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34"/>
      </w:tblGrid>
      <w:tr w:rsidR="00635215" w:rsidRPr="00635215" w:rsidTr="006A6AB0">
        <w:tc>
          <w:tcPr>
            <w:tcW w:w="9889" w:type="dxa"/>
            <w:gridSpan w:val="2"/>
          </w:tcPr>
          <w:p w:rsidR="00D406CF" w:rsidRPr="00635215" w:rsidRDefault="00D406CF" w:rsidP="006A6AB0">
            <w:pPr>
              <w:jc w:val="center"/>
              <w:rPr>
                <w:rFonts w:eastAsia="Times New Roman"/>
                <w:sz w:val="24"/>
                <w:szCs w:val="24"/>
              </w:rPr>
            </w:pPr>
            <w:r w:rsidRPr="00635215">
              <w:rPr>
                <w:rFonts w:eastAsia="Times New Roman"/>
                <w:sz w:val="24"/>
                <w:szCs w:val="24"/>
              </w:rPr>
              <w:t>Министерство науки и высшего образования Российской Федерации</w:t>
            </w:r>
          </w:p>
        </w:tc>
      </w:tr>
      <w:tr w:rsidR="00635215" w:rsidRPr="00635215" w:rsidTr="006A6AB0">
        <w:tc>
          <w:tcPr>
            <w:tcW w:w="9889" w:type="dxa"/>
            <w:gridSpan w:val="2"/>
          </w:tcPr>
          <w:p w:rsidR="00D406CF" w:rsidRPr="00635215" w:rsidRDefault="00D406CF" w:rsidP="006A6AB0">
            <w:pPr>
              <w:jc w:val="center"/>
              <w:rPr>
                <w:rFonts w:eastAsia="Times New Roman"/>
                <w:sz w:val="24"/>
                <w:szCs w:val="24"/>
              </w:rPr>
            </w:pPr>
            <w:r w:rsidRPr="00635215">
              <w:rPr>
                <w:rFonts w:eastAsia="Times New Roman"/>
                <w:sz w:val="24"/>
                <w:szCs w:val="24"/>
              </w:rPr>
              <w:t>Федеральное государственное бюджетное образовательное учреждение</w:t>
            </w:r>
          </w:p>
        </w:tc>
      </w:tr>
      <w:tr w:rsidR="00635215" w:rsidRPr="00635215" w:rsidTr="006A6AB0">
        <w:tc>
          <w:tcPr>
            <w:tcW w:w="9889" w:type="dxa"/>
            <w:gridSpan w:val="2"/>
          </w:tcPr>
          <w:p w:rsidR="00D406CF" w:rsidRPr="00635215" w:rsidRDefault="00D406CF" w:rsidP="006A6AB0">
            <w:pPr>
              <w:jc w:val="center"/>
              <w:rPr>
                <w:rFonts w:eastAsia="Times New Roman"/>
                <w:sz w:val="24"/>
                <w:szCs w:val="24"/>
              </w:rPr>
            </w:pPr>
            <w:r w:rsidRPr="00635215">
              <w:rPr>
                <w:rFonts w:eastAsia="Times New Roman"/>
                <w:sz w:val="24"/>
                <w:szCs w:val="24"/>
              </w:rPr>
              <w:t>высшего образования</w:t>
            </w:r>
          </w:p>
        </w:tc>
      </w:tr>
      <w:tr w:rsidR="00635215" w:rsidRPr="00635215" w:rsidTr="006A6AB0">
        <w:tc>
          <w:tcPr>
            <w:tcW w:w="9889" w:type="dxa"/>
            <w:gridSpan w:val="2"/>
          </w:tcPr>
          <w:p w:rsidR="00D406CF" w:rsidRPr="00635215" w:rsidRDefault="00D406CF" w:rsidP="006A6AB0">
            <w:pPr>
              <w:jc w:val="center"/>
              <w:rPr>
                <w:rFonts w:eastAsia="Times New Roman"/>
                <w:sz w:val="24"/>
                <w:szCs w:val="24"/>
              </w:rPr>
            </w:pPr>
            <w:r w:rsidRPr="00635215">
              <w:rPr>
                <w:rFonts w:eastAsia="Times New Roman"/>
                <w:sz w:val="24"/>
                <w:szCs w:val="24"/>
              </w:rPr>
              <w:t>«Российский государственный университет им. А.Н. Косыгина</w:t>
            </w:r>
          </w:p>
        </w:tc>
      </w:tr>
      <w:tr w:rsidR="00635215" w:rsidRPr="00635215" w:rsidTr="006A6AB0">
        <w:tc>
          <w:tcPr>
            <w:tcW w:w="9889" w:type="dxa"/>
            <w:gridSpan w:val="2"/>
          </w:tcPr>
          <w:p w:rsidR="00D406CF" w:rsidRPr="00635215" w:rsidRDefault="00D406CF" w:rsidP="006A6AB0">
            <w:pPr>
              <w:jc w:val="center"/>
              <w:rPr>
                <w:rFonts w:eastAsia="Times New Roman"/>
                <w:sz w:val="24"/>
                <w:szCs w:val="24"/>
              </w:rPr>
            </w:pPr>
            <w:proofErr w:type="gramStart"/>
            <w:r w:rsidRPr="00635215">
              <w:rPr>
                <w:rFonts w:eastAsia="Times New Roman"/>
                <w:sz w:val="24"/>
                <w:szCs w:val="24"/>
              </w:rPr>
              <w:t>(Технологии.</w:t>
            </w:r>
            <w:proofErr w:type="gramEnd"/>
            <w:r w:rsidRPr="00635215">
              <w:rPr>
                <w:rFonts w:eastAsia="Times New Roman"/>
                <w:sz w:val="24"/>
                <w:szCs w:val="24"/>
              </w:rPr>
              <w:t xml:space="preserve"> Дизайн. </w:t>
            </w:r>
            <w:proofErr w:type="gramStart"/>
            <w:r w:rsidRPr="00635215">
              <w:rPr>
                <w:rFonts w:eastAsia="Times New Roman"/>
                <w:sz w:val="24"/>
                <w:szCs w:val="24"/>
              </w:rPr>
              <w:t>Искусство)»</w:t>
            </w:r>
            <w:proofErr w:type="gramEnd"/>
          </w:p>
        </w:tc>
      </w:tr>
      <w:tr w:rsidR="00635215" w:rsidRPr="00635215" w:rsidTr="006A6AB0">
        <w:trPr>
          <w:trHeight w:val="357"/>
        </w:trPr>
        <w:tc>
          <w:tcPr>
            <w:tcW w:w="9889" w:type="dxa"/>
            <w:gridSpan w:val="2"/>
            <w:shd w:val="clear" w:color="auto" w:fill="auto"/>
            <w:vAlign w:val="bottom"/>
          </w:tcPr>
          <w:p w:rsidR="00D406CF" w:rsidRPr="00635215" w:rsidRDefault="00D406CF" w:rsidP="006A6AB0">
            <w:pPr>
              <w:spacing w:line="271" w:lineRule="auto"/>
              <w:ind w:right="-57"/>
              <w:jc w:val="both"/>
              <w:rPr>
                <w:rFonts w:eastAsia="Times New Roman"/>
                <w:b/>
                <w:sz w:val="24"/>
                <w:szCs w:val="24"/>
              </w:rPr>
            </w:pPr>
          </w:p>
        </w:tc>
      </w:tr>
      <w:tr w:rsidR="00635215" w:rsidRPr="00635215" w:rsidTr="006A6AB0">
        <w:trPr>
          <w:trHeight w:val="357"/>
        </w:trPr>
        <w:tc>
          <w:tcPr>
            <w:tcW w:w="1355" w:type="dxa"/>
            <w:shd w:val="clear" w:color="auto" w:fill="auto"/>
            <w:vAlign w:val="bottom"/>
          </w:tcPr>
          <w:p w:rsidR="00112F18" w:rsidRPr="00635215" w:rsidRDefault="00112F18" w:rsidP="00853FFB">
            <w:pPr>
              <w:spacing w:line="271" w:lineRule="auto"/>
              <w:jc w:val="both"/>
              <w:rPr>
                <w:rFonts w:eastAsia="Times New Roman"/>
                <w:sz w:val="26"/>
                <w:szCs w:val="26"/>
              </w:rPr>
            </w:pPr>
            <w:r w:rsidRPr="00635215">
              <w:rPr>
                <w:rFonts w:eastAsia="Times New Roman"/>
                <w:sz w:val="26"/>
                <w:szCs w:val="26"/>
              </w:rPr>
              <w:t xml:space="preserve">Институт </w:t>
            </w:r>
          </w:p>
        </w:tc>
        <w:tc>
          <w:tcPr>
            <w:tcW w:w="8534" w:type="dxa"/>
            <w:tcBorders>
              <w:bottom w:val="single" w:sz="4" w:space="0" w:color="auto"/>
            </w:tcBorders>
            <w:shd w:val="clear" w:color="auto" w:fill="auto"/>
            <w:vAlign w:val="bottom"/>
          </w:tcPr>
          <w:p w:rsidR="00112F18" w:rsidRPr="00635215" w:rsidRDefault="00112F18" w:rsidP="006A6AB0">
            <w:pPr>
              <w:spacing w:line="271" w:lineRule="auto"/>
              <w:jc w:val="both"/>
              <w:rPr>
                <w:rFonts w:eastAsia="Times New Roman"/>
                <w:sz w:val="26"/>
                <w:szCs w:val="26"/>
              </w:rPr>
            </w:pPr>
            <w:r w:rsidRPr="00635215">
              <w:rPr>
                <w:rFonts w:eastAsia="Times New Roman"/>
                <w:sz w:val="26"/>
                <w:szCs w:val="26"/>
              </w:rPr>
              <w:t>Химических технологий, промышленной экологии и безопасности</w:t>
            </w:r>
          </w:p>
        </w:tc>
      </w:tr>
      <w:tr w:rsidR="00112F18" w:rsidRPr="00635215" w:rsidTr="006A6AB0">
        <w:trPr>
          <w:trHeight w:val="357"/>
        </w:trPr>
        <w:tc>
          <w:tcPr>
            <w:tcW w:w="1355" w:type="dxa"/>
            <w:shd w:val="clear" w:color="auto" w:fill="auto"/>
            <w:vAlign w:val="bottom"/>
          </w:tcPr>
          <w:p w:rsidR="00112F18" w:rsidRPr="00635215" w:rsidRDefault="00112F18" w:rsidP="00853FFB">
            <w:pPr>
              <w:spacing w:line="271" w:lineRule="auto"/>
              <w:jc w:val="both"/>
              <w:rPr>
                <w:rFonts w:eastAsia="Times New Roman"/>
                <w:sz w:val="26"/>
                <w:szCs w:val="26"/>
              </w:rPr>
            </w:pPr>
            <w:r w:rsidRPr="00635215">
              <w:rPr>
                <w:rFonts w:eastAsia="Times New Roman"/>
                <w:sz w:val="26"/>
                <w:szCs w:val="26"/>
              </w:rPr>
              <w:t xml:space="preserve">Кафедра </w:t>
            </w:r>
          </w:p>
        </w:tc>
        <w:tc>
          <w:tcPr>
            <w:tcW w:w="8534" w:type="dxa"/>
            <w:tcBorders>
              <w:top w:val="single" w:sz="4" w:space="0" w:color="auto"/>
              <w:bottom w:val="single" w:sz="4" w:space="0" w:color="auto"/>
            </w:tcBorders>
            <w:shd w:val="clear" w:color="auto" w:fill="auto"/>
            <w:vAlign w:val="bottom"/>
          </w:tcPr>
          <w:p w:rsidR="00112F18" w:rsidRPr="00635215" w:rsidRDefault="00112F18" w:rsidP="006A6AB0">
            <w:pPr>
              <w:spacing w:line="271" w:lineRule="auto"/>
              <w:jc w:val="both"/>
              <w:rPr>
                <w:rFonts w:eastAsia="Times New Roman"/>
                <w:sz w:val="26"/>
                <w:szCs w:val="26"/>
              </w:rPr>
            </w:pPr>
            <w:proofErr w:type="spellStart"/>
            <w:r w:rsidRPr="00635215">
              <w:rPr>
                <w:rFonts w:eastAsia="Times New Roman"/>
                <w:sz w:val="26"/>
                <w:szCs w:val="26"/>
              </w:rPr>
              <w:t>Энергоресурсоэффективных</w:t>
            </w:r>
            <w:proofErr w:type="spellEnd"/>
            <w:r w:rsidRPr="00635215">
              <w:rPr>
                <w:rFonts w:eastAsia="Times New Roman"/>
                <w:sz w:val="26"/>
                <w:szCs w:val="26"/>
              </w:rPr>
              <w:t xml:space="preserve">  технологий, промышленной экологии и безопасности</w:t>
            </w:r>
          </w:p>
        </w:tc>
      </w:tr>
    </w:tbl>
    <w:p w:rsidR="00D406CF" w:rsidRPr="00635215" w:rsidRDefault="00D406CF" w:rsidP="00AA6ADF">
      <w:pPr>
        <w:tabs>
          <w:tab w:val="left" w:pos="708"/>
        </w:tabs>
        <w:jc w:val="both"/>
        <w:rPr>
          <w:rFonts w:eastAsia="Times New Roman"/>
          <w:b/>
          <w:i/>
          <w:sz w:val="24"/>
          <w:szCs w:val="24"/>
        </w:rPr>
      </w:pPr>
    </w:p>
    <w:p w:rsidR="00674887" w:rsidRPr="00635215" w:rsidRDefault="00674887"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635215" w:rsidRPr="00635215" w:rsidTr="005558F8">
        <w:trPr>
          <w:trHeight w:val="567"/>
        </w:trPr>
        <w:tc>
          <w:tcPr>
            <w:tcW w:w="9889" w:type="dxa"/>
            <w:gridSpan w:val="3"/>
            <w:vAlign w:val="center"/>
          </w:tcPr>
          <w:p w:rsidR="005558F8" w:rsidRPr="00635215" w:rsidRDefault="005558F8" w:rsidP="005558F8">
            <w:pPr>
              <w:jc w:val="center"/>
              <w:rPr>
                <w:b/>
                <w:sz w:val="26"/>
                <w:szCs w:val="26"/>
              </w:rPr>
            </w:pPr>
            <w:r w:rsidRPr="00635215">
              <w:rPr>
                <w:b/>
                <w:sz w:val="26"/>
                <w:szCs w:val="26"/>
              </w:rPr>
              <w:t>РАБОЧАЯ ПРОГРАММА</w:t>
            </w:r>
          </w:p>
          <w:p w:rsidR="005558F8" w:rsidRPr="00635215" w:rsidRDefault="009B4BCD" w:rsidP="00112F18">
            <w:pPr>
              <w:jc w:val="center"/>
              <w:rPr>
                <w:b/>
                <w:sz w:val="26"/>
                <w:szCs w:val="26"/>
              </w:rPr>
            </w:pPr>
            <w:r w:rsidRPr="00635215">
              <w:rPr>
                <w:b/>
                <w:sz w:val="26"/>
                <w:szCs w:val="26"/>
              </w:rPr>
              <w:t>УЧЕБНОЙ ДИСЦИПЛИНЫ</w:t>
            </w:r>
          </w:p>
        </w:tc>
      </w:tr>
      <w:tr w:rsidR="00635215" w:rsidRPr="00635215" w:rsidTr="005F1C1E">
        <w:trPr>
          <w:trHeight w:val="454"/>
        </w:trPr>
        <w:tc>
          <w:tcPr>
            <w:tcW w:w="9889" w:type="dxa"/>
            <w:gridSpan w:val="3"/>
            <w:tcBorders>
              <w:bottom w:val="single" w:sz="4" w:space="0" w:color="auto"/>
            </w:tcBorders>
            <w:vAlign w:val="bottom"/>
          </w:tcPr>
          <w:p w:rsidR="00E05948" w:rsidRPr="00635215" w:rsidRDefault="00112F18" w:rsidP="00853FFB">
            <w:pPr>
              <w:jc w:val="center"/>
              <w:rPr>
                <w:b/>
                <w:sz w:val="26"/>
                <w:szCs w:val="26"/>
              </w:rPr>
            </w:pPr>
            <w:r w:rsidRPr="00635215">
              <w:rPr>
                <w:b/>
                <w:sz w:val="26"/>
                <w:szCs w:val="26"/>
              </w:rPr>
              <w:t>«</w:t>
            </w:r>
            <w:r w:rsidR="00635215" w:rsidRPr="00635215">
              <w:rPr>
                <w:b/>
                <w:sz w:val="26"/>
                <w:szCs w:val="26"/>
              </w:rPr>
              <w:t>Нетрадиционные и возобновляемые источники энергии</w:t>
            </w:r>
            <w:r w:rsidRPr="00635215">
              <w:rPr>
                <w:b/>
                <w:sz w:val="26"/>
                <w:szCs w:val="26"/>
              </w:rPr>
              <w:t>»</w:t>
            </w:r>
          </w:p>
        </w:tc>
      </w:tr>
      <w:tr w:rsidR="00635215" w:rsidRPr="00635215" w:rsidTr="005F1C1E">
        <w:trPr>
          <w:trHeight w:val="567"/>
        </w:trPr>
        <w:tc>
          <w:tcPr>
            <w:tcW w:w="3330" w:type="dxa"/>
            <w:tcBorders>
              <w:top w:val="single" w:sz="4" w:space="0" w:color="auto"/>
            </w:tcBorders>
            <w:shd w:val="clear" w:color="auto" w:fill="auto"/>
            <w:vAlign w:val="center"/>
          </w:tcPr>
          <w:p w:rsidR="00D1678A" w:rsidRPr="00635215"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635215">
              <w:rPr>
                <w:sz w:val="26"/>
                <w:szCs w:val="26"/>
              </w:rPr>
              <w:t>Уровень образования</w:t>
            </w:r>
            <w:bookmarkEnd w:id="0"/>
            <w:bookmarkEnd w:id="1"/>
            <w:bookmarkEnd w:id="2"/>
            <w:bookmarkEnd w:id="3"/>
            <w:bookmarkEnd w:id="4"/>
            <w:r w:rsidRPr="00635215">
              <w:rPr>
                <w:sz w:val="26"/>
                <w:szCs w:val="26"/>
              </w:rPr>
              <w:t xml:space="preserve"> </w:t>
            </w:r>
          </w:p>
        </w:tc>
        <w:tc>
          <w:tcPr>
            <w:tcW w:w="6559" w:type="dxa"/>
            <w:gridSpan w:val="2"/>
            <w:tcBorders>
              <w:top w:val="single" w:sz="4" w:space="0" w:color="auto"/>
            </w:tcBorders>
            <w:shd w:val="clear" w:color="auto" w:fill="auto"/>
            <w:vAlign w:val="center"/>
          </w:tcPr>
          <w:p w:rsidR="00D1678A" w:rsidRPr="00635215" w:rsidRDefault="00D1678A" w:rsidP="00853FFB">
            <w:pPr>
              <w:rPr>
                <w:sz w:val="26"/>
                <w:szCs w:val="26"/>
              </w:rPr>
            </w:pPr>
            <w:bookmarkStart w:id="5" w:name="_Toc56765515"/>
            <w:bookmarkStart w:id="6" w:name="_Toc57022813"/>
            <w:bookmarkStart w:id="7" w:name="_Toc57024931"/>
            <w:bookmarkStart w:id="8" w:name="_Toc57025164"/>
            <w:bookmarkStart w:id="9" w:name="_Toc62039379"/>
            <w:proofErr w:type="spellStart"/>
            <w:r w:rsidRPr="00635215">
              <w:rPr>
                <w:sz w:val="26"/>
                <w:szCs w:val="26"/>
              </w:rPr>
              <w:t>бакалавриат</w:t>
            </w:r>
            <w:bookmarkEnd w:id="5"/>
            <w:bookmarkEnd w:id="6"/>
            <w:bookmarkEnd w:id="7"/>
            <w:bookmarkEnd w:id="8"/>
            <w:bookmarkEnd w:id="9"/>
            <w:proofErr w:type="spellEnd"/>
          </w:p>
        </w:tc>
      </w:tr>
      <w:tr w:rsidR="00635215" w:rsidRPr="00635215" w:rsidTr="005F1C1E">
        <w:trPr>
          <w:trHeight w:val="567"/>
        </w:trPr>
        <w:tc>
          <w:tcPr>
            <w:tcW w:w="3330" w:type="dxa"/>
            <w:shd w:val="clear" w:color="auto" w:fill="auto"/>
          </w:tcPr>
          <w:p w:rsidR="00D1678A" w:rsidRPr="00635215" w:rsidRDefault="00352FE2" w:rsidP="00A55E81">
            <w:pPr>
              <w:rPr>
                <w:sz w:val="26"/>
                <w:szCs w:val="26"/>
              </w:rPr>
            </w:pPr>
            <w:r w:rsidRPr="00635215">
              <w:rPr>
                <w:sz w:val="26"/>
                <w:szCs w:val="26"/>
              </w:rPr>
              <w:t>Направление подготовки/</w:t>
            </w:r>
            <w:r w:rsidR="00D1678A" w:rsidRPr="00635215">
              <w:rPr>
                <w:sz w:val="26"/>
                <w:szCs w:val="26"/>
              </w:rPr>
              <w:t>Специальность</w:t>
            </w:r>
          </w:p>
        </w:tc>
        <w:tc>
          <w:tcPr>
            <w:tcW w:w="1350" w:type="dxa"/>
            <w:shd w:val="clear" w:color="auto" w:fill="auto"/>
          </w:tcPr>
          <w:p w:rsidR="00D1678A" w:rsidRPr="00635215" w:rsidRDefault="00112F18" w:rsidP="008E0752">
            <w:pPr>
              <w:rPr>
                <w:sz w:val="26"/>
                <w:szCs w:val="26"/>
              </w:rPr>
            </w:pPr>
            <w:r w:rsidRPr="00635215">
              <w:rPr>
                <w:sz w:val="26"/>
                <w:szCs w:val="26"/>
              </w:rPr>
              <w:t>13.03.01</w:t>
            </w:r>
          </w:p>
        </w:tc>
        <w:tc>
          <w:tcPr>
            <w:tcW w:w="5209" w:type="dxa"/>
            <w:shd w:val="clear" w:color="auto" w:fill="auto"/>
          </w:tcPr>
          <w:p w:rsidR="00D1678A" w:rsidRPr="00635215" w:rsidRDefault="00112F18" w:rsidP="00C85D8C">
            <w:pPr>
              <w:rPr>
                <w:sz w:val="26"/>
                <w:szCs w:val="26"/>
              </w:rPr>
            </w:pPr>
            <w:r w:rsidRPr="00635215">
              <w:rPr>
                <w:sz w:val="26"/>
                <w:szCs w:val="26"/>
              </w:rPr>
              <w:t>Теплоэнергетика и теплотехника</w:t>
            </w:r>
          </w:p>
        </w:tc>
      </w:tr>
      <w:tr w:rsidR="00635215" w:rsidRPr="00635215" w:rsidTr="005F1C1E">
        <w:trPr>
          <w:trHeight w:val="567"/>
        </w:trPr>
        <w:tc>
          <w:tcPr>
            <w:tcW w:w="3330" w:type="dxa"/>
            <w:shd w:val="clear" w:color="auto" w:fill="auto"/>
          </w:tcPr>
          <w:p w:rsidR="00D1678A" w:rsidRPr="00635215" w:rsidRDefault="00352FE2" w:rsidP="00A55E81">
            <w:pPr>
              <w:rPr>
                <w:sz w:val="26"/>
                <w:szCs w:val="26"/>
              </w:rPr>
            </w:pPr>
            <w:r w:rsidRPr="00635215">
              <w:rPr>
                <w:sz w:val="26"/>
                <w:szCs w:val="26"/>
              </w:rPr>
              <w:t>Направленность (профиль)/</w:t>
            </w:r>
            <w:r w:rsidR="00D1678A" w:rsidRPr="00635215">
              <w:rPr>
                <w:sz w:val="26"/>
                <w:szCs w:val="26"/>
              </w:rPr>
              <w:t>Специализация</w:t>
            </w:r>
          </w:p>
        </w:tc>
        <w:tc>
          <w:tcPr>
            <w:tcW w:w="6559" w:type="dxa"/>
            <w:gridSpan w:val="2"/>
            <w:shd w:val="clear" w:color="auto" w:fill="auto"/>
          </w:tcPr>
          <w:p w:rsidR="00D1678A" w:rsidRPr="00635215" w:rsidRDefault="00112F18" w:rsidP="00121E30">
            <w:pPr>
              <w:rPr>
                <w:sz w:val="26"/>
                <w:szCs w:val="26"/>
              </w:rPr>
            </w:pPr>
            <w:r w:rsidRPr="00635215">
              <w:rPr>
                <w:sz w:val="26"/>
                <w:szCs w:val="26"/>
              </w:rPr>
              <w:t>Промышленная теплоэнергетика</w:t>
            </w:r>
          </w:p>
        </w:tc>
      </w:tr>
      <w:tr w:rsidR="00635215" w:rsidRPr="00635215" w:rsidTr="005F1C1E">
        <w:trPr>
          <w:trHeight w:val="567"/>
        </w:trPr>
        <w:tc>
          <w:tcPr>
            <w:tcW w:w="3330" w:type="dxa"/>
            <w:shd w:val="clear" w:color="auto" w:fill="auto"/>
          </w:tcPr>
          <w:p w:rsidR="00D1678A" w:rsidRPr="00635215" w:rsidRDefault="00BC564D" w:rsidP="00A55E81">
            <w:pPr>
              <w:rPr>
                <w:sz w:val="26"/>
                <w:szCs w:val="26"/>
              </w:rPr>
            </w:pPr>
            <w:r w:rsidRPr="00635215">
              <w:rPr>
                <w:sz w:val="26"/>
                <w:szCs w:val="26"/>
              </w:rPr>
              <w:t>С</w:t>
            </w:r>
            <w:r w:rsidR="00C34E79" w:rsidRPr="00635215">
              <w:rPr>
                <w:sz w:val="26"/>
                <w:szCs w:val="26"/>
              </w:rPr>
              <w:t>рок освоения образовательной программы по очной форме обучения</w:t>
            </w:r>
          </w:p>
        </w:tc>
        <w:tc>
          <w:tcPr>
            <w:tcW w:w="6559" w:type="dxa"/>
            <w:gridSpan w:val="2"/>
            <w:shd w:val="clear" w:color="auto" w:fill="auto"/>
            <w:vAlign w:val="center"/>
          </w:tcPr>
          <w:p w:rsidR="00D1678A" w:rsidRPr="00635215" w:rsidRDefault="00414645" w:rsidP="006470FB">
            <w:pPr>
              <w:rPr>
                <w:sz w:val="26"/>
                <w:szCs w:val="26"/>
              </w:rPr>
            </w:pPr>
            <w:r>
              <w:rPr>
                <w:bCs/>
                <w:sz w:val="24"/>
                <w:szCs w:val="24"/>
              </w:rPr>
              <w:t xml:space="preserve">4 </w:t>
            </w:r>
            <w:r w:rsidRPr="00B76DAF">
              <w:rPr>
                <w:bCs/>
                <w:sz w:val="24"/>
                <w:szCs w:val="24"/>
              </w:rPr>
              <w:t>года</w:t>
            </w:r>
            <w:r w:rsidRPr="00B76DAF">
              <w:rPr>
                <w:i/>
                <w:sz w:val="26"/>
                <w:szCs w:val="26"/>
              </w:rPr>
              <w:t xml:space="preserve"> </w:t>
            </w:r>
            <w:r w:rsidRPr="00B76DAF">
              <w:rPr>
                <w:sz w:val="24"/>
                <w:szCs w:val="24"/>
              </w:rPr>
              <w:t>11м</w:t>
            </w:r>
          </w:p>
        </w:tc>
      </w:tr>
      <w:tr w:rsidR="00D1678A" w:rsidRPr="00635215" w:rsidTr="005F1C1E">
        <w:trPr>
          <w:trHeight w:val="567"/>
        </w:trPr>
        <w:tc>
          <w:tcPr>
            <w:tcW w:w="3330" w:type="dxa"/>
            <w:shd w:val="clear" w:color="auto" w:fill="auto"/>
            <w:vAlign w:val="bottom"/>
          </w:tcPr>
          <w:p w:rsidR="00D1678A" w:rsidRPr="00635215" w:rsidRDefault="00D1678A" w:rsidP="008E0752">
            <w:pPr>
              <w:rPr>
                <w:sz w:val="26"/>
                <w:szCs w:val="26"/>
              </w:rPr>
            </w:pPr>
            <w:r w:rsidRPr="00635215">
              <w:rPr>
                <w:sz w:val="26"/>
                <w:szCs w:val="26"/>
              </w:rPr>
              <w:t>Форма обучения</w:t>
            </w:r>
          </w:p>
        </w:tc>
        <w:tc>
          <w:tcPr>
            <w:tcW w:w="6559" w:type="dxa"/>
            <w:gridSpan w:val="2"/>
            <w:shd w:val="clear" w:color="auto" w:fill="auto"/>
            <w:vAlign w:val="bottom"/>
          </w:tcPr>
          <w:p w:rsidR="00D1678A" w:rsidRPr="00635215" w:rsidRDefault="00414645" w:rsidP="00853FFB">
            <w:pPr>
              <w:rPr>
                <w:sz w:val="26"/>
                <w:szCs w:val="26"/>
              </w:rPr>
            </w:pPr>
            <w:r>
              <w:rPr>
                <w:sz w:val="26"/>
                <w:szCs w:val="26"/>
              </w:rPr>
              <w:t>за</w:t>
            </w:r>
            <w:r w:rsidR="00D1678A" w:rsidRPr="00635215">
              <w:rPr>
                <w:sz w:val="26"/>
                <w:szCs w:val="26"/>
              </w:rPr>
              <w:t>очная</w:t>
            </w:r>
          </w:p>
        </w:tc>
      </w:tr>
    </w:tbl>
    <w:p w:rsidR="00D1678A" w:rsidRPr="00635215" w:rsidRDefault="00D1678A" w:rsidP="00B1206A">
      <w:pPr>
        <w:spacing w:line="271" w:lineRule="auto"/>
        <w:jc w:val="both"/>
        <w:rPr>
          <w:rFonts w:eastAsia="Times New Roman"/>
          <w:sz w:val="24"/>
          <w:szCs w:val="24"/>
        </w:rPr>
      </w:pPr>
    </w:p>
    <w:p w:rsidR="00D406CF" w:rsidRPr="00635215" w:rsidRDefault="00D406CF" w:rsidP="00B1206A">
      <w:pPr>
        <w:spacing w:line="271" w:lineRule="auto"/>
        <w:jc w:val="both"/>
        <w:rPr>
          <w:rFonts w:eastAsia="Times New Roman"/>
          <w:sz w:val="24"/>
          <w:szCs w:val="24"/>
        </w:rPr>
      </w:pPr>
    </w:p>
    <w:p w:rsidR="006012C6" w:rsidRPr="00635215" w:rsidRDefault="006012C6" w:rsidP="00B1206A">
      <w:pPr>
        <w:spacing w:line="271" w:lineRule="auto"/>
        <w:jc w:val="both"/>
        <w:rPr>
          <w:rFonts w:eastAsia="Times New Roman"/>
          <w:sz w:val="24"/>
          <w:szCs w:val="24"/>
        </w:rPr>
      </w:pPr>
    </w:p>
    <w:p w:rsidR="006012C6" w:rsidRPr="00635215" w:rsidRDefault="006012C6" w:rsidP="00B1206A">
      <w:pPr>
        <w:spacing w:line="271" w:lineRule="auto"/>
        <w:jc w:val="both"/>
        <w:rPr>
          <w:rFonts w:eastAsia="Times New Roman"/>
          <w:sz w:val="24"/>
          <w:szCs w:val="24"/>
        </w:r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6520"/>
        <w:gridCol w:w="217"/>
      </w:tblGrid>
      <w:tr w:rsidR="00635215" w:rsidRPr="00635215" w:rsidTr="00AA6ADF">
        <w:trPr>
          <w:trHeight w:val="964"/>
        </w:trPr>
        <w:tc>
          <w:tcPr>
            <w:tcW w:w="9822" w:type="dxa"/>
            <w:gridSpan w:val="4"/>
          </w:tcPr>
          <w:p w:rsidR="00AA6ADF" w:rsidRPr="00635215" w:rsidRDefault="00AA6ADF" w:rsidP="00325F90">
            <w:pPr>
              <w:ind w:firstLine="709"/>
              <w:jc w:val="both"/>
              <w:rPr>
                <w:rFonts w:eastAsia="Times New Roman"/>
                <w:sz w:val="26"/>
                <w:szCs w:val="26"/>
              </w:rPr>
            </w:pPr>
            <w:r w:rsidRPr="00635215">
              <w:rPr>
                <w:rFonts w:eastAsia="Times New Roman"/>
                <w:sz w:val="24"/>
                <w:szCs w:val="24"/>
              </w:rPr>
              <w:t xml:space="preserve">Рабочая программа учебной дисциплины </w:t>
            </w:r>
            <w:r w:rsidR="00112F18" w:rsidRPr="00635215">
              <w:rPr>
                <w:rFonts w:eastAsia="Times New Roman"/>
                <w:sz w:val="24"/>
                <w:szCs w:val="24"/>
              </w:rPr>
              <w:t>«</w:t>
            </w:r>
            <w:r w:rsidR="00635215" w:rsidRPr="00635215">
              <w:rPr>
                <w:rFonts w:eastAsia="Times New Roman"/>
                <w:sz w:val="24"/>
                <w:szCs w:val="24"/>
              </w:rPr>
              <w:t>Нетрадиционные и возобновляемые источники энергии</w:t>
            </w:r>
            <w:r w:rsidR="00112F18" w:rsidRPr="00635215">
              <w:rPr>
                <w:rFonts w:eastAsia="Times New Roman"/>
                <w:sz w:val="24"/>
                <w:szCs w:val="24"/>
              </w:rPr>
              <w:t>»</w:t>
            </w:r>
            <w:r w:rsidRPr="00635215">
              <w:rPr>
                <w:rFonts w:eastAsia="Times New Roman"/>
                <w:sz w:val="24"/>
                <w:szCs w:val="24"/>
              </w:rPr>
              <w:t xml:space="preserve"> основной профессиональной образовательной программы высшего образования</w:t>
            </w:r>
            <w:r w:rsidRPr="00635215">
              <w:rPr>
                <w:rFonts w:eastAsia="Times New Roman"/>
                <w:i/>
                <w:sz w:val="24"/>
                <w:szCs w:val="24"/>
              </w:rPr>
              <w:t>,</w:t>
            </w:r>
            <w:r w:rsidRPr="00635215">
              <w:rPr>
                <w:rFonts w:eastAsia="Times New Roman"/>
                <w:sz w:val="24"/>
                <w:szCs w:val="24"/>
              </w:rPr>
              <w:t xml:space="preserve"> рассмотрена и одобрена на заседании кафедры, протокол № </w:t>
            </w:r>
            <w:r w:rsidR="00325F90" w:rsidRPr="00635215">
              <w:rPr>
                <w:rFonts w:eastAsia="Times New Roman"/>
                <w:sz w:val="24"/>
                <w:szCs w:val="24"/>
              </w:rPr>
              <w:t>10</w:t>
            </w:r>
            <w:r w:rsidRPr="00635215">
              <w:rPr>
                <w:rFonts w:eastAsia="Times New Roman"/>
                <w:sz w:val="24"/>
                <w:szCs w:val="24"/>
              </w:rPr>
              <w:t xml:space="preserve"> от </w:t>
            </w:r>
            <w:r w:rsidR="00325F90" w:rsidRPr="00635215">
              <w:rPr>
                <w:rFonts w:eastAsia="Times New Roman"/>
                <w:sz w:val="24"/>
                <w:szCs w:val="24"/>
              </w:rPr>
              <w:t>14</w:t>
            </w:r>
            <w:r w:rsidRPr="00635215">
              <w:rPr>
                <w:rFonts w:eastAsia="Times New Roman"/>
                <w:sz w:val="24"/>
                <w:szCs w:val="24"/>
              </w:rPr>
              <w:t>.0</w:t>
            </w:r>
            <w:r w:rsidR="00325F90" w:rsidRPr="00635215">
              <w:rPr>
                <w:rFonts w:eastAsia="Times New Roman"/>
                <w:sz w:val="24"/>
                <w:szCs w:val="24"/>
              </w:rPr>
              <w:t>6</w:t>
            </w:r>
            <w:r w:rsidRPr="00635215">
              <w:rPr>
                <w:rFonts w:eastAsia="Times New Roman"/>
                <w:sz w:val="24"/>
                <w:szCs w:val="24"/>
              </w:rPr>
              <w:t>.</w:t>
            </w:r>
            <w:r w:rsidR="00325F90" w:rsidRPr="00635215">
              <w:rPr>
                <w:rFonts w:eastAsia="Times New Roman"/>
                <w:sz w:val="24"/>
                <w:szCs w:val="24"/>
              </w:rPr>
              <w:t>2</w:t>
            </w:r>
            <w:r w:rsidRPr="00635215">
              <w:rPr>
                <w:rFonts w:eastAsia="Times New Roman"/>
                <w:sz w:val="24"/>
                <w:szCs w:val="24"/>
              </w:rPr>
              <w:t>0</w:t>
            </w:r>
            <w:r w:rsidR="00325F90" w:rsidRPr="00635215">
              <w:rPr>
                <w:rFonts w:eastAsia="Times New Roman"/>
                <w:sz w:val="24"/>
                <w:szCs w:val="24"/>
              </w:rPr>
              <w:t>2</w:t>
            </w:r>
            <w:r w:rsidRPr="00635215">
              <w:rPr>
                <w:rFonts w:eastAsia="Times New Roman"/>
                <w:sz w:val="24"/>
                <w:szCs w:val="24"/>
              </w:rPr>
              <w:t>1 г.</w:t>
            </w:r>
          </w:p>
        </w:tc>
      </w:tr>
      <w:tr w:rsidR="00635215" w:rsidRPr="00635215" w:rsidTr="006A6AB0">
        <w:trPr>
          <w:trHeight w:val="567"/>
        </w:trPr>
        <w:tc>
          <w:tcPr>
            <w:tcW w:w="9822" w:type="dxa"/>
            <w:gridSpan w:val="4"/>
            <w:vAlign w:val="center"/>
          </w:tcPr>
          <w:p w:rsidR="00AA6ADF" w:rsidRPr="00635215" w:rsidRDefault="00853FFB" w:rsidP="00853FFB">
            <w:pPr>
              <w:rPr>
                <w:rFonts w:eastAsia="Times New Roman"/>
                <w:sz w:val="24"/>
                <w:szCs w:val="24"/>
              </w:rPr>
            </w:pPr>
            <w:r w:rsidRPr="00635215">
              <w:rPr>
                <w:rFonts w:eastAsia="Times New Roman"/>
                <w:sz w:val="24"/>
                <w:szCs w:val="24"/>
              </w:rPr>
              <w:t>Разработчик</w:t>
            </w:r>
            <w:r w:rsidR="00AA6ADF" w:rsidRPr="00635215">
              <w:rPr>
                <w:rFonts w:eastAsia="Times New Roman"/>
                <w:sz w:val="24"/>
                <w:szCs w:val="24"/>
              </w:rPr>
              <w:t xml:space="preserve"> рабочей программы учебной дисциплины:</w:t>
            </w:r>
          </w:p>
        </w:tc>
      </w:tr>
      <w:tr w:rsidR="00635215" w:rsidRPr="00635215" w:rsidTr="006A6AB0">
        <w:trPr>
          <w:trHeight w:val="283"/>
        </w:trPr>
        <w:tc>
          <w:tcPr>
            <w:tcW w:w="381" w:type="dxa"/>
            <w:vAlign w:val="center"/>
          </w:tcPr>
          <w:p w:rsidR="00112F18" w:rsidRPr="00414645" w:rsidRDefault="00112F18" w:rsidP="00414645">
            <w:pPr>
              <w:ind w:left="142"/>
              <w:rPr>
                <w:rFonts w:eastAsia="Times New Roman"/>
                <w:sz w:val="24"/>
                <w:szCs w:val="24"/>
              </w:rPr>
            </w:pPr>
          </w:p>
        </w:tc>
        <w:tc>
          <w:tcPr>
            <w:tcW w:w="2704" w:type="dxa"/>
            <w:shd w:val="clear" w:color="auto" w:fill="auto"/>
            <w:vAlign w:val="center"/>
          </w:tcPr>
          <w:p w:rsidR="00112F18" w:rsidRPr="00635215" w:rsidRDefault="00112F18" w:rsidP="00AA6ADF">
            <w:pPr>
              <w:rPr>
                <w:rFonts w:eastAsia="Times New Roman"/>
                <w:sz w:val="24"/>
                <w:szCs w:val="24"/>
              </w:rPr>
            </w:pPr>
            <w:r w:rsidRPr="00635215">
              <w:rPr>
                <w:rFonts w:eastAsia="Times New Roman"/>
                <w:sz w:val="24"/>
                <w:szCs w:val="24"/>
              </w:rPr>
              <w:t>доцент</w:t>
            </w:r>
          </w:p>
        </w:tc>
        <w:tc>
          <w:tcPr>
            <w:tcW w:w="6737" w:type="dxa"/>
            <w:gridSpan w:val="2"/>
            <w:shd w:val="clear" w:color="auto" w:fill="auto"/>
            <w:vAlign w:val="center"/>
          </w:tcPr>
          <w:p w:rsidR="00112F18" w:rsidRPr="00635215" w:rsidRDefault="00112F18" w:rsidP="00AA6ADF">
            <w:pPr>
              <w:jc w:val="both"/>
              <w:rPr>
                <w:rFonts w:eastAsia="Times New Roman"/>
                <w:sz w:val="24"/>
                <w:szCs w:val="24"/>
              </w:rPr>
            </w:pPr>
            <w:r w:rsidRPr="00635215">
              <w:rPr>
                <w:rFonts w:eastAsia="Times New Roman"/>
                <w:sz w:val="24"/>
                <w:szCs w:val="24"/>
              </w:rPr>
              <w:t xml:space="preserve">Н.М. </w:t>
            </w:r>
            <w:proofErr w:type="spellStart"/>
            <w:r w:rsidRPr="00635215">
              <w:rPr>
                <w:rFonts w:eastAsia="Times New Roman"/>
                <w:sz w:val="24"/>
                <w:szCs w:val="24"/>
              </w:rPr>
              <w:t>Шарпар</w:t>
            </w:r>
            <w:proofErr w:type="spellEnd"/>
          </w:p>
        </w:tc>
      </w:tr>
      <w:tr w:rsidR="00635215" w:rsidRPr="00635215" w:rsidTr="006A6AB0">
        <w:trPr>
          <w:trHeight w:val="283"/>
        </w:trPr>
        <w:tc>
          <w:tcPr>
            <w:tcW w:w="381" w:type="dxa"/>
            <w:vAlign w:val="center"/>
          </w:tcPr>
          <w:p w:rsidR="00AA6ADF" w:rsidRPr="00414645" w:rsidRDefault="00AA6ADF" w:rsidP="00414645">
            <w:pPr>
              <w:ind w:left="142"/>
              <w:rPr>
                <w:rFonts w:eastAsia="Times New Roman"/>
                <w:sz w:val="24"/>
                <w:szCs w:val="24"/>
              </w:rPr>
            </w:pPr>
          </w:p>
        </w:tc>
        <w:tc>
          <w:tcPr>
            <w:tcW w:w="2704" w:type="dxa"/>
            <w:shd w:val="clear" w:color="auto" w:fill="auto"/>
            <w:vAlign w:val="center"/>
          </w:tcPr>
          <w:p w:rsidR="00AA6ADF" w:rsidRPr="00635215" w:rsidRDefault="00AA6ADF" w:rsidP="00AA6ADF">
            <w:pPr>
              <w:rPr>
                <w:sz w:val="24"/>
                <w:szCs w:val="24"/>
              </w:rPr>
            </w:pPr>
          </w:p>
        </w:tc>
        <w:tc>
          <w:tcPr>
            <w:tcW w:w="6737" w:type="dxa"/>
            <w:gridSpan w:val="2"/>
            <w:shd w:val="clear" w:color="auto" w:fill="auto"/>
            <w:vAlign w:val="center"/>
          </w:tcPr>
          <w:p w:rsidR="00AA6ADF" w:rsidRPr="00635215" w:rsidRDefault="00AA6ADF" w:rsidP="00AA6ADF">
            <w:pPr>
              <w:jc w:val="both"/>
              <w:rPr>
                <w:rFonts w:eastAsia="Times New Roman"/>
                <w:sz w:val="24"/>
                <w:szCs w:val="24"/>
              </w:rPr>
            </w:pPr>
          </w:p>
        </w:tc>
      </w:tr>
      <w:tr w:rsidR="00AA6ADF" w:rsidRPr="00635215" w:rsidTr="006012C6">
        <w:trPr>
          <w:gridAfter w:val="1"/>
          <w:wAfter w:w="217" w:type="dxa"/>
          <w:trHeight w:val="510"/>
        </w:trPr>
        <w:tc>
          <w:tcPr>
            <w:tcW w:w="3085" w:type="dxa"/>
            <w:gridSpan w:val="2"/>
            <w:shd w:val="clear" w:color="auto" w:fill="auto"/>
            <w:vAlign w:val="bottom"/>
          </w:tcPr>
          <w:p w:rsidR="00AA6ADF" w:rsidRPr="00635215" w:rsidRDefault="00AA6ADF" w:rsidP="006012C6">
            <w:pPr>
              <w:spacing w:line="271" w:lineRule="auto"/>
              <w:rPr>
                <w:rFonts w:eastAsia="Times New Roman"/>
                <w:sz w:val="24"/>
                <w:szCs w:val="24"/>
              </w:rPr>
            </w:pPr>
            <w:r w:rsidRPr="00635215">
              <w:rPr>
                <w:rFonts w:eastAsia="Times New Roman"/>
                <w:sz w:val="24"/>
                <w:szCs w:val="24"/>
              </w:rPr>
              <w:t>Заведующий кафедрой</w:t>
            </w:r>
            <w:r w:rsidR="001C7AA4" w:rsidRPr="00635215">
              <w:rPr>
                <w:rFonts w:eastAsia="Times New Roman"/>
                <w:sz w:val="24"/>
                <w:szCs w:val="24"/>
              </w:rPr>
              <w:t>:</w:t>
            </w:r>
          </w:p>
        </w:tc>
        <w:tc>
          <w:tcPr>
            <w:tcW w:w="6520" w:type="dxa"/>
            <w:shd w:val="clear" w:color="auto" w:fill="auto"/>
            <w:vAlign w:val="bottom"/>
          </w:tcPr>
          <w:p w:rsidR="00AA6ADF" w:rsidRPr="00635215" w:rsidRDefault="00112F18" w:rsidP="006012C6">
            <w:pPr>
              <w:spacing w:line="271" w:lineRule="auto"/>
              <w:rPr>
                <w:rFonts w:eastAsia="Times New Roman"/>
                <w:sz w:val="24"/>
                <w:szCs w:val="24"/>
              </w:rPr>
            </w:pPr>
            <w:r w:rsidRPr="00635215">
              <w:rPr>
                <w:rFonts w:eastAsia="Times New Roman"/>
                <w:sz w:val="24"/>
                <w:szCs w:val="24"/>
              </w:rPr>
              <w:t xml:space="preserve">О.И. </w:t>
            </w:r>
            <w:proofErr w:type="spellStart"/>
            <w:r w:rsidRPr="00635215">
              <w:rPr>
                <w:rFonts w:eastAsia="Times New Roman"/>
                <w:sz w:val="24"/>
                <w:szCs w:val="24"/>
              </w:rPr>
              <w:t>Седляров</w:t>
            </w:r>
            <w:proofErr w:type="spellEnd"/>
          </w:p>
        </w:tc>
      </w:tr>
    </w:tbl>
    <w:p w:rsidR="00E804AE" w:rsidRPr="00635215" w:rsidRDefault="00E804AE" w:rsidP="00B1206A">
      <w:pPr>
        <w:jc w:val="both"/>
        <w:rPr>
          <w:i/>
          <w:sz w:val="20"/>
          <w:szCs w:val="20"/>
        </w:rPr>
      </w:pPr>
    </w:p>
    <w:p w:rsidR="00E804AE" w:rsidRPr="00F375C2" w:rsidRDefault="00E804AE" w:rsidP="00E804AE">
      <w:pPr>
        <w:jc w:val="both"/>
        <w:rPr>
          <w:color w:val="FF0000"/>
          <w:sz w:val="24"/>
          <w:szCs w:val="24"/>
        </w:rPr>
        <w:sectPr w:rsidR="00E804AE" w:rsidRPr="00F375C2" w:rsidSect="00532F5A">
          <w:footerReference w:type="default" r:id="rId9"/>
          <w:pgSz w:w="11906" w:h="16838" w:code="9"/>
          <w:pgMar w:top="1134" w:right="567" w:bottom="1134" w:left="1701" w:header="709" w:footer="397" w:gutter="0"/>
          <w:cols w:space="708"/>
          <w:titlePg/>
          <w:docGrid w:linePitch="360"/>
        </w:sectPr>
      </w:pPr>
    </w:p>
    <w:p w:rsidR="004E4C46" w:rsidRPr="00635215" w:rsidRDefault="002F226E" w:rsidP="00D801DB">
      <w:pPr>
        <w:pStyle w:val="1"/>
      </w:pPr>
      <w:r w:rsidRPr="00635215">
        <w:lastRenderedPageBreak/>
        <w:t xml:space="preserve">ОБЩИЕ </w:t>
      </w:r>
      <w:r w:rsidR="004E4C46" w:rsidRPr="00635215">
        <w:t xml:space="preserve">СВЕДЕНИЯ </w:t>
      </w:r>
    </w:p>
    <w:p w:rsidR="004E4C46" w:rsidRPr="00635215" w:rsidRDefault="009B4BCD" w:rsidP="00635215">
      <w:pPr>
        <w:pStyle w:val="af0"/>
        <w:numPr>
          <w:ilvl w:val="3"/>
          <w:numId w:val="6"/>
        </w:numPr>
        <w:jc w:val="both"/>
        <w:rPr>
          <w:sz w:val="24"/>
          <w:szCs w:val="24"/>
        </w:rPr>
      </w:pPr>
      <w:r w:rsidRPr="00635215">
        <w:rPr>
          <w:rFonts w:eastAsia="Times New Roman"/>
          <w:sz w:val="24"/>
          <w:szCs w:val="24"/>
        </w:rPr>
        <w:t xml:space="preserve">Учебная дисциплина </w:t>
      </w:r>
      <w:r w:rsidR="005E642D" w:rsidRPr="00635215">
        <w:rPr>
          <w:rFonts w:eastAsia="Times New Roman"/>
          <w:sz w:val="24"/>
          <w:szCs w:val="24"/>
        </w:rPr>
        <w:t>«</w:t>
      </w:r>
      <w:r w:rsidR="00635215" w:rsidRPr="00635215">
        <w:rPr>
          <w:sz w:val="24"/>
          <w:szCs w:val="24"/>
        </w:rPr>
        <w:t>Нетрадиционные и возобновляемые источники энергии</w:t>
      </w:r>
      <w:r w:rsidR="005E642D" w:rsidRPr="00635215">
        <w:rPr>
          <w:sz w:val="24"/>
          <w:szCs w:val="24"/>
        </w:rPr>
        <w:t xml:space="preserve">» </w:t>
      </w:r>
      <w:r w:rsidR="004E4C46" w:rsidRPr="00635215">
        <w:rPr>
          <w:sz w:val="24"/>
          <w:szCs w:val="24"/>
        </w:rPr>
        <w:t xml:space="preserve">изучается </w:t>
      </w:r>
      <w:r w:rsidR="00414645">
        <w:rPr>
          <w:sz w:val="24"/>
          <w:szCs w:val="24"/>
        </w:rPr>
        <w:t>на третьем курсе</w:t>
      </w:r>
      <w:r w:rsidR="004E4C46" w:rsidRPr="00635215">
        <w:rPr>
          <w:sz w:val="24"/>
          <w:szCs w:val="24"/>
        </w:rPr>
        <w:t>.</w:t>
      </w:r>
    </w:p>
    <w:p w:rsidR="00B3255D" w:rsidRPr="00635215" w:rsidRDefault="00635215" w:rsidP="00B3255D">
      <w:pPr>
        <w:pStyle w:val="af0"/>
        <w:numPr>
          <w:ilvl w:val="3"/>
          <w:numId w:val="6"/>
        </w:numPr>
        <w:jc w:val="both"/>
        <w:rPr>
          <w:sz w:val="24"/>
          <w:szCs w:val="24"/>
        </w:rPr>
      </w:pPr>
      <w:r w:rsidRPr="001E3388">
        <w:rPr>
          <w:sz w:val="24"/>
          <w:szCs w:val="24"/>
        </w:rPr>
        <w:t xml:space="preserve">Курсовая работа/Курсовой проект – не </w:t>
      </w:r>
      <w:proofErr w:type="gramStart"/>
      <w:r w:rsidRPr="001E3388">
        <w:rPr>
          <w:sz w:val="24"/>
          <w:szCs w:val="24"/>
        </w:rPr>
        <w:t>предусмотрены</w:t>
      </w:r>
      <w:proofErr w:type="gramEnd"/>
      <w:r w:rsidRPr="001E09AB">
        <w:rPr>
          <w:sz w:val="24"/>
          <w:szCs w:val="24"/>
        </w:rPr>
        <w:t>.</w:t>
      </w:r>
    </w:p>
    <w:p w:rsidR="00B3255D" w:rsidRPr="00635215" w:rsidRDefault="00797466" w:rsidP="00B3255D">
      <w:pPr>
        <w:pStyle w:val="2"/>
        <w:rPr>
          <w:i/>
        </w:rPr>
      </w:pPr>
      <w:r w:rsidRPr="00635215">
        <w:t xml:space="preserve">Форма промежуточной аттестации: </w:t>
      </w:r>
    </w:p>
    <w:tbl>
      <w:tblPr>
        <w:tblStyle w:val="a8"/>
        <w:tblW w:w="0" w:type="auto"/>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126"/>
      </w:tblGrid>
      <w:tr w:rsidR="00635215" w:rsidRPr="00635215" w:rsidTr="007B21C3">
        <w:tc>
          <w:tcPr>
            <w:tcW w:w="2306" w:type="dxa"/>
          </w:tcPr>
          <w:p w:rsidR="009664F2" w:rsidRPr="00635215" w:rsidRDefault="009146E0" w:rsidP="009664F2">
            <w:pPr>
              <w:rPr>
                <w:bCs/>
                <w:iCs/>
                <w:sz w:val="24"/>
                <w:szCs w:val="24"/>
              </w:rPr>
            </w:pPr>
            <w:r w:rsidRPr="00635215">
              <w:rPr>
                <w:bCs/>
                <w:iCs/>
                <w:sz w:val="24"/>
                <w:szCs w:val="24"/>
              </w:rPr>
              <w:t>шестой</w:t>
            </w:r>
            <w:r w:rsidR="007B21C3" w:rsidRPr="00635215">
              <w:rPr>
                <w:bCs/>
                <w:iCs/>
                <w:sz w:val="24"/>
                <w:szCs w:val="24"/>
              </w:rPr>
              <w:t xml:space="preserve"> </w:t>
            </w:r>
            <w:r w:rsidR="009664F2" w:rsidRPr="00635215">
              <w:rPr>
                <w:bCs/>
                <w:iCs/>
                <w:sz w:val="24"/>
                <w:szCs w:val="24"/>
              </w:rPr>
              <w:t>семестр</w:t>
            </w:r>
          </w:p>
        </w:tc>
        <w:tc>
          <w:tcPr>
            <w:tcW w:w="2126" w:type="dxa"/>
          </w:tcPr>
          <w:p w:rsidR="009664F2" w:rsidRPr="00635215" w:rsidRDefault="009664F2" w:rsidP="009664F2">
            <w:pPr>
              <w:rPr>
                <w:bCs/>
                <w:iCs/>
                <w:sz w:val="24"/>
                <w:szCs w:val="24"/>
              </w:rPr>
            </w:pPr>
            <w:r w:rsidRPr="00635215">
              <w:rPr>
                <w:bCs/>
                <w:iCs/>
                <w:sz w:val="24"/>
                <w:szCs w:val="24"/>
              </w:rPr>
              <w:t xml:space="preserve">- </w:t>
            </w:r>
            <w:r w:rsidR="009146E0" w:rsidRPr="00635215">
              <w:rPr>
                <w:bCs/>
                <w:iCs/>
                <w:sz w:val="24"/>
                <w:szCs w:val="24"/>
              </w:rPr>
              <w:t>экзамен</w:t>
            </w:r>
          </w:p>
        </w:tc>
      </w:tr>
    </w:tbl>
    <w:p w:rsidR="00F84DC0" w:rsidRPr="00635215" w:rsidRDefault="007E18CB" w:rsidP="00B3400A">
      <w:pPr>
        <w:pStyle w:val="2"/>
      </w:pPr>
      <w:r w:rsidRPr="00635215">
        <w:t xml:space="preserve">Место </w:t>
      </w:r>
      <w:r w:rsidR="009B4BCD" w:rsidRPr="00635215">
        <w:t>учебной дисциплины</w:t>
      </w:r>
      <w:r w:rsidRPr="00635215">
        <w:t xml:space="preserve"> в структуре ОПОП</w:t>
      </w:r>
    </w:p>
    <w:p w:rsidR="007E18CB" w:rsidRPr="002C20D3" w:rsidRDefault="009B4BCD" w:rsidP="00635215">
      <w:pPr>
        <w:pStyle w:val="af0"/>
        <w:numPr>
          <w:ilvl w:val="3"/>
          <w:numId w:val="6"/>
        </w:numPr>
        <w:jc w:val="both"/>
        <w:rPr>
          <w:sz w:val="24"/>
          <w:szCs w:val="24"/>
        </w:rPr>
      </w:pPr>
      <w:r w:rsidRPr="002C20D3">
        <w:rPr>
          <w:sz w:val="24"/>
          <w:szCs w:val="24"/>
        </w:rPr>
        <w:t xml:space="preserve">Учебная дисциплина </w:t>
      </w:r>
      <w:r w:rsidR="0042410A" w:rsidRPr="002C20D3">
        <w:rPr>
          <w:sz w:val="24"/>
          <w:szCs w:val="24"/>
        </w:rPr>
        <w:t>«</w:t>
      </w:r>
      <w:r w:rsidR="00635215" w:rsidRPr="002C20D3">
        <w:rPr>
          <w:sz w:val="24"/>
          <w:szCs w:val="24"/>
        </w:rPr>
        <w:t>Нетрадиционные и возобновляемые источники энергии</w:t>
      </w:r>
      <w:r w:rsidR="0042410A" w:rsidRPr="002C20D3">
        <w:rPr>
          <w:sz w:val="24"/>
          <w:szCs w:val="24"/>
        </w:rPr>
        <w:t xml:space="preserve">» </w:t>
      </w:r>
      <w:r w:rsidR="007E18CB" w:rsidRPr="002C20D3">
        <w:rPr>
          <w:sz w:val="24"/>
          <w:szCs w:val="24"/>
        </w:rPr>
        <w:t xml:space="preserve">относится к </w:t>
      </w:r>
      <w:r w:rsidR="0042410A" w:rsidRPr="002C20D3">
        <w:rPr>
          <w:sz w:val="24"/>
          <w:szCs w:val="24"/>
        </w:rPr>
        <w:t>обязательной части программы</w:t>
      </w:r>
      <w:r w:rsidR="007E18CB" w:rsidRPr="002C20D3">
        <w:rPr>
          <w:sz w:val="24"/>
          <w:szCs w:val="24"/>
        </w:rPr>
        <w:t>.</w:t>
      </w:r>
    </w:p>
    <w:p w:rsidR="007E18CB" w:rsidRPr="002C20D3" w:rsidRDefault="007E18CB" w:rsidP="002243A9">
      <w:pPr>
        <w:pStyle w:val="af0"/>
        <w:numPr>
          <w:ilvl w:val="3"/>
          <w:numId w:val="6"/>
        </w:numPr>
        <w:jc w:val="both"/>
        <w:rPr>
          <w:i/>
          <w:sz w:val="24"/>
          <w:szCs w:val="24"/>
        </w:rPr>
      </w:pPr>
      <w:r w:rsidRPr="002C20D3">
        <w:rPr>
          <w:sz w:val="24"/>
          <w:szCs w:val="24"/>
        </w:rPr>
        <w:t xml:space="preserve">Изучение дисциплины опирается на </w:t>
      </w:r>
      <w:r w:rsidR="00DA5696" w:rsidRPr="002C20D3">
        <w:rPr>
          <w:sz w:val="24"/>
          <w:szCs w:val="24"/>
        </w:rPr>
        <w:t xml:space="preserve">результаты </w:t>
      </w:r>
      <w:r w:rsidR="00644FBD" w:rsidRPr="002C20D3">
        <w:rPr>
          <w:sz w:val="24"/>
          <w:szCs w:val="24"/>
        </w:rPr>
        <w:t>освоения</w:t>
      </w:r>
      <w:r w:rsidR="00DA5696" w:rsidRPr="002C20D3">
        <w:rPr>
          <w:sz w:val="24"/>
          <w:szCs w:val="24"/>
        </w:rPr>
        <w:t xml:space="preserve"> </w:t>
      </w:r>
      <w:r w:rsidRPr="002C20D3">
        <w:rPr>
          <w:sz w:val="24"/>
          <w:szCs w:val="24"/>
        </w:rPr>
        <w:t>образовательной программы предыдущего уровня.</w:t>
      </w:r>
      <w:r w:rsidR="00342AAE" w:rsidRPr="002C20D3">
        <w:rPr>
          <w:sz w:val="24"/>
          <w:szCs w:val="24"/>
        </w:rPr>
        <w:t xml:space="preserve"> </w:t>
      </w:r>
    </w:p>
    <w:p w:rsidR="007E18CB" w:rsidRPr="002C20D3" w:rsidRDefault="00E14A23" w:rsidP="002F4102">
      <w:pPr>
        <w:pStyle w:val="af0"/>
        <w:numPr>
          <w:ilvl w:val="3"/>
          <w:numId w:val="6"/>
        </w:numPr>
        <w:jc w:val="both"/>
        <w:rPr>
          <w:sz w:val="24"/>
          <w:szCs w:val="24"/>
        </w:rPr>
      </w:pPr>
      <w:r w:rsidRPr="002C20D3">
        <w:rPr>
          <w:sz w:val="24"/>
          <w:szCs w:val="24"/>
        </w:rPr>
        <w:t>Основой д</w:t>
      </w:r>
      <w:r w:rsidR="00D0509F" w:rsidRPr="002C20D3">
        <w:rPr>
          <w:sz w:val="24"/>
          <w:szCs w:val="24"/>
        </w:rPr>
        <w:t>ля</w:t>
      </w:r>
      <w:r w:rsidR="007E18CB" w:rsidRPr="002C20D3">
        <w:rPr>
          <w:sz w:val="24"/>
          <w:szCs w:val="24"/>
        </w:rPr>
        <w:t xml:space="preserve"> освоени</w:t>
      </w:r>
      <w:r w:rsidR="00D0509F" w:rsidRPr="002C20D3">
        <w:rPr>
          <w:sz w:val="24"/>
          <w:szCs w:val="24"/>
        </w:rPr>
        <w:t>я</w:t>
      </w:r>
      <w:r w:rsidRPr="002C20D3">
        <w:rPr>
          <w:sz w:val="24"/>
          <w:szCs w:val="24"/>
        </w:rPr>
        <w:t xml:space="preserve"> дисциплины</w:t>
      </w:r>
      <w:r w:rsidR="007E18CB" w:rsidRPr="002C20D3">
        <w:rPr>
          <w:sz w:val="24"/>
          <w:szCs w:val="24"/>
        </w:rPr>
        <w:t xml:space="preserve"> </w:t>
      </w:r>
      <w:r w:rsidRPr="002C20D3">
        <w:rPr>
          <w:sz w:val="24"/>
          <w:szCs w:val="24"/>
        </w:rPr>
        <w:t>являются</w:t>
      </w:r>
      <w:r w:rsidR="002F4102" w:rsidRPr="002C20D3">
        <w:rPr>
          <w:sz w:val="24"/>
          <w:szCs w:val="24"/>
        </w:rPr>
        <w:t xml:space="preserve"> результаты </w:t>
      </w:r>
      <w:proofErr w:type="gramStart"/>
      <w:r w:rsidR="002F4102" w:rsidRPr="002C20D3">
        <w:rPr>
          <w:sz w:val="24"/>
          <w:szCs w:val="24"/>
        </w:rPr>
        <w:t>обучения</w:t>
      </w:r>
      <w:r w:rsidRPr="002C20D3">
        <w:rPr>
          <w:sz w:val="24"/>
          <w:szCs w:val="24"/>
        </w:rPr>
        <w:t xml:space="preserve"> по</w:t>
      </w:r>
      <w:proofErr w:type="gramEnd"/>
      <w:r w:rsidR="00CC32F0" w:rsidRPr="002C20D3">
        <w:rPr>
          <w:sz w:val="24"/>
          <w:szCs w:val="24"/>
        </w:rPr>
        <w:t xml:space="preserve"> </w:t>
      </w:r>
      <w:r w:rsidR="002C2B69" w:rsidRPr="002C20D3">
        <w:rPr>
          <w:sz w:val="24"/>
          <w:szCs w:val="24"/>
        </w:rPr>
        <w:t>предшествующи</w:t>
      </w:r>
      <w:r w:rsidRPr="002C20D3">
        <w:rPr>
          <w:sz w:val="24"/>
          <w:szCs w:val="24"/>
        </w:rPr>
        <w:t>м</w:t>
      </w:r>
      <w:r w:rsidR="007E18CB" w:rsidRPr="002C20D3">
        <w:rPr>
          <w:sz w:val="24"/>
          <w:szCs w:val="24"/>
        </w:rPr>
        <w:t xml:space="preserve"> дисциплин</w:t>
      </w:r>
      <w:r w:rsidRPr="002C20D3">
        <w:rPr>
          <w:sz w:val="24"/>
          <w:szCs w:val="24"/>
        </w:rPr>
        <w:t>ам</w:t>
      </w:r>
      <w:r w:rsidR="00CC32F0" w:rsidRPr="002C20D3">
        <w:rPr>
          <w:sz w:val="24"/>
          <w:szCs w:val="24"/>
        </w:rPr>
        <w:t xml:space="preserve"> </w:t>
      </w:r>
      <w:r w:rsidR="007E18CB" w:rsidRPr="002C20D3">
        <w:rPr>
          <w:sz w:val="24"/>
          <w:szCs w:val="24"/>
        </w:rPr>
        <w:t>и практик</w:t>
      </w:r>
      <w:r w:rsidRPr="002C20D3">
        <w:rPr>
          <w:sz w:val="24"/>
          <w:szCs w:val="24"/>
        </w:rPr>
        <w:t>ам</w:t>
      </w:r>
      <w:r w:rsidR="007E18CB" w:rsidRPr="002C20D3">
        <w:rPr>
          <w:sz w:val="24"/>
          <w:szCs w:val="24"/>
        </w:rPr>
        <w:t>:</w:t>
      </w:r>
    </w:p>
    <w:p w:rsidR="002C20D3" w:rsidRPr="001E09AB" w:rsidRDefault="002C20D3" w:rsidP="002C20D3">
      <w:pPr>
        <w:pStyle w:val="af0"/>
        <w:numPr>
          <w:ilvl w:val="2"/>
          <w:numId w:val="6"/>
        </w:numPr>
        <w:rPr>
          <w:sz w:val="24"/>
          <w:szCs w:val="24"/>
        </w:rPr>
      </w:pPr>
      <w:r w:rsidRPr="001E09AB">
        <w:rPr>
          <w:sz w:val="24"/>
          <w:szCs w:val="24"/>
        </w:rPr>
        <w:t>Техническая термодинамика;</w:t>
      </w:r>
    </w:p>
    <w:p w:rsidR="002C20D3" w:rsidRPr="001E09AB" w:rsidRDefault="002C20D3" w:rsidP="002C20D3">
      <w:pPr>
        <w:pStyle w:val="af0"/>
        <w:numPr>
          <w:ilvl w:val="2"/>
          <w:numId w:val="6"/>
        </w:numPr>
        <w:rPr>
          <w:sz w:val="24"/>
          <w:szCs w:val="24"/>
        </w:rPr>
      </w:pPr>
      <w:r w:rsidRPr="001E09AB">
        <w:rPr>
          <w:sz w:val="24"/>
          <w:szCs w:val="24"/>
        </w:rPr>
        <w:t>Математические методы в теплофизике и теплоэнергетике;</w:t>
      </w:r>
    </w:p>
    <w:p w:rsidR="002C20D3" w:rsidRPr="001E09AB" w:rsidRDefault="002C20D3" w:rsidP="002C20D3">
      <w:pPr>
        <w:pStyle w:val="af0"/>
        <w:numPr>
          <w:ilvl w:val="2"/>
          <w:numId w:val="6"/>
        </w:numPr>
        <w:rPr>
          <w:sz w:val="24"/>
          <w:szCs w:val="24"/>
        </w:rPr>
      </w:pPr>
      <w:r w:rsidRPr="001E09AB">
        <w:rPr>
          <w:sz w:val="24"/>
          <w:szCs w:val="24"/>
        </w:rPr>
        <w:t>Основы инженерного проектирования теплоэнергетических систем (</w:t>
      </w:r>
      <w:proofErr w:type="spellStart"/>
      <w:r w:rsidRPr="001E09AB">
        <w:rPr>
          <w:sz w:val="24"/>
          <w:szCs w:val="24"/>
        </w:rPr>
        <w:t>AutoCAD</w:t>
      </w:r>
      <w:proofErr w:type="spellEnd"/>
      <w:r w:rsidRPr="001E09AB">
        <w:rPr>
          <w:sz w:val="24"/>
          <w:szCs w:val="24"/>
        </w:rPr>
        <w:t>);</w:t>
      </w:r>
    </w:p>
    <w:p w:rsidR="002C20D3" w:rsidRPr="001E09AB" w:rsidRDefault="002C20D3" w:rsidP="002C20D3">
      <w:pPr>
        <w:pStyle w:val="af0"/>
        <w:numPr>
          <w:ilvl w:val="2"/>
          <w:numId w:val="6"/>
        </w:numPr>
        <w:rPr>
          <w:sz w:val="24"/>
          <w:szCs w:val="24"/>
        </w:rPr>
      </w:pPr>
      <w:r w:rsidRPr="001E09AB">
        <w:rPr>
          <w:sz w:val="24"/>
          <w:szCs w:val="24"/>
        </w:rPr>
        <w:t>Теплофизика;</w:t>
      </w:r>
    </w:p>
    <w:p w:rsidR="002C20D3" w:rsidRPr="001E09AB" w:rsidRDefault="002C20D3" w:rsidP="002C20D3">
      <w:pPr>
        <w:pStyle w:val="af0"/>
        <w:numPr>
          <w:ilvl w:val="2"/>
          <w:numId w:val="6"/>
        </w:numPr>
        <w:rPr>
          <w:sz w:val="24"/>
          <w:szCs w:val="24"/>
        </w:rPr>
      </w:pPr>
      <w:r w:rsidRPr="001E09AB">
        <w:rPr>
          <w:sz w:val="24"/>
          <w:szCs w:val="24"/>
        </w:rPr>
        <w:t>Химия неорганическая;</w:t>
      </w:r>
    </w:p>
    <w:p w:rsidR="002C20D3" w:rsidRPr="001E09AB" w:rsidRDefault="002C20D3" w:rsidP="002C20D3">
      <w:pPr>
        <w:pStyle w:val="af0"/>
        <w:numPr>
          <w:ilvl w:val="2"/>
          <w:numId w:val="6"/>
        </w:numPr>
        <w:rPr>
          <w:sz w:val="24"/>
          <w:szCs w:val="24"/>
        </w:rPr>
      </w:pPr>
      <w:r w:rsidRPr="001E09AB">
        <w:rPr>
          <w:sz w:val="24"/>
          <w:szCs w:val="24"/>
        </w:rPr>
        <w:t>Химия органическая;</w:t>
      </w:r>
    </w:p>
    <w:p w:rsidR="002C20D3" w:rsidRPr="001E09AB" w:rsidRDefault="002C20D3" w:rsidP="002C20D3">
      <w:pPr>
        <w:pStyle w:val="af0"/>
        <w:numPr>
          <w:ilvl w:val="2"/>
          <w:numId w:val="6"/>
        </w:numPr>
        <w:rPr>
          <w:sz w:val="24"/>
          <w:szCs w:val="24"/>
        </w:rPr>
      </w:pPr>
      <w:r w:rsidRPr="001E09AB">
        <w:rPr>
          <w:sz w:val="24"/>
          <w:szCs w:val="24"/>
        </w:rPr>
        <w:t>Уравнения математической физики в экологии и теплоэнергетике;</w:t>
      </w:r>
    </w:p>
    <w:p w:rsidR="002C20D3" w:rsidRDefault="002C20D3" w:rsidP="002C20D3">
      <w:pPr>
        <w:pStyle w:val="af0"/>
        <w:numPr>
          <w:ilvl w:val="2"/>
          <w:numId w:val="6"/>
        </w:numPr>
        <w:rPr>
          <w:sz w:val="24"/>
          <w:szCs w:val="24"/>
        </w:rPr>
      </w:pPr>
      <w:r w:rsidRPr="001E09AB">
        <w:rPr>
          <w:sz w:val="24"/>
          <w:szCs w:val="24"/>
        </w:rPr>
        <w:t>Математика;</w:t>
      </w:r>
    </w:p>
    <w:p w:rsidR="002C20D3" w:rsidRPr="001E09AB" w:rsidRDefault="002C20D3" w:rsidP="002C20D3">
      <w:pPr>
        <w:pStyle w:val="af0"/>
        <w:numPr>
          <w:ilvl w:val="2"/>
          <w:numId w:val="6"/>
        </w:numPr>
        <w:rPr>
          <w:sz w:val="24"/>
          <w:szCs w:val="24"/>
        </w:rPr>
      </w:pPr>
      <w:r w:rsidRPr="001E09AB">
        <w:rPr>
          <w:sz w:val="24"/>
          <w:szCs w:val="24"/>
        </w:rPr>
        <w:t>Метрология, стандартизация и сертификация</w:t>
      </w:r>
      <w:r>
        <w:rPr>
          <w:sz w:val="24"/>
          <w:szCs w:val="24"/>
        </w:rPr>
        <w:t>;</w:t>
      </w:r>
    </w:p>
    <w:p w:rsidR="002C20D3" w:rsidRPr="001E09AB" w:rsidRDefault="002C20D3" w:rsidP="002C20D3">
      <w:pPr>
        <w:pStyle w:val="af0"/>
        <w:numPr>
          <w:ilvl w:val="2"/>
          <w:numId w:val="6"/>
        </w:numPr>
        <w:rPr>
          <w:sz w:val="24"/>
          <w:szCs w:val="24"/>
        </w:rPr>
      </w:pPr>
      <w:r>
        <w:rPr>
          <w:sz w:val="24"/>
          <w:szCs w:val="24"/>
        </w:rPr>
        <w:t>Физика</w:t>
      </w:r>
      <w:r w:rsidRPr="001E09AB">
        <w:rPr>
          <w:sz w:val="24"/>
          <w:szCs w:val="24"/>
        </w:rPr>
        <w:t>.</w:t>
      </w:r>
    </w:p>
    <w:p w:rsidR="0042410A" w:rsidRPr="002C20D3" w:rsidRDefault="0042410A" w:rsidP="0042410A">
      <w:pPr>
        <w:pStyle w:val="af0"/>
        <w:numPr>
          <w:ilvl w:val="2"/>
          <w:numId w:val="6"/>
        </w:numPr>
        <w:rPr>
          <w:sz w:val="24"/>
          <w:szCs w:val="24"/>
        </w:rPr>
      </w:pPr>
      <w:r w:rsidRPr="002C20D3">
        <w:rPr>
          <w:sz w:val="24"/>
          <w:szCs w:val="24"/>
        </w:rPr>
        <w:t>Нагнетатели, тепловые двигатели и энергетические установки;</w:t>
      </w:r>
    </w:p>
    <w:p w:rsidR="0042410A" w:rsidRPr="002C20D3" w:rsidRDefault="0042410A" w:rsidP="0042410A">
      <w:pPr>
        <w:pStyle w:val="af0"/>
        <w:numPr>
          <w:ilvl w:val="2"/>
          <w:numId w:val="6"/>
        </w:numPr>
        <w:rPr>
          <w:sz w:val="24"/>
          <w:szCs w:val="24"/>
        </w:rPr>
      </w:pPr>
      <w:r w:rsidRPr="002C20D3">
        <w:rPr>
          <w:sz w:val="24"/>
          <w:szCs w:val="24"/>
        </w:rPr>
        <w:t>Экспериментальные методы исследований в теплофизике.</w:t>
      </w:r>
    </w:p>
    <w:p w:rsidR="007E18CB" w:rsidRPr="002C20D3" w:rsidRDefault="00E83238" w:rsidP="00E83238">
      <w:pPr>
        <w:pStyle w:val="af0"/>
        <w:numPr>
          <w:ilvl w:val="3"/>
          <w:numId w:val="6"/>
        </w:numPr>
        <w:jc w:val="both"/>
        <w:rPr>
          <w:sz w:val="24"/>
          <w:szCs w:val="24"/>
        </w:rPr>
      </w:pPr>
      <w:r w:rsidRPr="002C20D3">
        <w:rPr>
          <w:sz w:val="24"/>
          <w:szCs w:val="24"/>
        </w:rPr>
        <w:t xml:space="preserve">Результаты </w:t>
      </w:r>
      <w:proofErr w:type="gramStart"/>
      <w:r w:rsidRPr="002C20D3">
        <w:rPr>
          <w:sz w:val="24"/>
          <w:szCs w:val="24"/>
        </w:rPr>
        <w:t>обучения по</w:t>
      </w:r>
      <w:proofErr w:type="gramEnd"/>
      <w:r w:rsidRPr="002C20D3">
        <w:rPr>
          <w:sz w:val="24"/>
          <w:szCs w:val="24"/>
        </w:rPr>
        <w:t xml:space="preserve"> </w:t>
      </w:r>
      <w:r w:rsidR="002C2B69" w:rsidRPr="002C20D3">
        <w:rPr>
          <w:sz w:val="24"/>
          <w:szCs w:val="24"/>
        </w:rPr>
        <w:t>учебной</w:t>
      </w:r>
      <w:r w:rsidR="007E18CB" w:rsidRPr="002C20D3">
        <w:rPr>
          <w:sz w:val="24"/>
          <w:szCs w:val="24"/>
        </w:rPr>
        <w:t xml:space="preserve"> дисциплин</w:t>
      </w:r>
      <w:r w:rsidR="00A85C64" w:rsidRPr="002C20D3">
        <w:rPr>
          <w:sz w:val="24"/>
          <w:szCs w:val="24"/>
        </w:rPr>
        <w:t>е</w:t>
      </w:r>
      <w:r w:rsidRPr="002C20D3">
        <w:rPr>
          <w:sz w:val="24"/>
          <w:szCs w:val="24"/>
        </w:rPr>
        <w:t>, используются при</w:t>
      </w:r>
      <w:r w:rsidR="007E18CB" w:rsidRPr="002C20D3">
        <w:rPr>
          <w:sz w:val="24"/>
          <w:szCs w:val="24"/>
        </w:rPr>
        <w:t xml:space="preserve"> изучени</w:t>
      </w:r>
      <w:r w:rsidRPr="002C20D3">
        <w:rPr>
          <w:sz w:val="24"/>
          <w:szCs w:val="24"/>
        </w:rPr>
        <w:t>и</w:t>
      </w:r>
      <w:r w:rsidR="007E18CB" w:rsidRPr="002C20D3">
        <w:rPr>
          <w:sz w:val="24"/>
          <w:szCs w:val="24"/>
        </w:rPr>
        <w:t xml:space="preserve"> следующих дисциплин и прохождения практик:</w:t>
      </w:r>
    </w:p>
    <w:p w:rsidR="002C20D3" w:rsidRPr="002C20D3" w:rsidRDefault="002C20D3" w:rsidP="002C20D3">
      <w:pPr>
        <w:pStyle w:val="af0"/>
        <w:numPr>
          <w:ilvl w:val="2"/>
          <w:numId w:val="6"/>
        </w:numPr>
        <w:rPr>
          <w:sz w:val="24"/>
          <w:szCs w:val="24"/>
        </w:rPr>
      </w:pPr>
      <w:r w:rsidRPr="002C20D3">
        <w:rPr>
          <w:sz w:val="24"/>
          <w:szCs w:val="24"/>
        </w:rPr>
        <w:t>Теория подобия и физическое моделирование в промышленной теплоэнергетике;</w:t>
      </w:r>
    </w:p>
    <w:p w:rsidR="002C20D3" w:rsidRPr="002C20D3" w:rsidRDefault="002C20D3" w:rsidP="002C20D3">
      <w:pPr>
        <w:pStyle w:val="af0"/>
        <w:numPr>
          <w:ilvl w:val="2"/>
          <w:numId w:val="6"/>
        </w:numPr>
        <w:rPr>
          <w:sz w:val="24"/>
          <w:szCs w:val="24"/>
        </w:rPr>
      </w:pPr>
      <w:r w:rsidRPr="002C20D3">
        <w:rPr>
          <w:sz w:val="24"/>
          <w:szCs w:val="24"/>
        </w:rPr>
        <w:t>Системы отопления,  вентиляции и кондиционирования воздуха на промышленных предприятиях;</w:t>
      </w:r>
    </w:p>
    <w:p w:rsidR="002C20D3" w:rsidRPr="002C20D3" w:rsidRDefault="002C20D3" w:rsidP="002C20D3">
      <w:pPr>
        <w:pStyle w:val="af0"/>
        <w:numPr>
          <w:ilvl w:val="2"/>
          <w:numId w:val="6"/>
        </w:numPr>
        <w:rPr>
          <w:sz w:val="24"/>
          <w:szCs w:val="24"/>
        </w:rPr>
      </w:pPr>
      <w:proofErr w:type="spellStart"/>
      <w:r w:rsidRPr="002C20D3">
        <w:rPr>
          <w:sz w:val="24"/>
          <w:szCs w:val="24"/>
        </w:rPr>
        <w:t>Тепломассообменное</w:t>
      </w:r>
      <w:proofErr w:type="spellEnd"/>
      <w:r w:rsidRPr="002C20D3">
        <w:rPr>
          <w:sz w:val="24"/>
          <w:szCs w:val="24"/>
        </w:rPr>
        <w:t xml:space="preserve"> оборудование предприятий;</w:t>
      </w:r>
    </w:p>
    <w:p w:rsidR="002C20D3" w:rsidRPr="002C20D3" w:rsidRDefault="002C20D3" w:rsidP="002C20D3">
      <w:pPr>
        <w:pStyle w:val="af0"/>
        <w:numPr>
          <w:ilvl w:val="2"/>
          <w:numId w:val="6"/>
        </w:numPr>
        <w:rPr>
          <w:sz w:val="24"/>
          <w:szCs w:val="24"/>
        </w:rPr>
      </w:pPr>
      <w:r w:rsidRPr="002C20D3">
        <w:rPr>
          <w:sz w:val="24"/>
          <w:szCs w:val="24"/>
        </w:rPr>
        <w:t>Комбинированные энергетические установки;</w:t>
      </w:r>
    </w:p>
    <w:p w:rsidR="002C20D3" w:rsidRPr="002C20D3" w:rsidRDefault="002C20D3" w:rsidP="002C20D3">
      <w:pPr>
        <w:pStyle w:val="af0"/>
        <w:numPr>
          <w:ilvl w:val="2"/>
          <w:numId w:val="6"/>
        </w:numPr>
        <w:rPr>
          <w:sz w:val="24"/>
          <w:szCs w:val="24"/>
        </w:rPr>
      </w:pPr>
      <w:r w:rsidRPr="002C20D3">
        <w:rPr>
          <w:sz w:val="24"/>
          <w:szCs w:val="24"/>
        </w:rPr>
        <w:t>Технологические энергоносители и энергосистемы предприятий;</w:t>
      </w:r>
    </w:p>
    <w:p w:rsidR="002C20D3" w:rsidRPr="002C20D3" w:rsidRDefault="002C20D3" w:rsidP="002C20D3">
      <w:pPr>
        <w:pStyle w:val="af0"/>
        <w:numPr>
          <w:ilvl w:val="2"/>
          <w:numId w:val="6"/>
        </w:numPr>
        <w:rPr>
          <w:sz w:val="24"/>
          <w:szCs w:val="24"/>
        </w:rPr>
      </w:pPr>
      <w:proofErr w:type="spellStart"/>
      <w:r w:rsidRPr="002C20D3">
        <w:rPr>
          <w:sz w:val="24"/>
          <w:szCs w:val="24"/>
        </w:rPr>
        <w:t>Энергоэффективность</w:t>
      </w:r>
      <w:proofErr w:type="spellEnd"/>
      <w:r w:rsidRPr="002C20D3">
        <w:rPr>
          <w:sz w:val="24"/>
          <w:szCs w:val="24"/>
        </w:rPr>
        <w:t xml:space="preserve"> систем централизованного теплоснабжения;</w:t>
      </w:r>
    </w:p>
    <w:p w:rsidR="002C20D3" w:rsidRPr="002C20D3" w:rsidRDefault="002C20D3" w:rsidP="002C20D3">
      <w:pPr>
        <w:pStyle w:val="af0"/>
        <w:numPr>
          <w:ilvl w:val="2"/>
          <w:numId w:val="6"/>
        </w:numPr>
        <w:rPr>
          <w:sz w:val="24"/>
          <w:szCs w:val="24"/>
        </w:rPr>
      </w:pPr>
      <w:r w:rsidRPr="002C20D3">
        <w:rPr>
          <w:sz w:val="24"/>
          <w:szCs w:val="24"/>
        </w:rPr>
        <w:t>Энергетические балансы промышленных предприятий;</w:t>
      </w:r>
    </w:p>
    <w:p w:rsidR="002C20D3" w:rsidRPr="002C20D3" w:rsidRDefault="002C20D3" w:rsidP="002C20D3">
      <w:pPr>
        <w:pStyle w:val="af0"/>
        <w:numPr>
          <w:ilvl w:val="2"/>
          <w:numId w:val="6"/>
        </w:numPr>
        <w:rPr>
          <w:sz w:val="24"/>
          <w:szCs w:val="24"/>
        </w:rPr>
      </w:pPr>
      <w:r w:rsidRPr="002C20D3">
        <w:rPr>
          <w:sz w:val="24"/>
          <w:szCs w:val="24"/>
        </w:rPr>
        <w:t>Теплоэнергетические системы промышленных предприятий</w:t>
      </w:r>
      <w:r w:rsidR="00960727">
        <w:rPr>
          <w:sz w:val="24"/>
          <w:szCs w:val="24"/>
        </w:rPr>
        <w:t>.</w:t>
      </w:r>
    </w:p>
    <w:p w:rsidR="00342AAE" w:rsidRPr="002C20D3" w:rsidRDefault="002C2B69" w:rsidP="002C20D3">
      <w:pPr>
        <w:pStyle w:val="af0"/>
        <w:numPr>
          <w:ilvl w:val="3"/>
          <w:numId w:val="6"/>
        </w:numPr>
        <w:jc w:val="both"/>
      </w:pPr>
      <w:r w:rsidRPr="002C20D3">
        <w:rPr>
          <w:sz w:val="24"/>
          <w:szCs w:val="24"/>
        </w:rPr>
        <w:t xml:space="preserve">Результаты </w:t>
      </w:r>
      <w:r w:rsidR="001971EC" w:rsidRPr="002C20D3">
        <w:rPr>
          <w:sz w:val="24"/>
          <w:szCs w:val="24"/>
        </w:rPr>
        <w:t>освоения</w:t>
      </w:r>
      <w:r w:rsidR="00342AAE" w:rsidRPr="002C20D3">
        <w:rPr>
          <w:sz w:val="24"/>
          <w:szCs w:val="24"/>
        </w:rPr>
        <w:t xml:space="preserve"> </w:t>
      </w:r>
      <w:r w:rsidR="009B4BCD" w:rsidRPr="002C20D3">
        <w:rPr>
          <w:sz w:val="24"/>
          <w:szCs w:val="24"/>
        </w:rPr>
        <w:t>учебной дисциплины</w:t>
      </w:r>
      <w:r w:rsidRPr="002C20D3">
        <w:rPr>
          <w:sz w:val="24"/>
          <w:szCs w:val="24"/>
        </w:rPr>
        <w:t xml:space="preserve"> </w:t>
      </w:r>
      <w:r w:rsidR="00342AAE" w:rsidRPr="002C20D3">
        <w:rPr>
          <w:sz w:val="24"/>
          <w:szCs w:val="24"/>
        </w:rPr>
        <w:t xml:space="preserve">в дальнейшем будут использованы при прохождении </w:t>
      </w:r>
      <w:r w:rsidR="00B36FDD" w:rsidRPr="002C20D3">
        <w:rPr>
          <w:sz w:val="24"/>
          <w:szCs w:val="24"/>
        </w:rPr>
        <w:t xml:space="preserve">производственной </w:t>
      </w:r>
      <w:r w:rsidR="00342AAE" w:rsidRPr="002C20D3">
        <w:rPr>
          <w:sz w:val="24"/>
          <w:szCs w:val="24"/>
        </w:rPr>
        <w:t>практики и</w:t>
      </w:r>
      <w:r w:rsidRPr="002C20D3">
        <w:rPr>
          <w:sz w:val="24"/>
          <w:szCs w:val="24"/>
        </w:rPr>
        <w:t xml:space="preserve"> </w:t>
      </w:r>
      <w:r w:rsidR="00342AAE" w:rsidRPr="002C20D3">
        <w:rPr>
          <w:sz w:val="24"/>
          <w:szCs w:val="24"/>
        </w:rPr>
        <w:t xml:space="preserve">выполнении выпускной квалификационной работы. </w:t>
      </w:r>
    </w:p>
    <w:p w:rsidR="00BF7A20" w:rsidRPr="002C20D3" w:rsidRDefault="00B431BF" w:rsidP="00B3400A">
      <w:pPr>
        <w:pStyle w:val="1"/>
        <w:rPr>
          <w:i/>
        </w:rPr>
      </w:pPr>
      <w:r w:rsidRPr="002C20D3">
        <w:t xml:space="preserve">ЦЕЛИ И </w:t>
      </w:r>
      <w:r w:rsidR="001D126D" w:rsidRPr="002C20D3">
        <w:t>П</w:t>
      </w:r>
      <w:r w:rsidR="00B528A8" w:rsidRPr="002C20D3">
        <w:t>ЛАНИРУЕМЫ</w:t>
      </w:r>
      <w:r w:rsidR="001D126D" w:rsidRPr="002C20D3">
        <w:t>Е</w:t>
      </w:r>
      <w:r w:rsidR="00B528A8" w:rsidRPr="002C20D3">
        <w:t xml:space="preserve"> РЕЗУЛЬТАТ</w:t>
      </w:r>
      <w:r w:rsidR="001D126D" w:rsidRPr="002C20D3">
        <w:t>Ы</w:t>
      </w:r>
      <w:r w:rsidR="00B528A8" w:rsidRPr="002C20D3">
        <w:t xml:space="preserve"> </w:t>
      </w:r>
      <w:proofErr w:type="gramStart"/>
      <w:r w:rsidR="00B528A8" w:rsidRPr="002C20D3">
        <w:t>ОБУЧЕНИЯ ПО ДИСЦИПЛИНЕ</w:t>
      </w:r>
      <w:proofErr w:type="gramEnd"/>
      <w:r w:rsidR="000350F8" w:rsidRPr="002C20D3">
        <w:t xml:space="preserve"> </w:t>
      </w:r>
      <w:r w:rsidR="0042410A" w:rsidRPr="002C20D3">
        <w:t>«</w:t>
      </w:r>
      <w:r w:rsidR="002C20D3" w:rsidRPr="002C20D3">
        <w:rPr>
          <w:szCs w:val="24"/>
        </w:rPr>
        <w:t>НЕТРАДИЦИОННЫЕ И ВОЗОБНОВЛЯЕМЫЕ ИСТОЧНИКИ ЭНЕРГИИ</w:t>
      </w:r>
      <w:r w:rsidR="0042410A" w:rsidRPr="002C20D3">
        <w:t>»</w:t>
      </w:r>
    </w:p>
    <w:p w:rsidR="00BB07B6" w:rsidRPr="001E01C3" w:rsidRDefault="00E55739" w:rsidP="00635215">
      <w:pPr>
        <w:pStyle w:val="af0"/>
        <w:numPr>
          <w:ilvl w:val="3"/>
          <w:numId w:val="6"/>
        </w:numPr>
        <w:jc w:val="both"/>
        <w:rPr>
          <w:sz w:val="24"/>
          <w:szCs w:val="24"/>
        </w:rPr>
      </w:pPr>
      <w:r w:rsidRPr="001E01C3">
        <w:rPr>
          <w:sz w:val="24"/>
          <w:szCs w:val="24"/>
        </w:rPr>
        <w:t>Целями</w:t>
      </w:r>
      <w:r w:rsidR="00894420" w:rsidRPr="001E01C3">
        <w:rPr>
          <w:sz w:val="24"/>
          <w:szCs w:val="24"/>
        </w:rPr>
        <w:t xml:space="preserve"> </w:t>
      </w:r>
      <w:r w:rsidR="00036DDC" w:rsidRPr="001E01C3">
        <w:rPr>
          <w:sz w:val="24"/>
          <w:szCs w:val="24"/>
        </w:rPr>
        <w:t>освоения</w:t>
      </w:r>
      <w:r w:rsidR="00894420" w:rsidRPr="001E01C3">
        <w:rPr>
          <w:sz w:val="24"/>
          <w:szCs w:val="24"/>
        </w:rPr>
        <w:t xml:space="preserve"> дисциплины </w:t>
      </w:r>
      <w:r w:rsidR="00CB51E8" w:rsidRPr="001E01C3">
        <w:rPr>
          <w:sz w:val="24"/>
          <w:szCs w:val="24"/>
        </w:rPr>
        <w:t>«</w:t>
      </w:r>
      <w:r w:rsidR="00635215" w:rsidRPr="001E01C3">
        <w:rPr>
          <w:sz w:val="24"/>
          <w:szCs w:val="24"/>
        </w:rPr>
        <w:t>Нетрадиционные и возобновляемые источники энергии</w:t>
      </w:r>
      <w:r w:rsidR="00CB51E8" w:rsidRPr="001E01C3">
        <w:rPr>
          <w:sz w:val="24"/>
          <w:szCs w:val="24"/>
        </w:rPr>
        <w:t>»</w:t>
      </w:r>
      <w:r w:rsidR="00894420" w:rsidRPr="001E01C3">
        <w:rPr>
          <w:sz w:val="24"/>
          <w:szCs w:val="24"/>
        </w:rPr>
        <w:t xml:space="preserve"> является</w:t>
      </w:r>
      <w:r w:rsidR="00BB07B6" w:rsidRPr="001E01C3">
        <w:rPr>
          <w:sz w:val="24"/>
          <w:szCs w:val="24"/>
        </w:rPr>
        <w:t>:</w:t>
      </w:r>
    </w:p>
    <w:p w:rsidR="00B227C3" w:rsidRPr="001E01C3" w:rsidRDefault="001E01C3" w:rsidP="001E01C3">
      <w:pPr>
        <w:pStyle w:val="af0"/>
        <w:numPr>
          <w:ilvl w:val="2"/>
          <w:numId w:val="6"/>
        </w:numPr>
        <w:tabs>
          <w:tab w:val="left" w:pos="993"/>
        </w:tabs>
        <w:jc w:val="both"/>
        <w:rPr>
          <w:rFonts w:eastAsia="Times New Roman"/>
          <w:sz w:val="24"/>
          <w:szCs w:val="24"/>
        </w:rPr>
      </w:pPr>
      <w:r w:rsidRPr="001E01C3">
        <w:rPr>
          <w:sz w:val="24"/>
          <w:szCs w:val="24"/>
        </w:rPr>
        <w:lastRenderedPageBreak/>
        <w:t>формирование знаний и умений в области перспективы использования альтернативных источников энергии, что позволит стимулировать их деятельность для развития этого направления техники и технологии</w:t>
      </w:r>
      <w:r w:rsidR="00B227C3" w:rsidRPr="001E01C3">
        <w:rPr>
          <w:rFonts w:eastAsia="Times New Roman"/>
          <w:sz w:val="24"/>
          <w:szCs w:val="24"/>
        </w:rPr>
        <w:t>;</w:t>
      </w:r>
    </w:p>
    <w:p w:rsidR="00335326" w:rsidRPr="001E01C3" w:rsidRDefault="001E01C3" w:rsidP="001E01C3">
      <w:pPr>
        <w:pStyle w:val="af0"/>
        <w:numPr>
          <w:ilvl w:val="2"/>
          <w:numId w:val="6"/>
        </w:numPr>
        <w:tabs>
          <w:tab w:val="left" w:pos="993"/>
        </w:tabs>
        <w:jc w:val="both"/>
        <w:rPr>
          <w:rFonts w:eastAsia="Times New Roman"/>
          <w:sz w:val="24"/>
          <w:szCs w:val="24"/>
        </w:rPr>
      </w:pPr>
      <w:r w:rsidRPr="001E01C3">
        <w:rPr>
          <w:sz w:val="24"/>
          <w:szCs w:val="24"/>
        </w:rPr>
        <w:t>формирование у студентов прочной теоретической базы для составления целостной картины о нетрадиционных и возобновляемых источниках энергии, возможностях их использования при решении задач энергоснабжения и энергосбережения</w:t>
      </w:r>
      <w:r w:rsidR="00335326" w:rsidRPr="001E01C3">
        <w:rPr>
          <w:rFonts w:eastAsia="Times New Roman"/>
          <w:sz w:val="24"/>
          <w:szCs w:val="24"/>
        </w:rPr>
        <w:t>;</w:t>
      </w:r>
    </w:p>
    <w:p w:rsidR="00B227C3" w:rsidRPr="001E01C3" w:rsidRDefault="001E01C3" w:rsidP="001E01C3">
      <w:pPr>
        <w:pStyle w:val="af0"/>
        <w:numPr>
          <w:ilvl w:val="2"/>
          <w:numId w:val="6"/>
        </w:numPr>
        <w:tabs>
          <w:tab w:val="left" w:pos="993"/>
        </w:tabs>
        <w:jc w:val="both"/>
        <w:rPr>
          <w:rFonts w:eastAsia="Times New Roman"/>
          <w:sz w:val="24"/>
          <w:szCs w:val="24"/>
        </w:rPr>
      </w:pPr>
      <w:r w:rsidRPr="001E01C3">
        <w:rPr>
          <w:sz w:val="24"/>
          <w:szCs w:val="24"/>
        </w:rPr>
        <w:t>формирование у обучающихся системы компетенций по усвоению процессов, машин и оборудования, базирующихся на нетрадиционных источниках энергии, применительно к конкретным условиям работы для решения профессиональных задач по эффективному их использованию</w:t>
      </w:r>
      <w:r>
        <w:rPr>
          <w:rFonts w:eastAsia="Times New Roman"/>
          <w:sz w:val="24"/>
          <w:szCs w:val="24"/>
        </w:rPr>
        <w:t>.</w:t>
      </w:r>
    </w:p>
    <w:p w:rsidR="00655A44" w:rsidRPr="002C20D3" w:rsidRDefault="00655A44" w:rsidP="00655A44">
      <w:pPr>
        <w:pStyle w:val="af0"/>
        <w:numPr>
          <w:ilvl w:val="3"/>
          <w:numId w:val="6"/>
        </w:numPr>
        <w:jc w:val="both"/>
        <w:rPr>
          <w:sz w:val="24"/>
          <w:szCs w:val="24"/>
        </w:rPr>
      </w:pPr>
      <w:r w:rsidRPr="002C20D3">
        <w:rPr>
          <w:sz w:val="24"/>
          <w:szCs w:val="24"/>
        </w:rPr>
        <w:t xml:space="preserve">Результатом </w:t>
      </w:r>
      <w:proofErr w:type="gramStart"/>
      <w:r w:rsidRPr="002C20D3">
        <w:rPr>
          <w:sz w:val="24"/>
          <w:szCs w:val="24"/>
        </w:rPr>
        <w:t>обучения по</w:t>
      </w:r>
      <w:proofErr w:type="gramEnd"/>
      <w:r w:rsidRPr="002C20D3">
        <w:rPr>
          <w:sz w:val="24"/>
          <w:szCs w:val="24"/>
        </w:rPr>
        <w:t xml:space="preserve"> </w:t>
      </w:r>
      <w:r w:rsidR="007B21C3" w:rsidRPr="002C20D3">
        <w:rPr>
          <w:sz w:val="24"/>
          <w:szCs w:val="24"/>
        </w:rPr>
        <w:t xml:space="preserve">учебной </w:t>
      </w:r>
      <w:r w:rsidRPr="002C20D3">
        <w:rPr>
          <w:sz w:val="24"/>
          <w:szCs w:val="24"/>
        </w:rPr>
        <w:t xml:space="preserve">дисциплине является </w:t>
      </w:r>
      <w:r w:rsidR="00963DA6" w:rsidRPr="002C20D3">
        <w:rPr>
          <w:sz w:val="24"/>
          <w:szCs w:val="24"/>
        </w:rPr>
        <w:t xml:space="preserve">овладение обучающимися </w:t>
      </w:r>
      <w:r w:rsidR="00963DA6" w:rsidRPr="002C20D3">
        <w:rPr>
          <w:rFonts w:eastAsia="Times New Roman"/>
          <w:sz w:val="24"/>
          <w:szCs w:val="24"/>
        </w:rPr>
        <w:t>знаниями, умения</w:t>
      </w:r>
      <w:r w:rsidR="00F47D5C" w:rsidRPr="002C20D3">
        <w:rPr>
          <w:rFonts w:eastAsia="Times New Roman"/>
          <w:sz w:val="24"/>
          <w:szCs w:val="24"/>
        </w:rPr>
        <w:t>ми</w:t>
      </w:r>
      <w:r w:rsidR="00963DA6" w:rsidRPr="002C20D3">
        <w:rPr>
          <w:rFonts w:eastAsia="Times New Roman"/>
          <w:sz w:val="24"/>
          <w:szCs w:val="24"/>
        </w:rPr>
        <w:t>, навык</w:t>
      </w:r>
      <w:r w:rsidR="00F47D5C" w:rsidRPr="002C20D3">
        <w:rPr>
          <w:rFonts w:eastAsia="Times New Roman"/>
          <w:sz w:val="24"/>
          <w:szCs w:val="24"/>
        </w:rPr>
        <w:t>ами</w:t>
      </w:r>
      <w:r w:rsidR="0034380E" w:rsidRPr="002C20D3">
        <w:rPr>
          <w:rFonts w:eastAsia="Times New Roman"/>
          <w:sz w:val="24"/>
          <w:szCs w:val="24"/>
        </w:rPr>
        <w:t xml:space="preserve"> и </w:t>
      </w:r>
      <w:r w:rsidR="00963DA6" w:rsidRPr="002C20D3">
        <w:rPr>
          <w:rFonts w:eastAsia="Times New Roman"/>
          <w:sz w:val="24"/>
          <w:szCs w:val="24"/>
        </w:rPr>
        <w:t>опыт</w:t>
      </w:r>
      <w:r w:rsidR="00F47D5C" w:rsidRPr="002C20D3">
        <w:rPr>
          <w:rFonts w:eastAsia="Times New Roman"/>
          <w:sz w:val="24"/>
          <w:szCs w:val="24"/>
        </w:rPr>
        <w:t>ом деятельности, характеризующими</w:t>
      </w:r>
      <w:r w:rsidR="00963DA6" w:rsidRPr="002C20D3">
        <w:rPr>
          <w:rFonts w:eastAsia="Times New Roman"/>
          <w:sz w:val="24"/>
          <w:szCs w:val="24"/>
        </w:rPr>
        <w:t xml:space="preserve"> процесс формирования компетенций и </w:t>
      </w:r>
      <w:r w:rsidR="005E43BD" w:rsidRPr="002C20D3">
        <w:rPr>
          <w:rFonts w:eastAsia="Times New Roman"/>
          <w:sz w:val="24"/>
          <w:szCs w:val="24"/>
        </w:rPr>
        <w:t>обеспечивающими</w:t>
      </w:r>
      <w:r w:rsidR="00963DA6" w:rsidRPr="002C20D3">
        <w:rPr>
          <w:rFonts w:eastAsia="Times New Roman"/>
          <w:sz w:val="24"/>
          <w:szCs w:val="24"/>
        </w:rPr>
        <w:t xml:space="preserve"> достижение планируемых р</w:t>
      </w:r>
      <w:r w:rsidR="009105BD" w:rsidRPr="002C20D3">
        <w:rPr>
          <w:rFonts w:eastAsia="Times New Roman"/>
          <w:sz w:val="24"/>
          <w:szCs w:val="24"/>
        </w:rPr>
        <w:t xml:space="preserve">езультатов освоения </w:t>
      </w:r>
      <w:r w:rsidR="00644FBD" w:rsidRPr="002C20D3">
        <w:rPr>
          <w:rFonts w:eastAsia="Times New Roman"/>
          <w:sz w:val="24"/>
          <w:szCs w:val="24"/>
        </w:rPr>
        <w:t xml:space="preserve">учебной </w:t>
      </w:r>
      <w:r w:rsidR="009105BD" w:rsidRPr="002C20D3">
        <w:rPr>
          <w:rFonts w:eastAsia="Times New Roman"/>
          <w:sz w:val="24"/>
          <w:szCs w:val="24"/>
        </w:rPr>
        <w:t>дисциплины</w:t>
      </w:r>
      <w:r w:rsidR="00CA3B20" w:rsidRPr="002C20D3">
        <w:rPr>
          <w:rFonts w:eastAsia="Times New Roman"/>
          <w:sz w:val="24"/>
          <w:szCs w:val="24"/>
        </w:rPr>
        <w:t>.</w:t>
      </w:r>
    </w:p>
    <w:p w:rsidR="00495850" w:rsidRPr="002C20D3" w:rsidRDefault="009105BD" w:rsidP="00635215">
      <w:pPr>
        <w:pStyle w:val="2"/>
        <w:rPr>
          <w:i/>
        </w:rPr>
      </w:pPr>
      <w:r w:rsidRPr="002C20D3">
        <w:t>Формируемые компетенции,</w:t>
      </w:r>
      <w:r w:rsidR="00E55739" w:rsidRPr="002C20D3">
        <w:t xml:space="preserve"> и</w:t>
      </w:r>
      <w:r w:rsidR="00BB07B6" w:rsidRPr="002C20D3">
        <w:t>ндикаторы достижения</w:t>
      </w:r>
      <w:r w:rsidR="00495850" w:rsidRPr="002C20D3">
        <w:t xml:space="preserve"> компетенци</w:t>
      </w:r>
      <w:r w:rsidR="00E55739" w:rsidRPr="002C20D3">
        <w:t>й</w:t>
      </w:r>
      <w:r w:rsidR="00495850" w:rsidRPr="002C20D3">
        <w:t>, соотнесённые с планируемыми резу</w:t>
      </w:r>
      <w:r w:rsidR="00E55739" w:rsidRPr="002C20D3">
        <w:t xml:space="preserve">льтатами </w:t>
      </w:r>
      <w:proofErr w:type="gramStart"/>
      <w:r w:rsidR="00E55739" w:rsidRPr="002C20D3">
        <w:t>обучения по дисциплине</w:t>
      </w:r>
      <w:proofErr w:type="gramEnd"/>
      <w:r w:rsidR="00E80809" w:rsidRPr="002C20D3">
        <w:t xml:space="preserve"> «</w:t>
      </w:r>
      <w:r w:rsidR="00635215" w:rsidRPr="002C20D3">
        <w:t>Нетрадиционные и возобновляемые источники энергии</w:t>
      </w:r>
      <w:r w:rsidR="00E80809" w:rsidRPr="002C20D3">
        <w:t>»</w:t>
      </w:r>
      <w:r w:rsidR="00495850" w:rsidRPr="002C20D3">
        <w:t>:</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3118"/>
        <w:gridCol w:w="4082"/>
      </w:tblGrid>
      <w:tr w:rsidR="002C20D3" w:rsidRPr="002C20D3" w:rsidTr="00A35F1F">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8266E4" w:rsidRPr="002C20D3" w:rsidRDefault="008266E4" w:rsidP="00E80809">
            <w:pPr>
              <w:pStyle w:val="pboth"/>
              <w:jc w:val="center"/>
              <w:rPr>
                <w:b/>
                <w:sz w:val="22"/>
                <w:szCs w:val="22"/>
              </w:rPr>
            </w:pPr>
            <w:r w:rsidRPr="002C20D3">
              <w:rPr>
                <w:b/>
                <w:sz w:val="22"/>
                <w:szCs w:val="22"/>
              </w:rPr>
              <w:t>Код и наименование компетенции</w:t>
            </w:r>
          </w:p>
        </w:tc>
        <w:tc>
          <w:tcPr>
            <w:tcW w:w="3118"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8266E4" w:rsidRPr="002C20D3" w:rsidRDefault="008266E4" w:rsidP="00D97D6F">
            <w:pPr>
              <w:autoSpaceDE w:val="0"/>
              <w:autoSpaceDN w:val="0"/>
              <w:adjustRightInd w:val="0"/>
              <w:jc w:val="center"/>
              <w:rPr>
                <w:b/>
              </w:rPr>
            </w:pPr>
            <w:r w:rsidRPr="002C20D3">
              <w:rPr>
                <w:b/>
              </w:rPr>
              <w:t>Код и наименование индикатора</w:t>
            </w:r>
          </w:p>
          <w:p w:rsidR="008266E4" w:rsidRPr="002C20D3" w:rsidRDefault="008266E4" w:rsidP="00E80809">
            <w:pPr>
              <w:autoSpaceDE w:val="0"/>
              <w:autoSpaceDN w:val="0"/>
              <w:adjustRightInd w:val="0"/>
              <w:jc w:val="center"/>
              <w:rPr>
                <w:b/>
              </w:rPr>
            </w:pPr>
            <w:r w:rsidRPr="002C20D3">
              <w:rPr>
                <w:b/>
              </w:rPr>
              <w:t>достижения компетенции</w:t>
            </w:r>
          </w:p>
        </w:tc>
        <w:tc>
          <w:tcPr>
            <w:tcW w:w="4082"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D97D6F" w:rsidRPr="002C20D3" w:rsidRDefault="008266E4" w:rsidP="00D97D6F">
            <w:pPr>
              <w:pStyle w:val="a0"/>
              <w:numPr>
                <w:ilvl w:val="0"/>
                <w:numId w:val="0"/>
              </w:numPr>
              <w:spacing w:line="240" w:lineRule="auto"/>
              <w:ind w:left="34"/>
              <w:jc w:val="center"/>
              <w:rPr>
                <w:b/>
                <w:sz w:val="22"/>
                <w:szCs w:val="22"/>
              </w:rPr>
            </w:pPr>
            <w:r w:rsidRPr="002C20D3">
              <w:rPr>
                <w:b/>
                <w:sz w:val="22"/>
                <w:szCs w:val="22"/>
              </w:rPr>
              <w:t xml:space="preserve">Планируемые результаты обучения </w:t>
            </w:r>
          </w:p>
          <w:p w:rsidR="008266E4" w:rsidRPr="002C20D3" w:rsidRDefault="008266E4" w:rsidP="00E80809">
            <w:pPr>
              <w:pStyle w:val="a0"/>
              <w:numPr>
                <w:ilvl w:val="0"/>
                <w:numId w:val="0"/>
              </w:numPr>
              <w:spacing w:line="240" w:lineRule="auto"/>
              <w:ind w:left="34"/>
              <w:jc w:val="center"/>
              <w:rPr>
                <w:b/>
                <w:sz w:val="22"/>
                <w:szCs w:val="22"/>
              </w:rPr>
            </w:pPr>
            <w:r w:rsidRPr="002C20D3">
              <w:rPr>
                <w:b/>
                <w:sz w:val="22"/>
                <w:szCs w:val="22"/>
              </w:rPr>
              <w:t xml:space="preserve">по дисциплине </w:t>
            </w:r>
          </w:p>
        </w:tc>
      </w:tr>
      <w:tr w:rsidR="00F375C2" w:rsidRPr="00F375C2" w:rsidTr="007B21C3">
        <w:tc>
          <w:tcPr>
            <w:tcW w:w="2551" w:type="dxa"/>
            <w:vMerge w:val="restart"/>
            <w:tcBorders>
              <w:top w:val="single" w:sz="4" w:space="0" w:color="000000"/>
              <w:left w:val="single" w:sz="4" w:space="0" w:color="000000"/>
              <w:right w:val="single" w:sz="4" w:space="0" w:color="000000"/>
            </w:tcBorders>
          </w:tcPr>
          <w:p w:rsidR="00C87339" w:rsidRPr="002C20D3" w:rsidRDefault="002C20D3" w:rsidP="00A35F1F">
            <w:pPr>
              <w:pStyle w:val="pboth"/>
              <w:spacing w:before="0" w:beforeAutospacing="0" w:after="0" w:afterAutospacing="0"/>
              <w:rPr>
                <w:sz w:val="22"/>
                <w:szCs w:val="22"/>
              </w:rPr>
            </w:pPr>
            <w:r w:rsidRPr="002C20D3">
              <w:rPr>
                <w:sz w:val="22"/>
                <w:szCs w:val="22"/>
              </w:rPr>
              <w:t>П</w:t>
            </w:r>
            <w:r w:rsidR="00A35F1F" w:rsidRPr="002C20D3">
              <w:rPr>
                <w:sz w:val="22"/>
                <w:szCs w:val="22"/>
              </w:rPr>
              <w:t>К-</w:t>
            </w:r>
            <w:r w:rsidRPr="002C20D3">
              <w:rPr>
                <w:sz w:val="22"/>
                <w:szCs w:val="22"/>
              </w:rPr>
              <w:t>1</w:t>
            </w:r>
          </w:p>
          <w:p w:rsidR="00A35F1F" w:rsidRPr="002C20D3" w:rsidRDefault="002C20D3" w:rsidP="00A35F1F">
            <w:pPr>
              <w:pStyle w:val="pboth"/>
              <w:spacing w:before="0" w:beforeAutospacing="0" w:after="0" w:afterAutospacing="0"/>
              <w:rPr>
                <w:sz w:val="22"/>
                <w:szCs w:val="22"/>
              </w:rPr>
            </w:pPr>
            <w:proofErr w:type="gramStart"/>
            <w:r w:rsidRPr="002C20D3">
              <w:rPr>
                <w:sz w:val="22"/>
                <w:szCs w:val="22"/>
              </w:rPr>
              <w:t>Способен</w:t>
            </w:r>
            <w:proofErr w:type="gramEnd"/>
            <w:r w:rsidRPr="002C20D3">
              <w:rPr>
                <w:sz w:val="22"/>
                <w:szCs w:val="22"/>
              </w:rPr>
              <w:t xml:space="preserve"> к разработке схем размещения ОПД в соответствии с технологией производства</w:t>
            </w:r>
          </w:p>
        </w:tc>
        <w:tc>
          <w:tcPr>
            <w:tcW w:w="3118" w:type="dxa"/>
            <w:tcBorders>
              <w:top w:val="single" w:sz="4" w:space="0" w:color="000000"/>
              <w:left w:val="single" w:sz="4" w:space="0" w:color="000000"/>
              <w:bottom w:val="single" w:sz="4" w:space="0" w:color="000000"/>
              <w:right w:val="single" w:sz="4" w:space="0" w:color="000000"/>
            </w:tcBorders>
          </w:tcPr>
          <w:p w:rsidR="00C87339" w:rsidRPr="002C20D3" w:rsidRDefault="00C87339" w:rsidP="00005D74">
            <w:pPr>
              <w:autoSpaceDE w:val="0"/>
              <w:autoSpaceDN w:val="0"/>
              <w:adjustRightInd w:val="0"/>
              <w:rPr>
                <w:rStyle w:val="fontstyle01"/>
                <w:rFonts w:ascii="Times New Roman" w:hAnsi="Times New Roman"/>
                <w:color w:val="auto"/>
                <w:sz w:val="22"/>
                <w:szCs w:val="22"/>
              </w:rPr>
            </w:pPr>
            <w:r w:rsidRPr="002C20D3">
              <w:rPr>
                <w:rStyle w:val="fontstyle01"/>
                <w:rFonts w:ascii="Times New Roman" w:hAnsi="Times New Roman"/>
                <w:color w:val="auto"/>
                <w:sz w:val="22"/>
                <w:szCs w:val="22"/>
              </w:rPr>
              <w:t>ИД-</w:t>
            </w:r>
            <w:r w:rsidR="002C20D3" w:rsidRPr="002C20D3">
              <w:rPr>
                <w:rStyle w:val="fontstyle01"/>
                <w:rFonts w:ascii="Times New Roman" w:hAnsi="Times New Roman"/>
                <w:color w:val="auto"/>
                <w:sz w:val="22"/>
                <w:szCs w:val="22"/>
              </w:rPr>
              <w:t>П</w:t>
            </w:r>
            <w:r w:rsidRPr="002C20D3">
              <w:rPr>
                <w:rStyle w:val="fontstyle01"/>
                <w:rFonts w:ascii="Times New Roman" w:hAnsi="Times New Roman"/>
                <w:color w:val="auto"/>
                <w:sz w:val="22"/>
                <w:szCs w:val="22"/>
              </w:rPr>
              <w:t>К-</w:t>
            </w:r>
            <w:r w:rsidR="002C20D3" w:rsidRPr="002C20D3">
              <w:rPr>
                <w:rStyle w:val="fontstyle01"/>
                <w:rFonts w:ascii="Times New Roman" w:hAnsi="Times New Roman"/>
                <w:color w:val="auto"/>
                <w:sz w:val="22"/>
                <w:szCs w:val="22"/>
              </w:rPr>
              <w:t>1</w:t>
            </w:r>
            <w:r w:rsidRPr="002C20D3">
              <w:rPr>
                <w:rStyle w:val="fontstyle01"/>
                <w:rFonts w:ascii="Times New Roman" w:hAnsi="Times New Roman"/>
                <w:color w:val="auto"/>
                <w:sz w:val="22"/>
                <w:szCs w:val="22"/>
              </w:rPr>
              <w:t>.1</w:t>
            </w:r>
          </w:p>
          <w:p w:rsidR="00C87339" w:rsidRPr="002C20D3" w:rsidRDefault="002C20D3" w:rsidP="004B60DB">
            <w:pPr>
              <w:pStyle w:val="af0"/>
              <w:ind w:left="0"/>
            </w:pPr>
            <w:r w:rsidRPr="002C20D3">
              <w:t>Участвует в разработке схем размещения ОПД в соответствии с технологией производства</w:t>
            </w:r>
          </w:p>
        </w:tc>
        <w:tc>
          <w:tcPr>
            <w:tcW w:w="4082" w:type="dxa"/>
            <w:vMerge w:val="restart"/>
            <w:tcBorders>
              <w:top w:val="single" w:sz="4" w:space="0" w:color="000000"/>
              <w:left w:val="single" w:sz="4" w:space="0" w:color="000000"/>
              <w:right w:val="single" w:sz="4" w:space="0" w:color="000000"/>
            </w:tcBorders>
          </w:tcPr>
          <w:p w:rsidR="00C87339" w:rsidRPr="00AE2057" w:rsidRDefault="00CB1EA1" w:rsidP="00CB1EA1">
            <w:pPr>
              <w:pStyle w:val="af0"/>
              <w:widowControl w:val="0"/>
              <w:numPr>
                <w:ilvl w:val="0"/>
                <w:numId w:val="9"/>
              </w:numPr>
              <w:tabs>
                <w:tab w:val="left" w:pos="317"/>
              </w:tabs>
              <w:autoSpaceDE w:val="0"/>
              <w:autoSpaceDN w:val="0"/>
              <w:adjustRightInd w:val="0"/>
              <w:ind w:left="0" w:firstLine="0"/>
            </w:pPr>
            <w:r w:rsidRPr="00AE2057">
              <w:t xml:space="preserve">Применяет </w:t>
            </w:r>
            <w:r w:rsidR="00AE2057" w:rsidRPr="00AE2057">
              <w:t xml:space="preserve">методы сбора и анализа исходных данных, типовых методик расчета </w:t>
            </w:r>
            <w:proofErr w:type="spellStart"/>
            <w:r w:rsidR="00AE2057" w:rsidRPr="00AE2057">
              <w:t>тепломассообменных</w:t>
            </w:r>
            <w:proofErr w:type="spellEnd"/>
            <w:r w:rsidR="00AE2057" w:rsidRPr="00AE2057">
              <w:t xml:space="preserve"> процессов для разработки схем размещения элементов оборудования технологических процессов, техническую и нормативную документацию для эксплуатации технологических энергосистем предприятий</w:t>
            </w:r>
            <w:r w:rsidRPr="00AE2057">
              <w:t xml:space="preserve">; </w:t>
            </w:r>
          </w:p>
          <w:p w:rsidR="00CB1EA1" w:rsidRPr="00AE2057" w:rsidRDefault="00CB1EA1" w:rsidP="00CB1EA1">
            <w:pPr>
              <w:pStyle w:val="af0"/>
              <w:widowControl w:val="0"/>
              <w:numPr>
                <w:ilvl w:val="0"/>
                <w:numId w:val="9"/>
              </w:numPr>
              <w:tabs>
                <w:tab w:val="left" w:pos="317"/>
              </w:tabs>
              <w:autoSpaceDE w:val="0"/>
              <w:autoSpaceDN w:val="0"/>
              <w:adjustRightInd w:val="0"/>
              <w:ind w:left="0" w:firstLine="0"/>
            </w:pPr>
            <w:r w:rsidRPr="00AE2057">
              <w:t xml:space="preserve">Эффективно </w:t>
            </w:r>
            <w:r w:rsidR="00AE2057" w:rsidRPr="00AE2057">
              <w:t xml:space="preserve">составляет структурные схемы элементов </w:t>
            </w:r>
            <w:proofErr w:type="spellStart"/>
            <w:r w:rsidR="00AE2057" w:rsidRPr="00AE2057">
              <w:t>тепломассообменного</w:t>
            </w:r>
            <w:proofErr w:type="spellEnd"/>
            <w:r w:rsidR="00AE2057" w:rsidRPr="00AE2057">
              <w:t xml:space="preserve"> оборудования предприятий с использованием нормативной документации</w:t>
            </w:r>
            <w:r w:rsidRPr="00AE2057">
              <w:t>;</w:t>
            </w:r>
          </w:p>
          <w:p w:rsidR="00CB1EA1" w:rsidRPr="00AE2057" w:rsidRDefault="00CB1EA1" w:rsidP="00AE2057">
            <w:pPr>
              <w:pStyle w:val="af0"/>
              <w:widowControl w:val="0"/>
              <w:numPr>
                <w:ilvl w:val="0"/>
                <w:numId w:val="9"/>
              </w:numPr>
              <w:tabs>
                <w:tab w:val="left" w:pos="317"/>
              </w:tabs>
              <w:autoSpaceDE w:val="0"/>
              <w:autoSpaceDN w:val="0"/>
              <w:adjustRightInd w:val="0"/>
              <w:ind w:left="0" w:firstLine="0"/>
            </w:pPr>
            <w:r w:rsidRPr="00AE2057">
              <w:t xml:space="preserve">Демонстрирует </w:t>
            </w:r>
            <w:r w:rsidR="00AE2057" w:rsidRPr="00AE2057">
              <w:t xml:space="preserve">успешное и систематическое владение правилами технологической дисциплины при эксплуатации объектов профессиональной деятельности, методами проведения тепловых и гидравлических расчетов </w:t>
            </w:r>
            <w:proofErr w:type="spellStart"/>
            <w:r w:rsidR="00AE2057" w:rsidRPr="00AE2057">
              <w:t>тепломассообменного</w:t>
            </w:r>
            <w:proofErr w:type="spellEnd"/>
            <w:r w:rsidR="00AE2057" w:rsidRPr="00AE2057">
              <w:t xml:space="preserve"> оборудования с использованием нормативной документации</w:t>
            </w:r>
            <w:r w:rsidRPr="00AE2057">
              <w:t>.</w:t>
            </w:r>
          </w:p>
        </w:tc>
      </w:tr>
      <w:tr w:rsidR="00F375C2" w:rsidRPr="00F375C2" w:rsidTr="00A35F1F">
        <w:tc>
          <w:tcPr>
            <w:tcW w:w="2551" w:type="dxa"/>
            <w:vMerge/>
            <w:tcBorders>
              <w:top w:val="single" w:sz="4" w:space="0" w:color="000000"/>
              <w:left w:val="single" w:sz="4" w:space="0" w:color="000000"/>
              <w:right w:val="single" w:sz="4" w:space="0" w:color="000000"/>
            </w:tcBorders>
          </w:tcPr>
          <w:p w:rsidR="00B227C3" w:rsidRPr="002C20D3" w:rsidRDefault="00B227C3" w:rsidP="00331985">
            <w:pPr>
              <w:pStyle w:val="pboth"/>
              <w:spacing w:before="0" w:beforeAutospacing="0" w:after="0" w:afterAutospacing="0"/>
              <w:rPr>
                <w:sz w:val="22"/>
                <w:szCs w:val="22"/>
              </w:rPr>
            </w:pPr>
          </w:p>
        </w:tc>
        <w:tc>
          <w:tcPr>
            <w:tcW w:w="3118" w:type="dxa"/>
            <w:tcBorders>
              <w:top w:val="single" w:sz="4" w:space="0" w:color="000000"/>
              <w:left w:val="single" w:sz="4" w:space="0" w:color="000000"/>
              <w:bottom w:val="single" w:sz="4" w:space="0" w:color="000000"/>
              <w:right w:val="single" w:sz="4" w:space="0" w:color="000000"/>
            </w:tcBorders>
          </w:tcPr>
          <w:p w:rsidR="00A35F1F" w:rsidRPr="002C20D3" w:rsidRDefault="00A35F1F" w:rsidP="00A35F1F">
            <w:pPr>
              <w:autoSpaceDE w:val="0"/>
              <w:autoSpaceDN w:val="0"/>
              <w:adjustRightInd w:val="0"/>
              <w:rPr>
                <w:rStyle w:val="fontstyle01"/>
                <w:rFonts w:ascii="Times New Roman" w:hAnsi="Times New Roman"/>
                <w:color w:val="auto"/>
                <w:sz w:val="22"/>
                <w:szCs w:val="22"/>
              </w:rPr>
            </w:pPr>
            <w:r w:rsidRPr="002C20D3">
              <w:rPr>
                <w:rStyle w:val="fontstyle01"/>
                <w:rFonts w:ascii="Times New Roman" w:hAnsi="Times New Roman"/>
                <w:color w:val="auto"/>
                <w:sz w:val="22"/>
                <w:szCs w:val="22"/>
              </w:rPr>
              <w:t>ИД-</w:t>
            </w:r>
            <w:r w:rsidR="002C20D3" w:rsidRPr="002C20D3">
              <w:rPr>
                <w:rStyle w:val="fontstyle01"/>
                <w:rFonts w:ascii="Times New Roman" w:hAnsi="Times New Roman"/>
                <w:color w:val="auto"/>
                <w:sz w:val="22"/>
                <w:szCs w:val="22"/>
              </w:rPr>
              <w:t>П</w:t>
            </w:r>
            <w:r w:rsidRPr="002C20D3">
              <w:rPr>
                <w:rStyle w:val="fontstyle01"/>
                <w:rFonts w:ascii="Times New Roman" w:hAnsi="Times New Roman"/>
                <w:color w:val="auto"/>
                <w:sz w:val="22"/>
                <w:szCs w:val="22"/>
              </w:rPr>
              <w:t>К-</w:t>
            </w:r>
            <w:r w:rsidR="002C20D3" w:rsidRPr="002C20D3">
              <w:rPr>
                <w:rStyle w:val="fontstyle01"/>
                <w:rFonts w:ascii="Times New Roman" w:hAnsi="Times New Roman"/>
                <w:color w:val="auto"/>
                <w:sz w:val="22"/>
                <w:szCs w:val="22"/>
              </w:rPr>
              <w:t>1.</w:t>
            </w:r>
            <w:r w:rsidRPr="002C20D3">
              <w:rPr>
                <w:rStyle w:val="fontstyle01"/>
                <w:rFonts w:ascii="Times New Roman" w:hAnsi="Times New Roman"/>
                <w:color w:val="auto"/>
                <w:sz w:val="22"/>
                <w:szCs w:val="22"/>
              </w:rPr>
              <w:t>2</w:t>
            </w:r>
          </w:p>
          <w:p w:rsidR="00B227C3" w:rsidRPr="002C20D3" w:rsidRDefault="002C20D3" w:rsidP="00005D74">
            <w:pPr>
              <w:autoSpaceDE w:val="0"/>
              <w:autoSpaceDN w:val="0"/>
              <w:adjustRightInd w:val="0"/>
              <w:rPr>
                <w:rStyle w:val="fontstyle01"/>
                <w:rFonts w:ascii="Times New Roman" w:hAnsi="Times New Roman"/>
                <w:color w:val="auto"/>
                <w:sz w:val="22"/>
                <w:szCs w:val="22"/>
              </w:rPr>
            </w:pPr>
            <w:r w:rsidRPr="002C20D3">
              <w:rPr>
                <w:rStyle w:val="fontstyle01"/>
                <w:rFonts w:ascii="Times New Roman" w:hAnsi="Times New Roman"/>
                <w:color w:val="auto"/>
                <w:sz w:val="22"/>
                <w:szCs w:val="22"/>
              </w:rPr>
              <w:t>Соблюдает правила технологической дисциплины при эксплуатации ОПД</w:t>
            </w:r>
          </w:p>
        </w:tc>
        <w:tc>
          <w:tcPr>
            <w:tcW w:w="4082" w:type="dxa"/>
            <w:vMerge/>
            <w:tcBorders>
              <w:top w:val="single" w:sz="4" w:space="0" w:color="000000"/>
              <w:left w:val="single" w:sz="4" w:space="0" w:color="000000"/>
              <w:bottom w:val="single" w:sz="4" w:space="0" w:color="auto"/>
              <w:right w:val="single" w:sz="4" w:space="0" w:color="000000"/>
            </w:tcBorders>
          </w:tcPr>
          <w:p w:rsidR="00B227C3" w:rsidRPr="00F375C2" w:rsidRDefault="00B227C3" w:rsidP="001368C6">
            <w:pPr>
              <w:pStyle w:val="af0"/>
              <w:numPr>
                <w:ilvl w:val="0"/>
                <w:numId w:val="8"/>
              </w:numPr>
              <w:tabs>
                <w:tab w:val="left" w:pos="317"/>
              </w:tabs>
              <w:ind w:left="34" w:firstLine="0"/>
              <w:rPr>
                <w:rFonts w:cstheme="minorBidi"/>
                <w:i/>
                <w:color w:val="FF0000"/>
                <w:highlight w:val="yellow"/>
              </w:rPr>
            </w:pPr>
          </w:p>
        </w:tc>
      </w:tr>
      <w:tr w:rsidR="00F375C2" w:rsidRPr="00F375C2" w:rsidTr="00A35F1F">
        <w:trPr>
          <w:trHeight w:val="354"/>
        </w:trPr>
        <w:tc>
          <w:tcPr>
            <w:tcW w:w="2551" w:type="dxa"/>
            <w:vMerge w:val="restart"/>
            <w:tcBorders>
              <w:top w:val="single" w:sz="4" w:space="0" w:color="000000"/>
              <w:left w:val="single" w:sz="4" w:space="0" w:color="000000"/>
              <w:right w:val="single" w:sz="4" w:space="0" w:color="000000"/>
            </w:tcBorders>
          </w:tcPr>
          <w:p w:rsidR="00A35F1F" w:rsidRPr="002C20D3" w:rsidRDefault="00A35F1F" w:rsidP="00FE2AF3">
            <w:pPr>
              <w:pStyle w:val="pboth"/>
              <w:spacing w:before="0" w:beforeAutospacing="0" w:after="0" w:afterAutospacing="0"/>
              <w:rPr>
                <w:sz w:val="22"/>
                <w:szCs w:val="22"/>
              </w:rPr>
            </w:pPr>
            <w:r w:rsidRPr="002C20D3">
              <w:rPr>
                <w:sz w:val="22"/>
                <w:szCs w:val="22"/>
              </w:rPr>
              <w:t>ПК-</w:t>
            </w:r>
            <w:r w:rsidR="002C20D3" w:rsidRPr="002C20D3">
              <w:rPr>
                <w:sz w:val="22"/>
                <w:szCs w:val="22"/>
              </w:rPr>
              <w:t>4</w:t>
            </w:r>
          </w:p>
          <w:p w:rsidR="002C20D3" w:rsidRPr="002C20D3" w:rsidRDefault="002C20D3" w:rsidP="00FE2AF3">
            <w:pPr>
              <w:pStyle w:val="pboth"/>
              <w:spacing w:before="0" w:beforeAutospacing="0" w:after="0" w:afterAutospacing="0"/>
              <w:rPr>
                <w:sz w:val="22"/>
                <w:szCs w:val="22"/>
              </w:rPr>
            </w:pPr>
            <w:r w:rsidRPr="002C20D3">
              <w:rPr>
                <w:sz w:val="22"/>
                <w:szCs w:val="22"/>
              </w:rPr>
              <w:t xml:space="preserve">Готов к разработке мероприятий по </w:t>
            </w:r>
            <w:proofErr w:type="spellStart"/>
            <w:r w:rsidRPr="002C20D3">
              <w:rPr>
                <w:sz w:val="22"/>
                <w:szCs w:val="22"/>
              </w:rPr>
              <w:t>энерго</w:t>
            </w:r>
            <w:proofErr w:type="spellEnd"/>
            <w:r w:rsidRPr="002C20D3">
              <w:rPr>
                <w:sz w:val="22"/>
                <w:szCs w:val="22"/>
              </w:rPr>
              <w:t xml:space="preserve">- и ресурсосбережению </w:t>
            </w:r>
            <w:r w:rsidRPr="002C20D3">
              <w:rPr>
                <w:sz w:val="22"/>
                <w:szCs w:val="22"/>
              </w:rPr>
              <w:lastRenderedPageBreak/>
              <w:t>на ОПД</w:t>
            </w:r>
          </w:p>
          <w:p w:rsidR="00A35F1F" w:rsidRPr="002C20D3" w:rsidRDefault="00A35F1F" w:rsidP="00FE2AF3">
            <w:pPr>
              <w:pStyle w:val="pboth"/>
              <w:spacing w:before="0" w:beforeAutospacing="0" w:after="0" w:afterAutospacing="0"/>
              <w:rPr>
                <w:sz w:val="22"/>
                <w:szCs w:val="22"/>
              </w:rPr>
            </w:pPr>
          </w:p>
        </w:tc>
        <w:tc>
          <w:tcPr>
            <w:tcW w:w="3118" w:type="dxa"/>
            <w:tcBorders>
              <w:top w:val="single" w:sz="4" w:space="0" w:color="000000"/>
              <w:left w:val="single" w:sz="4" w:space="0" w:color="000000"/>
              <w:bottom w:val="single" w:sz="4" w:space="0" w:color="000000"/>
              <w:right w:val="single" w:sz="4" w:space="0" w:color="000000"/>
            </w:tcBorders>
          </w:tcPr>
          <w:p w:rsidR="00A35F1F" w:rsidRPr="002C20D3" w:rsidRDefault="002C20D3" w:rsidP="00CE2010">
            <w:pPr>
              <w:autoSpaceDE w:val="0"/>
              <w:autoSpaceDN w:val="0"/>
              <w:adjustRightInd w:val="0"/>
              <w:rPr>
                <w:rStyle w:val="fontstyle01"/>
                <w:rFonts w:ascii="Times New Roman" w:hAnsi="Times New Roman"/>
                <w:color w:val="auto"/>
                <w:sz w:val="22"/>
                <w:szCs w:val="22"/>
              </w:rPr>
            </w:pPr>
            <w:r w:rsidRPr="002C20D3">
              <w:rPr>
                <w:rStyle w:val="fontstyle01"/>
                <w:rFonts w:ascii="Times New Roman" w:hAnsi="Times New Roman"/>
                <w:color w:val="auto"/>
                <w:sz w:val="22"/>
                <w:szCs w:val="22"/>
              </w:rPr>
              <w:lastRenderedPageBreak/>
              <w:t>ИД-</w:t>
            </w:r>
            <w:r w:rsidR="00A35F1F" w:rsidRPr="002C20D3">
              <w:rPr>
                <w:rStyle w:val="fontstyle01"/>
                <w:rFonts w:ascii="Times New Roman" w:hAnsi="Times New Roman"/>
                <w:color w:val="auto"/>
                <w:sz w:val="22"/>
                <w:szCs w:val="22"/>
              </w:rPr>
              <w:t>ПК-</w:t>
            </w:r>
            <w:r w:rsidRPr="002C20D3">
              <w:rPr>
                <w:rStyle w:val="fontstyle01"/>
                <w:rFonts w:ascii="Times New Roman" w:hAnsi="Times New Roman"/>
                <w:color w:val="auto"/>
                <w:sz w:val="22"/>
                <w:szCs w:val="22"/>
              </w:rPr>
              <w:t>4</w:t>
            </w:r>
            <w:r w:rsidR="00A35F1F" w:rsidRPr="002C20D3">
              <w:rPr>
                <w:rStyle w:val="fontstyle01"/>
                <w:rFonts w:ascii="Times New Roman" w:hAnsi="Times New Roman"/>
                <w:color w:val="auto"/>
                <w:sz w:val="22"/>
                <w:szCs w:val="22"/>
              </w:rPr>
              <w:t>.1</w:t>
            </w:r>
          </w:p>
          <w:p w:rsidR="00A35F1F" w:rsidRPr="002C20D3" w:rsidRDefault="002C20D3" w:rsidP="00955F11">
            <w:pPr>
              <w:autoSpaceDE w:val="0"/>
              <w:autoSpaceDN w:val="0"/>
              <w:adjustRightInd w:val="0"/>
              <w:rPr>
                <w:rStyle w:val="fontstyle01"/>
                <w:rFonts w:ascii="Times New Roman" w:hAnsi="Times New Roman"/>
                <w:color w:val="auto"/>
                <w:sz w:val="22"/>
                <w:szCs w:val="22"/>
              </w:rPr>
            </w:pPr>
            <w:r w:rsidRPr="002C20D3">
              <w:rPr>
                <w:rStyle w:val="fontstyle01"/>
                <w:rFonts w:ascii="Times New Roman" w:hAnsi="Times New Roman"/>
                <w:color w:val="auto"/>
                <w:sz w:val="22"/>
                <w:szCs w:val="22"/>
              </w:rPr>
              <w:t xml:space="preserve">Демонстрирует знание нормативов по </w:t>
            </w:r>
            <w:proofErr w:type="spellStart"/>
            <w:r w:rsidRPr="002C20D3">
              <w:rPr>
                <w:rStyle w:val="fontstyle01"/>
                <w:rFonts w:ascii="Times New Roman" w:hAnsi="Times New Roman"/>
                <w:color w:val="auto"/>
                <w:sz w:val="22"/>
                <w:szCs w:val="22"/>
              </w:rPr>
              <w:t>энерго</w:t>
            </w:r>
            <w:proofErr w:type="spellEnd"/>
            <w:r w:rsidRPr="002C20D3">
              <w:rPr>
                <w:rStyle w:val="fontstyle01"/>
                <w:rFonts w:ascii="Times New Roman" w:hAnsi="Times New Roman"/>
                <w:color w:val="auto"/>
                <w:sz w:val="22"/>
                <w:szCs w:val="22"/>
              </w:rPr>
              <w:t>- и ресурсосбережению на ОПД</w:t>
            </w:r>
          </w:p>
        </w:tc>
        <w:tc>
          <w:tcPr>
            <w:tcW w:w="4082" w:type="dxa"/>
            <w:vMerge w:val="restart"/>
            <w:tcBorders>
              <w:top w:val="single" w:sz="4" w:space="0" w:color="auto"/>
              <w:left w:val="single" w:sz="4" w:space="0" w:color="000000"/>
              <w:right w:val="single" w:sz="4" w:space="0" w:color="000000"/>
            </w:tcBorders>
          </w:tcPr>
          <w:p w:rsidR="00C8444B" w:rsidRPr="003C3AD5" w:rsidRDefault="00987295" w:rsidP="001E74D0">
            <w:pPr>
              <w:pStyle w:val="af0"/>
              <w:widowControl w:val="0"/>
              <w:numPr>
                <w:ilvl w:val="0"/>
                <w:numId w:val="9"/>
              </w:numPr>
              <w:tabs>
                <w:tab w:val="left" w:pos="317"/>
              </w:tabs>
              <w:autoSpaceDE w:val="0"/>
              <w:autoSpaceDN w:val="0"/>
              <w:adjustRightInd w:val="0"/>
              <w:ind w:left="0" w:firstLine="0"/>
            </w:pPr>
            <w:proofErr w:type="gramStart"/>
            <w:r w:rsidRPr="003C3AD5">
              <w:t>Способен</w:t>
            </w:r>
            <w:proofErr w:type="gramEnd"/>
            <w:r w:rsidRPr="003C3AD5">
              <w:t xml:space="preserve"> применять </w:t>
            </w:r>
            <w:r w:rsidR="003C3AD5" w:rsidRPr="003C3AD5">
              <w:t xml:space="preserve">нормативы по </w:t>
            </w:r>
            <w:proofErr w:type="spellStart"/>
            <w:r w:rsidR="003C3AD5" w:rsidRPr="003C3AD5">
              <w:t>энерго</w:t>
            </w:r>
            <w:proofErr w:type="spellEnd"/>
            <w:r w:rsidR="003C3AD5" w:rsidRPr="003C3AD5">
              <w:t>- и ресурсосбережению на ОПД</w:t>
            </w:r>
            <w:r w:rsidRPr="003C3AD5">
              <w:t>;</w:t>
            </w:r>
          </w:p>
          <w:p w:rsidR="00C8444B" w:rsidRPr="003C3AD5" w:rsidRDefault="00987295" w:rsidP="001E74D0">
            <w:pPr>
              <w:pStyle w:val="af0"/>
              <w:widowControl w:val="0"/>
              <w:numPr>
                <w:ilvl w:val="0"/>
                <w:numId w:val="9"/>
              </w:numPr>
              <w:tabs>
                <w:tab w:val="left" w:pos="317"/>
              </w:tabs>
              <w:autoSpaceDE w:val="0"/>
              <w:autoSpaceDN w:val="0"/>
              <w:adjustRightInd w:val="0"/>
              <w:ind w:left="0" w:firstLine="0"/>
            </w:pPr>
            <w:r w:rsidRPr="003C3AD5">
              <w:t xml:space="preserve">Производит расчет </w:t>
            </w:r>
            <w:r w:rsidR="003C3AD5" w:rsidRPr="003C3AD5">
              <w:t xml:space="preserve">величины </w:t>
            </w:r>
            <w:r w:rsidR="003C3AD5" w:rsidRPr="003C3AD5">
              <w:lastRenderedPageBreak/>
              <w:t>капитальных вложений при строительстве нового или реконструкции и модернизации действующего объекта энергоснабжения</w:t>
            </w:r>
            <w:r w:rsidRPr="003C3AD5">
              <w:t>;</w:t>
            </w:r>
          </w:p>
          <w:p w:rsidR="00C8444B" w:rsidRPr="003C3AD5" w:rsidRDefault="00987295" w:rsidP="001E74D0">
            <w:pPr>
              <w:pStyle w:val="af0"/>
              <w:widowControl w:val="0"/>
              <w:numPr>
                <w:ilvl w:val="0"/>
                <w:numId w:val="9"/>
              </w:numPr>
              <w:tabs>
                <w:tab w:val="left" w:pos="317"/>
              </w:tabs>
              <w:autoSpaceDE w:val="0"/>
              <w:autoSpaceDN w:val="0"/>
              <w:adjustRightInd w:val="0"/>
              <w:ind w:left="0" w:firstLine="0"/>
            </w:pPr>
            <w:r w:rsidRPr="003C3AD5">
              <w:t xml:space="preserve">Использует </w:t>
            </w:r>
            <w:r w:rsidR="00AE2057" w:rsidRPr="003C3AD5">
              <w:t xml:space="preserve">знания нормативов по </w:t>
            </w:r>
            <w:proofErr w:type="spellStart"/>
            <w:r w:rsidR="00AE2057" w:rsidRPr="003C3AD5">
              <w:t>энерго</w:t>
            </w:r>
            <w:proofErr w:type="spellEnd"/>
            <w:r w:rsidR="00AE2057" w:rsidRPr="003C3AD5">
              <w:t>- и ресурсосбережению на объектах профессиональной деятельности, основ разработки мероприятий по повышению надёжности систем теплоснабжения</w:t>
            </w:r>
            <w:r w:rsidRPr="003C3AD5">
              <w:t>;</w:t>
            </w:r>
          </w:p>
          <w:p w:rsidR="00C8444B" w:rsidRPr="003C3AD5" w:rsidRDefault="00987295" w:rsidP="001E74D0">
            <w:pPr>
              <w:pStyle w:val="af0"/>
              <w:widowControl w:val="0"/>
              <w:numPr>
                <w:ilvl w:val="0"/>
                <w:numId w:val="9"/>
              </w:numPr>
              <w:tabs>
                <w:tab w:val="left" w:pos="317"/>
              </w:tabs>
              <w:autoSpaceDE w:val="0"/>
              <w:autoSpaceDN w:val="0"/>
              <w:adjustRightInd w:val="0"/>
              <w:ind w:left="0" w:firstLine="0"/>
            </w:pPr>
            <w:r w:rsidRPr="003C3AD5">
              <w:t xml:space="preserve">Демонстрирует </w:t>
            </w:r>
            <w:r w:rsidR="00AE2057" w:rsidRPr="003C3AD5">
              <w:t xml:space="preserve">умение разрабатывать мероприятия по </w:t>
            </w:r>
            <w:proofErr w:type="spellStart"/>
            <w:r w:rsidR="00AE2057" w:rsidRPr="003C3AD5">
              <w:t>энергои</w:t>
            </w:r>
            <w:proofErr w:type="spellEnd"/>
            <w:r w:rsidR="00AE2057" w:rsidRPr="003C3AD5">
              <w:t xml:space="preserve"> ресурсосбережению на объектах профессиональной деятельности, использования типовых методов</w:t>
            </w:r>
            <w:r w:rsidR="001E74D0" w:rsidRPr="003C3AD5">
              <w:t>;</w:t>
            </w:r>
          </w:p>
          <w:p w:rsidR="001E74D0" w:rsidRPr="003C3AD5" w:rsidRDefault="001E74D0" w:rsidP="001E74D0">
            <w:pPr>
              <w:pStyle w:val="af0"/>
              <w:widowControl w:val="0"/>
              <w:numPr>
                <w:ilvl w:val="0"/>
                <w:numId w:val="9"/>
              </w:numPr>
              <w:tabs>
                <w:tab w:val="left" w:pos="317"/>
              </w:tabs>
              <w:autoSpaceDE w:val="0"/>
              <w:autoSpaceDN w:val="0"/>
              <w:adjustRightInd w:val="0"/>
              <w:ind w:left="0" w:firstLine="0"/>
            </w:pPr>
            <w:r w:rsidRPr="003C3AD5">
              <w:t xml:space="preserve">Применяет </w:t>
            </w:r>
            <w:r w:rsidR="00AE2057" w:rsidRPr="003C3AD5">
              <w:t xml:space="preserve">умение разрабатывать мероприятия по </w:t>
            </w:r>
            <w:proofErr w:type="spellStart"/>
            <w:r w:rsidR="00AE2057" w:rsidRPr="003C3AD5">
              <w:t>энерго</w:t>
            </w:r>
            <w:proofErr w:type="spellEnd"/>
            <w:r w:rsidR="00AE2057" w:rsidRPr="003C3AD5">
              <w:t>- и ресурсосбережению на объектах профессиональной деятельности, использования типовых методов</w:t>
            </w:r>
            <w:r w:rsidRPr="003C3AD5">
              <w:t xml:space="preserve">; </w:t>
            </w:r>
          </w:p>
          <w:p w:rsidR="001E74D0" w:rsidRPr="003C3AD5" w:rsidRDefault="003C3AD5" w:rsidP="001E74D0">
            <w:pPr>
              <w:pStyle w:val="af0"/>
              <w:widowControl w:val="0"/>
              <w:numPr>
                <w:ilvl w:val="0"/>
                <w:numId w:val="9"/>
              </w:numPr>
              <w:tabs>
                <w:tab w:val="left" w:pos="317"/>
              </w:tabs>
              <w:autoSpaceDE w:val="0"/>
              <w:autoSpaceDN w:val="0"/>
              <w:adjustRightInd w:val="0"/>
              <w:ind w:left="0" w:firstLine="0"/>
            </w:pPr>
            <w:r w:rsidRPr="003C3AD5">
              <w:t>Анализирует циклы паротурбинных установок; тепловой и энергетический балансы паротурбинной установки; газовые циклы; схемы, циклы и термический КПД двигателей и холодильных установок;</w:t>
            </w:r>
          </w:p>
          <w:p w:rsidR="003C3AD5" w:rsidRPr="003C3AD5" w:rsidRDefault="003C3AD5" w:rsidP="001E74D0">
            <w:pPr>
              <w:pStyle w:val="af0"/>
              <w:widowControl w:val="0"/>
              <w:numPr>
                <w:ilvl w:val="0"/>
                <w:numId w:val="9"/>
              </w:numPr>
              <w:tabs>
                <w:tab w:val="left" w:pos="317"/>
              </w:tabs>
              <w:autoSpaceDE w:val="0"/>
              <w:autoSpaceDN w:val="0"/>
              <w:adjustRightInd w:val="0"/>
              <w:ind w:left="0" w:firstLine="0"/>
            </w:pPr>
            <w:r w:rsidRPr="003C3AD5">
              <w:t>Определяет величины капитальных вложений при строительстве нового или реконструкции и модернизации действующего объекта энергоснабжения; производить конструктивные и поверочные расчеты систем энергоснабжения на базе нетрадиционных и возобновляемых источников энергии; разрабатывать схемы технологических процессов; рассчитывать тепловые схемы объектов с нетрадиционными источниками энергии;</w:t>
            </w:r>
          </w:p>
          <w:p w:rsidR="00A35F1F" w:rsidRPr="003C3AD5" w:rsidRDefault="003C3AD5" w:rsidP="003C3AD5">
            <w:pPr>
              <w:pStyle w:val="af0"/>
              <w:widowControl w:val="0"/>
              <w:numPr>
                <w:ilvl w:val="0"/>
                <w:numId w:val="9"/>
              </w:numPr>
              <w:tabs>
                <w:tab w:val="left" w:pos="317"/>
              </w:tabs>
              <w:autoSpaceDE w:val="0"/>
              <w:autoSpaceDN w:val="0"/>
              <w:adjustRightInd w:val="0"/>
              <w:ind w:left="0" w:firstLine="0"/>
            </w:pPr>
            <w:r w:rsidRPr="003C3AD5">
              <w:t>Применяет методы теоретического и экспериментального исследования в области нетрадиционной и возобновляемой энергетики; современными методами и технологиями экономической оценки эффективности рассматриваемых технических решений в области теплоэнергетики; проблематикой применения нетрадиционных и возобновляемых источников энергии.</w:t>
            </w:r>
          </w:p>
        </w:tc>
      </w:tr>
      <w:tr w:rsidR="00F375C2" w:rsidRPr="00F375C2" w:rsidTr="00325F90">
        <w:trPr>
          <w:trHeight w:val="1803"/>
        </w:trPr>
        <w:tc>
          <w:tcPr>
            <w:tcW w:w="2551" w:type="dxa"/>
            <w:vMerge/>
            <w:tcBorders>
              <w:left w:val="single" w:sz="4" w:space="0" w:color="000000"/>
              <w:right w:val="single" w:sz="4" w:space="0" w:color="000000"/>
            </w:tcBorders>
          </w:tcPr>
          <w:p w:rsidR="00A35F1F" w:rsidRPr="002C20D3" w:rsidRDefault="00A35F1F" w:rsidP="00005D74">
            <w:pPr>
              <w:pStyle w:val="pboth"/>
              <w:rPr>
                <w:sz w:val="22"/>
                <w:szCs w:val="22"/>
              </w:rPr>
            </w:pPr>
          </w:p>
        </w:tc>
        <w:tc>
          <w:tcPr>
            <w:tcW w:w="3118" w:type="dxa"/>
            <w:tcBorders>
              <w:top w:val="single" w:sz="4" w:space="0" w:color="000000"/>
              <w:left w:val="single" w:sz="4" w:space="0" w:color="000000"/>
              <w:bottom w:val="single" w:sz="4" w:space="0" w:color="auto"/>
              <w:right w:val="single" w:sz="4" w:space="0" w:color="000000"/>
            </w:tcBorders>
          </w:tcPr>
          <w:p w:rsidR="00A35F1F" w:rsidRPr="002C20D3" w:rsidRDefault="002C20D3" w:rsidP="00A35F1F">
            <w:pPr>
              <w:autoSpaceDE w:val="0"/>
              <w:autoSpaceDN w:val="0"/>
              <w:adjustRightInd w:val="0"/>
              <w:rPr>
                <w:rStyle w:val="fontstyle01"/>
                <w:rFonts w:ascii="Times New Roman" w:hAnsi="Times New Roman"/>
                <w:color w:val="auto"/>
                <w:sz w:val="22"/>
                <w:szCs w:val="22"/>
              </w:rPr>
            </w:pPr>
            <w:r w:rsidRPr="002C20D3">
              <w:rPr>
                <w:rStyle w:val="fontstyle01"/>
                <w:rFonts w:ascii="Times New Roman" w:hAnsi="Times New Roman"/>
                <w:color w:val="auto"/>
                <w:sz w:val="22"/>
                <w:szCs w:val="22"/>
              </w:rPr>
              <w:t>ИД-</w:t>
            </w:r>
            <w:r w:rsidR="00A35F1F" w:rsidRPr="002C20D3">
              <w:rPr>
                <w:rStyle w:val="fontstyle01"/>
                <w:rFonts w:ascii="Times New Roman" w:hAnsi="Times New Roman"/>
                <w:color w:val="auto"/>
                <w:sz w:val="22"/>
                <w:szCs w:val="22"/>
              </w:rPr>
              <w:t>ПК-</w:t>
            </w:r>
            <w:r w:rsidRPr="002C20D3">
              <w:rPr>
                <w:rStyle w:val="fontstyle01"/>
                <w:rFonts w:ascii="Times New Roman" w:hAnsi="Times New Roman"/>
                <w:color w:val="auto"/>
                <w:sz w:val="22"/>
                <w:szCs w:val="22"/>
              </w:rPr>
              <w:t>4</w:t>
            </w:r>
            <w:r w:rsidR="00A35F1F" w:rsidRPr="002C20D3">
              <w:rPr>
                <w:rStyle w:val="fontstyle01"/>
                <w:rFonts w:ascii="Times New Roman" w:hAnsi="Times New Roman"/>
                <w:color w:val="auto"/>
                <w:sz w:val="22"/>
                <w:szCs w:val="22"/>
              </w:rPr>
              <w:t>.2</w:t>
            </w:r>
          </w:p>
          <w:p w:rsidR="00A35F1F" w:rsidRPr="002C20D3" w:rsidRDefault="002C20D3" w:rsidP="00A35F1F">
            <w:pPr>
              <w:autoSpaceDE w:val="0"/>
              <w:autoSpaceDN w:val="0"/>
              <w:adjustRightInd w:val="0"/>
              <w:rPr>
                <w:rStyle w:val="fontstyle01"/>
                <w:rFonts w:ascii="Times New Roman" w:hAnsi="Times New Roman"/>
                <w:color w:val="auto"/>
                <w:sz w:val="22"/>
                <w:szCs w:val="22"/>
              </w:rPr>
            </w:pPr>
            <w:r w:rsidRPr="002C20D3">
              <w:rPr>
                <w:rStyle w:val="fontstyle01"/>
                <w:rFonts w:ascii="Times New Roman" w:hAnsi="Times New Roman"/>
                <w:color w:val="auto"/>
                <w:sz w:val="22"/>
                <w:szCs w:val="22"/>
              </w:rPr>
              <w:t xml:space="preserve">Разрабатывает мероприятия по </w:t>
            </w:r>
            <w:proofErr w:type="spellStart"/>
            <w:r w:rsidRPr="002C20D3">
              <w:rPr>
                <w:rStyle w:val="fontstyle01"/>
                <w:rFonts w:ascii="Times New Roman" w:hAnsi="Times New Roman"/>
                <w:color w:val="auto"/>
                <w:sz w:val="22"/>
                <w:szCs w:val="22"/>
              </w:rPr>
              <w:t>энерго</w:t>
            </w:r>
            <w:proofErr w:type="spellEnd"/>
            <w:r w:rsidRPr="002C20D3">
              <w:rPr>
                <w:rStyle w:val="fontstyle01"/>
                <w:rFonts w:ascii="Times New Roman" w:hAnsi="Times New Roman"/>
                <w:color w:val="auto"/>
                <w:sz w:val="22"/>
                <w:szCs w:val="22"/>
              </w:rPr>
              <w:t>- и ресурсосбережению на ОПД</w:t>
            </w:r>
          </w:p>
        </w:tc>
        <w:tc>
          <w:tcPr>
            <w:tcW w:w="4082" w:type="dxa"/>
            <w:vMerge/>
            <w:tcBorders>
              <w:left w:val="single" w:sz="4" w:space="0" w:color="000000"/>
              <w:right w:val="single" w:sz="4" w:space="0" w:color="000000"/>
            </w:tcBorders>
          </w:tcPr>
          <w:p w:rsidR="00A35F1F" w:rsidRPr="00F375C2" w:rsidRDefault="00A35F1F" w:rsidP="00005D74">
            <w:pPr>
              <w:pStyle w:val="a0"/>
              <w:numPr>
                <w:ilvl w:val="0"/>
                <w:numId w:val="0"/>
              </w:numPr>
              <w:tabs>
                <w:tab w:val="num" w:pos="0"/>
              </w:tabs>
              <w:spacing w:line="240" w:lineRule="auto"/>
              <w:jc w:val="left"/>
              <w:rPr>
                <w:b/>
                <w:color w:val="FF0000"/>
                <w:sz w:val="22"/>
                <w:szCs w:val="22"/>
              </w:rPr>
            </w:pPr>
          </w:p>
        </w:tc>
      </w:tr>
    </w:tbl>
    <w:p w:rsidR="007F3D0E" w:rsidRPr="00920C46" w:rsidRDefault="007F3D0E" w:rsidP="00B3400A">
      <w:pPr>
        <w:pStyle w:val="1"/>
        <w:rPr>
          <w:i/>
        </w:rPr>
      </w:pPr>
      <w:r w:rsidRPr="00920C46">
        <w:lastRenderedPageBreak/>
        <w:t xml:space="preserve">СТРУКТУРА </w:t>
      </w:r>
      <w:r w:rsidR="00522B22" w:rsidRPr="00920C46">
        <w:t>И СОДЕР</w:t>
      </w:r>
      <w:bookmarkStart w:id="10" w:name="_GoBack"/>
      <w:bookmarkEnd w:id="10"/>
      <w:r w:rsidR="00522B22" w:rsidRPr="00920C46">
        <w:t xml:space="preserve">ЖАНИЕ </w:t>
      </w:r>
      <w:r w:rsidR="00E80809" w:rsidRPr="00920C46">
        <w:t>УЧЕБНОЙ ДИСЦИПЛИНЫ</w:t>
      </w:r>
    </w:p>
    <w:p w:rsidR="00342AAE" w:rsidRPr="00920C46" w:rsidRDefault="00342AAE" w:rsidP="002243A9">
      <w:pPr>
        <w:pStyle w:val="af0"/>
        <w:numPr>
          <w:ilvl w:val="3"/>
          <w:numId w:val="6"/>
        </w:numPr>
        <w:jc w:val="both"/>
        <w:rPr>
          <w:i/>
        </w:rPr>
      </w:pPr>
      <w:r w:rsidRPr="00920C46">
        <w:rPr>
          <w:sz w:val="24"/>
          <w:szCs w:val="24"/>
        </w:rPr>
        <w:t xml:space="preserve">Общая трудоёмкость </w:t>
      </w:r>
      <w:r w:rsidR="009B4BCD" w:rsidRPr="00920C46">
        <w:rPr>
          <w:sz w:val="24"/>
          <w:szCs w:val="24"/>
        </w:rPr>
        <w:t>учебной дисциплины</w:t>
      </w:r>
      <w:r w:rsidRPr="00920C46">
        <w:rPr>
          <w:sz w:val="24"/>
          <w:szCs w:val="24"/>
        </w:rPr>
        <w:t xml:space="preserve"> </w:t>
      </w:r>
      <w:r w:rsidR="00BF3112" w:rsidRPr="00920C46">
        <w:rPr>
          <w:sz w:val="24"/>
          <w:szCs w:val="24"/>
        </w:rPr>
        <w:t xml:space="preserve">по учебному плану </w:t>
      </w:r>
      <w:r w:rsidRPr="00920C46">
        <w:rPr>
          <w:sz w:val="24"/>
          <w:szCs w:val="24"/>
        </w:rPr>
        <w:t>составляет:</w:t>
      </w:r>
    </w:p>
    <w:p w:rsidR="00560461" w:rsidRPr="00920C46" w:rsidRDefault="00560461"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920C46" w:rsidRPr="00920C46" w:rsidTr="00B6294E">
        <w:trPr>
          <w:trHeight w:val="340"/>
        </w:trPr>
        <w:tc>
          <w:tcPr>
            <w:tcW w:w="3969" w:type="dxa"/>
            <w:vAlign w:val="center"/>
          </w:tcPr>
          <w:p w:rsidR="00560461" w:rsidRPr="00920C46" w:rsidRDefault="00560461" w:rsidP="00B6294E">
            <w:r w:rsidRPr="00920C46">
              <w:rPr>
                <w:sz w:val="24"/>
                <w:szCs w:val="24"/>
              </w:rPr>
              <w:t xml:space="preserve">по </w:t>
            </w:r>
            <w:r w:rsidR="00935033">
              <w:rPr>
                <w:sz w:val="24"/>
                <w:szCs w:val="24"/>
              </w:rPr>
              <w:t>за</w:t>
            </w:r>
            <w:r w:rsidRPr="00920C46">
              <w:rPr>
                <w:sz w:val="24"/>
                <w:szCs w:val="24"/>
              </w:rPr>
              <w:t xml:space="preserve">очной форме обучения – </w:t>
            </w:r>
          </w:p>
        </w:tc>
        <w:tc>
          <w:tcPr>
            <w:tcW w:w="1020" w:type="dxa"/>
            <w:vAlign w:val="center"/>
          </w:tcPr>
          <w:p w:rsidR="00560461" w:rsidRPr="00920C46" w:rsidRDefault="006343E8" w:rsidP="00B6294E">
            <w:pPr>
              <w:jc w:val="center"/>
            </w:pPr>
            <w:r>
              <w:t>4</w:t>
            </w:r>
          </w:p>
        </w:tc>
        <w:tc>
          <w:tcPr>
            <w:tcW w:w="567" w:type="dxa"/>
            <w:vAlign w:val="center"/>
          </w:tcPr>
          <w:p w:rsidR="00560461" w:rsidRPr="00920C46" w:rsidRDefault="00560461" w:rsidP="00B6294E">
            <w:pPr>
              <w:jc w:val="center"/>
            </w:pPr>
            <w:proofErr w:type="spellStart"/>
            <w:r w:rsidRPr="00920C46">
              <w:rPr>
                <w:b/>
                <w:sz w:val="24"/>
                <w:szCs w:val="24"/>
              </w:rPr>
              <w:t>з.е</w:t>
            </w:r>
            <w:proofErr w:type="spellEnd"/>
            <w:r w:rsidRPr="00920C46">
              <w:rPr>
                <w:b/>
                <w:sz w:val="24"/>
                <w:szCs w:val="24"/>
              </w:rPr>
              <w:t>.</w:t>
            </w:r>
          </w:p>
        </w:tc>
        <w:tc>
          <w:tcPr>
            <w:tcW w:w="1020" w:type="dxa"/>
            <w:vAlign w:val="center"/>
          </w:tcPr>
          <w:p w:rsidR="00560461" w:rsidRPr="00920C46" w:rsidRDefault="006343E8" w:rsidP="00B6294E">
            <w:pPr>
              <w:jc w:val="center"/>
            </w:pPr>
            <w:r>
              <w:t>144</w:t>
            </w:r>
          </w:p>
        </w:tc>
        <w:tc>
          <w:tcPr>
            <w:tcW w:w="937" w:type="dxa"/>
            <w:vAlign w:val="center"/>
          </w:tcPr>
          <w:p w:rsidR="00560461" w:rsidRPr="00920C46" w:rsidRDefault="00560461" w:rsidP="00B6294E">
            <w:pPr>
              <w:rPr>
                <w:i/>
              </w:rPr>
            </w:pPr>
            <w:r w:rsidRPr="00920C46">
              <w:rPr>
                <w:b/>
                <w:sz w:val="24"/>
                <w:szCs w:val="24"/>
              </w:rPr>
              <w:t>час.</w:t>
            </w:r>
          </w:p>
        </w:tc>
      </w:tr>
    </w:tbl>
    <w:p w:rsidR="006113AA" w:rsidRPr="00920C46" w:rsidRDefault="007F3D0E" w:rsidP="00E80809">
      <w:pPr>
        <w:pStyle w:val="2"/>
        <w:rPr>
          <w:i/>
        </w:rPr>
      </w:pPr>
      <w:r w:rsidRPr="00920C46">
        <w:t xml:space="preserve">Структура </w:t>
      </w:r>
      <w:r w:rsidR="00E80809" w:rsidRPr="00920C46">
        <w:t>учебной дисциплины</w:t>
      </w:r>
      <w:r w:rsidRPr="00920C46">
        <w:t xml:space="preserve"> для обучающихся </w:t>
      </w:r>
      <w:r w:rsidR="00F968C8" w:rsidRPr="00920C46">
        <w:t>по видам занятий</w:t>
      </w:r>
      <w:r w:rsidR="003631C8" w:rsidRPr="00920C46">
        <w:t xml:space="preserve"> </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414645" w:rsidRPr="00B02E88" w:rsidTr="00414645">
        <w:trPr>
          <w:cantSplit/>
          <w:trHeight w:val="227"/>
        </w:trPr>
        <w:tc>
          <w:tcPr>
            <w:tcW w:w="9747" w:type="dxa"/>
            <w:gridSpan w:val="10"/>
            <w:shd w:val="clear" w:color="auto" w:fill="DBE5F1" w:themeFill="accent1" w:themeFillTint="33"/>
            <w:vAlign w:val="center"/>
          </w:tcPr>
          <w:p w:rsidR="00414645" w:rsidRPr="0081597B" w:rsidRDefault="00414645" w:rsidP="00414645">
            <w:pPr>
              <w:jc w:val="center"/>
              <w:rPr>
                <w:b/>
                <w:sz w:val="20"/>
                <w:szCs w:val="20"/>
              </w:rPr>
            </w:pPr>
            <w:r w:rsidRPr="00B02E88">
              <w:rPr>
                <w:b/>
                <w:bCs/>
                <w:sz w:val="20"/>
                <w:szCs w:val="20"/>
              </w:rPr>
              <w:t>Структура и объем дисциплины</w:t>
            </w:r>
          </w:p>
        </w:tc>
      </w:tr>
      <w:tr w:rsidR="00414645" w:rsidRPr="00B02E88" w:rsidTr="00414645">
        <w:trPr>
          <w:cantSplit/>
          <w:trHeight w:val="283"/>
        </w:trPr>
        <w:tc>
          <w:tcPr>
            <w:tcW w:w="1943" w:type="dxa"/>
            <w:vMerge w:val="restart"/>
            <w:tcBorders>
              <w:bottom w:val="single" w:sz="4" w:space="0" w:color="auto"/>
            </w:tcBorders>
            <w:shd w:val="clear" w:color="auto" w:fill="DBE5F1" w:themeFill="accent1" w:themeFillTint="33"/>
            <w:vAlign w:val="center"/>
          </w:tcPr>
          <w:p w:rsidR="00414645" w:rsidRPr="0081597B" w:rsidRDefault="00414645" w:rsidP="00414645">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rsidR="00414645" w:rsidRPr="0081597B" w:rsidRDefault="00414645" w:rsidP="00414645">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rsidR="00414645" w:rsidRPr="0081597B" w:rsidRDefault="00414645" w:rsidP="00414645">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rsidR="00414645" w:rsidRPr="0081597B" w:rsidRDefault="00414645" w:rsidP="00414645">
            <w:pPr>
              <w:jc w:val="center"/>
              <w:rPr>
                <w:rFonts w:asciiTheme="minorHAnsi" w:eastAsiaTheme="minorHAnsi" w:hAnsiTheme="minorHAnsi" w:cstheme="minorBidi"/>
                <w:sz w:val="20"/>
                <w:szCs w:val="20"/>
                <w:lang w:eastAsia="en-US"/>
              </w:rPr>
            </w:pPr>
            <w:r>
              <w:rPr>
                <w:b/>
                <w:bCs/>
                <w:sz w:val="20"/>
                <w:szCs w:val="20"/>
              </w:rPr>
              <w:t>К</w:t>
            </w:r>
            <w:r w:rsidRPr="0081597B">
              <w:rPr>
                <w:b/>
                <w:bCs/>
                <w:sz w:val="20"/>
                <w:szCs w:val="20"/>
              </w:rPr>
              <w:t xml:space="preserve">онтактная </w:t>
            </w:r>
            <w:r>
              <w:rPr>
                <w:b/>
                <w:bCs/>
                <w:sz w:val="20"/>
                <w:szCs w:val="20"/>
              </w:rPr>
              <w:t xml:space="preserve">аудиторная </w:t>
            </w:r>
            <w:r w:rsidRPr="0081597B">
              <w:rPr>
                <w:b/>
                <w:bCs/>
                <w:sz w:val="20"/>
                <w:szCs w:val="20"/>
              </w:rPr>
              <w:t>работа</w:t>
            </w:r>
            <w:r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rsidR="00414645" w:rsidRPr="0081597B" w:rsidRDefault="00414645" w:rsidP="00414645">
            <w:pPr>
              <w:jc w:val="center"/>
              <w:rPr>
                <w:b/>
                <w:bCs/>
                <w:sz w:val="20"/>
                <w:szCs w:val="20"/>
              </w:rPr>
            </w:pPr>
            <w:r>
              <w:rPr>
                <w:b/>
                <w:sz w:val="20"/>
                <w:szCs w:val="20"/>
              </w:rPr>
              <w:t>С</w:t>
            </w:r>
            <w:r w:rsidRPr="00B02E88">
              <w:rPr>
                <w:b/>
                <w:sz w:val="20"/>
                <w:szCs w:val="20"/>
              </w:rPr>
              <w:t xml:space="preserve">амостоятельная работа </w:t>
            </w:r>
            <w:proofErr w:type="gramStart"/>
            <w:r w:rsidRPr="00B02E88">
              <w:rPr>
                <w:b/>
                <w:sz w:val="20"/>
                <w:szCs w:val="20"/>
              </w:rPr>
              <w:t>обучающегося</w:t>
            </w:r>
            <w:proofErr w:type="gramEnd"/>
            <w:r w:rsidRPr="0081597B">
              <w:rPr>
                <w:b/>
                <w:sz w:val="20"/>
                <w:szCs w:val="20"/>
              </w:rPr>
              <w:t>, час</w:t>
            </w:r>
          </w:p>
        </w:tc>
      </w:tr>
      <w:tr w:rsidR="00414645" w:rsidRPr="00B02E88" w:rsidTr="00414645">
        <w:trPr>
          <w:cantSplit/>
          <w:trHeight w:val="1757"/>
        </w:trPr>
        <w:tc>
          <w:tcPr>
            <w:tcW w:w="1943" w:type="dxa"/>
            <w:vMerge/>
            <w:shd w:val="clear" w:color="auto" w:fill="DBE5F1" w:themeFill="accent1" w:themeFillTint="33"/>
            <w:vAlign w:val="center"/>
          </w:tcPr>
          <w:p w:rsidR="00414645" w:rsidRPr="00B02E88" w:rsidRDefault="00414645" w:rsidP="00414645">
            <w:pPr>
              <w:jc w:val="center"/>
              <w:rPr>
                <w:b/>
                <w:sz w:val="20"/>
                <w:szCs w:val="20"/>
              </w:rPr>
            </w:pPr>
          </w:p>
        </w:tc>
        <w:tc>
          <w:tcPr>
            <w:tcW w:w="1130" w:type="dxa"/>
            <w:vMerge/>
            <w:shd w:val="clear" w:color="auto" w:fill="DBE5F1" w:themeFill="accent1" w:themeFillTint="33"/>
            <w:textDirection w:val="btLr"/>
            <w:vAlign w:val="center"/>
          </w:tcPr>
          <w:p w:rsidR="00414645" w:rsidRPr="00B02E88" w:rsidRDefault="00414645" w:rsidP="00414645">
            <w:pPr>
              <w:ind w:left="28" w:right="113"/>
              <w:rPr>
                <w:b/>
                <w:sz w:val="20"/>
                <w:szCs w:val="20"/>
              </w:rPr>
            </w:pPr>
          </w:p>
        </w:tc>
        <w:tc>
          <w:tcPr>
            <w:tcW w:w="833" w:type="dxa"/>
            <w:vMerge/>
            <w:shd w:val="clear" w:color="auto" w:fill="DBE5F1" w:themeFill="accent1" w:themeFillTint="33"/>
            <w:textDirection w:val="btLr"/>
            <w:vAlign w:val="center"/>
          </w:tcPr>
          <w:p w:rsidR="00414645" w:rsidRPr="00B02E88" w:rsidRDefault="00414645" w:rsidP="00414645">
            <w:pPr>
              <w:ind w:left="28" w:right="113"/>
              <w:rPr>
                <w:b/>
                <w:sz w:val="20"/>
                <w:szCs w:val="20"/>
              </w:rPr>
            </w:pPr>
          </w:p>
        </w:tc>
        <w:tc>
          <w:tcPr>
            <w:tcW w:w="834" w:type="dxa"/>
            <w:shd w:val="clear" w:color="auto" w:fill="DBE5F1" w:themeFill="accent1" w:themeFillTint="33"/>
            <w:textDirection w:val="btLr"/>
            <w:vAlign w:val="center"/>
          </w:tcPr>
          <w:p w:rsidR="00414645" w:rsidRPr="0081597B" w:rsidRDefault="00414645" w:rsidP="00414645">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rsidR="00414645" w:rsidRPr="0081597B" w:rsidRDefault="00414645" w:rsidP="00414645">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rsidR="00414645" w:rsidRPr="0081597B" w:rsidRDefault="00414645" w:rsidP="00414645">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rsidR="00414645" w:rsidRPr="00B02E88" w:rsidRDefault="00414645" w:rsidP="00414645">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rsidR="00414645" w:rsidRPr="00B02E88" w:rsidRDefault="00414645" w:rsidP="00414645">
            <w:pPr>
              <w:ind w:left="28"/>
              <w:rPr>
                <w:b/>
                <w:sz w:val="20"/>
                <w:szCs w:val="20"/>
              </w:rPr>
            </w:pPr>
            <w:r>
              <w:rPr>
                <w:b/>
                <w:i/>
                <w:sz w:val="20"/>
                <w:szCs w:val="20"/>
              </w:rPr>
              <w:t>к</w:t>
            </w:r>
            <w:r w:rsidRPr="0081597B">
              <w:rPr>
                <w:b/>
                <w:i/>
                <w:sz w:val="20"/>
                <w:szCs w:val="20"/>
              </w:rPr>
              <w:t>урсовая работа/курсовой проект</w:t>
            </w:r>
          </w:p>
        </w:tc>
        <w:tc>
          <w:tcPr>
            <w:tcW w:w="834" w:type="dxa"/>
            <w:shd w:val="clear" w:color="auto" w:fill="DBE5F1" w:themeFill="accent1" w:themeFillTint="33"/>
            <w:textDirection w:val="btLr"/>
            <w:vAlign w:val="center"/>
          </w:tcPr>
          <w:p w:rsidR="00414645" w:rsidRPr="0081597B" w:rsidRDefault="00414645" w:rsidP="00414645">
            <w:pPr>
              <w:rPr>
                <w:b/>
                <w:sz w:val="20"/>
                <w:szCs w:val="20"/>
              </w:rPr>
            </w:pPr>
            <w:r w:rsidRPr="00B02E88">
              <w:rPr>
                <w:b/>
                <w:sz w:val="20"/>
                <w:szCs w:val="20"/>
              </w:rPr>
              <w:t xml:space="preserve">самостоятельная работа </w:t>
            </w:r>
            <w:proofErr w:type="gramStart"/>
            <w:r w:rsidRPr="00B02E88">
              <w:rPr>
                <w:b/>
                <w:sz w:val="20"/>
                <w:szCs w:val="20"/>
              </w:rPr>
              <w:t>обучающегося</w:t>
            </w:r>
            <w:proofErr w:type="gramEnd"/>
            <w:r w:rsidRPr="0081597B">
              <w:rPr>
                <w:b/>
                <w:sz w:val="20"/>
                <w:szCs w:val="20"/>
              </w:rPr>
              <w:t>, час</w:t>
            </w:r>
          </w:p>
        </w:tc>
        <w:tc>
          <w:tcPr>
            <w:tcW w:w="837" w:type="dxa"/>
            <w:shd w:val="clear" w:color="auto" w:fill="DBE5F1" w:themeFill="accent1" w:themeFillTint="33"/>
            <w:textDirection w:val="btLr"/>
            <w:vAlign w:val="center"/>
          </w:tcPr>
          <w:p w:rsidR="00414645" w:rsidRPr="00B02E88" w:rsidRDefault="00414645" w:rsidP="00414645">
            <w:pPr>
              <w:rPr>
                <w:b/>
                <w:sz w:val="20"/>
                <w:szCs w:val="20"/>
              </w:rPr>
            </w:pPr>
            <w:r w:rsidRPr="0081597B">
              <w:rPr>
                <w:b/>
                <w:sz w:val="20"/>
                <w:szCs w:val="20"/>
              </w:rPr>
              <w:t xml:space="preserve">промежуточная аттестация, </w:t>
            </w:r>
            <w:r w:rsidRPr="00B02E88">
              <w:rPr>
                <w:b/>
                <w:sz w:val="20"/>
                <w:szCs w:val="20"/>
              </w:rPr>
              <w:t>час</w:t>
            </w:r>
          </w:p>
        </w:tc>
      </w:tr>
      <w:tr w:rsidR="00414645" w:rsidRPr="00B02E88" w:rsidTr="00414645">
        <w:trPr>
          <w:cantSplit/>
          <w:trHeight w:val="227"/>
        </w:trPr>
        <w:tc>
          <w:tcPr>
            <w:tcW w:w="1943" w:type="dxa"/>
          </w:tcPr>
          <w:p w:rsidR="00414645" w:rsidRPr="00AE3027" w:rsidRDefault="00414645" w:rsidP="00414645">
            <w:r>
              <w:t>3 курс</w:t>
            </w:r>
          </w:p>
        </w:tc>
        <w:tc>
          <w:tcPr>
            <w:tcW w:w="1130" w:type="dxa"/>
          </w:tcPr>
          <w:p w:rsidR="00414645" w:rsidRPr="00903EB6" w:rsidRDefault="00414645" w:rsidP="00414645">
            <w:pPr>
              <w:jc w:val="center"/>
            </w:pPr>
          </w:p>
        </w:tc>
        <w:tc>
          <w:tcPr>
            <w:tcW w:w="833" w:type="dxa"/>
          </w:tcPr>
          <w:p w:rsidR="00414645" w:rsidRPr="00903EB6" w:rsidRDefault="00414645" w:rsidP="00414645">
            <w:pPr>
              <w:ind w:left="28"/>
              <w:jc w:val="center"/>
            </w:pPr>
          </w:p>
        </w:tc>
        <w:tc>
          <w:tcPr>
            <w:tcW w:w="834" w:type="dxa"/>
            <w:shd w:val="clear" w:color="auto" w:fill="auto"/>
          </w:tcPr>
          <w:p w:rsidR="00414645" w:rsidRPr="00903EB6" w:rsidRDefault="00414645" w:rsidP="00414645">
            <w:pPr>
              <w:ind w:left="28"/>
              <w:jc w:val="center"/>
            </w:pPr>
          </w:p>
        </w:tc>
        <w:tc>
          <w:tcPr>
            <w:tcW w:w="834" w:type="dxa"/>
            <w:shd w:val="clear" w:color="auto" w:fill="auto"/>
          </w:tcPr>
          <w:p w:rsidR="00414645" w:rsidRPr="00903EB6" w:rsidRDefault="00414645" w:rsidP="00414645">
            <w:pPr>
              <w:ind w:left="28"/>
              <w:jc w:val="center"/>
            </w:pPr>
          </w:p>
        </w:tc>
        <w:tc>
          <w:tcPr>
            <w:tcW w:w="834" w:type="dxa"/>
            <w:shd w:val="clear" w:color="auto" w:fill="auto"/>
          </w:tcPr>
          <w:p w:rsidR="00414645" w:rsidRPr="00903EB6" w:rsidRDefault="00414645" w:rsidP="00414645">
            <w:pPr>
              <w:ind w:left="28"/>
              <w:jc w:val="center"/>
            </w:pPr>
          </w:p>
        </w:tc>
        <w:tc>
          <w:tcPr>
            <w:tcW w:w="834" w:type="dxa"/>
            <w:shd w:val="clear" w:color="auto" w:fill="auto"/>
          </w:tcPr>
          <w:p w:rsidR="00414645" w:rsidRPr="00903EB6" w:rsidRDefault="00414645" w:rsidP="00414645">
            <w:pPr>
              <w:ind w:left="28"/>
              <w:jc w:val="center"/>
            </w:pPr>
          </w:p>
        </w:tc>
        <w:tc>
          <w:tcPr>
            <w:tcW w:w="834" w:type="dxa"/>
          </w:tcPr>
          <w:p w:rsidR="00414645" w:rsidRPr="00903EB6" w:rsidRDefault="00414645" w:rsidP="00414645">
            <w:pPr>
              <w:ind w:left="28"/>
              <w:jc w:val="center"/>
            </w:pPr>
          </w:p>
        </w:tc>
        <w:tc>
          <w:tcPr>
            <w:tcW w:w="834" w:type="dxa"/>
          </w:tcPr>
          <w:p w:rsidR="00414645" w:rsidRPr="00903EB6" w:rsidRDefault="00414645" w:rsidP="00414645">
            <w:pPr>
              <w:ind w:left="28"/>
              <w:jc w:val="center"/>
            </w:pPr>
          </w:p>
        </w:tc>
        <w:tc>
          <w:tcPr>
            <w:tcW w:w="837" w:type="dxa"/>
          </w:tcPr>
          <w:p w:rsidR="00414645" w:rsidRPr="00903EB6" w:rsidRDefault="00414645" w:rsidP="00414645">
            <w:pPr>
              <w:ind w:left="28"/>
              <w:jc w:val="center"/>
            </w:pPr>
          </w:p>
        </w:tc>
      </w:tr>
      <w:tr w:rsidR="00414645" w:rsidRPr="00B02E88" w:rsidTr="00414645">
        <w:trPr>
          <w:cantSplit/>
          <w:trHeight w:val="227"/>
        </w:trPr>
        <w:tc>
          <w:tcPr>
            <w:tcW w:w="1943" w:type="dxa"/>
          </w:tcPr>
          <w:p w:rsidR="00414645" w:rsidRPr="00AE3027" w:rsidRDefault="00414645" w:rsidP="00414645">
            <w:r w:rsidRPr="00AE3027">
              <w:t>зимняя сессия</w:t>
            </w:r>
          </w:p>
        </w:tc>
        <w:tc>
          <w:tcPr>
            <w:tcW w:w="1130" w:type="dxa"/>
          </w:tcPr>
          <w:p w:rsidR="00414645" w:rsidRPr="00903EB6" w:rsidRDefault="00414645" w:rsidP="00414645">
            <w:pPr>
              <w:jc w:val="center"/>
            </w:pPr>
          </w:p>
        </w:tc>
        <w:tc>
          <w:tcPr>
            <w:tcW w:w="833" w:type="dxa"/>
          </w:tcPr>
          <w:p w:rsidR="00414645" w:rsidRPr="00903EB6" w:rsidRDefault="00414645" w:rsidP="00414645">
            <w:pPr>
              <w:ind w:left="28"/>
              <w:jc w:val="center"/>
            </w:pPr>
            <w:r>
              <w:t>72</w:t>
            </w:r>
          </w:p>
        </w:tc>
        <w:tc>
          <w:tcPr>
            <w:tcW w:w="834" w:type="dxa"/>
            <w:shd w:val="clear" w:color="auto" w:fill="auto"/>
          </w:tcPr>
          <w:p w:rsidR="00414645" w:rsidRPr="00903EB6" w:rsidRDefault="00414645" w:rsidP="00414645">
            <w:pPr>
              <w:ind w:left="28"/>
              <w:jc w:val="center"/>
            </w:pPr>
            <w:r>
              <w:t>6</w:t>
            </w:r>
          </w:p>
        </w:tc>
        <w:tc>
          <w:tcPr>
            <w:tcW w:w="834" w:type="dxa"/>
            <w:shd w:val="clear" w:color="auto" w:fill="auto"/>
          </w:tcPr>
          <w:p w:rsidR="00414645" w:rsidRPr="00903EB6" w:rsidRDefault="00414645" w:rsidP="00414645">
            <w:pPr>
              <w:ind w:left="28"/>
              <w:jc w:val="center"/>
            </w:pPr>
            <w:r>
              <w:t>6</w:t>
            </w:r>
          </w:p>
        </w:tc>
        <w:tc>
          <w:tcPr>
            <w:tcW w:w="834" w:type="dxa"/>
            <w:shd w:val="clear" w:color="auto" w:fill="auto"/>
          </w:tcPr>
          <w:p w:rsidR="00414645" w:rsidRPr="00903EB6" w:rsidRDefault="00414645" w:rsidP="00414645">
            <w:pPr>
              <w:ind w:left="28"/>
              <w:jc w:val="center"/>
            </w:pPr>
            <w:r>
              <w:t>6</w:t>
            </w:r>
          </w:p>
        </w:tc>
        <w:tc>
          <w:tcPr>
            <w:tcW w:w="834" w:type="dxa"/>
            <w:shd w:val="clear" w:color="auto" w:fill="auto"/>
          </w:tcPr>
          <w:p w:rsidR="00414645" w:rsidRPr="00903EB6" w:rsidRDefault="00414645" w:rsidP="00414645">
            <w:pPr>
              <w:ind w:left="28"/>
              <w:jc w:val="center"/>
            </w:pPr>
          </w:p>
        </w:tc>
        <w:tc>
          <w:tcPr>
            <w:tcW w:w="834" w:type="dxa"/>
          </w:tcPr>
          <w:p w:rsidR="00414645" w:rsidRPr="00903EB6" w:rsidRDefault="00414645" w:rsidP="00414645">
            <w:pPr>
              <w:ind w:left="28"/>
              <w:jc w:val="center"/>
            </w:pPr>
          </w:p>
        </w:tc>
        <w:tc>
          <w:tcPr>
            <w:tcW w:w="834" w:type="dxa"/>
          </w:tcPr>
          <w:p w:rsidR="00414645" w:rsidRPr="00903EB6" w:rsidRDefault="00414645" w:rsidP="00414645">
            <w:pPr>
              <w:ind w:left="28"/>
              <w:jc w:val="center"/>
            </w:pPr>
            <w:r>
              <w:t>54</w:t>
            </w:r>
          </w:p>
        </w:tc>
        <w:tc>
          <w:tcPr>
            <w:tcW w:w="837" w:type="dxa"/>
          </w:tcPr>
          <w:p w:rsidR="00414645" w:rsidRPr="00903EB6" w:rsidRDefault="00414645" w:rsidP="00414645">
            <w:pPr>
              <w:ind w:left="28"/>
              <w:jc w:val="center"/>
            </w:pPr>
          </w:p>
        </w:tc>
      </w:tr>
      <w:tr w:rsidR="00414645" w:rsidRPr="00B02E88" w:rsidTr="00414645">
        <w:trPr>
          <w:cantSplit/>
          <w:trHeight w:val="227"/>
        </w:trPr>
        <w:tc>
          <w:tcPr>
            <w:tcW w:w="1943" w:type="dxa"/>
          </w:tcPr>
          <w:p w:rsidR="00414645" w:rsidRPr="00AE3027" w:rsidRDefault="00414645" w:rsidP="00414645">
            <w:r w:rsidRPr="00AE3027">
              <w:t>летняя сессия</w:t>
            </w:r>
          </w:p>
        </w:tc>
        <w:tc>
          <w:tcPr>
            <w:tcW w:w="1130" w:type="dxa"/>
          </w:tcPr>
          <w:p w:rsidR="00414645" w:rsidRPr="00903EB6" w:rsidRDefault="00414645" w:rsidP="00414645">
            <w:pPr>
              <w:jc w:val="center"/>
            </w:pPr>
            <w:r w:rsidRPr="00903EB6">
              <w:t>экзамен</w:t>
            </w:r>
          </w:p>
        </w:tc>
        <w:tc>
          <w:tcPr>
            <w:tcW w:w="833" w:type="dxa"/>
          </w:tcPr>
          <w:p w:rsidR="00414645" w:rsidRPr="00903EB6" w:rsidRDefault="00414645" w:rsidP="00414645">
            <w:pPr>
              <w:ind w:left="28"/>
              <w:jc w:val="center"/>
            </w:pPr>
            <w:r>
              <w:t>72</w:t>
            </w:r>
          </w:p>
        </w:tc>
        <w:tc>
          <w:tcPr>
            <w:tcW w:w="834" w:type="dxa"/>
            <w:shd w:val="clear" w:color="auto" w:fill="auto"/>
          </w:tcPr>
          <w:p w:rsidR="00414645" w:rsidRPr="00903EB6" w:rsidRDefault="00414645" w:rsidP="00414645">
            <w:pPr>
              <w:ind w:left="28"/>
              <w:jc w:val="center"/>
            </w:pPr>
          </w:p>
        </w:tc>
        <w:tc>
          <w:tcPr>
            <w:tcW w:w="834" w:type="dxa"/>
            <w:shd w:val="clear" w:color="auto" w:fill="auto"/>
          </w:tcPr>
          <w:p w:rsidR="00414645" w:rsidRPr="00903EB6" w:rsidRDefault="00414645" w:rsidP="00414645">
            <w:pPr>
              <w:ind w:left="28"/>
              <w:jc w:val="center"/>
            </w:pPr>
          </w:p>
        </w:tc>
        <w:tc>
          <w:tcPr>
            <w:tcW w:w="834" w:type="dxa"/>
            <w:shd w:val="clear" w:color="auto" w:fill="auto"/>
          </w:tcPr>
          <w:p w:rsidR="00414645" w:rsidRPr="00903EB6" w:rsidRDefault="00414645" w:rsidP="00414645">
            <w:pPr>
              <w:ind w:left="28"/>
              <w:jc w:val="center"/>
            </w:pPr>
          </w:p>
        </w:tc>
        <w:tc>
          <w:tcPr>
            <w:tcW w:w="834" w:type="dxa"/>
            <w:shd w:val="clear" w:color="auto" w:fill="auto"/>
          </w:tcPr>
          <w:p w:rsidR="00414645" w:rsidRPr="00903EB6" w:rsidRDefault="00414645" w:rsidP="00414645">
            <w:pPr>
              <w:ind w:left="28"/>
              <w:jc w:val="center"/>
            </w:pPr>
          </w:p>
        </w:tc>
        <w:tc>
          <w:tcPr>
            <w:tcW w:w="834" w:type="dxa"/>
          </w:tcPr>
          <w:p w:rsidR="00414645" w:rsidRPr="00903EB6" w:rsidRDefault="00414645" w:rsidP="00414645">
            <w:pPr>
              <w:ind w:left="28"/>
              <w:jc w:val="center"/>
              <w:rPr>
                <w:vertAlign w:val="superscript"/>
              </w:rPr>
            </w:pPr>
          </w:p>
        </w:tc>
        <w:tc>
          <w:tcPr>
            <w:tcW w:w="834" w:type="dxa"/>
          </w:tcPr>
          <w:p w:rsidR="00414645" w:rsidRPr="00903EB6" w:rsidRDefault="00414645" w:rsidP="00414645">
            <w:pPr>
              <w:ind w:left="28"/>
              <w:jc w:val="center"/>
            </w:pPr>
            <w:r>
              <w:t>63</w:t>
            </w:r>
          </w:p>
        </w:tc>
        <w:tc>
          <w:tcPr>
            <w:tcW w:w="837" w:type="dxa"/>
          </w:tcPr>
          <w:p w:rsidR="00414645" w:rsidRPr="00903EB6" w:rsidRDefault="00414645" w:rsidP="00414645">
            <w:pPr>
              <w:ind w:left="28"/>
              <w:jc w:val="center"/>
            </w:pPr>
            <w:r>
              <w:t>9</w:t>
            </w:r>
          </w:p>
        </w:tc>
      </w:tr>
      <w:tr w:rsidR="00414645" w:rsidRPr="00B02E88" w:rsidTr="00414645">
        <w:trPr>
          <w:cantSplit/>
          <w:trHeight w:val="227"/>
        </w:trPr>
        <w:tc>
          <w:tcPr>
            <w:tcW w:w="1943" w:type="dxa"/>
          </w:tcPr>
          <w:p w:rsidR="00414645" w:rsidRPr="00B02E88" w:rsidRDefault="00414645" w:rsidP="00414645">
            <w:pPr>
              <w:jc w:val="right"/>
            </w:pPr>
            <w:r w:rsidRPr="00B02E88">
              <w:t>Всего:</w:t>
            </w:r>
          </w:p>
        </w:tc>
        <w:tc>
          <w:tcPr>
            <w:tcW w:w="1130" w:type="dxa"/>
          </w:tcPr>
          <w:p w:rsidR="00414645" w:rsidRPr="00903EB6" w:rsidRDefault="00414645" w:rsidP="00414645">
            <w:pPr>
              <w:jc w:val="center"/>
            </w:pPr>
          </w:p>
        </w:tc>
        <w:tc>
          <w:tcPr>
            <w:tcW w:w="833" w:type="dxa"/>
          </w:tcPr>
          <w:p w:rsidR="00414645" w:rsidRPr="00903EB6" w:rsidRDefault="00414645" w:rsidP="00414645">
            <w:pPr>
              <w:ind w:left="28"/>
              <w:jc w:val="center"/>
            </w:pPr>
            <w:r>
              <w:t>144</w:t>
            </w:r>
          </w:p>
        </w:tc>
        <w:tc>
          <w:tcPr>
            <w:tcW w:w="834" w:type="dxa"/>
            <w:shd w:val="clear" w:color="auto" w:fill="auto"/>
          </w:tcPr>
          <w:p w:rsidR="00414645" w:rsidRPr="00903EB6" w:rsidRDefault="00414645" w:rsidP="00414645">
            <w:pPr>
              <w:ind w:left="28"/>
              <w:jc w:val="center"/>
            </w:pPr>
            <w:r>
              <w:t>6</w:t>
            </w:r>
          </w:p>
        </w:tc>
        <w:tc>
          <w:tcPr>
            <w:tcW w:w="834" w:type="dxa"/>
            <w:shd w:val="clear" w:color="auto" w:fill="auto"/>
          </w:tcPr>
          <w:p w:rsidR="00414645" w:rsidRPr="00903EB6" w:rsidRDefault="00414645" w:rsidP="00414645">
            <w:pPr>
              <w:ind w:left="28"/>
              <w:jc w:val="center"/>
            </w:pPr>
            <w:r>
              <w:t>6</w:t>
            </w:r>
          </w:p>
        </w:tc>
        <w:tc>
          <w:tcPr>
            <w:tcW w:w="834" w:type="dxa"/>
            <w:shd w:val="clear" w:color="auto" w:fill="auto"/>
          </w:tcPr>
          <w:p w:rsidR="00414645" w:rsidRPr="00903EB6" w:rsidRDefault="00414645" w:rsidP="00414645">
            <w:pPr>
              <w:ind w:left="28"/>
              <w:jc w:val="center"/>
            </w:pPr>
            <w:r>
              <w:t>6</w:t>
            </w:r>
          </w:p>
        </w:tc>
        <w:tc>
          <w:tcPr>
            <w:tcW w:w="834" w:type="dxa"/>
            <w:shd w:val="clear" w:color="auto" w:fill="auto"/>
          </w:tcPr>
          <w:p w:rsidR="00414645" w:rsidRPr="00903EB6" w:rsidRDefault="00414645" w:rsidP="00414645">
            <w:pPr>
              <w:ind w:left="28"/>
              <w:jc w:val="center"/>
            </w:pPr>
          </w:p>
        </w:tc>
        <w:tc>
          <w:tcPr>
            <w:tcW w:w="834" w:type="dxa"/>
          </w:tcPr>
          <w:p w:rsidR="00414645" w:rsidRPr="00903EB6" w:rsidRDefault="00414645" w:rsidP="00414645">
            <w:pPr>
              <w:ind w:left="28"/>
              <w:jc w:val="center"/>
            </w:pPr>
          </w:p>
        </w:tc>
        <w:tc>
          <w:tcPr>
            <w:tcW w:w="834" w:type="dxa"/>
          </w:tcPr>
          <w:p w:rsidR="00414645" w:rsidRPr="00903EB6" w:rsidRDefault="00414645" w:rsidP="00414645">
            <w:pPr>
              <w:ind w:left="28"/>
              <w:jc w:val="center"/>
            </w:pPr>
            <w:r>
              <w:t>117</w:t>
            </w:r>
          </w:p>
        </w:tc>
        <w:tc>
          <w:tcPr>
            <w:tcW w:w="837" w:type="dxa"/>
          </w:tcPr>
          <w:p w:rsidR="00414645" w:rsidRPr="00903EB6" w:rsidRDefault="00414645" w:rsidP="00414645">
            <w:pPr>
              <w:ind w:left="28"/>
              <w:jc w:val="center"/>
            </w:pPr>
            <w:r>
              <w:t>9</w:t>
            </w:r>
          </w:p>
        </w:tc>
      </w:tr>
    </w:tbl>
    <w:p w:rsidR="00B00330" w:rsidRPr="00920C46" w:rsidRDefault="00B00330" w:rsidP="001368C6">
      <w:pPr>
        <w:pStyle w:val="af0"/>
        <w:numPr>
          <w:ilvl w:val="1"/>
          <w:numId w:val="10"/>
        </w:numPr>
        <w:jc w:val="both"/>
        <w:rPr>
          <w:i/>
        </w:rPr>
        <w:sectPr w:rsidR="00B00330" w:rsidRPr="00920C46" w:rsidSect="006113AA">
          <w:headerReference w:type="first" r:id="rId10"/>
          <w:pgSz w:w="11906" w:h="16838" w:code="9"/>
          <w:pgMar w:top="1134" w:right="567" w:bottom="1134" w:left="1701" w:header="709" w:footer="709" w:gutter="0"/>
          <w:pgNumType w:start="1"/>
          <w:cols w:space="708"/>
          <w:docGrid w:linePitch="360"/>
        </w:sectPr>
      </w:pPr>
    </w:p>
    <w:p w:rsidR="004D2D12" w:rsidRPr="006343E8" w:rsidRDefault="004D2D12" w:rsidP="00B3400A">
      <w:pPr>
        <w:pStyle w:val="2"/>
        <w:rPr>
          <w:i/>
        </w:rPr>
      </w:pPr>
      <w:r w:rsidRPr="006343E8">
        <w:lastRenderedPageBreak/>
        <w:t xml:space="preserve">Структура </w:t>
      </w:r>
      <w:r w:rsidR="009B4BCD" w:rsidRPr="006343E8">
        <w:t>учебной дисциплины</w:t>
      </w:r>
      <w:r w:rsidRPr="006343E8">
        <w:t xml:space="preserve"> для </w:t>
      </w:r>
      <w:proofErr w:type="gramStart"/>
      <w:r w:rsidRPr="006343E8">
        <w:t>обучающихся</w:t>
      </w:r>
      <w:proofErr w:type="gramEnd"/>
      <w:r w:rsidRPr="006343E8">
        <w:t xml:space="preserve"> по разделам и темам дисциплины: (</w:t>
      </w:r>
      <w:r w:rsidR="00414645">
        <w:t>за</w:t>
      </w:r>
      <w:r w:rsidRPr="006343E8">
        <w:t>очная форма обучения)</w:t>
      </w:r>
    </w:p>
    <w:p w:rsidR="00DD6033" w:rsidRPr="00F375C2" w:rsidRDefault="00F15802" w:rsidP="002B20D1">
      <w:pPr>
        <w:rPr>
          <w:bCs/>
          <w:i/>
          <w:color w:val="FF0000"/>
        </w:rPr>
      </w:pPr>
      <w:r w:rsidRPr="00F375C2">
        <w:rPr>
          <w:bCs/>
          <w:i/>
          <w:color w:val="FF0000"/>
        </w:rPr>
        <w:t xml:space="preserve"> </w:t>
      </w: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F375C2" w:rsidRPr="00F375C2" w:rsidTr="00FA2451">
        <w:trPr>
          <w:tblHeader/>
        </w:trPr>
        <w:tc>
          <w:tcPr>
            <w:tcW w:w="1701" w:type="dxa"/>
            <w:vMerge w:val="restart"/>
            <w:shd w:val="clear" w:color="auto" w:fill="DBE5F1" w:themeFill="accent1" w:themeFillTint="33"/>
          </w:tcPr>
          <w:p w:rsidR="00117B28" w:rsidRPr="006343E8"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343E8">
              <w:rPr>
                <w:b/>
                <w:sz w:val="18"/>
                <w:szCs w:val="18"/>
              </w:rPr>
              <w:t>Планируемые (контролируемые) результаты освоения:</w:t>
            </w:r>
            <w:r w:rsidRPr="006343E8">
              <w:rPr>
                <w:b/>
                <w:noProof/>
                <w:sz w:val="18"/>
                <w:szCs w:val="18"/>
                <w:lang w:eastAsia="en-US"/>
              </w:rPr>
              <w:t xml:space="preserve"> </w:t>
            </w:r>
          </w:p>
          <w:p w:rsidR="00386236" w:rsidRPr="006343E8" w:rsidRDefault="00117B28" w:rsidP="00117B28">
            <w:pPr>
              <w:widowControl w:val="0"/>
              <w:tabs>
                <w:tab w:val="left" w:pos="1701"/>
              </w:tabs>
              <w:autoSpaceDE w:val="0"/>
              <w:autoSpaceDN w:val="0"/>
              <w:adjustRightInd w:val="0"/>
              <w:ind w:left="-57" w:right="-57"/>
              <w:jc w:val="center"/>
              <w:rPr>
                <w:b/>
                <w:sz w:val="18"/>
                <w:szCs w:val="18"/>
              </w:rPr>
            </w:pPr>
            <w:r w:rsidRPr="006343E8">
              <w:rPr>
                <w:b/>
                <w:noProof/>
                <w:sz w:val="18"/>
                <w:szCs w:val="18"/>
                <w:lang w:eastAsia="en-US"/>
              </w:rPr>
              <w:t>код(ы) формируемой(ых) компетенции(й) и индикаторов достижения компетенций</w:t>
            </w:r>
          </w:p>
        </w:tc>
        <w:tc>
          <w:tcPr>
            <w:tcW w:w="5953" w:type="dxa"/>
            <w:vMerge w:val="restart"/>
            <w:shd w:val="clear" w:color="auto" w:fill="DBE5F1" w:themeFill="accent1" w:themeFillTint="33"/>
            <w:vAlign w:val="center"/>
          </w:tcPr>
          <w:p w:rsidR="00CA318A" w:rsidRPr="006343E8" w:rsidRDefault="00386236" w:rsidP="00CA318A">
            <w:pPr>
              <w:widowControl w:val="0"/>
              <w:tabs>
                <w:tab w:val="left" w:pos="1701"/>
              </w:tabs>
              <w:autoSpaceDE w:val="0"/>
              <w:autoSpaceDN w:val="0"/>
              <w:adjustRightInd w:val="0"/>
              <w:jc w:val="center"/>
              <w:rPr>
                <w:b/>
                <w:sz w:val="18"/>
                <w:szCs w:val="18"/>
              </w:rPr>
            </w:pPr>
            <w:r w:rsidRPr="006343E8">
              <w:rPr>
                <w:b/>
                <w:sz w:val="18"/>
                <w:szCs w:val="18"/>
              </w:rPr>
              <w:t>Наименование разделов, тем</w:t>
            </w:r>
            <w:r w:rsidR="00127577" w:rsidRPr="006343E8">
              <w:rPr>
                <w:b/>
                <w:sz w:val="18"/>
                <w:szCs w:val="18"/>
              </w:rPr>
              <w:t>;</w:t>
            </w:r>
          </w:p>
          <w:p w:rsidR="00386236" w:rsidRPr="006343E8" w:rsidRDefault="00386236" w:rsidP="00B6294E">
            <w:pPr>
              <w:widowControl w:val="0"/>
              <w:tabs>
                <w:tab w:val="left" w:pos="1701"/>
              </w:tabs>
              <w:autoSpaceDE w:val="0"/>
              <w:autoSpaceDN w:val="0"/>
              <w:adjustRightInd w:val="0"/>
              <w:jc w:val="center"/>
              <w:rPr>
                <w:b/>
                <w:sz w:val="18"/>
                <w:szCs w:val="18"/>
              </w:rPr>
            </w:pPr>
            <w:r w:rsidRPr="006343E8">
              <w:rPr>
                <w:b/>
                <w:sz w:val="18"/>
                <w:szCs w:val="18"/>
              </w:rPr>
              <w:t>форм</w:t>
            </w:r>
            <w:proofErr w:type="gramStart"/>
            <w:r w:rsidRPr="006343E8">
              <w:rPr>
                <w:b/>
                <w:sz w:val="18"/>
                <w:szCs w:val="18"/>
              </w:rPr>
              <w:t>а</w:t>
            </w:r>
            <w:r w:rsidR="00127577" w:rsidRPr="006343E8">
              <w:rPr>
                <w:b/>
                <w:sz w:val="18"/>
                <w:szCs w:val="18"/>
              </w:rPr>
              <w:t>(</w:t>
            </w:r>
            <w:proofErr w:type="gramEnd"/>
            <w:r w:rsidR="00127577" w:rsidRPr="006343E8">
              <w:rPr>
                <w:b/>
                <w:sz w:val="18"/>
                <w:szCs w:val="18"/>
              </w:rPr>
              <w:t>ы)</w:t>
            </w:r>
            <w:r w:rsidRPr="006343E8">
              <w:rPr>
                <w:b/>
                <w:sz w:val="18"/>
                <w:szCs w:val="18"/>
              </w:rPr>
              <w:t xml:space="preserve"> промежуточной аттестации</w:t>
            </w:r>
          </w:p>
        </w:tc>
        <w:tc>
          <w:tcPr>
            <w:tcW w:w="3261" w:type="dxa"/>
            <w:gridSpan w:val="4"/>
            <w:shd w:val="clear" w:color="auto" w:fill="DBE5F1" w:themeFill="accent1" w:themeFillTint="33"/>
            <w:vAlign w:val="center"/>
          </w:tcPr>
          <w:p w:rsidR="00386236" w:rsidRPr="006343E8" w:rsidRDefault="00386236" w:rsidP="00B6294E">
            <w:pPr>
              <w:widowControl w:val="0"/>
              <w:tabs>
                <w:tab w:val="left" w:pos="1701"/>
              </w:tabs>
              <w:autoSpaceDE w:val="0"/>
              <w:autoSpaceDN w:val="0"/>
              <w:adjustRightInd w:val="0"/>
              <w:jc w:val="center"/>
              <w:rPr>
                <w:rFonts w:cs="Arial"/>
                <w:b/>
                <w:sz w:val="18"/>
                <w:szCs w:val="18"/>
              </w:rPr>
            </w:pPr>
            <w:r w:rsidRPr="006343E8">
              <w:rPr>
                <w:rFonts w:cs="Arial"/>
                <w:b/>
                <w:sz w:val="18"/>
                <w:szCs w:val="18"/>
              </w:rPr>
              <w:t>Виды учебной работы</w:t>
            </w:r>
          </w:p>
        </w:tc>
        <w:tc>
          <w:tcPr>
            <w:tcW w:w="821" w:type="dxa"/>
            <w:vMerge w:val="restart"/>
            <w:shd w:val="clear" w:color="auto" w:fill="DBE5F1" w:themeFill="accent1" w:themeFillTint="33"/>
            <w:textDirection w:val="btLr"/>
          </w:tcPr>
          <w:p w:rsidR="00386236" w:rsidRPr="006343E8" w:rsidRDefault="00386236" w:rsidP="00B6294E">
            <w:pPr>
              <w:widowControl w:val="0"/>
              <w:tabs>
                <w:tab w:val="left" w:pos="1701"/>
              </w:tabs>
              <w:autoSpaceDE w:val="0"/>
              <w:autoSpaceDN w:val="0"/>
              <w:adjustRightInd w:val="0"/>
              <w:spacing w:after="120"/>
              <w:ind w:left="113" w:right="113"/>
              <w:rPr>
                <w:b/>
                <w:bCs/>
                <w:sz w:val="18"/>
                <w:szCs w:val="18"/>
              </w:rPr>
            </w:pPr>
            <w:r w:rsidRPr="006343E8">
              <w:rPr>
                <w:rFonts w:cs="Arial"/>
                <w:b/>
                <w:sz w:val="18"/>
                <w:szCs w:val="18"/>
              </w:rPr>
              <w:t>Самостоятельная работа, час</w:t>
            </w:r>
          </w:p>
        </w:tc>
        <w:tc>
          <w:tcPr>
            <w:tcW w:w="4002" w:type="dxa"/>
            <w:vMerge w:val="restart"/>
            <w:shd w:val="clear" w:color="auto" w:fill="DBE5F1" w:themeFill="accent1" w:themeFillTint="33"/>
            <w:vAlign w:val="center"/>
          </w:tcPr>
          <w:p w:rsidR="00A567FD" w:rsidRPr="006343E8" w:rsidRDefault="00A567FD" w:rsidP="00A567FD">
            <w:pPr>
              <w:jc w:val="center"/>
              <w:rPr>
                <w:b/>
                <w:sz w:val="20"/>
                <w:szCs w:val="20"/>
              </w:rPr>
            </w:pPr>
            <w:r w:rsidRPr="006343E8">
              <w:rPr>
                <w:b/>
                <w:sz w:val="20"/>
                <w:szCs w:val="20"/>
              </w:rPr>
              <w:t>Виды и формы контрольных мероприятий, обеспечивающие по совокупности текущий контроль успеваемости;</w:t>
            </w:r>
          </w:p>
          <w:p w:rsidR="00CA318A" w:rsidRPr="006343E8" w:rsidRDefault="00A567FD" w:rsidP="00A567FD">
            <w:pPr>
              <w:jc w:val="center"/>
              <w:rPr>
                <w:b/>
                <w:i/>
                <w:sz w:val="20"/>
                <w:szCs w:val="20"/>
                <w:highlight w:val="yellow"/>
              </w:rPr>
            </w:pPr>
            <w:r w:rsidRPr="006343E8">
              <w:rPr>
                <w:b/>
                <w:sz w:val="20"/>
                <w:szCs w:val="20"/>
              </w:rPr>
              <w:t>формы промежуточного</w:t>
            </w:r>
            <w:r w:rsidR="00B73243" w:rsidRPr="006343E8">
              <w:rPr>
                <w:b/>
                <w:sz w:val="20"/>
                <w:szCs w:val="20"/>
              </w:rPr>
              <w:t xml:space="preserve"> </w:t>
            </w:r>
            <w:r w:rsidRPr="006343E8">
              <w:rPr>
                <w:b/>
                <w:sz w:val="20"/>
                <w:szCs w:val="20"/>
              </w:rPr>
              <w:t>контроля успеваемости</w:t>
            </w:r>
          </w:p>
        </w:tc>
      </w:tr>
      <w:tr w:rsidR="00F375C2" w:rsidRPr="00F375C2" w:rsidTr="00FA2451">
        <w:trPr>
          <w:tblHeader/>
        </w:trPr>
        <w:tc>
          <w:tcPr>
            <w:tcW w:w="1701" w:type="dxa"/>
            <w:vMerge/>
            <w:shd w:val="clear" w:color="auto" w:fill="DBE5F1" w:themeFill="accent1" w:themeFillTint="33"/>
          </w:tcPr>
          <w:p w:rsidR="00386236" w:rsidRPr="00F375C2" w:rsidRDefault="00386236" w:rsidP="00B6294E">
            <w:pPr>
              <w:widowControl w:val="0"/>
              <w:tabs>
                <w:tab w:val="left" w:pos="1701"/>
              </w:tabs>
              <w:autoSpaceDE w:val="0"/>
              <w:autoSpaceDN w:val="0"/>
              <w:adjustRightInd w:val="0"/>
              <w:spacing w:after="120"/>
              <w:jc w:val="center"/>
              <w:rPr>
                <w:rFonts w:cs="Arial"/>
                <w:b/>
                <w:color w:val="FF0000"/>
                <w:sz w:val="18"/>
                <w:szCs w:val="18"/>
              </w:rPr>
            </w:pPr>
          </w:p>
        </w:tc>
        <w:tc>
          <w:tcPr>
            <w:tcW w:w="5953" w:type="dxa"/>
            <w:vMerge/>
            <w:shd w:val="clear" w:color="auto" w:fill="DBE5F1" w:themeFill="accent1" w:themeFillTint="33"/>
          </w:tcPr>
          <w:p w:rsidR="00386236" w:rsidRPr="00F375C2" w:rsidRDefault="00386236" w:rsidP="00B6294E">
            <w:pPr>
              <w:widowControl w:val="0"/>
              <w:tabs>
                <w:tab w:val="left" w:pos="1701"/>
              </w:tabs>
              <w:autoSpaceDE w:val="0"/>
              <w:autoSpaceDN w:val="0"/>
              <w:adjustRightInd w:val="0"/>
              <w:spacing w:after="120"/>
              <w:jc w:val="center"/>
              <w:rPr>
                <w:b/>
                <w:color w:val="FF0000"/>
                <w:sz w:val="18"/>
                <w:szCs w:val="18"/>
              </w:rPr>
            </w:pPr>
          </w:p>
        </w:tc>
        <w:tc>
          <w:tcPr>
            <w:tcW w:w="3261" w:type="dxa"/>
            <w:gridSpan w:val="4"/>
            <w:shd w:val="clear" w:color="auto" w:fill="DBE5F1" w:themeFill="accent1" w:themeFillTint="33"/>
            <w:vAlign w:val="center"/>
          </w:tcPr>
          <w:p w:rsidR="00386236" w:rsidRPr="006343E8" w:rsidRDefault="00B846D2" w:rsidP="00B6294E">
            <w:pPr>
              <w:widowControl w:val="0"/>
              <w:tabs>
                <w:tab w:val="left" w:pos="1701"/>
              </w:tabs>
              <w:autoSpaceDE w:val="0"/>
              <w:autoSpaceDN w:val="0"/>
              <w:adjustRightInd w:val="0"/>
              <w:ind w:left="113" w:right="113"/>
              <w:jc w:val="center"/>
              <w:rPr>
                <w:rFonts w:cs="Arial"/>
                <w:b/>
                <w:sz w:val="18"/>
                <w:szCs w:val="18"/>
              </w:rPr>
            </w:pPr>
            <w:r w:rsidRPr="006343E8">
              <w:rPr>
                <w:b/>
                <w:sz w:val="18"/>
                <w:szCs w:val="18"/>
              </w:rPr>
              <w:t>К</w:t>
            </w:r>
            <w:r w:rsidR="00386236" w:rsidRPr="006343E8">
              <w:rPr>
                <w:b/>
                <w:sz w:val="18"/>
                <w:szCs w:val="18"/>
              </w:rPr>
              <w:t>онтактная работа</w:t>
            </w:r>
          </w:p>
        </w:tc>
        <w:tc>
          <w:tcPr>
            <w:tcW w:w="821" w:type="dxa"/>
            <w:vMerge/>
            <w:shd w:val="clear" w:color="auto" w:fill="DBE5F1" w:themeFill="accent1" w:themeFillTint="33"/>
          </w:tcPr>
          <w:p w:rsidR="00386236" w:rsidRPr="00F375C2" w:rsidRDefault="00386236" w:rsidP="00B6294E">
            <w:pPr>
              <w:widowControl w:val="0"/>
              <w:tabs>
                <w:tab w:val="left" w:pos="1701"/>
              </w:tabs>
              <w:autoSpaceDE w:val="0"/>
              <w:autoSpaceDN w:val="0"/>
              <w:adjustRightInd w:val="0"/>
              <w:spacing w:after="120"/>
              <w:ind w:left="113" w:right="113"/>
              <w:rPr>
                <w:rFonts w:cs="Arial"/>
                <w:b/>
                <w:color w:val="FF0000"/>
                <w:sz w:val="18"/>
                <w:szCs w:val="18"/>
              </w:rPr>
            </w:pPr>
          </w:p>
        </w:tc>
        <w:tc>
          <w:tcPr>
            <w:tcW w:w="4002" w:type="dxa"/>
            <w:vMerge/>
            <w:shd w:val="clear" w:color="auto" w:fill="DBE5F1" w:themeFill="accent1" w:themeFillTint="33"/>
          </w:tcPr>
          <w:p w:rsidR="00386236" w:rsidRPr="00F375C2" w:rsidRDefault="00386236" w:rsidP="00B6294E">
            <w:pPr>
              <w:widowControl w:val="0"/>
              <w:tabs>
                <w:tab w:val="left" w:pos="1701"/>
              </w:tabs>
              <w:autoSpaceDE w:val="0"/>
              <w:autoSpaceDN w:val="0"/>
              <w:adjustRightInd w:val="0"/>
              <w:spacing w:after="120"/>
              <w:jc w:val="center"/>
              <w:rPr>
                <w:rFonts w:cs="Arial"/>
                <w:b/>
                <w:color w:val="FF0000"/>
                <w:sz w:val="18"/>
                <w:szCs w:val="18"/>
              </w:rPr>
            </w:pPr>
          </w:p>
        </w:tc>
      </w:tr>
      <w:tr w:rsidR="00F375C2" w:rsidRPr="00F375C2" w:rsidTr="00FA2451">
        <w:trPr>
          <w:cantSplit/>
          <w:trHeight w:val="1474"/>
          <w:tblHeader/>
        </w:trPr>
        <w:tc>
          <w:tcPr>
            <w:tcW w:w="1701" w:type="dxa"/>
            <w:vMerge/>
            <w:shd w:val="clear" w:color="auto" w:fill="DBE5F1" w:themeFill="accent1" w:themeFillTint="33"/>
          </w:tcPr>
          <w:p w:rsidR="00A57354" w:rsidRPr="00F375C2" w:rsidRDefault="00A57354" w:rsidP="00B6294E">
            <w:pPr>
              <w:widowControl w:val="0"/>
              <w:tabs>
                <w:tab w:val="left" w:pos="1701"/>
              </w:tabs>
              <w:autoSpaceDE w:val="0"/>
              <w:autoSpaceDN w:val="0"/>
              <w:adjustRightInd w:val="0"/>
              <w:spacing w:after="120"/>
              <w:jc w:val="center"/>
              <w:rPr>
                <w:rFonts w:cs="Arial"/>
                <w:b/>
                <w:color w:val="FF0000"/>
                <w:sz w:val="18"/>
                <w:szCs w:val="18"/>
              </w:rPr>
            </w:pPr>
          </w:p>
        </w:tc>
        <w:tc>
          <w:tcPr>
            <w:tcW w:w="5953" w:type="dxa"/>
            <w:vMerge/>
            <w:shd w:val="clear" w:color="auto" w:fill="DBE5F1" w:themeFill="accent1" w:themeFillTint="33"/>
          </w:tcPr>
          <w:p w:rsidR="00A57354" w:rsidRPr="00F375C2" w:rsidRDefault="00A57354" w:rsidP="00B6294E">
            <w:pPr>
              <w:widowControl w:val="0"/>
              <w:tabs>
                <w:tab w:val="left" w:pos="1701"/>
              </w:tabs>
              <w:autoSpaceDE w:val="0"/>
              <w:autoSpaceDN w:val="0"/>
              <w:adjustRightInd w:val="0"/>
              <w:spacing w:after="120"/>
              <w:jc w:val="center"/>
              <w:rPr>
                <w:b/>
                <w:color w:val="FF0000"/>
                <w:sz w:val="18"/>
                <w:szCs w:val="18"/>
              </w:rPr>
            </w:pPr>
          </w:p>
        </w:tc>
        <w:tc>
          <w:tcPr>
            <w:tcW w:w="815" w:type="dxa"/>
            <w:shd w:val="clear" w:color="auto" w:fill="DBE5F1" w:themeFill="accent1" w:themeFillTint="33"/>
            <w:textDirection w:val="btLr"/>
            <w:vAlign w:val="center"/>
          </w:tcPr>
          <w:p w:rsidR="00A57354" w:rsidRPr="006343E8" w:rsidRDefault="00A57354" w:rsidP="00B6294E">
            <w:pPr>
              <w:widowControl w:val="0"/>
              <w:tabs>
                <w:tab w:val="left" w:pos="1701"/>
              </w:tabs>
              <w:autoSpaceDE w:val="0"/>
              <w:autoSpaceDN w:val="0"/>
              <w:adjustRightInd w:val="0"/>
              <w:ind w:left="113" w:right="113"/>
              <w:rPr>
                <w:b/>
                <w:sz w:val="18"/>
                <w:szCs w:val="18"/>
              </w:rPr>
            </w:pPr>
            <w:r w:rsidRPr="006343E8">
              <w:rPr>
                <w:b/>
                <w:sz w:val="18"/>
                <w:szCs w:val="18"/>
              </w:rPr>
              <w:t>Лекции, час</w:t>
            </w:r>
          </w:p>
        </w:tc>
        <w:tc>
          <w:tcPr>
            <w:tcW w:w="815" w:type="dxa"/>
            <w:shd w:val="clear" w:color="auto" w:fill="DBE5F1" w:themeFill="accent1" w:themeFillTint="33"/>
            <w:textDirection w:val="btLr"/>
            <w:vAlign w:val="center"/>
          </w:tcPr>
          <w:p w:rsidR="00A57354" w:rsidRPr="006343E8" w:rsidRDefault="00A57354" w:rsidP="00B6294E">
            <w:pPr>
              <w:widowControl w:val="0"/>
              <w:tabs>
                <w:tab w:val="left" w:pos="1701"/>
              </w:tabs>
              <w:autoSpaceDE w:val="0"/>
              <w:autoSpaceDN w:val="0"/>
              <w:adjustRightInd w:val="0"/>
              <w:ind w:left="113" w:right="113"/>
              <w:rPr>
                <w:b/>
                <w:sz w:val="18"/>
                <w:szCs w:val="18"/>
              </w:rPr>
            </w:pPr>
            <w:r w:rsidRPr="006343E8">
              <w:rPr>
                <w:b/>
                <w:sz w:val="18"/>
                <w:szCs w:val="18"/>
              </w:rPr>
              <w:t>Практические занятия, час</w:t>
            </w:r>
          </w:p>
        </w:tc>
        <w:tc>
          <w:tcPr>
            <w:tcW w:w="815" w:type="dxa"/>
            <w:shd w:val="clear" w:color="auto" w:fill="DBE5F1" w:themeFill="accent1" w:themeFillTint="33"/>
            <w:textDirection w:val="btLr"/>
            <w:vAlign w:val="center"/>
          </w:tcPr>
          <w:p w:rsidR="00A57354" w:rsidRPr="006343E8" w:rsidRDefault="00A57354" w:rsidP="00C8444B">
            <w:pPr>
              <w:widowControl w:val="0"/>
              <w:tabs>
                <w:tab w:val="left" w:pos="1701"/>
              </w:tabs>
              <w:autoSpaceDE w:val="0"/>
              <w:autoSpaceDN w:val="0"/>
              <w:adjustRightInd w:val="0"/>
              <w:ind w:left="113" w:right="113"/>
              <w:rPr>
                <w:b/>
                <w:i/>
                <w:sz w:val="18"/>
                <w:szCs w:val="18"/>
              </w:rPr>
            </w:pPr>
            <w:r w:rsidRPr="006343E8">
              <w:rPr>
                <w:b/>
                <w:i/>
                <w:sz w:val="18"/>
                <w:szCs w:val="18"/>
              </w:rPr>
              <w:t>Лабораторные работы</w:t>
            </w:r>
            <w:r w:rsidR="006A6AB0" w:rsidRPr="006343E8">
              <w:rPr>
                <w:b/>
                <w:i/>
                <w:sz w:val="18"/>
                <w:szCs w:val="18"/>
              </w:rPr>
              <w:t>/ индивидуальные занятия</w:t>
            </w:r>
            <w:r w:rsidRPr="006343E8">
              <w:rPr>
                <w:b/>
                <w:i/>
                <w:sz w:val="18"/>
                <w:szCs w:val="18"/>
              </w:rPr>
              <w:t>, час</w:t>
            </w:r>
          </w:p>
        </w:tc>
        <w:tc>
          <w:tcPr>
            <w:tcW w:w="816" w:type="dxa"/>
            <w:shd w:val="clear" w:color="auto" w:fill="DBE5F1" w:themeFill="accent1" w:themeFillTint="33"/>
            <w:textDirection w:val="btLr"/>
            <w:vAlign w:val="center"/>
          </w:tcPr>
          <w:p w:rsidR="00A57354" w:rsidRPr="006343E8" w:rsidRDefault="00A57354" w:rsidP="00C8444B">
            <w:pPr>
              <w:widowControl w:val="0"/>
              <w:tabs>
                <w:tab w:val="left" w:pos="1701"/>
              </w:tabs>
              <w:autoSpaceDE w:val="0"/>
              <w:autoSpaceDN w:val="0"/>
              <w:adjustRightInd w:val="0"/>
              <w:ind w:left="113" w:right="113"/>
              <w:rPr>
                <w:rFonts w:cs="Arial"/>
                <w:b/>
                <w:sz w:val="18"/>
                <w:szCs w:val="18"/>
              </w:rPr>
            </w:pPr>
            <w:r w:rsidRPr="006343E8">
              <w:rPr>
                <w:rFonts w:cs="Arial"/>
                <w:b/>
                <w:sz w:val="18"/>
                <w:szCs w:val="18"/>
              </w:rPr>
              <w:t>Практическая подготовка, час</w:t>
            </w:r>
          </w:p>
        </w:tc>
        <w:tc>
          <w:tcPr>
            <w:tcW w:w="821" w:type="dxa"/>
            <w:vMerge/>
            <w:shd w:val="clear" w:color="auto" w:fill="DBE5F1" w:themeFill="accent1" w:themeFillTint="33"/>
            <w:textDirection w:val="btLr"/>
            <w:vAlign w:val="center"/>
          </w:tcPr>
          <w:p w:rsidR="00A57354" w:rsidRPr="00F375C2" w:rsidRDefault="00A57354" w:rsidP="00B6294E">
            <w:pPr>
              <w:widowControl w:val="0"/>
              <w:tabs>
                <w:tab w:val="left" w:pos="1701"/>
              </w:tabs>
              <w:autoSpaceDE w:val="0"/>
              <w:autoSpaceDN w:val="0"/>
              <w:adjustRightInd w:val="0"/>
              <w:spacing w:after="120"/>
              <w:ind w:left="113" w:right="113"/>
              <w:rPr>
                <w:rFonts w:cs="Arial"/>
                <w:b/>
                <w:color w:val="FF0000"/>
                <w:sz w:val="18"/>
                <w:szCs w:val="18"/>
              </w:rPr>
            </w:pPr>
          </w:p>
        </w:tc>
        <w:tc>
          <w:tcPr>
            <w:tcW w:w="4002" w:type="dxa"/>
            <w:vMerge/>
            <w:shd w:val="clear" w:color="auto" w:fill="DBE5F1" w:themeFill="accent1" w:themeFillTint="33"/>
          </w:tcPr>
          <w:p w:rsidR="00A57354" w:rsidRPr="00F375C2" w:rsidRDefault="00A57354" w:rsidP="00B6294E">
            <w:pPr>
              <w:widowControl w:val="0"/>
              <w:tabs>
                <w:tab w:val="left" w:pos="1701"/>
              </w:tabs>
              <w:autoSpaceDE w:val="0"/>
              <w:autoSpaceDN w:val="0"/>
              <w:adjustRightInd w:val="0"/>
              <w:spacing w:after="120"/>
              <w:jc w:val="center"/>
              <w:rPr>
                <w:rFonts w:cs="Arial"/>
                <w:b/>
                <w:color w:val="FF0000"/>
                <w:sz w:val="18"/>
                <w:szCs w:val="18"/>
              </w:rPr>
            </w:pPr>
          </w:p>
        </w:tc>
      </w:tr>
      <w:tr w:rsidR="00F375C2" w:rsidRPr="00F375C2" w:rsidTr="00B6294E">
        <w:trPr>
          <w:trHeight w:val="227"/>
        </w:trPr>
        <w:tc>
          <w:tcPr>
            <w:tcW w:w="1701" w:type="dxa"/>
            <w:shd w:val="clear" w:color="auto" w:fill="EAF1DD" w:themeFill="accent3" w:themeFillTint="33"/>
            <w:vAlign w:val="center"/>
          </w:tcPr>
          <w:p w:rsidR="00386236" w:rsidRPr="00F375C2" w:rsidRDefault="00386236" w:rsidP="00B6294E">
            <w:pPr>
              <w:widowControl w:val="0"/>
              <w:tabs>
                <w:tab w:val="left" w:pos="1701"/>
              </w:tabs>
              <w:autoSpaceDE w:val="0"/>
              <w:autoSpaceDN w:val="0"/>
              <w:adjustRightInd w:val="0"/>
              <w:rPr>
                <w:i/>
                <w:color w:val="FF0000"/>
              </w:rPr>
            </w:pPr>
          </w:p>
        </w:tc>
        <w:tc>
          <w:tcPr>
            <w:tcW w:w="14037" w:type="dxa"/>
            <w:gridSpan w:val="7"/>
            <w:shd w:val="clear" w:color="auto" w:fill="EAF1DD" w:themeFill="accent3" w:themeFillTint="33"/>
            <w:vAlign w:val="center"/>
          </w:tcPr>
          <w:p w:rsidR="00386236" w:rsidRPr="00F375C2" w:rsidRDefault="00414645" w:rsidP="00414645">
            <w:pPr>
              <w:widowControl w:val="0"/>
              <w:tabs>
                <w:tab w:val="left" w:pos="1701"/>
              </w:tabs>
              <w:autoSpaceDE w:val="0"/>
              <w:autoSpaceDN w:val="0"/>
              <w:adjustRightInd w:val="0"/>
              <w:rPr>
                <w:b/>
                <w:i/>
                <w:color w:val="FF0000"/>
              </w:rPr>
            </w:pPr>
            <w:r w:rsidRPr="009E5519">
              <w:rPr>
                <w:b/>
              </w:rPr>
              <w:t xml:space="preserve">Зимняя сессия (курс </w:t>
            </w:r>
            <w:r>
              <w:rPr>
                <w:b/>
              </w:rPr>
              <w:t>3</w:t>
            </w:r>
            <w:r w:rsidRPr="009E5519">
              <w:rPr>
                <w:b/>
              </w:rPr>
              <w:t>)</w:t>
            </w:r>
          </w:p>
        </w:tc>
      </w:tr>
      <w:tr w:rsidR="006343E8" w:rsidRPr="00F375C2" w:rsidTr="00FA2451">
        <w:trPr>
          <w:trHeight w:val="227"/>
        </w:trPr>
        <w:tc>
          <w:tcPr>
            <w:tcW w:w="1701" w:type="dxa"/>
            <w:vMerge w:val="restart"/>
          </w:tcPr>
          <w:p w:rsidR="006343E8" w:rsidRPr="006343E8" w:rsidRDefault="006343E8" w:rsidP="00C8444B">
            <w:pPr>
              <w:pStyle w:val="pboth"/>
              <w:spacing w:before="0" w:beforeAutospacing="0" w:after="0" w:afterAutospacing="0"/>
              <w:rPr>
                <w:sz w:val="22"/>
              </w:rPr>
            </w:pPr>
            <w:r w:rsidRPr="006343E8">
              <w:rPr>
                <w:sz w:val="22"/>
              </w:rPr>
              <w:t>ПК-1:</w:t>
            </w:r>
          </w:p>
          <w:p w:rsidR="006343E8" w:rsidRPr="006343E8" w:rsidRDefault="006343E8" w:rsidP="00C8444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ИД-ПК-1.1</w:t>
            </w:r>
          </w:p>
          <w:p w:rsidR="006343E8" w:rsidRPr="006343E8" w:rsidRDefault="006343E8" w:rsidP="00C8444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ИД-ПК-1.2</w:t>
            </w:r>
          </w:p>
          <w:p w:rsidR="006343E8" w:rsidRPr="006343E8" w:rsidRDefault="006343E8" w:rsidP="00C8444B">
            <w:pPr>
              <w:rPr>
                <w:szCs w:val="24"/>
              </w:rPr>
            </w:pPr>
          </w:p>
          <w:p w:rsidR="006343E8" w:rsidRPr="006343E8" w:rsidRDefault="006343E8" w:rsidP="00C8444B">
            <w:pPr>
              <w:rPr>
                <w:szCs w:val="24"/>
              </w:rPr>
            </w:pPr>
            <w:r w:rsidRPr="006343E8">
              <w:rPr>
                <w:szCs w:val="24"/>
              </w:rPr>
              <w:t>ПК-4:</w:t>
            </w:r>
          </w:p>
          <w:p w:rsidR="006343E8" w:rsidRPr="006343E8" w:rsidRDefault="006343E8" w:rsidP="00C8444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ИД-ПК-4.1</w:t>
            </w:r>
          </w:p>
          <w:p w:rsidR="006343E8" w:rsidRPr="006343E8" w:rsidRDefault="006343E8" w:rsidP="00C8444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ИД-ПК-4.2</w:t>
            </w:r>
          </w:p>
          <w:p w:rsidR="006343E8" w:rsidRPr="006343E8" w:rsidRDefault="006343E8" w:rsidP="006343E8">
            <w:pPr>
              <w:autoSpaceDE w:val="0"/>
              <w:autoSpaceDN w:val="0"/>
              <w:adjustRightInd w:val="0"/>
              <w:rPr>
                <w:rFonts w:cs="Arial"/>
                <w:sz w:val="18"/>
                <w:szCs w:val="18"/>
              </w:rPr>
            </w:pPr>
          </w:p>
          <w:p w:rsidR="006343E8" w:rsidRPr="006343E8" w:rsidRDefault="006343E8" w:rsidP="00C8444B">
            <w:pPr>
              <w:widowControl w:val="0"/>
              <w:tabs>
                <w:tab w:val="left" w:pos="1701"/>
              </w:tabs>
              <w:autoSpaceDE w:val="0"/>
              <w:autoSpaceDN w:val="0"/>
              <w:adjustRightInd w:val="0"/>
              <w:rPr>
                <w:rFonts w:cs="Arial"/>
                <w:sz w:val="18"/>
                <w:szCs w:val="18"/>
              </w:rPr>
            </w:pPr>
          </w:p>
        </w:tc>
        <w:tc>
          <w:tcPr>
            <w:tcW w:w="5953" w:type="dxa"/>
          </w:tcPr>
          <w:p w:rsidR="006343E8" w:rsidRPr="005C2B37" w:rsidRDefault="006343E8" w:rsidP="005C2B37">
            <w:pPr>
              <w:rPr>
                <w:b/>
              </w:rPr>
            </w:pPr>
            <w:r w:rsidRPr="005C2B37">
              <w:rPr>
                <w:b/>
              </w:rPr>
              <w:t xml:space="preserve">Раздел </w:t>
            </w:r>
            <w:r w:rsidRPr="005C2B37">
              <w:rPr>
                <w:b/>
                <w:lang w:val="en-US"/>
              </w:rPr>
              <w:t>I</w:t>
            </w:r>
            <w:r w:rsidRPr="005C2B37">
              <w:rPr>
                <w:b/>
              </w:rPr>
              <w:t xml:space="preserve">. </w:t>
            </w:r>
            <w:r w:rsidR="00D12B80" w:rsidRPr="00D12B80">
              <w:rPr>
                <w:b/>
              </w:rPr>
              <w:t>Введение. Солнечная энергетика и основы ее преобразования</w:t>
            </w:r>
          </w:p>
        </w:tc>
        <w:tc>
          <w:tcPr>
            <w:tcW w:w="815" w:type="dxa"/>
          </w:tcPr>
          <w:p w:rsidR="006343E8" w:rsidRPr="006343E8" w:rsidRDefault="006343E8" w:rsidP="00B6294E">
            <w:pPr>
              <w:widowControl w:val="0"/>
              <w:tabs>
                <w:tab w:val="left" w:pos="1701"/>
              </w:tabs>
              <w:autoSpaceDE w:val="0"/>
              <w:autoSpaceDN w:val="0"/>
              <w:adjustRightInd w:val="0"/>
              <w:jc w:val="center"/>
            </w:pPr>
            <w:r w:rsidRPr="006343E8">
              <w:t>х</w:t>
            </w:r>
          </w:p>
        </w:tc>
        <w:tc>
          <w:tcPr>
            <w:tcW w:w="815" w:type="dxa"/>
          </w:tcPr>
          <w:p w:rsidR="006343E8" w:rsidRPr="006343E8" w:rsidRDefault="006343E8" w:rsidP="00B6294E">
            <w:pPr>
              <w:widowControl w:val="0"/>
              <w:tabs>
                <w:tab w:val="left" w:pos="1701"/>
              </w:tabs>
              <w:autoSpaceDE w:val="0"/>
              <w:autoSpaceDN w:val="0"/>
              <w:adjustRightInd w:val="0"/>
              <w:jc w:val="center"/>
            </w:pPr>
            <w:r w:rsidRPr="006343E8">
              <w:t>х</w:t>
            </w:r>
          </w:p>
        </w:tc>
        <w:tc>
          <w:tcPr>
            <w:tcW w:w="815" w:type="dxa"/>
          </w:tcPr>
          <w:p w:rsidR="006343E8" w:rsidRPr="006343E8" w:rsidRDefault="006343E8" w:rsidP="00B6294E">
            <w:pPr>
              <w:widowControl w:val="0"/>
              <w:tabs>
                <w:tab w:val="left" w:pos="1701"/>
              </w:tabs>
              <w:autoSpaceDE w:val="0"/>
              <w:autoSpaceDN w:val="0"/>
              <w:adjustRightInd w:val="0"/>
              <w:jc w:val="center"/>
            </w:pPr>
            <w:r w:rsidRPr="006343E8">
              <w:t>х</w:t>
            </w:r>
          </w:p>
        </w:tc>
        <w:tc>
          <w:tcPr>
            <w:tcW w:w="816" w:type="dxa"/>
          </w:tcPr>
          <w:p w:rsidR="006343E8" w:rsidRPr="006343E8" w:rsidRDefault="006343E8" w:rsidP="00B6294E">
            <w:pPr>
              <w:widowControl w:val="0"/>
              <w:tabs>
                <w:tab w:val="num" w:pos="0"/>
              </w:tabs>
              <w:autoSpaceDE w:val="0"/>
              <w:autoSpaceDN w:val="0"/>
              <w:adjustRightInd w:val="0"/>
              <w:jc w:val="center"/>
              <w:rPr>
                <w:bCs/>
              </w:rPr>
            </w:pPr>
            <w:r w:rsidRPr="006343E8">
              <w:t>х</w:t>
            </w:r>
          </w:p>
        </w:tc>
        <w:tc>
          <w:tcPr>
            <w:tcW w:w="821" w:type="dxa"/>
          </w:tcPr>
          <w:p w:rsidR="006343E8" w:rsidRPr="006343E8" w:rsidRDefault="00414645" w:rsidP="00B6294E">
            <w:pPr>
              <w:widowControl w:val="0"/>
              <w:tabs>
                <w:tab w:val="left" w:pos="1701"/>
              </w:tabs>
              <w:autoSpaceDE w:val="0"/>
              <w:autoSpaceDN w:val="0"/>
              <w:adjustRightInd w:val="0"/>
              <w:jc w:val="center"/>
            </w:pPr>
            <w:r>
              <w:t>9</w:t>
            </w:r>
          </w:p>
        </w:tc>
        <w:tc>
          <w:tcPr>
            <w:tcW w:w="4002" w:type="dxa"/>
            <w:vMerge w:val="restart"/>
          </w:tcPr>
          <w:p w:rsidR="006343E8" w:rsidRPr="006343E8" w:rsidRDefault="006343E8" w:rsidP="00DA301F">
            <w:pPr>
              <w:jc w:val="both"/>
            </w:pPr>
            <w:r w:rsidRPr="006343E8">
              <w:t xml:space="preserve">Формы текущего контроля </w:t>
            </w:r>
          </w:p>
          <w:p w:rsidR="006343E8" w:rsidRPr="006343E8" w:rsidRDefault="006343E8" w:rsidP="00DA301F">
            <w:pPr>
              <w:jc w:val="both"/>
            </w:pPr>
            <w:r w:rsidRPr="006343E8">
              <w:t xml:space="preserve">по разделу </w:t>
            </w:r>
            <w:r w:rsidRPr="006343E8">
              <w:rPr>
                <w:lang w:val="en-US"/>
              </w:rPr>
              <w:t>I</w:t>
            </w:r>
            <w:r w:rsidRPr="006343E8">
              <w:t>:</w:t>
            </w:r>
          </w:p>
          <w:p w:rsidR="006343E8" w:rsidRPr="006343E8" w:rsidRDefault="006343E8" w:rsidP="006216E8">
            <w:pPr>
              <w:jc w:val="both"/>
            </w:pPr>
            <w:r w:rsidRPr="006343E8">
              <w:t>1. устный опрос</w:t>
            </w:r>
          </w:p>
          <w:p w:rsidR="006343E8" w:rsidRPr="006343E8" w:rsidRDefault="006343E8" w:rsidP="00D449BD">
            <w:pPr>
              <w:jc w:val="both"/>
            </w:pPr>
            <w:r w:rsidRPr="006343E8">
              <w:rPr>
                <w:sz w:val="24"/>
                <w:szCs w:val="24"/>
              </w:rPr>
              <w:t xml:space="preserve">2. </w:t>
            </w:r>
            <w:r w:rsidRPr="006343E8">
              <w:t>тестирование</w:t>
            </w:r>
          </w:p>
          <w:p w:rsidR="006343E8" w:rsidRPr="006343E8" w:rsidRDefault="006343E8" w:rsidP="00D449BD">
            <w:pPr>
              <w:jc w:val="both"/>
            </w:pPr>
            <w:r w:rsidRPr="006343E8">
              <w:t>3.  контрольные работы,</w:t>
            </w:r>
          </w:p>
          <w:p w:rsidR="006343E8" w:rsidRPr="006343E8" w:rsidRDefault="006343E8" w:rsidP="0005086D">
            <w:pPr>
              <w:widowControl w:val="0"/>
              <w:tabs>
                <w:tab w:val="left" w:pos="1701"/>
              </w:tabs>
              <w:autoSpaceDE w:val="0"/>
              <w:autoSpaceDN w:val="0"/>
              <w:adjustRightInd w:val="0"/>
            </w:pPr>
            <w:r w:rsidRPr="006343E8">
              <w:t>4. индивидуальные домашние задания,</w:t>
            </w:r>
          </w:p>
          <w:p w:rsidR="006343E8" w:rsidRPr="006343E8" w:rsidRDefault="006343E8" w:rsidP="0005086D">
            <w:pPr>
              <w:widowControl w:val="0"/>
              <w:tabs>
                <w:tab w:val="left" w:pos="1701"/>
              </w:tabs>
              <w:autoSpaceDE w:val="0"/>
              <w:autoSpaceDN w:val="0"/>
              <w:adjustRightInd w:val="0"/>
            </w:pPr>
            <w:r w:rsidRPr="006343E8">
              <w:t>5. письменный отчет с результатами выполненных экспериментально-лабораторных работ,</w:t>
            </w:r>
          </w:p>
          <w:p w:rsidR="006343E8" w:rsidRPr="006343E8" w:rsidRDefault="006343E8" w:rsidP="00B6294E">
            <w:pPr>
              <w:widowControl w:val="0"/>
              <w:tabs>
                <w:tab w:val="left" w:pos="1701"/>
              </w:tabs>
              <w:autoSpaceDE w:val="0"/>
              <w:autoSpaceDN w:val="0"/>
              <w:adjustRightInd w:val="0"/>
            </w:pPr>
            <w:r w:rsidRPr="006343E8">
              <w:t>6. защита лабораторных работ.</w:t>
            </w:r>
          </w:p>
          <w:p w:rsidR="006343E8" w:rsidRPr="00F375C2" w:rsidRDefault="006343E8" w:rsidP="006343E8">
            <w:pPr>
              <w:widowControl w:val="0"/>
              <w:tabs>
                <w:tab w:val="left" w:pos="1701"/>
              </w:tabs>
              <w:autoSpaceDE w:val="0"/>
              <w:autoSpaceDN w:val="0"/>
              <w:adjustRightInd w:val="0"/>
              <w:rPr>
                <w:i/>
                <w:color w:val="FF0000"/>
              </w:rPr>
            </w:pPr>
            <w:r w:rsidRPr="006343E8">
              <w:t xml:space="preserve"> </w:t>
            </w:r>
          </w:p>
        </w:tc>
      </w:tr>
      <w:tr w:rsidR="006343E8" w:rsidRPr="00F375C2" w:rsidTr="00FA2451">
        <w:tc>
          <w:tcPr>
            <w:tcW w:w="1701" w:type="dxa"/>
            <w:vMerge/>
          </w:tcPr>
          <w:p w:rsidR="006343E8" w:rsidRPr="00F375C2" w:rsidRDefault="006343E8" w:rsidP="00B6294E">
            <w:pPr>
              <w:widowControl w:val="0"/>
              <w:tabs>
                <w:tab w:val="left" w:pos="1701"/>
              </w:tabs>
              <w:autoSpaceDE w:val="0"/>
              <w:autoSpaceDN w:val="0"/>
              <w:adjustRightInd w:val="0"/>
              <w:rPr>
                <w:color w:val="FF0000"/>
              </w:rPr>
            </w:pPr>
          </w:p>
        </w:tc>
        <w:tc>
          <w:tcPr>
            <w:tcW w:w="5953" w:type="dxa"/>
          </w:tcPr>
          <w:p w:rsidR="006343E8" w:rsidRPr="005C2B37" w:rsidRDefault="006343E8" w:rsidP="00B6294E">
            <w:r w:rsidRPr="005C2B37">
              <w:t xml:space="preserve">Тема 1.1 </w:t>
            </w:r>
          </w:p>
          <w:p w:rsidR="006343E8" w:rsidRPr="005C2B37" w:rsidRDefault="00D12B80" w:rsidP="00B07EE7">
            <w:pPr>
              <w:rPr>
                <w:i/>
              </w:rPr>
            </w:pPr>
            <w:r>
              <w:t>Традиционные и нетрадиционные источники энергии Актуальность использования ВИЭ</w:t>
            </w:r>
          </w:p>
        </w:tc>
        <w:tc>
          <w:tcPr>
            <w:tcW w:w="815" w:type="dxa"/>
          </w:tcPr>
          <w:p w:rsidR="006343E8" w:rsidRPr="006343E8" w:rsidRDefault="006C1D88" w:rsidP="009A6F14">
            <w:pPr>
              <w:widowControl w:val="0"/>
              <w:tabs>
                <w:tab w:val="left" w:pos="1701"/>
              </w:tabs>
              <w:autoSpaceDE w:val="0"/>
              <w:autoSpaceDN w:val="0"/>
              <w:adjustRightInd w:val="0"/>
              <w:jc w:val="center"/>
            </w:pPr>
            <w:r w:rsidRPr="006925F2">
              <w:t>0.5</w:t>
            </w: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6" w:type="dxa"/>
          </w:tcPr>
          <w:p w:rsidR="006343E8" w:rsidRPr="006343E8" w:rsidRDefault="006343E8" w:rsidP="009A6F14">
            <w:pPr>
              <w:widowControl w:val="0"/>
              <w:tabs>
                <w:tab w:val="num" w:pos="0"/>
              </w:tabs>
              <w:autoSpaceDE w:val="0"/>
              <w:autoSpaceDN w:val="0"/>
              <w:adjustRightInd w:val="0"/>
              <w:jc w:val="center"/>
              <w:rPr>
                <w:bCs/>
              </w:rPr>
            </w:pPr>
          </w:p>
        </w:tc>
        <w:tc>
          <w:tcPr>
            <w:tcW w:w="821" w:type="dxa"/>
          </w:tcPr>
          <w:p w:rsidR="006343E8" w:rsidRPr="006343E8" w:rsidRDefault="006343E8" w:rsidP="009A6F14">
            <w:pPr>
              <w:widowControl w:val="0"/>
              <w:tabs>
                <w:tab w:val="left" w:pos="1701"/>
              </w:tabs>
              <w:autoSpaceDE w:val="0"/>
              <w:autoSpaceDN w:val="0"/>
              <w:adjustRightInd w:val="0"/>
              <w:jc w:val="center"/>
            </w:pPr>
            <w:r w:rsidRPr="006343E8">
              <w:t>х</w:t>
            </w:r>
          </w:p>
        </w:tc>
        <w:tc>
          <w:tcPr>
            <w:tcW w:w="4002" w:type="dxa"/>
            <w:vMerge/>
          </w:tcPr>
          <w:p w:rsidR="006343E8" w:rsidRPr="00F375C2" w:rsidRDefault="006343E8" w:rsidP="00D449BD">
            <w:pPr>
              <w:widowControl w:val="0"/>
              <w:tabs>
                <w:tab w:val="left" w:pos="1701"/>
              </w:tabs>
              <w:autoSpaceDE w:val="0"/>
              <w:autoSpaceDN w:val="0"/>
              <w:adjustRightInd w:val="0"/>
              <w:rPr>
                <w:i/>
                <w:color w:val="FF0000"/>
              </w:rPr>
            </w:pPr>
          </w:p>
        </w:tc>
      </w:tr>
      <w:tr w:rsidR="006343E8" w:rsidRPr="00F375C2" w:rsidTr="00FA2451">
        <w:tc>
          <w:tcPr>
            <w:tcW w:w="1701" w:type="dxa"/>
            <w:vMerge/>
          </w:tcPr>
          <w:p w:rsidR="006343E8" w:rsidRPr="00F375C2" w:rsidRDefault="006343E8" w:rsidP="00B6294E">
            <w:pPr>
              <w:widowControl w:val="0"/>
              <w:tabs>
                <w:tab w:val="left" w:pos="1701"/>
              </w:tabs>
              <w:autoSpaceDE w:val="0"/>
              <w:autoSpaceDN w:val="0"/>
              <w:adjustRightInd w:val="0"/>
              <w:rPr>
                <w:color w:val="FF0000"/>
              </w:rPr>
            </w:pPr>
          </w:p>
        </w:tc>
        <w:tc>
          <w:tcPr>
            <w:tcW w:w="5953" w:type="dxa"/>
          </w:tcPr>
          <w:p w:rsidR="006343E8" w:rsidRPr="005C2B37" w:rsidRDefault="006343E8" w:rsidP="003803AB">
            <w:r w:rsidRPr="005C2B37">
              <w:t xml:space="preserve">Тема 1.2 </w:t>
            </w:r>
          </w:p>
          <w:p w:rsidR="006343E8" w:rsidRPr="005C2B37" w:rsidRDefault="00D12B80" w:rsidP="00145397">
            <w:r>
              <w:t>НВИЭ в России и за рубежом Солнечная энергия и методы ее преобразования</w:t>
            </w:r>
          </w:p>
        </w:tc>
        <w:tc>
          <w:tcPr>
            <w:tcW w:w="815" w:type="dxa"/>
          </w:tcPr>
          <w:p w:rsidR="006343E8" w:rsidRPr="006343E8" w:rsidRDefault="006C1D88" w:rsidP="009A6F14">
            <w:pPr>
              <w:widowControl w:val="0"/>
              <w:tabs>
                <w:tab w:val="left" w:pos="1701"/>
              </w:tabs>
              <w:autoSpaceDE w:val="0"/>
              <w:autoSpaceDN w:val="0"/>
              <w:adjustRightInd w:val="0"/>
              <w:jc w:val="center"/>
            </w:pPr>
            <w:r w:rsidRPr="006925F2">
              <w:t>0.5</w:t>
            </w: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6" w:type="dxa"/>
          </w:tcPr>
          <w:p w:rsidR="006343E8" w:rsidRPr="006343E8" w:rsidRDefault="006343E8" w:rsidP="009A6F14">
            <w:pPr>
              <w:widowControl w:val="0"/>
              <w:tabs>
                <w:tab w:val="num" w:pos="0"/>
              </w:tabs>
              <w:autoSpaceDE w:val="0"/>
              <w:autoSpaceDN w:val="0"/>
              <w:adjustRightInd w:val="0"/>
              <w:jc w:val="center"/>
              <w:rPr>
                <w:bCs/>
              </w:rPr>
            </w:pPr>
          </w:p>
        </w:tc>
        <w:tc>
          <w:tcPr>
            <w:tcW w:w="821" w:type="dxa"/>
          </w:tcPr>
          <w:p w:rsidR="006343E8" w:rsidRPr="006343E8" w:rsidRDefault="006343E8" w:rsidP="009A6F14">
            <w:pPr>
              <w:widowControl w:val="0"/>
              <w:tabs>
                <w:tab w:val="left" w:pos="1701"/>
              </w:tabs>
              <w:autoSpaceDE w:val="0"/>
              <w:autoSpaceDN w:val="0"/>
              <w:adjustRightInd w:val="0"/>
              <w:jc w:val="center"/>
            </w:pPr>
            <w:r w:rsidRPr="006343E8">
              <w:t>х</w:t>
            </w:r>
          </w:p>
        </w:tc>
        <w:tc>
          <w:tcPr>
            <w:tcW w:w="4002" w:type="dxa"/>
            <w:vMerge/>
          </w:tcPr>
          <w:p w:rsidR="006343E8" w:rsidRPr="00F375C2" w:rsidRDefault="006343E8" w:rsidP="00DA301F">
            <w:pPr>
              <w:jc w:val="both"/>
              <w:rPr>
                <w:i/>
                <w:color w:val="FF0000"/>
              </w:rPr>
            </w:pPr>
          </w:p>
        </w:tc>
      </w:tr>
      <w:tr w:rsidR="006343E8" w:rsidRPr="00F375C2" w:rsidTr="00FA2451">
        <w:tc>
          <w:tcPr>
            <w:tcW w:w="1701" w:type="dxa"/>
            <w:vMerge/>
          </w:tcPr>
          <w:p w:rsidR="006343E8" w:rsidRPr="00F375C2" w:rsidRDefault="006343E8" w:rsidP="00B6294E">
            <w:pPr>
              <w:widowControl w:val="0"/>
              <w:tabs>
                <w:tab w:val="left" w:pos="1701"/>
              </w:tabs>
              <w:autoSpaceDE w:val="0"/>
              <w:autoSpaceDN w:val="0"/>
              <w:adjustRightInd w:val="0"/>
              <w:rPr>
                <w:color w:val="FF0000"/>
              </w:rPr>
            </w:pPr>
          </w:p>
        </w:tc>
        <w:tc>
          <w:tcPr>
            <w:tcW w:w="5953" w:type="dxa"/>
          </w:tcPr>
          <w:p w:rsidR="006343E8" w:rsidRPr="005C2B37" w:rsidRDefault="006343E8" w:rsidP="00C5218A">
            <w:r w:rsidRPr="005C2B37">
              <w:t xml:space="preserve">Тема 1.3 </w:t>
            </w:r>
          </w:p>
          <w:p w:rsidR="006343E8" w:rsidRPr="005C2B37" w:rsidRDefault="00D12B80" w:rsidP="00B07EE7">
            <w:r>
              <w:t xml:space="preserve">Физические основы преобразования энергии солнечного излучения в </w:t>
            </w:r>
            <w:proofErr w:type="gramStart"/>
            <w:r>
              <w:t>электрическую</w:t>
            </w:r>
            <w:proofErr w:type="gramEnd"/>
          </w:p>
        </w:tc>
        <w:tc>
          <w:tcPr>
            <w:tcW w:w="815" w:type="dxa"/>
          </w:tcPr>
          <w:p w:rsidR="006343E8" w:rsidRPr="006343E8" w:rsidRDefault="006C1D88" w:rsidP="009A6F14">
            <w:pPr>
              <w:widowControl w:val="0"/>
              <w:tabs>
                <w:tab w:val="left" w:pos="1701"/>
              </w:tabs>
              <w:autoSpaceDE w:val="0"/>
              <w:autoSpaceDN w:val="0"/>
              <w:adjustRightInd w:val="0"/>
              <w:jc w:val="center"/>
            </w:pPr>
            <w:r w:rsidRPr="006925F2">
              <w:t>0.5</w:t>
            </w: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6" w:type="dxa"/>
          </w:tcPr>
          <w:p w:rsidR="006343E8" w:rsidRPr="006343E8" w:rsidRDefault="006343E8" w:rsidP="009A6F14">
            <w:pPr>
              <w:widowControl w:val="0"/>
              <w:tabs>
                <w:tab w:val="num" w:pos="0"/>
              </w:tabs>
              <w:autoSpaceDE w:val="0"/>
              <w:autoSpaceDN w:val="0"/>
              <w:adjustRightInd w:val="0"/>
              <w:jc w:val="center"/>
              <w:rPr>
                <w:bCs/>
              </w:rPr>
            </w:pPr>
          </w:p>
        </w:tc>
        <w:tc>
          <w:tcPr>
            <w:tcW w:w="821" w:type="dxa"/>
          </w:tcPr>
          <w:p w:rsidR="006343E8" w:rsidRPr="006343E8" w:rsidRDefault="006343E8" w:rsidP="009A6F14">
            <w:pPr>
              <w:widowControl w:val="0"/>
              <w:tabs>
                <w:tab w:val="left" w:pos="1701"/>
              </w:tabs>
              <w:autoSpaceDE w:val="0"/>
              <w:autoSpaceDN w:val="0"/>
              <w:adjustRightInd w:val="0"/>
              <w:jc w:val="center"/>
            </w:pPr>
            <w:r w:rsidRPr="006343E8">
              <w:t>х</w:t>
            </w:r>
          </w:p>
        </w:tc>
        <w:tc>
          <w:tcPr>
            <w:tcW w:w="4002" w:type="dxa"/>
            <w:vMerge/>
          </w:tcPr>
          <w:p w:rsidR="006343E8" w:rsidRPr="00F375C2" w:rsidRDefault="006343E8" w:rsidP="00B6294E">
            <w:pPr>
              <w:widowControl w:val="0"/>
              <w:tabs>
                <w:tab w:val="left" w:pos="1701"/>
              </w:tabs>
              <w:autoSpaceDE w:val="0"/>
              <w:autoSpaceDN w:val="0"/>
              <w:adjustRightInd w:val="0"/>
              <w:rPr>
                <w:i/>
                <w:color w:val="FF0000"/>
              </w:rPr>
            </w:pPr>
          </w:p>
        </w:tc>
      </w:tr>
      <w:tr w:rsidR="006343E8" w:rsidRPr="00F375C2" w:rsidTr="00FA2451">
        <w:tc>
          <w:tcPr>
            <w:tcW w:w="1701" w:type="dxa"/>
            <w:vMerge/>
          </w:tcPr>
          <w:p w:rsidR="006343E8" w:rsidRPr="00F375C2" w:rsidRDefault="006343E8" w:rsidP="00B6294E">
            <w:pPr>
              <w:widowControl w:val="0"/>
              <w:tabs>
                <w:tab w:val="left" w:pos="1701"/>
              </w:tabs>
              <w:autoSpaceDE w:val="0"/>
              <w:autoSpaceDN w:val="0"/>
              <w:adjustRightInd w:val="0"/>
              <w:rPr>
                <w:color w:val="FF0000"/>
              </w:rPr>
            </w:pPr>
          </w:p>
        </w:tc>
        <w:tc>
          <w:tcPr>
            <w:tcW w:w="5953" w:type="dxa"/>
          </w:tcPr>
          <w:p w:rsidR="006343E8" w:rsidRPr="005C2B37" w:rsidRDefault="006343E8" w:rsidP="00B6294E">
            <w:r w:rsidRPr="005C2B37">
              <w:t xml:space="preserve">Практическое занятие № 1.1 </w:t>
            </w:r>
          </w:p>
          <w:p w:rsidR="006343E8" w:rsidRPr="00A427D4" w:rsidRDefault="00B1579C" w:rsidP="00B1579C">
            <w:r>
              <w:t>Использование солнечной энергии для отопления «чёрного солнечного дома»</w:t>
            </w: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5" w:type="dxa"/>
          </w:tcPr>
          <w:p w:rsidR="006343E8"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6" w:type="dxa"/>
          </w:tcPr>
          <w:p w:rsidR="006343E8" w:rsidRPr="006343E8" w:rsidRDefault="006343E8" w:rsidP="009A6F14">
            <w:pPr>
              <w:widowControl w:val="0"/>
              <w:tabs>
                <w:tab w:val="num" w:pos="0"/>
              </w:tabs>
              <w:autoSpaceDE w:val="0"/>
              <w:autoSpaceDN w:val="0"/>
              <w:adjustRightInd w:val="0"/>
              <w:jc w:val="center"/>
              <w:rPr>
                <w:bCs/>
              </w:rPr>
            </w:pPr>
          </w:p>
        </w:tc>
        <w:tc>
          <w:tcPr>
            <w:tcW w:w="821" w:type="dxa"/>
          </w:tcPr>
          <w:p w:rsidR="006343E8" w:rsidRPr="006343E8" w:rsidRDefault="006343E8" w:rsidP="009A6F14">
            <w:pPr>
              <w:widowControl w:val="0"/>
              <w:tabs>
                <w:tab w:val="left" w:pos="1701"/>
              </w:tabs>
              <w:autoSpaceDE w:val="0"/>
              <w:autoSpaceDN w:val="0"/>
              <w:adjustRightInd w:val="0"/>
              <w:jc w:val="center"/>
            </w:pPr>
            <w:r w:rsidRPr="006343E8">
              <w:t>х</w:t>
            </w:r>
          </w:p>
        </w:tc>
        <w:tc>
          <w:tcPr>
            <w:tcW w:w="4002" w:type="dxa"/>
            <w:vMerge/>
          </w:tcPr>
          <w:p w:rsidR="006343E8" w:rsidRPr="00F375C2" w:rsidRDefault="006343E8" w:rsidP="00B6294E">
            <w:pPr>
              <w:widowControl w:val="0"/>
              <w:tabs>
                <w:tab w:val="left" w:pos="1701"/>
              </w:tabs>
              <w:autoSpaceDE w:val="0"/>
              <w:autoSpaceDN w:val="0"/>
              <w:adjustRightInd w:val="0"/>
              <w:rPr>
                <w:i/>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07607D">
            <w:r w:rsidRPr="005C2B37">
              <w:t xml:space="preserve">Практическое занятие № 1.2 </w:t>
            </w:r>
          </w:p>
          <w:p w:rsidR="00896C3C" w:rsidRPr="005C2B37" w:rsidRDefault="00896C3C" w:rsidP="00B6294E">
            <w:r>
              <w:t xml:space="preserve">Расчет </w:t>
            </w:r>
            <w:r w:rsidRPr="00B1579C">
              <w:t>плоского пластинчатого нагревателя</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07607D">
            <w:r w:rsidRPr="005C2B37">
              <w:t xml:space="preserve">Практическое занятие № 1.3 </w:t>
            </w:r>
          </w:p>
          <w:p w:rsidR="00896C3C" w:rsidRPr="005C2B37" w:rsidRDefault="00896C3C" w:rsidP="00B1579C">
            <w:r>
              <w:t>Расчет площади солнечной батареи</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07607D">
            <w:r w:rsidRPr="005C2B37">
              <w:t>Практическое занятие № 1.</w:t>
            </w:r>
            <w:r>
              <w:t>4</w:t>
            </w:r>
            <w:r w:rsidRPr="005C2B37">
              <w:t xml:space="preserve"> </w:t>
            </w:r>
          </w:p>
          <w:p w:rsidR="00896C3C" w:rsidRPr="005C2B37" w:rsidRDefault="00896C3C" w:rsidP="00B6294E">
            <w:r>
              <w:t>Определение КПД солнечной батареи</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07607D">
            <w:r w:rsidRPr="005C2B37">
              <w:t>Практическое занятие № 1.</w:t>
            </w:r>
            <w:r>
              <w:t>5</w:t>
            </w:r>
            <w:r w:rsidRPr="005C2B37">
              <w:t xml:space="preserve"> </w:t>
            </w:r>
          </w:p>
          <w:p w:rsidR="00896C3C" w:rsidRPr="005C2B37" w:rsidRDefault="00896C3C" w:rsidP="00B1579C">
            <w:r>
              <w:t>Определение ЭДС солнечной батареи</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07607D">
            <w:r w:rsidRPr="005C2B37">
              <w:t>Практическое занятие № 1.</w:t>
            </w:r>
            <w:r>
              <w:t>6</w:t>
            </w:r>
            <w:r w:rsidRPr="005C2B37">
              <w:t xml:space="preserve"> </w:t>
            </w:r>
          </w:p>
          <w:p w:rsidR="00896C3C" w:rsidRPr="005C2B37" w:rsidRDefault="00896C3C" w:rsidP="00C247DE">
            <w:r>
              <w:t xml:space="preserve">Расчет </w:t>
            </w:r>
            <w:proofErr w:type="spellStart"/>
            <w:r w:rsidRPr="00B1579C">
              <w:t>вакуумированного</w:t>
            </w:r>
            <w:proofErr w:type="spellEnd"/>
            <w:r w:rsidRPr="00B1579C">
              <w:t xml:space="preserve"> приёмника</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07607D">
            <w:r w:rsidRPr="005C2B37">
              <w:t>Практическое занятие № 1.</w:t>
            </w:r>
            <w:r>
              <w:t>7</w:t>
            </w:r>
            <w:r w:rsidRPr="005C2B37">
              <w:t xml:space="preserve"> </w:t>
            </w:r>
          </w:p>
          <w:p w:rsidR="00896C3C" w:rsidRPr="005C2B37" w:rsidRDefault="00896C3C" w:rsidP="00C247DE">
            <w:r>
              <w:lastRenderedPageBreak/>
              <w:t xml:space="preserve">Определение солнечного </w:t>
            </w:r>
            <w:r w:rsidRPr="00B1579C">
              <w:t>дистиллятора</w:t>
            </w:r>
            <w:r>
              <w:t xml:space="preserve"> </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CC4470">
        <w:trPr>
          <w:trHeight w:val="352"/>
        </w:trPr>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07607D">
            <w:r w:rsidRPr="005C2B37">
              <w:t>Практическое занятие № 1.</w:t>
            </w:r>
            <w:r>
              <w:t>8</w:t>
            </w:r>
            <w:r w:rsidRPr="005C2B37">
              <w:t xml:space="preserve"> </w:t>
            </w:r>
          </w:p>
          <w:p w:rsidR="00896C3C" w:rsidRPr="005C2B37" w:rsidRDefault="00896C3C" w:rsidP="00C247DE">
            <w:r>
              <w:t>Определение минимальной площади приёмника в отсутствие потерь</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CC4470">
        <w:trPr>
          <w:trHeight w:val="352"/>
        </w:trPr>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Default="00896C3C" w:rsidP="0007607D">
            <w:r w:rsidRPr="005C2B37">
              <w:t>Практическое занятие № 1.</w:t>
            </w:r>
            <w:r>
              <w:t>9</w:t>
            </w:r>
          </w:p>
          <w:p w:rsidR="00896C3C" w:rsidRPr="005C2B37" w:rsidRDefault="00896C3C" w:rsidP="00C247DE">
            <w:r>
              <w:t xml:space="preserve">Расчет </w:t>
            </w:r>
            <w:r w:rsidRPr="007A2D35">
              <w:t>солнечной электростанции башенного типа</w:t>
            </w:r>
            <w:r>
              <w:t xml:space="preserve"> </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CC4470">
        <w:trPr>
          <w:trHeight w:val="352"/>
        </w:trPr>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Default="00896C3C" w:rsidP="007A2D35">
            <w:r w:rsidRPr="005C2B37">
              <w:t>Практическое занятие № 1.</w:t>
            </w:r>
            <w:r>
              <w:t>10</w:t>
            </w:r>
          </w:p>
          <w:p w:rsidR="00896C3C" w:rsidRPr="005C2B37" w:rsidRDefault="00896C3C" w:rsidP="00C247DE">
            <w:r>
              <w:t xml:space="preserve">Расчет солнечного дистиллятора </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6C1D88" w:rsidRPr="00F375C2" w:rsidTr="005C2B37">
        <w:trPr>
          <w:trHeight w:val="301"/>
        </w:trPr>
        <w:tc>
          <w:tcPr>
            <w:tcW w:w="1701" w:type="dxa"/>
            <w:vMerge/>
          </w:tcPr>
          <w:p w:rsidR="006C1D88" w:rsidRPr="00F375C2" w:rsidRDefault="006C1D88" w:rsidP="00B6294E">
            <w:pPr>
              <w:widowControl w:val="0"/>
              <w:tabs>
                <w:tab w:val="left" w:pos="1701"/>
              </w:tabs>
              <w:autoSpaceDE w:val="0"/>
              <w:autoSpaceDN w:val="0"/>
              <w:adjustRightInd w:val="0"/>
              <w:rPr>
                <w:color w:val="FF0000"/>
              </w:rPr>
            </w:pPr>
          </w:p>
        </w:tc>
        <w:tc>
          <w:tcPr>
            <w:tcW w:w="5953" w:type="dxa"/>
          </w:tcPr>
          <w:p w:rsidR="006C1D88" w:rsidRPr="005C2B37" w:rsidRDefault="006C1D88" w:rsidP="00F261F3">
            <w:r w:rsidRPr="005C2B37">
              <w:t xml:space="preserve">Лабораторная работа № 1.1 </w:t>
            </w:r>
          </w:p>
          <w:p w:rsidR="006C1D88" w:rsidRPr="005C2B37" w:rsidRDefault="006C1D88" w:rsidP="009D06C2">
            <w:r w:rsidRPr="009D06C2">
              <w:t>Исследование характеристик солнечных модулей</w:t>
            </w:r>
            <w:r>
              <w:t xml:space="preserve">. </w:t>
            </w:r>
            <w:r w:rsidRPr="00AC53E0">
              <w:t>Исследование параллельной</w:t>
            </w:r>
            <w:r>
              <w:t xml:space="preserve"> и </w:t>
            </w:r>
            <w:r w:rsidRPr="009D06C2">
              <w:t>последовательной</w:t>
            </w:r>
            <w:r w:rsidRPr="00AC53E0">
              <w:t xml:space="preserve"> схемы соединения</w:t>
            </w:r>
            <w:r>
              <w:t xml:space="preserve"> </w:t>
            </w:r>
            <w:r w:rsidRPr="00AC53E0">
              <w:t>солнечных модулей</w:t>
            </w:r>
          </w:p>
        </w:tc>
        <w:tc>
          <w:tcPr>
            <w:tcW w:w="815"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p>
        </w:tc>
        <w:tc>
          <w:tcPr>
            <w:tcW w:w="815"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p>
        </w:tc>
        <w:tc>
          <w:tcPr>
            <w:tcW w:w="815" w:type="dxa"/>
            <w:tcBorders>
              <w:bottom w:val="single" w:sz="4" w:space="0" w:color="auto"/>
            </w:tcBorders>
          </w:tcPr>
          <w:p w:rsidR="006C1D88" w:rsidRDefault="006C1D88" w:rsidP="006C1D88">
            <w:pPr>
              <w:jc w:val="center"/>
            </w:pPr>
            <w:r w:rsidRPr="002B4B83">
              <w:t>0.5</w:t>
            </w:r>
          </w:p>
        </w:tc>
        <w:tc>
          <w:tcPr>
            <w:tcW w:w="816" w:type="dxa"/>
            <w:tcBorders>
              <w:bottom w:val="single" w:sz="4" w:space="0" w:color="auto"/>
            </w:tcBorders>
          </w:tcPr>
          <w:p w:rsidR="006C1D88" w:rsidRPr="006343E8" w:rsidRDefault="006C1D88" w:rsidP="009A6F14">
            <w:pPr>
              <w:widowControl w:val="0"/>
              <w:tabs>
                <w:tab w:val="num" w:pos="0"/>
              </w:tabs>
              <w:autoSpaceDE w:val="0"/>
              <w:autoSpaceDN w:val="0"/>
              <w:adjustRightInd w:val="0"/>
              <w:jc w:val="center"/>
              <w:rPr>
                <w:bCs/>
              </w:rPr>
            </w:pPr>
          </w:p>
        </w:tc>
        <w:tc>
          <w:tcPr>
            <w:tcW w:w="821"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r w:rsidRPr="006343E8">
              <w:t>х</w:t>
            </w:r>
          </w:p>
        </w:tc>
        <w:tc>
          <w:tcPr>
            <w:tcW w:w="4002" w:type="dxa"/>
            <w:vMerge/>
          </w:tcPr>
          <w:p w:rsidR="006C1D88" w:rsidRPr="00F375C2" w:rsidRDefault="006C1D88" w:rsidP="00B6294E">
            <w:pPr>
              <w:widowControl w:val="0"/>
              <w:tabs>
                <w:tab w:val="left" w:pos="1701"/>
              </w:tabs>
              <w:autoSpaceDE w:val="0"/>
              <w:autoSpaceDN w:val="0"/>
              <w:adjustRightInd w:val="0"/>
              <w:rPr>
                <w:i/>
                <w:color w:val="FF0000"/>
              </w:rPr>
            </w:pPr>
          </w:p>
        </w:tc>
      </w:tr>
      <w:tr w:rsidR="006C1D88" w:rsidRPr="00F375C2" w:rsidTr="005C2B37">
        <w:trPr>
          <w:trHeight w:val="301"/>
        </w:trPr>
        <w:tc>
          <w:tcPr>
            <w:tcW w:w="1701" w:type="dxa"/>
            <w:vMerge/>
          </w:tcPr>
          <w:p w:rsidR="006C1D88" w:rsidRPr="00F375C2" w:rsidRDefault="006C1D88" w:rsidP="00B6294E">
            <w:pPr>
              <w:widowControl w:val="0"/>
              <w:tabs>
                <w:tab w:val="left" w:pos="1701"/>
              </w:tabs>
              <w:autoSpaceDE w:val="0"/>
              <w:autoSpaceDN w:val="0"/>
              <w:adjustRightInd w:val="0"/>
              <w:rPr>
                <w:color w:val="FF0000"/>
              </w:rPr>
            </w:pPr>
          </w:p>
        </w:tc>
        <w:tc>
          <w:tcPr>
            <w:tcW w:w="5953" w:type="dxa"/>
          </w:tcPr>
          <w:p w:rsidR="006C1D88" w:rsidRPr="005C2B37" w:rsidRDefault="006C1D88" w:rsidP="009D06C2">
            <w:r w:rsidRPr="005C2B37">
              <w:t xml:space="preserve">Лабораторная работа № 1.2 </w:t>
            </w:r>
          </w:p>
          <w:p w:rsidR="006C1D88" w:rsidRPr="005C2B37" w:rsidRDefault="006C1D88" w:rsidP="009D06C2">
            <w:r w:rsidRPr="00AC53E0">
              <w:t>Исследование автономной солнечной</w:t>
            </w:r>
            <w:r>
              <w:t xml:space="preserve"> </w:t>
            </w:r>
            <w:r w:rsidRPr="00AC53E0">
              <w:t>фотоэлектрической системы</w:t>
            </w:r>
            <w:r>
              <w:t xml:space="preserve"> и </w:t>
            </w:r>
            <w:r w:rsidRPr="009D06C2">
              <w:t>системы бесперебойного питания</w:t>
            </w:r>
          </w:p>
        </w:tc>
        <w:tc>
          <w:tcPr>
            <w:tcW w:w="815"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p>
        </w:tc>
        <w:tc>
          <w:tcPr>
            <w:tcW w:w="815"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p>
        </w:tc>
        <w:tc>
          <w:tcPr>
            <w:tcW w:w="815" w:type="dxa"/>
            <w:tcBorders>
              <w:bottom w:val="single" w:sz="4" w:space="0" w:color="auto"/>
            </w:tcBorders>
          </w:tcPr>
          <w:p w:rsidR="006C1D88" w:rsidRDefault="006C1D88" w:rsidP="006C1D88">
            <w:pPr>
              <w:jc w:val="center"/>
            </w:pPr>
            <w:r w:rsidRPr="002B4B83">
              <w:t>0.5</w:t>
            </w:r>
          </w:p>
        </w:tc>
        <w:tc>
          <w:tcPr>
            <w:tcW w:w="816" w:type="dxa"/>
            <w:tcBorders>
              <w:bottom w:val="single" w:sz="4" w:space="0" w:color="auto"/>
            </w:tcBorders>
          </w:tcPr>
          <w:p w:rsidR="006C1D88" w:rsidRPr="006343E8" w:rsidRDefault="006C1D88" w:rsidP="009A6F14">
            <w:pPr>
              <w:widowControl w:val="0"/>
              <w:tabs>
                <w:tab w:val="num" w:pos="0"/>
              </w:tabs>
              <w:autoSpaceDE w:val="0"/>
              <w:autoSpaceDN w:val="0"/>
              <w:adjustRightInd w:val="0"/>
              <w:jc w:val="center"/>
              <w:rPr>
                <w:bCs/>
              </w:rPr>
            </w:pPr>
          </w:p>
        </w:tc>
        <w:tc>
          <w:tcPr>
            <w:tcW w:w="821"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r w:rsidRPr="006343E8">
              <w:t>х</w:t>
            </w:r>
          </w:p>
        </w:tc>
        <w:tc>
          <w:tcPr>
            <w:tcW w:w="4002" w:type="dxa"/>
            <w:vMerge/>
          </w:tcPr>
          <w:p w:rsidR="006C1D88" w:rsidRPr="00F375C2" w:rsidRDefault="006C1D88" w:rsidP="00B6294E">
            <w:pPr>
              <w:widowControl w:val="0"/>
              <w:tabs>
                <w:tab w:val="left" w:pos="1701"/>
              </w:tabs>
              <w:autoSpaceDE w:val="0"/>
              <w:autoSpaceDN w:val="0"/>
              <w:adjustRightInd w:val="0"/>
              <w:rPr>
                <w:i/>
                <w:color w:val="FF0000"/>
              </w:rPr>
            </w:pPr>
          </w:p>
        </w:tc>
      </w:tr>
      <w:tr w:rsidR="006C1D88" w:rsidRPr="00F375C2" w:rsidTr="005C2B37">
        <w:trPr>
          <w:trHeight w:val="301"/>
        </w:trPr>
        <w:tc>
          <w:tcPr>
            <w:tcW w:w="1701" w:type="dxa"/>
            <w:vMerge/>
          </w:tcPr>
          <w:p w:rsidR="006C1D88" w:rsidRPr="00F375C2" w:rsidRDefault="006C1D88" w:rsidP="00B6294E">
            <w:pPr>
              <w:widowControl w:val="0"/>
              <w:tabs>
                <w:tab w:val="left" w:pos="1701"/>
              </w:tabs>
              <w:autoSpaceDE w:val="0"/>
              <w:autoSpaceDN w:val="0"/>
              <w:adjustRightInd w:val="0"/>
              <w:rPr>
                <w:color w:val="FF0000"/>
              </w:rPr>
            </w:pPr>
          </w:p>
        </w:tc>
        <w:tc>
          <w:tcPr>
            <w:tcW w:w="5953" w:type="dxa"/>
          </w:tcPr>
          <w:p w:rsidR="006C1D88" w:rsidRPr="005C2B37" w:rsidRDefault="006C1D88" w:rsidP="003625A5">
            <w:r w:rsidRPr="005C2B37">
              <w:t>Лабораторная работа № 1.</w:t>
            </w:r>
            <w:r>
              <w:t>3</w:t>
            </w:r>
            <w:r w:rsidRPr="005C2B37">
              <w:t xml:space="preserve"> </w:t>
            </w:r>
          </w:p>
          <w:p w:rsidR="006C1D88" w:rsidRPr="00AC53E0" w:rsidRDefault="006C1D88" w:rsidP="003625A5">
            <w:r w:rsidRPr="00AC53E0">
              <w:t>Исследование работы комплекса «автономная солнечная</w:t>
            </w:r>
          </w:p>
          <w:p w:rsidR="006C1D88" w:rsidRPr="005C2B37" w:rsidRDefault="006C1D88" w:rsidP="003625A5">
            <w:r w:rsidRPr="00AC53E0">
              <w:t>фотоэлектрическая система – система бесперебойного питания»</w:t>
            </w:r>
          </w:p>
        </w:tc>
        <w:tc>
          <w:tcPr>
            <w:tcW w:w="815"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p>
        </w:tc>
        <w:tc>
          <w:tcPr>
            <w:tcW w:w="815"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p>
        </w:tc>
        <w:tc>
          <w:tcPr>
            <w:tcW w:w="815" w:type="dxa"/>
            <w:tcBorders>
              <w:bottom w:val="single" w:sz="4" w:space="0" w:color="auto"/>
            </w:tcBorders>
          </w:tcPr>
          <w:p w:rsidR="006C1D88" w:rsidRDefault="006C1D88" w:rsidP="006C1D88">
            <w:pPr>
              <w:jc w:val="center"/>
            </w:pPr>
            <w:r w:rsidRPr="002B4B83">
              <w:t>0.5</w:t>
            </w:r>
          </w:p>
        </w:tc>
        <w:tc>
          <w:tcPr>
            <w:tcW w:w="816" w:type="dxa"/>
            <w:tcBorders>
              <w:bottom w:val="single" w:sz="4" w:space="0" w:color="auto"/>
            </w:tcBorders>
          </w:tcPr>
          <w:p w:rsidR="006C1D88" w:rsidRPr="006343E8" w:rsidRDefault="006C1D88" w:rsidP="009A6F14">
            <w:pPr>
              <w:widowControl w:val="0"/>
              <w:tabs>
                <w:tab w:val="num" w:pos="0"/>
              </w:tabs>
              <w:autoSpaceDE w:val="0"/>
              <w:autoSpaceDN w:val="0"/>
              <w:adjustRightInd w:val="0"/>
              <w:jc w:val="center"/>
              <w:rPr>
                <w:bCs/>
              </w:rPr>
            </w:pPr>
          </w:p>
        </w:tc>
        <w:tc>
          <w:tcPr>
            <w:tcW w:w="821"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r w:rsidRPr="006343E8">
              <w:t>х</w:t>
            </w:r>
          </w:p>
        </w:tc>
        <w:tc>
          <w:tcPr>
            <w:tcW w:w="4002" w:type="dxa"/>
            <w:vMerge/>
          </w:tcPr>
          <w:p w:rsidR="006C1D88" w:rsidRPr="00F375C2" w:rsidRDefault="006C1D88" w:rsidP="00B6294E">
            <w:pPr>
              <w:widowControl w:val="0"/>
              <w:tabs>
                <w:tab w:val="left" w:pos="1701"/>
              </w:tabs>
              <w:autoSpaceDE w:val="0"/>
              <w:autoSpaceDN w:val="0"/>
              <w:adjustRightInd w:val="0"/>
              <w:rPr>
                <w:i/>
                <w:color w:val="FF0000"/>
              </w:rPr>
            </w:pPr>
          </w:p>
        </w:tc>
      </w:tr>
      <w:tr w:rsidR="006C1D88" w:rsidRPr="00F375C2" w:rsidTr="005C2B37">
        <w:trPr>
          <w:trHeight w:val="301"/>
        </w:trPr>
        <w:tc>
          <w:tcPr>
            <w:tcW w:w="1701" w:type="dxa"/>
            <w:vMerge/>
          </w:tcPr>
          <w:p w:rsidR="006C1D88" w:rsidRPr="00F375C2" w:rsidRDefault="006C1D88" w:rsidP="00B6294E">
            <w:pPr>
              <w:widowControl w:val="0"/>
              <w:tabs>
                <w:tab w:val="left" w:pos="1701"/>
              </w:tabs>
              <w:autoSpaceDE w:val="0"/>
              <w:autoSpaceDN w:val="0"/>
              <w:adjustRightInd w:val="0"/>
              <w:rPr>
                <w:color w:val="FF0000"/>
              </w:rPr>
            </w:pPr>
          </w:p>
        </w:tc>
        <w:tc>
          <w:tcPr>
            <w:tcW w:w="5953" w:type="dxa"/>
          </w:tcPr>
          <w:p w:rsidR="006C1D88" w:rsidRDefault="006C1D88" w:rsidP="003625A5">
            <w:r w:rsidRPr="005C2B37">
              <w:t>Лабораторная работа № 1.</w:t>
            </w:r>
            <w:r>
              <w:t>4</w:t>
            </w:r>
          </w:p>
          <w:p w:rsidR="006C1D88" w:rsidRPr="005C2B37" w:rsidRDefault="006C1D88" w:rsidP="003625A5">
            <w:r w:rsidRPr="003625A5">
              <w:t>Изучение работы термосифона, лампы подсветки и эффективности солнечных коллекторов.</w:t>
            </w:r>
          </w:p>
        </w:tc>
        <w:tc>
          <w:tcPr>
            <w:tcW w:w="815"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p>
        </w:tc>
        <w:tc>
          <w:tcPr>
            <w:tcW w:w="815"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p>
        </w:tc>
        <w:tc>
          <w:tcPr>
            <w:tcW w:w="815" w:type="dxa"/>
            <w:tcBorders>
              <w:bottom w:val="single" w:sz="4" w:space="0" w:color="auto"/>
            </w:tcBorders>
          </w:tcPr>
          <w:p w:rsidR="006C1D88" w:rsidRDefault="006C1D88" w:rsidP="006C1D88">
            <w:pPr>
              <w:jc w:val="center"/>
            </w:pPr>
            <w:r w:rsidRPr="002B4B83">
              <w:t>0.5</w:t>
            </w:r>
          </w:p>
        </w:tc>
        <w:tc>
          <w:tcPr>
            <w:tcW w:w="816" w:type="dxa"/>
            <w:tcBorders>
              <w:bottom w:val="single" w:sz="4" w:space="0" w:color="auto"/>
            </w:tcBorders>
          </w:tcPr>
          <w:p w:rsidR="006C1D88" w:rsidRPr="006343E8" w:rsidRDefault="006C1D88" w:rsidP="009A6F14">
            <w:pPr>
              <w:widowControl w:val="0"/>
              <w:tabs>
                <w:tab w:val="num" w:pos="0"/>
              </w:tabs>
              <w:autoSpaceDE w:val="0"/>
              <w:autoSpaceDN w:val="0"/>
              <w:adjustRightInd w:val="0"/>
              <w:jc w:val="center"/>
              <w:rPr>
                <w:bCs/>
              </w:rPr>
            </w:pPr>
          </w:p>
        </w:tc>
        <w:tc>
          <w:tcPr>
            <w:tcW w:w="821"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r w:rsidRPr="006343E8">
              <w:t>х</w:t>
            </w:r>
          </w:p>
        </w:tc>
        <w:tc>
          <w:tcPr>
            <w:tcW w:w="4002" w:type="dxa"/>
            <w:vMerge/>
          </w:tcPr>
          <w:p w:rsidR="006C1D88" w:rsidRPr="00F375C2" w:rsidRDefault="006C1D88" w:rsidP="00B6294E">
            <w:pPr>
              <w:widowControl w:val="0"/>
              <w:tabs>
                <w:tab w:val="left" w:pos="1701"/>
              </w:tabs>
              <w:autoSpaceDE w:val="0"/>
              <w:autoSpaceDN w:val="0"/>
              <w:adjustRightInd w:val="0"/>
              <w:rPr>
                <w:i/>
                <w:color w:val="FF0000"/>
              </w:rPr>
            </w:pPr>
          </w:p>
        </w:tc>
      </w:tr>
      <w:tr w:rsidR="006C1D88" w:rsidRPr="00F375C2" w:rsidTr="005C2B37">
        <w:trPr>
          <w:trHeight w:val="301"/>
        </w:trPr>
        <w:tc>
          <w:tcPr>
            <w:tcW w:w="1701" w:type="dxa"/>
            <w:vMerge/>
          </w:tcPr>
          <w:p w:rsidR="006C1D88" w:rsidRPr="00F375C2" w:rsidRDefault="006C1D88" w:rsidP="00B6294E">
            <w:pPr>
              <w:widowControl w:val="0"/>
              <w:tabs>
                <w:tab w:val="left" w:pos="1701"/>
              </w:tabs>
              <w:autoSpaceDE w:val="0"/>
              <w:autoSpaceDN w:val="0"/>
              <w:adjustRightInd w:val="0"/>
              <w:rPr>
                <w:color w:val="FF0000"/>
              </w:rPr>
            </w:pPr>
          </w:p>
        </w:tc>
        <w:tc>
          <w:tcPr>
            <w:tcW w:w="5953" w:type="dxa"/>
          </w:tcPr>
          <w:p w:rsidR="006C1D88" w:rsidRDefault="006C1D88" w:rsidP="003625A5">
            <w:r w:rsidRPr="005C2B37">
              <w:t>Лабораторная работа № 1.</w:t>
            </w:r>
            <w:r>
              <w:t>5</w:t>
            </w:r>
          </w:p>
          <w:p w:rsidR="006C1D88" w:rsidRPr="005C2B37" w:rsidRDefault="006C1D88" w:rsidP="003625A5">
            <w:r w:rsidRPr="003625A5">
              <w:t xml:space="preserve">Исследование </w:t>
            </w:r>
            <w:proofErr w:type="gramStart"/>
            <w:r w:rsidRPr="003625A5">
              <w:t>влияния угла наклона лампы панели</w:t>
            </w:r>
            <w:proofErr w:type="gramEnd"/>
            <w:r w:rsidRPr="003625A5">
              <w:t xml:space="preserve"> на единицу эффективности. Взаимосвязь между потоком и температурой.</w:t>
            </w:r>
          </w:p>
        </w:tc>
        <w:tc>
          <w:tcPr>
            <w:tcW w:w="815"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p>
        </w:tc>
        <w:tc>
          <w:tcPr>
            <w:tcW w:w="815"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p>
        </w:tc>
        <w:tc>
          <w:tcPr>
            <w:tcW w:w="815" w:type="dxa"/>
            <w:tcBorders>
              <w:bottom w:val="single" w:sz="4" w:space="0" w:color="auto"/>
            </w:tcBorders>
          </w:tcPr>
          <w:p w:rsidR="006C1D88" w:rsidRDefault="006C1D88" w:rsidP="006C1D88">
            <w:pPr>
              <w:jc w:val="center"/>
            </w:pPr>
            <w:r w:rsidRPr="002B4B83">
              <w:t>0.5</w:t>
            </w:r>
          </w:p>
        </w:tc>
        <w:tc>
          <w:tcPr>
            <w:tcW w:w="816" w:type="dxa"/>
            <w:tcBorders>
              <w:bottom w:val="single" w:sz="4" w:space="0" w:color="auto"/>
            </w:tcBorders>
          </w:tcPr>
          <w:p w:rsidR="006C1D88" w:rsidRPr="006343E8" w:rsidRDefault="006C1D88" w:rsidP="009A6F14">
            <w:pPr>
              <w:widowControl w:val="0"/>
              <w:tabs>
                <w:tab w:val="num" w:pos="0"/>
              </w:tabs>
              <w:autoSpaceDE w:val="0"/>
              <w:autoSpaceDN w:val="0"/>
              <w:adjustRightInd w:val="0"/>
              <w:jc w:val="center"/>
              <w:rPr>
                <w:bCs/>
              </w:rPr>
            </w:pPr>
          </w:p>
        </w:tc>
        <w:tc>
          <w:tcPr>
            <w:tcW w:w="821" w:type="dxa"/>
            <w:tcBorders>
              <w:bottom w:val="single" w:sz="4" w:space="0" w:color="auto"/>
            </w:tcBorders>
          </w:tcPr>
          <w:p w:rsidR="006C1D88" w:rsidRPr="006343E8" w:rsidRDefault="006C1D88" w:rsidP="009A6F14">
            <w:pPr>
              <w:widowControl w:val="0"/>
              <w:tabs>
                <w:tab w:val="left" w:pos="1701"/>
              </w:tabs>
              <w:autoSpaceDE w:val="0"/>
              <w:autoSpaceDN w:val="0"/>
              <w:adjustRightInd w:val="0"/>
              <w:jc w:val="center"/>
            </w:pPr>
            <w:r w:rsidRPr="006343E8">
              <w:t>х</w:t>
            </w:r>
          </w:p>
        </w:tc>
        <w:tc>
          <w:tcPr>
            <w:tcW w:w="4002" w:type="dxa"/>
            <w:vMerge/>
          </w:tcPr>
          <w:p w:rsidR="006C1D88" w:rsidRPr="00F375C2" w:rsidRDefault="006C1D88" w:rsidP="00B6294E">
            <w:pPr>
              <w:widowControl w:val="0"/>
              <w:tabs>
                <w:tab w:val="left" w:pos="1701"/>
              </w:tabs>
              <w:autoSpaceDE w:val="0"/>
              <w:autoSpaceDN w:val="0"/>
              <w:adjustRightInd w:val="0"/>
              <w:rPr>
                <w:i/>
                <w:color w:val="FF0000"/>
              </w:rPr>
            </w:pPr>
          </w:p>
        </w:tc>
      </w:tr>
      <w:tr w:rsidR="00896C3C" w:rsidRPr="00F375C2" w:rsidTr="005C2B37">
        <w:trPr>
          <w:trHeight w:val="301"/>
        </w:trPr>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Default="00896C3C" w:rsidP="003625A5">
            <w:r w:rsidRPr="005C2B37">
              <w:t>Лабораторная работа № 1.</w:t>
            </w:r>
            <w:r>
              <w:t>6</w:t>
            </w:r>
          </w:p>
          <w:p w:rsidR="00896C3C" w:rsidRPr="005C2B37" w:rsidRDefault="00896C3C" w:rsidP="003625A5">
            <w:r w:rsidRPr="003625A5">
              <w:t>Энергетический баланс солнечного коллектора. Определение экспериментальной эффективности. Калибровка датчиков.</w:t>
            </w:r>
          </w:p>
        </w:tc>
        <w:tc>
          <w:tcPr>
            <w:tcW w:w="815" w:type="dxa"/>
            <w:tcBorders>
              <w:bottom w:val="single" w:sz="4" w:space="0" w:color="auto"/>
            </w:tcBorders>
          </w:tcPr>
          <w:p w:rsidR="00896C3C" w:rsidRPr="006343E8" w:rsidRDefault="00896C3C" w:rsidP="009A6F14">
            <w:pPr>
              <w:widowControl w:val="0"/>
              <w:tabs>
                <w:tab w:val="left" w:pos="1701"/>
              </w:tabs>
              <w:autoSpaceDE w:val="0"/>
              <w:autoSpaceDN w:val="0"/>
              <w:adjustRightInd w:val="0"/>
              <w:jc w:val="center"/>
            </w:pPr>
          </w:p>
        </w:tc>
        <w:tc>
          <w:tcPr>
            <w:tcW w:w="815" w:type="dxa"/>
            <w:tcBorders>
              <w:bottom w:val="single" w:sz="4" w:space="0" w:color="auto"/>
            </w:tcBorders>
          </w:tcPr>
          <w:p w:rsidR="00896C3C" w:rsidRPr="006343E8" w:rsidRDefault="00896C3C" w:rsidP="009A6F14">
            <w:pPr>
              <w:widowControl w:val="0"/>
              <w:tabs>
                <w:tab w:val="left" w:pos="1701"/>
              </w:tabs>
              <w:autoSpaceDE w:val="0"/>
              <w:autoSpaceDN w:val="0"/>
              <w:adjustRightInd w:val="0"/>
              <w:jc w:val="center"/>
            </w:pPr>
          </w:p>
        </w:tc>
        <w:tc>
          <w:tcPr>
            <w:tcW w:w="815" w:type="dxa"/>
            <w:tcBorders>
              <w:bottom w:val="single" w:sz="4" w:space="0" w:color="auto"/>
            </w:tcBorders>
          </w:tcPr>
          <w:p w:rsidR="00896C3C" w:rsidRPr="006343E8" w:rsidRDefault="006C1D88" w:rsidP="009A6F14">
            <w:pPr>
              <w:widowControl w:val="0"/>
              <w:tabs>
                <w:tab w:val="left" w:pos="1701"/>
              </w:tabs>
              <w:autoSpaceDE w:val="0"/>
              <w:autoSpaceDN w:val="0"/>
              <w:adjustRightInd w:val="0"/>
              <w:jc w:val="center"/>
            </w:pPr>
            <w:r w:rsidRPr="006925F2">
              <w:t>0.5</w:t>
            </w:r>
          </w:p>
        </w:tc>
        <w:tc>
          <w:tcPr>
            <w:tcW w:w="816" w:type="dxa"/>
            <w:tcBorders>
              <w:bottom w:val="single" w:sz="4" w:space="0" w:color="auto"/>
            </w:tcBorders>
          </w:tcPr>
          <w:p w:rsidR="00896C3C" w:rsidRPr="006343E8" w:rsidRDefault="00896C3C" w:rsidP="009A6F14">
            <w:pPr>
              <w:widowControl w:val="0"/>
              <w:tabs>
                <w:tab w:val="num" w:pos="0"/>
              </w:tabs>
              <w:autoSpaceDE w:val="0"/>
              <w:autoSpaceDN w:val="0"/>
              <w:adjustRightInd w:val="0"/>
              <w:jc w:val="center"/>
              <w:rPr>
                <w:bCs/>
              </w:rPr>
            </w:pPr>
          </w:p>
        </w:tc>
        <w:tc>
          <w:tcPr>
            <w:tcW w:w="821" w:type="dxa"/>
            <w:tcBorders>
              <w:bottom w:val="single" w:sz="4" w:space="0" w:color="auto"/>
            </w:tcBorders>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FA2451">
        <w:tc>
          <w:tcPr>
            <w:tcW w:w="1701" w:type="dxa"/>
            <w:vMerge w:val="restart"/>
          </w:tcPr>
          <w:p w:rsidR="00896C3C" w:rsidRPr="006343E8" w:rsidRDefault="00896C3C" w:rsidP="00C46B5B">
            <w:pPr>
              <w:pStyle w:val="pboth"/>
              <w:spacing w:before="0" w:beforeAutospacing="0" w:after="0" w:afterAutospacing="0"/>
              <w:rPr>
                <w:sz w:val="22"/>
              </w:rPr>
            </w:pPr>
            <w:r w:rsidRPr="006343E8">
              <w:rPr>
                <w:sz w:val="22"/>
              </w:rPr>
              <w:t>ПК-1:</w:t>
            </w:r>
          </w:p>
          <w:p w:rsidR="00896C3C" w:rsidRPr="006343E8" w:rsidRDefault="00896C3C" w:rsidP="00C46B5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ИД-ПК-1.1</w:t>
            </w:r>
          </w:p>
          <w:p w:rsidR="00896C3C" w:rsidRPr="006343E8" w:rsidRDefault="00896C3C" w:rsidP="00C46B5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ИД-ПК-1.2</w:t>
            </w:r>
          </w:p>
          <w:p w:rsidR="00896C3C" w:rsidRPr="006343E8" w:rsidRDefault="00896C3C" w:rsidP="00C46B5B">
            <w:pPr>
              <w:rPr>
                <w:szCs w:val="24"/>
              </w:rPr>
            </w:pPr>
          </w:p>
          <w:p w:rsidR="00896C3C" w:rsidRPr="006343E8" w:rsidRDefault="00896C3C" w:rsidP="00C46B5B">
            <w:pPr>
              <w:rPr>
                <w:szCs w:val="24"/>
              </w:rPr>
            </w:pPr>
            <w:r w:rsidRPr="006343E8">
              <w:rPr>
                <w:szCs w:val="24"/>
              </w:rPr>
              <w:t>ПК-4:</w:t>
            </w:r>
          </w:p>
          <w:p w:rsidR="00896C3C" w:rsidRPr="006343E8" w:rsidRDefault="00896C3C" w:rsidP="00C46B5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ИД-ПК-4.1</w:t>
            </w:r>
          </w:p>
          <w:p w:rsidR="00896C3C" w:rsidRPr="006343E8" w:rsidRDefault="00896C3C" w:rsidP="00C46B5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ИД-ПК-4.2</w:t>
            </w:r>
          </w:p>
          <w:p w:rsidR="00896C3C" w:rsidRPr="006343E8" w:rsidRDefault="00896C3C" w:rsidP="00C46B5B">
            <w:pPr>
              <w:autoSpaceDE w:val="0"/>
              <w:autoSpaceDN w:val="0"/>
              <w:adjustRightInd w:val="0"/>
              <w:rPr>
                <w:rFonts w:cs="Arial"/>
                <w:sz w:val="18"/>
                <w:szCs w:val="18"/>
              </w:rPr>
            </w:pPr>
          </w:p>
          <w:p w:rsidR="00896C3C" w:rsidRPr="00F375C2" w:rsidRDefault="00896C3C" w:rsidP="00C8444B">
            <w:pPr>
              <w:widowControl w:val="0"/>
              <w:tabs>
                <w:tab w:val="left" w:pos="1701"/>
              </w:tabs>
              <w:autoSpaceDE w:val="0"/>
              <w:autoSpaceDN w:val="0"/>
              <w:adjustRightInd w:val="0"/>
              <w:rPr>
                <w:rFonts w:cs="Arial"/>
                <w:color w:val="FF0000"/>
                <w:sz w:val="18"/>
                <w:szCs w:val="18"/>
              </w:rPr>
            </w:pPr>
          </w:p>
        </w:tc>
        <w:tc>
          <w:tcPr>
            <w:tcW w:w="5953" w:type="dxa"/>
          </w:tcPr>
          <w:p w:rsidR="00896C3C" w:rsidRPr="005C2B37" w:rsidRDefault="00896C3C" w:rsidP="005C2B37">
            <w:pPr>
              <w:rPr>
                <w:b/>
              </w:rPr>
            </w:pPr>
            <w:r w:rsidRPr="005C2B37">
              <w:rPr>
                <w:b/>
              </w:rPr>
              <w:t xml:space="preserve">Раздел </w:t>
            </w:r>
            <w:r w:rsidRPr="005C2B37">
              <w:rPr>
                <w:b/>
                <w:lang w:val="en-US"/>
              </w:rPr>
              <w:t>II</w:t>
            </w:r>
            <w:r w:rsidRPr="005C2B37">
              <w:rPr>
                <w:b/>
              </w:rPr>
              <w:t xml:space="preserve">. </w:t>
            </w:r>
            <w:r>
              <w:rPr>
                <w:b/>
              </w:rPr>
              <w:t>Использование геотермальной энергии и энергии биомассы</w:t>
            </w:r>
          </w:p>
        </w:tc>
        <w:tc>
          <w:tcPr>
            <w:tcW w:w="815"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815"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815"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816" w:type="dxa"/>
          </w:tcPr>
          <w:p w:rsidR="00896C3C" w:rsidRPr="006343E8" w:rsidRDefault="00896C3C" w:rsidP="009A6F14">
            <w:pPr>
              <w:widowControl w:val="0"/>
              <w:tabs>
                <w:tab w:val="num" w:pos="0"/>
              </w:tabs>
              <w:autoSpaceDE w:val="0"/>
              <w:autoSpaceDN w:val="0"/>
              <w:adjustRightInd w:val="0"/>
              <w:jc w:val="center"/>
              <w:rPr>
                <w:bCs/>
              </w:rPr>
            </w:pPr>
            <w:r w:rsidRPr="006343E8">
              <w:rPr>
                <w:bCs/>
              </w:rPr>
              <w:t>х</w:t>
            </w:r>
          </w:p>
        </w:tc>
        <w:tc>
          <w:tcPr>
            <w:tcW w:w="821" w:type="dxa"/>
          </w:tcPr>
          <w:p w:rsidR="00896C3C" w:rsidRPr="006343E8" w:rsidRDefault="00414645" w:rsidP="00853B1C">
            <w:pPr>
              <w:widowControl w:val="0"/>
              <w:tabs>
                <w:tab w:val="left" w:pos="1701"/>
              </w:tabs>
              <w:autoSpaceDE w:val="0"/>
              <w:autoSpaceDN w:val="0"/>
              <w:adjustRightInd w:val="0"/>
              <w:jc w:val="center"/>
            </w:pPr>
            <w:r>
              <w:t>9</w:t>
            </w:r>
          </w:p>
        </w:tc>
        <w:tc>
          <w:tcPr>
            <w:tcW w:w="4002" w:type="dxa"/>
            <w:vMerge w:val="restart"/>
          </w:tcPr>
          <w:p w:rsidR="00896C3C" w:rsidRPr="006343E8" w:rsidRDefault="00896C3C" w:rsidP="003A3CAB">
            <w:pPr>
              <w:jc w:val="both"/>
            </w:pPr>
            <w:r w:rsidRPr="006343E8">
              <w:t xml:space="preserve">Формы текущего контроля </w:t>
            </w:r>
          </w:p>
          <w:p w:rsidR="00896C3C" w:rsidRPr="00F375C2" w:rsidRDefault="00896C3C" w:rsidP="003A3CAB">
            <w:pPr>
              <w:jc w:val="both"/>
              <w:rPr>
                <w:color w:val="FF0000"/>
              </w:rPr>
            </w:pPr>
            <w:r w:rsidRPr="006343E8">
              <w:t xml:space="preserve">по разделу </w:t>
            </w:r>
            <w:r w:rsidRPr="006343E8">
              <w:rPr>
                <w:lang w:val="en-US"/>
              </w:rPr>
              <w:t>II</w:t>
            </w:r>
            <w:r w:rsidRPr="006343E8">
              <w:t>:</w:t>
            </w:r>
          </w:p>
          <w:p w:rsidR="00896C3C" w:rsidRPr="006343E8" w:rsidRDefault="00896C3C" w:rsidP="006343E8">
            <w:pPr>
              <w:jc w:val="both"/>
            </w:pPr>
            <w:r w:rsidRPr="006343E8">
              <w:t>1. устный опрос</w:t>
            </w:r>
          </w:p>
          <w:p w:rsidR="00896C3C" w:rsidRPr="006343E8" w:rsidRDefault="00896C3C" w:rsidP="006343E8">
            <w:pPr>
              <w:jc w:val="both"/>
            </w:pPr>
            <w:r w:rsidRPr="006343E8">
              <w:rPr>
                <w:sz w:val="24"/>
                <w:szCs w:val="24"/>
              </w:rPr>
              <w:t xml:space="preserve">2. </w:t>
            </w:r>
            <w:r w:rsidRPr="006343E8">
              <w:t>тестирование</w:t>
            </w:r>
          </w:p>
          <w:p w:rsidR="00896C3C" w:rsidRPr="006343E8" w:rsidRDefault="00896C3C" w:rsidP="006343E8">
            <w:pPr>
              <w:jc w:val="both"/>
            </w:pPr>
            <w:r w:rsidRPr="006343E8">
              <w:t>3.  контрольные работы,</w:t>
            </w:r>
          </w:p>
          <w:p w:rsidR="00896C3C" w:rsidRPr="006343E8" w:rsidRDefault="00896C3C" w:rsidP="006343E8">
            <w:pPr>
              <w:widowControl w:val="0"/>
              <w:tabs>
                <w:tab w:val="left" w:pos="1701"/>
              </w:tabs>
              <w:autoSpaceDE w:val="0"/>
              <w:autoSpaceDN w:val="0"/>
              <w:adjustRightInd w:val="0"/>
            </w:pPr>
            <w:r w:rsidRPr="006343E8">
              <w:t>4. индивидуальные домашние задания,</w:t>
            </w:r>
          </w:p>
          <w:p w:rsidR="00896C3C" w:rsidRPr="006343E8" w:rsidRDefault="00896C3C" w:rsidP="006343E8">
            <w:pPr>
              <w:widowControl w:val="0"/>
              <w:tabs>
                <w:tab w:val="left" w:pos="1701"/>
              </w:tabs>
              <w:autoSpaceDE w:val="0"/>
              <w:autoSpaceDN w:val="0"/>
              <w:adjustRightInd w:val="0"/>
            </w:pPr>
            <w:r w:rsidRPr="006343E8">
              <w:t>5. письменный отчет с результатами выполненных экспериментально-лабораторных работ,</w:t>
            </w:r>
          </w:p>
          <w:p w:rsidR="00896C3C" w:rsidRPr="006343E8" w:rsidRDefault="00896C3C" w:rsidP="006343E8">
            <w:pPr>
              <w:widowControl w:val="0"/>
              <w:tabs>
                <w:tab w:val="left" w:pos="1701"/>
              </w:tabs>
              <w:autoSpaceDE w:val="0"/>
              <w:autoSpaceDN w:val="0"/>
              <w:adjustRightInd w:val="0"/>
            </w:pPr>
            <w:r w:rsidRPr="006343E8">
              <w:t>6. защита лабораторных работ.</w:t>
            </w:r>
          </w:p>
          <w:p w:rsidR="00896C3C" w:rsidRPr="00F375C2" w:rsidRDefault="00896C3C" w:rsidP="006343E8">
            <w:pPr>
              <w:widowControl w:val="0"/>
              <w:tabs>
                <w:tab w:val="left" w:pos="1701"/>
              </w:tabs>
              <w:autoSpaceDE w:val="0"/>
              <w:autoSpaceDN w:val="0"/>
              <w:adjustRightInd w:val="0"/>
              <w:rPr>
                <w:color w:val="FF0000"/>
              </w:rPr>
            </w:pPr>
            <w:r w:rsidRPr="006343E8">
              <w:t>7. реферат/доклад с презентацией</w:t>
            </w: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F261F3">
            <w:r w:rsidRPr="005C2B37">
              <w:t xml:space="preserve">Тема 2.1 </w:t>
            </w:r>
          </w:p>
          <w:p w:rsidR="00896C3C" w:rsidRPr="005C2B37" w:rsidRDefault="00896C3C" w:rsidP="00B6294E">
            <w:r>
              <w:t>Использование геотермальной энергии для обогрева и получения электроэнергии</w:t>
            </w: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F261F3">
            <w:r w:rsidRPr="005C2B37">
              <w:t xml:space="preserve">Тема 2.2 </w:t>
            </w:r>
          </w:p>
          <w:p w:rsidR="00896C3C" w:rsidRPr="005C2B37" w:rsidRDefault="00896C3C" w:rsidP="00DD6033">
            <w:pPr>
              <w:rPr>
                <w:b/>
              </w:rPr>
            </w:pPr>
            <w:proofErr w:type="spellStart"/>
            <w:r>
              <w:t>Биотопливо</w:t>
            </w:r>
            <w:proofErr w:type="spellEnd"/>
            <w:r>
              <w:t xml:space="preserve"> для энергетики и бытового потребления</w:t>
            </w:r>
          </w:p>
        </w:tc>
        <w:tc>
          <w:tcPr>
            <w:tcW w:w="815" w:type="dxa"/>
          </w:tcPr>
          <w:p w:rsidR="00896C3C" w:rsidRPr="006343E8" w:rsidRDefault="006C1D88" w:rsidP="009A6F14">
            <w:pPr>
              <w:widowControl w:val="0"/>
              <w:tabs>
                <w:tab w:val="left" w:pos="1701"/>
              </w:tabs>
              <w:autoSpaceDE w:val="0"/>
              <w:autoSpaceDN w:val="0"/>
              <w:adjustRightInd w:val="0"/>
              <w:jc w:val="center"/>
            </w:pPr>
            <w:r>
              <w:t>1</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F261F3">
            <w:r w:rsidRPr="005C2B37">
              <w:t xml:space="preserve">Практическое занятие № 2.1 </w:t>
            </w:r>
          </w:p>
          <w:p w:rsidR="00896C3C" w:rsidRPr="005C2B37" w:rsidRDefault="0007607D" w:rsidP="00C247DE">
            <w:r>
              <w:t xml:space="preserve">Расчет полезного теплосодержания  сухой скальной горной породы </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F261F3">
            <w:r w:rsidRPr="005C2B37">
              <w:t xml:space="preserve">Практическое занятие № 2.2 </w:t>
            </w:r>
          </w:p>
          <w:p w:rsidR="00896C3C" w:rsidRPr="005C2B37" w:rsidRDefault="0007607D" w:rsidP="00C247DE">
            <w:r w:rsidRPr="007A2D35">
              <w:t>Определ</w:t>
            </w:r>
            <w:r>
              <w:t>ение</w:t>
            </w:r>
            <w:r w:rsidRPr="007A2D35">
              <w:t xml:space="preserve"> постоянн</w:t>
            </w:r>
            <w:r>
              <w:t>ой</w:t>
            </w:r>
            <w:r w:rsidRPr="007A2D35">
              <w:t xml:space="preserve"> времени извлечения тепловой энергии</w:t>
            </w:r>
            <w:r>
              <w:t xml:space="preserve"> при закачивании воды в пласт </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color w:val="FF0000"/>
              </w:rPr>
            </w:pPr>
          </w:p>
        </w:tc>
      </w:tr>
      <w:tr w:rsidR="00896C3C" w:rsidRPr="00F375C2" w:rsidTr="00C5218A">
        <w:trPr>
          <w:trHeight w:val="418"/>
        </w:trPr>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Default="00896C3C" w:rsidP="00B6294E">
            <w:r w:rsidRPr="005C2B37">
              <w:t xml:space="preserve">Практическое занятие № 2.3 </w:t>
            </w:r>
          </w:p>
          <w:p w:rsidR="00896C3C" w:rsidRPr="005C2B37" w:rsidRDefault="0007607D" w:rsidP="00C247DE">
            <w:r>
              <w:t xml:space="preserve">Расчет </w:t>
            </w:r>
            <w:proofErr w:type="spellStart"/>
            <w:r>
              <w:t>биогазогенератора</w:t>
            </w:r>
            <w:proofErr w:type="spellEnd"/>
            <w:r>
              <w:t xml:space="preserve"> </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w:t>
            </w:r>
            <w:r>
              <w:t>2</w:t>
            </w:r>
            <w:r w:rsidRPr="006925F2">
              <w:t>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color w:val="FF0000"/>
              </w:rPr>
            </w:pPr>
          </w:p>
        </w:tc>
      </w:tr>
      <w:tr w:rsidR="00896C3C" w:rsidRPr="00F375C2" w:rsidTr="00C5218A">
        <w:trPr>
          <w:trHeight w:val="117"/>
        </w:trPr>
        <w:tc>
          <w:tcPr>
            <w:tcW w:w="1701" w:type="dxa"/>
            <w:vMerge w:val="restart"/>
          </w:tcPr>
          <w:p w:rsidR="00896C3C" w:rsidRPr="006343E8" w:rsidRDefault="00896C3C" w:rsidP="00C46B5B">
            <w:pPr>
              <w:pStyle w:val="pboth"/>
              <w:spacing w:before="0" w:beforeAutospacing="0" w:after="0" w:afterAutospacing="0"/>
              <w:rPr>
                <w:sz w:val="22"/>
              </w:rPr>
            </w:pPr>
            <w:r w:rsidRPr="006343E8">
              <w:rPr>
                <w:sz w:val="22"/>
              </w:rPr>
              <w:t>ПК-1:</w:t>
            </w:r>
          </w:p>
          <w:p w:rsidR="00896C3C" w:rsidRPr="006343E8" w:rsidRDefault="00896C3C" w:rsidP="00C46B5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ИД-ПК-1.1</w:t>
            </w:r>
          </w:p>
          <w:p w:rsidR="00896C3C" w:rsidRPr="006343E8" w:rsidRDefault="00896C3C" w:rsidP="00C46B5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ИД-ПК-1.2</w:t>
            </w:r>
          </w:p>
          <w:p w:rsidR="00896C3C" w:rsidRPr="006343E8" w:rsidRDefault="00896C3C" w:rsidP="00C46B5B">
            <w:pPr>
              <w:rPr>
                <w:szCs w:val="24"/>
              </w:rPr>
            </w:pPr>
          </w:p>
          <w:p w:rsidR="00896C3C" w:rsidRPr="006343E8" w:rsidRDefault="00896C3C" w:rsidP="00C46B5B">
            <w:pPr>
              <w:rPr>
                <w:szCs w:val="24"/>
              </w:rPr>
            </w:pPr>
            <w:r w:rsidRPr="006343E8">
              <w:rPr>
                <w:szCs w:val="24"/>
              </w:rPr>
              <w:t>ПК-4:</w:t>
            </w:r>
          </w:p>
          <w:p w:rsidR="00896C3C" w:rsidRPr="006343E8" w:rsidRDefault="00896C3C" w:rsidP="00C46B5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ИД-ПК-4.1</w:t>
            </w:r>
          </w:p>
          <w:p w:rsidR="00896C3C" w:rsidRPr="006343E8" w:rsidRDefault="00896C3C" w:rsidP="00C46B5B">
            <w:pPr>
              <w:autoSpaceDE w:val="0"/>
              <w:autoSpaceDN w:val="0"/>
              <w:adjustRightInd w:val="0"/>
              <w:rPr>
                <w:rStyle w:val="fontstyle01"/>
                <w:rFonts w:ascii="Times New Roman" w:hAnsi="Times New Roman"/>
                <w:color w:val="auto"/>
                <w:sz w:val="22"/>
              </w:rPr>
            </w:pPr>
            <w:r w:rsidRPr="006343E8">
              <w:rPr>
                <w:rStyle w:val="fontstyle01"/>
                <w:rFonts w:ascii="Times New Roman" w:hAnsi="Times New Roman"/>
                <w:color w:val="auto"/>
                <w:sz w:val="22"/>
              </w:rPr>
              <w:t>ИД-ПК-4.2</w:t>
            </w:r>
          </w:p>
          <w:p w:rsidR="00896C3C" w:rsidRPr="006343E8" w:rsidRDefault="00896C3C" w:rsidP="00C46B5B">
            <w:pPr>
              <w:autoSpaceDE w:val="0"/>
              <w:autoSpaceDN w:val="0"/>
              <w:adjustRightInd w:val="0"/>
              <w:rPr>
                <w:rFonts w:cs="Arial"/>
                <w:sz w:val="18"/>
                <w:szCs w:val="18"/>
              </w:rPr>
            </w:pPr>
          </w:p>
          <w:p w:rsidR="00896C3C" w:rsidRPr="00F375C2" w:rsidRDefault="00896C3C" w:rsidP="00CC4470">
            <w:pPr>
              <w:widowControl w:val="0"/>
              <w:tabs>
                <w:tab w:val="left" w:pos="1701"/>
              </w:tabs>
              <w:autoSpaceDE w:val="0"/>
              <w:autoSpaceDN w:val="0"/>
              <w:adjustRightInd w:val="0"/>
              <w:rPr>
                <w:color w:val="FF0000"/>
              </w:rPr>
            </w:pPr>
          </w:p>
        </w:tc>
        <w:tc>
          <w:tcPr>
            <w:tcW w:w="5953" w:type="dxa"/>
          </w:tcPr>
          <w:p w:rsidR="00896C3C" w:rsidRPr="005C2B37" w:rsidRDefault="00896C3C" w:rsidP="005C2B37">
            <w:r w:rsidRPr="005C2B37">
              <w:rPr>
                <w:b/>
              </w:rPr>
              <w:lastRenderedPageBreak/>
              <w:t xml:space="preserve">Раздел </w:t>
            </w:r>
            <w:r w:rsidRPr="005C2B37">
              <w:rPr>
                <w:b/>
                <w:lang w:val="en-US"/>
              </w:rPr>
              <w:t>III</w:t>
            </w:r>
            <w:r w:rsidRPr="005C2B37">
              <w:rPr>
                <w:b/>
              </w:rPr>
              <w:t xml:space="preserve">. </w:t>
            </w:r>
            <w:r w:rsidRPr="00D12B80">
              <w:rPr>
                <w:b/>
                <w:bCs/>
              </w:rPr>
              <w:t>Использование гидравлической и ветровой энергии</w:t>
            </w:r>
          </w:p>
        </w:tc>
        <w:tc>
          <w:tcPr>
            <w:tcW w:w="815"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815"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815"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816" w:type="dxa"/>
          </w:tcPr>
          <w:p w:rsidR="00896C3C" w:rsidRPr="006343E8" w:rsidRDefault="00896C3C" w:rsidP="009A6F14">
            <w:pPr>
              <w:widowControl w:val="0"/>
              <w:tabs>
                <w:tab w:val="num" w:pos="0"/>
              </w:tabs>
              <w:autoSpaceDE w:val="0"/>
              <w:autoSpaceDN w:val="0"/>
              <w:adjustRightInd w:val="0"/>
              <w:jc w:val="center"/>
              <w:rPr>
                <w:bCs/>
              </w:rPr>
            </w:pPr>
            <w:r w:rsidRPr="006343E8">
              <w:t>х</w:t>
            </w:r>
          </w:p>
        </w:tc>
        <w:tc>
          <w:tcPr>
            <w:tcW w:w="821" w:type="dxa"/>
          </w:tcPr>
          <w:p w:rsidR="00896C3C" w:rsidRPr="006343E8" w:rsidRDefault="00414645" w:rsidP="009A6F14">
            <w:pPr>
              <w:widowControl w:val="0"/>
              <w:tabs>
                <w:tab w:val="left" w:pos="1701"/>
              </w:tabs>
              <w:autoSpaceDE w:val="0"/>
              <w:autoSpaceDN w:val="0"/>
              <w:adjustRightInd w:val="0"/>
              <w:jc w:val="center"/>
            </w:pPr>
            <w:r>
              <w:t>18</w:t>
            </w:r>
          </w:p>
        </w:tc>
        <w:tc>
          <w:tcPr>
            <w:tcW w:w="4002" w:type="dxa"/>
            <w:vMerge w:val="restart"/>
          </w:tcPr>
          <w:p w:rsidR="00896C3C" w:rsidRPr="006343E8" w:rsidRDefault="00896C3C" w:rsidP="00D449BD">
            <w:pPr>
              <w:jc w:val="both"/>
            </w:pPr>
            <w:r w:rsidRPr="006343E8">
              <w:t xml:space="preserve">Формы текущего контроля </w:t>
            </w:r>
          </w:p>
          <w:p w:rsidR="00896C3C" w:rsidRPr="006343E8" w:rsidRDefault="00896C3C" w:rsidP="00D449BD">
            <w:pPr>
              <w:jc w:val="both"/>
            </w:pPr>
            <w:r w:rsidRPr="006343E8">
              <w:t xml:space="preserve">по разделу </w:t>
            </w:r>
            <w:r w:rsidRPr="006343E8">
              <w:rPr>
                <w:lang w:val="en-US"/>
              </w:rPr>
              <w:t>III</w:t>
            </w:r>
            <w:r w:rsidRPr="006343E8">
              <w:t>:</w:t>
            </w:r>
          </w:p>
          <w:p w:rsidR="00896C3C" w:rsidRPr="006343E8" w:rsidRDefault="00896C3C" w:rsidP="006343E8">
            <w:pPr>
              <w:jc w:val="both"/>
            </w:pPr>
            <w:r w:rsidRPr="006343E8">
              <w:t>1. устный опрос</w:t>
            </w:r>
          </w:p>
          <w:p w:rsidR="00896C3C" w:rsidRPr="006343E8" w:rsidRDefault="00896C3C" w:rsidP="006343E8">
            <w:pPr>
              <w:jc w:val="both"/>
            </w:pPr>
            <w:r w:rsidRPr="006343E8">
              <w:rPr>
                <w:sz w:val="24"/>
                <w:szCs w:val="24"/>
              </w:rPr>
              <w:t xml:space="preserve">2. </w:t>
            </w:r>
            <w:r w:rsidRPr="006343E8">
              <w:t>тестирование</w:t>
            </w:r>
          </w:p>
          <w:p w:rsidR="00896C3C" w:rsidRPr="006343E8" w:rsidRDefault="00896C3C" w:rsidP="006343E8">
            <w:pPr>
              <w:jc w:val="both"/>
            </w:pPr>
            <w:r w:rsidRPr="006343E8">
              <w:t>3.  контрольные работы,</w:t>
            </w:r>
          </w:p>
          <w:p w:rsidR="00896C3C" w:rsidRPr="006343E8" w:rsidRDefault="00896C3C" w:rsidP="006343E8">
            <w:pPr>
              <w:widowControl w:val="0"/>
              <w:tabs>
                <w:tab w:val="left" w:pos="1701"/>
              </w:tabs>
              <w:autoSpaceDE w:val="0"/>
              <w:autoSpaceDN w:val="0"/>
              <w:adjustRightInd w:val="0"/>
            </w:pPr>
            <w:r w:rsidRPr="006343E8">
              <w:t>4. индивидуальные домашние задания,</w:t>
            </w:r>
          </w:p>
          <w:p w:rsidR="00896C3C" w:rsidRPr="006343E8" w:rsidRDefault="00896C3C" w:rsidP="006343E8">
            <w:pPr>
              <w:widowControl w:val="0"/>
              <w:tabs>
                <w:tab w:val="left" w:pos="1701"/>
              </w:tabs>
              <w:autoSpaceDE w:val="0"/>
              <w:autoSpaceDN w:val="0"/>
              <w:adjustRightInd w:val="0"/>
            </w:pPr>
            <w:r w:rsidRPr="006343E8">
              <w:t xml:space="preserve">5. письменный отчет с результатами </w:t>
            </w:r>
            <w:r w:rsidRPr="006343E8">
              <w:lastRenderedPageBreak/>
              <w:t>выполненных экспериментально-лабораторных работ,</w:t>
            </w:r>
          </w:p>
          <w:p w:rsidR="00896C3C" w:rsidRPr="006343E8" w:rsidRDefault="00896C3C" w:rsidP="006343E8">
            <w:pPr>
              <w:widowControl w:val="0"/>
              <w:tabs>
                <w:tab w:val="left" w:pos="1701"/>
              </w:tabs>
              <w:autoSpaceDE w:val="0"/>
              <w:autoSpaceDN w:val="0"/>
              <w:adjustRightInd w:val="0"/>
            </w:pPr>
            <w:r w:rsidRPr="006343E8">
              <w:t>6. защита лабораторных работ.</w:t>
            </w:r>
          </w:p>
          <w:p w:rsidR="00896C3C" w:rsidRDefault="00896C3C" w:rsidP="00B6294E">
            <w:pPr>
              <w:widowControl w:val="0"/>
              <w:tabs>
                <w:tab w:val="left" w:pos="1701"/>
              </w:tabs>
              <w:autoSpaceDE w:val="0"/>
              <w:autoSpaceDN w:val="0"/>
              <w:adjustRightInd w:val="0"/>
              <w:rPr>
                <w:color w:val="FF0000"/>
              </w:rPr>
            </w:pPr>
          </w:p>
          <w:p w:rsidR="00896C3C" w:rsidRPr="00F375C2" w:rsidRDefault="00896C3C" w:rsidP="00B6294E">
            <w:pPr>
              <w:widowControl w:val="0"/>
              <w:tabs>
                <w:tab w:val="left" w:pos="1701"/>
              </w:tabs>
              <w:autoSpaceDE w:val="0"/>
              <w:autoSpaceDN w:val="0"/>
              <w:adjustRightInd w:val="0"/>
              <w:rPr>
                <w:color w:val="FF0000"/>
              </w:rPr>
            </w:pPr>
          </w:p>
        </w:tc>
      </w:tr>
      <w:tr w:rsidR="00896C3C" w:rsidRPr="00F375C2" w:rsidTr="00CC4470">
        <w:trPr>
          <w:trHeight w:val="284"/>
        </w:trPr>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F261F3">
            <w:r w:rsidRPr="005C2B37">
              <w:t xml:space="preserve">Тема 3.1 </w:t>
            </w:r>
          </w:p>
          <w:p w:rsidR="00896C3C" w:rsidRPr="005C2B37" w:rsidRDefault="00896C3C" w:rsidP="00B6294E">
            <w:r>
              <w:t>Энергетический потенциал мирового океана и способы его освоения Использование энергии волн. Использование энергии приливов, малых рек и "падающей" воды</w:t>
            </w:r>
          </w:p>
        </w:tc>
        <w:tc>
          <w:tcPr>
            <w:tcW w:w="815" w:type="dxa"/>
          </w:tcPr>
          <w:p w:rsidR="00896C3C" w:rsidRPr="006343E8" w:rsidRDefault="006C1D88" w:rsidP="009A6F14">
            <w:pPr>
              <w:widowControl w:val="0"/>
              <w:tabs>
                <w:tab w:val="left" w:pos="1701"/>
              </w:tabs>
              <w:autoSpaceDE w:val="0"/>
              <w:autoSpaceDN w:val="0"/>
              <w:adjustRightInd w:val="0"/>
              <w:jc w:val="center"/>
            </w:pPr>
            <w:r>
              <w:t>1</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color w:val="FF0000"/>
              </w:rPr>
            </w:pPr>
          </w:p>
        </w:tc>
      </w:tr>
      <w:tr w:rsidR="00896C3C" w:rsidRPr="00F375C2" w:rsidTr="00CC4470">
        <w:trPr>
          <w:trHeight w:val="301"/>
        </w:trPr>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F261F3">
            <w:r w:rsidRPr="005C2B37">
              <w:t xml:space="preserve">Тема 3.2 </w:t>
            </w:r>
          </w:p>
          <w:p w:rsidR="00896C3C" w:rsidRPr="005C2B37" w:rsidRDefault="00896C3C" w:rsidP="00B6294E">
            <w:r>
              <w:lastRenderedPageBreak/>
              <w:t>Ветровая энергия и методы ее преобразования</w:t>
            </w:r>
          </w:p>
        </w:tc>
        <w:tc>
          <w:tcPr>
            <w:tcW w:w="815" w:type="dxa"/>
          </w:tcPr>
          <w:p w:rsidR="00896C3C" w:rsidRPr="006343E8" w:rsidRDefault="006C1D88" w:rsidP="009A6F14">
            <w:pPr>
              <w:widowControl w:val="0"/>
              <w:tabs>
                <w:tab w:val="left" w:pos="1701"/>
              </w:tabs>
              <w:autoSpaceDE w:val="0"/>
              <w:autoSpaceDN w:val="0"/>
              <w:adjustRightInd w:val="0"/>
              <w:jc w:val="center"/>
            </w:pPr>
            <w:r w:rsidRPr="006925F2">
              <w:lastRenderedPageBreak/>
              <w:t>0.5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color w:val="FF0000"/>
              </w:rPr>
            </w:pPr>
          </w:p>
        </w:tc>
      </w:tr>
      <w:tr w:rsidR="00414645" w:rsidRPr="00F375C2" w:rsidTr="00CC4470">
        <w:trPr>
          <w:trHeight w:val="301"/>
        </w:trPr>
        <w:tc>
          <w:tcPr>
            <w:tcW w:w="1701" w:type="dxa"/>
            <w:vMerge/>
          </w:tcPr>
          <w:p w:rsidR="00414645" w:rsidRPr="00F375C2" w:rsidRDefault="00414645" w:rsidP="00B6294E">
            <w:pPr>
              <w:widowControl w:val="0"/>
              <w:tabs>
                <w:tab w:val="left" w:pos="1701"/>
              </w:tabs>
              <w:autoSpaceDE w:val="0"/>
              <w:autoSpaceDN w:val="0"/>
              <w:adjustRightInd w:val="0"/>
              <w:rPr>
                <w:color w:val="FF0000"/>
              </w:rPr>
            </w:pPr>
          </w:p>
        </w:tc>
        <w:tc>
          <w:tcPr>
            <w:tcW w:w="5953" w:type="dxa"/>
          </w:tcPr>
          <w:p w:rsidR="00414645" w:rsidRPr="005C2B37" w:rsidRDefault="00414645" w:rsidP="0007607D">
            <w:r w:rsidRPr="005C2B37">
              <w:t xml:space="preserve">Практическое занятие № 3.1 </w:t>
            </w:r>
          </w:p>
          <w:p w:rsidR="00414645" w:rsidRPr="005C2B37" w:rsidRDefault="00414645" w:rsidP="00F261F3">
            <w:r w:rsidRPr="00B1579C">
              <w:t xml:space="preserve">Оценить </w:t>
            </w:r>
            <w:proofErr w:type="gramStart"/>
            <w:r w:rsidRPr="00B1579C">
              <w:t>приливной</w:t>
            </w:r>
            <w:proofErr w:type="gramEnd"/>
            <w:r w:rsidRPr="00B1579C">
              <w:t xml:space="preserve"> потенциал бассейна</w:t>
            </w:r>
          </w:p>
        </w:tc>
        <w:tc>
          <w:tcPr>
            <w:tcW w:w="815" w:type="dxa"/>
          </w:tcPr>
          <w:p w:rsidR="00414645" w:rsidRPr="006343E8" w:rsidRDefault="00414645" w:rsidP="009A6F14">
            <w:pPr>
              <w:widowControl w:val="0"/>
              <w:tabs>
                <w:tab w:val="left" w:pos="1701"/>
              </w:tabs>
              <w:autoSpaceDE w:val="0"/>
              <w:autoSpaceDN w:val="0"/>
              <w:adjustRightInd w:val="0"/>
              <w:jc w:val="center"/>
            </w:pPr>
          </w:p>
        </w:tc>
        <w:tc>
          <w:tcPr>
            <w:tcW w:w="815" w:type="dxa"/>
          </w:tcPr>
          <w:p w:rsidR="00414645" w:rsidRDefault="006C1D88" w:rsidP="00414645">
            <w:pPr>
              <w:jc w:val="center"/>
            </w:pPr>
            <w:r w:rsidRPr="006925F2">
              <w:t>0.</w:t>
            </w:r>
            <w:r>
              <w:t>2</w:t>
            </w:r>
            <w:r w:rsidRPr="006925F2">
              <w:t>5</w:t>
            </w:r>
          </w:p>
        </w:tc>
        <w:tc>
          <w:tcPr>
            <w:tcW w:w="815" w:type="dxa"/>
          </w:tcPr>
          <w:p w:rsidR="00414645" w:rsidRPr="006343E8" w:rsidRDefault="00414645" w:rsidP="009A6F14">
            <w:pPr>
              <w:widowControl w:val="0"/>
              <w:tabs>
                <w:tab w:val="left" w:pos="1701"/>
              </w:tabs>
              <w:autoSpaceDE w:val="0"/>
              <w:autoSpaceDN w:val="0"/>
              <w:adjustRightInd w:val="0"/>
              <w:jc w:val="center"/>
            </w:pPr>
          </w:p>
        </w:tc>
        <w:tc>
          <w:tcPr>
            <w:tcW w:w="816" w:type="dxa"/>
          </w:tcPr>
          <w:p w:rsidR="00414645" w:rsidRPr="006343E8" w:rsidRDefault="00414645" w:rsidP="009A6F14">
            <w:pPr>
              <w:widowControl w:val="0"/>
              <w:tabs>
                <w:tab w:val="num" w:pos="0"/>
              </w:tabs>
              <w:autoSpaceDE w:val="0"/>
              <w:autoSpaceDN w:val="0"/>
              <w:adjustRightInd w:val="0"/>
              <w:jc w:val="center"/>
              <w:rPr>
                <w:bCs/>
              </w:rPr>
            </w:pPr>
          </w:p>
        </w:tc>
        <w:tc>
          <w:tcPr>
            <w:tcW w:w="821" w:type="dxa"/>
          </w:tcPr>
          <w:p w:rsidR="00414645" w:rsidRPr="006343E8" w:rsidRDefault="00414645" w:rsidP="009A6F14">
            <w:pPr>
              <w:widowControl w:val="0"/>
              <w:tabs>
                <w:tab w:val="left" w:pos="1701"/>
              </w:tabs>
              <w:autoSpaceDE w:val="0"/>
              <w:autoSpaceDN w:val="0"/>
              <w:adjustRightInd w:val="0"/>
              <w:jc w:val="center"/>
            </w:pPr>
            <w:r w:rsidRPr="006343E8">
              <w:t>х</w:t>
            </w:r>
          </w:p>
        </w:tc>
        <w:tc>
          <w:tcPr>
            <w:tcW w:w="4002" w:type="dxa"/>
            <w:vMerge/>
          </w:tcPr>
          <w:p w:rsidR="00414645" w:rsidRPr="00F375C2" w:rsidRDefault="00414645" w:rsidP="00B6294E">
            <w:pPr>
              <w:widowControl w:val="0"/>
              <w:tabs>
                <w:tab w:val="left" w:pos="1701"/>
              </w:tabs>
              <w:autoSpaceDE w:val="0"/>
              <w:autoSpaceDN w:val="0"/>
              <w:adjustRightInd w:val="0"/>
              <w:rPr>
                <w:color w:val="FF0000"/>
              </w:rPr>
            </w:pPr>
          </w:p>
        </w:tc>
      </w:tr>
      <w:tr w:rsidR="00414645" w:rsidRPr="00F375C2" w:rsidTr="00CC4470">
        <w:trPr>
          <w:trHeight w:val="301"/>
        </w:trPr>
        <w:tc>
          <w:tcPr>
            <w:tcW w:w="1701" w:type="dxa"/>
            <w:vMerge/>
          </w:tcPr>
          <w:p w:rsidR="00414645" w:rsidRPr="00F375C2" w:rsidRDefault="00414645" w:rsidP="00B6294E">
            <w:pPr>
              <w:widowControl w:val="0"/>
              <w:tabs>
                <w:tab w:val="left" w:pos="1701"/>
              </w:tabs>
              <w:autoSpaceDE w:val="0"/>
              <w:autoSpaceDN w:val="0"/>
              <w:adjustRightInd w:val="0"/>
              <w:rPr>
                <w:color w:val="FF0000"/>
              </w:rPr>
            </w:pPr>
          </w:p>
        </w:tc>
        <w:tc>
          <w:tcPr>
            <w:tcW w:w="5953" w:type="dxa"/>
          </w:tcPr>
          <w:p w:rsidR="00414645" w:rsidRPr="005C2B37" w:rsidRDefault="00414645" w:rsidP="0007607D">
            <w:r w:rsidRPr="005C2B37">
              <w:t>Практическое занятие № 3.</w:t>
            </w:r>
            <w:r>
              <w:t>2</w:t>
            </w:r>
            <w:r w:rsidRPr="005C2B37">
              <w:t xml:space="preserve"> </w:t>
            </w:r>
          </w:p>
          <w:p w:rsidR="00414645" w:rsidRDefault="00414645" w:rsidP="00B1579C">
            <w:r>
              <w:t xml:space="preserve">Определение скорости ветра в плоскости ветроколеса и </w:t>
            </w:r>
          </w:p>
          <w:p w:rsidR="00414645" w:rsidRPr="005C2B37" w:rsidRDefault="00414645" w:rsidP="00C247DE">
            <w:r>
              <w:t>мощности ветрового потока</w:t>
            </w:r>
          </w:p>
        </w:tc>
        <w:tc>
          <w:tcPr>
            <w:tcW w:w="815" w:type="dxa"/>
          </w:tcPr>
          <w:p w:rsidR="00414645" w:rsidRPr="006343E8" w:rsidRDefault="00414645" w:rsidP="009A6F14">
            <w:pPr>
              <w:widowControl w:val="0"/>
              <w:tabs>
                <w:tab w:val="left" w:pos="1701"/>
              </w:tabs>
              <w:autoSpaceDE w:val="0"/>
              <w:autoSpaceDN w:val="0"/>
              <w:adjustRightInd w:val="0"/>
              <w:jc w:val="center"/>
            </w:pPr>
          </w:p>
        </w:tc>
        <w:tc>
          <w:tcPr>
            <w:tcW w:w="815" w:type="dxa"/>
          </w:tcPr>
          <w:p w:rsidR="00414645" w:rsidRDefault="006C1D88" w:rsidP="00414645">
            <w:pPr>
              <w:jc w:val="center"/>
            </w:pPr>
            <w:r w:rsidRPr="006925F2">
              <w:t>0.</w:t>
            </w:r>
            <w:r>
              <w:t>2</w:t>
            </w:r>
            <w:r w:rsidRPr="006925F2">
              <w:t>5</w:t>
            </w:r>
          </w:p>
        </w:tc>
        <w:tc>
          <w:tcPr>
            <w:tcW w:w="815" w:type="dxa"/>
          </w:tcPr>
          <w:p w:rsidR="00414645" w:rsidRPr="006343E8" w:rsidRDefault="00414645" w:rsidP="009A6F14">
            <w:pPr>
              <w:widowControl w:val="0"/>
              <w:tabs>
                <w:tab w:val="left" w:pos="1701"/>
              </w:tabs>
              <w:autoSpaceDE w:val="0"/>
              <w:autoSpaceDN w:val="0"/>
              <w:adjustRightInd w:val="0"/>
              <w:jc w:val="center"/>
            </w:pPr>
          </w:p>
        </w:tc>
        <w:tc>
          <w:tcPr>
            <w:tcW w:w="816" w:type="dxa"/>
          </w:tcPr>
          <w:p w:rsidR="00414645" w:rsidRPr="006343E8" w:rsidRDefault="00414645" w:rsidP="009A6F14">
            <w:pPr>
              <w:widowControl w:val="0"/>
              <w:tabs>
                <w:tab w:val="num" w:pos="0"/>
              </w:tabs>
              <w:autoSpaceDE w:val="0"/>
              <w:autoSpaceDN w:val="0"/>
              <w:adjustRightInd w:val="0"/>
              <w:jc w:val="center"/>
              <w:rPr>
                <w:bCs/>
              </w:rPr>
            </w:pPr>
          </w:p>
        </w:tc>
        <w:tc>
          <w:tcPr>
            <w:tcW w:w="821" w:type="dxa"/>
          </w:tcPr>
          <w:p w:rsidR="00414645" w:rsidRPr="006343E8" w:rsidRDefault="00414645" w:rsidP="009A6F14">
            <w:pPr>
              <w:widowControl w:val="0"/>
              <w:tabs>
                <w:tab w:val="left" w:pos="1701"/>
              </w:tabs>
              <w:autoSpaceDE w:val="0"/>
              <w:autoSpaceDN w:val="0"/>
              <w:adjustRightInd w:val="0"/>
              <w:jc w:val="center"/>
            </w:pPr>
            <w:r w:rsidRPr="006343E8">
              <w:t>х</w:t>
            </w:r>
          </w:p>
        </w:tc>
        <w:tc>
          <w:tcPr>
            <w:tcW w:w="4002" w:type="dxa"/>
            <w:vMerge/>
          </w:tcPr>
          <w:p w:rsidR="00414645" w:rsidRPr="00F375C2" w:rsidRDefault="00414645" w:rsidP="00B6294E">
            <w:pPr>
              <w:widowControl w:val="0"/>
              <w:tabs>
                <w:tab w:val="left" w:pos="1701"/>
              </w:tabs>
              <w:autoSpaceDE w:val="0"/>
              <w:autoSpaceDN w:val="0"/>
              <w:adjustRightInd w:val="0"/>
              <w:rPr>
                <w:color w:val="FF0000"/>
              </w:rPr>
            </w:pPr>
          </w:p>
        </w:tc>
      </w:tr>
      <w:tr w:rsidR="00414645" w:rsidRPr="00F375C2" w:rsidTr="00CC4470">
        <w:trPr>
          <w:trHeight w:val="301"/>
        </w:trPr>
        <w:tc>
          <w:tcPr>
            <w:tcW w:w="1701" w:type="dxa"/>
            <w:vMerge/>
          </w:tcPr>
          <w:p w:rsidR="00414645" w:rsidRPr="00F375C2" w:rsidRDefault="00414645" w:rsidP="00B6294E">
            <w:pPr>
              <w:widowControl w:val="0"/>
              <w:tabs>
                <w:tab w:val="left" w:pos="1701"/>
              </w:tabs>
              <w:autoSpaceDE w:val="0"/>
              <w:autoSpaceDN w:val="0"/>
              <w:adjustRightInd w:val="0"/>
              <w:rPr>
                <w:color w:val="FF0000"/>
              </w:rPr>
            </w:pPr>
          </w:p>
        </w:tc>
        <w:tc>
          <w:tcPr>
            <w:tcW w:w="5953" w:type="dxa"/>
          </w:tcPr>
          <w:p w:rsidR="00414645" w:rsidRPr="005C2B37" w:rsidRDefault="00414645" w:rsidP="0007607D">
            <w:r w:rsidRPr="005C2B37">
              <w:t>Практическое занятие № 3.</w:t>
            </w:r>
            <w:r>
              <w:t>3</w:t>
            </w:r>
            <w:r w:rsidRPr="005C2B37">
              <w:t xml:space="preserve"> </w:t>
            </w:r>
          </w:p>
          <w:p w:rsidR="00414645" w:rsidRPr="005C2B37" w:rsidRDefault="00414645" w:rsidP="00C247DE">
            <w:r>
              <w:t xml:space="preserve">Расчет активной гидротурбины </w:t>
            </w:r>
          </w:p>
        </w:tc>
        <w:tc>
          <w:tcPr>
            <w:tcW w:w="815" w:type="dxa"/>
          </w:tcPr>
          <w:p w:rsidR="00414645" w:rsidRPr="006343E8" w:rsidRDefault="00414645" w:rsidP="009A6F14">
            <w:pPr>
              <w:widowControl w:val="0"/>
              <w:tabs>
                <w:tab w:val="left" w:pos="1701"/>
              </w:tabs>
              <w:autoSpaceDE w:val="0"/>
              <w:autoSpaceDN w:val="0"/>
              <w:adjustRightInd w:val="0"/>
              <w:jc w:val="center"/>
            </w:pPr>
          </w:p>
        </w:tc>
        <w:tc>
          <w:tcPr>
            <w:tcW w:w="815" w:type="dxa"/>
          </w:tcPr>
          <w:p w:rsidR="00414645" w:rsidRDefault="006C1D88" w:rsidP="00414645">
            <w:pPr>
              <w:jc w:val="center"/>
            </w:pPr>
            <w:r w:rsidRPr="006925F2">
              <w:t>0.</w:t>
            </w:r>
            <w:r>
              <w:t>2</w:t>
            </w:r>
            <w:r w:rsidRPr="006925F2">
              <w:t>5</w:t>
            </w:r>
          </w:p>
        </w:tc>
        <w:tc>
          <w:tcPr>
            <w:tcW w:w="815" w:type="dxa"/>
          </w:tcPr>
          <w:p w:rsidR="00414645" w:rsidRPr="006343E8" w:rsidRDefault="00414645" w:rsidP="009A6F14">
            <w:pPr>
              <w:widowControl w:val="0"/>
              <w:tabs>
                <w:tab w:val="left" w:pos="1701"/>
              </w:tabs>
              <w:autoSpaceDE w:val="0"/>
              <w:autoSpaceDN w:val="0"/>
              <w:adjustRightInd w:val="0"/>
              <w:jc w:val="center"/>
            </w:pPr>
          </w:p>
        </w:tc>
        <w:tc>
          <w:tcPr>
            <w:tcW w:w="816" w:type="dxa"/>
          </w:tcPr>
          <w:p w:rsidR="00414645" w:rsidRPr="006343E8" w:rsidRDefault="00414645" w:rsidP="009A6F14">
            <w:pPr>
              <w:widowControl w:val="0"/>
              <w:tabs>
                <w:tab w:val="num" w:pos="0"/>
              </w:tabs>
              <w:autoSpaceDE w:val="0"/>
              <w:autoSpaceDN w:val="0"/>
              <w:adjustRightInd w:val="0"/>
              <w:jc w:val="center"/>
              <w:rPr>
                <w:bCs/>
              </w:rPr>
            </w:pPr>
          </w:p>
        </w:tc>
        <w:tc>
          <w:tcPr>
            <w:tcW w:w="821" w:type="dxa"/>
          </w:tcPr>
          <w:p w:rsidR="00414645" w:rsidRPr="006343E8" w:rsidRDefault="00414645" w:rsidP="009A6F14">
            <w:pPr>
              <w:widowControl w:val="0"/>
              <w:tabs>
                <w:tab w:val="left" w:pos="1701"/>
              </w:tabs>
              <w:autoSpaceDE w:val="0"/>
              <w:autoSpaceDN w:val="0"/>
              <w:adjustRightInd w:val="0"/>
              <w:jc w:val="center"/>
            </w:pPr>
            <w:r w:rsidRPr="006343E8">
              <w:t>х</w:t>
            </w:r>
          </w:p>
        </w:tc>
        <w:tc>
          <w:tcPr>
            <w:tcW w:w="4002" w:type="dxa"/>
            <w:vMerge/>
          </w:tcPr>
          <w:p w:rsidR="00414645" w:rsidRPr="00F375C2" w:rsidRDefault="00414645" w:rsidP="00B6294E">
            <w:pPr>
              <w:widowControl w:val="0"/>
              <w:tabs>
                <w:tab w:val="left" w:pos="1701"/>
              </w:tabs>
              <w:autoSpaceDE w:val="0"/>
              <w:autoSpaceDN w:val="0"/>
              <w:adjustRightInd w:val="0"/>
              <w:rPr>
                <w:color w:val="FF0000"/>
              </w:rPr>
            </w:pPr>
          </w:p>
        </w:tc>
      </w:tr>
      <w:tr w:rsidR="00896C3C" w:rsidRPr="00F375C2" w:rsidTr="00CC4470">
        <w:trPr>
          <w:trHeight w:val="301"/>
        </w:trPr>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5C2B37" w:rsidRDefault="00896C3C" w:rsidP="0007607D">
            <w:r w:rsidRPr="005C2B37">
              <w:t>Практическое занятие № 3.</w:t>
            </w:r>
            <w:r>
              <w:t>4</w:t>
            </w:r>
            <w:r w:rsidRPr="005C2B37">
              <w:t xml:space="preserve"> </w:t>
            </w:r>
          </w:p>
          <w:p w:rsidR="00896C3C" w:rsidRPr="005C2B37" w:rsidRDefault="00896C3C" w:rsidP="00C247DE">
            <w:r>
              <w:t xml:space="preserve">Расчет </w:t>
            </w:r>
            <w:r w:rsidRPr="007A2D35">
              <w:t>период</w:t>
            </w:r>
            <w:r>
              <w:t>а</w:t>
            </w:r>
            <w:r w:rsidRPr="007A2D35">
              <w:t>, фазов</w:t>
            </w:r>
            <w:r>
              <w:t>ой</w:t>
            </w:r>
            <w:r w:rsidRPr="007A2D35">
              <w:t xml:space="preserve"> скорост</w:t>
            </w:r>
            <w:r>
              <w:t>и</w:t>
            </w:r>
            <w:r w:rsidRPr="007A2D35">
              <w:t xml:space="preserve"> и </w:t>
            </w:r>
            <w:proofErr w:type="spellStart"/>
            <w:r w:rsidRPr="007A2D35">
              <w:t>мощност</w:t>
            </w:r>
            <w:r>
              <w:t>и</w:t>
            </w:r>
            <w:r w:rsidRPr="007A2D35">
              <w:t>волны</w:t>
            </w:r>
            <w:proofErr w:type="spellEnd"/>
            <w:r w:rsidRPr="007A2D35">
              <w:t xml:space="preserve"> на глубокой воде</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414645">
            <w:pPr>
              <w:widowControl w:val="0"/>
              <w:tabs>
                <w:tab w:val="left" w:pos="1701"/>
              </w:tabs>
              <w:autoSpaceDE w:val="0"/>
              <w:autoSpaceDN w:val="0"/>
              <w:adjustRightInd w:val="0"/>
              <w:jc w:val="center"/>
            </w:pPr>
            <w:r w:rsidRPr="006925F2">
              <w:t>0.5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color w:val="FF0000"/>
              </w:rPr>
            </w:pPr>
          </w:p>
        </w:tc>
      </w:tr>
      <w:tr w:rsidR="006C1D88" w:rsidRPr="00F375C2" w:rsidTr="00FF3511">
        <w:trPr>
          <w:trHeight w:val="536"/>
        </w:trPr>
        <w:tc>
          <w:tcPr>
            <w:tcW w:w="1701" w:type="dxa"/>
            <w:vMerge/>
          </w:tcPr>
          <w:p w:rsidR="006C1D88" w:rsidRPr="00F375C2" w:rsidRDefault="006C1D88" w:rsidP="00B6294E">
            <w:pPr>
              <w:widowControl w:val="0"/>
              <w:tabs>
                <w:tab w:val="left" w:pos="1701"/>
              </w:tabs>
              <w:autoSpaceDE w:val="0"/>
              <w:autoSpaceDN w:val="0"/>
              <w:adjustRightInd w:val="0"/>
              <w:rPr>
                <w:color w:val="FF0000"/>
              </w:rPr>
            </w:pPr>
          </w:p>
        </w:tc>
        <w:tc>
          <w:tcPr>
            <w:tcW w:w="5953" w:type="dxa"/>
          </w:tcPr>
          <w:p w:rsidR="006C1D88" w:rsidRPr="005C2B37" w:rsidRDefault="006C1D88" w:rsidP="00F261F3">
            <w:r w:rsidRPr="005C2B37">
              <w:t xml:space="preserve">Лабораторная работа № 3.1 </w:t>
            </w:r>
          </w:p>
          <w:p w:rsidR="006C1D88" w:rsidRPr="005C2B37" w:rsidRDefault="006C1D88" w:rsidP="00091641">
            <w:r w:rsidRPr="003625A5">
              <w:t>Характеристики синхронного генератора с постоянными магнитами.</w:t>
            </w:r>
          </w:p>
        </w:tc>
        <w:tc>
          <w:tcPr>
            <w:tcW w:w="815" w:type="dxa"/>
          </w:tcPr>
          <w:p w:rsidR="006C1D88" w:rsidRPr="006343E8" w:rsidRDefault="006C1D88" w:rsidP="009A6F14">
            <w:pPr>
              <w:widowControl w:val="0"/>
              <w:tabs>
                <w:tab w:val="left" w:pos="1701"/>
              </w:tabs>
              <w:autoSpaceDE w:val="0"/>
              <w:autoSpaceDN w:val="0"/>
              <w:adjustRightInd w:val="0"/>
              <w:jc w:val="center"/>
            </w:pPr>
          </w:p>
        </w:tc>
        <w:tc>
          <w:tcPr>
            <w:tcW w:w="815" w:type="dxa"/>
          </w:tcPr>
          <w:p w:rsidR="006C1D88" w:rsidRPr="006343E8" w:rsidRDefault="006C1D88" w:rsidP="009A6F14">
            <w:pPr>
              <w:widowControl w:val="0"/>
              <w:tabs>
                <w:tab w:val="left" w:pos="1701"/>
              </w:tabs>
              <w:autoSpaceDE w:val="0"/>
              <w:autoSpaceDN w:val="0"/>
              <w:adjustRightInd w:val="0"/>
              <w:jc w:val="center"/>
            </w:pPr>
          </w:p>
        </w:tc>
        <w:tc>
          <w:tcPr>
            <w:tcW w:w="815" w:type="dxa"/>
          </w:tcPr>
          <w:p w:rsidR="006C1D88" w:rsidRDefault="006C1D88" w:rsidP="006C1D88">
            <w:pPr>
              <w:jc w:val="center"/>
            </w:pPr>
            <w:r w:rsidRPr="00D65BC7">
              <w:t>0.5</w:t>
            </w:r>
          </w:p>
        </w:tc>
        <w:tc>
          <w:tcPr>
            <w:tcW w:w="816" w:type="dxa"/>
          </w:tcPr>
          <w:p w:rsidR="006C1D88" w:rsidRPr="006343E8" w:rsidRDefault="006C1D88" w:rsidP="009A6F14">
            <w:pPr>
              <w:widowControl w:val="0"/>
              <w:tabs>
                <w:tab w:val="num" w:pos="0"/>
              </w:tabs>
              <w:autoSpaceDE w:val="0"/>
              <w:autoSpaceDN w:val="0"/>
              <w:adjustRightInd w:val="0"/>
              <w:jc w:val="center"/>
              <w:rPr>
                <w:bCs/>
              </w:rPr>
            </w:pPr>
          </w:p>
        </w:tc>
        <w:tc>
          <w:tcPr>
            <w:tcW w:w="821" w:type="dxa"/>
          </w:tcPr>
          <w:p w:rsidR="006C1D88" w:rsidRPr="006343E8" w:rsidRDefault="006C1D88" w:rsidP="009A6F14">
            <w:pPr>
              <w:widowControl w:val="0"/>
              <w:tabs>
                <w:tab w:val="left" w:pos="1701"/>
              </w:tabs>
              <w:autoSpaceDE w:val="0"/>
              <w:autoSpaceDN w:val="0"/>
              <w:adjustRightInd w:val="0"/>
              <w:jc w:val="center"/>
            </w:pPr>
            <w:r w:rsidRPr="006343E8">
              <w:t>х</w:t>
            </w:r>
          </w:p>
        </w:tc>
        <w:tc>
          <w:tcPr>
            <w:tcW w:w="4002" w:type="dxa"/>
            <w:vMerge/>
          </w:tcPr>
          <w:p w:rsidR="006C1D88" w:rsidRPr="00F375C2" w:rsidRDefault="006C1D88" w:rsidP="00B6294E">
            <w:pPr>
              <w:widowControl w:val="0"/>
              <w:tabs>
                <w:tab w:val="left" w:pos="1701"/>
              </w:tabs>
              <w:autoSpaceDE w:val="0"/>
              <w:autoSpaceDN w:val="0"/>
              <w:adjustRightInd w:val="0"/>
              <w:rPr>
                <w:color w:val="FF0000"/>
              </w:rPr>
            </w:pPr>
          </w:p>
        </w:tc>
      </w:tr>
      <w:tr w:rsidR="006C1D88" w:rsidRPr="00F375C2" w:rsidTr="00FF3511">
        <w:trPr>
          <w:trHeight w:val="536"/>
        </w:trPr>
        <w:tc>
          <w:tcPr>
            <w:tcW w:w="1701" w:type="dxa"/>
            <w:vMerge/>
          </w:tcPr>
          <w:p w:rsidR="006C1D88" w:rsidRPr="00F375C2" w:rsidRDefault="006C1D88" w:rsidP="00B6294E">
            <w:pPr>
              <w:widowControl w:val="0"/>
              <w:tabs>
                <w:tab w:val="left" w:pos="1701"/>
              </w:tabs>
              <w:autoSpaceDE w:val="0"/>
              <w:autoSpaceDN w:val="0"/>
              <w:adjustRightInd w:val="0"/>
              <w:rPr>
                <w:color w:val="FF0000"/>
              </w:rPr>
            </w:pPr>
          </w:p>
        </w:tc>
        <w:tc>
          <w:tcPr>
            <w:tcW w:w="5953" w:type="dxa"/>
          </w:tcPr>
          <w:p w:rsidR="006C1D88" w:rsidRPr="005C2B37" w:rsidRDefault="006C1D88" w:rsidP="003625A5">
            <w:r w:rsidRPr="005C2B37">
              <w:t xml:space="preserve">Лабораторная работа № 3.2 </w:t>
            </w:r>
          </w:p>
          <w:p w:rsidR="006C1D88" w:rsidRPr="005C2B37" w:rsidRDefault="006C1D88" w:rsidP="00F261F3">
            <w:r w:rsidRPr="003625A5">
              <w:t>Характеристики ветроэнергетической установки.</w:t>
            </w:r>
          </w:p>
        </w:tc>
        <w:tc>
          <w:tcPr>
            <w:tcW w:w="815" w:type="dxa"/>
          </w:tcPr>
          <w:p w:rsidR="006C1D88" w:rsidRPr="006343E8" w:rsidRDefault="006C1D88" w:rsidP="009A6F14">
            <w:pPr>
              <w:widowControl w:val="0"/>
              <w:tabs>
                <w:tab w:val="left" w:pos="1701"/>
              </w:tabs>
              <w:autoSpaceDE w:val="0"/>
              <w:autoSpaceDN w:val="0"/>
              <w:adjustRightInd w:val="0"/>
              <w:jc w:val="center"/>
            </w:pPr>
          </w:p>
        </w:tc>
        <w:tc>
          <w:tcPr>
            <w:tcW w:w="815" w:type="dxa"/>
          </w:tcPr>
          <w:p w:rsidR="006C1D88" w:rsidRPr="006343E8" w:rsidRDefault="006C1D88" w:rsidP="009A6F14">
            <w:pPr>
              <w:widowControl w:val="0"/>
              <w:tabs>
                <w:tab w:val="left" w:pos="1701"/>
              </w:tabs>
              <w:autoSpaceDE w:val="0"/>
              <w:autoSpaceDN w:val="0"/>
              <w:adjustRightInd w:val="0"/>
              <w:jc w:val="center"/>
            </w:pPr>
          </w:p>
        </w:tc>
        <w:tc>
          <w:tcPr>
            <w:tcW w:w="815" w:type="dxa"/>
          </w:tcPr>
          <w:p w:rsidR="006C1D88" w:rsidRDefault="006C1D88" w:rsidP="006C1D88">
            <w:pPr>
              <w:jc w:val="center"/>
            </w:pPr>
            <w:r w:rsidRPr="00D65BC7">
              <w:t>0.5</w:t>
            </w:r>
          </w:p>
        </w:tc>
        <w:tc>
          <w:tcPr>
            <w:tcW w:w="816" w:type="dxa"/>
          </w:tcPr>
          <w:p w:rsidR="006C1D88" w:rsidRPr="006343E8" w:rsidRDefault="006C1D88" w:rsidP="009A6F14">
            <w:pPr>
              <w:widowControl w:val="0"/>
              <w:tabs>
                <w:tab w:val="num" w:pos="0"/>
              </w:tabs>
              <w:autoSpaceDE w:val="0"/>
              <w:autoSpaceDN w:val="0"/>
              <w:adjustRightInd w:val="0"/>
              <w:jc w:val="center"/>
              <w:rPr>
                <w:bCs/>
              </w:rPr>
            </w:pPr>
          </w:p>
        </w:tc>
        <w:tc>
          <w:tcPr>
            <w:tcW w:w="821" w:type="dxa"/>
          </w:tcPr>
          <w:p w:rsidR="006C1D88" w:rsidRPr="006343E8" w:rsidRDefault="006C1D88" w:rsidP="009A6F14">
            <w:pPr>
              <w:widowControl w:val="0"/>
              <w:tabs>
                <w:tab w:val="left" w:pos="1701"/>
              </w:tabs>
              <w:autoSpaceDE w:val="0"/>
              <w:autoSpaceDN w:val="0"/>
              <w:adjustRightInd w:val="0"/>
              <w:jc w:val="center"/>
            </w:pPr>
            <w:r w:rsidRPr="006343E8">
              <w:t>х</w:t>
            </w:r>
          </w:p>
        </w:tc>
        <w:tc>
          <w:tcPr>
            <w:tcW w:w="4002" w:type="dxa"/>
            <w:vMerge/>
          </w:tcPr>
          <w:p w:rsidR="006C1D88" w:rsidRPr="00F375C2" w:rsidRDefault="006C1D88" w:rsidP="00B6294E">
            <w:pPr>
              <w:widowControl w:val="0"/>
              <w:tabs>
                <w:tab w:val="left" w:pos="1701"/>
              </w:tabs>
              <w:autoSpaceDE w:val="0"/>
              <w:autoSpaceDN w:val="0"/>
              <w:adjustRightInd w:val="0"/>
              <w:rPr>
                <w:color w:val="FF0000"/>
              </w:rPr>
            </w:pPr>
          </w:p>
        </w:tc>
      </w:tr>
      <w:tr w:rsidR="006C1D88" w:rsidRPr="00F375C2" w:rsidTr="00FF3511">
        <w:trPr>
          <w:trHeight w:val="536"/>
        </w:trPr>
        <w:tc>
          <w:tcPr>
            <w:tcW w:w="1701" w:type="dxa"/>
            <w:vMerge/>
          </w:tcPr>
          <w:p w:rsidR="006C1D88" w:rsidRPr="00F375C2" w:rsidRDefault="006C1D88" w:rsidP="00B6294E">
            <w:pPr>
              <w:widowControl w:val="0"/>
              <w:tabs>
                <w:tab w:val="left" w:pos="1701"/>
              </w:tabs>
              <w:autoSpaceDE w:val="0"/>
              <w:autoSpaceDN w:val="0"/>
              <w:adjustRightInd w:val="0"/>
              <w:rPr>
                <w:color w:val="FF0000"/>
              </w:rPr>
            </w:pPr>
          </w:p>
        </w:tc>
        <w:tc>
          <w:tcPr>
            <w:tcW w:w="5953" w:type="dxa"/>
          </w:tcPr>
          <w:p w:rsidR="006C1D88" w:rsidRPr="005C2B37" w:rsidRDefault="006C1D88" w:rsidP="003625A5">
            <w:r w:rsidRPr="005C2B37">
              <w:t>Лабораторная работа № 3.</w:t>
            </w:r>
            <w:r>
              <w:t>3</w:t>
            </w:r>
            <w:r w:rsidRPr="005C2B37">
              <w:t xml:space="preserve"> </w:t>
            </w:r>
          </w:p>
          <w:p w:rsidR="006C1D88" w:rsidRPr="005C2B37" w:rsidRDefault="006C1D88" w:rsidP="00F261F3">
            <w:r w:rsidRPr="003625A5">
              <w:t xml:space="preserve">Проверка работоспособности </w:t>
            </w:r>
            <w:proofErr w:type="spellStart"/>
            <w:r w:rsidRPr="003625A5">
              <w:t>ветрогенератора</w:t>
            </w:r>
            <w:proofErr w:type="spellEnd"/>
            <w:r w:rsidRPr="003625A5">
              <w:t xml:space="preserve">. Снятие зависимостей </w:t>
            </w:r>
            <w:proofErr w:type="gramStart"/>
            <w:r w:rsidRPr="003625A5">
              <w:t>напряжении</w:t>
            </w:r>
            <w:proofErr w:type="gramEnd"/>
            <w:r w:rsidRPr="003625A5">
              <w:t xml:space="preserve">, тока, мощности и частоты вращения </w:t>
            </w:r>
            <w:proofErr w:type="spellStart"/>
            <w:r w:rsidRPr="003625A5">
              <w:t>ветрогенератора</w:t>
            </w:r>
            <w:proofErr w:type="spellEnd"/>
            <w:r w:rsidRPr="003625A5">
              <w:t xml:space="preserve"> от скорости ветра.</w:t>
            </w:r>
          </w:p>
        </w:tc>
        <w:tc>
          <w:tcPr>
            <w:tcW w:w="815" w:type="dxa"/>
          </w:tcPr>
          <w:p w:rsidR="006C1D88" w:rsidRPr="006343E8" w:rsidRDefault="006C1D88" w:rsidP="009A6F14">
            <w:pPr>
              <w:widowControl w:val="0"/>
              <w:tabs>
                <w:tab w:val="left" w:pos="1701"/>
              </w:tabs>
              <w:autoSpaceDE w:val="0"/>
              <w:autoSpaceDN w:val="0"/>
              <w:adjustRightInd w:val="0"/>
              <w:jc w:val="center"/>
            </w:pPr>
          </w:p>
        </w:tc>
        <w:tc>
          <w:tcPr>
            <w:tcW w:w="815" w:type="dxa"/>
          </w:tcPr>
          <w:p w:rsidR="006C1D88" w:rsidRPr="006343E8" w:rsidRDefault="006C1D88" w:rsidP="009A6F14">
            <w:pPr>
              <w:widowControl w:val="0"/>
              <w:tabs>
                <w:tab w:val="left" w:pos="1701"/>
              </w:tabs>
              <w:autoSpaceDE w:val="0"/>
              <w:autoSpaceDN w:val="0"/>
              <w:adjustRightInd w:val="0"/>
              <w:jc w:val="center"/>
            </w:pPr>
          </w:p>
        </w:tc>
        <w:tc>
          <w:tcPr>
            <w:tcW w:w="815" w:type="dxa"/>
          </w:tcPr>
          <w:p w:rsidR="006C1D88" w:rsidRDefault="006C1D88" w:rsidP="006C1D88">
            <w:pPr>
              <w:jc w:val="center"/>
            </w:pPr>
            <w:r w:rsidRPr="00D65BC7">
              <w:t>0.5</w:t>
            </w:r>
          </w:p>
        </w:tc>
        <w:tc>
          <w:tcPr>
            <w:tcW w:w="816" w:type="dxa"/>
          </w:tcPr>
          <w:p w:rsidR="006C1D88" w:rsidRPr="006343E8" w:rsidRDefault="006C1D88" w:rsidP="009A6F14">
            <w:pPr>
              <w:widowControl w:val="0"/>
              <w:tabs>
                <w:tab w:val="num" w:pos="0"/>
              </w:tabs>
              <w:autoSpaceDE w:val="0"/>
              <w:autoSpaceDN w:val="0"/>
              <w:adjustRightInd w:val="0"/>
              <w:jc w:val="center"/>
              <w:rPr>
                <w:bCs/>
              </w:rPr>
            </w:pPr>
          </w:p>
        </w:tc>
        <w:tc>
          <w:tcPr>
            <w:tcW w:w="821" w:type="dxa"/>
          </w:tcPr>
          <w:p w:rsidR="006C1D88" w:rsidRPr="006343E8" w:rsidRDefault="006C1D88" w:rsidP="009A6F14">
            <w:pPr>
              <w:widowControl w:val="0"/>
              <w:tabs>
                <w:tab w:val="left" w:pos="1701"/>
              </w:tabs>
              <w:autoSpaceDE w:val="0"/>
              <w:autoSpaceDN w:val="0"/>
              <w:adjustRightInd w:val="0"/>
              <w:jc w:val="center"/>
            </w:pPr>
            <w:r w:rsidRPr="006343E8">
              <w:t>х</w:t>
            </w:r>
          </w:p>
        </w:tc>
        <w:tc>
          <w:tcPr>
            <w:tcW w:w="4002" w:type="dxa"/>
            <w:vMerge/>
          </w:tcPr>
          <w:p w:rsidR="006C1D88" w:rsidRPr="00F375C2" w:rsidRDefault="006C1D88" w:rsidP="00B6294E">
            <w:pPr>
              <w:widowControl w:val="0"/>
              <w:tabs>
                <w:tab w:val="left" w:pos="1701"/>
              </w:tabs>
              <w:autoSpaceDE w:val="0"/>
              <w:autoSpaceDN w:val="0"/>
              <w:adjustRightInd w:val="0"/>
              <w:rPr>
                <w:color w:val="FF0000"/>
              </w:rPr>
            </w:pPr>
          </w:p>
        </w:tc>
      </w:tr>
      <w:tr w:rsidR="006C1D88" w:rsidRPr="00F375C2" w:rsidTr="00FF3511">
        <w:trPr>
          <w:trHeight w:val="536"/>
        </w:trPr>
        <w:tc>
          <w:tcPr>
            <w:tcW w:w="1701" w:type="dxa"/>
            <w:vMerge/>
          </w:tcPr>
          <w:p w:rsidR="006C1D88" w:rsidRPr="00F375C2" w:rsidRDefault="006C1D88" w:rsidP="00B6294E">
            <w:pPr>
              <w:widowControl w:val="0"/>
              <w:tabs>
                <w:tab w:val="left" w:pos="1701"/>
              </w:tabs>
              <w:autoSpaceDE w:val="0"/>
              <w:autoSpaceDN w:val="0"/>
              <w:adjustRightInd w:val="0"/>
              <w:rPr>
                <w:color w:val="FF0000"/>
              </w:rPr>
            </w:pPr>
          </w:p>
        </w:tc>
        <w:tc>
          <w:tcPr>
            <w:tcW w:w="5953" w:type="dxa"/>
          </w:tcPr>
          <w:p w:rsidR="006C1D88" w:rsidRPr="005C2B37" w:rsidRDefault="006C1D88" w:rsidP="003625A5">
            <w:r w:rsidRPr="005C2B37">
              <w:t>Лабораторная работа № 3.</w:t>
            </w:r>
            <w:r>
              <w:t>4</w:t>
            </w:r>
            <w:r w:rsidRPr="005C2B37">
              <w:t xml:space="preserve"> </w:t>
            </w:r>
          </w:p>
          <w:p w:rsidR="006C1D88" w:rsidRPr="005C2B37" w:rsidRDefault="006C1D88" w:rsidP="003625A5">
            <w:r w:rsidRPr="003625A5">
              <w:t>Моделирование режимов работы автономной ветроэнергетической установки.</w:t>
            </w:r>
          </w:p>
        </w:tc>
        <w:tc>
          <w:tcPr>
            <w:tcW w:w="815" w:type="dxa"/>
          </w:tcPr>
          <w:p w:rsidR="006C1D88" w:rsidRPr="006343E8" w:rsidRDefault="006C1D88" w:rsidP="009A6F14">
            <w:pPr>
              <w:widowControl w:val="0"/>
              <w:tabs>
                <w:tab w:val="left" w:pos="1701"/>
              </w:tabs>
              <w:autoSpaceDE w:val="0"/>
              <w:autoSpaceDN w:val="0"/>
              <w:adjustRightInd w:val="0"/>
              <w:jc w:val="center"/>
            </w:pPr>
          </w:p>
        </w:tc>
        <w:tc>
          <w:tcPr>
            <w:tcW w:w="815" w:type="dxa"/>
          </w:tcPr>
          <w:p w:rsidR="006C1D88" w:rsidRPr="006343E8" w:rsidRDefault="006C1D88" w:rsidP="009A6F14">
            <w:pPr>
              <w:widowControl w:val="0"/>
              <w:tabs>
                <w:tab w:val="left" w:pos="1701"/>
              </w:tabs>
              <w:autoSpaceDE w:val="0"/>
              <w:autoSpaceDN w:val="0"/>
              <w:adjustRightInd w:val="0"/>
              <w:jc w:val="center"/>
            </w:pPr>
          </w:p>
        </w:tc>
        <w:tc>
          <w:tcPr>
            <w:tcW w:w="815" w:type="dxa"/>
          </w:tcPr>
          <w:p w:rsidR="006C1D88" w:rsidRDefault="006C1D88" w:rsidP="006C1D88">
            <w:pPr>
              <w:jc w:val="center"/>
            </w:pPr>
            <w:r w:rsidRPr="00D65BC7">
              <w:t>0.5</w:t>
            </w:r>
          </w:p>
        </w:tc>
        <w:tc>
          <w:tcPr>
            <w:tcW w:w="816" w:type="dxa"/>
          </w:tcPr>
          <w:p w:rsidR="006C1D88" w:rsidRPr="006343E8" w:rsidRDefault="006C1D88" w:rsidP="009A6F14">
            <w:pPr>
              <w:widowControl w:val="0"/>
              <w:tabs>
                <w:tab w:val="num" w:pos="0"/>
              </w:tabs>
              <w:autoSpaceDE w:val="0"/>
              <w:autoSpaceDN w:val="0"/>
              <w:adjustRightInd w:val="0"/>
              <w:jc w:val="center"/>
              <w:rPr>
                <w:bCs/>
              </w:rPr>
            </w:pPr>
          </w:p>
        </w:tc>
        <w:tc>
          <w:tcPr>
            <w:tcW w:w="821" w:type="dxa"/>
          </w:tcPr>
          <w:p w:rsidR="006C1D88" w:rsidRPr="006343E8" w:rsidRDefault="006C1D88" w:rsidP="009A6F14">
            <w:pPr>
              <w:widowControl w:val="0"/>
              <w:tabs>
                <w:tab w:val="left" w:pos="1701"/>
              </w:tabs>
              <w:autoSpaceDE w:val="0"/>
              <w:autoSpaceDN w:val="0"/>
              <w:adjustRightInd w:val="0"/>
              <w:jc w:val="center"/>
            </w:pPr>
            <w:r w:rsidRPr="006343E8">
              <w:t>х</w:t>
            </w:r>
          </w:p>
        </w:tc>
        <w:tc>
          <w:tcPr>
            <w:tcW w:w="4002" w:type="dxa"/>
            <w:vMerge/>
          </w:tcPr>
          <w:p w:rsidR="006C1D88" w:rsidRPr="00F375C2" w:rsidRDefault="006C1D88" w:rsidP="00B6294E">
            <w:pPr>
              <w:widowControl w:val="0"/>
              <w:tabs>
                <w:tab w:val="left" w:pos="1701"/>
              </w:tabs>
              <w:autoSpaceDE w:val="0"/>
              <w:autoSpaceDN w:val="0"/>
              <w:adjustRightInd w:val="0"/>
              <w:rPr>
                <w:color w:val="FF0000"/>
              </w:rPr>
            </w:pPr>
          </w:p>
        </w:tc>
      </w:tr>
      <w:tr w:rsidR="006C1D88" w:rsidRPr="00F375C2" w:rsidTr="00091641">
        <w:trPr>
          <w:trHeight w:val="134"/>
        </w:trPr>
        <w:tc>
          <w:tcPr>
            <w:tcW w:w="1701" w:type="dxa"/>
            <w:vMerge/>
          </w:tcPr>
          <w:p w:rsidR="006C1D88" w:rsidRPr="00F375C2" w:rsidRDefault="006C1D88" w:rsidP="00B6294E">
            <w:pPr>
              <w:widowControl w:val="0"/>
              <w:tabs>
                <w:tab w:val="left" w:pos="1701"/>
              </w:tabs>
              <w:autoSpaceDE w:val="0"/>
              <w:autoSpaceDN w:val="0"/>
              <w:adjustRightInd w:val="0"/>
              <w:rPr>
                <w:color w:val="FF0000"/>
              </w:rPr>
            </w:pPr>
          </w:p>
        </w:tc>
        <w:tc>
          <w:tcPr>
            <w:tcW w:w="5953" w:type="dxa"/>
          </w:tcPr>
          <w:p w:rsidR="006C1D88" w:rsidRPr="005C2B37" w:rsidRDefault="006C1D88" w:rsidP="003625A5">
            <w:r w:rsidRPr="005C2B37">
              <w:t>Лабораторная работа № 3.</w:t>
            </w:r>
            <w:r>
              <w:t>5</w:t>
            </w:r>
          </w:p>
          <w:p w:rsidR="006C1D88" w:rsidRPr="005C2B37" w:rsidRDefault="006C1D88" w:rsidP="003625A5">
            <w:r w:rsidRPr="003625A5">
              <w:t>Определение количества электрической энергии, выработанной за время эксперимента.</w:t>
            </w:r>
          </w:p>
        </w:tc>
        <w:tc>
          <w:tcPr>
            <w:tcW w:w="815" w:type="dxa"/>
          </w:tcPr>
          <w:p w:rsidR="006C1D88" w:rsidRPr="006343E8" w:rsidRDefault="006C1D88" w:rsidP="009A6F14">
            <w:pPr>
              <w:widowControl w:val="0"/>
              <w:tabs>
                <w:tab w:val="left" w:pos="1701"/>
              </w:tabs>
              <w:autoSpaceDE w:val="0"/>
              <w:autoSpaceDN w:val="0"/>
              <w:adjustRightInd w:val="0"/>
              <w:jc w:val="center"/>
            </w:pPr>
          </w:p>
        </w:tc>
        <w:tc>
          <w:tcPr>
            <w:tcW w:w="815" w:type="dxa"/>
          </w:tcPr>
          <w:p w:rsidR="006C1D88" w:rsidRPr="006343E8" w:rsidRDefault="006C1D88" w:rsidP="009A6F14">
            <w:pPr>
              <w:widowControl w:val="0"/>
              <w:tabs>
                <w:tab w:val="left" w:pos="1701"/>
              </w:tabs>
              <w:autoSpaceDE w:val="0"/>
              <w:autoSpaceDN w:val="0"/>
              <w:adjustRightInd w:val="0"/>
              <w:jc w:val="center"/>
            </w:pPr>
          </w:p>
        </w:tc>
        <w:tc>
          <w:tcPr>
            <w:tcW w:w="815" w:type="dxa"/>
          </w:tcPr>
          <w:p w:rsidR="006C1D88" w:rsidRDefault="006C1D88" w:rsidP="006C1D88">
            <w:pPr>
              <w:jc w:val="center"/>
            </w:pPr>
            <w:r>
              <w:t>1</w:t>
            </w:r>
          </w:p>
        </w:tc>
        <w:tc>
          <w:tcPr>
            <w:tcW w:w="816" w:type="dxa"/>
          </w:tcPr>
          <w:p w:rsidR="006C1D88" w:rsidRPr="006343E8" w:rsidRDefault="006C1D88" w:rsidP="009A6F14">
            <w:pPr>
              <w:widowControl w:val="0"/>
              <w:tabs>
                <w:tab w:val="num" w:pos="0"/>
              </w:tabs>
              <w:autoSpaceDE w:val="0"/>
              <w:autoSpaceDN w:val="0"/>
              <w:adjustRightInd w:val="0"/>
              <w:jc w:val="center"/>
              <w:rPr>
                <w:bCs/>
              </w:rPr>
            </w:pPr>
          </w:p>
        </w:tc>
        <w:tc>
          <w:tcPr>
            <w:tcW w:w="821" w:type="dxa"/>
          </w:tcPr>
          <w:p w:rsidR="006C1D88" w:rsidRPr="006343E8" w:rsidRDefault="006C1D88" w:rsidP="009A6F14">
            <w:pPr>
              <w:widowControl w:val="0"/>
              <w:tabs>
                <w:tab w:val="left" w:pos="1701"/>
              </w:tabs>
              <w:autoSpaceDE w:val="0"/>
              <w:autoSpaceDN w:val="0"/>
              <w:adjustRightInd w:val="0"/>
              <w:jc w:val="center"/>
            </w:pPr>
            <w:r w:rsidRPr="006343E8">
              <w:t>х</w:t>
            </w:r>
          </w:p>
        </w:tc>
        <w:tc>
          <w:tcPr>
            <w:tcW w:w="4002" w:type="dxa"/>
            <w:vMerge/>
          </w:tcPr>
          <w:p w:rsidR="006C1D88" w:rsidRPr="00F375C2" w:rsidRDefault="006C1D88" w:rsidP="00B6294E">
            <w:pPr>
              <w:widowControl w:val="0"/>
              <w:tabs>
                <w:tab w:val="left" w:pos="1701"/>
              </w:tabs>
              <w:autoSpaceDE w:val="0"/>
              <w:autoSpaceDN w:val="0"/>
              <w:adjustRightInd w:val="0"/>
              <w:rPr>
                <w:color w:val="FF0000"/>
              </w:rPr>
            </w:pPr>
          </w:p>
        </w:tc>
      </w:tr>
      <w:tr w:rsidR="00896C3C" w:rsidRPr="00F375C2" w:rsidTr="00FA2451">
        <w:tc>
          <w:tcPr>
            <w:tcW w:w="1701" w:type="dxa"/>
            <w:vMerge w:val="restart"/>
          </w:tcPr>
          <w:p w:rsidR="00896C3C" w:rsidRPr="006343E8" w:rsidRDefault="00896C3C" w:rsidP="00B6294E">
            <w:pPr>
              <w:widowControl w:val="0"/>
              <w:tabs>
                <w:tab w:val="left" w:pos="1701"/>
              </w:tabs>
              <w:autoSpaceDE w:val="0"/>
              <w:autoSpaceDN w:val="0"/>
              <w:adjustRightInd w:val="0"/>
              <w:jc w:val="center"/>
              <w:rPr>
                <w:rFonts w:cs="Arial"/>
                <w:b/>
                <w:sz w:val="18"/>
                <w:szCs w:val="18"/>
              </w:rPr>
            </w:pPr>
          </w:p>
        </w:tc>
        <w:tc>
          <w:tcPr>
            <w:tcW w:w="5953" w:type="dxa"/>
          </w:tcPr>
          <w:p w:rsidR="00896C3C" w:rsidRPr="00C95B8F" w:rsidRDefault="00896C3C" w:rsidP="00C95B8F">
            <w:r w:rsidRPr="005C2B37">
              <w:rPr>
                <w:b/>
              </w:rPr>
              <w:t xml:space="preserve">Раздел </w:t>
            </w:r>
            <w:r w:rsidRPr="005C2B37">
              <w:rPr>
                <w:b/>
                <w:lang w:val="en-US"/>
              </w:rPr>
              <w:t>I</w:t>
            </w:r>
            <w:r>
              <w:rPr>
                <w:b/>
                <w:lang w:val="en-US"/>
              </w:rPr>
              <w:t>V</w:t>
            </w:r>
            <w:r w:rsidRPr="005C2B37">
              <w:rPr>
                <w:b/>
              </w:rPr>
              <w:t xml:space="preserve">. </w:t>
            </w:r>
            <w:r w:rsidRPr="00C95B8F">
              <w:rPr>
                <w:b/>
                <w:bCs/>
              </w:rPr>
              <w:t>Водородная энергетика</w:t>
            </w:r>
            <w:r>
              <w:rPr>
                <w:b/>
                <w:bCs/>
              </w:rPr>
              <w:t>, м</w:t>
            </w:r>
            <w:r w:rsidRPr="00C95B8F">
              <w:rPr>
                <w:b/>
                <w:bCs/>
              </w:rPr>
              <w:t>етоды прямого преобразования тепловой энерг</w:t>
            </w:r>
            <w:r>
              <w:rPr>
                <w:b/>
                <w:bCs/>
              </w:rPr>
              <w:t>ии и п</w:t>
            </w:r>
            <w:r w:rsidRPr="00C95B8F">
              <w:rPr>
                <w:b/>
                <w:bCs/>
              </w:rPr>
              <w:t xml:space="preserve">роблемы </w:t>
            </w:r>
            <w:r>
              <w:rPr>
                <w:b/>
                <w:bCs/>
              </w:rPr>
              <w:t xml:space="preserve">ее </w:t>
            </w:r>
            <w:r w:rsidRPr="00C95B8F">
              <w:rPr>
                <w:b/>
                <w:bCs/>
              </w:rPr>
              <w:t xml:space="preserve">аккумулирования </w:t>
            </w:r>
          </w:p>
        </w:tc>
        <w:tc>
          <w:tcPr>
            <w:tcW w:w="815"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815"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815"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816"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821" w:type="dxa"/>
          </w:tcPr>
          <w:p w:rsidR="00896C3C" w:rsidRPr="006343E8" w:rsidRDefault="00414645" w:rsidP="009A6F14">
            <w:pPr>
              <w:widowControl w:val="0"/>
              <w:tabs>
                <w:tab w:val="left" w:pos="1701"/>
              </w:tabs>
              <w:autoSpaceDE w:val="0"/>
              <w:autoSpaceDN w:val="0"/>
              <w:adjustRightInd w:val="0"/>
              <w:jc w:val="center"/>
            </w:pPr>
            <w:r>
              <w:t>18</w:t>
            </w:r>
          </w:p>
        </w:tc>
        <w:tc>
          <w:tcPr>
            <w:tcW w:w="4002" w:type="dxa"/>
            <w:vMerge w:val="restart"/>
          </w:tcPr>
          <w:p w:rsidR="00896C3C" w:rsidRPr="006343E8" w:rsidRDefault="00896C3C" w:rsidP="00B6294E">
            <w:pPr>
              <w:widowControl w:val="0"/>
              <w:tabs>
                <w:tab w:val="left" w:pos="1701"/>
              </w:tabs>
              <w:autoSpaceDE w:val="0"/>
              <w:autoSpaceDN w:val="0"/>
              <w:adjustRightInd w:val="0"/>
              <w:rPr>
                <w:b/>
              </w:rPr>
            </w:pPr>
          </w:p>
        </w:tc>
      </w:tr>
      <w:tr w:rsidR="00896C3C" w:rsidRPr="00F375C2" w:rsidTr="00FA2451">
        <w:tc>
          <w:tcPr>
            <w:tcW w:w="1701" w:type="dxa"/>
            <w:vMerge/>
          </w:tcPr>
          <w:p w:rsidR="00896C3C" w:rsidRPr="006343E8" w:rsidRDefault="00896C3C" w:rsidP="00B6294E">
            <w:pPr>
              <w:widowControl w:val="0"/>
              <w:tabs>
                <w:tab w:val="left" w:pos="1701"/>
              </w:tabs>
              <w:autoSpaceDE w:val="0"/>
              <w:autoSpaceDN w:val="0"/>
              <w:adjustRightInd w:val="0"/>
              <w:jc w:val="center"/>
              <w:rPr>
                <w:rFonts w:cs="Arial"/>
                <w:b/>
                <w:sz w:val="18"/>
                <w:szCs w:val="18"/>
              </w:rPr>
            </w:pPr>
          </w:p>
        </w:tc>
        <w:tc>
          <w:tcPr>
            <w:tcW w:w="5953" w:type="dxa"/>
          </w:tcPr>
          <w:p w:rsidR="00896C3C" w:rsidRPr="005C2B37" w:rsidRDefault="00896C3C" w:rsidP="00C95B8F">
            <w:r w:rsidRPr="005C2B37">
              <w:t xml:space="preserve">Тема </w:t>
            </w:r>
            <w:r>
              <w:t>4</w:t>
            </w:r>
            <w:r w:rsidRPr="005C2B37">
              <w:t xml:space="preserve">.1 </w:t>
            </w:r>
          </w:p>
          <w:p w:rsidR="00896C3C" w:rsidRPr="006343E8" w:rsidRDefault="00896C3C" w:rsidP="00B6294E">
            <w:r>
              <w:t>Применение водорода в энергетике</w:t>
            </w: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left" w:pos="1701"/>
              </w:tabs>
              <w:autoSpaceDE w:val="0"/>
              <w:autoSpaceDN w:val="0"/>
              <w:adjustRightInd w:val="0"/>
              <w:jc w:val="cente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6343E8" w:rsidRDefault="00896C3C" w:rsidP="00B6294E">
            <w:pPr>
              <w:widowControl w:val="0"/>
              <w:tabs>
                <w:tab w:val="left" w:pos="1701"/>
              </w:tabs>
              <w:autoSpaceDE w:val="0"/>
              <w:autoSpaceDN w:val="0"/>
              <w:adjustRightInd w:val="0"/>
              <w:rPr>
                <w:b/>
              </w:rPr>
            </w:pPr>
          </w:p>
        </w:tc>
      </w:tr>
      <w:tr w:rsidR="00896C3C" w:rsidRPr="00F375C2" w:rsidTr="00FA2451">
        <w:tc>
          <w:tcPr>
            <w:tcW w:w="1701" w:type="dxa"/>
            <w:vMerge/>
          </w:tcPr>
          <w:p w:rsidR="00896C3C" w:rsidRPr="006343E8" w:rsidRDefault="00896C3C" w:rsidP="00B6294E">
            <w:pPr>
              <w:widowControl w:val="0"/>
              <w:tabs>
                <w:tab w:val="left" w:pos="1701"/>
              </w:tabs>
              <w:autoSpaceDE w:val="0"/>
              <w:autoSpaceDN w:val="0"/>
              <w:adjustRightInd w:val="0"/>
              <w:jc w:val="center"/>
              <w:rPr>
                <w:rFonts w:cs="Arial"/>
                <w:b/>
                <w:sz w:val="18"/>
                <w:szCs w:val="18"/>
              </w:rPr>
            </w:pPr>
          </w:p>
        </w:tc>
        <w:tc>
          <w:tcPr>
            <w:tcW w:w="5953" w:type="dxa"/>
          </w:tcPr>
          <w:p w:rsidR="00896C3C" w:rsidRPr="005C2B37" w:rsidRDefault="00896C3C" w:rsidP="00C95B8F">
            <w:r w:rsidRPr="005C2B37">
              <w:t xml:space="preserve">Тема </w:t>
            </w:r>
            <w:r>
              <w:t>4</w:t>
            </w:r>
            <w:r w:rsidRPr="005C2B37">
              <w:t xml:space="preserve">.2 </w:t>
            </w:r>
          </w:p>
          <w:p w:rsidR="00896C3C" w:rsidRPr="006343E8" w:rsidRDefault="00896C3C" w:rsidP="00B6294E">
            <w:r w:rsidRPr="00716903">
              <w:t>Методы прямого преобразования тепловой энергии, а</w:t>
            </w:r>
            <w:r>
              <w:t>ккумулирование и передача энергии возобновляемых источников. Использование вторичных энергетических ресурсов</w:t>
            </w: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left" w:pos="1701"/>
              </w:tabs>
              <w:autoSpaceDE w:val="0"/>
              <w:autoSpaceDN w:val="0"/>
              <w:adjustRightInd w:val="0"/>
              <w:jc w:val="cente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6343E8" w:rsidRDefault="00896C3C" w:rsidP="00B6294E">
            <w:pPr>
              <w:widowControl w:val="0"/>
              <w:tabs>
                <w:tab w:val="left" w:pos="1701"/>
              </w:tabs>
              <w:autoSpaceDE w:val="0"/>
              <w:autoSpaceDN w:val="0"/>
              <w:adjustRightInd w:val="0"/>
              <w:rPr>
                <w:b/>
              </w:rPr>
            </w:pPr>
          </w:p>
        </w:tc>
      </w:tr>
      <w:tr w:rsidR="00896C3C" w:rsidRPr="00F375C2" w:rsidTr="00FA2451">
        <w:tc>
          <w:tcPr>
            <w:tcW w:w="1701" w:type="dxa"/>
            <w:vMerge/>
          </w:tcPr>
          <w:p w:rsidR="00896C3C" w:rsidRPr="006343E8" w:rsidRDefault="00896C3C" w:rsidP="00B6294E">
            <w:pPr>
              <w:widowControl w:val="0"/>
              <w:tabs>
                <w:tab w:val="left" w:pos="1701"/>
              </w:tabs>
              <w:autoSpaceDE w:val="0"/>
              <w:autoSpaceDN w:val="0"/>
              <w:adjustRightInd w:val="0"/>
              <w:jc w:val="center"/>
              <w:rPr>
                <w:rFonts w:cs="Arial"/>
                <w:b/>
                <w:sz w:val="18"/>
                <w:szCs w:val="18"/>
              </w:rPr>
            </w:pPr>
          </w:p>
        </w:tc>
        <w:tc>
          <w:tcPr>
            <w:tcW w:w="5953" w:type="dxa"/>
          </w:tcPr>
          <w:p w:rsidR="00896C3C" w:rsidRPr="005C2B37" w:rsidRDefault="00896C3C" w:rsidP="003625A5">
            <w:r w:rsidRPr="005C2B37">
              <w:t xml:space="preserve">Тема </w:t>
            </w:r>
            <w:r>
              <w:t>4</w:t>
            </w:r>
            <w:r w:rsidRPr="005C2B37">
              <w:t xml:space="preserve">.3 </w:t>
            </w:r>
          </w:p>
          <w:p w:rsidR="00896C3C" w:rsidRPr="005C2B37" w:rsidRDefault="00896C3C" w:rsidP="003625A5">
            <w:proofErr w:type="gramStart"/>
            <w:r>
              <w:t>Основные направления утилизации тепловых ВЭР Рациональное использование ТЭР в целях охраны окружающей среды</w:t>
            </w:r>
            <w:proofErr w:type="gramEnd"/>
          </w:p>
        </w:tc>
        <w:tc>
          <w:tcPr>
            <w:tcW w:w="815" w:type="dxa"/>
          </w:tcPr>
          <w:p w:rsidR="00896C3C" w:rsidRPr="006343E8" w:rsidRDefault="006C1D88" w:rsidP="009A6F14">
            <w:pPr>
              <w:widowControl w:val="0"/>
              <w:tabs>
                <w:tab w:val="left" w:pos="1701"/>
              </w:tabs>
              <w:autoSpaceDE w:val="0"/>
              <w:autoSpaceDN w:val="0"/>
              <w:adjustRightInd w:val="0"/>
              <w:jc w:val="center"/>
            </w:pPr>
            <w:r w:rsidRPr="006925F2">
              <w:t>0.5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left" w:pos="1701"/>
              </w:tabs>
              <w:autoSpaceDE w:val="0"/>
              <w:autoSpaceDN w:val="0"/>
              <w:adjustRightInd w:val="0"/>
              <w:jc w:val="cente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6343E8" w:rsidRDefault="00896C3C" w:rsidP="00B6294E">
            <w:pPr>
              <w:widowControl w:val="0"/>
              <w:tabs>
                <w:tab w:val="left" w:pos="1701"/>
              </w:tabs>
              <w:autoSpaceDE w:val="0"/>
              <w:autoSpaceDN w:val="0"/>
              <w:adjustRightInd w:val="0"/>
              <w:rPr>
                <w:b/>
              </w:rPr>
            </w:pPr>
          </w:p>
        </w:tc>
      </w:tr>
      <w:tr w:rsidR="00896C3C" w:rsidRPr="00F375C2" w:rsidTr="00FA2451">
        <w:tc>
          <w:tcPr>
            <w:tcW w:w="1701" w:type="dxa"/>
            <w:vMerge/>
          </w:tcPr>
          <w:p w:rsidR="00896C3C" w:rsidRPr="006343E8" w:rsidRDefault="00896C3C" w:rsidP="00B6294E">
            <w:pPr>
              <w:widowControl w:val="0"/>
              <w:tabs>
                <w:tab w:val="left" w:pos="1701"/>
              </w:tabs>
              <w:autoSpaceDE w:val="0"/>
              <w:autoSpaceDN w:val="0"/>
              <w:adjustRightInd w:val="0"/>
              <w:jc w:val="center"/>
              <w:rPr>
                <w:rFonts w:cs="Arial"/>
                <w:b/>
                <w:sz w:val="18"/>
                <w:szCs w:val="18"/>
              </w:rPr>
            </w:pPr>
          </w:p>
        </w:tc>
        <w:tc>
          <w:tcPr>
            <w:tcW w:w="5953" w:type="dxa"/>
          </w:tcPr>
          <w:p w:rsidR="00896C3C" w:rsidRPr="005C2B37" w:rsidRDefault="00896C3C" w:rsidP="0007607D">
            <w:r w:rsidRPr="005C2B37">
              <w:t xml:space="preserve">Практическое занятие № </w:t>
            </w:r>
            <w:r>
              <w:t>4</w:t>
            </w:r>
            <w:r w:rsidRPr="005C2B37">
              <w:t xml:space="preserve">.1 </w:t>
            </w:r>
          </w:p>
          <w:p w:rsidR="00896C3C" w:rsidRPr="005C2B37" w:rsidRDefault="00896C3C" w:rsidP="00C247DE">
            <w:r>
              <w:t xml:space="preserve">Расчет солнечной батареи для зарядки аккумулятора </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left" w:pos="1701"/>
              </w:tabs>
              <w:autoSpaceDE w:val="0"/>
              <w:autoSpaceDN w:val="0"/>
              <w:adjustRightInd w:val="0"/>
              <w:jc w:val="cente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6343E8" w:rsidRDefault="00896C3C" w:rsidP="00B6294E">
            <w:pPr>
              <w:widowControl w:val="0"/>
              <w:tabs>
                <w:tab w:val="left" w:pos="1701"/>
              </w:tabs>
              <w:autoSpaceDE w:val="0"/>
              <w:autoSpaceDN w:val="0"/>
              <w:adjustRightInd w:val="0"/>
              <w:rPr>
                <w:b/>
              </w:rPr>
            </w:pPr>
          </w:p>
        </w:tc>
      </w:tr>
      <w:tr w:rsidR="00896C3C" w:rsidRPr="00F375C2" w:rsidTr="00FA2451">
        <w:tc>
          <w:tcPr>
            <w:tcW w:w="1701" w:type="dxa"/>
            <w:vMerge/>
          </w:tcPr>
          <w:p w:rsidR="00896C3C" w:rsidRPr="006343E8" w:rsidRDefault="00896C3C" w:rsidP="00B6294E">
            <w:pPr>
              <w:widowControl w:val="0"/>
              <w:tabs>
                <w:tab w:val="left" w:pos="1701"/>
              </w:tabs>
              <w:autoSpaceDE w:val="0"/>
              <w:autoSpaceDN w:val="0"/>
              <w:adjustRightInd w:val="0"/>
              <w:jc w:val="center"/>
              <w:rPr>
                <w:rFonts w:cs="Arial"/>
                <w:b/>
                <w:sz w:val="18"/>
                <w:szCs w:val="18"/>
              </w:rPr>
            </w:pPr>
          </w:p>
        </w:tc>
        <w:tc>
          <w:tcPr>
            <w:tcW w:w="5953" w:type="dxa"/>
          </w:tcPr>
          <w:p w:rsidR="00896C3C" w:rsidRPr="005C2B37" w:rsidRDefault="00896C3C" w:rsidP="003625A5">
            <w:r w:rsidRPr="005C2B37">
              <w:t xml:space="preserve">Практическое занятие № </w:t>
            </w:r>
            <w:r>
              <w:t>4</w:t>
            </w:r>
            <w:r w:rsidRPr="005C2B37">
              <w:t>.</w:t>
            </w:r>
            <w:r>
              <w:t>2</w:t>
            </w:r>
            <w:r w:rsidRPr="005C2B37">
              <w:t xml:space="preserve"> </w:t>
            </w:r>
          </w:p>
          <w:p w:rsidR="00896C3C" w:rsidRPr="005C2B37" w:rsidRDefault="00896C3C" w:rsidP="00C247DE">
            <w:r>
              <w:t xml:space="preserve">Определение времени разрядки теплового аккумулятора </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6C1D88" w:rsidP="009A6F14">
            <w:pPr>
              <w:widowControl w:val="0"/>
              <w:tabs>
                <w:tab w:val="left" w:pos="1701"/>
              </w:tabs>
              <w:autoSpaceDE w:val="0"/>
              <w:autoSpaceDN w:val="0"/>
              <w:adjustRightInd w:val="0"/>
              <w:jc w:val="center"/>
            </w:pPr>
            <w:r w:rsidRPr="006925F2">
              <w:t>0.5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left" w:pos="1701"/>
              </w:tabs>
              <w:autoSpaceDE w:val="0"/>
              <w:autoSpaceDN w:val="0"/>
              <w:adjustRightInd w:val="0"/>
              <w:jc w:val="cente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6343E8" w:rsidRDefault="00896C3C" w:rsidP="00B6294E">
            <w:pPr>
              <w:widowControl w:val="0"/>
              <w:tabs>
                <w:tab w:val="left" w:pos="1701"/>
              </w:tabs>
              <w:autoSpaceDE w:val="0"/>
              <w:autoSpaceDN w:val="0"/>
              <w:adjustRightInd w:val="0"/>
              <w:rPr>
                <w:b/>
              </w:rPr>
            </w:pPr>
          </w:p>
        </w:tc>
      </w:tr>
      <w:tr w:rsidR="00896C3C" w:rsidRPr="00F375C2" w:rsidTr="00FA2451">
        <w:tc>
          <w:tcPr>
            <w:tcW w:w="1701" w:type="dxa"/>
            <w:vMerge/>
          </w:tcPr>
          <w:p w:rsidR="00896C3C" w:rsidRPr="006343E8" w:rsidRDefault="00896C3C" w:rsidP="00B6294E">
            <w:pPr>
              <w:widowControl w:val="0"/>
              <w:tabs>
                <w:tab w:val="left" w:pos="1701"/>
              </w:tabs>
              <w:autoSpaceDE w:val="0"/>
              <w:autoSpaceDN w:val="0"/>
              <w:adjustRightInd w:val="0"/>
              <w:jc w:val="center"/>
              <w:rPr>
                <w:rFonts w:cs="Arial"/>
                <w:b/>
                <w:sz w:val="18"/>
                <w:szCs w:val="18"/>
              </w:rPr>
            </w:pPr>
          </w:p>
        </w:tc>
        <w:tc>
          <w:tcPr>
            <w:tcW w:w="5953" w:type="dxa"/>
          </w:tcPr>
          <w:p w:rsidR="00896C3C" w:rsidRPr="005C2B37" w:rsidRDefault="00896C3C" w:rsidP="003625A5">
            <w:r w:rsidRPr="005C2B37">
              <w:t xml:space="preserve">Практическое занятие № </w:t>
            </w:r>
            <w:r>
              <w:t>4</w:t>
            </w:r>
            <w:r w:rsidRPr="005C2B37">
              <w:t>.</w:t>
            </w:r>
            <w:r>
              <w:t>3</w:t>
            </w:r>
            <w:r w:rsidRPr="005C2B37">
              <w:t xml:space="preserve"> </w:t>
            </w:r>
          </w:p>
          <w:p w:rsidR="00896C3C" w:rsidRPr="005C2B37" w:rsidRDefault="00896C3C" w:rsidP="00C247DE">
            <w:r>
              <w:t xml:space="preserve">Расчет аккумулятора энергии за счет </w:t>
            </w:r>
            <w:proofErr w:type="spellStart"/>
            <w:r>
              <w:t>ветрогенератора</w:t>
            </w:r>
            <w:proofErr w:type="spellEnd"/>
            <w:r>
              <w:t xml:space="preserve"> </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414645" w:rsidP="009A6F14">
            <w:pPr>
              <w:widowControl w:val="0"/>
              <w:tabs>
                <w:tab w:val="left" w:pos="1701"/>
              </w:tabs>
              <w:autoSpaceDE w:val="0"/>
              <w:autoSpaceDN w:val="0"/>
              <w:adjustRightInd w:val="0"/>
              <w:jc w:val="center"/>
            </w:pPr>
            <w:r>
              <w:t>0.5</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left" w:pos="1701"/>
              </w:tabs>
              <w:autoSpaceDE w:val="0"/>
              <w:autoSpaceDN w:val="0"/>
              <w:adjustRightInd w:val="0"/>
              <w:jc w:val="cente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6343E8" w:rsidRDefault="00896C3C" w:rsidP="00B6294E">
            <w:pPr>
              <w:widowControl w:val="0"/>
              <w:tabs>
                <w:tab w:val="left" w:pos="1701"/>
              </w:tabs>
              <w:autoSpaceDE w:val="0"/>
              <w:autoSpaceDN w:val="0"/>
              <w:adjustRightInd w:val="0"/>
              <w:rPr>
                <w:b/>
              </w:rPr>
            </w:pPr>
          </w:p>
        </w:tc>
      </w:tr>
      <w:tr w:rsidR="00896C3C" w:rsidRPr="00F375C2" w:rsidTr="00FA2451">
        <w:tc>
          <w:tcPr>
            <w:tcW w:w="1701" w:type="dxa"/>
          </w:tcPr>
          <w:p w:rsidR="00896C3C" w:rsidRPr="006343E8" w:rsidRDefault="00896C3C" w:rsidP="00B6294E">
            <w:pPr>
              <w:widowControl w:val="0"/>
              <w:tabs>
                <w:tab w:val="left" w:pos="1701"/>
              </w:tabs>
              <w:autoSpaceDE w:val="0"/>
              <w:autoSpaceDN w:val="0"/>
              <w:adjustRightInd w:val="0"/>
              <w:jc w:val="center"/>
              <w:rPr>
                <w:rFonts w:cs="Arial"/>
                <w:b/>
                <w:sz w:val="18"/>
                <w:szCs w:val="18"/>
              </w:rPr>
            </w:pPr>
          </w:p>
        </w:tc>
        <w:tc>
          <w:tcPr>
            <w:tcW w:w="5953" w:type="dxa"/>
          </w:tcPr>
          <w:p w:rsidR="00896C3C" w:rsidRPr="006343E8" w:rsidRDefault="00896C3C" w:rsidP="00B6294E"/>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left" w:pos="1701"/>
              </w:tabs>
              <w:autoSpaceDE w:val="0"/>
              <w:autoSpaceDN w:val="0"/>
              <w:adjustRightInd w:val="0"/>
              <w:jc w:val="center"/>
            </w:pPr>
          </w:p>
        </w:tc>
        <w:tc>
          <w:tcPr>
            <w:tcW w:w="821" w:type="dxa"/>
          </w:tcPr>
          <w:p w:rsidR="00896C3C" w:rsidRPr="006343E8" w:rsidRDefault="00896C3C" w:rsidP="009A6F14">
            <w:pPr>
              <w:widowControl w:val="0"/>
              <w:tabs>
                <w:tab w:val="left" w:pos="1701"/>
              </w:tabs>
              <w:autoSpaceDE w:val="0"/>
              <w:autoSpaceDN w:val="0"/>
              <w:adjustRightInd w:val="0"/>
              <w:jc w:val="center"/>
            </w:pPr>
          </w:p>
        </w:tc>
        <w:tc>
          <w:tcPr>
            <w:tcW w:w="4002" w:type="dxa"/>
          </w:tcPr>
          <w:p w:rsidR="00896C3C" w:rsidRPr="006343E8" w:rsidRDefault="00896C3C" w:rsidP="00B6294E">
            <w:pPr>
              <w:widowControl w:val="0"/>
              <w:tabs>
                <w:tab w:val="left" w:pos="1701"/>
              </w:tabs>
              <w:autoSpaceDE w:val="0"/>
              <w:autoSpaceDN w:val="0"/>
              <w:adjustRightInd w:val="0"/>
              <w:rPr>
                <w:b/>
              </w:rPr>
            </w:pPr>
          </w:p>
        </w:tc>
      </w:tr>
      <w:tr w:rsidR="00896C3C" w:rsidRPr="00F375C2" w:rsidTr="00FA2451">
        <w:tc>
          <w:tcPr>
            <w:tcW w:w="1701" w:type="dxa"/>
          </w:tcPr>
          <w:p w:rsidR="00896C3C" w:rsidRPr="006343E8" w:rsidRDefault="00896C3C" w:rsidP="00B6294E">
            <w:pPr>
              <w:widowControl w:val="0"/>
              <w:tabs>
                <w:tab w:val="left" w:pos="1701"/>
              </w:tabs>
              <w:autoSpaceDE w:val="0"/>
              <w:autoSpaceDN w:val="0"/>
              <w:adjustRightInd w:val="0"/>
              <w:jc w:val="center"/>
              <w:rPr>
                <w:rFonts w:cs="Arial"/>
                <w:b/>
                <w:sz w:val="18"/>
                <w:szCs w:val="18"/>
              </w:rPr>
            </w:pPr>
          </w:p>
        </w:tc>
        <w:tc>
          <w:tcPr>
            <w:tcW w:w="5953" w:type="dxa"/>
          </w:tcPr>
          <w:p w:rsidR="00896C3C" w:rsidRPr="006343E8" w:rsidRDefault="00896C3C" w:rsidP="00DE3475">
            <w:pPr>
              <w:widowControl w:val="0"/>
              <w:tabs>
                <w:tab w:val="left" w:pos="1701"/>
              </w:tabs>
              <w:autoSpaceDE w:val="0"/>
              <w:autoSpaceDN w:val="0"/>
              <w:adjustRightInd w:val="0"/>
              <w:jc w:val="right"/>
            </w:pPr>
            <w:r w:rsidRPr="006343E8">
              <w:rPr>
                <w:b/>
              </w:rPr>
              <w:t xml:space="preserve">ИТОГО </w:t>
            </w:r>
            <w:r w:rsidR="00414645">
              <w:rPr>
                <w:b/>
              </w:rPr>
              <w:t>з</w:t>
            </w:r>
            <w:r w:rsidR="00414645" w:rsidRPr="009E5519">
              <w:rPr>
                <w:b/>
              </w:rPr>
              <w:t>имняя сессия (курс 2)</w:t>
            </w:r>
          </w:p>
        </w:tc>
        <w:tc>
          <w:tcPr>
            <w:tcW w:w="815" w:type="dxa"/>
          </w:tcPr>
          <w:p w:rsidR="00896C3C" w:rsidRPr="006C1D88" w:rsidRDefault="00896C3C" w:rsidP="009A6F14">
            <w:pPr>
              <w:widowControl w:val="0"/>
              <w:tabs>
                <w:tab w:val="left" w:pos="1701"/>
              </w:tabs>
              <w:autoSpaceDE w:val="0"/>
              <w:autoSpaceDN w:val="0"/>
              <w:adjustRightInd w:val="0"/>
              <w:jc w:val="center"/>
              <w:rPr>
                <w:b/>
              </w:rPr>
            </w:pPr>
            <w:r w:rsidRPr="006C1D88">
              <w:rPr>
                <w:b/>
              </w:rPr>
              <w:t>6</w:t>
            </w:r>
          </w:p>
        </w:tc>
        <w:tc>
          <w:tcPr>
            <w:tcW w:w="815" w:type="dxa"/>
          </w:tcPr>
          <w:p w:rsidR="00896C3C" w:rsidRPr="006C1D88" w:rsidRDefault="00414645" w:rsidP="009A6F14">
            <w:pPr>
              <w:widowControl w:val="0"/>
              <w:tabs>
                <w:tab w:val="left" w:pos="1701"/>
              </w:tabs>
              <w:autoSpaceDE w:val="0"/>
              <w:autoSpaceDN w:val="0"/>
              <w:adjustRightInd w:val="0"/>
              <w:jc w:val="center"/>
              <w:rPr>
                <w:b/>
              </w:rPr>
            </w:pPr>
            <w:r w:rsidRPr="006C1D88">
              <w:rPr>
                <w:b/>
              </w:rPr>
              <w:t>6</w:t>
            </w:r>
          </w:p>
        </w:tc>
        <w:tc>
          <w:tcPr>
            <w:tcW w:w="815" w:type="dxa"/>
          </w:tcPr>
          <w:p w:rsidR="00896C3C" w:rsidRPr="006C1D88" w:rsidRDefault="00896C3C" w:rsidP="009A6F14">
            <w:pPr>
              <w:widowControl w:val="0"/>
              <w:tabs>
                <w:tab w:val="left" w:pos="1701"/>
              </w:tabs>
              <w:autoSpaceDE w:val="0"/>
              <w:autoSpaceDN w:val="0"/>
              <w:adjustRightInd w:val="0"/>
              <w:jc w:val="center"/>
              <w:rPr>
                <w:b/>
              </w:rPr>
            </w:pPr>
            <w:r w:rsidRPr="006C1D88">
              <w:rPr>
                <w:b/>
              </w:rPr>
              <w:t>6</w:t>
            </w:r>
          </w:p>
        </w:tc>
        <w:tc>
          <w:tcPr>
            <w:tcW w:w="816" w:type="dxa"/>
          </w:tcPr>
          <w:p w:rsidR="00896C3C" w:rsidRPr="006C1D88" w:rsidRDefault="00896C3C" w:rsidP="009A6F14">
            <w:pPr>
              <w:widowControl w:val="0"/>
              <w:tabs>
                <w:tab w:val="left" w:pos="1701"/>
              </w:tabs>
              <w:autoSpaceDE w:val="0"/>
              <w:autoSpaceDN w:val="0"/>
              <w:adjustRightInd w:val="0"/>
              <w:jc w:val="center"/>
              <w:rPr>
                <w:b/>
              </w:rPr>
            </w:pPr>
          </w:p>
        </w:tc>
        <w:tc>
          <w:tcPr>
            <w:tcW w:w="821" w:type="dxa"/>
          </w:tcPr>
          <w:p w:rsidR="00896C3C" w:rsidRPr="006C1D88" w:rsidRDefault="00896C3C" w:rsidP="009A6F14">
            <w:pPr>
              <w:widowControl w:val="0"/>
              <w:tabs>
                <w:tab w:val="left" w:pos="1701"/>
              </w:tabs>
              <w:autoSpaceDE w:val="0"/>
              <w:autoSpaceDN w:val="0"/>
              <w:adjustRightInd w:val="0"/>
              <w:jc w:val="center"/>
              <w:rPr>
                <w:b/>
              </w:rPr>
            </w:pPr>
            <w:r w:rsidRPr="006C1D88">
              <w:rPr>
                <w:b/>
              </w:rPr>
              <w:t>54</w:t>
            </w:r>
          </w:p>
        </w:tc>
        <w:tc>
          <w:tcPr>
            <w:tcW w:w="4002" w:type="dxa"/>
          </w:tcPr>
          <w:p w:rsidR="00896C3C" w:rsidRPr="006343E8" w:rsidRDefault="00896C3C" w:rsidP="00DE3475">
            <w:pPr>
              <w:widowControl w:val="0"/>
              <w:tabs>
                <w:tab w:val="left" w:pos="1701"/>
              </w:tabs>
              <w:autoSpaceDE w:val="0"/>
              <w:autoSpaceDN w:val="0"/>
              <w:adjustRightInd w:val="0"/>
              <w:rPr>
                <w:iCs/>
              </w:rPr>
            </w:pPr>
          </w:p>
        </w:tc>
      </w:tr>
      <w:tr w:rsidR="00414645" w:rsidRPr="00F375C2" w:rsidTr="00414645">
        <w:tc>
          <w:tcPr>
            <w:tcW w:w="1701" w:type="dxa"/>
            <w:shd w:val="clear" w:color="auto" w:fill="EAF1DD" w:themeFill="accent3" w:themeFillTint="33"/>
          </w:tcPr>
          <w:p w:rsidR="00414645" w:rsidRPr="006343E8" w:rsidRDefault="00414645" w:rsidP="00B6294E">
            <w:pPr>
              <w:widowControl w:val="0"/>
              <w:tabs>
                <w:tab w:val="left" w:pos="1701"/>
              </w:tabs>
              <w:autoSpaceDE w:val="0"/>
              <w:autoSpaceDN w:val="0"/>
              <w:adjustRightInd w:val="0"/>
              <w:jc w:val="center"/>
              <w:rPr>
                <w:rFonts w:cs="Arial"/>
                <w:b/>
                <w:sz w:val="18"/>
                <w:szCs w:val="18"/>
              </w:rPr>
            </w:pPr>
          </w:p>
        </w:tc>
        <w:tc>
          <w:tcPr>
            <w:tcW w:w="14037" w:type="dxa"/>
            <w:gridSpan w:val="7"/>
            <w:shd w:val="clear" w:color="auto" w:fill="EAF1DD" w:themeFill="accent3" w:themeFillTint="33"/>
          </w:tcPr>
          <w:p w:rsidR="00414645" w:rsidRPr="006343E8" w:rsidRDefault="00414645" w:rsidP="00DE3475">
            <w:pPr>
              <w:widowControl w:val="0"/>
              <w:tabs>
                <w:tab w:val="left" w:pos="1701"/>
              </w:tabs>
              <w:autoSpaceDE w:val="0"/>
              <w:autoSpaceDN w:val="0"/>
              <w:adjustRightInd w:val="0"/>
              <w:rPr>
                <w:iCs/>
              </w:rPr>
            </w:pPr>
            <w:r w:rsidRPr="009E5519">
              <w:rPr>
                <w:b/>
              </w:rPr>
              <w:t xml:space="preserve">Летняя сессия (курс </w:t>
            </w:r>
            <w:r>
              <w:rPr>
                <w:b/>
              </w:rPr>
              <w:t>3</w:t>
            </w:r>
            <w:r w:rsidRPr="009E5519">
              <w:rPr>
                <w:b/>
              </w:rPr>
              <w:t>)</w:t>
            </w:r>
          </w:p>
        </w:tc>
      </w:tr>
      <w:tr w:rsidR="00414645" w:rsidRPr="00F375C2" w:rsidTr="00FA2451">
        <w:tc>
          <w:tcPr>
            <w:tcW w:w="1701" w:type="dxa"/>
          </w:tcPr>
          <w:p w:rsidR="00414645" w:rsidRPr="006343E8" w:rsidRDefault="00414645" w:rsidP="00B6294E">
            <w:pPr>
              <w:widowControl w:val="0"/>
              <w:tabs>
                <w:tab w:val="left" w:pos="1701"/>
              </w:tabs>
              <w:autoSpaceDE w:val="0"/>
              <w:autoSpaceDN w:val="0"/>
              <w:adjustRightInd w:val="0"/>
              <w:jc w:val="center"/>
              <w:rPr>
                <w:rFonts w:cs="Arial"/>
                <w:b/>
                <w:sz w:val="18"/>
                <w:szCs w:val="18"/>
              </w:rPr>
            </w:pPr>
          </w:p>
        </w:tc>
        <w:tc>
          <w:tcPr>
            <w:tcW w:w="5953" w:type="dxa"/>
          </w:tcPr>
          <w:p w:rsidR="00414645" w:rsidRPr="006343E8" w:rsidRDefault="00414645" w:rsidP="00414645">
            <w:r w:rsidRPr="006343E8">
              <w:t>Экзамен</w:t>
            </w:r>
          </w:p>
        </w:tc>
        <w:tc>
          <w:tcPr>
            <w:tcW w:w="815" w:type="dxa"/>
          </w:tcPr>
          <w:p w:rsidR="00414645" w:rsidRPr="006343E8" w:rsidRDefault="00414645" w:rsidP="00414645">
            <w:pPr>
              <w:widowControl w:val="0"/>
              <w:tabs>
                <w:tab w:val="left" w:pos="1701"/>
              </w:tabs>
              <w:autoSpaceDE w:val="0"/>
              <w:autoSpaceDN w:val="0"/>
              <w:adjustRightInd w:val="0"/>
              <w:jc w:val="center"/>
            </w:pPr>
            <w:r w:rsidRPr="006343E8">
              <w:t>х</w:t>
            </w:r>
          </w:p>
        </w:tc>
        <w:tc>
          <w:tcPr>
            <w:tcW w:w="815" w:type="dxa"/>
          </w:tcPr>
          <w:p w:rsidR="00414645" w:rsidRPr="006343E8" w:rsidRDefault="00414645" w:rsidP="00414645">
            <w:pPr>
              <w:widowControl w:val="0"/>
              <w:tabs>
                <w:tab w:val="left" w:pos="1701"/>
              </w:tabs>
              <w:autoSpaceDE w:val="0"/>
              <w:autoSpaceDN w:val="0"/>
              <w:adjustRightInd w:val="0"/>
              <w:jc w:val="center"/>
            </w:pPr>
            <w:r w:rsidRPr="006343E8">
              <w:t>х</w:t>
            </w:r>
          </w:p>
        </w:tc>
        <w:tc>
          <w:tcPr>
            <w:tcW w:w="815" w:type="dxa"/>
          </w:tcPr>
          <w:p w:rsidR="00414645" w:rsidRPr="006343E8" w:rsidRDefault="00414645" w:rsidP="00414645">
            <w:pPr>
              <w:widowControl w:val="0"/>
              <w:tabs>
                <w:tab w:val="left" w:pos="1701"/>
              </w:tabs>
              <w:autoSpaceDE w:val="0"/>
              <w:autoSpaceDN w:val="0"/>
              <w:adjustRightInd w:val="0"/>
              <w:jc w:val="center"/>
            </w:pPr>
            <w:r w:rsidRPr="006343E8">
              <w:t>х</w:t>
            </w:r>
          </w:p>
        </w:tc>
        <w:tc>
          <w:tcPr>
            <w:tcW w:w="816" w:type="dxa"/>
          </w:tcPr>
          <w:p w:rsidR="00414645" w:rsidRPr="006343E8" w:rsidRDefault="00414645" w:rsidP="00414645">
            <w:pPr>
              <w:widowControl w:val="0"/>
              <w:tabs>
                <w:tab w:val="left" w:pos="1701"/>
              </w:tabs>
              <w:autoSpaceDE w:val="0"/>
              <w:autoSpaceDN w:val="0"/>
              <w:adjustRightInd w:val="0"/>
              <w:jc w:val="center"/>
            </w:pPr>
            <w:r w:rsidRPr="006343E8">
              <w:t>х</w:t>
            </w:r>
          </w:p>
        </w:tc>
        <w:tc>
          <w:tcPr>
            <w:tcW w:w="821" w:type="dxa"/>
          </w:tcPr>
          <w:p w:rsidR="00414645" w:rsidRPr="006343E8" w:rsidRDefault="006C1D88" w:rsidP="00414645">
            <w:pPr>
              <w:widowControl w:val="0"/>
              <w:tabs>
                <w:tab w:val="left" w:pos="1701"/>
              </w:tabs>
              <w:autoSpaceDE w:val="0"/>
              <w:autoSpaceDN w:val="0"/>
              <w:adjustRightInd w:val="0"/>
              <w:jc w:val="center"/>
            </w:pPr>
            <w:r>
              <w:t>9</w:t>
            </w:r>
          </w:p>
        </w:tc>
        <w:tc>
          <w:tcPr>
            <w:tcW w:w="4002" w:type="dxa"/>
          </w:tcPr>
          <w:p w:rsidR="00414645" w:rsidRPr="006343E8" w:rsidRDefault="00414645" w:rsidP="00414645">
            <w:pPr>
              <w:widowControl w:val="0"/>
              <w:tabs>
                <w:tab w:val="left" w:pos="1701"/>
              </w:tabs>
              <w:autoSpaceDE w:val="0"/>
              <w:autoSpaceDN w:val="0"/>
              <w:adjustRightInd w:val="0"/>
              <w:rPr>
                <w:b/>
              </w:rPr>
            </w:pPr>
            <w:r w:rsidRPr="006343E8">
              <w:rPr>
                <w:iCs/>
              </w:rPr>
              <w:t>экзамен по билетам в письменной форме</w:t>
            </w:r>
          </w:p>
        </w:tc>
      </w:tr>
      <w:tr w:rsidR="00414645" w:rsidRPr="00F375C2" w:rsidTr="00FA2451">
        <w:tc>
          <w:tcPr>
            <w:tcW w:w="1701" w:type="dxa"/>
          </w:tcPr>
          <w:p w:rsidR="00414645" w:rsidRPr="006343E8" w:rsidRDefault="00414645" w:rsidP="00B6294E">
            <w:pPr>
              <w:widowControl w:val="0"/>
              <w:tabs>
                <w:tab w:val="left" w:pos="1701"/>
              </w:tabs>
              <w:autoSpaceDE w:val="0"/>
              <w:autoSpaceDN w:val="0"/>
              <w:adjustRightInd w:val="0"/>
              <w:jc w:val="center"/>
              <w:rPr>
                <w:rFonts w:cs="Arial"/>
                <w:b/>
                <w:sz w:val="18"/>
                <w:szCs w:val="18"/>
              </w:rPr>
            </w:pPr>
          </w:p>
        </w:tc>
        <w:tc>
          <w:tcPr>
            <w:tcW w:w="5953" w:type="dxa"/>
          </w:tcPr>
          <w:p w:rsidR="00414645" w:rsidRPr="00FF3511" w:rsidRDefault="00414645" w:rsidP="00414645">
            <w:pPr>
              <w:jc w:val="right"/>
            </w:pPr>
            <w:r w:rsidRPr="00DF3C1E">
              <w:rPr>
                <w:b/>
              </w:rPr>
              <w:t xml:space="preserve">ИТОГО </w:t>
            </w:r>
            <w:r>
              <w:rPr>
                <w:b/>
              </w:rPr>
              <w:t>летняя</w:t>
            </w:r>
            <w:r w:rsidRPr="009E5519">
              <w:rPr>
                <w:b/>
              </w:rPr>
              <w:t xml:space="preserve"> сессия (курс </w:t>
            </w:r>
            <w:r>
              <w:rPr>
                <w:b/>
              </w:rPr>
              <w:t>3</w:t>
            </w:r>
            <w:r w:rsidRPr="009E5519">
              <w:rPr>
                <w:b/>
              </w:rPr>
              <w:t>)</w:t>
            </w:r>
          </w:p>
        </w:tc>
        <w:tc>
          <w:tcPr>
            <w:tcW w:w="815" w:type="dxa"/>
          </w:tcPr>
          <w:p w:rsidR="00414645" w:rsidRPr="00BC754B" w:rsidRDefault="00414645" w:rsidP="00414645">
            <w:pPr>
              <w:widowControl w:val="0"/>
              <w:tabs>
                <w:tab w:val="left" w:pos="1701"/>
              </w:tabs>
              <w:autoSpaceDE w:val="0"/>
              <w:autoSpaceDN w:val="0"/>
              <w:adjustRightInd w:val="0"/>
              <w:jc w:val="center"/>
            </w:pPr>
          </w:p>
        </w:tc>
        <w:tc>
          <w:tcPr>
            <w:tcW w:w="815" w:type="dxa"/>
          </w:tcPr>
          <w:p w:rsidR="00414645" w:rsidRPr="00BC754B" w:rsidRDefault="00414645" w:rsidP="00414645">
            <w:pPr>
              <w:widowControl w:val="0"/>
              <w:tabs>
                <w:tab w:val="left" w:pos="1701"/>
              </w:tabs>
              <w:autoSpaceDE w:val="0"/>
              <w:autoSpaceDN w:val="0"/>
              <w:adjustRightInd w:val="0"/>
              <w:jc w:val="center"/>
            </w:pPr>
          </w:p>
        </w:tc>
        <w:tc>
          <w:tcPr>
            <w:tcW w:w="815" w:type="dxa"/>
          </w:tcPr>
          <w:p w:rsidR="00414645" w:rsidRPr="00BC754B" w:rsidRDefault="00414645" w:rsidP="00414645">
            <w:pPr>
              <w:widowControl w:val="0"/>
              <w:tabs>
                <w:tab w:val="left" w:pos="1701"/>
              </w:tabs>
              <w:autoSpaceDE w:val="0"/>
              <w:autoSpaceDN w:val="0"/>
              <w:adjustRightInd w:val="0"/>
              <w:jc w:val="center"/>
            </w:pPr>
          </w:p>
        </w:tc>
        <w:tc>
          <w:tcPr>
            <w:tcW w:w="816" w:type="dxa"/>
          </w:tcPr>
          <w:p w:rsidR="00414645" w:rsidRPr="00BC754B" w:rsidRDefault="00414645" w:rsidP="00414645">
            <w:pPr>
              <w:widowControl w:val="0"/>
              <w:tabs>
                <w:tab w:val="left" w:pos="1701"/>
              </w:tabs>
              <w:autoSpaceDE w:val="0"/>
              <w:autoSpaceDN w:val="0"/>
              <w:adjustRightInd w:val="0"/>
              <w:jc w:val="center"/>
            </w:pPr>
          </w:p>
        </w:tc>
        <w:tc>
          <w:tcPr>
            <w:tcW w:w="821" w:type="dxa"/>
          </w:tcPr>
          <w:p w:rsidR="00414645" w:rsidRPr="00BC754B" w:rsidRDefault="006C1D88" w:rsidP="00414645">
            <w:pPr>
              <w:widowControl w:val="0"/>
              <w:tabs>
                <w:tab w:val="left" w:pos="1701"/>
              </w:tabs>
              <w:autoSpaceDE w:val="0"/>
              <w:autoSpaceDN w:val="0"/>
              <w:adjustRightInd w:val="0"/>
              <w:jc w:val="center"/>
            </w:pPr>
            <w:r>
              <w:rPr>
                <w:b/>
              </w:rPr>
              <w:t>72</w:t>
            </w:r>
          </w:p>
        </w:tc>
        <w:tc>
          <w:tcPr>
            <w:tcW w:w="4002" w:type="dxa"/>
          </w:tcPr>
          <w:p w:rsidR="00414645" w:rsidRPr="006343E8" w:rsidRDefault="00414645" w:rsidP="00DE3475">
            <w:pPr>
              <w:widowControl w:val="0"/>
              <w:tabs>
                <w:tab w:val="left" w:pos="1701"/>
              </w:tabs>
              <w:autoSpaceDE w:val="0"/>
              <w:autoSpaceDN w:val="0"/>
              <w:adjustRightInd w:val="0"/>
              <w:rPr>
                <w:iCs/>
              </w:rPr>
            </w:pPr>
          </w:p>
        </w:tc>
      </w:tr>
      <w:tr w:rsidR="00414645" w:rsidRPr="00F375C2" w:rsidTr="00FA2451">
        <w:tc>
          <w:tcPr>
            <w:tcW w:w="1701" w:type="dxa"/>
          </w:tcPr>
          <w:p w:rsidR="00414645" w:rsidRPr="006343E8" w:rsidRDefault="00414645" w:rsidP="00B6294E">
            <w:pPr>
              <w:widowControl w:val="0"/>
              <w:tabs>
                <w:tab w:val="left" w:pos="1701"/>
              </w:tabs>
              <w:autoSpaceDE w:val="0"/>
              <w:autoSpaceDN w:val="0"/>
              <w:adjustRightInd w:val="0"/>
              <w:jc w:val="center"/>
              <w:rPr>
                <w:rFonts w:cs="Arial"/>
                <w:b/>
                <w:sz w:val="18"/>
                <w:szCs w:val="18"/>
              </w:rPr>
            </w:pPr>
          </w:p>
        </w:tc>
        <w:tc>
          <w:tcPr>
            <w:tcW w:w="5953" w:type="dxa"/>
          </w:tcPr>
          <w:p w:rsidR="00414645" w:rsidRPr="006343E8" w:rsidRDefault="00414645" w:rsidP="00B6294E">
            <w:pPr>
              <w:widowControl w:val="0"/>
              <w:tabs>
                <w:tab w:val="left" w:pos="1701"/>
              </w:tabs>
              <w:autoSpaceDE w:val="0"/>
              <w:autoSpaceDN w:val="0"/>
              <w:adjustRightInd w:val="0"/>
              <w:jc w:val="right"/>
              <w:rPr>
                <w:b/>
              </w:rPr>
            </w:pPr>
            <w:r w:rsidRPr="006343E8">
              <w:rPr>
                <w:b/>
              </w:rPr>
              <w:t>ИТОГО за весь период</w:t>
            </w:r>
          </w:p>
        </w:tc>
        <w:tc>
          <w:tcPr>
            <w:tcW w:w="815" w:type="dxa"/>
          </w:tcPr>
          <w:p w:rsidR="00414645" w:rsidRPr="006343E8" w:rsidRDefault="00414645" w:rsidP="009A6F14">
            <w:pPr>
              <w:widowControl w:val="0"/>
              <w:tabs>
                <w:tab w:val="left" w:pos="1701"/>
              </w:tabs>
              <w:autoSpaceDE w:val="0"/>
              <w:autoSpaceDN w:val="0"/>
              <w:adjustRightInd w:val="0"/>
              <w:jc w:val="center"/>
              <w:rPr>
                <w:b/>
              </w:rPr>
            </w:pPr>
            <w:r>
              <w:rPr>
                <w:b/>
              </w:rPr>
              <w:t>6</w:t>
            </w:r>
          </w:p>
        </w:tc>
        <w:tc>
          <w:tcPr>
            <w:tcW w:w="815" w:type="dxa"/>
          </w:tcPr>
          <w:p w:rsidR="00414645" w:rsidRPr="006343E8" w:rsidRDefault="006C1D88" w:rsidP="009A6F14">
            <w:pPr>
              <w:widowControl w:val="0"/>
              <w:tabs>
                <w:tab w:val="left" w:pos="1701"/>
              </w:tabs>
              <w:autoSpaceDE w:val="0"/>
              <w:autoSpaceDN w:val="0"/>
              <w:adjustRightInd w:val="0"/>
              <w:jc w:val="center"/>
              <w:rPr>
                <w:b/>
              </w:rPr>
            </w:pPr>
            <w:r>
              <w:rPr>
                <w:b/>
              </w:rPr>
              <w:t>6</w:t>
            </w:r>
          </w:p>
        </w:tc>
        <w:tc>
          <w:tcPr>
            <w:tcW w:w="815" w:type="dxa"/>
          </w:tcPr>
          <w:p w:rsidR="00414645" w:rsidRPr="006343E8" w:rsidRDefault="00414645" w:rsidP="009A6F14">
            <w:pPr>
              <w:widowControl w:val="0"/>
              <w:tabs>
                <w:tab w:val="left" w:pos="1701"/>
              </w:tabs>
              <w:autoSpaceDE w:val="0"/>
              <w:autoSpaceDN w:val="0"/>
              <w:adjustRightInd w:val="0"/>
              <w:jc w:val="center"/>
              <w:rPr>
                <w:b/>
              </w:rPr>
            </w:pPr>
            <w:r>
              <w:rPr>
                <w:b/>
              </w:rPr>
              <w:t>6</w:t>
            </w:r>
          </w:p>
        </w:tc>
        <w:tc>
          <w:tcPr>
            <w:tcW w:w="816" w:type="dxa"/>
          </w:tcPr>
          <w:p w:rsidR="00414645" w:rsidRPr="006343E8" w:rsidRDefault="00414645" w:rsidP="009A6F14">
            <w:pPr>
              <w:widowControl w:val="0"/>
              <w:tabs>
                <w:tab w:val="left" w:pos="1701"/>
              </w:tabs>
              <w:autoSpaceDE w:val="0"/>
              <w:autoSpaceDN w:val="0"/>
              <w:adjustRightInd w:val="0"/>
              <w:jc w:val="center"/>
              <w:rPr>
                <w:b/>
              </w:rPr>
            </w:pPr>
          </w:p>
        </w:tc>
        <w:tc>
          <w:tcPr>
            <w:tcW w:w="821" w:type="dxa"/>
          </w:tcPr>
          <w:p w:rsidR="00414645" w:rsidRPr="006343E8" w:rsidRDefault="006C1D88" w:rsidP="009A6F14">
            <w:pPr>
              <w:widowControl w:val="0"/>
              <w:tabs>
                <w:tab w:val="left" w:pos="1701"/>
              </w:tabs>
              <w:autoSpaceDE w:val="0"/>
              <w:autoSpaceDN w:val="0"/>
              <w:adjustRightInd w:val="0"/>
              <w:jc w:val="center"/>
              <w:rPr>
                <w:b/>
              </w:rPr>
            </w:pPr>
            <w:r>
              <w:rPr>
                <w:b/>
              </w:rPr>
              <w:t>126</w:t>
            </w:r>
          </w:p>
        </w:tc>
        <w:tc>
          <w:tcPr>
            <w:tcW w:w="4002" w:type="dxa"/>
          </w:tcPr>
          <w:p w:rsidR="00414645" w:rsidRPr="006343E8" w:rsidRDefault="00414645" w:rsidP="00B6294E">
            <w:pPr>
              <w:widowControl w:val="0"/>
              <w:tabs>
                <w:tab w:val="left" w:pos="1701"/>
              </w:tabs>
              <w:autoSpaceDE w:val="0"/>
              <w:autoSpaceDN w:val="0"/>
              <w:adjustRightInd w:val="0"/>
              <w:jc w:val="center"/>
              <w:rPr>
                <w:b/>
              </w:rPr>
            </w:pPr>
          </w:p>
        </w:tc>
      </w:tr>
    </w:tbl>
    <w:p w:rsidR="00D449BD" w:rsidRPr="00F375C2" w:rsidRDefault="00D449BD" w:rsidP="00635215">
      <w:pPr>
        <w:pStyle w:val="af0"/>
        <w:ind w:left="709"/>
        <w:jc w:val="both"/>
        <w:rPr>
          <w:i/>
          <w:color w:val="FF0000"/>
        </w:rPr>
      </w:pPr>
    </w:p>
    <w:p w:rsidR="00D965B9" w:rsidRPr="00635215" w:rsidRDefault="00D965B9" w:rsidP="00635215">
      <w:pPr>
        <w:ind w:left="709"/>
        <w:jc w:val="both"/>
        <w:rPr>
          <w:i/>
          <w:color w:val="FF0000"/>
        </w:rPr>
        <w:sectPr w:rsidR="00D965B9" w:rsidRPr="00635215" w:rsidSect="00BF492E">
          <w:pgSz w:w="16838" w:h="11906" w:orient="landscape" w:code="9"/>
          <w:pgMar w:top="1701" w:right="851" w:bottom="567" w:left="1134" w:header="1134" w:footer="709" w:gutter="0"/>
          <w:cols w:space="708"/>
          <w:titlePg/>
          <w:docGrid w:linePitch="360"/>
        </w:sectPr>
      </w:pPr>
    </w:p>
    <w:p w:rsidR="00F60511" w:rsidRPr="005C2B37" w:rsidRDefault="00F57450" w:rsidP="00F60511">
      <w:pPr>
        <w:pStyle w:val="2"/>
      </w:pPr>
      <w:r w:rsidRPr="005C2B37">
        <w:lastRenderedPageBreak/>
        <w:t>Краткое с</w:t>
      </w:r>
      <w:r w:rsidR="00F60511" w:rsidRPr="005C2B37">
        <w:t xml:space="preserve">одержание </w:t>
      </w:r>
      <w:r w:rsidR="00F261F3" w:rsidRPr="005C2B37">
        <w:t>учебной дисциплины</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835"/>
        <w:gridCol w:w="5812"/>
      </w:tblGrid>
      <w:tr w:rsidR="005C2B37" w:rsidRPr="005C2B37" w:rsidTr="00F261F3">
        <w:trPr>
          <w:trHeight w:val="269"/>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rsidR="006E5EA3" w:rsidRPr="005C2B37" w:rsidRDefault="006E5EA3" w:rsidP="00103EC2">
            <w:pPr>
              <w:jc w:val="center"/>
            </w:pPr>
            <w:r w:rsidRPr="005C2B37">
              <w:rPr>
                <w:b/>
                <w:bCs/>
              </w:rPr>
              <w:t xml:space="preserve">№ </w:t>
            </w:r>
            <w:proofErr w:type="spellStart"/>
            <w:r w:rsidRPr="005C2B37">
              <w:rPr>
                <w:b/>
                <w:bCs/>
              </w:rPr>
              <w:t>пп</w:t>
            </w:r>
            <w:proofErr w:type="spellEnd"/>
          </w:p>
        </w:tc>
        <w:tc>
          <w:tcPr>
            <w:tcW w:w="283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E5EA3" w:rsidRPr="005C2B37" w:rsidRDefault="006E5EA3" w:rsidP="00103EC2">
            <w:pPr>
              <w:jc w:val="center"/>
            </w:pPr>
            <w:r w:rsidRPr="005C2B37">
              <w:rPr>
                <w:b/>
                <w:bCs/>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rsidR="006E5EA3" w:rsidRPr="005C2B37" w:rsidRDefault="006E5EA3" w:rsidP="00F261F3">
            <w:pPr>
              <w:jc w:val="center"/>
              <w:rPr>
                <w:b/>
                <w:bCs/>
              </w:rPr>
            </w:pPr>
            <w:r w:rsidRPr="005C2B37">
              <w:rPr>
                <w:b/>
                <w:bCs/>
              </w:rPr>
              <w:t>Содержание раздела (темы)</w:t>
            </w:r>
          </w:p>
        </w:tc>
      </w:tr>
      <w:tr w:rsidR="00D12B80" w:rsidRPr="005C2B37" w:rsidTr="00F261F3">
        <w:trPr>
          <w:trHeight w:val="269"/>
        </w:trPr>
        <w:tc>
          <w:tcPr>
            <w:tcW w:w="1276" w:type="dxa"/>
            <w:tcBorders>
              <w:top w:val="single" w:sz="8" w:space="0" w:color="000000"/>
              <w:bottom w:val="single" w:sz="8" w:space="0" w:color="000000"/>
              <w:right w:val="single" w:sz="8" w:space="0" w:color="000000"/>
            </w:tcBorders>
          </w:tcPr>
          <w:p w:rsidR="00D12B80" w:rsidRPr="005C2B37" w:rsidRDefault="00D12B80" w:rsidP="00F60511">
            <w:pPr>
              <w:rPr>
                <w:b/>
                <w:bCs/>
                <w:lang w:val="en-US"/>
              </w:rPr>
            </w:pPr>
            <w:r w:rsidRPr="005C2B37">
              <w:rPr>
                <w:b/>
              </w:rPr>
              <w:t xml:space="preserve">Раздел </w:t>
            </w:r>
            <w:r w:rsidRPr="005C2B37">
              <w:rPr>
                <w:b/>
                <w:lang w:val="en-US"/>
              </w:rPr>
              <w:t>I</w:t>
            </w:r>
          </w:p>
        </w:tc>
        <w:tc>
          <w:tcPr>
            <w:tcW w:w="8647" w:type="dxa"/>
            <w:gridSpan w:val="2"/>
            <w:tcBorders>
              <w:top w:val="single" w:sz="8" w:space="0" w:color="000000"/>
              <w:left w:val="single" w:sz="8" w:space="0" w:color="000000"/>
              <w:bottom w:val="single" w:sz="8" w:space="0" w:color="000000"/>
            </w:tcBorders>
          </w:tcPr>
          <w:p w:rsidR="00D12B80" w:rsidRPr="005C2B37" w:rsidRDefault="00D12B80" w:rsidP="00F60511">
            <w:pPr>
              <w:rPr>
                <w:b/>
                <w:i/>
              </w:rPr>
            </w:pPr>
            <w:r w:rsidRPr="00D12B80">
              <w:rPr>
                <w:b/>
              </w:rPr>
              <w:t>Введение. Солнечная энергетика и основы ее преобразования</w:t>
            </w:r>
          </w:p>
        </w:tc>
      </w:tr>
      <w:tr w:rsidR="00D12B80" w:rsidRPr="005C2B37" w:rsidTr="00F261F3">
        <w:trPr>
          <w:trHeight w:val="269"/>
        </w:trPr>
        <w:tc>
          <w:tcPr>
            <w:tcW w:w="1276" w:type="dxa"/>
            <w:tcBorders>
              <w:top w:val="single" w:sz="8" w:space="0" w:color="000000"/>
              <w:bottom w:val="single" w:sz="8" w:space="0" w:color="000000"/>
              <w:right w:val="single" w:sz="8" w:space="0" w:color="000000"/>
            </w:tcBorders>
          </w:tcPr>
          <w:p w:rsidR="00D12B80" w:rsidRPr="005C2B37" w:rsidRDefault="00D12B80" w:rsidP="00F60511">
            <w:pPr>
              <w:rPr>
                <w:bCs/>
              </w:rPr>
            </w:pPr>
            <w:r w:rsidRPr="005C2B37">
              <w:rPr>
                <w:bCs/>
              </w:rPr>
              <w:t>Тема 1.1</w:t>
            </w:r>
          </w:p>
        </w:tc>
        <w:tc>
          <w:tcPr>
            <w:tcW w:w="2835" w:type="dxa"/>
            <w:tcBorders>
              <w:top w:val="single" w:sz="8" w:space="0" w:color="000000"/>
              <w:left w:val="single" w:sz="8" w:space="0" w:color="000000"/>
              <w:bottom w:val="single" w:sz="8" w:space="0" w:color="000000"/>
            </w:tcBorders>
          </w:tcPr>
          <w:p w:rsidR="00D12B80" w:rsidRPr="005C2B37" w:rsidRDefault="00D12B80" w:rsidP="00453D8F">
            <w:pPr>
              <w:rPr>
                <w:i/>
              </w:rPr>
            </w:pPr>
            <w:r>
              <w:t>Традиционные и нетрадиционные источники энергии Актуальность использования ВИЭ</w:t>
            </w:r>
          </w:p>
        </w:tc>
        <w:tc>
          <w:tcPr>
            <w:tcW w:w="5812" w:type="dxa"/>
            <w:tcBorders>
              <w:top w:val="single" w:sz="8" w:space="0" w:color="000000"/>
              <w:left w:val="single" w:sz="8" w:space="0" w:color="000000"/>
              <w:bottom w:val="single" w:sz="8" w:space="0" w:color="000000"/>
            </w:tcBorders>
          </w:tcPr>
          <w:p w:rsidR="00D12B80" w:rsidRPr="005C2B37" w:rsidRDefault="00D12B80" w:rsidP="00993F9D">
            <w:pPr>
              <w:tabs>
                <w:tab w:val="right" w:leader="underscore" w:pos="9639"/>
              </w:tabs>
              <w:rPr>
                <w:i/>
              </w:rPr>
            </w:pPr>
            <w:r>
              <w:t>Общие сведения о природных источниках энергии и энергоресурсах. Традиционные энергетические ресурсы, их оценка и распределение по регионам. Научные принципы использования возобновляемых источников энергии (ВИЭ): анализ возобновляемых энергоресурсов, временные характеристики ВИЭ, качество источников энергии. Технические проблемы использования возобновляемых источников энергии. Согласование источников энергии и их потребителей. Методы управления. Потенциальные ресурсы и уровень использования ВИЭ на современном этапе. Характерные особенности ВИЭ. Энергосбережение и экология. Факторы, обуславливающие актуальность энергосбережения. Влияние добычи, транспортировки, подготовки и сжигания органического топлива на состояние окружающей среды. Необходимость использования ВИЭ как для экономии органического топлива, так и для защиты окружающей среды.</w:t>
            </w:r>
          </w:p>
        </w:tc>
      </w:tr>
      <w:tr w:rsidR="00D12B80" w:rsidRPr="005C2B37" w:rsidTr="00F261F3">
        <w:trPr>
          <w:trHeight w:val="269"/>
        </w:trPr>
        <w:tc>
          <w:tcPr>
            <w:tcW w:w="1276" w:type="dxa"/>
            <w:tcBorders>
              <w:top w:val="single" w:sz="8" w:space="0" w:color="000000"/>
              <w:bottom w:val="single" w:sz="8" w:space="0" w:color="000000"/>
              <w:right w:val="single" w:sz="8" w:space="0" w:color="000000"/>
            </w:tcBorders>
          </w:tcPr>
          <w:p w:rsidR="00D12B80" w:rsidRPr="005C2B37" w:rsidRDefault="00D12B80" w:rsidP="00F60511">
            <w:pPr>
              <w:rPr>
                <w:bCs/>
              </w:rPr>
            </w:pPr>
            <w:r w:rsidRPr="005C2B37">
              <w:rPr>
                <w:bCs/>
              </w:rPr>
              <w:t>Тема 1.2</w:t>
            </w:r>
          </w:p>
        </w:tc>
        <w:tc>
          <w:tcPr>
            <w:tcW w:w="2835" w:type="dxa"/>
            <w:tcBorders>
              <w:top w:val="single" w:sz="8" w:space="0" w:color="000000"/>
              <w:left w:val="single" w:sz="8" w:space="0" w:color="000000"/>
              <w:bottom w:val="single" w:sz="8" w:space="0" w:color="000000"/>
              <w:right w:val="single" w:sz="8" w:space="0" w:color="000000"/>
            </w:tcBorders>
          </w:tcPr>
          <w:p w:rsidR="00D12B80" w:rsidRPr="005C2B37" w:rsidRDefault="00D12B80" w:rsidP="005C2175">
            <w:pPr>
              <w:rPr>
                <w:i/>
              </w:rPr>
            </w:pPr>
            <w:r>
              <w:t>НВИЭ в России и за рубежом Солнечная энергия и методы ее преобразования</w:t>
            </w:r>
          </w:p>
        </w:tc>
        <w:tc>
          <w:tcPr>
            <w:tcW w:w="5812" w:type="dxa"/>
            <w:tcBorders>
              <w:top w:val="single" w:sz="8" w:space="0" w:color="000000"/>
              <w:left w:val="single" w:sz="8" w:space="0" w:color="000000"/>
              <w:bottom w:val="single" w:sz="8" w:space="0" w:color="000000"/>
            </w:tcBorders>
          </w:tcPr>
          <w:p w:rsidR="00D12B80" w:rsidRPr="005C2B37" w:rsidRDefault="00D12B80" w:rsidP="005C2175">
            <w:pPr>
              <w:rPr>
                <w:bCs/>
                <w:i/>
              </w:rPr>
            </w:pPr>
            <w:r>
              <w:t>НВИЭ в России и за рубежом. Общая оценка состояния использования. Система государственной поддержки развития возобновляемой энергетики в зарубежных странах. Федеральный закон «Об энергосбережении»</w:t>
            </w:r>
          </w:p>
        </w:tc>
      </w:tr>
      <w:tr w:rsidR="00D12B80" w:rsidRPr="005C2B37" w:rsidTr="00F261F3">
        <w:trPr>
          <w:trHeight w:val="269"/>
        </w:trPr>
        <w:tc>
          <w:tcPr>
            <w:tcW w:w="1276" w:type="dxa"/>
            <w:tcBorders>
              <w:top w:val="single" w:sz="8" w:space="0" w:color="000000"/>
              <w:bottom w:val="single" w:sz="8" w:space="0" w:color="000000"/>
              <w:right w:val="single" w:sz="8" w:space="0" w:color="000000"/>
            </w:tcBorders>
          </w:tcPr>
          <w:p w:rsidR="00D12B80" w:rsidRPr="005C2B37" w:rsidRDefault="00D12B80" w:rsidP="00F60511">
            <w:pPr>
              <w:rPr>
                <w:bCs/>
              </w:rPr>
            </w:pPr>
            <w:r w:rsidRPr="005C2B37">
              <w:rPr>
                <w:bCs/>
              </w:rPr>
              <w:t>Тема 1.3</w:t>
            </w:r>
          </w:p>
        </w:tc>
        <w:tc>
          <w:tcPr>
            <w:tcW w:w="2835" w:type="dxa"/>
            <w:tcBorders>
              <w:top w:val="single" w:sz="8" w:space="0" w:color="000000"/>
              <w:left w:val="single" w:sz="8" w:space="0" w:color="000000"/>
              <w:bottom w:val="single" w:sz="8" w:space="0" w:color="000000"/>
              <w:right w:val="single" w:sz="8" w:space="0" w:color="000000"/>
            </w:tcBorders>
          </w:tcPr>
          <w:p w:rsidR="00D12B80" w:rsidRPr="005C2B37" w:rsidRDefault="00D12B80" w:rsidP="005C2175">
            <w:pPr>
              <w:rPr>
                <w:i/>
              </w:rPr>
            </w:pPr>
            <w:r>
              <w:t xml:space="preserve">Физические основы преобразования энергии солнечного излучения в </w:t>
            </w:r>
            <w:proofErr w:type="gramStart"/>
            <w:r>
              <w:t>электрическую</w:t>
            </w:r>
            <w:proofErr w:type="gramEnd"/>
          </w:p>
        </w:tc>
        <w:tc>
          <w:tcPr>
            <w:tcW w:w="5812" w:type="dxa"/>
            <w:tcBorders>
              <w:top w:val="single" w:sz="8" w:space="0" w:color="000000"/>
              <w:left w:val="single" w:sz="8" w:space="0" w:color="000000"/>
              <w:bottom w:val="single" w:sz="8" w:space="0" w:color="000000"/>
            </w:tcBorders>
          </w:tcPr>
          <w:p w:rsidR="00D12B80" w:rsidRPr="005C2B37" w:rsidRDefault="00D12B80" w:rsidP="005C2175">
            <w:pPr>
              <w:rPr>
                <w:i/>
              </w:rPr>
            </w:pPr>
            <w:r>
              <w:t xml:space="preserve">Использование Солнца как источника тепловой энергии. Солнечная энергия и методы ее преобразования. Спектральные характеристики солнечного излучения. Влияние географических координат, ориентировки приемника излучения в пространстве, времени суток и времени года. Преобразование солнечной энергии в </w:t>
            </w:r>
            <w:proofErr w:type="gramStart"/>
            <w:r>
              <w:t>тепловую</w:t>
            </w:r>
            <w:proofErr w:type="gramEnd"/>
            <w:r>
              <w:t>. Типы солнечных коллекторов, их характеристики и способы повышения эффективности. Концентраторы солнечной энергии. Активные и пассивные солнечные тепловые системы. Принцип действия и параметры солнечных установок для отопления, горячего водоснабжения и кондиционирования воздуха. Использование солнечного тепла в промышленности, сельском хозяйстве и для бытовых нужд. Экономические и экологические аспекты использования солнечной энергии.</w:t>
            </w:r>
          </w:p>
        </w:tc>
      </w:tr>
      <w:tr w:rsidR="00DA01D7" w:rsidRPr="005C2B37" w:rsidTr="00F261F3">
        <w:trPr>
          <w:trHeight w:val="269"/>
        </w:trPr>
        <w:tc>
          <w:tcPr>
            <w:tcW w:w="1276" w:type="dxa"/>
            <w:tcBorders>
              <w:top w:val="single" w:sz="8" w:space="0" w:color="000000"/>
              <w:bottom w:val="single" w:sz="8" w:space="0" w:color="000000"/>
              <w:right w:val="single" w:sz="8" w:space="0" w:color="000000"/>
            </w:tcBorders>
          </w:tcPr>
          <w:p w:rsidR="00DA01D7" w:rsidRPr="005C2B37" w:rsidRDefault="00DA01D7" w:rsidP="00F60511">
            <w:pPr>
              <w:rPr>
                <w:b/>
                <w:bCs/>
                <w:lang w:val="en-US"/>
              </w:rPr>
            </w:pPr>
            <w:r w:rsidRPr="005C2B37">
              <w:rPr>
                <w:b/>
                <w:bCs/>
              </w:rPr>
              <w:t xml:space="preserve">Раздел </w:t>
            </w:r>
            <w:r w:rsidRPr="005C2B37">
              <w:rPr>
                <w:b/>
                <w:bCs/>
                <w:lang w:val="en-US"/>
              </w:rPr>
              <w:t>II</w:t>
            </w:r>
          </w:p>
        </w:tc>
        <w:tc>
          <w:tcPr>
            <w:tcW w:w="8647" w:type="dxa"/>
            <w:gridSpan w:val="2"/>
            <w:tcBorders>
              <w:top w:val="single" w:sz="8" w:space="0" w:color="000000"/>
              <w:left w:val="single" w:sz="8" w:space="0" w:color="000000"/>
              <w:bottom w:val="single" w:sz="8" w:space="0" w:color="000000"/>
            </w:tcBorders>
          </w:tcPr>
          <w:p w:rsidR="00DA01D7" w:rsidRPr="005C2B37" w:rsidRDefault="00DA01D7" w:rsidP="00F60511">
            <w:pPr>
              <w:rPr>
                <w:b/>
                <w:i/>
              </w:rPr>
            </w:pPr>
            <w:r w:rsidRPr="005C2B37">
              <w:rPr>
                <w:b/>
              </w:rPr>
              <w:t xml:space="preserve">Раздел </w:t>
            </w:r>
            <w:r w:rsidRPr="005C2B37">
              <w:rPr>
                <w:b/>
                <w:lang w:val="en-US"/>
              </w:rPr>
              <w:t>II</w:t>
            </w:r>
            <w:r w:rsidRPr="005C2B37">
              <w:rPr>
                <w:b/>
              </w:rPr>
              <w:t xml:space="preserve">. </w:t>
            </w:r>
            <w:r>
              <w:rPr>
                <w:b/>
              </w:rPr>
              <w:t>Использование геотермальной энергии и энергии биомассы</w:t>
            </w:r>
          </w:p>
        </w:tc>
      </w:tr>
      <w:tr w:rsidR="00DA01D7" w:rsidRPr="005C2B37" w:rsidTr="00F261F3">
        <w:trPr>
          <w:trHeight w:val="269"/>
        </w:trPr>
        <w:tc>
          <w:tcPr>
            <w:tcW w:w="1276" w:type="dxa"/>
            <w:tcBorders>
              <w:top w:val="single" w:sz="8" w:space="0" w:color="000000"/>
              <w:bottom w:val="single" w:sz="8" w:space="0" w:color="000000"/>
              <w:right w:val="single" w:sz="8" w:space="0" w:color="000000"/>
            </w:tcBorders>
          </w:tcPr>
          <w:p w:rsidR="00DA01D7" w:rsidRPr="005C2B37" w:rsidRDefault="00DA01D7" w:rsidP="00F60511">
            <w:pPr>
              <w:rPr>
                <w:bCs/>
              </w:rPr>
            </w:pPr>
            <w:r w:rsidRPr="005C2B37">
              <w:rPr>
                <w:bCs/>
              </w:rPr>
              <w:t>Тема 2.1</w:t>
            </w:r>
          </w:p>
        </w:tc>
        <w:tc>
          <w:tcPr>
            <w:tcW w:w="2835" w:type="dxa"/>
            <w:tcBorders>
              <w:top w:val="single" w:sz="8" w:space="0" w:color="000000"/>
              <w:left w:val="single" w:sz="8" w:space="0" w:color="000000"/>
              <w:bottom w:val="single" w:sz="8" w:space="0" w:color="000000"/>
              <w:right w:val="single" w:sz="8" w:space="0" w:color="000000"/>
            </w:tcBorders>
          </w:tcPr>
          <w:p w:rsidR="00DA01D7" w:rsidRPr="005C2B37" w:rsidRDefault="00DA01D7" w:rsidP="005C2175">
            <w:pPr>
              <w:rPr>
                <w:bCs/>
              </w:rPr>
            </w:pPr>
            <w:r>
              <w:t>Использование геотермальной энергии для обогрева и получения электроэнергии</w:t>
            </w:r>
          </w:p>
        </w:tc>
        <w:tc>
          <w:tcPr>
            <w:tcW w:w="5812" w:type="dxa"/>
            <w:tcBorders>
              <w:top w:val="single" w:sz="8" w:space="0" w:color="000000"/>
              <w:left w:val="single" w:sz="8" w:space="0" w:color="000000"/>
              <w:bottom w:val="single" w:sz="8" w:space="0" w:color="000000"/>
            </w:tcBorders>
          </w:tcPr>
          <w:p w:rsidR="00DA01D7" w:rsidRPr="005C2B37" w:rsidRDefault="00DA01D7" w:rsidP="005C2175">
            <w:pPr>
              <w:rPr>
                <w:i/>
              </w:rPr>
            </w:pPr>
            <w:r>
              <w:t xml:space="preserve">Геотермальная энергия. Строение земли и изменение температуры в земной коре. Классификация геотермальных районов. Запас энергии в земной коре и методы ее использования. Использование геотермальной энергии для обогрева и получения электроэнергии. Современные </w:t>
            </w:r>
            <w:proofErr w:type="spellStart"/>
            <w:r>
              <w:t>ГеоТЭС</w:t>
            </w:r>
            <w:proofErr w:type="spellEnd"/>
            <w:r>
              <w:t xml:space="preserve"> и их оборудование. Проблемы, связанные с использованием геотермальной энергии</w:t>
            </w:r>
          </w:p>
        </w:tc>
      </w:tr>
      <w:tr w:rsidR="00DA01D7" w:rsidRPr="005C2B37" w:rsidTr="00F261F3">
        <w:trPr>
          <w:trHeight w:val="269"/>
        </w:trPr>
        <w:tc>
          <w:tcPr>
            <w:tcW w:w="1276" w:type="dxa"/>
            <w:tcBorders>
              <w:top w:val="single" w:sz="8" w:space="0" w:color="000000"/>
              <w:bottom w:val="single" w:sz="8" w:space="0" w:color="000000"/>
              <w:right w:val="single" w:sz="8" w:space="0" w:color="000000"/>
            </w:tcBorders>
          </w:tcPr>
          <w:p w:rsidR="00DA01D7" w:rsidRPr="005C2B37" w:rsidRDefault="00DA01D7" w:rsidP="00F60511">
            <w:pPr>
              <w:rPr>
                <w:bCs/>
              </w:rPr>
            </w:pPr>
            <w:r w:rsidRPr="005C2B37">
              <w:rPr>
                <w:bCs/>
              </w:rPr>
              <w:t>Тема 2.2</w:t>
            </w:r>
          </w:p>
        </w:tc>
        <w:tc>
          <w:tcPr>
            <w:tcW w:w="2835" w:type="dxa"/>
            <w:tcBorders>
              <w:top w:val="single" w:sz="8" w:space="0" w:color="000000"/>
              <w:left w:val="single" w:sz="8" w:space="0" w:color="000000"/>
              <w:bottom w:val="single" w:sz="8" w:space="0" w:color="000000"/>
              <w:right w:val="single" w:sz="8" w:space="0" w:color="000000"/>
            </w:tcBorders>
          </w:tcPr>
          <w:p w:rsidR="00DA01D7" w:rsidRPr="005C2B37" w:rsidRDefault="00DA01D7" w:rsidP="00F60511">
            <w:pPr>
              <w:rPr>
                <w:bCs/>
              </w:rPr>
            </w:pPr>
            <w:proofErr w:type="spellStart"/>
            <w:r>
              <w:t>Биотопливо</w:t>
            </w:r>
            <w:proofErr w:type="spellEnd"/>
            <w:r>
              <w:t xml:space="preserve"> для энергетики и бытового потребления</w:t>
            </w:r>
          </w:p>
        </w:tc>
        <w:tc>
          <w:tcPr>
            <w:tcW w:w="5812" w:type="dxa"/>
            <w:tcBorders>
              <w:top w:val="single" w:sz="8" w:space="0" w:color="000000"/>
              <w:left w:val="single" w:sz="8" w:space="0" w:color="000000"/>
              <w:bottom w:val="single" w:sz="8" w:space="0" w:color="000000"/>
            </w:tcBorders>
          </w:tcPr>
          <w:p w:rsidR="00DA01D7" w:rsidRPr="005C2B37" w:rsidRDefault="00DA01D7" w:rsidP="00993F9D">
            <w:pPr>
              <w:rPr>
                <w:bCs/>
              </w:rPr>
            </w:pPr>
            <w:r>
              <w:t xml:space="preserve">Использование биомассы. Источники биомассы. Классификация основных процессов получения </w:t>
            </w:r>
            <w:proofErr w:type="spellStart"/>
            <w:r>
              <w:t>биотоплива</w:t>
            </w:r>
            <w:proofErr w:type="spellEnd"/>
            <w:r>
              <w:t xml:space="preserve">. </w:t>
            </w:r>
            <w:proofErr w:type="spellStart"/>
            <w:r>
              <w:t>Биотопливо</w:t>
            </w:r>
            <w:proofErr w:type="spellEnd"/>
            <w:r>
              <w:t xml:space="preserve"> для энергетики и бытового потребления. Установки для производства тепла, </w:t>
            </w:r>
            <w:r>
              <w:lastRenderedPageBreak/>
              <w:t>пиролиза, гидрогенизации, биогаза. Методы переработки бытовых отходов. Мусоросжигательные установки.</w:t>
            </w:r>
          </w:p>
        </w:tc>
      </w:tr>
      <w:tr w:rsidR="00DA01D7" w:rsidRPr="005C2B37" w:rsidTr="00F261F3">
        <w:trPr>
          <w:trHeight w:val="269"/>
        </w:trPr>
        <w:tc>
          <w:tcPr>
            <w:tcW w:w="1276" w:type="dxa"/>
            <w:tcBorders>
              <w:top w:val="single" w:sz="8" w:space="0" w:color="000000"/>
              <w:bottom w:val="single" w:sz="8" w:space="0" w:color="000000"/>
              <w:right w:val="single" w:sz="8" w:space="0" w:color="000000"/>
            </w:tcBorders>
          </w:tcPr>
          <w:p w:rsidR="00DA01D7" w:rsidRPr="005C2B37" w:rsidRDefault="00DA01D7" w:rsidP="00F60511">
            <w:pPr>
              <w:rPr>
                <w:bCs/>
              </w:rPr>
            </w:pPr>
            <w:r w:rsidRPr="005C2B37">
              <w:rPr>
                <w:b/>
                <w:bCs/>
              </w:rPr>
              <w:lastRenderedPageBreak/>
              <w:t xml:space="preserve">Раздел </w:t>
            </w:r>
            <w:r w:rsidRPr="005C2B37">
              <w:rPr>
                <w:b/>
                <w:bCs/>
                <w:lang w:val="en-US"/>
              </w:rPr>
              <w:t>III</w:t>
            </w:r>
          </w:p>
        </w:tc>
        <w:tc>
          <w:tcPr>
            <w:tcW w:w="8647" w:type="dxa"/>
            <w:gridSpan w:val="2"/>
            <w:tcBorders>
              <w:top w:val="single" w:sz="8" w:space="0" w:color="000000"/>
              <w:left w:val="single" w:sz="8" w:space="0" w:color="000000"/>
              <w:bottom w:val="single" w:sz="8" w:space="0" w:color="000000"/>
            </w:tcBorders>
          </w:tcPr>
          <w:p w:rsidR="00DA01D7" w:rsidRPr="005C2B37" w:rsidRDefault="00DA01D7" w:rsidP="00F60511">
            <w:pPr>
              <w:rPr>
                <w:bCs/>
              </w:rPr>
            </w:pPr>
            <w:r w:rsidRPr="005C2B37">
              <w:rPr>
                <w:b/>
              </w:rPr>
              <w:t xml:space="preserve">Раздел </w:t>
            </w:r>
            <w:r w:rsidRPr="005C2B37">
              <w:rPr>
                <w:b/>
                <w:lang w:val="en-US"/>
              </w:rPr>
              <w:t>III</w:t>
            </w:r>
            <w:r w:rsidRPr="005C2B37">
              <w:rPr>
                <w:b/>
              </w:rPr>
              <w:t xml:space="preserve">. </w:t>
            </w:r>
            <w:r w:rsidRPr="00D12B80">
              <w:rPr>
                <w:b/>
                <w:bCs/>
              </w:rPr>
              <w:t>Использование гидравлической и ветровой энергии</w:t>
            </w:r>
          </w:p>
        </w:tc>
      </w:tr>
      <w:tr w:rsidR="00DA01D7" w:rsidRPr="005C2B37" w:rsidTr="00F261F3">
        <w:trPr>
          <w:trHeight w:val="269"/>
        </w:trPr>
        <w:tc>
          <w:tcPr>
            <w:tcW w:w="1276" w:type="dxa"/>
            <w:tcBorders>
              <w:top w:val="single" w:sz="8" w:space="0" w:color="000000"/>
              <w:bottom w:val="single" w:sz="8" w:space="0" w:color="000000"/>
              <w:right w:val="single" w:sz="8" w:space="0" w:color="000000"/>
            </w:tcBorders>
          </w:tcPr>
          <w:p w:rsidR="00DA01D7" w:rsidRPr="005C2B37" w:rsidRDefault="00DA01D7" w:rsidP="00F261F3">
            <w:r w:rsidRPr="005C2B37">
              <w:t xml:space="preserve">Тема 3.1 </w:t>
            </w:r>
          </w:p>
          <w:p w:rsidR="00DA01D7" w:rsidRPr="005C2B37" w:rsidRDefault="00DA01D7" w:rsidP="00F60511">
            <w:pPr>
              <w:rPr>
                <w:bCs/>
              </w:rPr>
            </w:pPr>
          </w:p>
        </w:tc>
        <w:tc>
          <w:tcPr>
            <w:tcW w:w="2835" w:type="dxa"/>
            <w:tcBorders>
              <w:top w:val="single" w:sz="8" w:space="0" w:color="000000"/>
              <w:left w:val="single" w:sz="8" w:space="0" w:color="000000"/>
              <w:bottom w:val="single" w:sz="8" w:space="0" w:color="000000"/>
              <w:right w:val="single" w:sz="8" w:space="0" w:color="000000"/>
            </w:tcBorders>
          </w:tcPr>
          <w:p w:rsidR="00DA01D7" w:rsidRPr="005C2B37" w:rsidRDefault="00DA01D7" w:rsidP="00F60511">
            <w:pPr>
              <w:rPr>
                <w:bCs/>
              </w:rPr>
            </w:pPr>
            <w:r>
              <w:t>Энергетический потенциал мирового океана и способы его освоения Использование энергии волн. Использование энергии приливов, малых рек и "падающей" воды</w:t>
            </w:r>
          </w:p>
        </w:tc>
        <w:tc>
          <w:tcPr>
            <w:tcW w:w="5812" w:type="dxa"/>
            <w:tcBorders>
              <w:top w:val="single" w:sz="8" w:space="0" w:color="000000"/>
              <w:left w:val="single" w:sz="8" w:space="0" w:color="000000"/>
              <w:bottom w:val="single" w:sz="8" w:space="0" w:color="000000"/>
            </w:tcBorders>
          </w:tcPr>
          <w:p w:rsidR="00DA01D7" w:rsidRPr="005C2B37" w:rsidRDefault="00DA01D7" w:rsidP="00F60511">
            <w:pPr>
              <w:rPr>
                <w:bCs/>
              </w:rPr>
            </w:pPr>
            <w:r>
              <w:t>Использование тепловой энергии океана. Энергетический потенциал мирового океана и способы его освоения. Термодинамические основы использования тепловой энергии океана. Идеальный и реальный теплообменник, его расчет. Биообрастания и методы борьбы с ними. Рабочее тело паротурбинной установки. Требования к насосным агрегатам. Технические и экологические проблемы использования тепловой энергии океана. Использование энергии волн. Волновое движение. Энергия и мощность волны. Достоинства и недостатки волновой энергии. Особенности реальных волн. Устройства для преобразования энергии волн. Причины возникновения приливов. Лунные и солнечные приливы. Электростанции, использующие приливной подъем воды и приливные течения. Основные принципы использования энергии малых рек и "падающей" воды</w:t>
            </w:r>
          </w:p>
        </w:tc>
      </w:tr>
      <w:tr w:rsidR="00DA01D7" w:rsidRPr="005C2B37" w:rsidTr="00F261F3">
        <w:trPr>
          <w:trHeight w:val="269"/>
        </w:trPr>
        <w:tc>
          <w:tcPr>
            <w:tcW w:w="1276" w:type="dxa"/>
            <w:tcBorders>
              <w:top w:val="single" w:sz="8" w:space="0" w:color="000000"/>
              <w:bottom w:val="single" w:sz="8" w:space="0" w:color="000000"/>
              <w:right w:val="single" w:sz="8" w:space="0" w:color="000000"/>
            </w:tcBorders>
          </w:tcPr>
          <w:p w:rsidR="00DA01D7" w:rsidRPr="005C2B37" w:rsidRDefault="00DA01D7" w:rsidP="00F60511">
            <w:r w:rsidRPr="005C2B37">
              <w:t xml:space="preserve">Тема 3.2 </w:t>
            </w:r>
          </w:p>
        </w:tc>
        <w:tc>
          <w:tcPr>
            <w:tcW w:w="2835" w:type="dxa"/>
            <w:tcBorders>
              <w:top w:val="single" w:sz="8" w:space="0" w:color="000000"/>
              <w:left w:val="single" w:sz="8" w:space="0" w:color="000000"/>
              <w:bottom w:val="single" w:sz="8" w:space="0" w:color="000000"/>
              <w:right w:val="single" w:sz="8" w:space="0" w:color="000000"/>
            </w:tcBorders>
          </w:tcPr>
          <w:p w:rsidR="00DA01D7" w:rsidRPr="005C2B37" w:rsidRDefault="00DA01D7" w:rsidP="00F60511">
            <w:pPr>
              <w:rPr>
                <w:bCs/>
              </w:rPr>
            </w:pPr>
            <w:r>
              <w:t>Ветровая энергия и методы ее преобразования</w:t>
            </w:r>
          </w:p>
        </w:tc>
        <w:tc>
          <w:tcPr>
            <w:tcW w:w="5812" w:type="dxa"/>
            <w:tcBorders>
              <w:top w:val="single" w:sz="8" w:space="0" w:color="000000"/>
              <w:left w:val="single" w:sz="8" w:space="0" w:color="000000"/>
              <w:bottom w:val="single" w:sz="8" w:space="0" w:color="000000"/>
            </w:tcBorders>
          </w:tcPr>
          <w:p w:rsidR="00DA01D7" w:rsidRPr="005C2B37" w:rsidRDefault="00DA01D7" w:rsidP="00F60511">
            <w:pPr>
              <w:rPr>
                <w:bCs/>
              </w:rPr>
            </w:pPr>
            <w:r>
              <w:t xml:space="preserve">Использование энергии ветра. Ветровая энергия и методы ее преобразования. Особенности циркуляции земной атмосферы. Факторы, влияющие на скорость и направление ветра. Общие характеристики ветряных энергетических установок (ВЭУ). Классификация </w:t>
            </w:r>
            <w:proofErr w:type="spellStart"/>
            <w:r>
              <w:t>ветроустановок</w:t>
            </w:r>
            <w:proofErr w:type="spellEnd"/>
            <w:r>
              <w:t>. ВЭУ с горизонтальной и вертикальной осью. Ветроэнергетические установки для производства электроэнергии и механической работы. Возможности и перспективы развития ветроэнергетики.</w:t>
            </w:r>
          </w:p>
        </w:tc>
      </w:tr>
      <w:tr w:rsidR="00DA01D7" w:rsidRPr="005C2B37" w:rsidTr="0007607D">
        <w:trPr>
          <w:trHeight w:val="269"/>
        </w:trPr>
        <w:tc>
          <w:tcPr>
            <w:tcW w:w="1276" w:type="dxa"/>
            <w:tcBorders>
              <w:top w:val="single" w:sz="8" w:space="0" w:color="000000"/>
              <w:bottom w:val="single" w:sz="8" w:space="0" w:color="000000"/>
              <w:right w:val="single" w:sz="8" w:space="0" w:color="000000"/>
            </w:tcBorders>
          </w:tcPr>
          <w:p w:rsidR="00DA01D7" w:rsidRPr="00DA01D7" w:rsidRDefault="00DA01D7" w:rsidP="00DA01D7">
            <w:pPr>
              <w:rPr>
                <w:bCs/>
              </w:rPr>
            </w:pPr>
            <w:r w:rsidRPr="005C2B37">
              <w:rPr>
                <w:b/>
                <w:bCs/>
              </w:rPr>
              <w:t xml:space="preserve">Раздел </w:t>
            </w:r>
            <w:r w:rsidRPr="005C2B37">
              <w:rPr>
                <w:b/>
                <w:bCs/>
                <w:lang w:val="en-US"/>
              </w:rPr>
              <w:t>I</w:t>
            </w:r>
            <w:r>
              <w:rPr>
                <w:b/>
                <w:bCs/>
                <w:lang w:val="en-US"/>
              </w:rPr>
              <w:t>V</w:t>
            </w:r>
          </w:p>
        </w:tc>
        <w:tc>
          <w:tcPr>
            <w:tcW w:w="8647" w:type="dxa"/>
            <w:gridSpan w:val="2"/>
            <w:tcBorders>
              <w:top w:val="single" w:sz="8" w:space="0" w:color="000000"/>
              <w:left w:val="single" w:sz="8" w:space="0" w:color="000000"/>
              <w:bottom w:val="single" w:sz="8" w:space="0" w:color="000000"/>
            </w:tcBorders>
          </w:tcPr>
          <w:p w:rsidR="00DA01D7" w:rsidRPr="005C2B37" w:rsidRDefault="00DA01D7" w:rsidP="0007607D">
            <w:pPr>
              <w:rPr>
                <w:bCs/>
              </w:rPr>
            </w:pPr>
            <w:r w:rsidRPr="005C2B37">
              <w:rPr>
                <w:b/>
              </w:rPr>
              <w:t xml:space="preserve">Раздел </w:t>
            </w:r>
            <w:r w:rsidRPr="005C2B37">
              <w:rPr>
                <w:b/>
                <w:lang w:val="en-US"/>
              </w:rPr>
              <w:t>I</w:t>
            </w:r>
            <w:r>
              <w:rPr>
                <w:b/>
                <w:lang w:val="en-US"/>
              </w:rPr>
              <w:t>V</w:t>
            </w:r>
            <w:r w:rsidRPr="005C2B37">
              <w:rPr>
                <w:b/>
              </w:rPr>
              <w:t xml:space="preserve">. </w:t>
            </w:r>
            <w:r w:rsidRPr="00C95B8F">
              <w:rPr>
                <w:b/>
                <w:bCs/>
              </w:rPr>
              <w:t>Водородная энергетика</w:t>
            </w:r>
            <w:r>
              <w:rPr>
                <w:b/>
                <w:bCs/>
              </w:rPr>
              <w:t>, м</w:t>
            </w:r>
            <w:r w:rsidRPr="00C95B8F">
              <w:rPr>
                <w:b/>
                <w:bCs/>
              </w:rPr>
              <w:t>етоды прямого преобразования тепловой энерг</w:t>
            </w:r>
            <w:r>
              <w:rPr>
                <w:b/>
                <w:bCs/>
              </w:rPr>
              <w:t>ии и п</w:t>
            </w:r>
            <w:r w:rsidRPr="00C95B8F">
              <w:rPr>
                <w:b/>
                <w:bCs/>
              </w:rPr>
              <w:t xml:space="preserve">роблемы </w:t>
            </w:r>
            <w:r>
              <w:rPr>
                <w:b/>
                <w:bCs/>
              </w:rPr>
              <w:t xml:space="preserve">ее </w:t>
            </w:r>
            <w:r w:rsidRPr="00C95B8F">
              <w:rPr>
                <w:b/>
                <w:bCs/>
              </w:rPr>
              <w:t xml:space="preserve">аккумулирования </w:t>
            </w:r>
          </w:p>
        </w:tc>
      </w:tr>
      <w:tr w:rsidR="00DA01D7" w:rsidRPr="005C2B37" w:rsidTr="0007607D">
        <w:trPr>
          <w:trHeight w:val="269"/>
        </w:trPr>
        <w:tc>
          <w:tcPr>
            <w:tcW w:w="1276" w:type="dxa"/>
            <w:tcBorders>
              <w:top w:val="single" w:sz="8" w:space="0" w:color="000000"/>
              <w:bottom w:val="single" w:sz="8" w:space="0" w:color="000000"/>
              <w:right w:val="single" w:sz="8" w:space="0" w:color="000000"/>
            </w:tcBorders>
          </w:tcPr>
          <w:p w:rsidR="00DA01D7" w:rsidRPr="005C2B37" w:rsidRDefault="00DA01D7" w:rsidP="0007607D">
            <w:r w:rsidRPr="005C2B37">
              <w:t xml:space="preserve">Тема </w:t>
            </w:r>
            <w:r>
              <w:t>4</w:t>
            </w:r>
            <w:r w:rsidRPr="005C2B37">
              <w:t xml:space="preserve">.1 </w:t>
            </w:r>
          </w:p>
          <w:p w:rsidR="00DA01D7" w:rsidRPr="005C2B37" w:rsidRDefault="00DA01D7" w:rsidP="0007607D">
            <w:pPr>
              <w:rPr>
                <w:bCs/>
              </w:rPr>
            </w:pPr>
          </w:p>
        </w:tc>
        <w:tc>
          <w:tcPr>
            <w:tcW w:w="2835" w:type="dxa"/>
            <w:tcBorders>
              <w:top w:val="single" w:sz="8" w:space="0" w:color="000000"/>
              <w:left w:val="single" w:sz="8" w:space="0" w:color="000000"/>
              <w:bottom w:val="single" w:sz="8" w:space="0" w:color="000000"/>
              <w:right w:val="single" w:sz="8" w:space="0" w:color="000000"/>
            </w:tcBorders>
          </w:tcPr>
          <w:p w:rsidR="00DA01D7" w:rsidRPr="005C2B37" w:rsidRDefault="00DA01D7" w:rsidP="0007607D">
            <w:pPr>
              <w:rPr>
                <w:bCs/>
              </w:rPr>
            </w:pPr>
            <w:r>
              <w:t>Применение водорода в энергетике</w:t>
            </w:r>
          </w:p>
        </w:tc>
        <w:tc>
          <w:tcPr>
            <w:tcW w:w="5812" w:type="dxa"/>
            <w:tcBorders>
              <w:top w:val="single" w:sz="8" w:space="0" w:color="000000"/>
              <w:left w:val="single" w:sz="8" w:space="0" w:color="000000"/>
              <w:bottom w:val="single" w:sz="8" w:space="0" w:color="000000"/>
            </w:tcBorders>
          </w:tcPr>
          <w:p w:rsidR="00DA01D7" w:rsidRPr="005C2B37" w:rsidRDefault="00DA01D7" w:rsidP="0007607D">
            <w:pPr>
              <w:rPr>
                <w:bCs/>
              </w:rPr>
            </w:pPr>
            <w:r>
              <w:t>Применение водорода в энергетике. Особенности водорода как энергоносителя. Методы получения, транспортировки и хранения водорода. Использование водорода в качестве энергетического и моторного топлива. Современное состояние и направления развития водородной энергетики.</w:t>
            </w:r>
          </w:p>
        </w:tc>
      </w:tr>
      <w:tr w:rsidR="00DA01D7" w:rsidRPr="005C2B37" w:rsidTr="0007607D">
        <w:trPr>
          <w:trHeight w:val="269"/>
        </w:trPr>
        <w:tc>
          <w:tcPr>
            <w:tcW w:w="1276" w:type="dxa"/>
            <w:tcBorders>
              <w:top w:val="single" w:sz="8" w:space="0" w:color="000000"/>
              <w:bottom w:val="single" w:sz="8" w:space="0" w:color="000000"/>
              <w:right w:val="single" w:sz="8" w:space="0" w:color="000000"/>
            </w:tcBorders>
          </w:tcPr>
          <w:p w:rsidR="00DA01D7" w:rsidRPr="005C2B37" w:rsidRDefault="00DA01D7" w:rsidP="00DA01D7">
            <w:r w:rsidRPr="005C2B37">
              <w:t xml:space="preserve">Тема </w:t>
            </w:r>
            <w:r>
              <w:t>4</w:t>
            </w:r>
            <w:r w:rsidRPr="005C2B37">
              <w:t xml:space="preserve">.2 </w:t>
            </w:r>
          </w:p>
        </w:tc>
        <w:tc>
          <w:tcPr>
            <w:tcW w:w="2835" w:type="dxa"/>
            <w:tcBorders>
              <w:top w:val="single" w:sz="8" w:space="0" w:color="000000"/>
              <w:left w:val="single" w:sz="8" w:space="0" w:color="000000"/>
              <w:bottom w:val="single" w:sz="8" w:space="0" w:color="000000"/>
              <w:right w:val="single" w:sz="8" w:space="0" w:color="000000"/>
            </w:tcBorders>
          </w:tcPr>
          <w:p w:rsidR="00DA01D7" w:rsidRPr="005C2B37" w:rsidRDefault="00716903" w:rsidP="00716903">
            <w:pPr>
              <w:rPr>
                <w:bCs/>
              </w:rPr>
            </w:pPr>
            <w:r w:rsidRPr="00716903">
              <w:t>Методы прямого преобразования тепловой энергии, а</w:t>
            </w:r>
            <w:r w:rsidR="00DA01D7">
              <w:t>ккумулирование и передача энергии возобновляемых источников. Использование вторичных энергетических ресурсов</w:t>
            </w:r>
          </w:p>
        </w:tc>
        <w:tc>
          <w:tcPr>
            <w:tcW w:w="5812" w:type="dxa"/>
            <w:tcBorders>
              <w:top w:val="single" w:sz="8" w:space="0" w:color="000000"/>
              <w:left w:val="single" w:sz="8" w:space="0" w:color="000000"/>
              <w:bottom w:val="single" w:sz="8" w:space="0" w:color="000000"/>
            </w:tcBorders>
          </w:tcPr>
          <w:p w:rsidR="00DA01D7" w:rsidRPr="00CD2D10" w:rsidRDefault="00CD2D10" w:rsidP="00CD2D10">
            <w:r w:rsidRPr="00CD2D10">
              <w:t>Термоэлектрические, термо</w:t>
            </w:r>
            <w:r w:rsidRPr="00CD2D10">
              <w:softHyphen/>
              <w:t>эмиссионные и фотоэлектриче</w:t>
            </w:r>
            <w:r w:rsidRPr="00CD2D10">
              <w:softHyphen/>
              <w:t>ские преобразователи и их харак</w:t>
            </w:r>
            <w:r w:rsidRPr="00CD2D10">
              <w:softHyphen/>
              <w:t>теристики. Магнитогидродинамические генераторы и их конструктивные особенности. Электрохимические генера</w:t>
            </w:r>
            <w:r w:rsidRPr="00CD2D10">
              <w:softHyphen/>
              <w:t xml:space="preserve">торы и топливные элементы. </w:t>
            </w:r>
            <w:r w:rsidR="00DA01D7">
              <w:t xml:space="preserve">Специфические проблемы аккумулирования и передачи энергии при использовании </w:t>
            </w:r>
            <w:proofErr w:type="gramStart"/>
            <w:r w:rsidR="00DA01D7">
              <w:t>различных</w:t>
            </w:r>
            <w:proofErr w:type="gramEnd"/>
            <w:r w:rsidR="00DA01D7">
              <w:t xml:space="preserve"> ВИЭ. </w:t>
            </w:r>
            <w:proofErr w:type="spellStart"/>
            <w:r w:rsidR="00DA01D7">
              <w:t>Биоаккумуляторы</w:t>
            </w:r>
            <w:proofErr w:type="spellEnd"/>
            <w:r w:rsidR="00DA01D7">
              <w:t>. Химические аккумуляторы. Топливные элементы. Хранение энергетически ценных веществ. Аккумуляторные электробатареи. Тепловые аккумуляторы. Гидростатические аккумуляторы. Резервуары со сжатым воздухом. Передача энергии потоками биомассы, тепла, химически активных веществ, электроэнергии. Виды вторичных энергетических ресурсов. Параметры и возможности использования вторичных тепловых энергетических ресурсов. Оценка экономической эффективности использования вторичных тепловых энергоресурсов. Выбор оптимального варианта. Выход ВЭР и экономия топлива.</w:t>
            </w:r>
          </w:p>
        </w:tc>
      </w:tr>
      <w:tr w:rsidR="00DA01D7" w:rsidRPr="005C2B37" w:rsidTr="0007607D">
        <w:trPr>
          <w:trHeight w:val="269"/>
        </w:trPr>
        <w:tc>
          <w:tcPr>
            <w:tcW w:w="1276" w:type="dxa"/>
            <w:tcBorders>
              <w:top w:val="single" w:sz="8" w:space="0" w:color="000000"/>
              <w:bottom w:val="single" w:sz="8" w:space="0" w:color="000000"/>
              <w:right w:val="single" w:sz="8" w:space="0" w:color="000000"/>
            </w:tcBorders>
          </w:tcPr>
          <w:p w:rsidR="00DA01D7" w:rsidRPr="005C2B37" w:rsidRDefault="00DA01D7" w:rsidP="0007607D">
            <w:r w:rsidRPr="005C2B37">
              <w:t xml:space="preserve">Тема </w:t>
            </w:r>
            <w:r>
              <w:t>4</w:t>
            </w:r>
            <w:r w:rsidRPr="005C2B37">
              <w:t xml:space="preserve">.3 </w:t>
            </w:r>
          </w:p>
          <w:p w:rsidR="00DA01D7" w:rsidRPr="005C2B37" w:rsidRDefault="00DA01D7" w:rsidP="0007607D">
            <w:pPr>
              <w:rPr>
                <w:bCs/>
              </w:rPr>
            </w:pPr>
          </w:p>
        </w:tc>
        <w:tc>
          <w:tcPr>
            <w:tcW w:w="2835" w:type="dxa"/>
            <w:tcBorders>
              <w:top w:val="single" w:sz="8" w:space="0" w:color="000000"/>
              <w:left w:val="single" w:sz="8" w:space="0" w:color="000000"/>
              <w:bottom w:val="single" w:sz="8" w:space="0" w:color="000000"/>
              <w:right w:val="single" w:sz="8" w:space="0" w:color="000000"/>
            </w:tcBorders>
          </w:tcPr>
          <w:p w:rsidR="00DA01D7" w:rsidRPr="005C2B37" w:rsidRDefault="00DA01D7" w:rsidP="0007607D">
            <w:pPr>
              <w:rPr>
                <w:bCs/>
              </w:rPr>
            </w:pPr>
            <w:proofErr w:type="gramStart"/>
            <w:r>
              <w:t xml:space="preserve">Основные направления утилизации тепловых ВЭР </w:t>
            </w:r>
            <w:r>
              <w:lastRenderedPageBreak/>
              <w:t>Рациональное использование ТЭР в целях охраны окружающей среды</w:t>
            </w:r>
            <w:proofErr w:type="gramEnd"/>
          </w:p>
        </w:tc>
        <w:tc>
          <w:tcPr>
            <w:tcW w:w="5812" w:type="dxa"/>
            <w:tcBorders>
              <w:top w:val="single" w:sz="8" w:space="0" w:color="000000"/>
              <w:left w:val="single" w:sz="8" w:space="0" w:color="000000"/>
              <w:bottom w:val="single" w:sz="8" w:space="0" w:color="000000"/>
            </w:tcBorders>
          </w:tcPr>
          <w:p w:rsidR="00DA01D7" w:rsidRPr="00DA01D7" w:rsidRDefault="00DA01D7" w:rsidP="0007607D">
            <w:r>
              <w:lastRenderedPageBreak/>
              <w:t xml:space="preserve">Использование физической теплоты уходящих горячих газов. Использование теплоты отработанного </w:t>
            </w:r>
            <w:r>
              <w:lastRenderedPageBreak/>
              <w:t xml:space="preserve">производственного и вторичного пара. Использование теплоты конденсата, нагретой производственной и бытовой сливной воды, вентиляционных выбросов. Применение тепловых насосов и </w:t>
            </w:r>
            <w:proofErr w:type="spellStart"/>
            <w:r>
              <w:t>термотрансформаторов</w:t>
            </w:r>
            <w:proofErr w:type="spellEnd"/>
            <w:r>
              <w:t xml:space="preserve"> для утилизации средн</w:t>
            </w:r>
            <w:proofErr w:type="gramStart"/>
            <w:r>
              <w:t>е-</w:t>
            </w:r>
            <w:proofErr w:type="gramEnd"/>
            <w:r>
              <w:t xml:space="preserve"> и </w:t>
            </w:r>
            <w:proofErr w:type="spellStart"/>
            <w:r>
              <w:t>низкопотенциальных</w:t>
            </w:r>
            <w:proofErr w:type="spellEnd"/>
            <w:r>
              <w:t xml:space="preserve"> тепловых ВЭР. Экономическая эффективность трансформации теплоты. Принцип действия, назначение и типы тепловых труб. Конструкции теплоиспользующих аппаратов с тепловыми трубами. Использование тепловых труб для сбора и утилизации ВЭР.</w:t>
            </w:r>
          </w:p>
        </w:tc>
      </w:tr>
    </w:tbl>
    <w:p w:rsidR="00DA01D7" w:rsidRPr="00DA01D7" w:rsidRDefault="00DA01D7" w:rsidP="00DA01D7">
      <w:pPr>
        <w:pStyle w:val="2"/>
        <w:numPr>
          <w:ilvl w:val="0"/>
          <w:numId w:val="0"/>
        </w:numPr>
      </w:pPr>
    </w:p>
    <w:p w:rsidR="00F062CE" w:rsidRPr="005C2B37" w:rsidRDefault="00F062CE" w:rsidP="00F062CE">
      <w:pPr>
        <w:pStyle w:val="2"/>
      </w:pPr>
      <w:r w:rsidRPr="005C2B37">
        <w:t xml:space="preserve">Организация самостоятельной работы </w:t>
      </w:r>
      <w:proofErr w:type="gramStart"/>
      <w:r w:rsidRPr="005C2B37">
        <w:t>обучающихся</w:t>
      </w:r>
      <w:proofErr w:type="gramEnd"/>
    </w:p>
    <w:p w:rsidR="00F062CE" w:rsidRPr="005C2B37" w:rsidRDefault="00F062CE" w:rsidP="00F062CE">
      <w:pPr>
        <w:ind w:firstLine="709"/>
        <w:jc w:val="both"/>
        <w:rPr>
          <w:sz w:val="24"/>
          <w:szCs w:val="24"/>
        </w:rPr>
      </w:pPr>
      <w:r w:rsidRPr="005C2B37">
        <w:rPr>
          <w:sz w:val="24"/>
          <w:szCs w:val="24"/>
        </w:rPr>
        <w:t xml:space="preserve">Самостоятельная работа студента – обязательная часть образовательного процесса, направленная на развитие готовности к профессиональному и личностному самообразованию, </w:t>
      </w:r>
      <w:r w:rsidR="00BF61B9" w:rsidRPr="005C2B37">
        <w:rPr>
          <w:sz w:val="24"/>
          <w:szCs w:val="24"/>
        </w:rPr>
        <w:t xml:space="preserve">на </w:t>
      </w:r>
      <w:r w:rsidRPr="005C2B37">
        <w:rPr>
          <w:sz w:val="24"/>
          <w:szCs w:val="24"/>
        </w:rPr>
        <w:t>проектирование дальнейшего образовательного маршрута и профессиональной карьеры.</w:t>
      </w:r>
    </w:p>
    <w:p w:rsidR="00F062CE" w:rsidRPr="005C2B37" w:rsidRDefault="00F062CE" w:rsidP="00F062CE">
      <w:pPr>
        <w:ind w:firstLine="709"/>
        <w:jc w:val="both"/>
        <w:rPr>
          <w:sz w:val="24"/>
          <w:szCs w:val="24"/>
        </w:rPr>
      </w:pPr>
      <w:r w:rsidRPr="005C2B37">
        <w:rPr>
          <w:sz w:val="24"/>
          <w:szCs w:val="24"/>
        </w:rPr>
        <w:t xml:space="preserve">Самостоятельная работа обучающихся по дисциплине организована как совокупность аудиторных и внеаудиторных занятий и работ, обеспечивающих успешное освоение дисциплины. </w:t>
      </w:r>
    </w:p>
    <w:p w:rsidR="00F062CE" w:rsidRPr="005C2B37" w:rsidRDefault="00F062CE" w:rsidP="00F062CE">
      <w:pPr>
        <w:ind w:firstLine="709"/>
        <w:jc w:val="both"/>
        <w:rPr>
          <w:sz w:val="24"/>
          <w:szCs w:val="24"/>
        </w:rPr>
      </w:pPr>
      <w:proofErr w:type="gramStart"/>
      <w:r w:rsidRPr="005C2B37">
        <w:rPr>
          <w:sz w:val="24"/>
          <w:szCs w:val="24"/>
        </w:rPr>
        <w:t>Аудиторная самостоятельная работа обучающихся по дисциплине выполняется на учебных занятиях под руководством преподавателя и по его заданию</w:t>
      </w:r>
      <w:r w:rsidRPr="005C2B37">
        <w:rPr>
          <w:i/>
          <w:sz w:val="24"/>
          <w:szCs w:val="24"/>
        </w:rPr>
        <w:t>.</w:t>
      </w:r>
      <w:proofErr w:type="gramEnd"/>
      <w:r w:rsidR="000C1C3C" w:rsidRPr="005C2B37">
        <w:rPr>
          <w:sz w:val="24"/>
          <w:szCs w:val="24"/>
        </w:rPr>
        <w:t xml:space="preserve"> </w:t>
      </w:r>
      <w:r w:rsidRPr="005C2B37">
        <w:rPr>
          <w:sz w:val="24"/>
          <w:szCs w:val="24"/>
        </w:rPr>
        <w:t>Аудиторная самостоятельная работа обучающихся входит в общий объем времени, отведенного учебным планом</w:t>
      </w:r>
      <w:r w:rsidR="000C1C3C" w:rsidRPr="005C2B37">
        <w:rPr>
          <w:sz w:val="24"/>
          <w:szCs w:val="24"/>
        </w:rPr>
        <w:t xml:space="preserve"> </w:t>
      </w:r>
      <w:r w:rsidRPr="005C2B37">
        <w:rPr>
          <w:sz w:val="24"/>
          <w:szCs w:val="24"/>
        </w:rPr>
        <w:t xml:space="preserve">на аудиторную работу, и регламентируется расписанием учебных занятий. </w:t>
      </w:r>
    </w:p>
    <w:p w:rsidR="00F062CE" w:rsidRPr="005C2B37" w:rsidRDefault="00F062CE" w:rsidP="00F062CE">
      <w:pPr>
        <w:ind w:firstLine="709"/>
        <w:jc w:val="both"/>
        <w:rPr>
          <w:sz w:val="24"/>
          <w:szCs w:val="24"/>
        </w:rPr>
      </w:pPr>
      <w:proofErr w:type="gramStart"/>
      <w:r w:rsidRPr="005C2B37">
        <w:rPr>
          <w:sz w:val="24"/>
          <w:szCs w:val="24"/>
        </w:rPr>
        <w:t>Внеаудиторная самостоятельная работа обучающихся – планируемая учебная, научно-исследовательская, практическая работа обучающихся, выполняемая во внеаудиторное время по заданию и при методическом руководстве преподавателя, но без его непосредственного участия, расписанием учебных занятий не регламентируется.</w:t>
      </w:r>
      <w:proofErr w:type="gramEnd"/>
    </w:p>
    <w:p w:rsidR="00F062CE" w:rsidRPr="005C2B37" w:rsidRDefault="00F062CE" w:rsidP="00F062CE">
      <w:pPr>
        <w:ind w:firstLine="709"/>
        <w:jc w:val="both"/>
        <w:rPr>
          <w:sz w:val="24"/>
          <w:szCs w:val="24"/>
        </w:rPr>
      </w:pPr>
      <w:proofErr w:type="gramStart"/>
      <w:r w:rsidRPr="005C2B37">
        <w:rPr>
          <w:sz w:val="24"/>
          <w:szCs w:val="24"/>
        </w:rPr>
        <w:t>Внеаудиторная самостоятельная работа обучающихся включает в себя:</w:t>
      </w:r>
      <w:proofErr w:type="gramEnd"/>
    </w:p>
    <w:p w:rsidR="00F062CE" w:rsidRPr="005C2B37" w:rsidRDefault="00F062CE" w:rsidP="00C41054">
      <w:pPr>
        <w:pStyle w:val="af0"/>
        <w:numPr>
          <w:ilvl w:val="5"/>
          <w:numId w:val="19"/>
        </w:numPr>
        <w:ind w:left="0" w:firstLine="709"/>
        <w:jc w:val="both"/>
        <w:rPr>
          <w:sz w:val="24"/>
          <w:szCs w:val="24"/>
        </w:rPr>
      </w:pPr>
      <w:r w:rsidRPr="005C2B37">
        <w:rPr>
          <w:sz w:val="24"/>
          <w:szCs w:val="24"/>
        </w:rPr>
        <w:t>подготовку к лекциям, практическим и лабораторным занятиям, зачетам, экзаменам;</w:t>
      </w:r>
    </w:p>
    <w:p w:rsidR="00F062CE" w:rsidRPr="005C2B37" w:rsidRDefault="00F062CE" w:rsidP="00C41054">
      <w:pPr>
        <w:pStyle w:val="af0"/>
        <w:numPr>
          <w:ilvl w:val="5"/>
          <w:numId w:val="19"/>
        </w:numPr>
        <w:ind w:left="0" w:firstLine="709"/>
        <w:jc w:val="both"/>
        <w:rPr>
          <w:sz w:val="24"/>
          <w:szCs w:val="24"/>
        </w:rPr>
      </w:pPr>
      <w:r w:rsidRPr="005C2B37">
        <w:rPr>
          <w:sz w:val="24"/>
          <w:szCs w:val="24"/>
        </w:rPr>
        <w:t>изучение учебных пособий;</w:t>
      </w:r>
    </w:p>
    <w:p w:rsidR="00F062CE" w:rsidRPr="005C2B37" w:rsidRDefault="00F062CE" w:rsidP="00C41054">
      <w:pPr>
        <w:pStyle w:val="af0"/>
        <w:numPr>
          <w:ilvl w:val="5"/>
          <w:numId w:val="19"/>
        </w:numPr>
        <w:ind w:left="0" w:firstLine="709"/>
        <w:jc w:val="both"/>
        <w:rPr>
          <w:sz w:val="24"/>
          <w:szCs w:val="24"/>
        </w:rPr>
      </w:pPr>
      <w:r w:rsidRPr="005C2B37">
        <w:rPr>
          <w:sz w:val="24"/>
          <w:szCs w:val="24"/>
        </w:rPr>
        <w:t>изучение</w:t>
      </w:r>
      <w:r w:rsidR="009B399A" w:rsidRPr="005C2B37">
        <w:rPr>
          <w:sz w:val="24"/>
          <w:szCs w:val="24"/>
        </w:rPr>
        <w:t xml:space="preserve"> разделов/тем</w:t>
      </w:r>
      <w:r w:rsidRPr="005C2B37">
        <w:rPr>
          <w:sz w:val="24"/>
          <w:szCs w:val="24"/>
        </w:rPr>
        <w:t>, не выносимых на лекции и практические занятия</w:t>
      </w:r>
      <w:r w:rsidR="009B399A" w:rsidRPr="005C2B37">
        <w:rPr>
          <w:sz w:val="24"/>
          <w:szCs w:val="24"/>
        </w:rPr>
        <w:t xml:space="preserve"> самостоятельно</w:t>
      </w:r>
      <w:r w:rsidRPr="005C2B37">
        <w:rPr>
          <w:sz w:val="24"/>
          <w:szCs w:val="24"/>
        </w:rPr>
        <w:t>;</w:t>
      </w:r>
    </w:p>
    <w:p w:rsidR="00F062CE" w:rsidRPr="005C2B37" w:rsidRDefault="00F062CE" w:rsidP="00C41054">
      <w:pPr>
        <w:pStyle w:val="af0"/>
        <w:numPr>
          <w:ilvl w:val="5"/>
          <w:numId w:val="19"/>
        </w:numPr>
        <w:ind w:left="0" w:firstLine="709"/>
        <w:jc w:val="both"/>
        <w:rPr>
          <w:sz w:val="24"/>
          <w:szCs w:val="24"/>
        </w:rPr>
      </w:pPr>
      <w:r w:rsidRPr="005C2B37">
        <w:rPr>
          <w:sz w:val="24"/>
          <w:szCs w:val="24"/>
        </w:rPr>
        <w:t>написание тематических докладов, рефератов на проблемные темы;</w:t>
      </w:r>
    </w:p>
    <w:p w:rsidR="00F062CE" w:rsidRPr="005C2B37" w:rsidRDefault="00F062CE" w:rsidP="00C41054">
      <w:pPr>
        <w:pStyle w:val="af0"/>
        <w:numPr>
          <w:ilvl w:val="5"/>
          <w:numId w:val="19"/>
        </w:numPr>
        <w:ind w:left="0" w:firstLine="709"/>
        <w:jc w:val="both"/>
        <w:rPr>
          <w:sz w:val="24"/>
          <w:szCs w:val="24"/>
        </w:rPr>
      </w:pPr>
      <w:r w:rsidRPr="005C2B37">
        <w:rPr>
          <w:sz w:val="24"/>
          <w:szCs w:val="24"/>
        </w:rPr>
        <w:t>конспектирование монографий, или их отдельных глав, статей;</w:t>
      </w:r>
    </w:p>
    <w:p w:rsidR="00F062CE" w:rsidRPr="005C2B37" w:rsidRDefault="00F062CE" w:rsidP="00C41054">
      <w:pPr>
        <w:pStyle w:val="af0"/>
        <w:numPr>
          <w:ilvl w:val="5"/>
          <w:numId w:val="19"/>
        </w:numPr>
        <w:ind w:left="0" w:firstLine="709"/>
        <w:jc w:val="both"/>
        <w:rPr>
          <w:sz w:val="24"/>
          <w:szCs w:val="24"/>
        </w:rPr>
      </w:pPr>
      <w:r w:rsidRPr="005C2B37">
        <w:rPr>
          <w:sz w:val="24"/>
          <w:szCs w:val="24"/>
        </w:rPr>
        <w:t>изучение теоретического и практического материала по рекомендованным источникам;</w:t>
      </w:r>
    </w:p>
    <w:p w:rsidR="00F062CE" w:rsidRPr="005C2B37" w:rsidRDefault="00F062CE" w:rsidP="00C41054">
      <w:pPr>
        <w:pStyle w:val="af0"/>
        <w:numPr>
          <w:ilvl w:val="5"/>
          <w:numId w:val="19"/>
        </w:numPr>
        <w:ind w:left="0" w:firstLine="709"/>
        <w:jc w:val="both"/>
        <w:rPr>
          <w:sz w:val="24"/>
          <w:szCs w:val="24"/>
        </w:rPr>
      </w:pPr>
      <w:r w:rsidRPr="005C2B37">
        <w:rPr>
          <w:sz w:val="24"/>
          <w:szCs w:val="24"/>
        </w:rPr>
        <w:t>выполнение домашних заданий;</w:t>
      </w:r>
    </w:p>
    <w:p w:rsidR="00F062CE" w:rsidRPr="005C2B37" w:rsidRDefault="00F062CE" w:rsidP="00C41054">
      <w:pPr>
        <w:pStyle w:val="af0"/>
        <w:numPr>
          <w:ilvl w:val="5"/>
          <w:numId w:val="19"/>
        </w:numPr>
        <w:ind w:left="0" w:firstLine="709"/>
        <w:jc w:val="both"/>
        <w:rPr>
          <w:sz w:val="24"/>
          <w:szCs w:val="24"/>
        </w:rPr>
      </w:pPr>
      <w:r w:rsidRPr="005C2B37">
        <w:rPr>
          <w:sz w:val="24"/>
          <w:szCs w:val="24"/>
        </w:rPr>
        <w:t>подготовка к контрольной работе;</w:t>
      </w:r>
    </w:p>
    <w:p w:rsidR="00F062CE" w:rsidRPr="005C2B37" w:rsidRDefault="00BD2F50" w:rsidP="00C41054">
      <w:pPr>
        <w:pStyle w:val="af0"/>
        <w:numPr>
          <w:ilvl w:val="5"/>
          <w:numId w:val="19"/>
        </w:numPr>
        <w:ind w:left="0" w:firstLine="709"/>
        <w:jc w:val="both"/>
        <w:rPr>
          <w:sz w:val="24"/>
          <w:szCs w:val="24"/>
        </w:rPr>
      </w:pPr>
      <w:r w:rsidRPr="005C2B37">
        <w:rPr>
          <w:sz w:val="24"/>
          <w:szCs w:val="24"/>
        </w:rPr>
        <w:t>подготовка к промежуточно</w:t>
      </w:r>
      <w:r w:rsidR="007F0639" w:rsidRPr="005C2B37">
        <w:rPr>
          <w:sz w:val="24"/>
          <w:szCs w:val="24"/>
        </w:rPr>
        <w:t>й аттестации в течение семестра.</w:t>
      </w:r>
    </w:p>
    <w:p w:rsidR="00F062CE" w:rsidRPr="005C2B37" w:rsidRDefault="00F062CE" w:rsidP="00F062CE">
      <w:pPr>
        <w:ind w:firstLine="709"/>
        <w:jc w:val="both"/>
        <w:rPr>
          <w:sz w:val="24"/>
          <w:szCs w:val="24"/>
        </w:rPr>
      </w:pPr>
    </w:p>
    <w:p w:rsidR="00F062CE" w:rsidRPr="005C2B37" w:rsidRDefault="00F062CE" w:rsidP="00F062CE">
      <w:pPr>
        <w:ind w:firstLine="709"/>
        <w:jc w:val="both"/>
        <w:rPr>
          <w:sz w:val="24"/>
          <w:szCs w:val="24"/>
        </w:rPr>
      </w:pPr>
      <w:r w:rsidRPr="005C2B37">
        <w:rPr>
          <w:sz w:val="24"/>
          <w:szCs w:val="24"/>
        </w:rPr>
        <w:t>Самостоятельная работа обучающихся с участием преподавателя в форме иной</w:t>
      </w:r>
      <w:r w:rsidR="000C1C3C" w:rsidRPr="005C2B37">
        <w:rPr>
          <w:sz w:val="24"/>
          <w:szCs w:val="24"/>
        </w:rPr>
        <w:t xml:space="preserve"> </w:t>
      </w:r>
      <w:r w:rsidRPr="005C2B37">
        <w:rPr>
          <w:sz w:val="24"/>
          <w:szCs w:val="24"/>
        </w:rPr>
        <w:t xml:space="preserve">контактной работы предусматривает групповую и (или) индивидуальную работу с </w:t>
      </w:r>
      <w:proofErr w:type="gramStart"/>
      <w:r w:rsidRPr="005C2B37">
        <w:rPr>
          <w:sz w:val="24"/>
          <w:szCs w:val="24"/>
        </w:rPr>
        <w:t>обучающимися</w:t>
      </w:r>
      <w:proofErr w:type="gramEnd"/>
      <w:r w:rsidRPr="005C2B37">
        <w:rPr>
          <w:sz w:val="24"/>
          <w:szCs w:val="24"/>
        </w:rPr>
        <w:t xml:space="preserve"> и включает в себя:</w:t>
      </w:r>
    </w:p>
    <w:p w:rsidR="00F062CE" w:rsidRPr="005C2B37" w:rsidRDefault="00F062CE" w:rsidP="00C41054">
      <w:pPr>
        <w:pStyle w:val="af0"/>
        <w:numPr>
          <w:ilvl w:val="5"/>
          <w:numId w:val="19"/>
        </w:numPr>
        <w:ind w:left="0" w:firstLine="709"/>
        <w:jc w:val="both"/>
        <w:rPr>
          <w:sz w:val="24"/>
          <w:szCs w:val="24"/>
        </w:rPr>
      </w:pPr>
      <w:r w:rsidRPr="005C2B37">
        <w:rPr>
          <w:sz w:val="24"/>
          <w:szCs w:val="24"/>
        </w:rPr>
        <w:t>проведение индивидуальных и групповых консультаций по отдельным темам/разделам дисциплины;</w:t>
      </w:r>
    </w:p>
    <w:p w:rsidR="00F062CE" w:rsidRPr="005C2B37" w:rsidRDefault="00F062CE" w:rsidP="00C41054">
      <w:pPr>
        <w:pStyle w:val="af0"/>
        <w:numPr>
          <w:ilvl w:val="5"/>
          <w:numId w:val="19"/>
        </w:numPr>
        <w:ind w:left="0" w:firstLine="709"/>
        <w:jc w:val="both"/>
        <w:rPr>
          <w:sz w:val="24"/>
          <w:szCs w:val="24"/>
        </w:rPr>
      </w:pPr>
      <w:r w:rsidRPr="005C2B37">
        <w:rPr>
          <w:sz w:val="24"/>
          <w:szCs w:val="24"/>
        </w:rPr>
        <w:t>проведение конс</w:t>
      </w:r>
      <w:r w:rsidR="009B399A" w:rsidRPr="005C2B37">
        <w:rPr>
          <w:sz w:val="24"/>
          <w:szCs w:val="24"/>
        </w:rPr>
        <w:t>ультаций</w:t>
      </w:r>
      <w:r w:rsidR="007F0639" w:rsidRPr="005C2B37">
        <w:rPr>
          <w:sz w:val="24"/>
          <w:szCs w:val="24"/>
        </w:rPr>
        <w:t xml:space="preserve"> перед экзаменом, перед зачетом.</w:t>
      </w:r>
    </w:p>
    <w:p w:rsidR="00F062CE" w:rsidRPr="005C2B37" w:rsidRDefault="00F062CE" w:rsidP="00F062CE">
      <w:pPr>
        <w:ind w:firstLine="709"/>
        <w:jc w:val="both"/>
        <w:rPr>
          <w:sz w:val="24"/>
          <w:szCs w:val="24"/>
        </w:rPr>
      </w:pPr>
    </w:p>
    <w:p w:rsidR="00F062CE" w:rsidRPr="005C2B37" w:rsidRDefault="00F062CE" w:rsidP="00F062CE">
      <w:pPr>
        <w:ind w:firstLine="709"/>
        <w:jc w:val="both"/>
        <w:rPr>
          <w:sz w:val="24"/>
          <w:szCs w:val="24"/>
        </w:rPr>
      </w:pPr>
      <w:r w:rsidRPr="005C2B37">
        <w:rPr>
          <w:sz w:val="24"/>
          <w:szCs w:val="24"/>
        </w:rPr>
        <w:t xml:space="preserve">Перечень </w:t>
      </w:r>
      <w:r w:rsidR="006E5EA3" w:rsidRPr="005C2B37">
        <w:rPr>
          <w:sz w:val="24"/>
          <w:szCs w:val="24"/>
        </w:rPr>
        <w:t>разделов/</w:t>
      </w:r>
      <w:r w:rsidRPr="005C2B37">
        <w:rPr>
          <w:sz w:val="24"/>
          <w:szCs w:val="24"/>
        </w:rPr>
        <w:t>тем</w:t>
      </w:r>
      <w:r w:rsidR="006E5EA3" w:rsidRPr="005C2B37">
        <w:rPr>
          <w:sz w:val="24"/>
          <w:szCs w:val="24"/>
        </w:rPr>
        <w:t>/</w:t>
      </w:r>
      <w:r w:rsidRPr="005C2B37">
        <w:rPr>
          <w:sz w:val="24"/>
          <w:szCs w:val="24"/>
        </w:rPr>
        <w:t>, полностью или частично отнесенных на самостоятельное изучение с последующим контролем:</w:t>
      </w:r>
    </w:p>
    <w:p w:rsidR="00F062CE" w:rsidRPr="005C2B37"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
        <w:gridCol w:w="702"/>
      </w:tblGrid>
      <w:tr w:rsidR="0070599A" w:rsidRPr="005C2B3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rsidR="00BD2F50" w:rsidRPr="005C2B37" w:rsidRDefault="00BD2F50" w:rsidP="009B399A">
            <w:pPr>
              <w:jc w:val="center"/>
              <w:rPr>
                <w:b/>
                <w:sz w:val="20"/>
                <w:szCs w:val="20"/>
              </w:rPr>
            </w:pPr>
            <w:r w:rsidRPr="005C2B37">
              <w:rPr>
                <w:b/>
                <w:bCs/>
                <w:sz w:val="20"/>
                <w:szCs w:val="20"/>
              </w:rPr>
              <w:t xml:space="preserve">№ </w:t>
            </w:r>
            <w:proofErr w:type="spellStart"/>
            <w:r w:rsidRPr="005C2B37">
              <w:rPr>
                <w:b/>
                <w:bCs/>
                <w:sz w:val="20"/>
                <w:szCs w:val="20"/>
              </w:rPr>
              <w:t>пп</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BD2F50" w:rsidRPr="005C2B37" w:rsidRDefault="00BD2F50" w:rsidP="007F0639">
            <w:pPr>
              <w:jc w:val="center"/>
              <w:rPr>
                <w:b/>
                <w:sz w:val="20"/>
                <w:szCs w:val="20"/>
              </w:rPr>
            </w:pPr>
            <w:r w:rsidRPr="005C2B37">
              <w:rPr>
                <w:b/>
                <w:bCs/>
                <w:sz w:val="20"/>
                <w:szCs w:val="20"/>
              </w:rPr>
              <w:t xml:space="preserve">Наименование раздела /темы </w:t>
            </w:r>
            <w:r w:rsidR="007F0639" w:rsidRPr="005C2B37">
              <w:rPr>
                <w:b/>
                <w:bCs/>
                <w:sz w:val="20"/>
                <w:szCs w:val="20"/>
              </w:rPr>
              <w:t>дисциплины</w:t>
            </w:r>
            <w:r w:rsidRPr="005C2B37">
              <w:rPr>
                <w:b/>
                <w:bCs/>
                <w:i/>
                <w:sz w:val="20"/>
                <w:szCs w:val="20"/>
              </w:rPr>
              <w:t>,</w:t>
            </w:r>
            <w:r w:rsidRPr="005C2B37">
              <w:rPr>
                <w:b/>
                <w:bCs/>
                <w:sz w:val="20"/>
                <w:szCs w:val="20"/>
              </w:rPr>
              <w:t xml:space="preserve">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rsidR="00BD2F50" w:rsidRPr="005C2B37" w:rsidRDefault="00BD2F50" w:rsidP="009B399A">
            <w:pPr>
              <w:jc w:val="center"/>
              <w:rPr>
                <w:b/>
                <w:bCs/>
                <w:sz w:val="20"/>
                <w:szCs w:val="20"/>
              </w:rPr>
            </w:pPr>
            <w:r w:rsidRPr="005C2B37">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rsidR="00BD2F50" w:rsidRPr="005C2B37" w:rsidRDefault="00DE1A9D" w:rsidP="00DE1A9D">
            <w:pPr>
              <w:jc w:val="center"/>
              <w:rPr>
                <w:b/>
                <w:sz w:val="20"/>
                <w:szCs w:val="20"/>
              </w:rPr>
            </w:pPr>
            <w:r w:rsidRPr="005C2B37">
              <w:rPr>
                <w:b/>
                <w:sz w:val="20"/>
                <w:szCs w:val="20"/>
              </w:rPr>
              <w:t>Виды и формы контрольных мероприятий</w:t>
            </w:r>
          </w:p>
          <w:p w:rsidR="00603159" w:rsidRPr="005C2B37" w:rsidRDefault="00603159" w:rsidP="00DE1A9D">
            <w:pPr>
              <w:jc w:val="center"/>
              <w:rPr>
                <w:b/>
                <w:bCs/>
                <w:sz w:val="20"/>
                <w:szCs w:val="20"/>
              </w:rPr>
            </w:pPr>
            <w:r w:rsidRPr="005C2B37">
              <w:rPr>
                <w:b/>
                <w:sz w:val="20"/>
                <w:szCs w:val="20"/>
              </w:rPr>
              <w:t>(учитываются при проведении текущего контроля)</w:t>
            </w:r>
          </w:p>
        </w:tc>
        <w:tc>
          <w:tcPr>
            <w:tcW w:w="709" w:type="dxa"/>
            <w:gridSpan w:val="2"/>
            <w:tcBorders>
              <w:top w:val="single" w:sz="8" w:space="0" w:color="000000"/>
              <w:left w:val="single" w:sz="8" w:space="0" w:color="000000"/>
              <w:bottom w:val="single" w:sz="8" w:space="0" w:color="000000"/>
            </w:tcBorders>
            <w:shd w:val="clear" w:color="auto" w:fill="DBE5F1" w:themeFill="accent1" w:themeFillTint="33"/>
            <w:textDirection w:val="btLr"/>
            <w:vAlign w:val="center"/>
          </w:tcPr>
          <w:p w:rsidR="00BD2F50" w:rsidRPr="005C2B37" w:rsidRDefault="003E6754" w:rsidP="003E6754">
            <w:pPr>
              <w:ind w:left="113" w:right="113"/>
              <w:rPr>
                <w:b/>
                <w:bCs/>
                <w:sz w:val="20"/>
                <w:szCs w:val="20"/>
              </w:rPr>
            </w:pPr>
            <w:r w:rsidRPr="005C2B37">
              <w:rPr>
                <w:b/>
                <w:bCs/>
                <w:sz w:val="20"/>
                <w:szCs w:val="20"/>
              </w:rPr>
              <w:t>Трудоемкость, час</w:t>
            </w:r>
          </w:p>
        </w:tc>
      </w:tr>
      <w:tr w:rsidR="00716903" w:rsidRPr="005C2B37" w:rsidTr="002B2FC0">
        <w:trPr>
          <w:trHeight w:val="283"/>
        </w:trPr>
        <w:tc>
          <w:tcPr>
            <w:tcW w:w="1276" w:type="dxa"/>
            <w:tcBorders>
              <w:top w:val="single" w:sz="8" w:space="0" w:color="000000"/>
              <w:bottom w:val="single" w:sz="8" w:space="0" w:color="000000"/>
              <w:right w:val="single" w:sz="8" w:space="0" w:color="000000"/>
            </w:tcBorders>
          </w:tcPr>
          <w:p w:rsidR="00716903" w:rsidRPr="005C2B37" w:rsidRDefault="00716903" w:rsidP="009B399A">
            <w:pPr>
              <w:rPr>
                <w:b/>
                <w:bCs/>
                <w:lang w:val="en-US"/>
              </w:rPr>
            </w:pPr>
            <w:r w:rsidRPr="005C2B37">
              <w:rPr>
                <w:b/>
              </w:rPr>
              <w:t xml:space="preserve">Раздел </w:t>
            </w:r>
            <w:r w:rsidRPr="005C2B37">
              <w:rPr>
                <w:b/>
                <w:lang w:val="en-US"/>
              </w:rPr>
              <w:t>I</w:t>
            </w:r>
          </w:p>
        </w:tc>
        <w:tc>
          <w:tcPr>
            <w:tcW w:w="8647" w:type="dxa"/>
            <w:gridSpan w:val="5"/>
            <w:tcBorders>
              <w:top w:val="single" w:sz="8" w:space="0" w:color="000000"/>
              <w:left w:val="single" w:sz="8" w:space="0" w:color="000000"/>
              <w:bottom w:val="single" w:sz="8" w:space="0" w:color="000000"/>
            </w:tcBorders>
          </w:tcPr>
          <w:p w:rsidR="00716903" w:rsidRPr="005C2B37" w:rsidRDefault="00716903" w:rsidP="009B399A">
            <w:pPr>
              <w:rPr>
                <w:b/>
                <w:i/>
              </w:rPr>
            </w:pPr>
            <w:r w:rsidRPr="00D12B80">
              <w:rPr>
                <w:b/>
              </w:rPr>
              <w:t>Введение. Солнечная энергетика и основы ее преобразования</w:t>
            </w:r>
          </w:p>
        </w:tc>
      </w:tr>
      <w:tr w:rsidR="00716903" w:rsidRPr="00F375C2" w:rsidTr="004959AF">
        <w:trPr>
          <w:trHeight w:val="321"/>
        </w:trPr>
        <w:tc>
          <w:tcPr>
            <w:tcW w:w="1276" w:type="dxa"/>
            <w:tcBorders>
              <w:top w:val="single" w:sz="8" w:space="0" w:color="000000"/>
              <w:right w:val="single" w:sz="8" w:space="0" w:color="000000"/>
            </w:tcBorders>
          </w:tcPr>
          <w:p w:rsidR="00716903" w:rsidRPr="0070599A" w:rsidRDefault="00716903" w:rsidP="009B399A">
            <w:pPr>
              <w:rPr>
                <w:bCs/>
              </w:rPr>
            </w:pPr>
            <w:r w:rsidRPr="0070599A">
              <w:rPr>
                <w:bCs/>
              </w:rPr>
              <w:t>Тема 1.1</w:t>
            </w:r>
          </w:p>
        </w:tc>
        <w:tc>
          <w:tcPr>
            <w:tcW w:w="2410" w:type="dxa"/>
            <w:tcBorders>
              <w:top w:val="single" w:sz="8" w:space="0" w:color="000000"/>
              <w:left w:val="single" w:sz="8" w:space="0" w:color="000000"/>
            </w:tcBorders>
          </w:tcPr>
          <w:p w:rsidR="00716903" w:rsidRPr="0070599A" w:rsidRDefault="00716903" w:rsidP="009B399A">
            <w:pPr>
              <w:rPr>
                <w:bCs/>
                <w:i/>
              </w:rPr>
            </w:pPr>
            <w:r>
              <w:t>Традиционные и нетрадиционные источники энергии Актуальность использования ВИЭ</w:t>
            </w:r>
          </w:p>
        </w:tc>
        <w:tc>
          <w:tcPr>
            <w:tcW w:w="3827" w:type="dxa"/>
            <w:vMerge w:val="restart"/>
            <w:tcBorders>
              <w:top w:val="single" w:sz="8" w:space="0" w:color="000000"/>
              <w:left w:val="single" w:sz="8" w:space="0" w:color="000000"/>
            </w:tcBorders>
          </w:tcPr>
          <w:p w:rsidR="00716903" w:rsidRPr="006C1D88" w:rsidRDefault="00716903" w:rsidP="004959AF">
            <w:proofErr w:type="gramStart"/>
            <w:r w:rsidRPr="006C1D88">
              <w:t>Подготовить конспект первоисточника; подготовка к лекциям лабораторным и практическим занятиям; выполнить индивидуальное домашнее задание; выполнить тестирование; выполнить подготовку отчета по лабораторным работам; выполнить индивидуальные задания;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 подготовить конспект по лабораторным работам;</w:t>
            </w:r>
            <w:proofErr w:type="gramEnd"/>
            <w:r w:rsidRPr="006C1D88">
              <w:t xml:space="preserve"> подготовиться к устному опросу.</w:t>
            </w:r>
          </w:p>
          <w:p w:rsidR="00716903" w:rsidRPr="006C1D88" w:rsidRDefault="00716903" w:rsidP="00865FCB">
            <w:pPr>
              <w:rPr>
                <w:bCs/>
                <w:i/>
              </w:rPr>
            </w:pPr>
          </w:p>
        </w:tc>
        <w:tc>
          <w:tcPr>
            <w:tcW w:w="1701" w:type="dxa"/>
            <w:tcBorders>
              <w:top w:val="single" w:sz="8" w:space="0" w:color="000000"/>
              <w:left w:val="single" w:sz="8" w:space="0" w:color="000000"/>
              <w:right w:val="single" w:sz="4" w:space="0" w:color="auto"/>
            </w:tcBorders>
          </w:tcPr>
          <w:p w:rsidR="00716903" w:rsidRPr="006C1D88" w:rsidRDefault="00716903" w:rsidP="009B399A">
            <w:r w:rsidRPr="006C1D88">
              <w:t>устный опрос, тестирование, семинар-конференция, контрольные работы, индивидуальные домашние задания, письменный отчет с результатами эксперимента и ответами на контрольные вопросы, письменный отчет с результатами выполненных экспериментально-лабораторных работ, защита лабораторных работ.</w:t>
            </w:r>
          </w:p>
        </w:tc>
        <w:tc>
          <w:tcPr>
            <w:tcW w:w="709" w:type="dxa"/>
            <w:gridSpan w:val="2"/>
            <w:tcBorders>
              <w:top w:val="single" w:sz="8" w:space="0" w:color="000000"/>
              <w:left w:val="single" w:sz="4" w:space="0" w:color="auto"/>
            </w:tcBorders>
          </w:tcPr>
          <w:p w:rsidR="00716903" w:rsidRPr="0070599A" w:rsidRDefault="00716903" w:rsidP="00542BA3">
            <w:pPr>
              <w:jc w:val="center"/>
              <w:rPr>
                <w:b/>
              </w:rPr>
            </w:pPr>
            <w:r w:rsidRPr="0070599A">
              <w:rPr>
                <w:b/>
              </w:rPr>
              <w:t>9</w:t>
            </w:r>
          </w:p>
        </w:tc>
      </w:tr>
      <w:tr w:rsidR="00716903" w:rsidRPr="00F375C2" w:rsidTr="004959AF">
        <w:trPr>
          <w:trHeight w:val="283"/>
        </w:trPr>
        <w:tc>
          <w:tcPr>
            <w:tcW w:w="1276" w:type="dxa"/>
            <w:tcBorders>
              <w:top w:val="single" w:sz="8" w:space="0" w:color="000000"/>
              <w:bottom w:val="single" w:sz="8" w:space="0" w:color="000000"/>
              <w:right w:val="single" w:sz="8" w:space="0" w:color="000000"/>
            </w:tcBorders>
          </w:tcPr>
          <w:p w:rsidR="00716903" w:rsidRPr="0070599A" w:rsidRDefault="00716903" w:rsidP="009B399A">
            <w:pPr>
              <w:rPr>
                <w:bCs/>
              </w:rPr>
            </w:pPr>
            <w:r w:rsidRPr="0070599A">
              <w:rPr>
                <w:bCs/>
              </w:rPr>
              <w:t>Тема 1.2</w:t>
            </w:r>
          </w:p>
        </w:tc>
        <w:tc>
          <w:tcPr>
            <w:tcW w:w="2410" w:type="dxa"/>
            <w:tcBorders>
              <w:top w:val="single" w:sz="8" w:space="0" w:color="000000"/>
              <w:left w:val="single" w:sz="8" w:space="0" w:color="000000"/>
              <w:bottom w:val="single" w:sz="8" w:space="0" w:color="000000"/>
            </w:tcBorders>
          </w:tcPr>
          <w:p w:rsidR="00716903" w:rsidRPr="0070599A" w:rsidRDefault="00716903" w:rsidP="009B399A">
            <w:pPr>
              <w:rPr>
                <w:i/>
              </w:rPr>
            </w:pPr>
            <w:r>
              <w:t>НВИЭ в России и за рубежом Солнечная энергия и методы ее преобразования</w:t>
            </w:r>
          </w:p>
        </w:tc>
        <w:tc>
          <w:tcPr>
            <w:tcW w:w="3827" w:type="dxa"/>
            <w:vMerge/>
            <w:tcBorders>
              <w:left w:val="single" w:sz="8" w:space="0" w:color="000000"/>
            </w:tcBorders>
          </w:tcPr>
          <w:p w:rsidR="00716903" w:rsidRPr="00F375C2" w:rsidRDefault="00716903" w:rsidP="009B399A">
            <w:pPr>
              <w:rPr>
                <w:i/>
                <w:color w:val="FF0000"/>
              </w:rPr>
            </w:pPr>
          </w:p>
        </w:tc>
        <w:tc>
          <w:tcPr>
            <w:tcW w:w="1708" w:type="dxa"/>
            <w:gridSpan w:val="2"/>
            <w:vMerge w:val="restart"/>
            <w:tcBorders>
              <w:top w:val="nil"/>
              <w:left w:val="single" w:sz="8" w:space="0" w:color="000000"/>
              <w:right w:val="single" w:sz="4" w:space="0" w:color="auto"/>
            </w:tcBorders>
          </w:tcPr>
          <w:p w:rsidR="00716903" w:rsidRPr="0070599A" w:rsidRDefault="00716903" w:rsidP="009B399A">
            <w:pPr>
              <w:rPr>
                <w:i/>
              </w:rPr>
            </w:pPr>
          </w:p>
        </w:tc>
        <w:tc>
          <w:tcPr>
            <w:tcW w:w="702" w:type="dxa"/>
            <w:vMerge w:val="restart"/>
            <w:tcBorders>
              <w:top w:val="nil"/>
              <w:left w:val="single" w:sz="4" w:space="0" w:color="auto"/>
            </w:tcBorders>
          </w:tcPr>
          <w:p w:rsidR="00716903" w:rsidRPr="0070599A" w:rsidRDefault="00716903" w:rsidP="00AF02DE">
            <w:pPr>
              <w:rPr>
                <w:i/>
              </w:rPr>
            </w:pPr>
          </w:p>
        </w:tc>
      </w:tr>
      <w:tr w:rsidR="00716903" w:rsidRPr="00F375C2" w:rsidTr="004959AF">
        <w:trPr>
          <w:trHeight w:val="283"/>
        </w:trPr>
        <w:tc>
          <w:tcPr>
            <w:tcW w:w="1276" w:type="dxa"/>
            <w:tcBorders>
              <w:top w:val="single" w:sz="8" w:space="0" w:color="000000"/>
              <w:bottom w:val="single" w:sz="8" w:space="0" w:color="000000"/>
              <w:right w:val="single" w:sz="8" w:space="0" w:color="000000"/>
            </w:tcBorders>
          </w:tcPr>
          <w:p w:rsidR="00716903" w:rsidRPr="0070599A" w:rsidRDefault="00716903" w:rsidP="009B399A">
            <w:pPr>
              <w:rPr>
                <w:bCs/>
              </w:rPr>
            </w:pPr>
            <w:r w:rsidRPr="0070599A">
              <w:rPr>
                <w:bCs/>
              </w:rPr>
              <w:t>Тема 1.3</w:t>
            </w:r>
          </w:p>
        </w:tc>
        <w:tc>
          <w:tcPr>
            <w:tcW w:w="2410" w:type="dxa"/>
            <w:tcBorders>
              <w:top w:val="single" w:sz="8" w:space="0" w:color="000000"/>
              <w:left w:val="single" w:sz="8" w:space="0" w:color="000000"/>
              <w:bottom w:val="single" w:sz="8" w:space="0" w:color="000000"/>
            </w:tcBorders>
          </w:tcPr>
          <w:p w:rsidR="00716903" w:rsidRPr="0070599A" w:rsidRDefault="00716903" w:rsidP="009B399A">
            <w:pPr>
              <w:rPr>
                <w:i/>
              </w:rPr>
            </w:pPr>
            <w:r>
              <w:t xml:space="preserve">Физические основы преобразования энергии солнечного излучения в </w:t>
            </w:r>
            <w:proofErr w:type="gramStart"/>
            <w:r>
              <w:t>электрическую</w:t>
            </w:r>
            <w:proofErr w:type="gramEnd"/>
          </w:p>
        </w:tc>
        <w:tc>
          <w:tcPr>
            <w:tcW w:w="3827" w:type="dxa"/>
            <w:vMerge/>
            <w:tcBorders>
              <w:left w:val="single" w:sz="8" w:space="0" w:color="000000"/>
              <w:bottom w:val="single" w:sz="8" w:space="0" w:color="000000"/>
            </w:tcBorders>
          </w:tcPr>
          <w:p w:rsidR="00716903" w:rsidRPr="00F375C2" w:rsidRDefault="00716903" w:rsidP="009B399A">
            <w:pPr>
              <w:rPr>
                <w:i/>
                <w:color w:val="FF0000"/>
              </w:rPr>
            </w:pPr>
          </w:p>
        </w:tc>
        <w:tc>
          <w:tcPr>
            <w:tcW w:w="1708" w:type="dxa"/>
            <w:gridSpan w:val="2"/>
            <w:vMerge/>
            <w:tcBorders>
              <w:left w:val="single" w:sz="8" w:space="0" w:color="000000"/>
              <w:bottom w:val="single" w:sz="4" w:space="0" w:color="auto"/>
              <w:right w:val="single" w:sz="4" w:space="0" w:color="auto"/>
            </w:tcBorders>
          </w:tcPr>
          <w:p w:rsidR="00716903" w:rsidRPr="0070599A" w:rsidRDefault="00716903" w:rsidP="009B399A">
            <w:pPr>
              <w:rPr>
                <w:i/>
              </w:rPr>
            </w:pPr>
          </w:p>
        </w:tc>
        <w:tc>
          <w:tcPr>
            <w:tcW w:w="702" w:type="dxa"/>
            <w:vMerge/>
            <w:tcBorders>
              <w:left w:val="single" w:sz="4" w:space="0" w:color="auto"/>
              <w:bottom w:val="single" w:sz="8" w:space="0" w:color="000000"/>
            </w:tcBorders>
          </w:tcPr>
          <w:p w:rsidR="00716903" w:rsidRPr="0070599A" w:rsidRDefault="00716903" w:rsidP="009B399A">
            <w:pPr>
              <w:rPr>
                <w:i/>
              </w:rPr>
            </w:pPr>
          </w:p>
        </w:tc>
      </w:tr>
      <w:tr w:rsidR="00716903" w:rsidRPr="00F375C2" w:rsidTr="002B2FC0">
        <w:trPr>
          <w:trHeight w:val="283"/>
        </w:trPr>
        <w:tc>
          <w:tcPr>
            <w:tcW w:w="1276" w:type="dxa"/>
            <w:tcBorders>
              <w:top w:val="single" w:sz="8" w:space="0" w:color="000000"/>
              <w:bottom w:val="single" w:sz="8" w:space="0" w:color="000000"/>
              <w:right w:val="single" w:sz="8" w:space="0" w:color="000000"/>
            </w:tcBorders>
          </w:tcPr>
          <w:p w:rsidR="00716903" w:rsidRPr="0070599A" w:rsidRDefault="00716903" w:rsidP="009B399A">
            <w:pPr>
              <w:rPr>
                <w:bCs/>
              </w:rPr>
            </w:pPr>
            <w:r w:rsidRPr="0070599A">
              <w:rPr>
                <w:b/>
                <w:bCs/>
              </w:rPr>
              <w:t xml:space="preserve">Раздел </w:t>
            </w:r>
            <w:r w:rsidRPr="0070599A">
              <w:rPr>
                <w:b/>
                <w:bCs/>
                <w:lang w:val="en-US"/>
              </w:rPr>
              <w:t>II</w:t>
            </w:r>
          </w:p>
        </w:tc>
        <w:tc>
          <w:tcPr>
            <w:tcW w:w="8647" w:type="dxa"/>
            <w:gridSpan w:val="5"/>
            <w:tcBorders>
              <w:top w:val="single" w:sz="8" w:space="0" w:color="000000"/>
              <w:left w:val="single" w:sz="8" w:space="0" w:color="000000"/>
              <w:bottom w:val="single" w:sz="8" w:space="0" w:color="000000"/>
            </w:tcBorders>
          </w:tcPr>
          <w:p w:rsidR="00716903" w:rsidRPr="0070599A" w:rsidRDefault="00716903" w:rsidP="009B399A">
            <w:pPr>
              <w:rPr>
                <w:i/>
              </w:rPr>
            </w:pPr>
            <w:r>
              <w:rPr>
                <w:b/>
              </w:rPr>
              <w:t>Использование геотермальной энергии и энергии биомассы</w:t>
            </w:r>
          </w:p>
        </w:tc>
      </w:tr>
      <w:tr w:rsidR="00716903" w:rsidRPr="00F375C2" w:rsidTr="00DE1A9D">
        <w:trPr>
          <w:trHeight w:val="1265"/>
        </w:trPr>
        <w:tc>
          <w:tcPr>
            <w:tcW w:w="1276" w:type="dxa"/>
            <w:tcBorders>
              <w:top w:val="single" w:sz="8" w:space="0" w:color="000000"/>
              <w:right w:val="single" w:sz="8" w:space="0" w:color="000000"/>
            </w:tcBorders>
          </w:tcPr>
          <w:p w:rsidR="00716903" w:rsidRPr="0070599A" w:rsidRDefault="00716903" w:rsidP="009B399A">
            <w:pPr>
              <w:rPr>
                <w:bCs/>
              </w:rPr>
            </w:pPr>
            <w:r w:rsidRPr="0070599A">
              <w:rPr>
                <w:bCs/>
              </w:rPr>
              <w:t>Тема 2.1</w:t>
            </w:r>
          </w:p>
        </w:tc>
        <w:tc>
          <w:tcPr>
            <w:tcW w:w="2410" w:type="dxa"/>
            <w:tcBorders>
              <w:top w:val="single" w:sz="8" w:space="0" w:color="000000"/>
              <w:left w:val="single" w:sz="8" w:space="0" w:color="000000"/>
              <w:right w:val="single" w:sz="8" w:space="0" w:color="000000"/>
            </w:tcBorders>
          </w:tcPr>
          <w:p w:rsidR="00716903" w:rsidRPr="0070599A" w:rsidRDefault="00716903" w:rsidP="009B399A">
            <w:pPr>
              <w:rPr>
                <w:bCs/>
                <w:i/>
              </w:rPr>
            </w:pPr>
            <w:r>
              <w:t>Использование геотермальной энергии для обогрева и получения электроэнергии</w:t>
            </w:r>
          </w:p>
        </w:tc>
        <w:tc>
          <w:tcPr>
            <w:tcW w:w="3827" w:type="dxa"/>
            <w:vMerge w:val="restart"/>
            <w:tcBorders>
              <w:top w:val="single" w:sz="8" w:space="0" w:color="000000"/>
              <w:left w:val="single" w:sz="8" w:space="0" w:color="000000"/>
            </w:tcBorders>
          </w:tcPr>
          <w:p w:rsidR="00716903" w:rsidRPr="006C1D88" w:rsidRDefault="00716903" w:rsidP="009B399A">
            <w:pPr>
              <w:rPr>
                <w:b/>
              </w:rPr>
            </w:pPr>
            <w:proofErr w:type="gramStart"/>
            <w:r w:rsidRPr="006C1D88">
              <w:t xml:space="preserve">Подготовить реферат/доклад с презентацией; подготовка к лекциям лабораторным и практическим занятиям; конспект первоисточника; выполнить индивидуальное </w:t>
            </w:r>
            <w:r w:rsidRPr="006C1D88">
              <w:lastRenderedPageBreak/>
              <w:t>домашнее задание; выполнить тестирование; выполнить подготовку отчета по лабораторным работам; выполнить индивидуальные задания;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w:t>
            </w:r>
            <w:proofErr w:type="gramEnd"/>
            <w:r w:rsidRPr="006C1D88">
              <w:t xml:space="preserve"> подготовить конспект по лабораторным работам; подготовиться к устному опросу.</w:t>
            </w:r>
          </w:p>
          <w:p w:rsidR="00716903" w:rsidRPr="006C1D88" w:rsidRDefault="00716903" w:rsidP="004959AF">
            <w:pPr>
              <w:rPr>
                <w:bCs/>
                <w:i/>
              </w:rPr>
            </w:pPr>
          </w:p>
        </w:tc>
        <w:tc>
          <w:tcPr>
            <w:tcW w:w="1701" w:type="dxa"/>
            <w:vMerge w:val="restart"/>
            <w:tcBorders>
              <w:top w:val="single" w:sz="8" w:space="0" w:color="000000"/>
              <w:left w:val="single" w:sz="8" w:space="0" w:color="000000"/>
            </w:tcBorders>
          </w:tcPr>
          <w:p w:rsidR="00716903" w:rsidRPr="006C1D88" w:rsidRDefault="00716903" w:rsidP="004959AF">
            <w:r w:rsidRPr="006C1D88">
              <w:lastRenderedPageBreak/>
              <w:t xml:space="preserve">устный опрос, тестирование, семинар-конференция, контрольные </w:t>
            </w:r>
            <w:r w:rsidRPr="006C1D88">
              <w:lastRenderedPageBreak/>
              <w:t>работы, индивидуальные домашние задания, письменный отчет с результатами эксперимента и ответами на контрольные вопросы, письменный отчет с результатами выполненных экспериментально-лабораторных работ, защита лабораторных работ, контроль</w:t>
            </w:r>
          </w:p>
          <w:p w:rsidR="00716903" w:rsidRPr="006C1D88" w:rsidRDefault="00716903" w:rsidP="004959AF">
            <w:r w:rsidRPr="006C1D88">
              <w:t>выполненных работ в текущей аттестации</w:t>
            </w:r>
          </w:p>
        </w:tc>
        <w:tc>
          <w:tcPr>
            <w:tcW w:w="709" w:type="dxa"/>
            <w:gridSpan w:val="2"/>
            <w:vMerge w:val="restart"/>
            <w:tcBorders>
              <w:top w:val="single" w:sz="8" w:space="0" w:color="000000"/>
              <w:left w:val="single" w:sz="8" w:space="0" w:color="000000"/>
            </w:tcBorders>
          </w:tcPr>
          <w:p w:rsidR="00716903" w:rsidRPr="0070599A" w:rsidRDefault="00716903" w:rsidP="00AF02DE">
            <w:pPr>
              <w:jc w:val="center"/>
              <w:rPr>
                <w:b/>
              </w:rPr>
            </w:pPr>
            <w:r w:rsidRPr="0070599A">
              <w:rPr>
                <w:b/>
              </w:rPr>
              <w:lastRenderedPageBreak/>
              <w:t>9</w:t>
            </w:r>
          </w:p>
        </w:tc>
      </w:tr>
      <w:tr w:rsidR="00716903" w:rsidRPr="00F375C2" w:rsidTr="0007607D">
        <w:trPr>
          <w:trHeight w:val="2550"/>
        </w:trPr>
        <w:tc>
          <w:tcPr>
            <w:tcW w:w="1276" w:type="dxa"/>
            <w:tcBorders>
              <w:top w:val="single" w:sz="8" w:space="0" w:color="000000"/>
              <w:right w:val="single" w:sz="8" w:space="0" w:color="000000"/>
            </w:tcBorders>
          </w:tcPr>
          <w:p w:rsidR="00716903" w:rsidRPr="0070599A" w:rsidRDefault="00716903" w:rsidP="009B399A">
            <w:pPr>
              <w:rPr>
                <w:bCs/>
              </w:rPr>
            </w:pPr>
            <w:r w:rsidRPr="0070599A">
              <w:rPr>
                <w:bCs/>
              </w:rPr>
              <w:lastRenderedPageBreak/>
              <w:t>Тема 2.2</w:t>
            </w:r>
          </w:p>
        </w:tc>
        <w:tc>
          <w:tcPr>
            <w:tcW w:w="2410" w:type="dxa"/>
            <w:tcBorders>
              <w:top w:val="single" w:sz="8" w:space="0" w:color="000000"/>
              <w:left w:val="single" w:sz="8" w:space="0" w:color="000000"/>
              <w:right w:val="single" w:sz="8" w:space="0" w:color="000000"/>
            </w:tcBorders>
          </w:tcPr>
          <w:p w:rsidR="00716903" w:rsidRPr="0070599A" w:rsidRDefault="00716903" w:rsidP="009B399A">
            <w:pPr>
              <w:rPr>
                <w:bCs/>
                <w:i/>
              </w:rPr>
            </w:pPr>
            <w:proofErr w:type="spellStart"/>
            <w:r>
              <w:t>Биотопливо</w:t>
            </w:r>
            <w:proofErr w:type="spellEnd"/>
            <w:r>
              <w:t xml:space="preserve"> для энергетики и бытового потребления</w:t>
            </w:r>
          </w:p>
        </w:tc>
        <w:tc>
          <w:tcPr>
            <w:tcW w:w="3827" w:type="dxa"/>
            <w:vMerge/>
            <w:tcBorders>
              <w:left w:val="single" w:sz="8" w:space="0" w:color="000000"/>
            </w:tcBorders>
          </w:tcPr>
          <w:p w:rsidR="00716903" w:rsidRPr="00F375C2" w:rsidRDefault="00716903" w:rsidP="009B399A">
            <w:pPr>
              <w:rPr>
                <w:i/>
                <w:color w:val="FF0000"/>
              </w:rPr>
            </w:pPr>
          </w:p>
        </w:tc>
        <w:tc>
          <w:tcPr>
            <w:tcW w:w="1701" w:type="dxa"/>
            <w:vMerge/>
            <w:tcBorders>
              <w:left w:val="single" w:sz="8" w:space="0" w:color="000000"/>
            </w:tcBorders>
          </w:tcPr>
          <w:p w:rsidR="00716903" w:rsidRPr="00F375C2" w:rsidRDefault="00716903" w:rsidP="009B399A">
            <w:pPr>
              <w:rPr>
                <w:i/>
                <w:color w:val="FF0000"/>
              </w:rPr>
            </w:pPr>
          </w:p>
        </w:tc>
        <w:tc>
          <w:tcPr>
            <w:tcW w:w="709" w:type="dxa"/>
            <w:gridSpan w:val="2"/>
            <w:vMerge/>
            <w:tcBorders>
              <w:left w:val="single" w:sz="8" w:space="0" w:color="000000"/>
            </w:tcBorders>
          </w:tcPr>
          <w:p w:rsidR="00716903" w:rsidRPr="0070599A" w:rsidRDefault="00716903" w:rsidP="009B399A">
            <w:pPr>
              <w:rPr>
                <w:b/>
                <w:i/>
              </w:rPr>
            </w:pPr>
          </w:p>
        </w:tc>
      </w:tr>
      <w:tr w:rsidR="00716903" w:rsidRPr="00F375C2" w:rsidTr="004959AF">
        <w:trPr>
          <w:trHeight w:val="283"/>
        </w:trPr>
        <w:tc>
          <w:tcPr>
            <w:tcW w:w="1276" w:type="dxa"/>
            <w:tcBorders>
              <w:top w:val="single" w:sz="8" w:space="0" w:color="000000"/>
              <w:bottom w:val="single" w:sz="8" w:space="0" w:color="000000"/>
              <w:right w:val="single" w:sz="8" w:space="0" w:color="000000"/>
            </w:tcBorders>
          </w:tcPr>
          <w:p w:rsidR="00716903" w:rsidRPr="0070599A" w:rsidRDefault="00716903" w:rsidP="009B399A">
            <w:pPr>
              <w:rPr>
                <w:b/>
                <w:bCs/>
                <w:lang w:val="en-US"/>
              </w:rPr>
            </w:pPr>
            <w:r w:rsidRPr="0070599A">
              <w:rPr>
                <w:b/>
                <w:bCs/>
              </w:rPr>
              <w:lastRenderedPageBreak/>
              <w:t xml:space="preserve">Раздел </w:t>
            </w:r>
            <w:r w:rsidRPr="0070599A">
              <w:rPr>
                <w:b/>
                <w:bCs/>
                <w:lang w:val="en-US"/>
              </w:rPr>
              <w:t>III</w:t>
            </w:r>
          </w:p>
        </w:tc>
        <w:tc>
          <w:tcPr>
            <w:tcW w:w="8647" w:type="dxa"/>
            <w:gridSpan w:val="5"/>
            <w:tcBorders>
              <w:top w:val="single" w:sz="8" w:space="0" w:color="000000"/>
              <w:left w:val="single" w:sz="8" w:space="0" w:color="000000"/>
              <w:bottom w:val="single" w:sz="8" w:space="0" w:color="000000"/>
            </w:tcBorders>
          </w:tcPr>
          <w:p w:rsidR="00716903" w:rsidRPr="0070599A" w:rsidRDefault="00716903" w:rsidP="009B399A">
            <w:pPr>
              <w:rPr>
                <w:b/>
                <w:i/>
              </w:rPr>
            </w:pPr>
            <w:r w:rsidRPr="00D12B80">
              <w:rPr>
                <w:b/>
                <w:bCs/>
              </w:rPr>
              <w:t>Использование гидравлической и ветровой энергии</w:t>
            </w:r>
          </w:p>
        </w:tc>
      </w:tr>
      <w:tr w:rsidR="00716903" w:rsidRPr="00F375C2" w:rsidTr="004959AF">
        <w:trPr>
          <w:trHeight w:val="283"/>
        </w:trPr>
        <w:tc>
          <w:tcPr>
            <w:tcW w:w="1276" w:type="dxa"/>
            <w:tcBorders>
              <w:top w:val="single" w:sz="8" w:space="0" w:color="000000"/>
              <w:bottom w:val="single" w:sz="8" w:space="0" w:color="000000"/>
              <w:right w:val="single" w:sz="8" w:space="0" w:color="000000"/>
            </w:tcBorders>
          </w:tcPr>
          <w:p w:rsidR="00716903" w:rsidRPr="0070599A" w:rsidRDefault="00716903" w:rsidP="004959AF">
            <w:r w:rsidRPr="0070599A">
              <w:t xml:space="preserve">Тема 3.1 </w:t>
            </w:r>
          </w:p>
          <w:p w:rsidR="00716903" w:rsidRPr="0070599A" w:rsidRDefault="00716903" w:rsidP="009B399A">
            <w:pPr>
              <w:rPr>
                <w:bCs/>
              </w:rPr>
            </w:pPr>
          </w:p>
        </w:tc>
        <w:tc>
          <w:tcPr>
            <w:tcW w:w="2410" w:type="dxa"/>
            <w:tcBorders>
              <w:top w:val="single" w:sz="8" w:space="0" w:color="000000"/>
              <w:left w:val="single" w:sz="8" w:space="0" w:color="000000"/>
              <w:bottom w:val="single" w:sz="8" w:space="0" w:color="000000"/>
              <w:right w:val="single" w:sz="8" w:space="0" w:color="000000"/>
            </w:tcBorders>
          </w:tcPr>
          <w:p w:rsidR="00716903" w:rsidRPr="0070599A" w:rsidRDefault="00716903" w:rsidP="009B399A">
            <w:pPr>
              <w:rPr>
                <w:bCs/>
                <w:i/>
              </w:rPr>
            </w:pPr>
            <w:r>
              <w:t>Энергетический потенциал мирового океана и способы его освоения Использование энергии волн. Использование энергии приливов, малых рек и "падающей" воды</w:t>
            </w:r>
          </w:p>
        </w:tc>
        <w:tc>
          <w:tcPr>
            <w:tcW w:w="3827" w:type="dxa"/>
            <w:vMerge w:val="restart"/>
            <w:tcBorders>
              <w:top w:val="single" w:sz="8" w:space="0" w:color="000000"/>
              <w:left w:val="single" w:sz="8" w:space="0" w:color="000000"/>
            </w:tcBorders>
          </w:tcPr>
          <w:p w:rsidR="00716903" w:rsidRPr="006C1D88" w:rsidRDefault="00716903" w:rsidP="004959AF">
            <w:pPr>
              <w:rPr>
                <w:b/>
              </w:rPr>
            </w:pPr>
            <w:proofErr w:type="gramStart"/>
            <w:r w:rsidRPr="006C1D88">
              <w:t>Подготовить конспект первоисточника; подготовка к лекциям лабораторным и практическим занятиям; выполнить индивидуальное домашнее задание; выполнить тестирование; выполнить подготовку отчета по лабораторным работам; выполнить индивидуальные задания;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 подготовить конспект по лабораторным работам;</w:t>
            </w:r>
            <w:proofErr w:type="gramEnd"/>
            <w:r w:rsidRPr="006C1D88">
              <w:t xml:space="preserve"> подготовиться к устному опросу.</w:t>
            </w:r>
          </w:p>
          <w:p w:rsidR="00716903" w:rsidRPr="006C1D88" w:rsidRDefault="00716903" w:rsidP="009B399A">
            <w:pPr>
              <w:rPr>
                <w:bCs/>
                <w:i/>
              </w:rPr>
            </w:pPr>
          </w:p>
        </w:tc>
        <w:tc>
          <w:tcPr>
            <w:tcW w:w="1701" w:type="dxa"/>
            <w:vMerge w:val="restart"/>
            <w:tcBorders>
              <w:top w:val="single" w:sz="8" w:space="0" w:color="000000"/>
              <w:left w:val="single" w:sz="8" w:space="0" w:color="000000"/>
            </w:tcBorders>
          </w:tcPr>
          <w:p w:rsidR="00716903" w:rsidRPr="006C1D88" w:rsidRDefault="00716903" w:rsidP="009B399A">
            <w:pPr>
              <w:rPr>
                <w:i/>
              </w:rPr>
            </w:pPr>
            <w:r w:rsidRPr="006C1D88">
              <w:t>устный опрос, тестирование, семинар-конференция, контрольные работы, индивидуальные домашние задания, письменный отчет с результатами эксперимента и ответами на контрольные вопросы, письменный отчет с результатами выполненных экспериментально-лабораторных работ, защита лабораторных работ.</w:t>
            </w:r>
          </w:p>
        </w:tc>
        <w:tc>
          <w:tcPr>
            <w:tcW w:w="709" w:type="dxa"/>
            <w:gridSpan w:val="2"/>
            <w:vMerge w:val="restart"/>
            <w:tcBorders>
              <w:top w:val="single" w:sz="8" w:space="0" w:color="000000"/>
              <w:left w:val="single" w:sz="8" w:space="0" w:color="000000"/>
            </w:tcBorders>
          </w:tcPr>
          <w:p w:rsidR="00716903" w:rsidRPr="0070599A" w:rsidRDefault="006C1D88" w:rsidP="004959AF">
            <w:pPr>
              <w:jc w:val="center"/>
              <w:rPr>
                <w:b/>
              </w:rPr>
            </w:pPr>
            <w:r>
              <w:rPr>
                <w:b/>
              </w:rPr>
              <w:t>18</w:t>
            </w:r>
          </w:p>
        </w:tc>
      </w:tr>
      <w:tr w:rsidR="00716903" w:rsidRPr="00F375C2" w:rsidTr="00716903">
        <w:trPr>
          <w:trHeight w:val="759"/>
        </w:trPr>
        <w:tc>
          <w:tcPr>
            <w:tcW w:w="1276" w:type="dxa"/>
            <w:tcBorders>
              <w:top w:val="single" w:sz="8" w:space="0" w:color="000000"/>
              <w:bottom w:val="single" w:sz="4" w:space="0" w:color="auto"/>
              <w:right w:val="single" w:sz="8" w:space="0" w:color="000000"/>
            </w:tcBorders>
          </w:tcPr>
          <w:p w:rsidR="00716903" w:rsidRPr="0070599A" w:rsidRDefault="00716903" w:rsidP="009B399A">
            <w:pPr>
              <w:rPr>
                <w:bCs/>
              </w:rPr>
            </w:pPr>
            <w:r w:rsidRPr="0070599A">
              <w:t xml:space="preserve">Тема 3.2 </w:t>
            </w:r>
          </w:p>
        </w:tc>
        <w:tc>
          <w:tcPr>
            <w:tcW w:w="2410" w:type="dxa"/>
            <w:tcBorders>
              <w:top w:val="single" w:sz="8" w:space="0" w:color="000000"/>
              <w:left w:val="single" w:sz="8" w:space="0" w:color="000000"/>
              <w:bottom w:val="single" w:sz="4" w:space="0" w:color="auto"/>
              <w:right w:val="single" w:sz="8" w:space="0" w:color="000000"/>
            </w:tcBorders>
          </w:tcPr>
          <w:p w:rsidR="00716903" w:rsidRPr="0070599A" w:rsidRDefault="00716903" w:rsidP="009B399A">
            <w:pPr>
              <w:rPr>
                <w:bCs/>
                <w:i/>
              </w:rPr>
            </w:pPr>
            <w:r>
              <w:t>Ветровая энергия и методы ее преобразования</w:t>
            </w:r>
          </w:p>
        </w:tc>
        <w:tc>
          <w:tcPr>
            <w:tcW w:w="3827" w:type="dxa"/>
            <w:vMerge/>
            <w:tcBorders>
              <w:left w:val="single" w:sz="8" w:space="0" w:color="000000"/>
              <w:bottom w:val="single" w:sz="4" w:space="0" w:color="auto"/>
            </w:tcBorders>
          </w:tcPr>
          <w:p w:rsidR="00716903" w:rsidRPr="00F375C2" w:rsidRDefault="00716903" w:rsidP="009B399A">
            <w:pPr>
              <w:rPr>
                <w:bCs/>
                <w:i/>
                <w:color w:val="FF0000"/>
              </w:rPr>
            </w:pPr>
          </w:p>
        </w:tc>
        <w:tc>
          <w:tcPr>
            <w:tcW w:w="1701" w:type="dxa"/>
            <w:vMerge/>
            <w:tcBorders>
              <w:left w:val="single" w:sz="8" w:space="0" w:color="000000"/>
              <w:bottom w:val="single" w:sz="4" w:space="0" w:color="auto"/>
            </w:tcBorders>
          </w:tcPr>
          <w:p w:rsidR="00716903" w:rsidRPr="00F375C2" w:rsidRDefault="00716903" w:rsidP="009B399A">
            <w:pPr>
              <w:rPr>
                <w:i/>
                <w:color w:val="FF0000"/>
              </w:rPr>
            </w:pPr>
          </w:p>
        </w:tc>
        <w:tc>
          <w:tcPr>
            <w:tcW w:w="709" w:type="dxa"/>
            <w:gridSpan w:val="2"/>
            <w:vMerge/>
            <w:tcBorders>
              <w:left w:val="single" w:sz="8" w:space="0" w:color="000000"/>
              <w:bottom w:val="single" w:sz="4" w:space="0" w:color="auto"/>
            </w:tcBorders>
          </w:tcPr>
          <w:p w:rsidR="00716903" w:rsidRPr="00F375C2" w:rsidRDefault="00716903" w:rsidP="009B399A">
            <w:pPr>
              <w:rPr>
                <w:i/>
                <w:color w:val="FF0000"/>
              </w:rPr>
            </w:pPr>
          </w:p>
        </w:tc>
      </w:tr>
      <w:tr w:rsidR="00716903" w:rsidRPr="00F375C2" w:rsidTr="00716903">
        <w:trPr>
          <w:trHeight w:val="437"/>
        </w:trPr>
        <w:tc>
          <w:tcPr>
            <w:tcW w:w="1276" w:type="dxa"/>
            <w:tcBorders>
              <w:top w:val="single" w:sz="4" w:space="0" w:color="auto"/>
              <w:left w:val="single" w:sz="4" w:space="0" w:color="auto"/>
              <w:bottom w:val="single" w:sz="4" w:space="0" w:color="auto"/>
              <w:right w:val="single" w:sz="4" w:space="0" w:color="auto"/>
            </w:tcBorders>
          </w:tcPr>
          <w:p w:rsidR="00716903" w:rsidRPr="0070599A" w:rsidRDefault="00716903" w:rsidP="009B399A">
            <w:r w:rsidRPr="005C2B37">
              <w:rPr>
                <w:b/>
                <w:bCs/>
              </w:rPr>
              <w:t xml:space="preserve">Раздел </w:t>
            </w:r>
            <w:r w:rsidRPr="005C2B37">
              <w:rPr>
                <w:b/>
                <w:bCs/>
                <w:lang w:val="en-US"/>
              </w:rPr>
              <w:t>I</w:t>
            </w:r>
            <w:r>
              <w:rPr>
                <w:b/>
                <w:bCs/>
                <w:lang w:val="en-US"/>
              </w:rPr>
              <w:t>V</w:t>
            </w:r>
          </w:p>
        </w:tc>
        <w:tc>
          <w:tcPr>
            <w:tcW w:w="8647" w:type="dxa"/>
            <w:gridSpan w:val="5"/>
            <w:tcBorders>
              <w:top w:val="single" w:sz="4" w:space="0" w:color="auto"/>
              <w:left w:val="single" w:sz="4" w:space="0" w:color="auto"/>
              <w:bottom w:val="single" w:sz="4" w:space="0" w:color="auto"/>
              <w:right w:val="single" w:sz="4" w:space="0" w:color="auto"/>
            </w:tcBorders>
          </w:tcPr>
          <w:p w:rsidR="00716903" w:rsidRPr="00F375C2" w:rsidRDefault="00716903" w:rsidP="009B399A">
            <w:pPr>
              <w:rPr>
                <w:i/>
                <w:color w:val="FF0000"/>
              </w:rPr>
            </w:pPr>
            <w:r w:rsidRPr="00C95B8F">
              <w:rPr>
                <w:b/>
                <w:bCs/>
              </w:rPr>
              <w:t>Водородная энергетика</w:t>
            </w:r>
            <w:r>
              <w:rPr>
                <w:b/>
                <w:bCs/>
              </w:rPr>
              <w:t>, м</w:t>
            </w:r>
            <w:r w:rsidRPr="00C95B8F">
              <w:rPr>
                <w:b/>
                <w:bCs/>
              </w:rPr>
              <w:t>етоды прямого преобразования тепловой энерг</w:t>
            </w:r>
            <w:r>
              <w:rPr>
                <w:b/>
                <w:bCs/>
              </w:rPr>
              <w:t>ии и п</w:t>
            </w:r>
            <w:r w:rsidRPr="00C95B8F">
              <w:rPr>
                <w:b/>
                <w:bCs/>
              </w:rPr>
              <w:t xml:space="preserve">роблемы </w:t>
            </w:r>
            <w:r>
              <w:rPr>
                <w:b/>
                <w:bCs/>
              </w:rPr>
              <w:t xml:space="preserve">ее </w:t>
            </w:r>
            <w:r w:rsidRPr="00C95B8F">
              <w:rPr>
                <w:b/>
                <w:bCs/>
              </w:rPr>
              <w:t xml:space="preserve">аккумулирования </w:t>
            </w:r>
          </w:p>
        </w:tc>
      </w:tr>
      <w:tr w:rsidR="006C1D88" w:rsidRPr="00F375C2" w:rsidTr="00B40F6B">
        <w:trPr>
          <w:trHeight w:val="331"/>
        </w:trPr>
        <w:tc>
          <w:tcPr>
            <w:tcW w:w="1276" w:type="dxa"/>
            <w:tcBorders>
              <w:top w:val="single" w:sz="4" w:space="0" w:color="auto"/>
              <w:left w:val="single" w:sz="4" w:space="0" w:color="auto"/>
              <w:bottom w:val="single" w:sz="4" w:space="0" w:color="auto"/>
              <w:right w:val="single" w:sz="4" w:space="0" w:color="auto"/>
            </w:tcBorders>
          </w:tcPr>
          <w:p w:rsidR="006C1D88" w:rsidRPr="0070599A" w:rsidRDefault="006C1D88" w:rsidP="009B399A">
            <w:r w:rsidRPr="005C2B37">
              <w:t xml:space="preserve">Тема </w:t>
            </w:r>
            <w:r>
              <w:t xml:space="preserve">4.1 </w:t>
            </w:r>
          </w:p>
        </w:tc>
        <w:tc>
          <w:tcPr>
            <w:tcW w:w="2410" w:type="dxa"/>
            <w:tcBorders>
              <w:top w:val="single" w:sz="4" w:space="0" w:color="auto"/>
              <w:left w:val="single" w:sz="4" w:space="0" w:color="auto"/>
              <w:bottom w:val="single" w:sz="4" w:space="0" w:color="auto"/>
              <w:right w:val="single" w:sz="4" w:space="0" w:color="auto"/>
            </w:tcBorders>
          </w:tcPr>
          <w:p w:rsidR="006C1D88" w:rsidRDefault="006C1D88" w:rsidP="009B399A">
            <w:r>
              <w:t xml:space="preserve">Применение водорода </w:t>
            </w:r>
            <w:r>
              <w:lastRenderedPageBreak/>
              <w:t>в энергетике</w:t>
            </w:r>
          </w:p>
        </w:tc>
        <w:tc>
          <w:tcPr>
            <w:tcW w:w="3827" w:type="dxa"/>
            <w:vMerge w:val="restart"/>
            <w:tcBorders>
              <w:top w:val="single" w:sz="4" w:space="0" w:color="auto"/>
              <w:left w:val="single" w:sz="4" w:space="0" w:color="auto"/>
              <w:right w:val="single" w:sz="4" w:space="0" w:color="auto"/>
            </w:tcBorders>
          </w:tcPr>
          <w:p w:rsidR="006C1D88" w:rsidRPr="006C1D88" w:rsidRDefault="006C1D88" w:rsidP="004C407F">
            <w:proofErr w:type="gramStart"/>
            <w:r w:rsidRPr="006C1D88">
              <w:lastRenderedPageBreak/>
              <w:t xml:space="preserve">Подготовить конспект </w:t>
            </w:r>
            <w:r w:rsidRPr="006C1D88">
              <w:lastRenderedPageBreak/>
              <w:t>первоисточника; подготовка к лекциям лабораторным и практическим занятиям; выполнить индивидуальное домашнее задание; выполнить тестирование; выполнить подготовку отчета по лабораторным работам; выполнить индивидуальные задания;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 подготовить конспект по лабораторным работам;</w:t>
            </w:r>
            <w:proofErr w:type="gramEnd"/>
            <w:r w:rsidRPr="006C1D88">
              <w:t xml:space="preserve"> подготовиться к устному опросу.</w:t>
            </w:r>
          </w:p>
          <w:p w:rsidR="006C1D88" w:rsidRPr="006C1D88" w:rsidRDefault="006C1D88" w:rsidP="004C407F"/>
        </w:tc>
        <w:tc>
          <w:tcPr>
            <w:tcW w:w="1701" w:type="dxa"/>
            <w:vMerge w:val="restart"/>
            <w:tcBorders>
              <w:top w:val="single" w:sz="4" w:space="0" w:color="auto"/>
              <w:left w:val="single" w:sz="4" w:space="0" w:color="auto"/>
              <w:right w:val="single" w:sz="4" w:space="0" w:color="auto"/>
            </w:tcBorders>
          </w:tcPr>
          <w:p w:rsidR="006C1D88" w:rsidRPr="006C1D88" w:rsidRDefault="006C1D88" w:rsidP="004C407F">
            <w:pPr>
              <w:rPr>
                <w:i/>
              </w:rPr>
            </w:pPr>
            <w:r w:rsidRPr="006C1D88">
              <w:lastRenderedPageBreak/>
              <w:t xml:space="preserve">устный опрос, </w:t>
            </w:r>
            <w:r w:rsidRPr="006C1D88">
              <w:lastRenderedPageBreak/>
              <w:t>тестирование, семинар-конференция, контрольные работы, индивидуальные домашние задания, письменный отчет с результатами эксперимента и ответами на контрольные вопросы, письменный отчет с результатами выполненных экспериментально-лабораторных работ, защита лабораторных работ.</w:t>
            </w:r>
          </w:p>
        </w:tc>
        <w:tc>
          <w:tcPr>
            <w:tcW w:w="709" w:type="dxa"/>
            <w:gridSpan w:val="2"/>
            <w:vMerge w:val="restart"/>
            <w:tcBorders>
              <w:top w:val="single" w:sz="4" w:space="0" w:color="auto"/>
              <w:left w:val="single" w:sz="4" w:space="0" w:color="auto"/>
              <w:right w:val="single" w:sz="4" w:space="0" w:color="auto"/>
            </w:tcBorders>
          </w:tcPr>
          <w:p w:rsidR="006C1D88" w:rsidRPr="0070599A" w:rsidRDefault="006C1D88" w:rsidP="004C407F">
            <w:pPr>
              <w:jc w:val="center"/>
              <w:rPr>
                <w:b/>
              </w:rPr>
            </w:pPr>
            <w:r>
              <w:rPr>
                <w:b/>
              </w:rPr>
              <w:lastRenderedPageBreak/>
              <w:t>18</w:t>
            </w:r>
          </w:p>
        </w:tc>
      </w:tr>
      <w:tr w:rsidR="006C1D88" w:rsidRPr="00F375C2" w:rsidTr="00B40F6B">
        <w:trPr>
          <w:trHeight w:val="759"/>
        </w:trPr>
        <w:tc>
          <w:tcPr>
            <w:tcW w:w="1276" w:type="dxa"/>
            <w:tcBorders>
              <w:top w:val="single" w:sz="4" w:space="0" w:color="auto"/>
              <w:left w:val="single" w:sz="4" w:space="0" w:color="auto"/>
              <w:bottom w:val="single" w:sz="4" w:space="0" w:color="auto"/>
              <w:right w:val="single" w:sz="4" w:space="0" w:color="auto"/>
            </w:tcBorders>
          </w:tcPr>
          <w:p w:rsidR="006C1D88" w:rsidRPr="0070599A" w:rsidRDefault="006C1D88" w:rsidP="009B399A">
            <w:r w:rsidRPr="005C2B37">
              <w:lastRenderedPageBreak/>
              <w:t xml:space="preserve">Тема </w:t>
            </w:r>
            <w:r>
              <w:t>4</w:t>
            </w:r>
            <w:r w:rsidRPr="005C2B37">
              <w:t xml:space="preserve">.2 </w:t>
            </w:r>
          </w:p>
        </w:tc>
        <w:tc>
          <w:tcPr>
            <w:tcW w:w="2410" w:type="dxa"/>
            <w:tcBorders>
              <w:top w:val="single" w:sz="4" w:space="0" w:color="auto"/>
              <w:left w:val="single" w:sz="4" w:space="0" w:color="auto"/>
              <w:bottom w:val="single" w:sz="4" w:space="0" w:color="auto"/>
              <w:right w:val="single" w:sz="4" w:space="0" w:color="auto"/>
            </w:tcBorders>
          </w:tcPr>
          <w:p w:rsidR="006C1D88" w:rsidRDefault="006C1D88" w:rsidP="009B399A">
            <w:r w:rsidRPr="00716903">
              <w:t>Методы прямого преобразования тепловой энергии, а</w:t>
            </w:r>
            <w:r>
              <w:t>ккумулирование и передача энергии возобновляемых источников. Использование вторичных энергетических ресурсов</w:t>
            </w:r>
          </w:p>
        </w:tc>
        <w:tc>
          <w:tcPr>
            <w:tcW w:w="3827" w:type="dxa"/>
            <w:vMerge/>
            <w:tcBorders>
              <w:left w:val="single" w:sz="4" w:space="0" w:color="auto"/>
              <w:right w:val="single" w:sz="4" w:space="0" w:color="auto"/>
            </w:tcBorders>
          </w:tcPr>
          <w:p w:rsidR="006C1D88" w:rsidRPr="00F375C2" w:rsidRDefault="006C1D88" w:rsidP="009B399A">
            <w:pPr>
              <w:rPr>
                <w:bCs/>
                <w:i/>
                <w:color w:val="FF0000"/>
              </w:rPr>
            </w:pPr>
          </w:p>
        </w:tc>
        <w:tc>
          <w:tcPr>
            <w:tcW w:w="1701" w:type="dxa"/>
            <w:vMerge/>
            <w:tcBorders>
              <w:left w:val="single" w:sz="4" w:space="0" w:color="auto"/>
              <w:right w:val="single" w:sz="4" w:space="0" w:color="auto"/>
            </w:tcBorders>
          </w:tcPr>
          <w:p w:rsidR="006C1D88" w:rsidRPr="00F375C2" w:rsidRDefault="006C1D88" w:rsidP="009B399A">
            <w:pPr>
              <w:rPr>
                <w:i/>
                <w:color w:val="FF0000"/>
              </w:rPr>
            </w:pPr>
          </w:p>
        </w:tc>
        <w:tc>
          <w:tcPr>
            <w:tcW w:w="709" w:type="dxa"/>
            <w:gridSpan w:val="2"/>
            <w:vMerge/>
            <w:tcBorders>
              <w:left w:val="single" w:sz="4" w:space="0" w:color="auto"/>
              <w:right w:val="single" w:sz="4" w:space="0" w:color="auto"/>
            </w:tcBorders>
          </w:tcPr>
          <w:p w:rsidR="006C1D88" w:rsidRPr="00F375C2" w:rsidRDefault="006C1D88" w:rsidP="009B399A">
            <w:pPr>
              <w:rPr>
                <w:i/>
                <w:color w:val="FF0000"/>
              </w:rPr>
            </w:pPr>
          </w:p>
        </w:tc>
      </w:tr>
      <w:tr w:rsidR="006C1D88" w:rsidRPr="00F375C2" w:rsidTr="00B40F6B">
        <w:trPr>
          <w:trHeight w:val="759"/>
        </w:trPr>
        <w:tc>
          <w:tcPr>
            <w:tcW w:w="1276" w:type="dxa"/>
            <w:tcBorders>
              <w:top w:val="single" w:sz="4" w:space="0" w:color="auto"/>
              <w:left w:val="single" w:sz="4" w:space="0" w:color="auto"/>
              <w:bottom w:val="single" w:sz="4" w:space="0" w:color="auto"/>
              <w:right w:val="single" w:sz="4" w:space="0" w:color="auto"/>
            </w:tcBorders>
          </w:tcPr>
          <w:p w:rsidR="006C1D88" w:rsidRPr="005C2B37" w:rsidRDefault="006C1D88" w:rsidP="0007607D">
            <w:r w:rsidRPr="005C2B37">
              <w:t xml:space="preserve">Тема </w:t>
            </w:r>
            <w:r>
              <w:t>4</w:t>
            </w:r>
            <w:r w:rsidRPr="005C2B37">
              <w:t xml:space="preserve">.3 </w:t>
            </w:r>
          </w:p>
          <w:p w:rsidR="006C1D88" w:rsidRPr="0070599A" w:rsidRDefault="006C1D88" w:rsidP="009B399A"/>
        </w:tc>
        <w:tc>
          <w:tcPr>
            <w:tcW w:w="2410" w:type="dxa"/>
            <w:tcBorders>
              <w:top w:val="single" w:sz="4" w:space="0" w:color="auto"/>
              <w:left w:val="single" w:sz="4" w:space="0" w:color="auto"/>
              <w:bottom w:val="single" w:sz="4" w:space="0" w:color="auto"/>
              <w:right w:val="single" w:sz="4" w:space="0" w:color="auto"/>
            </w:tcBorders>
          </w:tcPr>
          <w:p w:rsidR="006C1D88" w:rsidRDefault="006C1D88" w:rsidP="009B399A">
            <w:proofErr w:type="gramStart"/>
            <w:r>
              <w:t>Основные направления утилизации тепловых ВЭР Рациональное использование ТЭР в целях охраны окружающей среды</w:t>
            </w:r>
            <w:proofErr w:type="gramEnd"/>
          </w:p>
        </w:tc>
        <w:tc>
          <w:tcPr>
            <w:tcW w:w="3827" w:type="dxa"/>
            <w:vMerge/>
            <w:tcBorders>
              <w:left w:val="single" w:sz="4" w:space="0" w:color="auto"/>
              <w:bottom w:val="single" w:sz="4" w:space="0" w:color="auto"/>
              <w:right w:val="single" w:sz="4" w:space="0" w:color="auto"/>
            </w:tcBorders>
          </w:tcPr>
          <w:p w:rsidR="006C1D88" w:rsidRPr="00F375C2" w:rsidRDefault="006C1D88" w:rsidP="009B399A">
            <w:pPr>
              <w:rPr>
                <w:bCs/>
                <w:i/>
                <w:color w:val="FF0000"/>
              </w:rPr>
            </w:pPr>
          </w:p>
        </w:tc>
        <w:tc>
          <w:tcPr>
            <w:tcW w:w="1701" w:type="dxa"/>
            <w:vMerge/>
            <w:tcBorders>
              <w:left w:val="single" w:sz="4" w:space="0" w:color="auto"/>
              <w:bottom w:val="single" w:sz="4" w:space="0" w:color="auto"/>
              <w:right w:val="single" w:sz="4" w:space="0" w:color="auto"/>
            </w:tcBorders>
          </w:tcPr>
          <w:p w:rsidR="006C1D88" w:rsidRPr="00F375C2" w:rsidRDefault="006C1D88" w:rsidP="009B399A">
            <w:pPr>
              <w:rPr>
                <w:i/>
                <w:color w:val="FF0000"/>
              </w:rPr>
            </w:pPr>
          </w:p>
        </w:tc>
        <w:tc>
          <w:tcPr>
            <w:tcW w:w="709" w:type="dxa"/>
            <w:gridSpan w:val="2"/>
            <w:vMerge/>
            <w:tcBorders>
              <w:left w:val="single" w:sz="4" w:space="0" w:color="auto"/>
              <w:bottom w:val="single" w:sz="4" w:space="0" w:color="auto"/>
              <w:right w:val="single" w:sz="4" w:space="0" w:color="auto"/>
            </w:tcBorders>
          </w:tcPr>
          <w:p w:rsidR="006C1D88" w:rsidRPr="00F375C2" w:rsidRDefault="006C1D88" w:rsidP="009B399A">
            <w:pPr>
              <w:rPr>
                <w:i/>
                <w:color w:val="FF0000"/>
              </w:rPr>
            </w:pPr>
          </w:p>
        </w:tc>
      </w:tr>
    </w:tbl>
    <w:p w:rsidR="007F0639" w:rsidRPr="00F375C2" w:rsidRDefault="007F0639" w:rsidP="007F0639">
      <w:pPr>
        <w:pStyle w:val="1"/>
        <w:ind w:left="709"/>
        <w:rPr>
          <w:rFonts w:eastAsiaTheme="minorHAnsi"/>
          <w:noProof/>
          <w:color w:val="FF0000"/>
          <w:szCs w:val="24"/>
          <w:lang w:eastAsia="en-US"/>
        </w:rPr>
        <w:sectPr w:rsidR="007F0639" w:rsidRPr="00F375C2" w:rsidSect="00BF492E">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1134" w:left="1701" w:header="709" w:footer="709" w:gutter="0"/>
          <w:cols w:space="708"/>
          <w:titlePg/>
          <w:docGrid w:linePitch="360"/>
        </w:sectPr>
      </w:pPr>
    </w:p>
    <w:p w:rsidR="00E36EF2" w:rsidRPr="0070599A" w:rsidRDefault="00E36EF2" w:rsidP="00E36EF2">
      <w:pPr>
        <w:pStyle w:val="1"/>
        <w:ind w:left="709"/>
        <w:rPr>
          <w:rFonts w:eastAsiaTheme="minorEastAsia"/>
          <w:szCs w:val="24"/>
        </w:rPr>
      </w:pPr>
      <w:r w:rsidRPr="0070599A">
        <w:rPr>
          <w:rFonts w:eastAsiaTheme="minorHAnsi"/>
          <w:noProof/>
          <w:szCs w:val="24"/>
          <w:lang w:eastAsia="en-US"/>
        </w:rPr>
        <w:lastRenderedPageBreak/>
        <w:t xml:space="preserve">РЕЗУЛЬТАТЫ ОБУЧЕНИЯ </w:t>
      </w:r>
      <w:r w:rsidR="00DC09A5" w:rsidRPr="0070599A">
        <w:rPr>
          <w:rFonts w:eastAsiaTheme="minorHAnsi"/>
          <w:noProof/>
          <w:szCs w:val="24"/>
          <w:lang w:eastAsia="en-US"/>
        </w:rPr>
        <w:t>ПО</w:t>
      </w:r>
      <w:r w:rsidRPr="0070599A">
        <w:rPr>
          <w:rFonts w:eastAsiaTheme="minorHAnsi"/>
          <w:noProof/>
          <w:szCs w:val="24"/>
          <w:lang w:eastAsia="en-US"/>
        </w:rPr>
        <w:t xml:space="preserve"> ДИСЦИПЛИН</w:t>
      </w:r>
      <w:r w:rsidR="00DC09A5" w:rsidRPr="0070599A">
        <w:rPr>
          <w:rFonts w:eastAsiaTheme="minorHAnsi"/>
          <w:noProof/>
          <w:szCs w:val="24"/>
          <w:lang w:eastAsia="en-US"/>
        </w:rPr>
        <w:t>Е</w:t>
      </w:r>
      <w:r w:rsidRPr="0070599A">
        <w:rPr>
          <w:rFonts w:eastAsiaTheme="minorHAnsi"/>
          <w:noProof/>
          <w:szCs w:val="24"/>
          <w:lang w:eastAsia="en-US"/>
        </w:rPr>
        <w:t xml:space="preserve">, </w:t>
      </w:r>
      <w:r w:rsidRPr="0070599A">
        <w:rPr>
          <w:szCs w:val="24"/>
        </w:rPr>
        <w:t xml:space="preserve">КРИТЕРИИ </w:t>
      </w:r>
      <w:r w:rsidR="00DC09A5" w:rsidRPr="0070599A">
        <w:rPr>
          <w:szCs w:val="24"/>
        </w:rPr>
        <w:t xml:space="preserve">ОЦЕНКИ УРОВНЯ </w:t>
      </w:r>
      <w:r w:rsidRPr="0070599A">
        <w:rPr>
          <w:szCs w:val="24"/>
        </w:rPr>
        <w:t xml:space="preserve">СФОРМИРОВАННОСТИ КОМПЕТЕНЦИЙ, </w:t>
      </w:r>
      <w:r w:rsidRPr="0070599A">
        <w:rPr>
          <w:rFonts w:eastAsiaTheme="minorHAnsi"/>
          <w:noProof/>
          <w:szCs w:val="24"/>
          <w:lang w:eastAsia="en-US"/>
        </w:rPr>
        <w:t>СИСТЕМА И ШКАЛА ОЦЕНИВАНИЯ</w:t>
      </w:r>
    </w:p>
    <w:p w:rsidR="00590FE2" w:rsidRPr="0070599A" w:rsidRDefault="00E36EF2" w:rsidP="00E36EF2">
      <w:pPr>
        <w:pStyle w:val="2"/>
      </w:pPr>
      <w:r w:rsidRPr="0070599A">
        <w:t xml:space="preserve">Соотнесение планируемых результатов обучения с уровнями </w:t>
      </w:r>
      <w:proofErr w:type="spellStart"/>
      <w:r w:rsidRPr="0070599A">
        <w:t>сформированности</w:t>
      </w:r>
      <w:proofErr w:type="spellEnd"/>
      <w:r w:rsidRPr="0070599A">
        <w:t xml:space="preserve"> компетенци</w:t>
      </w:r>
      <w:proofErr w:type="gramStart"/>
      <w:r w:rsidRPr="0070599A">
        <w:t>и(</w:t>
      </w:r>
      <w:proofErr w:type="gramEnd"/>
      <w:r w:rsidRPr="0070599A">
        <w:t>й).</w:t>
      </w:r>
    </w:p>
    <w:tbl>
      <w:tblPr>
        <w:tblStyle w:val="11"/>
        <w:tblW w:w="15735" w:type="dxa"/>
        <w:tblInd w:w="-459" w:type="dxa"/>
        <w:tblLook w:val="04A0" w:firstRow="1" w:lastRow="0" w:firstColumn="1" w:lastColumn="0" w:noHBand="0" w:noVBand="1"/>
      </w:tblPr>
      <w:tblGrid>
        <w:gridCol w:w="2045"/>
        <w:gridCol w:w="1726"/>
        <w:gridCol w:w="2306"/>
        <w:gridCol w:w="3219"/>
        <w:gridCol w:w="3219"/>
        <w:gridCol w:w="3220"/>
      </w:tblGrid>
      <w:tr w:rsidR="0070599A" w:rsidRPr="0085412C" w:rsidTr="002542E5">
        <w:trPr>
          <w:trHeight w:val="369"/>
        </w:trPr>
        <w:tc>
          <w:tcPr>
            <w:tcW w:w="2045" w:type="dxa"/>
            <w:vMerge w:val="restart"/>
            <w:shd w:val="clear" w:color="auto" w:fill="DBE5F1" w:themeFill="accent1" w:themeFillTint="33"/>
          </w:tcPr>
          <w:p w:rsidR="009C78FC" w:rsidRPr="0085412C" w:rsidRDefault="009C78FC" w:rsidP="00B36FDD">
            <w:pPr>
              <w:jc w:val="center"/>
              <w:rPr>
                <w:b/>
                <w:sz w:val="21"/>
                <w:szCs w:val="21"/>
              </w:rPr>
            </w:pPr>
            <w:r w:rsidRPr="0085412C">
              <w:rPr>
                <w:b/>
                <w:sz w:val="21"/>
                <w:szCs w:val="21"/>
              </w:rPr>
              <w:t xml:space="preserve">Уровни </w:t>
            </w:r>
            <w:proofErr w:type="spellStart"/>
            <w:r w:rsidRPr="0085412C">
              <w:rPr>
                <w:b/>
                <w:sz w:val="21"/>
                <w:szCs w:val="21"/>
              </w:rPr>
              <w:t>сформированности</w:t>
            </w:r>
            <w:proofErr w:type="spellEnd"/>
            <w:r w:rsidRPr="0085412C">
              <w:rPr>
                <w:b/>
                <w:sz w:val="21"/>
                <w:szCs w:val="21"/>
              </w:rPr>
              <w:t xml:space="preserve"> компетенци</w:t>
            </w:r>
            <w:proofErr w:type="gramStart"/>
            <w:r w:rsidRPr="0085412C">
              <w:rPr>
                <w:b/>
                <w:sz w:val="21"/>
                <w:szCs w:val="21"/>
              </w:rPr>
              <w:t>и(</w:t>
            </w:r>
            <w:proofErr w:type="gramEnd"/>
            <w:r w:rsidRPr="0085412C">
              <w:rPr>
                <w:b/>
                <w:sz w:val="21"/>
                <w:szCs w:val="21"/>
              </w:rPr>
              <w:t>-й)</w:t>
            </w:r>
          </w:p>
        </w:tc>
        <w:tc>
          <w:tcPr>
            <w:tcW w:w="1726" w:type="dxa"/>
            <w:vMerge w:val="restart"/>
            <w:shd w:val="clear" w:color="auto" w:fill="DBE5F1" w:themeFill="accent1" w:themeFillTint="33"/>
          </w:tcPr>
          <w:p w:rsidR="009C78FC" w:rsidRPr="0085412C" w:rsidRDefault="009C78FC" w:rsidP="00B36FDD">
            <w:pPr>
              <w:jc w:val="center"/>
              <w:rPr>
                <w:b/>
                <w:bCs/>
                <w:iCs/>
                <w:sz w:val="21"/>
                <w:szCs w:val="21"/>
              </w:rPr>
            </w:pPr>
            <w:r w:rsidRPr="0085412C">
              <w:rPr>
                <w:b/>
                <w:bCs/>
                <w:iCs/>
                <w:sz w:val="21"/>
                <w:szCs w:val="21"/>
              </w:rPr>
              <w:t>Итоговое количество баллов</w:t>
            </w:r>
          </w:p>
          <w:p w:rsidR="009C78FC" w:rsidRPr="0085412C" w:rsidRDefault="009C78FC" w:rsidP="00B36FDD">
            <w:pPr>
              <w:jc w:val="center"/>
              <w:rPr>
                <w:b/>
                <w:iCs/>
                <w:sz w:val="21"/>
                <w:szCs w:val="21"/>
              </w:rPr>
            </w:pPr>
            <w:r w:rsidRPr="0085412C">
              <w:rPr>
                <w:b/>
                <w:bCs/>
                <w:iCs/>
                <w:sz w:val="21"/>
                <w:szCs w:val="21"/>
              </w:rPr>
              <w:t xml:space="preserve">в </w:t>
            </w:r>
            <w:r w:rsidRPr="0085412C">
              <w:rPr>
                <w:b/>
                <w:iCs/>
                <w:sz w:val="21"/>
                <w:szCs w:val="21"/>
              </w:rPr>
              <w:t>100-балльной системе</w:t>
            </w:r>
          </w:p>
          <w:p w:rsidR="009C78FC" w:rsidRPr="0085412C" w:rsidRDefault="009C78FC" w:rsidP="00B36FDD">
            <w:pPr>
              <w:jc w:val="center"/>
              <w:rPr>
                <w:sz w:val="21"/>
                <w:szCs w:val="21"/>
              </w:rPr>
            </w:pPr>
            <w:r w:rsidRPr="0085412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rsidR="009C78FC" w:rsidRPr="0085412C" w:rsidRDefault="009C78FC" w:rsidP="00B36FDD">
            <w:pPr>
              <w:jc w:val="center"/>
              <w:rPr>
                <w:b/>
                <w:bCs/>
                <w:iCs/>
                <w:sz w:val="21"/>
                <w:szCs w:val="21"/>
              </w:rPr>
            </w:pPr>
            <w:r w:rsidRPr="0085412C">
              <w:rPr>
                <w:b/>
                <w:bCs/>
                <w:iCs/>
                <w:sz w:val="21"/>
                <w:szCs w:val="21"/>
              </w:rPr>
              <w:t>Оценка в пятибалльной системе</w:t>
            </w:r>
          </w:p>
          <w:p w:rsidR="009C78FC" w:rsidRPr="0085412C" w:rsidRDefault="009C78FC" w:rsidP="00B36FDD">
            <w:pPr>
              <w:jc w:val="center"/>
              <w:rPr>
                <w:b/>
                <w:bCs/>
                <w:iCs/>
                <w:sz w:val="21"/>
                <w:szCs w:val="21"/>
              </w:rPr>
            </w:pPr>
            <w:r w:rsidRPr="0085412C">
              <w:rPr>
                <w:b/>
                <w:iCs/>
                <w:sz w:val="21"/>
                <w:szCs w:val="21"/>
              </w:rPr>
              <w:t>по результатам текущей и промежуточной аттестации</w:t>
            </w:r>
          </w:p>
          <w:p w:rsidR="009C78FC" w:rsidRPr="0085412C" w:rsidRDefault="009C78FC" w:rsidP="00B36FDD">
            <w:pPr>
              <w:rPr>
                <w:sz w:val="21"/>
                <w:szCs w:val="21"/>
              </w:rPr>
            </w:pPr>
          </w:p>
        </w:tc>
        <w:tc>
          <w:tcPr>
            <w:tcW w:w="9658" w:type="dxa"/>
            <w:gridSpan w:val="3"/>
            <w:shd w:val="clear" w:color="auto" w:fill="DBE5F1" w:themeFill="accent1" w:themeFillTint="33"/>
            <w:vAlign w:val="center"/>
          </w:tcPr>
          <w:p w:rsidR="009C78FC" w:rsidRPr="0085412C" w:rsidRDefault="009C78FC" w:rsidP="009C78FC">
            <w:pPr>
              <w:jc w:val="center"/>
              <w:rPr>
                <w:b/>
                <w:sz w:val="20"/>
                <w:szCs w:val="20"/>
              </w:rPr>
            </w:pPr>
            <w:r w:rsidRPr="0085412C">
              <w:rPr>
                <w:b/>
                <w:sz w:val="20"/>
                <w:szCs w:val="20"/>
              </w:rPr>
              <w:t xml:space="preserve">Показатели уровня </w:t>
            </w:r>
            <w:proofErr w:type="spellStart"/>
            <w:r w:rsidRPr="0085412C">
              <w:rPr>
                <w:b/>
                <w:sz w:val="20"/>
                <w:szCs w:val="20"/>
              </w:rPr>
              <w:t>сформированности</w:t>
            </w:r>
            <w:proofErr w:type="spellEnd"/>
            <w:r w:rsidR="000C1C3C" w:rsidRPr="0085412C">
              <w:rPr>
                <w:b/>
                <w:sz w:val="20"/>
                <w:szCs w:val="20"/>
              </w:rPr>
              <w:t xml:space="preserve"> </w:t>
            </w:r>
          </w:p>
        </w:tc>
      </w:tr>
      <w:tr w:rsidR="0070599A" w:rsidRPr="0085412C" w:rsidTr="002542E5">
        <w:trPr>
          <w:trHeight w:val="368"/>
        </w:trPr>
        <w:tc>
          <w:tcPr>
            <w:tcW w:w="2045" w:type="dxa"/>
            <w:vMerge/>
            <w:shd w:val="clear" w:color="auto" w:fill="DBE5F1" w:themeFill="accent1" w:themeFillTint="33"/>
          </w:tcPr>
          <w:p w:rsidR="00590FE2" w:rsidRPr="0085412C" w:rsidRDefault="00590FE2" w:rsidP="00B36FDD">
            <w:pPr>
              <w:jc w:val="center"/>
              <w:rPr>
                <w:b/>
                <w:sz w:val="21"/>
                <w:szCs w:val="21"/>
              </w:rPr>
            </w:pPr>
          </w:p>
        </w:tc>
        <w:tc>
          <w:tcPr>
            <w:tcW w:w="1726" w:type="dxa"/>
            <w:vMerge/>
            <w:shd w:val="clear" w:color="auto" w:fill="DBE5F1" w:themeFill="accent1" w:themeFillTint="33"/>
          </w:tcPr>
          <w:p w:rsidR="00590FE2" w:rsidRPr="0085412C" w:rsidRDefault="00590FE2" w:rsidP="00B36FDD">
            <w:pPr>
              <w:jc w:val="center"/>
              <w:rPr>
                <w:b/>
                <w:bCs/>
                <w:iCs/>
                <w:sz w:val="21"/>
                <w:szCs w:val="21"/>
              </w:rPr>
            </w:pPr>
          </w:p>
        </w:tc>
        <w:tc>
          <w:tcPr>
            <w:tcW w:w="2306" w:type="dxa"/>
            <w:vMerge/>
            <w:shd w:val="clear" w:color="auto" w:fill="DBE5F1" w:themeFill="accent1" w:themeFillTint="33"/>
          </w:tcPr>
          <w:p w:rsidR="00590FE2" w:rsidRPr="0085412C" w:rsidRDefault="00590FE2" w:rsidP="00B36FDD">
            <w:pPr>
              <w:jc w:val="center"/>
              <w:rPr>
                <w:b/>
                <w:bCs/>
                <w:iCs/>
                <w:sz w:val="21"/>
                <w:szCs w:val="21"/>
              </w:rPr>
            </w:pPr>
          </w:p>
        </w:tc>
        <w:tc>
          <w:tcPr>
            <w:tcW w:w="3219" w:type="dxa"/>
            <w:shd w:val="clear" w:color="auto" w:fill="DBE5F1" w:themeFill="accent1" w:themeFillTint="33"/>
            <w:vAlign w:val="center"/>
          </w:tcPr>
          <w:p w:rsidR="00590FE2" w:rsidRPr="0085412C" w:rsidRDefault="00590FE2" w:rsidP="00B36FDD">
            <w:pPr>
              <w:jc w:val="center"/>
              <w:rPr>
                <w:b/>
                <w:sz w:val="20"/>
                <w:szCs w:val="20"/>
              </w:rPr>
            </w:pPr>
            <w:r w:rsidRPr="0085412C">
              <w:rPr>
                <w:b/>
                <w:sz w:val="20"/>
                <w:szCs w:val="20"/>
              </w:rPr>
              <w:t>универсально</w:t>
            </w:r>
            <w:proofErr w:type="gramStart"/>
            <w:r w:rsidRPr="0085412C">
              <w:rPr>
                <w:b/>
                <w:sz w:val="20"/>
                <w:szCs w:val="20"/>
              </w:rPr>
              <w:t>й(</w:t>
            </w:r>
            <w:proofErr w:type="gramEnd"/>
            <w:r w:rsidRPr="0085412C">
              <w:rPr>
                <w:b/>
                <w:sz w:val="20"/>
                <w:szCs w:val="20"/>
              </w:rPr>
              <w:t xml:space="preserve">-ых) </w:t>
            </w:r>
          </w:p>
          <w:p w:rsidR="00590FE2" w:rsidRPr="0085412C" w:rsidRDefault="00590FE2" w:rsidP="008F1774">
            <w:pPr>
              <w:jc w:val="center"/>
              <w:rPr>
                <w:b/>
                <w:sz w:val="20"/>
                <w:szCs w:val="20"/>
              </w:rPr>
            </w:pPr>
            <w:r w:rsidRPr="0085412C">
              <w:rPr>
                <w:b/>
                <w:sz w:val="20"/>
                <w:szCs w:val="20"/>
              </w:rPr>
              <w:t>компетенци</w:t>
            </w:r>
            <w:proofErr w:type="gramStart"/>
            <w:r w:rsidRPr="0085412C">
              <w:rPr>
                <w:b/>
                <w:sz w:val="20"/>
                <w:szCs w:val="20"/>
              </w:rPr>
              <w:t>и(</w:t>
            </w:r>
            <w:proofErr w:type="gramEnd"/>
            <w:r w:rsidRPr="0085412C">
              <w:rPr>
                <w:b/>
                <w:sz w:val="20"/>
                <w:szCs w:val="20"/>
              </w:rPr>
              <w:t>-й)</w:t>
            </w:r>
          </w:p>
        </w:tc>
        <w:tc>
          <w:tcPr>
            <w:tcW w:w="3219" w:type="dxa"/>
            <w:shd w:val="clear" w:color="auto" w:fill="DBE5F1" w:themeFill="accent1" w:themeFillTint="33"/>
            <w:vAlign w:val="center"/>
          </w:tcPr>
          <w:p w:rsidR="00590FE2" w:rsidRPr="0085412C" w:rsidRDefault="00590FE2" w:rsidP="00B36FDD">
            <w:pPr>
              <w:jc w:val="center"/>
              <w:rPr>
                <w:b/>
                <w:sz w:val="20"/>
                <w:szCs w:val="20"/>
              </w:rPr>
            </w:pPr>
            <w:r w:rsidRPr="0085412C">
              <w:rPr>
                <w:b/>
                <w:sz w:val="20"/>
                <w:szCs w:val="20"/>
              </w:rPr>
              <w:t>общепрофессионально</w:t>
            </w:r>
            <w:proofErr w:type="gramStart"/>
            <w:r w:rsidRPr="0085412C">
              <w:rPr>
                <w:b/>
                <w:sz w:val="20"/>
                <w:szCs w:val="20"/>
              </w:rPr>
              <w:t>й(</w:t>
            </w:r>
            <w:proofErr w:type="gramEnd"/>
            <w:r w:rsidRPr="0085412C">
              <w:rPr>
                <w:b/>
                <w:sz w:val="20"/>
                <w:szCs w:val="20"/>
              </w:rPr>
              <w:t>-ых) компетенций</w:t>
            </w:r>
          </w:p>
        </w:tc>
        <w:tc>
          <w:tcPr>
            <w:tcW w:w="3220" w:type="dxa"/>
            <w:shd w:val="clear" w:color="auto" w:fill="DBE5F1" w:themeFill="accent1" w:themeFillTint="33"/>
            <w:vAlign w:val="center"/>
          </w:tcPr>
          <w:p w:rsidR="00590FE2" w:rsidRPr="0085412C" w:rsidRDefault="00590FE2" w:rsidP="00B36FDD">
            <w:pPr>
              <w:jc w:val="center"/>
              <w:rPr>
                <w:b/>
                <w:sz w:val="20"/>
                <w:szCs w:val="20"/>
              </w:rPr>
            </w:pPr>
            <w:r w:rsidRPr="0085412C">
              <w:rPr>
                <w:b/>
                <w:sz w:val="20"/>
                <w:szCs w:val="20"/>
              </w:rPr>
              <w:t>профессионально</w:t>
            </w:r>
            <w:proofErr w:type="gramStart"/>
            <w:r w:rsidRPr="0085412C">
              <w:rPr>
                <w:b/>
                <w:sz w:val="20"/>
                <w:szCs w:val="20"/>
              </w:rPr>
              <w:t>й(</w:t>
            </w:r>
            <w:proofErr w:type="gramEnd"/>
            <w:r w:rsidRPr="0085412C">
              <w:rPr>
                <w:b/>
                <w:sz w:val="20"/>
                <w:szCs w:val="20"/>
              </w:rPr>
              <w:t>-ых)</w:t>
            </w:r>
          </w:p>
          <w:p w:rsidR="00590FE2" w:rsidRPr="0085412C" w:rsidRDefault="00590FE2" w:rsidP="00B36FDD">
            <w:pPr>
              <w:jc w:val="center"/>
              <w:rPr>
                <w:b/>
                <w:sz w:val="20"/>
                <w:szCs w:val="20"/>
              </w:rPr>
            </w:pPr>
            <w:r w:rsidRPr="0085412C">
              <w:rPr>
                <w:b/>
                <w:sz w:val="20"/>
                <w:szCs w:val="20"/>
              </w:rPr>
              <w:t>компетенци</w:t>
            </w:r>
            <w:proofErr w:type="gramStart"/>
            <w:r w:rsidRPr="0085412C">
              <w:rPr>
                <w:b/>
                <w:sz w:val="20"/>
                <w:szCs w:val="20"/>
              </w:rPr>
              <w:t>и(</w:t>
            </w:r>
            <w:proofErr w:type="gramEnd"/>
            <w:r w:rsidRPr="0085412C">
              <w:rPr>
                <w:b/>
                <w:sz w:val="20"/>
                <w:szCs w:val="20"/>
              </w:rPr>
              <w:t>-й)</w:t>
            </w:r>
          </w:p>
        </w:tc>
      </w:tr>
      <w:tr w:rsidR="0070599A" w:rsidRPr="0085412C" w:rsidTr="002542E5">
        <w:trPr>
          <w:trHeight w:val="283"/>
          <w:tblHeader/>
        </w:trPr>
        <w:tc>
          <w:tcPr>
            <w:tcW w:w="2045" w:type="dxa"/>
            <w:vMerge/>
            <w:shd w:val="clear" w:color="auto" w:fill="DBE5F1" w:themeFill="accent1" w:themeFillTint="33"/>
          </w:tcPr>
          <w:p w:rsidR="00590FE2" w:rsidRPr="0085412C" w:rsidRDefault="00590FE2" w:rsidP="00B36FDD">
            <w:pPr>
              <w:jc w:val="center"/>
              <w:rPr>
                <w:b/>
              </w:rPr>
            </w:pPr>
          </w:p>
        </w:tc>
        <w:tc>
          <w:tcPr>
            <w:tcW w:w="1726" w:type="dxa"/>
            <w:vMerge/>
            <w:shd w:val="clear" w:color="auto" w:fill="DBE5F1" w:themeFill="accent1" w:themeFillTint="33"/>
          </w:tcPr>
          <w:p w:rsidR="00590FE2" w:rsidRPr="0085412C" w:rsidRDefault="00590FE2" w:rsidP="00B36FDD">
            <w:pPr>
              <w:jc w:val="center"/>
              <w:rPr>
                <w:b/>
                <w:bCs/>
                <w:iCs/>
              </w:rPr>
            </w:pPr>
          </w:p>
        </w:tc>
        <w:tc>
          <w:tcPr>
            <w:tcW w:w="2306" w:type="dxa"/>
            <w:vMerge/>
            <w:shd w:val="clear" w:color="auto" w:fill="DBE5F1" w:themeFill="accent1" w:themeFillTint="33"/>
          </w:tcPr>
          <w:p w:rsidR="00590FE2" w:rsidRPr="0085412C" w:rsidRDefault="00590FE2" w:rsidP="00B36FDD">
            <w:pPr>
              <w:jc w:val="center"/>
              <w:rPr>
                <w:b/>
                <w:bCs/>
                <w:iCs/>
              </w:rPr>
            </w:pPr>
          </w:p>
        </w:tc>
        <w:tc>
          <w:tcPr>
            <w:tcW w:w="3219" w:type="dxa"/>
            <w:shd w:val="clear" w:color="auto" w:fill="DBE5F1" w:themeFill="accent1" w:themeFillTint="33"/>
          </w:tcPr>
          <w:p w:rsidR="00590FE2" w:rsidRPr="0085412C" w:rsidRDefault="00590FE2" w:rsidP="00B36FDD">
            <w:pPr>
              <w:rPr>
                <w:b/>
                <w:sz w:val="20"/>
                <w:szCs w:val="20"/>
              </w:rPr>
            </w:pPr>
          </w:p>
        </w:tc>
        <w:tc>
          <w:tcPr>
            <w:tcW w:w="3219" w:type="dxa"/>
            <w:shd w:val="clear" w:color="auto" w:fill="DBE5F1" w:themeFill="accent1" w:themeFillTint="33"/>
          </w:tcPr>
          <w:p w:rsidR="00590FE2" w:rsidRPr="0085412C" w:rsidRDefault="00590FE2" w:rsidP="00B36FDD"/>
        </w:tc>
        <w:tc>
          <w:tcPr>
            <w:tcW w:w="3220" w:type="dxa"/>
            <w:shd w:val="clear" w:color="auto" w:fill="DBE5F1" w:themeFill="accent1" w:themeFillTint="33"/>
          </w:tcPr>
          <w:p w:rsidR="0070599A" w:rsidRPr="0085412C" w:rsidRDefault="0070599A" w:rsidP="0070599A">
            <w:pPr>
              <w:pStyle w:val="pboth"/>
              <w:spacing w:before="0" w:beforeAutospacing="0" w:after="0" w:afterAutospacing="0"/>
              <w:jc w:val="center"/>
              <w:rPr>
                <w:sz w:val="22"/>
              </w:rPr>
            </w:pPr>
            <w:r w:rsidRPr="0085412C">
              <w:rPr>
                <w:sz w:val="22"/>
              </w:rPr>
              <w:t>ПК-1:</w:t>
            </w:r>
          </w:p>
          <w:p w:rsidR="0070599A" w:rsidRPr="0085412C" w:rsidRDefault="0070599A" w:rsidP="0070599A">
            <w:pPr>
              <w:autoSpaceDE w:val="0"/>
              <w:autoSpaceDN w:val="0"/>
              <w:adjustRightInd w:val="0"/>
              <w:jc w:val="center"/>
              <w:rPr>
                <w:rStyle w:val="fontstyle01"/>
                <w:rFonts w:ascii="Times New Roman" w:hAnsi="Times New Roman"/>
                <w:color w:val="auto"/>
                <w:sz w:val="22"/>
              </w:rPr>
            </w:pPr>
            <w:r w:rsidRPr="0085412C">
              <w:rPr>
                <w:rStyle w:val="fontstyle01"/>
                <w:rFonts w:ascii="Times New Roman" w:hAnsi="Times New Roman"/>
                <w:color w:val="auto"/>
                <w:sz w:val="22"/>
              </w:rPr>
              <w:t>ИД-ПК-1.1</w:t>
            </w:r>
          </w:p>
          <w:p w:rsidR="0070599A" w:rsidRPr="0085412C" w:rsidRDefault="0070599A" w:rsidP="0070599A">
            <w:pPr>
              <w:autoSpaceDE w:val="0"/>
              <w:autoSpaceDN w:val="0"/>
              <w:adjustRightInd w:val="0"/>
              <w:jc w:val="center"/>
              <w:rPr>
                <w:rStyle w:val="fontstyle01"/>
                <w:rFonts w:ascii="Times New Roman" w:hAnsi="Times New Roman"/>
                <w:color w:val="auto"/>
                <w:sz w:val="22"/>
              </w:rPr>
            </w:pPr>
            <w:r w:rsidRPr="0085412C">
              <w:rPr>
                <w:rStyle w:val="fontstyle01"/>
                <w:rFonts w:ascii="Times New Roman" w:hAnsi="Times New Roman"/>
                <w:color w:val="auto"/>
                <w:sz w:val="22"/>
              </w:rPr>
              <w:t>ИД-ПК-1.2</w:t>
            </w:r>
          </w:p>
          <w:p w:rsidR="0070599A" w:rsidRPr="0085412C" w:rsidRDefault="0070599A" w:rsidP="0070599A">
            <w:pPr>
              <w:jc w:val="center"/>
              <w:rPr>
                <w:szCs w:val="24"/>
              </w:rPr>
            </w:pPr>
          </w:p>
          <w:p w:rsidR="0070599A" w:rsidRPr="0085412C" w:rsidRDefault="0070599A" w:rsidP="0070599A">
            <w:pPr>
              <w:jc w:val="center"/>
              <w:rPr>
                <w:szCs w:val="24"/>
              </w:rPr>
            </w:pPr>
            <w:r w:rsidRPr="0085412C">
              <w:rPr>
                <w:szCs w:val="24"/>
              </w:rPr>
              <w:t>ПК-4:</w:t>
            </w:r>
          </w:p>
          <w:p w:rsidR="0070599A" w:rsidRPr="0085412C" w:rsidRDefault="0070599A" w:rsidP="0070599A">
            <w:pPr>
              <w:autoSpaceDE w:val="0"/>
              <w:autoSpaceDN w:val="0"/>
              <w:adjustRightInd w:val="0"/>
              <w:jc w:val="center"/>
              <w:rPr>
                <w:rStyle w:val="fontstyle01"/>
                <w:rFonts w:ascii="Times New Roman" w:hAnsi="Times New Roman"/>
                <w:color w:val="auto"/>
                <w:sz w:val="22"/>
              </w:rPr>
            </w:pPr>
            <w:r w:rsidRPr="0085412C">
              <w:rPr>
                <w:rStyle w:val="fontstyle01"/>
                <w:rFonts w:ascii="Times New Roman" w:hAnsi="Times New Roman"/>
                <w:color w:val="auto"/>
                <w:sz w:val="22"/>
              </w:rPr>
              <w:t>ИД-ПК-4.1</w:t>
            </w:r>
          </w:p>
          <w:p w:rsidR="00590FE2" w:rsidRPr="0085412C" w:rsidRDefault="0070599A" w:rsidP="0070599A">
            <w:pPr>
              <w:autoSpaceDE w:val="0"/>
              <w:autoSpaceDN w:val="0"/>
              <w:adjustRightInd w:val="0"/>
              <w:jc w:val="center"/>
              <w:rPr>
                <w:szCs w:val="24"/>
              </w:rPr>
            </w:pPr>
            <w:r w:rsidRPr="0085412C">
              <w:rPr>
                <w:rStyle w:val="fontstyle01"/>
                <w:rFonts w:ascii="Times New Roman" w:hAnsi="Times New Roman"/>
                <w:color w:val="auto"/>
                <w:sz w:val="22"/>
              </w:rPr>
              <w:t>ИД-ПК-4.2</w:t>
            </w:r>
          </w:p>
        </w:tc>
      </w:tr>
      <w:tr w:rsidR="0070599A" w:rsidRPr="0085412C" w:rsidTr="002542E5">
        <w:trPr>
          <w:trHeight w:val="283"/>
        </w:trPr>
        <w:tc>
          <w:tcPr>
            <w:tcW w:w="2045" w:type="dxa"/>
          </w:tcPr>
          <w:p w:rsidR="0070599A" w:rsidRPr="0085412C" w:rsidRDefault="0070599A" w:rsidP="00B36FDD">
            <w:r w:rsidRPr="0085412C">
              <w:t>высокий</w:t>
            </w:r>
          </w:p>
        </w:tc>
        <w:tc>
          <w:tcPr>
            <w:tcW w:w="1726" w:type="dxa"/>
          </w:tcPr>
          <w:p w:rsidR="0070599A" w:rsidRPr="0085412C" w:rsidRDefault="0070599A" w:rsidP="00B36FDD">
            <w:pPr>
              <w:jc w:val="center"/>
              <w:rPr>
                <w:iCs/>
              </w:rPr>
            </w:pPr>
            <w:r w:rsidRPr="0085412C">
              <w:rPr>
                <w:iCs/>
              </w:rPr>
              <w:t>85 – 100</w:t>
            </w:r>
          </w:p>
        </w:tc>
        <w:tc>
          <w:tcPr>
            <w:tcW w:w="2306" w:type="dxa"/>
          </w:tcPr>
          <w:p w:rsidR="0070599A" w:rsidRPr="0085412C" w:rsidRDefault="0070599A" w:rsidP="00B36FDD">
            <w:pPr>
              <w:rPr>
                <w:iCs/>
              </w:rPr>
            </w:pPr>
            <w:r w:rsidRPr="0085412C">
              <w:rPr>
                <w:iCs/>
              </w:rPr>
              <w:t>отлично/</w:t>
            </w:r>
          </w:p>
          <w:p w:rsidR="0070599A" w:rsidRPr="0085412C" w:rsidRDefault="0070599A" w:rsidP="00B36FDD">
            <w:pPr>
              <w:rPr>
                <w:iCs/>
              </w:rPr>
            </w:pPr>
            <w:r w:rsidRPr="0085412C">
              <w:rPr>
                <w:iCs/>
              </w:rPr>
              <w:t>зачтено (отлично)/</w:t>
            </w:r>
          </w:p>
          <w:p w:rsidR="0070599A" w:rsidRPr="0085412C" w:rsidRDefault="0070599A" w:rsidP="00B36FDD">
            <w:pPr>
              <w:rPr>
                <w:iCs/>
              </w:rPr>
            </w:pPr>
            <w:r w:rsidRPr="0085412C">
              <w:rPr>
                <w:iCs/>
              </w:rPr>
              <w:t>зачтено</w:t>
            </w:r>
          </w:p>
        </w:tc>
        <w:tc>
          <w:tcPr>
            <w:tcW w:w="3219" w:type="dxa"/>
          </w:tcPr>
          <w:p w:rsidR="0070599A" w:rsidRPr="0085412C" w:rsidRDefault="0070599A" w:rsidP="0070599A">
            <w:pPr>
              <w:tabs>
                <w:tab w:val="left" w:pos="176"/>
              </w:tabs>
              <w:contextualSpacing/>
              <w:rPr>
                <w:rFonts w:eastAsia="Times New Roman"/>
                <w:sz w:val="21"/>
                <w:szCs w:val="21"/>
              </w:rPr>
            </w:pPr>
          </w:p>
        </w:tc>
        <w:tc>
          <w:tcPr>
            <w:tcW w:w="3219" w:type="dxa"/>
          </w:tcPr>
          <w:p w:rsidR="0070599A" w:rsidRPr="0085412C" w:rsidRDefault="0070599A" w:rsidP="0070599A">
            <w:pPr>
              <w:tabs>
                <w:tab w:val="left" w:pos="176"/>
                <w:tab w:val="left" w:pos="276"/>
              </w:tabs>
              <w:contextualSpacing/>
              <w:rPr>
                <w:rFonts w:eastAsia="Times New Roman"/>
                <w:sz w:val="21"/>
                <w:szCs w:val="21"/>
              </w:rPr>
            </w:pPr>
          </w:p>
        </w:tc>
        <w:tc>
          <w:tcPr>
            <w:tcW w:w="3220" w:type="dxa"/>
          </w:tcPr>
          <w:p w:rsidR="0070599A" w:rsidRPr="0085412C" w:rsidRDefault="0070599A" w:rsidP="00C46B5B">
            <w:pPr>
              <w:numPr>
                <w:ilvl w:val="0"/>
                <w:numId w:val="8"/>
              </w:numPr>
              <w:tabs>
                <w:tab w:val="left" w:pos="176"/>
              </w:tabs>
              <w:ind w:left="0" w:firstLine="0"/>
              <w:contextualSpacing/>
              <w:rPr>
                <w:rFonts w:eastAsia="Times New Roman"/>
                <w:sz w:val="21"/>
                <w:szCs w:val="21"/>
              </w:rPr>
            </w:pPr>
            <w:r w:rsidRPr="0085412C">
              <w:rPr>
                <w:rFonts w:eastAsia="Times New Roman"/>
                <w:sz w:val="21"/>
                <w:szCs w:val="21"/>
              </w:rPr>
              <w:t>Обучающийся:</w:t>
            </w:r>
          </w:p>
          <w:p w:rsidR="0070599A" w:rsidRPr="0085412C" w:rsidRDefault="0070599A" w:rsidP="00C46B5B">
            <w:pPr>
              <w:numPr>
                <w:ilvl w:val="0"/>
                <w:numId w:val="8"/>
              </w:numPr>
              <w:tabs>
                <w:tab w:val="left" w:pos="176"/>
                <w:tab w:val="left" w:pos="276"/>
              </w:tabs>
              <w:ind w:left="0" w:firstLine="0"/>
              <w:contextualSpacing/>
              <w:rPr>
                <w:rFonts w:eastAsia="Times New Roman"/>
                <w:sz w:val="21"/>
                <w:szCs w:val="21"/>
              </w:rPr>
            </w:pPr>
            <w:r w:rsidRPr="0085412C">
              <w:rPr>
                <w:rFonts w:eastAsia="Times New Roman"/>
                <w:sz w:val="21"/>
                <w:szCs w:val="21"/>
              </w:rPr>
              <w:t>исчерпывающе и логически стройно излагает учебный материал, умеет связывать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w:t>
            </w:r>
          </w:p>
          <w:p w:rsidR="00683E00" w:rsidRPr="0085412C" w:rsidRDefault="0070599A" w:rsidP="00683E00">
            <w:pPr>
              <w:numPr>
                <w:ilvl w:val="0"/>
                <w:numId w:val="8"/>
              </w:numPr>
              <w:tabs>
                <w:tab w:val="left" w:pos="176"/>
                <w:tab w:val="left" w:pos="276"/>
              </w:tabs>
              <w:ind w:left="0" w:firstLine="0"/>
              <w:contextualSpacing/>
              <w:rPr>
                <w:sz w:val="21"/>
                <w:szCs w:val="21"/>
              </w:rPr>
            </w:pPr>
            <w:r w:rsidRPr="0085412C">
              <w:rPr>
                <w:rFonts w:eastAsia="Times New Roman"/>
                <w:sz w:val="21"/>
                <w:szCs w:val="21"/>
              </w:rPr>
              <w:t>свободно ориентируется в учебной и профессиональной литературе;</w:t>
            </w:r>
          </w:p>
          <w:p w:rsidR="00C46B5B" w:rsidRPr="0085412C" w:rsidRDefault="00C46B5B" w:rsidP="00683E00">
            <w:pPr>
              <w:numPr>
                <w:ilvl w:val="0"/>
                <w:numId w:val="8"/>
              </w:numPr>
              <w:tabs>
                <w:tab w:val="left" w:pos="176"/>
                <w:tab w:val="left" w:pos="276"/>
              </w:tabs>
              <w:ind w:left="0" w:firstLine="0"/>
              <w:contextualSpacing/>
              <w:rPr>
                <w:sz w:val="21"/>
                <w:szCs w:val="21"/>
              </w:rPr>
            </w:pPr>
            <w:r w:rsidRPr="0085412C">
              <w:rPr>
                <w:sz w:val="21"/>
                <w:szCs w:val="21"/>
              </w:rPr>
              <w:t>демонстрирует</w:t>
            </w:r>
            <w:r w:rsidRPr="0085412C">
              <w:t xml:space="preserve"> сформированное знание о разработке схемы размещения объектов профессиональной деятельности в соответствии с технологией производства;</w:t>
            </w:r>
          </w:p>
          <w:p w:rsidR="00C46B5B" w:rsidRPr="0085412C" w:rsidRDefault="00C46B5B" w:rsidP="00683E00">
            <w:pPr>
              <w:numPr>
                <w:ilvl w:val="0"/>
                <w:numId w:val="8"/>
              </w:numPr>
              <w:tabs>
                <w:tab w:val="left" w:pos="176"/>
                <w:tab w:val="left" w:pos="276"/>
              </w:tabs>
              <w:ind w:left="0" w:firstLine="0"/>
              <w:contextualSpacing/>
              <w:rPr>
                <w:sz w:val="21"/>
                <w:szCs w:val="21"/>
              </w:rPr>
            </w:pPr>
            <w:r w:rsidRPr="0085412C">
              <w:rPr>
                <w:sz w:val="21"/>
                <w:szCs w:val="21"/>
              </w:rPr>
              <w:lastRenderedPageBreak/>
              <w:t>демонстрирует</w:t>
            </w:r>
            <w:r w:rsidRPr="0085412C">
              <w:t xml:space="preserve"> успешное и систематическое владение правилами технологической дисциплины при эксплуатации объектов профессиональной деятельности;</w:t>
            </w:r>
          </w:p>
          <w:p w:rsidR="0070599A" w:rsidRPr="0085412C" w:rsidRDefault="00C46B5B" w:rsidP="00683E00">
            <w:pPr>
              <w:numPr>
                <w:ilvl w:val="0"/>
                <w:numId w:val="8"/>
              </w:numPr>
              <w:tabs>
                <w:tab w:val="left" w:pos="176"/>
                <w:tab w:val="left" w:pos="276"/>
              </w:tabs>
              <w:ind w:left="0" w:firstLine="0"/>
              <w:contextualSpacing/>
              <w:rPr>
                <w:sz w:val="21"/>
                <w:szCs w:val="21"/>
              </w:rPr>
            </w:pPr>
            <w:proofErr w:type="gramStart"/>
            <w:r w:rsidRPr="0085412C">
              <w:t>способен</w:t>
            </w:r>
            <w:proofErr w:type="gramEnd"/>
            <w:r w:rsidRPr="0085412C">
              <w:t xml:space="preserve"> </w:t>
            </w:r>
            <w:r w:rsidR="00683E00" w:rsidRPr="0085412C">
              <w:rPr>
                <w:rFonts w:eastAsia="Times New Roman"/>
                <w:sz w:val="21"/>
                <w:szCs w:val="21"/>
              </w:rPr>
              <w:t>с</w:t>
            </w:r>
            <w:r w:rsidR="00683E00" w:rsidRPr="0085412C">
              <w:t>формирова</w:t>
            </w:r>
            <w:r w:rsidRPr="0085412C">
              <w:t>ть</w:t>
            </w:r>
            <w:r w:rsidR="00683E00" w:rsidRPr="0085412C">
              <w:t xml:space="preserve"> систематические знания нормативов по </w:t>
            </w:r>
            <w:proofErr w:type="spellStart"/>
            <w:r w:rsidR="00683E00" w:rsidRPr="0085412C">
              <w:t>энерго</w:t>
            </w:r>
            <w:proofErr w:type="spellEnd"/>
            <w:r w:rsidR="00683E00" w:rsidRPr="0085412C">
              <w:t>- и ресурсосбережению на объектах профессиональной деятельности;</w:t>
            </w:r>
          </w:p>
          <w:p w:rsidR="00683E00" w:rsidRPr="0085412C" w:rsidRDefault="00C46B5B" w:rsidP="00C46B5B">
            <w:pPr>
              <w:numPr>
                <w:ilvl w:val="0"/>
                <w:numId w:val="8"/>
              </w:numPr>
              <w:tabs>
                <w:tab w:val="left" w:pos="176"/>
                <w:tab w:val="left" w:pos="276"/>
              </w:tabs>
              <w:ind w:left="0" w:firstLine="0"/>
              <w:contextualSpacing/>
              <w:rPr>
                <w:sz w:val="21"/>
                <w:szCs w:val="21"/>
              </w:rPr>
            </w:pPr>
            <w:proofErr w:type="gramStart"/>
            <w:r w:rsidRPr="0085412C">
              <w:t>способен</w:t>
            </w:r>
            <w:proofErr w:type="gramEnd"/>
            <w:r w:rsidRPr="0085412C">
              <w:t xml:space="preserve"> </w:t>
            </w:r>
            <w:r w:rsidR="00683E00" w:rsidRPr="0085412C">
              <w:t xml:space="preserve">разрабатывать мероприятия по </w:t>
            </w:r>
            <w:proofErr w:type="spellStart"/>
            <w:r w:rsidR="00683E00" w:rsidRPr="0085412C">
              <w:t>энерго</w:t>
            </w:r>
            <w:proofErr w:type="spellEnd"/>
            <w:r w:rsidR="00683E00" w:rsidRPr="0085412C">
              <w:t>- и ресурсосбережению на объектах профессиональной деятельности.</w:t>
            </w:r>
          </w:p>
        </w:tc>
      </w:tr>
      <w:tr w:rsidR="0070599A" w:rsidRPr="0085412C" w:rsidTr="002542E5">
        <w:trPr>
          <w:trHeight w:val="283"/>
        </w:trPr>
        <w:tc>
          <w:tcPr>
            <w:tcW w:w="2045" w:type="dxa"/>
          </w:tcPr>
          <w:p w:rsidR="0070599A" w:rsidRPr="0085412C" w:rsidRDefault="0070599A" w:rsidP="00B36FDD">
            <w:r w:rsidRPr="0085412C">
              <w:lastRenderedPageBreak/>
              <w:t>повышенный</w:t>
            </w:r>
          </w:p>
        </w:tc>
        <w:tc>
          <w:tcPr>
            <w:tcW w:w="1726" w:type="dxa"/>
          </w:tcPr>
          <w:p w:rsidR="0070599A" w:rsidRPr="0085412C" w:rsidRDefault="0070599A" w:rsidP="00B36FDD">
            <w:pPr>
              <w:jc w:val="center"/>
              <w:rPr>
                <w:iCs/>
              </w:rPr>
            </w:pPr>
            <w:r w:rsidRPr="0085412C">
              <w:t>65 – 84</w:t>
            </w:r>
          </w:p>
        </w:tc>
        <w:tc>
          <w:tcPr>
            <w:tcW w:w="2306" w:type="dxa"/>
          </w:tcPr>
          <w:p w:rsidR="0070599A" w:rsidRPr="0085412C" w:rsidRDefault="0070599A" w:rsidP="00B36FDD">
            <w:pPr>
              <w:rPr>
                <w:iCs/>
              </w:rPr>
            </w:pPr>
            <w:r w:rsidRPr="0085412C">
              <w:rPr>
                <w:iCs/>
              </w:rPr>
              <w:t>хорошо/</w:t>
            </w:r>
          </w:p>
          <w:p w:rsidR="0070599A" w:rsidRPr="0085412C" w:rsidRDefault="0070599A" w:rsidP="00B36FDD">
            <w:pPr>
              <w:rPr>
                <w:iCs/>
              </w:rPr>
            </w:pPr>
            <w:r w:rsidRPr="0085412C">
              <w:rPr>
                <w:iCs/>
              </w:rPr>
              <w:t>зачтено (хорошо)/</w:t>
            </w:r>
          </w:p>
          <w:p w:rsidR="0070599A" w:rsidRPr="0085412C" w:rsidRDefault="0070599A" w:rsidP="00B36FDD">
            <w:pPr>
              <w:rPr>
                <w:iCs/>
              </w:rPr>
            </w:pPr>
            <w:r w:rsidRPr="0085412C">
              <w:rPr>
                <w:iCs/>
              </w:rPr>
              <w:t>зачтено</w:t>
            </w:r>
          </w:p>
        </w:tc>
        <w:tc>
          <w:tcPr>
            <w:tcW w:w="3219" w:type="dxa"/>
          </w:tcPr>
          <w:p w:rsidR="0070599A" w:rsidRPr="0085412C" w:rsidRDefault="0070599A" w:rsidP="0070599A">
            <w:pPr>
              <w:tabs>
                <w:tab w:val="left" w:pos="293"/>
              </w:tabs>
              <w:contextualSpacing/>
              <w:rPr>
                <w:iCs/>
                <w:sz w:val="21"/>
                <w:szCs w:val="21"/>
              </w:rPr>
            </w:pPr>
          </w:p>
        </w:tc>
        <w:tc>
          <w:tcPr>
            <w:tcW w:w="3219" w:type="dxa"/>
          </w:tcPr>
          <w:p w:rsidR="0070599A" w:rsidRPr="0085412C" w:rsidRDefault="0070599A" w:rsidP="0070599A">
            <w:pPr>
              <w:tabs>
                <w:tab w:val="left" w:pos="276"/>
              </w:tabs>
              <w:contextualSpacing/>
              <w:rPr>
                <w:iCs/>
                <w:sz w:val="21"/>
                <w:szCs w:val="21"/>
              </w:rPr>
            </w:pPr>
          </w:p>
        </w:tc>
        <w:tc>
          <w:tcPr>
            <w:tcW w:w="3220" w:type="dxa"/>
          </w:tcPr>
          <w:p w:rsidR="0070599A" w:rsidRPr="0085412C" w:rsidRDefault="0070599A" w:rsidP="00C46B5B">
            <w:pPr>
              <w:rPr>
                <w:iCs/>
                <w:sz w:val="21"/>
                <w:szCs w:val="21"/>
              </w:rPr>
            </w:pPr>
            <w:r w:rsidRPr="0085412C">
              <w:rPr>
                <w:iCs/>
                <w:sz w:val="21"/>
                <w:szCs w:val="21"/>
              </w:rPr>
              <w:t>Обучающийся:</w:t>
            </w:r>
          </w:p>
          <w:p w:rsidR="0070599A" w:rsidRPr="0085412C" w:rsidRDefault="0070599A" w:rsidP="00C46B5B">
            <w:pPr>
              <w:numPr>
                <w:ilvl w:val="0"/>
                <w:numId w:val="14"/>
              </w:numPr>
              <w:tabs>
                <w:tab w:val="left" w:pos="313"/>
              </w:tabs>
              <w:ind w:left="0" w:firstLine="0"/>
              <w:contextualSpacing/>
              <w:rPr>
                <w:iCs/>
                <w:sz w:val="21"/>
                <w:szCs w:val="21"/>
              </w:rPr>
            </w:pPr>
            <w:r w:rsidRPr="0085412C">
              <w:rPr>
                <w:iCs/>
                <w:sz w:val="21"/>
                <w:szCs w:val="21"/>
              </w:rPr>
              <w:t>достаточно подробно, грамотно и по существу излагает изученный материал, приводит и раскрывает в тезисной форме основные понятия;</w:t>
            </w:r>
          </w:p>
          <w:p w:rsidR="0070599A" w:rsidRPr="0085412C" w:rsidRDefault="0070599A" w:rsidP="00C46B5B">
            <w:pPr>
              <w:numPr>
                <w:ilvl w:val="0"/>
                <w:numId w:val="14"/>
              </w:numPr>
              <w:tabs>
                <w:tab w:val="left" w:pos="313"/>
              </w:tabs>
              <w:ind w:left="0" w:firstLine="0"/>
              <w:contextualSpacing/>
              <w:rPr>
                <w:iCs/>
                <w:sz w:val="21"/>
                <w:szCs w:val="21"/>
              </w:rPr>
            </w:pPr>
            <w:r w:rsidRPr="0085412C">
              <w:rPr>
                <w:iCs/>
                <w:sz w:val="21"/>
                <w:szCs w:val="21"/>
              </w:rPr>
              <w:t>допускает единичные негрубые ошибки;</w:t>
            </w:r>
          </w:p>
          <w:p w:rsidR="0070599A" w:rsidRPr="0085412C" w:rsidRDefault="0070599A" w:rsidP="00C46B5B">
            <w:pPr>
              <w:numPr>
                <w:ilvl w:val="0"/>
                <w:numId w:val="14"/>
              </w:numPr>
              <w:tabs>
                <w:tab w:val="left" w:pos="313"/>
              </w:tabs>
              <w:ind w:left="0" w:firstLine="0"/>
              <w:contextualSpacing/>
              <w:rPr>
                <w:iCs/>
                <w:sz w:val="21"/>
                <w:szCs w:val="21"/>
              </w:rPr>
            </w:pPr>
            <w:r w:rsidRPr="0085412C">
              <w:rPr>
                <w:iCs/>
                <w:sz w:val="21"/>
                <w:szCs w:val="21"/>
              </w:rPr>
              <w:t>достаточно хорошо ориентируется в учебной и профессиональной литературе;</w:t>
            </w:r>
          </w:p>
          <w:p w:rsidR="0070599A" w:rsidRPr="0085412C" w:rsidRDefault="0070599A" w:rsidP="00C46B5B">
            <w:pPr>
              <w:numPr>
                <w:ilvl w:val="0"/>
                <w:numId w:val="14"/>
              </w:numPr>
              <w:tabs>
                <w:tab w:val="left" w:pos="313"/>
              </w:tabs>
              <w:ind w:left="0" w:firstLine="0"/>
              <w:contextualSpacing/>
              <w:rPr>
                <w:iCs/>
                <w:sz w:val="21"/>
                <w:szCs w:val="21"/>
              </w:rPr>
            </w:pPr>
            <w:r w:rsidRPr="0085412C">
              <w:t>знает идеальные термодинамические циклы, параметры состояния рабочего тела, термодинамические процессы;</w:t>
            </w:r>
          </w:p>
          <w:p w:rsidR="0070599A" w:rsidRPr="0085412C" w:rsidRDefault="0070599A" w:rsidP="00C46B5B">
            <w:pPr>
              <w:numPr>
                <w:ilvl w:val="0"/>
                <w:numId w:val="14"/>
              </w:numPr>
              <w:tabs>
                <w:tab w:val="left" w:pos="313"/>
              </w:tabs>
              <w:ind w:left="0" w:firstLine="0"/>
              <w:contextualSpacing/>
              <w:rPr>
                <w:iCs/>
                <w:sz w:val="21"/>
                <w:szCs w:val="21"/>
              </w:rPr>
            </w:pPr>
            <w:proofErr w:type="gramStart"/>
            <w:r w:rsidRPr="0085412C">
              <w:t>способен</w:t>
            </w:r>
            <w:proofErr w:type="gramEnd"/>
            <w:r w:rsidRPr="0085412C">
              <w:t xml:space="preserve"> определять тепловые и теплофизические </w:t>
            </w:r>
            <w:r w:rsidRPr="0085412C">
              <w:lastRenderedPageBreak/>
              <w:t>величины, характеризующие термодинамические процессы, определять зависимость параметров состояния идеального газа;</w:t>
            </w:r>
          </w:p>
          <w:p w:rsidR="00C46B5B" w:rsidRPr="0085412C" w:rsidRDefault="00C46B5B" w:rsidP="00C46B5B">
            <w:pPr>
              <w:numPr>
                <w:ilvl w:val="0"/>
                <w:numId w:val="14"/>
              </w:numPr>
              <w:tabs>
                <w:tab w:val="left" w:pos="313"/>
              </w:tabs>
              <w:ind w:left="0" w:firstLine="0"/>
              <w:contextualSpacing/>
              <w:rPr>
                <w:iCs/>
                <w:sz w:val="21"/>
                <w:szCs w:val="21"/>
              </w:rPr>
            </w:pPr>
            <w:r w:rsidRPr="0085412C">
              <w:rPr>
                <w:sz w:val="21"/>
                <w:szCs w:val="21"/>
              </w:rPr>
              <w:t>демонстрирует</w:t>
            </w:r>
            <w:r w:rsidRPr="0085412C">
              <w:t xml:space="preserve"> успешное, но содержащее отдельные пробелы знание о разработке схемы размещения объектов профессиональной деятельности в соответствии с технологией производства;</w:t>
            </w:r>
          </w:p>
          <w:p w:rsidR="00C46B5B" w:rsidRPr="0085412C" w:rsidRDefault="00C46B5B" w:rsidP="00C46B5B">
            <w:pPr>
              <w:numPr>
                <w:ilvl w:val="0"/>
                <w:numId w:val="14"/>
              </w:numPr>
              <w:tabs>
                <w:tab w:val="left" w:pos="313"/>
              </w:tabs>
              <w:ind w:left="0" w:firstLine="0"/>
              <w:contextualSpacing/>
              <w:rPr>
                <w:iCs/>
                <w:sz w:val="21"/>
                <w:szCs w:val="21"/>
              </w:rPr>
            </w:pPr>
            <w:r w:rsidRPr="0085412C">
              <w:rPr>
                <w:sz w:val="21"/>
                <w:szCs w:val="21"/>
              </w:rPr>
              <w:t>демонстрирует</w:t>
            </w:r>
            <w:r w:rsidRPr="0085412C">
              <w:t xml:space="preserve"> успешное, но содержащее отдельные пробелы владение правилами технологической дисциплины при эксплуатации объектов профессиональной деятельности;</w:t>
            </w:r>
          </w:p>
          <w:p w:rsidR="00C46B5B" w:rsidRPr="0085412C" w:rsidRDefault="00C46B5B" w:rsidP="00C46B5B">
            <w:pPr>
              <w:numPr>
                <w:ilvl w:val="0"/>
                <w:numId w:val="14"/>
              </w:numPr>
              <w:tabs>
                <w:tab w:val="left" w:pos="313"/>
              </w:tabs>
              <w:ind w:left="0" w:firstLine="0"/>
              <w:contextualSpacing/>
              <w:rPr>
                <w:iCs/>
                <w:sz w:val="21"/>
                <w:szCs w:val="21"/>
              </w:rPr>
            </w:pPr>
            <w:proofErr w:type="gramStart"/>
            <w:r w:rsidRPr="0085412C">
              <w:t>способен</w:t>
            </w:r>
            <w:proofErr w:type="gramEnd"/>
            <w:r w:rsidRPr="0085412C">
              <w:t xml:space="preserve"> сформировать, но отдельные пробелы знания нормативов по </w:t>
            </w:r>
            <w:proofErr w:type="spellStart"/>
            <w:r w:rsidRPr="0085412C">
              <w:t>энерго</w:t>
            </w:r>
            <w:proofErr w:type="spellEnd"/>
            <w:r w:rsidRPr="0085412C">
              <w:t xml:space="preserve"> и ресурсосбережению на объектах профессиональной деятельности;</w:t>
            </w:r>
          </w:p>
          <w:p w:rsidR="0070599A" w:rsidRPr="0085412C" w:rsidRDefault="00C46B5B" w:rsidP="00B36FDD">
            <w:pPr>
              <w:numPr>
                <w:ilvl w:val="0"/>
                <w:numId w:val="14"/>
              </w:numPr>
              <w:tabs>
                <w:tab w:val="left" w:pos="313"/>
              </w:tabs>
              <w:ind w:left="0" w:firstLine="0"/>
              <w:contextualSpacing/>
              <w:rPr>
                <w:iCs/>
                <w:sz w:val="21"/>
                <w:szCs w:val="21"/>
              </w:rPr>
            </w:pPr>
            <w:r w:rsidRPr="0085412C">
              <w:rPr>
                <w:sz w:val="21"/>
                <w:szCs w:val="21"/>
              </w:rPr>
              <w:t>демонстрирует</w:t>
            </w:r>
            <w:r w:rsidRPr="0085412C">
              <w:t xml:space="preserve"> отдельные пробелы умение разрабатывать мероприятия по </w:t>
            </w:r>
            <w:proofErr w:type="spellStart"/>
            <w:r w:rsidRPr="0085412C">
              <w:t>энерго</w:t>
            </w:r>
            <w:proofErr w:type="spellEnd"/>
            <w:r w:rsidRPr="0085412C">
              <w:t>- и ресурсосбережению на объектах профессиональной деятельности.</w:t>
            </w:r>
          </w:p>
        </w:tc>
      </w:tr>
      <w:tr w:rsidR="0070599A" w:rsidRPr="0085412C" w:rsidTr="002542E5">
        <w:trPr>
          <w:trHeight w:val="283"/>
        </w:trPr>
        <w:tc>
          <w:tcPr>
            <w:tcW w:w="2045" w:type="dxa"/>
          </w:tcPr>
          <w:p w:rsidR="0070599A" w:rsidRPr="0085412C" w:rsidRDefault="0070599A" w:rsidP="00B36FDD">
            <w:r w:rsidRPr="0085412C">
              <w:lastRenderedPageBreak/>
              <w:t>базовый</w:t>
            </w:r>
          </w:p>
        </w:tc>
        <w:tc>
          <w:tcPr>
            <w:tcW w:w="1726" w:type="dxa"/>
          </w:tcPr>
          <w:p w:rsidR="0070599A" w:rsidRPr="0085412C" w:rsidRDefault="0070599A" w:rsidP="00B36FDD">
            <w:pPr>
              <w:jc w:val="center"/>
              <w:rPr>
                <w:iCs/>
              </w:rPr>
            </w:pPr>
            <w:r w:rsidRPr="0085412C">
              <w:t>41 – 64</w:t>
            </w:r>
          </w:p>
        </w:tc>
        <w:tc>
          <w:tcPr>
            <w:tcW w:w="2306" w:type="dxa"/>
          </w:tcPr>
          <w:p w:rsidR="0070599A" w:rsidRPr="0085412C" w:rsidRDefault="0070599A" w:rsidP="00B36FDD">
            <w:pPr>
              <w:rPr>
                <w:iCs/>
              </w:rPr>
            </w:pPr>
            <w:r w:rsidRPr="0085412C">
              <w:rPr>
                <w:iCs/>
              </w:rPr>
              <w:t>удовлетворительно/</w:t>
            </w:r>
          </w:p>
          <w:p w:rsidR="0070599A" w:rsidRPr="0085412C" w:rsidRDefault="0070599A" w:rsidP="00B36FDD">
            <w:pPr>
              <w:rPr>
                <w:iCs/>
              </w:rPr>
            </w:pPr>
            <w:r w:rsidRPr="0085412C">
              <w:rPr>
                <w:iCs/>
              </w:rPr>
              <w:t>зачтено (удовлетворительно)/</w:t>
            </w:r>
          </w:p>
          <w:p w:rsidR="0070599A" w:rsidRPr="0085412C" w:rsidRDefault="0070599A" w:rsidP="00B36FDD">
            <w:pPr>
              <w:rPr>
                <w:iCs/>
              </w:rPr>
            </w:pPr>
            <w:r w:rsidRPr="0085412C">
              <w:rPr>
                <w:iCs/>
              </w:rPr>
              <w:t>зачтено</w:t>
            </w:r>
          </w:p>
        </w:tc>
        <w:tc>
          <w:tcPr>
            <w:tcW w:w="3219" w:type="dxa"/>
          </w:tcPr>
          <w:p w:rsidR="0070599A" w:rsidRPr="0085412C" w:rsidRDefault="0070599A" w:rsidP="0070599A">
            <w:pPr>
              <w:tabs>
                <w:tab w:val="left" w:pos="317"/>
              </w:tabs>
              <w:contextualSpacing/>
              <w:rPr>
                <w:sz w:val="21"/>
                <w:szCs w:val="21"/>
              </w:rPr>
            </w:pPr>
          </w:p>
        </w:tc>
        <w:tc>
          <w:tcPr>
            <w:tcW w:w="3219" w:type="dxa"/>
          </w:tcPr>
          <w:p w:rsidR="0070599A" w:rsidRPr="0085412C" w:rsidRDefault="0070599A" w:rsidP="0070599A">
            <w:pPr>
              <w:widowControl w:val="0"/>
              <w:tabs>
                <w:tab w:val="left" w:pos="339"/>
              </w:tabs>
              <w:autoSpaceDE w:val="0"/>
              <w:autoSpaceDN w:val="0"/>
              <w:adjustRightInd w:val="0"/>
              <w:contextualSpacing/>
              <w:rPr>
                <w:rFonts w:eastAsiaTheme="minorHAnsi"/>
                <w:sz w:val="21"/>
                <w:szCs w:val="21"/>
                <w:lang w:eastAsia="en-US"/>
              </w:rPr>
            </w:pPr>
          </w:p>
        </w:tc>
        <w:tc>
          <w:tcPr>
            <w:tcW w:w="3220" w:type="dxa"/>
          </w:tcPr>
          <w:p w:rsidR="0070599A" w:rsidRPr="0085412C" w:rsidRDefault="0070599A" w:rsidP="00C46B5B">
            <w:pPr>
              <w:rPr>
                <w:sz w:val="21"/>
                <w:szCs w:val="21"/>
              </w:rPr>
            </w:pPr>
            <w:r w:rsidRPr="0085412C">
              <w:rPr>
                <w:sz w:val="21"/>
                <w:szCs w:val="21"/>
              </w:rPr>
              <w:t>Обучающийся:</w:t>
            </w:r>
          </w:p>
          <w:p w:rsidR="0070599A" w:rsidRPr="0085412C" w:rsidRDefault="0070599A" w:rsidP="00C46B5B">
            <w:pPr>
              <w:numPr>
                <w:ilvl w:val="0"/>
                <w:numId w:val="14"/>
              </w:numPr>
              <w:tabs>
                <w:tab w:val="left" w:pos="308"/>
              </w:tabs>
              <w:ind w:left="0" w:firstLine="0"/>
              <w:contextualSpacing/>
              <w:rPr>
                <w:iCs/>
                <w:sz w:val="21"/>
                <w:szCs w:val="21"/>
              </w:rPr>
            </w:pPr>
            <w:r w:rsidRPr="0085412C">
              <w:rPr>
                <w:sz w:val="21"/>
                <w:szCs w:val="21"/>
              </w:rPr>
              <w:t xml:space="preserve">демонстрирует теоретические знания основного учебного материала дисциплины в объеме, </w:t>
            </w:r>
            <w:r w:rsidRPr="0085412C">
              <w:rPr>
                <w:sz w:val="21"/>
                <w:szCs w:val="21"/>
              </w:rPr>
              <w:lastRenderedPageBreak/>
              <w:t>необходимом для дальнейшего освоения ОПОП;</w:t>
            </w:r>
          </w:p>
          <w:p w:rsidR="0070599A" w:rsidRPr="0085412C" w:rsidRDefault="0070599A" w:rsidP="00C46B5B">
            <w:pPr>
              <w:numPr>
                <w:ilvl w:val="0"/>
                <w:numId w:val="14"/>
              </w:numPr>
              <w:tabs>
                <w:tab w:val="left" w:pos="308"/>
              </w:tabs>
              <w:ind w:left="0" w:firstLine="0"/>
              <w:contextualSpacing/>
              <w:rPr>
                <w:iCs/>
                <w:sz w:val="21"/>
                <w:szCs w:val="21"/>
              </w:rPr>
            </w:pPr>
            <w:r w:rsidRPr="0085412C">
              <w:rPr>
                <w:iCs/>
                <w:sz w:val="21"/>
                <w:szCs w:val="21"/>
              </w:rPr>
              <w:t>демонстрирует фрагментарные знания основной учебной литературы по дисциплине;</w:t>
            </w:r>
          </w:p>
          <w:p w:rsidR="0070599A" w:rsidRPr="0085412C" w:rsidRDefault="0070599A" w:rsidP="00C46B5B">
            <w:pPr>
              <w:numPr>
                <w:ilvl w:val="0"/>
                <w:numId w:val="14"/>
              </w:numPr>
              <w:tabs>
                <w:tab w:val="left" w:pos="308"/>
              </w:tabs>
              <w:ind w:left="0" w:firstLine="0"/>
              <w:contextualSpacing/>
              <w:rPr>
                <w:iCs/>
                <w:sz w:val="21"/>
                <w:szCs w:val="21"/>
              </w:rPr>
            </w:pPr>
            <w:r w:rsidRPr="0085412C">
              <w:t xml:space="preserve">может изложить знания </w:t>
            </w:r>
            <w:proofErr w:type="gramStart"/>
            <w:r w:rsidRPr="0085412C">
              <w:t>о</w:t>
            </w:r>
            <w:proofErr w:type="gramEnd"/>
            <w:r w:rsidRPr="0085412C">
              <w:t xml:space="preserve"> идеальных термодинамических циклов, знает параметры состояния рабочего тела и термодинамические процессы;</w:t>
            </w:r>
          </w:p>
          <w:p w:rsidR="0070599A" w:rsidRPr="0085412C" w:rsidRDefault="0070599A" w:rsidP="00B36FDD">
            <w:pPr>
              <w:numPr>
                <w:ilvl w:val="0"/>
                <w:numId w:val="14"/>
              </w:numPr>
              <w:tabs>
                <w:tab w:val="left" w:pos="308"/>
              </w:tabs>
              <w:ind w:left="0" w:firstLine="0"/>
              <w:contextualSpacing/>
              <w:rPr>
                <w:iCs/>
                <w:sz w:val="21"/>
                <w:szCs w:val="21"/>
              </w:rPr>
            </w:pPr>
            <w:r w:rsidRPr="0085412C">
              <w:t>частично умеет определять тепловые и теплофизические величины, характеризующие термодинамические процессы, определять зависимость параметров состояния идеального газа;</w:t>
            </w:r>
          </w:p>
          <w:p w:rsidR="00C46B5B" w:rsidRPr="0085412C" w:rsidRDefault="00C46B5B" w:rsidP="00B36FDD">
            <w:pPr>
              <w:numPr>
                <w:ilvl w:val="0"/>
                <w:numId w:val="14"/>
              </w:numPr>
              <w:tabs>
                <w:tab w:val="left" w:pos="308"/>
              </w:tabs>
              <w:ind w:left="0" w:firstLine="0"/>
              <w:contextualSpacing/>
              <w:rPr>
                <w:iCs/>
                <w:sz w:val="21"/>
                <w:szCs w:val="21"/>
              </w:rPr>
            </w:pPr>
            <w:r w:rsidRPr="0085412C">
              <w:rPr>
                <w:iCs/>
                <w:sz w:val="21"/>
                <w:szCs w:val="21"/>
              </w:rPr>
              <w:t>демонстрирует</w:t>
            </w:r>
            <w:r w:rsidRPr="0085412C">
              <w:t xml:space="preserve"> успешное, но не систематическое знание о разработке схемы размещения объектов профессиональной деятельности в соответствии с технологией производства;</w:t>
            </w:r>
          </w:p>
          <w:p w:rsidR="00C46B5B" w:rsidRPr="0085412C" w:rsidRDefault="00C46B5B" w:rsidP="00B36FDD">
            <w:pPr>
              <w:numPr>
                <w:ilvl w:val="0"/>
                <w:numId w:val="14"/>
              </w:numPr>
              <w:tabs>
                <w:tab w:val="left" w:pos="308"/>
              </w:tabs>
              <w:ind w:left="0" w:firstLine="0"/>
              <w:contextualSpacing/>
              <w:rPr>
                <w:iCs/>
                <w:sz w:val="21"/>
                <w:szCs w:val="21"/>
              </w:rPr>
            </w:pPr>
            <w:r w:rsidRPr="0085412C">
              <w:rPr>
                <w:iCs/>
                <w:sz w:val="21"/>
                <w:szCs w:val="21"/>
              </w:rPr>
              <w:t>демонстрирует</w:t>
            </w:r>
            <w:r w:rsidRPr="0085412C">
              <w:t xml:space="preserve"> успешное, но не систематическое владение правилами технологической дисциплины при эксплуатации объектов профессиональной деятельности;</w:t>
            </w:r>
          </w:p>
          <w:p w:rsidR="00C46B5B" w:rsidRPr="0085412C" w:rsidRDefault="00C46B5B" w:rsidP="00B36FDD">
            <w:pPr>
              <w:numPr>
                <w:ilvl w:val="0"/>
                <w:numId w:val="14"/>
              </w:numPr>
              <w:tabs>
                <w:tab w:val="left" w:pos="308"/>
              </w:tabs>
              <w:ind w:left="0" w:firstLine="0"/>
              <w:contextualSpacing/>
              <w:rPr>
                <w:iCs/>
                <w:sz w:val="21"/>
                <w:szCs w:val="21"/>
              </w:rPr>
            </w:pPr>
            <w:r w:rsidRPr="0085412C">
              <w:rPr>
                <w:iCs/>
                <w:sz w:val="21"/>
                <w:szCs w:val="21"/>
              </w:rPr>
              <w:t>демонстрирует</w:t>
            </w:r>
            <w:r w:rsidRPr="0085412C">
              <w:t xml:space="preserve"> структурированные знания нормативов по </w:t>
            </w:r>
            <w:proofErr w:type="spellStart"/>
            <w:r w:rsidRPr="0085412C">
              <w:t>энергои</w:t>
            </w:r>
            <w:proofErr w:type="spellEnd"/>
            <w:r w:rsidRPr="0085412C">
              <w:t xml:space="preserve"> ресурсосбережению на объектах профессиональной </w:t>
            </w:r>
            <w:r w:rsidRPr="0085412C">
              <w:lastRenderedPageBreak/>
              <w:t>деятельности;</w:t>
            </w:r>
          </w:p>
          <w:p w:rsidR="00C46B5B" w:rsidRPr="0085412C" w:rsidRDefault="00C46B5B" w:rsidP="00B36FDD">
            <w:pPr>
              <w:numPr>
                <w:ilvl w:val="0"/>
                <w:numId w:val="14"/>
              </w:numPr>
              <w:tabs>
                <w:tab w:val="left" w:pos="308"/>
              </w:tabs>
              <w:ind w:left="0" w:firstLine="0"/>
              <w:contextualSpacing/>
              <w:rPr>
                <w:iCs/>
                <w:sz w:val="21"/>
                <w:szCs w:val="21"/>
              </w:rPr>
            </w:pPr>
            <w:r w:rsidRPr="0085412C">
              <w:rPr>
                <w:iCs/>
                <w:sz w:val="21"/>
                <w:szCs w:val="21"/>
              </w:rPr>
              <w:t xml:space="preserve">демонстрирует </w:t>
            </w:r>
            <w:r w:rsidRPr="0085412C">
              <w:t xml:space="preserve">не систематическое умение разрабатывать мероприятия по </w:t>
            </w:r>
            <w:proofErr w:type="spellStart"/>
            <w:r w:rsidRPr="0085412C">
              <w:t>энерго</w:t>
            </w:r>
            <w:proofErr w:type="spellEnd"/>
            <w:r w:rsidRPr="0085412C">
              <w:t>- и ресурсосбережению на объектах профессиональной деятельности.</w:t>
            </w:r>
          </w:p>
        </w:tc>
      </w:tr>
      <w:tr w:rsidR="0085412C" w:rsidRPr="0085412C" w:rsidTr="002542E5">
        <w:trPr>
          <w:trHeight w:val="283"/>
        </w:trPr>
        <w:tc>
          <w:tcPr>
            <w:tcW w:w="2045" w:type="dxa"/>
          </w:tcPr>
          <w:p w:rsidR="0070599A" w:rsidRPr="0085412C" w:rsidRDefault="0070599A" w:rsidP="00B36FDD">
            <w:r w:rsidRPr="0085412C">
              <w:lastRenderedPageBreak/>
              <w:t>низкий</w:t>
            </w:r>
          </w:p>
        </w:tc>
        <w:tc>
          <w:tcPr>
            <w:tcW w:w="1726" w:type="dxa"/>
          </w:tcPr>
          <w:p w:rsidR="0070599A" w:rsidRPr="0085412C" w:rsidRDefault="0070599A" w:rsidP="00B36FDD">
            <w:pPr>
              <w:jc w:val="center"/>
              <w:rPr>
                <w:iCs/>
              </w:rPr>
            </w:pPr>
            <w:r w:rsidRPr="0085412C">
              <w:t>0 – 40</w:t>
            </w:r>
          </w:p>
        </w:tc>
        <w:tc>
          <w:tcPr>
            <w:tcW w:w="2306" w:type="dxa"/>
          </w:tcPr>
          <w:p w:rsidR="0070599A" w:rsidRPr="0085412C" w:rsidRDefault="0070599A" w:rsidP="00B36FDD">
            <w:pPr>
              <w:rPr>
                <w:iCs/>
              </w:rPr>
            </w:pPr>
            <w:r w:rsidRPr="0085412C">
              <w:rPr>
                <w:iCs/>
              </w:rPr>
              <w:t>неудовлетворительно/</w:t>
            </w:r>
          </w:p>
          <w:p w:rsidR="0070599A" w:rsidRPr="0085412C" w:rsidRDefault="0070599A" w:rsidP="00B36FDD">
            <w:pPr>
              <w:rPr>
                <w:iCs/>
              </w:rPr>
            </w:pPr>
            <w:r w:rsidRPr="0085412C">
              <w:rPr>
                <w:iCs/>
              </w:rPr>
              <w:t>не зачтено</w:t>
            </w:r>
          </w:p>
        </w:tc>
        <w:tc>
          <w:tcPr>
            <w:tcW w:w="9658" w:type="dxa"/>
            <w:gridSpan w:val="3"/>
          </w:tcPr>
          <w:p w:rsidR="0070599A" w:rsidRPr="0085412C" w:rsidRDefault="0070599A" w:rsidP="00B36FDD">
            <w:pPr>
              <w:rPr>
                <w:iCs/>
                <w:sz w:val="21"/>
                <w:szCs w:val="21"/>
              </w:rPr>
            </w:pPr>
            <w:r w:rsidRPr="0085412C">
              <w:rPr>
                <w:iCs/>
                <w:sz w:val="21"/>
                <w:szCs w:val="21"/>
              </w:rPr>
              <w:t>Обучающийся:</w:t>
            </w:r>
          </w:p>
          <w:p w:rsidR="0070599A" w:rsidRPr="0085412C" w:rsidRDefault="0070599A" w:rsidP="0085412C">
            <w:pPr>
              <w:numPr>
                <w:ilvl w:val="0"/>
                <w:numId w:val="15"/>
              </w:numPr>
              <w:tabs>
                <w:tab w:val="left" w:pos="293"/>
              </w:tabs>
              <w:contextualSpacing/>
              <w:jc w:val="both"/>
              <w:rPr>
                <w:b/>
                <w:iCs/>
                <w:sz w:val="21"/>
                <w:szCs w:val="21"/>
              </w:rPr>
            </w:pPr>
            <w:r w:rsidRPr="0085412C">
              <w:rPr>
                <w:iCs/>
                <w:sz w:val="21"/>
                <w:szCs w:val="21"/>
              </w:rPr>
              <w:t>демонстрирует фрагментарные знания теоретического и практического материал, допускает грубые ошибки при его изложении на занятиях и в ходе промежуточной аттестации;</w:t>
            </w:r>
          </w:p>
          <w:p w:rsidR="0070599A" w:rsidRPr="0085412C" w:rsidRDefault="0070599A" w:rsidP="0085412C">
            <w:pPr>
              <w:numPr>
                <w:ilvl w:val="0"/>
                <w:numId w:val="15"/>
              </w:numPr>
              <w:tabs>
                <w:tab w:val="left" w:pos="293"/>
              </w:tabs>
              <w:contextualSpacing/>
              <w:jc w:val="both"/>
              <w:rPr>
                <w:b/>
                <w:iCs/>
                <w:sz w:val="21"/>
                <w:szCs w:val="21"/>
              </w:rPr>
            </w:pPr>
            <w:r w:rsidRPr="0085412C">
              <w:rPr>
                <w:iCs/>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rsidR="0070599A" w:rsidRPr="0085412C" w:rsidRDefault="0070599A" w:rsidP="0085412C">
            <w:pPr>
              <w:numPr>
                <w:ilvl w:val="0"/>
                <w:numId w:val="15"/>
              </w:numPr>
              <w:tabs>
                <w:tab w:val="left" w:pos="293"/>
              </w:tabs>
              <w:contextualSpacing/>
              <w:jc w:val="both"/>
              <w:rPr>
                <w:b/>
                <w:iCs/>
                <w:sz w:val="21"/>
                <w:szCs w:val="21"/>
              </w:rPr>
            </w:pPr>
            <w:r w:rsidRPr="0085412C">
              <w:rPr>
                <w:iCs/>
                <w:sz w:val="21"/>
                <w:szCs w:val="21"/>
              </w:rPr>
              <w:t xml:space="preserve">не </w:t>
            </w:r>
            <w:proofErr w:type="gramStart"/>
            <w:r w:rsidRPr="0085412C">
              <w:rPr>
                <w:iCs/>
                <w:sz w:val="21"/>
                <w:szCs w:val="21"/>
              </w:rPr>
              <w:t>способен</w:t>
            </w:r>
            <w:proofErr w:type="gramEnd"/>
            <w:r w:rsidRPr="0085412C">
              <w:rPr>
                <w:iCs/>
                <w:sz w:val="21"/>
                <w:szCs w:val="21"/>
              </w:rPr>
              <w:t xml:space="preserve"> проанализировать задачу;</w:t>
            </w:r>
          </w:p>
          <w:p w:rsidR="0070599A" w:rsidRPr="0085412C" w:rsidRDefault="0070599A" w:rsidP="0085412C">
            <w:pPr>
              <w:numPr>
                <w:ilvl w:val="0"/>
                <w:numId w:val="15"/>
              </w:numPr>
              <w:tabs>
                <w:tab w:val="left" w:pos="293"/>
              </w:tabs>
              <w:contextualSpacing/>
              <w:jc w:val="both"/>
              <w:rPr>
                <w:b/>
                <w:iCs/>
                <w:sz w:val="21"/>
                <w:szCs w:val="21"/>
              </w:rPr>
            </w:pPr>
            <w:r w:rsidRPr="0085412C">
              <w:rPr>
                <w:iCs/>
                <w:sz w:val="21"/>
                <w:szCs w:val="21"/>
              </w:rPr>
              <w:t>не владеет принципами решения задач;</w:t>
            </w:r>
          </w:p>
          <w:p w:rsidR="0070599A" w:rsidRPr="0085412C" w:rsidRDefault="0070599A" w:rsidP="0085412C">
            <w:pPr>
              <w:numPr>
                <w:ilvl w:val="0"/>
                <w:numId w:val="15"/>
              </w:numPr>
              <w:tabs>
                <w:tab w:val="left" w:pos="293"/>
              </w:tabs>
              <w:contextualSpacing/>
              <w:jc w:val="both"/>
              <w:rPr>
                <w:b/>
                <w:iCs/>
                <w:sz w:val="21"/>
                <w:szCs w:val="21"/>
              </w:rPr>
            </w:pPr>
            <w:r w:rsidRPr="0085412C">
              <w:rPr>
                <w:iCs/>
                <w:sz w:val="21"/>
                <w:szCs w:val="21"/>
              </w:rPr>
              <w:t>выполняет задания только по образцу и под руководством преподавателя;</w:t>
            </w:r>
          </w:p>
          <w:p w:rsidR="0070599A" w:rsidRPr="0085412C" w:rsidRDefault="0070599A" w:rsidP="0085412C">
            <w:pPr>
              <w:numPr>
                <w:ilvl w:val="0"/>
                <w:numId w:val="15"/>
              </w:numPr>
              <w:tabs>
                <w:tab w:val="left" w:pos="293"/>
              </w:tabs>
              <w:contextualSpacing/>
              <w:jc w:val="both"/>
              <w:rPr>
                <w:b/>
                <w:iCs/>
                <w:sz w:val="21"/>
                <w:szCs w:val="21"/>
              </w:rPr>
            </w:pPr>
            <w:r w:rsidRPr="0085412C">
              <w:t>допускает грубые ошибки при определении идеальных термодинамических циклов, не знает параметры состояния рабочего тела и термодинамические процессы;</w:t>
            </w:r>
          </w:p>
          <w:p w:rsidR="0070599A" w:rsidRPr="0085412C" w:rsidRDefault="0070599A" w:rsidP="0085412C">
            <w:pPr>
              <w:numPr>
                <w:ilvl w:val="0"/>
                <w:numId w:val="15"/>
              </w:numPr>
              <w:tabs>
                <w:tab w:val="left" w:pos="293"/>
              </w:tabs>
              <w:contextualSpacing/>
              <w:jc w:val="both"/>
              <w:rPr>
                <w:b/>
                <w:iCs/>
                <w:sz w:val="21"/>
                <w:szCs w:val="21"/>
              </w:rPr>
            </w:pPr>
            <w:r w:rsidRPr="0085412C">
              <w:t>не умеет определять тепловые и теплофизические величины, характеризующие термодинамические процессы, определять зависимость параметров состояния идеального газа;</w:t>
            </w:r>
          </w:p>
          <w:p w:rsidR="00C46B5B" w:rsidRPr="0085412C" w:rsidRDefault="00C46B5B" w:rsidP="0085412C">
            <w:pPr>
              <w:numPr>
                <w:ilvl w:val="0"/>
                <w:numId w:val="15"/>
              </w:numPr>
              <w:tabs>
                <w:tab w:val="left" w:pos="293"/>
              </w:tabs>
              <w:contextualSpacing/>
              <w:jc w:val="both"/>
              <w:rPr>
                <w:b/>
                <w:iCs/>
                <w:sz w:val="21"/>
                <w:szCs w:val="21"/>
              </w:rPr>
            </w:pPr>
            <w:r w:rsidRPr="0085412C">
              <w:rPr>
                <w:iCs/>
                <w:sz w:val="21"/>
                <w:szCs w:val="21"/>
              </w:rPr>
              <w:t>демонстрирует ч</w:t>
            </w:r>
            <w:r w:rsidRPr="0085412C">
              <w:t>астично освоенное знание о разработке схемы размещения объектов профессиональной деятельности в соответствии с технологией производства;</w:t>
            </w:r>
          </w:p>
          <w:p w:rsidR="00C46B5B" w:rsidRPr="0085412C" w:rsidRDefault="00C46B5B" w:rsidP="0085412C">
            <w:pPr>
              <w:numPr>
                <w:ilvl w:val="0"/>
                <w:numId w:val="15"/>
              </w:numPr>
              <w:tabs>
                <w:tab w:val="left" w:pos="293"/>
              </w:tabs>
              <w:contextualSpacing/>
              <w:jc w:val="both"/>
              <w:rPr>
                <w:b/>
                <w:iCs/>
                <w:sz w:val="21"/>
                <w:szCs w:val="21"/>
              </w:rPr>
            </w:pPr>
            <w:r w:rsidRPr="0085412C">
              <w:rPr>
                <w:iCs/>
                <w:sz w:val="21"/>
                <w:szCs w:val="21"/>
              </w:rPr>
              <w:t xml:space="preserve">демонстрирует </w:t>
            </w:r>
            <w:r w:rsidRPr="0085412C">
              <w:t>фрагментарное владение правилами технологической дисциплины при эксплуатации объектов профессиональной деятельности;</w:t>
            </w:r>
          </w:p>
          <w:p w:rsidR="0070599A" w:rsidRPr="0085412C" w:rsidRDefault="00C46B5B" w:rsidP="0085412C">
            <w:pPr>
              <w:numPr>
                <w:ilvl w:val="0"/>
                <w:numId w:val="15"/>
              </w:numPr>
              <w:tabs>
                <w:tab w:val="left" w:pos="267"/>
              </w:tabs>
              <w:contextualSpacing/>
              <w:jc w:val="both"/>
              <w:rPr>
                <w:sz w:val="21"/>
                <w:szCs w:val="21"/>
              </w:rPr>
            </w:pPr>
            <w:r w:rsidRPr="0085412C">
              <w:t xml:space="preserve">обладает фрагментами знаний нормативов по </w:t>
            </w:r>
            <w:proofErr w:type="spellStart"/>
            <w:r w:rsidRPr="0085412C">
              <w:t>энерго</w:t>
            </w:r>
            <w:proofErr w:type="spellEnd"/>
            <w:r w:rsidRPr="0085412C">
              <w:t>- и ресурсосбережению на объектах профессиональной деятельности;</w:t>
            </w:r>
          </w:p>
          <w:p w:rsidR="00C46B5B" w:rsidRPr="0085412C" w:rsidRDefault="00C46B5B" w:rsidP="0085412C">
            <w:pPr>
              <w:numPr>
                <w:ilvl w:val="0"/>
                <w:numId w:val="15"/>
              </w:numPr>
              <w:tabs>
                <w:tab w:val="left" w:pos="267"/>
              </w:tabs>
              <w:contextualSpacing/>
              <w:jc w:val="both"/>
              <w:rPr>
                <w:sz w:val="21"/>
                <w:szCs w:val="21"/>
              </w:rPr>
            </w:pPr>
            <w:r w:rsidRPr="0085412C">
              <w:t xml:space="preserve">имеет  частично освоенное умение разрабатывать мероприятия по </w:t>
            </w:r>
            <w:proofErr w:type="spellStart"/>
            <w:r w:rsidRPr="0085412C">
              <w:t>энерго</w:t>
            </w:r>
            <w:proofErr w:type="spellEnd"/>
            <w:r w:rsidRPr="0085412C">
              <w:t>- и ресурсосбережению на объектах профессиональной деятельности.</w:t>
            </w:r>
          </w:p>
        </w:tc>
      </w:tr>
    </w:tbl>
    <w:p w:rsidR="006F1ABB" w:rsidRPr="00635215" w:rsidRDefault="006F1ABB" w:rsidP="0067655E">
      <w:pPr>
        <w:pStyle w:val="1"/>
      </w:pPr>
      <w:r w:rsidRPr="00635215">
        <w:lastRenderedPageBreak/>
        <w:t xml:space="preserve">ОЦЕНОЧНЫЕ </w:t>
      </w:r>
      <w:r w:rsidR="00004F92" w:rsidRPr="00635215">
        <w:t>СРЕДСТВА</w:t>
      </w:r>
      <w:r w:rsidRPr="00635215">
        <w:t xml:space="preserve"> ДЛЯ ТЕКУЩЕГО КОНТРОЛЯ УСПЕВАЕМОСТИ И ПРОМЕЖУТОЧНОЙ АТТЕСТАЦИИ</w:t>
      </w:r>
      <w:r w:rsidR="0067655E" w:rsidRPr="00635215">
        <w:t>,</w:t>
      </w:r>
      <w:r w:rsidRPr="00635215">
        <w:t xml:space="preserve"> </w:t>
      </w:r>
      <w:r w:rsidR="0067655E" w:rsidRPr="00635215">
        <w:t xml:space="preserve">ВКЛЮЧАЯ САМОСТОЯТЕЛЬНУЮ РАБОТУ </w:t>
      </w:r>
      <w:proofErr w:type="gramStart"/>
      <w:r w:rsidR="0067655E" w:rsidRPr="00635215">
        <w:t>ОБУЧАЮЩИХСЯ</w:t>
      </w:r>
      <w:proofErr w:type="gramEnd"/>
    </w:p>
    <w:p w:rsidR="001F5596" w:rsidRPr="00635215" w:rsidRDefault="001F5596" w:rsidP="00635215">
      <w:pPr>
        <w:pStyle w:val="af0"/>
        <w:numPr>
          <w:ilvl w:val="3"/>
          <w:numId w:val="10"/>
        </w:numPr>
        <w:jc w:val="both"/>
        <w:rPr>
          <w:i/>
        </w:rPr>
      </w:pPr>
      <w:r w:rsidRPr="00635215">
        <w:rPr>
          <w:rFonts w:eastAsia="Times New Roman"/>
          <w:bCs/>
          <w:sz w:val="24"/>
          <w:szCs w:val="24"/>
        </w:rPr>
        <w:t xml:space="preserve">При проведении </w:t>
      </w:r>
      <w:r w:rsidR="00AF4200" w:rsidRPr="00635215">
        <w:rPr>
          <w:rFonts w:eastAsia="Times New Roman"/>
          <w:bCs/>
          <w:sz w:val="24"/>
          <w:szCs w:val="24"/>
        </w:rPr>
        <w:t>контроля самостоятельной работы об</w:t>
      </w:r>
      <w:r w:rsidR="00900F1C" w:rsidRPr="00635215">
        <w:rPr>
          <w:rFonts w:eastAsia="Times New Roman"/>
          <w:bCs/>
          <w:sz w:val="24"/>
          <w:szCs w:val="24"/>
        </w:rPr>
        <w:t xml:space="preserve">учающихся, </w:t>
      </w:r>
      <w:r w:rsidRPr="00635215">
        <w:rPr>
          <w:rFonts w:eastAsia="Times New Roman"/>
          <w:bCs/>
          <w:sz w:val="24"/>
          <w:szCs w:val="24"/>
        </w:rPr>
        <w:t>текущего контроля и промежут</w:t>
      </w:r>
      <w:r w:rsidR="00D82E07" w:rsidRPr="00635215">
        <w:rPr>
          <w:rFonts w:eastAsia="Times New Roman"/>
          <w:bCs/>
          <w:sz w:val="24"/>
          <w:szCs w:val="24"/>
        </w:rPr>
        <w:t xml:space="preserve">очной аттестации по </w:t>
      </w:r>
      <w:r w:rsidR="00A97E3D" w:rsidRPr="00635215">
        <w:rPr>
          <w:rFonts w:eastAsia="Times New Roman"/>
          <w:bCs/>
          <w:sz w:val="24"/>
          <w:szCs w:val="24"/>
        </w:rPr>
        <w:t>учебной дисциплине</w:t>
      </w:r>
      <w:r w:rsidRPr="00635215">
        <w:rPr>
          <w:rFonts w:eastAsia="Times New Roman"/>
          <w:bCs/>
          <w:i/>
          <w:sz w:val="24"/>
          <w:szCs w:val="24"/>
        </w:rPr>
        <w:t xml:space="preserve"> </w:t>
      </w:r>
      <w:r w:rsidR="00E74B01" w:rsidRPr="00635215">
        <w:rPr>
          <w:rFonts w:eastAsia="Times New Roman"/>
          <w:bCs/>
          <w:sz w:val="24"/>
          <w:szCs w:val="24"/>
        </w:rPr>
        <w:t>«</w:t>
      </w:r>
      <w:r w:rsidR="00635215" w:rsidRPr="00635215">
        <w:rPr>
          <w:rFonts w:eastAsia="Times New Roman"/>
          <w:bCs/>
          <w:sz w:val="24"/>
          <w:szCs w:val="24"/>
        </w:rPr>
        <w:t>Нетрадиционные и возобновляемые источники энергии</w:t>
      </w:r>
      <w:r w:rsidR="00E74B01" w:rsidRPr="00635215">
        <w:rPr>
          <w:rFonts w:eastAsia="Times New Roman"/>
          <w:bCs/>
          <w:sz w:val="24"/>
          <w:szCs w:val="24"/>
        </w:rPr>
        <w:t>»</w:t>
      </w:r>
      <w:r w:rsidRPr="00635215">
        <w:rPr>
          <w:rFonts w:eastAsia="Times New Roman"/>
          <w:bCs/>
          <w:sz w:val="24"/>
          <w:szCs w:val="24"/>
        </w:rPr>
        <w:t xml:space="preserve"> проверяется </w:t>
      </w:r>
      <w:r w:rsidR="00382A5D" w:rsidRPr="00635215">
        <w:rPr>
          <w:rFonts w:eastAsia="Times New Roman"/>
          <w:bCs/>
          <w:sz w:val="24"/>
          <w:szCs w:val="24"/>
        </w:rPr>
        <w:t xml:space="preserve">уровень </w:t>
      </w:r>
      <w:proofErr w:type="spellStart"/>
      <w:r w:rsidRPr="00635215">
        <w:rPr>
          <w:rFonts w:eastAsia="Times New Roman"/>
          <w:bCs/>
          <w:sz w:val="24"/>
          <w:szCs w:val="24"/>
        </w:rPr>
        <w:t>сформированност</w:t>
      </w:r>
      <w:r w:rsidR="00382A5D" w:rsidRPr="00635215">
        <w:rPr>
          <w:rFonts w:eastAsia="Times New Roman"/>
          <w:bCs/>
          <w:sz w:val="24"/>
          <w:szCs w:val="24"/>
        </w:rPr>
        <w:t>и</w:t>
      </w:r>
      <w:proofErr w:type="spellEnd"/>
      <w:r w:rsidRPr="00635215">
        <w:rPr>
          <w:rFonts w:eastAsia="Times New Roman"/>
          <w:bCs/>
          <w:sz w:val="24"/>
          <w:szCs w:val="24"/>
        </w:rPr>
        <w:t xml:space="preserve"> у обучающихся компетенций</w:t>
      </w:r>
      <w:r w:rsidR="00884752" w:rsidRPr="00635215">
        <w:rPr>
          <w:rFonts w:eastAsia="Times New Roman"/>
          <w:bCs/>
          <w:sz w:val="24"/>
          <w:szCs w:val="24"/>
        </w:rPr>
        <w:t xml:space="preserve"> и запланированных результатов </w:t>
      </w:r>
      <w:proofErr w:type="gramStart"/>
      <w:r w:rsidR="00884752" w:rsidRPr="00635215">
        <w:rPr>
          <w:rFonts w:eastAsia="Times New Roman"/>
          <w:bCs/>
          <w:sz w:val="24"/>
          <w:szCs w:val="24"/>
        </w:rPr>
        <w:t xml:space="preserve">обучения </w:t>
      </w:r>
      <w:r w:rsidR="00601924" w:rsidRPr="00635215">
        <w:rPr>
          <w:rFonts w:eastAsia="Times New Roman"/>
          <w:bCs/>
          <w:sz w:val="24"/>
          <w:szCs w:val="24"/>
        </w:rPr>
        <w:t>по дисциплине</w:t>
      </w:r>
      <w:proofErr w:type="gramEnd"/>
      <w:r w:rsidR="00601924" w:rsidRPr="00635215">
        <w:rPr>
          <w:rFonts w:eastAsia="Times New Roman"/>
          <w:bCs/>
          <w:sz w:val="24"/>
          <w:szCs w:val="24"/>
        </w:rPr>
        <w:t xml:space="preserve"> (модулю)</w:t>
      </w:r>
      <w:r w:rsidRPr="00635215">
        <w:rPr>
          <w:rFonts w:eastAsia="Times New Roman"/>
          <w:bCs/>
          <w:i/>
          <w:sz w:val="24"/>
          <w:szCs w:val="24"/>
        </w:rPr>
        <w:t xml:space="preserve">, </w:t>
      </w:r>
      <w:r w:rsidRPr="00635215">
        <w:rPr>
          <w:rFonts w:eastAsia="Times New Roman"/>
          <w:bCs/>
          <w:sz w:val="24"/>
          <w:szCs w:val="24"/>
        </w:rPr>
        <w:t xml:space="preserve">указанных в разделе </w:t>
      </w:r>
      <w:r w:rsidR="00A2221F" w:rsidRPr="00635215">
        <w:rPr>
          <w:rFonts w:eastAsia="Times New Roman"/>
          <w:bCs/>
          <w:sz w:val="24"/>
          <w:szCs w:val="24"/>
        </w:rPr>
        <w:t>2</w:t>
      </w:r>
      <w:r w:rsidRPr="00635215">
        <w:rPr>
          <w:rFonts w:eastAsia="Times New Roman"/>
          <w:bCs/>
          <w:sz w:val="24"/>
          <w:szCs w:val="24"/>
        </w:rPr>
        <w:t xml:space="preserve"> настоящей программы</w:t>
      </w:r>
      <w:r w:rsidR="00881120" w:rsidRPr="00635215">
        <w:rPr>
          <w:rFonts w:eastAsia="Times New Roman"/>
          <w:bCs/>
          <w:sz w:val="24"/>
          <w:szCs w:val="24"/>
        </w:rPr>
        <w:t>.</w:t>
      </w:r>
    </w:p>
    <w:p w:rsidR="00881120" w:rsidRPr="00635215" w:rsidRDefault="00A51375" w:rsidP="00B3400A">
      <w:pPr>
        <w:pStyle w:val="2"/>
      </w:pPr>
      <w:r w:rsidRPr="00635215">
        <w:t>Формы текущего</w:t>
      </w:r>
      <w:r w:rsidR="006A2EAF" w:rsidRPr="00635215">
        <w:t xml:space="preserve"> контрол</w:t>
      </w:r>
      <w:r w:rsidRPr="00635215">
        <w:t>я</w:t>
      </w:r>
      <w:r w:rsidR="006A2EAF" w:rsidRPr="00635215">
        <w:t xml:space="preserve"> успеваемости</w:t>
      </w:r>
      <w:r w:rsidRPr="00635215">
        <w:t>, примеры типовых заданий</w:t>
      </w:r>
      <w:r w:rsidR="006A2EAF" w:rsidRPr="00635215">
        <w:t>:</w:t>
      </w:r>
    </w:p>
    <w:tbl>
      <w:tblPr>
        <w:tblStyle w:val="a8"/>
        <w:tblW w:w="14543" w:type="dxa"/>
        <w:tblInd w:w="108" w:type="dxa"/>
        <w:tblLook w:val="04A0" w:firstRow="1" w:lastRow="0" w:firstColumn="1" w:lastColumn="0" w:noHBand="0" w:noVBand="1"/>
      </w:tblPr>
      <w:tblGrid>
        <w:gridCol w:w="993"/>
        <w:gridCol w:w="3827"/>
        <w:gridCol w:w="9723"/>
      </w:tblGrid>
      <w:tr w:rsidR="002637BA" w:rsidRPr="002637BA" w:rsidTr="0003098C">
        <w:trPr>
          <w:tblHeader/>
        </w:trPr>
        <w:tc>
          <w:tcPr>
            <w:tcW w:w="993" w:type="dxa"/>
            <w:shd w:val="clear" w:color="auto" w:fill="DBE5F1" w:themeFill="accent1" w:themeFillTint="33"/>
            <w:vAlign w:val="center"/>
          </w:tcPr>
          <w:p w:rsidR="003F468B" w:rsidRPr="002637BA" w:rsidRDefault="0003098C" w:rsidP="009F282F">
            <w:pPr>
              <w:pStyle w:val="af0"/>
              <w:ind w:left="0"/>
              <w:jc w:val="center"/>
              <w:rPr>
                <w:b/>
              </w:rPr>
            </w:pPr>
            <w:r w:rsidRPr="002637BA">
              <w:rPr>
                <w:b/>
              </w:rPr>
              <w:t xml:space="preserve">№ </w:t>
            </w:r>
            <w:proofErr w:type="spellStart"/>
            <w:r w:rsidRPr="002637BA">
              <w:rPr>
                <w:b/>
              </w:rPr>
              <w:t>пп</w:t>
            </w:r>
            <w:proofErr w:type="spellEnd"/>
          </w:p>
        </w:tc>
        <w:tc>
          <w:tcPr>
            <w:tcW w:w="3827" w:type="dxa"/>
            <w:shd w:val="clear" w:color="auto" w:fill="DBE5F1" w:themeFill="accent1" w:themeFillTint="33"/>
            <w:vAlign w:val="center"/>
          </w:tcPr>
          <w:p w:rsidR="003F468B" w:rsidRPr="002637BA" w:rsidRDefault="003F468B" w:rsidP="00E74B01">
            <w:pPr>
              <w:pStyle w:val="af0"/>
              <w:ind w:left="0"/>
              <w:jc w:val="center"/>
              <w:rPr>
                <w:b/>
              </w:rPr>
            </w:pPr>
            <w:r w:rsidRPr="002637BA">
              <w:rPr>
                <w:b/>
              </w:rPr>
              <w:t>Формы текущего контроля</w:t>
            </w:r>
          </w:p>
        </w:tc>
        <w:tc>
          <w:tcPr>
            <w:tcW w:w="9723" w:type="dxa"/>
            <w:shd w:val="clear" w:color="auto" w:fill="DBE5F1" w:themeFill="accent1" w:themeFillTint="33"/>
            <w:vAlign w:val="center"/>
          </w:tcPr>
          <w:p w:rsidR="003F468B" w:rsidRPr="002637BA" w:rsidRDefault="003F468B" w:rsidP="001368C6">
            <w:pPr>
              <w:pStyle w:val="af0"/>
              <w:numPr>
                <w:ilvl w:val="3"/>
                <w:numId w:val="11"/>
              </w:numPr>
              <w:ind w:firstLine="0"/>
              <w:jc w:val="center"/>
              <w:rPr>
                <w:b/>
              </w:rPr>
            </w:pPr>
            <w:r w:rsidRPr="002637BA">
              <w:rPr>
                <w:b/>
              </w:rPr>
              <w:t>Примеры типовых заданий</w:t>
            </w:r>
          </w:p>
        </w:tc>
      </w:tr>
      <w:tr w:rsidR="002637BA" w:rsidRPr="002637BA" w:rsidTr="0003098C">
        <w:trPr>
          <w:trHeight w:val="283"/>
        </w:trPr>
        <w:tc>
          <w:tcPr>
            <w:tcW w:w="993" w:type="dxa"/>
          </w:tcPr>
          <w:p w:rsidR="00FF24E1" w:rsidRPr="002637BA" w:rsidRDefault="00FF24E1" w:rsidP="00E74B01">
            <w:pPr>
              <w:jc w:val="center"/>
            </w:pPr>
            <w:r w:rsidRPr="002637BA">
              <w:t>1</w:t>
            </w:r>
          </w:p>
        </w:tc>
        <w:tc>
          <w:tcPr>
            <w:tcW w:w="3827" w:type="dxa"/>
          </w:tcPr>
          <w:p w:rsidR="00FF24E1" w:rsidRPr="002637BA" w:rsidRDefault="00FF24E1" w:rsidP="00DC1095">
            <w:pPr>
              <w:ind w:left="42"/>
            </w:pPr>
            <w:r w:rsidRPr="002637BA">
              <w:rPr>
                <w:bCs/>
                <w:iCs/>
              </w:rPr>
              <w:t>- устный опрос (раздел 1)</w:t>
            </w:r>
          </w:p>
        </w:tc>
        <w:tc>
          <w:tcPr>
            <w:tcW w:w="9723" w:type="dxa"/>
          </w:tcPr>
          <w:p w:rsidR="007E6AF3" w:rsidRPr="002637BA" w:rsidRDefault="007E6AF3" w:rsidP="0070599A">
            <w:pPr>
              <w:tabs>
                <w:tab w:val="left" w:pos="426"/>
              </w:tabs>
              <w:suppressAutoHyphens/>
              <w:contextualSpacing/>
              <w:jc w:val="both"/>
            </w:pPr>
            <w:r w:rsidRPr="002637BA">
              <w:t xml:space="preserve">1. </w:t>
            </w:r>
            <w:proofErr w:type="gramStart"/>
            <w:r w:rsidRPr="002637BA">
              <w:t xml:space="preserve">Отличия традиционных источников энергии от возобновляемых источники энергии?   </w:t>
            </w:r>
            <w:proofErr w:type="gramEnd"/>
          </w:p>
          <w:p w:rsidR="007E6AF3" w:rsidRPr="002637BA" w:rsidRDefault="007E6AF3" w:rsidP="0070599A">
            <w:pPr>
              <w:tabs>
                <w:tab w:val="left" w:pos="426"/>
              </w:tabs>
              <w:suppressAutoHyphens/>
              <w:contextualSpacing/>
              <w:jc w:val="both"/>
            </w:pPr>
            <w:r w:rsidRPr="002637BA">
              <w:t xml:space="preserve">2. Запасы и динамика потребления энергоресурсов?   </w:t>
            </w:r>
          </w:p>
          <w:p w:rsidR="007E6AF3" w:rsidRPr="002637BA" w:rsidRDefault="007E6AF3" w:rsidP="0070599A">
            <w:pPr>
              <w:tabs>
                <w:tab w:val="left" w:pos="426"/>
              </w:tabs>
              <w:suppressAutoHyphens/>
              <w:contextualSpacing/>
              <w:jc w:val="both"/>
            </w:pPr>
            <w:r w:rsidRPr="002637BA">
              <w:t xml:space="preserve">3. Политика России в области нетрадиционных и возобновляемых источников энергии?   </w:t>
            </w:r>
          </w:p>
          <w:p w:rsidR="007E6AF3" w:rsidRPr="002637BA" w:rsidRDefault="007E6AF3" w:rsidP="0070599A">
            <w:pPr>
              <w:tabs>
                <w:tab w:val="left" w:pos="426"/>
              </w:tabs>
              <w:suppressAutoHyphens/>
              <w:contextualSpacing/>
              <w:jc w:val="both"/>
            </w:pPr>
            <w:r w:rsidRPr="002637BA">
              <w:t xml:space="preserve">4. Как обстоят дела с внедрением возобновляемых источников энергии в мире?   </w:t>
            </w:r>
          </w:p>
          <w:p w:rsidR="007E6AF3" w:rsidRPr="002637BA" w:rsidRDefault="007E6AF3" w:rsidP="0070599A">
            <w:pPr>
              <w:tabs>
                <w:tab w:val="left" w:pos="426"/>
              </w:tabs>
              <w:suppressAutoHyphens/>
              <w:contextualSpacing/>
              <w:jc w:val="both"/>
            </w:pPr>
            <w:r w:rsidRPr="002637BA">
              <w:t xml:space="preserve">5. Объекты нетрадиционной энергетики России?   </w:t>
            </w:r>
          </w:p>
          <w:p w:rsidR="007E6AF3" w:rsidRPr="002637BA" w:rsidRDefault="007E6AF3" w:rsidP="0070599A">
            <w:pPr>
              <w:tabs>
                <w:tab w:val="left" w:pos="426"/>
              </w:tabs>
              <w:suppressAutoHyphens/>
              <w:contextualSpacing/>
              <w:jc w:val="both"/>
            </w:pPr>
            <w:r w:rsidRPr="002637BA">
              <w:t xml:space="preserve">6. Проблема взаимодействия энергетики и экологии?   </w:t>
            </w:r>
          </w:p>
          <w:p w:rsidR="007E6AF3" w:rsidRPr="002637BA" w:rsidRDefault="007E6AF3" w:rsidP="0070599A">
            <w:pPr>
              <w:tabs>
                <w:tab w:val="left" w:pos="426"/>
              </w:tabs>
              <w:suppressAutoHyphens/>
              <w:contextualSpacing/>
              <w:jc w:val="both"/>
            </w:pPr>
            <w:r w:rsidRPr="002637BA">
              <w:t xml:space="preserve">7. Что препятствует применению возобновляемых источников на предприятиях региона?   </w:t>
            </w:r>
          </w:p>
          <w:p w:rsidR="007E6AF3" w:rsidRPr="002637BA" w:rsidRDefault="007E6AF3" w:rsidP="0070599A">
            <w:pPr>
              <w:tabs>
                <w:tab w:val="left" w:pos="426"/>
              </w:tabs>
              <w:suppressAutoHyphens/>
              <w:contextualSpacing/>
              <w:jc w:val="both"/>
            </w:pPr>
            <w:r w:rsidRPr="002637BA">
              <w:t xml:space="preserve">8. Параметры солнечного излучения?   </w:t>
            </w:r>
          </w:p>
          <w:p w:rsidR="007E6AF3" w:rsidRPr="002637BA" w:rsidRDefault="007E6AF3" w:rsidP="0070599A">
            <w:pPr>
              <w:tabs>
                <w:tab w:val="left" w:pos="426"/>
              </w:tabs>
              <w:suppressAutoHyphens/>
              <w:contextualSpacing/>
              <w:jc w:val="both"/>
            </w:pPr>
            <w:r w:rsidRPr="002637BA">
              <w:t xml:space="preserve">9. Опишите конструкции солнечных элементов?   </w:t>
            </w:r>
          </w:p>
          <w:p w:rsidR="007E6AF3" w:rsidRPr="002637BA" w:rsidRDefault="007E6AF3" w:rsidP="0070599A">
            <w:pPr>
              <w:tabs>
                <w:tab w:val="left" w:pos="426"/>
              </w:tabs>
              <w:suppressAutoHyphens/>
              <w:contextualSpacing/>
              <w:jc w:val="both"/>
            </w:pPr>
            <w:r w:rsidRPr="002637BA">
              <w:t xml:space="preserve">10. Из каких материалов изготавливаются фотоэлектрические преобразователи </w:t>
            </w:r>
            <w:proofErr w:type="spellStart"/>
            <w:proofErr w:type="gramStart"/>
            <w:r w:rsidRPr="002637BA">
              <w:t>сол-нечной</w:t>
            </w:r>
            <w:proofErr w:type="spellEnd"/>
            <w:proofErr w:type="gramEnd"/>
            <w:r w:rsidRPr="002637BA">
              <w:t xml:space="preserve"> энергии?   </w:t>
            </w:r>
          </w:p>
          <w:p w:rsidR="007E6AF3" w:rsidRPr="002637BA" w:rsidRDefault="007E6AF3" w:rsidP="0070599A">
            <w:pPr>
              <w:tabs>
                <w:tab w:val="left" w:pos="426"/>
              </w:tabs>
              <w:suppressAutoHyphens/>
              <w:contextualSpacing/>
              <w:jc w:val="both"/>
            </w:pPr>
            <w:r w:rsidRPr="002637BA">
              <w:t xml:space="preserve">11. Назовите классификацию элементов гелиосистем?   </w:t>
            </w:r>
          </w:p>
          <w:p w:rsidR="007E6AF3" w:rsidRPr="002637BA" w:rsidRDefault="007E6AF3" w:rsidP="0070599A">
            <w:pPr>
              <w:tabs>
                <w:tab w:val="left" w:pos="426"/>
              </w:tabs>
              <w:suppressAutoHyphens/>
              <w:contextualSpacing/>
              <w:jc w:val="both"/>
            </w:pPr>
            <w:r w:rsidRPr="002637BA">
              <w:t xml:space="preserve">12. Перечислите основные элементы гелиосистем?   </w:t>
            </w:r>
          </w:p>
          <w:p w:rsidR="007E6AF3" w:rsidRPr="002637BA" w:rsidRDefault="007E6AF3" w:rsidP="0070599A">
            <w:pPr>
              <w:tabs>
                <w:tab w:val="left" w:pos="426"/>
              </w:tabs>
              <w:suppressAutoHyphens/>
              <w:contextualSpacing/>
              <w:jc w:val="both"/>
            </w:pPr>
            <w:r w:rsidRPr="002637BA">
              <w:t xml:space="preserve">13. Какая особенность у </w:t>
            </w:r>
            <w:proofErr w:type="gramStart"/>
            <w:r w:rsidRPr="002637BA">
              <w:t>концентрирующих</w:t>
            </w:r>
            <w:proofErr w:type="gramEnd"/>
            <w:r w:rsidRPr="002637BA">
              <w:t xml:space="preserve"> </w:t>
            </w:r>
            <w:proofErr w:type="spellStart"/>
            <w:r w:rsidRPr="002637BA">
              <w:t>гелиоприёмников</w:t>
            </w:r>
            <w:proofErr w:type="spellEnd"/>
            <w:r w:rsidRPr="002637BA">
              <w:t xml:space="preserve">? </w:t>
            </w:r>
          </w:p>
          <w:p w:rsidR="007E6AF3" w:rsidRPr="002637BA" w:rsidRDefault="007E6AF3" w:rsidP="0070599A">
            <w:pPr>
              <w:tabs>
                <w:tab w:val="left" w:pos="426"/>
              </w:tabs>
              <w:suppressAutoHyphens/>
              <w:contextualSpacing/>
              <w:jc w:val="both"/>
            </w:pPr>
            <w:r w:rsidRPr="002637BA">
              <w:t xml:space="preserve">14. Из каких материалов изготавливаются солнечные коллекторы и абсорберы?   </w:t>
            </w:r>
          </w:p>
          <w:p w:rsidR="00FF24E1" w:rsidRPr="002637BA" w:rsidRDefault="007E6AF3" w:rsidP="0070599A">
            <w:pPr>
              <w:tabs>
                <w:tab w:val="left" w:pos="426"/>
              </w:tabs>
              <w:suppressAutoHyphens/>
              <w:contextualSpacing/>
              <w:jc w:val="both"/>
              <w:rPr>
                <w:sz w:val="20"/>
                <w:szCs w:val="20"/>
              </w:rPr>
            </w:pPr>
            <w:r w:rsidRPr="002637BA">
              <w:t>15. Каковы экологические последствия внедрения солнечной энергетики?</w:t>
            </w:r>
          </w:p>
        </w:tc>
      </w:tr>
      <w:tr w:rsidR="002637BA" w:rsidRPr="002637BA" w:rsidTr="0003098C">
        <w:trPr>
          <w:trHeight w:val="283"/>
        </w:trPr>
        <w:tc>
          <w:tcPr>
            <w:tcW w:w="993" w:type="dxa"/>
          </w:tcPr>
          <w:p w:rsidR="00FF24E1" w:rsidRPr="002637BA" w:rsidRDefault="00FF24E1" w:rsidP="00E74B01">
            <w:pPr>
              <w:jc w:val="center"/>
            </w:pPr>
            <w:r w:rsidRPr="002637BA">
              <w:t>2</w:t>
            </w:r>
          </w:p>
        </w:tc>
        <w:tc>
          <w:tcPr>
            <w:tcW w:w="3827" w:type="dxa"/>
          </w:tcPr>
          <w:p w:rsidR="00FF24E1" w:rsidRPr="002637BA" w:rsidRDefault="00FF24E1" w:rsidP="00DC1095">
            <w:pPr>
              <w:ind w:left="42"/>
            </w:pPr>
            <w:r w:rsidRPr="002637BA">
              <w:rPr>
                <w:bCs/>
                <w:iCs/>
              </w:rPr>
              <w:t>- устный опрос (раздел 2)</w:t>
            </w:r>
          </w:p>
        </w:tc>
        <w:tc>
          <w:tcPr>
            <w:tcW w:w="9723" w:type="dxa"/>
          </w:tcPr>
          <w:p w:rsidR="00642705" w:rsidRPr="002637BA" w:rsidRDefault="007E6AF3" w:rsidP="0070599A">
            <w:pPr>
              <w:tabs>
                <w:tab w:val="left" w:pos="426"/>
              </w:tabs>
              <w:suppressAutoHyphens/>
              <w:contextualSpacing/>
              <w:jc w:val="both"/>
            </w:pPr>
            <w:r w:rsidRPr="002637BA">
              <w:t xml:space="preserve">1. Каков тепловой режим земной коры?   </w:t>
            </w:r>
          </w:p>
          <w:p w:rsidR="00642705" w:rsidRPr="002637BA" w:rsidRDefault="007E6AF3" w:rsidP="0070599A">
            <w:pPr>
              <w:tabs>
                <w:tab w:val="left" w:pos="426"/>
              </w:tabs>
              <w:suppressAutoHyphens/>
              <w:contextualSpacing/>
              <w:jc w:val="both"/>
            </w:pPr>
            <w:r w:rsidRPr="002637BA">
              <w:t>2. Дайте примеры подземных термальных вод (</w:t>
            </w:r>
            <w:proofErr w:type="spellStart"/>
            <w:r w:rsidRPr="002637BA">
              <w:t>гидротерм</w:t>
            </w:r>
            <w:proofErr w:type="spellEnd"/>
            <w:r w:rsidRPr="002637BA">
              <w:t xml:space="preserve">) в России?   </w:t>
            </w:r>
          </w:p>
          <w:p w:rsidR="00642705" w:rsidRPr="002637BA" w:rsidRDefault="007E6AF3" w:rsidP="0070599A">
            <w:pPr>
              <w:tabs>
                <w:tab w:val="left" w:pos="426"/>
              </w:tabs>
              <w:suppressAutoHyphens/>
              <w:contextualSpacing/>
              <w:jc w:val="both"/>
            </w:pPr>
            <w:r w:rsidRPr="002637BA">
              <w:t xml:space="preserve">3. Перечислите страны с крупными запасами термальных вод?   </w:t>
            </w:r>
          </w:p>
          <w:p w:rsidR="00642705" w:rsidRPr="002637BA" w:rsidRDefault="007E6AF3" w:rsidP="0070599A">
            <w:pPr>
              <w:tabs>
                <w:tab w:val="left" w:pos="426"/>
              </w:tabs>
              <w:suppressAutoHyphens/>
              <w:contextualSpacing/>
              <w:jc w:val="both"/>
            </w:pPr>
            <w:r w:rsidRPr="002637BA">
              <w:t xml:space="preserve">4. Каковы трудности в </w:t>
            </w:r>
            <w:proofErr w:type="gramStart"/>
            <w:r w:rsidRPr="002637BA">
              <w:t>прямом</w:t>
            </w:r>
            <w:proofErr w:type="gramEnd"/>
            <w:r w:rsidRPr="002637BA">
              <w:t xml:space="preserve"> использование геотермальной энергии?   </w:t>
            </w:r>
          </w:p>
          <w:p w:rsidR="00642705" w:rsidRPr="002637BA" w:rsidRDefault="007E6AF3" w:rsidP="0070599A">
            <w:pPr>
              <w:tabs>
                <w:tab w:val="left" w:pos="426"/>
              </w:tabs>
              <w:suppressAutoHyphens/>
              <w:contextualSpacing/>
              <w:jc w:val="both"/>
            </w:pPr>
            <w:r w:rsidRPr="002637BA">
              <w:t xml:space="preserve">5. Дайте пример геотермальной электростанции с бинарным циклом?   </w:t>
            </w:r>
          </w:p>
          <w:p w:rsidR="00642705" w:rsidRPr="002637BA" w:rsidRDefault="007E6AF3" w:rsidP="0070599A">
            <w:pPr>
              <w:tabs>
                <w:tab w:val="left" w:pos="426"/>
              </w:tabs>
              <w:suppressAutoHyphens/>
              <w:contextualSpacing/>
              <w:jc w:val="both"/>
            </w:pPr>
            <w:r w:rsidRPr="002637BA">
              <w:t xml:space="preserve">6. Как осуществляется теплоснабжение высокотемпературной сильно минерализованной термальной водой?   </w:t>
            </w:r>
          </w:p>
          <w:p w:rsidR="00642705" w:rsidRPr="002637BA" w:rsidRDefault="007E6AF3" w:rsidP="0070599A">
            <w:pPr>
              <w:tabs>
                <w:tab w:val="left" w:pos="426"/>
              </w:tabs>
              <w:suppressAutoHyphens/>
              <w:contextualSpacing/>
              <w:jc w:val="both"/>
            </w:pPr>
            <w:r w:rsidRPr="002637BA">
              <w:t xml:space="preserve">7. Как осуществляется теплоснабжение низкотемпературной маломинерализованной термальной водой?   </w:t>
            </w:r>
          </w:p>
          <w:p w:rsidR="00FF24E1" w:rsidRPr="002637BA" w:rsidRDefault="007E6AF3" w:rsidP="0070599A">
            <w:pPr>
              <w:tabs>
                <w:tab w:val="left" w:pos="426"/>
              </w:tabs>
              <w:suppressAutoHyphens/>
              <w:contextualSpacing/>
              <w:jc w:val="both"/>
            </w:pPr>
            <w:r w:rsidRPr="002637BA">
              <w:lastRenderedPageBreak/>
              <w:t xml:space="preserve">8. Каковы проявления </w:t>
            </w:r>
            <w:proofErr w:type="spellStart"/>
            <w:r w:rsidRPr="002637BA">
              <w:t>ГеоТЭС</w:t>
            </w:r>
            <w:proofErr w:type="spellEnd"/>
            <w:r w:rsidRPr="002637BA">
              <w:t xml:space="preserve"> на экологию?  </w:t>
            </w:r>
          </w:p>
          <w:p w:rsidR="00642705" w:rsidRPr="002637BA" w:rsidRDefault="00642705" w:rsidP="00642705">
            <w:pPr>
              <w:tabs>
                <w:tab w:val="left" w:pos="426"/>
              </w:tabs>
              <w:suppressAutoHyphens/>
              <w:contextualSpacing/>
              <w:jc w:val="both"/>
            </w:pPr>
            <w:r w:rsidRPr="002637BA">
              <w:t xml:space="preserve">9. Что входит в систему хранения и использования биогаза?   </w:t>
            </w:r>
          </w:p>
          <w:p w:rsidR="007E6AF3" w:rsidRPr="002637BA" w:rsidRDefault="00642705" w:rsidP="00642705">
            <w:pPr>
              <w:tabs>
                <w:tab w:val="left" w:pos="426"/>
              </w:tabs>
              <w:suppressAutoHyphens/>
              <w:contextualSpacing/>
              <w:jc w:val="both"/>
            </w:pPr>
            <w:r w:rsidRPr="002637BA">
              <w:t>10. Как использования биоэнергетических установок влияет на экологию?</w:t>
            </w:r>
          </w:p>
          <w:p w:rsidR="00642705" w:rsidRPr="002637BA" w:rsidRDefault="00642705" w:rsidP="0070599A">
            <w:pPr>
              <w:tabs>
                <w:tab w:val="left" w:pos="426"/>
              </w:tabs>
              <w:suppressAutoHyphens/>
              <w:contextualSpacing/>
              <w:jc w:val="both"/>
            </w:pPr>
            <w:r w:rsidRPr="002637BA">
              <w:t>1</w:t>
            </w:r>
            <w:r w:rsidR="007E6AF3" w:rsidRPr="002637BA">
              <w:t xml:space="preserve">1. Дайте определение </w:t>
            </w:r>
            <w:proofErr w:type="spellStart"/>
            <w:r w:rsidR="007E6AF3" w:rsidRPr="002637BA">
              <w:t>биотопливу</w:t>
            </w:r>
            <w:proofErr w:type="spellEnd"/>
            <w:r w:rsidR="007E6AF3" w:rsidRPr="002637BA">
              <w:t xml:space="preserve">?   </w:t>
            </w:r>
          </w:p>
          <w:p w:rsidR="00642705" w:rsidRPr="002637BA" w:rsidRDefault="00642705" w:rsidP="0070599A">
            <w:pPr>
              <w:tabs>
                <w:tab w:val="left" w:pos="426"/>
              </w:tabs>
              <w:suppressAutoHyphens/>
              <w:contextualSpacing/>
              <w:jc w:val="both"/>
            </w:pPr>
            <w:r w:rsidRPr="002637BA">
              <w:t>1</w:t>
            </w:r>
            <w:r w:rsidR="007E6AF3" w:rsidRPr="002637BA">
              <w:t xml:space="preserve">2. Сколько существует классификаций поколения </w:t>
            </w:r>
            <w:proofErr w:type="spellStart"/>
            <w:r w:rsidR="007E6AF3" w:rsidRPr="002637BA">
              <w:t>биотоплива</w:t>
            </w:r>
            <w:proofErr w:type="spellEnd"/>
            <w:r w:rsidR="007E6AF3" w:rsidRPr="002637BA">
              <w:t xml:space="preserve">?   </w:t>
            </w:r>
          </w:p>
          <w:p w:rsidR="00642705" w:rsidRPr="002637BA" w:rsidRDefault="00642705" w:rsidP="0070599A">
            <w:pPr>
              <w:tabs>
                <w:tab w:val="left" w:pos="426"/>
              </w:tabs>
              <w:suppressAutoHyphens/>
              <w:contextualSpacing/>
              <w:jc w:val="both"/>
            </w:pPr>
            <w:r w:rsidRPr="002637BA">
              <w:t>1</w:t>
            </w:r>
            <w:r w:rsidR="007E6AF3" w:rsidRPr="002637BA">
              <w:t xml:space="preserve">3. Дайте определение понятию биогаз?   </w:t>
            </w:r>
          </w:p>
          <w:p w:rsidR="00642705" w:rsidRPr="002637BA" w:rsidRDefault="00642705" w:rsidP="0070599A">
            <w:pPr>
              <w:tabs>
                <w:tab w:val="left" w:pos="426"/>
              </w:tabs>
              <w:suppressAutoHyphens/>
              <w:contextualSpacing/>
              <w:jc w:val="both"/>
            </w:pPr>
            <w:r w:rsidRPr="002637BA">
              <w:t>1</w:t>
            </w:r>
            <w:r w:rsidR="007E6AF3" w:rsidRPr="002637BA">
              <w:t xml:space="preserve">4. Что используется в качестве сырья для производства биогаза?   </w:t>
            </w:r>
          </w:p>
          <w:p w:rsidR="00642705" w:rsidRPr="002637BA" w:rsidRDefault="00642705" w:rsidP="0070599A">
            <w:pPr>
              <w:tabs>
                <w:tab w:val="left" w:pos="426"/>
              </w:tabs>
              <w:suppressAutoHyphens/>
              <w:contextualSpacing/>
              <w:jc w:val="both"/>
            </w:pPr>
            <w:r w:rsidRPr="002637BA">
              <w:t>1</w:t>
            </w:r>
            <w:r w:rsidR="007E6AF3" w:rsidRPr="002637BA">
              <w:t xml:space="preserve">5. Опишите процесс пиролиза (сухая перегонка)?   </w:t>
            </w:r>
          </w:p>
          <w:p w:rsidR="00642705" w:rsidRPr="002637BA" w:rsidRDefault="00642705" w:rsidP="0070599A">
            <w:pPr>
              <w:tabs>
                <w:tab w:val="left" w:pos="426"/>
              </w:tabs>
              <w:suppressAutoHyphens/>
              <w:contextualSpacing/>
              <w:jc w:val="both"/>
            </w:pPr>
            <w:r w:rsidRPr="002637BA">
              <w:t>1</w:t>
            </w:r>
            <w:r w:rsidR="007E6AF3" w:rsidRPr="002637BA">
              <w:t xml:space="preserve">6. Какие условия необходимы для спиртовой ферментации (брожения)?   </w:t>
            </w:r>
          </w:p>
          <w:p w:rsidR="00642705" w:rsidRPr="002637BA" w:rsidRDefault="00642705" w:rsidP="0070599A">
            <w:pPr>
              <w:tabs>
                <w:tab w:val="left" w:pos="426"/>
              </w:tabs>
              <w:suppressAutoHyphens/>
              <w:contextualSpacing/>
              <w:jc w:val="both"/>
            </w:pPr>
            <w:r w:rsidRPr="002637BA">
              <w:t>1</w:t>
            </w:r>
            <w:r w:rsidR="007E6AF3" w:rsidRPr="002637BA">
              <w:t xml:space="preserve">7. Назовите основные компоненты </w:t>
            </w:r>
            <w:proofErr w:type="spellStart"/>
            <w:r w:rsidR="007E6AF3" w:rsidRPr="002637BA">
              <w:t>биореактора</w:t>
            </w:r>
            <w:proofErr w:type="spellEnd"/>
            <w:r w:rsidR="007E6AF3" w:rsidRPr="002637BA">
              <w:t xml:space="preserve">.   </w:t>
            </w:r>
          </w:p>
          <w:p w:rsidR="007E6AF3" w:rsidRPr="002637BA" w:rsidRDefault="00642705" w:rsidP="0070599A">
            <w:pPr>
              <w:tabs>
                <w:tab w:val="left" w:pos="426"/>
              </w:tabs>
              <w:suppressAutoHyphens/>
              <w:contextualSpacing/>
              <w:jc w:val="both"/>
            </w:pPr>
            <w:r w:rsidRPr="002637BA">
              <w:t>1</w:t>
            </w:r>
            <w:r w:rsidR="007E6AF3" w:rsidRPr="002637BA">
              <w:t xml:space="preserve">8. Что необходимо проделывать в </w:t>
            </w:r>
            <w:proofErr w:type="spellStart"/>
            <w:r w:rsidR="007E6AF3" w:rsidRPr="002637BA">
              <w:t>биореакторе</w:t>
            </w:r>
            <w:proofErr w:type="spellEnd"/>
            <w:r w:rsidR="007E6AF3" w:rsidRPr="002637BA">
              <w:t xml:space="preserve"> для его нормального функционирования?   </w:t>
            </w:r>
          </w:p>
        </w:tc>
      </w:tr>
      <w:tr w:rsidR="002637BA" w:rsidRPr="002637BA" w:rsidTr="0003098C">
        <w:trPr>
          <w:trHeight w:val="283"/>
        </w:trPr>
        <w:tc>
          <w:tcPr>
            <w:tcW w:w="993" w:type="dxa"/>
          </w:tcPr>
          <w:p w:rsidR="00FF24E1" w:rsidRPr="002637BA" w:rsidRDefault="00FF24E1" w:rsidP="00E74B01">
            <w:pPr>
              <w:jc w:val="center"/>
            </w:pPr>
            <w:r w:rsidRPr="002637BA">
              <w:lastRenderedPageBreak/>
              <w:t>3</w:t>
            </w:r>
          </w:p>
        </w:tc>
        <w:tc>
          <w:tcPr>
            <w:tcW w:w="3827" w:type="dxa"/>
          </w:tcPr>
          <w:p w:rsidR="00FF24E1" w:rsidRPr="002637BA" w:rsidRDefault="00FF24E1" w:rsidP="00DC1095">
            <w:pPr>
              <w:ind w:left="42"/>
            </w:pPr>
            <w:r w:rsidRPr="002637BA">
              <w:rPr>
                <w:bCs/>
                <w:iCs/>
              </w:rPr>
              <w:t>- устный опрос (раздел 3)</w:t>
            </w:r>
          </w:p>
        </w:tc>
        <w:tc>
          <w:tcPr>
            <w:tcW w:w="9723" w:type="dxa"/>
          </w:tcPr>
          <w:p w:rsidR="00642705" w:rsidRPr="002637BA" w:rsidRDefault="007E6AF3" w:rsidP="0070599A">
            <w:pPr>
              <w:tabs>
                <w:tab w:val="left" w:pos="426"/>
              </w:tabs>
              <w:suppressAutoHyphens/>
              <w:contextualSpacing/>
              <w:jc w:val="both"/>
            </w:pPr>
            <w:r w:rsidRPr="002637BA">
              <w:t xml:space="preserve">1. В каких нормативных документах указаны ветровые зоны России?   </w:t>
            </w:r>
          </w:p>
          <w:p w:rsidR="00642705" w:rsidRPr="002637BA" w:rsidRDefault="007E6AF3" w:rsidP="0070599A">
            <w:pPr>
              <w:tabs>
                <w:tab w:val="left" w:pos="426"/>
              </w:tabs>
              <w:suppressAutoHyphens/>
              <w:contextualSpacing/>
              <w:jc w:val="both"/>
            </w:pPr>
            <w:r w:rsidRPr="002637BA">
              <w:t xml:space="preserve">2. Перечислите ветродвигателей по принципу работы?   </w:t>
            </w:r>
          </w:p>
          <w:p w:rsidR="00642705" w:rsidRPr="002637BA" w:rsidRDefault="007E6AF3" w:rsidP="0070599A">
            <w:pPr>
              <w:tabs>
                <w:tab w:val="left" w:pos="426"/>
              </w:tabs>
              <w:suppressAutoHyphens/>
              <w:contextualSpacing/>
              <w:jc w:val="both"/>
            </w:pPr>
            <w:r w:rsidRPr="002637BA">
              <w:t xml:space="preserve">3. Какие допущения принятые для идеального ветряка?   </w:t>
            </w:r>
          </w:p>
          <w:p w:rsidR="00642705" w:rsidRPr="002637BA" w:rsidRDefault="007E6AF3" w:rsidP="0070599A">
            <w:pPr>
              <w:tabs>
                <w:tab w:val="left" w:pos="426"/>
              </w:tabs>
              <w:suppressAutoHyphens/>
              <w:contextualSpacing/>
              <w:jc w:val="both"/>
            </w:pPr>
            <w:r w:rsidRPr="002637BA">
              <w:t xml:space="preserve">4. Кем предложена классическая теория идеального ветряка?   </w:t>
            </w:r>
          </w:p>
          <w:p w:rsidR="00642705" w:rsidRPr="002637BA" w:rsidRDefault="007E6AF3" w:rsidP="0070599A">
            <w:pPr>
              <w:tabs>
                <w:tab w:val="left" w:pos="426"/>
              </w:tabs>
              <w:suppressAutoHyphens/>
              <w:contextualSpacing/>
              <w:jc w:val="both"/>
            </w:pPr>
            <w:r w:rsidRPr="002637BA">
              <w:t xml:space="preserve">5. Как получить максимальную работу </w:t>
            </w:r>
            <w:proofErr w:type="gramStart"/>
            <w:r w:rsidRPr="002637BA">
              <w:t>ветрового колеса</w:t>
            </w:r>
            <w:proofErr w:type="gramEnd"/>
            <w:r w:rsidRPr="002637BA">
              <w:t xml:space="preserve"> </w:t>
            </w:r>
            <w:proofErr w:type="spellStart"/>
            <w:r w:rsidRPr="002637BA">
              <w:t>крыльчатого</w:t>
            </w:r>
            <w:proofErr w:type="spellEnd"/>
            <w:r w:rsidRPr="002637BA">
              <w:t xml:space="preserve"> ветродвигателя?   </w:t>
            </w:r>
          </w:p>
          <w:p w:rsidR="00642705" w:rsidRPr="002637BA" w:rsidRDefault="007E6AF3" w:rsidP="0070599A">
            <w:pPr>
              <w:tabs>
                <w:tab w:val="left" w:pos="426"/>
              </w:tabs>
              <w:suppressAutoHyphens/>
              <w:contextualSpacing/>
              <w:jc w:val="both"/>
            </w:pPr>
            <w:r w:rsidRPr="002637BA">
              <w:t xml:space="preserve">6. Дайте определение элементарных лопастей ветроколеса?   </w:t>
            </w:r>
          </w:p>
          <w:p w:rsidR="00642705" w:rsidRPr="002637BA" w:rsidRDefault="007E6AF3" w:rsidP="0070599A">
            <w:pPr>
              <w:tabs>
                <w:tab w:val="left" w:pos="426"/>
              </w:tabs>
              <w:suppressAutoHyphens/>
              <w:contextualSpacing/>
              <w:jc w:val="both"/>
            </w:pPr>
            <w:r w:rsidRPr="002637BA">
              <w:t xml:space="preserve">7. Как записывается первое уравнение связи?   </w:t>
            </w:r>
          </w:p>
          <w:p w:rsidR="00642705" w:rsidRPr="002637BA" w:rsidRDefault="007E6AF3" w:rsidP="0070599A">
            <w:pPr>
              <w:tabs>
                <w:tab w:val="left" w:pos="426"/>
              </w:tabs>
              <w:suppressAutoHyphens/>
              <w:contextualSpacing/>
              <w:jc w:val="both"/>
            </w:pPr>
            <w:r w:rsidRPr="002637BA">
              <w:t xml:space="preserve">8. Как записывается второе уравнение связи?   </w:t>
            </w:r>
          </w:p>
          <w:p w:rsidR="00642705" w:rsidRPr="002637BA" w:rsidRDefault="007E6AF3" w:rsidP="0070599A">
            <w:pPr>
              <w:tabs>
                <w:tab w:val="left" w:pos="426"/>
              </w:tabs>
              <w:suppressAutoHyphens/>
              <w:contextualSpacing/>
              <w:jc w:val="both"/>
            </w:pPr>
            <w:r w:rsidRPr="002637BA">
              <w:t xml:space="preserve">9. От чего зависят момент и мощность всего ветряка?   </w:t>
            </w:r>
          </w:p>
          <w:p w:rsidR="00642705" w:rsidRPr="002637BA" w:rsidRDefault="007E6AF3" w:rsidP="0070599A">
            <w:pPr>
              <w:tabs>
                <w:tab w:val="left" w:pos="426"/>
              </w:tabs>
              <w:suppressAutoHyphens/>
              <w:contextualSpacing/>
              <w:jc w:val="both"/>
            </w:pPr>
            <w:r w:rsidRPr="002637BA">
              <w:t xml:space="preserve">10.Как влияют потери ветряных двигателей на их КПД?   </w:t>
            </w:r>
          </w:p>
          <w:p w:rsidR="0078357D" w:rsidRPr="002637BA" w:rsidRDefault="007E6AF3" w:rsidP="0070599A">
            <w:pPr>
              <w:tabs>
                <w:tab w:val="left" w:pos="426"/>
              </w:tabs>
              <w:suppressAutoHyphens/>
              <w:contextualSpacing/>
              <w:jc w:val="both"/>
            </w:pPr>
            <w:r w:rsidRPr="002637BA">
              <w:t>11. Есть ли экологический ущерб от использования ветроэнергетики?</w:t>
            </w:r>
          </w:p>
          <w:p w:rsidR="00642705" w:rsidRPr="002637BA" w:rsidRDefault="007E6AF3" w:rsidP="0070599A">
            <w:pPr>
              <w:tabs>
                <w:tab w:val="left" w:pos="426"/>
              </w:tabs>
              <w:suppressAutoHyphens/>
              <w:contextualSpacing/>
              <w:jc w:val="both"/>
            </w:pPr>
            <w:r w:rsidRPr="002637BA">
              <w:t xml:space="preserve">12. Что общего в устройствах для преобразования энергии волн?   </w:t>
            </w:r>
          </w:p>
          <w:p w:rsidR="00642705" w:rsidRPr="002637BA" w:rsidRDefault="007E6AF3" w:rsidP="0070599A">
            <w:pPr>
              <w:tabs>
                <w:tab w:val="left" w:pos="426"/>
              </w:tabs>
              <w:suppressAutoHyphens/>
              <w:contextualSpacing/>
              <w:jc w:val="both"/>
            </w:pPr>
            <w:r w:rsidRPr="002637BA">
              <w:t xml:space="preserve">13. В чем причины возникновения приливов?   </w:t>
            </w:r>
          </w:p>
          <w:p w:rsidR="00642705" w:rsidRPr="002637BA" w:rsidRDefault="007E6AF3" w:rsidP="0070599A">
            <w:pPr>
              <w:tabs>
                <w:tab w:val="left" w:pos="426"/>
              </w:tabs>
              <w:suppressAutoHyphens/>
              <w:contextualSpacing/>
              <w:jc w:val="both"/>
            </w:pPr>
            <w:r w:rsidRPr="002637BA">
              <w:t xml:space="preserve">14. От чего зависит мощность приливных течений?   </w:t>
            </w:r>
          </w:p>
          <w:p w:rsidR="00642705" w:rsidRPr="002637BA" w:rsidRDefault="007E6AF3" w:rsidP="0070599A">
            <w:pPr>
              <w:tabs>
                <w:tab w:val="left" w:pos="426"/>
              </w:tabs>
              <w:suppressAutoHyphens/>
              <w:contextualSpacing/>
              <w:jc w:val="both"/>
            </w:pPr>
            <w:r w:rsidRPr="002637BA">
              <w:t xml:space="preserve">15. Использование </w:t>
            </w:r>
            <w:proofErr w:type="gramStart"/>
            <w:r w:rsidRPr="002637BA">
              <w:t>энергии</w:t>
            </w:r>
            <w:proofErr w:type="gramEnd"/>
            <w:r w:rsidRPr="002637BA">
              <w:t xml:space="preserve"> каких океанских течений перспективны в будущем?   </w:t>
            </w:r>
          </w:p>
          <w:p w:rsidR="00642705" w:rsidRPr="002637BA" w:rsidRDefault="007E6AF3" w:rsidP="0070599A">
            <w:pPr>
              <w:tabs>
                <w:tab w:val="left" w:pos="426"/>
              </w:tabs>
              <w:suppressAutoHyphens/>
              <w:contextualSpacing/>
              <w:jc w:val="both"/>
            </w:pPr>
            <w:r w:rsidRPr="002637BA">
              <w:t xml:space="preserve">16. От чего зависит ресурсы тепловой энергии океана?   </w:t>
            </w:r>
          </w:p>
          <w:p w:rsidR="007E6AF3" w:rsidRPr="002637BA" w:rsidRDefault="007E6AF3" w:rsidP="0070599A">
            <w:pPr>
              <w:tabs>
                <w:tab w:val="left" w:pos="426"/>
              </w:tabs>
              <w:suppressAutoHyphens/>
              <w:contextualSpacing/>
              <w:jc w:val="both"/>
            </w:pPr>
            <w:r w:rsidRPr="002637BA">
              <w:t>17. Каковы экологические последствия использования энергии океана?</w:t>
            </w:r>
          </w:p>
          <w:p w:rsidR="00642705" w:rsidRPr="002637BA" w:rsidRDefault="00642705" w:rsidP="00642705">
            <w:pPr>
              <w:tabs>
                <w:tab w:val="left" w:pos="426"/>
              </w:tabs>
              <w:suppressAutoHyphens/>
              <w:contextualSpacing/>
              <w:jc w:val="both"/>
            </w:pPr>
            <w:r w:rsidRPr="002637BA">
              <w:t xml:space="preserve">18. Каков баланс энергии океана?   </w:t>
            </w:r>
          </w:p>
          <w:p w:rsidR="00642705" w:rsidRPr="002637BA" w:rsidRDefault="00642705" w:rsidP="00642705">
            <w:pPr>
              <w:tabs>
                <w:tab w:val="left" w:pos="426"/>
              </w:tabs>
              <w:suppressAutoHyphens/>
              <w:contextualSpacing/>
              <w:jc w:val="both"/>
            </w:pPr>
            <w:r w:rsidRPr="002637BA">
              <w:t xml:space="preserve">19. Отличие волнового движение на поверхности и в толще океана?   </w:t>
            </w:r>
          </w:p>
          <w:p w:rsidR="00642705" w:rsidRPr="002637BA" w:rsidRDefault="00642705" w:rsidP="0070599A">
            <w:pPr>
              <w:tabs>
                <w:tab w:val="left" w:pos="426"/>
              </w:tabs>
              <w:suppressAutoHyphens/>
              <w:contextualSpacing/>
              <w:jc w:val="both"/>
            </w:pPr>
            <w:r w:rsidRPr="002637BA">
              <w:t xml:space="preserve">20. Как определить энергию и мощность волн?   </w:t>
            </w:r>
          </w:p>
        </w:tc>
      </w:tr>
      <w:tr w:rsidR="002637BA" w:rsidRPr="002637BA" w:rsidTr="0003098C">
        <w:trPr>
          <w:trHeight w:val="283"/>
        </w:trPr>
        <w:tc>
          <w:tcPr>
            <w:tcW w:w="993" w:type="dxa"/>
          </w:tcPr>
          <w:p w:rsidR="00924DDD" w:rsidRPr="002637BA" w:rsidRDefault="00924DDD" w:rsidP="00E74B01">
            <w:pPr>
              <w:jc w:val="center"/>
            </w:pPr>
          </w:p>
        </w:tc>
        <w:tc>
          <w:tcPr>
            <w:tcW w:w="3827" w:type="dxa"/>
          </w:tcPr>
          <w:p w:rsidR="00924DDD" w:rsidRPr="002637BA" w:rsidRDefault="00924DDD" w:rsidP="0007607D">
            <w:pPr>
              <w:rPr>
                <w:bCs/>
                <w:iCs/>
              </w:rPr>
            </w:pPr>
            <w:r w:rsidRPr="002637BA">
              <w:rPr>
                <w:bCs/>
                <w:iCs/>
              </w:rPr>
              <w:t>- тестирование (</w:t>
            </w:r>
            <w:r w:rsidR="00F211AD" w:rsidRPr="002637BA">
              <w:rPr>
                <w:bCs/>
                <w:iCs/>
              </w:rPr>
              <w:t>темы 1.2</w:t>
            </w:r>
            <w:r w:rsidRPr="002637BA">
              <w:rPr>
                <w:bCs/>
                <w:iCs/>
              </w:rPr>
              <w:t>)</w:t>
            </w:r>
          </w:p>
        </w:tc>
        <w:tc>
          <w:tcPr>
            <w:tcW w:w="9723" w:type="dxa"/>
          </w:tcPr>
          <w:p w:rsidR="00F211AD" w:rsidRPr="002637BA" w:rsidRDefault="00F211AD" w:rsidP="00F211AD">
            <w:pPr>
              <w:tabs>
                <w:tab w:val="left" w:pos="426"/>
              </w:tabs>
              <w:suppressAutoHyphens/>
              <w:contextualSpacing/>
              <w:jc w:val="both"/>
            </w:pPr>
            <w:r w:rsidRPr="002637BA">
              <w:t>1</w:t>
            </w:r>
            <w:proofErr w:type="gramStart"/>
            <w:r w:rsidRPr="002637BA">
              <w:t xml:space="preserve"> К</w:t>
            </w:r>
            <w:proofErr w:type="gramEnd"/>
            <w:r w:rsidRPr="002637BA">
              <w:t xml:space="preserve"> какому классу звезд относиться Солнце?</w:t>
            </w:r>
          </w:p>
          <w:p w:rsidR="00F211AD" w:rsidRPr="002637BA" w:rsidRDefault="00F211AD" w:rsidP="00F211AD">
            <w:pPr>
              <w:tabs>
                <w:tab w:val="left" w:pos="426"/>
              </w:tabs>
              <w:suppressAutoHyphens/>
              <w:contextualSpacing/>
              <w:jc w:val="both"/>
            </w:pPr>
            <w:r w:rsidRPr="002637BA">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20.1pt;height:18.4pt" o:ole="">
                  <v:imagedata r:id="rId17" o:title=""/>
                </v:shape>
                <w:control r:id="rId18" w:name="DefaultOcxName" w:shapeid="_x0000_i1123"/>
              </w:object>
            </w:r>
            <w:r w:rsidRPr="002637BA">
              <w:t>Карлики</w:t>
            </w:r>
          </w:p>
          <w:p w:rsidR="00F211AD" w:rsidRPr="002637BA" w:rsidRDefault="00F211AD" w:rsidP="00F211AD">
            <w:pPr>
              <w:tabs>
                <w:tab w:val="left" w:pos="426"/>
              </w:tabs>
              <w:suppressAutoHyphens/>
              <w:contextualSpacing/>
              <w:jc w:val="both"/>
            </w:pPr>
            <w:r w:rsidRPr="002637BA">
              <w:lastRenderedPageBreak/>
              <w:object w:dxaOrig="225" w:dyaOrig="225">
                <v:shape id="_x0000_i1126" type="#_x0000_t75" style="width:20.1pt;height:18.4pt" o:ole="">
                  <v:imagedata r:id="rId17" o:title=""/>
                </v:shape>
                <w:control r:id="rId19" w:name="DefaultOcxName1" w:shapeid="_x0000_i1126"/>
              </w:object>
            </w:r>
            <w:r w:rsidRPr="002637BA">
              <w:t>Субкарлики</w:t>
            </w:r>
          </w:p>
          <w:p w:rsidR="00F211AD" w:rsidRPr="002637BA" w:rsidRDefault="00F211AD" w:rsidP="00F211AD">
            <w:pPr>
              <w:tabs>
                <w:tab w:val="left" w:pos="426"/>
              </w:tabs>
              <w:suppressAutoHyphens/>
              <w:contextualSpacing/>
              <w:jc w:val="both"/>
            </w:pPr>
            <w:r w:rsidRPr="002637BA">
              <w:object w:dxaOrig="225" w:dyaOrig="225">
                <v:shape id="_x0000_i1129" type="#_x0000_t75" style="width:20.1pt;height:18.4pt" o:ole="">
                  <v:imagedata r:id="rId17" o:title=""/>
                </v:shape>
                <w:control r:id="rId20" w:name="DefaultOcxName2" w:shapeid="_x0000_i1129"/>
              </w:object>
            </w:r>
            <w:r w:rsidRPr="002637BA">
              <w:t>Гиганты</w:t>
            </w:r>
          </w:p>
          <w:p w:rsidR="00F211AD" w:rsidRPr="002637BA" w:rsidRDefault="00F211AD" w:rsidP="00F211AD">
            <w:pPr>
              <w:tabs>
                <w:tab w:val="left" w:pos="426"/>
              </w:tabs>
              <w:suppressAutoHyphens/>
              <w:contextualSpacing/>
              <w:jc w:val="both"/>
            </w:pPr>
            <w:r w:rsidRPr="002637BA">
              <w:object w:dxaOrig="225" w:dyaOrig="225">
                <v:shape id="_x0000_i1132" type="#_x0000_t75" style="width:20.1pt;height:18.4pt" o:ole="">
                  <v:imagedata r:id="rId17" o:title=""/>
                </v:shape>
                <w:control r:id="rId21" w:name="DefaultOcxName3" w:shapeid="_x0000_i1132"/>
              </w:object>
            </w:r>
            <w:r w:rsidRPr="002637BA">
              <w:t>Белые карлики</w:t>
            </w:r>
          </w:p>
          <w:p w:rsidR="00F211AD" w:rsidRPr="002637BA" w:rsidRDefault="00F211AD" w:rsidP="00F211AD">
            <w:pPr>
              <w:tabs>
                <w:tab w:val="left" w:pos="426"/>
              </w:tabs>
              <w:suppressAutoHyphens/>
              <w:contextualSpacing/>
              <w:jc w:val="both"/>
            </w:pPr>
          </w:p>
          <w:p w:rsidR="00F211AD" w:rsidRPr="002637BA" w:rsidRDefault="00F211AD" w:rsidP="00F211AD">
            <w:pPr>
              <w:tabs>
                <w:tab w:val="left" w:pos="426"/>
              </w:tabs>
              <w:suppressAutoHyphens/>
              <w:contextualSpacing/>
              <w:jc w:val="both"/>
            </w:pPr>
            <w:r w:rsidRPr="002637BA">
              <w:t>2 Диаметр Солнца (млн. км)?</w:t>
            </w:r>
          </w:p>
          <w:p w:rsidR="00F211AD" w:rsidRPr="002637BA" w:rsidRDefault="00F211AD" w:rsidP="00F211AD">
            <w:pPr>
              <w:tabs>
                <w:tab w:val="left" w:pos="426"/>
              </w:tabs>
              <w:suppressAutoHyphens/>
              <w:contextualSpacing/>
              <w:jc w:val="both"/>
            </w:pPr>
            <w:r w:rsidRPr="002637BA">
              <w:object w:dxaOrig="225" w:dyaOrig="225">
                <v:shape id="_x0000_i1135" type="#_x0000_t75" style="width:20.1pt;height:18.4pt" o:ole="">
                  <v:imagedata r:id="rId17" o:title=""/>
                </v:shape>
                <w:control r:id="rId22" w:name="DefaultOcxName4" w:shapeid="_x0000_i1135"/>
              </w:object>
            </w:r>
            <w:r w:rsidRPr="002637BA">
              <w:t>1,310</w:t>
            </w:r>
          </w:p>
          <w:p w:rsidR="00F211AD" w:rsidRPr="002637BA" w:rsidRDefault="00F211AD" w:rsidP="00F211AD">
            <w:pPr>
              <w:tabs>
                <w:tab w:val="left" w:pos="426"/>
              </w:tabs>
              <w:suppressAutoHyphens/>
              <w:contextualSpacing/>
              <w:jc w:val="both"/>
            </w:pPr>
            <w:r w:rsidRPr="002637BA">
              <w:object w:dxaOrig="225" w:dyaOrig="225">
                <v:shape id="_x0000_i1138" type="#_x0000_t75" style="width:20.1pt;height:18.4pt" o:ole="">
                  <v:imagedata r:id="rId17" o:title=""/>
                </v:shape>
                <w:control r:id="rId23" w:name="DefaultOcxName11" w:shapeid="_x0000_i1138"/>
              </w:object>
            </w:r>
            <w:r w:rsidRPr="002637BA">
              <w:t>1,452</w:t>
            </w:r>
          </w:p>
          <w:p w:rsidR="00F211AD" w:rsidRPr="002637BA" w:rsidRDefault="00F211AD" w:rsidP="00F211AD">
            <w:pPr>
              <w:tabs>
                <w:tab w:val="left" w:pos="426"/>
              </w:tabs>
              <w:suppressAutoHyphens/>
              <w:contextualSpacing/>
              <w:jc w:val="both"/>
            </w:pPr>
            <w:r w:rsidRPr="002637BA">
              <w:object w:dxaOrig="225" w:dyaOrig="225">
                <v:shape id="_x0000_i1141" type="#_x0000_t75" style="width:20.1pt;height:18.4pt" o:ole="">
                  <v:imagedata r:id="rId17" o:title=""/>
                </v:shape>
                <w:control r:id="rId24" w:name="DefaultOcxName21" w:shapeid="_x0000_i1141"/>
              </w:object>
            </w:r>
            <w:r w:rsidRPr="002637BA">
              <w:t>1,870</w:t>
            </w:r>
          </w:p>
          <w:p w:rsidR="00F211AD" w:rsidRPr="002637BA" w:rsidRDefault="00F211AD" w:rsidP="00F211AD">
            <w:pPr>
              <w:tabs>
                <w:tab w:val="left" w:pos="426"/>
              </w:tabs>
              <w:suppressAutoHyphens/>
              <w:contextualSpacing/>
              <w:jc w:val="both"/>
            </w:pPr>
            <w:r w:rsidRPr="002637BA">
              <w:object w:dxaOrig="225" w:dyaOrig="225">
                <v:shape id="_x0000_i1144" type="#_x0000_t75" style="width:20.1pt;height:18.4pt" o:ole="">
                  <v:imagedata r:id="rId17" o:title=""/>
                </v:shape>
                <w:control r:id="rId25" w:name="DefaultOcxName31" w:shapeid="_x0000_i1144"/>
              </w:object>
            </w:r>
            <w:r w:rsidRPr="002637BA">
              <w:t>2,700</w:t>
            </w:r>
          </w:p>
          <w:p w:rsidR="00F211AD" w:rsidRPr="002637BA" w:rsidRDefault="00F211AD" w:rsidP="00F211AD">
            <w:pPr>
              <w:tabs>
                <w:tab w:val="left" w:pos="426"/>
              </w:tabs>
              <w:suppressAutoHyphens/>
              <w:contextualSpacing/>
              <w:jc w:val="both"/>
            </w:pPr>
            <w:r w:rsidRPr="002637BA">
              <w:t>3 На каком расстоянии Солнце находиться от Земл</w:t>
            </w:r>
            <w:proofErr w:type="gramStart"/>
            <w:r w:rsidRPr="002637BA">
              <w:t>и(</w:t>
            </w:r>
            <w:proofErr w:type="gramEnd"/>
            <w:r w:rsidRPr="002637BA">
              <w:t>млн. км)?</w:t>
            </w:r>
          </w:p>
          <w:p w:rsidR="00F211AD" w:rsidRPr="002637BA" w:rsidRDefault="00F211AD" w:rsidP="00F211AD">
            <w:pPr>
              <w:tabs>
                <w:tab w:val="left" w:pos="426"/>
              </w:tabs>
              <w:suppressAutoHyphens/>
              <w:contextualSpacing/>
              <w:jc w:val="both"/>
            </w:pPr>
            <w:r w:rsidRPr="002637BA">
              <w:object w:dxaOrig="225" w:dyaOrig="225">
                <v:shape id="_x0000_i1147" type="#_x0000_t75" style="width:20.1pt;height:18.4pt" o:ole="">
                  <v:imagedata r:id="rId17" o:title=""/>
                </v:shape>
                <w:control r:id="rId26" w:name="DefaultOcxName5" w:shapeid="_x0000_i1147"/>
              </w:object>
            </w:r>
            <w:r w:rsidRPr="002637BA">
              <w:t>149,6</w:t>
            </w:r>
          </w:p>
          <w:p w:rsidR="00F211AD" w:rsidRPr="002637BA" w:rsidRDefault="00F211AD" w:rsidP="00F211AD">
            <w:pPr>
              <w:tabs>
                <w:tab w:val="left" w:pos="426"/>
              </w:tabs>
              <w:suppressAutoHyphens/>
              <w:contextualSpacing/>
              <w:jc w:val="both"/>
            </w:pPr>
            <w:r w:rsidRPr="002637BA">
              <w:object w:dxaOrig="225" w:dyaOrig="225">
                <v:shape id="_x0000_i1150" type="#_x0000_t75" style="width:20.1pt;height:18.4pt" o:ole="">
                  <v:imagedata r:id="rId17" o:title=""/>
                </v:shape>
                <w:control r:id="rId27" w:name="DefaultOcxName12" w:shapeid="_x0000_i1150"/>
              </w:object>
            </w:r>
            <w:r w:rsidRPr="002637BA">
              <w:t>9,8</w:t>
            </w:r>
          </w:p>
          <w:p w:rsidR="00F211AD" w:rsidRPr="002637BA" w:rsidRDefault="00F211AD" w:rsidP="00F211AD">
            <w:pPr>
              <w:tabs>
                <w:tab w:val="left" w:pos="426"/>
              </w:tabs>
              <w:suppressAutoHyphens/>
              <w:contextualSpacing/>
              <w:jc w:val="both"/>
            </w:pPr>
            <w:r w:rsidRPr="002637BA">
              <w:object w:dxaOrig="225" w:dyaOrig="225">
                <v:shape id="_x0000_i1153" type="#_x0000_t75" style="width:20.1pt;height:18.4pt" o:ole="">
                  <v:imagedata r:id="rId17" o:title=""/>
                </v:shape>
                <w:control r:id="rId28" w:name="DefaultOcxName22" w:shapeid="_x0000_i1153"/>
              </w:object>
            </w:r>
            <w:r w:rsidRPr="002637BA">
              <w:t>1857,9</w:t>
            </w:r>
          </w:p>
          <w:p w:rsidR="00F211AD" w:rsidRPr="002637BA" w:rsidRDefault="00F211AD" w:rsidP="00F211AD">
            <w:pPr>
              <w:tabs>
                <w:tab w:val="left" w:pos="426"/>
              </w:tabs>
              <w:suppressAutoHyphens/>
              <w:contextualSpacing/>
              <w:jc w:val="both"/>
            </w:pPr>
            <w:r w:rsidRPr="002637BA">
              <w:object w:dxaOrig="225" w:dyaOrig="225">
                <v:shape id="_x0000_i1156" type="#_x0000_t75" style="width:20.1pt;height:18.4pt" o:ole="">
                  <v:imagedata r:id="rId17" o:title=""/>
                </v:shape>
                <w:control r:id="rId29" w:name="DefaultOcxName32" w:shapeid="_x0000_i1156"/>
              </w:object>
            </w:r>
            <w:r w:rsidRPr="002637BA">
              <w:t>55,1</w:t>
            </w:r>
          </w:p>
          <w:p w:rsidR="00F211AD" w:rsidRPr="002637BA" w:rsidRDefault="00F211AD" w:rsidP="00F211AD">
            <w:pPr>
              <w:tabs>
                <w:tab w:val="left" w:pos="426"/>
              </w:tabs>
              <w:suppressAutoHyphens/>
              <w:contextualSpacing/>
              <w:jc w:val="both"/>
            </w:pPr>
            <w:r w:rsidRPr="002637BA">
              <w:t xml:space="preserve">4 Энергия солнечного </w:t>
            </w:r>
            <w:proofErr w:type="gramStart"/>
            <w:r w:rsidRPr="002637BA">
              <w:t>излучения</w:t>
            </w:r>
            <w:proofErr w:type="gramEnd"/>
            <w:r w:rsidRPr="002637BA">
              <w:t xml:space="preserve"> выделяемая </w:t>
            </w:r>
            <w:proofErr w:type="spellStart"/>
            <w:r w:rsidRPr="002637BA">
              <w:t>притермоядерных</w:t>
            </w:r>
            <w:proofErr w:type="spellEnd"/>
            <w:r w:rsidRPr="002637BA">
              <w:t xml:space="preserve"> реакциях и по расчетам составляет … Вт.</w:t>
            </w:r>
          </w:p>
          <w:p w:rsidR="00F211AD" w:rsidRPr="002637BA" w:rsidRDefault="00F211AD" w:rsidP="00F211AD">
            <w:pPr>
              <w:tabs>
                <w:tab w:val="left" w:pos="426"/>
              </w:tabs>
              <w:suppressAutoHyphens/>
              <w:contextualSpacing/>
              <w:jc w:val="both"/>
            </w:pPr>
            <w:r w:rsidRPr="002637BA">
              <w:object w:dxaOrig="225" w:dyaOrig="225">
                <v:shape id="_x0000_i1159" type="#_x0000_t75" style="width:20.1pt;height:18.4pt" o:ole="">
                  <v:imagedata r:id="rId17" o:title=""/>
                </v:shape>
                <w:control r:id="rId30" w:name="DefaultOcxName6" w:shapeid="_x0000_i1159"/>
              </w:object>
            </w:r>
            <w:r w:rsidRPr="002637BA">
              <w:t>3,8.1026</w:t>
            </w:r>
          </w:p>
          <w:p w:rsidR="00F211AD" w:rsidRPr="002637BA" w:rsidRDefault="00F211AD" w:rsidP="00F211AD">
            <w:pPr>
              <w:tabs>
                <w:tab w:val="left" w:pos="426"/>
              </w:tabs>
              <w:suppressAutoHyphens/>
              <w:contextualSpacing/>
              <w:jc w:val="both"/>
            </w:pPr>
            <w:r w:rsidRPr="002637BA">
              <w:object w:dxaOrig="225" w:dyaOrig="225">
                <v:shape id="_x0000_i1162" type="#_x0000_t75" style="width:20.1pt;height:18.4pt" o:ole="">
                  <v:imagedata r:id="rId17" o:title=""/>
                </v:shape>
                <w:control r:id="rId31" w:name="DefaultOcxName13" w:shapeid="_x0000_i1162"/>
              </w:object>
            </w:r>
            <w:r w:rsidRPr="002637BA">
              <w:t>4,8.1016</w:t>
            </w:r>
          </w:p>
          <w:p w:rsidR="00F211AD" w:rsidRPr="002637BA" w:rsidRDefault="00F211AD" w:rsidP="00F211AD">
            <w:pPr>
              <w:tabs>
                <w:tab w:val="left" w:pos="426"/>
              </w:tabs>
              <w:suppressAutoHyphens/>
              <w:contextualSpacing/>
              <w:jc w:val="both"/>
            </w:pPr>
            <w:r w:rsidRPr="002637BA">
              <w:object w:dxaOrig="225" w:dyaOrig="225">
                <v:shape id="_x0000_i1165" type="#_x0000_t75" style="width:20.1pt;height:18.4pt" o:ole="">
                  <v:imagedata r:id="rId17" o:title=""/>
                </v:shape>
                <w:control r:id="rId32" w:name="DefaultOcxName23" w:shapeid="_x0000_i1165"/>
              </w:object>
            </w:r>
            <w:r w:rsidRPr="002637BA">
              <w:t>5,8.106</w:t>
            </w:r>
          </w:p>
          <w:p w:rsidR="00F211AD" w:rsidRPr="002637BA" w:rsidRDefault="00F211AD" w:rsidP="00F211AD">
            <w:pPr>
              <w:tabs>
                <w:tab w:val="left" w:pos="426"/>
              </w:tabs>
              <w:suppressAutoHyphens/>
              <w:contextualSpacing/>
              <w:jc w:val="both"/>
            </w:pPr>
            <w:r w:rsidRPr="002637BA">
              <w:object w:dxaOrig="225" w:dyaOrig="225">
                <v:shape id="_x0000_i1168" type="#_x0000_t75" style="width:20.1pt;height:18.4pt" o:ole="">
                  <v:imagedata r:id="rId17" o:title=""/>
                </v:shape>
                <w:control r:id="rId33" w:name="DefaultOcxName33" w:shapeid="_x0000_i1168"/>
              </w:object>
            </w:r>
            <w:r w:rsidRPr="002637BA">
              <w:t>8,8.102</w:t>
            </w:r>
          </w:p>
          <w:p w:rsidR="00F211AD" w:rsidRPr="002637BA" w:rsidRDefault="00F211AD" w:rsidP="00F211AD">
            <w:pPr>
              <w:tabs>
                <w:tab w:val="left" w:pos="426"/>
              </w:tabs>
              <w:suppressAutoHyphens/>
              <w:contextualSpacing/>
              <w:jc w:val="both"/>
            </w:pPr>
            <w:r w:rsidRPr="002637BA">
              <w:t>5</w:t>
            </w:r>
            <w:proofErr w:type="gramStart"/>
            <w:r w:rsidRPr="002637BA">
              <w:t xml:space="preserve"> С</w:t>
            </w:r>
            <w:proofErr w:type="gramEnd"/>
            <w:r w:rsidRPr="002637BA">
              <w:t xml:space="preserve">колько энергии солнечного излучения </w:t>
            </w:r>
            <w:proofErr w:type="spellStart"/>
            <w:r w:rsidRPr="002637BA">
              <w:t>выделяемаяпри</w:t>
            </w:r>
            <w:proofErr w:type="spellEnd"/>
            <w:r w:rsidRPr="002637BA">
              <w:t xml:space="preserve"> термоядерных реакциях достигает Земли … Вт.</w:t>
            </w:r>
          </w:p>
          <w:p w:rsidR="00F211AD" w:rsidRPr="002637BA" w:rsidRDefault="00F211AD" w:rsidP="00F211AD">
            <w:pPr>
              <w:tabs>
                <w:tab w:val="left" w:pos="426"/>
              </w:tabs>
              <w:suppressAutoHyphens/>
              <w:contextualSpacing/>
              <w:jc w:val="both"/>
            </w:pPr>
            <w:r w:rsidRPr="002637BA">
              <w:object w:dxaOrig="225" w:dyaOrig="225">
                <v:shape id="_x0000_i1171" type="#_x0000_t75" style="width:20.1pt;height:18.4pt" o:ole="">
                  <v:imagedata r:id="rId17" o:title=""/>
                </v:shape>
                <w:control r:id="rId34" w:name="DefaultOcxName20" w:shapeid="_x0000_i1171"/>
              </w:object>
            </w:r>
            <w:r w:rsidRPr="002637BA">
              <w:t>1,7.1017</w:t>
            </w:r>
          </w:p>
          <w:p w:rsidR="00F211AD" w:rsidRPr="002637BA" w:rsidRDefault="00F211AD" w:rsidP="00F211AD">
            <w:pPr>
              <w:tabs>
                <w:tab w:val="left" w:pos="426"/>
              </w:tabs>
              <w:suppressAutoHyphens/>
              <w:contextualSpacing/>
              <w:jc w:val="both"/>
            </w:pPr>
            <w:r w:rsidRPr="002637BA">
              <w:object w:dxaOrig="225" w:dyaOrig="225">
                <v:shape id="_x0000_i1174" type="#_x0000_t75" style="width:20.1pt;height:18.4pt" o:ole="">
                  <v:imagedata r:id="rId17" o:title=""/>
                </v:shape>
                <w:control r:id="rId35" w:name="DefaultOcxName110" w:shapeid="_x0000_i1174"/>
              </w:object>
            </w:r>
            <w:r w:rsidRPr="002637BA">
              <w:t>2,5.107</w:t>
            </w:r>
          </w:p>
          <w:p w:rsidR="00F211AD" w:rsidRPr="002637BA" w:rsidRDefault="00F211AD" w:rsidP="00F211AD">
            <w:pPr>
              <w:tabs>
                <w:tab w:val="left" w:pos="426"/>
              </w:tabs>
              <w:suppressAutoHyphens/>
              <w:contextualSpacing/>
              <w:jc w:val="both"/>
            </w:pPr>
            <w:r w:rsidRPr="002637BA">
              <w:lastRenderedPageBreak/>
              <w:object w:dxaOrig="225" w:dyaOrig="225">
                <v:shape id="_x0000_i1177" type="#_x0000_t75" style="width:20.1pt;height:18.4pt" o:ole="">
                  <v:imagedata r:id="rId17" o:title=""/>
                </v:shape>
                <w:control r:id="rId36" w:name="DefaultOcxName24" w:shapeid="_x0000_i1177"/>
              </w:object>
            </w:r>
            <w:r w:rsidRPr="002637BA">
              <w:t>4,8.1010</w:t>
            </w:r>
          </w:p>
          <w:p w:rsidR="00F211AD" w:rsidRPr="002637BA" w:rsidRDefault="00F211AD" w:rsidP="00F211AD">
            <w:pPr>
              <w:tabs>
                <w:tab w:val="left" w:pos="426"/>
              </w:tabs>
              <w:suppressAutoHyphens/>
              <w:contextualSpacing/>
              <w:jc w:val="both"/>
            </w:pPr>
            <w:r w:rsidRPr="002637BA">
              <w:object w:dxaOrig="225" w:dyaOrig="225">
                <v:shape id="_x0000_i1180" type="#_x0000_t75" style="width:20.1pt;height:18.4pt" o:ole="">
                  <v:imagedata r:id="rId17" o:title=""/>
                </v:shape>
                <w:control r:id="rId37" w:name="DefaultOcxName34" w:shapeid="_x0000_i1180"/>
              </w:object>
            </w:r>
            <w:r w:rsidRPr="002637BA">
              <w:t>1,1.1027</w:t>
            </w:r>
          </w:p>
          <w:p w:rsidR="00F211AD" w:rsidRPr="002637BA" w:rsidRDefault="00F211AD" w:rsidP="00F211AD">
            <w:pPr>
              <w:tabs>
                <w:tab w:val="left" w:pos="426"/>
              </w:tabs>
              <w:suppressAutoHyphens/>
              <w:contextualSpacing/>
              <w:jc w:val="both"/>
            </w:pPr>
            <w:r w:rsidRPr="002637BA">
              <w:t>6</w:t>
            </w:r>
            <w:proofErr w:type="gramStart"/>
            <w:r w:rsidRPr="002637BA">
              <w:t xml:space="preserve"> К</w:t>
            </w:r>
            <w:proofErr w:type="gramEnd"/>
            <w:r w:rsidRPr="002637BA">
              <w:t xml:space="preserve">акую эффективную (яркостную) температуру имеет </w:t>
            </w:r>
            <w:proofErr w:type="spellStart"/>
            <w:r w:rsidRPr="002637BA">
              <w:t>поверхностьСолнца</w:t>
            </w:r>
            <w:proofErr w:type="spellEnd"/>
            <w:r w:rsidRPr="002637BA">
              <w:t xml:space="preserve"> … К?</w:t>
            </w:r>
          </w:p>
          <w:p w:rsidR="00F211AD" w:rsidRPr="002637BA" w:rsidRDefault="00F211AD" w:rsidP="00F211AD">
            <w:pPr>
              <w:tabs>
                <w:tab w:val="left" w:pos="426"/>
              </w:tabs>
              <w:suppressAutoHyphens/>
              <w:contextualSpacing/>
              <w:jc w:val="both"/>
            </w:pPr>
            <w:r w:rsidRPr="002637BA">
              <w:object w:dxaOrig="225" w:dyaOrig="225">
                <v:shape id="_x0000_i1183" type="#_x0000_t75" style="width:20.1pt;height:18.4pt" o:ole="">
                  <v:imagedata r:id="rId17" o:title=""/>
                </v:shape>
                <w:control r:id="rId38" w:name="DefaultOcxName41" w:shapeid="_x0000_i1183"/>
              </w:object>
            </w:r>
            <w:r w:rsidRPr="002637BA">
              <w:t>5762</w:t>
            </w:r>
          </w:p>
          <w:p w:rsidR="00F211AD" w:rsidRPr="002637BA" w:rsidRDefault="00F211AD" w:rsidP="00F211AD">
            <w:pPr>
              <w:tabs>
                <w:tab w:val="left" w:pos="426"/>
              </w:tabs>
              <w:suppressAutoHyphens/>
              <w:contextualSpacing/>
              <w:jc w:val="both"/>
            </w:pPr>
            <w:r w:rsidRPr="002637BA">
              <w:object w:dxaOrig="225" w:dyaOrig="225">
                <v:shape id="_x0000_i1186" type="#_x0000_t75" style="width:20.1pt;height:18.4pt" o:ole="">
                  <v:imagedata r:id="rId17" o:title=""/>
                </v:shape>
                <w:control r:id="rId39" w:name="DefaultOcxName51" w:shapeid="_x0000_i1186"/>
              </w:object>
            </w:r>
            <w:r w:rsidRPr="002637BA">
              <w:t>4285</w:t>
            </w:r>
          </w:p>
          <w:p w:rsidR="00F211AD" w:rsidRPr="002637BA" w:rsidRDefault="00F211AD" w:rsidP="00F211AD">
            <w:pPr>
              <w:tabs>
                <w:tab w:val="left" w:pos="426"/>
              </w:tabs>
              <w:suppressAutoHyphens/>
              <w:contextualSpacing/>
              <w:jc w:val="both"/>
            </w:pPr>
            <w:r w:rsidRPr="002637BA">
              <w:object w:dxaOrig="225" w:dyaOrig="225">
                <v:shape id="_x0000_i1189" type="#_x0000_t75" style="width:20.1pt;height:18.4pt" o:ole="">
                  <v:imagedata r:id="rId17" o:title=""/>
                </v:shape>
                <w:control r:id="rId40" w:name="DefaultOcxName61" w:shapeid="_x0000_i1189"/>
              </w:object>
            </w:r>
            <w:r w:rsidRPr="002637BA">
              <w:t>3624</w:t>
            </w:r>
          </w:p>
          <w:p w:rsidR="00F211AD" w:rsidRPr="002637BA" w:rsidRDefault="00F211AD" w:rsidP="00F211AD">
            <w:pPr>
              <w:tabs>
                <w:tab w:val="left" w:pos="426"/>
              </w:tabs>
              <w:suppressAutoHyphens/>
              <w:contextualSpacing/>
              <w:jc w:val="both"/>
            </w:pPr>
            <w:r w:rsidRPr="002637BA">
              <w:object w:dxaOrig="225" w:dyaOrig="225">
                <v:shape id="_x0000_i1192" type="#_x0000_t75" style="width:20.1pt;height:18.4pt" o:ole="">
                  <v:imagedata r:id="rId41" o:title=""/>
                </v:shape>
                <w:control r:id="rId42" w:name="DefaultOcxName7" w:shapeid="_x0000_i1192"/>
              </w:object>
            </w:r>
            <w:r w:rsidRPr="002637BA">
              <w:t>1254</w:t>
            </w:r>
          </w:p>
          <w:p w:rsidR="00F211AD" w:rsidRPr="002637BA" w:rsidRDefault="00F211AD" w:rsidP="00F211AD">
            <w:pPr>
              <w:tabs>
                <w:tab w:val="left" w:pos="426"/>
              </w:tabs>
              <w:suppressAutoHyphens/>
              <w:contextualSpacing/>
              <w:jc w:val="both"/>
            </w:pPr>
            <w:r w:rsidRPr="002637BA">
              <w:t>7</w:t>
            </w:r>
            <w:proofErr w:type="gramStart"/>
            <w:r w:rsidRPr="002637BA">
              <w:t xml:space="preserve"> С</w:t>
            </w:r>
            <w:proofErr w:type="gramEnd"/>
            <w:r w:rsidRPr="002637BA">
              <w:t>колько составляет масса Солнца?</w:t>
            </w:r>
          </w:p>
          <w:p w:rsidR="00F211AD" w:rsidRPr="002637BA" w:rsidRDefault="00F211AD" w:rsidP="00F211AD">
            <w:pPr>
              <w:tabs>
                <w:tab w:val="left" w:pos="426"/>
              </w:tabs>
              <w:suppressAutoHyphens/>
              <w:contextualSpacing/>
              <w:jc w:val="both"/>
            </w:pPr>
            <w:r w:rsidRPr="002637BA">
              <w:object w:dxaOrig="225" w:dyaOrig="225">
                <v:shape id="_x0000_i1195" type="#_x0000_t75" style="width:20.1pt;height:18.4pt" o:ole="">
                  <v:imagedata r:id="rId17" o:title=""/>
                </v:shape>
                <w:control r:id="rId43" w:name="DefaultOcxName8" w:shapeid="_x0000_i1195"/>
              </w:object>
            </w:r>
            <w:r w:rsidRPr="002637BA">
              <w:t>1,98.1030</w:t>
            </w:r>
          </w:p>
          <w:p w:rsidR="00F211AD" w:rsidRPr="002637BA" w:rsidRDefault="00F211AD" w:rsidP="00F211AD">
            <w:pPr>
              <w:tabs>
                <w:tab w:val="left" w:pos="426"/>
              </w:tabs>
              <w:suppressAutoHyphens/>
              <w:contextualSpacing/>
              <w:jc w:val="both"/>
            </w:pPr>
            <w:r w:rsidRPr="002637BA">
              <w:object w:dxaOrig="225" w:dyaOrig="225">
                <v:shape id="_x0000_i1198" type="#_x0000_t75" style="width:20.1pt;height:18.4pt" o:ole="">
                  <v:imagedata r:id="rId17" o:title=""/>
                </v:shape>
                <w:control r:id="rId44" w:name="DefaultOcxName9" w:shapeid="_x0000_i1198"/>
              </w:object>
            </w:r>
            <w:r w:rsidRPr="002637BA">
              <w:t>3,63.1040</w:t>
            </w:r>
          </w:p>
          <w:p w:rsidR="00F211AD" w:rsidRPr="002637BA" w:rsidRDefault="00F211AD" w:rsidP="00F211AD">
            <w:pPr>
              <w:tabs>
                <w:tab w:val="left" w:pos="426"/>
              </w:tabs>
              <w:suppressAutoHyphens/>
              <w:contextualSpacing/>
              <w:jc w:val="both"/>
            </w:pPr>
            <w:r w:rsidRPr="002637BA">
              <w:object w:dxaOrig="225" w:dyaOrig="225">
                <v:shape id="_x0000_i1201" type="#_x0000_t75" style="width:20.1pt;height:18.4pt" o:ole="">
                  <v:imagedata r:id="rId17" o:title=""/>
                </v:shape>
                <w:control r:id="rId45" w:name="DefaultOcxName10" w:shapeid="_x0000_i1201"/>
              </w:object>
            </w:r>
            <w:r w:rsidRPr="002637BA">
              <w:t>2,52.1050</w:t>
            </w:r>
          </w:p>
          <w:p w:rsidR="00F211AD" w:rsidRPr="002637BA" w:rsidRDefault="00F211AD" w:rsidP="00F211AD">
            <w:pPr>
              <w:tabs>
                <w:tab w:val="left" w:pos="426"/>
              </w:tabs>
              <w:suppressAutoHyphens/>
              <w:contextualSpacing/>
              <w:jc w:val="both"/>
            </w:pPr>
            <w:r w:rsidRPr="002637BA">
              <w:object w:dxaOrig="225" w:dyaOrig="225">
                <v:shape id="_x0000_i1204" type="#_x0000_t75" style="width:20.1pt;height:18.4pt" o:ole="">
                  <v:imagedata r:id="rId17" o:title=""/>
                </v:shape>
                <w:control r:id="rId46" w:name="DefaultOcxName111" w:shapeid="_x0000_i1204"/>
              </w:object>
            </w:r>
            <w:r w:rsidRPr="002637BA">
              <w:t>4,45.1033</w:t>
            </w:r>
          </w:p>
          <w:p w:rsidR="00F211AD" w:rsidRPr="002637BA" w:rsidRDefault="00F211AD" w:rsidP="00F211AD">
            <w:pPr>
              <w:tabs>
                <w:tab w:val="left" w:pos="426"/>
              </w:tabs>
              <w:suppressAutoHyphens/>
              <w:contextualSpacing/>
              <w:jc w:val="both"/>
            </w:pPr>
            <w:r w:rsidRPr="002637BA">
              <w:t>8 Что за слой на рис.1 представлен под цифрой 2?</w:t>
            </w:r>
          </w:p>
          <w:p w:rsidR="00F211AD" w:rsidRPr="002637BA" w:rsidRDefault="00F211AD" w:rsidP="00F211AD">
            <w:pPr>
              <w:tabs>
                <w:tab w:val="left" w:pos="426"/>
              </w:tabs>
              <w:suppressAutoHyphens/>
              <w:contextualSpacing/>
              <w:jc w:val="both"/>
            </w:pPr>
            <w:r w:rsidRPr="002637BA">
              <w:object w:dxaOrig="225" w:dyaOrig="225">
                <v:shape id="_x0000_i1207" type="#_x0000_t75" style="width:20.1pt;height:18.4pt" o:ole="">
                  <v:imagedata r:id="rId17" o:title=""/>
                </v:shape>
                <w:control r:id="rId47" w:name="DefaultOcxName121" w:shapeid="_x0000_i1207"/>
              </w:object>
            </w:r>
            <w:r w:rsidRPr="002637BA">
              <w:t>Ядро</w:t>
            </w:r>
          </w:p>
          <w:p w:rsidR="00F211AD" w:rsidRPr="002637BA" w:rsidRDefault="00F211AD" w:rsidP="00F211AD">
            <w:pPr>
              <w:tabs>
                <w:tab w:val="left" w:pos="426"/>
              </w:tabs>
              <w:suppressAutoHyphens/>
              <w:contextualSpacing/>
              <w:jc w:val="both"/>
            </w:pPr>
            <w:r w:rsidRPr="002637BA">
              <w:object w:dxaOrig="225" w:dyaOrig="225">
                <v:shape id="_x0000_i1210" type="#_x0000_t75" style="width:20.1pt;height:18.4pt" o:ole="">
                  <v:imagedata r:id="rId17" o:title=""/>
                </v:shape>
                <w:control r:id="rId48" w:name="DefaultOcxName131" w:shapeid="_x0000_i1210"/>
              </w:object>
            </w:r>
            <w:r w:rsidRPr="002637BA">
              <w:t>Зона лучистого переноса</w:t>
            </w:r>
          </w:p>
          <w:p w:rsidR="00F211AD" w:rsidRPr="002637BA" w:rsidRDefault="00F211AD" w:rsidP="00F211AD">
            <w:pPr>
              <w:tabs>
                <w:tab w:val="left" w:pos="426"/>
              </w:tabs>
              <w:suppressAutoHyphens/>
              <w:contextualSpacing/>
              <w:jc w:val="both"/>
            </w:pPr>
            <w:r w:rsidRPr="002637BA">
              <w:object w:dxaOrig="225" w:dyaOrig="225">
                <v:shape id="_x0000_i1213" type="#_x0000_t75" style="width:20.1pt;height:18.4pt" o:ole="">
                  <v:imagedata r:id="rId17" o:title=""/>
                </v:shape>
                <w:control r:id="rId49" w:name="DefaultOcxName14" w:shapeid="_x0000_i1213"/>
              </w:object>
            </w:r>
            <w:r w:rsidRPr="002637BA">
              <w:t>Зона конвективного переноса</w:t>
            </w:r>
          </w:p>
          <w:p w:rsidR="00F211AD" w:rsidRPr="002637BA" w:rsidRDefault="00F211AD" w:rsidP="00F211AD">
            <w:pPr>
              <w:tabs>
                <w:tab w:val="left" w:pos="426"/>
              </w:tabs>
              <w:suppressAutoHyphens/>
              <w:contextualSpacing/>
              <w:jc w:val="both"/>
            </w:pPr>
            <w:r w:rsidRPr="002637BA">
              <w:object w:dxaOrig="225" w:dyaOrig="225">
                <v:shape id="_x0000_i1216" type="#_x0000_t75" style="width:20.1pt;height:18.4pt" o:ole="">
                  <v:imagedata r:id="rId17" o:title=""/>
                </v:shape>
                <w:control r:id="rId50" w:name="DefaultOcxName15" w:shapeid="_x0000_i1216"/>
              </w:object>
            </w:r>
            <w:r w:rsidRPr="002637BA">
              <w:t>Фотосфера</w:t>
            </w:r>
          </w:p>
          <w:p w:rsidR="00F211AD" w:rsidRPr="002637BA" w:rsidRDefault="00F211AD" w:rsidP="00F211AD">
            <w:pPr>
              <w:tabs>
                <w:tab w:val="left" w:pos="426"/>
              </w:tabs>
              <w:suppressAutoHyphens/>
              <w:contextualSpacing/>
              <w:jc w:val="both"/>
            </w:pPr>
            <w:r w:rsidRPr="002637BA">
              <w:t>9 Что за слой на рис.1 представлен под цифрой 1?</w:t>
            </w:r>
          </w:p>
          <w:p w:rsidR="00F211AD" w:rsidRPr="002637BA" w:rsidRDefault="00F211AD" w:rsidP="00F211AD">
            <w:pPr>
              <w:tabs>
                <w:tab w:val="left" w:pos="426"/>
              </w:tabs>
              <w:suppressAutoHyphens/>
              <w:contextualSpacing/>
              <w:jc w:val="both"/>
            </w:pPr>
            <w:r w:rsidRPr="002637BA">
              <w:object w:dxaOrig="225" w:dyaOrig="225">
                <v:shape id="_x0000_i1219" type="#_x0000_t75" style="width:20.1pt;height:18.4pt" o:ole="">
                  <v:imagedata r:id="rId17" o:title=""/>
                </v:shape>
                <w:control r:id="rId51" w:name="DefaultOcxName16" w:shapeid="_x0000_i1219"/>
              </w:object>
            </w:r>
            <w:r w:rsidRPr="002637BA">
              <w:t>Ядро</w:t>
            </w:r>
          </w:p>
          <w:p w:rsidR="00F211AD" w:rsidRPr="002637BA" w:rsidRDefault="00F211AD" w:rsidP="00F211AD">
            <w:pPr>
              <w:tabs>
                <w:tab w:val="left" w:pos="426"/>
              </w:tabs>
              <w:suppressAutoHyphens/>
              <w:contextualSpacing/>
              <w:jc w:val="both"/>
            </w:pPr>
            <w:r w:rsidRPr="002637BA">
              <w:object w:dxaOrig="225" w:dyaOrig="225">
                <v:shape id="_x0000_i1222" type="#_x0000_t75" style="width:20.1pt;height:18.4pt" o:ole="">
                  <v:imagedata r:id="rId17" o:title=""/>
                </v:shape>
                <w:control r:id="rId52" w:name="DefaultOcxName17" w:shapeid="_x0000_i1222"/>
              </w:object>
            </w:r>
            <w:r w:rsidRPr="002637BA">
              <w:t>Зона лучистого переноса</w:t>
            </w:r>
          </w:p>
          <w:p w:rsidR="00F211AD" w:rsidRPr="002637BA" w:rsidRDefault="00F211AD" w:rsidP="00F211AD">
            <w:pPr>
              <w:tabs>
                <w:tab w:val="left" w:pos="426"/>
              </w:tabs>
              <w:suppressAutoHyphens/>
              <w:contextualSpacing/>
              <w:jc w:val="both"/>
            </w:pPr>
            <w:r w:rsidRPr="002637BA">
              <w:object w:dxaOrig="225" w:dyaOrig="225">
                <v:shape id="_x0000_i1225" type="#_x0000_t75" style="width:20.1pt;height:18.4pt" o:ole="">
                  <v:imagedata r:id="rId17" o:title=""/>
                </v:shape>
                <w:control r:id="rId53" w:name="DefaultOcxName18" w:shapeid="_x0000_i1225"/>
              </w:object>
            </w:r>
            <w:r w:rsidRPr="002637BA">
              <w:t>Зона конвективного переноса</w:t>
            </w:r>
          </w:p>
          <w:p w:rsidR="00924DDD" w:rsidRPr="002637BA" w:rsidRDefault="00F211AD" w:rsidP="00F211AD">
            <w:pPr>
              <w:tabs>
                <w:tab w:val="left" w:pos="426"/>
              </w:tabs>
              <w:suppressAutoHyphens/>
              <w:contextualSpacing/>
              <w:jc w:val="both"/>
              <w:rPr>
                <w:rFonts w:ascii="Verdana" w:hAnsi="Verdana"/>
                <w:sz w:val="27"/>
                <w:szCs w:val="27"/>
              </w:rPr>
            </w:pPr>
            <w:r w:rsidRPr="002637BA">
              <w:object w:dxaOrig="225" w:dyaOrig="225">
                <v:shape id="_x0000_i1228" type="#_x0000_t75" style="width:20.1pt;height:18.4pt" o:ole="">
                  <v:imagedata r:id="rId17" o:title=""/>
                </v:shape>
                <w:control r:id="rId54" w:name="DefaultOcxName19" w:shapeid="_x0000_i1228"/>
              </w:object>
            </w:r>
            <w:r w:rsidRPr="002637BA">
              <w:t>Фотосфера</w:t>
            </w:r>
          </w:p>
        </w:tc>
      </w:tr>
      <w:tr w:rsidR="002637BA" w:rsidRPr="002637BA" w:rsidTr="0003098C">
        <w:trPr>
          <w:trHeight w:val="283"/>
        </w:trPr>
        <w:tc>
          <w:tcPr>
            <w:tcW w:w="993" w:type="dxa"/>
          </w:tcPr>
          <w:p w:rsidR="00924DDD" w:rsidRPr="002637BA" w:rsidRDefault="00924DDD" w:rsidP="00E74B01">
            <w:pPr>
              <w:jc w:val="center"/>
            </w:pPr>
          </w:p>
        </w:tc>
        <w:tc>
          <w:tcPr>
            <w:tcW w:w="3827" w:type="dxa"/>
          </w:tcPr>
          <w:p w:rsidR="00924DDD" w:rsidRPr="002637BA" w:rsidRDefault="00924DDD" w:rsidP="00DC1095">
            <w:r w:rsidRPr="002637BA">
              <w:rPr>
                <w:bCs/>
                <w:iCs/>
              </w:rPr>
              <w:t>- тестирование (</w:t>
            </w:r>
            <w:r w:rsidR="00F211AD" w:rsidRPr="002637BA">
              <w:rPr>
                <w:bCs/>
                <w:iCs/>
              </w:rPr>
              <w:t>темы 1.2</w:t>
            </w:r>
            <w:r w:rsidRPr="002637BA">
              <w:rPr>
                <w:bCs/>
                <w:iCs/>
              </w:rPr>
              <w:t>)</w:t>
            </w:r>
          </w:p>
        </w:tc>
        <w:tc>
          <w:tcPr>
            <w:tcW w:w="9723" w:type="dxa"/>
          </w:tcPr>
          <w:p w:rsidR="00F211AD" w:rsidRPr="002637BA" w:rsidRDefault="00F211AD" w:rsidP="00F211AD">
            <w:pPr>
              <w:tabs>
                <w:tab w:val="left" w:pos="426"/>
              </w:tabs>
              <w:suppressAutoHyphens/>
              <w:contextualSpacing/>
              <w:jc w:val="both"/>
            </w:pPr>
            <w:r w:rsidRPr="002637BA">
              <w:t>1 Системы </w:t>
            </w:r>
            <w:proofErr w:type="spellStart"/>
            <w:r w:rsidRPr="002637BA">
              <w:t>низкопотенциального</w:t>
            </w:r>
            <w:proofErr w:type="spellEnd"/>
            <w:r w:rsidRPr="002637BA">
              <w:t xml:space="preserve"> солнечного теплоснабжения  можно классифицировать по </w:t>
            </w:r>
            <w:r w:rsidRPr="002637BA">
              <w:lastRenderedPageBreak/>
              <w:t>назначению отметьте необходимые:</w:t>
            </w:r>
          </w:p>
          <w:p w:rsidR="00F211AD" w:rsidRPr="002637BA" w:rsidRDefault="00F211AD" w:rsidP="00F211AD">
            <w:pPr>
              <w:tabs>
                <w:tab w:val="left" w:pos="426"/>
              </w:tabs>
              <w:suppressAutoHyphens/>
              <w:contextualSpacing/>
              <w:jc w:val="both"/>
            </w:pPr>
            <w:r w:rsidRPr="002637BA">
              <w:object w:dxaOrig="225" w:dyaOrig="225">
                <v:shape id="_x0000_i1231" type="#_x0000_t75" style="width:20.1pt;height:18.4pt" o:ole="">
                  <v:imagedata r:id="rId55" o:title=""/>
                </v:shape>
                <w:control r:id="rId56" w:name="DefaultOcxName26" w:shapeid="_x0000_i1231"/>
              </w:object>
            </w:r>
            <w:r w:rsidRPr="002637BA">
              <w:t>системы ГВС</w:t>
            </w:r>
          </w:p>
          <w:p w:rsidR="00F211AD" w:rsidRPr="002637BA" w:rsidRDefault="00F211AD" w:rsidP="00F211AD">
            <w:pPr>
              <w:tabs>
                <w:tab w:val="left" w:pos="426"/>
              </w:tabs>
              <w:suppressAutoHyphens/>
              <w:contextualSpacing/>
              <w:jc w:val="both"/>
            </w:pPr>
            <w:r w:rsidRPr="002637BA">
              <w:object w:dxaOrig="225" w:dyaOrig="225">
                <v:shape id="_x0000_i1234" type="#_x0000_t75" style="width:20.1pt;height:18.4pt" o:ole="">
                  <v:imagedata r:id="rId55" o:title=""/>
                </v:shape>
                <w:control r:id="rId57" w:name="DefaultOcxName112" w:shapeid="_x0000_i1234"/>
              </w:object>
            </w:r>
            <w:r w:rsidRPr="002637BA">
              <w:t xml:space="preserve">комбинированные системы для </w:t>
            </w:r>
            <w:proofErr w:type="spellStart"/>
            <w:r w:rsidRPr="002637BA">
              <w:t>теплохладоснабжения</w:t>
            </w:r>
            <w:proofErr w:type="spellEnd"/>
          </w:p>
          <w:p w:rsidR="00F211AD" w:rsidRPr="002637BA" w:rsidRDefault="00F211AD" w:rsidP="00F211AD">
            <w:pPr>
              <w:tabs>
                <w:tab w:val="left" w:pos="426"/>
              </w:tabs>
              <w:suppressAutoHyphens/>
              <w:contextualSpacing/>
              <w:jc w:val="both"/>
            </w:pPr>
            <w:r w:rsidRPr="002637BA">
              <w:object w:dxaOrig="225" w:dyaOrig="225">
                <v:shape id="_x0000_i1237" type="#_x0000_t75" style="width:20.1pt;height:18.4pt" o:ole="">
                  <v:imagedata r:id="rId55" o:title=""/>
                </v:shape>
                <w:control r:id="rId58" w:name="DefaultOcxName25" w:shapeid="_x0000_i1237"/>
              </w:object>
            </w:r>
            <w:r w:rsidRPr="002637BA">
              <w:t>активные</w:t>
            </w:r>
          </w:p>
          <w:p w:rsidR="00F211AD" w:rsidRPr="002637BA" w:rsidRDefault="00F211AD" w:rsidP="00F211AD">
            <w:pPr>
              <w:tabs>
                <w:tab w:val="left" w:pos="426"/>
              </w:tabs>
              <w:suppressAutoHyphens/>
              <w:contextualSpacing/>
              <w:jc w:val="both"/>
            </w:pPr>
            <w:r w:rsidRPr="002637BA">
              <w:object w:dxaOrig="225" w:dyaOrig="225">
                <v:shape id="_x0000_i1240" type="#_x0000_t75" style="width:20.1pt;height:18.4pt" o:ole="">
                  <v:imagedata r:id="rId55" o:title=""/>
                </v:shape>
                <w:control r:id="rId59" w:name="DefaultOcxName35" w:shapeid="_x0000_i1240"/>
              </w:object>
            </w:r>
            <w:r w:rsidRPr="002637BA">
              <w:t>пассивные</w:t>
            </w:r>
          </w:p>
          <w:p w:rsidR="00F211AD" w:rsidRPr="002637BA" w:rsidRDefault="00F211AD" w:rsidP="00F211AD">
            <w:pPr>
              <w:tabs>
                <w:tab w:val="left" w:pos="426"/>
              </w:tabs>
              <w:suppressAutoHyphens/>
              <w:contextualSpacing/>
              <w:jc w:val="both"/>
            </w:pPr>
            <w:r w:rsidRPr="002637BA">
              <w:t>2 Системы </w:t>
            </w:r>
            <w:proofErr w:type="spellStart"/>
            <w:r w:rsidRPr="002637BA">
              <w:t>низкопотенциального</w:t>
            </w:r>
            <w:proofErr w:type="spellEnd"/>
            <w:r w:rsidRPr="002637BA">
              <w:t xml:space="preserve"> солнечного теплоснабжения  можно классифицировать по принципу действия отметьте необходимые:</w:t>
            </w:r>
          </w:p>
          <w:p w:rsidR="00F211AD" w:rsidRPr="002637BA" w:rsidRDefault="00F211AD" w:rsidP="00F211AD">
            <w:pPr>
              <w:tabs>
                <w:tab w:val="left" w:pos="426"/>
              </w:tabs>
              <w:suppressAutoHyphens/>
              <w:contextualSpacing/>
              <w:jc w:val="both"/>
            </w:pPr>
            <w:r w:rsidRPr="002637BA">
              <w:object w:dxaOrig="225" w:dyaOrig="225">
                <v:shape id="_x0000_i1243" type="#_x0000_t75" style="width:20.1pt;height:18.4pt" o:ole="">
                  <v:imagedata r:id="rId55" o:title=""/>
                </v:shape>
                <w:control r:id="rId60" w:name="DefaultOcxName28" w:shapeid="_x0000_i1243"/>
              </w:object>
            </w:r>
            <w:r w:rsidRPr="002637BA">
              <w:t>сезонные</w:t>
            </w:r>
          </w:p>
          <w:p w:rsidR="00F211AD" w:rsidRPr="002637BA" w:rsidRDefault="00F211AD" w:rsidP="00F211AD">
            <w:pPr>
              <w:tabs>
                <w:tab w:val="left" w:pos="426"/>
              </w:tabs>
              <w:suppressAutoHyphens/>
              <w:contextualSpacing/>
              <w:jc w:val="both"/>
            </w:pPr>
            <w:r w:rsidRPr="002637BA">
              <w:object w:dxaOrig="225" w:dyaOrig="225">
                <v:shape id="_x0000_i1246" type="#_x0000_t75" style="width:20.1pt;height:18.4pt" o:ole="">
                  <v:imagedata r:id="rId55" o:title=""/>
                </v:shape>
                <w:control r:id="rId61" w:name="DefaultOcxName113" w:shapeid="_x0000_i1246"/>
              </w:object>
            </w:r>
            <w:r w:rsidRPr="002637BA">
              <w:t>круглогодичные</w:t>
            </w:r>
          </w:p>
          <w:p w:rsidR="00F211AD" w:rsidRPr="002637BA" w:rsidRDefault="00F211AD" w:rsidP="00F211AD">
            <w:pPr>
              <w:tabs>
                <w:tab w:val="left" w:pos="426"/>
              </w:tabs>
              <w:suppressAutoHyphens/>
              <w:contextualSpacing/>
              <w:jc w:val="both"/>
            </w:pPr>
            <w:r w:rsidRPr="002637BA">
              <w:object w:dxaOrig="225" w:dyaOrig="225">
                <v:shape id="_x0000_i1249" type="#_x0000_t75" style="width:20.1pt;height:18.4pt" o:ole="">
                  <v:imagedata r:id="rId55" o:title=""/>
                </v:shape>
                <w:control r:id="rId62" w:name="DefaultOcxName27" w:shapeid="_x0000_i1249"/>
              </w:object>
            </w:r>
            <w:r w:rsidRPr="002637BA">
              <w:t>активные</w:t>
            </w:r>
          </w:p>
          <w:p w:rsidR="00F211AD" w:rsidRPr="002637BA" w:rsidRDefault="00F211AD" w:rsidP="00F211AD">
            <w:pPr>
              <w:tabs>
                <w:tab w:val="left" w:pos="426"/>
              </w:tabs>
              <w:suppressAutoHyphens/>
              <w:contextualSpacing/>
              <w:jc w:val="both"/>
            </w:pPr>
            <w:r w:rsidRPr="002637BA">
              <w:object w:dxaOrig="225" w:dyaOrig="225">
                <v:shape id="_x0000_i1252" type="#_x0000_t75" style="width:20.1pt;height:18.4pt" o:ole="">
                  <v:imagedata r:id="rId55" o:title=""/>
                </v:shape>
                <w:control r:id="rId63" w:name="DefaultOcxName36" w:shapeid="_x0000_i1252"/>
              </w:object>
            </w:r>
            <w:r w:rsidRPr="002637BA">
              <w:t>пассивные</w:t>
            </w:r>
          </w:p>
          <w:p w:rsidR="00F211AD" w:rsidRPr="002637BA" w:rsidRDefault="00F211AD" w:rsidP="00F211AD">
            <w:pPr>
              <w:tabs>
                <w:tab w:val="left" w:pos="426"/>
              </w:tabs>
              <w:suppressAutoHyphens/>
              <w:contextualSpacing/>
              <w:jc w:val="both"/>
            </w:pPr>
            <w:r w:rsidRPr="002637BA">
              <w:t>3 Системы </w:t>
            </w:r>
            <w:proofErr w:type="spellStart"/>
            <w:r w:rsidRPr="002637BA">
              <w:t>низкопотенциального</w:t>
            </w:r>
            <w:proofErr w:type="spellEnd"/>
            <w:r w:rsidRPr="002637BA">
              <w:t xml:space="preserve"> солнечного теплоснабжения  можно классифицировать по виду теплоносителя отметьте необходимые:</w:t>
            </w:r>
          </w:p>
          <w:p w:rsidR="00F211AD" w:rsidRPr="002637BA" w:rsidRDefault="00F211AD" w:rsidP="00F211AD">
            <w:pPr>
              <w:tabs>
                <w:tab w:val="left" w:pos="426"/>
              </w:tabs>
              <w:suppressAutoHyphens/>
              <w:contextualSpacing/>
              <w:jc w:val="both"/>
            </w:pPr>
            <w:r w:rsidRPr="002637BA">
              <w:object w:dxaOrig="225" w:dyaOrig="225">
                <v:shape id="_x0000_i1255" type="#_x0000_t75" style="width:20.1pt;height:18.4pt" o:ole="">
                  <v:imagedata r:id="rId55" o:title=""/>
                </v:shape>
                <w:control r:id="rId64" w:name="DefaultOcxName30" w:shapeid="_x0000_i1255"/>
              </w:object>
            </w:r>
            <w:r w:rsidRPr="002637BA">
              <w:t>жидкостные</w:t>
            </w:r>
          </w:p>
          <w:p w:rsidR="00F211AD" w:rsidRPr="002637BA" w:rsidRDefault="00F211AD" w:rsidP="00F211AD">
            <w:pPr>
              <w:tabs>
                <w:tab w:val="left" w:pos="426"/>
              </w:tabs>
              <w:suppressAutoHyphens/>
              <w:contextualSpacing/>
              <w:jc w:val="both"/>
            </w:pPr>
            <w:r w:rsidRPr="002637BA">
              <w:object w:dxaOrig="225" w:dyaOrig="225">
                <v:shape id="_x0000_i1258" type="#_x0000_t75" style="width:20.1pt;height:18.4pt" o:ole="">
                  <v:imagedata r:id="rId55" o:title=""/>
                </v:shape>
                <w:control r:id="rId65" w:name="DefaultOcxName115" w:shapeid="_x0000_i1258"/>
              </w:object>
            </w:r>
            <w:r w:rsidRPr="002637BA">
              <w:t>круглогодичные</w:t>
            </w:r>
          </w:p>
          <w:p w:rsidR="00F211AD" w:rsidRPr="002637BA" w:rsidRDefault="00F211AD" w:rsidP="00F211AD">
            <w:pPr>
              <w:tabs>
                <w:tab w:val="left" w:pos="426"/>
              </w:tabs>
              <w:suppressAutoHyphens/>
              <w:contextualSpacing/>
              <w:jc w:val="both"/>
            </w:pPr>
            <w:r w:rsidRPr="002637BA">
              <w:object w:dxaOrig="225" w:dyaOrig="225">
                <v:shape id="_x0000_i1261" type="#_x0000_t75" style="width:20.1pt;height:18.4pt" o:ole="">
                  <v:imagedata r:id="rId55" o:title=""/>
                </v:shape>
                <w:control r:id="rId66" w:name="DefaultOcxName29" w:shapeid="_x0000_i1261"/>
              </w:object>
            </w:r>
            <w:r w:rsidRPr="002637BA">
              <w:t>воздушные</w:t>
            </w:r>
          </w:p>
          <w:p w:rsidR="00F211AD" w:rsidRPr="002637BA" w:rsidRDefault="00F211AD" w:rsidP="00F211AD">
            <w:pPr>
              <w:tabs>
                <w:tab w:val="left" w:pos="426"/>
              </w:tabs>
              <w:suppressAutoHyphens/>
              <w:contextualSpacing/>
              <w:jc w:val="both"/>
            </w:pPr>
            <w:r w:rsidRPr="002637BA">
              <w:object w:dxaOrig="225" w:dyaOrig="225">
                <v:shape id="_x0000_i1264" type="#_x0000_t75" style="width:20.1pt;height:18.4pt" o:ole="">
                  <v:imagedata r:id="rId55" o:title=""/>
                </v:shape>
                <w:control r:id="rId67" w:name="DefaultOcxName37" w:shapeid="_x0000_i1264"/>
              </w:object>
            </w:r>
            <w:r w:rsidRPr="002637BA">
              <w:t>гибридные</w:t>
            </w:r>
          </w:p>
          <w:p w:rsidR="00F211AD" w:rsidRPr="002637BA" w:rsidRDefault="00F211AD" w:rsidP="00F211AD">
            <w:pPr>
              <w:tabs>
                <w:tab w:val="left" w:pos="426"/>
              </w:tabs>
              <w:suppressAutoHyphens/>
              <w:contextualSpacing/>
              <w:jc w:val="both"/>
            </w:pPr>
            <w:r w:rsidRPr="002637BA">
              <w:t>4 Системы </w:t>
            </w:r>
            <w:proofErr w:type="spellStart"/>
            <w:r w:rsidRPr="002637BA">
              <w:t>низкопотенциального</w:t>
            </w:r>
            <w:proofErr w:type="spellEnd"/>
            <w:r w:rsidRPr="002637BA">
              <w:t xml:space="preserve"> солнечного теплоснабжения  можно классифицировать по продолжительности работы отметьте необходимые:</w:t>
            </w:r>
          </w:p>
          <w:p w:rsidR="00F211AD" w:rsidRPr="002637BA" w:rsidRDefault="00F211AD" w:rsidP="00F211AD">
            <w:pPr>
              <w:tabs>
                <w:tab w:val="left" w:pos="426"/>
              </w:tabs>
              <w:suppressAutoHyphens/>
              <w:contextualSpacing/>
              <w:jc w:val="both"/>
            </w:pPr>
            <w:r w:rsidRPr="002637BA">
              <w:object w:dxaOrig="225" w:dyaOrig="225">
                <v:shape id="_x0000_i1267" type="#_x0000_t75" style="width:20.1pt;height:18.4pt" o:ole="">
                  <v:imagedata r:id="rId55" o:title=""/>
                </v:shape>
                <w:control r:id="rId68" w:name="DefaultOcxName42" w:shapeid="_x0000_i1267"/>
              </w:object>
            </w:r>
            <w:r w:rsidRPr="002637BA">
              <w:t>активные</w:t>
            </w:r>
          </w:p>
          <w:p w:rsidR="00F211AD" w:rsidRPr="002637BA" w:rsidRDefault="00F211AD" w:rsidP="00F211AD">
            <w:pPr>
              <w:tabs>
                <w:tab w:val="left" w:pos="426"/>
              </w:tabs>
              <w:suppressAutoHyphens/>
              <w:contextualSpacing/>
              <w:jc w:val="both"/>
            </w:pPr>
            <w:r w:rsidRPr="002637BA">
              <w:object w:dxaOrig="225" w:dyaOrig="225">
                <v:shape id="_x0000_i1270" type="#_x0000_t75" style="width:20.1pt;height:18.4pt" o:ole="">
                  <v:imagedata r:id="rId55" o:title=""/>
                </v:shape>
                <w:control r:id="rId69" w:name="DefaultOcxName52" w:shapeid="_x0000_i1270"/>
              </w:object>
            </w:r>
            <w:r w:rsidRPr="002637BA">
              <w:t>жидкостные</w:t>
            </w:r>
          </w:p>
          <w:p w:rsidR="00F211AD" w:rsidRPr="002637BA" w:rsidRDefault="00F211AD" w:rsidP="00F211AD">
            <w:pPr>
              <w:tabs>
                <w:tab w:val="left" w:pos="426"/>
              </w:tabs>
              <w:suppressAutoHyphens/>
              <w:contextualSpacing/>
              <w:jc w:val="both"/>
            </w:pPr>
            <w:r w:rsidRPr="002637BA">
              <w:object w:dxaOrig="225" w:dyaOrig="225">
                <v:shape id="_x0000_i1273" type="#_x0000_t75" style="width:20.1pt;height:18.4pt" o:ole="">
                  <v:imagedata r:id="rId55" o:title=""/>
                </v:shape>
                <w:control r:id="rId70" w:name="DefaultOcxName62" w:shapeid="_x0000_i1273"/>
              </w:object>
            </w:r>
            <w:r w:rsidRPr="002637BA">
              <w:t>сезонные</w:t>
            </w:r>
          </w:p>
          <w:p w:rsidR="00F211AD" w:rsidRPr="002637BA" w:rsidRDefault="00F211AD" w:rsidP="00F211AD">
            <w:pPr>
              <w:tabs>
                <w:tab w:val="left" w:pos="426"/>
              </w:tabs>
              <w:suppressAutoHyphens/>
              <w:contextualSpacing/>
              <w:jc w:val="both"/>
            </w:pPr>
            <w:r w:rsidRPr="002637BA">
              <w:object w:dxaOrig="225" w:dyaOrig="225">
                <v:shape id="_x0000_i1276" type="#_x0000_t75" style="width:20.1pt;height:18.4pt" o:ole="">
                  <v:imagedata r:id="rId55" o:title=""/>
                </v:shape>
                <w:control r:id="rId71" w:name="DefaultOcxName71" w:shapeid="_x0000_i1276"/>
              </w:object>
            </w:r>
            <w:r w:rsidRPr="002637BA">
              <w:t>круглогодичные</w:t>
            </w:r>
          </w:p>
          <w:p w:rsidR="00F211AD" w:rsidRPr="002637BA" w:rsidRDefault="00F211AD" w:rsidP="00F211AD">
            <w:pPr>
              <w:tabs>
                <w:tab w:val="left" w:pos="426"/>
              </w:tabs>
              <w:suppressAutoHyphens/>
              <w:contextualSpacing/>
              <w:jc w:val="both"/>
            </w:pPr>
            <w:r w:rsidRPr="002637BA">
              <w:t>5 Системы </w:t>
            </w:r>
            <w:proofErr w:type="spellStart"/>
            <w:r w:rsidRPr="002637BA">
              <w:t>низкопотенциального</w:t>
            </w:r>
            <w:proofErr w:type="spellEnd"/>
            <w:r w:rsidRPr="002637BA">
              <w:t xml:space="preserve"> солнечного теплоснабжения  можно классифицировать по типу </w:t>
            </w:r>
            <w:r w:rsidRPr="002637BA">
              <w:lastRenderedPageBreak/>
              <w:t>тепловых схем отметьте необходимые:</w:t>
            </w:r>
          </w:p>
          <w:p w:rsidR="00F211AD" w:rsidRPr="002637BA" w:rsidRDefault="00F211AD" w:rsidP="00F211AD">
            <w:pPr>
              <w:tabs>
                <w:tab w:val="left" w:pos="426"/>
              </w:tabs>
              <w:suppressAutoHyphens/>
              <w:contextualSpacing/>
              <w:jc w:val="both"/>
            </w:pPr>
            <w:r w:rsidRPr="002637BA">
              <w:object w:dxaOrig="225" w:dyaOrig="225">
                <v:shape id="_x0000_i1279" type="#_x0000_t75" style="width:20.1pt;height:18.4pt" o:ole="">
                  <v:imagedata r:id="rId55" o:title=""/>
                </v:shape>
                <w:control r:id="rId72" w:name="DefaultOcxName81" w:shapeid="_x0000_i1279"/>
              </w:object>
            </w:r>
            <w:r w:rsidRPr="002637BA">
              <w:t>гибридные</w:t>
            </w:r>
          </w:p>
          <w:p w:rsidR="00F211AD" w:rsidRPr="002637BA" w:rsidRDefault="00F211AD" w:rsidP="00F211AD">
            <w:pPr>
              <w:tabs>
                <w:tab w:val="left" w:pos="426"/>
              </w:tabs>
              <w:suppressAutoHyphens/>
              <w:contextualSpacing/>
              <w:jc w:val="both"/>
            </w:pPr>
            <w:r w:rsidRPr="002637BA">
              <w:object w:dxaOrig="225" w:dyaOrig="225">
                <v:shape id="_x0000_i1282" type="#_x0000_t75" style="width:20.1pt;height:18.4pt" o:ole="">
                  <v:imagedata r:id="rId55" o:title=""/>
                </v:shape>
                <w:control r:id="rId73" w:name="DefaultOcxName91" w:shapeid="_x0000_i1282"/>
              </w:object>
            </w:r>
            <w:r w:rsidRPr="002637BA">
              <w:t>жидкостные</w:t>
            </w:r>
          </w:p>
          <w:p w:rsidR="00F211AD" w:rsidRPr="002637BA" w:rsidRDefault="00F211AD" w:rsidP="00F211AD">
            <w:pPr>
              <w:tabs>
                <w:tab w:val="left" w:pos="426"/>
              </w:tabs>
              <w:suppressAutoHyphens/>
              <w:contextualSpacing/>
              <w:jc w:val="both"/>
            </w:pPr>
            <w:r w:rsidRPr="002637BA">
              <w:object w:dxaOrig="225" w:dyaOrig="225">
                <v:shape id="_x0000_i1285" type="#_x0000_t75" style="width:20.1pt;height:18.4pt" o:ole="">
                  <v:imagedata r:id="rId55" o:title=""/>
                </v:shape>
                <w:control r:id="rId74" w:name="DefaultOcxName101" w:shapeid="_x0000_i1285"/>
              </w:object>
            </w:r>
            <w:r w:rsidRPr="002637BA">
              <w:t xml:space="preserve">одно- и </w:t>
            </w:r>
            <w:proofErr w:type="gramStart"/>
            <w:r w:rsidRPr="002637BA">
              <w:t>двухконтурные</w:t>
            </w:r>
            <w:proofErr w:type="gramEnd"/>
          </w:p>
          <w:p w:rsidR="00F211AD" w:rsidRPr="002637BA" w:rsidRDefault="00F211AD" w:rsidP="00F211AD">
            <w:pPr>
              <w:tabs>
                <w:tab w:val="left" w:pos="426"/>
              </w:tabs>
              <w:suppressAutoHyphens/>
              <w:contextualSpacing/>
              <w:jc w:val="both"/>
            </w:pPr>
            <w:r w:rsidRPr="002637BA">
              <w:object w:dxaOrig="225" w:dyaOrig="225">
                <v:shape id="_x0000_i1288" type="#_x0000_t75" style="width:20.1pt;height:18.4pt" o:ole="">
                  <v:imagedata r:id="rId55" o:title=""/>
                </v:shape>
                <w:control r:id="rId75" w:name="DefaultOcxName114" w:shapeid="_x0000_i1288"/>
              </w:object>
            </w:r>
            <w:r w:rsidRPr="002637BA">
              <w:t>замкнутые и разомкнутые</w:t>
            </w:r>
          </w:p>
          <w:p w:rsidR="00F211AD" w:rsidRPr="002637BA" w:rsidRDefault="00F211AD" w:rsidP="00F211AD">
            <w:pPr>
              <w:tabs>
                <w:tab w:val="left" w:pos="426"/>
              </w:tabs>
              <w:suppressAutoHyphens/>
              <w:contextualSpacing/>
              <w:jc w:val="both"/>
            </w:pPr>
            <w:r w:rsidRPr="002637BA">
              <w:t>6 Что называют активными жидкостными системами солнечного теплоснабжения?</w:t>
            </w:r>
          </w:p>
          <w:p w:rsidR="00F211AD" w:rsidRPr="002637BA" w:rsidRDefault="00F211AD" w:rsidP="00F211AD">
            <w:pPr>
              <w:tabs>
                <w:tab w:val="left" w:pos="426"/>
              </w:tabs>
              <w:suppressAutoHyphens/>
              <w:contextualSpacing/>
              <w:jc w:val="both"/>
            </w:pPr>
            <w:r w:rsidRPr="002637BA">
              <w:object w:dxaOrig="225" w:dyaOrig="225">
                <v:shape id="_x0000_i1291" type="#_x0000_t75" style="width:20.1pt;height:18.4pt" o:ole="">
                  <v:imagedata r:id="rId55" o:title=""/>
                </v:shape>
                <w:control r:id="rId76" w:name="DefaultOcxName122" w:shapeid="_x0000_i1291"/>
              </w:object>
            </w:r>
            <w:r w:rsidRPr="002637BA">
              <w:t>Системы со специально установленным оборудованием для сбора, хранения и распределения теплоты</w:t>
            </w:r>
          </w:p>
          <w:p w:rsidR="00F211AD" w:rsidRPr="002637BA" w:rsidRDefault="00F211AD" w:rsidP="00F211AD">
            <w:pPr>
              <w:tabs>
                <w:tab w:val="left" w:pos="426"/>
              </w:tabs>
              <w:suppressAutoHyphens/>
              <w:contextualSpacing/>
              <w:jc w:val="both"/>
            </w:pPr>
            <w:r w:rsidRPr="002637BA">
              <w:object w:dxaOrig="225" w:dyaOrig="225">
                <v:shape id="_x0000_i1294" type="#_x0000_t75" style="width:20.1pt;height:18.4pt" o:ole="">
                  <v:imagedata r:id="rId55" o:title=""/>
                </v:shape>
                <w:control r:id="rId77" w:name="DefaultOcxName132" w:shapeid="_x0000_i1294"/>
              </w:object>
            </w:r>
            <w:proofErr w:type="gramStart"/>
            <w:r w:rsidRPr="002637BA">
              <w:t>Системы со специально установленным хранения и распределения теплоты</w:t>
            </w:r>
            <w:proofErr w:type="gramEnd"/>
          </w:p>
          <w:p w:rsidR="00F211AD" w:rsidRPr="002637BA" w:rsidRDefault="00F211AD" w:rsidP="00F211AD">
            <w:pPr>
              <w:tabs>
                <w:tab w:val="left" w:pos="426"/>
              </w:tabs>
              <w:suppressAutoHyphens/>
              <w:contextualSpacing/>
              <w:jc w:val="both"/>
            </w:pPr>
            <w:r w:rsidRPr="002637BA">
              <w:object w:dxaOrig="225" w:dyaOrig="225">
                <v:shape id="_x0000_i1297" type="#_x0000_t75" style="width:20.1pt;height:18.4pt" o:ole="">
                  <v:imagedata r:id="rId55" o:title=""/>
                </v:shape>
                <w:control r:id="rId78" w:name="DefaultOcxName141" w:shapeid="_x0000_i1297"/>
              </w:object>
            </w:r>
            <w:r w:rsidRPr="002637BA">
              <w:t>Системы со специально установленным оборудованием для сбора и распределения теплоты</w:t>
            </w:r>
          </w:p>
          <w:p w:rsidR="00924DDD" w:rsidRPr="002637BA" w:rsidRDefault="00F211AD" w:rsidP="00F211AD">
            <w:pPr>
              <w:tabs>
                <w:tab w:val="left" w:pos="426"/>
              </w:tabs>
              <w:suppressAutoHyphens/>
              <w:contextualSpacing/>
              <w:jc w:val="both"/>
            </w:pPr>
            <w:r w:rsidRPr="002637BA">
              <w:object w:dxaOrig="225" w:dyaOrig="225">
                <v:shape id="_x0000_i1300" type="#_x0000_t75" style="width:20.1pt;height:18.4pt" o:ole="">
                  <v:imagedata r:id="rId55" o:title=""/>
                </v:shape>
                <w:control r:id="rId79" w:name="DefaultOcxName151" w:shapeid="_x0000_i1300"/>
              </w:object>
            </w:r>
            <w:r w:rsidRPr="002637BA">
              <w:t>Системы со специально установленным оборудованием для сбора ТБО, его хранением и переработкой</w:t>
            </w:r>
          </w:p>
        </w:tc>
      </w:tr>
      <w:tr w:rsidR="002637BA" w:rsidRPr="002637BA" w:rsidTr="0003098C">
        <w:trPr>
          <w:trHeight w:val="283"/>
        </w:trPr>
        <w:tc>
          <w:tcPr>
            <w:tcW w:w="993" w:type="dxa"/>
          </w:tcPr>
          <w:p w:rsidR="0007607D" w:rsidRPr="002637BA" w:rsidRDefault="0007607D" w:rsidP="005C6F35">
            <w:pPr>
              <w:jc w:val="center"/>
            </w:pPr>
          </w:p>
        </w:tc>
        <w:tc>
          <w:tcPr>
            <w:tcW w:w="3827" w:type="dxa"/>
          </w:tcPr>
          <w:p w:rsidR="0007607D" w:rsidRPr="002637BA" w:rsidRDefault="0007607D" w:rsidP="0007607D">
            <w:r w:rsidRPr="002637BA">
              <w:rPr>
                <w:bCs/>
                <w:iCs/>
              </w:rPr>
              <w:t>- контрольная работа (темы 1.2)</w:t>
            </w:r>
          </w:p>
        </w:tc>
        <w:tc>
          <w:tcPr>
            <w:tcW w:w="9723" w:type="dxa"/>
          </w:tcPr>
          <w:p w:rsidR="0007607D" w:rsidRPr="002637BA" w:rsidRDefault="0007607D" w:rsidP="0007607D">
            <w:pPr>
              <w:jc w:val="both"/>
            </w:pPr>
            <w:r w:rsidRPr="002637BA">
              <w:t xml:space="preserve">Практическое занятие № 1.1 </w:t>
            </w:r>
          </w:p>
          <w:p w:rsidR="00A64D48" w:rsidRPr="002637BA" w:rsidRDefault="0007607D" w:rsidP="00A64D48">
            <w:pPr>
              <w:pStyle w:val="af6"/>
              <w:ind w:left="0"/>
              <w:rPr>
                <w:rFonts w:eastAsiaTheme="minorEastAsia"/>
                <w:sz w:val="22"/>
                <w:szCs w:val="22"/>
              </w:rPr>
            </w:pPr>
            <w:r w:rsidRPr="002637BA">
              <w:rPr>
                <w:rFonts w:eastAsiaTheme="minorEastAsia"/>
                <w:sz w:val="22"/>
                <w:szCs w:val="22"/>
              </w:rPr>
              <w:t>Использование солнечной энергии для отопления «чёрного солнечного дома»</w:t>
            </w:r>
            <w:r w:rsidR="00A64D48" w:rsidRPr="002637BA">
              <w:rPr>
                <w:rFonts w:eastAsiaTheme="minorEastAsia"/>
                <w:sz w:val="22"/>
                <w:szCs w:val="22"/>
              </w:rPr>
              <w:t xml:space="preserve"> «Чёрный солнечный дом» с большим окном с южной стороны размером Н∙L (высота, длина) и массивной зачернённой стенкой с северной стороны. Толщина поглощающей стенки, изготовленной из бетона (в), его плотность ρ = 2,4∙103кг/м3, коэффициент пропускания стекла </w:t>
            </w:r>
            <w:proofErr w:type="spellStart"/>
            <w:r w:rsidR="00A64D48" w:rsidRPr="002637BA">
              <w:rPr>
                <w:rFonts w:eastAsiaTheme="minorEastAsia"/>
                <w:sz w:val="22"/>
                <w:szCs w:val="22"/>
              </w:rPr>
              <w:t>τ</w:t>
            </w:r>
            <w:proofErr w:type="gramStart"/>
            <w:r w:rsidR="00A64D48" w:rsidRPr="002637BA">
              <w:rPr>
                <w:rFonts w:eastAsiaTheme="minorEastAsia"/>
                <w:sz w:val="22"/>
                <w:szCs w:val="22"/>
              </w:rPr>
              <w:t>п</w:t>
            </w:r>
            <w:proofErr w:type="spellEnd"/>
            <w:proofErr w:type="gramEnd"/>
            <w:r w:rsidR="00A64D48" w:rsidRPr="002637BA">
              <w:rPr>
                <w:rFonts w:eastAsiaTheme="minorEastAsia"/>
                <w:sz w:val="22"/>
                <w:szCs w:val="22"/>
              </w:rPr>
              <w:t xml:space="preserve"> = 0,9, коэффициент поглощения стенки αп = 0,8. </w:t>
            </w:r>
          </w:p>
          <w:p w:rsidR="00A64D48" w:rsidRPr="002637BA" w:rsidRDefault="00A64D48" w:rsidP="00A64D48">
            <w:pPr>
              <w:pStyle w:val="af6"/>
              <w:ind w:left="34"/>
              <w:rPr>
                <w:rFonts w:eastAsiaTheme="minorEastAsia"/>
                <w:sz w:val="22"/>
                <w:szCs w:val="22"/>
              </w:rPr>
            </w:pPr>
            <w:r w:rsidRPr="002637BA">
              <w:rPr>
                <w:rFonts w:eastAsiaTheme="minorEastAsia"/>
                <w:sz w:val="22"/>
                <w:szCs w:val="22"/>
              </w:rPr>
              <w:t xml:space="preserve">Определить: </w:t>
            </w:r>
          </w:p>
          <w:p w:rsidR="000545B3" w:rsidRPr="002637BA" w:rsidRDefault="00A64D48" w:rsidP="00A64D48">
            <w:pPr>
              <w:pStyle w:val="af6"/>
              <w:ind w:left="34"/>
              <w:rPr>
                <w:rFonts w:eastAsiaTheme="minorEastAsia"/>
                <w:sz w:val="22"/>
                <w:szCs w:val="22"/>
              </w:rPr>
            </w:pPr>
            <w:r w:rsidRPr="002637BA">
              <w:rPr>
                <w:rFonts w:eastAsiaTheme="minorEastAsia"/>
                <w:sz w:val="22"/>
                <w:szCs w:val="22"/>
              </w:rPr>
              <w:t>Какой требуется поток солнечного излучения, чтобы нагреть воздух в комнате на 20</w:t>
            </w:r>
            <w:proofErr w:type="gramStart"/>
            <w:r w:rsidRPr="002637BA">
              <w:rPr>
                <w:rFonts w:eastAsiaTheme="minorEastAsia"/>
                <w:sz w:val="22"/>
                <w:szCs w:val="22"/>
              </w:rPr>
              <w:t xml:space="preserve"> °С</w:t>
            </w:r>
            <w:proofErr w:type="gramEnd"/>
            <w:r w:rsidRPr="002637BA">
              <w:rPr>
                <w:rFonts w:eastAsiaTheme="minorEastAsia"/>
                <w:sz w:val="22"/>
                <w:szCs w:val="22"/>
              </w:rPr>
              <w:t xml:space="preserve"> градусов выше наружного. Температуру воздуха в доме в 8 часов утра, т. е. через 16 часов. Температура наружного воздуха Т1 = 0</w:t>
            </w:r>
            <w:proofErr w:type="gramStart"/>
            <w:r w:rsidRPr="002637BA">
              <w:rPr>
                <w:rFonts w:eastAsiaTheme="minorEastAsia"/>
                <w:sz w:val="22"/>
                <w:szCs w:val="22"/>
              </w:rPr>
              <w:t xml:space="preserve"> °С</w:t>
            </w:r>
            <w:proofErr w:type="gramEnd"/>
            <w:r w:rsidRPr="002637BA">
              <w:rPr>
                <w:rFonts w:eastAsiaTheme="minorEastAsia"/>
                <w:sz w:val="22"/>
                <w:szCs w:val="22"/>
              </w:rPr>
              <w:t xml:space="preserve"> градусов. Теплоёмкость бетона с = 840 Дж/</w:t>
            </w:r>
            <w:proofErr w:type="spellStart"/>
            <w:r w:rsidRPr="002637BA">
              <w:rPr>
                <w:rFonts w:eastAsiaTheme="minorEastAsia"/>
                <w:sz w:val="22"/>
                <w:szCs w:val="22"/>
              </w:rPr>
              <w:t>кг∙К</w:t>
            </w:r>
            <w:proofErr w:type="spellEnd"/>
            <w:r w:rsidRPr="002637BA">
              <w:rPr>
                <w:rFonts w:eastAsiaTheme="minorEastAsia"/>
                <w:sz w:val="22"/>
                <w:szCs w:val="22"/>
              </w:rPr>
              <w:t>. Удельное термическое сопротивление потерям тепла из комнаты наружу через стекло r = 0,07м</w:t>
            </w:r>
            <w:proofErr w:type="gramStart"/>
            <w:r w:rsidRPr="002637BA">
              <w:rPr>
                <w:rFonts w:eastAsiaTheme="minorEastAsia"/>
                <w:sz w:val="22"/>
                <w:szCs w:val="22"/>
              </w:rPr>
              <w:t>2</w:t>
            </w:r>
            <w:proofErr w:type="gramEnd"/>
            <w:r w:rsidRPr="002637BA">
              <w:rPr>
                <w:rFonts w:eastAsiaTheme="minorEastAsia"/>
                <w:sz w:val="22"/>
                <w:szCs w:val="22"/>
              </w:rPr>
              <w:t>∙К/Вт.</w:t>
            </w:r>
          </w:p>
          <w:p w:rsidR="00A64D48" w:rsidRPr="002637BA" w:rsidRDefault="00A64D48" w:rsidP="00A64D48">
            <w:pPr>
              <w:pStyle w:val="af6"/>
              <w:ind w:left="34"/>
              <w:rPr>
                <w:rFonts w:eastAsiaTheme="minorEastAsia"/>
                <w:sz w:val="22"/>
                <w:szCs w:val="22"/>
              </w:rPr>
            </w:pPr>
            <w:r w:rsidRPr="002637BA">
              <w:object w:dxaOrig="6960" w:dyaOrig="900">
                <v:shape id="_x0000_i1095" type="#_x0000_t75" style="width:348.3pt;height:45.2pt" o:ole="">
                  <v:imagedata r:id="rId80" o:title=""/>
                </v:shape>
                <o:OLEObject Type="Embed" ProgID="PBrush" ShapeID="_x0000_i1095" DrawAspect="Content" ObjectID="_1712417908" r:id="rId81"/>
              </w:object>
            </w:r>
          </w:p>
        </w:tc>
      </w:tr>
      <w:tr w:rsidR="002637BA" w:rsidRPr="002637BA" w:rsidTr="0003098C">
        <w:trPr>
          <w:trHeight w:val="283"/>
        </w:trPr>
        <w:tc>
          <w:tcPr>
            <w:tcW w:w="993" w:type="dxa"/>
          </w:tcPr>
          <w:p w:rsidR="0007607D" w:rsidRPr="002637BA" w:rsidRDefault="0007607D" w:rsidP="005C6F35">
            <w:pPr>
              <w:jc w:val="center"/>
            </w:pPr>
          </w:p>
        </w:tc>
        <w:tc>
          <w:tcPr>
            <w:tcW w:w="3827" w:type="dxa"/>
          </w:tcPr>
          <w:p w:rsidR="0007607D" w:rsidRPr="002637BA" w:rsidRDefault="0007607D" w:rsidP="00DC1095">
            <w:r w:rsidRPr="002637BA">
              <w:rPr>
                <w:bCs/>
                <w:iCs/>
              </w:rPr>
              <w:t>- контрольная работа (темы 1.2)</w:t>
            </w:r>
          </w:p>
        </w:tc>
        <w:tc>
          <w:tcPr>
            <w:tcW w:w="9723" w:type="dxa"/>
          </w:tcPr>
          <w:p w:rsidR="0007607D" w:rsidRPr="002637BA" w:rsidRDefault="0007607D" w:rsidP="0007607D">
            <w:r w:rsidRPr="002637BA">
              <w:t xml:space="preserve">Практическое занятие № 1.2 </w:t>
            </w:r>
          </w:p>
          <w:p w:rsidR="0007607D" w:rsidRPr="002637BA" w:rsidRDefault="0007607D" w:rsidP="008C09AB">
            <w:pPr>
              <w:jc w:val="both"/>
            </w:pPr>
            <w:r w:rsidRPr="002637BA">
              <w:t>Расчет плоского пластинчатого нагревателя</w:t>
            </w:r>
          </w:p>
          <w:p w:rsidR="000545B3" w:rsidRPr="002637BA" w:rsidRDefault="00A64D48" w:rsidP="00A64D48">
            <w:pPr>
              <w:jc w:val="both"/>
              <w:rPr>
                <w:sz w:val="20"/>
              </w:rPr>
            </w:pPr>
            <w:r w:rsidRPr="002637BA">
              <w:lastRenderedPageBreak/>
              <w:t xml:space="preserve">Размеры плоского пластинчатого нагревателя Н∙L (ширина и длина) (таб.3), сопротивление </w:t>
            </w:r>
            <w:proofErr w:type="spellStart"/>
            <w:r w:rsidRPr="002637BA">
              <w:t>теплопотерям</w:t>
            </w:r>
            <w:proofErr w:type="spellEnd"/>
            <w:r w:rsidRPr="002637BA">
              <w:t xml:space="preserve"> r = 0,13м2</w:t>
            </w:r>
            <w:proofErr w:type="gramStart"/>
            <w:r w:rsidRPr="002637BA">
              <w:t>∙К</w:t>
            </w:r>
            <w:proofErr w:type="gramEnd"/>
            <w:r w:rsidRPr="002637BA">
              <w:t xml:space="preserve">/Вт, коэффициент теплопередачи а = 0,85. Коэффициент пропускания стеклянной крышки τ= 0,9. Коэффициент поглощения пластины α </w:t>
            </w:r>
            <w:proofErr w:type="gramStart"/>
            <w:r w:rsidRPr="002637BA">
              <w:t>п</w:t>
            </w:r>
            <w:proofErr w:type="gramEnd"/>
            <w:r w:rsidRPr="002637BA">
              <w:t>= 0,9. Температура входящей в приёмник жидкости Т</w:t>
            </w:r>
            <w:proofErr w:type="gramStart"/>
            <w:r w:rsidRPr="002637BA">
              <w:t>2</w:t>
            </w:r>
            <w:proofErr w:type="gramEnd"/>
            <w:r w:rsidRPr="002637BA">
              <w:t>. Температура окружающего воздуха Т</w:t>
            </w:r>
            <w:proofErr w:type="gramStart"/>
            <w:r w:rsidRPr="002637BA">
              <w:t>1</w:t>
            </w:r>
            <w:proofErr w:type="gramEnd"/>
            <w:r w:rsidRPr="002637BA">
              <w:t>, поток лучистой энергии G, Вт/м2, теплоёмкость воды, с = 4200, Дж/(кг∙ ͦ С). Температура выходящей жидкости Т3. Определить скорость прокачки, которая необходима для повышения температуры на t градусов. Насос работает и ночью, когда G = 0. Как будет снижаться температура воды за каждый проход через приёмник (Т3, Т</w:t>
            </w:r>
            <w:proofErr w:type="gramStart"/>
            <w:r w:rsidRPr="002637BA">
              <w:t>2</w:t>
            </w:r>
            <w:proofErr w:type="gramEnd"/>
            <w:r w:rsidRPr="002637BA">
              <w:t xml:space="preserve">). Необходимо учитывать среднюю температуру проходящей жидкости </w:t>
            </w:r>
            <w:proofErr w:type="spellStart"/>
            <w:proofErr w:type="gramStart"/>
            <w:r w:rsidRPr="002637BA">
              <w:t>t</w:t>
            </w:r>
            <w:proofErr w:type="gramEnd"/>
            <w:r w:rsidRPr="002637BA">
              <w:t>ср</w:t>
            </w:r>
            <w:proofErr w:type="spellEnd"/>
            <w:r w:rsidRPr="002637BA">
              <w:t>.</w:t>
            </w:r>
          </w:p>
          <w:p w:rsidR="00A64D48" w:rsidRPr="002637BA" w:rsidRDefault="00A64D48" w:rsidP="00A64D48">
            <w:pPr>
              <w:jc w:val="both"/>
              <w:rPr>
                <w:sz w:val="20"/>
              </w:rPr>
            </w:pPr>
            <w:r w:rsidRPr="002637BA">
              <w:object w:dxaOrig="7155" w:dyaOrig="2115">
                <v:shape id="_x0000_i1096" type="#_x0000_t75" style="width:357.5pt;height:105.5pt" o:ole="">
                  <v:imagedata r:id="rId82" o:title=""/>
                </v:shape>
                <o:OLEObject Type="Embed" ProgID="PBrush" ShapeID="_x0000_i1096" DrawAspect="Content" ObjectID="_1712417909" r:id="rId83"/>
              </w:object>
            </w:r>
          </w:p>
        </w:tc>
      </w:tr>
      <w:tr w:rsidR="002637BA" w:rsidRPr="002637BA" w:rsidTr="0003098C">
        <w:trPr>
          <w:trHeight w:val="283"/>
        </w:trPr>
        <w:tc>
          <w:tcPr>
            <w:tcW w:w="993" w:type="dxa"/>
          </w:tcPr>
          <w:p w:rsidR="0007607D" w:rsidRPr="002637BA" w:rsidRDefault="0007607D" w:rsidP="005C6F35">
            <w:pPr>
              <w:jc w:val="center"/>
            </w:pPr>
          </w:p>
        </w:tc>
        <w:tc>
          <w:tcPr>
            <w:tcW w:w="3827" w:type="dxa"/>
          </w:tcPr>
          <w:p w:rsidR="0007607D" w:rsidRPr="002637BA" w:rsidRDefault="0007607D" w:rsidP="00DC1095">
            <w:r w:rsidRPr="002637BA">
              <w:rPr>
                <w:bCs/>
                <w:iCs/>
              </w:rPr>
              <w:t>- контрольная работа (темы 1.2)</w:t>
            </w:r>
          </w:p>
        </w:tc>
        <w:tc>
          <w:tcPr>
            <w:tcW w:w="9723" w:type="dxa"/>
          </w:tcPr>
          <w:p w:rsidR="0007607D" w:rsidRPr="002637BA" w:rsidRDefault="0007607D" w:rsidP="0007607D">
            <w:r w:rsidRPr="002637BA">
              <w:t xml:space="preserve">Практическое занятие № 1.3 </w:t>
            </w:r>
          </w:p>
          <w:p w:rsidR="0007607D" w:rsidRPr="002637BA" w:rsidRDefault="0007607D" w:rsidP="008C09AB">
            <w:pPr>
              <w:jc w:val="both"/>
            </w:pPr>
            <w:r w:rsidRPr="002637BA">
              <w:t>Расчет площади солнечной батареи</w:t>
            </w:r>
          </w:p>
          <w:p w:rsidR="000545B3" w:rsidRPr="002637BA" w:rsidRDefault="001D6473" w:rsidP="001D6473">
            <w:pPr>
              <w:jc w:val="both"/>
              <w:rPr>
                <w:sz w:val="20"/>
              </w:rPr>
            </w:pPr>
            <w:r w:rsidRPr="002637BA">
              <w:rPr>
                <w:sz w:val="20"/>
              </w:rPr>
              <w:t xml:space="preserve">Плотность потока излучения, падающего на солнечную батарею, составляет G, Вт/м2, КПД, η %. Какую площадь F должна иметь солнечная батарея с КПД η и мощностью </w:t>
            </w:r>
            <w:proofErr w:type="gramStart"/>
            <w:r w:rsidRPr="002637BA">
              <w:rPr>
                <w:sz w:val="20"/>
              </w:rPr>
              <w:t>Р</w:t>
            </w:r>
            <w:proofErr w:type="gramEnd"/>
            <w:r w:rsidRPr="002637BA">
              <w:rPr>
                <w:sz w:val="20"/>
              </w:rPr>
              <w:t>, Вт.</w:t>
            </w:r>
          </w:p>
          <w:p w:rsidR="001D6473" w:rsidRPr="002637BA" w:rsidRDefault="001D6473" w:rsidP="001D6473">
            <w:pPr>
              <w:jc w:val="both"/>
              <w:rPr>
                <w:sz w:val="20"/>
              </w:rPr>
            </w:pPr>
            <w:r w:rsidRPr="002637BA">
              <w:object w:dxaOrig="7200" w:dyaOrig="1920">
                <v:shape id="_x0000_i1097" type="#_x0000_t75" style="width:5in;height:96.3pt" o:ole="">
                  <v:imagedata r:id="rId84" o:title=""/>
                </v:shape>
                <o:OLEObject Type="Embed" ProgID="PBrush" ShapeID="_x0000_i1097" DrawAspect="Content" ObjectID="_1712417910" r:id="rId85"/>
              </w:object>
            </w:r>
          </w:p>
        </w:tc>
      </w:tr>
      <w:tr w:rsidR="002637BA" w:rsidRPr="002637BA" w:rsidTr="0003098C">
        <w:trPr>
          <w:trHeight w:val="283"/>
        </w:trPr>
        <w:tc>
          <w:tcPr>
            <w:tcW w:w="993" w:type="dxa"/>
          </w:tcPr>
          <w:p w:rsidR="0007607D" w:rsidRPr="002637BA" w:rsidRDefault="0007607D" w:rsidP="005C6F35">
            <w:pPr>
              <w:jc w:val="center"/>
            </w:pPr>
          </w:p>
        </w:tc>
        <w:tc>
          <w:tcPr>
            <w:tcW w:w="3827" w:type="dxa"/>
          </w:tcPr>
          <w:p w:rsidR="0007607D" w:rsidRPr="002637BA" w:rsidRDefault="0007607D" w:rsidP="0007607D">
            <w:r w:rsidRPr="002637BA">
              <w:rPr>
                <w:bCs/>
                <w:iCs/>
              </w:rPr>
              <w:t>- контрольная работа (темы 1.2)</w:t>
            </w:r>
          </w:p>
        </w:tc>
        <w:tc>
          <w:tcPr>
            <w:tcW w:w="9723" w:type="dxa"/>
          </w:tcPr>
          <w:p w:rsidR="0007607D" w:rsidRPr="002637BA" w:rsidRDefault="0007607D" w:rsidP="0007607D">
            <w:r w:rsidRPr="002637BA">
              <w:t xml:space="preserve">Практическое занятие № 1.4 </w:t>
            </w:r>
          </w:p>
          <w:p w:rsidR="0007607D" w:rsidRPr="002637BA" w:rsidRDefault="0007607D" w:rsidP="00DF1426">
            <w:pPr>
              <w:jc w:val="both"/>
            </w:pPr>
            <w:r w:rsidRPr="002637BA">
              <w:t>Определение КПД солнечной батареи</w:t>
            </w:r>
          </w:p>
          <w:p w:rsidR="000545B3" w:rsidRPr="002637BA" w:rsidRDefault="001D6473" w:rsidP="001D6473">
            <w:pPr>
              <w:jc w:val="both"/>
              <w:rPr>
                <w:sz w:val="20"/>
              </w:rPr>
            </w:pPr>
            <w:r w:rsidRPr="002637BA">
              <w:rPr>
                <w:sz w:val="20"/>
              </w:rPr>
              <w:t>Солнечная батарея состоит из (n) фотоэлементов, мощность каждого 1,5 Вт, размер 20∙30 см. Определить КПД (η) солнечной батареи, если плотность потока G Вт/м2.</w:t>
            </w:r>
            <w:proofErr w:type="gramStart"/>
            <w:r w:rsidRPr="002637BA">
              <w:rPr>
                <w:sz w:val="20"/>
              </w:rPr>
              <w:t xml:space="preserve">( </w:t>
            </w:r>
            <w:proofErr w:type="gramEnd"/>
            <w:r w:rsidRPr="002637BA">
              <w:rPr>
                <w:sz w:val="20"/>
              </w:rPr>
              <w:t>табл. 5)</w:t>
            </w:r>
          </w:p>
          <w:p w:rsidR="001D6473" w:rsidRPr="002637BA" w:rsidRDefault="001D6473" w:rsidP="001D6473">
            <w:pPr>
              <w:jc w:val="both"/>
              <w:rPr>
                <w:sz w:val="20"/>
              </w:rPr>
            </w:pPr>
            <w:r w:rsidRPr="002637BA">
              <w:object w:dxaOrig="10635" w:dyaOrig="1665">
                <v:shape id="_x0000_i1098" type="#_x0000_t75" style="width:383.45pt;height:82.9pt" o:ole="">
                  <v:imagedata r:id="rId86" o:title=""/>
                </v:shape>
                <o:OLEObject Type="Embed" ProgID="PBrush" ShapeID="_x0000_i1098" DrawAspect="Content" ObjectID="_1712417911" r:id="rId87"/>
              </w:object>
            </w:r>
          </w:p>
        </w:tc>
      </w:tr>
      <w:tr w:rsidR="002637BA" w:rsidRPr="002637BA" w:rsidTr="0003098C">
        <w:trPr>
          <w:trHeight w:val="283"/>
        </w:trPr>
        <w:tc>
          <w:tcPr>
            <w:tcW w:w="993" w:type="dxa"/>
          </w:tcPr>
          <w:p w:rsidR="0007607D" w:rsidRPr="002637BA" w:rsidRDefault="0007607D" w:rsidP="005C6F35">
            <w:pPr>
              <w:jc w:val="center"/>
            </w:pPr>
          </w:p>
        </w:tc>
        <w:tc>
          <w:tcPr>
            <w:tcW w:w="3827" w:type="dxa"/>
          </w:tcPr>
          <w:p w:rsidR="0007607D" w:rsidRPr="002637BA" w:rsidRDefault="0007607D" w:rsidP="0007607D">
            <w:r w:rsidRPr="002637BA">
              <w:rPr>
                <w:bCs/>
                <w:iCs/>
              </w:rPr>
              <w:t>- контрольная работа (темы 1.2)</w:t>
            </w:r>
          </w:p>
        </w:tc>
        <w:tc>
          <w:tcPr>
            <w:tcW w:w="9723" w:type="dxa"/>
          </w:tcPr>
          <w:p w:rsidR="0007607D" w:rsidRPr="002637BA" w:rsidRDefault="0007607D" w:rsidP="0007607D">
            <w:r w:rsidRPr="002637BA">
              <w:t xml:space="preserve">Практическое занятие № 1.5 </w:t>
            </w:r>
          </w:p>
          <w:p w:rsidR="0007607D" w:rsidRPr="002637BA" w:rsidRDefault="0007607D" w:rsidP="00DF1426">
            <w:pPr>
              <w:jc w:val="both"/>
            </w:pPr>
            <w:r w:rsidRPr="002637BA">
              <w:t>Определение ЭДС солнечной батареи</w:t>
            </w:r>
          </w:p>
          <w:p w:rsidR="000545B3" w:rsidRPr="002637BA" w:rsidRDefault="001D6473" w:rsidP="001D6473">
            <w:pPr>
              <w:jc w:val="both"/>
              <w:rPr>
                <w:sz w:val="20"/>
                <w:szCs w:val="20"/>
              </w:rPr>
            </w:pPr>
            <w:r w:rsidRPr="002637BA">
              <w:rPr>
                <w:sz w:val="20"/>
                <w:szCs w:val="20"/>
              </w:rPr>
              <w:t xml:space="preserve">Площадь солнечной батареи S, м2, плотность тока į, А/см2 , плотность излучения G, Вт/м2 </w:t>
            </w:r>
            <w:proofErr w:type="gramStart"/>
            <w:r w:rsidRPr="002637BA">
              <w:rPr>
                <w:sz w:val="20"/>
                <w:szCs w:val="20"/>
              </w:rPr>
              <w:t xml:space="preserve">( </w:t>
            </w:r>
            <w:proofErr w:type="gramEnd"/>
            <w:r w:rsidRPr="002637BA">
              <w:rPr>
                <w:sz w:val="20"/>
                <w:szCs w:val="20"/>
              </w:rPr>
              <w:t>табл. 6). Определить ЭДС в солнечной батарее при КПД η.</w:t>
            </w:r>
          </w:p>
          <w:p w:rsidR="001D6473" w:rsidRPr="002637BA" w:rsidRDefault="001D6473" w:rsidP="001D6473">
            <w:pPr>
              <w:jc w:val="both"/>
              <w:rPr>
                <w:sz w:val="20"/>
                <w:szCs w:val="20"/>
              </w:rPr>
            </w:pPr>
            <w:r w:rsidRPr="002637BA">
              <w:object w:dxaOrig="10155" w:dyaOrig="2400">
                <v:shape id="_x0000_i1099" type="#_x0000_t75" style="width:378.4pt;height:119.7pt" o:ole="">
                  <v:imagedata r:id="rId88" o:title=""/>
                </v:shape>
                <o:OLEObject Type="Embed" ProgID="PBrush" ShapeID="_x0000_i1099" DrawAspect="Content" ObjectID="_1712417912" r:id="rId89"/>
              </w:object>
            </w:r>
          </w:p>
        </w:tc>
      </w:tr>
      <w:tr w:rsidR="002637BA" w:rsidRPr="002637BA" w:rsidTr="0003098C">
        <w:trPr>
          <w:trHeight w:val="283"/>
        </w:trPr>
        <w:tc>
          <w:tcPr>
            <w:tcW w:w="993" w:type="dxa"/>
          </w:tcPr>
          <w:p w:rsidR="0007607D" w:rsidRPr="002637BA" w:rsidRDefault="0007607D" w:rsidP="005C6F35">
            <w:pPr>
              <w:jc w:val="center"/>
            </w:pPr>
          </w:p>
        </w:tc>
        <w:tc>
          <w:tcPr>
            <w:tcW w:w="3827" w:type="dxa"/>
          </w:tcPr>
          <w:p w:rsidR="0007607D" w:rsidRPr="002637BA" w:rsidRDefault="0007607D" w:rsidP="00DC1095">
            <w:r w:rsidRPr="002637BA">
              <w:rPr>
                <w:bCs/>
                <w:iCs/>
              </w:rPr>
              <w:t>- контрольная работа (темы 1.3)</w:t>
            </w:r>
          </w:p>
        </w:tc>
        <w:tc>
          <w:tcPr>
            <w:tcW w:w="9723" w:type="dxa"/>
          </w:tcPr>
          <w:p w:rsidR="0007607D" w:rsidRPr="002637BA" w:rsidRDefault="0007607D" w:rsidP="0007607D">
            <w:r w:rsidRPr="002637BA">
              <w:t xml:space="preserve">Практическое занятие № 1.6 </w:t>
            </w:r>
          </w:p>
          <w:p w:rsidR="0007607D" w:rsidRPr="002637BA" w:rsidRDefault="0007607D" w:rsidP="00DF1426">
            <w:pPr>
              <w:jc w:val="both"/>
            </w:pPr>
            <w:r w:rsidRPr="002637BA">
              <w:t xml:space="preserve">Расчет </w:t>
            </w:r>
            <w:proofErr w:type="spellStart"/>
            <w:r w:rsidRPr="002637BA">
              <w:t>вакуумированного</w:t>
            </w:r>
            <w:proofErr w:type="spellEnd"/>
            <w:r w:rsidRPr="002637BA">
              <w:t xml:space="preserve"> приёмника </w:t>
            </w:r>
          </w:p>
          <w:p w:rsidR="000545B3" w:rsidRPr="002637BA" w:rsidRDefault="007A2C65" w:rsidP="007A2C65">
            <w:pPr>
              <w:jc w:val="both"/>
              <w:rPr>
                <w:sz w:val="20"/>
                <w:szCs w:val="20"/>
              </w:rPr>
            </w:pPr>
            <w:r w:rsidRPr="002637BA">
              <w:rPr>
                <w:sz w:val="20"/>
                <w:szCs w:val="20"/>
              </w:rPr>
              <w:t xml:space="preserve">Определить температуру трубки </w:t>
            </w:r>
            <w:proofErr w:type="spellStart"/>
            <w:r w:rsidRPr="002637BA">
              <w:rPr>
                <w:sz w:val="20"/>
                <w:szCs w:val="20"/>
              </w:rPr>
              <w:t>Ттр</w:t>
            </w:r>
            <w:proofErr w:type="spellEnd"/>
            <w:r w:rsidRPr="002637BA">
              <w:rPr>
                <w:sz w:val="20"/>
                <w:szCs w:val="20"/>
              </w:rPr>
              <w:t xml:space="preserve"> </w:t>
            </w:r>
            <w:proofErr w:type="spellStart"/>
            <w:r w:rsidRPr="002637BA">
              <w:rPr>
                <w:sz w:val="20"/>
                <w:szCs w:val="20"/>
              </w:rPr>
              <w:t>вакуумированного</w:t>
            </w:r>
            <w:proofErr w:type="spellEnd"/>
            <w:r w:rsidRPr="002637BA">
              <w:rPr>
                <w:sz w:val="20"/>
                <w:szCs w:val="20"/>
              </w:rPr>
              <w:t xml:space="preserve"> приёмника, если внутренний диаметр трубки d, см, поток солнечной энергии G, Вт/м</w:t>
            </w:r>
            <w:proofErr w:type="gramStart"/>
            <w:r w:rsidRPr="002637BA">
              <w:rPr>
                <w:sz w:val="20"/>
                <w:szCs w:val="20"/>
              </w:rPr>
              <w:t>2</w:t>
            </w:r>
            <w:proofErr w:type="gramEnd"/>
            <w:r w:rsidRPr="002637BA">
              <w:rPr>
                <w:sz w:val="20"/>
                <w:szCs w:val="20"/>
              </w:rPr>
              <w:t xml:space="preserve">, температура среды </w:t>
            </w:r>
            <w:proofErr w:type="spellStart"/>
            <w:r w:rsidRPr="002637BA">
              <w:rPr>
                <w:sz w:val="20"/>
                <w:szCs w:val="20"/>
              </w:rPr>
              <w:t>Тср</w:t>
            </w:r>
            <w:proofErr w:type="spellEnd"/>
            <w:r w:rsidRPr="002637BA">
              <w:rPr>
                <w:sz w:val="20"/>
                <w:szCs w:val="20"/>
              </w:rPr>
              <w:t>, (табл.9). Сопротивления потерям тепла R = 10,2 К/Вт, коэффициент пропускания стеклянной крышки β = 0,9, коэффициент поглощения (доля поглощённой энергии), α</w:t>
            </w:r>
            <w:proofErr w:type="gramStart"/>
            <w:r w:rsidRPr="002637BA">
              <w:rPr>
                <w:sz w:val="20"/>
                <w:szCs w:val="20"/>
              </w:rPr>
              <w:t>п</w:t>
            </w:r>
            <w:proofErr w:type="gramEnd"/>
            <w:r w:rsidRPr="002637BA">
              <w:rPr>
                <w:sz w:val="20"/>
                <w:szCs w:val="20"/>
              </w:rPr>
              <w:t>= 0,85.</w:t>
            </w:r>
          </w:p>
          <w:p w:rsidR="007A2C65" w:rsidRPr="002637BA" w:rsidRDefault="007A2C65" w:rsidP="007A2C65">
            <w:pPr>
              <w:jc w:val="both"/>
              <w:rPr>
                <w:sz w:val="20"/>
                <w:szCs w:val="20"/>
              </w:rPr>
            </w:pPr>
            <w:r w:rsidRPr="002637BA">
              <w:object w:dxaOrig="7560" w:dyaOrig="1875">
                <v:shape id="_x0000_i1100" type="#_x0000_t75" style="width:378.4pt;height:93.75pt" o:ole="">
                  <v:imagedata r:id="rId90" o:title=""/>
                </v:shape>
                <o:OLEObject Type="Embed" ProgID="PBrush" ShapeID="_x0000_i1100" DrawAspect="Content" ObjectID="_1712417913" r:id="rId91"/>
              </w:object>
            </w:r>
          </w:p>
        </w:tc>
      </w:tr>
      <w:tr w:rsidR="002637BA" w:rsidRPr="002637BA" w:rsidTr="0003098C">
        <w:trPr>
          <w:trHeight w:val="283"/>
        </w:trPr>
        <w:tc>
          <w:tcPr>
            <w:tcW w:w="993" w:type="dxa"/>
          </w:tcPr>
          <w:p w:rsidR="0007607D" w:rsidRPr="002637BA" w:rsidRDefault="0007607D" w:rsidP="005C6F35">
            <w:pPr>
              <w:jc w:val="center"/>
            </w:pPr>
          </w:p>
        </w:tc>
        <w:tc>
          <w:tcPr>
            <w:tcW w:w="3827" w:type="dxa"/>
          </w:tcPr>
          <w:p w:rsidR="0007607D" w:rsidRPr="002637BA" w:rsidRDefault="0007607D" w:rsidP="00DC1095">
            <w:r w:rsidRPr="002637BA">
              <w:rPr>
                <w:bCs/>
                <w:iCs/>
              </w:rPr>
              <w:t>- контрольная работа (темы 1.3)</w:t>
            </w:r>
          </w:p>
        </w:tc>
        <w:tc>
          <w:tcPr>
            <w:tcW w:w="9723" w:type="dxa"/>
          </w:tcPr>
          <w:p w:rsidR="0007607D" w:rsidRPr="002637BA" w:rsidRDefault="0007607D" w:rsidP="0007607D">
            <w:r w:rsidRPr="002637BA">
              <w:t xml:space="preserve">Практическое занятие № 1.7 </w:t>
            </w:r>
          </w:p>
          <w:p w:rsidR="0007607D" w:rsidRPr="002637BA" w:rsidRDefault="0007607D" w:rsidP="00DF1426">
            <w:pPr>
              <w:jc w:val="both"/>
            </w:pPr>
            <w:r w:rsidRPr="002637BA">
              <w:lastRenderedPageBreak/>
              <w:t xml:space="preserve">Определение солнечного дистиллятора </w:t>
            </w:r>
          </w:p>
          <w:p w:rsidR="000545B3" w:rsidRPr="002637BA" w:rsidRDefault="00181080" w:rsidP="00181080">
            <w:pPr>
              <w:jc w:val="both"/>
              <w:rPr>
                <w:sz w:val="20"/>
                <w:szCs w:val="20"/>
              </w:rPr>
            </w:pPr>
            <w:r w:rsidRPr="002637BA">
              <w:rPr>
                <w:sz w:val="20"/>
                <w:szCs w:val="20"/>
              </w:rPr>
              <w:t>Площадь солнечного дистиллятора</w:t>
            </w:r>
            <w:proofErr w:type="gramStart"/>
            <w:r w:rsidRPr="002637BA">
              <w:rPr>
                <w:sz w:val="20"/>
                <w:szCs w:val="20"/>
              </w:rPr>
              <w:t xml:space="preserve"> В</w:t>
            </w:r>
            <w:proofErr w:type="gramEnd"/>
            <w:r w:rsidRPr="002637BA">
              <w:rPr>
                <w:sz w:val="20"/>
                <w:szCs w:val="20"/>
              </w:rPr>
              <w:t xml:space="preserve">∙L,м2. Поток излучения составляет </w:t>
            </w:r>
            <w:proofErr w:type="spellStart"/>
            <w:r w:rsidRPr="002637BA">
              <w:rPr>
                <w:sz w:val="20"/>
                <w:szCs w:val="20"/>
              </w:rPr>
              <w:t>G,МДж</w:t>
            </w:r>
            <w:proofErr w:type="spellEnd"/>
            <w:r w:rsidRPr="002637BA">
              <w:rPr>
                <w:sz w:val="20"/>
                <w:szCs w:val="20"/>
              </w:rPr>
              <w:t>/м2 в день</w:t>
            </w:r>
            <w:proofErr w:type="gramStart"/>
            <w:r w:rsidRPr="002637BA">
              <w:rPr>
                <w:sz w:val="20"/>
                <w:szCs w:val="20"/>
              </w:rPr>
              <w:t>.(</w:t>
            </w:r>
            <w:proofErr w:type="gramEnd"/>
            <w:r w:rsidRPr="002637BA">
              <w:rPr>
                <w:sz w:val="20"/>
                <w:szCs w:val="20"/>
              </w:rPr>
              <w:t>табл.11). Удельная теплота парообразования воды r = 2,4 МДж/</w:t>
            </w:r>
            <w:proofErr w:type="gramStart"/>
            <w:r w:rsidRPr="002637BA">
              <w:rPr>
                <w:sz w:val="20"/>
                <w:szCs w:val="20"/>
              </w:rPr>
              <w:t>кг</w:t>
            </w:r>
            <w:proofErr w:type="gramEnd"/>
            <w:r w:rsidRPr="002637BA">
              <w:rPr>
                <w:sz w:val="20"/>
                <w:szCs w:val="20"/>
              </w:rPr>
              <w:t>. Определить производительность дистиллятора.</w:t>
            </w:r>
          </w:p>
          <w:p w:rsidR="00181080" w:rsidRPr="002637BA" w:rsidRDefault="00FA072B" w:rsidP="00181080">
            <w:pPr>
              <w:jc w:val="both"/>
              <w:rPr>
                <w:sz w:val="20"/>
                <w:szCs w:val="20"/>
              </w:rPr>
            </w:pPr>
            <w:r w:rsidRPr="002637BA">
              <w:object w:dxaOrig="7470" w:dyaOrig="2400">
                <v:shape id="_x0000_i1101" type="#_x0000_t75" style="width:373.4pt;height:119.7pt" o:ole="">
                  <v:imagedata r:id="rId92" o:title=""/>
                </v:shape>
                <o:OLEObject Type="Embed" ProgID="PBrush" ShapeID="_x0000_i1101" DrawAspect="Content" ObjectID="_1712417914" r:id="rId93"/>
              </w:object>
            </w:r>
          </w:p>
        </w:tc>
      </w:tr>
      <w:tr w:rsidR="002637BA" w:rsidRPr="002637BA" w:rsidTr="0003098C">
        <w:trPr>
          <w:trHeight w:val="283"/>
        </w:trPr>
        <w:tc>
          <w:tcPr>
            <w:tcW w:w="993" w:type="dxa"/>
          </w:tcPr>
          <w:p w:rsidR="0007607D" w:rsidRPr="002637BA" w:rsidRDefault="0007607D" w:rsidP="005C6F35">
            <w:pPr>
              <w:jc w:val="center"/>
            </w:pPr>
          </w:p>
        </w:tc>
        <w:tc>
          <w:tcPr>
            <w:tcW w:w="3827" w:type="dxa"/>
          </w:tcPr>
          <w:p w:rsidR="0007607D" w:rsidRPr="002637BA" w:rsidRDefault="0007607D" w:rsidP="00DC1095">
            <w:pPr>
              <w:rPr>
                <w:bCs/>
                <w:iCs/>
              </w:rPr>
            </w:pPr>
            <w:r w:rsidRPr="002637BA">
              <w:rPr>
                <w:bCs/>
                <w:iCs/>
              </w:rPr>
              <w:t>- контрольная работа (темы 1.3)</w:t>
            </w:r>
          </w:p>
        </w:tc>
        <w:tc>
          <w:tcPr>
            <w:tcW w:w="9723" w:type="dxa"/>
          </w:tcPr>
          <w:p w:rsidR="0007607D" w:rsidRPr="002637BA" w:rsidRDefault="0007607D" w:rsidP="0007607D">
            <w:r w:rsidRPr="002637BA">
              <w:t xml:space="preserve">Практическое занятие № 1.8 </w:t>
            </w:r>
          </w:p>
          <w:p w:rsidR="0007607D" w:rsidRPr="002637BA" w:rsidRDefault="0007607D" w:rsidP="00DF1426">
            <w:pPr>
              <w:jc w:val="both"/>
            </w:pPr>
            <w:r w:rsidRPr="002637BA">
              <w:t xml:space="preserve">Определение минимальной площади приёмника в отсутствие потерь </w:t>
            </w:r>
          </w:p>
          <w:p w:rsidR="00FA072B" w:rsidRPr="002637BA" w:rsidRDefault="00FA072B" w:rsidP="00FA072B">
            <w:pPr>
              <w:jc w:val="both"/>
            </w:pPr>
            <w:r w:rsidRPr="002637BA">
              <w:t xml:space="preserve">Разлитое в бутылки молоко пастеризуется в потоке горячей воды (70°С) в течение 10 мин. Для качественной пастеризации необходимо на каждую бутылку подавать по 50 л. горячей воды. Вода циркулирует так, что минимальная температура </w:t>
            </w:r>
            <w:proofErr w:type="gramStart"/>
            <w:r w:rsidRPr="002637BA">
              <w:t>составляет 40°С. Используется</w:t>
            </w:r>
            <w:proofErr w:type="gramEnd"/>
            <w:r w:rsidRPr="002637BA">
              <w:t xml:space="preserve"> солнечная энергия для подогрева воды. </w:t>
            </w:r>
          </w:p>
          <w:p w:rsidR="000545B3" w:rsidRPr="002637BA" w:rsidRDefault="00FA072B" w:rsidP="00FA072B">
            <w:pPr>
              <w:jc w:val="both"/>
            </w:pPr>
            <w:r w:rsidRPr="002637BA">
              <w:t>Определить минимальную требуемую площадь приёмника в отсутствие потерь, если производительность завода 65000 бутылок за 8 часовую рабочую смену. Облучённость приёмника G, МДж/м</w:t>
            </w:r>
            <w:proofErr w:type="gramStart"/>
            <w:r w:rsidRPr="002637BA">
              <w:t>2</w:t>
            </w:r>
            <w:proofErr w:type="gramEnd"/>
            <w:r w:rsidRPr="002637BA">
              <w:t xml:space="preserve"> за 8 часов, τ = 1; α = 1; r = ∞.</w:t>
            </w:r>
          </w:p>
          <w:p w:rsidR="00181080" w:rsidRPr="002637BA" w:rsidRDefault="00FA072B" w:rsidP="00FA072B">
            <w:pPr>
              <w:jc w:val="both"/>
              <w:rPr>
                <w:sz w:val="20"/>
                <w:szCs w:val="20"/>
              </w:rPr>
            </w:pPr>
            <w:r w:rsidRPr="002637BA">
              <w:object w:dxaOrig="6990" w:dyaOrig="1110">
                <v:shape id="_x0000_i1102" type="#_x0000_t75" style="width:349.1pt;height:55.25pt" o:ole="">
                  <v:imagedata r:id="rId94" o:title=""/>
                </v:shape>
                <o:OLEObject Type="Embed" ProgID="PBrush" ShapeID="_x0000_i1102" DrawAspect="Content" ObjectID="_1712417915" r:id="rId95"/>
              </w:object>
            </w:r>
          </w:p>
        </w:tc>
      </w:tr>
      <w:tr w:rsidR="002637BA" w:rsidRPr="002637BA" w:rsidTr="0003098C">
        <w:trPr>
          <w:trHeight w:val="283"/>
        </w:trPr>
        <w:tc>
          <w:tcPr>
            <w:tcW w:w="993" w:type="dxa"/>
          </w:tcPr>
          <w:p w:rsidR="0007607D" w:rsidRPr="002637BA" w:rsidRDefault="0007607D" w:rsidP="005C6F35">
            <w:pPr>
              <w:jc w:val="center"/>
            </w:pPr>
          </w:p>
        </w:tc>
        <w:tc>
          <w:tcPr>
            <w:tcW w:w="3827" w:type="dxa"/>
          </w:tcPr>
          <w:p w:rsidR="0007607D" w:rsidRPr="002637BA" w:rsidRDefault="0007607D" w:rsidP="00DC1095">
            <w:pPr>
              <w:rPr>
                <w:bCs/>
                <w:iCs/>
              </w:rPr>
            </w:pPr>
            <w:r w:rsidRPr="002637BA">
              <w:rPr>
                <w:bCs/>
                <w:iCs/>
              </w:rPr>
              <w:t>- контрольная работа (темы 1.3)</w:t>
            </w:r>
          </w:p>
        </w:tc>
        <w:tc>
          <w:tcPr>
            <w:tcW w:w="9723" w:type="dxa"/>
          </w:tcPr>
          <w:p w:rsidR="0007607D" w:rsidRPr="002637BA" w:rsidRDefault="0007607D" w:rsidP="002637BA">
            <w:r w:rsidRPr="002637BA">
              <w:t>Практическое занятие № 1.9</w:t>
            </w:r>
          </w:p>
          <w:p w:rsidR="000545B3" w:rsidRPr="002637BA" w:rsidRDefault="00086529" w:rsidP="00086529">
            <w:pPr>
              <w:jc w:val="both"/>
              <w:rPr>
                <w:sz w:val="20"/>
                <w:szCs w:val="20"/>
              </w:rPr>
            </w:pPr>
            <w:r w:rsidRPr="002637BA">
              <w:rPr>
                <w:sz w:val="20"/>
                <w:szCs w:val="20"/>
              </w:rPr>
              <w:t xml:space="preserve">На солнечной электростанции башенного типа установлено n гелиостатов, каждый из которых имеет поверхность </w:t>
            </w:r>
            <w:proofErr w:type="spellStart"/>
            <w:proofErr w:type="gramStart"/>
            <w:r w:rsidRPr="002637BA">
              <w:rPr>
                <w:sz w:val="20"/>
                <w:szCs w:val="20"/>
              </w:rPr>
              <w:t>F</w:t>
            </w:r>
            <w:proofErr w:type="gramEnd"/>
            <w:r w:rsidRPr="002637BA">
              <w:rPr>
                <w:sz w:val="20"/>
                <w:szCs w:val="20"/>
              </w:rPr>
              <w:t>г</w:t>
            </w:r>
            <w:proofErr w:type="spellEnd"/>
            <w:r w:rsidRPr="002637BA">
              <w:rPr>
                <w:sz w:val="20"/>
                <w:szCs w:val="20"/>
              </w:rPr>
              <w:t xml:space="preserve">. Гелиостаты отражают солнечные лучи на приёмник, на поверхности которого зарегистрирована максимальная энергетическая освещённость </w:t>
            </w:r>
            <w:proofErr w:type="spellStart"/>
            <w:proofErr w:type="gramStart"/>
            <w:r w:rsidRPr="002637BA">
              <w:rPr>
                <w:sz w:val="20"/>
                <w:szCs w:val="20"/>
              </w:rPr>
              <w:t>H</w:t>
            </w:r>
            <w:proofErr w:type="gramEnd"/>
            <w:r w:rsidRPr="002637BA">
              <w:rPr>
                <w:sz w:val="20"/>
                <w:szCs w:val="20"/>
              </w:rPr>
              <w:t>пр</w:t>
            </w:r>
            <w:proofErr w:type="spellEnd"/>
            <w:r w:rsidRPr="002637BA">
              <w:rPr>
                <w:sz w:val="20"/>
                <w:szCs w:val="20"/>
              </w:rPr>
              <w:t xml:space="preserve">. Коэффициент отражения гелиостата </w:t>
            </w:r>
            <w:proofErr w:type="gramStart"/>
            <w:r w:rsidRPr="002637BA">
              <w:rPr>
                <w:sz w:val="20"/>
                <w:szCs w:val="20"/>
              </w:rPr>
              <w:t>Кг</w:t>
            </w:r>
            <w:proofErr w:type="gramEnd"/>
            <w:r w:rsidRPr="002637BA">
              <w:rPr>
                <w:sz w:val="20"/>
                <w:szCs w:val="20"/>
              </w:rPr>
              <w:t xml:space="preserve"> = 0,8, коэффициент поглощения α</w:t>
            </w:r>
            <w:proofErr w:type="spellStart"/>
            <w:r w:rsidRPr="002637BA">
              <w:rPr>
                <w:sz w:val="20"/>
                <w:szCs w:val="20"/>
              </w:rPr>
              <w:t>пог</w:t>
            </w:r>
            <w:proofErr w:type="spellEnd"/>
            <w:r w:rsidRPr="002637BA">
              <w:rPr>
                <w:sz w:val="20"/>
                <w:szCs w:val="20"/>
              </w:rPr>
              <w:t xml:space="preserve"> = 0,95. Максимальная облучённость зеркала гелиостата </w:t>
            </w:r>
            <w:proofErr w:type="spellStart"/>
            <w:proofErr w:type="gramStart"/>
            <w:r w:rsidRPr="002637BA">
              <w:rPr>
                <w:sz w:val="20"/>
                <w:szCs w:val="20"/>
              </w:rPr>
              <w:t>G</w:t>
            </w:r>
            <w:proofErr w:type="gramEnd"/>
            <w:r w:rsidRPr="002637BA">
              <w:rPr>
                <w:sz w:val="20"/>
                <w:szCs w:val="20"/>
              </w:rPr>
              <w:t>г</w:t>
            </w:r>
            <w:proofErr w:type="spellEnd"/>
            <w:r w:rsidRPr="002637BA">
              <w:rPr>
                <w:sz w:val="20"/>
                <w:szCs w:val="20"/>
              </w:rPr>
              <w:t xml:space="preserve">. Определить площадь поверхности приемника </w:t>
            </w:r>
            <w:proofErr w:type="spellStart"/>
            <w:proofErr w:type="gramStart"/>
            <w:r w:rsidRPr="002637BA">
              <w:rPr>
                <w:sz w:val="20"/>
                <w:szCs w:val="20"/>
              </w:rPr>
              <w:t>F</w:t>
            </w:r>
            <w:proofErr w:type="gramEnd"/>
            <w:r w:rsidRPr="002637BA">
              <w:rPr>
                <w:sz w:val="20"/>
                <w:szCs w:val="20"/>
              </w:rPr>
              <w:t>пр</w:t>
            </w:r>
            <w:proofErr w:type="spellEnd"/>
            <w:r w:rsidRPr="002637BA">
              <w:rPr>
                <w:sz w:val="20"/>
                <w:szCs w:val="20"/>
              </w:rPr>
              <w:t xml:space="preserve"> и тепловые потери в нем, вызванные излучением и конвекцией, если рабочая температура теплоносителя составляет </w:t>
            </w:r>
            <w:proofErr w:type="spellStart"/>
            <w:r w:rsidRPr="002637BA">
              <w:rPr>
                <w:sz w:val="20"/>
                <w:szCs w:val="20"/>
              </w:rPr>
              <w:t>t°C</w:t>
            </w:r>
            <w:proofErr w:type="spellEnd"/>
            <w:r w:rsidRPr="002637BA">
              <w:rPr>
                <w:sz w:val="20"/>
                <w:szCs w:val="20"/>
              </w:rPr>
              <w:t xml:space="preserve">. Степень черноты приёмника </w:t>
            </w:r>
            <w:proofErr w:type="spellStart"/>
            <w:proofErr w:type="gramStart"/>
            <w:r w:rsidRPr="002637BA">
              <w:rPr>
                <w:sz w:val="20"/>
                <w:szCs w:val="20"/>
              </w:rPr>
              <w:t>e</w:t>
            </w:r>
            <w:proofErr w:type="gramEnd"/>
            <w:r w:rsidRPr="002637BA">
              <w:rPr>
                <w:sz w:val="20"/>
                <w:szCs w:val="20"/>
              </w:rPr>
              <w:t>пр</w:t>
            </w:r>
            <w:proofErr w:type="spellEnd"/>
            <w:r w:rsidRPr="002637BA">
              <w:rPr>
                <w:sz w:val="20"/>
                <w:szCs w:val="20"/>
              </w:rPr>
              <w:t xml:space="preserve"> = 0,95. Конвективные потери вдвое меньше потерь от излучения. Коэффициент излучения абсолютно чёрного тела С</w:t>
            </w:r>
            <w:proofErr w:type="gramStart"/>
            <w:r w:rsidRPr="002637BA">
              <w:rPr>
                <w:sz w:val="20"/>
                <w:szCs w:val="20"/>
              </w:rPr>
              <w:t>0</w:t>
            </w:r>
            <w:proofErr w:type="gramEnd"/>
            <w:r w:rsidRPr="002637BA">
              <w:rPr>
                <w:sz w:val="20"/>
                <w:szCs w:val="20"/>
              </w:rPr>
              <w:t xml:space="preserve"> = 5,67 Вт/(м2К4).</w:t>
            </w:r>
          </w:p>
          <w:p w:rsidR="00181080" w:rsidRPr="002637BA" w:rsidRDefault="00086529" w:rsidP="00DF1426">
            <w:pPr>
              <w:jc w:val="both"/>
              <w:rPr>
                <w:sz w:val="20"/>
                <w:szCs w:val="20"/>
              </w:rPr>
            </w:pPr>
            <w:r w:rsidRPr="002637BA">
              <w:object w:dxaOrig="7275" w:dyaOrig="3630">
                <v:shape id="_x0000_i1103" type="#_x0000_t75" style="width:363.35pt;height:181.65pt" o:ole="">
                  <v:imagedata r:id="rId96" o:title=""/>
                </v:shape>
                <o:OLEObject Type="Embed" ProgID="PBrush" ShapeID="_x0000_i1103" DrawAspect="Content" ObjectID="_1712417916" r:id="rId97"/>
              </w:object>
            </w:r>
          </w:p>
        </w:tc>
      </w:tr>
      <w:tr w:rsidR="002637BA" w:rsidRPr="002637BA" w:rsidTr="0003098C">
        <w:trPr>
          <w:trHeight w:val="283"/>
        </w:trPr>
        <w:tc>
          <w:tcPr>
            <w:tcW w:w="993" w:type="dxa"/>
          </w:tcPr>
          <w:p w:rsidR="0007607D" w:rsidRPr="002637BA" w:rsidRDefault="0007607D" w:rsidP="005C6F35">
            <w:pPr>
              <w:jc w:val="center"/>
            </w:pPr>
          </w:p>
        </w:tc>
        <w:tc>
          <w:tcPr>
            <w:tcW w:w="3827" w:type="dxa"/>
          </w:tcPr>
          <w:p w:rsidR="0007607D" w:rsidRPr="002637BA" w:rsidRDefault="0007607D" w:rsidP="00DC1095">
            <w:pPr>
              <w:rPr>
                <w:bCs/>
                <w:iCs/>
              </w:rPr>
            </w:pPr>
            <w:r w:rsidRPr="002637BA">
              <w:rPr>
                <w:bCs/>
                <w:iCs/>
              </w:rPr>
              <w:t>- контрольная работа (темы 1.3)</w:t>
            </w:r>
          </w:p>
        </w:tc>
        <w:tc>
          <w:tcPr>
            <w:tcW w:w="9723" w:type="dxa"/>
          </w:tcPr>
          <w:p w:rsidR="0007607D" w:rsidRPr="002637BA" w:rsidRDefault="0007607D" w:rsidP="0007607D">
            <w:r w:rsidRPr="002637BA">
              <w:t>Практическое занятие № 1.10</w:t>
            </w:r>
          </w:p>
          <w:p w:rsidR="0007607D" w:rsidRPr="002637BA" w:rsidRDefault="0007607D" w:rsidP="00DF1426">
            <w:pPr>
              <w:jc w:val="both"/>
            </w:pPr>
            <w:r w:rsidRPr="002637BA">
              <w:t>Расчет солнечного дистиллятора</w:t>
            </w:r>
          </w:p>
          <w:p w:rsidR="000545B3" w:rsidRPr="002637BA" w:rsidRDefault="00086529" w:rsidP="00086529">
            <w:pPr>
              <w:jc w:val="both"/>
              <w:rPr>
                <w:sz w:val="20"/>
                <w:szCs w:val="20"/>
              </w:rPr>
            </w:pPr>
            <w:r w:rsidRPr="002637BA">
              <w:rPr>
                <w:sz w:val="20"/>
                <w:szCs w:val="20"/>
              </w:rPr>
              <w:t xml:space="preserve">На острове нет источника пресной воды для населения, бытовых нужд и сельского хозяйства. Пресную воду можно получить, опресняя морскую солёную воду. Опреснить воду можно, используя электроэнергию, но на острове нет достаточно мощной электростанции. Электроэнергией население и бытовые нужды обеспечивает </w:t>
            </w:r>
            <w:proofErr w:type="spellStart"/>
            <w:r w:rsidRPr="002637BA">
              <w:rPr>
                <w:sz w:val="20"/>
                <w:szCs w:val="20"/>
              </w:rPr>
              <w:t>ветропарк</w:t>
            </w:r>
            <w:proofErr w:type="spellEnd"/>
            <w:r w:rsidRPr="002637BA">
              <w:rPr>
                <w:sz w:val="20"/>
                <w:szCs w:val="20"/>
              </w:rPr>
              <w:t xml:space="preserve"> и резервная дизельная электростанция небольшой мощности. Предлагается использовать солнечную энергию, так как на острове достаточное число солнечных дней. Рассчитать площадь солнечного опреснителя S, м</w:t>
            </w:r>
            <w:proofErr w:type="gramStart"/>
            <w:r w:rsidRPr="002637BA">
              <w:rPr>
                <w:sz w:val="20"/>
                <w:szCs w:val="20"/>
              </w:rPr>
              <w:t>2</w:t>
            </w:r>
            <w:proofErr w:type="gramEnd"/>
            <w:r w:rsidRPr="002637BA">
              <w:rPr>
                <w:sz w:val="20"/>
                <w:szCs w:val="20"/>
              </w:rPr>
              <w:t xml:space="preserve"> при годовой потребности в пресной воде </w:t>
            </w:r>
            <w:proofErr w:type="spellStart"/>
            <w:r w:rsidRPr="002637BA">
              <w:rPr>
                <w:sz w:val="20"/>
                <w:szCs w:val="20"/>
              </w:rPr>
              <w:t>V,тыс</w:t>
            </w:r>
            <w:proofErr w:type="spellEnd"/>
            <w:r w:rsidRPr="002637BA">
              <w:rPr>
                <w:sz w:val="20"/>
                <w:szCs w:val="20"/>
              </w:rPr>
              <w:t>. тонн в год. Интенсивность солнечного излучения М, тыс. МДж/м2год, число солнечных дней в году – 260, удельная теплота парообразования воды – 2,4 МДж/кг, КПД – η = 0,85.</w:t>
            </w:r>
          </w:p>
          <w:p w:rsidR="00181080" w:rsidRPr="002637BA" w:rsidRDefault="00086529" w:rsidP="00DF1426">
            <w:pPr>
              <w:jc w:val="both"/>
              <w:rPr>
                <w:sz w:val="20"/>
                <w:szCs w:val="20"/>
              </w:rPr>
            </w:pPr>
            <w:r w:rsidRPr="002637BA">
              <w:object w:dxaOrig="7470" w:dyaOrig="1575">
                <v:shape id="_x0000_i1104" type="#_x0000_t75" style="width:373.4pt;height:78.7pt" o:ole="">
                  <v:imagedata r:id="rId98" o:title=""/>
                </v:shape>
                <o:OLEObject Type="Embed" ProgID="PBrush" ShapeID="_x0000_i1104" DrawAspect="Content" ObjectID="_1712417917" r:id="rId99"/>
              </w:objec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контрольная работа (темы 2.1)</w:t>
            </w:r>
          </w:p>
        </w:tc>
        <w:tc>
          <w:tcPr>
            <w:tcW w:w="9723" w:type="dxa"/>
          </w:tcPr>
          <w:p w:rsidR="00642705" w:rsidRPr="002637BA" w:rsidRDefault="00642705" w:rsidP="00F211AD">
            <w:r w:rsidRPr="002637BA">
              <w:t xml:space="preserve">Практическое занятие № 2.1 </w:t>
            </w:r>
          </w:p>
          <w:p w:rsidR="00642705" w:rsidRPr="002637BA" w:rsidRDefault="00642705" w:rsidP="00DF1426">
            <w:pPr>
              <w:jc w:val="both"/>
            </w:pPr>
            <w:r w:rsidRPr="002637BA">
              <w:t xml:space="preserve">Расчет полезного теплосодержания  сухой скальной горной породы </w:t>
            </w:r>
          </w:p>
          <w:p w:rsidR="000545B3" w:rsidRPr="002637BA" w:rsidRDefault="00FA072B" w:rsidP="00FA072B">
            <w:pPr>
              <w:jc w:val="both"/>
              <w:rPr>
                <w:sz w:val="20"/>
                <w:szCs w:val="20"/>
              </w:rPr>
            </w:pPr>
            <w:r w:rsidRPr="002637BA">
              <w:rPr>
                <w:sz w:val="20"/>
                <w:szCs w:val="20"/>
              </w:rPr>
              <w:t>Рассчитайте полезное теплосодержание Е</w:t>
            </w:r>
            <w:proofErr w:type="gramStart"/>
            <w:r w:rsidRPr="002637BA">
              <w:rPr>
                <w:sz w:val="20"/>
                <w:szCs w:val="20"/>
              </w:rPr>
              <w:t>0</w:t>
            </w:r>
            <w:proofErr w:type="gramEnd"/>
            <w:r w:rsidRPr="002637BA">
              <w:rPr>
                <w:sz w:val="20"/>
                <w:szCs w:val="20"/>
              </w:rPr>
              <w:t xml:space="preserve"> на 1 км2 сухой скальной породы (гранит) до глубины z, км (табл.20). Температурный градиент равен G</w:t>
            </w:r>
            <w:proofErr w:type="gramStart"/>
            <w:r w:rsidRPr="002637BA">
              <w:rPr>
                <w:sz w:val="20"/>
                <w:szCs w:val="20"/>
              </w:rPr>
              <w:t xml:space="preserve"> °С</w:t>
            </w:r>
            <w:proofErr w:type="gramEnd"/>
            <w:r w:rsidRPr="002637BA">
              <w:rPr>
                <w:sz w:val="20"/>
                <w:szCs w:val="20"/>
              </w:rPr>
              <w:t xml:space="preserve">/км. Минимальная допустимая температура, превышающая </w:t>
            </w:r>
            <w:r w:rsidRPr="002637BA">
              <w:rPr>
                <w:sz w:val="20"/>
                <w:szCs w:val="20"/>
              </w:rPr>
              <w:lastRenderedPageBreak/>
              <w:t xml:space="preserve">поверхностную , 140К, плотность гранита, </w:t>
            </w:r>
            <w:proofErr w:type="spellStart"/>
            <w:r w:rsidRPr="002637BA">
              <w:rPr>
                <w:sz w:val="20"/>
                <w:szCs w:val="20"/>
              </w:rPr>
              <w:t>ρ</w:t>
            </w:r>
            <w:proofErr w:type="gramStart"/>
            <w:r w:rsidRPr="002637BA">
              <w:rPr>
                <w:sz w:val="20"/>
                <w:szCs w:val="20"/>
              </w:rPr>
              <w:t>г</w:t>
            </w:r>
            <w:proofErr w:type="spellEnd"/>
            <w:proofErr w:type="gramEnd"/>
            <w:r w:rsidRPr="002637BA">
              <w:rPr>
                <w:sz w:val="20"/>
                <w:szCs w:val="20"/>
              </w:rPr>
              <w:t xml:space="preserve"> = 2700кг/м3, теплоёмкость гранита </w:t>
            </w:r>
            <w:proofErr w:type="spellStart"/>
            <w:r w:rsidRPr="002637BA">
              <w:rPr>
                <w:sz w:val="20"/>
                <w:szCs w:val="20"/>
              </w:rPr>
              <w:t>сг</w:t>
            </w:r>
            <w:proofErr w:type="spellEnd"/>
            <w:r w:rsidRPr="002637BA">
              <w:rPr>
                <w:sz w:val="20"/>
                <w:szCs w:val="20"/>
              </w:rPr>
              <w:t xml:space="preserve"> = 820Дж/(</w:t>
            </w:r>
            <w:proofErr w:type="spellStart"/>
            <w:r w:rsidRPr="002637BA">
              <w:rPr>
                <w:sz w:val="20"/>
                <w:szCs w:val="20"/>
              </w:rPr>
              <w:t>кг∙К</w:t>
            </w:r>
            <w:proofErr w:type="spellEnd"/>
            <w:r w:rsidRPr="002637BA">
              <w:rPr>
                <w:sz w:val="20"/>
                <w:szCs w:val="20"/>
              </w:rPr>
              <w:t>). Чему равна постоянная времени, τ, извлечения тепла при использовании в качестве теплоносителя воды, если объёмная скорость v, м3/(с∙км</w:t>
            </w:r>
            <w:proofErr w:type="gramStart"/>
            <w:r w:rsidRPr="002637BA">
              <w:rPr>
                <w:sz w:val="20"/>
                <w:szCs w:val="20"/>
              </w:rPr>
              <w:t>2</w:t>
            </w:r>
            <w:proofErr w:type="gramEnd"/>
            <w:r w:rsidRPr="002637BA">
              <w:rPr>
                <w:sz w:val="20"/>
                <w:szCs w:val="20"/>
              </w:rPr>
              <w:t>)? Какова будет тепловая мощность, извлекаемая первоначально и через 10 лет?</w:t>
            </w:r>
          </w:p>
          <w:p w:rsidR="00181080" w:rsidRPr="002637BA" w:rsidRDefault="00334C95" w:rsidP="00DF1426">
            <w:pPr>
              <w:jc w:val="both"/>
              <w:rPr>
                <w:sz w:val="20"/>
                <w:szCs w:val="20"/>
              </w:rPr>
            </w:pPr>
            <w:r w:rsidRPr="002637BA">
              <w:object w:dxaOrig="7395" w:dyaOrig="1440">
                <v:shape id="_x0000_i1105" type="#_x0000_t75" style="width:370.05pt;height:1in" o:ole="">
                  <v:imagedata r:id="rId100" o:title=""/>
                </v:shape>
                <o:OLEObject Type="Embed" ProgID="PBrush" ShapeID="_x0000_i1105" DrawAspect="Content" ObjectID="_1712417918" r:id="rId101"/>
              </w:objec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контрольная работа (темы 2.1)</w:t>
            </w:r>
          </w:p>
        </w:tc>
        <w:tc>
          <w:tcPr>
            <w:tcW w:w="9723" w:type="dxa"/>
          </w:tcPr>
          <w:p w:rsidR="00642705" w:rsidRPr="002637BA" w:rsidRDefault="00642705" w:rsidP="00F211AD">
            <w:r w:rsidRPr="002637BA">
              <w:t xml:space="preserve">Практическое занятие № 2.2 </w:t>
            </w:r>
          </w:p>
          <w:p w:rsidR="00642705" w:rsidRPr="002637BA" w:rsidRDefault="00642705" w:rsidP="00DF1426">
            <w:pPr>
              <w:jc w:val="both"/>
            </w:pPr>
            <w:r w:rsidRPr="002637BA">
              <w:t xml:space="preserve">Определение постоянной времени извлечения тепловой энергии при закачивании воды в пласт </w:t>
            </w:r>
          </w:p>
          <w:p w:rsidR="000545B3" w:rsidRPr="002637BA" w:rsidRDefault="00086529" w:rsidP="00086529">
            <w:pPr>
              <w:jc w:val="both"/>
            </w:pPr>
            <w:r w:rsidRPr="002637BA">
              <w:t>Определить начальную температуру t2 и количество геотермальной энергии Е</w:t>
            </w:r>
            <w:proofErr w:type="gramStart"/>
            <w:r w:rsidRPr="002637BA">
              <w:t>0</w:t>
            </w:r>
            <w:proofErr w:type="gramEnd"/>
            <w:r w:rsidRPr="002637BA">
              <w:t xml:space="preserve"> (Дж) водоносного пласта толщиной h км при глубине залегания z км, если заданы характеристики породы пласта: плотность </w:t>
            </w:r>
            <w:proofErr w:type="spellStart"/>
            <w:r w:rsidRPr="002637BA">
              <w:t>ρгр</w:t>
            </w:r>
            <w:proofErr w:type="spellEnd"/>
            <w:r w:rsidRPr="002637BA">
              <w:t xml:space="preserve"> = 2700кг/м3; пористость а %; удельная теплоёмкость </w:t>
            </w:r>
            <w:proofErr w:type="spellStart"/>
            <w:r w:rsidRPr="002637BA">
              <w:t>сгр</w:t>
            </w:r>
            <w:proofErr w:type="spellEnd"/>
            <w:r w:rsidRPr="002637BA">
              <w:t xml:space="preserve"> = 840 Дж/(кг∙ К). Температурный градиент (</w:t>
            </w:r>
            <w:proofErr w:type="spellStart"/>
            <w:r w:rsidRPr="002637BA">
              <w:t>dT</w:t>
            </w:r>
            <w:proofErr w:type="spellEnd"/>
            <w:r w:rsidRPr="002637BA">
              <w:t>/</w:t>
            </w:r>
            <w:proofErr w:type="spellStart"/>
            <w:r w:rsidRPr="002637BA">
              <w:t>dz</w:t>
            </w:r>
            <w:proofErr w:type="spellEnd"/>
            <w:r w:rsidRPr="002637BA">
              <w:t>) °С/</w:t>
            </w:r>
            <w:proofErr w:type="gramStart"/>
            <w:r w:rsidRPr="002637BA">
              <w:t>км</w:t>
            </w:r>
            <w:proofErr w:type="gramEnd"/>
            <w:r w:rsidRPr="002637BA">
              <w:t xml:space="preserve">. Среднюю температуру поверхности t0 принять равной 10°С. Удельная теплоёмкость воды </w:t>
            </w:r>
            <w:proofErr w:type="spellStart"/>
            <w:proofErr w:type="gramStart"/>
            <w:r w:rsidRPr="002637BA">
              <w:t>св</w:t>
            </w:r>
            <w:proofErr w:type="spellEnd"/>
            <w:proofErr w:type="gramEnd"/>
            <w:r w:rsidRPr="002637BA">
              <w:t xml:space="preserve"> = 4200 Дж/(кг∙ К); плотность воды ρ = 1∙ 103кг/м3. Расчёт </w:t>
            </w:r>
            <w:proofErr w:type="spellStart"/>
            <w:r w:rsidRPr="002637BA">
              <w:t>прoизвести</w:t>
            </w:r>
            <w:proofErr w:type="spellEnd"/>
            <w:r w:rsidRPr="002637BA">
              <w:t xml:space="preserve"> по отношению к плоскости поверхности F км</w:t>
            </w:r>
            <w:proofErr w:type="gramStart"/>
            <w:r w:rsidRPr="002637BA">
              <w:t>2</w:t>
            </w:r>
            <w:proofErr w:type="gramEnd"/>
            <w:r w:rsidRPr="002637BA">
              <w:t>. Минимально допустимую температуру пласта принять равной t1 = 40°С. Площадь F = 1км2. Определить постоянную времени извлечения тепловой энергии τ0(лет) при закачивании воды в пласт и расходе её V= м3/(с км</w:t>
            </w:r>
            <w:proofErr w:type="gramStart"/>
            <w:r w:rsidRPr="002637BA">
              <w:t>2</w:t>
            </w:r>
            <w:proofErr w:type="gramEnd"/>
            <w:r w:rsidRPr="002637BA">
              <w:t>). Какова будет тепловая мощность, извлекаемая первоначально (</w:t>
            </w:r>
            <w:proofErr w:type="spellStart"/>
            <w:r w:rsidRPr="002637BA">
              <w:t>dE</w:t>
            </w:r>
            <w:proofErr w:type="spellEnd"/>
            <w:r w:rsidRPr="002637BA">
              <w:t>/</w:t>
            </w:r>
            <w:proofErr w:type="spellStart"/>
            <w:r w:rsidRPr="002637BA">
              <w:t>dτ</w:t>
            </w:r>
            <w:proofErr w:type="spellEnd"/>
            <w:r w:rsidRPr="002637BA">
              <w:t>)τ = 0 и через 10 лет?</w:t>
            </w:r>
          </w:p>
          <w:p w:rsidR="00181080" w:rsidRPr="002637BA" w:rsidRDefault="00086529" w:rsidP="00DF1426">
            <w:pPr>
              <w:jc w:val="both"/>
            </w:pPr>
            <w:r w:rsidRPr="002637BA">
              <w:object w:dxaOrig="7575" w:dyaOrig="3525">
                <v:shape id="_x0000_i1106" type="#_x0000_t75" style="width:378.4pt;height:176.65pt" o:ole="">
                  <v:imagedata r:id="rId102" o:title=""/>
                </v:shape>
                <o:OLEObject Type="Embed" ProgID="PBrush" ShapeID="_x0000_i1106" DrawAspect="Content" ObjectID="_1712417919" r:id="rId103"/>
              </w:objec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642705">
            <w:pPr>
              <w:rPr>
                <w:bCs/>
                <w:iCs/>
              </w:rPr>
            </w:pPr>
            <w:r w:rsidRPr="002637BA">
              <w:rPr>
                <w:bCs/>
                <w:iCs/>
              </w:rPr>
              <w:t>- контрольная работа (темы 2.2)</w:t>
            </w:r>
          </w:p>
        </w:tc>
        <w:tc>
          <w:tcPr>
            <w:tcW w:w="9723" w:type="dxa"/>
          </w:tcPr>
          <w:p w:rsidR="00642705" w:rsidRPr="002637BA" w:rsidRDefault="00642705" w:rsidP="00F211AD">
            <w:r w:rsidRPr="002637BA">
              <w:t xml:space="preserve">Практическое занятие № 2.3 </w:t>
            </w:r>
          </w:p>
          <w:p w:rsidR="00642705" w:rsidRPr="002637BA" w:rsidRDefault="00642705" w:rsidP="00DF1426">
            <w:pPr>
              <w:jc w:val="both"/>
            </w:pPr>
            <w:r w:rsidRPr="002637BA">
              <w:t xml:space="preserve">Расчет </w:t>
            </w:r>
            <w:proofErr w:type="spellStart"/>
            <w:r w:rsidRPr="002637BA">
              <w:t>биогазогенератора</w:t>
            </w:r>
            <w:proofErr w:type="spellEnd"/>
          </w:p>
          <w:p w:rsidR="000545B3" w:rsidRPr="002637BA" w:rsidRDefault="00FA072B" w:rsidP="00FA072B">
            <w:pPr>
              <w:jc w:val="both"/>
            </w:pPr>
            <w:r w:rsidRPr="002637BA">
              <w:t xml:space="preserve">Определить объём биогаза, </w:t>
            </w:r>
            <w:proofErr w:type="gramStart"/>
            <w:r w:rsidRPr="002637BA">
              <w:t>получаемого</w:t>
            </w:r>
            <w:proofErr w:type="gramEnd"/>
            <w:r w:rsidRPr="002637BA">
              <w:t xml:space="preserve"> с помощью </w:t>
            </w:r>
            <w:proofErr w:type="spellStart"/>
            <w:r w:rsidRPr="002637BA">
              <w:t>биогазогенератора</w:t>
            </w:r>
            <w:proofErr w:type="spellEnd"/>
            <w:r w:rsidRPr="002637BA">
              <w:t xml:space="preserve">, утилизирующего навоз n коров, и обеспечиваемую им мощность. Подача сухого </w:t>
            </w:r>
            <w:proofErr w:type="spellStart"/>
            <w:r w:rsidRPr="002637BA">
              <w:t>сбраживаемого</w:t>
            </w:r>
            <w:proofErr w:type="spellEnd"/>
            <w:r w:rsidRPr="002637BA">
              <w:t xml:space="preserve"> материала от одного животного идёт со скоростью </w:t>
            </w:r>
            <w:proofErr w:type="spellStart"/>
            <w:r w:rsidRPr="002637BA">
              <w:t>Vm</w:t>
            </w:r>
            <w:proofErr w:type="spellEnd"/>
            <w:r w:rsidRPr="002637BA">
              <w:t xml:space="preserve"> , кг/сутки. Выход биогаза составляет</w:t>
            </w:r>
            <w:proofErr w:type="gramStart"/>
            <w:r w:rsidRPr="002637BA">
              <w:t xml:space="preserve"> С</w:t>
            </w:r>
            <w:proofErr w:type="gramEnd"/>
            <w:r w:rsidRPr="002637BA">
              <w:t xml:space="preserve"> м3/кг. Эффективность горелочного устройства 0,68. Содержание метана в </w:t>
            </w:r>
            <w:proofErr w:type="gramStart"/>
            <w:r w:rsidRPr="002637BA">
              <w:t>получаемом</w:t>
            </w:r>
            <w:proofErr w:type="gramEnd"/>
            <w:r w:rsidRPr="002637BA">
              <w:t xml:space="preserve"> биогазе f (табл.15). Время пребывания очередной порции в </w:t>
            </w:r>
            <w:proofErr w:type="spellStart"/>
            <w:r w:rsidRPr="002637BA">
              <w:t>биогенераторе</w:t>
            </w:r>
            <w:proofErr w:type="spellEnd"/>
            <w:r w:rsidRPr="002637BA">
              <w:t xml:space="preserve"> </w:t>
            </w:r>
            <w:proofErr w:type="spellStart"/>
            <w:r w:rsidRPr="002637BA">
              <w:t>tг</w:t>
            </w:r>
            <w:proofErr w:type="spellEnd"/>
            <w:proofErr w:type="gramStart"/>
            <w:r w:rsidRPr="002637BA">
              <w:t xml:space="preserve"> .</w:t>
            </w:r>
            <w:proofErr w:type="gramEnd"/>
            <w:r w:rsidRPr="002637BA">
              <w:t>.</w:t>
            </w:r>
          </w:p>
          <w:p w:rsidR="00181080" w:rsidRPr="002637BA" w:rsidRDefault="00FA072B" w:rsidP="00DF1426">
            <w:pPr>
              <w:jc w:val="both"/>
            </w:pPr>
            <w:r w:rsidRPr="002637BA">
              <w:object w:dxaOrig="6915" w:dyaOrig="2340">
                <v:shape id="_x0000_i1107" type="#_x0000_t75" style="width:345.75pt;height:117.2pt" o:ole="">
                  <v:imagedata r:id="rId104" o:title=""/>
                </v:shape>
                <o:OLEObject Type="Embed" ProgID="PBrush" ShapeID="_x0000_i1107" DrawAspect="Content" ObjectID="_1712417920" r:id="rId105"/>
              </w:objec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642705">
            <w:r w:rsidRPr="002637BA">
              <w:rPr>
                <w:bCs/>
                <w:iCs/>
              </w:rPr>
              <w:t>- контрольная работа (темы 3.1)</w:t>
            </w:r>
          </w:p>
        </w:tc>
        <w:tc>
          <w:tcPr>
            <w:tcW w:w="9723" w:type="dxa"/>
          </w:tcPr>
          <w:p w:rsidR="00642705" w:rsidRPr="002637BA" w:rsidRDefault="00642705" w:rsidP="00F211AD">
            <w:r w:rsidRPr="002637BA">
              <w:t xml:space="preserve">Практическое занятие № 3.1 </w:t>
            </w:r>
          </w:p>
          <w:p w:rsidR="00642705" w:rsidRPr="002637BA" w:rsidRDefault="00642705" w:rsidP="00D70EF7">
            <w:pPr>
              <w:jc w:val="both"/>
            </w:pPr>
            <w:r w:rsidRPr="002637BA">
              <w:t xml:space="preserve">Оценить </w:t>
            </w:r>
            <w:proofErr w:type="gramStart"/>
            <w:r w:rsidRPr="002637BA">
              <w:t>приливной</w:t>
            </w:r>
            <w:proofErr w:type="gramEnd"/>
            <w:r w:rsidRPr="002637BA">
              <w:t xml:space="preserve"> потенциал бассейна</w:t>
            </w:r>
          </w:p>
          <w:p w:rsidR="000545B3" w:rsidRPr="002637BA" w:rsidRDefault="00A64D48" w:rsidP="00A64D48">
            <w:pPr>
              <w:jc w:val="both"/>
            </w:pPr>
            <w:r w:rsidRPr="002637BA">
              <w:t>Зная площадь бассейна F∙10</w:t>
            </w:r>
            <w:r w:rsidRPr="002637BA">
              <w:rPr>
                <w:vertAlign w:val="superscript"/>
              </w:rPr>
              <w:t>3</w:t>
            </w:r>
            <w:r w:rsidRPr="002637BA">
              <w:t>, км2 и среднюю величину прилива R, м</w:t>
            </w:r>
            <w:proofErr w:type="gramStart"/>
            <w:r w:rsidRPr="002637BA">
              <w:t>.(</w:t>
            </w:r>
            <w:proofErr w:type="gramEnd"/>
            <w:r w:rsidRPr="002637BA">
              <w:t xml:space="preserve">Таб. 2). Оценить </w:t>
            </w:r>
            <w:proofErr w:type="gramStart"/>
            <w:r w:rsidRPr="002637BA">
              <w:t>приливной</w:t>
            </w:r>
            <w:proofErr w:type="gramEnd"/>
            <w:r w:rsidRPr="002637BA">
              <w:t xml:space="preserve"> потенциал бассейна </w:t>
            </w:r>
            <w:proofErr w:type="spellStart"/>
            <w:r w:rsidRPr="002637BA">
              <w:t>Эпот</w:t>
            </w:r>
            <w:proofErr w:type="spellEnd"/>
            <w:r w:rsidRPr="002637BA">
              <w:t>, используя формулу Л.Б. Бернштейна.</w:t>
            </w:r>
          </w:p>
          <w:p w:rsidR="00A64D48" w:rsidRPr="002637BA" w:rsidRDefault="00A64D48" w:rsidP="00A64D48">
            <w:pPr>
              <w:jc w:val="both"/>
            </w:pPr>
            <w:r w:rsidRPr="002637BA">
              <w:object w:dxaOrig="6945" w:dyaOrig="840">
                <v:shape id="_x0000_i1108" type="#_x0000_t75" style="width:347.45pt;height:41.85pt" o:ole="">
                  <v:imagedata r:id="rId106" o:title=""/>
                </v:shape>
                <o:OLEObject Type="Embed" ProgID="PBrush" ShapeID="_x0000_i1108" DrawAspect="Content" ObjectID="_1712417921" r:id="rId107"/>
              </w:objec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642705">
            <w:pPr>
              <w:rPr>
                <w:bCs/>
                <w:iCs/>
              </w:rPr>
            </w:pPr>
            <w:r w:rsidRPr="002637BA">
              <w:rPr>
                <w:bCs/>
                <w:iCs/>
              </w:rPr>
              <w:t>- контрольная работа (темы 3.1)</w:t>
            </w:r>
          </w:p>
        </w:tc>
        <w:tc>
          <w:tcPr>
            <w:tcW w:w="9723" w:type="dxa"/>
          </w:tcPr>
          <w:p w:rsidR="00642705" w:rsidRPr="002637BA" w:rsidRDefault="00642705" w:rsidP="00F211AD">
            <w:r w:rsidRPr="002637BA">
              <w:t xml:space="preserve">Практическое занятие № 3.2 </w:t>
            </w:r>
          </w:p>
          <w:p w:rsidR="00642705" w:rsidRPr="002637BA" w:rsidRDefault="00642705" w:rsidP="00D70EF7">
            <w:pPr>
              <w:jc w:val="both"/>
            </w:pPr>
            <w:r w:rsidRPr="002637BA">
              <w:t xml:space="preserve">Расчет активной гидротурбины </w:t>
            </w:r>
          </w:p>
          <w:p w:rsidR="000545B3" w:rsidRPr="002637BA" w:rsidRDefault="00FA072B" w:rsidP="00FA072B">
            <w:pPr>
              <w:jc w:val="both"/>
            </w:pPr>
            <w:r w:rsidRPr="002637BA">
              <w:t xml:space="preserve">Активная гидротурбина с одним соплом (n = 1), мощностью </w:t>
            </w:r>
            <w:proofErr w:type="gramStart"/>
            <w:r w:rsidRPr="002637BA">
              <w:t>Р</w:t>
            </w:r>
            <w:proofErr w:type="gramEnd"/>
            <w:r w:rsidRPr="002637BA">
              <w:t xml:space="preserve"> и рабочим напором Н (табл.14). Угловая скорость ω, при которой достигается максимальный КПД η =0,9. Определить диаметр D колеса турбины и угловую скорость ω.</w:t>
            </w:r>
          </w:p>
          <w:p w:rsidR="00FA072B" w:rsidRPr="002637BA" w:rsidRDefault="00FA072B" w:rsidP="00D70EF7">
            <w:pPr>
              <w:jc w:val="both"/>
            </w:pPr>
            <w:r w:rsidRPr="002637BA">
              <w:object w:dxaOrig="6900" w:dyaOrig="1635">
                <v:shape id="_x0000_i1109" type="#_x0000_t75" style="width:344.95pt;height:82.05pt" o:ole="">
                  <v:imagedata r:id="rId108" o:title=""/>
                </v:shape>
                <o:OLEObject Type="Embed" ProgID="PBrush" ShapeID="_x0000_i1109" DrawAspect="Content" ObjectID="_1712417922" r:id="rId109"/>
              </w:objec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642705">
            <w:pPr>
              <w:rPr>
                <w:bCs/>
                <w:iCs/>
              </w:rPr>
            </w:pPr>
            <w:r w:rsidRPr="002637BA">
              <w:rPr>
                <w:bCs/>
                <w:iCs/>
              </w:rPr>
              <w:t>- контрольная работа (темы 3.1)</w:t>
            </w:r>
          </w:p>
        </w:tc>
        <w:tc>
          <w:tcPr>
            <w:tcW w:w="9723" w:type="dxa"/>
          </w:tcPr>
          <w:p w:rsidR="00642705" w:rsidRPr="002637BA" w:rsidRDefault="00642705" w:rsidP="00F211AD">
            <w:r w:rsidRPr="002637BA">
              <w:t xml:space="preserve">Практическое занятие № 3.3 </w:t>
            </w:r>
          </w:p>
          <w:p w:rsidR="00642705" w:rsidRPr="002637BA" w:rsidRDefault="00642705" w:rsidP="00D70EF7">
            <w:pPr>
              <w:jc w:val="both"/>
            </w:pPr>
            <w:r w:rsidRPr="002637BA">
              <w:t>Расчет периода, фазовой скорости и мощности</w:t>
            </w:r>
            <w:r w:rsidR="00FA072B" w:rsidRPr="002637BA">
              <w:t xml:space="preserve"> </w:t>
            </w:r>
            <w:r w:rsidRPr="002637BA">
              <w:t xml:space="preserve">волны на глубокой воде </w:t>
            </w:r>
          </w:p>
          <w:p w:rsidR="000545B3" w:rsidRPr="002637BA" w:rsidRDefault="00FA072B" w:rsidP="00FA072B">
            <w:pPr>
              <w:jc w:val="both"/>
            </w:pPr>
            <w:r w:rsidRPr="002637BA">
              <w:t xml:space="preserve">Каковы период, фазовая скорость и мощность волны на глубокой воде при длине волны λ, </w:t>
            </w:r>
            <w:proofErr w:type="gramStart"/>
            <w:r w:rsidRPr="002637BA">
              <w:t>м</w:t>
            </w:r>
            <w:proofErr w:type="gramEnd"/>
            <w:r w:rsidRPr="002637BA">
              <w:t xml:space="preserve"> и амплитуде а, м.</w:t>
            </w:r>
          </w:p>
          <w:p w:rsidR="00FA072B" w:rsidRPr="002637BA" w:rsidRDefault="00FA072B" w:rsidP="00D70EF7">
            <w:pPr>
              <w:jc w:val="both"/>
            </w:pPr>
            <w:r w:rsidRPr="002637BA">
              <w:object w:dxaOrig="7110" w:dyaOrig="1140">
                <v:shape id="_x0000_i1110" type="#_x0000_t75" style="width:355.8pt;height:56.95pt" o:ole="">
                  <v:imagedata r:id="rId110" o:title=""/>
                </v:shape>
                <o:OLEObject Type="Embed" ProgID="PBrush" ShapeID="_x0000_i1110" DrawAspect="Content" ObjectID="_1712417923" r:id="rId111"/>
              </w:objec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642705">
            <w:pPr>
              <w:rPr>
                <w:bCs/>
                <w:iCs/>
              </w:rPr>
            </w:pPr>
            <w:r w:rsidRPr="002637BA">
              <w:rPr>
                <w:bCs/>
                <w:iCs/>
              </w:rPr>
              <w:t>- контрольная работа (темы 3.2)</w:t>
            </w:r>
          </w:p>
        </w:tc>
        <w:tc>
          <w:tcPr>
            <w:tcW w:w="9723" w:type="dxa"/>
          </w:tcPr>
          <w:p w:rsidR="00642705" w:rsidRPr="002637BA" w:rsidRDefault="00642705" w:rsidP="00F211AD">
            <w:r w:rsidRPr="002637BA">
              <w:t xml:space="preserve">Практическое занятие № 3.4 </w:t>
            </w:r>
          </w:p>
          <w:p w:rsidR="00642705" w:rsidRPr="002637BA" w:rsidRDefault="00642705" w:rsidP="00F211AD">
            <w:r w:rsidRPr="002637BA">
              <w:t xml:space="preserve">Определение скорости ветра в плоскости ветроколеса и </w:t>
            </w:r>
          </w:p>
          <w:p w:rsidR="00642705" w:rsidRPr="002637BA" w:rsidRDefault="00642705" w:rsidP="00D70EF7">
            <w:pPr>
              <w:jc w:val="both"/>
            </w:pPr>
            <w:r w:rsidRPr="002637BA">
              <w:t>мощности ветрового потока</w:t>
            </w:r>
          </w:p>
          <w:p w:rsidR="000545B3" w:rsidRPr="002637BA" w:rsidRDefault="00FA072B" w:rsidP="00FA072B">
            <w:pPr>
              <w:jc w:val="both"/>
            </w:pPr>
            <w:r w:rsidRPr="002637BA">
              <w:t xml:space="preserve">Радиус ветроколеса R, м, скорость ветра до колеса V0, м/с, после колеса V2, м/с (табл.13). Определить: скорость ветра в плоскости ветроколеса V1, мощность ветрового потока Р0, мощность </w:t>
            </w:r>
            <w:proofErr w:type="spellStart"/>
            <w:r w:rsidRPr="002637BA">
              <w:t>ветроустановки</w:t>
            </w:r>
            <w:proofErr w:type="spellEnd"/>
            <w:r w:rsidRPr="002637BA">
              <w:t xml:space="preserve"> </w:t>
            </w:r>
            <w:proofErr w:type="gramStart"/>
            <w:r w:rsidRPr="002637BA">
              <w:t>Р</w:t>
            </w:r>
            <w:proofErr w:type="gramEnd"/>
            <w:r w:rsidRPr="002637BA">
              <w:t xml:space="preserve"> и силу F, действующую на ветроколесо. Плотность воздуха ρ = 1,2кг/м3.</w:t>
            </w:r>
          </w:p>
          <w:p w:rsidR="00FA072B" w:rsidRPr="002637BA" w:rsidRDefault="00FA072B" w:rsidP="00D70EF7">
            <w:pPr>
              <w:jc w:val="both"/>
            </w:pPr>
            <w:r w:rsidRPr="002637BA">
              <w:object w:dxaOrig="6945" w:dyaOrig="1935">
                <v:shape id="_x0000_i1111" type="#_x0000_t75" style="width:347.45pt;height:97.1pt" o:ole="">
                  <v:imagedata r:id="rId112" o:title=""/>
                </v:shape>
                <o:OLEObject Type="Embed" ProgID="PBrush" ShapeID="_x0000_i1111" DrawAspect="Content" ObjectID="_1712417924" r:id="rId113"/>
              </w:objec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642705">
            <w:r w:rsidRPr="002637BA">
              <w:rPr>
                <w:bCs/>
                <w:iCs/>
              </w:rPr>
              <w:t>- контрольная работа (темы 4.2)</w:t>
            </w:r>
          </w:p>
        </w:tc>
        <w:tc>
          <w:tcPr>
            <w:tcW w:w="9723" w:type="dxa"/>
          </w:tcPr>
          <w:p w:rsidR="00642705" w:rsidRPr="002637BA" w:rsidRDefault="00642705" w:rsidP="00F211AD">
            <w:r w:rsidRPr="002637BA">
              <w:t xml:space="preserve">Практическое занятие № 4.1 </w:t>
            </w:r>
          </w:p>
          <w:p w:rsidR="00642705" w:rsidRPr="002637BA" w:rsidRDefault="00642705" w:rsidP="00DF1426">
            <w:pPr>
              <w:jc w:val="both"/>
            </w:pPr>
            <w:r w:rsidRPr="002637BA">
              <w:t xml:space="preserve">Расчет солнечной батареи для зарядки аккумулятора </w:t>
            </w:r>
          </w:p>
          <w:p w:rsidR="000545B3" w:rsidRPr="002637BA" w:rsidRDefault="001C5451" w:rsidP="001C5451">
            <w:pPr>
              <w:jc w:val="both"/>
              <w:rPr>
                <w:sz w:val="20"/>
              </w:rPr>
            </w:pPr>
            <w:r w:rsidRPr="002637BA">
              <w:rPr>
                <w:sz w:val="20"/>
              </w:rPr>
              <w:t>Небольшая домашняя осветительная система питается от аккумуляторной батареи напряжением U, В (табл.7). Освещение включается каждый вечер на 4 часа, потребляемый ток I, A. Какой должна быть солнечная батарея, чтобы зарядить аккумулируемую батарею, если известно, что кремниевый элемент имеет ЭДС Е = 0,5</w:t>
            </w:r>
            <w:proofErr w:type="gramStart"/>
            <w:r w:rsidRPr="002637BA">
              <w:rPr>
                <w:sz w:val="20"/>
              </w:rPr>
              <w:t xml:space="preserve"> </w:t>
            </w:r>
            <w:r w:rsidRPr="002637BA">
              <w:rPr>
                <w:sz w:val="20"/>
              </w:rPr>
              <w:lastRenderedPageBreak/>
              <w:t>В</w:t>
            </w:r>
            <w:proofErr w:type="gramEnd"/>
            <w:r w:rsidRPr="002637BA">
              <w:rPr>
                <w:sz w:val="20"/>
              </w:rPr>
              <w:t xml:space="preserve"> при токе 0,5А. Расход энергии на заряд батареи 20 % больше, чем энергия отдаваемая потребителю при разряде.</w:t>
            </w:r>
          </w:p>
          <w:p w:rsidR="001C5451" w:rsidRPr="002637BA" w:rsidRDefault="001C5451" w:rsidP="001C5451">
            <w:pPr>
              <w:jc w:val="both"/>
              <w:rPr>
                <w:sz w:val="20"/>
              </w:rPr>
            </w:pPr>
            <w:r w:rsidRPr="002637BA">
              <w:object w:dxaOrig="7470" w:dyaOrig="1515">
                <v:shape id="_x0000_i1112" type="#_x0000_t75" style="width:373.4pt;height:75.35pt" o:ole="">
                  <v:imagedata r:id="rId114" o:title=""/>
                </v:shape>
                <o:OLEObject Type="Embed" ProgID="PBrush" ShapeID="_x0000_i1112" DrawAspect="Content" ObjectID="_1712417925" r:id="rId115"/>
              </w:objec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контрольная работа (темы 4.2)</w:t>
            </w:r>
          </w:p>
        </w:tc>
        <w:tc>
          <w:tcPr>
            <w:tcW w:w="9723" w:type="dxa"/>
          </w:tcPr>
          <w:p w:rsidR="00642705" w:rsidRPr="002637BA" w:rsidRDefault="00642705" w:rsidP="00F211AD">
            <w:r w:rsidRPr="002637BA">
              <w:t xml:space="preserve">Практическое занятие № 4.2 </w:t>
            </w:r>
          </w:p>
          <w:p w:rsidR="00642705" w:rsidRPr="002637BA" w:rsidRDefault="00642705" w:rsidP="006E64A6">
            <w:pPr>
              <w:shd w:val="clear" w:color="auto" w:fill="FFFFFF"/>
              <w:ind w:left="34" w:right="525"/>
            </w:pPr>
            <w:r w:rsidRPr="002637BA">
              <w:t xml:space="preserve">Определение времени разрядки теплового аккумулятора </w:t>
            </w:r>
          </w:p>
          <w:p w:rsidR="00FA072B" w:rsidRPr="002637BA" w:rsidRDefault="00FA072B" w:rsidP="00FA072B">
            <w:pPr>
              <w:shd w:val="clear" w:color="auto" w:fill="FFFFFF"/>
              <w:ind w:left="34" w:right="525"/>
              <w:jc w:val="both"/>
            </w:pPr>
            <w:r w:rsidRPr="002637BA">
              <w:t>Небольшой хорошо изолированный дом требует среднего внутреннего расхода тепла Q, КВт</w:t>
            </w:r>
            <w:proofErr w:type="gramStart"/>
            <w:r w:rsidRPr="002637BA">
              <w:t>.</w:t>
            </w:r>
            <w:proofErr w:type="gramEnd"/>
            <w:r w:rsidRPr="002637BA">
              <w:t xml:space="preserve"> (</w:t>
            </w:r>
            <w:proofErr w:type="gramStart"/>
            <w:r w:rsidRPr="002637BA">
              <w:t>т</w:t>
            </w:r>
            <w:proofErr w:type="gramEnd"/>
            <w:r w:rsidRPr="002637BA">
              <w:t>абл.12). Вместе с дополнительным теплом от освещения это обеспечивает поддержание внутренней температуры 20°С. Под домом находятся аккумулятор горячей воды в виде прямоугольной ёмкости, верхней частью которой служит пол дома S,м</w:t>
            </w:r>
            <w:proofErr w:type="gramStart"/>
            <w:r w:rsidRPr="002637BA">
              <w:t>2</w:t>
            </w:r>
            <w:proofErr w:type="gramEnd"/>
            <w:r w:rsidRPr="002637BA">
              <w:t>. Аккумулятор теряет тепло в процессе охлаждения от 60 до 40</w:t>
            </w:r>
            <w:proofErr w:type="gramStart"/>
            <w:r w:rsidRPr="002637BA">
              <w:t>°С</w:t>
            </w:r>
            <w:proofErr w:type="gramEnd"/>
            <w:r w:rsidRPr="002637BA">
              <w:t xml:space="preserve"> в течение τ, суток. Потеря тепла происходит только через пол. </w:t>
            </w:r>
          </w:p>
          <w:p w:rsidR="000545B3" w:rsidRPr="002637BA" w:rsidRDefault="00FA072B" w:rsidP="00FA072B">
            <w:pPr>
              <w:shd w:val="clear" w:color="auto" w:fill="FFFFFF"/>
              <w:ind w:left="34" w:right="525"/>
              <w:jc w:val="both"/>
            </w:pPr>
            <w:r w:rsidRPr="002637BA">
              <w:t xml:space="preserve">Необходимо определить: глубину ёмкости, </w:t>
            </w:r>
            <w:proofErr w:type="gramStart"/>
            <w:r w:rsidRPr="002637BA">
              <w:t>м</w:t>
            </w:r>
            <w:proofErr w:type="gramEnd"/>
            <w:r w:rsidRPr="002637BA">
              <w:t>; термическое сопротивление, К/Вт; толщину покрытия верхней крышки ёмкости, см; плотность энергии, запасённой в аккумуляторе.</w:t>
            </w:r>
          </w:p>
          <w:p w:rsidR="00FA072B" w:rsidRPr="002637BA" w:rsidRDefault="00FA072B" w:rsidP="00FA072B">
            <w:pPr>
              <w:shd w:val="clear" w:color="auto" w:fill="FFFFFF"/>
              <w:ind w:left="34" w:right="525"/>
              <w:jc w:val="both"/>
              <w:rPr>
                <w:rFonts w:ascii="Tahoma" w:eastAsia="Times New Roman" w:hAnsi="Tahoma" w:cs="Tahoma"/>
                <w:sz w:val="24"/>
                <w:szCs w:val="24"/>
              </w:rPr>
            </w:pPr>
            <w:r w:rsidRPr="002637BA">
              <w:object w:dxaOrig="7470" w:dyaOrig="2010">
                <v:shape id="_x0000_i1113" type="#_x0000_t75" style="width:373.4pt;height:100.45pt" o:ole="">
                  <v:imagedata r:id="rId116" o:title=""/>
                </v:shape>
                <o:OLEObject Type="Embed" ProgID="PBrush" ShapeID="_x0000_i1113" DrawAspect="Content" ObjectID="_1712417926" r:id="rId117"/>
              </w:objec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контрольная работа (темы 4.2)</w:t>
            </w:r>
          </w:p>
        </w:tc>
        <w:tc>
          <w:tcPr>
            <w:tcW w:w="9723" w:type="dxa"/>
          </w:tcPr>
          <w:p w:rsidR="00642705" w:rsidRPr="002637BA" w:rsidRDefault="00642705" w:rsidP="00F211AD">
            <w:r w:rsidRPr="002637BA">
              <w:t xml:space="preserve">Практическое занятие № 4.3 </w:t>
            </w:r>
          </w:p>
          <w:p w:rsidR="00642705" w:rsidRPr="002637BA" w:rsidRDefault="00642705" w:rsidP="00DF1426">
            <w:pPr>
              <w:jc w:val="both"/>
            </w:pPr>
            <w:r w:rsidRPr="002637BA">
              <w:t xml:space="preserve">Расчет аккумулятора энергии за счет </w:t>
            </w:r>
            <w:proofErr w:type="spellStart"/>
            <w:r w:rsidRPr="002637BA">
              <w:t>ветрогенератора</w:t>
            </w:r>
            <w:proofErr w:type="spellEnd"/>
            <w:r w:rsidRPr="002637BA">
              <w:t xml:space="preserve"> </w:t>
            </w:r>
          </w:p>
          <w:p w:rsidR="00BF1057" w:rsidRPr="002637BA" w:rsidRDefault="00FA072B" w:rsidP="00FA072B">
            <w:pPr>
              <w:jc w:val="both"/>
              <w:rPr>
                <w:sz w:val="20"/>
              </w:rPr>
            </w:pPr>
            <w:r w:rsidRPr="002637BA">
              <w:rPr>
                <w:sz w:val="20"/>
              </w:rPr>
              <w:t xml:space="preserve">Избыточная энергия аккумулируется с помощью маховика. Маховик разгоняется с помощью электродвигателя, подключенного к сети. Маховик представляет собой сплошной цилиндр массой М, кг, диаметром D, см. и может вращаться с частотой n, 1/мин. (табл.16). Определить: кинетическую энергию маховика при максимальной скорости. Среднее значение время между подключениями электродвигателя для зарядки, если средняя мощность, потребляемая автобусом, составляет </w:t>
            </w:r>
            <w:proofErr w:type="gramStart"/>
            <w:r w:rsidRPr="002637BA">
              <w:rPr>
                <w:sz w:val="20"/>
              </w:rPr>
              <w:t>Р</w:t>
            </w:r>
            <w:proofErr w:type="gramEnd"/>
            <w:r w:rsidRPr="002637BA">
              <w:rPr>
                <w:sz w:val="20"/>
              </w:rPr>
              <w:t>, кВт.</w:t>
            </w:r>
          </w:p>
          <w:p w:rsidR="00FA072B" w:rsidRPr="002637BA" w:rsidRDefault="00FA072B" w:rsidP="00DF1426">
            <w:pPr>
              <w:jc w:val="both"/>
              <w:rPr>
                <w:sz w:val="20"/>
              </w:rPr>
            </w:pPr>
            <w:r w:rsidRPr="002637BA">
              <w:object w:dxaOrig="8190" w:dyaOrig="2535">
                <v:shape id="_x0000_i1114" type="#_x0000_t75" style="width:409.4pt;height:126.4pt" o:ole="">
                  <v:imagedata r:id="rId118" o:title=""/>
                </v:shape>
                <o:OLEObject Type="Embed" ProgID="PBrush" ShapeID="_x0000_i1114" DrawAspect="Content" ObjectID="_1712417927" r:id="rId119"/>
              </w:objec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лабораторная работа (темы 1.2)</w:t>
            </w:r>
          </w:p>
        </w:tc>
        <w:tc>
          <w:tcPr>
            <w:tcW w:w="9723" w:type="dxa"/>
          </w:tcPr>
          <w:p w:rsidR="00642705" w:rsidRPr="002637BA" w:rsidRDefault="00642705" w:rsidP="00F211AD">
            <w:r w:rsidRPr="002637BA">
              <w:t xml:space="preserve">Лабораторная работа № 1.1 </w:t>
            </w:r>
          </w:p>
          <w:p w:rsidR="00642705" w:rsidRPr="002637BA" w:rsidRDefault="00642705" w:rsidP="00DF1426">
            <w:pPr>
              <w:jc w:val="both"/>
            </w:pPr>
            <w:r w:rsidRPr="002637BA">
              <w:t>Исследование характеристик солнечных модулей. Исследование параллельной и последовательной схемы соединения солнечных модулей</w:t>
            </w:r>
          </w:p>
          <w:p w:rsidR="0069403A" w:rsidRPr="002637BA" w:rsidRDefault="00C41054" w:rsidP="00DF1426">
            <w:pPr>
              <w:jc w:val="both"/>
            </w:pPr>
            <w:r w:rsidRPr="002637BA">
              <w:t xml:space="preserve">1. На каком физическом принципе работают фотоэлектрические элементы?   </w:t>
            </w:r>
          </w:p>
          <w:p w:rsidR="0069403A" w:rsidRPr="002637BA" w:rsidRDefault="00C41054" w:rsidP="00DF1426">
            <w:pPr>
              <w:jc w:val="both"/>
            </w:pPr>
            <w:r w:rsidRPr="002637BA">
              <w:t xml:space="preserve">2. </w:t>
            </w:r>
            <w:r w:rsidR="00CF1F00" w:rsidRPr="002637BA">
              <w:t>Материалы,</w:t>
            </w:r>
            <w:r w:rsidRPr="002637BA">
              <w:t xml:space="preserve"> применяемые в полупроводниковых элементах?   </w:t>
            </w:r>
          </w:p>
          <w:p w:rsidR="0069403A" w:rsidRPr="002637BA" w:rsidRDefault="00C41054" w:rsidP="00DF1426">
            <w:pPr>
              <w:jc w:val="both"/>
            </w:pPr>
            <w:r w:rsidRPr="002637BA">
              <w:t xml:space="preserve">3. От чего зависит количество вырабатываемой фотоэлектрическими элементами энергии?   </w:t>
            </w:r>
          </w:p>
          <w:p w:rsidR="00C41054" w:rsidRPr="002637BA" w:rsidRDefault="00C41054" w:rsidP="00DF1426">
            <w:pPr>
              <w:jc w:val="both"/>
            </w:pPr>
            <w:r w:rsidRPr="002637BA">
              <w:t>4. Перечислите, и назначение устройств, входящие в состав солнечной электростанции?</w:t>
            </w:r>
          </w:p>
          <w:p w:rsidR="0069403A" w:rsidRPr="002637BA" w:rsidRDefault="0069403A" w:rsidP="00DF1426">
            <w:pPr>
              <w:jc w:val="both"/>
              <w:rPr>
                <w:sz w:val="20"/>
                <w:szCs w:val="20"/>
              </w:rPr>
            </w:pPr>
            <w:r w:rsidRPr="002637BA">
              <w:t>5. Назовите принцип работы солнечной электростанции</w: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лабораторная работа (темы 1.2)</w:t>
            </w:r>
          </w:p>
        </w:tc>
        <w:tc>
          <w:tcPr>
            <w:tcW w:w="9723" w:type="dxa"/>
          </w:tcPr>
          <w:p w:rsidR="00642705" w:rsidRPr="002637BA" w:rsidRDefault="00642705" w:rsidP="00F211AD">
            <w:r w:rsidRPr="002637BA">
              <w:t xml:space="preserve">Лабораторная работа № 1.2 </w:t>
            </w:r>
          </w:p>
          <w:p w:rsidR="00642705" w:rsidRPr="002637BA" w:rsidRDefault="00642705" w:rsidP="008C09AB">
            <w:pPr>
              <w:jc w:val="both"/>
            </w:pPr>
            <w:r w:rsidRPr="002637BA">
              <w:t>Исследование автономной солнечной фотоэлектрической системы и системы бесперебойного питания</w:t>
            </w:r>
          </w:p>
          <w:p w:rsidR="0069403A" w:rsidRPr="002637BA" w:rsidRDefault="0069403A" w:rsidP="008C09AB">
            <w:pPr>
              <w:jc w:val="both"/>
            </w:pPr>
            <w:r w:rsidRPr="002637BA">
              <w:t>1. Какие преимущества и недостатки имеют солнечные батареи?</w:t>
            </w:r>
          </w:p>
          <w:p w:rsidR="000267F9" w:rsidRPr="002637BA" w:rsidRDefault="000267F9" w:rsidP="008C09AB">
            <w:pPr>
              <w:jc w:val="both"/>
            </w:pPr>
            <w:r w:rsidRPr="002637BA">
              <w:t>2</w:t>
            </w:r>
            <w:r w:rsidR="0069403A" w:rsidRPr="002637BA">
              <w:t xml:space="preserve">. Интенсивность солнечного излучения. </w:t>
            </w:r>
          </w:p>
          <w:p w:rsidR="000267F9" w:rsidRPr="002637BA" w:rsidRDefault="000267F9" w:rsidP="008C09AB">
            <w:pPr>
              <w:jc w:val="both"/>
            </w:pPr>
            <w:r w:rsidRPr="002637BA">
              <w:t>3</w:t>
            </w:r>
            <w:r w:rsidR="0069403A" w:rsidRPr="002637BA">
              <w:t xml:space="preserve">. Фотоэлектрические свойства p–n перехода. </w:t>
            </w:r>
          </w:p>
          <w:p w:rsidR="000267F9" w:rsidRPr="002637BA" w:rsidRDefault="000267F9" w:rsidP="008C09AB">
            <w:pPr>
              <w:jc w:val="both"/>
            </w:pPr>
            <w:r w:rsidRPr="002637BA">
              <w:t>4</w:t>
            </w:r>
            <w:r w:rsidR="0069403A" w:rsidRPr="002637BA">
              <w:t xml:space="preserve">. Вольт-амперная характеристика солнечного элемента. </w:t>
            </w:r>
          </w:p>
          <w:p w:rsidR="000267F9" w:rsidRPr="002637BA" w:rsidRDefault="000267F9" w:rsidP="008C09AB">
            <w:pPr>
              <w:jc w:val="both"/>
            </w:pPr>
            <w:r w:rsidRPr="002637BA">
              <w:t>5</w:t>
            </w:r>
            <w:r w:rsidR="0069403A" w:rsidRPr="002637BA">
              <w:t xml:space="preserve">. Конструкции и материалы солнечных элементов. </w:t>
            </w:r>
          </w:p>
          <w:p w:rsidR="0069403A" w:rsidRPr="002637BA" w:rsidRDefault="000267F9" w:rsidP="008C09AB">
            <w:pPr>
              <w:jc w:val="both"/>
              <w:rPr>
                <w:sz w:val="20"/>
                <w:szCs w:val="20"/>
              </w:rPr>
            </w:pPr>
            <w:r w:rsidRPr="002637BA">
              <w:t>6</w:t>
            </w:r>
            <w:r w:rsidR="0069403A" w:rsidRPr="002637BA">
              <w:t>. Классификация и основные элементы гелиосистем.</w: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лабораторная работа (темы 1.2)</w:t>
            </w:r>
          </w:p>
        </w:tc>
        <w:tc>
          <w:tcPr>
            <w:tcW w:w="9723" w:type="dxa"/>
          </w:tcPr>
          <w:p w:rsidR="00642705" w:rsidRPr="002637BA" w:rsidRDefault="00642705" w:rsidP="00F211AD">
            <w:r w:rsidRPr="002637BA">
              <w:t xml:space="preserve">Лабораторная работа № 1.3 </w:t>
            </w:r>
          </w:p>
          <w:p w:rsidR="00642705" w:rsidRPr="002637BA" w:rsidRDefault="00642705" w:rsidP="007B4182">
            <w:r w:rsidRPr="002637BA">
              <w:t>Исследование работы комплекса «автономная солнечная</w:t>
            </w:r>
            <w:r w:rsidR="007B4182" w:rsidRPr="002637BA">
              <w:t xml:space="preserve"> </w:t>
            </w:r>
            <w:r w:rsidRPr="002637BA">
              <w:t>фотоэлектрическая система – система бесперебойного питания»</w:t>
            </w:r>
          </w:p>
          <w:p w:rsidR="00CF1F00" w:rsidRPr="002637BA" w:rsidRDefault="00CF1F00" w:rsidP="008C09AB">
            <w:pPr>
              <w:jc w:val="both"/>
            </w:pPr>
            <w:r w:rsidRPr="002637BA">
              <w:t xml:space="preserve">1. Энергия солнечной радиации. </w:t>
            </w:r>
          </w:p>
          <w:p w:rsidR="00CF1F00" w:rsidRPr="002637BA" w:rsidRDefault="00CF1F00" w:rsidP="008C09AB">
            <w:pPr>
              <w:jc w:val="both"/>
            </w:pPr>
            <w:r w:rsidRPr="002637BA">
              <w:t xml:space="preserve">2. Фотопреобразователи солнечной энергии. </w:t>
            </w:r>
          </w:p>
          <w:p w:rsidR="0069403A" w:rsidRPr="002637BA" w:rsidRDefault="00CF1F00" w:rsidP="008C09AB">
            <w:pPr>
              <w:jc w:val="both"/>
            </w:pPr>
            <w:r w:rsidRPr="002637BA">
              <w:t xml:space="preserve">3. </w:t>
            </w:r>
            <w:proofErr w:type="spellStart"/>
            <w:r w:rsidRPr="002637BA">
              <w:t>Безмашинные</w:t>
            </w:r>
            <w:proofErr w:type="spellEnd"/>
            <w:r w:rsidRPr="002637BA">
              <w:t xml:space="preserve"> преобразователи солнечной энергии.</w:t>
            </w:r>
          </w:p>
          <w:p w:rsidR="0030176E" w:rsidRPr="002637BA" w:rsidRDefault="00CF1F00" w:rsidP="0030176E">
            <w:pPr>
              <w:jc w:val="both"/>
            </w:pPr>
            <w:r w:rsidRPr="002637BA">
              <w:t xml:space="preserve">4. </w:t>
            </w:r>
            <w:r w:rsidR="0030176E" w:rsidRPr="002637BA">
              <w:t xml:space="preserve">Физические основы процессов преобразования солнечной энергии. </w:t>
            </w:r>
          </w:p>
          <w:p w:rsidR="00CF1F00" w:rsidRPr="002637BA" w:rsidRDefault="0030176E" w:rsidP="0030176E">
            <w:pPr>
              <w:jc w:val="both"/>
              <w:rPr>
                <w:sz w:val="20"/>
                <w:szCs w:val="20"/>
              </w:rPr>
            </w:pPr>
            <w:r w:rsidRPr="002637BA">
              <w:lastRenderedPageBreak/>
              <w:t>5. Системы солнечного теплоснабжения.</w: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642705">
            <w:r w:rsidRPr="002637BA">
              <w:rPr>
                <w:bCs/>
                <w:iCs/>
              </w:rPr>
              <w:t>- лабораторная работа (темы 1.3)</w:t>
            </w:r>
          </w:p>
        </w:tc>
        <w:tc>
          <w:tcPr>
            <w:tcW w:w="9723" w:type="dxa"/>
          </w:tcPr>
          <w:p w:rsidR="00642705" w:rsidRPr="002637BA" w:rsidRDefault="00642705" w:rsidP="00F211AD">
            <w:r w:rsidRPr="002637BA">
              <w:t>Лабораторная работа № 1.4</w:t>
            </w:r>
          </w:p>
          <w:p w:rsidR="00642705" w:rsidRPr="002637BA" w:rsidRDefault="00642705" w:rsidP="008C09AB">
            <w:pPr>
              <w:jc w:val="both"/>
            </w:pPr>
            <w:r w:rsidRPr="002637BA">
              <w:t>Изучение работы термосифона, лампы подсветки и эффективности солнечных коллекторов.</w:t>
            </w:r>
          </w:p>
          <w:p w:rsidR="000267F9" w:rsidRPr="002637BA" w:rsidRDefault="000267F9" w:rsidP="008C09AB">
            <w:pPr>
              <w:jc w:val="both"/>
            </w:pPr>
            <w:r w:rsidRPr="002637BA">
              <w:t>1. Тепловое аккумулирование для солнечного обогрева и охлаждения.</w:t>
            </w:r>
          </w:p>
          <w:p w:rsidR="000267F9" w:rsidRPr="002637BA" w:rsidRDefault="000267F9" w:rsidP="000267F9">
            <w:pPr>
              <w:jc w:val="both"/>
            </w:pPr>
            <w:r w:rsidRPr="002637BA">
              <w:t xml:space="preserve">2. Плоские солнечные коллекторы. </w:t>
            </w:r>
          </w:p>
          <w:p w:rsidR="000267F9" w:rsidRPr="002637BA" w:rsidRDefault="000267F9" w:rsidP="000267F9">
            <w:pPr>
              <w:jc w:val="both"/>
            </w:pPr>
            <w:r w:rsidRPr="002637BA">
              <w:t xml:space="preserve">3. Солнечные абсорберы. </w:t>
            </w:r>
          </w:p>
          <w:p w:rsidR="000267F9" w:rsidRPr="002637BA" w:rsidRDefault="000267F9" w:rsidP="000267F9">
            <w:pPr>
              <w:jc w:val="both"/>
            </w:pPr>
            <w:r w:rsidRPr="002637BA">
              <w:t xml:space="preserve">4. Энергетический баланс теплового аккумулятора. </w:t>
            </w:r>
          </w:p>
          <w:p w:rsidR="000267F9" w:rsidRPr="002637BA" w:rsidRDefault="000267F9" w:rsidP="000267F9">
            <w:pPr>
              <w:jc w:val="both"/>
            </w:pPr>
            <w:r w:rsidRPr="002637BA">
              <w:t xml:space="preserve">5. Классификация аккумуляторов тепла. </w:t>
            </w:r>
          </w:p>
          <w:p w:rsidR="0069403A" w:rsidRPr="002637BA" w:rsidRDefault="000267F9" w:rsidP="000267F9">
            <w:pPr>
              <w:jc w:val="both"/>
              <w:rPr>
                <w:sz w:val="20"/>
                <w:szCs w:val="20"/>
              </w:rPr>
            </w:pPr>
            <w:r w:rsidRPr="002637BA">
              <w:t>6. Системы аккумулирования тепловой энергии.</w: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лабораторная работа (темы 1.3)</w:t>
            </w:r>
          </w:p>
        </w:tc>
        <w:tc>
          <w:tcPr>
            <w:tcW w:w="9723" w:type="dxa"/>
          </w:tcPr>
          <w:p w:rsidR="00642705" w:rsidRPr="002637BA" w:rsidRDefault="00642705" w:rsidP="00086556">
            <w:pPr>
              <w:jc w:val="both"/>
            </w:pPr>
            <w:r w:rsidRPr="002637BA">
              <w:t>Лабораторная работа № 1.5</w:t>
            </w:r>
          </w:p>
          <w:p w:rsidR="00642705" w:rsidRPr="002637BA" w:rsidRDefault="00642705" w:rsidP="00086556">
            <w:pPr>
              <w:jc w:val="both"/>
            </w:pPr>
            <w:r w:rsidRPr="002637BA">
              <w:t xml:space="preserve">Исследование </w:t>
            </w:r>
            <w:proofErr w:type="gramStart"/>
            <w:r w:rsidRPr="002637BA">
              <w:t>влияния угла наклона лампы панели</w:t>
            </w:r>
            <w:proofErr w:type="gramEnd"/>
            <w:r w:rsidRPr="002637BA">
              <w:t xml:space="preserve"> на единицу эффективности. Взаимосвязь между потоком и температурой.</w:t>
            </w:r>
          </w:p>
          <w:p w:rsidR="00086556" w:rsidRPr="002637BA" w:rsidRDefault="00086556" w:rsidP="00086556">
            <w:pPr>
              <w:jc w:val="both"/>
            </w:pPr>
            <w:r w:rsidRPr="002637BA">
              <w:t>1. Определение технического потенциала солнечной энергии.</w:t>
            </w:r>
          </w:p>
          <w:p w:rsidR="0069403A" w:rsidRPr="002637BA" w:rsidRDefault="00086556" w:rsidP="00086556">
            <w:pPr>
              <w:jc w:val="both"/>
            </w:pPr>
            <w:r w:rsidRPr="002637BA">
              <w:t>2. Определение экономического потенциала солнечной энергии.</w:t>
            </w:r>
          </w:p>
          <w:p w:rsidR="00A15581" w:rsidRPr="002637BA" w:rsidRDefault="00086556" w:rsidP="00A15581">
            <w:pPr>
              <w:jc w:val="both"/>
            </w:pPr>
            <w:r w:rsidRPr="002637BA">
              <w:t>3.</w:t>
            </w:r>
            <w:r w:rsidR="00A15581" w:rsidRPr="002637BA">
              <w:t xml:space="preserve"> Схема системы солнечного теплоснабжения. </w:t>
            </w:r>
          </w:p>
          <w:p w:rsidR="00A15581" w:rsidRPr="002637BA" w:rsidRDefault="00A15581" w:rsidP="00A15581">
            <w:pPr>
              <w:jc w:val="both"/>
            </w:pPr>
            <w:r w:rsidRPr="002637BA">
              <w:t xml:space="preserve">4. Схема системы солнечного горячего водоснабжения. </w:t>
            </w:r>
          </w:p>
          <w:p w:rsidR="00A15581" w:rsidRPr="002637BA" w:rsidRDefault="00A15581" w:rsidP="00A15581">
            <w:pPr>
              <w:jc w:val="both"/>
            </w:pPr>
            <w:r w:rsidRPr="002637BA">
              <w:t xml:space="preserve">5. Пассивная система солнечного теплоснабжения. </w:t>
            </w:r>
          </w:p>
          <w:p w:rsidR="00086556" w:rsidRPr="002637BA" w:rsidRDefault="00A15581" w:rsidP="00A15581">
            <w:pPr>
              <w:jc w:val="both"/>
            </w:pPr>
            <w:r w:rsidRPr="002637BA">
              <w:t xml:space="preserve">6. Прямая, рассеянная, суммарная и отраженная солнечная радиация. </w: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лабораторная работа (темы 1.3)</w:t>
            </w:r>
          </w:p>
        </w:tc>
        <w:tc>
          <w:tcPr>
            <w:tcW w:w="9723" w:type="dxa"/>
          </w:tcPr>
          <w:p w:rsidR="00642705" w:rsidRPr="002637BA" w:rsidRDefault="00642705" w:rsidP="00F211AD">
            <w:r w:rsidRPr="002637BA">
              <w:t>Лабораторная работа № 1.6</w:t>
            </w:r>
          </w:p>
          <w:p w:rsidR="00642705" w:rsidRPr="002637BA" w:rsidRDefault="00642705" w:rsidP="008C09AB">
            <w:pPr>
              <w:jc w:val="both"/>
            </w:pPr>
            <w:r w:rsidRPr="002637BA">
              <w:t>Энергетический баланс солнечного коллектора. Определение экспериментальной эффективности. Калибровка датчиков.</w:t>
            </w:r>
          </w:p>
          <w:p w:rsidR="00A15581" w:rsidRPr="002637BA" w:rsidRDefault="00A15581" w:rsidP="00A15581">
            <w:pPr>
              <w:jc w:val="both"/>
            </w:pPr>
            <w:r w:rsidRPr="002637BA">
              <w:t xml:space="preserve">1. Коэффициент замещения. Алгоритм расчета коэффициента замещения. </w:t>
            </w:r>
          </w:p>
          <w:p w:rsidR="0069403A" w:rsidRPr="002637BA" w:rsidRDefault="00A15581" w:rsidP="00A15581">
            <w:pPr>
              <w:jc w:val="both"/>
            </w:pPr>
            <w:r w:rsidRPr="002637BA">
              <w:t xml:space="preserve">2. Интеллектуальные </w:t>
            </w:r>
            <w:proofErr w:type="spellStart"/>
            <w:r w:rsidRPr="002637BA">
              <w:t>светопрозрачные</w:t>
            </w:r>
            <w:proofErr w:type="spellEnd"/>
            <w:r w:rsidRPr="002637BA">
              <w:t xml:space="preserve"> ограждающие конструкции зданий.</w:t>
            </w:r>
          </w:p>
          <w:p w:rsidR="00A15581" w:rsidRPr="002637BA" w:rsidRDefault="00A15581" w:rsidP="00A15581">
            <w:pPr>
              <w:jc w:val="both"/>
            </w:pPr>
            <w:r w:rsidRPr="002637BA">
              <w:t xml:space="preserve">3. Классификация систем солнечного теплоснабжения. </w:t>
            </w:r>
          </w:p>
          <w:p w:rsidR="00A15581" w:rsidRPr="002637BA" w:rsidRDefault="00A15581" w:rsidP="00A15581">
            <w:pPr>
              <w:jc w:val="both"/>
            </w:pPr>
            <w:r w:rsidRPr="002637BA">
              <w:t>4. Активная система солнечного теплоснабжения.</w:t>
            </w:r>
          </w:p>
          <w:p w:rsidR="006E7DF9" w:rsidRPr="002637BA" w:rsidRDefault="00AD709A" w:rsidP="00A15581">
            <w:pPr>
              <w:jc w:val="both"/>
            </w:pPr>
            <w:r w:rsidRPr="002637BA">
              <w:t xml:space="preserve">5. </w:t>
            </w:r>
            <w:r w:rsidR="006E7DF9" w:rsidRPr="002637BA">
              <w:t xml:space="preserve">Использование Солнца как источника тепловой энергии. </w:t>
            </w:r>
          </w:p>
          <w:p w:rsidR="006E7DF9" w:rsidRPr="002637BA" w:rsidRDefault="00AD709A" w:rsidP="00A15581">
            <w:pPr>
              <w:jc w:val="both"/>
            </w:pPr>
            <w:r w:rsidRPr="002637BA">
              <w:t xml:space="preserve">6. </w:t>
            </w:r>
            <w:r w:rsidR="006E7DF9" w:rsidRPr="002637BA">
              <w:t xml:space="preserve">Солнечная энергия и методы ее преобразования. </w:t>
            </w:r>
          </w:p>
          <w:p w:rsidR="006E7DF9" w:rsidRPr="002637BA" w:rsidRDefault="00AD709A" w:rsidP="00A15581">
            <w:pPr>
              <w:jc w:val="both"/>
            </w:pPr>
            <w:r w:rsidRPr="002637BA">
              <w:t xml:space="preserve">7. </w:t>
            </w:r>
            <w:r w:rsidR="006E7DF9" w:rsidRPr="002637BA">
              <w:t xml:space="preserve">Спектральные характеристики солнечного излучения. </w:t>
            </w:r>
          </w:p>
          <w:p w:rsidR="00AD709A" w:rsidRPr="002637BA" w:rsidRDefault="00AD709A" w:rsidP="00A15581">
            <w:pPr>
              <w:jc w:val="both"/>
            </w:pPr>
            <w:r w:rsidRPr="002637BA">
              <w:t xml:space="preserve">8. </w:t>
            </w:r>
            <w:r w:rsidR="006E7DF9" w:rsidRPr="002637BA">
              <w:t xml:space="preserve">Влияние географических координат, ориентировки приемника излучения в пространстве, времени суток и времени года. </w:t>
            </w:r>
          </w:p>
          <w:p w:rsidR="00AD709A" w:rsidRPr="002637BA" w:rsidRDefault="00AD709A" w:rsidP="00A15581">
            <w:pPr>
              <w:jc w:val="both"/>
            </w:pPr>
            <w:r w:rsidRPr="002637BA">
              <w:t xml:space="preserve">9. </w:t>
            </w:r>
            <w:r w:rsidR="006E7DF9" w:rsidRPr="002637BA">
              <w:t xml:space="preserve">Преобразование солнечной энергии в </w:t>
            </w:r>
            <w:proofErr w:type="gramStart"/>
            <w:r w:rsidR="006E7DF9" w:rsidRPr="002637BA">
              <w:t>тепловую</w:t>
            </w:r>
            <w:proofErr w:type="gramEnd"/>
            <w:r w:rsidR="006E7DF9" w:rsidRPr="002637BA">
              <w:t xml:space="preserve">. </w:t>
            </w:r>
          </w:p>
          <w:p w:rsidR="00AD709A" w:rsidRPr="002637BA" w:rsidRDefault="00AD709A" w:rsidP="00A15581">
            <w:pPr>
              <w:jc w:val="both"/>
            </w:pPr>
            <w:r w:rsidRPr="002637BA">
              <w:t xml:space="preserve">10. </w:t>
            </w:r>
            <w:r w:rsidR="006E7DF9" w:rsidRPr="002637BA">
              <w:t xml:space="preserve">Типы солнечных коллекторов, их характеристики и способы повышения эффективности. </w:t>
            </w:r>
          </w:p>
          <w:p w:rsidR="00A15581" w:rsidRPr="002637BA" w:rsidRDefault="00AD709A" w:rsidP="00A15581">
            <w:pPr>
              <w:jc w:val="both"/>
              <w:rPr>
                <w:sz w:val="20"/>
                <w:szCs w:val="20"/>
              </w:rPr>
            </w:pPr>
            <w:r w:rsidRPr="002637BA">
              <w:t xml:space="preserve">11. </w:t>
            </w:r>
            <w:r w:rsidR="006E7DF9" w:rsidRPr="002637BA">
              <w:t>Концентраторы солнечной энергии.</w: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642705">
            <w:r w:rsidRPr="002637BA">
              <w:rPr>
                <w:bCs/>
                <w:iCs/>
              </w:rPr>
              <w:t>- лабораторная работа (темы 3.2)</w:t>
            </w:r>
          </w:p>
        </w:tc>
        <w:tc>
          <w:tcPr>
            <w:tcW w:w="9723" w:type="dxa"/>
          </w:tcPr>
          <w:p w:rsidR="00642705" w:rsidRPr="002637BA" w:rsidRDefault="00642705" w:rsidP="00F211AD">
            <w:r w:rsidRPr="002637BA">
              <w:t xml:space="preserve">Лабораторная работа № 3.1 </w:t>
            </w:r>
          </w:p>
          <w:p w:rsidR="00642705" w:rsidRPr="002637BA" w:rsidRDefault="00642705" w:rsidP="008C09AB">
            <w:pPr>
              <w:jc w:val="both"/>
            </w:pPr>
            <w:r w:rsidRPr="002637BA">
              <w:lastRenderedPageBreak/>
              <w:t>Характеристики синхронного генератора с постоянными магнитами.</w:t>
            </w:r>
          </w:p>
          <w:p w:rsidR="006E7DF9" w:rsidRPr="002637BA" w:rsidRDefault="006E7DF9" w:rsidP="008C09AB">
            <w:pPr>
              <w:jc w:val="both"/>
            </w:pPr>
            <w:r w:rsidRPr="002637BA">
              <w:t xml:space="preserve">1 . Как устроен трехфазный синхронный генератор? </w:t>
            </w:r>
          </w:p>
          <w:p w:rsidR="006E7DF9" w:rsidRPr="002637BA" w:rsidRDefault="006E7DF9" w:rsidP="008C09AB">
            <w:pPr>
              <w:jc w:val="both"/>
            </w:pPr>
            <w:r w:rsidRPr="002637BA">
              <w:t xml:space="preserve">2 . Каков принцип работы трехфазного синхронного генератора? </w:t>
            </w:r>
          </w:p>
          <w:p w:rsidR="006E7DF9" w:rsidRPr="002637BA" w:rsidRDefault="006E7DF9" w:rsidP="008C09AB">
            <w:pPr>
              <w:jc w:val="both"/>
            </w:pPr>
            <w:r w:rsidRPr="002637BA">
              <w:t xml:space="preserve">3 . Какие конструкции роторов используются в трехфазных синхронных генераторах? </w:t>
            </w:r>
          </w:p>
          <w:p w:rsidR="006E7DF9" w:rsidRPr="002637BA" w:rsidRDefault="006E7DF9" w:rsidP="008C09AB">
            <w:pPr>
              <w:jc w:val="both"/>
            </w:pPr>
            <w:r w:rsidRPr="002637BA">
              <w:t xml:space="preserve">4 . Как осуществляется самовозбуждение трехфазного синхронного генератора? </w:t>
            </w:r>
          </w:p>
          <w:p w:rsidR="006E7DF9" w:rsidRPr="002637BA" w:rsidRDefault="006E7DF9" w:rsidP="008C09AB">
            <w:pPr>
              <w:jc w:val="both"/>
            </w:pPr>
            <w:r w:rsidRPr="002637BA">
              <w:t xml:space="preserve">5. Какое явление называют реакцией якоря? </w:t>
            </w:r>
          </w:p>
          <w:p w:rsidR="006E7DF9" w:rsidRPr="002637BA" w:rsidRDefault="006E7DF9" w:rsidP="008C09AB">
            <w:pPr>
              <w:jc w:val="both"/>
            </w:pPr>
            <w:r w:rsidRPr="002637BA">
              <w:t xml:space="preserve">6. Что такое характеристика холостого хода синхронного генератора, её вид. </w:t>
            </w:r>
          </w:p>
          <w:p w:rsidR="006E7DF9" w:rsidRPr="002637BA" w:rsidRDefault="006E7DF9" w:rsidP="008C09AB">
            <w:pPr>
              <w:jc w:val="both"/>
            </w:pPr>
            <w:r w:rsidRPr="002637BA">
              <w:t xml:space="preserve">7. Что такое внешняя характеристика синхронного генератора, её вид. </w:t>
            </w:r>
          </w:p>
          <w:p w:rsidR="006E7DF9" w:rsidRPr="002637BA" w:rsidRDefault="006E7DF9" w:rsidP="008C09AB">
            <w:pPr>
              <w:jc w:val="both"/>
            </w:pPr>
            <w:r w:rsidRPr="002637BA">
              <w:t xml:space="preserve">8. Что такое регулировочная характеристика синхронного генератора, её вид. </w:t>
            </w:r>
          </w:p>
          <w:p w:rsidR="006E7DF9" w:rsidRPr="002637BA" w:rsidRDefault="006E7DF9" w:rsidP="008C09AB">
            <w:pPr>
              <w:jc w:val="both"/>
            </w:pPr>
            <w:r w:rsidRPr="002637BA">
              <w:t xml:space="preserve">9 . Опишите работу синхронной машины в режиме двигателя. </w:t>
            </w:r>
          </w:p>
          <w:p w:rsidR="006E7DF9" w:rsidRPr="002637BA" w:rsidRDefault="006E7DF9" w:rsidP="008C09AB">
            <w:pPr>
              <w:jc w:val="both"/>
            </w:pPr>
            <w:r w:rsidRPr="002637BA">
              <w:t xml:space="preserve">10. Как осуществляются асинхронный пуск и остановка синхронного двигателя? </w:t>
            </w:r>
          </w:p>
          <w:p w:rsidR="0069403A" w:rsidRPr="002637BA" w:rsidRDefault="006E7DF9" w:rsidP="008C09AB">
            <w:pPr>
              <w:jc w:val="both"/>
              <w:rPr>
                <w:sz w:val="20"/>
                <w:szCs w:val="20"/>
              </w:rPr>
            </w:pPr>
            <w:r w:rsidRPr="002637BA">
              <w:t>11. Изобразите рабочие характеристики синхронного двигателя.</w: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лабораторная работа (темы 3.2)</w:t>
            </w:r>
          </w:p>
        </w:tc>
        <w:tc>
          <w:tcPr>
            <w:tcW w:w="9723" w:type="dxa"/>
          </w:tcPr>
          <w:p w:rsidR="00642705" w:rsidRPr="002637BA" w:rsidRDefault="00642705" w:rsidP="00F211AD">
            <w:r w:rsidRPr="002637BA">
              <w:t xml:space="preserve">Лабораторная работа № 3.2 </w:t>
            </w:r>
          </w:p>
          <w:p w:rsidR="00642705" w:rsidRPr="002637BA" w:rsidRDefault="00642705" w:rsidP="008C09AB">
            <w:pPr>
              <w:jc w:val="both"/>
            </w:pPr>
            <w:r w:rsidRPr="002637BA">
              <w:t>Характеристики ветроэнергетической установки.</w:t>
            </w:r>
          </w:p>
          <w:p w:rsidR="0025642E" w:rsidRPr="002637BA" w:rsidRDefault="0025642E" w:rsidP="008C09AB">
            <w:pPr>
              <w:jc w:val="both"/>
            </w:pPr>
            <w:r w:rsidRPr="002637BA">
              <w:t xml:space="preserve">1. Каковы запасы энергии ветра? </w:t>
            </w:r>
          </w:p>
          <w:p w:rsidR="0025642E" w:rsidRPr="002637BA" w:rsidRDefault="0025642E" w:rsidP="008C09AB">
            <w:pPr>
              <w:jc w:val="both"/>
            </w:pPr>
            <w:r w:rsidRPr="002637BA">
              <w:t>2. Как классифицируют ветроэнергетические установки?</w:t>
            </w:r>
          </w:p>
          <w:p w:rsidR="0025642E" w:rsidRPr="002637BA" w:rsidRDefault="0025642E" w:rsidP="008C09AB">
            <w:pPr>
              <w:jc w:val="both"/>
            </w:pPr>
            <w:r w:rsidRPr="002637BA">
              <w:t xml:space="preserve">3. Какие преимущества и недостатки имеют ВЭУ с вертикальной осью? </w:t>
            </w:r>
          </w:p>
          <w:p w:rsidR="0025642E" w:rsidRPr="002637BA" w:rsidRDefault="0025642E" w:rsidP="008C09AB">
            <w:pPr>
              <w:jc w:val="both"/>
            </w:pPr>
            <w:r w:rsidRPr="002637BA">
              <w:t xml:space="preserve">4. </w:t>
            </w:r>
            <w:proofErr w:type="gramStart"/>
            <w:r w:rsidRPr="002637BA">
              <w:t>Какие</w:t>
            </w:r>
            <w:proofErr w:type="gramEnd"/>
            <w:r w:rsidRPr="002637BA">
              <w:t xml:space="preserve"> </w:t>
            </w:r>
            <w:proofErr w:type="spellStart"/>
            <w:r w:rsidRPr="002637BA">
              <w:t>ветроэлектростанции</w:t>
            </w:r>
            <w:proofErr w:type="spellEnd"/>
            <w:r w:rsidRPr="002637BA">
              <w:t xml:space="preserve"> построены в России?</w:t>
            </w:r>
          </w:p>
          <w:p w:rsidR="000852D0" w:rsidRPr="002637BA" w:rsidRDefault="000852D0" w:rsidP="008C09AB">
            <w:pPr>
              <w:jc w:val="both"/>
              <w:rPr>
                <w:sz w:val="20"/>
                <w:szCs w:val="20"/>
              </w:rPr>
            </w:pPr>
            <w:r w:rsidRPr="002637BA">
              <w:t>5. Происхождение ветра, ветровые зоны России.</w: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лабораторная работа (темы 3.2)</w:t>
            </w:r>
          </w:p>
        </w:tc>
        <w:tc>
          <w:tcPr>
            <w:tcW w:w="9723" w:type="dxa"/>
          </w:tcPr>
          <w:p w:rsidR="00642705" w:rsidRPr="002637BA" w:rsidRDefault="00642705" w:rsidP="00F211AD">
            <w:r w:rsidRPr="002637BA">
              <w:t xml:space="preserve">Лабораторная работа № 3.3 </w:t>
            </w:r>
          </w:p>
          <w:p w:rsidR="00642705" w:rsidRPr="002637BA" w:rsidRDefault="00642705" w:rsidP="008C09AB">
            <w:pPr>
              <w:jc w:val="both"/>
            </w:pPr>
            <w:r w:rsidRPr="002637BA">
              <w:t xml:space="preserve">Проверка работоспособности </w:t>
            </w:r>
            <w:proofErr w:type="spellStart"/>
            <w:r w:rsidRPr="002637BA">
              <w:t>ветрогенератора</w:t>
            </w:r>
            <w:proofErr w:type="spellEnd"/>
            <w:r w:rsidRPr="002637BA">
              <w:t xml:space="preserve">. Снятие зависимостей </w:t>
            </w:r>
            <w:proofErr w:type="gramStart"/>
            <w:r w:rsidRPr="002637BA">
              <w:t>напряжении</w:t>
            </w:r>
            <w:proofErr w:type="gramEnd"/>
            <w:r w:rsidRPr="002637BA">
              <w:t xml:space="preserve">, тока, мощности и частоты вращения </w:t>
            </w:r>
            <w:proofErr w:type="spellStart"/>
            <w:r w:rsidRPr="002637BA">
              <w:t>ветрогенератора</w:t>
            </w:r>
            <w:proofErr w:type="spellEnd"/>
            <w:r w:rsidRPr="002637BA">
              <w:t xml:space="preserve"> от скорости ветра.</w:t>
            </w:r>
          </w:p>
          <w:p w:rsidR="0025642E" w:rsidRPr="002637BA" w:rsidRDefault="00C41054" w:rsidP="008C09AB">
            <w:pPr>
              <w:jc w:val="both"/>
            </w:pPr>
            <w:r w:rsidRPr="002637BA">
              <w:t xml:space="preserve">1. Как определяется длительность простоя ветроэнергетической установки?   </w:t>
            </w:r>
          </w:p>
          <w:p w:rsidR="0025642E" w:rsidRPr="002637BA" w:rsidRDefault="00C41054" w:rsidP="008C09AB">
            <w:pPr>
              <w:jc w:val="both"/>
            </w:pPr>
            <w:r w:rsidRPr="002637BA">
              <w:t xml:space="preserve">2. Что входит в состав ветроэнергетической установки?   </w:t>
            </w:r>
          </w:p>
          <w:p w:rsidR="0025642E" w:rsidRPr="002637BA" w:rsidRDefault="00C41054" w:rsidP="008C09AB">
            <w:pPr>
              <w:jc w:val="both"/>
            </w:pPr>
            <w:r w:rsidRPr="002637BA">
              <w:t xml:space="preserve">3. Влияние </w:t>
            </w:r>
            <w:proofErr w:type="spellStart"/>
            <w:r w:rsidRPr="002637BA">
              <w:t>ветрогенерации</w:t>
            </w:r>
            <w:proofErr w:type="spellEnd"/>
            <w:r w:rsidRPr="002637BA">
              <w:t xml:space="preserve"> на </w:t>
            </w:r>
            <w:proofErr w:type="gramStart"/>
            <w:r w:rsidRPr="002637BA">
              <w:t>экологическую</w:t>
            </w:r>
            <w:proofErr w:type="gramEnd"/>
            <w:r w:rsidRPr="002637BA">
              <w:t xml:space="preserve"> ситуации?   </w:t>
            </w:r>
          </w:p>
          <w:p w:rsidR="0025642E" w:rsidRPr="002637BA" w:rsidRDefault="00C41054" w:rsidP="008C09AB">
            <w:pPr>
              <w:jc w:val="both"/>
            </w:pPr>
            <w:r w:rsidRPr="002637BA">
              <w:t xml:space="preserve">4. Обоснуйте выбор количества лопастей ветроэнергетической установки?   </w:t>
            </w:r>
          </w:p>
          <w:p w:rsidR="00C41054" w:rsidRPr="002637BA" w:rsidRDefault="00C41054" w:rsidP="008C09AB">
            <w:pPr>
              <w:jc w:val="both"/>
            </w:pPr>
            <w:r w:rsidRPr="002637BA">
              <w:t xml:space="preserve">5. </w:t>
            </w:r>
            <w:proofErr w:type="spellStart"/>
            <w:r w:rsidRPr="002637BA">
              <w:t>Ветрогенераторные</w:t>
            </w:r>
            <w:proofErr w:type="spellEnd"/>
            <w:r w:rsidRPr="002637BA">
              <w:t xml:space="preserve"> установки с вертикальной осью лопастей?   </w: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лабораторная работа (темы 3.2)</w:t>
            </w:r>
          </w:p>
        </w:tc>
        <w:tc>
          <w:tcPr>
            <w:tcW w:w="9723" w:type="dxa"/>
          </w:tcPr>
          <w:p w:rsidR="00642705" w:rsidRPr="002637BA" w:rsidRDefault="00642705" w:rsidP="00F211AD">
            <w:r w:rsidRPr="002637BA">
              <w:t xml:space="preserve">Лабораторная работа № 3.4 </w:t>
            </w:r>
          </w:p>
          <w:p w:rsidR="00642705" w:rsidRPr="002637BA" w:rsidRDefault="00642705" w:rsidP="008C09AB">
            <w:pPr>
              <w:jc w:val="both"/>
            </w:pPr>
            <w:r w:rsidRPr="002637BA">
              <w:t>Моделирование режимов работы автономной ветроэнергетической установки.</w:t>
            </w:r>
          </w:p>
          <w:p w:rsidR="0025642E" w:rsidRPr="002637BA" w:rsidRDefault="0025642E" w:rsidP="0025642E">
            <w:pPr>
              <w:jc w:val="both"/>
            </w:pPr>
            <w:r w:rsidRPr="002637BA">
              <w:t xml:space="preserve">1. Конструкция центробежного предохранителя?   </w:t>
            </w:r>
          </w:p>
          <w:p w:rsidR="0025642E" w:rsidRPr="002637BA" w:rsidRDefault="0025642E" w:rsidP="0025642E">
            <w:pPr>
              <w:jc w:val="both"/>
            </w:pPr>
            <w:r w:rsidRPr="002637BA">
              <w:t xml:space="preserve">2. </w:t>
            </w:r>
            <w:proofErr w:type="gramStart"/>
            <w:r w:rsidRPr="002637BA">
              <w:t>Материалы</w:t>
            </w:r>
            <w:proofErr w:type="gramEnd"/>
            <w:r w:rsidRPr="002637BA">
              <w:t xml:space="preserve"> применяемые в конструкции </w:t>
            </w:r>
            <w:proofErr w:type="spellStart"/>
            <w:r w:rsidRPr="002637BA">
              <w:t>ветрогенераторов</w:t>
            </w:r>
            <w:proofErr w:type="spellEnd"/>
            <w:r w:rsidRPr="002637BA">
              <w:t>?  </w:t>
            </w:r>
          </w:p>
          <w:p w:rsidR="0025642E" w:rsidRPr="002637BA" w:rsidRDefault="0025642E" w:rsidP="0025642E">
            <w:pPr>
              <w:jc w:val="both"/>
            </w:pPr>
            <w:r w:rsidRPr="002637BA">
              <w:t xml:space="preserve">3. Изучение конструкций </w:t>
            </w:r>
            <w:proofErr w:type="spellStart"/>
            <w:r w:rsidRPr="002637BA">
              <w:t>ветрогенераторов</w:t>
            </w:r>
            <w:proofErr w:type="spellEnd"/>
            <w:r w:rsidRPr="002637BA">
              <w:t>.</w:t>
            </w:r>
          </w:p>
          <w:p w:rsidR="0025642E" w:rsidRPr="002637BA" w:rsidRDefault="0025642E" w:rsidP="0025642E">
            <w:pPr>
              <w:jc w:val="both"/>
            </w:pPr>
            <w:r w:rsidRPr="002637BA">
              <w:t>4. Как рассчитать кинетическую энергию воздушного потока?</w:t>
            </w:r>
          </w:p>
          <w:p w:rsidR="000852D0" w:rsidRPr="002637BA" w:rsidRDefault="000852D0" w:rsidP="0025642E">
            <w:pPr>
              <w:jc w:val="both"/>
            </w:pPr>
            <w:r w:rsidRPr="002637BA">
              <w:t>5. Классификация ветродвигателей по принципу работы.</w:t>
            </w:r>
          </w:p>
          <w:p w:rsidR="000852D0" w:rsidRPr="002637BA" w:rsidRDefault="000852D0" w:rsidP="0025642E">
            <w:pPr>
              <w:jc w:val="both"/>
              <w:rPr>
                <w:sz w:val="20"/>
                <w:szCs w:val="20"/>
              </w:rPr>
            </w:pPr>
            <w:r w:rsidRPr="002637BA">
              <w:lastRenderedPageBreak/>
              <w:t>6. Работа поверхности при действии на нее силы ветра.</w:t>
            </w:r>
          </w:p>
        </w:tc>
      </w:tr>
      <w:tr w:rsidR="002637BA" w:rsidRPr="002637BA" w:rsidTr="0003098C">
        <w:trPr>
          <w:trHeight w:val="283"/>
        </w:trPr>
        <w:tc>
          <w:tcPr>
            <w:tcW w:w="993" w:type="dxa"/>
          </w:tcPr>
          <w:p w:rsidR="00642705" w:rsidRPr="002637BA" w:rsidRDefault="00642705" w:rsidP="005C6F35">
            <w:pPr>
              <w:jc w:val="center"/>
            </w:pPr>
          </w:p>
        </w:tc>
        <w:tc>
          <w:tcPr>
            <w:tcW w:w="3827" w:type="dxa"/>
          </w:tcPr>
          <w:p w:rsidR="00642705" w:rsidRPr="002637BA" w:rsidRDefault="00642705" w:rsidP="00DC1095">
            <w:r w:rsidRPr="002637BA">
              <w:rPr>
                <w:bCs/>
                <w:iCs/>
              </w:rPr>
              <w:t>- лабораторная работа (темы 3.2)</w:t>
            </w:r>
          </w:p>
        </w:tc>
        <w:tc>
          <w:tcPr>
            <w:tcW w:w="9723" w:type="dxa"/>
          </w:tcPr>
          <w:p w:rsidR="00642705" w:rsidRPr="002637BA" w:rsidRDefault="00642705" w:rsidP="00F211AD">
            <w:r w:rsidRPr="002637BA">
              <w:t>Лабораторная работа № 3.5</w:t>
            </w:r>
          </w:p>
          <w:p w:rsidR="00642705" w:rsidRPr="002637BA" w:rsidRDefault="00642705" w:rsidP="008C09AB">
            <w:pPr>
              <w:jc w:val="both"/>
            </w:pPr>
            <w:r w:rsidRPr="002637BA">
              <w:t>Определение количества электрической энергии, выработанной за время эксперимента.</w:t>
            </w:r>
          </w:p>
          <w:p w:rsidR="000852D0" w:rsidRPr="002637BA" w:rsidRDefault="000852D0" w:rsidP="008C09AB">
            <w:pPr>
              <w:jc w:val="both"/>
            </w:pPr>
            <w:r w:rsidRPr="002637BA">
              <w:t xml:space="preserve">1. Работа </w:t>
            </w:r>
            <w:proofErr w:type="gramStart"/>
            <w:r w:rsidRPr="002637BA">
              <w:t>ветрового колеса</w:t>
            </w:r>
            <w:proofErr w:type="gramEnd"/>
            <w:r w:rsidRPr="002637BA">
              <w:t xml:space="preserve"> </w:t>
            </w:r>
            <w:proofErr w:type="spellStart"/>
            <w:r w:rsidRPr="002637BA">
              <w:t>крыльчатого</w:t>
            </w:r>
            <w:proofErr w:type="spellEnd"/>
            <w:r w:rsidRPr="002637BA">
              <w:t xml:space="preserve"> ветродвигателя. </w:t>
            </w:r>
          </w:p>
          <w:p w:rsidR="000852D0" w:rsidRPr="002637BA" w:rsidRDefault="000852D0" w:rsidP="008C09AB">
            <w:pPr>
              <w:jc w:val="both"/>
            </w:pPr>
            <w:r w:rsidRPr="002637BA">
              <w:t xml:space="preserve">2. Понятие идеального ветряка. </w:t>
            </w:r>
          </w:p>
          <w:p w:rsidR="000852D0" w:rsidRPr="002637BA" w:rsidRDefault="000852D0" w:rsidP="008C09AB">
            <w:pPr>
              <w:jc w:val="both"/>
            </w:pPr>
            <w:r w:rsidRPr="002637BA">
              <w:t xml:space="preserve">3. Классическая теория идеального ветряка. </w:t>
            </w:r>
          </w:p>
          <w:p w:rsidR="000852D0" w:rsidRPr="002637BA" w:rsidRDefault="000852D0" w:rsidP="008C09AB">
            <w:pPr>
              <w:jc w:val="both"/>
            </w:pPr>
            <w:r w:rsidRPr="002637BA">
              <w:t>4. Потери ветряных двигателей.</w:t>
            </w:r>
          </w:p>
          <w:p w:rsidR="00CF1F00" w:rsidRPr="002637BA" w:rsidRDefault="00CF1F00" w:rsidP="00CF1F00">
            <w:pPr>
              <w:jc w:val="both"/>
            </w:pPr>
            <w:r w:rsidRPr="002637BA">
              <w:t xml:space="preserve">5. Энергия ветра и возможности ее использования. </w:t>
            </w:r>
          </w:p>
          <w:p w:rsidR="000852D0" w:rsidRPr="002637BA" w:rsidRDefault="00CF1F00" w:rsidP="00CF1F00">
            <w:pPr>
              <w:jc w:val="both"/>
              <w:rPr>
                <w:sz w:val="20"/>
                <w:szCs w:val="20"/>
              </w:rPr>
            </w:pPr>
            <w:r w:rsidRPr="002637BA">
              <w:t>6. Типы ветроэнергетических установок.</w:t>
            </w:r>
          </w:p>
        </w:tc>
      </w:tr>
      <w:tr w:rsidR="002637BA" w:rsidRPr="002637BA" w:rsidTr="0003098C">
        <w:trPr>
          <w:trHeight w:val="283"/>
        </w:trPr>
        <w:tc>
          <w:tcPr>
            <w:tcW w:w="993" w:type="dxa"/>
          </w:tcPr>
          <w:p w:rsidR="00642705" w:rsidRPr="002637BA" w:rsidRDefault="00642705" w:rsidP="005C6F35">
            <w:pPr>
              <w:jc w:val="center"/>
            </w:pPr>
            <w:r w:rsidRPr="002637BA">
              <w:t>29</w:t>
            </w:r>
          </w:p>
        </w:tc>
        <w:tc>
          <w:tcPr>
            <w:tcW w:w="3827" w:type="dxa"/>
          </w:tcPr>
          <w:p w:rsidR="00642705" w:rsidRPr="002637BA" w:rsidRDefault="00642705" w:rsidP="007E6AF3">
            <w:r w:rsidRPr="002637BA">
              <w:rPr>
                <w:bCs/>
                <w:iCs/>
              </w:rPr>
              <w:t>- реферат (раздел 1)</w:t>
            </w:r>
          </w:p>
        </w:tc>
        <w:tc>
          <w:tcPr>
            <w:tcW w:w="9723" w:type="dxa"/>
          </w:tcPr>
          <w:p w:rsidR="00642705" w:rsidRPr="002637BA" w:rsidRDefault="00642705" w:rsidP="007E6AF3">
            <w:pPr>
              <w:pStyle w:val="af0"/>
              <w:shd w:val="clear" w:color="auto" w:fill="FFFFFF"/>
              <w:tabs>
                <w:tab w:val="left" w:pos="317"/>
                <w:tab w:val="left" w:pos="993"/>
              </w:tabs>
              <w:autoSpaceDE w:val="0"/>
              <w:autoSpaceDN w:val="0"/>
              <w:adjustRightInd w:val="0"/>
              <w:ind w:left="0"/>
              <w:jc w:val="both"/>
            </w:pPr>
            <w:r w:rsidRPr="002637BA">
              <w:t xml:space="preserve">Темы для рефератов:   </w:t>
            </w:r>
          </w:p>
          <w:p w:rsidR="00642705" w:rsidRPr="002637BA" w:rsidRDefault="00642705" w:rsidP="007E6AF3">
            <w:pPr>
              <w:pStyle w:val="af0"/>
              <w:shd w:val="clear" w:color="auto" w:fill="FFFFFF"/>
              <w:tabs>
                <w:tab w:val="left" w:pos="317"/>
                <w:tab w:val="left" w:pos="993"/>
              </w:tabs>
              <w:autoSpaceDE w:val="0"/>
              <w:autoSpaceDN w:val="0"/>
              <w:adjustRightInd w:val="0"/>
              <w:ind w:left="0"/>
              <w:jc w:val="both"/>
            </w:pPr>
            <w:r w:rsidRPr="002637BA">
              <w:t xml:space="preserve">1. Возобновляемые источники энергии на </w:t>
            </w:r>
            <w:proofErr w:type="spellStart"/>
            <w:r w:rsidRPr="002637BA">
              <w:t>энергогенерирующих</w:t>
            </w:r>
            <w:proofErr w:type="spellEnd"/>
            <w:r w:rsidRPr="002637BA">
              <w:t xml:space="preserve"> предприятиях.   </w:t>
            </w:r>
          </w:p>
          <w:p w:rsidR="00642705" w:rsidRPr="002637BA" w:rsidRDefault="00642705" w:rsidP="007E6AF3">
            <w:pPr>
              <w:pStyle w:val="af0"/>
              <w:shd w:val="clear" w:color="auto" w:fill="FFFFFF"/>
              <w:tabs>
                <w:tab w:val="left" w:pos="317"/>
                <w:tab w:val="left" w:pos="993"/>
              </w:tabs>
              <w:autoSpaceDE w:val="0"/>
              <w:autoSpaceDN w:val="0"/>
              <w:adjustRightInd w:val="0"/>
              <w:ind w:left="0"/>
              <w:jc w:val="both"/>
            </w:pPr>
            <w:r w:rsidRPr="002637BA">
              <w:t xml:space="preserve">2. Законодательство стран в области альтернативной энергетики.   </w:t>
            </w:r>
          </w:p>
          <w:p w:rsidR="00642705" w:rsidRPr="002637BA" w:rsidRDefault="00642705" w:rsidP="007E6AF3">
            <w:pPr>
              <w:pStyle w:val="af0"/>
              <w:shd w:val="clear" w:color="auto" w:fill="FFFFFF"/>
              <w:tabs>
                <w:tab w:val="left" w:pos="317"/>
                <w:tab w:val="left" w:pos="993"/>
              </w:tabs>
              <w:autoSpaceDE w:val="0"/>
              <w:autoSpaceDN w:val="0"/>
              <w:adjustRightInd w:val="0"/>
              <w:ind w:left="0"/>
              <w:jc w:val="both"/>
            </w:pPr>
            <w:r w:rsidRPr="002637BA">
              <w:t xml:space="preserve">3. Нетрадиционная энергетика в Российской Федерации.   </w:t>
            </w:r>
          </w:p>
          <w:p w:rsidR="00642705" w:rsidRPr="002637BA" w:rsidRDefault="00642705" w:rsidP="007E6AF3">
            <w:pPr>
              <w:pStyle w:val="af0"/>
              <w:shd w:val="clear" w:color="auto" w:fill="FFFFFF"/>
              <w:tabs>
                <w:tab w:val="left" w:pos="317"/>
                <w:tab w:val="left" w:pos="993"/>
              </w:tabs>
              <w:autoSpaceDE w:val="0"/>
              <w:autoSpaceDN w:val="0"/>
              <w:adjustRightInd w:val="0"/>
              <w:ind w:left="0"/>
              <w:jc w:val="both"/>
            </w:pPr>
            <w:r w:rsidRPr="002637BA">
              <w:t xml:space="preserve">4. Экология и альтернативная энергетика.   </w:t>
            </w:r>
          </w:p>
          <w:p w:rsidR="00642705" w:rsidRPr="002637BA" w:rsidRDefault="00642705" w:rsidP="007E6AF3">
            <w:pPr>
              <w:pStyle w:val="af0"/>
              <w:shd w:val="clear" w:color="auto" w:fill="FFFFFF"/>
              <w:tabs>
                <w:tab w:val="left" w:pos="317"/>
                <w:tab w:val="left" w:pos="993"/>
              </w:tabs>
              <w:autoSpaceDE w:val="0"/>
              <w:autoSpaceDN w:val="0"/>
              <w:adjustRightInd w:val="0"/>
              <w:ind w:left="0"/>
              <w:jc w:val="both"/>
            </w:pPr>
            <w:r w:rsidRPr="002637BA">
              <w:t xml:space="preserve">5. Конструкции фотоэлектрических преобразователей.   </w:t>
            </w:r>
          </w:p>
          <w:p w:rsidR="00642705" w:rsidRPr="002637BA" w:rsidRDefault="00642705" w:rsidP="007E6AF3">
            <w:pPr>
              <w:pStyle w:val="af0"/>
              <w:shd w:val="clear" w:color="auto" w:fill="FFFFFF"/>
              <w:tabs>
                <w:tab w:val="left" w:pos="317"/>
                <w:tab w:val="left" w:pos="993"/>
              </w:tabs>
              <w:autoSpaceDE w:val="0"/>
              <w:autoSpaceDN w:val="0"/>
              <w:adjustRightInd w:val="0"/>
              <w:ind w:left="0"/>
              <w:jc w:val="both"/>
            </w:pPr>
            <w:r w:rsidRPr="002637BA">
              <w:t xml:space="preserve">6. Солнечная энергетика в Российской Федерации.   </w:t>
            </w:r>
          </w:p>
          <w:p w:rsidR="00642705" w:rsidRPr="002637BA" w:rsidRDefault="00642705" w:rsidP="007E6AF3">
            <w:pPr>
              <w:pStyle w:val="af0"/>
              <w:shd w:val="clear" w:color="auto" w:fill="FFFFFF"/>
              <w:tabs>
                <w:tab w:val="left" w:pos="317"/>
                <w:tab w:val="left" w:pos="993"/>
              </w:tabs>
              <w:autoSpaceDE w:val="0"/>
              <w:autoSpaceDN w:val="0"/>
              <w:adjustRightInd w:val="0"/>
              <w:ind w:left="0"/>
              <w:jc w:val="both"/>
            </w:pPr>
            <w:r w:rsidRPr="002637BA">
              <w:t xml:space="preserve">7. Солнечная энергетика в других странах, тенденции развития.   </w:t>
            </w:r>
          </w:p>
          <w:p w:rsidR="00642705" w:rsidRPr="002637BA" w:rsidRDefault="00642705" w:rsidP="007E6AF3">
            <w:pPr>
              <w:pStyle w:val="af0"/>
              <w:shd w:val="clear" w:color="auto" w:fill="FFFFFF"/>
              <w:tabs>
                <w:tab w:val="left" w:pos="317"/>
                <w:tab w:val="left" w:pos="993"/>
              </w:tabs>
              <w:autoSpaceDE w:val="0"/>
              <w:autoSpaceDN w:val="0"/>
              <w:adjustRightInd w:val="0"/>
              <w:ind w:left="0"/>
              <w:jc w:val="both"/>
            </w:pPr>
            <w:r w:rsidRPr="002637BA">
              <w:t xml:space="preserve">8. Последние </w:t>
            </w:r>
            <w:proofErr w:type="gramStart"/>
            <w:r w:rsidRPr="002637BA">
              <w:t>проекты</w:t>
            </w:r>
            <w:proofErr w:type="gramEnd"/>
            <w:r w:rsidRPr="002637BA">
              <w:t xml:space="preserve"> реализованные в мире с применением энергии Солнца.  </w:t>
            </w:r>
          </w:p>
        </w:tc>
      </w:tr>
      <w:tr w:rsidR="002637BA" w:rsidRPr="002637BA" w:rsidTr="0003098C">
        <w:trPr>
          <w:trHeight w:val="283"/>
        </w:trPr>
        <w:tc>
          <w:tcPr>
            <w:tcW w:w="993" w:type="dxa"/>
          </w:tcPr>
          <w:p w:rsidR="00642705" w:rsidRPr="002637BA" w:rsidRDefault="00642705" w:rsidP="005C6F35">
            <w:pPr>
              <w:jc w:val="center"/>
            </w:pPr>
            <w:r w:rsidRPr="002637BA">
              <w:t>30</w:t>
            </w:r>
          </w:p>
        </w:tc>
        <w:tc>
          <w:tcPr>
            <w:tcW w:w="3827" w:type="dxa"/>
          </w:tcPr>
          <w:p w:rsidR="00642705" w:rsidRPr="002637BA" w:rsidRDefault="00642705" w:rsidP="007E6AF3">
            <w:r w:rsidRPr="002637BA">
              <w:rPr>
                <w:bCs/>
                <w:iCs/>
              </w:rPr>
              <w:t>- реферат (раздел 2)</w:t>
            </w:r>
          </w:p>
        </w:tc>
        <w:tc>
          <w:tcPr>
            <w:tcW w:w="9723" w:type="dxa"/>
          </w:tcPr>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Темы для рефератов:   </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1. Источники геотермального тепла.   </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2. Примеры использования термальной энергии в мире.   </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3. Системы теплоснабжения с применением тепловых насосов.   </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4. </w:t>
            </w:r>
            <w:proofErr w:type="spellStart"/>
            <w:r w:rsidRPr="002637BA">
              <w:t>ГеоТЭС</w:t>
            </w:r>
            <w:proofErr w:type="spellEnd"/>
            <w:r w:rsidRPr="002637BA">
              <w:t xml:space="preserve"> в Российской Федерации, конструкции, перспективы развития.   </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5. Конструкции устройств по преобразованию энергии волн.   </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6. Основные принципиальные схемы ОТЭС.   </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7. Использование энергии приливов в России.   </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8. Использование перепада температур океан-атмосфера.</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9. </w:t>
            </w:r>
            <w:proofErr w:type="spellStart"/>
            <w:r w:rsidRPr="002637BA">
              <w:t>Биотопливо</w:t>
            </w:r>
            <w:proofErr w:type="spellEnd"/>
            <w:r w:rsidRPr="002637BA">
              <w:t xml:space="preserve">, история использования.   </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10. Использования метана в промышленности и на транспорте.   </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11. Утилизация биогазов на полигонах по захоронению мусора.   </w:t>
            </w:r>
          </w:p>
          <w:p w:rsidR="00642705" w:rsidRPr="002637BA" w:rsidRDefault="00642705" w:rsidP="007E6AF3">
            <w:pPr>
              <w:shd w:val="clear" w:color="auto" w:fill="FFFFFF"/>
              <w:tabs>
                <w:tab w:val="left" w:pos="426"/>
                <w:tab w:val="left" w:pos="993"/>
              </w:tabs>
              <w:autoSpaceDE w:val="0"/>
              <w:autoSpaceDN w:val="0"/>
              <w:adjustRightInd w:val="0"/>
              <w:jc w:val="both"/>
            </w:pPr>
            <w:r w:rsidRPr="002637BA">
              <w:t xml:space="preserve">12. </w:t>
            </w:r>
            <w:proofErr w:type="spellStart"/>
            <w:r w:rsidRPr="002637BA">
              <w:t>Пиролизные</w:t>
            </w:r>
            <w:proofErr w:type="spellEnd"/>
            <w:r w:rsidRPr="002637BA">
              <w:t xml:space="preserve"> стационарные и мобильные установки.   </w:t>
            </w:r>
          </w:p>
          <w:p w:rsidR="00642705" w:rsidRPr="002637BA" w:rsidRDefault="00642705" w:rsidP="007E6AF3">
            <w:pPr>
              <w:shd w:val="clear" w:color="auto" w:fill="FFFFFF"/>
              <w:tabs>
                <w:tab w:val="left" w:pos="426"/>
                <w:tab w:val="left" w:pos="993"/>
              </w:tabs>
              <w:autoSpaceDE w:val="0"/>
              <w:autoSpaceDN w:val="0"/>
              <w:adjustRightInd w:val="0"/>
              <w:jc w:val="both"/>
              <w:rPr>
                <w:sz w:val="20"/>
                <w:szCs w:val="28"/>
              </w:rPr>
            </w:pPr>
            <w:r w:rsidRPr="002637BA">
              <w:t xml:space="preserve">13. Потенциал использования брикетированного </w:t>
            </w:r>
            <w:proofErr w:type="spellStart"/>
            <w:r w:rsidRPr="002637BA">
              <w:t>биотоплива</w:t>
            </w:r>
            <w:proofErr w:type="spellEnd"/>
            <w:r w:rsidRPr="002637BA">
              <w:t xml:space="preserve"> в России.</w:t>
            </w:r>
          </w:p>
        </w:tc>
      </w:tr>
      <w:tr w:rsidR="002637BA" w:rsidRPr="002637BA" w:rsidTr="0003098C">
        <w:trPr>
          <w:trHeight w:val="283"/>
        </w:trPr>
        <w:tc>
          <w:tcPr>
            <w:tcW w:w="993" w:type="dxa"/>
          </w:tcPr>
          <w:p w:rsidR="00642705" w:rsidRPr="002637BA" w:rsidRDefault="00642705" w:rsidP="005C6F35">
            <w:pPr>
              <w:jc w:val="center"/>
            </w:pPr>
            <w:r w:rsidRPr="002637BA">
              <w:t>31</w:t>
            </w:r>
          </w:p>
        </w:tc>
        <w:tc>
          <w:tcPr>
            <w:tcW w:w="3827" w:type="dxa"/>
          </w:tcPr>
          <w:p w:rsidR="00642705" w:rsidRPr="002637BA" w:rsidRDefault="00642705" w:rsidP="007E6AF3">
            <w:r w:rsidRPr="002637BA">
              <w:rPr>
                <w:bCs/>
                <w:iCs/>
              </w:rPr>
              <w:t>- реферат (раздел 3)</w:t>
            </w:r>
          </w:p>
        </w:tc>
        <w:tc>
          <w:tcPr>
            <w:tcW w:w="9723" w:type="dxa"/>
          </w:tcPr>
          <w:p w:rsidR="00642705" w:rsidRPr="002637BA" w:rsidRDefault="00642705" w:rsidP="00DF1426">
            <w:pPr>
              <w:jc w:val="both"/>
            </w:pPr>
            <w:r w:rsidRPr="002637BA">
              <w:t xml:space="preserve">Темы для рефератов:   </w:t>
            </w:r>
          </w:p>
          <w:p w:rsidR="00642705" w:rsidRPr="002637BA" w:rsidRDefault="00642705" w:rsidP="00DF1426">
            <w:pPr>
              <w:jc w:val="both"/>
            </w:pPr>
            <w:r w:rsidRPr="002637BA">
              <w:t>1. История развития ветроэнергетики в России.</w:t>
            </w:r>
          </w:p>
          <w:p w:rsidR="00642705" w:rsidRPr="002637BA" w:rsidRDefault="00642705" w:rsidP="00DF1426">
            <w:pPr>
              <w:jc w:val="both"/>
            </w:pPr>
            <w:r w:rsidRPr="002637BA">
              <w:lastRenderedPageBreak/>
              <w:t xml:space="preserve">2. Перспективные конструкции ветровых установок.   </w:t>
            </w:r>
          </w:p>
          <w:p w:rsidR="00642705" w:rsidRPr="002637BA" w:rsidRDefault="00642705" w:rsidP="00DF1426">
            <w:pPr>
              <w:jc w:val="both"/>
            </w:pPr>
            <w:r w:rsidRPr="002637BA">
              <w:t xml:space="preserve">3. Особенности эксплуатации ВЭС.   </w:t>
            </w:r>
          </w:p>
          <w:p w:rsidR="00642705" w:rsidRPr="002637BA" w:rsidRDefault="00642705" w:rsidP="00DF1426">
            <w:pPr>
              <w:jc w:val="both"/>
            </w:pPr>
            <w:r w:rsidRPr="002637BA">
              <w:t>4. Обоснование использования или не использования ВЭУ в регионе.</w:t>
            </w:r>
          </w:p>
        </w:tc>
      </w:tr>
      <w:tr w:rsidR="002637BA" w:rsidRPr="002637BA" w:rsidTr="0003098C">
        <w:trPr>
          <w:trHeight w:val="283"/>
        </w:trPr>
        <w:tc>
          <w:tcPr>
            <w:tcW w:w="993" w:type="dxa"/>
          </w:tcPr>
          <w:p w:rsidR="00642705" w:rsidRPr="002637BA" w:rsidRDefault="00642705" w:rsidP="005C6F35">
            <w:pPr>
              <w:jc w:val="center"/>
            </w:pPr>
            <w:r w:rsidRPr="002637BA">
              <w:lastRenderedPageBreak/>
              <w:t>32</w:t>
            </w:r>
          </w:p>
        </w:tc>
        <w:tc>
          <w:tcPr>
            <w:tcW w:w="3827" w:type="dxa"/>
          </w:tcPr>
          <w:p w:rsidR="00642705" w:rsidRPr="002637BA" w:rsidRDefault="00642705" w:rsidP="002637BA">
            <w:pPr>
              <w:rPr>
                <w:highlight w:val="yellow"/>
              </w:rPr>
            </w:pPr>
            <w:r w:rsidRPr="002637BA">
              <w:rPr>
                <w:bCs/>
                <w:iCs/>
              </w:rPr>
              <w:t>- ИДЗ (</w:t>
            </w:r>
            <w:r w:rsidR="002637BA">
              <w:rPr>
                <w:bCs/>
                <w:iCs/>
              </w:rPr>
              <w:t>темы</w:t>
            </w:r>
            <w:r w:rsidRPr="002637BA">
              <w:rPr>
                <w:bCs/>
                <w:iCs/>
              </w:rPr>
              <w:t xml:space="preserve"> </w:t>
            </w:r>
            <w:r w:rsidR="002637BA">
              <w:rPr>
                <w:bCs/>
                <w:iCs/>
              </w:rPr>
              <w:t>1.2, 1.3</w:t>
            </w:r>
            <w:r w:rsidRPr="002637BA">
              <w:rPr>
                <w:bCs/>
                <w:iCs/>
              </w:rPr>
              <w:t>)</w:t>
            </w:r>
          </w:p>
        </w:tc>
        <w:tc>
          <w:tcPr>
            <w:tcW w:w="9723" w:type="dxa"/>
          </w:tcPr>
          <w:p w:rsidR="002637BA" w:rsidRDefault="002637BA" w:rsidP="002637BA">
            <w:pPr>
              <w:jc w:val="both"/>
            </w:pPr>
            <w:r w:rsidRPr="002637BA">
              <w:t>Расчет системы солнечного теплоснабжения</w:t>
            </w:r>
          </w:p>
          <w:p w:rsidR="00642705" w:rsidRDefault="002637BA" w:rsidP="002637BA">
            <w:pPr>
              <w:jc w:val="both"/>
            </w:pPr>
            <w:r>
              <w:t>Вариант контрольной работы выбирается по буквам своей фамилии (повторяя ее при необходимости) согласно приведенной схеме (табл.). Если в группе есть однофамильцы, то последующий по списку выбирает задание по имени.</w:t>
            </w:r>
          </w:p>
          <w:p w:rsidR="002637BA" w:rsidRPr="002637BA" w:rsidRDefault="002637BA" w:rsidP="002637BA">
            <w:pPr>
              <w:jc w:val="both"/>
            </w:pPr>
            <w:r>
              <w:object w:dxaOrig="6585" w:dyaOrig="3885">
                <v:shape id="_x0000_i1115" type="#_x0000_t75" style="width:329pt;height:194.25pt" o:ole="">
                  <v:imagedata r:id="rId120" o:title=""/>
                </v:shape>
                <o:OLEObject Type="Embed" ProgID="PBrush" ShapeID="_x0000_i1115" DrawAspect="Content" ObjectID="_1712417928" r:id="rId121"/>
              </w:object>
            </w:r>
          </w:p>
        </w:tc>
      </w:tr>
      <w:tr w:rsidR="002637BA" w:rsidRPr="002637BA" w:rsidTr="00642705">
        <w:trPr>
          <w:trHeight w:val="135"/>
        </w:trPr>
        <w:tc>
          <w:tcPr>
            <w:tcW w:w="993" w:type="dxa"/>
          </w:tcPr>
          <w:p w:rsidR="00642705" w:rsidRPr="002637BA" w:rsidRDefault="00642705" w:rsidP="005C6F35">
            <w:pPr>
              <w:jc w:val="center"/>
            </w:pPr>
            <w:r w:rsidRPr="002637BA">
              <w:t>33</w:t>
            </w:r>
          </w:p>
        </w:tc>
        <w:tc>
          <w:tcPr>
            <w:tcW w:w="3827" w:type="dxa"/>
          </w:tcPr>
          <w:p w:rsidR="00642705" w:rsidRPr="002637BA" w:rsidRDefault="00642705" w:rsidP="002637BA">
            <w:r w:rsidRPr="002637BA">
              <w:rPr>
                <w:bCs/>
                <w:iCs/>
              </w:rPr>
              <w:t>- ИДЗ (</w:t>
            </w:r>
            <w:r w:rsidR="002637BA" w:rsidRPr="002637BA">
              <w:rPr>
                <w:bCs/>
                <w:iCs/>
              </w:rPr>
              <w:t>тема</w:t>
            </w:r>
            <w:r w:rsidRPr="002637BA">
              <w:rPr>
                <w:bCs/>
                <w:iCs/>
              </w:rPr>
              <w:t xml:space="preserve"> 3</w:t>
            </w:r>
            <w:r w:rsidR="002637BA" w:rsidRPr="002637BA">
              <w:rPr>
                <w:bCs/>
                <w:iCs/>
              </w:rPr>
              <w:t>.2</w:t>
            </w:r>
            <w:r w:rsidRPr="002637BA">
              <w:rPr>
                <w:bCs/>
                <w:iCs/>
              </w:rPr>
              <w:t>)</w:t>
            </w:r>
          </w:p>
        </w:tc>
        <w:tc>
          <w:tcPr>
            <w:tcW w:w="9723" w:type="dxa"/>
          </w:tcPr>
          <w:p w:rsidR="002637BA" w:rsidRDefault="002637BA" w:rsidP="002637BA">
            <w:pPr>
              <w:jc w:val="both"/>
              <w:rPr>
                <w:sz w:val="20"/>
              </w:rPr>
            </w:pPr>
            <w:r>
              <w:rPr>
                <w:sz w:val="20"/>
              </w:rPr>
              <w:t>1. Р</w:t>
            </w:r>
            <w:r w:rsidRPr="002637BA">
              <w:rPr>
                <w:sz w:val="20"/>
              </w:rPr>
              <w:t xml:space="preserve">асчет </w:t>
            </w:r>
            <w:r>
              <w:rPr>
                <w:sz w:val="20"/>
              </w:rPr>
              <w:t>ветровой установки</w:t>
            </w:r>
          </w:p>
          <w:p w:rsidR="002637BA" w:rsidRDefault="002637BA" w:rsidP="002637BA">
            <w:pPr>
              <w:jc w:val="both"/>
            </w:pPr>
            <w:r>
              <w:object w:dxaOrig="9495" w:dyaOrig="2010">
                <v:shape id="_x0000_i1116" type="#_x0000_t75" style="width:262.9pt;height:55.25pt" o:ole="">
                  <v:imagedata r:id="rId122" o:title=""/>
                </v:shape>
                <o:OLEObject Type="Embed" ProgID="PBrush" ShapeID="_x0000_i1116" DrawAspect="Content" ObjectID="_1712417929" r:id="rId123"/>
              </w:object>
            </w:r>
          </w:p>
          <w:p w:rsidR="002637BA" w:rsidRDefault="002637BA" w:rsidP="002637BA">
            <w:pPr>
              <w:jc w:val="both"/>
            </w:pPr>
            <w:r>
              <w:object w:dxaOrig="9915" w:dyaOrig="7620">
                <v:shape id="_x0000_i1117" type="#_x0000_t75" style="width:255.35pt;height:195.9pt" o:ole="">
                  <v:imagedata r:id="rId124" o:title=""/>
                </v:shape>
                <o:OLEObject Type="Embed" ProgID="PBrush" ShapeID="_x0000_i1117" DrawAspect="Content" ObjectID="_1712417930" r:id="rId125"/>
              </w:object>
            </w:r>
          </w:p>
          <w:p w:rsidR="002637BA" w:rsidRDefault="002637BA" w:rsidP="002637BA">
            <w:pPr>
              <w:jc w:val="both"/>
            </w:pPr>
          </w:p>
          <w:p w:rsidR="002637BA" w:rsidRDefault="00AD296B" w:rsidP="002637BA">
            <w:pPr>
              <w:jc w:val="both"/>
              <w:rPr>
                <w:sz w:val="20"/>
              </w:rPr>
            </w:pPr>
            <w:r>
              <w:rPr>
                <w:sz w:val="20"/>
              </w:rPr>
              <w:t xml:space="preserve">2. </w:t>
            </w:r>
            <w:r w:rsidR="002637BA" w:rsidRPr="002637BA">
              <w:rPr>
                <w:sz w:val="20"/>
              </w:rPr>
              <w:t>Расчет скорости воздушного потока на высоте башни ветроэнергетической установки</w:t>
            </w:r>
          </w:p>
          <w:p w:rsidR="00AD296B" w:rsidRDefault="00AD296B" w:rsidP="002637BA">
            <w:pPr>
              <w:jc w:val="both"/>
              <w:rPr>
                <w:sz w:val="20"/>
              </w:rPr>
            </w:pPr>
          </w:p>
          <w:p w:rsidR="00AD296B" w:rsidRDefault="00AD296B" w:rsidP="002637BA">
            <w:pPr>
              <w:jc w:val="both"/>
            </w:pPr>
            <w:r>
              <w:object w:dxaOrig="8745" w:dyaOrig="5325">
                <v:shape id="_x0000_i1118" type="#_x0000_t75" style="width:303.05pt;height:185pt" o:ole="">
                  <v:imagedata r:id="rId126" o:title=""/>
                </v:shape>
                <o:OLEObject Type="Embed" ProgID="PBrush" ShapeID="_x0000_i1118" DrawAspect="Content" ObjectID="_1712417931" r:id="rId127"/>
              </w:object>
            </w:r>
          </w:p>
          <w:p w:rsidR="00AD296B" w:rsidRDefault="00AD296B" w:rsidP="002637BA">
            <w:pPr>
              <w:jc w:val="both"/>
            </w:pPr>
            <w:r>
              <w:object w:dxaOrig="9330" w:dyaOrig="6000">
                <v:shape id="_x0000_i1119" type="#_x0000_t75" style="width:302.25pt;height:194.25pt" o:ole="">
                  <v:imagedata r:id="rId128" o:title=""/>
                </v:shape>
                <o:OLEObject Type="Embed" ProgID="PBrush" ShapeID="_x0000_i1119" DrawAspect="Content" ObjectID="_1712417932" r:id="rId129"/>
              </w:object>
            </w:r>
          </w:p>
          <w:p w:rsidR="00AD296B" w:rsidRDefault="00AD296B" w:rsidP="002637BA">
            <w:pPr>
              <w:jc w:val="both"/>
            </w:pPr>
            <w:r>
              <w:object w:dxaOrig="6990" w:dyaOrig="5775">
                <v:shape id="_x0000_i1120" type="#_x0000_t75" style="width:298.9pt;height:233.6pt" o:ole="">
                  <v:imagedata r:id="rId130" o:title=""/>
                </v:shape>
                <o:OLEObject Type="Embed" ProgID="PBrush" ShapeID="_x0000_i1120" DrawAspect="Content" ObjectID="_1712417933" r:id="rId131"/>
              </w:object>
            </w:r>
          </w:p>
          <w:p w:rsidR="00AD296B" w:rsidRPr="002637BA" w:rsidRDefault="00AD296B" w:rsidP="002637BA">
            <w:pPr>
              <w:jc w:val="both"/>
              <w:rPr>
                <w:sz w:val="20"/>
              </w:rPr>
            </w:pPr>
            <w:r>
              <w:object w:dxaOrig="6990" w:dyaOrig="4950">
                <v:shape id="_x0000_i1121" type="#_x0000_t75" style="width:349.1pt;height:247.8pt" o:ole="">
                  <v:imagedata r:id="rId132" o:title=""/>
                </v:shape>
                <o:OLEObject Type="Embed" ProgID="PBrush" ShapeID="_x0000_i1121" DrawAspect="Content" ObjectID="_1712417934" r:id="rId133"/>
              </w:object>
            </w:r>
          </w:p>
        </w:tc>
      </w:tr>
    </w:tbl>
    <w:p w:rsidR="0036408D" w:rsidRPr="00F375C2" w:rsidRDefault="0036408D" w:rsidP="00000F62">
      <w:pPr>
        <w:pStyle w:val="af0"/>
        <w:numPr>
          <w:ilvl w:val="1"/>
          <w:numId w:val="12"/>
        </w:numPr>
        <w:jc w:val="both"/>
        <w:rPr>
          <w:i/>
          <w:vanish/>
          <w:color w:val="FF0000"/>
        </w:rPr>
      </w:pPr>
    </w:p>
    <w:p w:rsidR="0036408D" w:rsidRPr="00F375C2" w:rsidRDefault="0036408D" w:rsidP="00000F62">
      <w:pPr>
        <w:pStyle w:val="af0"/>
        <w:numPr>
          <w:ilvl w:val="1"/>
          <w:numId w:val="12"/>
        </w:numPr>
        <w:jc w:val="both"/>
        <w:rPr>
          <w:i/>
          <w:vanish/>
          <w:color w:val="FF0000"/>
        </w:rPr>
      </w:pPr>
    </w:p>
    <w:p w:rsidR="008F1774" w:rsidRPr="00F375C2" w:rsidRDefault="008F1774" w:rsidP="008F1774">
      <w:pPr>
        <w:pStyle w:val="2"/>
        <w:numPr>
          <w:ilvl w:val="0"/>
          <w:numId w:val="0"/>
        </w:numPr>
        <w:ind w:left="709"/>
        <w:rPr>
          <w:color w:val="FF0000"/>
        </w:rPr>
      </w:pPr>
    </w:p>
    <w:p w:rsidR="009D5862" w:rsidRPr="00616C17" w:rsidRDefault="009D5862" w:rsidP="009D5862">
      <w:pPr>
        <w:pStyle w:val="2"/>
      </w:pPr>
      <w:r w:rsidRPr="00616C17">
        <w:t>Критерии, шкалы оценивания текущего контроля успеваемости:</w:t>
      </w:r>
    </w:p>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AD296B" w:rsidRPr="00AD296B" w:rsidTr="00073075">
        <w:trPr>
          <w:trHeight w:val="754"/>
          <w:tblHeader/>
        </w:trPr>
        <w:tc>
          <w:tcPr>
            <w:tcW w:w="2410" w:type="dxa"/>
            <w:vMerge w:val="restart"/>
            <w:shd w:val="clear" w:color="auto" w:fill="DBE5F1" w:themeFill="accent1" w:themeFillTint="33"/>
          </w:tcPr>
          <w:p w:rsidR="009D5862" w:rsidRPr="00AD296B" w:rsidRDefault="009D5862" w:rsidP="008F1774">
            <w:pPr>
              <w:pStyle w:val="TableParagraph"/>
              <w:ind w:left="204" w:right="194" w:firstLine="1"/>
              <w:jc w:val="center"/>
              <w:rPr>
                <w:b/>
                <w:lang w:val="ru-RU"/>
              </w:rPr>
            </w:pPr>
            <w:r w:rsidRPr="00AD296B">
              <w:rPr>
                <w:b/>
                <w:lang w:val="ru-RU"/>
              </w:rPr>
              <w:t xml:space="preserve">Наименование оценочного средства </w:t>
            </w:r>
            <w:r w:rsidRPr="00AD296B">
              <w:rPr>
                <w:b/>
                <w:spacing w:val="-2"/>
                <w:lang w:val="ru-RU"/>
              </w:rPr>
              <w:t xml:space="preserve">(контрольно-оценочного </w:t>
            </w:r>
            <w:r w:rsidRPr="00AD296B">
              <w:rPr>
                <w:b/>
                <w:lang w:val="ru-RU"/>
              </w:rPr>
              <w:t>мероприятия)</w:t>
            </w:r>
          </w:p>
        </w:tc>
        <w:tc>
          <w:tcPr>
            <w:tcW w:w="8080" w:type="dxa"/>
            <w:vMerge w:val="restart"/>
            <w:shd w:val="clear" w:color="auto" w:fill="DBE5F1" w:themeFill="accent1" w:themeFillTint="33"/>
            <w:vAlign w:val="center"/>
          </w:tcPr>
          <w:p w:rsidR="009D5862" w:rsidRPr="00AD296B" w:rsidRDefault="009D5862" w:rsidP="00375731">
            <w:pPr>
              <w:pStyle w:val="TableParagraph"/>
              <w:ind w:left="872"/>
              <w:rPr>
                <w:b/>
              </w:rPr>
            </w:pPr>
            <w:proofErr w:type="spellStart"/>
            <w:r w:rsidRPr="00AD296B">
              <w:rPr>
                <w:b/>
              </w:rPr>
              <w:t>Критерии</w:t>
            </w:r>
            <w:proofErr w:type="spellEnd"/>
            <w:r w:rsidRPr="00AD296B">
              <w:rPr>
                <w:b/>
              </w:rPr>
              <w:t xml:space="preserve"> </w:t>
            </w:r>
            <w:proofErr w:type="spellStart"/>
            <w:r w:rsidRPr="00AD296B">
              <w:rPr>
                <w:b/>
              </w:rPr>
              <w:t>оценивания</w:t>
            </w:r>
            <w:proofErr w:type="spellEnd"/>
          </w:p>
        </w:tc>
        <w:tc>
          <w:tcPr>
            <w:tcW w:w="4111" w:type="dxa"/>
            <w:gridSpan w:val="3"/>
            <w:shd w:val="clear" w:color="auto" w:fill="DBE5F1" w:themeFill="accent1" w:themeFillTint="33"/>
            <w:vAlign w:val="center"/>
          </w:tcPr>
          <w:p w:rsidR="009D5862" w:rsidRPr="00AD296B" w:rsidRDefault="009D5862" w:rsidP="008F1774">
            <w:pPr>
              <w:jc w:val="center"/>
              <w:rPr>
                <w:b/>
              </w:rPr>
            </w:pPr>
            <w:r w:rsidRPr="00AD296B">
              <w:rPr>
                <w:b/>
              </w:rPr>
              <w:t>Шкалы оценивания</w:t>
            </w:r>
          </w:p>
        </w:tc>
      </w:tr>
      <w:tr w:rsidR="00AD296B" w:rsidRPr="00AD296B" w:rsidTr="00073075">
        <w:trPr>
          <w:trHeight w:val="754"/>
          <w:tblHeader/>
        </w:trPr>
        <w:tc>
          <w:tcPr>
            <w:tcW w:w="2410" w:type="dxa"/>
            <w:vMerge/>
            <w:shd w:val="clear" w:color="auto" w:fill="DBE5F1" w:themeFill="accent1" w:themeFillTint="33"/>
          </w:tcPr>
          <w:p w:rsidR="009D5862" w:rsidRPr="00AD296B" w:rsidRDefault="009D5862" w:rsidP="00FC1ACA">
            <w:pPr>
              <w:pStyle w:val="TableParagraph"/>
              <w:ind w:left="204" w:right="194" w:firstLine="1"/>
              <w:jc w:val="center"/>
              <w:rPr>
                <w:b/>
                <w:lang w:val="ru-RU"/>
              </w:rPr>
            </w:pPr>
          </w:p>
        </w:tc>
        <w:tc>
          <w:tcPr>
            <w:tcW w:w="8080" w:type="dxa"/>
            <w:vMerge/>
            <w:shd w:val="clear" w:color="auto" w:fill="DBE5F1" w:themeFill="accent1" w:themeFillTint="33"/>
          </w:tcPr>
          <w:p w:rsidR="009D5862" w:rsidRPr="00AD296B" w:rsidRDefault="009D5862" w:rsidP="00FC1ACA">
            <w:pPr>
              <w:pStyle w:val="TableParagraph"/>
              <w:ind w:left="872"/>
              <w:rPr>
                <w:b/>
              </w:rPr>
            </w:pPr>
          </w:p>
        </w:tc>
        <w:tc>
          <w:tcPr>
            <w:tcW w:w="2055" w:type="dxa"/>
            <w:shd w:val="clear" w:color="auto" w:fill="DBE5F1" w:themeFill="accent1" w:themeFillTint="33"/>
            <w:vAlign w:val="center"/>
          </w:tcPr>
          <w:p w:rsidR="009D5862" w:rsidRPr="00AD296B" w:rsidRDefault="009D5862" w:rsidP="00FE07EA">
            <w:pPr>
              <w:jc w:val="center"/>
              <w:rPr>
                <w:b/>
              </w:rPr>
            </w:pPr>
            <w:r w:rsidRPr="00AD296B">
              <w:rPr>
                <w:b/>
                <w:bCs/>
                <w:iCs/>
                <w:sz w:val="20"/>
                <w:szCs w:val="20"/>
              </w:rPr>
              <w:t>100-балльная система</w:t>
            </w:r>
          </w:p>
        </w:tc>
        <w:tc>
          <w:tcPr>
            <w:tcW w:w="2056" w:type="dxa"/>
            <w:gridSpan w:val="2"/>
            <w:shd w:val="clear" w:color="auto" w:fill="DBE5F1" w:themeFill="accent1" w:themeFillTint="33"/>
            <w:vAlign w:val="center"/>
          </w:tcPr>
          <w:p w:rsidR="009D5862" w:rsidRPr="00AD296B" w:rsidRDefault="009D5862" w:rsidP="0018060A">
            <w:pPr>
              <w:jc w:val="center"/>
              <w:rPr>
                <w:b/>
              </w:rPr>
            </w:pPr>
            <w:r w:rsidRPr="00AD296B">
              <w:rPr>
                <w:b/>
                <w:bCs/>
                <w:iCs/>
                <w:sz w:val="20"/>
                <w:szCs w:val="20"/>
              </w:rPr>
              <w:t>Пятибалльная система</w:t>
            </w:r>
          </w:p>
        </w:tc>
      </w:tr>
      <w:tr w:rsidR="00AD296B" w:rsidRPr="00AD296B" w:rsidTr="00073075">
        <w:trPr>
          <w:trHeight w:val="283"/>
        </w:trPr>
        <w:tc>
          <w:tcPr>
            <w:tcW w:w="2410" w:type="dxa"/>
            <w:vMerge w:val="restart"/>
          </w:tcPr>
          <w:p w:rsidR="009D5862" w:rsidRPr="00AD296B" w:rsidRDefault="002C1489" w:rsidP="008F1774">
            <w:pPr>
              <w:pStyle w:val="TableParagraph"/>
              <w:spacing w:before="56"/>
              <w:ind w:left="109"/>
              <w:rPr>
                <w:lang w:val="ru-RU"/>
              </w:rPr>
            </w:pPr>
            <w:r w:rsidRPr="00AD296B">
              <w:rPr>
                <w:lang w:val="ru-RU"/>
              </w:rPr>
              <w:t>Устный опрос</w:t>
            </w:r>
          </w:p>
        </w:tc>
        <w:tc>
          <w:tcPr>
            <w:tcW w:w="8080" w:type="dxa"/>
          </w:tcPr>
          <w:p w:rsidR="009D5862" w:rsidRPr="00AD296B" w:rsidRDefault="007105FF" w:rsidP="007105FF">
            <w:pPr>
              <w:pStyle w:val="TableParagraph"/>
              <w:tabs>
                <w:tab w:val="left" w:pos="34"/>
                <w:tab w:val="left" w:pos="366"/>
              </w:tabs>
              <w:rPr>
                <w:lang w:val="ru-RU"/>
              </w:rPr>
            </w:pPr>
            <w:r w:rsidRPr="00AD296B">
              <w:rPr>
                <w:lang w:val="ru-RU"/>
              </w:rPr>
              <w:t xml:space="preserve">ответ ученика полный, самостоятельный, правильный, изложен литературным языком в определенной логической последовательности, рассказ сопровождается новыми примерами; учащийся обнаруживает верное понимание физической сущности рассматриваемых явлений и закономерностей, законов и теории, дает </w:t>
            </w:r>
            <w:r w:rsidRPr="00AD296B">
              <w:rPr>
                <w:lang w:val="ru-RU"/>
              </w:rPr>
              <w:lastRenderedPageBreak/>
              <w:t>точное определение и истолкование основных понятий, законов, теорий, правильное определение физических величин, их единиц и способов измерения; учащийся умеет применить знания в новой ситуации при выполнении практических заданий, знает основные понятия и умеет оперировать ими при решении задач, правильно выполняет чертежи, схемы и графики, сопутствующие ответу; может установить связь между изучаемым и ранее изученным материалом по курсу физики, а также с материалом, усвоенным при изучении других предметов;</w:t>
            </w:r>
          </w:p>
        </w:tc>
        <w:tc>
          <w:tcPr>
            <w:tcW w:w="2055" w:type="dxa"/>
          </w:tcPr>
          <w:p w:rsidR="009D5862" w:rsidRPr="00AD296B" w:rsidRDefault="009D5862" w:rsidP="00FC1ACA">
            <w:pPr>
              <w:jc w:val="center"/>
            </w:pPr>
            <w:r w:rsidRPr="00AD296B">
              <w:lastRenderedPageBreak/>
              <w:t>12 – 15 баллов</w:t>
            </w:r>
          </w:p>
        </w:tc>
        <w:tc>
          <w:tcPr>
            <w:tcW w:w="2056" w:type="dxa"/>
            <w:gridSpan w:val="2"/>
          </w:tcPr>
          <w:p w:rsidR="009D5862" w:rsidRPr="00AD296B" w:rsidRDefault="009D5862" w:rsidP="00FC1ACA">
            <w:pPr>
              <w:jc w:val="center"/>
            </w:pPr>
            <w:r w:rsidRPr="00AD296B">
              <w:t>5</w:t>
            </w:r>
          </w:p>
        </w:tc>
      </w:tr>
      <w:tr w:rsidR="00AD296B" w:rsidRPr="00AD296B" w:rsidTr="00073075">
        <w:trPr>
          <w:trHeight w:val="283"/>
        </w:trPr>
        <w:tc>
          <w:tcPr>
            <w:tcW w:w="2410" w:type="dxa"/>
            <w:vMerge/>
          </w:tcPr>
          <w:p w:rsidR="009D5862" w:rsidRPr="00AD296B" w:rsidRDefault="009D5862" w:rsidP="00FC1ACA">
            <w:pPr>
              <w:pStyle w:val="TableParagraph"/>
              <w:spacing w:before="56"/>
              <w:ind w:left="109"/>
              <w:rPr>
                <w:lang w:val="ru-RU"/>
              </w:rPr>
            </w:pPr>
          </w:p>
        </w:tc>
        <w:tc>
          <w:tcPr>
            <w:tcW w:w="8080" w:type="dxa"/>
          </w:tcPr>
          <w:p w:rsidR="009D5862" w:rsidRPr="00AD296B" w:rsidRDefault="007105FF" w:rsidP="007105FF">
            <w:pPr>
              <w:pStyle w:val="TableParagraph"/>
              <w:tabs>
                <w:tab w:val="left" w:pos="34"/>
                <w:tab w:val="left" w:pos="366"/>
              </w:tabs>
              <w:rPr>
                <w:lang w:val="ru-RU"/>
              </w:rPr>
            </w:pPr>
            <w:r w:rsidRPr="00AD296B">
              <w:rPr>
                <w:lang w:val="ru-RU"/>
              </w:rPr>
              <w:t>ответ удовлетворяет основным требованиям к ответу на оценку "5", но содержит неточности в изложении фактов, определений, понятии, объяснении взаимосвязей, выводах и решении задач, неточности легко исправляются при ответе на дополнительные вопросы; учащийся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p>
        </w:tc>
        <w:tc>
          <w:tcPr>
            <w:tcW w:w="2055" w:type="dxa"/>
          </w:tcPr>
          <w:p w:rsidR="009D5862" w:rsidRPr="00AD296B" w:rsidRDefault="009D5862" w:rsidP="00FC1ACA">
            <w:pPr>
              <w:jc w:val="center"/>
            </w:pPr>
            <w:r w:rsidRPr="00AD296B">
              <w:t>9 – 11 баллов</w:t>
            </w:r>
          </w:p>
        </w:tc>
        <w:tc>
          <w:tcPr>
            <w:tcW w:w="2056" w:type="dxa"/>
            <w:gridSpan w:val="2"/>
          </w:tcPr>
          <w:p w:rsidR="009D5862" w:rsidRPr="00AD296B" w:rsidRDefault="009D5862" w:rsidP="00FC1ACA">
            <w:pPr>
              <w:jc w:val="center"/>
            </w:pPr>
            <w:r w:rsidRPr="00AD296B">
              <w:t>4</w:t>
            </w:r>
          </w:p>
        </w:tc>
      </w:tr>
      <w:tr w:rsidR="00AD296B" w:rsidRPr="00AD296B" w:rsidTr="00073075">
        <w:trPr>
          <w:trHeight w:val="283"/>
        </w:trPr>
        <w:tc>
          <w:tcPr>
            <w:tcW w:w="2410" w:type="dxa"/>
            <w:vMerge/>
          </w:tcPr>
          <w:p w:rsidR="009D5862" w:rsidRPr="00AD296B" w:rsidRDefault="009D5862" w:rsidP="00FC1ACA">
            <w:pPr>
              <w:pStyle w:val="TableParagraph"/>
              <w:spacing w:before="56"/>
              <w:ind w:left="109"/>
              <w:rPr>
                <w:lang w:val="ru-RU"/>
              </w:rPr>
            </w:pPr>
          </w:p>
        </w:tc>
        <w:tc>
          <w:tcPr>
            <w:tcW w:w="8080" w:type="dxa"/>
          </w:tcPr>
          <w:p w:rsidR="009D5862" w:rsidRPr="00AD296B" w:rsidRDefault="007105FF" w:rsidP="007105FF">
            <w:pPr>
              <w:pStyle w:val="TableParagraph"/>
              <w:tabs>
                <w:tab w:val="left" w:pos="34"/>
                <w:tab w:val="left" w:pos="366"/>
              </w:tabs>
              <w:rPr>
                <w:lang w:val="ru-RU"/>
              </w:rPr>
            </w:pPr>
            <w:proofErr w:type="gramStart"/>
            <w:r w:rsidRPr="00AD296B">
              <w:rPr>
                <w:lang w:val="ru-RU"/>
              </w:rPr>
              <w:t>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 учащийся обнаруживает понимание учебного материала при недостаточной полноте усвоения понятий или непоследовательности изложения материала, умеет применять полученные знания при решении простых задач с использованием готовых формул, но затрудняется при решении качественных задач и задач, требующих преобразования формул.</w:t>
            </w:r>
            <w:proofErr w:type="gramEnd"/>
          </w:p>
        </w:tc>
        <w:tc>
          <w:tcPr>
            <w:tcW w:w="2055" w:type="dxa"/>
          </w:tcPr>
          <w:p w:rsidR="009D5862" w:rsidRPr="00AD296B" w:rsidRDefault="009D5862" w:rsidP="00FC1ACA">
            <w:pPr>
              <w:jc w:val="center"/>
            </w:pPr>
            <w:r w:rsidRPr="00AD296B">
              <w:t>5 – 8 баллов</w:t>
            </w:r>
          </w:p>
        </w:tc>
        <w:tc>
          <w:tcPr>
            <w:tcW w:w="2056" w:type="dxa"/>
            <w:gridSpan w:val="2"/>
          </w:tcPr>
          <w:p w:rsidR="009D5862" w:rsidRPr="00AD296B" w:rsidRDefault="009D5862" w:rsidP="00FC1ACA">
            <w:pPr>
              <w:jc w:val="center"/>
            </w:pPr>
            <w:r w:rsidRPr="00AD296B">
              <w:t>3</w:t>
            </w:r>
          </w:p>
        </w:tc>
      </w:tr>
      <w:tr w:rsidR="00AD296B" w:rsidRPr="00AD296B" w:rsidTr="00073075">
        <w:trPr>
          <w:trHeight w:val="283"/>
        </w:trPr>
        <w:tc>
          <w:tcPr>
            <w:tcW w:w="2410" w:type="dxa"/>
            <w:vMerge/>
          </w:tcPr>
          <w:p w:rsidR="009D5862" w:rsidRPr="00AD296B" w:rsidRDefault="009D5862" w:rsidP="00FC1ACA">
            <w:pPr>
              <w:pStyle w:val="TableParagraph"/>
              <w:spacing w:before="56"/>
              <w:ind w:left="109"/>
              <w:rPr>
                <w:lang w:val="ru-RU"/>
              </w:rPr>
            </w:pPr>
          </w:p>
        </w:tc>
        <w:tc>
          <w:tcPr>
            <w:tcW w:w="8080" w:type="dxa"/>
          </w:tcPr>
          <w:p w:rsidR="009D5862" w:rsidRPr="00AD296B" w:rsidRDefault="007105FF" w:rsidP="008F1774">
            <w:pPr>
              <w:pStyle w:val="TableParagraph"/>
              <w:tabs>
                <w:tab w:val="left" w:pos="34"/>
                <w:tab w:val="left" w:pos="366"/>
              </w:tabs>
              <w:rPr>
                <w:lang w:val="ru-RU"/>
              </w:rPr>
            </w:pPr>
            <w:r w:rsidRPr="00AD296B">
              <w:rPr>
                <w:lang w:val="ru-RU"/>
              </w:rPr>
              <w:t>ответ неправильный, показывает незнание основных понятий, непонимание изученных закономерностей и взаимосвязей, неумение работать с учебником, решать количественные и качественные задачи;  учащийся не овладел основными знаниями и умениями в соответствии с требованиями программы.</w:t>
            </w:r>
          </w:p>
        </w:tc>
        <w:tc>
          <w:tcPr>
            <w:tcW w:w="2055" w:type="dxa"/>
          </w:tcPr>
          <w:p w:rsidR="009D5862" w:rsidRPr="00AD296B" w:rsidRDefault="009D5862" w:rsidP="00FC1ACA">
            <w:pPr>
              <w:jc w:val="center"/>
            </w:pPr>
            <w:r w:rsidRPr="00AD296B">
              <w:t>0 - 4 баллов</w:t>
            </w:r>
          </w:p>
        </w:tc>
        <w:tc>
          <w:tcPr>
            <w:tcW w:w="2056" w:type="dxa"/>
            <w:gridSpan w:val="2"/>
          </w:tcPr>
          <w:p w:rsidR="009D5862" w:rsidRPr="00AD296B" w:rsidRDefault="009D5862" w:rsidP="00FC1ACA">
            <w:pPr>
              <w:jc w:val="center"/>
            </w:pPr>
            <w:r w:rsidRPr="00AD296B">
              <w:t>2</w:t>
            </w:r>
          </w:p>
        </w:tc>
      </w:tr>
      <w:tr w:rsidR="00AD296B" w:rsidRPr="00AD296B" w:rsidTr="00073075">
        <w:trPr>
          <w:trHeight w:val="283"/>
        </w:trPr>
        <w:tc>
          <w:tcPr>
            <w:tcW w:w="2410" w:type="dxa"/>
            <w:vMerge w:val="restart"/>
          </w:tcPr>
          <w:p w:rsidR="006F6421" w:rsidRPr="00AD296B" w:rsidRDefault="006F6421" w:rsidP="00FC1ACA">
            <w:pPr>
              <w:pStyle w:val="TableParagraph"/>
              <w:spacing w:before="56"/>
              <w:ind w:left="109"/>
              <w:rPr>
                <w:lang w:val="ru-RU"/>
              </w:rPr>
            </w:pPr>
            <w:r w:rsidRPr="00AD296B">
              <w:rPr>
                <w:lang w:val="ru-RU"/>
              </w:rPr>
              <w:t>Реферат</w:t>
            </w:r>
          </w:p>
        </w:tc>
        <w:tc>
          <w:tcPr>
            <w:tcW w:w="8080" w:type="dxa"/>
          </w:tcPr>
          <w:p w:rsidR="006F6421" w:rsidRPr="00AD296B" w:rsidRDefault="006F6421" w:rsidP="006F6421">
            <w:pPr>
              <w:pStyle w:val="TableParagraph"/>
              <w:tabs>
                <w:tab w:val="left" w:pos="34"/>
                <w:tab w:val="left" w:pos="366"/>
              </w:tabs>
              <w:rPr>
                <w:lang w:val="ru-RU"/>
              </w:rPr>
            </w:pPr>
            <w:r w:rsidRPr="00AD296B">
              <w:rPr>
                <w:lang w:val="ru-RU"/>
              </w:rPr>
              <w:t xml:space="preserve">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разнообразием используемых синтаксических конструкций, </w:t>
            </w:r>
            <w:r w:rsidRPr="00AD296B">
              <w:rPr>
                <w:lang w:val="ru-RU"/>
              </w:rPr>
              <w:lastRenderedPageBreak/>
              <w:t xml:space="preserve">точностью словоупотребления.  Достигнуто стилевое единство и выразительность текста. В целом в работе допускается 1 недочет в содержании и 1—2 </w:t>
            </w:r>
            <w:proofErr w:type="gramStart"/>
            <w:r w:rsidRPr="00AD296B">
              <w:rPr>
                <w:lang w:val="ru-RU"/>
              </w:rPr>
              <w:t>речевых</w:t>
            </w:r>
            <w:proofErr w:type="gramEnd"/>
            <w:r w:rsidRPr="00AD296B">
              <w:rPr>
                <w:lang w:val="ru-RU"/>
              </w:rPr>
              <w:t xml:space="preserve"> недочета</w:t>
            </w:r>
          </w:p>
        </w:tc>
        <w:tc>
          <w:tcPr>
            <w:tcW w:w="2055" w:type="dxa"/>
          </w:tcPr>
          <w:p w:rsidR="006F6421" w:rsidRPr="00AD296B" w:rsidRDefault="006F6421" w:rsidP="00FC1ACA">
            <w:pPr>
              <w:jc w:val="center"/>
            </w:pPr>
            <w:r w:rsidRPr="00AD296B">
              <w:lastRenderedPageBreak/>
              <w:t>12 – 15 баллов</w:t>
            </w:r>
          </w:p>
        </w:tc>
        <w:tc>
          <w:tcPr>
            <w:tcW w:w="2056" w:type="dxa"/>
            <w:gridSpan w:val="2"/>
          </w:tcPr>
          <w:p w:rsidR="006F6421" w:rsidRPr="00AD296B" w:rsidRDefault="006F6421" w:rsidP="00FC1ACA">
            <w:pPr>
              <w:jc w:val="center"/>
            </w:pPr>
            <w:r w:rsidRPr="00AD296B">
              <w:t>5</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lang w:val="ru-RU"/>
              </w:rPr>
            </w:pPr>
          </w:p>
        </w:tc>
        <w:tc>
          <w:tcPr>
            <w:tcW w:w="8080" w:type="dxa"/>
          </w:tcPr>
          <w:p w:rsidR="006F6421" w:rsidRPr="00AD296B" w:rsidRDefault="006F6421" w:rsidP="006F6421">
            <w:pPr>
              <w:pStyle w:val="TableParagraph"/>
              <w:tabs>
                <w:tab w:val="left" w:pos="34"/>
                <w:tab w:val="left" w:pos="366"/>
              </w:tabs>
              <w:rPr>
                <w:lang w:val="ru-RU"/>
              </w:rPr>
            </w:pPr>
            <w:r w:rsidRPr="00AD296B">
              <w:rPr>
                <w:lang w:val="ru-RU"/>
              </w:rPr>
              <w:t>Содержание работы в основном соответствует теме (имеются незначительные отклонения от темы). Содержание в основном достоверно, но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 В целом в работе допускается не более 2 недочетов в содержании и не более 3—4 речевых недочетов.</w:t>
            </w:r>
          </w:p>
        </w:tc>
        <w:tc>
          <w:tcPr>
            <w:tcW w:w="2055" w:type="dxa"/>
          </w:tcPr>
          <w:p w:rsidR="006F6421" w:rsidRPr="00AD296B" w:rsidRDefault="006F6421" w:rsidP="00FC1ACA">
            <w:pPr>
              <w:jc w:val="center"/>
            </w:pPr>
            <w:r w:rsidRPr="00AD296B">
              <w:t>9 – 11 баллов</w:t>
            </w:r>
          </w:p>
        </w:tc>
        <w:tc>
          <w:tcPr>
            <w:tcW w:w="2056" w:type="dxa"/>
            <w:gridSpan w:val="2"/>
          </w:tcPr>
          <w:p w:rsidR="006F6421" w:rsidRPr="00AD296B" w:rsidRDefault="006F6421" w:rsidP="00FC1ACA">
            <w:pPr>
              <w:jc w:val="center"/>
            </w:pPr>
            <w:r w:rsidRPr="00AD296B">
              <w:t>4</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lang w:val="ru-RU"/>
              </w:rPr>
            </w:pPr>
          </w:p>
        </w:tc>
        <w:tc>
          <w:tcPr>
            <w:tcW w:w="8080" w:type="dxa"/>
          </w:tcPr>
          <w:p w:rsidR="006F6421" w:rsidRPr="00AD296B" w:rsidRDefault="006F6421" w:rsidP="006F6421">
            <w:pPr>
              <w:pStyle w:val="TableParagraph"/>
              <w:tabs>
                <w:tab w:val="left" w:pos="34"/>
                <w:tab w:val="left" w:pos="366"/>
              </w:tabs>
              <w:rPr>
                <w:lang w:val="ru-RU"/>
              </w:rPr>
            </w:pPr>
            <w:r w:rsidRPr="00AD296B">
              <w:rPr>
                <w:lang w:val="ru-RU"/>
              </w:rPr>
              <w:t>В работе допущены существенные отклонения от темы. Работа достоверна в главном, но в ней имеются отдельные фактические неточности.  Допущены отдельные нарушения последовательности изложения.  Беден словарь, и однообразны употребляемые синтаксические конструкции, встречается неправильное словоупотребление. Стиль работы не отличается единством, речь недостаточно выразительна. В целом в работе допускается не более 4 недочетов в содержании и 5 речевых недочетов.</w:t>
            </w:r>
          </w:p>
        </w:tc>
        <w:tc>
          <w:tcPr>
            <w:tcW w:w="2055" w:type="dxa"/>
          </w:tcPr>
          <w:p w:rsidR="006F6421" w:rsidRPr="00AD296B" w:rsidRDefault="006F6421" w:rsidP="00FC1ACA">
            <w:pPr>
              <w:jc w:val="center"/>
            </w:pPr>
            <w:r w:rsidRPr="00AD296B">
              <w:t>5 – 8 баллов</w:t>
            </w:r>
          </w:p>
        </w:tc>
        <w:tc>
          <w:tcPr>
            <w:tcW w:w="2056" w:type="dxa"/>
            <w:gridSpan w:val="2"/>
          </w:tcPr>
          <w:p w:rsidR="006F6421" w:rsidRPr="00AD296B" w:rsidRDefault="006F6421" w:rsidP="00FC1ACA">
            <w:pPr>
              <w:jc w:val="center"/>
            </w:pPr>
            <w:r w:rsidRPr="00AD296B">
              <w:t>3</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lang w:val="ru-RU"/>
              </w:rPr>
            </w:pPr>
          </w:p>
        </w:tc>
        <w:tc>
          <w:tcPr>
            <w:tcW w:w="8080" w:type="dxa"/>
          </w:tcPr>
          <w:p w:rsidR="006F6421" w:rsidRPr="00AD296B" w:rsidRDefault="006F6421" w:rsidP="006F6421">
            <w:pPr>
              <w:pStyle w:val="TableParagraph"/>
              <w:tabs>
                <w:tab w:val="left" w:pos="34"/>
                <w:tab w:val="left" w:pos="366"/>
              </w:tabs>
              <w:rPr>
                <w:lang w:val="ru-RU"/>
              </w:rPr>
            </w:pPr>
            <w:r w:rsidRPr="00AD296B">
              <w:rPr>
                <w:lang w:val="ru-RU"/>
              </w:rPr>
              <w:t>Работа не соответствует теме.  Допущено много фактических неточностей.  Нарушена последовательность изложения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недель.</w:t>
            </w:r>
          </w:p>
        </w:tc>
        <w:tc>
          <w:tcPr>
            <w:tcW w:w="2055" w:type="dxa"/>
          </w:tcPr>
          <w:p w:rsidR="006F6421" w:rsidRPr="00AD296B" w:rsidRDefault="006F6421" w:rsidP="00FC1ACA">
            <w:pPr>
              <w:jc w:val="center"/>
            </w:pPr>
            <w:r w:rsidRPr="00AD296B">
              <w:t>0 - 4 баллов</w:t>
            </w:r>
          </w:p>
        </w:tc>
        <w:tc>
          <w:tcPr>
            <w:tcW w:w="2056" w:type="dxa"/>
            <w:gridSpan w:val="2"/>
          </w:tcPr>
          <w:p w:rsidR="006F6421" w:rsidRPr="00AD296B" w:rsidRDefault="006F6421" w:rsidP="00FC1ACA">
            <w:pPr>
              <w:jc w:val="center"/>
            </w:pPr>
            <w:r w:rsidRPr="00AD296B">
              <w:t>2</w:t>
            </w:r>
          </w:p>
        </w:tc>
      </w:tr>
      <w:tr w:rsidR="00AD296B" w:rsidRPr="00AD296B" w:rsidTr="00073075">
        <w:trPr>
          <w:trHeight w:val="283"/>
        </w:trPr>
        <w:tc>
          <w:tcPr>
            <w:tcW w:w="2410" w:type="dxa"/>
            <w:vMerge w:val="restart"/>
          </w:tcPr>
          <w:p w:rsidR="006F6421" w:rsidRPr="00AD296B" w:rsidRDefault="006F6421" w:rsidP="00FC1ACA">
            <w:pPr>
              <w:pStyle w:val="TableParagraph"/>
              <w:spacing w:before="56"/>
              <w:ind w:left="109"/>
            </w:pPr>
            <w:r w:rsidRPr="00AD296B">
              <w:rPr>
                <w:lang w:val="ru-RU"/>
              </w:rPr>
              <w:t>Индивидуальная д</w:t>
            </w:r>
            <w:proofErr w:type="spellStart"/>
            <w:r w:rsidRPr="00AD296B">
              <w:t>омашняя</w:t>
            </w:r>
            <w:proofErr w:type="spellEnd"/>
            <w:r w:rsidRPr="00AD296B">
              <w:t xml:space="preserve"> </w:t>
            </w:r>
            <w:proofErr w:type="spellStart"/>
            <w:r w:rsidRPr="00AD296B">
              <w:t>работа</w:t>
            </w:r>
            <w:proofErr w:type="spellEnd"/>
          </w:p>
        </w:tc>
        <w:tc>
          <w:tcPr>
            <w:tcW w:w="8080" w:type="dxa"/>
          </w:tcPr>
          <w:p w:rsidR="006F6421" w:rsidRPr="00AD296B" w:rsidRDefault="006F6421" w:rsidP="00FC1ACA">
            <w:pPr>
              <w:pStyle w:val="TableParagraph"/>
              <w:tabs>
                <w:tab w:val="left" w:pos="34"/>
                <w:tab w:val="left" w:pos="366"/>
              </w:tabs>
              <w:rPr>
                <w:lang w:val="ru-RU"/>
              </w:rPr>
            </w:pPr>
            <w:r w:rsidRPr="00AD296B">
              <w:rPr>
                <w:lang w:val="ru-RU"/>
              </w:rPr>
              <w:t xml:space="preserve">Работа выполнена полностью. Нет ошибок в логических рассуждениях. Возможно наличие одной неточности или описки, не являющиеся следствием незнания или непонимания учебного материала. </w:t>
            </w:r>
            <w:r w:rsidRPr="00AD296B">
              <w:rPr>
                <w:spacing w:val="-4"/>
                <w:lang w:val="ru-RU"/>
              </w:rPr>
              <w:t xml:space="preserve">Обучающийся </w:t>
            </w:r>
            <w:r w:rsidRPr="00AD296B">
              <w:rPr>
                <w:lang w:val="ru-RU"/>
              </w:rPr>
              <w:t>показал полный объем знаний, умений</w:t>
            </w:r>
            <w:r w:rsidRPr="00AD296B">
              <w:rPr>
                <w:spacing w:val="-25"/>
                <w:lang w:val="ru-RU"/>
              </w:rPr>
              <w:t xml:space="preserve"> </w:t>
            </w:r>
            <w:r w:rsidRPr="00AD296B">
              <w:rPr>
                <w:lang w:val="ru-RU"/>
              </w:rPr>
              <w:t>в освоении пройденных тем и применение их на</w:t>
            </w:r>
            <w:r w:rsidRPr="00AD296B">
              <w:rPr>
                <w:spacing w:val="-4"/>
                <w:lang w:val="ru-RU"/>
              </w:rPr>
              <w:t xml:space="preserve"> </w:t>
            </w:r>
            <w:r w:rsidRPr="00AD296B">
              <w:rPr>
                <w:lang w:val="ru-RU"/>
              </w:rPr>
              <w:t>практике.</w:t>
            </w:r>
          </w:p>
        </w:tc>
        <w:tc>
          <w:tcPr>
            <w:tcW w:w="2055" w:type="dxa"/>
          </w:tcPr>
          <w:p w:rsidR="006F6421" w:rsidRPr="00AD296B" w:rsidRDefault="006F6421" w:rsidP="00FC1ACA">
            <w:pPr>
              <w:jc w:val="center"/>
            </w:pPr>
            <w:r w:rsidRPr="00AD296B">
              <w:t>9-12 баллов</w:t>
            </w:r>
          </w:p>
        </w:tc>
        <w:tc>
          <w:tcPr>
            <w:tcW w:w="2056" w:type="dxa"/>
            <w:gridSpan w:val="2"/>
          </w:tcPr>
          <w:p w:rsidR="006F6421" w:rsidRPr="00AD296B" w:rsidRDefault="006F6421" w:rsidP="00FC1ACA">
            <w:pPr>
              <w:jc w:val="center"/>
            </w:pPr>
            <w:r w:rsidRPr="00AD296B">
              <w:t>5</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pPr>
          </w:p>
        </w:tc>
        <w:tc>
          <w:tcPr>
            <w:tcW w:w="8080" w:type="dxa"/>
          </w:tcPr>
          <w:p w:rsidR="006F6421" w:rsidRPr="00AD296B" w:rsidRDefault="006F6421" w:rsidP="00FC1ACA">
            <w:pPr>
              <w:pStyle w:val="TableParagraph"/>
              <w:tabs>
                <w:tab w:val="left" w:pos="34"/>
                <w:tab w:val="left" w:pos="366"/>
              </w:tabs>
              <w:rPr>
                <w:lang w:val="ru-RU"/>
              </w:rPr>
            </w:pPr>
            <w:r w:rsidRPr="00AD296B">
              <w:rPr>
                <w:lang w:val="ru-RU"/>
              </w:rPr>
              <w:t>Работа выполнена полностью,</w:t>
            </w:r>
            <w:r w:rsidRPr="00AD296B">
              <w:rPr>
                <w:spacing w:val="-15"/>
                <w:lang w:val="ru-RU"/>
              </w:rPr>
              <w:t xml:space="preserve"> </w:t>
            </w:r>
            <w:r w:rsidRPr="00AD296B">
              <w:rPr>
                <w:lang w:val="ru-RU"/>
              </w:rPr>
              <w:t>но обоснований шагов решения недостаточно. Допущена одна ошибка или два-три</w:t>
            </w:r>
            <w:r w:rsidRPr="00AD296B">
              <w:rPr>
                <w:spacing w:val="-8"/>
                <w:lang w:val="ru-RU"/>
              </w:rPr>
              <w:t xml:space="preserve"> </w:t>
            </w:r>
            <w:r w:rsidRPr="00AD296B">
              <w:rPr>
                <w:lang w:val="ru-RU"/>
              </w:rPr>
              <w:t>недочета.</w:t>
            </w:r>
          </w:p>
        </w:tc>
        <w:tc>
          <w:tcPr>
            <w:tcW w:w="2055" w:type="dxa"/>
          </w:tcPr>
          <w:p w:rsidR="006F6421" w:rsidRPr="00AD296B" w:rsidRDefault="006F6421" w:rsidP="00FC1ACA">
            <w:pPr>
              <w:jc w:val="center"/>
            </w:pPr>
            <w:r w:rsidRPr="00AD296B">
              <w:t>7-8 баллов</w:t>
            </w:r>
          </w:p>
        </w:tc>
        <w:tc>
          <w:tcPr>
            <w:tcW w:w="2056" w:type="dxa"/>
            <w:gridSpan w:val="2"/>
          </w:tcPr>
          <w:p w:rsidR="006F6421" w:rsidRPr="00AD296B" w:rsidRDefault="006F6421" w:rsidP="00FC1ACA">
            <w:pPr>
              <w:jc w:val="center"/>
            </w:pPr>
            <w:r w:rsidRPr="00AD296B">
              <w:t>4</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pPr>
          </w:p>
        </w:tc>
        <w:tc>
          <w:tcPr>
            <w:tcW w:w="8080" w:type="dxa"/>
          </w:tcPr>
          <w:p w:rsidR="006F6421" w:rsidRPr="00AD296B" w:rsidRDefault="006F6421" w:rsidP="00FC1ACA">
            <w:pPr>
              <w:pStyle w:val="TableParagraph"/>
              <w:tabs>
                <w:tab w:val="left" w:pos="34"/>
                <w:tab w:val="left" w:pos="366"/>
              </w:tabs>
              <w:rPr>
                <w:lang w:val="ru-RU"/>
              </w:rPr>
            </w:pPr>
            <w:r w:rsidRPr="00AD296B">
              <w:rPr>
                <w:lang w:val="ru-RU"/>
              </w:rPr>
              <w:t>Допущены более одной</w:t>
            </w:r>
            <w:r w:rsidRPr="00AD296B">
              <w:rPr>
                <w:spacing w:val="-22"/>
                <w:lang w:val="ru-RU"/>
              </w:rPr>
              <w:t xml:space="preserve"> </w:t>
            </w:r>
            <w:r w:rsidRPr="00AD296B">
              <w:rPr>
                <w:lang w:val="ru-RU"/>
              </w:rPr>
              <w:t>ошибки или более двух-трех</w:t>
            </w:r>
            <w:r w:rsidRPr="00AD296B">
              <w:rPr>
                <w:spacing w:val="-20"/>
                <w:lang w:val="ru-RU"/>
              </w:rPr>
              <w:t xml:space="preserve"> </w:t>
            </w:r>
            <w:r w:rsidRPr="00AD296B">
              <w:rPr>
                <w:lang w:val="ru-RU"/>
              </w:rPr>
              <w:t>недочетов.</w:t>
            </w:r>
          </w:p>
        </w:tc>
        <w:tc>
          <w:tcPr>
            <w:tcW w:w="2055" w:type="dxa"/>
          </w:tcPr>
          <w:p w:rsidR="006F6421" w:rsidRPr="00AD296B" w:rsidRDefault="006F6421" w:rsidP="00FC1ACA">
            <w:pPr>
              <w:jc w:val="center"/>
            </w:pPr>
            <w:r w:rsidRPr="00AD296B">
              <w:t>4-6 баллов</w:t>
            </w:r>
          </w:p>
        </w:tc>
        <w:tc>
          <w:tcPr>
            <w:tcW w:w="2056" w:type="dxa"/>
            <w:gridSpan w:val="2"/>
          </w:tcPr>
          <w:p w:rsidR="006F6421" w:rsidRPr="00AD296B" w:rsidRDefault="006F6421" w:rsidP="00FC1ACA">
            <w:pPr>
              <w:jc w:val="center"/>
            </w:pPr>
            <w:r w:rsidRPr="00AD296B">
              <w:t>3</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pPr>
          </w:p>
        </w:tc>
        <w:tc>
          <w:tcPr>
            <w:tcW w:w="8080" w:type="dxa"/>
          </w:tcPr>
          <w:p w:rsidR="006F6421" w:rsidRPr="00AD296B" w:rsidRDefault="006F6421" w:rsidP="00FC1ACA">
            <w:pPr>
              <w:pStyle w:val="TableParagraph"/>
              <w:tabs>
                <w:tab w:val="left" w:pos="34"/>
                <w:tab w:val="left" w:pos="366"/>
              </w:tabs>
              <w:rPr>
                <w:lang w:val="ru-RU"/>
              </w:rPr>
            </w:pPr>
            <w:r w:rsidRPr="00AD296B">
              <w:rPr>
                <w:lang w:val="ru-RU"/>
              </w:rPr>
              <w:t>Работа выполнена не</w:t>
            </w:r>
            <w:r w:rsidRPr="00AD296B">
              <w:rPr>
                <w:spacing w:val="-17"/>
                <w:lang w:val="ru-RU"/>
              </w:rPr>
              <w:t xml:space="preserve"> </w:t>
            </w:r>
            <w:r w:rsidRPr="00AD296B">
              <w:rPr>
                <w:lang w:val="ru-RU"/>
              </w:rPr>
              <w:t xml:space="preserve">полностью. Допущены </w:t>
            </w:r>
            <w:r w:rsidRPr="00AD296B">
              <w:rPr>
                <w:spacing w:val="-2"/>
                <w:lang w:val="ru-RU"/>
              </w:rPr>
              <w:t xml:space="preserve">грубые </w:t>
            </w:r>
            <w:r w:rsidRPr="00AD296B">
              <w:rPr>
                <w:lang w:val="ru-RU"/>
              </w:rPr>
              <w:t xml:space="preserve">ошибки. </w:t>
            </w:r>
          </w:p>
        </w:tc>
        <w:tc>
          <w:tcPr>
            <w:tcW w:w="2055" w:type="dxa"/>
          </w:tcPr>
          <w:p w:rsidR="006F6421" w:rsidRPr="00AD296B" w:rsidRDefault="006F6421" w:rsidP="00FC1ACA">
            <w:pPr>
              <w:jc w:val="center"/>
            </w:pPr>
            <w:r w:rsidRPr="00AD296B">
              <w:t>1-3 баллов</w:t>
            </w:r>
          </w:p>
        </w:tc>
        <w:tc>
          <w:tcPr>
            <w:tcW w:w="2056" w:type="dxa"/>
            <w:gridSpan w:val="2"/>
            <w:vMerge w:val="restart"/>
          </w:tcPr>
          <w:p w:rsidR="006F6421" w:rsidRPr="00AD296B" w:rsidRDefault="006F6421" w:rsidP="00FC1ACA">
            <w:pPr>
              <w:jc w:val="center"/>
            </w:pPr>
            <w:r w:rsidRPr="00AD296B">
              <w:t>2</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i/>
              </w:rPr>
            </w:pPr>
          </w:p>
        </w:tc>
        <w:tc>
          <w:tcPr>
            <w:tcW w:w="8080" w:type="dxa"/>
          </w:tcPr>
          <w:p w:rsidR="006F6421" w:rsidRPr="00AD296B" w:rsidRDefault="006F6421" w:rsidP="00FC1ACA">
            <w:pPr>
              <w:pStyle w:val="TableParagraph"/>
              <w:tabs>
                <w:tab w:val="left" w:pos="34"/>
                <w:tab w:val="left" w:pos="366"/>
              </w:tabs>
            </w:pPr>
            <w:proofErr w:type="spellStart"/>
            <w:r w:rsidRPr="00AD296B">
              <w:t>Работа</w:t>
            </w:r>
            <w:proofErr w:type="spellEnd"/>
            <w:r w:rsidRPr="00AD296B">
              <w:t xml:space="preserve"> </w:t>
            </w:r>
            <w:proofErr w:type="spellStart"/>
            <w:r w:rsidRPr="00AD296B">
              <w:t>не</w:t>
            </w:r>
            <w:proofErr w:type="spellEnd"/>
            <w:r w:rsidRPr="00AD296B">
              <w:rPr>
                <w:lang w:val="ru-RU"/>
              </w:rPr>
              <w:t xml:space="preserve"> </w:t>
            </w:r>
            <w:proofErr w:type="spellStart"/>
            <w:r w:rsidRPr="00AD296B">
              <w:rPr>
                <w:spacing w:val="-1"/>
              </w:rPr>
              <w:t>выполнена</w:t>
            </w:r>
            <w:proofErr w:type="spellEnd"/>
            <w:r w:rsidRPr="00AD296B">
              <w:t>.</w:t>
            </w:r>
          </w:p>
        </w:tc>
        <w:tc>
          <w:tcPr>
            <w:tcW w:w="2055" w:type="dxa"/>
          </w:tcPr>
          <w:p w:rsidR="006F6421" w:rsidRPr="00AD296B" w:rsidRDefault="006F6421" w:rsidP="00FC1ACA">
            <w:pPr>
              <w:jc w:val="center"/>
            </w:pPr>
            <w:r w:rsidRPr="00AD296B">
              <w:t>0 баллов</w:t>
            </w:r>
          </w:p>
        </w:tc>
        <w:tc>
          <w:tcPr>
            <w:tcW w:w="2056" w:type="dxa"/>
            <w:gridSpan w:val="2"/>
            <w:vMerge/>
          </w:tcPr>
          <w:p w:rsidR="006F6421" w:rsidRPr="00AD296B" w:rsidRDefault="006F6421" w:rsidP="00FC1ACA">
            <w:pPr>
              <w:rPr>
                <w:i/>
              </w:rPr>
            </w:pPr>
          </w:p>
        </w:tc>
      </w:tr>
      <w:tr w:rsidR="00AD296B" w:rsidRPr="00AD296B" w:rsidTr="00073075">
        <w:trPr>
          <w:trHeight w:val="283"/>
        </w:trPr>
        <w:tc>
          <w:tcPr>
            <w:tcW w:w="2410" w:type="dxa"/>
            <w:vMerge w:val="restart"/>
          </w:tcPr>
          <w:p w:rsidR="006F6421" w:rsidRPr="00AD296B" w:rsidRDefault="006F6421" w:rsidP="00FC1ACA">
            <w:pPr>
              <w:pStyle w:val="TableParagraph"/>
              <w:spacing w:before="56"/>
              <w:ind w:left="109"/>
              <w:rPr>
                <w:lang w:val="ru-RU"/>
              </w:rPr>
            </w:pPr>
            <w:r w:rsidRPr="00AD296B">
              <w:rPr>
                <w:lang w:val="ru-RU"/>
              </w:rPr>
              <w:t>Контрольная работа</w:t>
            </w:r>
          </w:p>
        </w:tc>
        <w:tc>
          <w:tcPr>
            <w:tcW w:w="8080" w:type="dxa"/>
          </w:tcPr>
          <w:p w:rsidR="006F6421" w:rsidRPr="00AD296B" w:rsidRDefault="007105FF" w:rsidP="007105FF">
            <w:pPr>
              <w:pStyle w:val="TableParagraph"/>
              <w:tabs>
                <w:tab w:val="left" w:pos="34"/>
                <w:tab w:val="left" w:pos="366"/>
              </w:tabs>
              <w:rPr>
                <w:lang w:val="ru-RU"/>
              </w:rPr>
            </w:pPr>
            <w:r w:rsidRPr="00AD296B">
              <w:rPr>
                <w:lang w:val="ru-RU"/>
              </w:rPr>
              <w:t>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проведены математические расчеты и дан полный ответ;  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tc>
        <w:tc>
          <w:tcPr>
            <w:tcW w:w="2055" w:type="dxa"/>
          </w:tcPr>
          <w:p w:rsidR="006F6421" w:rsidRPr="00AD296B" w:rsidRDefault="006F6421" w:rsidP="006F6421">
            <w:pPr>
              <w:jc w:val="center"/>
            </w:pPr>
            <w:r w:rsidRPr="00AD296B">
              <w:t>20 - 25 баллов</w:t>
            </w:r>
          </w:p>
        </w:tc>
        <w:tc>
          <w:tcPr>
            <w:tcW w:w="2056" w:type="dxa"/>
            <w:gridSpan w:val="2"/>
          </w:tcPr>
          <w:p w:rsidR="006F6421" w:rsidRPr="00AD296B" w:rsidRDefault="006F6421" w:rsidP="006F6421">
            <w:pPr>
              <w:jc w:val="center"/>
            </w:pPr>
            <w:r w:rsidRPr="00AD296B">
              <w:t>5</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i/>
              </w:rPr>
            </w:pPr>
          </w:p>
        </w:tc>
        <w:tc>
          <w:tcPr>
            <w:tcW w:w="8080" w:type="dxa"/>
          </w:tcPr>
          <w:p w:rsidR="006F6421" w:rsidRPr="00AD296B" w:rsidRDefault="007105FF" w:rsidP="007105FF">
            <w:pPr>
              <w:pStyle w:val="TableParagraph"/>
              <w:tabs>
                <w:tab w:val="left" w:pos="34"/>
                <w:tab w:val="left" w:pos="366"/>
              </w:tabs>
              <w:rPr>
                <w:lang w:val="ru-RU"/>
              </w:rPr>
            </w:pPr>
            <w:r w:rsidRPr="00AD296B">
              <w:rPr>
                <w:lang w:val="ru-RU"/>
              </w:rPr>
              <w:t>работа выполнена полностью или не менее чем на 80 % от объема задания, но в ней имеются недочеты и несущественные ошибки;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tc>
        <w:tc>
          <w:tcPr>
            <w:tcW w:w="2055" w:type="dxa"/>
          </w:tcPr>
          <w:p w:rsidR="006F6421" w:rsidRPr="00AD296B" w:rsidRDefault="006F6421" w:rsidP="006F6421">
            <w:pPr>
              <w:jc w:val="center"/>
            </w:pPr>
            <w:r w:rsidRPr="00AD296B">
              <w:t>16 - 20 баллов</w:t>
            </w:r>
          </w:p>
        </w:tc>
        <w:tc>
          <w:tcPr>
            <w:tcW w:w="2056" w:type="dxa"/>
            <w:gridSpan w:val="2"/>
          </w:tcPr>
          <w:p w:rsidR="006F6421" w:rsidRPr="00AD296B" w:rsidRDefault="006F6421" w:rsidP="006F6421">
            <w:pPr>
              <w:jc w:val="center"/>
            </w:pPr>
            <w:r w:rsidRPr="00AD296B">
              <w:t>4</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i/>
              </w:rPr>
            </w:pPr>
          </w:p>
        </w:tc>
        <w:tc>
          <w:tcPr>
            <w:tcW w:w="8080" w:type="dxa"/>
          </w:tcPr>
          <w:p w:rsidR="006F6421" w:rsidRPr="00AD296B" w:rsidRDefault="007105FF" w:rsidP="007105FF">
            <w:pPr>
              <w:pStyle w:val="TableParagraph"/>
              <w:tabs>
                <w:tab w:val="left" w:pos="34"/>
                <w:tab w:val="left" w:pos="366"/>
              </w:tabs>
              <w:rPr>
                <w:lang w:val="ru-RU"/>
              </w:rPr>
            </w:pPr>
            <w:proofErr w:type="gramStart"/>
            <w:r w:rsidRPr="00AD296B">
              <w:rPr>
                <w:lang w:val="ru-RU"/>
              </w:rPr>
              <w:t xml:space="preserve">работа выполнена в основном верно (объем выполненной части составляет не менее 2/3 от общего объема), но допущены существенные неточности; учащийся обнаруживает понимание учебного материала при недостаточной полноте усвоения понятий и закономерностей; умеет применять полученные знания при </w:t>
            </w:r>
            <w:r w:rsidRPr="00AD296B">
              <w:rPr>
                <w:lang w:val="ru-RU"/>
              </w:rPr>
              <w:lastRenderedPageBreak/>
              <w:t>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roofErr w:type="gramEnd"/>
          </w:p>
        </w:tc>
        <w:tc>
          <w:tcPr>
            <w:tcW w:w="2055" w:type="dxa"/>
          </w:tcPr>
          <w:p w:rsidR="006F6421" w:rsidRPr="00AD296B" w:rsidRDefault="006F6421" w:rsidP="006F6421">
            <w:pPr>
              <w:jc w:val="center"/>
            </w:pPr>
            <w:r w:rsidRPr="00AD296B">
              <w:lastRenderedPageBreak/>
              <w:t>10 - 15 баллов</w:t>
            </w:r>
          </w:p>
        </w:tc>
        <w:tc>
          <w:tcPr>
            <w:tcW w:w="2056" w:type="dxa"/>
            <w:gridSpan w:val="2"/>
          </w:tcPr>
          <w:p w:rsidR="006F6421" w:rsidRPr="00AD296B" w:rsidRDefault="006F6421" w:rsidP="006F6421">
            <w:pPr>
              <w:jc w:val="center"/>
            </w:pPr>
            <w:r w:rsidRPr="00AD296B">
              <w:t>3</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i/>
              </w:rPr>
            </w:pPr>
          </w:p>
        </w:tc>
        <w:tc>
          <w:tcPr>
            <w:tcW w:w="8080" w:type="dxa"/>
          </w:tcPr>
          <w:p w:rsidR="006F6421" w:rsidRPr="00AD296B" w:rsidRDefault="007105FF" w:rsidP="007105FF">
            <w:pPr>
              <w:pStyle w:val="TableParagraph"/>
              <w:tabs>
                <w:tab w:val="left" w:pos="34"/>
                <w:tab w:val="left" w:pos="366"/>
              </w:tabs>
              <w:rPr>
                <w:lang w:val="ru-RU"/>
              </w:rPr>
            </w:pPr>
            <w:r w:rsidRPr="00AD296B">
              <w:rPr>
                <w:lang w:val="ru-RU"/>
              </w:rPr>
              <w:t>работа в основном не выполнена (объем выполненной части менее 2/3 от общего объема задания);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tc>
        <w:tc>
          <w:tcPr>
            <w:tcW w:w="2055" w:type="dxa"/>
          </w:tcPr>
          <w:p w:rsidR="006F6421" w:rsidRPr="00AD296B" w:rsidRDefault="006F6421" w:rsidP="006F6421">
            <w:pPr>
              <w:jc w:val="center"/>
            </w:pPr>
            <w:r w:rsidRPr="00AD296B">
              <w:t>2 - 5 баллов</w:t>
            </w:r>
          </w:p>
        </w:tc>
        <w:tc>
          <w:tcPr>
            <w:tcW w:w="2056" w:type="dxa"/>
            <w:gridSpan w:val="2"/>
          </w:tcPr>
          <w:p w:rsidR="006F6421" w:rsidRPr="00AD296B" w:rsidRDefault="006F6421" w:rsidP="006F6421">
            <w:pPr>
              <w:jc w:val="center"/>
            </w:pPr>
            <w:r w:rsidRPr="00AD296B">
              <w:t>2</w:t>
            </w:r>
          </w:p>
        </w:tc>
      </w:tr>
      <w:tr w:rsidR="00AD296B" w:rsidRPr="00AD296B" w:rsidTr="00073075">
        <w:trPr>
          <w:trHeight w:val="283"/>
        </w:trPr>
        <w:tc>
          <w:tcPr>
            <w:tcW w:w="2410" w:type="dxa"/>
            <w:vMerge w:val="restart"/>
          </w:tcPr>
          <w:p w:rsidR="00D46FED" w:rsidRPr="00AD296B" w:rsidRDefault="00D46FED" w:rsidP="00FC1ACA">
            <w:r w:rsidRPr="00AD296B">
              <w:t>Лабораторная работа</w:t>
            </w:r>
          </w:p>
        </w:tc>
        <w:tc>
          <w:tcPr>
            <w:tcW w:w="8080" w:type="dxa"/>
          </w:tcPr>
          <w:p w:rsidR="00D46FED" w:rsidRPr="00AD296B" w:rsidRDefault="007105FF" w:rsidP="00543E4C">
            <w:pPr>
              <w:pStyle w:val="TableParagraph"/>
              <w:tabs>
                <w:tab w:val="left" w:pos="34"/>
                <w:tab w:val="left" w:pos="366"/>
              </w:tabs>
              <w:rPr>
                <w:i/>
                <w:lang w:val="ru-RU"/>
              </w:rPr>
            </w:pPr>
            <w:proofErr w:type="gramStart"/>
            <w:r w:rsidRPr="00AD296B">
              <w:rPr>
                <w:lang w:val="ru-RU"/>
              </w:rPr>
              <w:t>лабораторная работа выполнена в полном объеме с соблюдением необходимой последовательности проведения опытов и измерении;  учащийся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  в отчете правильно и аккуратно выполнил все записи, таблицы, рисунки, чертежи, графики, вычисления;</w:t>
            </w:r>
            <w:proofErr w:type="gramEnd"/>
            <w:r w:rsidRPr="00AD296B">
              <w:rPr>
                <w:lang w:val="ru-RU"/>
              </w:rPr>
              <w:t xml:space="preserve"> </w:t>
            </w:r>
            <w:proofErr w:type="gramStart"/>
            <w:r w:rsidRPr="00AD296B">
              <w:rPr>
                <w:lang w:val="ru-RU"/>
              </w:rPr>
              <w:t>правильно выполнил анализ погрешностей; правильно определил цель опыта;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сформулировал выводы из опыта.</w:t>
            </w:r>
            <w:proofErr w:type="gramEnd"/>
            <w:r w:rsidRPr="00AD296B">
              <w:rPr>
                <w:lang w:val="ru-RU"/>
              </w:rPr>
              <w:t xml:space="preserve"> В представленном отчете правильно и аккуратно выполнил все записи, таблицы, рисунки, графики, вычисления и сделал выводы; проявляет организационно-трудовые умения (поддерживает чистоту рабочего места и порядок на столе, экономно использует расходные материалы)</w:t>
            </w:r>
            <w:proofErr w:type="gramStart"/>
            <w:r w:rsidRPr="00AD296B">
              <w:rPr>
                <w:lang w:val="ru-RU"/>
              </w:rPr>
              <w:t>.</w:t>
            </w:r>
            <w:proofErr w:type="gramEnd"/>
            <w:r w:rsidRPr="00AD296B">
              <w:rPr>
                <w:lang w:val="ru-RU"/>
              </w:rPr>
              <w:t xml:space="preserve"> </w:t>
            </w:r>
            <w:proofErr w:type="gramStart"/>
            <w:r w:rsidRPr="00AD296B">
              <w:rPr>
                <w:lang w:val="ru-RU"/>
              </w:rPr>
              <w:t>э</w:t>
            </w:r>
            <w:proofErr w:type="gramEnd"/>
            <w:r w:rsidRPr="00AD296B">
              <w:rPr>
                <w:lang w:val="ru-RU"/>
              </w:rPr>
              <w:t>ксперимент осуществляет по плану с учетом техники безопасности и правил работы с материалами и оборудованием.</w:t>
            </w:r>
          </w:p>
        </w:tc>
        <w:tc>
          <w:tcPr>
            <w:tcW w:w="2055" w:type="dxa"/>
          </w:tcPr>
          <w:p w:rsidR="00D46FED" w:rsidRPr="00AD296B" w:rsidRDefault="00D46FED" w:rsidP="00FC1ACA">
            <w:pPr>
              <w:jc w:val="center"/>
            </w:pPr>
            <w:r w:rsidRPr="00AD296B">
              <w:t>12 – 15 баллов</w:t>
            </w:r>
          </w:p>
        </w:tc>
        <w:tc>
          <w:tcPr>
            <w:tcW w:w="2056" w:type="dxa"/>
            <w:gridSpan w:val="2"/>
          </w:tcPr>
          <w:p w:rsidR="00D46FED" w:rsidRPr="00AD296B" w:rsidRDefault="00D46FED" w:rsidP="00FC1ACA">
            <w:pPr>
              <w:jc w:val="center"/>
              <w:rPr>
                <w:i/>
              </w:rPr>
            </w:pPr>
            <w:r w:rsidRPr="00AD296B">
              <w:t>5</w:t>
            </w:r>
          </w:p>
        </w:tc>
      </w:tr>
      <w:tr w:rsidR="00AD296B" w:rsidRPr="00AD296B" w:rsidTr="00073075">
        <w:trPr>
          <w:trHeight w:val="283"/>
        </w:trPr>
        <w:tc>
          <w:tcPr>
            <w:tcW w:w="2410" w:type="dxa"/>
            <w:vMerge/>
          </w:tcPr>
          <w:p w:rsidR="00D46FED" w:rsidRPr="00AD296B" w:rsidRDefault="00D46FED" w:rsidP="00FC1ACA">
            <w:pPr>
              <w:rPr>
                <w:i/>
              </w:rPr>
            </w:pPr>
          </w:p>
        </w:tc>
        <w:tc>
          <w:tcPr>
            <w:tcW w:w="8080" w:type="dxa"/>
          </w:tcPr>
          <w:p w:rsidR="00D46FED" w:rsidRPr="00AD296B" w:rsidRDefault="007105FF" w:rsidP="00543E4C">
            <w:pPr>
              <w:pStyle w:val="TableParagraph"/>
              <w:tabs>
                <w:tab w:val="left" w:pos="34"/>
                <w:tab w:val="left" w:pos="366"/>
              </w:tabs>
              <w:rPr>
                <w:i/>
                <w:lang w:val="ru-RU"/>
              </w:rPr>
            </w:pPr>
            <w:r w:rsidRPr="00AD296B">
              <w:rPr>
                <w:lang w:val="ru-RU"/>
              </w:rPr>
              <w:t>выполнение лабораторной работы удовлетворяет основным требованиям к ответу на оценку "5", но учащийся допустил недочеты или негрубые ошибки, не повлиявшие на результаты выполнения работы</w:t>
            </w:r>
            <w:r w:rsidR="00543E4C" w:rsidRPr="00AD296B">
              <w:rPr>
                <w:lang w:val="ru-RU"/>
              </w:rPr>
              <w:t xml:space="preserve">; опыт проводил в условиях, не обеспечивающих достаточной точности измерений; или </w:t>
            </w:r>
            <w:proofErr w:type="gramStart"/>
            <w:r w:rsidR="00543E4C" w:rsidRPr="00AD296B">
              <w:rPr>
                <w:lang w:val="ru-RU"/>
              </w:rPr>
              <w:t>было</w:t>
            </w:r>
            <w:proofErr w:type="gramEnd"/>
            <w:r w:rsidR="00543E4C" w:rsidRPr="00AD296B">
              <w:rPr>
                <w:lang w:val="ru-RU"/>
              </w:rPr>
              <w:t xml:space="preserve"> допущено два-три </w:t>
            </w:r>
            <w:r w:rsidR="00543E4C" w:rsidRPr="00AD296B">
              <w:rPr>
                <w:lang w:val="ru-RU"/>
              </w:rPr>
              <w:lastRenderedPageBreak/>
              <w:t>недочета;  или не более одной негрубой ошибки и одного недочета, или эксперимент проведен не полностью;  или в описании наблюдений из опыта допустил неточности, выводы сделал неполные.</w:t>
            </w:r>
          </w:p>
        </w:tc>
        <w:tc>
          <w:tcPr>
            <w:tcW w:w="2055" w:type="dxa"/>
          </w:tcPr>
          <w:p w:rsidR="00D46FED" w:rsidRPr="00AD296B" w:rsidRDefault="00D46FED" w:rsidP="00FC1ACA">
            <w:pPr>
              <w:jc w:val="center"/>
              <w:rPr>
                <w:i/>
              </w:rPr>
            </w:pPr>
            <w:r w:rsidRPr="00AD296B">
              <w:lastRenderedPageBreak/>
              <w:t>9 – 11 баллов</w:t>
            </w:r>
          </w:p>
        </w:tc>
        <w:tc>
          <w:tcPr>
            <w:tcW w:w="2056" w:type="dxa"/>
            <w:gridSpan w:val="2"/>
          </w:tcPr>
          <w:p w:rsidR="00D46FED" w:rsidRPr="00AD296B" w:rsidRDefault="00D46FED" w:rsidP="00FC1ACA">
            <w:pPr>
              <w:jc w:val="center"/>
              <w:rPr>
                <w:i/>
              </w:rPr>
            </w:pPr>
            <w:r w:rsidRPr="00AD296B">
              <w:t>4</w:t>
            </w:r>
          </w:p>
        </w:tc>
      </w:tr>
      <w:tr w:rsidR="00AD296B" w:rsidRPr="00AD296B" w:rsidTr="00073075">
        <w:trPr>
          <w:trHeight w:val="283"/>
        </w:trPr>
        <w:tc>
          <w:tcPr>
            <w:tcW w:w="2410" w:type="dxa"/>
            <w:vMerge/>
          </w:tcPr>
          <w:p w:rsidR="00D46FED" w:rsidRPr="00AD296B" w:rsidRDefault="00D46FED" w:rsidP="00FC1ACA">
            <w:pPr>
              <w:rPr>
                <w:i/>
              </w:rPr>
            </w:pPr>
          </w:p>
        </w:tc>
        <w:tc>
          <w:tcPr>
            <w:tcW w:w="8080" w:type="dxa"/>
          </w:tcPr>
          <w:p w:rsidR="00D46FED" w:rsidRPr="00AD296B" w:rsidRDefault="007105FF" w:rsidP="00543E4C">
            <w:pPr>
              <w:pStyle w:val="TableParagraph"/>
              <w:tabs>
                <w:tab w:val="left" w:pos="34"/>
                <w:tab w:val="left" w:pos="366"/>
              </w:tabs>
              <w:rPr>
                <w:i/>
                <w:lang w:val="ru-RU"/>
              </w:rPr>
            </w:pPr>
            <w:r w:rsidRPr="00AD296B">
              <w:rPr>
                <w:lang w:val="ru-RU"/>
              </w:rPr>
              <w:t>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w:t>
            </w:r>
            <w:r w:rsidR="00543E4C" w:rsidRPr="00AD296B">
              <w:rPr>
                <w:lang w:val="ru-RU"/>
              </w:rPr>
              <w:t>;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tc>
        <w:tc>
          <w:tcPr>
            <w:tcW w:w="2055" w:type="dxa"/>
          </w:tcPr>
          <w:p w:rsidR="00D46FED" w:rsidRPr="00AD296B" w:rsidRDefault="00D46FED" w:rsidP="00FC1ACA">
            <w:pPr>
              <w:jc w:val="center"/>
              <w:rPr>
                <w:i/>
              </w:rPr>
            </w:pPr>
            <w:r w:rsidRPr="00AD296B">
              <w:t>5 – 8 баллов</w:t>
            </w:r>
          </w:p>
        </w:tc>
        <w:tc>
          <w:tcPr>
            <w:tcW w:w="2056" w:type="dxa"/>
            <w:gridSpan w:val="2"/>
          </w:tcPr>
          <w:p w:rsidR="00D46FED" w:rsidRPr="00AD296B" w:rsidRDefault="00D46FED" w:rsidP="00FC1ACA">
            <w:pPr>
              <w:jc w:val="center"/>
              <w:rPr>
                <w:i/>
              </w:rPr>
            </w:pPr>
            <w:r w:rsidRPr="00AD296B">
              <w:t>3</w:t>
            </w:r>
          </w:p>
        </w:tc>
      </w:tr>
      <w:tr w:rsidR="00AD296B" w:rsidRPr="00AD296B" w:rsidTr="00073075">
        <w:trPr>
          <w:trHeight w:val="283"/>
        </w:trPr>
        <w:tc>
          <w:tcPr>
            <w:tcW w:w="2410" w:type="dxa"/>
            <w:vMerge/>
          </w:tcPr>
          <w:p w:rsidR="00D46FED" w:rsidRPr="00AD296B" w:rsidRDefault="00D46FED" w:rsidP="00FC1ACA">
            <w:pPr>
              <w:rPr>
                <w:i/>
              </w:rPr>
            </w:pPr>
          </w:p>
        </w:tc>
        <w:tc>
          <w:tcPr>
            <w:tcW w:w="8080" w:type="dxa"/>
          </w:tcPr>
          <w:p w:rsidR="00D46FED" w:rsidRPr="00AD296B" w:rsidRDefault="007105FF" w:rsidP="00FC1ACA">
            <w:pPr>
              <w:pStyle w:val="TableParagraph"/>
              <w:tabs>
                <w:tab w:val="left" w:pos="34"/>
                <w:tab w:val="left" w:pos="366"/>
              </w:tabs>
              <w:rPr>
                <w:lang w:val="ru-RU"/>
              </w:rPr>
            </w:pPr>
            <w:r w:rsidRPr="00AD296B">
              <w:rPr>
                <w:lang w:val="ru-RU"/>
              </w:rPr>
              <w:t>результаты выполнения лабораторной работы не позволяют сделать правильный вывод, измерения, вычисления, наблюдения производились неправильно</w:t>
            </w:r>
            <w:r w:rsidR="00543E4C" w:rsidRPr="00AD296B">
              <w:rPr>
                <w:lang w:val="ru-RU"/>
              </w:rPr>
              <w:t xml:space="preserve">; не определил самостоятельно цель опыта; выполнил работу не полностью, не подготовил нужное </w:t>
            </w:r>
            <w:proofErr w:type="gramStart"/>
            <w:r w:rsidR="00543E4C" w:rsidRPr="00AD296B">
              <w:rPr>
                <w:lang w:val="ru-RU"/>
              </w:rPr>
              <w:t>оборудование</w:t>
            </w:r>
            <w:proofErr w:type="gramEnd"/>
            <w:r w:rsidR="00543E4C" w:rsidRPr="00AD296B">
              <w:rPr>
                <w:lang w:val="ru-RU"/>
              </w:rPr>
              <w:t xml:space="preserve"> и объем выполненной части работы не позволяет сделать правильных выводов; или опыты, измерения, вычисления, наблюдения производились неправильно; </w:t>
            </w:r>
            <w:proofErr w:type="gramStart"/>
            <w:r w:rsidR="00543E4C" w:rsidRPr="00AD296B">
              <w:rPr>
                <w:lang w:val="ru-RU"/>
              </w:rPr>
              <w:t xml:space="preserve">или в ходе работы и в отчете обнаружились в совокупности все недостатки, отмеченные в требованиях к оценке "3";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w:t>
            </w:r>
            <w:r w:rsidR="00543E4C" w:rsidRPr="00AD296B">
              <w:rPr>
                <w:lang w:val="ru-RU"/>
              </w:rPr>
              <w:lastRenderedPageBreak/>
              <w:t>учителя.</w:t>
            </w:r>
            <w:proofErr w:type="gramEnd"/>
          </w:p>
          <w:p w:rsidR="007105FF" w:rsidRPr="00AD296B" w:rsidRDefault="007105FF" w:rsidP="00FC1ACA">
            <w:pPr>
              <w:pStyle w:val="TableParagraph"/>
              <w:tabs>
                <w:tab w:val="left" w:pos="34"/>
                <w:tab w:val="left" w:pos="366"/>
              </w:tabs>
              <w:rPr>
                <w:lang w:val="ru-RU"/>
              </w:rPr>
            </w:pPr>
          </w:p>
          <w:p w:rsidR="007105FF" w:rsidRPr="00AD296B" w:rsidRDefault="007105FF" w:rsidP="00FC1ACA">
            <w:pPr>
              <w:pStyle w:val="TableParagraph"/>
              <w:tabs>
                <w:tab w:val="left" w:pos="34"/>
                <w:tab w:val="left" w:pos="366"/>
              </w:tabs>
              <w:rPr>
                <w:lang w:val="ru-RU"/>
              </w:rPr>
            </w:pPr>
            <w:r w:rsidRPr="00AD296B">
              <w:rPr>
                <w:lang w:val="ru-RU"/>
              </w:rPr>
              <w:t xml:space="preserve">Примечания. </w:t>
            </w:r>
          </w:p>
          <w:p w:rsidR="007105FF" w:rsidRPr="00AD296B" w:rsidRDefault="007105FF" w:rsidP="00FC1ACA">
            <w:pPr>
              <w:pStyle w:val="TableParagraph"/>
              <w:tabs>
                <w:tab w:val="left" w:pos="34"/>
                <w:tab w:val="left" w:pos="366"/>
              </w:tabs>
              <w:rPr>
                <w:i/>
                <w:lang w:val="ru-RU"/>
              </w:rPr>
            </w:pPr>
            <w:r w:rsidRPr="00AD296B">
              <w:rPr>
                <w:lang w:val="ru-RU"/>
              </w:rPr>
              <w:t>Во всех случаях оценка снижается, если ученик не соблюдал требований техники безопасности при проведении эксперимента. В тех случаях, когда учащийся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w:t>
            </w:r>
          </w:p>
        </w:tc>
        <w:tc>
          <w:tcPr>
            <w:tcW w:w="2055" w:type="dxa"/>
          </w:tcPr>
          <w:p w:rsidR="00D46FED" w:rsidRPr="00AD296B" w:rsidRDefault="00D46FED" w:rsidP="00FC1ACA">
            <w:pPr>
              <w:jc w:val="center"/>
              <w:rPr>
                <w:i/>
              </w:rPr>
            </w:pPr>
            <w:r w:rsidRPr="00AD296B">
              <w:lastRenderedPageBreak/>
              <w:t>0 - 4 баллов</w:t>
            </w:r>
          </w:p>
        </w:tc>
        <w:tc>
          <w:tcPr>
            <w:tcW w:w="2056" w:type="dxa"/>
            <w:gridSpan w:val="2"/>
          </w:tcPr>
          <w:p w:rsidR="00D46FED" w:rsidRPr="00AD296B" w:rsidRDefault="00D46FED" w:rsidP="00FC1ACA">
            <w:pPr>
              <w:jc w:val="center"/>
              <w:rPr>
                <w:i/>
              </w:rPr>
            </w:pPr>
            <w:r w:rsidRPr="00AD296B">
              <w:t>2</w:t>
            </w:r>
          </w:p>
        </w:tc>
      </w:tr>
      <w:tr w:rsidR="00AD296B" w:rsidRPr="00AD296B" w:rsidTr="008F1774">
        <w:trPr>
          <w:trHeight w:val="934"/>
        </w:trPr>
        <w:tc>
          <w:tcPr>
            <w:tcW w:w="2410" w:type="dxa"/>
            <w:vMerge w:val="restart"/>
          </w:tcPr>
          <w:p w:rsidR="00D46FED" w:rsidRPr="00AD296B" w:rsidRDefault="00D46FED" w:rsidP="00FC1ACA">
            <w:r w:rsidRPr="00AD296B">
              <w:lastRenderedPageBreak/>
              <w:t>Тест</w:t>
            </w:r>
          </w:p>
        </w:tc>
        <w:tc>
          <w:tcPr>
            <w:tcW w:w="8080" w:type="dxa"/>
          </w:tcPr>
          <w:p w:rsidR="00D46FED" w:rsidRPr="00AD296B" w:rsidRDefault="007105FF" w:rsidP="007105FF">
            <w:pPr>
              <w:pStyle w:val="TableParagraph"/>
              <w:tabs>
                <w:tab w:val="left" w:pos="34"/>
                <w:tab w:val="left" w:pos="366"/>
              </w:tabs>
              <w:rPr>
                <w:lang w:val="ru-RU"/>
              </w:rPr>
            </w:pPr>
            <w:r w:rsidRPr="00AD296B">
              <w:rPr>
                <w:lang w:val="ru-RU"/>
              </w:rPr>
              <w:t xml:space="preserve">Знания, понимания, глубины усвоения </w:t>
            </w:r>
            <w:proofErr w:type="gramStart"/>
            <w:r w:rsidRPr="00AD296B">
              <w:rPr>
                <w:lang w:val="ru-RU"/>
              </w:rPr>
              <w:t>обучающимся</w:t>
            </w:r>
            <w:proofErr w:type="gramEnd"/>
            <w:r w:rsidRPr="00AD296B">
              <w:rPr>
                <w:lang w:val="ru-RU"/>
              </w:rPr>
              <w:t xml:space="preserve"> всего объёма программного материала. Умения выделять главные положения в изученном материале, на основании фактов и примеров обобщать, делать выводы, устанавливать </w:t>
            </w:r>
            <w:proofErr w:type="spellStart"/>
            <w:r w:rsidRPr="00AD296B">
              <w:rPr>
                <w:lang w:val="ru-RU"/>
              </w:rPr>
              <w:t>межпредметные</w:t>
            </w:r>
            <w:proofErr w:type="spellEnd"/>
            <w:r w:rsidRPr="00AD296B">
              <w:rPr>
                <w:lang w:val="ru-RU"/>
              </w:rPr>
              <w:t xml:space="preserve"> и </w:t>
            </w:r>
            <w:proofErr w:type="spellStart"/>
            <w:r w:rsidRPr="00AD296B">
              <w:rPr>
                <w:lang w:val="ru-RU"/>
              </w:rPr>
              <w:t>внутрипредметные</w:t>
            </w:r>
            <w:proofErr w:type="spellEnd"/>
            <w:r w:rsidRPr="00AD296B">
              <w:rPr>
                <w:lang w:val="ru-RU"/>
              </w:rPr>
              <w:t xml:space="preserve"> связи, творчески применяет полученные знания в незнакомой ситуации.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w:t>
            </w:r>
          </w:p>
        </w:tc>
        <w:tc>
          <w:tcPr>
            <w:tcW w:w="2055" w:type="dxa"/>
          </w:tcPr>
          <w:p w:rsidR="00D46FED" w:rsidRPr="00AD296B" w:rsidRDefault="00D46FED" w:rsidP="00FC1ACA">
            <w:pPr>
              <w:jc w:val="center"/>
            </w:pPr>
            <w:r w:rsidRPr="00AD296B">
              <w:t>16 – 20 баллов</w:t>
            </w:r>
          </w:p>
        </w:tc>
        <w:tc>
          <w:tcPr>
            <w:tcW w:w="1028" w:type="dxa"/>
          </w:tcPr>
          <w:p w:rsidR="00D46FED" w:rsidRPr="00AD296B" w:rsidRDefault="00D46FED" w:rsidP="00FC1ACA">
            <w:pPr>
              <w:jc w:val="center"/>
            </w:pPr>
            <w:r w:rsidRPr="00AD296B">
              <w:t>5</w:t>
            </w:r>
          </w:p>
        </w:tc>
        <w:tc>
          <w:tcPr>
            <w:tcW w:w="1028" w:type="dxa"/>
          </w:tcPr>
          <w:p w:rsidR="00D46FED" w:rsidRPr="00AD296B" w:rsidRDefault="00D46FED" w:rsidP="00FC1ACA">
            <w:pPr>
              <w:jc w:val="center"/>
            </w:pPr>
            <w:r w:rsidRPr="00AD296B">
              <w:t>85% - 100%</w:t>
            </w:r>
          </w:p>
        </w:tc>
      </w:tr>
      <w:tr w:rsidR="00AD296B" w:rsidRPr="00AD296B" w:rsidTr="00073075">
        <w:trPr>
          <w:trHeight w:val="283"/>
        </w:trPr>
        <w:tc>
          <w:tcPr>
            <w:tcW w:w="2410" w:type="dxa"/>
            <w:vMerge/>
          </w:tcPr>
          <w:p w:rsidR="00D46FED" w:rsidRPr="00AD296B" w:rsidRDefault="00D46FED" w:rsidP="00FC1ACA">
            <w:pPr>
              <w:rPr>
                <w:i/>
              </w:rPr>
            </w:pPr>
          </w:p>
        </w:tc>
        <w:tc>
          <w:tcPr>
            <w:tcW w:w="8080" w:type="dxa"/>
          </w:tcPr>
          <w:p w:rsidR="00D46FED" w:rsidRPr="00AD296B" w:rsidRDefault="007105FF" w:rsidP="007105FF">
            <w:pPr>
              <w:rPr>
                <w:i/>
              </w:rPr>
            </w:pPr>
            <w:r w:rsidRPr="00AD296B">
              <w:t xml:space="preserve">Знание всего изученного программного материала. Умений выделять главные положения в изученном материале, на основании фактов и примеров обобщать, делать выводы, устанавливать </w:t>
            </w:r>
            <w:proofErr w:type="spellStart"/>
            <w:r w:rsidRPr="00AD296B">
              <w:t>внутрипредметные</w:t>
            </w:r>
            <w:proofErr w:type="spellEnd"/>
            <w:r w:rsidRPr="00AD296B">
              <w:t xml:space="preserve"> связи, применять полученные знания на практике. Незначительные (негрубые) ошибки и недочёты при воспроизведении изученного материала, соблюдение основных правил культуры устной речи.</w:t>
            </w:r>
          </w:p>
        </w:tc>
        <w:tc>
          <w:tcPr>
            <w:tcW w:w="2055" w:type="dxa"/>
          </w:tcPr>
          <w:p w:rsidR="00D46FED" w:rsidRPr="00AD296B" w:rsidRDefault="00D46FED" w:rsidP="00FC1ACA">
            <w:pPr>
              <w:jc w:val="center"/>
            </w:pPr>
            <w:r w:rsidRPr="00AD296B">
              <w:t>13 – 15 баллов</w:t>
            </w:r>
          </w:p>
        </w:tc>
        <w:tc>
          <w:tcPr>
            <w:tcW w:w="1028" w:type="dxa"/>
          </w:tcPr>
          <w:p w:rsidR="00D46FED" w:rsidRPr="00AD296B" w:rsidRDefault="00D46FED" w:rsidP="00FC1ACA">
            <w:pPr>
              <w:jc w:val="center"/>
            </w:pPr>
            <w:r w:rsidRPr="00AD296B">
              <w:t>4</w:t>
            </w:r>
          </w:p>
        </w:tc>
        <w:tc>
          <w:tcPr>
            <w:tcW w:w="1028" w:type="dxa"/>
          </w:tcPr>
          <w:p w:rsidR="00D46FED" w:rsidRPr="00AD296B" w:rsidRDefault="00D46FED" w:rsidP="00FC1ACA">
            <w:pPr>
              <w:jc w:val="center"/>
            </w:pPr>
            <w:r w:rsidRPr="00AD296B">
              <w:t>65% - 84%</w:t>
            </w:r>
          </w:p>
        </w:tc>
      </w:tr>
      <w:tr w:rsidR="00AD296B" w:rsidRPr="00AD296B" w:rsidTr="00073075">
        <w:trPr>
          <w:trHeight w:val="283"/>
        </w:trPr>
        <w:tc>
          <w:tcPr>
            <w:tcW w:w="2410" w:type="dxa"/>
            <w:vMerge/>
          </w:tcPr>
          <w:p w:rsidR="00D46FED" w:rsidRPr="00AD296B" w:rsidRDefault="00D46FED" w:rsidP="00FC1ACA">
            <w:pPr>
              <w:rPr>
                <w:i/>
              </w:rPr>
            </w:pPr>
          </w:p>
        </w:tc>
        <w:tc>
          <w:tcPr>
            <w:tcW w:w="8080" w:type="dxa"/>
          </w:tcPr>
          <w:p w:rsidR="00D46FED" w:rsidRPr="00AD296B" w:rsidRDefault="007105FF" w:rsidP="007105FF">
            <w:pPr>
              <w:rPr>
                <w:i/>
              </w:rPr>
            </w:pPr>
            <w:r w:rsidRPr="00AD296B">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Умение работать на уровне воспроизведения, затруднения при ответах на видоизменённые вопросы.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tc>
        <w:tc>
          <w:tcPr>
            <w:tcW w:w="2055" w:type="dxa"/>
          </w:tcPr>
          <w:p w:rsidR="00D46FED" w:rsidRPr="00AD296B" w:rsidRDefault="00D46FED" w:rsidP="00FC1ACA">
            <w:pPr>
              <w:jc w:val="center"/>
            </w:pPr>
            <w:r w:rsidRPr="00AD296B">
              <w:t>6 – 12 баллов</w:t>
            </w:r>
          </w:p>
        </w:tc>
        <w:tc>
          <w:tcPr>
            <w:tcW w:w="1028" w:type="dxa"/>
          </w:tcPr>
          <w:p w:rsidR="00D46FED" w:rsidRPr="00AD296B" w:rsidRDefault="00D46FED" w:rsidP="00FC1ACA">
            <w:pPr>
              <w:jc w:val="center"/>
            </w:pPr>
            <w:r w:rsidRPr="00AD296B">
              <w:t>3</w:t>
            </w:r>
          </w:p>
        </w:tc>
        <w:tc>
          <w:tcPr>
            <w:tcW w:w="1028" w:type="dxa"/>
          </w:tcPr>
          <w:p w:rsidR="00D46FED" w:rsidRPr="00AD296B" w:rsidRDefault="00D46FED" w:rsidP="00FC1ACA">
            <w:pPr>
              <w:jc w:val="center"/>
            </w:pPr>
            <w:r w:rsidRPr="00AD296B">
              <w:t>41% - 64%</w:t>
            </w:r>
          </w:p>
        </w:tc>
      </w:tr>
      <w:tr w:rsidR="00AD296B" w:rsidRPr="00AD296B" w:rsidTr="00073075">
        <w:trPr>
          <w:trHeight w:val="1052"/>
        </w:trPr>
        <w:tc>
          <w:tcPr>
            <w:tcW w:w="2410" w:type="dxa"/>
            <w:vMerge/>
          </w:tcPr>
          <w:p w:rsidR="00D46FED" w:rsidRPr="00AD296B" w:rsidRDefault="00D46FED" w:rsidP="00FC1ACA">
            <w:pPr>
              <w:rPr>
                <w:i/>
              </w:rPr>
            </w:pPr>
          </w:p>
        </w:tc>
        <w:tc>
          <w:tcPr>
            <w:tcW w:w="8080" w:type="dxa"/>
          </w:tcPr>
          <w:p w:rsidR="00D46FED" w:rsidRPr="00AD296B" w:rsidRDefault="007105FF" w:rsidP="007105FF">
            <w:pPr>
              <w:rPr>
                <w:i/>
              </w:rPr>
            </w:pPr>
            <w:r w:rsidRPr="00AD296B">
              <w:t>Знание и усвоение материала на уровне ниже минимальных требований программы, отдельные представления об изученном материале. Отсутствие умений работать на уровне воспроизведения, затруднения при ответах на стандартные вопросы.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tc>
        <w:tc>
          <w:tcPr>
            <w:tcW w:w="2055" w:type="dxa"/>
          </w:tcPr>
          <w:p w:rsidR="00D46FED" w:rsidRPr="00AD296B" w:rsidRDefault="00D46FED" w:rsidP="00FC1ACA">
            <w:pPr>
              <w:jc w:val="center"/>
            </w:pPr>
            <w:r w:rsidRPr="00AD296B">
              <w:t>0 – 5 баллов</w:t>
            </w:r>
          </w:p>
        </w:tc>
        <w:tc>
          <w:tcPr>
            <w:tcW w:w="1028" w:type="dxa"/>
          </w:tcPr>
          <w:p w:rsidR="00D46FED" w:rsidRPr="00AD296B" w:rsidRDefault="00D46FED" w:rsidP="00FC1ACA">
            <w:pPr>
              <w:jc w:val="center"/>
            </w:pPr>
            <w:r w:rsidRPr="00AD296B">
              <w:t>2</w:t>
            </w:r>
          </w:p>
        </w:tc>
        <w:tc>
          <w:tcPr>
            <w:tcW w:w="1028" w:type="dxa"/>
          </w:tcPr>
          <w:p w:rsidR="00D46FED" w:rsidRPr="00AD296B" w:rsidRDefault="00D46FED" w:rsidP="00FC1ACA">
            <w:pPr>
              <w:jc w:val="center"/>
            </w:pPr>
            <w:r w:rsidRPr="00AD296B">
              <w:t>40% и менее 40%</w:t>
            </w:r>
          </w:p>
        </w:tc>
      </w:tr>
      <w:tr w:rsidR="00AD296B" w:rsidRPr="00AD296B" w:rsidTr="00073075">
        <w:trPr>
          <w:trHeight w:val="283"/>
        </w:trPr>
        <w:tc>
          <w:tcPr>
            <w:tcW w:w="2410" w:type="dxa"/>
            <w:vMerge w:val="restart"/>
          </w:tcPr>
          <w:p w:rsidR="00D46FED" w:rsidRPr="00AD296B" w:rsidRDefault="00D46FED" w:rsidP="008A3CD9">
            <w:pPr>
              <w:pStyle w:val="TableParagraph"/>
            </w:pPr>
            <w:r w:rsidRPr="00AD296B">
              <w:rPr>
                <w:lang w:val="ru-RU"/>
              </w:rPr>
              <w:t xml:space="preserve">Решение задач (заданий) </w:t>
            </w:r>
          </w:p>
          <w:p w:rsidR="00D46FED" w:rsidRPr="00AD296B" w:rsidRDefault="00D46FED" w:rsidP="00FC1ACA">
            <w:pPr>
              <w:pStyle w:val="TableParagraph"/>
            </w:pPr>
          </w:p>
        </w:tc>
        <w:tc>
          <w:tcPr>
            <w:tcW w:w="8080" w:type="dxa"/>
          </w:tcPr>
          <w:p w:rsidR="00D46FED" w:rsidRPr="00AD296B" w:rsidRDefault="00D46FED" w:rsidP="00FC1ACA">
            <w:pPr>
              <w:pStyle w:val="TableParagraph"/>
              <w:tabs>
                <w:tab w:val="left" w:pos="469"/>
              </w:tabs>
              <w:rPr>
                <w:lang w:val="ru-RU"/>
              </w:rPr>
            </w:pPr>
            <w:proofErr w:type="gramStart"/>
            <w:r w:rsidRPr="00AD296B">
              <w:rPr>
                <w:lang w:val="ru-RU"/>
              </w:rPr>
              <w:t>Обучающийся</w:t>
            </w:r>
            <w:proofErr w:type="gramEnd"/>
            <w:r w:rsidRPr="00AD296B">
              <w:rPr>
                <w:lang w:val="ru-RU"/>
              </w:rPr>
              <w:t xml:space="preserve"> демонстрирует грамотное решение всех задач, использование правильных методов решения при незначительных вычислительных погрешностях (арифметических ошибках); </w:t>
            </w:r>
          </w:p>
        </w:tc>
        <w:tc>
          <w:tcPr>
            <w:tcW w:w="2055" w:type="dxa"/>
          </w:tcPr>
          <w:p w:rsidR="00D46FED" w:rsidRPr="00AD296B" w:rsidRDefault="00D46FED" w:rsidP="00FC1ACA">
            <w:pPr>
              <w:jc w:val="center"/>
            </w:pPr>
            <w:r w:rsidRPr="00AD296B">
              <w:t>13 – 15 баллов</w:t>
            </w:r>
          </w:p>
        </w:tc>
        <w:tc>
          <w:tcPr>
            <w:tcW w:w="2056" w:type="dxa"/>
            <w:gridSpan w:val="2"/>
          </w:tcPr>
          <w:p w:rsidR="00D46FED" w:rsidRPr="00AD296B" w:rsidRDefault="00D46FED" w:rsidP="00FC1ACA">
            <w:pPr>
              <w:jc w:val="center"/>
            </w:pPr>
            <w:r w:rsidRPr="00AD296B">
              <w:t>5</w:t>
            </w:r>
          </w:p>
        </w:tc>
      </w:tr>
      <w:tr w:rsidR="00AD296B" w:rsidRPr="00AD296B" w:rsidTr="00073075">
        <w:trPr>
          <w:trHeight w:val="283"/>
        </w:trPr>
        <w:tc>
          <w:tcPr>
            <w:tcW w:w="2410" w:type="dxa"/>
            <w:vMerge/>
          </w:tcPr>
          <w:p w:rsidR="00D46FED" w:rsidRPr="00AD296B" w:rsidRDefault="00D46FED" w:rsidP="00FC1ACA"/>
        </w:tc>
        <w:tc>
          <w:tcPr>
            <w:tcW w:w="8080" w:type="dxa"/>
          </w:tcPr>
          <w:p w:rsidR="00D46FED" w:rsidRPr="00AD296B" w:rsidRDefault="00D46FED" w:rsidP="00FC1ACA">
            <w:r w:rsidRPr="00AD296B">
              <w:t xml:space="preserve">Продемонстрировано использование правильных методов при решении задач при наличии существенных ошибок в 1-2 из них; </w:t>
            </w:r>
          </w:p>
        </w:tc>
        <w:tc>
          <w:tcPr>
            <w:tcW w:w="2055" w:type="dxa"/>
          </w:tcPr>
          <w:p w:rsidR="00D46FED" w:rsidRPr="00AD296B" w:rsidRDefault="00D46FED" w:rsidP="00FC1ACA">
            <w:pPr>
              <w:jc w:val="center"/>
            </w:pPr>
            <w:r w:rsidRPr="00AD296B">
              <w:t>8 – 12 баллов</w:t>
            </w:r>
          </w:p>
        </w:tc>
        <w:tc>
          <w:tcPr>
            <w:tcW w:w="2056" w:type="dxa"/>
            <w:gridSpan w:val="2"/>
          </w:tcPr>
          <w:p w:rsidR="00D46FED" w:rsidRPr="00AD296B" w:rsidRDefault="00D46FED" w:rsidP="00FC1ACA">
            <w:pPr>
              <w:jc w:val="center"/>
            </w:pPr>
            <w:r w:rsidRPr="00AD296B">
              <w:t>4</w:t>
            </w:r>
          </w:p>
        </w:tc>
      </w:tr>
      <w:tr w:rsidR="00AD296B" w:rsidRPr="00AD296B" w:rsidTr="00073075">
        <w:trPr>
          <w:trHeight w:val="283"/>
        </w:trPr>
        <w:tc>
          <w:tcPr>
            <w:tcW w:w="2410" w:type="dxa"/>
            <w:vMerge/>
          </w:tcPr>
          <w:p w:rsidR="00D46FED" w:rsidRPr="00AD296B" w:rsidRDefault="00D46FED" w:rsidP="00FC1ACA"/>
        </w:tc>
        <w:tc>
          <w:tcPr>
            <w:tcW w:w="8080" w:type="dxa"/>
          </w:tcPr>
          <w:p w:rsidR="00D46FED" w:rsidRPr="00AD296B" w:rsidRDefault="00D46FED" w:rsidP="00FC1ACA">
            <w:proofErr w:type="gramStart"/>
            <w:r w:rsidRPr="00AD296B">
              <w:t>Обучающийся использует верные методы решения, но правильные ответы в большинстве случаев (в том числе из-за арифметических ошибок) отсутствуют;</w:t>
            </w:r>
            <w:proofErr w:type="gramEnd"/>
          </w:p>
        </w:tc>
        <w:tc>
          <w:tcPr>
            <w:tcW w:w="2055" w:type="dxa"/>
          </w:tcPr>
          <w:p w:rsidR="00D46FED" w:rsidRPr="00AD296B" w:rsidRDefault="00D46FED" w:rsidP="00FC1ACA">
            <w:pPr>
              <w:jc w:val="center"/>
            </w:pPr>
            <w:r w:rsidRPr="00AD296B">
              <w:t>4 – 7 баллов</w:t>
            </w:r>
          </w:p>
        </w:tc>
        <w:tc>
          <w:tcPr>
            <w:tcW w:w="2056" w:type="dxa"/>
            <w:gridSpan w:val="2"/>
          </w:tcPr>
          <w:p w:rsidR="00D46FED" w:rsidRPr="00AD296B" w:rsidRDefault="00D46FED" w:rsidP="00FC1ACA">
            <w:pPr>
              <w:jc w:val="center"/>
            </w:pPr>
            <w:r w:rsidRPr="00AD296B">
              <w:t>3</w:t>
            </w:r>
          </w:p>
        </w:tc>
      </w:tr>
      <w:tr w:rsidR="00AD296B" w:rsidRPr="00AD296B" w:rsidTr="00073075">
        <w:trPr>
          <w:trHeight w:val="283"/>
        </w:trPr>
        <w:tc>
          <w:tcPr>
            <w:tcW w:w="2410" w:type="dxa"/>
            <w:vMerge/>
          </w:tcPr>
          <w:p w:rsidR="00D46FED" w:rsidRPr="00AD296B" w:rsidRDefault="00D46FED" w:rsidP="00FC1ACA"/>
        </w:tc>
        <w:tc>
          <w:tcPr>
            <w:tcW w:w="8080" w:type="dxa"/>
          </w:tcPr>
          <w:p w:rsidR="00D46FED" w:rsidRPr="00AD296B" w:rsidRDefault="00D46FED" w:rsidP="00FC1ACA">
            <w:proofErr w:type="gramStart"/>
            <w:r w:rsidRPr="00AD296B">
              <w:t>Обучающимся</w:t>
            </w:r>
            <w:proofErr w:type="gramEnd"/>
            <w:r w:rsidRPr="00AD296B">
              <w:t xml:space="preserve"> использованы неверные методы решения, отсутствуют верные ответы.</w:t>
            </w:r>
          </w:p>
        </w:tc>
        <w:tc>
          <w:tcPr>
            <w:tcW w:w="2055" w:type="dxa"/>
          </w:tcPr>
          <w:p w:rsidR="00D46FED" w:rsidRPr="00AD296B" w:rsidRDefault="00D46FED" w:rsidP="00FC1ACA">
            <w:pPr>
              <w:jc w:val="center"/>
            </w:pPr>
            <w:r w:rsidRPr="00AD296B">
              <w:t>0 – 3 баллов</w:t>
            </w:r>
          </w:p>
        </w:tc>
        <w:tc>
          <w:tcPr>
            <w:tcW w:w="2056" w:type="dxa"/>
            <w:gridSpan w:val="2"/>
          </w:tcPr>
          <w:p w:rsidR="00D46FED" w:rsidRPr="00AD296B" w:rsidRDefault="00D46FED" w:rsidP="00FC1ACA">
            <w:pPr>
              <w:jc w:val="center"/>
            </w:pPr>
            <w:r w:rsidRPr="00AD296B">
              <w:t>2</w:t>
            </w:r>
          </w:p>
        </w:tc>
      </w:tr>
    </w:tbl>
    <w:p w:rsidR="00E705FF" w:rsidRPr="0070599A" w:rsidRDefault="00E705FF" w:rsidP="00E705FF">
      <w:pPr>
        <w:pStyle w:val="2"/>
        <w:rPr>
          <w:i/>
        </w:rPr>
      </w:pPr>
      <w:r w:rsidRPr="0070599A">
        <w:t>Промежуточная аттестация</w:t>
      </w:r>
      <w:r w:rsidR="00D033FF" w:rsidRPr="0070599A">
        <w:t>:</w:t>
      </w:r>
    </w:p>
    <w:tbl>
      <w:tblPr>
        <w:tblStyle w:val="a8"/>
        <w:tblW w:w="14601" w:type="dxa"/>
        <w:tblInd w:w="108" w:type="dxa"/>
        <w:tblLook w:val="04A0" w:firstRow="1" w:lastRow="0" w:firstColumn="1" w:lastColumn="0" w:noHBand="0" w:noVBand="1"/>
      </w:tblPr>
      <w:tblGrid>
        <w:gridCol w:w="3261"/>
        <w:gridCol w:w="11340"/>
      </w:tblGrid>
      <w:tr w:rsidR="0070599A" w:rsidRPr="0070599A" w:rsidTr="002C4687">
        <w:trPr>
          <w:trHeight w:val="493"/>
        </w:trPr>
        <w:tc>
          <w:tcPr>
            <w:tcW w:w="3261" w:type="dxa"/>
            <w:shd w:val="clear" w:color="auto" w:fill="DBE5F1" w:themeFill="accent1" w:themeFillTint="33"/>
            <w:vAlign w:val="center"/>
          </w:tcPr>
          <w:p w:rsidR="002C4687" w:rsidRPr="0070599A" w:rsidRDefault="002C4687" w:rsidP="0009260A">
            <w:pPr>
              <w:pStyle w:val="af0"/>
              <w:ind w:left="0"/>
              <w:jc w:val="center"/>
              <w:rPr>
                <w:b/>
              </w:rPr>
            </w:pPr>
            <w:r w:rsidRPr="0070599A">
              <w:rPr>
                <w:b/>
              </w:rPr>
              <w:t>Форма промежуточной аттестации</w:t>
            </w:r>
          </w:p>
        </w:tc>
        <w:tc>
          <w:tcPr>
            <w:tcW w:w="11340" w:type="dxa"/>
            <w:shd w:val="clear" w:color="auto" w:fill="DBE5F1" w:themeFill="accent1" w:themeFillTint="33"/>
            <w:vAlign w:val="center"/>
          </w:tcPr>
          <w:p w:rsidR="002C4687" w:rsidRPr="0070599A" w:rsidRDefault="002C4687" w:rsidP="002C4687">
            <w:pPr>
              <w:pStyle w:val="af0"/>
              <w:ind w:left="0"/>
              <w:jc w:val="center"/>
              <w:rPr>
                <w:b/>
                <w:bCs/>
              </w:rPr>
            </w:pPr>
            <w:r w:rsidRPr="0070599A">
              <w:rPr>
                <w:b/>
                <w:bCs/>
              </w:rPr>
              <w:t>Типовые контрольные задания и иные материалы</w:t>
            </w:r>
          </w:p>
          <w:p w:rsidR="002C4687" w:rsidRPr="0070599A" w:rsidRDefault="002C4687" w:rsidP="002C4687">
            <w:pPr>
              <w:pStyle w:val="af0"/>
              <w:ind w:left="0"/>
              <w:jc w:val="center"/>
              <w:rPr>
                <w:b/>
                <w:bCs/>
              </w:rPr>
            </w:pPr>
            <w:r w:rsidRPr="0070599A">
              <w:rPr>
                <w:b/>
                <w:bCs/>
              </w:rPr>
              <w:t>для проведения промежуточной аттестации:</w:t>
            </w:r>
          </w:p>
        </w:tc>
      </w:tr>
      <w:tr w:rsidR="0070599A" w:rsidRPr="0070599A" w:rsidTr="00180328">
        <w:trPr>
          <w:trHeight w:val="474"/>
        </w:trPr>
        <w:tc>
          <w:tcPr>
            <w:tcW w:w="3261" w:type="dxa"/>
          </w:tcPr>
          <w:p w:rsidR="00543E4C" w:rsidRPr="0070599A" w:rsidRDefault="002C4687" w:rsidP="00543E4C">
            <w:pPr>
              <w:jc w:val="both"/>
              <w:rPr>
                <w:iCs/>
              </w:rPr>
            </w:pPr>
            <w:r w:rsidRPr="0070599A">
              <w:rPr>
                <w:iCs/>
              </w:rPr>
              <w:t>Экзамен</w:t>
            </w:r>
            <w:r w:rsidR="00543E4C" w:rsidRPr="0070599A">
              <w:rPr>
                <w:iCs/>
              </w:rPr>
              <w:t xml:space="preserve"> в </w:t>
            </w:r>
            <w:proofErr w:type="gramStart"/>
            <w:r w:rsidR="00543E4C" w:rsidRPr="0070599A">
              <w:rPr>
                <w:iCs/>
              </w:rPr>
              <w:t>письменной</w:t>
            </w:r>
            <w:proofErr w:type="gramEnd"/>
          </w:p>
          <w:p w:rsidR="002C4687" w:rsidRPr="0070599A" w:rsidRDefault="00543E4C" w:rsidP="00543E4C">
            <w:pPr>
              <w:jc w:val="both"/>
              <w:rPr>
                <w:i/>
              </w:rPr>
            </w:pPr>
            <w:r w:rsidRPr="0070599A">
              <w:rPr>
                <w:iCs/>
              </w:rPr>
              <w:t xml:space="preserve"> форме по билетам</w:t>
            </w:r>
            <w:r w:rsidR="002C4687" w:rsidRPr="0070599A">
              <w:rPr>
                <w:i/>
              </w:rPr>
              <w:t xml:space="preserve"> </w:t>
            </w:r>
          </w:p>
        </w:tc>
        <w:tc>
          <w:tcPr>
            <w:tcW w:w="11340" w:type="dxa"/>
          </w:tcPr>
          <w:p w:rsidR="00C41054" w:rsidRPr="00C41054" w:rsidRDefault="00C41054" w:rsidP="00C41054">
            <w:r>
              <w:t xml:space="preserve">1. Традиционные и нетрадиционные источники энергии.   2. Запасы и динамика потребления энергоресурсов, политика России в области нетрадиционных и возобновляемых источников энергии.   3. Основные объекты нетрадиционной энергетики России.   4. Интенсивность солнечного излучения.   5. Фотоэлектрические свойства </w:t>
            </w:r>
            <w:proofErr w:type="spellStart"/>
            <w:r>
              <w:t>p?n</w:t>
            </w:r>
            <w:proofErr w:type="spellEnd"/>
            <w:r>
              <w:t xml:space="preserve"> перехода.   6. Вольт-амперная характеристика солнечного элемента.   7. Конструкции и материалы солнечных элементов.   8. Классификация и основные элементы гелиосистем.   9. Концентрирующие </w:t>
            </w:r>
            <w:proofErr w:type="spellStart"/>
            <w:r>
              <w:t>гелиоприемники</w:t>
            </w:r>
            <w:proofErr w:type="spellEnd"/>
            <w:r>
              <w:t xml:space="preserve">.   10. Плоские солнечные коллекторы.   11. Солнечные абсорберы.   12. Энергетический баланс теплового аккумулятора.   13. Классификация аккумуляторов тепла.   14. Системы аккумулирования тепловой энергии.   15. Тепловое аккумулирование для солнечного обогрева и охлаждения помещений.   16. Происхождение ветра, ветровые зоны России.   17. Классификация ветродвигателей по принципу работы.   18. Работа поверхности при действии на нее силы ветра.   19. Работа </w:t>
            </w:r>
            <w:proofErr w:type="gramStart"/>
            <w:r>
              <w:t>ветрового колеса</w:t>
            </w:r>
            <w:proofErr w:type="gramEnd"/>
            <w:r>
              <w:t xml:space="preserve"> </w:t>
            </w:r>
            <w:proofErr w:type="spellStart"/>
            <w:r>
              <w:t>крыльчатого</w:t>
            </w:r>
            <w:proofErr w:type="spellEnd"/>
            <w:r>
              <w:t xml:space="preserve"> ветродвигателя.   20. Понятие идеального ветряка.   21. </w:t>
            </w:r>
            <w:r>
              <w:lastRenderedPageBreak/>
              <w:t>Классическая теория идеального ветряка.   22. Потери ветряных двигателей.   23. Тепловой режим земной коры.   24. Подземные термальные воды (</w:t>
            </w:r>
            <w:proofErr w:type="spellStart"/>
            <w:r>
              <w:t>гидротермы</w:t>
            </w:r>
            <w:proofErr w:type="spellEnd"/>
            <w:r>
              <w:t xml:space="preserve">).   25. Запасы и распространение термальных вод.   26. Основы построения схем и выбора оборудования геотермальных систем </w:t>
            </w:r>
            <w:proofErr w:type="gramStart"/>
            <w:r>
              <w:t>тепло-снабжения</w:t>
            </w:r>
            <w:proofErr w:type="gramEnd"/>
            <w:r>
              <w:t xml:space="preserve">.   27. Открытые системы геотермального теплоснабжения.   28. Закрытые системы геотермального теплоснабжения.   29. </w:t>
            </w:r>
            <w:proofErr w:type="spellStart"/>
            <w:r>
              <w:t>Бессливная</w:t>
            </w:r>
            <w:proofErr w:type="spellEnd"/>
            <w:r>
              <w:t xml:space="preserve"> система геотермального теплоснабжения.   30. Система геотермального теплоснабжения с тепловыми насосами.   31. Комплексная система геотермального теплоснабжения.   32. Баланс возобновляемой энергии океана.   33. Основы преобразования энергии волн.   34. Преобразователи энергии волн, отслеживающие профиль волны.   35. Преобразователи энергии волн, использующие энергию колеблющегося водяного столба.   36. Общие сведения об использовании энергии приливов   37. Мощность приливных течений и приливного подъема воды   38. Использование энергии океанских течений   39. Общая характеристика устрой</w:t>
            </w:r>
            <w:proofErr w:type="gramStart"/>
            <w:r>
              <w:t>ств дл</w:t>
            </w:r>
            <w:proofErr w:type="gramEnd"/>
            <w:r>
              <w:t xml:space="preserve">я использования энергии океанских течений   40. Ресурсы тепловой энергии океана.   41. Схема ОТЭС, </w:t>
            </w:r>
            <w:proofErr w:type="gramStart"/>
            <w:r>
              <w:t>работающей</w:t>
            </w:r>
            <w:proofErr w:type="gramEnd"/>
            <w:r>
              <w:t xml:space="preserve"> по замкнутому циклу.   42. Схема ОТЭС, </w:t>
            </w:r>
            <w:proofErr w:type="gramStart"/>
            <w:r>
              <w:t>работающей</w:t>
            </w:r>
            <w:proofErr w:type="gramEnd"/>
            <w:r>
              <w:t xml:space="preserve"> по открытому циклу.   43. Использование перепада температур океан-атмосфера.   44. Прямое преобразование тепловой энергии в </w:t>
            </w:r>
            <w:proofErr w:type="gramStart"/>
            <w:r>
              <w:t>электрическую</w:t>
            </w:r>
            <w:proofErr w:type="gramEnd"/>
            <w:r>
              <w:t xml:space="preserve">.   45. Проблема взаимодействия энергетики и экологии.   46. Экологические последствия развития солнечной энергетики.   47. Влияние ветроэнергетики на природную среду.   48. Возможные экологические проявления </w:t>
            </w:r>
            <w:proofErr w:type="spellStart"/>
            <w:r>
              <w:t>ГеоТЭС</w:t>
            </w:r>
            <w:proofErr w:type="spellEnd"/>
            <w:r>
              <w:t>.   49. Экологические последствия использования энергии океана.   50. Экологическая характеристика использования биоэнергетических установок.</w:t>
            </w:r>
          </w:p>
          <w:p w:rsidR="00180328" w:rsidRPr="0070599A" w:rsidRDefault="00180328" w:rsidP="00180328">
            <w:pPr>
              <w:tabs>
                <w:tab w:val="left" w:pos="284"/>
              </w:tabs>
              <w:jc w:val="both"/>
              <w:rPr>
                <w:sz w:val="20"/>
                <w:szCs w:val="20"/>
              </w:rPr>
            </w:pPr>
          </w:p>
        </w:tc>
      </w:tr>
    </w:tbl>
    <w:p w:rsidR="009D5862" w:rsidRPr="0070599A" w:rsidRDefault="009D5862" w:rsidP="009D5862">
      <w:pPr>
        <w:pStyle w:val="2"/>
      </w:pPr>
      <w:r w:rsidRPr="0070599A">
        <w:lastRenderedPageBreak/>
        <w:t xml:space="preserve">Критерии, шкалы оценивания промежуточной аттестации </w:t>
      </w:r>
      <w:r w:rsidR="004A1F48" w:rsidRPr="0070599A">
        <w:t>учебной дисциплины</w:t>
      </w:r>
      <w:r w:rsidRPr="0070599A">
        <w:t>:</w:t>
      </w:r>
    </w:p>
    <w:p w:rsidR="004A1F48" w:rsidRPr="0070599A" w:rsidRDefault="004A1F48" w:rsidP="004A1F48"/>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70599A" w:rsidRPr="0070599A" w:rsidTr="00FC279E">
        <w:trPr>
          <w:trHeight w:val="521"/>
          <w:tblHeader/>
        </w:trPr>
        <w:tc>
          <w:tcPr>
            <w:tcW w:w="3828" w:type="dxa"/>
            <w:shd w:val="clear" w:color="auto" w:fill="DBE5F1" w:themeFill="accent1" w:themeFillTint="33"/>
            <w:vAlign w:val="center"/>
          </w:tcPr>
          <w:p w:rsidR="004A1F48" w:rsidRPr="0070599A" w:rsidRDefault="004A1F48" w:rsidP="00FC279E">
            <w:pPr>
              <w:pStyle w:val="TableParagraph"/>
              <w:ind w:left="204" w:right="194" w:firstLine="1"/>
              <w:jc w:val="center"/>
              <w:rPr>
                <w:b/>
                <w:iCs/>
                <w:lang w:val="ru-RU"/>
              </w:rPr>
            </w:pPr>
            <w:r w:rsidRPr="0070599A">
              <w:rPr>
                <w:b/>
                <w:iCs/>
                <w:lang w:val="ru-RU"/>
              </w:rPr>
              <w:t>Форма промежуточной аттестации</w:t>
            </w:r>
          </w:p>
        </w:tc>
        <w:tc>
          <w:tcPr>
            <w:tcW w:w="6945" w:type="dxa"/>
            <w:vMerge w:val="restart"/>
            <w:shd w:val="clear" w:color="auto" w:fill="DBE5F1" w:themeFill="accent1" w:themeFillTint="33"/>
            <w:vAlign w:val="center"/>
          </w:tcPr>
          <w:p w:rsidR="004A1F48" w:rsidRPr="0070599A" w:rsidRDefault="004A1F48" w:rsidP="00FC279E">
            <w:pPr>
              <w:pStyle w:val="TableParagraph"/>
              <w:ind w:left="872"/>
              <w:rPr>
                <w:b/>
                <w:iCs/>
              </w:rPr>
            </w:pPr>
            <w:proofErr w:type="spellStart"/>
            <w:r w:rsidRPr="0070599A">
              <w:rPr>
                <w:b/>
                <w:iCs/>
              </w:rPr>
              <w:t>Критерии</w:t>
            </w:r>
            <w:proofErr w:type="spellEnd"/>
            <w:r w:rsidRPr="0070599A">
              <w:rPr>
                <w:b/>
                <w:iCs/>
              </w:rPr>
              <w:t xml:space="preserve"> </w:t>
            </w:r>
            <w:proofErr w:type="spellStart"/>
            <w:r w:rsidRPr="0070599A">
              <w:rPr>
                <w:b/>
                <w:iCs/>
              </w:rPr>
              <w:t>оценивания</w:t>
            </w:r>
            <w:proofErr w:type="spellEnd"/>
          </w:p>
        </w:tc>
        <w:tc>
          <w:tcPr>
            <w:tcW w:w="3828" w:type="dxa"/>
            <w:gridSpan w:val="2"/>
            <w:shd w:val="clear" w:color="auto" w:fill="DBE5F1" w:themeFill="accent1" w:themeFillTint="33"/>
            <w:vAlign w:val="center"/>
          </w:tcPr>
          <w:p w:rsidR="004A1F48" w:rsidRPr="0070599A" w:rsidRDefault="004A1F48" w:rsidP="00FC279E">
            <w:pPr>
              <w:jc w:val="center"/>
              <w:rPr>
                <w:b/>
                <w:iCs/>
              </w:rPr>
            </w:pPr>
            <w:r w:rsidRPr="0070599A">
              <w:rPr>
                <w:b/>
                <w:iCs/>
              </w:rPr>
              <w:t>Шкалы оценивания</w:t>
            </w:r>
          </w:p>
        </w:tc>
      </w:tr>
      <w:tr w:rsidR="0070599A" w:rsidRPr="0070599A" w:rsidTr="00FC279E">
        <w:trPr>
          <w:trHeight w:val="557"/>
          <w:tblHeader/>
        </w:trPr>
        <w:tc>
          <w:tcPr>
            <w:tcW w:w="3828" w:type="dxa"/>
            <w:shd w:val="clear" w:color="auto" w:fill="DBE5F1" w:themeFill="accent1" w:themeFillTint="33"/>
          </w:tcPr>
          <w:p w:rsidR="004A1F48" w:rsidRPr="0070599A" w:rsidRDefault="004A1F48" w:rsidP="00FC279E">
            <w:pPr>
              <w:pStyle w:val="TableParagraph"/>
              <w:ind w:left="204" w:right="194" w:firstLine="1"/>
              <w:jc w:val="center"/>
              <w:rPr>
                <w:b/>
                <w:iCs/>
                <w:lang w:val="ru-RU"/>
              </w:rPr>
            </w:pPr>
            <w:r w:rsidRPr="0070599A">
              <w:rPr>
                <w:b/>
                <w:iCs/>
                <w:lang w:val="ru-RU"/>
              </w:rPr>
              <w:t>Наименование оценочного средства</w:t>
            </w:r>
          </w:p>
        </w:tc>
        <w:tc>
          <w:tcPr>
            <w:tcW w:w="6945" w:type="dxa"/>
            <w:vMerge/>
            <w:shd w:val="clear" w:color="auto" w:fill="DBE5F1" w:themeFill="accent1" w:themeFillTint="33"/>
          </w:tcPr>
          <w:p w:rsidR="004A1F48" w:rsidRPr="0070599A" w:rsidRDefault="004A1F48" w:rsidP="00FC279E">
            <w:pPr>
              <w:pStyle w:val="TableParagraph"/>
              <w:ind w:left="872"/>
              <w:rPr>
                <w:b/>
                <w:iCs/>
              </w:rPr>
            </w:pPr>
          </w:p>
        </w:tc>
        <w:tc>
          <w:tcPr>
            <w:tcW w:w="1772" w:type="dxa"/>
            <w:shd w:val="clear" w:color="auto" w:fill="DBE5F1" w:themeFill="accent1" w:themeFillTint="33"/>
            <w:vAlign w:val="center"/>
          </w:tcPr>
          <w:p w:rsidR="004A1F48" w:rsidRPr="0070599A" w:rsidRDefault="004A1F48" w:rsidP="00FC279E">
            <w:pPr>
              <w:jc w:val="center"/>
              <w:rPr>
                <w:b/>
                <w:iCs/>
              </w:rPr>
            </w:pPr>
            <w:r w:rsidRPr="0070599A">
              <w:rPr>
                <w:b/>
                <w:bCs/>
                <w:iCs/>
                <w:sz w:val="20"/>
                <w:szCs w:val="20"/>
              </w:rPr>
              <w:t>100-балльная система</w:t>
            </w:r>
          </w:p>
        </w:tc>
        <w:tc>
          <w:tcPr>
            <w:tcW w:w="2056" w:type="dxa"/>
            <w:shd w:val="clear" w:color="auto" w:fill="DBE5F1" w:themeFill="accent1" w:themeFillTint="33"/>
            <w:vAlign w:val="center"/>
          </w:tcPr>
          <w:p w:rsidR="004A1F48" w:rsidRPr="0070599A" w:rsidRDefault="004A1F48" w:rsidP="00FC279E">
            <w:pPr>
              <w:jc w:val="center"/>
              <w:rPr>
                <w:b/>
                <w:iCs/>
              </w:rPr>
            </w:pPr>
            <w:r w:rsidRPr="0070599A">
              <w:rPr>
                <w:b/>
                <w:bCs/>
                <w:iCs/>
                <w:sz w:val="20"/>
                <w:szCs w:val="20"/>
              </w:rPr>
              <w:t>Пятибалльная система</w:t>
            </w:r>
          </w:p>
        </w:tc>
      </w:tr>
      <w:tr w:rsidR="0070599A" w:rsidRPr="0070599A" w:rsidTr="00FC279E">
        <w:trPr>
          <w:trHeight w:val="283"/>
        </w:trPr>
        <w:tc>
          <w:tcPr>
            <w:tcW w:w="3828" w:type="dxa"/>
            <w:vMerge w:val="restart"/>
          </w:tcPr>
          <w:p w:rsidR="004A1F48" w:rsidRPr="0070599A" w:rsidRDefault="004A1F48" w:rsidP="00FC279E">
            <w:pPr>
              <w:rPr>
                <w:iCs/>
              </w:rPr>
            </w:pPr>
            <w:r w:rsidRPr="0070599A">
              <w:rPr>
                <w:iCs/>
              </w:rPr>
              <w:t>Экзамен</w:t>
            </w:r>
          </w:p>
          <w:p w:rsidR="004A1F48" w:rsidRPr="0070599A" w:rsidRDefault="004A1F48" w:rsidP="00FC279E">
            <w:pPr>
              <w:rPr>
                <w:iCs/>
              </w:rPr>
            </w:pPr>
            <w:r w:rsidRPr="0070599A">
              <w:rPr>
                <w:iCs/>
              </w:rPr>
              <w:t>в письменной форме по билетам</w:t>
            </w:r>
          </w:p>
          <w:p w:rsidR="005C6F35" w:rsidRPr="0070599A" w:rsidRDefault="005C6F35" w:rsidP="005C6F35">
            <w:pPr>
              <w:pStyle w:val="TableParagraph"/>
              <w:tabs>
                <w:tab w:val="left" w:pos="469"/>
              </w:tabs>
              <w:rPr>
                <w:iCs/>
                <w:lang w:val="ru-RU"/>
              </w:rPr>
            </w:pPr>
            <w:r w:rsidRPr="0070599A">
              <w:rPr>
                <w:iCs/>
                <w:lang w:val="ru-RU"/>
              </w:rPr>
              <w:t>1-й вопрос: 0 – 2 баллов</w:t>
            </w:r>
          </w:p>
          <w:p w:rsidR="005C6F35" w:rsidRPr="0070599A" w:rsidRDefault="005C6F35" w:rsidP="005C6F35">
            <w:pPr>
              <w:pStyle w:val="TableParagraph"/>
              <w:tabs>
                <w:tab w:val="left" w:pos="469"/>
              </w:tabs>
              <w:rPr>
                <w:iCs/>
                <w:lang w:val="ru-RU"/>
              </w:rPr>
            </w:pPr>
            <w:r w:rsidRPr="0070599A">
              <w:rPr>
                <w:iCs/>
                <w:lang w:val="ru-RU"/>
              </w:rPr>
              <w:t>2-й вопрос: 0 – 6 баллов</w:t>
            </w:r>
          </w:p>
          <w:p w:rsidR="005C6F35" w:rsidRPr="0070599A" w:rsidRDefault="005C6F35" w:rsidP="005C6F35">
            <w:pPr>
              <w:pStyle w:val="TableParagraph"/>
              <w:tabs>
                <w:tab w:val="left" w:pos="469"/>
              </w:tabs>
              <w:rPr>
                <w:iCs/>
                <w:lang w:val="ru-RU"/>
              </w:rPr>
            </w:pPr>
            <w:r w:rsidRPr="0070599A">
              <w:rPr>
                <w:iCs/>
                <w:lang w:val="ru-RU"/>
              </w:rPr>
              <w:t>3-й вопрос: 0 – 12 баллов</w:t>
            </w:r>
          </w:p>
          <w:p w:rsidR="005C6F35" w:rsidRPr="0070599A" w:rsidRDefault="005C6F35" w:rsidP="005C6F35">
            <w:pPr>
              <w:pStyle w:val="TableParagraph"/>
              <w:tabs>
                <w:tab w:val="left" w:pos="469"/>
              </w:tabs>
              <w:rPr>
                <w:iCs/>
                <w:lang w:val="ru-RU"/>
              </w:rPr>
            </w:pPr>
            <w:r w:rsidRPr="0070599A">
              <w:rPr>
                <w:iCs/>
                <w:lang w:val="ru-RU"/>
              </w:rPr>
              <w:t>4-й вопрос: 0 – 20 баллов</w:t>
            </w:r>
          </w:p>
          <w:p w:rsidR="004A1F48" w:rsidRPr="0070599A" w:rsidRDefault="004A1F48" w:rsidP="00FC279E">
            <w:pPr>
              <w:pStyle w:val="TableParagraph"/>
              <w:tabs>
                <w:tab w:val="left" w:pos="469"/>
              </w:tabs>
              <w:rPr>
                <w:iCs/>
                <w:lang w:val="ru-RU"/>
              </w:rPr>
            </w:pPr>
          </w:p>
          <w:p w:rsidR="004A1F48" w:rsidRPr="0070599A" w:rsidRDefault="004A1F48" w:rsidP="00FC279E">
            <w:pPr>
              <w:pStyle w:val="TableParagraph"/>
              <w:tabs>
                <w:tab w:val="left" w:pos="469"/>
              </w:tabs>
              <w:rPr>
                <w:iCs/>
                <w:lang w:val="ru-RU"/>
              </w:rPr>
            </w:pPr>
          </w:p>
          <w:p w:rsidR="004A1F48" w:rsidRPr="0070599A" w:rsidRDefault="004A1F48" w:rsidP="00FC279E">
            <w:pPr>
              <w:pStyle w:val="TableParagraph"/>
              <w:rPr>
                <w:iCs/>
                <w:lang w:val="ru-RU"/>
              </w:rPr>
            </w:pPr>
          </w:p>
        </w:tc>
        <w:tc>
          <w:tcPr>
            <w:tcW w:w="6945" w:type="dxa"/>
          </w:tcPr>
          <w:p w:rsidR="004A1F48" w:rsidRPr="0070599A" w:rsidRDefault="004A1F48" w:rsidP="00FC279E">
            <w:pPr>
              <w:pStyle w:val="TableParagraph"/>
              <w:tabs>
                <w:tab w:val="left" w:pos="469"/>
              </w:tabs>
              <w:rPr>
                <w:iCs/>
                <w:lang w:val="ru-RU"/>
              </w:rPr>
            </w:pPr>
            <w:r w:rsidRPr="0070599A">
              <w:rPr>
                <w:iCs/>
                <w:lang w:val="ru-RU"/>
              </w:rPr>
              <w:t>Обучающийся:</w:t>
            </w:r>
          </w:p>
          <w:p w:rsidR="004A1F48" w:rsidRPr="0070599A" w:rsidRDefault="004A1F48" w:rsidP="00000F62">
            <w:pPr>
              <w:pStyle w:val="TableParagraph"/>
              <w:numPr>
                <w:ilvl w:val="0"/>
                <w:numId w:val="16"/>
              </w:numPr>
              <w:tabs>
                <w:tab w:val="left" w:pos="459"/>
              </w:tabs>
              <w:ind w:left="0" w:firstLine="0"/>
              <w:rPr>
                <w:iCs/>
                <w:lang w:val="ru-RU"/>
              </w:rPr>
            </w:pPr>
            <w:r w:rsidRPr="0070599A">
              <w:rPr>
                <w:iCs/>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rsidR="004A1F48" w:rsidRPr="0070599A" w:rsidRDefault="004A1F48" w:rsidP="00000F62">
            <w:pPr>
              <w:pStyle w:val="TableParagraph"/>
              <w:numPr>
                <w:ilvl w:val="0"/>
                <w:numId w:val="16"/>
              </w:numPr>
              <w:tabs>
                <w:tab w:val="left" w:pos="459"/>
              </w:tabs>
              <w:ind w:left="0" w:firstLine="0"/>
              <w:rPr>
                <w:iCs/>
                <w:lang w:val="ru-RU"/>
              </w:rPr>
            </w:pPr>
            <w:r w:rsidRPr="0070599A">
              <w:rPr>
                <w:iCs/>
                <w:lang w:val="ru-RU"/>
              </w:rPr>
              <w:t>свободно владеет научными понятиями, ведет диалог и вступает в научную дискуссию;</w:t>
            </w:r>
          </w:p>
          <w:p w:rsidR="004A1F48" w:rsidRPr="0070599A" w:rsidRDefault="004A1F48" w:rsidP="00000F62">
            <w:pPr>
              <w:pStyle w:val="TableParagraph"/>
              <w:numPr>
                <w:ilvl w:val="0"/>
                <w:numId w:val="16"/>
              </w:numPr>
              <w:tabs>
                <w:tab w:val="left" w:pos="459"/>
              </w:tabs>
              <w:ind w:left="0" w:firstLine="0"/>
              <w:rPr>
                <w:iCs/>
                <w:lang w:val="ru-RU"/>
              </w:rPr>
            </w:pPr>
            <w:proofErr w:type="gramStart"/>
            <w:r w:rsidRPr="0070599A">
              <w:rPr>
                <w:iCs/>
                <w:lang w:val="ru-RU"/>
              </w:rPr>
              <w:t>способен</w:t>
            </w:r>
            <w:proofErr w:type="gramEnd"/>
            <w:r w:rsidRPr="0070599A">
              <w:rPr>
                <w:iCs/>
                <w:lang w:val="ru-RU"/>
              </w:rPr>
              <w:t xml:space="preserve"> к интеграции знаний по определенной теме, структурированию ответа, к анализу положений существующих теорий, научных школ, направлений по вопросу билета;</w:t>
            </w:r>
          </w:p>
          <w:p w:rsidR="004A1F48" w:rsidRPr="0070599A" w:rsidRDefault="004A1F48" w:rsidP="00000F62">
            <w:pPr>
              <w:pStyle w:val="TableParagraph"/>
              <w:numPr>
                <w:ilvl w:val="0"/>
                <w:numId w:val="16"/>
              </w:numPr>
              <w:tabs>
                <w:tab w:val="left" w:pos="459"/>
              </w:tabs>
              <w:ind w:left="0" w:firstLine="0"/>
              <w:rPr>
                <w:iCs/>
                <w:lang w:val="ru-RU"/>
              </w:rPr>
            </w:pPr>
            <w:r w:rsidRPr="0070599A">
              <w:rPr>
                <w:iCs/>
                <w:lang w:val="ru-RU"/>
              </w:rPr>
              <w:t xml:space="preserve">логично и доказательно раскрывает проблему, предложенную в </w:t>
            </w:r>
            <w:r w:rsidRPr="0070599A">
              <w:rPr>
                <w:iCs/>
                <w:lang w:val="ru-RU"/>
              </w:rPr>
              <w:lastRenderedPageBreak/>
              <w:t>билете;</w:t>
            </w:r>
          </w:p>
          <w:p w:rsidR="004A1F48" w:rsidRPr="0070599A" w:rsidRDefault="004A1F48" w:rsidP="00000F62">
            <w:pPr>
              <w:pStyle w:val="TableParagraph"/>
              <w:numPr>
                <w:ilvl w:val="0"/>
                <w:numId w:val="16"/>
              </w:numPr>
              <w:tabs>
                <w:tab w:val="left" w:pos="459"/>
              </w:tabs>
              <w:ind w:left="0" w:firstLine="0"/>
              <w:rPr>
                <w:iCs/>
                <w:lang w:val="ru-RU"/>
              </w:rPr>
            </w:pPr>
            <w:r w:rsidRPr="0070599A">
              <w:rPr>
                <w:iCs/>
                <w:lang w:val="ru-RU"/>
              </w:rPr>
              <w:t>свободно выполняет практические задания повышенной сложности, предусмотренные программой, демонстрирует системную работу с основной и дополнительной литературой.</w:t>
            </w:r>
          </w:p>
          <w:p w:rsidR="004A1F48" w:rsidRPr="0070599A" w:rsidRDefault="004A1F48" w:rsidP="00FC279E">
            <w:pPr>
              <w:pStyle w:val="TableParagraph"/>
              <w:tabs>
                <w:tab w:val="left" w:pos="469"/>
              </w:tabs>
              <w:rPr>
                <w:iCs/>
                <w:lang w:val="ru-RU"/>
              </w:rPr>
            </w:pPr>
            <w:r w:rsidRPr="0070599A">
              <w:rPr>
                <w:iCs/>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rsidR="004A1F48" w:rsidRPr="0070599A" w:rsidRDefault="005C6F35" w:rsidP="005C6F35">
            <w:pPr>
              <w:jc w:val="center"/>
              <w:rPr>
                <w:iCs/>
              </w:rPr>
            </w:pPr>
            <w:r w:rsidRPr="0070599A">
              <w:rPr>
                <w:iCs/>
              </w:rPr>
              <w:lastRenderedPageBreak/>
              <w:t>3</w:t>
            </w:r>
            <w:r w:rsidR="004A1F48" w:rsidRPr="0070599A">
              <w:rPr>
                <w:iCs/>
              </w:rPr>
              <w:t>6 -</w:t>
            </w:r>
            <w:r w:rsidRPr="0070599A">
              <w:rPr>
                <w:iCs/>
              </w:rPr>
              <w:t xml:space="preserve"> 4</w:t>
            </w:r>
            <w:r w:rsidR="004A1F48" w:rsidRPr="0070599A">
              <w:rPr>
                <w:iCs/>
              </w:rPr>
              <w:t>0 баллов</w:t>
            </w:r>
          </w:p>
        </w:tc>
        <w:tc>
          <w:tcPr>
            <w:tcW w:w="2056" w:type="dxa"/>
          </w:tcPr>
          <w:p w:rsidR="004A1F48" w:rsidRPr="0070599A" w:rsidRDefault="004A1F48" w:rsidP="00FC279E">
            <w:pPr>
              <w:jc w:val="center"/>
              <w:rPr>
                <w:iCs/>
              </w:rPr>
            </w:pPr>
            <w:r w:rsidRPr="0070599A">
              <w:rPr>
                <w:iCs/>
              </w:rPr>
              <w:t>5</w:t>
            </w:r>
          </w:p>
        </w:tc>
      </w:tr>
      <w:tr w:rsidR="0070599A" w:rsidRPr="0070599A" w:rsidTr="00FC279E">
        <w:trPr>
          <w:trHeight w:val="283"/>
        </w:trPr>
        <w:tc>
          <w:tcPr>
            <w:tcW w:w="3828" w:type="dxa"/>
            <w:vMerge/>
          </w:tcPr>
          <w:p w:rsidR="004A1F48" w:rsidRPr="0070599A" w:rsidRDefault="004A1F48" w:rsidP="00FC279E">
            <w:pPr>
              <w:rPr>
                <w:iCs/>
              </w:rPr>
            </w:pPr>
          </w:p>
        </w:tc>
        <w:tc>
          <w:tcPr>
            <w:tcW w:w="6945" w:type="dxa"/>
          </w:tcPr>
          <w:p w:rsidR="004A1F48" w:rsidRPr="0070599A" w:rsidRDefault="004A1F48" w:rsidP="00FC279E">
            <w:pPr>
              <w:rPr>
                <w:iCs/>
              </w:rPr>
            </w:pPr>
            <w:r w:rsidRPr="0070599A">
              <w:rPr>
                <w:iCs/>
              </w:rPr>
              <w:t>Обучающийся:</w:t>
            </w:r>
          </w:p>
          <w:p w:rsidR="004A1F48" w:rsidRPr="0070599A" w:rsidRDefault="004A1F48" w:rsidP="00000F62">
            <w:pPr>
              <w:pStyle w:val="af0"/>
              <w:numPr>
                <w:ilvl w:val="0"/>
                <w:numId w:val="17"/>
              </w:numPr>
              <w:tabs>
                <w:tab w:val="left" w:pos="429"/>
              </w:tabs>
              <w:ind w:left="0" w:firstLine="0"/>
              <w:rPr>
                <w:iCs/>
              </w:rPr>
            </w:pPr>
            <w:r w:rsidRPr="0070599A">
              <w:rPr>
                <w:iCs/>
              </w:rPr>
              <w:t xml:space="preserve">показывает достаточное знание учебного материала, но допускает несущественные фактические ошибки, которые </w:t>
            </w:r>
            <w:proofErr w:type="gramStart"/>
            <w:r w:rsidRPr="0070599A">
              <w:rPr>
                <w:iCs/>
              </w:rPr>
              <w:t>способен</w:t>
            </w:r>
            <w:proofErr w:type="gramEnd"/>
            <w:r w:rsidRPr="0070599A">
              <w:rPr>
                <w:iCs/>
              </w:rPr>
              <w:t xml:space="preserve"> исправить самостоятельно, благодаря наводящему вопросу;</w:t>
            </w:r>
          </w:p>
          <w:p w:rsidR="004A1F48" w:rsidRPr="0070599A" w:rsidRDefault="004A1F48" w:rsidP="00000F62">
            <w:pPr>
              <w:pStyle w:val="af0"/>
              <w:numPr>
                <w:ilvl w:val="0"/>
                <w:numId w:val="17"/>
              </w:numPr>
              <w:tabs>
                <w:tab w:val="left" w:pos="429"/>
              </w:tabs>
              <w:ind w:left="0" w:firstLine="0"/>
              <w:rPr>
                <w:iCs/>
              </w:rPr>
            </w:pPr>
            <w:r w:rsidRPr="0070599A">
              <w:rPr>
                <w:iCs/>
              </w:rPr>
              <w:t>недостаточно раскрыта проблема по одному из вопросов билета;</w:t>
            </w:r>
          </w:p>
          <w:p w:rsidR="004A1F48" w:rsidRPr="0070599A" w:rsidRDefault="004A1F48" w:rsidP="00000F62">
            <w:pPr>
              <w:pStyle w:val="af0"/>
              <w:numPr>
                <w:ilvl w:val="0"/>
                <w:numId w:val="17"/>
              </w:numPr>
              <w:tabs>
                <w:tab w:val="left" w:pos="429"/>
              </w:tabs>
              <w:ind w:left="0" w:firstLine="0"/>
              <w:rPr>
                <w:iCs/>
              </w:rPr>
            </w:pPr>
            <w:r w:rsidRPr="0070599A">
              <w:rPr>
                <w:iCs/>
              </w:rPr>
              <w:t>недостаточно логично построено изложение вопроса;</w:t>
            </w:r>
          </w:p>
          <w:p w:rsidR="004A1F48" w:rsidRPr="0070599A" w:rsidRDefault="004A1F48" w:rsidP="00000F62">
            <w:pPr>
              <w:pStyle w:val="af0"/>
              <w:numPr>
                <w:ilvl w:val="0"/>
                <w:numId w:val="17"/>
              </w:numPr>
              <w:tabs>
                <w:tab w:val="left" w:pos="429"/>
              </w:tabs>
              <w:ind w:left="0" w:firstLine="0"/>
              <w:rPr>
                <w:iCs/>
              </w:rPr>
            </w:pPr>
            <w:r w:rsidRPr="0070599A">
              <w:rPr>
                <w:iCs/>
              </w:rPr>
              <w:t>успешно выполняет предусмотренные в программе практические задания средней сложности, активно работает с основной литературой,</w:t>
            </w:r>
          </w:p>
          <w:p w:rsidR="004A1F48" w:rsidRPr="0070599A" w:rsidRDefault="004A1F48" w:rsidP="00000F62">
            <w:pPr>
              <w:pStyle w:val="af0"/>
              <w:numPr>
                <w:ilvl w:val="0"/>
                <w:numId w:val="17"/>
              </w:numPr>
              <w:tabs>
                <w:tab w:val="left" w:pos="429"/>
              </w:tabs>
              <w:ind w:left="0" w:firstLine="0"/>
              <w:rPr>
                <w:iCs/>
              </w:rPr>
            </w:pPr>
            <w:r w:rsidRPr="0070599A">
              <w:rPr>
                <w:iCs/>
              </w:rPr>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rsidR="004A1F48" w:rsidRPr="0070599A" w:rsidRDefault="004A1F48" w:rsidP="00FC279E">
            <w:pPr>
              <w:rPr>
                <w:iCs/>
              </w:rPr>
            </w:pPr>
            <w:r w:rsidRPr="0070599A">
              <w:rPr>
                <w:iCs/>
              </w:rPr>
              <w:t>В ответе раскрыто, в основном, содержание билета, имеются неточности при ответе на дополнительные вопросы.</w:t>
            </w:r>
          </w:p>
        </w:tc>
        <w:tc>
          <w:tcPr>
            <w:tcW w:w="1772" w:type="dxa"/>
          </w:tcPr>
          <w:p w:rsidR="004A1F48" w:rsidRPr="0070599A" w:rsidRDefault="005C6F35" w:rsidP="005C6F35">
            <w:pPr>
              <w:jc w:val="center"/>
              <w:rPr>
                <w:iCs/>
              </w:rPr>
            </w:pPr>
            <w:r w:rsidRPr="0070599A">
              <w:rPr>
                <w:iCs/>
              </w:rPr>
              <w:t>30</w:t>
            </w:r>
            <w:r w:rsidR="004A1F48" w:rsidRPr="0070599A">
              <w:rPr>
                <w:iCs/>
              </w:rPr>
              <w:t xml:space="preserve"> – </w:t>
            </w:r>
            <w:r w:rsidRPr="0070599A">
              <w:rPr>
                <w:iCs/>
              </w:rPr>
              <w:t>3</w:t>
            </w:r>
            <w:r w:rsidR="004A1F48" w:rsidRPr="0070599A">
              <w:rPr>
                <w:iCs/>
              </w:rPr>
              <w:t>5  баллов</w:t>
            </w:r>
          </w:p>
        </w:tc>
        <w:tc>
          <w:tcPr>
            <w:tcW w:w="2056" w:type="dxa"/>
          </w:tcPr>
          <w:p w:rsidR="004A1F48" w:rsidRPr="0070599A" w:rsidRDefault="004A1F48" w:rsidP="00FC279E">
            <w:pPr>
              <w:jc w:val="center"/>
              <w:rPr>
                <w:iCs/>
              </w:rPr>
            </w:pPr>
            <w:r w:rsidRPr="0070599A">
              <w:rPr>
                <w:iCs/>
              </w:rPr>
              <w:t>4</w:t>
            </w:r>
          </w:p>
        </w:tc>
      </w:tr>
      <w:tr w:rsidR="0070599A" w:rsidRPr="0070599A" w:rsidTr="00FC279E">
        <w:trPr>
          <w:trHeight w:val="283"/>
        </w:trPr>
        <w:tc>
          <w:tcPr>
            <w:tcW w:w="3828" w:type="dxa"/>
            <w:vMerge/>
          </w:tcPr>
          <w:p w:rsidR="004A1F48" w:rsidRPr="0070599A" w:rsidRDefault="004A1F48" w:rsidP="00FC279E">
            <w:pPr>
              <w:rPr>
                <w:iCs/>
              </w:rPr>
            </w:pPr>
          </w:p>
        </w:tc>
        <w:tc>
          <w:tcPr>
            <w:tcW w:w="6945" w:type="dxa"/>
          </w:tcPr>
          <w:p w:rsidR="004A1F48" w:rsidRPr="0070599A" w:rsidRDefault="004A1F48" w:rsidP="00FC279E">
            <w:pPr>
              <w:rPr>
                <w:iCs/>
              </w:rPr>
            </w:pPr>
            <w:r w:rsidRPr="0070599A">
              <w:rPr>
                <w:iCs/>
              </w:rPr>
              <w:t>Обучающийся:</w:t>
            </w:r>
          </w:p>
          <w:p w:rsidR="004A1F48" w:rsidRPr="0070599A" w:rsidRDefault="004A1F48" w:rsidP="00000F62">
            <w:pPr>
              <w:pStyle w:val="af0"/>
              <w:numPr>
                <w:ilvl w:val="0"/>
                <w:numId w:val="18"/>
              </w:numPr>
              <w:tabs>
                <w:tab w:val="left" w:pos="444"/>
              </w:tabs>
              <w:ind w:left="0" w:firstLine="0"/>
              <w:rPr>
                <w:rFonts w:eastAsia="Times New Roman"/>
                <w:iCs/>
              </w:rPr>
            </w:pPr>
            <w:r w:rsidRPr="0070599A">
              <w:rPr>
                <w:iCs/>
              </w:rPr>
              <w:t xml:space="preserve">показывает </w:t>
            </w:r>
            <w:r w:rsidRPr="0070599A">
              <w:rPr>
                <w:rFonts w:eastAsia="Times New Roman"/>
                <w:iCs/>
              </w:rPr>
              <w:t>знания фрагментарного характера, которые отличаются поверхностностью и малой содержательностью, допускает фактические грубые ошибки;</w:t>
            </w:r>
          </w:p>
          <w:p w:rsidR="004A1F48" w:rsidRPr="0070599A" w:rsidRDefault="004A1F48" w:rsidP="00000F62">
            <w:pPr>
              <w:numPr>
                <w:ilvl w:val="0"/>
                <w:numId w:val="18"/>
              </w:numPr>
              <w:tabs>
                <w:tab w:val="left" w:pos="444"/>
              </w:tabs>
              <w:ind w:left="0" w:firstLine="0"/>
              <w:rPr>
                <w:rFonts w:eastAsia="Times New Roman"/>
                <w:iCs/>
              </w:rPr>
            </w:pPr>
            <w:r w:rsidRPr="0070599A">
              <w:rPr>
                <w:rFonts w:eastAsia="Times New Roman"/>
                <w:iCs/>
              </w:rPr>
              <w:t xml:space="preserve">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w:t>
            </w:r>
            <w:proofErr w:type="spellStart"/>
            <w:r w:rsidRPr="0070599A">
              <w:rPr>
                <w:rFonts w:eastAsia="Times New Roman"/>
                <w:iCs/>
              </w:rPr>
              <w:t>межпредметных</w:t>
            </w:r>
            <w:proofErr w:type="spellEnd"/>
            <w:r w:rsidRPr="0070599A">
              <w:rPr>
                <w:rFonts w:eastAsia="Times New Roman"/>
                <w:iCs/>
              </w:rPr>
              <w:t xml:space="preserve"> связях слабые;</w:t>
            </w:r>
          </w:p>
          <w:p w:rsidR="004A1F48" w:rsidRPr="0070599A" w:rsidRDefault="004A1F48" w:rsidP="00000F62">
            <w:pPr>
              <w:numPr>
                <w:ilvl w:val="0"/>
                <w:numId w:val="18"/>
              </w:numPr>
              <w:tabs>
                <w:tab w:val="left" w:pos="444"/>
              </w:tabs>
              <w:ind w:left="0" w:firstLine="0"/>
              <w:rPr>
                <w:rFonts w:eastAsia="Times New Roman"/>
                <w:iCs/>
              </w:rPr>
            </w:pPr>
            <w:r w:rsidRPr="0070599A">
              <w:rPr>
                <w:iCs/>
              </w:rPr>
              <w:t xml:space="preserve">справляется с выполнением практических заданий, </w:t>
            </w:r>
            <w:r w:rsidRPr="0070599A">
              <w:rPr>
                <w:iCs/>
              </w:rPr>
              <w:lastRenderedPageBreak/>
              <w:t>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w:t>
            </w:r>
          </w:p>
          <w:p w:rsidR="004A1F48" w:rsidRPr="0070599A" w:rsidRDefault="004A1F48" w:rsidP="00FC279E">
            <w:pPr>
              <w:rPr>
                <w:iCs/>
              </w:rPr>
            </w:pPr>
            <w:r w:rsidRPr="0070599A">
              <w:rPr>
                <w:rFonts w:eastAsia="Times New Roman"/>
                <w:iCs/>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70599A">
              <w:rPr>
                <w:iCs/>
              </w:rPr>
              <w:t>. Неуверенно, с большими затруднениями решает практические задачи или не справляется с ними самостоятельно.</w:t>
            </w:r>
          </w:p>
        </w:tc>
        <w:tc>
          <w:tcPr>
            <w:tcW w:w="1772" w:type="dxa"/>
          </w:tcPr>
          <w:p w:rsidR="004A1F48" w:rsidRPr="0070599A" w:rsidRDefault="005C6F35" w:rsidP="005C6F35">
            <w:pPr>
              <w:jc w:val="center"/>
              <w:rPr>
                <w:iCs/>
              </w:rPr>
            </w:pPr>
            <w:r w:rsidRPr="0070599A">
              <w:rPr>
                <w:iCs/>
              </w:rPr>
              <w:lastRenderedPageBreak/>
              <w:t>1</w:t>
            </w:r>
            <w:r w:rsidR="004A1F48" w:rsidRPr="0070599A">
              <w:rPr>
                <w:iCs/>
              </w:rPr>
              <w:t xml:space="preserve">1– </w:t>
            </w:r>
            <w:r w:rsidRPr="0070599A">
              <w:rPr>
                <w:iCs/>
              </w:rPr>
              <w:t>29</w:t>
            </w:r>
            <w:r w:rsidR="004A1F48" w:rsidRPr="0070599A">
              <w:rPr>
                <w:iCs/>
              </w:rPr>
              <w:t xml:space="preserve"> баллов</w:t>
            </w:r>
          </w:p>
        </w:tc>
        <w:tc>
          <w:tcPr>
            <w:tcW w:w="2056" w:type="dxa"/>
          </w:tcPr>
          <w:p w:rsidR="004A1F48" w:rsidRPr="0070599A" w:rsidRDefault="004A1F48" w:rsidP="00FC279E">
            <w:pPr>
              <w:jc w:val="center"/>
              <w:rPr>
                <w:iCs/>
              </w:rPr>
            </w:pPr>
            <w:r w:rsidRPr="0070599A">
              <w:rPr>
                <w:iCs/>
              </w:rPr>
              <w:t>3</w:t>
            </w:r>
          </w:p>
        </w:tc>
      </w:tr>
      <w:tr w:rsidR="0070599A" w:rsidRPr="0070599A" w:rsidTr="00FC279E">
        <w:trPr>
          <w:trHeight w:val="283"/>
        </w:trPr>
        <w:tc>
          <w:tcPr>
            <w:tcW w:w="3828" w:type="dxa"/>
            <w:vMerge/>
          </w:tcPr>
          <w:p w:rsidR="004A1F48" w:rsidRPr="0070599A" w:rsidRDefault="004A1F48" w:rsidP="00FC279E">
            <w:pPr>
              <w:rPr>
                <w:iCs/>
              </w:rPr>
            </w:pPr>
          </w:p>
        </w:tc>
        <w:tc>
          <w:tcPr>
            <w:tcW w:w="6945" w:type="dxa"/>
          </w:tcPr>
          <w:p w:rsidR="004A1F48" w:rsidRPr="0070599A" w:rsidRDefault="004A1F48" w:rsidP="00FC279E">
            <w:pPr>
              <w:rPr>
                <w:iCs/>
              </w:rPr>
            </w:pPr>
            <w:proofErr w:type="gramStart"/>
            <w:r w:rsidRPr="0070599A">
              <w:rPr>
                <w:iCs/>
              </w:rPr>
              <w:t>Обучающийся</w:t>
            </w:r>
            <w:proofErr w:type="gramEnd"/>
            <w:r w:rsidRPr="0070599A">
              <w:rPr>
                <w:iCs/>
              </w:rPr>
              <w:t xml:space="preserve">,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p w:rsidR="004A1F48" w:rsidRPr="0070599A" w:rsidRDefault="004A1F48" w:rsidP="00FC279E">
            <w:pPr>
              <w:rPr>
                <w:iCs/>
              </w:rPr>
            </w:pPr>
            <w:r w:rsidRPr="0070599A">
              <w:rPr>
                <w:iCs/>
              </w:rPr>
              <w:t xml:space="preserve">На большую часть дополнительных вопросов по содержанию экзамена </w:t>
            </w:r>
            <w:proofErr w:type="gramStart"/>
            <w:r w:rsidRPr="0070599A">
              <w:rPr>
                <w:iCs/>
              </w:rPr>
              <w:t>затрудняется</w:t>
            </w:r>
            <w:proofErr w:type="gramEnd"/>
            <w:r w:rsidRPr="0070599A">
              <w:rPr>
                <w:iCs/>
              </w:rPr>
              <w:t xml:space="preserve"> дать ответ или не дает верных ответов.</w:t>
            </w:r>
          </w:p>
        </w:tc>
        <w:tc>
          <w:tcPr>
            <w:tcW w:w="1772" w:type="dxa"/>
          </w:tcPr>
          <w:p w:rsidR="004A1F48" w:rsidRPr="0070599A" w:rsidRDefault="004A1F48" w:rsidP="005C6F35">
            <w:pPr>
              <w:jc w:val="center"/>
              <w:rPr>
                <w:iCs/>
              </w:rPr>
            </w:pPr>
            <w:r w:rsidRPr="0070599A">
              <w:rPr>
                <w:iCs/>
              </w:rPr>
              <w:t xml:space="preserve">0 – </w:t>
            </w:r>
            <w:r w:rsidR="005C6F35" w:rsidRPr="0070599A">
              <w:rPr>
                <w:iCs/>
              </w:rPr>
              <w:t>1</w:t>
            </w:r>
            <w:r w:rsidRPr="0070599A">
              <w:rPr>
                <w:iCs/>
              </w:rPr>
              <w:t>0 баллов</w:t>
            </w:r>
          </w:p>
        </w:tc>
        <w:tc>
          <w:tcPr>
            <w:tcW w:w="2056" w:type="dxa"/>
          </w:tcPr>
          <w:p w:rsidR="004A1F48" w:rsidRPr="0070599A" w:rsidRDefault="004A1F48" w:rsidP="00FC279E">
            <w:pPr>
              <w:jc w:val="center"/>
              <w:rPr>
                <w:iCs/>
              </w:rPr>
            </w:pPr>
            <w:r w:rsidRPr="0070599A">
              <w:rPr>
                <w:iCs/>
              </w:rPr>
              <w:t>2</w:t>
            </w:r>
          </w:p>
        </w:tc>
      </w:tr>
    </w:tbl>
    <w:p w:rsidR="004A1F48" w:rsidRPr="0070599A" w:rsidRDefault="004A1F48" w:rsidP="004A1F48"/>
    <w:p w:rsidR="006D0117" w:rsidRPr="0070599A" w:rsidRDefault="006D0117" w:rsidP="006D0117"/>
    <w:p w:rsidR="0074391A" w:rsidRPr="0070599A" w:rsidRDefault="0074391A" w:rsidP="0074391A"/>
    <w:p w:rsidR="0074391A" w:rsidRPr="0070599A" w:rsidRDefault="0074391A" w:rsidP="0074391A"/>
    <w:p w:rsidR="003C57C1" w:rsidRPr="00F375C2" w:rsidRDefault="003C57C1" w:rsidP="00936AAE">
      <w:pPr>
        <w:pStyle w:val="1"/>
        <w:rPr>
          <w:rFonts w:eastAsiaTheme="minorEastAsia"/>
          <w:color w:val="FF0000"/>
          <w:szCs w:val="24"/>
        </w:rPr>
        <w:sectPr w:rsidR="003C57C1" w:rsidRPr="00F375C2" w:rsidSect="00A55483">
          <w:pgSz w:w="16838" w:h="11906" w:orient="landscape" w:code="9"/>
          <w:pgMar w:top="567" w:right="1134" w:bottom="1701" w:left="1134" w:header="709" w:footer="709" w:gutter="0"/>
          <w:cols w:space="708"/>
          <w:titlePg/>
          <w:docGrid w:linePitch="360"/>
        </w:sectPr>
      </w:pPr>
    </w:p>
    <w:p w:rsidR="00936AAE" w:rsidRPr="0070599A" w:rsidRDefault="00721E06" w:rsidP="00721E06">
      <w:pPr>
        <w:pStyle w:val="2"/>
      </w:pPr>
      <w:r w:rsidRPr="0070599A">
        <w:lastRenderedPageBreak/>
        <w:t>Систем</w:t>
      </w:r>
      <w:r w:rsidR="00763B96" w:rsidRPr="0070599A">
        <w:t>а</w:t>
      </w:r>
      <w:r w:rsidRPr="0070599A">
        <w:t xml:space="preserve"> оценивания результатов текущего контроля и промежуточной аттестации.</w:t>
      </w:r>
    </w:p>
    <w:p w:rsidR="005D388C" w:rsidRPr="0070599A" w:rsidRDefault="005D388C" w:rsidP="005D388C">
      <w:pPr>
        <w:ind w:firstLine="709"/>
        <w:rPr>
          <w:rFonts w:eastAsia="MS Mincho"/>
          <w:iCs/>
          <w:sz w:val="24"/>
          <w:szCs w:val="24"/>
        </w:rPr>
      </w:pPr>
      <w:r w:rsidRPr="0070599A">
        <w:rPr>
          <w:rFonts w:eastAsia="MS Mincho"/>
          <w:iCs/>
          <w:sz w:val="24"/>
          <w:szCs w:val="24"/>
        </w:rPr>
        <w:t xml:space="preserve">Оценка по дисциплине выставляется </w:t>
      </w:r>
      <w:proofErr w:type="gramStart"/>
      <w:r w:rsidRPr="0070599A">
        <w:rPr>
          <w:rFonts w:eastAsia="MS Mincho"/>
          <w:iCs/>
          <w:sz w:val="24"/>
          <w:szCs w:val="24"/>
        </w:rPr>
        <w:t>обучающемуся</w:t>
      </w:r>
      <w:proofErr w:type="gramEnd"/>
      <w:r w:rsidRPr="0070599A">
        <w:rPr>
          <w:rFonts w:eastAsia="MS Mincho"/>
          <w:iCs/>
          <w:sz w:val="24"/>
          <w:szCs w:val="24"/>
        </w:rPr>
        <w:t xml:space="preserve"> с учётом результатов текущей и промежуточной аттестации.</w:t>
      </w:r>
    </w:p>
    <w:p w:rsidR="00FC279E" w:rsidRPr="0070599A" w:rsidRDefault="00FC279E" w:rsidP="005D388C">
      <w:pPr>
        <w:ind w:firstLine="709"/>
        <w:rPr>
          <w:rFonts w:eastAsia="MS Mincho"/>
          <w:iCs/>
          <w:sz w:val="24"/>
          <w:szCs w:val="24"/>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70599A" w:rsidRPr="0070599A" w:rsidTr="00FC279E">
        <w:trPr>
          <w:trHeight w:val="340"/>
        </w:trPr>
        <w:tc>
          <w:tcPr>
            <w:tcW w:w="3686" w:type="dxa"/>
            <w:shd w:val="clear" w:color="auto" w:fill="DBE5F1" w:themeFill="accent1" w:themeFillTint="33"/>
          </w:tcPr>
          <w:p w:rsidR="00FC279E" w:rsidRPr="0070599A" w:rsidRDefault="00FC279E" w:rsidP="00FC279E">
            <w:pPr>
              <w:jc w:val="center"/>
              <w:rPr>
                <w:b/>
                <w:iCs/>
              </w:rPr>
            </w:pPr>
            <w:r w:rsidRPr="0070599A">
              <w:rPr>
                <w:b/>
                <w:bCs/>
                <w:iCs/>
              </w:rPr>
              <w:t>Форма контроля</w:t>
            </w:r>
          </w:p>
        </w:tc>
        <w:tc>
          <w:tcPr>
            <w:tcW w:w="2835" w:type="dxa"/>
            <w:shd w:val="clear" w:color="auto" w:fill="DBE5F1" w:themeFill="accent1" w:themeFillTint="33"/>
          </w:tcPr>
          <w:p w:rsidR="00FC279E" w:rsidRPr="0070599A" w:rsidRDefault="00FC279E" w:rsidP="00FC279E">
            <w:pPr>
              <w:jc w:val="center"/>
              <w:rPr>
                <w:b/>
                <w:iCs/>
              </w:rPr>
            </w:pPr>
            <w:r w:rsidRPr="0070599A">
              <w:rPr>
                <w:b/>
                <w:bCs/>
                <w:iCs/>
              </w:rPr>
              <w:t xml:space="preserve">100-балльная система </w:t>
            </w:r>
          </w:p>
        </w:tc>
        <w:tc>
          <w:tcPr>
            <w:tcW w:w="3118" w:type="dxa"/>
            <w:shd w:val="clear" w:color="auto" w:fill="DBE5F1" w:themeFill="accent1" w:themeFillTint="33"/>
          </w:tcPr>
          <w:p w:rsidR="00FC279E" w:rsidRPr="0070599A" w:rsidRDefault="00FC279E" w:rsidP="00FC279E">
            <w:pPr>
              <w:jc w:val="center"/>
              <w:rPr>
                <w:b/>
                <w:iCs/>
              </w:rPr>
            </w:pPr>
            <w:r w:rsidRPr="0070599A">
              <w:rPr>
                <w:b/>
                <w:bCs/>
                <w:iCs/>
              </w:rPr>
              <w:t>Пятибалльная система</w:t>
            </w:r>
          </w:p>
        </w:tc>
      </w:tr>
      <w:tr w:rsidR="00F375C2" w:rsidRPr="00F375C2" w:rsidTr="00FC279E">
        <w:trPr>
          <w:trHeight w:val="286"/>
        </w:trPr>
        <w:tc>
          <w:tcPr>
            <w:tcW w:w="3686" w:type="dxa"/>
          </w:tcPr>
          <w:p w:rsidR="00FC279E" w:rsidRPr="0070599A" w:rsidRDefault="004C5856" w:rsidP="0070599A">
            <w:pPr>
              <w:rPr>
                <w:b/>
                <w:bCs/>
                <w:iCs/>
              </w:rPr>
            </w:pPr>
            <w:r w:rsidRPr="003446D6">
              <w:rPr>
                <w:b/>
                <w:iCs/>
              </w:rPr>
              <w:t>Текущий контроль (</w:t>
            </w:r>
            <w:r w:rsidRPr="009E5519">
              <w:rPr>
                <w:b/>
              </w:rPr>
              <w:t xml:space="preserve">Зимняя сессия (курс </w:t>
            </w:r>
            <w:r>
              <w:rPr>
                <w:b/>
              </w:rPr>
              <w:t>3</w:t>
            </w:r>
            <w:r w:rsidRPr="009E5519">
              <w:rPr>
                <w:b/>
              </w:rPr>
              <w:t>)</w:t>
            </w:r>
            <w:r w:rsidRPr="003446D6">
              <w:rPr>
                <w:b/>
                <w:iCs/>
              </w:rPr>
              <w:t>):</w:t>
            </w:r>
          </w:p>
        </w:tc>
        <w:tc>
          <w:tcPr>
            <w:tcW w:w="2835" w:type="dxa"/>
          </w:tcPr>
          <w:p w:rsidR="00FC279E" w:rsidRPr="000A37BC" w:rsidRDefault="00FC279E" w:rsidP="00FC279E">
            <w:pPr>
              <w:rPr>
                <w:bCs/>
                <w:iCs/>
              </w:rPr>
            </w:pPr>
          </w:p>
        </w:tc>
        <w:tc>
          <w:tcPr>
            <w:tcW w:w="3118" w:type="dxa"/>
          </w:tcPr>
          <w:p w:rsidR="00FC279E" w:rsidRPr="000A37BC" w:rsidRDefault="00FC279E" w:rsidP="00FC279E">
            <w:pPr>
              <w:rPr>
                <w:bCs/>
                <w:iCs/>
              </w:rPr>
            </w:pPr>
          </w:p>
        </w:tc>
      </w:tr>
      <w:tr w:rsidR="000A37BC" w:rsidRPr="00F375C2" w:rsidTr="00FC279E">
        <w:trPr>
          <w:trHeight w:val="286"/>
        </w:trPr>
        <w:tc>
          <w:tcPr>
            <w:tcW w:w="3686" w:type="dxa"/>
          </w:tcPr>
          <w:p w:rsidR="000A37BC" w:rsidRPr="002637BA" w:rsidRDefault="000A37BC" w:rsidP="004C407F">
            <w:pPr>
              <w:ind w:left="42"/>
            </w:pPr>
            <w:r w:rsidRPr="002637BA">
              <w:rPr>
                <w:bCs/>
                <w:iCs/>
              </w:rPr>
              <w:t>- устный опрос (раздел 1)</w:t>
            </w:r>
          </w:p>
        </w:tc>
        <w:tc>
          <w:tcPr>
            <w:tcW w:w="2835" w:type="dxa"/>
          </w:tcPr>
          <w:p w:rsidR="000A37BC" w:rsidRPr="000A37BC" w:rsidRDefault="000A37BC" w:rsidP="00B25614">
            <w:pPr>
              <w:jc w:val="center"/>
              <w:rPr>
                <w:bCs/>
                <w:iCs/>
              </w:rPr>
            </w:pPr>
            <w:r w:rsidRPr="000A37BC">
              <w:rPr>
                <w:bCs/>
                <w:iCs/>
              </w:rPr>
              <w:t>0 - 1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pPr>
              <w:ind w:left="42"/>
            </w:pPr>
            <w:r w:rsidRPr="002637BA">
              <w:rPr>
                <w:bCs/>
                <w:iCs/>
              </w:rPr>
              <w:t>- устный опрос (раздел 2)</w:t>
            </w:r>
          </w:p>
        </w:tc>
        <w:tc>
          <w:tcPr>
            <w:tcW w:w="2835" w:type="dxa"/>
          </w:tcPr>
          <w:p w:rsidR="000A37BC" w:rsidRPr="000A37BC" w:rsidRDefault="000A37BC" w:rsidP="00B25614">
            <w:pPr>
              <w:jc w:val="center"/>
              <w:rPr>
                <w:bCs/>
                <w:iCs/>
              </w:rPr>
            </w:pPr>
            <w:r w:rsidRPr="000A37BC">
              <w:rPr>
                <w:bCs/>
                <w:iCs/>
              </w:rPr>
              <w:t>0 - 1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pPr>
              <w:ind w:left="42"/>
            </w:pPr>
            <w:r w:rsidRPr="002637BA">
              <w:rPr>
                <w:bCs/>
                <w:iCs/>
              </w:rPr>
              <w:t>- устный опрос (раздел 3)</w:t>
            </w:r>
          </w:p>
        </w:tc>
        <w:tc>
          <w:tcPr>
            <w:tcW w:w="2835" w:type="dxa"/>
          </w:tcPr>
          <w:p w:rsidR="000A37BC" w:rsidRPr="000A37BC" w:rsidRDefault="000A37BC" w:rsidP="00B25614">
            <w:pPr>
              <w:jc w:val="center"/>
              <w:rPr>
                <w:bCs/>
                <w:iCs/>
              </w:rPr>
            </w:pPr>
            <w:r w:rsidRPr="000A37BC">
              <w:rPr>
                <w:bCs/>
                <w:iCs/>
              </w:rPr>
              <w:t>0 - 1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pPr>
              <w:rPr>
                <w:bCs/>
                <w:iCs/>
              </w:rPr>
            </w:pPr>
            <w:r w:rsidRPr="002637BA">
              <w:rPr>
                <w:bCs/>
                <w:iCs/>
              </w:rPr>
              <w:t>- тестирование (темы 1.2)</w:t>
            </w:r>
          </w:p>
        </w:tc>
        <w:tc>
          <w:tcPr>
            <w:tcW w:w="2835" w:type="dxa"/>
          </w:tcPr>
          <w:p w:rsidR="000A37BC" w:rsidRPr="000A37BC" w:rsidRDefault="000A37BC" w:rsidP="000A37BC">
            <w:pPr>
              <w:jc w:val="center"/>
              <w:rPr>
                <w:bCs/>
                <w:iCs/>
              </w:rPr>
            </w:pPr>
            <w:r w:rsidRPr="000A37BC">
              <w:rPr>
                <w:bCs/>
                <w:iCs/>
              </w:rPr>
              <w:t>0 - 3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r w:rsidRPr="002637BA">
              <w:rPr>
                <w:bCs/>
                <w:iCs/>
              </w:rPr>
              <w:t>- тестирование (темы 1.2)</w:t>
            </w:r>
          </w:p>
        </w:tc>
        <w:tc>
          <w:tcPr>
            <w:tcW w:w="2835" w:type="dxa"/>
          </w:tcPr>
          <w:p w:rsidR="000A37BC" w:rsidRPr="000A37BC" w:rsidRDefault="000A37BC" w:rsidP="000A37BC">
            <w:pPr>
              <w:jc w:val="center"/>
              <w:rPr>
                <w:bCs/>
                <w:iCs/>
              </w:rPr>
            </w:pPr>
            <w:r w:rsidRPr="000A37BC">
              <w:rPr>
                <w:bCs/>
                <w:iCs/>
              </w:rPr>
              <w:t>0 - 3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r w:rsidRPr="002637BA">
              <w:rPr>
                <w:bCs/>
                <w:iCs/>
              </w:rPr>
              <w:t>- контрольная работа (темы 1.2)</w:t>
            </w:r>
          </w:p>
        </w:tc>
        <w:tc>
          <w:tcPr>
            <w:tcW w:w="2835" w:type="dxa"/>
          </w:tcPr>
          <w:p w:rsidR="000A37BC" w:rsidRPr="000A37BC" w:rsidRDefault="000A37BC" w:rsidP="00B25614">
            <w:pPr>
              <w:jc w:val="center"/>
              <w:rPr>
                <w:bCs/>
                <w:iCs/>
              </w:rP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r w:rsidRPr="002637BA">
              <w:rPr>
                <w:bCs/>
                <w:iCs/>
              </w:rPr>
              <w:t>- контрольная работа (темы 1.2)</w:t>
            </w:r>
          </w:p>
        </w:tc>
        <w:tc>
          <w:tcPr>
            <w:tcW w:w="2835" w:type="dxa"/>
          </w:tcPr>
          <w:p w:rsidR="000A37BC" w:rsidRPr="000A37BC" w:rsidRDefault="000A37BC" w:rsidP="000A37BC">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r w:rsidRPr="002637BA">
              <w:rPr>
                <w:bCs/>
                <w:iCs/>
              </w:rPr>
              <w:t>- контрольная работа (темы 1.2)</w:t>
            </w:r>
          </w:p>
        </w:tc>
        <w:tc>
          <w:tcPr>
            <w:tcW w:w="2835" w:type="dxa"/>
          </w:tcPr>
          <w:p w:rsidR="000A37BC" w:rsidRPr="000A37BC" w:rsidRDefault="000A37BC" w:rsidP="000A37BC">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r w:rsidRPr="002637BA">
              <w:rPr>
                <w:bCs/>
                <w:iCs/>
              </w:rPr>
              <w:t>- контрольная работа (темы 1.2)</w:t>
            </w:r>
          </w:p>
        </w:tc>
        <w:tc>
          <w:tcPr>
            <w:tcW w:w="2835" w:type="dxa"/>
          </w:tcPr>
          <w:p w:rsidR="000A37BC" w:rsidRPr="000A37BC" w:rsidRDefault="000A37BC" w:rsidP="000A37BC">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r w:rsidRPr="002637BA">
              <w:rPr>
                <w:bCs/>
                <w:iCs/>
              </w:rPr>
              <w:t>- контрольная работа (темы 1.2)</w:t>
            </w:r>
          </w:p>
        </w:tc>
        <w:tc>
          <w:tcPr>
            <w:tcW w:w="2835" w:type="dxa"/>
          </w:tcPr>
          <w:p w:rsidR="000A37BC" w:rsidRPr="000A37BC" w:rsidRDefault="000A37BC" w:rsidP="000A37BC">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r w:rsidRPr="002637BA">
              <w:rPr>
                <w:bCs/>
                <w:iCs/>
              </w:rPr>
              <w:t>- контрольная работа (темы 1.3)</w:t>
            </w:r>
          </w:p>
        </w:tc>
        <w:tc>
          <w:tcPr>
            <w:tcW w:w="2835" w:type="dxa"/>
          </w:tcPr>
          <w:p w:rsidR="000A37BC" w:rsidRPr="000A37BC" w:rsidRDefault="000A37BC" w:rsidP="000A37BC">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r w:rsidRPr="002637BA">
              <w:rPr>
                <w:bCs/>
                <w:iCs/>
              </w:rPr>
              <w:t>- контрольная работа (темы 1.3)</w:t>
            </w:r>
          </w:p>
        </w:tc>
        <w:tc>
          <w:tcPr>
            <w:tcW w:w="2835" w:type="dxa"/>
          </w:tcPr>
          <w:p w:rsidR="000A37BC" w:rsidRPr="000A37BC" w:rsidRDefault="000A37BC" w:rsidP="000A37BC">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pPr>
              <w:rPr>
                <w:bCs/>
                <w:iCs/>
              </w:rPr>
            </w:pPr>
            <w:r w:rsidRPr="002637BA">
              <w:rPr>
                <w:bCs/>
                <w:iCs/>
              </w:rPr>
              <w:t>- контрольная работа (темы 1.3)</w:t>
            </w:r>
          </w:p>
        </w:tc>
        <w:tc>
          <w:tcPr>
            <w:tcW w:w="2835" w:type="dxa"/>
          </w:tcPr>
          <w:p w:rsidR="000A37BC" w:rsidRPr="000A37BC" w:rsidRDefault="000A37BC" w:rsidP="000A37BC">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86"/>
        </w:trPr>
        <w:tc>
          <w:tcPr>
            <w:tcW w:w="3686" w:type="dxa"/>
          </w:tcPr>
          <w:p w:rsidR="000A37BC" w:rsidRPr="002637BA" w:rsidRDefault="000A37BC" w:rsidP="004C407F">
            <w:pPr>
              <w:rPr>
                <w:bCs/>
                <w:iCs/>
              </w:rPr>
            </w:pPr>
            <w:r w:rsidRPr="002637BA">
              <w:rPr>
                <w:bCs/>
                <w:iCs/>
              </w:rPr>
              <w:t>- контрольная работа (темы 1.3)</w:t>
            </w:r>
          </w:p>
        </w:tc>
        <w:tc>
          <w:tcPr>
            <w:tcW w:w="2835" w:type="dxa"/>
          </w:tcPr>
          <w:p w:rsidR="000A37BC" w:rsidRPr="000A37BC" w:rsidRDefault="000A37BC" w:rsidP="000A37BC">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pPr>
              <w:rPr>
                <w:bCs/>
                <w:iCs/>
              </w:rPr>
            </w:pPr>
            <w:r w:rsidRPr="002637BA">
              <w:rPr>
                <w:bCs/>
                <w:iCs/>
              </w:rPr>
              <w:t>- контрольная работа (темы 1.3)</w:t>
            </w:r>
          </w:p>
        </w:tc>
        <w:tc>
          <w:tcPr>
            <w:tcW w:w="2835" w:type="dxa"/>
          </w:tcPr>
          <w:p w:rsidR="000A37BC" w:rsidRPr="000A37BC" w:rsidRDefault="000A37BC" w:rsidP="000A37BC">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контрольная работа (темы 2.1)</w:t>
            </w:r>
          </w:p>
        </w:tc>
        <w:tc>
          <w:tcPr>
            <w:tcW w:w="2835" w:type="dxa"/>
          </w:tcPr>
          <w:p w:rsidR="000A37BC" w:rsidRPr="000A37BC" w:rsidRDefault="000A37BC" w:rsidP="004C407F">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контрольная работа (темы 2.1)</w:t>
            </w:r>
          </w:p>
        </w:tc>
        <w:tc>
          <w:tcPr>
            <w:tcW w:w="2835" w:type="dxa"/>
          </w:tcPr>
          <w:p w:rsidR="000A37BC" w:rsidRPr="000A37BC" w:rsidRDefault="000A37BC" w:rsidP="004C407F">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pPr>
              <w:rPr>
                <w:bCs/>
                <w:iCs/>
              </w:rPr>
            </w:pPr>
            <w:r w:rsidRPr="002637BA">
              <w:rPr>
                <w:bCs/>
                <w:iCs/>
              </w:rPr>
              <w:t>- контрольная работа (темы 2.2)</w:t>
            </w:r>
          </w:p>
        </w:tc>
        <w:tc>
          <w:tcPr>
            <w:tcW w:w="2835" w:type="dxa"/>
          </w:tcPr>
          <w:p w:rsidR="000A37BC" w:rsidRPr="000A37BC" w:rsidRDefault="000A37BC" w:rsidP="004C407F">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контрольная работа (темы 3.1)</w:t>
            </w:r>
          </w:p>
        </w:tc>
        <w:tc>
          <w:tcPr>
            <w:tcW w:w="2835" w:type="dxa"/>
          </w:tcPr>
          <w:p w:rsidR="000A37BC" w:rsidRPr="000A37BC" w:rsidRDefault="000A37BC" w:rsidP="004C407F">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pPr>
              <w:rPr>
                <w:bCs/>
                <w:iCs/>
              </w:rPr>
            </w:pPr>
            <w:r w:rsidRPr="002637BA">
              <w:rPr>
                <w:bCs/>
                <w:iCs/>
              </w:rPr>
              <w:t>- контрольная работа (темы 3.1)</w:t>
            </w:r>
          </w:p>
        </w:tc>
        <w:tc>
          <w:tcPr>
            <w:tcW w:w="2835" w:type="dxa"/>
          </w:tcPr>
          <w:p w:rsidR="000A37BC" w:rsidRPr="000A37BC" w:rsidRDefault="000A37BC" w:rsidP="004C407F">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pPr>
              <w:rPr>
                <w:bCs/>
                <w:iCs/>
              </w:rPr>
            </w:pPr>
            <w:r w:rsidRPr="002637BA">
              <w:rPr>
                <w:bCs/>
                <w:iCs/>
              </w:rPr>
              <w:t>- контрольная работа (темы 3.1)</w:t>
            </w:r>
          </w:p>
        </w:tc>
        <w:tc>
          <w:tcPr>
            <w:tcW w:w="2835" w:type="dxa"/>
          </w:tcPr>
          <w:p w:rsidR="000A37BC" w:rsidRPr="000A37BC" w:rsidRDefault="000A37BC" w:rsidP="004C407F">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pPr>
              <w:rPr>
                <w:bCs/>
                <w:iCs/>
              </w:rPr>
            </w:pPr>
            <w:r w:rsidRPr="002637BA">
              <w:rPr>
                <w:bCs/>
                <w:iCs/>
              </w:rPr>
              <w:t>- контрольная работа (темы 3.2)</w:t>
            </w:r>
          </w:p>
        </w:tc>
        <w:tc>
          <w:tcPr>
            <w:tcW w:w="2835" w:type="dxa"/>
          </w:tcPr>
          <w:p w:rsidR="000A37BC" w:rsidRPr="000A37BC" w:rsidRDefault="000A37BC" w:rsidP="004C407F">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контрольная работа (темы 4.2)</w:t>
            </w:r>
          </w:p>
        </w:tc>
        <w:tc>
          <w:tcPr>
            <w:tcW w:w="2835" w:type="dxa"/>
          </w:tcPr>
          <w:p w:rsidR="000A37BC" w:rsidRPr="000A37BC" w:rsidRDefault="000A37BC" w:rsidP="004C407F">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контрольная работа (темы 4.2)</w:t>
            </w:r>
          </w:p>
        </w:tc>
        <w:tc>
          <w:tcPr>
            <w:tcW w:w="2835" w:type="dxa"/>
          </w:tcPr>
          <w:p w:rsidR="000A37BC" w:rsidRPr="000A37BC" w:rsidRDefault="000A37BC" w:rsidP="004C407F">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контрольная работа (темы 4.2)</w:t>
            </w:r>
          </w:p>
        </w:tc>
        <w:tc>
          <w:tcPr>
            <w:tcW w:w="2835" w:type="dxa"/>
          </w:tcPr>
          <w:p w:rsidR="000A37BC" w:rsidRPr="000A37BC" w:rsidRDefault="000A37BC" w:rsidP="004C407F">
            <w:pPr>
              <w:jc w:val="center"/>
            </w:pPr>
            <w:r w:rsidRPr="000A37BC">
              <w:rPr>
                <w:bCs/>
                <w:iCs/>
              </w:rPr>
              <w:t>0 - 2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лабораторная работа (темы 1.2)</w:t>
            </w:r>
          </w:p>
        </w:tc>
        <w:tc>
          <w:tcPr>
            <w:tcW w:w="2835" w:type="dxa"/>
          </w:tcPr>
          <w:p w:rsidR="000A37BC" w:rsidRPr="000A37BC" w:rsidRDefault="000A37BC" w:rsidP="00FC279E">
            <w:pPr>
              <w:jc w:val="center"/>
              <w:rPr>
                <w:bCs/>
                <w:iCs/>
              </w:rPr>
            </w:pPr>
            <w:r w:rsidRPr="000A37BC">
              <w:rPr>
                <w:bCs/>
                <w:iCs/>
              </w:rPr>
              <w:t>0 - 3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лабораторная работа (темы 1.2)</w:t>
            </w:r>
          </w:p>
        </w:tc>
        <w:tc>
          <w:tcPr>
            <w:tcW w:w="2835" w:type="dxa"/>
          </w:tcPr>
          <w:p w:rsidR="000A37BC" w:rsidRPr="000A37BC" w:rsidRDefault="000A37BC" w:rsidP="00FC279E">
            <w:pPr>
              <w:jc w:val="center"/>
              <w:rPr>
                <w:bCs/>
                <w:iCs/>
              </w:rPr>
            </w:pPr>
            <w:r w:rsidRPr="000A37BC">
              <w:rPr>
                <w:bCs/>
                <w:iCs/>
              </w:rPr>
              <w:t>0 - 3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лабораторная работа (темы 1.2)</w:t>
            </w:r>
          </w:p>
        </w:tc>
        <w:tc>
          <w:tcPr>
            <w:tcW w:w="2835" w:type="dxa"/>
          </w:tcPr>
          <w:p w:rsidR="000A37BC" w:rsidRPr="000A37BC" w:rsidRDefault="000A37BC" w:rsidP="00FC279E">
            <w:pPr>
              <w:jc w:val="center"/>
              <w:rPr>
                <w:bCs/>
                <w:iCs/>
              </w:rPr>
            </w:pPr>
            <w:r w:rsidRPr="000A37BC">
              <w:rPr>
                <w:bCs/>
                <w:iCs/>
              </w:rPr>
              <w:t>0 - 3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лабораторная работа (темы 1.3)</w:t>
            </w:r>
          </w:p>
        </w:tc>
        <w:tc>
          <w:tcPr>
            <w:tcW w:w="2835" w:type="dxa"/>
          </w:tcPr>
          <w:p w:rsidR="000A37BC" w:rsidRPr="000A37BC" w:rsidRDefault="000A37BC" w:rsidP="00FC279E">
            <w:pPr>
              <w:jc w:val="center"/>
              <w:rPr>
                <w:bCs/>
                <w:iCs/>
              </w:rPr>
            </w:pPr>
            <w:r w:rsidRPr="000A37BC">
              <w:rPr>
                <w:bCs/>
                <w:iCs/>
              </w:rPr>
              <w:t>0 - 3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лабораторная работа (темы 1.3)</w:t>
            </w:r>
          </w:p>
        </w:tc>
        <w:tc>
          <w:tcPr>
            <w:tcW w:w="2835" w:type="dxa"/>
          </w:tcPr>
          <w:p w:rsidR="000A37BC" w:rsidRPr="000A37BC" w:rsidRDefault="000A37BC" w:rsidP="000A37BC">
            <w:pPr>
              <w:jc w:val="center"/>
              <w:rPr>
                <w:bCs/>
                <w:iCs/>
              </w:rPr>
            </w:pPr>
            <w:r w:rsidRPr="000A37BC">
              <w:rPr>
                <w:bCs/>
                <w:iCs/>
              </w:rPr>
              <w:t>0 - 3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лабораторная работа (темы 1.3)</w:t>
            </w:r>
          </w:p>
        </w:tc>
        <w:tc>
          <w:tcPr>
            <w:tcW w:w="2835" w:type="dxa"/>
          </w:tcPr>
          <w:p w:rsidR="000A37BC" w:rsidRPr="000A37BC" w:rsidRDefault="000A37BC" w:rsidP="000A37BC">
            <w:pPr>
              <w:jc w:val="center"/>
              <w:rPr>
                <w:bCs/>
                <w:iCs/>
              </w:rPr>
            </w:pPr>
            <w:r w:rsidRPr="000A37BC">
              <w:rPr>
                <w:bCs/>
                <w:iCs/>
              </w:rPr>
              <w:t>0 - 3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лабораторная работа (темы 3.2)</w:t>
            </w:r>
          </w:p>
        </w:tc>
        <w:tc>
          <w:tcPr>
            <w:tcW w:w="2835" w:type="dxa"/>
          </w:tcPr>
          <w:p w:rsidR="000A37BC" w:rsidRPr="000A37BC" w:rsidRDefault="000A37BC" w:rsidP="004C407F">
            <w:pPr>
              <w:jc w:val="center"/>
              <w:rPr>
                <w:bCs/>
                <w:iCs/>
              </w:rPr>
            </w:pPr>
            <w:r w:rsidRPr="000A37BC">
              <w:rPr>
                <w:bCs/>
                <w:iCs/>
              </w:rPr>
              <w:t>0 - 3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лабораторная работа (темы 3.2)</w:t>
            </w:r>
          </w:p>
        </w:tc>
        <w:tc>
          <w:tcPr>
            <w:tcW w:w="2835" w:type="dxa"/>
          </w:tcPr>
          <w:p w:rsidR="000A37BC" w:rsidRPr="000A37BC" w:rsidRDefault="000A37BC" w:rsidP="004C407F">
            <w:pPr>
              <w:jc w:val="center"/>
              <w:rPr>
                <w:bCs/>
                <w:iCs/>
              </w:rPr>
            </w:pPr>
            <w:r w:rsidRPr="000A37BC">
              <w:rPr>
                <w:bCs/>
                <w:iCs/>
              </w:rPr>
              <w:t>0 - 3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лабораторная работа (темы 3.2)</w:t>
            </w:r>
          </w:p>
        </w:tc>
        <w:tc>
          <w:tcPr>
            <w:tcW w:w="2835" w:type="dxa"/>
          </w:tcPr>
          <w:p w:rsidR="000A37BC" w:rsidRPr="000A37BC" w:rsidRDefault="000A37BC" w:rsidP="004C407F">
            <w:pPr>
              <w:jc w:val="center"/>
              <w:rPr>
                <w:bCs/>
                <w:iCs/>
              </w:rPr>
            </w:pPr>
            <w:r w:rsidRPr="000A37BC">
              <w:rPr>
                <w:bCs/>
                <w:iCs/>
              </w:rPr>
              <w:t>0 - 3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лабораторная работа (темы 3.2)</w:t>
            </w:r>
          </w:p>
        </w:tc>
        <w:tc>
          <w:tcPr>
            <w:tcW w:w="2835" w:type="dxa"/>
          </w:tcPr>
          <w:p w:rsidR="000A37BC" w:rsidRPr="000A37BC" w:rsidRDefault="000A37BC" w:rsidP="004C407F">
            <w:pPr>
              <w:jc w:val="center"/>
              <w:rPr>
                <w:bCs/>
                <w:iCs/>
              </w:rPr>
            </w:pPr>
            <w:r w:rsidRPr="000A37BC">
              <w:rPr>
                <w:bCs/>
                <w:iCs/>
              </w:rPr>
              <w:t>0 - 3 баллов</w:t>
            </w:r>
          </w:p>
        </w:tc>
        <w:tc>
          <w:tcPr>
            <w:tcW w:w="3118" w:type="dxa"/>
          </w:tcPr>
          <w:p w:rsidR="000A37BC" w:rsidRPr="000A37BC" w:rsidRDefault="000A37BC" w:rsidP="004C407F">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лабораторная работа (темы 3.2)</w:t>
            </w:r>
          </w:p>
        </w:tc>
        <w:tc>
          <w:tcPr>
            <w:tcW w:w="2835" w:type="dxa"/>
          </w:tcPr>
          <w:p w:rsidR="000A37BC" w:rsidRPr="000A37BC" w:rsidRDefault="000A37BC" w:rsidP="004C407F">
            <w:pPr>
              <w:jc w:val="center"/>
              <w:rPr>
                <w:bCs/>
                <w:iCs/>
              </w:rPr>
            </w:pPr>
            <w:r w:rsidRPr="000A37BC">
              <w:rPr>
                <w:bCs/>
                <w:iCs/>
              </w:rPr>
              <w:t>0 - 3 баллов</w:t>
            </w:r>
          </w:p>
        </w:tc>
        <w:tc>
          <w:tcPr>
            <w:tcW w:w="3118" w:type="dxa"/>
          </w:tcPr>
          <w:p w:rsidR="000A37BC" w:rsidRPr="000A37BC" w:rsidRDefault="000A37BC" w:rsidP="004C407F">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реферат (раздел 1)</w:t>
            </w:r>
          </w:p>
        </w:tc>
        <w:tc>
          <w:tcPr>
            <w:tcW w:w="2835" w:type="dxa"/>
          </w:tcPr>
          <w:p w:rsidR="000A37BC" w:rsidRPr="000A37BC" w:rsidRDefault="000A37BC" w:rsidP="004C407F">
            <w:pPr>
              <w:jc w:val="center"/>
              <w:rPr>
                <w:bCs/>
                <w:iCs/>
              </w:rPr>
            </w:pPr>
            <w:r w:rsidRPr="000A37BC">
              <w:rPr>
                <w:bCs/>
                <w:iCs/>
              </w:rPr>
              <w:t>0 - 4 баллов</w:t>
            </w:r>
          </w:p>
        </w:tc>
        <w:tc>
          <w:tcPr>
            <w:tcW w:w="3118" w:type="dxa"/>
          </w:tcPr>
          <w:p w:rsidR="000A37BC" w:rsidRPr="000A37BC" w:rsidRDefault="000A37BC" w:rsidP="004C407F">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реферат (раздел 2)</w:t>
            </w:r>
          </w:p>
        </w:tc>
        <w:tc>
          <w:tcPr>
            <w:tcW w:w="2835" w:type="dxa"/>
          </w:tcPr>
          <w:p w:rsidR="000A37BC" w:rsidRPr="000A37BC" w:rsidRDefault="000A37BC" w:rsidP="004C407F">
            <w:pPr>
              <w:jc w:val="center"/>
              <w:rPr>
                <w:bCs/>
                <w:iCs/>
              </w:rPr>
            </w:pPr>
            <w:r w:rsidRPr="000A37BC">
              <w:rPr>
                <w:bCs/>
                <w:iCs/>
              </w:rPr>
              <w:t>0 - 4 баллов</w:t>
            </w:r>
          </w:p>
        </w:tc>
        <w:tc>
          <w:tcPr>
            <w:tcW w:w="3118" w:type="dxa"/>
          </w:tcPr>
          <w:p w:rsidR="000A37BC" w:rsidRPr="000A37BC" w:rsidRDefault="000A37BC" w:rsidP="004C407F">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r w:rsidRPr="002637BA">
              <w:rPr>
                <w:bCs/>
                <w:iCs/>
              </w:rPr>
              <w:t>- реферат (раздел 3)</w:t>
            </w:r>
          </w:p>
        </w:tc>
        <w:tc>
          <w:tcPr>
            <w:tcW w:w="2835" w:type="dxa"/>
          </w:tcPr>
          <w:p w:rsidR="000A37BC" w:rsidRPr="000A37BC" w:rsidRDefault="000A37BC" w:rsidP="004C407F">
            <w:pPr>
              <w:jc w:val="center"/>
              <w:rPr>
                <w:bCs/>
                <w:iCs/>
              </w:rPr>
            </w:pPr>
            <w:r w:rsidRPr="000A37BC">
              <w:rPr>
                <w:bCs/>
                <w:iCs/>
              </w:rPr>
              <w:t>0 - 4 баллов</w:t>
            </w:r>
          </w:p>
        </w:tc>
        <w:tc>
          <w:tcPr>
            <w:tcW w:w="3118" w:type="dxa"/>
          </w:tcPr>
          <w:p w:rsidR="000A37BC" w:rsidRPr="000A37BC" w:rsidRDefault="000A37BC" w:rsidP="004C407F">
            <w:pPr>
              <w:jc w:val="center"/>
              <w:rPr>
                <w:bCs/>
                <w:iCs/>
              </w:rPr>
            </w:pPr>
            <w:r w:rsidRPr="000A37BC">
              <w:rPr>
                <w:bCs/>
                <w:iCs/>
              </w:rPr>
              <w:t>2-5</w:t>
            </w:r>
          </w:p>
        </w:tc>
      </w:tr>
      <w:tr w:rsidR="000A37BC" w:rsidRPr="00F375C2" w:rsidTr="00FC279E">
        <w:trPr>
          <w:trHeight w:val="214"/>
        </w:trPr>
        <w:tc>
          <w:tcPr>
            <w:tcW w:w="3686" w:type="dxa"/>
          </w:tcPr>
          <w:p w:rsidR="000A37BC" w:rsidRPr="002637BA" w:rsidRDefault="000A37BC" w:rsidP="004C407F">
            <w:pPr>
              <w:rPr>
                <w:highlight w:val="yellow"/>
              </w:rPr>
            </w:pPr>
            <w:r w:rsidRPr="002637BA">
              <w:rPr>
                <w:bCs/>
                <w:iCs/>
              </w:rPr>
              <w:t>- ИДЗ (тема 3.2)</w:t>
            </w:r>
          </w:p>
        </w:tc>
        <w:tc>
          <w:tcPr>
            <w:tcW w:w="2835" w:type="dxa"/>
          </w:tcPr>
          <w:p w:rsidR="000A37BC" w:rsidRPr="000A37BC" w:rsidRDefault="000A37BC" w:rsidP="000A37BC">
            <w:pPr>
              <w:jc w:val="center"/>
              <w:rPr>
                <w:bCs/>
                <w:iCs/>
              </w:rPr>
            </w:pPr>
            <w:r w:rsidRPr="000A37BC">
              <w:rPr>
                <w:bCs/>
                <w:iCs/>
              </w:rPr>
              <w:t>0 - 2 баллов</w:t>
            </w:r>
          </w:p>
        </w:tc>
        <w:tc>
          <w:tcPr>
            <w:tcW w:w="3118" w:type="dxa"/>
          </w:tcPr>
          <w:p w:rsidR="000A37BC" w:rsidRPr="000A37BC" w:rsidRDefault="000A37BC" w:rsidP="004C407F">
            <w:pPr>
              <w:jc w:val="center"/>
              <w:rPr>
                <w:bCs/>
                <w:iCs/>
              </w:rPr>
            </w:pPr>
            <w:r w:rsidRPr="000A37BC">
              <w:rPr>
                <w:bCs/>
                <w:iCs/>
              </w:rPr>
              <w:t>2-5</w:t>
            </w:r>
          </w:p>
        </w:tc>
      </w:tr>
      <w:tr w:rsidR="000A37BC" w:rsidRPr="00F375C2" w:rsidTr="00FC279E">
        <w:trPr>
          <w:trHeight w:val="214"/>
        </w:trPr>
        <w:tc>
          <w:tcPr>
            <w:tcW w:w="3686" w:type="dxa"/>
          </w:tcPr>
          <w:p w:rsidR="000A37BC" w:rsidRPr="000A37BC" w:rsidRDefault="000A37BC" w:rsidP="009543BD">
            <w:pPr>
              <w:rPr>
                <w:bCs/>
                <w:iCs/>
              </w:rPr>
            </w:pPr>
            <w:r w:rsidRPr="000A37BC">
              <w:rPr>
                <w:bCs/>
                <w:iCs/>
              </w:rPr>
              <w:t xml:space="preserve">Промежуточная аттестация </w:t>
            </w:r>
          </w:p>
          <w:p w:rsidR="000A37BC" w:rsidRPr="000A37BC" w:rsidRDefault="000A37BC" w:rsidP="009543BD">
            <w:pPr>
              <w:rPr>
                <w:bCs/>
                <w:iCs/>
              </w:rPr>
            </w:pPr>
            <w:r w:rsidRPr="000A37BC">
              <w:rPr>
                <w:bCs/>
                <w:iCs/>
              </w:rPr>
              <w:t>(</w:t>
            </w:r>
            <w:r w:rsidRPr="002637BA">
              <w:rPr>
                <w:bCs/>
                <w:iCs/>
              </w:rPr>
              <w:t>ИДЗ (</w:t>
            </w:r>
            <w:r>
              <w:rPr>
                <w:bCs/>
                <w:iCs/>
              </w:rPr>
              <w:t>темы</w:t>
            </w:r>
            <w:r w:rsidRPr="002637BA">
              <w:rPr>
                <w:bCs/>
                <w:iCs/>
              </w:rPr>
              <w:t xml:space="preserve"> </w:t>
            </w:r>
            <w:r>
              <w:rPr>
                <w:bCs/>
                <w:iCs/>
              </w:rPr>
              <w:t>1.2, 1.3</w:t>
            </w:r>
            <w:r w:rsidRPr="002637BA">
              <w:rPr>
                <w:bCs/>
                <w:iCs/>
              </w:rPr>
              <w:t>)</w:t>
            </w:r>
            <w:r w:rsidRPr="000A37BC">
              <w:rPr>
                <w:bCs/>
                <w:iCs/>
              </w:rPr>
              <w:t>)</w:t>
            </w:r>
          </w:p>
        </w:tc>
        <w:tc>
          <w:tcPr>
            <w:tcW w:w="2835" w:type="dxa"/>
          </w:tcPr>
          <w:p w:rsidR="000A37BC" w:rsidRPr="000A37BC" w:rsidRDefault="000A37BC" w:rsidP="000A37BC">
            <w:pPr>
              <w:jc w:val="center"/>
              <w:rPr>
                <w:bCs/>
                <w:iCs/>
              </w:rPr>
            </w:pPr>
            <w:r w:rsidRPr="000A37BC">
              <w:rPr>
                <w:bCs/>
                <w:iCs/>
              </w:rPr>
              <w:t>0 - 4 баллов</w:t>
            </w:r>
          </w:p>
        </w:tc>
        <w:tc>
          <w:tcPr>
            <w:tcW w:w="3118" w:type="dxa"/>
          </w:tcPr>
          <w:p w:rsidR="000A37BC" w:rsidRPr="000A37BC" w:rsidRDefault="000A37BC" w:rsidP="00FC279E">
            <w:pPr>
              <w:jc w:val="center"/>
              <w:rPr>
                <w:bCs/>
                <w:iCs/>
              </w:rPr>
            </w:pPr>
            <w:r w:rsidRPr="000A37BC">
              <w:rPr>
                <w:bCs/>
                <w:iCs/>
              </w:rPr>
              <w:t>2-5</w:t>
            </w:r>
          </w:p>
        </w:tc>
      </w:tr>
      <w:tr w:rsidR="000A37BC" w:rsidRPr="00F375C2" w:rsidTr="00FC279E">
        <w:tc>
          <w:tcPr>
            <w:tcW w:w="3686" w:type="dxa"/>
            <w:tcBorders>
              <w:top w:val="single" w:sz="4" w:space="0" w:color="auto"/>
              <w:left w:val="single" w:sz="4" w:space="0" w:color="auto"/>
              <w:bottom w:val="single" w:sz="4" w:space="0" w:color="auto"/>
              <w:right w:val="single" w:sz="4" w:space="0" w:color="auto"/>
            </w:tcBorders>
          </w:tcPr>
          <w:p w:rsidR="000A37BC" w:rsidRPr="004C5856" w:rsidRDefault="000A37BC" w:rsidP="00F910B0">
            <w:pPr>
              <w:rPr>
                <w:bCs/>
                <w:iCs/>
              </w:rPr>
            </w:pPr>
            <w:r w:rsidRPr="000A37BC">
              <w:rPr>
                <w:b/>
                <w:iCs/>
              </w:rPr>
              <w:t xml:space="preserve">Итого </w:t>
            </w:r>
            <w:r w:rsidR="004C5856">
              <w:rPr>
                <w:b/>
              </w:rPr>
              <w:t>з</w:t>
            </w:r>
            <w:r w:rsidR="004C5856" w:rsidRPr="009E5519">
              <w:rPr>
                <w:b/>
              </w:rPr>
              <w:t xml:space="preserve">имняя сессия (курс </w:t>
            </w:r>
            <w:r w:rsidR="004C5856">
              <w:rPr>
                <w:b/>
              </w:rPr>
              <w:t>3</w:t>
            </w:r>
            <w:r w:rsidR="004C5856" w:rsidRPr="009E5519">
              <w:rPr>
                <w:b/>
              </w:rPr>
              <w:t>)</w:t>
            </w:r>
            <w:r w:rsidR="004C5856" w:rsidRPr="00F910B0">
              <w:rPr>
                <w:b/>
                <w:bCs/>
                <w:iCs/>
              </w:rPr>
              <w:t xml:space="preserve"> </w:t>
            </w:r>
            <w:r w:rsidRPr="000A37BC">
              <w:rPr>
                <w:b/>
                <w:bCs/>
                <w:iCs/>
              </w:rPr>
              <w:lastRenderedPageBreak/>
              <w:t>(</w:t>
            </w:r>
            <w:r w:rsidRPr="000A37BC">
              <w:rPr>
                <w:b/>
                <w:iCs/>
              </w:rPr>
              <w:t>Нетрадиционные и возобновляемые источники энергии</w:t>
            </w:r>
            <w:r w:rsidRPr="000A37BC">
              <w:rPr>
                <w:b/>
                <w:bCs/>
                <w:iCs/>
              </w:rPr>
              <w:t>)</w:t>
            </w:r>
          </w:p>
        </w:tc>
        <w:tc>
          <w:tcPr>
            <w:tcW w:w="2835" w:type="dxa"/>
            <w:tcBorders>
              <w:top w:val="single" w:sz="4" w:space="0" w:color="auto"/>
              <w:left w:val="single" w:sz="4" w:space="0" w:color="auto"/>
              <w:bottom w:val="single" w:sz="4" w:space="0" w:color="auto"/>
              <w:right w:val="single" w:sz="4" w:space="0" w:color="auto"/>
            </w:tcBorders>
          </w:tcPr>
          <w:p w:rsidR="000A37BC" w:rsidRPr="000A37BC" w:rsidRDefault="000A37BC" w:rsidP="00FC279E">
            <w:pPr>
              <w:jc w:val="center"/>
              <w:rPr>
                <w:bCs/>
                <w:iCs/>
              </w:rPr>
            </w:pPr>
            <w:r w:rsidRPr="000A37BC">
              <w:rPr>
                <w:bCs/>
                <w:iCs/>
              </w:rPr>
              <w:lastRenderedPageBreak/>
              <w:t>0 - 100 баллов</w:t>
            </w:r>
          </w:p>
        </w:tc>
        <w:tc>
          <w:tcPr>
            <w:tcW w:w="3118" w:type="dxa"/>
          </w:tcPr>
          <w:p w:rsidR="000A37BC" w:rsidRPr="000A37BC" w:rsidRDefault="000A37BC" w:rsidP="00F910B0">
            <w:pPr>
              <w:rPr>
                <w:bCs/>
                <w:iCs/>
              </w:rPr>
            </w:pPr>
          </w:p>
        </w:tc>
      </w:tr>
      <w:tr w:rsidR="004C5856" w:rsidRPr="00F375C2" w:rsidTr="004C5856">
        <w:tc>
          <w:tcPr>
            <w:tcW w:w="368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5856" w:rsidRPr="000A37BC" w:rsidRDefault="004C5856" w:rsidP="00F910B0">
            <w:pPr>
              <w:rPr>
                <w:b/>
                <w:iCs/>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5856" w:rsidRPr="000A37BC" w:rsidRDefault="004C5856" w:rsidP="00FC279E">
            <w:pPr>
              <w:jc w:val="center"/>
              <w:rPr>
                <w:bCs/>
                <w:iCs/>
              </w:rPr>
            </w:pPr>
          </w:p>
        </w:tc>
        <w:tc>
          <w:tcPr>
            <w:tcW w:w="3118" w:type="dxa"/>
            <w:shd w:val="clear" w:color="auto" w:fill="EAF1DD" w:themeFill="accent3" w:themeFillTint="33"/>
          </w:tcPr>
          <w:p w:rsidR="004C5856" w:rsidRPr="000A37BC" w:rsidRDefault="004C5856" w:rsidP="00F910B0">
            <w:pPr>
              <w:rPr>
                <w:bCs/>
                <w:iCs/>
              </w:rPr>
            </w:pPr>
          </w:p>
        </w:tc>
      </w:tr>
      <w:tr w:rsidR="004C5856" w:rsidRPr="00F375C2" w:rsidTr="00FC279E">
        <w:tc>
          <w:tcPr>
            <w:tcW w:w="3686" w:type="dxa"/>
            <w:tcBorders>
              <w:top w:val="single" w:sz="4" w:space="0" w:color="auto"/>
              <w:left w:val="single" w:sz="4" w:space="0" w:color="auto"/>
              <w:bottom w:val="single" w:sz="4" w:space="0" w:color="auto"/>
              <w:right w:val="single" w:sz="4" w:space="0" w:color="auto"/>
            </w:tcBorders>
          </w:tcPr>
          <w:p w:rsidR="004C5856" w:rsidRPr="003446D6" w:rsidRDefault="004C5856" w:rsidP="004C407F">
            <w:pPr>
              <w:rPr>
                <w:b/>
                <w:iCs/>
              </w:rPr>
            </w:pPr>
            <w:r w:rsidRPr="003446D6">
              <w:rPr>
                <w:b/>
                <w:iCs/>
              </w:rPr>
              <w:t>Текущий контроль (</w:t>
            </w:r>
            <w:r w:rsidRPr="009E5519">
              <w:rPr>
                <w:b/>
              </w:rPr>
              <w:t xml:space="preserve">Летняя сессия (курс </w:t>
            </w:r>
            <w:r>
              <w:rPr>
                <w:b/>
              </w:rPr>
              <w:t>3</w:t>
            </w:r>
            <w:r w:rsidRPr="009E5519">
              <w:rPr>
                <w:b/>
              </w:rPr>
              <w:t>)</w:t>
            </w:r>
            <w:r w:rsidRPr="003446D6">
              <w:rPr>
                <w:b/>
                <w:iCs/>
              </w:rPr>
              <w:t>):</w:t>
            </w:r>
          </w:p>
        </w:tc>
        <w:tc>
          <w:tcPr>
            <w:tcW w:w="2835" w:type="dxa"/>
            <w:tcBorders>
              <w:top w:val="single" w:sz="4" w:space="0" w:color="auto"/>
              <w:left w:val="single" w:sz="4" w:space="0" w:color="auto"/>
              <w:bottom w:val="single" w:sz="4" w:space="0" w:color="auto"/>
              <w:right w:val="single" w:sz="4" w:space="0" w:color="auto"/>
            </w:tcBorders>
          </w:tcPr>
          <w:p w:rsidR="004C5856" w:rsidRPr="000A37BC" w:rsidRDefault="004C5856" w:rsidP="00FC279E">
            <w:pPr>
              <w:jc w:val="center"/>
              <w:rPr>
                <w:bCs/>
                <w:iCs/>
              </w:rPr>
            </w:pPr>
          </w:p>
        </w:tc>
        <w:tc>
          <w:tcPr>
            <w:tcW w:w="3118" w:type="dxa"/>
          </w:tcPr>
          <w:p w:rsidR="004C5856" w:rsidRPr="000A37BC" w:rsidRDefault="004C5856" w:rsidP="00F910B0">
            <w:pPr>
              <w:rPr>
                <w:bCs/>
                <w:iCs/>
              </w:rPr>
            </w:pPr>
          </w:p>
        </w:tc>
      </w:tr>
      <w:tr w:rsidR="004C5856" w:rsidRPr="00F375C2" w:rsidTr="00FC279E">
        <w:tc>
          <w:tcPr>
            <w:tcW w:w="3686" w:type="dxa"/>
            <w:tcBorders>
              <w:top w:val="single" w:sz="4" w:space="0" w:color="auto"/>
              <w:left w:val="single" w:sz="4" w:space="0" w:color="auto"/>
              <w:bottom w:val="single" w:sz="4" w:space="0" w:color="auto"/>
              <w:right w:val="single" w:sz="4" w:space="0" w:color="auto"/>
            </w:tcBorders>
          </w:tcPr>
          <w:p w:rsidR="004C5856" w:rsidRPr="003446D6" w:rsidRDefault="004C5856" w:rsidP="004C407F">
            <w:pPr>
              <w:rPr>
                <w:bCs/>
                <w:iCs/>
              </w:rPr>
            </w:pPr>
            <w:r w:rsidRPr="003446D6">
              <w:rPr>
                <w:b/>
                <w:iCs/>
              </w:rPr>
              <w:t xml:space="preserve">Итого </w:t>
            </w:r>
            <w:r>
              <w:rPr>
                <w:b/>
              </w:rPr>
              <w:t>л</w:t>
            </w:r>
            <w:r w:rsidRPr="009E5519">
              <w:rPr>
                <w:b/>
              </w:rPr>
              <w:t xml:space="preserve">етняя сессия (курс </w:t>
            </w:r>
            <w:r>
              <w:rPr>
                <w:b/>
              </w:rPr>
              <w:t>3</w:t>
            </w:r>
            <w:r w:rsidRPr="009E5519">
              <w:rPr>
                <w:b/>
              </w:rPr>
              <w:t>)</w:t>
            </w:r>
            <w:r w:rsidRPr="00F910B0">
              <w:rPr>
                <w:b/>
                <w:bCs/>
                <w:iCs/>
              </w:rPr>
              <w:t xml:space="preserve"> (</w:t>
            </w:r>
            <w:r w:rsidRPr="000A37BC">
              <w:rPr>
                <w:b/>
                <w:iCs/>
              </w:rPr>
              <w:t>Нетрадиционные и возобновляемые источники энергии</w:t>
            </w:r>
            <w:r w:rsidRPr="00F910B0">
              <w:rPr>
                <w:b/>
                <w:bCs/>
                <w:iCs/>
              </w:rPr>
              <w:t>)</w:t>
            </w:r>
          </w:p>
          <w:p w:rsidR="004C5856" w:rsidRPr="003446D6" w:rsidRDefault="004C5856" w:rsidP="004C407F">
            <w:pPr>
              <w:rPr>
                <w:b/>
                <w:iCs/>
              </w:rPr>
            </w:pPr>
            <w:r w:rsidRPr="003446D6">
              <w:rPr>
                <w:b/>
                <w:iCs/>
              </w:rPr>
              <w:t>экзамен</w:t>
            </w:r>
          </w:p>
        </w:tc>
        <w:tc>
          <w:tcPr>
            <w:tcW w:w="2835" w:type="dxa"/>
            <w:tcBorders>
              <w:top w:val="single" w:sz="4" w:space="0" w:color="auto"/>
              <w:left w:val="single" w:sz="4" w:space="0" w:color="auto"/>
              <w:bottom w:val="single" w:sz="4" w:space="0" w:color="auto"/>
              <w:right w:val="single" w:sz="4" w:space="0" w:color="auto"/>
            </w:tcBorders>
          </w:tcPr>
          <w:p w:rsidR="004C5856" w:rsidRPr="000A37BC" w:rsidRDefault="004C5856" w:rsidP="004C407F">
            <w:pPr>
              <w:jc w:val="center"/>
              <w:rPr>
                <w:bCs/>
                <w:iCs/>
              </w:rPr>
            </w:pPr>
            <w:r w:rsidRPr="000A37BC">
              <w:rPr>
                <w:bCs/>
                <w:iCs/>
              </w:rPr>
              <w:t>0 - 100 баллов</w:t>
            </w:r>
          </w:p>
        </w:tc>
        <w:tc>
          <w:tcPr>
            <w:tcW w:w="3118" w:type="dxa"/>
          </w:tcPr>
          <w:p w:rsidR="004C5856" w:rsidRPr="000A37BC" w:rsidRDefault="004C5856" w:rsidP="004C407F">
            <w:pPr>
              <w:rPr>
                <w:bCs/>
                <w:iCs/>
              </w:rPr>
            </w:pPr>
            <w:r w:rsidRPr="000A37BC">
              <w:rPr>
                <w:bCs/>
                <w:iCs/>
              </w:rPr>
              <w:t>отлично</w:t>
            </w:r>
          </w:p>
          <w:p w:rsidR="004C5856" w:rsidRPr="000A37BC" w:rsidRDefault="004C5856" w:rsidP="004C407F">
            <w:pPr>
              <w:rPr>
                <w:bCs/>
                <w:iCs/>
              </w:rPr>
            </w:pPr>
            <w:r w:rsidRPr="000A37BC">
              <w:rPr>
                <w:bCs/>
                <w:iCs/>
              </w:rPr>
              <w:t>хорошо</w:t>
            </w:r>
          </w:p>
          <w:p w:rsidR="004C5856" w:rsidRPr="000A37BC" w:rsidRDefault="004C5856" w:rsidP="004C407F">
            <w:pPr>
              <w:rPr>
                <w:bCs/>
                <w:iCs/>
              </w:rPr>
            </w:pPr>
            <w:r w:rsidRPr="000A37BC">
              <w:rPr>
                <w:bCs/>
                <w:iCs/>
              </w:rPr>
              <w:t>удовлетворительно</w:t>
            </w:r>
          </w:p>
          <w:p w:rsidR="004C5856" w:rsidRPr="000A37BC" w:rsidRDefault="004C5856" w:rsidP="004C407F">
            <w:pPr>
              <w:rPr>
                <w:bCs/>
                <w:iCs/>
              </w:rPr>
            </w:pPr>
            <w:r w:rsidRPr="000A37BC">
              <w:rPr>
                <w:bCs/>
                <w:iCs/>
              </w:rPr>
              <w:t>неудовлетворительно</w:t>
            </w:r>
          </w:p>
        </w:tc>
      </w:tr>
    </w:tbl>
    <w:p w:rsidR="00FC279E" w:rsidRPr="00F375C2" w:rsidRDefault="00FC279E" w:rsidP="005D388C">
      <w:pPr>
        <w:ind w:firstLine="709"/>
        <w:rPr>
          <w:rFonts w:eastAsia="MS Mincho"/>
          <w:iCs/>
          <w:color w:val="FF0000"/>
          <w:sz w:val="24"/>
          <w:szCs w:val="24"/>
        </w:rPr>
      </w:pPr>
    </w:p>
    <w:p w:rsidR="00FC279E" w:rsidRPr="00F375C2" w:rsidRDefault="00FC279E" w:rsidP="005D388C">
      <w:pPr>
        <w:ind w:firstLine="709"/>
        <w:rPr>
          <w:rFonts w:eastAsia="MS Mincho"/>
          <w:iCs/>
          <w:color w:val="FF0000"/>
          <w:sz w:val="24"/>
          <w:szCs w:val="24"/>
        </w:rPr>
      </w:pPr>
    </w:p>
    <w:p w:rsidR="002A2399" w:rsidRPr="00F375C2" w:rsidRDefault="002A2399" w:rsidP="002A2399">
      <w:pPr>
        <w:rPr>
          <w:color w:val="FF0000"/>
        </w:rPr>
      </w:pPr>
    </w:p>
    <w:p w:rsidR="00936AAE" w:rsidRPr="0070599A" w:rsidRDefault="00936AAE" w:rsidP="00000F62">
      <w:pPr>
        <w:pStyle w:val="af0"/>
        <w:numPr>
          <w:ilvl w:val="3"/>
          <w:numId w:val="12"/>
        </w:numPr>
        <w:spacing w:before="120" w:after="120"/>
        <w:jc w:val="both"/>
        <w:rPr>
          <w:sz w:val="24"/>
          <w:szCs w:val="24"/>
        </w:rPr>
      </w:pPr>
      <w:r w:rsidRPr="0070599A">
        <w:rPr>
          <w:sz w:val="24"/>
          <w:szCs w:val="24"/>
        </w:rPr>
        <w:t>Полученный совокупный результат конвертируется в пятибалльную систему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F375C2" w:rsidRPr="0070599A" w:rsidTr="00B258B7">
        <w:trPr>
          <w:trHeight w:val="233"/>
        </w:trPr>
        <w:tc>
          <w:tcPr>
            <w:tcW w:w="1667" w:type="pct"/>
            <w:vMerge w:val="restart"/>
            <w:shd w:val="clear" w:color="auto" w:fill="DBE5F1" w:themeFill="accent1" w:themeFillTint="33"/>
          </w:tcPr>
          <w:p w:rsidR="006B31F2" w:rsidRPr="0070599A" w:rsidRDefault="006B31F2" w:rsidP="00DD5543">
            <w:pPr>
              <w:jc w:val="center"/>
              <w:rPr>
                <w:b/>
                <w:iCs/>
              </w:rPr>
            </w:pPr>
            <w:r w:rsidRPr="0070599A">
              <w:rPr>
                <w:b/>
                <w:iCs/>
              </w:rPr>
              <w:t xml:space="preserve">100-балльная </w:t>
            </w:r>
            <w:r w:rsidR="00DD5543" w:rsidRPr="0070599A">
              <w:rPr>
                <w:b/>
                <w:iCs/>
              </w:rPr>
              <w:t>система</w:t>
            </w:r>
          </w:p>
        </w:tc>
        <w:tc>
          <w:tcPr>
            <w:tcW w:w="3333" w:type="pct"/>
            <w:gridSpan w:val="2"/>
            <w:shd w:val="clear" w:color="auto" w:fill="DBE5F1" w:themeFill="accent1" w:themeFillTint="33"/>
            <w:vAlign w:val="center"/>
          </w:tcPr>
          <w:p w:rsidR="006B31F2" w:rsidRPr="0070599A" w:rsidRDefault="006B31F2" w:rsidP="005459AF">
            <w:pPr>
              <w:jc w:val="center"/>
              <w:rPr>
                <w:b/>
                <w:iCs/>
              </w:rPr>
            </w:pPr>
            <w:r w:rsidRPr="0070599A">
              <w:rPr>
                <w:b/>
                <w:bCs/>
                <w:iCs/>
              </w:rPr>
              <w:t>пятибалльная система</w:t>
            </w:r>
          </w:p>
        </w:tc>
      </w:tr>
      <w:tr w:rsidR="00F375C2" w:rsidRPr="0070599A" w:rsidTr="00B258B7">
        <w:trPr>
          <w:trHeight w:val="233"/>
        </w:trPr>
        <w:tc>
          <w:tcPr>
            <w:tcW w:w="1667" w:type="pct"/>
            <w:vMerge/>
            <w:shd w:val="clear" w:color="auto" w:fill="DBE5F1" w:themeFill="accent1" w:themeFillTint="33"/>
            <w:vAlign w:val="center"/>
          </w:tcPr>
          <w:p w:rsidR="006B31F2" w:rsidRPr="0070599A" w:rsidRDefault="006B31F2" w:rsidP="005459AF">
            <w:pPr>
              <w:jc w:val="center"/>
              <w:rPr>
                <w:b/>
                <w:iCs/>
              </w:rPr>
            </w:pPr>
          </w:p>
        </w:tc>
        <w:tc>
          <w:tcPr>
            <w:tcW w:w="1667" w:type="pct"/>
            <w:shd w:val="clear" w:color="auto" w:fill="DBE5F1" w:themeFill="accent1" w:themeFillTint="33"/>
            <w:vAlign w:val="center"/>
          </w:tcPr>
          <w:p w:rsidR="006B31F2" w:rsidRPr="0070599A" w:rsidRDefault="006B31F2" w:rsidP="005459AF">
            <w:pPr>
              <w:jc w:val="center"/>
              <w:rPr>
                <w:b/>
                <w:bCs/>
                <w:iCs/>
              </w:rPr>
            </w:pPr>
            <w:r w:rsidRPr="0070599A">
              <w:rPr>
                <w:b/>
                <w:bCs/>
                <w:iCs/>
              </w:rPr>
              <w:t>зачет с оценкой/экзамен</w:t>
            </w:r>
          </w:p>
        </w:tc>
        <w:tc>
          <w:tcPr>
            <w:tcW w:w="1666" w:type="pct"/>
            <w:shd w:val="clear" w:color="auto" w:fill="DBE5F1" w:themeFill="accent1" w:themeFillTint="33"/>
            <w:vAlign w:val="center"/>
          </w:tcPr>
          <w:p w:rsidR="006B31F2" w:rsidRPr="0070599A" w:rsidRDefault="006B31F2" w:rsidP="005459AF">
            <w:pPr>
              <w:jc w:val="center"/>
              <w:rPr>
                <w:b/>
                <w:bCs/>
                <w:iCs/>
              </w:rPr>
            </w:pPr>
            <w:r w:rsidRPr="0070599A">
              <w:rPr>
                <w:b/>
                <w:bCs/>
                <w:iCs/>
              </w:rPr>
              <w:t>зачет</w:t>
            </w:r>
          </w:p>
        </w:tc>
      </w:tr>
      <w:tr w:rsidR="00F375C2" w:rsidRPr="0070599A" w:rsidTr="00E92852">
        <w:trPr>
          <w:trHeight w:val="517"/>
        </w:trPr>
        <w:tc>
          <w:tcPr>
            <w:tcW w:w="1667" w:type="pct"/>
            <w:vAlign w:val="center"/>
          </w:tcPr>
          <w:p w:rsidR="00936AAE" w:rsidRPr="0070599A" w:rsidRDefault="00936AAE" w:rsidP="005459AF">
            <w:pPr>
              <w:jc w:val="center"/>
              <w:rPr>
                <w:iCs/>
              </w:rPr>
            </w:pPr>
            <w:r w:rsidRPr="0070599A">
              <w:rPr>
                <w:iCs/>
              </w:rPr>
              <w:t>85 – 100</w:t>
            </w:r>
            <w:r w:rsidR="001D45D6" w:rsidRPr="0070599A">
              <w:rPr>
                <w:iCs/>
              </w:rPr>
              <w:t xml:space="preserve"> </w:t>
            </w:r>
            <w:r w:rsidR="001D45D6" w:rsidRPr="0070599A">
              <w:t>баллов</w:t>
            </w:r>
          </w:p>
        </w:tc>
        <w:tc>
          <w:tcPr>
            <w:tcW w:w="1667" w:type="pct"/>
            <w:vAlign w:val="center"/>
          </w:tcPr>
          <w:p w:rsidR="00936AAE" w:rsidRPr="0070599A" w:rsidRDefault="00936AAE" w:rsidP="005459AF">
            <w:pPr>
              <w:rPr>
                <w:iCs/>
              </w:rPr>
            </w:pPr>
            <w:r w:rsidRPr="0070599A">
              <w:rPr>
                <w:iCs/>
              </w:rPr>
              <w:t>отлично</w:t>
            </w:r>
          </w:p>
          <w:p w:rsidR="00936AAE" w:rsidRPr="0070599A" w:rsidRDefault="00936AAE" w:rsidP="005459AF">
            <w:pPr>
              <w:rPr>
                <w:iCs/>
              </w:rPr>
            </w:pPr>
            <w:r w:rsidRPr="0070599A">
              <w:rPr>
                <w:iCs/>
              </w:rPr>
              <w:t>зачтено (отлично)</w:t>
            </w:r>
          </w:p>
        </w:tc>
        <w:tc>
          <w:tcPr>
            <w:tcW w:w="1666" w:type="pct"/>
            <w:vMerge w:val="restart"/>
            <w:shd w:val="clear" w:color="auto" w:fill="auto"/>
            <w:vAlign w:val="center"/>
          </w:tcPr>
          <w:p w:rsidR="00936AAE" w:rsidRPr="0070599A" w:rsidRDefault="00936AAE" w:rsidP="005459AF">
            <w:pPr>
              <w:rPr>
                <w:iCs/>
              </w:rPr>
            </w:pPr>
          </w:p>
          <w:p w:rsidR="00936AAE" w:rsidRPr="0070599A" w:rsidRDefault="00936AAE" w:rsidP="005459AF">
            <w:pPr>
              <w:rPr>
                <w:iCs/>
              </w:rPr>
            </w:pPr>
            <w:r w:rsidRPr="0070599A">
              <w:rPr>
                <w:iCs/>
              </w:rPr>
              <w:t>зачтено</w:t>
            </w:r>
          </w:p>
          <w:p w:rsidR="00936AAE" w:rsidRPr="0070599A" w:rsidRDefault="00936AAE" w:rsidP="005459AF">
            <w:pPr>
              <w:rPr>
                <w:iCs/>
              </w:rPr>
            </w:pPr>
          </w:p>
        </w:tc>
      </w:tr>
      <w:tr w:rsidR="00F375C2" w:rsidRPr="0070599A" w:rsidTr="00E92852">
        <w:trPr>
          <w:trHeight w:val="154"/>
        </w:trPr>
        <w:tc>
          <w:tcPr>
            <w:tcW w:w="1667" w:type="pct"/>
            <w:shd w:val="clear" w:color="auto" w:fill="auto"/>
            <w:vAlign w:val="center"/>
          </w:tcPr>
          <w:p w:rsidR="00936AAE" w:rsidRPr="0070599A" w:rsidRDefault="00936AAE" w:rsidP="00E84E6D">
            <w:pPr>
              <w:jc w:val="center"/>
              <w:rPr>
                <w:iCs/>
              </w:rPr>
            </w:pPr>
            <w:r w:rsidRPr="0070599A">
              <w:rPr>
                <w:iCs/>
              </w:rPr>
              <w:t>6</w:t>
            </w:r>
            <w:r w:rsidR="00E84E6D" w:rsidRPr="0070599A">
              <w:rPr>
                <w:iCs/>
              </w:rPr>
              <w:t>5</w:t>
            </w:r>
            <w:r w:rsidRPr="0070599A">
              <w:rPr>
                <w:iCs/>
              </w:rPr>
              <w:t xml:space="preserve"> – </w:t>
            </w:r>
            <w:r w:rsidRPr="0070599A">
              <w:rPr>
                <w:iCs/>
                <w:lang w:val="en-US"/>
              </w:rPr>
              <w:t>8</w:t>
            </w:r>
            <w:r w:rsidRPr="0070599A">
              <w:rPr>
                <w:iCs/>
              </w:rPr>
              <w:t>4</w:t>
            </w:r>
            <w:r w:rsidR="001D45D6" w:rsidRPr="0070599A">
              <w:rPr>
                <w:iCs/>
              </w:rPr>
              <w:t xml:space="preserve"> </w:t>
            </w:r>
            <w:r w:rsidR="001D45D6" w:rsidRPr="0070599A">
              <w:t>баллов</w:t>
            </w:r>
          </w:p>
        </w:tc>
        <w:tc>
          <w:tcPr>
            <w:tcW w:w="1667" w:type="pct"/>
            <w:shd w:val="clear" w:color="auto" w:fill="auto"/>
            <w:vAlign w:val="center"/>
          </w:tcPr>
          <w:p w:rsidR="00936AAE" w:rsidRPr="0070599A" w:rsidRDefault="00936AAE" w:rsidP="005459AF">
            <w:pPr>
              <w:rPr>
                <w:iCs/>
              </w:rPr>
            </w:pPr>
            <w:r w:rsidRPr="0070599A">
              <w:rPr>
                <w:iCs/>
              </w:rPr>
              <w:t>хорошо</w:t>
            </w:r>
          </w:p>
          <w:p w:rsidR="00936AAE" w:rsidRPr="0070599A" w:rsidRDefault="00936AAE" w:rsidP="005459AF">
            <w:pPr>
              <w:rPr>
                <w:iCs/>
              </w:rPr>
            </w:pPr>
            <w:r w:rsidRPr="0070599A">
              <w:rPr>
                <w:iCs/>
              </w:rPr>
              <w:t>зачтено (хорошо)</w:t>
            </w:r>
          </w:p>
        </w:tc>
        <w:tc>
          <w:tcPr>
            <w:tcW w:w="1666" w:type="pct"/>
            <w:vMerge/>
            <w:shd w:val="clear" w:color="auto" w:fill="auto"/>
            <w:vAlign w:val="center"/>
          </w:tcPr>
          <w:p w:rsidR="00936AAE" w:rsidRPr="0070599A" w:rsidRDefault="00936AAE" w:rsidP="005459AF">
            <w:pPr>
              <w:rPr>
                <w:iCs/>
                <w:lang w:val="en-US"/>
              </w:rPr>
            </w:pPr>
          </w:p>
        </w:tc>
      </w:tr>
      <w:tr w:rsidR="00F375C2" w:rsidRPr="0070599A" w:rsidTr="00E92852">
        <w:trPr>
          <w:trHeight w:val="525"/>
        </w:trPr>
        <w:tc>
          <w:tcPr>
            <w:tcW w:w="1667" w:type="pct"/>
            <w:shd w:val="clear" w:color="auto" w:fill="auto"/>
            <w:vAlign w:val="center"/>
          </w:tcPr>
          <w:p w:rsidR="00936AAE" w:rsidRPr="0070599A" w:rsidRDefault="001D45D6" w:rsidP="00E84E6D">
            <w:pPr>
              <w:jc w:val="center"/>
            </w:pPr>
            <w:r w:rsidRPr="0070599A">
              <w:rPr>
                <w:iCs/>
              </w:rPr>
              <w:t>41</w:t>
            </w:r>
            <w:r w:rsidR="00936AAE" w:rsidRPr="0070599A">
              <w:rPr>
                <w:iCs/>
              </w:rPr>
              <w:t xml:space="preserve"> </w:t>
            </w:r>
            <w:r w:rsidR="00936AAE" w:rsidRPr="0070599A">
              <w:rPr>
                <w:iCs/>
                <w:lang w:val="en-US"/>
              </w:rPr>
              <w:t>–</w:t>
            </w:r>
            <w:r w:rsidR="00936AAE" w:rsidRPr="0070599A">
              <w:rPr>
                <w:iCs/>
              </w:rPr>
              <w:t xml:space="preserve"> </w:t>
            </w:r>
            <w:r w:rsidR="00936AAE" w:rsidRPr="0070599A">
              <w:rPr>
                <w:iCs/>
                <w:lang w:val="en-US"/>
              </w:rPr>
              <w:t>6</w:t>
            </w:r>
            <w:r w:rsidR="00E84E6D" w:rsidRPr="0070599A">
              <w:rPr>
                <w:iCs/>
              </w:rPr>
              <w:t>4</w:t>
            </w:r>
            <w:r w:rsidRPr="0070599A">
              <w:t xml:space="preserve"> баллов</w:t>
            </w:r>
          </w:p>
        </w:tc>
        <w:tc>
          <w:tcPr>
            <w:tcW w:w="1667" w:type="pct"/>
            <w:shd w:val="clear" w:color="auto" w:fill="auto"/>
            <w:vAlign w:val="center"/>
          </w:tcPr>
          <w:p w:rsidR="00936AAE" w:rsidRPr="0070599A" w:rsidRDefault="00936AAE" w:rsidP="005459AF">
            <w:pPr>
              <w:rPr>
                <w:iCs/>
              </w:rPr>
            </w:pPr>
            <w:r w:rsidRPr="0070599A">
              <w:rPr>
                <w:iCs/>
              </w:rPr>
              <w:t>удовлетворительно</w:t>
            </w:r>
          </w:p>
          <w:p w:rsidR="00936AAE" w:rsidRPr="0070599A" w:rsidRDefault="00936AAE" w:rsidP="005459AF">
            <w:pPr>
              <w:rPr>
                <w:iCs/>
              </w:rPr>
            </w:pPr>
            <w:r w:rsidRPr="0070599A">
              <w:rPr>
                <w:iCs/>
              </w:rPr>
              <w:t>зачтено (удовлетворительно)</w:t>
            </w:r>
          </w:p>
        </w:tc>
        <w:tc>
          <w:tcPr>
            <w:tcW w:w="1666" w:type="pct"/>
            <w:vMerge/>
            <w:shd w:val="clear" w:color="auto" w:fill="auto"/>
            <w:vAlign w:val="center"/>
          </w:tcPr>
          <w:p w:rsidR="00936AAE" w:rsidRPr="0070599A" w:rsidRDefault="00936AAE" w:rsidP="005459AF">
            <w:pPr>
              <w:rPr>
                <w:iCs/>
                <w:lang w:val="en-US"/>
              </w:rPr>
            </w:pPr>
          </w:p>
        </w:tc>
      </w:tr>
      <w:tr w:rsidR="00F375C2" w:rsidRPr="0070599A" w:rsidTr="00E92852">
        <w:trPr>
          <w:trHeight w:val="533"/>
        </w:trPr>
        <w:tc>
          <w:tcPr>
            <w:tcW w:w="1667" w:type="pct"/>
            <w:vAlign w:val="center"/>
          </w:tcPr>
          <w:p w:rsidR="00936AAE" w:rsidRPr="0070599A" w:rsidRDefault="00936AAE" w:rsidP="001D45D6">
            <w:pPr>
              <w:jc w:val="center"/>
              <w:rPr>
                <w:iCs/>
              </w:rPr>
            </w:pPr>
            <w:r w:rsidRPr="0070599A">
              <w:rPr>
                <w:iCs/>
              </w:rPr>
              <w:t xml:space="preserve">0 – </w:t>
            </w:r>
            <w:r w:rsidR="001D45D6" w:rsidRPr="0070599A">
              <w:rPr>
                <w:iCs/>
              </w:rPr>
              <w:t xml:space="preserve">40 </w:t>
            </w:r>
            <w:r w:rsidR="001D45D6" w:rsidRPr="0070599A">
              <w:t>баллов</w:t>
            </w:r>
          </w:p>
        </w:tc>
        <w:tc>
          <w:tcPr>
            <w:tcW w:w="1667" w:type="pct"/>
            <w:vAlign w:val="center"/>
          </w:tcPr>
          <w:p w:rsidR="00936AAE" w:rsidRPr="0070599A" w:rsidRDefault="00936AAE" w:rsidP="005459AF">
            <w:pPr>
              <w:rPr>
                <w:iCs/>
              </w:rPr>
            </w:pPr>
            <w:r w:rsidRPr="0070599A">
              <w:rPr>
                <w:iCs/>
              </w:rPr>
              <w:t>неудовлетворительно</w:t>
            </w:r>
          </w:p>
        </w:tc>
        <w:tc>
          <w:tcPr>
            <w:tcW w:w="1666" w:type="pct"/>
            <w:shd w:val="clear" w:color="auto" w:fill="auto"/>
            <w:vAlign w:val="center"/>
          </w:tcPr>
          <w:p w:rsidR="00936AAE" w:rsidRPr="0070599A" w:rsidRDefault="00936AAE" w:rsidP="005459AF">
            <w:pPr>
              <w:rPr>
                <w:iCs/>
              </w:rPr>
            </w:pPr>
            <w:r w:rsidRPr="0070599A">
              <w:rPr>
                <w:iCs/>
              </w:rPr>
              <w:t>не зачтено</w:t>
            </w:r>
          </w:p>
        </w:tc>
      </w:tr>
    </w:tbl>
    <w:p w:rsidR="00FF102D" w:rsidRPr="0070599A" w:rsidRDefault="006252E4" w:rsidP="00B3400A">
      <w:pPr>
        <w:pStyle w:val="1"/>
        <w:rPr>
          <w:i/>
        </w:rPr>
      </w:pPr>
      <w:r w:rsidRPr="0070599A">
        <w:t>ОБРАЗОВАТЕЛЬНЫЕ ТЕХНОЛОГИИ</w:t>
      </w:r>
    </w:p>
    <w:p w:rsidR="00FF102D" w:rsidRPr="0070599A" w:rsidRDefault="00FF102D" w:rsidP="00000F62">
      <w:pPr>
        <w:pStyle w:val="af0"/>
        <w:numPr>
          <w:ilvl w:val="3"/>
          <w:numId w:val="12"/>
        </w:numPr>
        <w:jc w:val="both"/>
        <w:rPr>
          <w:i/>
        </w:rPr>
      </w:pPr>
      <w:r w:rsidRPr="0070599A">
        <w:rPr>
          <w:sz w:val="24"/>
          <w:szCs w:val="24"/>
        </w:rPr>
        <w:t>Реализация программы предусматривает использование в процессе обучения следующих образовательных технологий:</w:t>
      </w:r>
    </w:p>
    <w:p w:rsidR="00FF102D" w:rsidRPr="0070599A" w:rsidRDefault="00FF102D" w:rsidP="00000F62">
      <w:pPr>
        <w:pStyle w:val="af0"/>
        <w:numPr>
          <w:ilvl w:val="2"/>
          <w:numId w:val="12"/>
        </w:numPr>
        <w:tabs>
          <w:tab w:val="left" w:pos="993"/>
        </w:tabs>
        <w:jc w:val="both"/>
      </w:pPr>
      <w:r w:rsidRPr="0070599A">
        <w:rPr>
          <w:sz w:val="24"/>
          <w:szCs w:val="24"/>
        </w:rPr>
        <w:t>проектная деятельность;</w:t>
      </w:r>
    </w:p>
    <w:p w:rsidR="00FD4A53" w:rsidRPr="0070599A" w:rsidRDefault="00FD4A53" w:rsidP="00000F62">
      <w:pPr>
        <w:pStyle w:val="af0"/>
        <w:numPr>
          <w:ilvl w:val="2"/>
          <w:numId w:val="12"/>
        </w:numPr>
        <w:tabs>
          <w:tab w:val="left" w:pos="993"/>
        </w:tabs>
        <w:jc w:val="both"/>
        <w:rPr>
          <w:sz w:val="24"/>
          <w:szCs w:val="24"/>
        </w:rPr>
      </w:pPr>
      <w:r w:rsidRPr="0070599A">
        <w:rPr>
          <w:sz w:val="24"/>
          <w:szCs w:val="24"/>
        </w:rPr>
        <w:t>проведение интерактивных лекций;</w:t>
      </w:r>
    </w:p>
    <w:p w:rsidR="00FD4A53" w:rsidRPr="0070599A" w:rsidRDefault="00FD4A53" w:rsidP="00000F62">
      <w:pPr>
        <w:pStyle w:val="af0"/>
        <w:numPr>
          <w:ilvl w:val="2"/>
          <w:numId w:val="12"/>
        </w:numPr>
        <w:tabs>
          <w:tab w:val="left" w:pos="993"/>
        </w:tabs>
        <w:jc w:val="both"/>
        <w:rPr>
          <w:sz w:val="24"/>
          <w:szCs w:val="24"/>
        </w:rPr>
      </w:pPr>
      <w:r w:rsidRPr="0070599A">
        <w:rPr>
          <w:sz w:val="24"/>
          <w:szCs w:val="24"/>
        </w:rPr>
        <w:t>групповых дискуссий;</w:t>
      </w:r>
    </w:p>
    <w:p w:rsidR="00FF102D" w:rsidRPr="0070599A" w:rsidRDefault="00FF102D" w:rsidP="00000F62">
      <w:pPr>
        <w:pStyle w:val="af0"/>
        <w:numPr>
          <w:ilvl w:val="2"/>
          <w:numId w:val="12"/>
        </w:numPr>
        <w:tabs>
          <w:tab w:val="left" w:pos="993"/>
        </w:tabs>
        <w:jc w:val="both"/>
      </w:pPr>
      <w:r w:rsidRPr="0070599A">
        <w:rPr>
          <w:sz w:val="24"/>
          <w:szCs w:val="24"/>
        </w:rPr>
        <w:t>поиск и обработка информации с использованием сети Интернет;</w:t>
      </w:r>
    </w:p>
    <w:p w:rsidR="00453DD7" w:rsidRPr="0070599A" w:rsidRDefault="00453DD7" w:rsidP="00000F62">
      <w:pPr>
        <w:pStyle w:val="af0"/>
        <w:numPr>
          <w:ilvl w:val="2"/>
          <w:numId w:val="12"/>
        </w:numPr>
        <w:tabs>
          <w:tab w:val="left" w:pos="993"/>
        </w:tabs>
        <w:jc w:val="both"/>
      </w:pPr>
      <w:r w:rsidRPr="0070599A">
        <w:rPr>
          <w:sz w:val="24"/>
          <w:szCs w:val="24"/>
        </w:rPr>
        <w:t>дистанционные</w:t>
      </w:r>
      <w:r w:rsidR="002811EB" w:rsidRPr="0070599A">
        <w:rPr>
          <w:sz w:val="24"/>
          <w:szCs w:val="24"/>
        </w:rPr>
        <w:t xml:space="preserve"> образовательные технологии</w:t>
      </w:r>
      <w:r w:rsidR="000C6AAE" w:rsidRPr="0070599A">
        <w:rPr>
          <w:sz w:val="24"/>
          <w:szCs w:val="24"/>
        </w:rPr>
        <w:t>;</w:t>
      </w:r>
    </w:p>
    <w:p w:rsidR="000C6AAE" w:rsidRPr="0070599A" w:rsidRDefault="00A479F3" w:rsidP="00000F62">
      <w:pPr>
        <w:pStyle w:val="af0"/>
        <w:numPr>
          <w:ilvl w:val="2"/>
          <w:numId w:val="12"/>
        </w:numPr>
        <w:tabs>
          <w:tab w:val="left" w:pos="993"/>
        </w:tabs>
        <w:jc w:val="both"/>
      </w:pPr>
      <w:r w:rsidRPr="0070599A">
        <w:rPr>
          <w:sz w:val="24"/>
          <w:szCs w:val="24"/>
        </w:rPr>
        <w:t>применение</w:t>
      </w:r>
      <w:r w:rsidR="000C6AAE" w:rsidRPr="0070599A">
        <w:rPr>
          <w:sz w:val="24"/>
          <w:szCs w:val="24"/>
        </w:rPr>
        <w:t xml:space="preserve"> электронного обучения;</w:t>
      </w:r>
    </w:p>
    <w:p w:rsidR="00FF102D" w:rsidRPr="0070599A" w:rsidRDefault="00FF102D" w:rsidP="00000F62">
      <w:pPr>
        <w:pStyle w:val="af0"/>
        <w:numPr>
          <w:ilvl w:val="2"/>
          <w:numId w:val="12"/>
        </w:numPr>
        <w:tabs>
          <w:tab w:val="left" w:pos="993"/>
        </w:tabs>
        <w:jc w:val="both"/>
      </w:pPr>
      <w:r w:rsidRPr="0070599A">
        <w:rPr>
          <w:sz w:val="24"/>
          <w:szCs w:val="24"/>
        </w:rPr>
        <w:t>просмотр учебных фильмов с их последующим анализом;</w:t>
      </w:r>
    </w:p>
    <w:p w:rsidR="00633506" w:rsidRPr="0070599A" w:rsidRDefault="00FF102D" w:rsidP="00000F62">
      <w:pPr>
        <w:pStyle w:val="af0"/>
        <w:numPr>
          <w:ilvl w:val="2"/>
          <w:numId w:val="12"/>
        </w:numPr>
        <w:tabs>
          <w:tab w:val="left" w:pos="993"/>
        </w:tabs>
        <w:jc w:val="both"/>
      </w:pPr>
      <w:r w:rsidRPr="0070599A">
        <w:rPr>
          <w:sz w:val="24"/>
          <w:szCs w:val="24"/>
        </w:rPr>
        <w:t>использование на лекционных занятиях видеоматериалов и наглядных пособий</w:t>
      </w:r>
      <w:r w:rsidR="001338ED" w:rsidRPr="0070599A">
        <w:rPr>
          <w:sz w:val="24"/>
          <w:szCs w:val="24"/>
        </w:rPr>
        <w:t>;</w:t>
      </w:r>
    </w:p>
    <w:p w:rsidR="00EF1D7C" w:rsidRPr="0070599A" w:rsidRDefault="00EF1D7C" w:rsidP="00000F62">
      <w:pPr>
        <w:pStyle w:val="af0"/>
        <w:numPr>
          <w:ilvl w:val="2"/>
          <w:numId w:val="12"/>
        </w:numPr>
        <w:tabs>
          <w:tab w:val="left" w:pos="993"/>
        </w:tabs>
        <w:jc w:val="both"/>
        <w:rPr>
          <w:sz w:val="24"/>
          <w:szCs w:val="24"/>
        </w:rPr>
      </w:pPr>
      <w:r w:rsidRPr="0070599A">
        <w:rPr>
          <w:sz w:val="24"/>
          <w:szCs w:val="24"/>
        </w:rPr>
        <w:t>самостоятельная работа в системе компьютерного тестирования</w:t>
      </w:r>
      <w:r w:rsidR="00FC279E" w:rsidRPr="0070599A">
        <w:rPr>
          <w:sz w:val="24"/>
          <w:szCs w:val="24"/>
        </w:rPr>
        <w:t>.</w:t>
      </w:r>
    </w:p>
    <w:p w:rsidR="00FC279E" w:rsidRPr="0070599A" w:rsidRDefault="00FC279E" w:rsidP="00000F62">
      <w:pPr>
        <w:pStyle w:val="af0"/>
        <w:numPr>
          <w:ilvl w:val="3"/>
          <w:numId w:val="12"/>
        </w:numPr>
        <w:jc w:val="both"/>
        <w:rPr>
          <w:i/>
        </w:rPr>
      </w:pPr>
      <w:r w:rsidRPr="0070599A">
        <w:rPr>
          <w:i/>
        </w:rPr>
        <w:t xml:space="preserve"> </w:t>
      </w:r>
    </w:p>
    <w:p w:rsidR="006E200E" w:rsidRPr="0070599A" w:rsidRDefault="006252E4" w:rsidP="00000F62">
      <w:pPr>
        <w:pStyle w:val="af0"/>
        <w:numPr>
          <w:ilvl w:val="3"/>
          <w:numId w:val="12"/>
        </w:numPr>
        <w:jc w:val="both"/>
        <w:rPr>
          <w:i/>
        </w:rPr>
      </w:pPr>
      <w:r w:rsidRPr="0070599A">
        <w:t>ПРАКТИЧЕСКАЯ ПОДГОТОВКА</w:t>
      </w:r>
    </w:p>
    <w:p w:rsidR="00E96774" w:rsidRPr="0070599A" w:rsidRDefault="00633506" w:rsidP="00000F62">
      <w:pPr>
        <w:pStyle w:val="af0"/>
        <w:numPr>
          <w:ilvl w:val="3"/>
          <w:numId w:val="12"/>
        </w:numPr>
        <w:spacing w:before="120" w:after="120"/>
        <w:jc w:val="both"/>
        <w:rPr>
          <w:sz w:val="24"/>
          <w:szCs w:val="24"/>
        </w:rPr>
      </w:pPr>
      <w:r w:rsidRPr="0070599A">
        <w:rPr>
          <w:sz w:val="24"/>
          <w:szCs w:val="24"/>
        </w:rPr>
        <w:t>Практическая подготовка</w:t>
      </w:r>
      <w:r w:rsidR="00494E1D" w:rsidRPr="0070599A">
        <w:rPr>
          <w:sz w:val="24"/>
          <w:szCs w:val="24"/>
        </w:rPr>
        <w:t xml:space="preserve"> в рамках </w:t>
      </w:r>
      <w:r w:rsidR="00FC279E" w:rsidRPr="0070599A">
        <w:rPr>
          <w:sz w:val="24"/>
          <w:szCs w:val="24"/>
        </w:rPr>
        <w:t>учебной дисциплины</w:t>
      </w:r>
      <w:r w:rsidR="000F330B" w:rsidRPr="0070599A">
        <w:rPr>
          <w:sz w:val="24"/>
          <w:szCs w:val="24"/>
        </w:rPr>
        <w:t xml:space="preserve"> реализуется </w:t>
      </w:r>
      <w:r w:rsidR="0063447C" w:rsidRPr="0070599A">
        <w:rPr>
          <w:sz w:val="24"/>
          <w:szCs w:val="24"/>
        </w:rPr>
        <w:t xml:space="preserve">при проведении </w:t>
      </w:r>
      <w:r w:rsidR="000F330B" w:rsidRPr="0070599A">
        <w:rPr>
          <w:rFonts w:eastAsiaTheme="minorHAnsi"/>
          <w:w w:val="105"/>
          <w:sz w:val="24"/>
          <w:szCs w:val="24"/>
        </w:rPr>
        <w:t>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w:t>
      </w:r>
      <w:r w:rsidR="00FC279E" w:rsidRPr="0070599A">
        <w:rPr>
          <w:rFonts w:eastAsiaTheme="minorHAnsi"/>
          <w:w w:val="105"/>
          <w:sz w:val="24"/>
          <w:szCs w:val="24"/>
        </w:rPr>
        <w:t xml:space="preserve"> </w:t>
      </w:r>
      <w:r w:rsidR="000F330B" w:rsidRPr="0070599A">
        <w:rPr>
          <w:rFonts w:eastAsiaTheme="minorHAnsi"/>
          <w:w w:val="105"/>
          <w:sz w:val="24"/>
          <w:szCs w:val="24"/>
        </w:rPr>
        <w:t>связанных с будущей профессиональной деятельностью.</w:t>
      </w:r>
      <w:r w:rsidR="0063447C" w:rsidRPr="0070599A">
        <w:rPr>
          <w:rFonts w:eastAsiaTheme="minorHAnsi"/>
          <w:w w:val="105"/>
          <w:sz w:val="24"/>
          <w:szCs w:val="24"/>
        </w:rPr>
        <w:t xml:space="preserve"> </w:t>
      </w:r>
    </w:p>
    <w:p w:rsidR="00006674" w:rsidRPr="0070599A" w:rsidRDefault="00006674" w:rsidP="00B3400A">
      <w:pPr>
        <w:pStyle w:val="1"/>
      </w:pPr>
      <w:r w:rsidRPr="0070599A">
        <w:t>О</w:t>
      </w:r>
      <w:r w:rsidR="00081DDC" w:rsidRPr="0070599A">
        <w:t>РГАНИЗАЦИЯ</w:t>
      </w:r>
      <w:r w:rsidRPr="0070599A">
        <w:t xml:space="preserve"> ОБРАЗОВАТЕЛЬНОГО ПРОЦЕССА ДЛЯ ЛИЦ С ОГРАНИЧЕННЫМИ ВОЗМОЖНОСТЯМИ ЗДОРОВЬЯ</w:t>
      </w:r>
    </w:p>
    <w:p w:rsidR="00C713DB" w:rsidRPr="0070599A" w:rsidRDefault="00C713DB" w:rsidP="00000F62">
      <w:pPr>
        <w:pStyle w:val="af0"/>
        <w:numPr>
          <w:ilvl w:val="3"/>
          <w:numId w:val="12"/>
        </w:numPr>
        <w:jc w:val="both"/>
        <w:rPr>
          <w:b/>
          <w:sz w:val="24"/>
          <w:szCs w:val="24"/>
        </w:rPr>
      </w:pPr>
      <w:proofErr w:type="gramStart"/>
      <w:r w:rsidRPr="0070599A">
        <w:rPr>
          <w:sz w:val="24"/>
          <w:szCs w:val="24"/>
        </w:rPr>
        <w:t>При обучении лиц с ограниченными возможностями здоровья и инвалидов</w:t>
      </w:r>
      <w:r w:rsidRPr="0070599A">
        <w:rPr>
          <w:i/>
          <w:sz w:val="24"/>
          <w:szCs w:val="24"/>
        </w:rPr>
        <w:t xml:space="preserve"> </w:t>
      </w:r>
      <w:r w:rsidRPr="0070599A">
        <w:rPr>
          <w:sz w:val="24"/>
          <w:szCs w:val="24"/>
        </w:rPr>
        <w:t xml:space="preserve">используются подходы, способствующие созданию </w:t>
      </w:r>
      <w:proofErr w:type="spellStart"/>
      <w:r w:rsidRPr="0070599A">
        <w:rPr>
          <w:sz w:val="24"/>
          <w:szCs w:val="24"/>
        </w:rPr>
        <w:t>безбарьерной</w:t>
      </w:r>
      <w:proofErr w:type="spellEnd"/>
      <w:r w:rsidRPr="0070599A">
        <w:rPr>
          <w:sz w:val="24"/>
          <w:szCs w:val="24"/>
        </w:rPr>
        <w:t xml:space="preserve"> образовательной среды: технологии дифференциации и индивидуального обучения, применение соответствующих </w:t>
      </w:r>
      <w:r w:rsidRPr="0070599A">
        <w:rPr>
          <w:sz w:val="24"/>
          <w:szCs w:val="24"/>
        </w:rPr>
        <w:lastRenderedPageBreak/>
        <w:t xml:space="preserve">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70599A">
        <w:rPr>
          <w:sz w:val="24"/>
          <w:szCs w:val="24"/>
        </w:rPr>
        <w:t>аттестации.</w:t>
      </w:r>
      <w:proofErr w:type="gramEnd"/>
    </w:p>
    <w:p w:rsidR="00AF515F" w:rsidRPr="0070599A" w:rsidRDefault="00AF515F" w:rsidP="00000F62">
      <w:pPr>
        <w:pStyle w:val="af0"/>
        <w:numPr>
          <w:ilvl w:val="3"/>
          <w:numId w:val="12"/>
        </w:numPr>
        <w:jc w:val="both"/>
        <w:rPr>
          <w:b/>
          <w:sz w:val="24"/>
          <w:szCs w:val="24"/>
        </w:rPr>
      </w:pPr>
      <w:r w:rsidRPr="0070599A">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rsidR="003C6CFC" w:rsidRPr="0070599A" w:rsidRDefault="00C23B07" w:rsidP="00000F62">
      <w:pPr>
        <w:pStyle w:val="af0"/>
        <w:numPr>
          <w:ilvl w:val="3"/>
          <w:numId w:val="12"/>
        </w:numPr>
        <w:jc w:val="both"/>
        <w:rPr>
          <w:b/>
          <w:sz w:val="24"/>
          <w:szCs w:val="24"/>
        </w:rPr>
      </w:pPr>
      <w:r w:rsidRPr="0070599A">
        <w:rPr>
          <w:sz w:val="24"/>
          <w:szCs w:val="24"/>
        </w:rPr>
        <w:t>У</w:t>
      </w:r>
      <w:r w:rsidR="00C713DB" w:rsidRPr="0070599A">
        <w:rPr>
          <w:sz w:val="24"/>
          <w:szCs w:val="24"/>
        </w:rPr>
        <w:t>чебны</w:t>
      </w:r>
      <w:r w:rsidR="00AA78AC" w:rsidRPr="0070599A">
        <w:rPr>
          <w:sz w:val="24"/>
          <w:szCs w:val="24"/>
        </w:rPr>
        <w:t>е</w:t>
      </w:r>
      <w:r w:rsidR="00513BCC" w:rsidRPr="0070599A">
        <w:rPr>
          <w:sz w:val="24"/>
          <w:szCs w:val="24"/>
        </w:rPr>
        <w:t xml:space="preserve"> и контрольно-</w:t>
      </w:r>
      <w:r w:rsidR="00C713DB" w:rsidRPr="0070599A">
        <w:rPr>
          <w:sz w:val="24"/>
          <w:szCs w:val="24"/>
        </w:rPr>
        <w:t>измерительны</w:t>
      </w:r>
      <w:r w:rsidR="00AA78AC" w:rsidRPr="0070599A">
        <w:rPr>
          <w:sz w:val="24"/>
          <w:szCs w:val="24"/>
        </w:rPr>
        <w:t>е</w:t>
      </w:r>
      <w:r w:rsidR="00C713DB" w:rsidRPr="0070599A">
        <w:rPr>
          <w:sz w:val="24"/>
          <w:szCs w:val="24"/>
        </w:rPr>
        <w:t xml:space="preserve"> материал</w:t>
      </w:r>
      <w:r w:rsidR="00AA78AC" w:rsidRPr="0070599A">
        <w:rPr>
          <w:sz w:val="24"/>
          <w:szCs w:val="24"/>
        </w:rPr>
        <w:t>ы</w:t>
      </w:r>
      <w:r w:rsidR="00C713DB" w:rsidRPr="0070599A">
        <w:rPr>
          <w:sz w:val="24"/>
          <w:szCs w:val="24"/>
        </w:rPr>
        <w:t xml:space="preserve"> </w:t>
      </w:r>
      <w:r w:rsidR="00AA78AC" w:rsidRPr="0070599A">
        <w:rPr>
          <w:sz w:val="24"/>
          <w:szCs w:val="24"/>
        </w:rPr>
        <w:t xml:space="preserve">представляются </w:t>
      </w:r>
      <w:r w:rsidR="00C713DB" w:rsidRPr="0070599A">
        <w:rPr>
          <w:sz w:val="24"/>
          <w:szCs w:val="24"/>
        </w:rPr>
        <w:t>в формах, доступных для изучения студентами с особыми образовательными потребностями</w:t>
      </w:r>
      <w:r w:rsidRPr="0070599A">
        <w:rPr>
          <w:sz w:val="24"/>
          <w:szCs w:val="24"/>
        </w:rPr>
        <w:t xml:space="preserve"> с учетом нозологических групп инвалидов</w:t>
      </w:r>
      <w:r w:rsidR="00970085" w:rsidRPr="0070599A">
        <w:rPr>
          <w:sz w:val="24"/>
          <w:szCs w:val="24"/>
        </w:rPr>
        <w:t>:</w:t>
      </w:r>
    </w:p>
    <w:p w:rsidR="00C713DB" w:rsidRPr="0070599A" w:rsidRDefault="00970085" w:rsidP="00000F62">
      <w:pPr>
        <w:pStyle w:val="af0"/>
        <w:numPr>
          <w:ilvl w:val="3"/>
          <w:numId w:val="12"/>
        </w:numPr>
        <w:jc w:val="both"/>
        <w:rPr>
          <w:b/>
          <w:sz w:val="24"/>
          <w:szCs w:val="24"/>
        </w:rPr>
      </w:pPr>
      <w:r w:rsidRPr="0070599A">
        <w:rPr>
          <w:sz w:val="24"/>
          <w:szCs w:val="24"/>
        </w:rPr>
        <w:t>Д</w:t>
      </w:r>
      <w:r w:rsidR="00C713DB" w:rsidRPr="0070599A">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rsidR="00103BEB" w:rsidRPr="0070599A" w:rsidRDefault="00C713DB" w:rsidP="00000F62">
      <w:pPr>
        <w:pStyle w:val="af0"/>
        <w:numPr>
          <w:ilvl w:val="3"/>
          <w:numId w:val="12"/>
        </w:numPr>
        <w:jc w:val="both"/>
        <w:rPr>
          <w:b/>
          <w:sz w:val="24"/>
          <w:szCs w:val="24"/>
        </w:rPr>
      </w:pPr>
      <w:r w:rsidRPr="0070599A">
        <w:rPr>
          <w:sz w:val="24"/>
          <w:szCs w:val="24"/>
        </w:rPr>
        <w:t xml:space="preserve">Для студентов с инвалидностью или с ограниченными возможностями здоровья форма </w:t>
      </w:r>
      <w:r w:rsidR="00D60D34" w:rsidRPr="0070599A">
        <w:rPr>
          <w:sz w:val="24"/>
          <w:szCs w:val="24"/>
        </w:rPr>
        <w:t xml:space="preserve">проведения текущей и </w:t>
      </w:r>
      <w:r w:rsidRPr="0070599A">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rsidR="00C713DB" w:rsidRPr="0070599A" w:rsidRDefault="00C713DB" w:rsidP="00000F62">
      <w:pPr>
        <w:pStyle w:val="af0"/>
        <w:numPr>
          <w:ilvl w:val="3"/>
          <w:numId w:val="12"/>
        </w:numPr>
        <w:jc w:val="both"/>
        <w:rPr>
          <w:b/>
          <w:sz w:val="24"/>
          <w:szCs w:val="24"/>
        </w:rPr>
      </w:pPr>
      <w:r w:rsidRPr="0070599A">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sidRPr="0070599A">
        <w:rPr>
          <w:sz w:val="24"/>
          <w:szCs w:val="24"/>
        </w:rPr>
        <w:t xml:space="preserve"> При необходимости студенту предоставляется дополнительное время для подготовки ответа на зачете или экзамене.</w:t>
      </w:r>
    </w:p>
    <w:p w:rsidR="00513BCC" w:rsidRPr="0070599A" w:rsidRDefault="00006674" w:rsidP="00000F62">
      <w:pPr>
        <w:pStyle w:val="af0"/>
        <w:numPr>
          <w:ilvl w:val="3"/>
          <w:numId w:val="12"/>
        </w:numPr>
        <w:jc w:val="both"/>
        <w:rPr>
          <w:b/>
          <w:sz w:val="24"/>
          <w:szCs w:val="24"/>
        </w:rPr>
      </w:pPr>
      <w:r w:rsidRPr="0070599A">
        <w:rPr>
          <w:sz w:val="24"/>
          <w:szCs w:val="24"/>
        </w:rPr>
        <w:t xml:space="preserve">Для осуществления процедур текущего контроля успеваемости и промежуточной аттестации обучающихся </w:t>
      </w:r>
      <w:r w:rsidR="00D60D34" w:rsidRPr="0070599A">
        <w:rPr>
          <w:sz w:val="24"/>
          <w:szCs w:val="24"/>
        </w:rPr>
        <w:t>создаются</w:t>
      </w:r>
      <w:r w:rsidR="0017354A" w:rsidRPr="0070599A">
        <w:rPr>
          <w:sz w:val="24"/>
          <w:szCs w:val="24"/>
        </w:rPr>
        <w:t xml:space="preserve">, при необходимости, </w:t>
      </w:r>
      <w:r w:rsidRPr="0070599A">
        <w:rPr>
          <w:sz w:val="24"/>
          <w:szCs w:val="24"/>
        </w:rPr>
        <w:t xml:space="preserve">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w:t>
      </w:r>
      <w:proofErr w:type="spellStart"/>
      <w:r w:rsidRPr="0070599A">
        <w:rPr>
          <w:sz w:val="24"/>
          <w:szCs w:val="24"/>
        </w:rPr>
        <w:t>сформированности</w:t>
      </w:r>
      <w:proofErr w:type="spellEnd"/>
      <w:r w:rsidRPr="0070599A">
        <w:rPr>
          <w:sz w:val="24"/>
          <w:szCs w:val="24"/>
        </w:rPr>
        <w:t xml:space="preserve"> всех компетенций, заявленных в образовательной программе.</w:t>
      </w:r>
    </w:p>
    <w:p w:rsidR="007F3D0E" w:rsidRPr="0070599A" w:rsidRDefault="007F3D0E" w:rsidP="00B3400A">
      <w:pPr>
        <w:pStyle w:val="1"/>
      </w:pPr>
      <w:r w:rsidRPr="0070599A">
        <w:t>МАТЕРИАЛЬНО-ТЕХНИЧЕСКОЕ</w:t>
      </w:r>
      <w:r w:rsidR="00D01F0C" w:rsidRPr="0070599A">
        <w:t xml:space="preserve"> ОБЕСПЕЧЕНИЕ ДИСЦИПЛИНЫ</w:t>
      </w:r>
      <w:r w:rsidR="00D01F0C" w:rsidRPr="0070599A">
        <w:rPr>
          <w:i/>
        </w:rPr>
        <w:t xml:space="preserve"> </w:t>
      </w:r>
    </w:p>
    <w:p w:rsidR="00566E12" w:rsidRPr="0070599A" w:rsidRDefault="007F3D0E" w:rsidP="00000F62">
      <w:pPr>
        <w:pStyle w:val="af0"/>
        <w:numPr>
          <w:ilvl w:val="3"/>
          <w:numId w:val="13"/>
        </w:numPr>
        <w:spacing w:before="120" w:after="120"/>
        <w:jc w:val="both"/>
        <w:rPr>
          <w:sz w:val="24"/>
          <w:szCs w:val="24"/>
        </w:rPr>
      </w:pPr>
      <w:r w:rsidRPr="0070599A">
        <w:rPr>
          <w:sz w:val="24"/>
          <w:szCs w:val="24"/>
        </w:rPr>
        <w:t>Характеристика материально-технического обеспечения дисциплины (модуля)</w:t>
      </w:r>
      <w:r w:rsidR="00BD6768" w:rsidRPr="0070599A">
        <w:rPr>
          <w:sz w:val="24"/>
          <w:szCs w:val="24"/>
        </w:rPr>
        <w:t xml:space="preserve"> </w:t>
      </w:r>
      <w:r w:rsidRPr="0070599A">
        <w:rPr>
          <w:sz w:val="24"/>
          <w:szCs w:val="24"/>
        </w:rPr>
        <w:t xml:space="preserve">составляется в соответствии с </w:t>
      </w:r>
      <w:r w:rsidR="00574A34" w:rsidRPr="0070599A">
        <w:rPr>
          <w:sz w:val="24"/>
          <w:szCs w:val="24"/>
        </w:rPr>
        <w:t xml:space="preserve">требованиями ФГОС </w:t>
      </w:r>
      <w:proofErr w:type="gramStart"/>
      <w:r w:rsidR="00574A34" w:rsidRPr="0070599A">
        <w:rPr>
          <w:sz w:val="24"/>
          <w:szCs w:val="24"/>
        </w:rPr>
        <w:t>ВО</w:t>
      </w:r>
      <w:proofErr w:type="gramEnd"/>
      <w:r w:rsidR="00574A34" w:rsidRPr="0070599A">
        <w:rPr>
          <w:sz w:val="24"/>
          <w:szCs w:val="24"/>
        </w:rPr>
        <w:t>.</w:t>
      </w:r>
    </w:p>
    <w:p w:rsidR="00E7127C" w:rsidRPr="0070599A" w:rsidRDefault="00E7127C" w:rsidP="00000F62">
      <w:pPr>
        <w:pStyle w:val="af0"/>
        <w:numPr>
          <w:ilvl w:val="3"/>
          <w:numId w:val="13"/>
        </w:numPr>
        <w:spacing w:before="120" w:after="120"/>
        <w:jc w:val="both"/>
        <w:rPr>
          <w:sz w:val="24"/>
          <w:szCs w:val="24"/>
        </w:rPr>
      </w:pPr>
    </w:p>
    <w:p w:rsidR="00D01F0C" w:rsidRPr="0070599A" w:rsidRDefault="00D01F0C" w:rsidP="00000F62">
      <w:pPr>
        <w:pStyle w:val="af0"/>
        <w:numPr>
          <w:ilvl w:val="3"/>
          <w:numId w:val="13"/>
        </w:numPr>
        <w:spacing w:before="120" w:after="120"/>
        <w:jc w:val="both"/>
        <w:rPr>
          <w:sz w:val="24"/>
          <w:szCs w:val="24"/>
        </w:rPr>
      </w:pPr>
      <w:r w:rsidRPr="0070599A">
        <w:rPr>
          <w:iCs/>
          <w:sz w:val="24"/>
          <w:szCs w:val="24"/>
        </w:rPr>
        <w:t>Материально-техничес</w:t>
      </w:r>
      <w:r w:rsidR="00E7127C" w:rsidRPr="0070599A">
        <w:rPr>
          <w:iCs/>
          <w:sz w:val="24"/>
          <w:szCs w:val="24"/>
        </w:rPr>
        <w:t>кое обеспечение д</w:t>
      </w:r>
      <w:r w:rsidR="00FC279E" w:rsidRPr="0070599A">
        <w:rPr>
          <w:iCs/>
          <w:sz w:val="24"/>
          <w:szCs w:val="24"/>
        </w:rPr>
        <w:t>исциплины</w:t>
      </w:r>
      <w:r w:rsidR="00E7127C" w:rsidRPr="0070599A">
        <w:rPr>
          <w:iCs/>
          <w:sz w:val="24"/>
          <w:szCs w:val="24"/>
        </w:rPr>
        <w:t xml:space="preserve"> при обучении с использованием т</w:t>
      </w:r>
      <w:r w:rsidR="00AE49FE" w:rsidRPr="0070599A">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949"/>
      </w:tblGrid>
      <w:tr w:rsidR="00F375C2" w:rsidRPr="0070599A" w:rsidTr="00D40E96">
        <w:trPr>
          <w:tblHeader/>
        </w:trPr>
        <w:tc>
          <w:tcPr>
            <w:tcW w:w="4679" w:type="dxa"/>
            <w:shd w:val="clear" w:color="auto" w:fill="DBE5F1" w:themeFill="accent1" w:themeFillTint="33"/>
            <w:vAlign w:val="center"/>
          </w:tcPr>
          <w:p w:rsidR="00545E7D" w:rsidRPr="0070599A" w:rsidRDefault="00545E7D" w:rsidP="00D40E96">
            <w:pPr>
              <w:jc w:val="center"/>
              <w:rPr>
                <w:b/>
                <w:sz w:val="20"/>
                <w:szCs w:val="20"/>
              </w:rPr>
            </w:pPr>
            <w:r w:rsidRPr="0070599A">
              <w:rPr>
                <w:b/>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49" w:type="dxa"/>
            <w:shd w:val="clear" w:color="auto" w:fill="DBE5F1" w:themeFill="accent1" w:themeFillTint="33"/>
            <w:vAlign w:val="center"/>
          </w:tcPr>
          <w:p w:rsidR="00545E7D" w:rsidRPr="0070599A" w:rsidRDefault="00545E7D" w:rsidP="00D40E96">
            <w:pPr>
              <w:jc w:val="center"/>
              <w:rPr>
                <w:b/>
                <w:sz w:val="20"/>
                <w:szCs w:val="20"/>
              </w:rPr>
            </w:pPr>
            <w:r w:rsidRPr="0070599A">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F375C2" w:rsidRPr="0070599A" w:rsidTr="00D40E96">
        <w:trPr>
          <w:trHeight w:val="340"/>
        </w:trPr>
        <w:tc>
          <w:tcPr>
            <w:tcW w:w="9628" w:type="dxa"/>
            <w:gridSpan w:val="2"/>
            <w:shd w:val="clear" w:color="auto" w:fill="EAF1DD" w:themeFill="accent3" w:themeFillTint="33"/>
            <w:vAlign w:val="center"/>
          </w:tcPr>
          <w:p w:rsidR="00545E7D" w:rsidRPr="0070599A" w:rsidRDefault="00545E7D" w:rsidP="00D40E96">
            <w:pPr>
              <w:jc w:val="center"/>
            </w:pPr>
            <w:r w:rsidRPr="0070599A">
              <w:rPr>
                <w:rFonts w:eastAsia="Calibri"/>
                <w:b/>
                <w:sz w:val="24"/>
                <w:szCs w:val="24"/>
                <w:lang w:eastAsia="en-US"/>
              </w:rPr>
              <w:t>115419, г. Москва, ул. Донская, д. 39, стр. 4</w:t>
            </w:r>
          </w:p>
        </w:tc>
      </w:tr>
      <w:tr w:rsidR="00F375C2" w:rsidRPr="0070599A" w:rsidTr="00D40E96">
        <w:tc>
          <w:tcPr>
            <w:tcW w:w="4679" w:type="dxa"/>
          </w:tcPr>
          <w:p w:rsidR="00545E7D" w:rsidRPr="0070599A" w:rsidRDefault="00545E7D" w:rsidP="00D40E96">
            <w:r w:rsidRPr="0070599A">
              <w:t>аудитории для проведения занятий лекционного типа</w:t>
            </w:r>
          </w:p>
        </w:tc>
        <w:tc>
          <w:tcPr>
            <w:tcW w:w="4949" w:type="dxa"/>
          </w:tcPr>
          <w:p w:rsidR="00545E7D" w:rsidRPr="0070599A" w:rsidRDefault="00545E7D" w:rsidP="00D40E96">
            <w:r w:rsidRPr="0070599A">
              <w:t xml:space="preserve">комплект учебной мебели, </w:t>
            </w:r>
          </w:p>
          <w:p w:rsidR="00545E7D" w:rsidRPr="0070599A" w:rsidRDefault="00545E7D" w:rsidP="00D40E96">
            <w:r w:rsidRPr="0070599A">
              <w:t xml:space="preserve">технические средства обучения, служащие для представления учебной информации большой аудитории: </w:t>
            </w:r>
          </w:p>
          <w:p w:rsidR="00545E7D" w:rsidRPr="0070599A" w:rsidRDefault="00545E7D" w:rsidP="00C41054">
            <w:pPr>
              <w:pStyle w:val="af0"/>
              <w:numPr>
                <w:ilvl w:val="0"/>
                <w:numId w:val="20"/>
              </w:numPr>
              <w:ind w:left="317" w:hanging="283"/>
            </w:pPr>
            <w:r w:rsidRPr="0070599A">
              <w:t>ноутбук;</w:t>
            </w:r>
          </w:p>
          <w:p w:rsidR="00545E7D" w:rsidRPr="0070599A" w:rsidRDefault="00545E7D" w:rsidP="00C41054">
            <w:pPr>
              <w:pStyle w:val="af0"/>
              <w:numPr>
                <w:ilvl w:val="0"/>
                <w:numId w:val="20"/>
              </w:numPr>
              <w:ind w:left="317" w:hanging="283"/>
            </w:pPr>
            <w:r w:rsidRPr="0070599A">
              <w:t>проектор,</w:t>
            </w:r>
          </w:p>
          <w:p w:rsidR="00545E7D" w:rsidRPr="0070599A" w:rsidRDefault="00545E7D" w:rsidP="00C41054">
            <w:pPr>
              <w:pStyle w:val="af0"/>
              <w:numPr>
                <w:ilvl w:val="0"/>
                <w:numId w:val="20"/>
              </w:numPr>
              <w:ind w:left="317" w:hanging="283"/>
            </w:pPr>
            <w:r w:rsidRPr="0070599A">
              <w:t>экран</w:t>
            </w:r>
          </w:p>
        </w:tc>
      </w:tr>
      <w:tr w:rsidR="00F375C2" w:rsidRPr="0070599A" w:rsidTr="00D40E96">
        <w:tc>
          <w:tcPr>
            <w:tcW w:w="4679" w:type="dxa"/>
          </w:tcPr>
          <w:p w:rsidR="00545E7D" w:rsidRPr="0070599A" w:rsidRDefault="00545E7D" w:rsidP="00D40E96">
            <w:r w:rsidRPr="0070599A">
              <w:t xml:space="preserve">аудитории для проведения занятий семинарского типа, групповых и индивидуальных консультаций, текущего контроля и промежуточной аттестации, по практической подготовке, групповых и </w:t>
            </w:r>
            <w:r w:rsidRPr="0070599A">
              <w:lastRenderedPageBreak/>
              <w:t>индивидуальных консультаций</w:t>
            </w:r>
          </w:p>
        </w:tc>
        <w:tc>
          <w:tcPr>
            <w:tcW w:w="4949" w:type="dxa"/>
          </w:tcPr>
          <w:p w:rsidR="00545E7D" w:rsidRPr="0070599A" w:rsidRDefault="00545E7D" w:rsidP="00D40E96">
            <w:r w:rsidRPr="0070599A">
              <w:lastRenderedPageBreak/>
              <w:t xml:space="preserve">комплект учебной мебели, </w:t>
            </w:r>
          </w:p>
          <w:p w:rsidR="00545E7D" w:rsidRPr="0070599A" w:rsidRDefault="00545E7D" w:rsidP="00D40E96">
            <w:r w:rsidRPr="0070599A">
              <w:t xml:space="preserve">технические средства обучения, служащие для представления учебной информации большой аудитории: </w:t>
            </w:r>
          </w:p>
          <w:p w:rsidR="00545E7D" w:rsidRPr="0070599A" w:rsidRDefault="00545E7D" w:rsidP="00C41054">
            <w:pPr>
              <w:pStyle w:val="af0"/>
              <w:numPr>
                <w:ilvl w:val="0"/>
                <w:numId w:val="20"/>
              </w:numPr>
              <w:ind w:left="317" w:hanging="283"/>
            </w:pPr>
            <w:r w:rsidRPr="0070599A">
              <w:t>ноутбук;</w:t>
            </w:r>
          </w:p>
          <w:p w:rsidR="00545E7D" w:rsidRPr="0070599A" w:rsidRDefault="00545E7D" w:rsidP="00C41054">
            <w:pPr>
              <w:pStyle w:val="af0"/>
              <w:numPr>
                <w:ilvl w:val="0"/>
                <w:numId w:val="20"/>
              </w:numPr>
              <w:ind w:left="317" w:hanging="283"/>
            </w:pPr>
            <w:r w:rsidRPr="0070599A">
              <w:lastRenderedPageBreak/>
              <w:t>проектор,</w:t>
            </w:r>
          </w:p>
          <w:p w:rsidR="00545E7D" w:rsidRPr="0070599A" w:rsidRDefault="00545E7D" w:rsidP="00C41054">
            <w:pPr>
              <w:pStyle w:val="af0"/>
              <w:numPr>
                <w:ilvl w:val="0"/>
                <w:numId w:val="20"/>
              </w:numPr>
              <w:ind w:left="317" w:hanging="283"/>
              <w:rPr>
                <w:i/>
              </w:rPr>
            </w:pPr>
            <w:r w:rsidRPr="0070599A">
              <w:t>экран</w:t>
            </w:r>
          </w:p>
        </w:tc>
      </w:tr>
      <w:tr w:rsidR="00F375C2" w:rsidRPr="0070599A" w:rsidTr="00D40E96">
        <w:tc>
          <w:tcPr>
            <w:tcW w:w="4679" w:type="dxa"/>
            <w:shd w:val="clear" w:color="auto" w:fill="DBE5F1" w:themeFill="accent1" w:themeFillTint="33"/>
            <w:vAlign w:val="center"/>
          </w:tcPr>
          <w:p w:rsidR="00545E7D" w:rsidRPr="0070599A" w:rsidRDefault="00545E7D" w:rsidP="00D40E96">
            <w:pPr>
              <w:jc w:val="center"/>
              <w:rPr>
                <w:bCs/>
                <w:i/>
              </w:rPr>
            </w:pPr>
            <w:r w:rsidRPr="0070599A">
              <w:rPr>
                <w:b/>
                <w:sz w:val="20"/>
                <w:szCs w:val="20"/>
              </w:rPr>
              <w:lastRenderedPageBreak/>
              <w:t xml:space="preserve">Помещения для самостоятельной работы </w:t>
            </w:r>
            <w:proofErr w:type="gramStart"/>
            <w:r w:rsidRPr="0070599A">
              <w:rPr>
                <w:b/>
                <w:sz w:val="20"/>
                <w:szCs w:val="20"/>
              </w:rPr>
              <w:t>обучающихся</w:t>
            </w:r>
            <w:proofErr w:type="gramEnd"/>
          </w:p>
        </w:tc>
        <w:tc>
          <w:tcPr>
            <w:tcW w:w="4949" w:type="dxa"/>
            <w:shd w:val="clear" w:color="auto" w:fill="DBE5F1" w:themeFill="accent1" w:themeFillTint="33"/>
            <w:vAlign w:val="center"/>
          </w:tcPr>
          <w:p w:rsidR="00545E7D" w:rsidRPr="0070599A" w:rsidRDefault="00545E7D" w:rsidP="00D40E96">
            <w:pPr>
              <w:jc w:val="center"/>
              <w:rPr>
                <w:bCs/>
                <w:i/>
              </w:rPr>
            </w:pPr>
            <w:r w:rsidRPr="0070599A">
              <w:rPr>
                <w:b/>
                <w:sz w:val="20"/>
                <w:szCs w:val="20"/>
              </w:rPr>
              <w:t>Оснащенность помещений для самостоятельной работы обучающихся</w:t>
            </w:r>
          </w:p>
        </w:tc>
      </w:tr>
      <w:tr w:rsidR="00F375C2" w:rsidRPr="0070599A" w:rsidTr="00D40E96">
        <w:tc>
          <w:tcPr>
            <w:tcW w:w="4679" w:type="dxa"/>
          </w:tcPr>
          <w:p w:rsidR="00545E7D" w:rsidRPr="0070599A" w:rsidRDefault="00545E7D" w:rsidP="00D40E96">
            <w:pPr>
              <w:rPr>
                <w:bCs/>
              </w:rPr>
            </w:pPr>
            <w:r w:rsidRPr="0070599A">
              <w:rPr>
                <w:bCs/>
              </w:rPr>
              <w:t>Аудитория для самостоятельной работы студента, а. 6315</w:t>
            </w:r>
          </w:p>
        </w:tc>
        <w:tc>
          <w:tcPr>
            <w:tcW w:w="4949" w:type="dxa"/>
          </w:tcPr>
          <w:p w:rsidR="00545E7D" w:rsidRPr="0070599A" w:rsidRDefault="00545E7D" w:rsidP="00C41054">
            <w:pPr>
              <w:pStyle w:val="af0"/>
              <w:numPr>
                <w:ilvl w:val="0"/>
                <w:numId w:val="23"/>
              </w:numPr>
              <w:tabs>
                <w:tab w:val="left" w:pos="317"/>
              </w:tabs>
              <w:ind w:left="0" w:firstLine="0"/>
              <w:rPr>
                <w:bCs/>
              </w:rPr>
            </w:pPr>
            <w:r w:rsidRPr="0070599A">
              <w:rPr>
                <w:bCs/>
              </w:rPr>
              <w:t>компьютерная техника;</w:t>
            </w:r>
            <w:r w:rsidRPr="0070599A">
              <w:rPr>
                <w:bCs/>
              </w:rPr>
              <w:br/>
              <w:t>подключение к сети «Интернет»</w:t>
            </w:r>
          </w:p>
        </w:tc>
      </w:tr>
      <w:tr w:rsidR="00F375C2" w:rsidRPr="0070599A" w:rsidTr="00D40E96">
        <w:tc>
          <w:tcPr>
            <w:tcW w:w="9628" w:type="dxa"/>
            <w:gridSpan w:val="2"/>
            <w:shd w:val="clear" w:color="auto" w:fill="EAF1DD" w:themeFill="accent3" w:themeFillTint="33"/>
            <w:vAlign w:val="center"/>
          </w:tcPr>
          <w:p w:rsidR="00545E7D" w:rsidRPr="0070599A" w:rsidRDefault="00545E7D" w:rsidP="00D40E96">
            <w:pPr>
              <w:pStyle w:val="af0"/>
              <w:tabs>
                <w:tab w:val="left" w:pos="317"/>
              </w:tabs>
              <w:ind w:left="0"/>
              <w:jc w:val="center"/>
              <w:rPr>
                <w:bCs/>
              </w:rPr>
            </w:pPr>
            <w:r w:rsidRPr="0070599A">
              <w:rPr>
                <w:rFonts w:eastAsia="Calibri"/>
                <w:b/>
                <w:sz w:val="24"/>
                <w:szCs w:val="24"/>
                <w:lang w:eastAsia="en-US"/>
              </w:rPr>
              <w:t>119071, г. Москва, ул. М. Калужская, д. 1, стр. 3</w:t>
            </w:r>
          </w:p>
        </w:tc>
      </w:tr>
      <w:tr w:rsidR="00F375C2" w:rsidRPr="0070599A" w:rsidTr="00D40E96">
        <w:tc>
          <w:tcPr>
            <w:tcW w:w="4679" w:type="dxa"/>
          </w:tcPr>
          <w:p w:rsidR="00545E7D" w:rsidRPr="0070599A" w:rsidRDefault="00545E7D" w:rsidP="00D40E96">
            <w:pPr>
              <w:rPr>
                <w:bCs/>
              </w:rPr>
            </w:pPr>
            <w:r w:rsidRPr="0070599A">
              <w:rPr>
                <w:bCs/>
              </w:rPr>
              <w:t>Читальный зал библиотеки</w:t>
            </w:r>
          </w:p>
        </w:tc>
        <w:tc>
          <w:tcPr>
            <w:tcW w:w="4949" w:type="dxa"/>
          </w:tcPr>
          <w:p w:rsidR="00545E7D" w:rsidRPr="0070599A" w:rsidRDefault="00545E7D" w:rsidP="00C41054">
            <w:pPr>
              <w:pStyle w:val="af0"/>
              <w:numPr>
                <w:ilvl w:val="0"/>
                <w:numId w:val="23"/>
              </w:numPr>
              <w:tabs>
                <w:tab w:val="left" w:pos="317"/>
              </w:tabs>
              <w:ind w:left="0" w:firstLine="0"/>
              <w:rPr>
                <w:bCs/>
              </w:rPr>
            </w:pPr>
            <w:r w:rsidRPr="0070599A">
              <w:rPr>
                <w:bCs/>
              </w:rPr>
              <w:t>компьютерная техника;</w:t>
            </w:r>
            <w:r w:rsidRPr="0070599A">
              <w:rPr>
                <w:bCs/>
              </w:rPr>
              <w:br/>
              <w:t>подключение к сети «Интернет»</w:t>
            </w:r>
          </w:p>
        </w:tc>
      </w:tr>
    </w:tbl>
    <w:p w:rsidR="00E7127C" w:rsidRPr="0070599A" w:rsidRDefault="00E7127C" w:rsidP="00000F62">
      <w:pPr>
        <w:pStyle w:val="af0"/>
        <w:numPr>
          <w:ilvl w:val="3"/>
          <w:numId w:val="13"/>
        </w:numPr>
        <w:spacing w:before="120" w:after="120"/>
        <w:jc w:val="both"/>
        <w:rPr>
          <w:sz w:val="24"/>
          <w:szCs w:val="24"/>
        </w:rPr>
      </w:pPr>
      <w:r w:rsidRPr="0070599A">
        <w:rPr>
          <w:iCs/>
          <w:sz w:val="24"/>
          <w:szCs w:val="24"/>
        </w:rPr>
        <w:t xml:space="preserve">Материально-техническое обеспечение </w:t>
      </w:r>
      <w:r w:rsidR="00895F96" w:rsidRPr="0070599A">
        <w:rPr>
          <w:i/>
          <w:iCs/>
          <w:sz w:val="24"/>
          <w:szCs w:val="24"/>
        </w:rPr>
        <w:t>учебной</w:t>
      </w:r>
      <w:r w:rsidR="00895F96" w:rsidRPr="0070599A">
        <w:rPr>
          <w:iCs/>
          <w:sz w:val="24"/>
          <w:szCs w:val="24"/>
        </w:rPr>
        <w:t xml:space="preserve"> </w:t>
      </w:r>
      <w:r w:rsidRPr="0070599A">
        <w:rPr>
          <w:i/>
          <w:iCs/>
          <w:sz w:val="24"/>
          <w:szCs w:val="24"/>
        </w:rPr>
        <w:t>дисциплины/</w:t>
      </w:r>
      <w:r w:rsidR="00895F96" w:rsidRPr="0070599A">
        <w:rPr>
          <w:i/>
          <w:iCs/>
          <w:sz w:val="24"/>
          <w:szCs w:val="24"/>
        </w:rPr>
        <w:t xml:space="preserve">учебного </w:t>
      </w:r>
      <w:r w:rsidRPr="0070599A">
        <w:rPr>
          <w:i/>
          <w:iCs/>
          <w:sz w:val="24"/>
          <w:szCs w:val="24"/>
        </w:rPr>
        <w:t>модуля</w:t>
      </w:r>
      <w:r w:rsidRPr="0070599A">
        <w:rPr>
          <w:iCs/>
          <w:sz w:val="24"/>
          <w:szCs w:val="24"/>
        </w:rPr>
        <w:t xml:space="preserve"> при обучении с использованием электронного обучения и дистанционных образовательных технологий</w:t>
      </w:r>
      <w:r w:rsidR="00AE49FE" w:rsidRPr="0070599A">
        <w:rPr>
          <w:iCs/>
          <w:sz w:val="24"/>
          <w:szCs w:val="24"/>
        </w:rPr>
        <w:t>.</w:t>
      </w:r>
    </w:p>
    <w:p w:rsidR="00E7127C" w:rsidRPr="0070599A" w:rsidRDefault="00E7127C" w:rsidP="00000F62">
      <w:pPr>
        <w:pStyle w:val="af0"/>
        <w:numPr>
          <w:ilvl w:val="3"/>
          <w:numId w:val="13"/>
        </w:numPr>
        <w:spacing w:before="120" w:after="120"/>
        <w:jc w:val="both"/>
        <w:rPr>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F375C2" w:rsidRPr="0070599A" w:rsidTr="00323147">
        <w:trPr>
          <w:trHeight w:val="340"/>
        </w:trPr>
        <w:tc>
          <w:tcPr>
            <w:tcW w:w="2836" w:type="dxa"/>
            <w:shd w:val="clear" w:color="auto" w:fill="DBE5F1" w:themeFill="accent1" w:themeFillTint="33"/>
            <w:vAlign w:val="center"/>
          </w:tcPr>
          <w:p w:rsidR="00497306" w:rsidRPr="0070599A" w:rsidRDefault="00497306" w:rsidP="00323147">
            <w:pPr>
              <w:pStyle w:val="af0"/>
              <w:ind w:left="0"/>
              <w:jc w:val="center"/>
              <w:rPr>
                <w:b/>
                <w:iCs/>
                <w:sz w:val="20"/>
                <w:szCs w:val="20"/>
              </w:rPr>
            </w:pPr>
            <w:r w:rsidRPr="0070599A">
              <w:rPr>
                <w:b/>
                <w:iCs/>
                <w:sz w:val="20"/>
                <w:szCs w:val="20"/>
              </w:rPr>
              <w:t>Необходимое оборудование</w:t>
            </w:r>
          </w:p>
        </w:tc>
        <w:tc>
          <w:tcPr>
            <w:tcW w:w="2551" w:type="dxa"/>
            <w:shd w:val="clear" w:color="auto" w:fill="DBE5F1" w:themeFill="accent1" w:themeFillTint="33"/>
            <w:vAlign w:val="center"/>
          </w:tcPr>
          <w:p w:rsidR="00497306" w:rsidRPr="0070599A" w:rsidRDefault="00497306" w:rsidP="00323147">
            <w:pPr>
              <w:pStyle w:val="af0"/>
              <w:ind w:left="0"/>
              <w:jc w:val="center"/>
              <w:rPr>
                <w:b/>
                <w:iCs/>
                <w:sz w:val="20"/>
                <w:szCs w:val="20"/>
              </w:rPr>
            </w:pPr>
            <w:r w:rsidRPr="0070599A">
              <w:rPr>
                <w:b/>
                <w:iCs/>
                <w:sz w:val="20"/>
                <w:szCs w:val="20"/>
              </w:rPr>
              <w:t>Параметры</w:t>
            </w:r>
          </w:p>
        </w:tc>
        <w:tc>
          <w:tcPr>
            <w:tcW w:w="4501" w:type="dxa"/>
            <w:shd w:val="clear" w:color="auto" w:fill="DBE5F1" w:themeFill="accent1" w:themeFillTint="33"/>
            <w:vAlign w:val="center"/>
          </w:tcPr>
          <w:p w:rsidR="00497306" w:rsidRPr="0070599A" w:rsidRDefault="00497306" w:rsidP="00323147">
            <w:pPr>
              <w:pStyle w:val="af0"/>
              <w:ind w:left="0"/>
              <w:jc w:val="center"/>
              <w:rPr>
                <w:b/>
                <w:iCs/>
                <w:sz w:val="20"/>
                <w:szCs w:val="20"/>
              </w:rPr>
            </w:pPr>
            <w:r w:rsidRPr="0070599A">
              <w:rPr>
                <w:b/>
                <w:iCs/>
                <w:sz w:val="20"/>
                <w:szCs w:val="20"/>
              </w:rPr>
              <w:t>Технические требования</w:t>
            </w:r>
          </w:p>
        </w:tc>
      </w:tr>
      <w:tr w:rsidR="00F375C2" w:rsidRPr="0070599A" w:rsidTr="00497306">
        <w:tc>
          <w:tcPr>
            <w:tcW w:w="2836" w:type="dxa"/>
            <w:vMerge w:val="restart"/>
          </w:tcPr>
          <w:p w:rsidR="00497306" w:rsidRPr="0070599A" w:rsidRDefault="004C3286" w:rsidP="00497306">
            <w:pPr>
              <w:pStyle w:val="af0"/>
              <w:ind w:left="0"/>
              <w:rPr>
                <w:iCs/>
              </w:rPr>
            </w:pPr>
            <w:r w:rsidRPr="0070599A">
              <w:rPr>
                <w:iCs/>
              </w:rPr>
              <w:t>Персональный</w:t>
            </w:r>
            <w:r w:rsidR="00497306" w:rsidRPr="0070599A">
              <w:rPr>
                <w:iCs/>
              </w:rPr>
              <w:t xml:space="preserve"> компьютер/ ноутбук/планшет,</w:t>
            </w:r>
          </w:p>
          <w:p w:rsidR="00497306" w:rsidRPr="0070599A" w:rsidRDefault="00497306" w:rsidP="00497306">
            <w:pPr>
              <w:pStyle w:val="af0"/>
              <w:ind w:left="0"/>
              <w:rPr>
                <w:iCs/>
              </w:rPr>
            </w:pPr>
            <w:r w:rsidRPr="0070599A">
              <w:rPr>
                <w:iCs/>
              </w:rPr>
              <w:t>камера,</w:t>
            </w:r>
          </w:p>
          <w:p w:rsidR="00497306" w:rsidRPr="0070599A" w:rsidRDefault="00497306" w:rsidP="00497306">
            <w:pPr>
              <w:pStyle w:val="af0"/>
              <w:ind w:left="0"/>
              <w:rPr>
                <w:iCs/>
              </w:rPr>
            </w:pPr>
            <w:r w:rsidRPr="0070599A">
              <w:rPr>
                <w:iCs/>
              </w:rPr>
              <w:t xml:space="preserve">микрофон, </w:t>
            </w:r>
          </w:p>
          <w:p w:rsidR="00497306" w:rsidRPr="0070599A" w:rsidRDefault="00497306" w:rsidP="00497306">
            <w:pPr>
              <w:pStyle w:val="af0"/>
              <w:ind w:left="0"/>
              <w:rPr>
                <w:iCs/>
              </w:rPr>
            </w:pPr>
            <w:r w:rsidRPr="0070599A">
              <w:rPr>
                <w:iCs/>
              </w:rPr>
              <w:t xml:space="preserve">динамики, </w:t>
            </w:r>
          </w:p>
          <w:p w:rsidR="00497306" w:rsidRPr="0070599A" w:rsidRDefault="00497306" w:rsidP="00497306">
            <w:pPr>
              <w:pStyle w:val="af0"/>
              <w:ind w:left="0"/>
              <w:rPr>
                <w:iCs/>
              </w:rPr>
            </w:pPr>
            <w:r w:rsidRPr="0070599A">
              <w:rPr>
                <w:iCs/>
              </w:rPr>
              <w:t>доступ в сеть Интернет</w:t>
            </w:r>
          </w:p>
        </w:tc>
        <w:tc>
          <w:tcPr>
            <w:tcW w:w="2551" w:type="dxa"/>
          </w:tcPr>
          <w:p w:rsidR="00497306" w:rsidRPr="0070599A" w:rsidRDefault="004C3286" w:rsidP="00497306">
            <w:pPr>
              <w:pStyle w:val="af0"/>
              <w:ind w:left="0"/>
              <w:rPr>
                <w:iCs/>
              </w:rPr>
            </w:pPr>
            <w:r w:rsidRPr="0070599A">
              <w:rPr>
                <w:iCs/>
              </w:rPr>
              <w:t>Веб</w:t>
            </w:r>
            <w:r w:rsidR="00497306" w:rsidRPr="0070599A">
              <w:rPr>
                <w:iCs/>
              </w:rPr>
              <w:t>-браузер</w:t>
            </w:r>
          </w:p>
        </w:tc>
        <w:tc>
          <w:tcPr>
            <w:tcW w:w="4501" w:type="dxa"/>
          </w:tcPr>
          <w:p w:rsidR="00497306" w:rsidRPr="0070599A" w:rsidRDefault="00497306" w:rsidP="00497306">
            <w:pPr>
              <w:pStyle w:val="af0"/>
              <w:ind w:left="0"/>
              <w:rPr>
                <w:iCs/>
              </w:rPr>
            </w:pPr>
            <w:r w:rsidRPr="0070599A">
              <w:rPr>
                <w:iCs/>
              </w:rPr>
              <w:t xml:space="preserve">Версия программного обеспечения не ниже: </w:t>
            </w:r>
            <w:r w:rsidRPr="0070599A">
              <w:rPr>
                <w:iCs/>
                <w:lang w:val="en-US"/>
              </w:rPr>
              <w:t>Chrome</w:t>
            </w:r>
            <w:r w:rsidRPr="0070599A">
              <w:rPr>
                <w:iCs/>
              </w:rPr>
              <w:t xml:space="preserve"> 72, </w:t>
            </w:r>
            <w:r w:rsidRPr="0070599A">
              <w:rPr>
                <w:iCs/>
                <w:lang w:val="en-US"/>
              </w:rPr>
              <w:t>Opera</w:t>
            </w:r>
            <w:r w:rsidRPr="0070599A">
              <w:rPr>
                <w:iCs/>
              </w:rPr>
              <w:t xml:space="preserve"> 59, </w:t>
            </w:r>
            <w:r w:rsidRPr="0070599A">
              <w:rPr>
                <w:iCs/>
                <w:lang w:val="en-US"/>
              </w:rPr>
              <w:t>Firefox</w:t>
            </w:r>
            <w:r w:rsidRPr="0070599A">
              <w:rPr>
                <w:iCs/>
              </w:rPr>
              <w:t xml:space="preserve"> 66</w:t>
            </w:r>
            <w:r w:rsidR="004C3286" w:rsidRPr="0070599A">
              <w:rPr>
                <w:iCs/>
              </w:rPr>
              <w:t xml:space="preserve">, </w:t>
            </w:r>
            <w:r w:rsidR="004C3286" w:rsidRPr="0070599A">
              <w:rPr>
                <w:iCs/>
                <w:lang w:val="en-US"/>
              </w:rPr>
              <w:t>Edge</w:t>
            </w:r>
            <w:r w:rsidR="004C3286" w:rsidRPr="0070599A">
              <w:rPr>
                <w:iCs/>
              </w:rPr>
              <w:t xml:space="preserve"> 79, </w:t>
            </w:r>
            <w:proofErr w:type="spellStart"/>
            <w:r w:rsidR="004C3286" w:rsidRPr="0070599A">
              <w:rPr>
                <w:iCs/>
              </w:rPr>
              <w:t>Яндекс.Браузер</w:t>
            </w:r>
            <w:proofErr w:type="spellEnd"/>
            <w:r w:rsidR="004C3286" w:rsidRPr="0070599A">
              <w:rPr>
                <w:iCs/>
              </w:rPr>
              <w:t xml:space="preserve"> 19.3</w:t>
            </w:r>
          </w:p>
        </w:tc>
      </w:tr>
      <w:tr w:rsidR="00F375C2" w:rsidRPr="0070599A" w:rsidTr="00497306">
        <w:tc>
          <w:tcPr>
            <w:tcW w:w="2836" w:type="dxa"/>
            <w:vMerge/>
          </w:tcPr>
          <w:p w:rsidR="00497306" w:rsidRPr="0070599A" w:rsidRDefault="00497306" w:rsidP="00497306">
            <w:pPr>
              <w:pStyle w:val="af0"/>
              <w:ind w:left="0"/>
              <w:rPr>
                <w:iCs/>
              </w:rPr>
            </w:pPr>
          </w:p>
        </w:tc>
        <w:tc>
          <w:tcPr>
            <w:tcW w:w="2551" w:type="dxa"/>
          </w:tcPr>
          <w:p w:rsidR="00497306" w:rsidRPr="0070599A" w:rsidRDefault="004C3286" w:rsidP="00497306">
            <w:pPr>
              <w:pStyle w:val="af0"/>
              <w:ind w:left="0"/>
              <w:rPr>
                <w:iCs/>
              </w:rPr>
            </w:pPr>
            <w:r w:rsidRPr="0070599A">
              <w:rPr>
                <w:iCs/>
              </w:rPr>
              <w:t>Операционная</w:t>
            </w:r>
            <w:r w:rsidR="00497306" w:rsidRPr="0070599A">
              <w:rPr>
                <w:iCs/>
              </w:rPr>
              <w:t xml:space="preserve"> система</w:t>
            </w:r>
          </w:p>
        </w:tc>
        <w:tc>
          <w:tcPr>
            <w:tcW w:w="4501" w:type="dxa"/>
          </w:tcPr>
          <w:p w:rsidR="00497306" w:rsidRPr="0070599A" w:rsidRDefault="004C3286" w:rsidP="00497306">
            <w:pPr>
              <w:pStyle w:val="af0"/>
              <w:ind w:left="0"/>
              <w:rPr>
                <w:iCs/>
              </w:rPr>
            </w:pPr>
            <w:r w:rsidRPr="0070599A">
              <w:rPr>
                <w:iCs/>
              </w:rPr>
              <w:t xml:space="preserve">Версия программного обеспечения не ниже: </w:t>
            </w:r>
            <w:r w:rsidRPr="0070599A">
              <w:rPr>
                <w:iCs/>
                <w:lang w:val="en-US"/>
              </w:rPr>
              <w:t>Windows</w:t>
            </w:r>
            <w:r w:rsidRPr="0070599A">
              <w:rPr>
                <w:iCs/>
              </w:rPr>
              <w:t xml:space="preserve"> 7, </w:t>
            </w:r>
            <w:proofErr w:type="spellStart"/>
            <w:r w:rsidRPr="0070599A">
              <w:rPr>
                <w:iCs/>
                <w:lang w:val="en-US"/>
              </w:rPr>
              <w:t>macOS</w:t>
            </w:r>
            <w:proofErr w:type="spellEnd"/>
            <w:r w:rsidRPr="0070599A">
              <w:rPr>
                <w:iCs/>
              </w:rPr>
              <w:t xml:space="preserve"> 10.12 «</w:t>
            </w:r>
            <w:r w:rsidRPr="0070599A">
              <w:rPr>
                <w:iCs/>
                <w:lang w:val="en-US"/>
              </w:rPr>
              <w:t>Sierra</w:t>
            </w:r>
            <w:r w:rsidRPr="0070599A">
              <w:rPr>
                <w:iCs/>
              </w:rPr>
              <w:t xml:space="preserve">», </w:t>
            </w:r>
            <w:r w:rsidRPr="0070599A">
              <w:rPr>
                <w:iCs/>
                <w:lang w:val="en-US"/>
              </w:rPr>
              <w:t>Linux</w:t>
            </w:r>
          </w:p>
        </w:tc>
      </w:tr>
      <w:tr w:rsidR="00F375C2" w:rsidRPr="0070599A" w:rsidTr="00497306">
        <w:tc>
          <w:tcPr>
            <w:tcW w:w="2836" w:type="dxa"/>
            <w:vMerge/>
          </w:tcPr>
          <w:p w:rsidR="00497306" w:rsidRPr="0070599A" w:rsidRDefault="00497306" w:rsidP="00497306">
            <w:pPr>
              <w:pStyle w:val="af0"/>
              <w:ind w:left="0"/>
              <w:rPr>
                <w:iCs/>
              </w:rPr>
            </w:pPr>
          </w:p>
        </w:tc>
        <w:tc>
          <w:tcPr>
            <w:tcW w:w="2551" w:type="dxa"/>
          </w:tcPr>
          <w:p w:rsidR="00497306" w:rsidRPr="0070599A" w:rsidRDefault="004C3286" w:rsidP="00497306">
            <w:pPr>
              <w:pStyle w:val="af0"/>
              <w:ind w:left="0"/>
              <w:rPr>
                <w:iCs/>
              </w:rPr>
            </w:pPr>
            <w:r w:rsidRPr="0070599A">
              <w:rPr>
                <w:iCs/>
              </w:rPr>
              <w:t>Веб</w:t>
            </w:r>
            <w:r w:rsidR="00497306" w:rsidRPr="0070599A">
              <w:rPr>
                <w:iCs/>
              </w:rPr>
              <w:t>-камера</w:t>
            </w:r>
          </w:p>
        </w:tc>
        <w:tc>
          <w:tcPr>
            <w:tcW w:w="4501" w:type="dxa"/>
          </w:tcPr>
          <w:p w:rsidR="00497306" w:rsidRPr="0070599A" w:rsidRDefault="004C3286" w:rsidP="00497306">
            <w:pPr>
              <w:pStyle w:val="af0"/>
              <w:ind w:left="0"/>
              <w:rPr>
                <w:iCs/>
              </w:rPr>
            </w:pPr>
            <w:r w:rsidRPr="0070599A">
              <w:rPr>
                <w:iCs/>
              </w:rPr>
              <w:t>640х480, 15 кадров/</w:t>
            </w:r>
            <w:proofErr w:type="gramStart"/>
            <w:r w:rsidRPr="0070599A">
              <w:rPr>
                <w:iCs/>
              </w:rPr>
              <w:t>с</w:t>
            </w:r>
            <w:proofErr w:type="gramEnd"/>
          </w:p>
        </w:tc>
      </w:tr>
      <w:tr w:rsidR="00F375C2" w:rsidRPr="0070599A" w:rsidTr="00497306">
        <w:tc>
          <w:tcPr>
            <w:tcW w:w="2836" w:type="dxa"/>
            <w:vMerge/>
          </w:tcPr>
          <w:p w:rsidR="00497306" w:rsidRPr="0070599A" w:rsidRDefault="00497306" w:rsidP="00497306">
            <w:pPr>
              <w:pStyle w:val="af0"/>
              <w:ind w:left="0"/>
              <w:rPr>
                <w:iCs/>
              </w:rPr>
            </w:pPr>
          </w:p>
        </w:tc>
        <w:tc>
          <w:tcPr>
            <w:tcW w:w="2551" w:type="dxa"/>
          </w:tcPr>
          <w:p w:rsidR="00497306" w:rsidRPr="0070599A" w:rsidRDefault="004C3286" w:rsidP="00497306">
            <w:pPr>
              <w:pStyle w:val="af0"/>
              <w:ind w:left="0"/>
              <w:rPr>
                <w:iCs/>
              </w:rPr>
            </w:pPr>
            <w:r w:rsidRPr="0070599A">
              <w:rPr>
                <w:iCs/>
              </w:rPr>
              <w:t>М</w:t>
            </w:r>
            <w:r w:rsidR="00497306" w:rsidRPr="0070599A">
              <w:rPr>
                <w:iCs/>
              </w:rPr>
              <w:t>икрофон</w:t>
            </w:r>
          </w:p>
        </w:tc>
        <w:tc>
          <w:tcPr>
            <w:tcW w:w="4501" w:type="dxa"/>
          </w:tcPr>
          <w:p w:rsidR="00497306" w:rsidRPr="0070599A" w:rsidRDefault="004C3286" w:rsidP="00497306">
            <w:pPr>
              <w:pStyle w:val="af0"/>
              <w:ind w:left="0"/>
              <w:rPr>
                <w:iCs/>
              </w:rPr>
            </w:pPr>
            <w:r w:rsidRPr="0070599A">
              <w:rPr>
                <w:iCs/>
              </w:rPr>
              <w:t>любой</w:t>
            </w:r>
          </w:p>
        </w:tc>
      </w:tr>
      <w:tr w:rsidR="00F375C2" w:rsidRPr="0070599A" w:rsidTr="00497306">
        <w:tc>
          <w:tcPr>
            <w:tcW w:w="2836" w:type="dxa"/>
            <w:vMerge/>
          </w:tcPr>
          <w:p w:rsidR="00497306" w:rsidRPr="0070599A" w:rsidRDefault="00497306" w:rsidP="00497306">
            <w:pPr>
              <w:pStyle w:val="af0"/>
              <w:ind w:left="0"/>
              <w:rPr>
                <w:iCs/>
              </w:rPr>
            </w:pPr>
          </w:p>
        </w:tc>
        <w:tc>
          <w:tcPr>
            <w:tcW w:w="2551" w:type="dxa"/>
          </w:tcPr>
          <w:p w:rsidR="00497306" w:rsidRPr="0070599A" w:rsidRDefault="004C3286" w:rsidP="00497306">
            <w:pPr>
              <w:pStyle w:val="af0"/>
              <w:ind w:left="0"/>
              <w:rPr>
                <w:iCs/>
              </w:rPr>
            </w:pPr>
            <w:r w:rsidRPr="0070599A">
              <w:rPr>
                <w:iCs/>
              </w:rPr>
              <w:t>Д</w:t>
            </w:r>
            <w:r w:rsidR="00497306" w:rsidRPr="0070599A">
              <w:rPr>
                <w:iCs/>
              </w:rPr>
              <w:t>инамики (колонки или наушники)</w:t>
            </w:r>
          </w:p>
        </w:tc>
        <w:tc>
          <w:tcPr>
            <w:tcW w:w="4501" w:type="dxa"/>
          </w:tcPr>
          <w:p w:rsidR="00497306" w:rsidRPr="0070599A" w:rsidRDefault="004C3286" w:rsidP="00497306">
            <w:pPr>
              <w:pStyle w:val="af0"/>
              <w:ind w:left="0"/>
              <w:rPr>
                <w:iCs/>
              </w:rPr>
            </w:pPr>
            <w:r w:rsidRPr="0070599A">
              <w:rPr>
                <w:iCs/>
              </w:rPr>
              <w:t>любые</w:t>
            </w:r>
          </w:p>
        </w:tc>
      </w:tr>
      <w:tr w:rsidR="00F375C2" w:rsidRPr="0070599A" w:rsidTr="00497306">
        <w:tc>
          <w:tcPr>
            <w:tcW w:w="2836" w:type="dxa"/>
            <w:vMerge/>
          </w:tcPr>
          <w:p w:rsidR="00497306" w:rsidRPr="0070599A" w:rsidRDefault="00497306" w:rsidP="00497306">
            <w:pPr>
              <w:pStyle w:val="af0"/>
              <w:ind w:left="0"/>
              <w:rPr>
                <w:iCs/>
              </w:rPr>
            </w:pPr>
          </w:p>
        </w:tc>
        <w:tc>
          <w:tcPr>
            <w:tcW w:w="2551" w:type="dxa"/>
          </w:tcPr>
          <w:p w:rsidR="00497306" w:rsidRPr="0070599A" w:rsidRDefault="004C3286" w:rsidP="00497306">
            <w:pPr>
              <w:pStyle w:val="af0"/>
              <w:ind w:left="0"/>
              <w:rPr>
                <w:iCs/>
              </w:rPr>
            </w:pPr>
            <w:r w:rsidRPr="0070599A">
              <w:rPr>
                <w:iCs/>
              </w:rPr>
              <w:t>Сеть</w:t>
            </w:r>
            <w:r w:rsidR="00497306" w:rsidRPr="0070599A">
              <w:rPr>
                <w:iCs/>
              </w:rPr>
              <w:t xml:space="preserve"> (интернет)</w:t>
            </w:r>
          </w:p>
        </w:tc>
        <w:tc>
          <w:tcPr>
            <w:tcW w:w="4501" w:type="dxa"/>
          </w:tcPr>
          <w:p w:rsidR="00497306" w:rsidRPr="0070599A" w:rsidRDefault="004C3286" w:rsidP="00497306">
            <w:pPr>
              <w:pStyle w:val="af0"/>
              <w:ind w:left="0"/>
              <w:rPr>
                <w:iCs/>
              </w:rPr>
            </w:pPr>
            <w:r w:rsidRPr="0070599A">
              <w:rPr>
                <w:iCs/>
              </w:rPr>
              <w:t xml:space="preserve">Постоянная скорость не менее 192 </w:t>
            </w:r>
            <w:proofErr w:type="spellStart"/>
            <w:r w:rsidRPr="0070599A">
              <w:rPr>
                <w:iCs/>
              </w:rPr>
              <w:t>кБит</w:t>
            </w:r>
            <w:proofErr w:type="spellEnd"/>
            <w:r w:rsidRPr="0070599A">
              <w:rPr>
                <w:iCs/>
              </w:rPr>
              <w:t>/</w:t>
            </w:r>
            <w:proofErr w:type="gramStart"/>
            <w:r w:rsidRPr="0070599A">
              <w:rPr>
                <w:iCs/>
              </w:rPr>
              <w:t>с</w:t>
            </w:r>
            <w:proofErr w:type="gramEnd"/>
          </w:p>
        </w:tc>
      </w:tr>
    </w:tbl>
    <w:p w:rsidR="00497306" w:rsidRPr="0070599A" w:rsidRDefault="00497306" w:rsidP="00497306">
      <w:pPr>
        <w:pStyle w:val="af0"/>
        <w:rPr>
          <w:iCs/>
          <w:sz w:val="24"/>
          <w:szCs w:val="24"/>
        </w:rPr>
      </w:pPr>
    </w:p>
    <w:p w:rsidR="004C3286" w:rsidRPr="0070599A" w:rsidRDefault="004C3286" w:rsidP="00EC6EFB">
      <w:pPr>
        <w:pStyle w:val="af0"/>
        <w:ind w:left="0" w:firstLine="720"/>
        <w:jc w:val="both"/>
        <w:rPr>
          <w:iCs/>
          <w:sz w:val="24"/>
          <w:szCs w:val="24"/>
        </w:rPr>
      </w:pPr>
      <w:r w:rsidRPr="0070599A">
        <w:rPr>
          <w:iCs/>
          <w:sz w:val="24"/>
          <w:szCs w:val="24"/>
        </w:rPr>
        <w:t>Технологическое обеспечение реализации программы/модуля осуществляется с использованием элементов электронной информационно-образовательной среды университета.</w:t>
      </w:r>
    </w:p>
    <w:p w:rsidR="00497306" w:rsidRPr="0070599A" w:rsidRDefault="00497306" w:rsidP="00497306">
      <w:pPr>
        <w:spacing w:before="120" w:after="120"/>
        <w:ind w:left="710"/>
        <w:jc w:val="both"/>
        <w:rPr>
          <w:i/>
          <w:iCs/>
          <w:sz w:val="24"/>
          <w:szCs w:val="24"/>
        </w:rPr>
      </w:pPr>
    </w:p>
    <w:p w:rsidR="00497306" w:rsidRPr="00F375C2" w:rsidRDefault="00497306" w:rsidP="00000F62">
      <w:pPr>
        <w:pStyle w:val="af0"/>
        <w:numPr>
          <w:ilvl w:val="1"/>
          <w:numId w:val="13"/>
        </w:numPr>
        <w:spacing w:before="120" w:after="120"/>
        <w:jc w:val="both"/>
        <w:rPr>
          <w:i/>
          <w:iCs/>
          <w:color w:val="FF0000"/>
          <w:sz w:val="24"/>
          <w:szCs w:val="24"/>
        </w:rPr>
        <w:sectPr w:rsidR="00497306" w:rsidRPr="00F375C2" w:rsidSect="007A2F0E">
          <w:pgSz w:w="11906" w:h="16838" w:code="9"/>
          <w:pgMar w:top="1134" w:right="567" w:bottom="1134" w:left="1701" w:header="709" w:footer="709" w:gutter="0"/>
          <w:cols w:space="708"/>
          <w:titlePg/>
          <w:docGrid w:linePitch="360"/>
        </w:sectPr>
      </w:pPr>
    </w:p>
    <w:p w:rsidR="007F3D0E" w:rsidRPr="0070599A" w:rsidRDefault="007F3D0E" w:rsidP="00B3400A">
      <w:pPr>
        <w:pStyle w:val="1"/>
      </w:pPr>
      <w:r w:rsidRPr="0070599A">
        <w:lastRenderedPageBreak/>
        <w:t xml:space="preserve">УЧЕБНО-МЕТОДИЧЕСКОЕ И ИНФОРМАЦИОННОЕ ОБЕСПЕЧЕНИЕ </w:t>
      </w:r>
      <w:r w:rsidR="00FC279E" w:rsidRPr="0070599A">
        <w:t>УЧЕБНОЙ ДИСЦИПЛИНЫ</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9E4A33" w:rsidRPr="007F5CBD" w:rsidTr="004C407F">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9E4A33" w:rsidRPr="007F5CBD" w:rsidRDefault="009E4A33" w:rsidP="004C407F">
            <w:pPr>
              <w:suppressAutoHyphens/>
              <w:jc w:val="center"/>
              <w:rPr>
                <w:b/>
                <w:bCs/>
                <w:lang w:eastAsia="ar-SA"/>
              </w:rPr>
            </w:pPr>
            <w:r w:rsidRPr="007F5CBD">
              <w:rPr>
                <w:b/>
                <w:lang w:eastAsia="ar-SA"/>
              </w:rPr>
              <w:t xml:space="preserve">№ </w:t>
            </w:r>
            <w:proofErr w:type="gramStart"/>
            <w:r w:rsidRPr="007F5CBD">
              <w:rPr>
                <w:b/>
                <w:lang w:eastAsia="ar-SA"/>
              </w:rPr>
              <w:t>п</w:t>
            </w:r>
            <w:proofErr w:type="gramEnd"/>
            <w:r w:rsidRPr="007F5CBD">
              <w:rPr>
                <w:b/>
                <w:lang w:eastAsia="ar-SA"/>
              </w:rPr>
              <w:t>/п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9E4A33" w:rsidRPr="007F5CBD" w:rsidRDefault="009E4A33" w:rsidP="004C407F">
            <w:pPr>
              <w:suppressAutoHyphens/>
              <w:jc w:val="center"/>
              <w:rPr>
                <w:b/>
                <w:bCs/>
                <w:lang w:eastAsia="ar-SA"/>
              </w:rPr>
            </w:pPr>
            <w:r w:rsidRPr="007F5CBD">
              <w:rPr>
                <w:b/>
                <w:bCs/>
                <w:lang w:eastAsia="ar-SA"/>
              </w:rPr>
              <w:t>Авто</w:t>
            </w:r>
            <w:proofErr w:type="gramStart"/>
            <w:r w:rsidRPr="007F5CBD">
              <w:rPr>
                <w:b/>
                <w:bCs/>
                <w:lang w:eastAsia="ar-SA"/>
              </w:rPr>
              <w:t>р(</w:t>
            </w:r>
            <w:proofErr w:type="gramEnd"/>
            <w:r w:rsidRPr="007F5CBD">
              <w:rPr>
                <w:b/>
                <w:bCs/>
                <w:lang w:eastAsia="ar-SA"/>
              </w:rPr>
              <w:t>ы)</w:t>
            </w:r>
          </w:p>
        </w:tc>
        <w:tc>
          <w:tcPr>
            <w:tcW w:w="298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9E4A33" w:rsidRPr="007F5CBD" w:rsidRDefault="009E4A33" w:rsidP="004C407F">
            <w:pPr>
              <w:suppressAutoHyphens/>
              <w:jc w:val="center"/>
              <w:rPr>
                <w:b/>
                <w:bCs/>
                <w:lang w:eastAsia="ar-SA"/>
              </w:rPr>
            </w:pPr>
            <w:r w:rsidRPr="007F5CBD">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9E4A33" w:rsidRPr="007F5CBD" w:rsidRDefault="009E4A33" w:rsidP="004C407F">
            <w:pPr>
              <w:suppressAutoHyphens/>
              <w:jc w:val="center"/>
              <w:rPr>
                <w:b/>
                <w:bCs/>
                <w:lang w:eastAsia="ar-SA"/>
              </w:rPr>
            </w:pPr>
            <w:r w:rsidRPr="007F5CBD">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9E4A33" w:rsidRPr="007F5CBD" w:rsidRDefault="009E4A33" w:rsidP="004C407F">
            <w:pPr>
              <w:suppressAutoHyphens/>
              <w:jc w:val="center"/>
              <w:rPr>
                <w:b/>
                <w:bCs/>
                <w:lang w:eastAsia="ar-SA"/>
              </w:rPr>
            </w:pPr>
            <w:r w:rsidRPr="007F5CBD">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9E4A33" w:rsidRPr="007F5CBD" w:rsidRDefault="009E4A33" w:rsidP="004C407F">
            <w:pPr>
              <w:suppressAutoHyphens/>
              <w:jc w:val="center"/>
              <w:rPr>
                <w:b/>
                <w:bCs/>
                <w:lang w:eastAsia="ar-SA"/>
              </w:rPr>
            </w:pPr>
            <w:r w:rsidRPr="007F5CBD">
              <w:rPr>
                <w:b/>
                <w:bCs/>
                <w:lang w:eastAsia="ar-SA"/>
              </w:rPr>
              <w:t>Год</w:t>
            </w:r>
          </w:p>
          <w:p w:rsidR="009E4A33" w:rsidRPr="007F5CBD" w:rsidRDefault="009E4A33" w:rsidP="004C407F">
            <w:pPr>
              <w:suppressAutoHyphens/>
              <w:jc w:val="center"/>
              <w:rPr>
                <w:b/>
                <w:bCs/>
                <w:lang w:eastAsia="ar-SA"/>
              </w:rPr>
            </w:pPr>
            <w:r w:rsidRPr="007F5CBD">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9E4A33" w:rsidRPr="007F5CBD" w:rsidRDefault="009E4A33" w:rsidP="004C407F">
            <w:pPr>
              <w:suppressAutoHyphens/>
              <w:jc w:val="center"/>
              <w:rPr>
                <w:b/>
                <w:bCs/>
                <w:lang w:eastAsia="ar-SA"/>
              </w:rPr>
            </w:pPr>
            <w:r w:rsidRPr="007F5CBD">
              <w:rPr>
                <w:b/>
                <w:bCs/>
                <w:lang w:eastAsia="ar-SA"/>
              </w:rPr>
              <w:t>Адрес сайта ЭБС</w:t>
            </w:r>
          </w:p>
          <w:p w:rsidR="009E4A33" w:rsidRPr="007F5CBD" w:rsidRDefault="009E4A33" w:rsidP="004C407F">
            <w:pPr>
              <w:suppressAutoHyphens/>
              <w:jc w:val="center"/>
              <w:rPr>
                <w:b/>
                <w:bCs/>
                <w:lang w:eastAsia="ar-SA"/>
              </w:rPr>
            </w:pPr>
            <w:r w:rsidRPr="007F5CBD">
              <w:rPr>
                <w:b/>
                <w:bCs/>
                <w:lang w:eastAsia="ar-SA"/>
              </w:rPr>
              <w:t xml:space="preserve">или электронного ресурса </w:t>
            </w:r>
            <w:r w:rsidRPr="007F5CBD">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9E4A33" w:rsidRPr="007F5CBD" w:rsidRDefault="009E4A33" w:rsidP="004C407F">
            <w:pPr>
              <w:suppressAutoHyphens/>
              <w:jc w:val="center"/>
              <w:rPr>
                <w:sz w:val="20"/>
                <w:szCs w:val="20"/>
                <w:lang w:eastAsia="ar-SA"/>
              </w:rPr>
            </w:pPr>
            <w:r w:rsidRPr="007F5CBD">
              <w:rPr>
                <w:b/>
                <w:bCs/>
                <w:sz w:val="20"/>
                <w:szCs w:val="20"/>
                <w:lang w:eastAsia="ar-SA"/>
              </w:rPr>
              <w:t>Количество экземпляров в библиотеке Университета</w:t>
            </w:r>
          </w:p>
        </w:tc>
      </w:tr>
      <w:tr w:rsidR="009E4A33" w:rsidRPr="007F5CBD" w:rsidTr="004C407F">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9E4A33" w:rsidRPr="007F5CBD" w:rsidRDefault="009E4A33" w:rsidP="004C407F">
            <w:pPr>
              <w:suppressAutoHyphens/>
              <w:spacing w:line="100" w:lineRule="atLeast"/>
              <w:rPr>
                <w:lang w:eastAsia="ar-SA"/>
              </w:rPr>
            </w:pPr>
            <w:r w:rsidRPr="007F5CBD">
              <w:rPr>
                <w:lang w:eastAsia="ar-SA"/>
              </w:rPr>
              <w:t>10.1 Основная литература, в том числе электронные издания</w:t>
            </w:r>
          </w:p>
        </w:tc>
      </w:tr>
      <w:tr w:rsidR="009E4A33" w:rsidRPr="007F5CBD" w:rsidTr="004C407F">
        <w:tc>
          <w:tcPr>
            <w:tcW w:w="709" w:type="dxa"/>
            <w:tcBorders>
              <w:top w:val="single" w:sz="4" w:space="0" w:color="000000"/>
              <w:left w:val="single" w:sz="4" w:space="0" w:color="000000"/>
              <w:bottom w:val="single" w:sz="4" w:space="0" w:color="000000"/>
              <w:right w:val="nil"/>
            </w:tcBorders>
            <w:shd w:val="clear" w:color="auto" w:fill="FFFFFF"/>
            <w:hideMark/>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both"/>
              <w:rPr>
                <w:iCs/>
                <w:sz w:val="20"/>
                <w:szCs w:val="20"/>
              </w:rPr>
            </w:pPr>
            <w:r w:rsidRPr="007F5CBD">
              <w:rPr>
                <w:iCs/>
                <w:sz w:val="20"/>
                <w:szCs w:val="20"/>
              </w:rPr>
              <w:t xml:space="preserve">Жмакин Л.И., </w:t>
            </w:r>
            <w:proofErr w:type="spellStart"/>
            <w:r w:rsidRPr="007F5CBD">
              <w:rPr>
                <w:iCs/>
                <w:sz w:val="20"/>
                <w:szCs w:val="20"/>
              </w:rPr>
              <w:t>Шарпар</w:t>
            </w:r>
            <w:proofErr w:type="spellEnd"/>
            <w:r w:rsidRPr="007F5CBD">
              <w:rPr>
                <w:iCs/>
                <w:sz w:val="20"/>
                <w:szCs w:val="20"/>
              </w:rPr>
              <w:t xml:space="preserve"> Н.М.</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both"/>
              <w:rPr>
                <w:iCs/>
                <w:sz w:val="20"/>
                <w:szCs w:val="20"/>
              </w:rPr>
            </w:pPr>
            <w:r w:rsidRPr="007F5CBD">
              <w:rPr>
                <w:iCs/>
                <w:sz w:val="20"/>
                <w:szCs w:val="20"/>
              </w:rPr>
              <w:t xml:space="preserve">Нетрадиционные и возобновляемые источники </w:t>
            </w:r>
            <w:proofErr w:type="spellStart"/>
            <w:r w:rsidRPr="007F5CBD">
              <w:rPr>
                <w:iCs/>
                <w:sz w:val="20"/>
                <w:szCs w:val="20"/>
              </w:rPr>
              <w:t>энернии</w:t>
            </w:r>
            <w:proofErr w:type="spellEnd"/>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ind w:firstLine="0"/>
              <w:rPr>
                <w:b w:val="0"/>
                <w:sz w:val="20"/>
                <w:szCs w:val="20"/>
                <w:lang w:eastAsia="ar-SA"/>
              </w:rPr>
            </w:pPr>
            <w:r w:rsidRPr="007F5CBD">
              <w:rPr>
                <w:b w:val="0"/>
                <w:sz w:val="20"/>
                <w:szCs w:val="20"/>
              </w:rPr>
              <w:t>М: РГУ им. А.Н. Косыгина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4A33" w:rsidRPr="007F5CBD" w:rsidRDefault="009E4A33" w:rsidP="004C407F">
            <w:pPr>
              <w:suppressAutoHyphens/>
              <w:spacing w:line="100" w:lineRule="atLeast"/>
              <w:rPr>
                <w:i/>
                <w:lang w:eastAsia="ar-SA"/>
              </w:rPr>
            </w:pPr>
          </w:p>
        </w:tc>
      </w:tr>
      <w:tr w:rsidR="009E4A33" w:rsidRPr="007F5CBD" w:rsidTr="004C407F">
        <w:trPr>
          <w:trHeight w:val="812"/>
        </w:trPr>
        <w:tc>
          <w:tcPr>
            <w:tcW w:w="709" w:type="dxa"/>
            <w:tcBorders>
              <w:top w:val="single" w:sz="4" w:space="0" w:color="000000"/>
              <w:left w:val="single" w:sz="4" w:space="0" w:color="000000"/>
              <w:bottom w:val="single" w:sz="4" w:space="0" w:color="000000"/>
              <w:right w:val="nil"/>
            </w:tcBorders>
            <w:shd w:val="clear" w:color="auto" w:fill="FFFFFF"/>
            <w:hideMark/>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rPr>
                <w:sz w:val="20"/>
                <w:szCs w:val="20"/>
              </w:rPr>
            </w:pPr>
            <w:r w:rsidRPr="007F5CBD">
              <w:rPr>
                <w:sz w:val="20"/>
                <w:szCs w:val="20"/>
              </w:rPr>
              <w:t xml:space="preserve">Радченко Р. В., </w:t>
            </w:r>
            <w:proofErr w:type="spellStart"/>
            <w:r w:rsidRPr="007F5CBD">
              <w:rPr>
                <w:sz w:val="20"/>
                <w:szCs w:val="20"/>
              </w:rPr>
              <w:t>Мокрушин</w:t>
            </w:r>
            <w:proofErr w:type="spellEnd"/>
            <w:r w:rsidRPr="007F5CBD">
              <w:rPr>
                <w:sz w:val="20"/>
                <w:szCs w:val="20"/>
              </w:rPr>
              <w:t xml:space="preserve"> А. С., </w:t>
            </w:r>
            <w:proofErr w:type="spellStart"/>
            <w:r w:rsidRPr="007F5CBD">
              <w:rPr>
                <w:sz w:val="20"/>
                <w:szCs w:val="20"/>
              </w:rPr>
              <w:t>Тюльпа</w:t>
            </w:r>
            <w:proofErr w:type="spellEnd"/>
            <w:r w:rsidRPr="007F5CBD">
              <w:rPr>
                <w:sz w:val="20"/>
                <w:szCs w:val="20"/>
              </w:rPr>
              <w:t xml:space="preserve"> В. В.</w:t>
            </w:r>
            <w:proofErr w:type="gramStart"/>
            <w:r w:rsidRPr="007F5CBD">
              <w:rPr>
                <w:sz w:val="20"/>
                <w:szCs w:val="20"/>
              </w:rPr>
              <w:t xml:space="preserve"> ;</w:t>
            </w:r>
            <w:proofErr w:type="gramEnd"/>
            <w:r w:rsidRPr="007F5CBD">
              <w:rPr>
                <w:sz w:val="20"/>
                <w:szCs w:val="20"/>
              </w:rPr>
              <w:t xml:space="preserve"> под науч. ред. </w:t>
            </w:r>
            <w:proofErr w:type="spellStart"/>
            <w:r w:rsidRPr="007F5CBD">
              <w:rPr>
                <w:sz w:val="20"/>
                <w:szCs w:val="20"/>
              </w:rPr>
              <w:t>Щеклеина</w:t>
            </w:r>
            <w:proofErr w:type="spellEnd"/>
            <w:r w:rsidRPr="007F5CBD">
              <w:rPr>
                <w:sz w:val="20"/>
                <w:szCs w:val="20"/>
              </w:rPr>
              <w:t xml:space="preserve"> С.Е.</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Общая энергетика: водород в энергетике</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https://biblio-online.ru/viewer/obschaya-energetika-vodorod-v-energetike-423305#page/1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4A33" w:rsidRPr="007F5CBD" w:rsidRDefault="009E4A33" w:rsidP="004C407F">
            <w:pPr>
              <w:suppressAutoHyphens/>
              <w:spacing w:line="100" w:lineRule="atLeast"/>
              <w:rPr>
                <w:i/>
                <w:lang w:eastAsia="ar-SA"/>
              </w:rPr>
            </w:pPr>
          </w:p>
        </w:tc>
      </w:tr>
      <w:tr w:rsidR="009E4A33" w:rsidRPr="007F5CBD" w:rsidTr="004C407F">
        <w:trPr>
          <w:trHeight w:val="445"/>
        </w:trPr>
        <w:tc>
          <w:tcPr>
            <w:tcW w:w="709" w:type="dxa"/>
            <w:tcBorders>
              <w:top w:val="single" w:sz="4" w:space="0" w:color="000000"/>
              <w:left w:val="single" w:sz="4" w:space="0" w:color="000000"/>
              <w:bottom w:val="single" w:sz="4" w:space="0" w:color="000000"/>
              <w:right w:val="nil"/>
            </w:tcBorders>
            <w:shd w:val="clear" w:color="auto" w:fill="FFFFFF"/>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rPr>
                <w:sz w:val="20"/>
                <w:szCs w:val="20"/>
              </w:rPr>
            </w:pPr>
            <w:r w:rsidRPr="007F5CBD">
              <w:rPr>
                <w:sz w:val="20"/>
                <w:szCs w:val="20"/>
              </w:rPr>
              <w:t>Рачков М.Ю. </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Физические основы измерений</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Учебное пособие для </w:t>
            </w:r>
            <w:proofErr w:type="gramStart"/>
            <w:r w:rsidRPr="007F5CBD">
              <w:rPr>
                <w:sz w:val="20"/>
                <w:szCs w:val="20"/>
              </w:rPr>
              <w:t>академического</w:t>
            </w:r>
            <w:proofErr w:type="gramEnd"/>
            <w:r w:rsidRPr="007F5CBD">
              <w:rPr>
                <w:sz w:val="20"/>
                <w:szCs w:val="20"/>
              </w:rPr>
              <w:t xml:space="preserve"> </w:t>
            </w:r>
            <w:proofErr w:type="spellStart"/>
            <w:r w:rsidRPr="007F5CBD">
              <w:rPr>
                <w:sz w:val="20"/>
                <w:szCs w:val="20"/>
              </w:rPr>
              <w:t>бакалавриата</w:t>
            </w:r>
            <w:proofErr w:type="spellEnd"/>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https://biblio-online.ru/viewer/fizicheskie-osnovy-izmereniy-428043#page/38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4A33" w:rsidRPr="007F5CBD" w:rsidRDefault="009E4A33" w:rsidP="004C407F">
            <w:pPr>
              <w:suppressAutoHyphens/>
              <w:spacing w:line="100" w:lineRule="atLeast"/>
              <w:rPr>
                <w:i/>
                <w:lang w:eastAsia="ar-SA"/>
              </w:rPr>
            </w:pPr>
          </w:p>
        </w:tc>
      </w:tr>
      <w:tr w:rsidR="009E4A33" w:rsidRPr="007F5CBD" w:rsidTr="004C407F">
        <w:trPr>
          <w:trHeight w:val="445"/>
        </w:trPr>
        <w:tc>
          <w:tcPr>
            <w:tcW w:w="709" w:type="dxa"/>
            <w:tcBorders>
              <w:top w:val="single" w:sz="4" w:space="0" w:color="000000"/>
              <w:left w:val="single" w:sz="4" w:space="0" w:color="000000"/>
              <w:bottom w:val="single" w:sz="4" w:space="0" w:color="000000"/>
              <w:right w:val="nil"/>
            </w:tcBorders>
            <w:shd w:val="clear" w:color="auto" w:fill="FFFFFF"/>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4</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 xml:space="preserve">Алексеев Г. В., Бондарева М. В., </w:t>
            </w:r>
            <w:proofErr w:type="spellStart"/>
            <w:r w:rsidRPr="007F5CBD">
              <w:rPr>
                <w:b w:val="0"/>
                <w:bCs w:val="0"/>
                <w:sz w:val="20"/>
                <w:szCs w:val="20"/>
              </w:rPr>
              <w:t>Бриденко</w:t>
            </w:r>
            <w:proofErr w:type="spellEnd"/>
            <w:r w:rsidRPr="007F5CBD">
              <w:rPr>
                <w:b w:val="0"/>
                <w:bCs w:val="0"/>
                <w:sz w:val="20"/>
                <w:szCs w:val="20"/>
              </w:rPr>
              <w:t xml:space="preserve"> И. И., Шашкин А. И.</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Механика жидкости и газа</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https://biblio-online.ru/viewer/mehanika-zhidkosti-i-gaza-virtualnyy-laboratornyy-praktikum-427489#page/29</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4A33" w:rsidRPr="007F5CBD" w:rsidRDefault="009E4A33" w:rsidP="004C407F">
            <w:pPr>
              <w:suppressAutoHyphens/>
              <w:spacing w:line="100" w:lineRule="atLeast"/>
              <w:rPr>
                <w:i/>
                <w:lang w:eastAsia="ar-SA"/>
              </w:rPr>
            </w:pPr>
          </w:p>
        </w:tc>
      </w:tr>
      <w:tr w:rsidR="009E4A33" w:rsidRPr="007F5CBD" w:rsidTr="004C407F">
        <w:trPr>
          <w:trHeight w:val="445"/>
        </w:trPr>
        <w:tc>
          <w:tcPr>
            <w:tcW w:w="709" w:type="dxa"/>
            <w:tcBorders>
              <w:top w:val="single" w:sz="4" w:space="0" w:color="000000"/>
              <w:left w:val="single" w:sz="4" w:space="0" w:color="000000"/>
              <w:bottom w:val="single" w:sz="4" w:space="0" w:color="000000"/>
              <w:right w:val="nil"/>
            </w:tcBorders>
            <w:shd w:val="clear" w:color="auto" w:fill="FFFFFF"/>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5</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rPr>
                <w:sz w:val="20"/>
                <w:szCs w:val="20"/>
              </w:rPr>
            </w:pPr>
            <w:r w:rsidRPr="007F5CBD">
              <w:rPr>
                <w:sz w:val="20"/>
                <w:szCs w:val="20"/>
              </w:rPr>
              <w:t>Кудинов В.А.</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Гидравлика</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Учебник и практикум для СПО</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https://biblio-online.ru/viewer/gidravlika-413177#page/1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4A33" w:rsidRPr="007F5CBD" w:rsidRDefault="009E4A33" w:rsidP="004C407F">
            <w:pPr>
              <w:suppressAutoHyphens/>
              <w:spacing w:line="100" w:lineRule="atLeast"/>
              <w:rPr>
                <w:i/>
                <w:lang w:eastAsia="ar-SA"/>
              </w:rPr>
            </w:pPr>
          </w:p>
        </w:tc>
      </w:tr>
      <w:tr w:rsidR="009E4A33" w:rsidRPr="007F5CBD" w:rsidTr="004C407F">
        <w:trPr>
          <w:trHeight w:val="445"/>
        </w:trPr>
        <w:tc>
          <w:tcPr>
            <w:tcW w:w="709" w:type="dxa"/>
            <w:tcBorders>
              <w:top w:val="single" w:sz="4" w:space="0" w:color="000000"/>
              <w:left w:val="single" w:sz="4" w:space="0" w:color="000000"/>
              <w:bottom w:val="single" w:sz="4" w:space="0" w:color="000000"/>
              <w:right w:val="nil"/>
            </w:tcBorders>
            <w:shd w:val="clear" w:color="auto" w:fill="FFFFFF"/>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6</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Быстрицкий Г.Ф.</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Теплотехника и энергосиловое оборудование промышленных предприятий</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Учебник для </w:t>
            </w:r>
            <w:proofErr w:type="gramStart"/>
            <w:r w:rsidRPr="007F5CBD">
              <w:rPr>
                <w:sz w:val="20"/>
                <w:szCs w:val="20"/>
              </w:rPr>
              <w:t>академического</w:t>
            </w:r>
            <w:proofErr w:type="gramEnd"/>
            <w:r w:rsidRPr="007F5CBD">
              <w:rPr>
                <w:sz w:val="20"/>
                <w:szCs w:val="20"/>
              </w:rPr>
              <w:t xml:space="preserve"> </w:t>
            </w:r>
            <w:proofErr w:type="spellStart"/>
            <w:r w:rsidRPr="007F5CBD">
              <w:rPr>
                <w:sz w:val="20"/>
                <w:szCs w:val="20"/>
              </w:rPr>
              <w:t>бакалавриата</w:t>
            </w:r>
            <w:proofErr w:type="spellEnd"/>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https://biblio-online.ru/viewer/teplotehnika-i-energosilovoe-oborudovanie-promyshlennyh-predpriyatiy-414423#page/1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4A33" w:rsidRPr="007F5CBD" w:rsidRDefault="009E4A33" w:rsidP="004C407F">
            <w:pPr>
              <w:suppressAutoHyphens/>
              <w:spacing w:line="100" w:lineRule="atLeast"/>
              <w:rPr>
                <w:i/>
                <w:lang w:eastAsia="ar-SA"/>
              </w:rPr>
            </w:pPr>
          </w:p>
        </w:tc>
      </w:tr>
      <w:tr w:rsidR="009E4A33" w:rsidRPr="007F5CBD" w:rsidTr="004C407F">
        <w:trPr>
          <w:trHeight w:val="123"/>
        </w:trPr>
        <w:tc>
          <w:tcPr>
            <w:tcW w:w="709" w:type="dxa"/>
            <w:tcBorders>
              <w:top w:val="single" w:sz="4" w:space="0" w:color="000000"/>
              <w:left w:val="single" w:sz="4" w:space="0" w:color="000000"/>
              <w:bottom w:val="single" w:sz="4" w:space="0" w:color="000000"/>
              <w:right w:val="nil"/>
            </w:tcBorders>
            <w:shd w:val="clear" w:color="auto" w:fill="FFFFFF"/>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7</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 xml:space="preserve">Кольцова Э.М., </w:t>
            </w:r>
            <w:proofErr w:type="spellStart"/>
            <w:r w:rsidRPr="007F5CBD">
              <w:rPr>
                <w:b w:val="0"/>
                <w:bCs w:val="0"/>
                <w:sz w:val="20"/>
                <w:szCs w:val="20"/>
              </w:rPr>
              <w:t>Скичко</w:t>
            </w:r>
            <w:proofErr w:type="spellEnd"/>
            <w:r w:rsidRPr="007F5CBD">
              <w:rPr>
                <w:b w:val="0"/>
                <w:bCs w:val="0"/>
                <w:sz w:val="20"/>
                <w:szCs w:val="20"/>
              </w:rPr>
              <w:t xml:space="preserve"> А.С., </w:t>
            </w:r>
            <w:proofErr w:type="spellStart"/>
            <w:r w:rsidRPr="007F5CBD">
              <w:rPr>
                <w:b w:val="0"/>
                <w:bCs w:val="0"/>
                <w:sz w:val="20"/>
                <w:szCs w:val="20"/>
              </w:rPr>
              <w:t>Женса</w:t>
            </w:r>
            <w:proofErr w:type="spellEnd"/>
            <w:r w:rsidRPr="007F5CBD">
              <w:rPr>
                <w:b w:val="0"/>
                <w:bCs w:val="0"/>
                <w:sz w:val="20"/>
                <w:szCs w:val="20"/>
              </w:rPr>
              <w:t xml:space="preserve"> А.В.</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Численные методы решения уравнений математической физики и химии</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Учебник для </w:t>
            </w:r>
            <w:proofErr w:type="gramStart"/>
            <w:r w:rsidRPr="007F5CBD">
              <w:rPr>
                <w:sz w:val="20"/>
                <w:szCs w:val="20"/>
              </w:rPr>
              <w:t>академического</w:t>
            </w:r>
            <w:proofErr w:type="gramEnd"/>
            <w:r w:rsidRPr="007F5CBD">
              <w:rPr>
                <w:sz w:val="20"/>
                <w:szCs w:val="20"/>
              </w:rPr>
              <w:t xml:space="preserve"> </w:t>
            </w:r>
            <w:proofErr w:type="spellStart"/>
            <w:r w:rsidRPr="007F5CBD">
              <w:rPr>
                <w:sz w:val="20"/>
                <w:szCs w:val="20"/>
              </w:rPr>
              <w:t>бакалавриата</w:t>
            </w:r>
            <w:proofErr w:type="spellEnd"/>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https://biblio-online.ru/viewer/chislennye-metody-resheniya-uravneniy-matematicheskoy-fiziki-i-himii-</w:t>
            </w:r>
            <w:r w:rsidRPr="007F5CBD">
              <w:rPr>
                <w:iCs/>
                <w:sz w:val="20"/>
                <w:szCs w:val="20"/>
                <w:lang w:eastAsia="ar-SA"/>
              </w:rPr>
              <w:lastRenderedPageBreak/>
              <w:t>411471#page/1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4A33" w:rsidRPr="007F5CBD" w:rsidRDefault="009E4A33" w:rsidP="004C407F">
            <w:pPr>
              <w:suppressAutoHyphens/>
              <w:spacing w:line="100" w:lineRule="atLeast"/>
              <w:rPr>
                <w:i/>
                <w:lang w:eastAsia="ar-SA"/>
              </w:rPr>
            </w:pPr>
          </w:p>
        </w:tc>
      </w:tr>
      <w:tr w:rsidR="009E4A33" w:rsidRPr="007F5CBD" w:rsidTr="004C407F">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9E4A33" w:rsidRPr="007F5CBD" w:rsidRDefault="009E4A33" w:rsidP="004C407F">
            <w:pPr>
              <w:suppressAutoHyphens/>
              <w:spacing w:line="100" w:lineRule="atLeast"/>
              <w:rPr>
                <w:b/>
                <w:lang w:eastAsia="ar-SA"/>
              </w:rPr>
            </w:pPr>
            <w:r w:rsidRPr="007F5CBD">
              <w:rPr>
                <w:lang w:eastAsia="ar-SA"/>
              </w:rPr>
              <w:lastRenderedPageBreak/>
              <w:t xml:space="preserve">10.2 Дополнительная литература, в том числе электронные издания </w:t>
            </w:r>
          </w:p>
        </w:tc>
      </w:tr>
      <w:tr w:rsidR="009E4A33" w:rsidRPr="007F5CBD" w:rsidTr="004C407F">
        <w:trPr>
          <w:trHeight w:val="499"/>
        </w:trPr>
        <w:tc>
          <w:tcPr>
            <w:tcW w:w="709" w:type="dxa"/>
            <w:tcBorders>
              <w:top w:val="single" w:sz="4" w:space="0" w:color="000000"/>
              <w:left w:val="single" w:sz="4" w:space="0" w:color="000000"/>
              <w:bottom w:val="single" w:sz="4" w:space="0" w:color="000000"/>
              <w:right w:val="nil"/>
            </w:tcBorders>
            <w:shd w:val="clear" w:color="auto" w:fill="FFFFFF"/>
            <w:hideMark/>
          </w:tcPr>
          <w:p w:rsidR="009E4A33" w:rsidRPr="007F5CBD" w:rsidRDefault="009E4A33" w:rsidP="004C407F">
            <w:pPr>
              <w:suppressAutoHyphens/>
              <w:spacing w:line="100" w:lineRule="atLeast"/>
              <w:jc w:val="both"/>
              <w:rPr>
                <w:sz w:val="24"/>
                <w:szCs w:val="24"/>
                <w:lang w:eastAsia="ar-SA"/>
              </w:rPr>
            </w:pPr>
            <w:r w:rsidRPr="007F5CBD">
              <w:rPr>
                <w:iCs/>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Лотов К. В.</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Физика сплошных сред</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pPr>
            <w:r w:rsidRPr="007F5CBD">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https://biblio-online.ru/viewer/fizika-sploshnyh-sred-429578#page/7</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9E4A33" w:rsidRPr="007F5CBD" w:rsidRDefault="009E4A33" w:rsidP="004C407F">
            <w:pPr>
              <w:suppressAutoHyphens/>
              <w:spacing w:line="100" w:lineRule="atLeast"/>
              <w:rPr>
                <w:lang w:eastAsia="ar-SA"/>
              </w:rPr>
            </w:pPr>
          </w:p>
        </w:tc>
      </w:tr>
      <w:tr w:rsidR="009E4A33" w:rsidRPr="007F5CBD" w:rsidTr="004C407F">
        <w:tc>
          <w:tcPr>
            <w:tcW w:w="709" w:type="dxa"/>
            <w:tcBorders>
              <w:top w:val="single" w:sz="4" w:space="0" w:color="000000"/>
              <w:left w:val="single" w:sz="4" w:space="0" w:color="000000"/>
              <w:bottom w:val="single" w:sz="4" w:space="0" w:color="000000"/>
              <w:right w:val="nil"/>
            </w:tcBorders>
            <w:shd w:val="clear" w:color="auto" w:fill="FFFFFF"/>
            <w:hideMark/>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 xml:space="preserve">Емцев В.Т., </w:t>
            </w:r>
            <w:proofErr w:type="spellStart"/>
            <w:r w:rsidRPr="007F5CBD">
              <w:rPr>
                <w:iCs/>
                <w:sz w:val="20"/>
                <w:szCs w:val="20"/>
                <w:lang w:eastAsia="ar-SA"/>
              </w:rPr>
              <w:t>Мишустин</w:t>
            </w:r>
            <w:proofErr w:type="spellEnd"/>
            <w:r w:rsidRPr="007F5CBD">
              <w:rPr>
                <w:iCs/>
                <w:sz w:val="20"/>
                <w:szCs w:val="20"/>
                <w:lang w:eastAsia="ar-SA"/>
              </w:rPr>
              <w:t xml:space="preserve"> Е.Н.</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rFonts w:eastAsia="Calibri"/>
                <w:b w:val="0"/>
                <w:bCs w:val="0"/>
                <w:iCs/>
                <w:sz w:val="20"/>
                <w:szCs w:val="20"/>
                <w:lang w:eastAsia="ar-SA"/>
              </w:rPr>
            </w:pPr>
            <w:r w:rsidRPr="007F5CBD">
              <w:rPr>
                <w:rFonts w:eastAsia="Calibri"/>
                <w:b w:val="0"/>
                <w:bCs w:val="0"/>
                <w:iCs/>
                <w:sz w:val="20"/>
                <w:szCs w:val="20"/>
                <w:lang w:eastAsia="ar-SA"/>
              </w:rPr>
              <w:t>Сельскохозяйственная микробиология</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Учебник и практикум для </w:t>
            </w:r>
            <w:proofErr w:type="gramStart"/>
            <w:r w:rsidRPr="007F5CBD">
              <w:rPr>
                <w:sz w:val="20"/>
                <w:szCs w:val="20"/>
              </w:rPr>
              <w:t>академического</w:t>
            </w:r>
            <w:proofErr w:type="gramEnd"/>
            <w:r w:rsidRPr="007F5CBD">
              <w:rPr>
                <w:sz w:val="20"/>
                <w:szCs w:val="20"/>
              </w:rPr>
              <w:t xml:space="preserve"> </w:t>
            </w:r>
            <w:proofErr w:type="spellStart"/>
            <w:r w:rsidRPr="007F5CBD">
              <w:rPr>
                <w:sz w:val="20"/>
                <w:szCs w:val="20"/>
              </w:rPr>
              <w:t>бакалавриата</w:t>
            </w:r>
            <w:proofErr w:type="spellEnd"/>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pPr>
            <w:r w:rsidRPr="007F5CBD">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https://biblio-online.ru/viewer/selskohozyaystvennaya-mikrobiologiya-415123#page/1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9E4A33" w:rsidRPr="007F5CBD" w:rsidRDefault="009E4A33" w:rsidP="004C407F">
            <w:pPr>
              <w:suppressAutoHyphens/>
              <w:spacing w:line="100" w:lineRule="atLeast"/>
              <w:rPr>
                <w:i/>
                <w:lang w:eastAsia="ar-SA"/>
              </w:rPr>
            </w:pPr>
          </w:p>
        </w:tc>
      </w:tr>
      <w:tr w:rsidR="009E4A33" w:rsidRPr="007F5CBD" w:rsidTr="004C407F">
        <w:tc>
          <w:tcPr>
            <w:tcW w:w="709" w:type="dxa"/>
            <w:tcBorders>
              <w:top w:val="single" w:sz="4" w:space="0" w:color="000000"/>
              <w:left w:val="single" w:sz="4" w:space="0" w:color="000000"/>
              <w:bottom w:val="single" w:sz="4" w:space="0" w:color="000000"/>
              <w:right w:val="nil"/>
            </w:tcBorders>
            <w:shd w:val="clear" w:color="auto" w:fill="FFFFFF"/>
            <w:hideMark/>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 xml:space="preserve">Емцев В. Т., </w:t>
            </w:r>
            <w:proofErr w:type="spellStart"/>
            <w:r w:rsidRPr="007F5CBD">
              <w:rPr>
                <w:b w:val="0"/>
                <w:bCs w:val="0"/>
                <w:sz w:val="20"/>
                <w:szCs w:val="20"/>
              </w:rPr>
              <w:t>Мишустин</w:t>
            </w:r>
            <w:proofErr w:type="spellEnd"/>
            <w:r w:rsidRPr="007F5CBD">
              <w:rPr>
                <w:b w:val="0"/>
                <w:bCs w:val="0"/>
                <w:sz w:val="20"/>
                <w:szCs w:val="20"/>
              </w:rPr>
              <w:t xml:space="preserve"> Е. Н. </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Микробиология</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Учебник и практикум для </w:t>
            </w:r>
            <w:proofErr w:type="gramStart"/>
            <w:r w:rsidRPr="007F5CBD">
              <w:rPr>
                <w:sz w:val="20"/>
                <w:szCs w:val="20"/>
              </w:rPr>
              <w:t>академического</w:t>
            </w:r>
            <w:proofErr w:type="gramEnd"/>
            <w:r w:rsidRPr="007F5CBD">
              <w:rPr>
                <w:sz w:val="20"/>
                <w:szCs w:val="20"/>
              </w:rPr>
              <w:t xml:space="preserve"> </w:t>
            </w:r>
            <w:proofErr w:type="spellStart"/>
            <w:r w:rsidRPr="007F5CBD">
              <w:rPr>
                <w:sz w:val="20"/>
                <w:szCs w:val="20"/>
              </w:rPr>
              <w:t>бакалавриата</w:t>
            </w:r>
            <w:proofErr w:type="spellEnd"/>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pPr>
            <w:r w:rsidRPr="007F5CBD">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https://biblio-online.ru/viewer/mikrobiologiya-426598#page/1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9E4A33" w:rsidRPr="007F5CBD" w:rsidRDefault="009E4A33" w:rsidP="004C407F">
            <w:pPr>
              <w:suppressAutoHyphens/>
              <w:spacing w:line="100" w:lineRule="atLeast"/>
              <w:rPr>
                <w:lang w:eastAsia="ar-SA"/>
              </w:rPr>
            </w:pPr>
          </w:p>
        </w:tc>
      </w:tr>
      <w:tr w:rsidR="009E4A33" w:rsidRPr="007F5CBD" w:rsidTr="004C407F">
        <w:tc>
          <w:tcPr>
            <w:tcW w:w="709" w:type="dxa"/>
            <w:tcBorders>
              <w:top w:val="single" w:sz="4" w:space="0" w:color="000000"/>
              <w:left w:val="single" w:sz="4" w:space="0" w:color="000000"/>
              <w:bottom w:val="single" w:sz="4" w:space="0" w:color="000000"/>
              <w:right w:val="nil"/>
            </w:tcBorders>
            <w:shd w:val="clear" w:color="auto" w:fill="FFFFFF"/>
            <w:hideMark/>
          </w:tcPr>
          <w:p w:rsidR="009E4A33" w:rsidRPr="007F5CBD" w:rsidRDefault="009E4A33" w:rsidP="004C407F">
            <w:pPr>
              <w:suppressAutoHyphens/>
              <w:spacing w:line="100" w:lineRule="atLeast"/>
              <w:jc w:val="both"/>
              <w:rPr>
                <w:iCs/>
                <w:sz w:val="24"/>
                <w:szCs w:val="24"/>
                <w:lang w:eastAsia="ar-SA"/>
              </w:rPr>
            </w:pPr>
            <w:r w:rsidRPr="007F5CBD">
              <w:rPr>
                <w:iCs/>
                <w:sz w:val="24"/>
                <w:szCs w:val="24"/>
                <w:lang w:eastAsia="ar-SA"/>
              </w:rPr>
              <w:t>4</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rPr>
                <w:sz w:val="20"/>
                <w:szCs w:val="20"/>
              </w:rPr>
            </w:pPr>
            <w:r w:rsidRPr="007F5CBD">
              <w:rPr>
                <w:sz w:val="20"/>
                <w:szCs w:val="20"/>
              </w:rPr>
              <w:t>Климова Г.Н. </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Электроэнергетические системы и сети. Энергосбережение</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Учебное пособие для </w:t>
            </w:r>
            <w:proofErr w:type="gramStart"/>
            <w:r w:rsidRPr="007F5CBD">
              <w:rPr>
                <w:sz w:val="20"/>
                <w:szCs w:val="20"/>
              </w:rPr>
              <w:t>прикладного</w:t>
            </w:r>
            <w:proofErr w:type="gramEnd"/>
            <w:r w:rsidRPr="007F5CBD">
              <w:rPr>
                <w:sz w:val="20"/>
                <w:szCs w:val="20"/>
              </w:rPr>
              <w:t xml:space="preserve"> </w:t>
            </w:r>
            <w:proofErr w:type="spellStart"/>
            <w:r w:rsidRPr="007F5CBD">
              <w:rPr>
                <w:sz w:val="20"/>
                <w:szCs w:val="20"/>
              </w:rPr>
              <w:t>бакалавриата</w:t>
            </w:r>
            <w:proofErr w:type="spellEnd"/>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pPr>
            <w:r w:rsidRPr="007F5CBD">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https://biblio-online.ru/viewer/elektroenergeticheskie-sistemy-i-seti-energosberezhenie-414069#page/1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9E4A33" w:rsidRPr="007F5CBD" w:rsidRDefault="009E4A33" w:rsidP="004C407F">
            <w:pPr>
              <w:suppressAutoHyphens/>
              <w:spacing w:line="100" w:lineRule="atLeast"/>
              <w:rPr>
                <w:i/>
                <w:lang w:eastAsia="ar-SA"/>
              </w:rPr>
            </w:pPr>
          </w:p>
        </w:tc>
      </w:tr>
      <w:tr w:rsidR="009E4A33" w:rsidRPr="007F5CBD" w:rsidTr="004C407F">
        <w:tc>
          <w:tcPr>
            <w:tcW w:w="709" w:type="dxa"/>
            <w:tcBorders>
              <w:top w:val="single" w:sz="4" w:space="0" w:color="000000"/>
              <w:left w:val="single" w:sz="4" w:space="0" w:color="000000"/>
              <w:bottom w:val="single" w:sz="4" w:space="0" w:color="000000"/>
              <w:right w:val="nil"/>
            </w:tcBorders>
            <w:shd w:val="clear" w:color="auto" w:fill="FFFFFF"/>
          </w:tcPr>
          <w:p w:rsidR="009E4A33" w:rsidRPr="007F5CBD" w:rsidRDefault="009E4A33" w:rsidP="004C407F">
            <w:pPr>
              <w:suppressAutoHyphens/>
              <w:spacing w:line="100" w:lineRule="atLeast"/>
              <w:jc w:val="both"/>
              <w:rPr>
                <w:iCs/>
                <w:sz w:val="24"/>
                <w:szCs w:val="24"/>
                <w:lang w:eastAsia="ar-SA"/>
              </w:rPr>
            </w:pPr>
            <w:r w:rsidRPr="007F5CBD">
              <w:rPr>
                <w:iCs/>
                <w:sz w:val="24"/>
                <w:szCs w:val="24"/>
                <w:lang w:eastAsia="ar-SA"/>
              </w:rPr>
              <w:t>5</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 xml:space="preserve">Авченко О. В., </w:t>
            </w:r>
            <w:proofErr w:type="spellStart"/>
            <w:r w:rsidRPr="007F5CBD">
              <w:rPr>
                <w:b w:val="0"/>
                <w:bCs w:val="0"/>
                <w:sz w:val="20"/>
                <w:szCs w:val="20"/>
              </w:rPr>
              <w:t>Чудненко</w:t>
            </w:r>
            <w:proofErr w:type="spellEnd"/>
            <w:r w:rsidRPr="007F5CBD">
              <w:rPr>
                <w:b w:val="0"/>
                <w:bCs w:val="0"/>
                <w:sz w:val="20"/>
                <w:szCs w:val="20"/>
              </w:rPr>
              <w:t xml:space="preserve"> К. В., Александров И. А. </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Физико-химическое моделирование минеральных систем</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Монография</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pPr>
            <w:r w:rsidRPr="007F5CBD">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https://biblio-online.ru/viewer/fiziko-himicheskoe-modelirovanie-mineralnyh-sistem-426607#page/17</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9E4A33" w:rsidRPr="007F5CBD" w:rsidRDefault="009E4A33" w:rsidP="004C407F">
            <w:pPr>
              <w:suppressAutoHyphens/>
              <w:spacing w:line="100" w:lineRule="atLeast"/>
              <w:rPr>
                <w:i/>
                <w:lang w:eastAsia="ar-SA"/>
              </w:rPr>
            </w:pPr>
          </w:p>
        </w:tc>
      </w:tr>
      <w:tr w:rsidR="009E4A33" w:rsidRPr="007F5CBD" w:rsidTr="004C407F">
        <w:tc>
          <w:tcPr>
            <w:tcW w:w="709" w:type="dxa"/>
            <w:tcBorders>
              <w:top w:val="single" w:sz="4" w:space="0" w:color="000000"/>
              <w:left w:val="single" w:sz="4" w:space="0" w:color="000000"/>
              <w:bottom w:val="single" w:sz="4" w:space="0" w:color="000000"/>
              <w:right w:val="nil"/>
            </w:tcBorders>
            <w:shd w:val="clear" w:color="auto" w:fill="FFFFFF"/>
          </w:tcPr>
          <w:p w:rsidR="009E4A33" w:rsidRPr="007F5CBD" w:rsidRDefault="009E4A33" w:rsidP="004C407F">
            <w:pPr>
              <w:suppressAutoHyphens/>
              <w:spacing w:line="100" w:lineRule="atLeast"/>
              <w:jc w:val="both"/>
              <w:rPr>
                <w:iCs/>
                <w:sz w:val="24"/>
                <w:szCs w:val="24"/>
                <w:lang w:eastAsia="ar-SA"/>
              </w:rPr>
            </w:pPr>
            <w:r w:rsidRPr="007F5CBD">
              <w:rPr>
                <w:iCs/>
                <w:sz w:val="24"/>
                <w:szCs w:val="24"/>
                <w:lang w:eastAsia="ar-SA"/>
              </w:rPr>
              <w:t>6</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rPr>
                <w:sz w:val="20"/>
                <w:szCs w:val="20"/>
              </w:rPr>
            </w:pPr>
            <w:proofErr w:type="spellStart"/>
            <w:r w:rsidRPr="007F5CBD">
              <w:rPr>
                <w:sz w:val="20"/>
                <w:szCs w:val="20"/>
              </w:rPr>
              <w:t>Кязимов</w:t>
            </w:r>
            <w:proofErr w:type="spellEnd"/>
            <w:r w:rsidRPr="007F5CBD">
              <w:rPr>
                <w:sz w:val="20"/>
                <w:szCs w:val="20"/>
              </w:rPr>
              <w:t xml:space="preserve"> К.Г., Гусев В.Е.</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b w:val="0"/>
                <w:bCs w:val="0"/>
                <w:sz w:val="20"/>
                <w:szCs w:val="20"/>
              </w:rPr>
            </w:pPr>
            <w:r w:rsidRPr="007F5CBD">
              <w:rPr>
                <w:b w:val="0"/>
                <w:bCs w:val="0"/>
                <w:sz w:val="20"/>
                <w:szCs w:val="20"/>
              </w:rPr>
              <w:t>Газоснабжение: устройство и эксплуатация газового хозяйства</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Учебник</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pPr>
            <w:r w:rsidRPr="007F5CBD">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https://biblio-online.ru/viewer/gazosnabzhenie-ustroystvo-i-ekspluataciya-gazovogo-hozyaystva-426602#page/1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9E4A33" w:rsidRPr="007F5CBD" w:rsidRDefault="009E4A33" w:rsidP="004C407F">
            <w:pPr>
              <w:suppressAutoHyphens/>
              <w:spacing w:line="100" w:lineRule="atLeast"/>
              <w:rPr>
                <w:i/>
                <w:lang w:eastAsia="ar-SA"/>
              </w:rPr>
            </w:pPr>
          </w:p>
        </w:tc>
      </w:tr>
      <w:tr w:rsidR="009E4A33" w:rsidRPr="007F5CBD" w:rsidTr="004C407F">
        <w:tc>
          <w:tcPr>
            <w:tcW w:w="709" w:type="dxa"/>
            <w:tcBorders>
              <w:top w:val="single" w:sz="4" w:space="0" w:color="000000"/>
              <w:left w:val="single" w:sz="4" w:space="0" w:color="000000"/>
              <w:bottom w:val="single" w:sz="4" w:space="0" w:color="000000"/>
              <w:right w:val="nil"/>
            </w:tcBorders>
            <w:shd w:val="clear" w:color="auto" w:fill="FFFFFF"/>
          </w:tcPr>
          <w:p w:rsidR="009E4A33" w:rsidRPr="007F5CBD" w:rsidRDefault="009E4A33" w:rsidP="004C407F">
            <w:pPr>
              <w:suppressAutoHyphens/>
              <w:spacing w:line="100" w:lineRule="atLeast"/>
              <w:jc w:val="both"/>
              <w:rPr>
                <w:iCs/>
                <w:sz w:val="24"/>
                <w:szCs w:val="24"/>
                <w:lang w:eastAsia="ar-SA"/>
              </w:rPr>
            </w:pPr>
            <w:r w:rsidRPr="007F5CBD">
              <w:rPr>
                <w:iCs/>
                <w:sz w:val="24"/>
                <w:szCs w:val="24"/>
                <w:lang w:eastAsia="ar-SA"/>
              </w:rPr>
              <w:t>7</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rPr>
                <w:sz w:val="20"/>
                <w:szCs w:val="20"/>
              </w:rPr>
            </w:pPr>
            <w:proofErr w:type="spellStart"/>
            <w:r w:rsidRPr="007F5CBD">
              <w:rPr>
                <w:sz w:val="20"/>
                <w:szCs w:val="20"/>
              </w:rPr>
              <w:t>Каракеян</w:t>
            </w:r>
            <w:proofErr w:type="spellEnd"/>
            <w:r w:rsidRPr="007F5CBD">
              <w:rPr>
                <w:sz w:val="20"/>
                <w:szCs w:val="20"/>
              </w:rPr>
              <w:t xml:space="preserve"> В.И.</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pStyle w:val="3"/>
              <w:shd w:val="clear" w:color="auto" w:fill="FFFFFF"/>
              <w:ind w:firstLine="0"/>
              <w:rPr>
                <w:rFonts w:eastAsia="Calibri"/>
                <w:b w:val="0"/>
                <w:bCs w:val="0"/>
                <w:sz w:val="20"/>
                <w:szCs w:val="20"/>
                <w:lang w:eastAsia="en-US"/>
              </w:rPr>
            </w:pPr>
            <w:r w:rsidRPr="007F5CBD">
              <w:rPr>
                <w:rFonts w:eastAsia="Calibri"/>
                <w:b w:val="0"/>
                <w:bCs w:val="0"/>
                <w:sz w:val="20"/>
                <w:szCs w:val="20"/>
                <w:lang w:eastAsia="en-US"/>
              </w:rPr>
              <w:t>Очистные сооружения</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Учебник и практикум для СПО</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rPr>
                <w:sz w:val="20"/>
                <w:szCs w:val="20"/>
              </w:rPr>
            </w:pPr>
            <w:r w:rsidRPr="007F5CBD">
              <w:rPr>
                <w:sz w:val="20"/>
                <w:szCs w:val="20"/>
              </w:rPr>
              <w:t xml:space="preserve">М: ООО  «Издательство </w:t>
            </w:r>
            <w:proofErr w:type="spellStart"/>
            <w:r w:rsidRPr="007F5CBD">
              <w:rPr>
                <w:sz w:val="20"/>
                <w:szCs w:val="20"/>
              </w:rPr>
              <w:t>Юрайт</w:t>
            </w:r>
            <w:proofErr w:type="spellEnd"/>
            <w:r w:rsidRPr="007F5CBD">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jc w:val="center"/>
            </w:pPr>
            <w:r w:rsidRPr="007F5CBD">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jc w:val="both"/>
              <w:rPr>
                <w:iCs/>
                <w:sz w:val="20"/>
                <w:szCs w:val="20"/>
                <w:lang w:eastAsia="ar-SA"/>
              </w:rPr>
            </w:pPr>
            <w:r w:rsidRPr="007F5CBD">
              <w:rPr>
                <w:iCs/>
                <w:sz w:val="20"/>
                <w:szCs w:val="20"/>
                <w:lang w:eastAsia="ar-SA"/>
              </w:rPr>
              <w:t>https://biblio-online.ru/viewer/ochistnye-sooruzheniya-390282#page/1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9E4A33" w:rsidRPr="007F5CBD" w:rsidRDefault="009E4A33" w:rsidP="004C407F">
            <w:pPr>
              <w:suppressAutoHyphens/>
              <w:spacing w:line="100" w:lineRule="atLeast"/>
              <w:rPr>
                <w:i/>
                <w:lang w:eastAsia="ar-SA"/>
              </w:rPr>
            </w:pPr>
          </w:p>
        </w:tc>
      </w:tr>
      <w:tr w:rsidR="009E4A33" w:rsidRPr="007F5CBD" w:rsidTr="004C407F">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9E4A33" w:rsidRPr="007F5CBD" w:rsidRDefault="009E4A33" w:rsidP="004C407F">
            <w:pPr>
              <w:suppressAutoHyphens/>
              <w:spacing w:line="276" w:lineRule="auto"/>
              <w:rPr>
                <w:lang w:eastAsia="en-US"/>
              </w:rPr>
            </w:pPr>
            <w:r w:rsidRPr="007F5CBD">
              <w:rPr>
                <w:bCs/>
                <w:lang w:eastAsia="en-US"/>
              </w:rPr>
              <w:t>10.3 Методические материалы</w:t>
            </w:r>
            <w:r w:rsidRPr="007F5CBD">
              <w:rPr>
                <w:lang w:eastAsia="en-US"/>
              </w:rPr>
              <w:t xml:space="preserve"> (указания, рекомендации по освоению дисциплины (модуля) авторов РГУ им. А. Н. Косыгина)</w:t>
            </w:r>
          </w:p>
        </w:tc>
      </w:tr>
      <w:tr w:rsidR="009E4A33" w:rsidRPr="007F5CBD" w:rsidTr="004C407F">
        <w:tc>
          <w:tcPr>
            <w:tcW w:w="709" w:type="dxa"/>
            <w:tcBorders>
              <w:top w:val="single" w:sz="4" w:space="0" w:color="000000"/>
              <w:left w:val="single" w:sz="4" w:space="0" w:color="000000"/>
              <w:bottom w:val="single" w:sz="4" w:space="0" w:color="000000"/>
              <w:right w:val="nil"/>
            </w:tcBorders>
            <w:shd w:val="clear" w:color="auto" w:fill="FFFFFF"/>
            <w:hideMark/>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both"/>
              <w:rPr>
                <w:sz w:val="20"/>
                <w:szCs w:val="20"/>
              </w:rPr>
            </w:pPr>
            <w:r w:rsidRPr="007F5CBD">
              <w:rPr>
                <w:sz w:val="20"/>
                <w:szCs w:val="20"/>
              </w:rPr>
              <w:t xml:space="preserve">Жмакин Л.И., </w:t>
            </w:r>
            <w:proofErr w:type="spellStart"/>
            <w:r w:rsidRPr="007F5CBD">
              <w:rPr>
                <w:sz w:val="20"/>
                <w:szCs w:val="20"/>
              </w:rPr>
              <w:t>Шарпар</w:t>
            </w:r>
            <w:proofErr w:type="spellEnd"/>
            <w:r w:rsidRPr="007F5CBD">
              <w:rPr>
                <w:sz w:val="20"/>
                <w:szCs w:val="20"/>
              </w:rPr>
              <w:t xml:space="preserve"> Н.М.</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rPr>
                <w:iCs/>
                <w:sz w:val="20"/>
                <w:szCs w:val="20"/>
              </w:rPr>
            </w:pPr>
            <w:r w:rsidRPr="007F5CBD">
              <w:rPr>
                <w:iCs/>
                <w:sz w:val="20"/>
                <w:szCs w:val="20"/>
              </w:rPr>
              <w:t>Расчет рекуперативных теплообменников</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М.:МГУДТ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2016</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http://znanium.com/bookread2.php?book=792181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4A33" w:rsidRPr="007F5CBD" w:rsidRDefault="009E4A33" w:rsidP="004C407F">
            <w:pPr>
              <w:suppressAutoHyphens/>
              <w:spacing w:line="100" w:lineRule="atLeast"/>
              <w:jc w:val="center"/>
              <w:rPr>
                <w:lang w:eastAsia="ar-SA"/>
              </w:rPr>
            </w:pPr>
            <w:r w:rsidRPr="007F5CBD">
              <w:rPr>
                <w:sz w:val="20"/>
                <w:szCs w:val="20"/>
                <w:lang w:eastAsia="ar-SA"/>
              </w:rPr>
              <w:t>5</w:t>
            </w:r>
          </w:p>
        </w:tc>
      </w:tr>
      <w:tr w:rsidR="009E4A33" w:rsidRPr="007F5CBD" w:rsidTr="004C407F">
        <w:tc>
          <w:tcPr>
            <w:tcW w:w="709" w:type="dxa"/>
            <w:tcBorders>
              <w:top w:val="single" w:sz="4" w:space="0" w:color="000000"/>
              <w:left w:val="single" w:sz="4" w:space="0" w:color="000000"/>
              <w:bottom w:val="single" w:sz="4" w:space="0" w:color="000000"/>
              <w:right w:val="nil"/>
            </w:tcBorders>
            <w:shd w:val="clear" w:color="auto" w:fill="FFFFFF"/>
            <w:hideMark/>
          </w:tcPr>
          <w:p w:rsidR="009E4A33" w:rsidRPr="007F5CBD" w:rsidRDefault="009E4A33" w:rsidP="004C407F">
            <w:pPr>
              <w:suppressAutoHyphens/>
              <w:spacing w:line="100" w:lineRule="atLeast"/>
              <w:jc w:val="both"/>
              <w:rPr>
                <w:sz w:val="24"/>
                <w:szCs w:val="24"/>
                <w:lang w:eastAsia="ar-SA"/>
              </w:rPr>
            </w:pPr>
            <w:r w:rsidRPr="007F5CBD">
              <w:rPr>
                <w:iCs/>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both"/>
              <w:rPr>
                <w:sz w:val="20"/>
                <w:szCs w:val="20"/>
              </w:rPr>
            </w:pPr>
            <w:r w:rsidRPr="007F5CBD">
              <w:rPr>
                <w:sz w:val="20"/>
                <w:szCs w:val="20"/>
              </w:rPr>
              <w:t>Маркова К.А.</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rPr>
                <w:iCs/>
                <w:sz w:val="20"/>
                <w:szCs w:val="20"/>
                <w:lang w:eastAsia="ar-SA"/>
              </w:rPr>
            </w:pPr>
            <w:r w:rsidRPr="007F5CBD">
              <w:rPr>
                <w:iCs/>
                <w:sz w:val="20"/>
                <w:szCs w:val="20"/>
              </w:rPr>
              <w:t>Системы отопления, вентиляции и кондиционирования.</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iCs/>
                <w:sz w:val="20"/>
                <w:szCs w:val="20"/>
                <w:lang w:eastAsia="ar-SA"/>
              </w:rPr>
            </w:pPr>
            <w:r w:rsidRPr="007F5CBD">
              <w:rPr>
                <w:sz w:val="20"/>
                <w:szCs w:val="20"/>
                <w:lang w:eastAsia="ar-SA"/>
              </w:rPr>
              <w:t>М.:МГУДТ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2015</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p>
          <w:p w:rsidR="009E4A33" w:rsidRPr="007F5CBD" w:rsidRDefault="009E4A33" w:rsidP="004C407F">
            <w:pPr>
              <w:suppressAutoHyphens/>
              <w:spacing w:line="100" w:lineRule="atLeast"/>
              <w:jc w:val="center"/>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4A33" w:rsidRPr="007F5CBD" w:rsidRDefault="009E4A33" w:rsidP="004C407F">
            <w:pPr>
              <w:suppressAutoHyphens/>
              <w:spacing w:line="100" w:lineRule="atLeast"/>
              <w:jc w:val="center"/>
              <w:rPr>
                <w:lang w:eastAsia="ar-SA"/>
              </w:rPr>
            </w:pPr>
            <w:r w:rsidRPr="007F5CBD">
              <w:rPr>
                <w:sz w:val="20"/>
                <w:szCs w:val="20"/>
                <w:lang w:eastAsia="ar-SA"/>
              </w:rPr>
              <w:t>5</w:t>
            </w:r>
          </w:p>
        </w:tc>
      </w:tr>
      <w:tr w:rsidR="009E4A33" w:rsidRPr="007F5CBD" w:rsidTr="004C407F">
        <w:tc>
          <w:tcPr>
            <w:tcW w:w="709" w:type="dxa"/>
            <w:tcBorders>
              <w:top w:val="nil"/>
              <w:left w:val="single" w:sz="4" w:space="0" w:color="000000"/>
              <w:bottom w:val="single" w:sz="4" w:space="0" w:color="auto"/>
              <w:right w:val="nil"/>
            </w:tcBorders>
            <w:shd w:val="clear" w:color="auto" w:fill="FFFFFF"/>
            <w:hideMark/>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3</w:t>
            </w:r>
          </w:p>
        </w:tc>
        <w:tc>
          <w:tcPr>
            <w:tcW w:w="1976" w:type="dxa"/>
            <w:tcBorders>
              <w:top w:val="nil"/>
              <w:left w:val="single" w:sz="4" w:space="0" w:color="000000"/>
              <w:bottom w:val="single" w:sz="4" w:space="0" w:color="auto"/>
              <w:right w:val="nil"/>
            </w:tcBorders>
            <w:shd w:val="clear" w:color="auto" w:fill="FFFFFF"/>
            <w:vAlign w:val="center"/>
          </w:tcPr>
          <w:p w:rsidR="009E4A33" w:rsidRPr="007F5CBD" w:rsidRDefault="009E4A33" w:rsidP="004C407F">
            <w:pPr>
              <w:suppressAutoHyphens/>
              <w:spacing w:line="100" w:lineRule="atLeast"/>
              <w:jc w:val="both"/>
              <w:rPr>
                <w:sz w:val="20"/>
                <w:szCs w:val="20"/>
              </w:rPr>
            </w:pPr>
            <w:r w:rsidRPr="007F5CBD">
              <w:rPr>
                <w:sz w:val="20"/>
                <w:szCs w:val="20"/>
              </w:rPr>
              <w:t>Жмакин</w:t>
            </w:r>
            <w:r w:rsidRPr="007F5CBD">
              <w:t xml:space="preserve"> </w:t>
            </w:r>
            <w:r w:rsidRPr="007F5CBD">
              <w:rPr>
                <w:sz w:val="20"/>
                <w:szCs w:val="20"/>
              </w:rPr>
              <w:t xml:space="preserve">Л.И., </w:t>
            </w:r>
            <w:proofErr w:type="spellStart"/>
            <w:r w:rsidRPr="007F5CBD">
              <w:rPr>
                <w:sz w:val="20"/>
                <w:szCs w:val="20"/>
              </w:rPr>
              <w:t>Шарпар</w:t>
            </w:r>
            <w:proofErr w:type="spellEnd"/>
            <w:r w:rsidRPr="007F5CBD">
              <w:rPr>
                <w:sz w:val="20"/>
                <w:szCs w:val="20"/>
              </w:rPr>
              <w:t xml:space="preserve"> Н.М.</w:t>
            </w:r>
          </w:p>
        </w:tc>
        <w:tc>
          <w:tcPr>
            <w:tcW w:w="2985" w:type="dxa"/>
            <w:tcBorders>
              <w:top w:val="nil"/>
              <w:left w:val="single" w:sz="4" w:space="0" w:color="000000"/>
              <w:bottom w:val="single" w:sz="4" w:space="0" w:color="auto"/>
              <w:right w:val="nil"/>
            </w:tcBorders>
            <w:shd w:val="clear" w:color="auto" w:fill="FFFFFF"/>
            <w:vAlign w:val="center"/>
          </w:tcPr>
          <w:p w:rsidR="009E4A33" w:rsidRPr="007F5CBD" w:rsidRDefault="009E4A33" w:rsidP="004C407F">
            <w:pPr>
              <w:pStyle w:val="22"/>
              <w:spacing w:after="0"/>
              <w:ind w:left="0" w:firstLine="0"/>
              <w:rPr>
                <w:lang w:eastAsia="ar-SA"/>
              </w:rPr>
            </w:pPr>
            <w:r w:rsidRPr="007F5CBD">
              <w:t>Расчет и выбор калориферов</w:t>
            </w:r>
          </w:p>
        </w:tc>
        <w:tc>
          <w:tcPr>
            <w:tcW w:w="1701" w:type="dxa"/>
            <w:tcBorders>
              <w:top w:val="nil"/>
              <w:left w:val="single" w:sz="4" w:space="0" w:color="000000"/>
              <w:bottom w:val="single" w:sz="4" w:space="0" w:color="auto"/>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Методические указания</w:t>
            </w:r>
          </w:p>
        </w:tc>
        <w:tc>
          <w:tcPr>
            <w:tcW w:w="2268" w:type="dxa"/>
            <w:tcBorders>
              <w:top w:val="nil"/>
              <w:left w:val="single" w:sz="4" w:space="0" w:color="000000"/>
              <w:bottom w:val="single" w:sz="4" w:space="0" w:color="auto"/>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 xml:space="preserve">М.:МГТУ им. </w:t>
            </w:r>
            <w:proofErr w:type="spellStart"/>
            <w:r w:rsidRPr="007F5CBD">
              <w:rPr>
                <w:sz w:val="20"/>
                <w:szCs w:val="20"/>
                <w:lang w:eastAsia="ar-SA"/>
              </w:rPr>
              <w:t>А.Н.Косыгина</w:t>
            </w:r>
            <w:proofErr w:type="spellEnd"/>
          </w:p>
        </w:tc>
        <w:tc>
          <w:tcPr>
            <w:tcW w:w="1276" w:type="dxa"/>
            <w:tcBorders>
              <w:top w:val="nil"/>
              <w:left w:val="single" w:sz="4" w:space="0" w:color="000000"/>
              <w:bottom w:val="single" w:sz="4" w:space="0" w:color="auto"/>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2015</w:t>
            </w:r>
          </w:p>
        </w:tc>
        <w:tc>
          <w:tcPr>
            <w:tcW w:w="3260" w:type="dxa"/>
            <w:tcBorders>
              <w:top w:val="nil"/>
              <w:left w:val="single" w:sz="4" w:space="0" w:color="000000"/>
              <w:bottom w:val="single" w:sz="4" w:space="0" w:color="auto"/>
              <w:right w:val="nil"/>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p>
        </w:tc>
        <w:tc>
          <w:tcPr>
            <w:tcW w:w="1560" w:type="dxa"/>
            <w:tcBorders>
              <w:top w:val="nil"/>
              <w:left w:val="single" w:sz="4" w:space="0" w:color="000000"/>
              <w:bottom w:val="single" w:sz="4" w:space="0" w:color="auto"/>
              <w:right w:val="single" w:sz="4" w:space="0" w:color="000000"/>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2</w:t>
            </w:r>
          </w:p>
        </w:tc>
      </w:tr>
      <w:tr w:rsidR="009E4A33" w:rsidRPr="007F5CBD" w:rsidTr="004C407F">
        <w:tc>
          <w:tcPr>
            <w:tcW w:w="709" w:type="dxa"/>
            <w:tcBorders>
              <w:top w:val="single" w:sz="4" w:space="0" w:color="auto"/>
              <w:left w:val="single" w:sz="4" w:space="0" w:color="auto"/>
              <w:bottom w:val="single" w:sz="4" w:space="0" w:color="auto"/>
              <w:right w:val="single" w:sz="4" w:space="0" w:color="auto"/>
            </w:tcBorders>
            <w:shd w:val="clear" w:color="auto" w:fill="FFFFFF"/>
          </w:tcPr>
          <w:p w:rsidR="009E4A33" w:rsidRPr="007F5CBD" w:rsidRDefault="009E4A33" w:rsidP="004C407F">
            <w:pPr>
              <w:suppressAutoHyphens/>
              <w:spacing w:line="100" w:lineRule="atLeast"/>
              <w:jc w:val="both"/>
              <w:rPr>
                <w:sz w:val="24"/>
                <w:szCs w:val="24"/>
                <w:lang w:eastAsia="ar-SA"/>
              </w:rPr>
            </w:pPr>
            <w:r w:rsidRPr="007F5CBD">
              <w:rPr>
                <w:sz w:val="24"/>
                <w:szCs w:val="24"/>
                <w:lang w:eastAsia="ar-SA"/>
              </w:rPr>
              <w:t>4</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rsidR="009E4A33" w:rsidRPr="007F5CBD" w:rsidRDefault="009E4A33" w:rsidP="004C407F">
            <w:pPr>
              <w:suppressAutoHyphens/>
              <w:spacing w:line="100" w:lineRule="atLeast"/>
              <w:jc w:val="both"/>
              <w:rPr>
                <w:sz w:val="20"/>
                <w:szCs w:val="20"/>
              </w:rPr>
            </w:pPr>
            <w:r w:rsidRPr="007F5CBD">
              <w:rPr>
                <w:sz w:val="20"/>
                <w:szCs w:val="20"/>
              </w:rPr>
              <w:t>Жмакин Л.И.</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rsidR="009E4A33" w:rsidRPr="007F5CBD" w:rsidRDefault="009E4A33" w:rsidP="004C407F">
            <w:pPr>
              <w:suppressAutoHyphens/>
              <w:spacing w:line="100" w:lineRule="atLeast"/>
              <w:rPr>
                <w:sz w:val="20"/>
                <w:szCs w:val="20"/>
                <w:lang w:eastAsia="ar-SA"/>
              </w:rPr>
            </w:pPr>
            <w:r w:rsidRPr="007F5CBD">
              <w:rPr>
                <w:sz w:val="20"/>
                <w:szCs w:val="20"/>
                <w:lang w:eastAsia="ar-SA"/>
              </w:rPr>
              <w:t xml:space="preserve">Нетрадиционные и возобновляемые источники </w:t>
            </w:r>
            <w:r w:rsidRPr="007F5CBD">
              <w:rPr>
                <w:sz w:val="20"/>
                <w:szCs w:val="20"/>
                <w:lang w:eastAsia="ar-SA"/>
              </w:rPr>
              <w:lastRenderedPageBreak/>
              <w:t>энергии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lastRenderedPageBreak/>
              <w:t>Учебное пособие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 xml:space="preserve">М.:МГТУ им. </w:t>
            </w:r>
            <w:proofErr w:type="spellStart"/>
            <w:r w:rsidRPr="007F5CBD">
              <w:rPr>
                <w:sz w:val="20"/>
                <w:szCs w:val="20"/>
                <w:lang w:eastAsia="ar-SA"/>
              </w:rPr>
              <w:t>А.Н.Косыгина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t>2011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p>
          <w:p w:rsidR="009E4A33" w:rsidRPr="007F5CBD" w:rsidRDefault="009E4A33" w:rsidP="004C407F">
            <w:pPr>
              <w:suppressAutoHyphens/>
              <w:spacing w:line="100" w:lineRule="atLeast"/>
              <w:jc w:val="center"/>
              <w:rPr>
                <w:sz w:val="20"/>
                <w:szCs w:val="20"/>
                <w:lang w:eastAsia="ar-SA"/>
              </w:rPr>
            </w:pPr>
          </w:p>
          <w:p w:rsidR="009E4A33" w:rsidRPr="007F5CBD" w:rsidRDefault="009E4A33" w:rsidP="004C407F">
            <w:pPr>
              <w:suppressAutoHyphens/>
              <w:spacing w:line="100" w:lineRule="atLeast"/>
              <w:jc w:val="center"/>
              <w:rPr>
                <w:sz w:val="20"/>
                <w:szCs w:val="20"/>
                <w:lang w:eastAsia="ar-SA"/>
              </w:rPr>
            </w:pPr>
          </w:p>
          <w:p w:rsidR="009E4A33" w:rsidRPr="007F5CBD" w:rsidRDefault="009E4A33" w:rsidP="004C407F">
            <w:pPr>
              <w:suppressAutoHyphens/>
              <w:spacing w:line="100" w:lineRule="atLeast"/>
              <w:jc w:val="center"/>
              <w:rPr>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E4A33" w:rsidRPr="007F5CBD" w:rsidRDefault="009E4A33" w:rsidP="004C407F">
            <w:pPr>
              <w:suppressAutoHyphens/>
              <w:spacing w:line="100" w:lineRule="atLeast"/>
              <w:jc w:val="center"/>
              <w:rPr>
                <w:sz w:val="20"/>
                <w:szCs w:val="20"/>
                <w:lang w:eastAsia="ar-SA"/>
              </w:rPr>
            </w:pPr>
            <w:r w:rsidRPr="007F5CBD">
              <w:rPr>
                <w:sz w:val="20"/>
                <w:szCs w:val="20"/>
                <w:lang w:eastAsia="ar-SA"/>
              </w:rPr>
              <w:lastRenderedPageBreak/>
              <w:t>10</w:t>
            </w:r>
          </w:p>
          <w:p w:rsidR="009E4A33" w:rsidRPr="007F5CBD" w:rsidRDefault="009E4A33" w:rsidP="004C407F">
            <w:pPr>
              <w:suppressAutoHyphens/>
              <w:spacing w:line="100" w:lineRule="atLeast"/>
              <w:jc w:val="center"/>
              <w:rPr>
                <w:sz w:val="20"/>
                <w:szCs w:val="20"/>
                <w:lang w:eastAsia="ar-SA"/>
              </w:rPr>
            </w:pPr>
          </w:p>
        </w:tc>
      </w:tr>
    </w:tbl>
    <w:p w:rsidR="005B1EAF" w:rsidRPr="00F375C2" w:rsidRDefault="005B1EAF" w:rsidP="00000F62">
      <w:pPr>
        <w:pStyle w:val="af0"/>
        <w:numPr>
          <w:ilvl w:val="3"/>
          <w:numId w:val="13"/>
        </w:numPr>
        <w:spacing w:before="120" w:after="120"/>
        <w:jc w:val="both"/>
        <w:rPr>
          <w:color w:val="FF0000"/>
          <w:sz w:val="24"/>
          <w:szCs w:val="24"/>
        </w:rPr>
      </w:pPr>
    </w:p>
    <w:p w:rsidR="00145166" w:rsidRPr="00F375C2" w:rsidRDefault="00145166" w:rsidP="00000F62">
      <w:pPr>
        <w:pStyle w:val="af0"/>
        <w:numPr>
          <w:ilvl w:val="3"/>
          <w:numId w:val="13"/>
        </w:numPr>
        <w:spacing w:before="120" w:after="120"/>
        <w:jc w:val="both"/>
        <w:rPr>
          <w:i/>
          <w:color w:val="FF0000"/>
          <w:sz w:val="24"/>
          <w:szCs w:val="24"/>
          <w:lang w:eastAsia="ar-SA"/>
        </w:rPr>
        <w:sectPr w:rsidR="00145166" w:rsidRPr="00F375C2" w:rsidSect="00BF492E">
          <w:pgSz w:w="16838" w:h="11906" w:orient="landscape"/>
          <w:pgMar w:top="1701" w:right="1134" w:bottom="567" w:left="1134" w:header="709" w:footer="709" w:gutter="0"/>
          <w:cols w:space="708"/>
          <w:docGrid w:linePitch="360"/>
        </w:sectPr>
      </w:pPr>
    </w:p>
    <w:p w:rsidR="009E4A33" w:rsidRPr="00145166" w:rsidRDefault="009E4A33" w:rsidP="009E4A33">
      <w:pPr>
        <w:pStyle w:val="1"/>
        <w:rPr>
          <w:rFonts w:eastAsiaTheme="minorEastAsia"/>
        </w:rPr>
      </w:pPr>
      <w:r w:rsidRPr="00145166">
        <w:rPr>
          <w:rFonts w:eastAsia="Arial Unicode MS"/>
        </w:rPr>
        <w:lastRenderedPageBreak/>
        <w:t>ИНФОРМАЦИОННОЕ ОБЕСПЕЧЕНИЕ УЧЕБНОГО ПРОЦЕССА</w:t>
      </w:r>
    </w:p>
    <w:p w:rsidR="009E4A33" w:rsidRPr="00145166" w:rsidRDefault="009E4A33" w:rsidP="009E4A33">
      <w:pPr>
        <w:pStyle w:val="2"/>
        <w:rPr>
          <w:rFonts w:eastAsiaTheme="minorEastAsia"/>
        </w:rPr>
      </w:pPr>
      <w:r w:rsidRPr="00145166">
        <w:rPr>
          <w:rFonts w:eastAsia="Arial Unicode MS"/>
        </w:rPr>
        <w:t xml:space="preserve">Ресурсы электронной библиотеки, </w:t>
      </w:r>
      <w:r w:rsidRPr="00145166">
        <w:rPr>
          <w:rFonts w:eastAsia="Arial Unicode MS"/>
          <w:lang w:eastAsia="ar-SA"/>
        </w:rPr>
        <w:t>информационно-справочные системы и профессиональные базы данных: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9E4A33" w:rsidRPr="00F26710" w:rsidTr="004C407F">
        <w:trPr>
          <w:trHeight w:val="356"/>
        </w:trPr>
        <w:tc>
          <w:tcPr>
            <w:tcW w:w="851" w:type="dxa"/>
            <w:shd w:val="clear" w:color="auto" w:fill="DBE5F1" w:themeFill="accent1" w:themeFillTint="33"/>
            <w:vAlign w:val="center"/>
          </w:tcPr>
          <w:p w:rsidR="009E4A33" w:rsidRPr="00FD7386" w:rsidRDefault="009E4A33" w:rsidP="004C407F">
            <w:pPr>
              <w:rPr>
                <w:b/>
              </w:rPr>
            </w:pPr>
            <w:r w:rsidRPr="00FD7386">
              <w:rPr>
                <w:b/>
              </w:rPr>
              <w:t xml:space="preserve">№ </w:t>
            </w:r>
            <w:proofErr w:type="spellStart"/>
            <w:r w:rsidRPr="00FD7386">
              <w:rPr>
                <w:b/>
              </w:rPr>
              <w:t>пп</w:t>
            </w:r>
            <w:proofErr w:type="spellEnd"/>
          </w:p>
        </w:tc>
        <w:tc>
          <w:tcPr>
            <w:tcW w:w="8930" w:type="dxa"/>
            <w:shd w:val="clear" w:color="auto" w:fill="DBE5F1" w:themeFill="accent1" w:themeFillTint="33"/>
            <w:vAlign w:val="center"/>
          </w:tcPr>
          <w:p w:rsidR="009E4A33" w:rsidRPr="00FD7386" w:rsidRDefault="009E4A33" w:rsidP="004C407F">
            <w:pPr>
              <w:rPr>
                <w:b/>
              </w:rPr>
            </w:pPr>
            <w:r>
              <w:rPr>
                <w:b/>
              </w:rPr>
              <w:t>Электронные учебные издания, электронные образовательные ресурсы</w:t>
            </w:r>
          </w:p>
        </w:tc>
      </w:tr>
      <w:tr w:rsidR="009E4A33" w:rsidRPr="00F26710" w:rsidTr="004C407F">
        <w:trPr>
          <w:trHeight w:val="283"/>
        </w:trPr>
        <w:tc>
          <w:tcPr>
            <w:tcW w:w="851" w:type="dxa"/>
          </w:tcPr>
          <w:p w:rsidR="009E4A33" w:rsidRPr="00F26710" w:rsidRDefault="009E4A33" w:rsidP="009E4A33">
            <w:pPr>
              <w:pStyle w:val="af0"/>
              <w:numPr>
                <w:ilvl w:val="0"/>
                <w:numId w:val="7"/>
              </w:numPr>
              <w:ind w:left="113" w:firstLine="0"/>
              <w:jc w:val="center"/>
              <w:rPr>
                <w:sz w:val="24"/>
                <w:szCs w:val="24"/>
              </w:rPr>
            </w:pPr>
          </w:p>
        </w:tc>
        <w:tc>
          <w:tcPr>
            <w:tcW w:w="8930" w:type="dxa"/>
          </w:tcPr>
          <w:p w:rsidR="009E4A33" w:rsidRPr="00753976" w:rsidRDefault="009E4A33" w:rsidP="004C407F">
            <w:pPr>
              <w:ind w:left="-96"/>
              <w:jc w:val="both"/>
              <w:rPr>
                <w:bCs/>
                <w:sz w:val="24"/>
                <w:szCs w:val="24"/>
              </w:rPr>
            </w:pPr>
            <w:r w:rsidRPr="00753976">
              <w:rPr>
                <w:bCs/>
                <w:sz w:val="24"/>
                <w:szCs w:val="24"/>
              </w:rPr>
              <w:t>«Znanium.com» научно-издательского центра «Инфра-М»</w:t>
            </w:r>
          </w:p>
          <w:p w:rsidR="009E4A33" w:rsidRPr="00032729" w:rsidRDefault="006E1899" w:rsidP="004C407F">
            <w:pPr>
              <w:pStyle w:val="af4"/>
              <w:ind w:left="34"/>
              <w:jc w:val="left"/>
              <w:rPr>
                <w:rFonts w:cs="Times New Roman"/>
                <w:b w:val="0"/>
                <w:i/>
                <w:caps/>
              </w:rPr>
            </w:pPr>
            <w:hyperlink r:id="rId134" w:history="1">
              <w:r w:rsidR="009E4A33" w:rsidRPr="00753976">
                <w:rPr>
                  <w:rStyle w:val="af3"/>
                  <w:b w:val="0"/>
                  <w:color w:val="auto"/>
                </w:rPr>
                <w:t>http://znanium.com/</w:t>
              </w:r>
            </w:hyperlink>
            <w:r w:rsidR="009E4A33" w:rsidRPr="00753976">
              <w:rPr>
                <w:b w:val="0"/>
                <w:color w:val="auto"/>
              </w:rPr>
              <w:t xml:space="preserve">   </w:t>
            </w:r>
          </w:p>
        </w:tc>
      </w:tr>
      <w:tr w:rsidR="009E4A33" w:rsidRPr="00F26710" w:rsidTr="004C407F">
        <w:trPr>
          <w:trHeight w:val="283"/>
        </w:trPr>
        <w:tc>
          <w:tcPr>
            <w:tcW w:w="851" w:type="dxa"/>
          </w:tcPr>
          <w:p w:rsidR="009E4A33" w:rsidRPr="00F26710" w:rsidRDefault="009E4A33" w:rsidP="009E4A33">
            <w:pPr>
              <w:pStyle w:val="af0"/>
              <w:numPr>
                <w:ilvl w:val="0"/>
                <w:numId w:val="7"/>
              </w:numPr>
              <w:ind w:left="113" w:firstLine="0"/>
              <w:jc w:val="center"/>
              <w:rPr>
                <w:sz w:val="24"/>
                <w:szCs w:val="24"/>
              </w:rPr>
            </w:pPr>
          </w:p>
        </w:tc>
        <w:tc>
          <w:tcPr>
            <w:tcW w:w="8930" w:type="dxa"/>
          </w:tcPr>
          <w:p w:rsidR="009E4A33" w:rsidRPr="00753976" w:rsidRDefault="009E4A33" w:rsidP="004C407F">
            <w:pPr>
              <w:ind w:left="-96"/>
              <w:jc w:val="both"/>
              <w:rPr>
                <w:bCs/>
                <w:sz w:val="24"/>
                <w:szCs w:val="24"/>
              </w:rPr>
            </w:pPr>
            <w:r w:rsidRPr="00753976">
              <w:rPr>
                <w:bCs/>
                <w:sz w:val="24"/>
                <w:szCs w:val="24"/>
              </w:rPr>
              <w:t xml:space="preserve">Электронные издания «РГУ им. А.Н. Косыгина» на платформе ЭБС «Znanium.com» </w:t>
            </w:r>
            <w:hyperlink r:id="rId135" w:history="1">
              <w:r w:rsidRPr="00753976">
                <w:rPr>
                  <w:rStyle w:val="af3"/>
                  <w:bCs/>
                  <w:sz w:val="24"/>
                  <w:szCs w:val="24"/>
                </w:rPr>
                <w:t>http://znanium.com/</w:t>
              </w:r>
            </w:hyperlink>
          </w:p>
          <w:p w:rsidR="009E4A33" w:rsidRPr="00F41F7B" w:rsidRDefault="009E4A33" w:rsidP="004C407F">
            <w:pPr>
              <w:pStyle w:val="af4"/>
              <w:ind w:left="34"/>
              <w:jc w:val="left"/>
              <w:rPr>
                <w:rFonts w:cs="Times New Roman"/>
                <w:b w:val="0"/>
                <w:i/>
              </w:rPr>
            </w:pPr>
          </w:p>
        </w:tc>
      </w:tr>
      <w:tr w:rsidR="009E4A33" w:rsidRPr="00F26710" w:rsidTr="004C407F">
        <w:trPr>
          <w:trHeight w:val="283"/>
        </w:trPr>
        <w:tc>
          <w:tcPr>
            <w:tcW w:w="851" w:type="dxa"/>
          </w:tcPr>
          <w:p w:rsidR="009E4A33" w:rsidRPr="00F26710" w:rsidRDefault="009E4A33" w:rsidP="009E4A33">
            <w:pPr>
              <w:pStyle w:val="af0"/>
              <w:numPr>
                <w:ilvl w:val="0"/>
                <w:numId w:val="7"/>
              </w:numPr>
              <w:ind w:left="113" w:firstLine="0"/>
              <w:jc w:val="center"/>
              <w:rPr>
                <w:sz w:val="24"/>
                <w:szCs w:val="24"/>
              </w:rPr>
            </w:pPr>
          </w:p>
        </w:tc>
        <w:tc>
          <w:tcPr>
            <w:tcW w:w="8930" w:type="dxa"/>
          </w:tcPr>
          <w:p w:rsidR="009E4A33" w:rsidRPr="00F8192E" w:rsidRDefault="009E4A33" w:rsidP="004C407F">
            <w:pPr>
              <w:jc w:val="both"/>
              <w:rPr>
                <w:i/>
                <w:sz w:val="24"/>
                <w:szCs w:val="24"/>
              </w:rPr>
            </w:pPr>
            <w:r w:rsidRPr="00753976">
              <w:rPr>
                <w:bCs/>
                <w:sz w:val="24"/>
                <w:szCs w:val="24"/>
              </w:rPr>
              <w:t xml:space="preserve">«ЭБС ЮРАЙТ»  </w:t>
            </w:r>
            <w:hyperlink r:id="rId136" w:history="1">
              <w:r w:rsidRPr="00753976">
                <w:rPr>
                  <w:rStyle w:val="af3"/>
                  <w:bCs/>
                  <w:sz w:val="24"/>
                  <w:szCs w:val="24"/>
                </w:rPr>
                <w:t>www.biblio-online.ru</w:t>
              </w:r>
            </w:hyperlink>
          </w:p>
        </w:tc>
      </w:tr>
      <w:tr w:rsidR="009E4A33" w:rsidRPr="00F26710" w:rsidTr="004C407F">
        <w:trPr>
          <w:trHeight w:val="283"/>
        </w:trPr>
        <w:tc>
          <w:tcPr>
            <w:tcW w:w="851" w:type="dxa"/>
          </w:tcPr>
          <w:p w:rsidR="009E4A33" w:rsidRPr="00F26710" w:rsidRDefault="009E4A33" w:rsidP="009E4A33">
            <w:pPr>
              <w:pStyle w:val="af0"/>
              <w:numPr>
                <w:ilvl w:val="0"/>
                <w:numId w:val="7"/>
              </w:numPr>
              <w:ind w:left="113" w:firstLine="0"/>
              <w:jc w:val="center"/>
              <w:rPr>
                <w:sz w:val="24"/>
                <w:szCs w:val="24"/>
              </w:rPr>
            </w:pPr>
          </w:p>
        </w:tc>
        <w:tc>
          <w:tcPr>
            <w:tcW w:w="8930" w:type="dxa"/>
          </w:tcPr>
          <w:p w:rsidR="009E4A33" w:rsidRPr="00A56CC3" w:rsidRDefault="009E4A33" w:rsidP="004C407F">
            <w:pPr>
              <w:pStyle w:val="af4"/>
              <w:jc w:val="left"/>
              <w:rPr>
                <w:b w:val="0"/>
                <w:bCs w:val="0"/>
                <w:caps/>
                <w:color w:val="auto"/>
              </w:rPr>
            </w:pPr>
            <w:r w:rsidRPr="00753976">
              <w:rPr>
                <w:b w:val="0"/>
                <w:color w:val="auto"/>
              </w:rPr>
              <w:t>О предоставлении доступа к информационно-аналитической системе SCIENCE INDEX (включенного в научный информационный ресурс elibrary.ru) https://www.elibrary.ru/</w:t>
            </w:r>
          </w:p>
        </w:tc>
      </w:tr>
      <w:tr w:rsidR="009E4A33" w:rsidRPr="00F26710" w:rsidTr="004C407F">
        <w:trPr>
          <w:trHeight w:val="283"/>
        </w:trPr>
        <w:tc>
          <w:tcPr>
            <w:tcW w:w="851" w:type="dxa"/>
          </w:tcPr>
          <w:p w:rsidR="009E4A33" w:rsidRPr="00F26710" w:rsidRDefault="009E4A33" w:rsidP="009E4A33">
            <w:pPr>
              <w:pStyle w:val="af0"/>
              <w:numPr>
                <w:ilvl w:val="0"/>
                <w:numId w:val="7"/>
              </w:numPr>
              <w:ind w:left="113" w:firstLine="0"/>
              <w:jc w:val="center"/>
              <w:rPr>
                <w:sz w:val="24"/>
                <w:szCs w:val="24"/>
              </w:rPr>
            </w:pPr>
          </w:p>
        </w:tc>
        <w:tc>
          <w:tcPr>
            <w:tcW w:w="8930" w:type="dxa"/>
          </w:tcPr>
          <w:p w:rsidR="009E4A33" w:rsidRPr="00A56CC3" w:rsidRDefault="009E4A33" w:rsidP="004C407F">
            <w:pPr>
              <w:pStyle w:val="af4"/>
              <w:jc w:val="left"/>
              <w:rPr>
                <w:b w:val="0"/>
                <w:bCs w:val="0"/>
                <w:caps/>
                <w:color w:val="auto"/>
              </w:rPr>
            </w:pPr>
            <w:r w:rsidRPr="00753976">
              <w:rPr>
                <w:b w:val="0"/>
                <w:color w:val="auto"/>
              </w:rPr>
              <w:t xml:space="preserve">ЭБС «Лань» </w:t>
            </w:r>
            <w:hyperlink r:id="rId137" w:history="1">
              <w:r w:rsidRPr="00753976">
                <w:rPr>
                  <w:rStyle w:val="af3"/>
                  <w:b w:val="0"/>
                  <w:color w:val="auto"/>
                </w:rPr>
                <w:t>http://www.e.lanbook.com/</w:t>
              </w:r>
            </w:hyperlink>
          </w:p>
        </w:tc>
      </w:tr>
      <w:tr w:rsidR="009E4A33" w:rsidRPr="00F26710" w:rsidTr="004C407F">
        <w:trPr>
          <w:trHeight w:val="283"/>
        </w:trPr>
        <w:tc>
          <w:tcPr>
            <w:tcW w:w="851" w:type="dxa"/>
          </w:tcPr>
          <w:p w:rsidR="009E4A33" w:rsidRPr="00F26710" w:rsidRDefault="009E4A33" w:rsidP="009E4A33">
            <w:pPr>
              <w:pStyle w:val="af0"/>
              <w:numPr>
                <w:ilvl w:val="0"/>
                <w:numId w:val="7"/>
              </w:numPr>
              <w:ind w:left="113" w:firstLine="0"/>
              <w:jc w:val="center"/>
              <w:rPr>
                <w:sz w:val="24"/>
                <w:szCs w:val="24"/>
              </w:rPr>
            </w:pPr>
          </w:p>
        </w:tc>
        <w:tc>
          <w:tcPr>
            <w:tcW w:w="8930" w:type="dxa"/>
          </w:tcPr>
          <w:p w:rsidR="009E4A33" w:rsidRPr="00753976" w:rsidRDefault="009E4A33" w:rsidP="004C407F">
            <w:pPr>
              <w:rPr>
                <w:sz w:val="24"/>
                <w:szCs w:val="24"/>
              </w:rPr>
            </w:pPr>
            <w:r w:rsidRPr="00753976">
              <w:rPr>
                <w:sz w:val="24"/>
                <w:szCs w:val="24"/>
              </w:rPr>
              <w:t xml:space="preserve">ООО «Национальная электронная библиотека» (НЭБ) </w:t>
            </w:r>
            <w:hyperlink r:id="rId138" w:tgtFrame="_blank" w:history="1">
              <w:r w:rsidRPr="00753976">
                <w:rPr>
                  <w:rStyle w:val="af3"/>
                  <w:bCs/>
                  <w:sz w:val="24"/>
                  <w:szCs w:val="24"/>
                  <w:shd w:val="clear" w:color="auto" w:fill="FFFFFF"/>
                </w:rPr>
                <w:t>http://нэб.рф/</w:t>
              </w:r>
            </w:hyperlink>
          </w:p>
          <w:p w:rsidR="009E4A33" w:rsidRDefault="009E4A33" w:rsidP="004C407F">
            <w:pPr>
              <w:ind w:left="34"/>
              <w:jc w:val="both"/>
              <w:rPr>
                <w:sz w:val="24"/>
                <w:szCs w:val="24"/>
              </w:rPr>
            </w:pPr>
            <w:r w:rsidRPr="00753976">
              <w:t xml:space="preserve">Договор № 101/НЭБ/0486 – </w:t>
            </w:r>
            <w:proofErr w:type="gramStart"/>
            <w:r w:rsidRPr="00753976">
              <w:t>п</w:t>
            </w:r>
            <w:proofErr w:type="gramEnd"/>
            <w:r w:rsidRPr="00753976">
              <w:t xml:space="preserve">    от 21.09.2018 г.</w:t>
            </w:r>
          </w:p>
        </w:tc>
      </w:tr>
      <w:tr w:rsidR="009E4A33" w:rsidRPr="00F26710" w:rsidTr="004C407F">
        <w:trPr>
          <w:trHeight w:val="283"/>
        </w:trPr>
        <w:tc>
          <w:tcPr>
            <w:tcW w:w="851" w:type="dxa"/>
          </w:tcPr>
          <w:p w:rsidR="009E4A33" w:rsidRPr="00F26710" w:rsidRDefault="009E4A33" w:rsidP="009E4A33">
            <w:pPr>
              <w:pStyle w:val="af0"/>
              <w:numPr>
                <w:ilvl w:val="0"/>
                <w:numId w:val="7"/>
              </w:numPr>
              <w:ind w:left="113" w:firstLine="0"/>
              <w:jc w:val="center"/>
              <w:rPr>
                <w:sz w:val="24"/>
                <w:szCs w:val="24"/>
              </w:rPr>
            </w:pPr>
          </w:p>
        </w:tc>
        <w:tc>
          <w:tcPr>
            <w:tcW w:w="8930" w:type="dxa"/>
          </w:tcPr>
          <w:p w:rsidR="009E4A33" w:rsidRPr="00753976" w:rsidRDefault="009E4A33" w:rsidP="004C407F">
            <w:pPr>
              <w:rPr>
                <w:sz w:val="24"/>
                <w:szCs w:val="24"/>
                <w:u w:val="single"/>
              </w:rPr>
            </w:pPr>
            <w:r w:rsidRPr="00753976">
              <w:rPr>
                <w:sz w:val="24"/>
                <w:szCs w:val="24"/>
              </w:rPr>
              <w:t xml:space="preserve">Научная электронная библиотека </w:t>
            </w:r>
            <w:proofErr w:type="gramStart"/>
            <w:r w:rsidRPr="00753976">
              <w:rPr>
                <w:sz w:val="24"/>
                <w:szCs w:val="24"/>
              </w:rPr>
              <w:t>е</w:t>
            </w:r>
            <w:proofErr w:type="gramEnd"/>
            <w:r w:rsidRPr="00753976">
              <w:rPr>
                <w:sz w:val="24"/>
                <w:szCs w:val="24"/>
              </w:rPr>
              <w:t xml:space="preserve">LIBRARY.RU </w:t>
            </w:r>
            <w:hyperlink r:id="rId139" w:history="1">
              <w:r w:rsidRPr="00753976">
                <w:rPr>
                  <w:rStyle w:val="af3"/>
                  <w:sz w:val="24"/>
                  <w:szCs w:val="24"/>
                </w:rPr>
                <w:t>http://www.elibrary.ru/</w:t>
              </w:r>
            </w:hyperlink>
          </w:p>
          <w:p w:rsidR="009E4A33" w:rsidRDefault="009E4A33" w:rsidP="004C407F">
            <w:pPr>
              <w:ind w:left="34"/>
              <w:jc w:val="both"/>
              <w:rPr>
                <w:sz w:val="24"/>
                <w:szCs w:val="24"/>
              </w:rPr>
            </w:pPr>
            <w:r w:rsidRPr="00753976">
              <w:t>Лицензионное соглашение № 8076 от 20.02.2013 г.</w:t>
            </w:r>
          </w:p>
        </w:tc>
      </w:tr>
      <w:tr w:rsidR="009E4A33" w:rsidRPr="00F26710" w:rsidTr="004C407F">
        <w:trPr>
          <w:trHeight w:val="283"/>
        </w:trPr>
        <w:tc>
          <w:tcPr>
            <w:tcW w:w="851" w:type="dxa"/>
          </w:tcPr>
          <w:p w:rsidR="009E4A33" w:rsidRPr="00F26710" w:rsidRDefault="009E4A33" w:rsidP="009E4A33">
            <w:pPr>
              <w:pStyle w:val="af0"/>
              <w:numPr>
                <w:ilvl w:val="0"/>
                <w:numId w:val="7"/>
              </w:numPr>
              <w:ind w:left="113" w:firstLine="0"/>
              <w:jc w:val="center"/>
              <w:rPr>
                <w:sz w:val="24"/>
                <w:szCs w:val="24"/>
              </w:rPr>
            </w:pPr>
          </w:p>
        </w:tc>
        <w:tc>
          <w:tcPr>
            <w:tcW w:w="8930" w:type="dxa"/>
          </w:tcPr>
          <w:p w:rsidR="009E4A33" w:rsidRDefault="009E4A33" w:rsidP="004C407F">
            <w:pPr>
              <w:ind w:left="34"/>
              <w:jc w:val="both"/>
              <w:rPr>
                <w:sz w:val="24"/>
                <w:szCs w:val="24"/>
              </w:rPr>
            </w:pPr>
            <w:r w:rsidRPr="00753976">
              <w:t xml:space="preserve">НЭИКОН </w:t>
            </w:r>
            <w:hyperlink r:id="rId140" w:history="1">
              <w:r w:rsidRPr="00753976">
                <w:rPr>
                  <w:rStyle w:val="af3"/>
                </w:rPr>
                <w:t>http://www.neicon.ru/</w:t>
              </w:r>
            </w:hyperlink>
            <w:r w:rsidRPr="00753976">
              <w:t xml:space="preserve"> Соглашение №ДС-884-2013 от18.10.2013г</w:t>
            </w:r>
          </w:p>
        </w:tc>
      </w:tr>
      <w:tr w:rsidR="009E4A33" w:rsidRPr="00F26710" w:rsidTr="004C407F">
        <w:trPr>
          <w:trHeight w:val="283"/>
        </w:trPr>
        <w:tc>
          <w:tcPr>
            <w:tcW w:w="851" w:type="dxa"/>
            <w:shd w:val="clear" w:color="auto" w:fill="DBE5F1" w:themeFill="accent1" w:themeFillTint="33"/>
          </w:tcPr>
          <w:p w:rsidR="009E4A33" w:rsidRPr="00C244D8" w:rsidRDefault="009E4A33" w:rsidP="004C407F">
            <w:pPr>
              <w:ind w:left="360"/>
              <w:jc w:val="center"/>
              <w:rPr>
                <w:b/>
                <w:sz w:val="24"/>
                <w:szCs w:val="24"/>
              </w:rPr>
            </w:pPr>
          </w:p>
        </w:tc>
        <w:tc>
          <w:tcPr>
            <w:tcW w:w="8930" w:type="dxa"/>
            <w:shd w:val="clear" w:color="auto" w:fill="DBE5F1" w:themeFill="accent1" w:themeFillTint="33"/>
          </w:tcPr>
          <w:p w:rsidR="009E4A33" w:rsidRPr="00C244D8" w:rsidRDefault="009E4A33" w:rsidP="004C407F">
            <w:pPr>
              <w:ind w:left="34"/>
              <w:jc w:val="both"/>
              <w:rPr>
                <w:b/>
              </w:rPr>
            </w:pPr>
            <w:r w:rsidRPr="00C244D8">
              <w:rPr>
                <w:b/>
              </w:rPr>
              <w:t>Профессиональные базы данных, информационные справочные системы</w:t>
            </w:r>
          </w:p>
        </w:tc>
      </w:tr>
      <w:tr w:rsidR="009E4A33" w:rsidRPr="00F26710" w:rsidTr="004C407F">
        <w:trPr>
          <w:trHeight w:val="283"/>
        </w:trPr>
        <w:tc>
          <w:tcPr>
            <w:tcW w:w="851" w:type="dxa"/>
          </w:tcPr>
          <w:p w:rsidR="009E4A33" w:rsidRPr="00F26710" w:rsidRDefault="009E4A33" w:rsidP="009E4A33">
            <w:pPr>
              <w:pStyle w:val="af0"/>
              <w:numPr>
                <w:ilvl w:val="0"/>
                <w:numId w:val="22"/>
              </w:numPr>
              <w:ind w:hanging="544"/>
              <w:jc w:val="center"/>
              <w:rPr>
                <w:sz w:val="24"/>
                <w:szCs w:val="24"/>
              </w:rPr>
            </w:pPr>
          </w:p>
        </w:tc>
        <w:tc>
          <w:tcPr>
            <w:tcW w:w="8930" w:type="dxa"/>
          </w:tcPr>
          <w:p w:rsidR="009E4A33" w:rsidRPr="00753976" w:rsidRDefault="009E4A33" w:rsidP="004C407F">
            <w:pPr>
              <w:rPr>
                <w:sz w:val="24"/>
                <w:szCs w:val="24"/>
              </w:rPr>
            </w:pPr>
            <w:r w:rsidRPr="00753976">
              <w:rPr>
                <w:bCs/>
                <w:sz w:val="24"/>
                <w:szCs w:val="24"/>
                <w:shd w:val="clear" w:color="auto" w:fill="FFFFFF"/>
              </w:rPr>
              <w:t xml:space="preserve">«Polpred.com Обзор СМИ» </w:t>
            </w:r>
            <w:hyperlink r:id="rId141" w:history="1">
              <w:r w:rsidRPr="00753976">
                <w:rPr>
                  <w:rStyle w:val="af3"/>
                  <w:bCs/>
                  <w:sz w:val="24"/>
                  <w:szCs w:val="24"/>
                  <w:shd w:val="clear" w:color="auto" w:fill="FFFFFF"/>
                </w:rPr>
                <w:t>http://www.polpred.com</w:t>
              </w:r>
            </w:hyperlink>
          </w:p>
          <w:p w:rsidR="009E4A33" w:rsidRDefault="009E4A33" w:rsidP="004C407F">
            <w:pPr>
              <w:ind w:left="34"/>
              <w:jc w:val="both"/>
              <w:rPr>
                <w:sz w:val="24"/>
                <w:szCs w:val="24"/>
              </w:rPr>
            </w:pPr>
            <w:r w:rsidRPr="00753976">
              <w:t>Соглашение № 2014 от 29.10.2016 г.</w:t>
            </w:r>
          </w:p>
        </w:tc>
      </w:tr>
      <w:tr w:rsidR="009E4A33" w:rsidRPr="00F26710" w:rsidTr="004C407F">
        <w:trPr>
          <w:trHeight w:val="283"/>
        </w:trPr>
        <w:tc>
          <w:tcPr>
            <w:tcW w:w="851" w:type="dxa"/>
          </w:tcPr>
          <w:p w:rsidR="009E4A33" w:rsidRPr="00F26710" w:rsidRDefault="009E4A33" w:rsidP="009E4A33">
            <w:pPr>
              <w:pStyle w:val="af0"/>
              <w:numPr>
                <w:ilvl w:val="0"/>
                <w:numId w:val="22"/>
              </w:numPr>
              <w:ind w:hanging="544"/>
              <w:jc w:val="center"/>
              <w:rPr>
                <w:sz w:val="24"/>
                <w:szCs w:val="24"/>
              </w:rPr>
            </w:pPr>
          </w:p>
        </w:tc>
        <w:tc>
          <w:tcPr>
            <w:tcW w:w="8930" w:type="dxa"/>
          </w:tcPr>
          <w:p w:rsidR="009E4A33" w:rsidRPr="00753976" w:rsidRDefault="009E4A33" w:rsidP="004C407F">
            <w:pPr>
              <w:ind w:left="-96"/>
              <w:jc w:val="both"/>
              <w:rPr>
                <w:bCs/>
                <w:sz w:val="24"/>
                <w:szCs w:val="24"/>
                <w:lang w:val="en-US"/>
              </w:rPr>
            </w:pPr>
            <w:r w:rsidRPr="00753976">
              <w:rPr>
                <w:bCs/>
                <w:sz w:val="24"/>
                <w:szCs w:val="24"/>
                <w:lang w:val="en-US"/>
              </w:rPr>
              <w:t xml:space="preserve">Web of Science </w:t>
            </w:r>
            <w:hyperlink r:id="rId142" w:tgtFrame="_blank" w:history="1">
              <w:r w:rsidRPr="00753976">
                <w:rPr>
                  <w:rStyle w:val="af3"/>
                  <w:bCs/>
                  <w:sz w:val="24"/>
                  <w:szCs w:val="24"/>
                  <w:shd w:val="clear" w:color="auto" w:fill="FFFFFF"/>
                  <w:lang w:val="en-US"/>
                </w:rPr>
                <w:t>http://webofknowledge.com/</w:t>
              </w:r>
            </w:hyperlink>
            <w:r w:rsidRPr="00753976">
              <w:rPr>
                <w:bCs/>
                <w:sz w:val="24"/>
                <w:szCs w:val="24"/>
                <w:lang w:val="en-US"/>
              </w:rPr>
              <w:t xml:space="preserve"> </w:t>
            </w:r>
          </w:p>
          <w:p w:rsidR="009E4A33" w:rsidRDefault="009E4A33" w:rsidP="004C407F">
            <w:pPr>
              <w:ind w:left="34"/>
              <w:jc w:val="both"/>
              <w:rPr>
                <w:sz w:val="24"/>
                <w:szCs w:val="24"/>
              </w:rPr>
            </w:pPr>
            <w:proofErr w:type="spellStart"/>
            <w:r w:rsidRPr="00753976">
              <w:rPr>
                <w:bCs/>
                <w:sz w:val="24"/>
                <w:szCs w:val="24"/>
              </w:rPr>
              <w:t>Сублицензионный</w:t>
            </w:r>
            <w:proofErr w:type="spellEnd"/>
            <w:r w:rsidRPr="00753976">
              <w:rPr>
                <w:bCs/>
                <w:sz w:val="24"/>
                <w:szCs w:val="24"/>
              </w:rPr>
              <w:t xml:space="preserve"> договор № </w:t>
            </w:r>
            <w:proofErr w:type="spellStart"/>
            <w:r w:rsidRPr="00753976">
              <w:rPr>
                <w:bCs/>
                <w:sz w:val="24"/>
                <w:szCs w:val="24"/>
              </w:rPr>
              <w:t>wos</w:t>
            </w:r>
            <w:proofErr w:type="spellEnd"/>
            <w:r w:rsidRPr="00753976">
              <w:rPr>
                <w:bCs/>
                <w:sz w:val="24"/>
                <w:szCs w:val="24"/>
              </w:rPr>
              <w:t>/917 на безвозмездное оказание услуг от 02.04.2018 г.</w:t>
            </w:r>
          </w:p>
        </w:tc>
      </w:tr>
      <w:tr w:rsidR="009E4A33" w:rsidRPr="00F26710" w:rsidTr="004C407F">
        <w:trPr>
          <w:trHeight w:val="283"/>
        </w:trPr>
        <w:tc>
          <w:tcPr>
            <w:tcW w:w="851" w:type="dxa"/>
          </w:tcPr>
          <w:p w:rsidR="009E4A33" w:rsidRPr="00F26710" w:rsidRDefault="009E4A33" w:rsidP="009E4A33">
            <w:pPr>
              <w:pStyle w:val="af0"/>
              <w:numPr>
                <w:ilvl w:val="0"/>
                <w:numId w:val="22"/>
              </w:numPr>
              <w:ind w:hanging="544"/>
              <w:jc w:val="center"/>
              <w:rPr>
                <w:sz w:val="24"/>
                <w:szCs w:val="24"/>
              </w:rPr>
            </w:pPr>
          </w:p>
        </w:tc>
        <w:tc>
          <w:tcPr>
            <w:tcW w:w="8930" w:type="dxa"/>
          </w:tcPr>
          <w:p w:rsidR="009E4A33" w:rsidRPr="00753976" w:rsidRDefault="009E4A33" w:rsidP="004C407F">
            <w:pPr>
              <w:ind w:left="-96"/>
              <w:jc w:val="both"/>
              <w:rPr>
                <w:bCs/>
                <w:sz w:val="24"/>
                <w:szCs w:val="24"/>
                <w:u w:val="single"/>
                <w:lang w:val="en-US"/>
              </w:rPr>
            </w:pPr>
            <w:r w:rsidRPr="00753976">
              <w:rPr>
                <w:bCs/>
                <w:sz w:val="24"/>
                <w:szCs w:val="24"/>
                <w:lang w:val="en-US"/>
              </w:rPr>
              <w:t xml:space="preserve">Scopus </w:t>
            </w:r>
            <w:hyperlink r:id="rId143" w:history="1">
              <w:r w:rsidRPr="00753976">
                <w:rPr>
                  <w:rStyle w:val="af3"/>
                  <w:bCs/>
                  <w:sz w:val="24"/>
                  <w:szCs w:val="24"/>
                  <w:lang w:val="en-US"/>
                </w:rPr>
                <w:t>http://www</w:t>
              </w:r>
            </w:hyperlink>
            <w:r w:rsidRPr="00753976">
              <w:rPr>
                <w:bCs/>
                <w:sz w:val="24"/>
                <w:szCs w:val="24"/>
                <w:u w:val="single"/>
                <w:lang w:val="en-US"/>
              </w:rPr>
              <w:t>. Scopus.com/</w:t>
            </w:r>
          </w:p>
          <w:p w:rsidR="009E4A33" w:rsidRDefault="009E4A33" w:rsidP="004C407F">
            <w:pPr>
              <w:ind w:left="34"/>
              <w:jc w:val="both"/>
              <w:rPr>
                <w:sz w:val="24"/>
                <w:szCs w:val="24"/>
              </w:rPr>
            </w:pPr>
            <w:proofErr w:type="spellStart"/>
            <w:r w:rsidRPr="00753976">
              <w:rPr>
                <w:bCs/>
                <w:sz w:val="24"/>
                <w:szCs w:val="24"/>
              </w:rPr>
              <w:t>Сублицензионный</w:t>
            </w:r>
            <w:proofErr w:type="spellEnd"/>
            <w:r w:rsidRPr="00753976">
              <w:rPr>
                <w:bCs/>
                <w:sz w:val="24"/>
                <w:szCs w:val="24"/>
              </w:rPr>
              <w:t xml:space="preserve"> Договор № </w:t>
            </w:r>
            <w:proofErr w:type="spellStart"/>
            <w:r w:rsidRPr="00753976">
              <w:rPr>
                <w:bCs/>
                <w:sz w:val="24"/>
                <w:szCs w:val="24"/>
              </w:rPr>
              <w:t>Scopus</w:t>
            </w:r>
            <w:proofErr w:type="spellEnd"/>
            <w:r w:rsidRPr="00753976">
              <w:rPr>
                <w:bCs/>
                <w:sz w:val="24"/>
                <w:szCs w:val="24"/>
              </w:rPr>
              <w:t xml:space="preserve"> /917 от 09.01.2018 г.</w:t>
            </w:r>
          </w:p>
        </w:tc>
      </w:tr>
      <w:tr w:rsidR="009E4A33" w:rsidRPr="00F26710" w:rsidTr="004C407F">
        <w:trPr>
          <w:trHeight w:val="283"/>
        </w:trPr>
        <w:tc>
          <w:tcPr>
            <w:tcW w:w="851" w:type="dxa"/>
          </w:tcPr>
          <w:p w:rsidR="009E4A33" w:rsidRPr="00F26710" w:rsidRDefault="009E4A33" w:rsidP="009E4A33">
            <w:pPr>
              <w:pStyle w:val="af0"/>
              <w:numPr>
                <w:ilvl w:val="0"/>
                <w:numId w:val="22"/>
              </w:numPr>
              <w:ind w:hanging="544"/>
              <w:jc w:val="center"/>
              <w:rPr>
                <w:sz w:val="24"/>
                <w:szCs w:val="24"/>
              </w:rPr>
            </w:pPr>
          </w:p>
        </w:tc>
        <w:tc>
          <w:tcPr>
            <w:tcW w:w="8930" w:type="dxa"/>
          </w:tcPr>
          <w:p w:rsidR="009E4A33" w:rsidRPr="00753976" w:rsidRDefault="009E4A33" w:rsidP="004C407F">
            <w:pPr>
              <w:ind w:left="-96"/>
              <w:jc w:val="both"/>
              <w:rPr>
                <w:bCs/>
                <w:sz w:val="24"/>
                <w:szCs w:val="24"/>
                <w:lang w:val="en-US"/>
              </w:rPr>
            </w:pPr>
            <w:r w:rsidRPr="00753976">
              <w:rPr>
                <w:bCs/>
                <w:sz w:val="24"/>
                <w:szCs w:val="24"/>
                <w:shd w:val="clear" w:color="auto" w:fill="FFFFFF"/>
                <w:lang w:val="en-US"/>
              </w:rPr>
              <w:t>«</w:t>
            </w:r>
            <w:proofErr w:type="spellStart"/>
            <w:r w:rsidRPr="00753976">
              <w:rPr>
                <w:bCs/>
                <w:sz w:val="24"/>
                <w:szCs w:val="24"/>
                <w:shd w:val="clear" w:color="auto" w:fill="FFFFFF"/>
                <w:lang w:val="en-US"/>
              </w:rPr>
              <w:t>SpringerNature</w:t>
            </w:r>
            <w:proofErr w:type="spellEnd"/>
            <w:r w:rsidRPr="00753976">
              <w:rPr>
                <w:bCs/>
                <w:sz w:val="24"/>
                <w:szCs w:val="24"/>
                <w:shd w:val="clear" w:color="auto" w:fill="FFFFFF"/>
                <w:lang w:val="en-US"/>
              </w:rPr>
              <w:t>»</w:t>
            </w:r>
            <w:r w:rsidRPr="00753976">
              <w:rPr>
                <w:bCs/>
                <w:sz w:val="24"/>
                <w:szCs w:val="24"/>
                <w:lang w:val="en-US"/>
              </w:rPr>
              <w:t xml:space="preserve"> </w:t>
            </w:r>
          </w:p>
          <w:p w:rsidR="009E4A33" w:rsidRPr="00753976" w:rsidRDefault="006E1899" w:rsidP="004C407F">
            <w:pPr>
              <w:ind w:left="-96"/>
              <w:jc w:val="both"/>
              <w:rPr>
                <w:bCs/>
                <w:iCs/>
                <w:sz w:val="24"/>
                <w:szCs w:val="24"/>
                <w:shd w:val="clear" w:color="auto" w:fill="FFFFFF"/>
                <w:lang w:val="en-US"/>
              </w:rPr>
            </w:pPr>
            <w:hyperlink r:id="rId144" w:history="1">
              <w:r w:rsidR="009E4A33" w:rsidRPr="00753976">
                <w:rPr>
                  <w:rStyle w:val="af3"/>
                  <w:bCs/>
                  <w:iCs/>
                  <w:sz w:val="24"/>
                  <w:szCs w:val="24"/>
                  <w:shd w:val="clear" w:color="auto" w:fill="FFFFFF"/>
                  <w:lang w:val="en-US"/>
                </w:rPr>
                <w:t>http://www.springernature.com/gp/librarians</w:t>
              </w:r>
            </w:hyperlink>
          </w:p>
          <w:p w:rsidR="009E4A33" w:rsidRPr="00753976" w:rsidRDefault="009E4A33" w:rsidP="004C407F">
            <w:pPr>
              <w:ind w:left="-96"/>
              <w:jc w:val="both"/>
              <w:rPr>
                <w:bCs/>
                <w:sz w:val="24"/>
                <w:szCs w:val="24"/>
                <w:lang w:val="en-US"/>
              </w:rPr>
            </w:pPr>
            <w:r w:rsidRPr="00753976">
              <w:rPr>
                <w:bCs/>
                <w:sz w:val="24"/>
                <w:szCs w:val="24"/>
                <w:shd w:val="clear" w:color="auto" w:fill="FFFFFF"/>
              </w:rPr>
              <w:t>Платформа</w:t>
            </w:r>
            <w:r w:rsidRPr="00753976">
              <w:rPr>
                <w:bCs/>
                <w:sz w:val="24"/>
                <w:szCs w:val="24"/>
                <w:shd w:val="clear" w:color="auto" w:fill="FFFFFF"/>
                <w:lang w:val="en-US"/>
              </w:rPr>
              <w:t xml:space="preserve"> Springer Link:</w:t>
            </w:r>
            <w:r w:rsidRPr="00753976">
              <w:rPr>
                <w:rStyle w:val="apple-converted-space"/>
                <w:bCs/>
                <w:sz w:val="24"/>
                <w:szCs w:val="24"/>
                <w:shd w:val="clear" w:color="auto" w:fill="FFFFFF"/>
                <w:lang w:val="en-US"/>
              </w:rPr>
              <w:t> </w:t>
            </w:r>
            <w:hyperlink r:id="rId145" w:tgtFrame="_blank" w:history="1">
              <w:r w:rsidRPr="00753976">
                <w:rPr>
                  <w:rStyle w:val="af3"/>
                  <w:bCs/>
                  <w:sz w:val="24"/>
                  <w:szCs w:val="24"/>
                  <w:lang w:val="en-US"/>
                </w:rPr>
                <w:t>https://rd.springer.com/</w:t>
              </w:r>
            </w:hyperlink>
          </w:p>
          <w:p w:rsidR="009E4A33" w:rsidRPr="00753976" w:rsidRDefault="009E4A33" w:rsidP="004C407F">
            <w:pPr>
              <w:ind w:left="-96"/>
              <w:jc w:val="both"/>
              <w:rPr>
                <w:bCs/>
                <w:iCs/>
                <w:sz w:val="24"/>
                <w:szCs w:val="24"/>
                <w:shd w:val="clear" w:color="auto" w:fill="FFFFFF"/>
                <w:lang w:val="en-US"/>
              </w:rPr>
            </w:pPr>
            <w:r w:rsidRPr="00753976">
              <w:rPr>
                <w:bCs/>
                <w:iCs/>
                <w:sz w:val="24"/>
                <w:szCs w:val="24"/>
                <w:shd w:val="clear" w:color="auto" w:fill="FFFFFF"/>
              </w:rPr>
              <w:t>Платформа</w:t>
            </w:r>
            <w:r w:rsidRPr="00753976">
              <w:rPr>
                <w:bCs/>
                <w:iCs/>
                <w:sz w:val="24"/>
                <w:szCs w:val="24"/>
                <w:shd w:val="clear" w:color="auto" w:fill="FFFFFF"/>
                <w:lang w:val="en-US"/>
              </w:rPr>
              <w:t xml:space="preserve"> Nature: </w:t>
            </w:r>
            <w:hyperlink r:id="rId146" w:history="1">
              <w:r w:rsidRPr="00753976">
                <w:rPr>
                  <w:rStyle w:val="af3"/>
                  <w:bCs/>
                  <w:iCs/>
                  <w:sz w:val="24"/>
                  <w:szCs w:val="24"/>
                  <w:shd w:val="clear" w:color="auto" w:fill="FFFFFF"/>
                  <w:lang w:val="en-US"/>
                </w:rPr>
                <w:t>https://www.nature.com/</w:t>
              </w:r>
            </w:hyperlink>
          </w:p>
          <w:p w:rsidR="009E4A33" w:rsidRPr="00753976" w:rsidRDefault="009E4A33" w:rsidP="004C407F">
            <w:pPr>
              <w:ind w:left="-96"/>
              <w:jc w:val="both"/>
              <w:rPr>
                <w:bCs/>
                <w:iCs/>
                <w:sz w:val="24"/>
                <w:szCs w:val="24"/>
                <w:shd w:val="clear" w:color="auto" w:fill="FFFFFF"/>
                <w:lang w:val="en-US"/>
              </w:rPr>
            </w:pPr>
            <w:r w:rsidRPr="00753976">
              <w:rPr>
                <w:bCs/>
                <w:iCs/>
                <w:sz w:val="24"/>
                <w:szCs w:val="24"/>
                <w:shd w:val="clear" w:color="auto" w:fill="FFFFFF"/>
              </w:rPr>
              <w:t>База</w:t>
            </w:r>
            <w:r w:rsidRPr="00753976">
              <w:rPr>
                <w:bCs/>
                <w:iCs/>
                <w:sz w:val="24"/>
                <w:szCs w:val="24"/>
                <w:shd w:val="clear" w:color="auto" w:fill="FFFFFF"/>
                <w:lang w:val="en-US"/>
              </w:rPr>
              <w:t xml:space="preserve"> </w:t>
            </w:r>
            <w:r w:rsidRPr="00753976">
              <w:rPr>
                <w:bCs/>
                <w:iCs/>
                <w:sz w:val="24"/>
                <w:szCs w:val="24"/>
                <w:shd w:val="clear" w:color="auto" w:fill="FFFFFF"/>
              </w:rPr>
              <w:t>данных</w:t>
            </w:r>
            <w:r w:rsidRPr="00753976">
              <w:rPr>
                <w:bCs/>
                <w:iCs/>
                <w:sz w:val="24"/>
                <w:szCs w:val="24"/>
                <w:shd w:val="clear" w:color="auto" w:fill="FFFFFF"/>
                <w:lang w:val="en-US"/>
              </w:rPr>
              <w:t xml:space="preserve"> Springer Materials: </w:t>
            </w:r>
            <w:hyperlink r:id="rId147" w:history="1">
              <w:r w:rsidRPr="00753976">
                <w:rPr>
                  <w:rStyle w:val="af3"/>
                  <w:bCs/>
                  <w:iCs/>
                  <w:sz w:val="24"/>
                  <w:szCs w:val="24"/>
                  <w:shd w:val="clear" w:color="auto" w:fill="FFFFFF"/>
                  <w:lang w:val="en-US"/>
                </w:rPr>
                <w:t>http://materials.springer.com/</w:t>
              </w:r>
            </w:hyperlink>
          </w:p>
          <w:p w:rsidR="009E4A33" w:rsidRPr="00753976" w:rsidRDefault="009E4A33" w:rsidP="004C407F">
            <w:pPr>
              <w:ind w:left="-96"/>
              <w:jc w:val="both"/>
              <w:rPr>
                <w:bCs/>
                <w:iCs/>
                <w:sz w:val="24"/>
                <w:szCs w:val="24"/>
                <w:shd w:val="clear" w:color="auto" w:fill="FFFFFF"/>
                <w:lang w:val="en-US"/>
              </w:rPr>
            </w:pPr>
            <w:r w:rsidRPr="00753976">
              <w:rPr>
                <w:bCs/>
                <w:iCs/>
                <w:sz w:val="24"/>
                <w:szCs w:val="24"/>
                <w:shd w:val="clear" w:color="auto" w:fill="FFFFFF"/>
              </w:rPr>
              <w:t>База</w:t>
            </w:r>
            <w:r w:rsidRPr="00753976">
              <w:rPr>
                <w:bCs/>
                <w:iCs/>
                <w:sz w:val="24"/>
                <w:szCs w:val="24"/>
                <w:shd w:val="clear" w:color="auto" w:fill="FFFFFF"/>
                <w:lang w:val="en-US"/>
              </w:rPr>
              <w:t xml:space="preserve"> </w:t>
            </w:r>
            <w:r w:rsidRPr="00753976">
              <w:rPr>
                <w:bCs/>
                <w:iCs/>
                <w:sz w:val="24"/>
                <w:szCs w:val="24"/>
                <w:shd w:val="clear" w:color="auto" w:fill="FFFFFF"/>
              </w:rPr>
              <w:t>данных</w:t>
            </w:r>
            <w:r w:rsidRPr="00753976">
              <w:rPr>
                <w:bCs/>
                <w:iCs/>
                <w:sz w:val="24"/>
                <w:szCs w:val="24"/>
                <w:shd w:val="clear" w:color="auto" w:fill="FFFFFF"/>
                <w:lang w:val="en-US"/>
              </w:rPr>
              <w:t xml:space="preserve"> Springer Protocols: </w:t>
            </w:r>
            <w:hyperlink r:id="rId148" w:history="1">
              <w:r w:rsidRPr="00753976">
                <w:rPr>
                  <w:rStyle w:val="af3"/>
                  <w:bCs/>
                  <w:iCs/>
                  <w:sz w:val="24"/>
                  <w:szCs w:val="24"/>
                  <w:shd w:val="clear" w:color="auto" w:fill="FFFFFF"/>
                  <w:lang w:val="en-US"/>
                </w:rPr>
                <w:t>http://www.springerprotocols.com/</w:t>
              </w:r>
            </w:hyperlink>
          </w:p>
          <w:p w:rsidR="009E4A33" w:rsidRPr="00753976" w:rsidRDefault="009E4A33" w:rsidP="004C407F">
            <w:pPr>
              <w:ind w:left="-96"/>
              <w:jc w:val="both"/>
              <w:rPr>
                <w:bCs/>
                <w:iCs/>
                <w:sz w:val="24"/>
                <w:szCs w:val="24"/>
                <w:shd w:val="clear" w:color="auto" w:fill="FFFFFF"/>
              </w:rPr>
            </w:pPr>
            <w:r w:rsidRPr="00753976">
              <w:rPr>
                <w:bCs/>
                <w:iCs/>
                <w:sz w:val="24"/>
                <w:szCs w:val="24"/>
                <w:shd w:val="clear" w:color="auto" w:fill="FFFFFF"/>
              </w:rPr>
              <w:t xml:space="preserve">База данных </w:t>
            </w:r>
            <w:proofErr w:type="spellStart"/>
            <w:r w:rsidRPr="00753976">
              <w:rPr>
                <w:bCs/>
                <w:iCs/>
                <w:sz w:val="24"/>
                <w:szCs w:val="24"/>
                <w:shd w:val="clear" w:color="auto" w:fill="FFFFFF"/>
              </w:rPr>
              <w:t>zbMath</w:t>
            </w:r>
            <w:proofErr w:type="spellEnd"/>
            <w:r w:rsidRPr="00753976">
              <w:rPr>
                <w:bCs/>
                <w:iCs/>
                <w:sz w:val="24"/>
                <w:szCs w:val="24"/>
                <w:shd w:val="clear" w:color="auto" w:fill="FFFFFF"/>
              </w:rPr>
              <w:t xml:space="preserve">: </w:t>
            </w:r>
            <w:hyperlink r:id="rId149" w:history="1">
              <w:r w:rsidRPr="00753976">
                <w:rPr>
                  <w:rStyle w:val="af3"/>
                  <w:bCs/>
                  <w:iCs/>
                  <w:sz w:val="24"/>
                  <w:szCs w:val="24"/>
                  <w:shd w:val="clear" w:color="auto" w:fill="FFFFFF"/>
                </w:rPr>
                <w:t>https://zbmath.org/</w:t>
              </w:r>
            </w:hyperlink>
          </w:p>
          <w:p w:rsidR="009E4A33" w:rsidRPr="00753976" w:rsidRDefault="009E4A33" w:rsidP="004C407F">
            <w:pPr>
              <w:ind w:left="-96"/>
              <w:jc w:val="both"/>
              <w:rPr>
                <w:bCs/>
                <w:iCs/>
                <w:sz w:val="24"/>
                <w:szCs w:val="24"/>
                <w:shd w:val="clear" w:color="auto" w:fill="FFFFFF"/>
              </w:rPr>
            </w:pPr>
            <w:r w:rsidRPr="00753976">
              <w:rPr>
                <w:bCs/>
                <w:iCs/>
                <w:sz w:val="24"/>
                <w:szCs w:val="24"/>
                <w:shd w:val="clear" w:color="auto" w:fill="FFFFFF"/>
              </w:rPr>
              <w:t xml:space="preserve">База данных </w:t>
            </w:r>
            <w:proofErr w:type="spellStart"/>
            <w:r w:rsidRPr="00753976">
              <w:rPr>
                <w:bCs/>
                <w:iCs/>
                <w:sz w:val="24"/>
                <w:szCs w:val="24"/>
                <w:shd w:val="clear" w:color="auto" w:fill="FFFFFF"/>
              </w:rPr>
              <w:t>Nano</w:t>
            </w:r>
            <w:proofErr w:type="spellEnd"/>
            <w:r w:rsidRPr="00753976">
              <w:rPr>
                <w:bCs/>
                <w:iCs/>
                <w:sz w:val="24"/>
                <w:szCs w:val="24"/>
                <w:shd w:val="clear" w:color="auto" w:fill="FFFFFF"/>
              </w:rPr>
              <w:t xml:space="preserve">: </w:t>
            </w:r>
            <w:hyperlink r:id="rId150" w:history="1">
              <w:r w:rsidRPr="00753976">
                <w:rPr>
                  <w:rStyle w:val="af3"/>
                  <w:bCs/>
                  <w:iCs/>
                  <w:sz w:val="24"/>
                  <w:szCs w:val="24"/>
                  <w:shd w:val="clear" w:color="auto" w:fill="FFFFFF"/>
                </w:rPr>
                <w:t>http://nano.nature.com/</w:t>
              </w:r>
            </w:hyperlink>
          </w:p>
          <w:p w:rsidR="009E4A33" w:rsidRPr="00FF1C73" w:rsidRDefault="009E4A33" w:rsidP="004C407F">
            <w:pPr>
              <w:ind w:left="-96"/>
              <w:jc w:val="both"/>
              <w:rPr>
                <w:bCs/>
                <w:sz w:val="24"/>
                <w:szCs w:val="24"/>
              </w:rPr>
            </w:pPr>
            <w:proofErr w:type="spellStart"/>
            <w:r w:rsidRPr="00753976">
              <w:rPr>
                <w:bCs/>
                <w:sz w:val="24"/>
                <w:szCs w:val="24"/>
              </w:rPr>
              <w:t>Сублицензионный</w:t>
            </w:r>
            <w:proofErr w:type="spellEnd"/>
            <w:r w:rsidRPr="00753976">
              <w:rPr>
                <w:bCs/>
                <w:sz w:val="24"/>
                <w:szCs w:val="24"/>
              </w:rPr>
              <w:t xml:space="preserve"> договор  № </w:t>
            </w:r>
            <w:proofErr w:type="spellStart"/>
            <w:r w:rsidRPr="00753976">
              <w:rPr>
                <w:bCs/>
                <w:sz w:val="24"/>
                <w:szCs w:val="24"/>
              </w:rPr>
              <w:t>Springer</w:t>
            </w:r>
            <w:proofErr w:type="spellEnd"/>
            <w:r w:rsidRPr="00753976">
              <w:rPr>
                <w:bCs/>
                <w:sz w:val="24"/>
                <w:szCs w:val="24"/>
              </w:rPr>
              <w:t>/41 от 25 декабря 2017 г.</w:t>
            </w:r>
          </w:p>
        </w:tc>
      </w:tr>
    </w:tbl>
    <w:p w:rsidR="009E4A33" w:rsidRDefault="009E4A33" w:rsidP="009E4A33">
      <w:pPr>
        <w:pStyle w:val="2"/>
        <w:numPr>
          <w:ilvl w:val="0"/>
          <w:numId w:val="0"/>
        </w:numPr>
        <w:ind w:left="709"/>
      </w:pPr>
    </w:p>
    <w:p w:rsidR="009E4A33" w:rsidRPr="002243A9" w:rsidRDefault="009E4A33" w:rsidP="009E4A33">
      <w:pPr>
        <w:pStyle w:val="2"/>
      </w:pPr>
      <w:r w:rsidRPr="002243A9">
        <w:t xml:space="preserve">Перечень программного обеспечения </w:t>
      </w:r>
    </w:p>
    <w:p w:rsidR="009E4A33" w:rsidRPr="00545E7D" w:rsidRDefault="009E4A33" w:rsidP="009E4A33">
      <w:pPr>
        <w:tabs>
          <w:tab w:val="left" w:pos="1206"/>
        </w:tabs>
        <w:rPr>
          <w:sz w:val="24"/>
          <w:szCs w:val="24"/>
        </w:rPr>
      </w:pPr>
      <w:r>
        <w:rPr>
          <w:sz w:val="24"/>
          <w:szCs w:val="24"/>
        </w:rPr>
        <w:tab/>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9E4A33" w:rsidRPr="00F26710" w:rsidTr="004C407F">
        <w:tc>
          <w:tcPr>
            <w:tcW w:w="817" w:type="dxa"/>
            <w:shd w:val="clear" w:color="auto" w:fill="DBE5F1" w:themeFill="accent1" w:themeFillTint="33"/>
            <w:vAlign w:val="center"/>
          </w:tcPr>
          <w:p w:rsidR="009E4A33" w:rsidRPr="005A5536" w:rsidRDefault="009E4A33" w:rsidP="004C407F">
            <w:pPr>
              <w:rPr>
                <w:rFonts w:eastAsia="Times New Roman"/>
                <w:b/>
              </w:rPr>
            </w:pPr>
            <w:r w:rsidRPr="005A5536">
              <w:rPr>
                <w:rFonts w:eastAsia="Times New Roman"/>
                <w:b/>
              </w:rPr>
              <w:t>№</w:t>
            </w:r>
            <w:proofErr w:type="gramStart"/>
            <w:r w:rsidRPr="005A5536">
              <w:rPr>
                <w:rFonts w:eastAsia="Times New Roman"/>
                <w:b/>
              </w:rPr>
              <w:t>п</w:t>
            </w:r>
            <w:proofErr w:type="gramEnd"/>
            <w:r w:rsidRPr="005A5536">
              <w:rPr>
                <w:rFonts w:eastAsia="Times New Roman"/>
                <w:b/>
              </w:rPr>
              <w:t>/п</w:t>
            </w:r>
          </w:p>
        </w:tc>
        <w:tc>
          <w:tcPr>
            <w:tcW w:w="4694" w:type="dxa"/>
            <w:shd w:val="clear" w:color="auto" w:fill="DBE5F1" w:themeFill="accent1" w:themeFillTint="33"/>
            <w:vAlign w:val="center"/>
          </w:tcPr>
          <w:p w:rsidR="009E4A33" w:rsidRPr="005A5536" w:rsidRDefault="009E4A33" w:rsidP="004C407F">
            <w:pPr>
              <w:rPr>
                <w:rFonts w:eastAsia="Times New Roman"/>
                <w:b/>
              </w:rPr>
            </w:pPr>
            <w:r>
              <w:rPr>
                <w:rFonts w:eastAsia="Times New Roman"/>
                <w:b/>
              </w:rPr>
              <w:t>П</w:t>
            </w:r>
            <w:r w:rsidRPr="005A5536">
              <w:rPr>
                <w:rFonts w:eastAsia="Times New Roman"/>
                <w:b/>
              </w:rPr>
              <w:t>рограммно</w:t>
            </w:r>
            <w:r>
              <w:rPr>
                <w:rFonts w:eastAsia="Times New Roman"/>
                <w:b/>
              </w:rPr>
              <w:t>е</w:t>
            </w:r>
            <w:r w:rsidRPr="005A5536">
              <w:rPr>
                <w:rFonts w:eastAsia="Times New Roman"/>
                <w:b/>
              </w:rPr>
              <w:t xml:space="preserve"> обеспечени</w:t>
            </w:r>
            <w:r>
              <w:rPr>
                <w:rFonts w:eastAsia="Times New Roman"/>
                <w:b/>
              </w:rPr>
              <w:t>е</w:t>
            </w:r>
          </w:p>
        </w:tc>
        <w:tc>
          <w:tcPr>
            <w:tcW w:w="4252" w:type="dxa"/>
            <w:shd w:val="clear" w:color="auto" w:fill="DBE5F1" w:themeFill="accent1" w:themeFillTint="33"/>
            <w:vAlign w:val="center"/>
          </w:tcPr>
          <w:p w:rsidR="009E4A33" w:rsidRPr="00151C3C" w:rsidRDefault="009E4A33" w:rsidP="004C407F">
            <w:pPr>
              <w:rPr>
                <w:rFonts w:eastAsia="Times New Roman"/>
                <w:b/>
              </w:rPr>
            </w:pPr>
            <w:r w:rsidRPr="005A5536">
              <w:rPr>
                <w:rFonts w:eastAsia="Times New Roman"/>
                <w:b/>
              </w:rPr>
              <w:t>Реквизиты подтверждающего документа</w:t>
            </w:r>
            <w:r>
              <w:rPr>
                <w:rFonts w:eastAsia="Times New Roman"/>
                <w:b/>
              </w:rPr>
              <w:t xml:space="preserve">/Свободно </w:t>
            </w:r>
            <w:proofErr w:type="gramStart"/>
            <w:r>
              <w:rPr>
                <w:rFonts w:eastAsia="Times New Roman"/>
                <w:b/>
              </w:rPr>
              <w:t>распространяемое</w:t>
            </w:r>
            <w:proofErr w:type="gramEnd"/>
          </w:p>
        </w:tc>
      </w:tr>
      <w:tr w:rsidR="009E4A33" w:rsidRPr="00F26710" w:rsidTr="004C407F">
        <w:tc>
          <w:tcPr>
            <w:tcW w:w="817" w:type="dxa"/>
            <w:shd w:val="clear" w:color="auto" w:fill="auto"/>
          </w:tcPr>
          <w:p w:rsidR="009E4A33" w:rsidRPr="00151C3C"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D04409" w:rsidRDefault="009E4A33" w:rsidP="004C407F">
            <w:pPr>
              <w:ind w:left="44"/>
              <w:rPr>
                <w:rFonts w:eastAsia="Calibri"/>
                <w:i/>
                <w:sz w:val="24"/>
                <w:szCs w:val="24"/>
                <w:lang w:val="en-US" w:eastAsia="en-US"/>
              </w:rPr>
            </w:pPr>
            <w:proofErr w:type="spellStart"/>
            <w:r w:rsidRPr="00753976">
              <w:rPr>
                <w:rFonts w:eastAsia="Calibri"/>
                <w:sz w:val="24"/>
                <w:szCs w:val="24"/>
                <w:lang w:eastAsia="en-US"/>
              </w:rPr>
              <w:t>Windows</w:t>
            </w:r>
            <w:proofErr w:type="spellEnd"/>
            <w:r w:rsidRPr="00753976">
              <w:rPr>
                <w:rFonts w:eastAsia="Calibri"/>
                <w:sz w:val="24"/>
                <w:szCs w:val="24"/>
                <w:lang w:eastAsia="en-US"/>
              </w:rPr>
              <w:t xml:space="preserve"> 10 </w:t>
            </w:r>
            <w:proofErr w:type="spellStart"/>
            <w:r w:rsidRPr="00753976">
              <w:rPr>
                <w:rFonts w:eastAsia="Calibri"/>
                <w:sz w:val="24"/>
                <w:szCs w:val="24"/>
                <w:lang w:eastAsia="en-US"/>
              </w:rPr>
              <w:t>Pro</w:t>
            </w:r>
            <w:proofErr w:type="spellEnd"/>
            <w:r w:rsidRPr="00753976">
              <w:rPr>
                <w:rFonts w:eastAsia="Calibri"/>
                <w:sz w:val="24"/>
                <w:szCs w:val="24"/>
                <w:lang w:eastAsia="en-US"/>
              </w:rPr>
              <w:t xml:space="preserve">, MS </w:t>
            </w:r>
            <w:proofErr w:type="spellStart"/>
            <w:r w:rsidRPr="00753976">
              <w:rPr>
                <w:rFonts w:eastAsia="Calibri"/>
                <w:sz w:val="24"/>
                <w:szCs w:val="24"/>
                <w:lang w:eastAsia="en-US"/>
              </w:rPr>
              <w:t>Office</w:t>
            </w:r>
            <w:proofErr w:type="spellEnd"/>
            <w:r w:rsidRPr="00753976">
              <w:rPr>
                <w:rFonts w:eastAsia="Calibri"/>
                <w:sz w:val="24"/>
                <w:szCs w:val="24"/>
                <w:lang w:eastAsia="en-US"/>
              </w:rPr>
              <w:t xml:space="preserve"> 2019  </w:t>
            </w:r>
          </w:p>
        </w:tc>
        <w:tc>
          <w:tcPr>
            <w:tcW w:w="4252" w:type="dxa"/>
            <w:shd w:val="clear" w:color="auto" w:fill="auto"/>
          </w:tcPr>
          <w:p w:rsidR="009E4A33" w:rsidRPr="00D04409" w:rsidRDefault="009E4A33" w:rsidP="004C407F">
            <w:pPr>
              <w:rPr>
                <w:rFonts w:eastAsia="Times New Roman"/>
                <w:i/>
                <w:sz w:val="24"/>
                <w:szCs w:val="24"/>
                <w:lang w:val="en-US"/>
              </w:rPr>
            </w:pPr>
            <w:r w:rsidRPr="00753976">
              <w:rPr>
                <w:rFonts w:eastAsia="Times New Roman"/>
                <w:sz w:val="24"/>
                <w:szCs w:val="24"/>
              </w:rPr>
              <w:t>контракт № 18-ЭА-44-19 от 20.05.2019</w:t>
            </w:r>
          </w:p>
        </w:tc>
      </w:tr>
      <w:tr w:rsidR="009E4A33" w:rsidRPr="00F26710"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D04409" w:rsidRDefault="009E4A33" w:rsidP="004C407F">
            <w:pPr>
              <w:ind w:left="44"/>
              <w:rPr>
                <w:rFonts w:eastAsia="Times New Roman"/>
                <w:i/>
                <w:sz w:val="24"/>
                <w:szCs w:val="24"/>
                <w:lang w:val="en-US"/>
              </w:rPr>
            </w:pPr>
            <w:proofErr w:type="spellStart"/>
            <w:r w:rsidRPr="00753976">
              <w:rPr>
                <w:rFonts w:eastAsia="Times New Roman"/>
                <w:sz w:val="24"/>
                <w:szCs w:val="24"/>
                <w:lang w:val="en-US"/>
              </w:rPr>
              <w:t>PrototypingSketchUp</w:t>
            </w:r>
            <w:proofErr w:type="spellEnd"/>
            <w:r w:rsidRPr="00753976">
              <w:rPr>
                <w:rFonts w:eastAsia="Times New Roman"/>
                <w:sz w:val="24"/>
                <w:szCs w:val="24"/>
                <w:lang w:val="en-US"/>
              </w:rPr>
              <w:t>: 3D modeling for everyone</w:t>
            </w:r>
          </w:p>
        </w:tc>
        <w:tc>
          <w:tcPr>
            <w:tcW w:w="4252" w:type="dxa"/>
            <w:shd w:val="clear" w:color="auto" w:fill="auto"/>
          </w:tcPr>
          <w:p w:rsidR="009E4A33" w:rsidRPr="00D04409" w:rsidRDefault="009E4A33" w:rsidP="004C407F">
            <w:pPr>
              <w:rPr>
                <w:rFonts w:eastAsia="Times New Roman"/>
                <w:i/>
                <w:sz w:val="24"/>
                <w:szCs w:val="24"/>
                <w:lang w:val="en-US"/>
              </w:rPr>
            </w:pPr>
            <w:r w:rsidRPr="00753976">
              <w:rPr>
                <w:rFonts w:eastAsia="Times New Roman"/>
                <w:sz w:val="24"/>
                <w:szCs w:val="24"/>
              </w:rPr>
              <w:t>контракт № 18-ЭА-44-19 от 20.05.2019</w:t>
            </w:r>
          </w:p>
        </w:tc>
      </w:tr>
      <w:tr w:rsidR="009E4A33" w:rsidRPr="00F26710"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D04409" w:rsidRDefault="009E4A33" w:rsidP="004C407F">
            <w:pPr>
              <w:ind w:left="44"/>
              <w:rPr>
                <w:rFonts w:eastAsia="Calibri"/>
                <w:i/>
                <w:sz w:val="24"/>
                <w:szCs w:val="24"/>
                <w:lang w:val="en-US" w:eastAsia="en-US"/>
              </w:rPr>
            </w:pPr>
            <w:r w:rsidRPr="00753976">
              <w:rPr>
                <w:rFonts w:eastAsia="Calibri"/>
                <w:sz w:val="24"/>
                <w:szCs w:val="24"/>
                <w:lang w:val="en-US" w:eastAsia="en-US"/>
              </w:rPr>
              <w:t xml:space="preserve">V-Ray </w:t>
            </w:r>
            <w:r w:rsidRPr="00753976">
              <w:rPr>
                <w:rFonts w:eastAsia="Calibri"/>
                <w:sz w:val="24"/>
                <w:szCs w:val="24"/>
                <w:lang w:eastAsia="en-US"/>
              </w:rPr>
              <w:t>для</w:t>
            </w:r>
            <w:r w:rsidRPr="00753976">
              <w:rPr>
                <w:rFonts w:eastAsia="Calibri"/>
                <w:sz w:val="24"/>
                <w:szCs w:val="24"/>
                <w:lang w:val="en-US" w:eastAsia="en-US"/>
              </w:rPr>
              <w:t xml:space="preserve"> 3Ds Max  </w:t>
            </w:r>
          </w:p>
        </w:tc>
        <w:tc>
          <w:tcPr>
            <w:tcW w:w="4252" w:type="dxa"/>
            <w:shd w:val="clear" w:color="auto" w:fill="auto"/>
          </w:tcPr>
          <w:p w:rsidR="009E4A33" w:rsidRPr="00D04409" w:rsidRDefault="009E4A33" w:rsidP="004C407F">
            <w:pPr>
              <w:rPr>
                <w:rFonts w:eastAsia="Times New Roman"/>
                <w:i/>
                <w:sz w:val="24"/>
                <w:szCs w:val="24"/>
              </w:rPr>
            </w:pPr>
            <w:r w:rsidRPr="00753976">
              <w:rPr>
                <w:rFonts w:eastAsia="Times New Roman"/>
                <w:sz w:val="24"/>
                <w:szCs w:val="24"/>
              </w:rPr>
              <w:t>контракт № 18-ЭА-44-19 от 20.05.2019</w:t>
            </w:r>
          </w:p>
        </w:tc>
      </w:tr>
      <w:tr w:rsidR="009E4A33" w:rsidRPr="00F26710"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D04409" w:rsidRDefault="009E4A33" w:rsidP="004C407F">
            <w:pPr>
              <w:ind w:left="44"/>
              <w:rPr>
                <w:rFonts w:eastAsia="Calibri"/>
                <w:i/>
                <w:color w:val="000000"/>
                <w:sz w:val="24"/>
                <w:szCs w:val="24"/>
                <w:lang w:val="en-US" w:eastAsia="en-US"/>
              </w:rPr>
            </w:pPr>
            <w:proofErr w:type="spellStart"/>
            <w:r w:rsidRPr="00753976">
              <w:rPr>
                <w:rFonts w:eastAsia="Times New Roman"/>
                <w:sz w:val="24"/>
                <w:szCs w:val="24"/>
              </w:rPr>
              <w:t>NeuroSolutions</w:t>
            </w:r>
            <w:proofErr w:type="spellEnd"/>
            <w:r w:rsidRPr="00753976">
              <w:rPr>
                <w:rFonts w:eastAsia="Times New Roman"/>
                <w:sz w:val="24"/>
                <w:szCs w:val="24"/>
              </w:rPr>
              <w:t xml:space="preserve">  </w:t>
            </w:r>
          </w:p>
        </w:tc>
        <w:tc>
          <w:tcPr>
            <w:tcW w:w="4252" w:type="dxa"/>
            <w:shd w:val="clear" w:color="auto" w:fill="auto"/>
          </w:tcPr>
          <w:p w:rsidR="009E4A33" w:rsidRPr="00D04409" w:rsidRDefault="009E4A33" w:rsidP="004C407F">
            <w:pPr>
              <w:rPr>
                <w:rFonts w:eastAsia="Times New Roman"/>
                <w:i/>
                <w:sz w:val="24"/>
                <w:szCs w:val="24"/>
              </w:rPr>
            </w:pPr>
            <w:r w:rsidRPr="00753976">
              <w:rPr>
                <w:rFonts w:eastAsia="Times New Roman"/>
                <w:sz w:val="24"/>
                <w:szCs w:val="24"/>
              </w:rPr>
              <w:t>контракт № 18-ЭА-44-19 от 20.05.2019</w:t>
            </w:r>
          </w:p>
        </w:tc>
      </w:tr>
      <w:tr w:rsidR="009E4A33" w:rsidRPr="00F26710"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0A1673" w:rsidRDefault="009E4A33" w:rsidP="004C407F">
            <w:pPr>
              <w:ind w:left="44"/>
              <w:rPr>
                <w:rFonts w:eastAsia="Calibri"/>
                <w:i/>
                <w:color w:val="000000"/>
                <w:sz w:val="24"/>
                <w:szCs w:val="24"/>
                <w:lang w:eastAsia="en-US"/>
              </w:rPr>
            </w:pPr>
            <w:proofErr w:type="spellStart"/>
            <w:r w:rsidRPr="00753976">
              <w:rPr>
                <w:rFonts w:eastAsia="Times New Roman"/>
                <w:sz w:val="24"/>
                <w:szCs w:val="24"/>
              </w:rPr>
              <w:t>Wolfram</w:t>
            </w:r>
            <w:proofErr w:type="spellEnd"/>
            <w:r w:rsidRPr="00753976">
              <w:rPr>
                <w:rFonts w:eastAsia="Times New Roman"/>
                <w:sz w:val="24"/>
                <w:szCs w:val="24"/>
              </w:rPr>
              <w:t xml:space="preserve"> </w:t>
            </w:r>
            <w:proofErr w:type="spellStart"/>
            <w:r w:rsidRPr="00753976">
              <w:rPr>
                <w:rFonts w:eastAsia="Times New Roman"/>
                <w:sz w:val="24"/>
                <w:szCs w:val="24"/>
              </w:rPr>
              <w:t>Mathematica</w:t>
            </w:r>
            <w:proofErr w:type="spellEnd"/>
            <w:r w:rsidRPr="00753976">
              <w:rPr>
                <w:rFonts w:eastAsia="Times New Roman"/>
                <w:sz w:val="24"/>
                <w:szCs w:val="24"/>
              </w:rPr>
              <w:t xml:space="preserve">  </w:t>
            </w:r>
          </w:p>
        </w:tc>
        <w:tc>
          <w:tcPr>
            <w:tcW w:w="4252" w:type="dxa"/>
            <w:shd w:val="clear" w:color="auto" w:fill="auto"/>
          </w:tcPr>
          <w:p w:rsidR="009E4A33" w:rsidRPr="00D04409" w:rsidRDefault="009E4A33" w:rsidP="004C407F">
            <w:pPr>
              <w:rPr>
                <w:rFonts w:eastAsia="Times New Roman"/>
                <w:i/>
                <w:sz w:val="24"/>
                <w:szCs w:val="24"/>
              </w:rPr>
            </w:pPr>
            <w:r w:rsidRPr="00753976">
              <w:rPr>
                <w:rFonts w:eastAsia="Times New Roman"/>
                <w:sz w:val="24"/>
                <w:szCs w:val="24"/>
              </w:rPr>
              <w:t>контракт № 18-ЭА-44-19 от 20.05.2019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D04409" w:rsidRDefault="009E4A33" w:rsidP="004C407F">
            <w:pPr>
              <w:ind w:left="44"/>
              <w:rPr>
                <w:rFonts w:eastAsia="Times New Roman"/>
                <w:i/>
                <w:color w:val="000000"/>
                <w:sz w:val="24"/>
                <w:szCs w:val="24"/>
              </w:rPr>
            </w:pPr>
            <w:proofErr w:type="spellStart"/>
            <w:r w:rsidRPr="00753976">
              <w:rPr>
                <w:rFonts w:eastAsia="Times New Roman"/>
                <w:sz w:val="24"/>
                <w:szCs w:val="24"/>
              </w:rPr>
              <w:t>Microsoft</w:t>
            </w:r>
            <w:proofErr w:type="spellEnd"/>
            <w:r w:rsidRPr="00753976">
              <w:rPr>
                <w:rFonts w:eastAsia="Times New Roman"/>
                <w:sz w:val="24"/>
                <w:szCs w:val="24"/>
              </w:rPr>
              <w:t xml:space="preserve"> </w:t>
            </w:r>
            <w:proofErr w:type="spellStart"/>
            <w:r w:rsidRPr="00753976">
              <w:rPr>
                <w:rFonts w:eastAsia="Times New Roman"/>
                <w:sz w:val="24"/>
                <w:szCs w:val="24"/>
              </w:rPr>
              <w:t>Visual</w:t>
            </w:r>
            <w:proofErr w:type="spellEnd"/>
            <w:r w:rsidRPr="00753976">
              <w:rPr>
                <w:rFonts w:eastAsia="Times New Roman"/>
                <w:sz w:val="24"/>
                <w:szCs w:val="24"/>
              </w:rPr>
              <w:t xml:space="preserve"> </w:t>
            </w:r>
            <w:proofErr w:type="spellStart"/>
            <w:r w:rsidRPr="00753976">
              <w:rPr>
                <w:rFonts w:eastAsia="Times New Roman"/>
                <w:sz w:val="24"/>
                <w:szCs w:val="24"/>
              </w:rPr>
              <w:t>Studio</w:t>
            </w:r>
            <w:proofErr w:type="spellEnd"/>
            <w:r w:rsidRPr="00753976">
              <w:rPr>
                <w:rFonts w:eastAsia="Times New Roman"/>
                <w:sz w:val="24"/>
                <w:szCs w:val="24"/>
              </w:rPr>
              <w:t xml:space="preserve">  </w:t>
            </w:r>
          </w:p>
        </w:tc>
        <w:tc>
          <w:tcPr>
            <w:tcW w:w="4252" w:type="dxa"/>
            <w:shd w:val="clear" w:color="auto" w:fill="auto"/>
          </w:tcPr>
          <w:p w:rsidR="009E4A33" w:rsidRPr="00D04409" w:rsidRDefault="009E4A33" w:rsidP="004C407F">
            <w:pPr>
              <w:rPr>
                <w:rFonts w:eastAsia="Times New Roman"/>
                <w:i/>
                <w:sz w:val="24"/>
                <w:szCs w:val="24"/>
              </w:rPr>
            </w:pPr>
            <w:r w:rsidRPr="00753976">
              <w:rPr>
                <w:rFonts w:eastAsia="Times New Roman"/>
                <w:sz w:val="24"/>
                <w:szCs w:val="24"/>
              </w:rPr>
              <w:t>контракт № 18-ЭА-44-19 от 20.05.2019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Times New Roman"/>
                <w:sz w:val="24"/>
                <w:szCs w:val="24"/>
              </w:rPr>
            </w:pPr>
            <w:proofErr w:type="spellStart"/>
            <w:r w:rsidRPr="00753976">
              <w:rPr>
                <w:rFonts w:eastAsia="Calibri"/>
                <w:sz w:val="24"/>
                <w:szCs w:val="24"/>
                <w:lang w:eastAsia="en-US"/>
              </w:rPr>
              <w:t>CorelDRAW</w:t>
            </w:r>
            <w:proofErr w:type="spellEnd"/>
            <w:r w:rsidRPr="00753976">
              <w:rPr>
                <w:rFonts w:eastAsia="Calibri"/>
                <w:sz w:val="24"/>
                <w:szCs w:val="24"/>
                <w:lang w:eastAsia="en-US"/>
              </w:rPr>
              <w:t xml:space="preserve"> </w:t>
            </w:r>
            <w:proofErr w:type="spellStart"/>
            <w:r w:rsidRPr="00753976">
              <w:rPr>
                <w:rFonts w:eastAsia="Calibri"/>
                <w:sz w:val="24"/>
                <w:szCs w:val="24"/>
                <w:lang w:eastAsia="en-US"/>
              </w:rPr>
              <w:t>Graphics</w:t>
            </w:r>
            <w:proofErr w:type="spellEnd"/>
            <w:r w:rsidRPr="00753976">
              <w:rPr>
                <w:rFonts w:eastAsia="Calibri"/>
                <w:sz w:val="24"/>
                <w:szCs w:val="24"/>
                <w:lang w:eastAsia="en-US"/>
              </w:rPr>
              <w:t xml:space="preserve"> </w:t>
            </w:r>
            <w:proofErr w:type="spellStart"/>
            <w:r w:rsidRPr="00753976">
              <w:rPr>
                <w:rFonts w:eastAsia="Calibri"/>
                <w:sz w:val="24"/>
                <w:szCs w:val="24"/>
                <w:lang w:eastAsia="en-US"/>
              </w:rPr>
              <w:t>Suite</w:t>
            </w:r>
            <w:proofErr w:type="spellEnd"/>
            <w:r w:rsidRPr="00753976">
              <w:rPr>
                <w:rFonts w:eastAsia="Calibri"/>
                <w:sz w:val="24"/>
                <w:szCs w:val="24"/>
                <w:lang w:eastAsia="en-US"/>
              </w:rPr>
              <w:t xml:space="preserve"> 2018  </w:t>
            </w:r>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18-ЭА-44-19 от 20.05.2019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Calibri"/>
                <w:sz w:val="24"/>
                <w:szCs w:val="24"/>
                <w:lang w:eastAsia="en-US"/>
              </w:rPr>
            </w:pPr>
            <w:proofErr w:type="spellStart"/>
            <w:r w:rsidRPr="00753976">
              <w:rPr>
                <w:rFonts w:eastAsia="Times New Roman"/>
                <w:sz w:val="24"/>
                <w:szCs w:val="24"/>
              </w:rPr>
              <w:t>Mathcad</w:t>
            </w:r>
            <w:proofErr w:type="spellEnd"/>
            <w:r w:rsidRPr="00753976">
              <w:rPr>
                <w:rFonts w:eastAsia="Times New Roman"/>
                <w:sz w:val="24"/>
                <w:szCs w:val="24"/>
              </w:rPr>
              <w:t xml:space="preserve"> </w:t>
            </w:r>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18-ЭА-44-19 от 20.05.2019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Times New Roman"/>
                <w:sz w:val="24"/>
                <w:szCs w:val="24"/>
              </w:rPr>
            </w:pPr>
            <w:proofErr w:type="spellStart"/>
            <w:r w:rsidRPr="00753976">
              <w:rPr>
                <w:rFonts w:eastAsia="Times New Roman"/>
                <w:sz w:val="24"/>
                <w:szCs w:val="24"/>
              </w:rPr>
              <w:t>Matlab+Simulink</w:t>
            </w:r>
            <w:proofErr w:type="spellEnd"/>
            <w:r w:rsidRPr="00753976">
              <w:rPr>
                <w:rFonts w:eastAsia="Times New Roman"/>
                <w:sz w:val="24"/>
                <w:szCs w:val="24"/>
              </w:rPr>
              <w:t xml:space="preserve"> </w:t>
            </w:r>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18-ЭА-44-19 от 20.05.2019.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A56CC3" w:rsidRDefault="009E4A33" w:rsidP="004C407F">
            <w:pPr>
              <w:ind w:left="44"/>
              <w:rPr>
                <w:rFonts w:eastAsia="Times New Roman"/>
                <w:sz w:val="24"/>
                <w:szCs w:val="24"/>
                <w:lang w:val="en-US"/>
              </w:rPr>
            </w:pPr>
            <w:r w:rsidRPr="00753976">
              <w:rPr>
                <w:rFonts w:eastAsia="Times New Roman"/>
                <w:sz w:val="24"/>
                <w:szCs w:val="24"/>
                <w:lang w:val="en-US"/>
              </w:rPr>
              <w:t xml:space="preserve">Adobe Creative </w:t>
            </w:r>
            <w:proofErr w:type="gramStart"/>
            <w:r w:rsidRPr="00753976">
              <w:rPr>
                <w:rFonts w:eastAsia="Times New Roman"/>
                <w:sz w:val="24"/>
                <w:szCs w:val="24"/>
                <w:lang w:val="en-US"/>
              </w:rPr>
              <w:t>Cloud  2018</w:t>
            </w:r>
            <w:proofErr w:type="gramEnd"/>
            <w:r w:rsidRPr="00753976">
              <w:rPr>
                <w:rFonts w:eastAsia="Times New Roman"/>
                <w:sz w:val="24"/>
                <w:szCs w:val="24"/>
                <w:lang w:val="en-US"/>
              </w:rPr>
              <w:t xml:space="preserve"> all Apps (Photoshop, </w:t>
            </w:r>
            <w:proofErr w:type="spellStart"/>
            <w:r w:rsidRPr="00753976">
              <w:rPr>
                <w:rFonts w:eastAsia="Times New Roman"/>
                <w:sz w:val="24"/>
                <w:szCs w:val="24"/>
                <w:lang w:val="en-US"/>
              </w:rPr>
              <w:t>Lightroom</w:t>
            </w:r>
            <w:proofErr w:type="spellEnd"/>
            <w:r w:rsidRPr="00753976">
              <w:rPr>
                <w:rFonts w:eastAsia="Times New Roman"/>
                <w:sz w:val="24"/>
                <w:szCs w:val="24"/>
                <w:lang w:val="en-US"/>
              </w:rPr>
              <w:t xml:space="preserve">, Illustrator, InDesign, XD, Premiere Pro, Acrobat Pro, </w:t>
            </w:r>
            <w:proofErr w:type="spellStart"/>
            <w:r w:rsidRPr="00753976">
              <w:rPr>
                <w:rFonts w:eastAsia="Times New Roman"/>
                <w:sz w:val="24"/>
                <w:szCs w:val="24"/>
                <w:lang w:val="en-US"/>
              </w:rPr>
              <w:t>Lightroom</w:t>
            </w:r>
            <w:proofErr w:type="spellEnd"/>
            <w:r w:rsidRPr="00753976">
              <w:rPr>
                <w:rFonts w:eastAsia="Times New Roman"/>
                <w:sz w:val="24"/>
                <w:szCs w:val="24"/>
                <w:lang w:val="en-US"/>
              </w:rPr>
              <w:t xml:space="preserve"> Classic,  Bridge, Spark, Media Encoder, </w:t>
            </w:r>
            <w:proofErr w:type="spellStart"/>
            <w:r w:rsidRPr="00753976">
              <w:rPr>
                <w:rFonts w:eastAsia="Times New Roman"/>
                <w:sz w:val="24"/>
                <w:szCs w:val="24"/>
                <w:lang w:val="en-US"/>
              </w:rPr>
              <w:t>InCopy</w:t>
            </w:r>
            <w:proofErr w:type="spellEnd"/>
            <w:r w:rsidRPr="00753976">
              <w:rPr>
                <w:rFonts w:eastAsia="Times New Roman"/>
                <w:sz w:val="24"/>
                <w:szCs w:val="24"/>
                <w:lang w:val="en-US"/>
              </w:rPr>
              <w:t xml:space="preserve">, Story Plus, Muse  </w:t>
            </w:r>
            <w:r w:rsidRPr="00753976">
              <w:rPr>
                <w:rFonts w:eastAsia="Times New Roman"/>
                <w:sz w:val="24"/>
                <w:szCs w:val="24"/>
              </w:rPr>
              <w:t>и</w:t>
            </w:r>
            <w:r w:rsidRPr="00753976">
              <w:rPr>
                <w:rFonts w:eastAsia="Times New Roman"/>
                <w:sz w:val="24"/>
                <w:szCs w:val="24"/>
                <w:lang w:val="en-US"/>
              </w:rPr>
              <w:t xml:space="preserve"> </w:t>
            </w:r>
            <w:proofErr w:type="spellStart"/>
            <w:r w:rsidRPr="00753976">
              <w:rPr>
                <w:rFonts w:eastAsia="Times New Roman"/>
                <w:sz w:val="24"/>
                <w:szCs w:val="24"/>
              </w:rPr>
              <w:t>др</w:t>
            </w:r>
            <w:proofErr w:type="spellEnd"/>
            <w:r w:rsidRPr="00753976">
              <w:rPr>
                <w:rFonts w:eastAsia="Times New Roman"/>
                <w:sz w:val="24"/>
                <w:szCs w:val="24"/>
                <w:lang w:val="en-US"/>
              </w:rPr>
              <w:t xml:space="preserve">.) </w:t>
            </w:r>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18-ЭА-44-19 от 20.05.2019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Times New Roman"/>
                <w:sz w:val="24"/>
                <w:szCs w:val="24"/>
                <w:lang w:val="en-US"/>
              </w:rPr>
            </w:pPr>
            <w:proofErr w:type="spellStart"/>
            <w:r w:rsidRPr="00753976">
              <w:rPr>
                <w:rFonts w:eastAsia="Times New Roman"/>
                <w:sz w:val="24"/>
                <w:szCs w:val="24"/>
              </w:rPr>
              <w:t>SolidWorks</w:t>
            </w:r>
            <w:proofErr w:type="spellEnd"/>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18-ЭА-44-19 от 20.05.2019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Times New Roman"/>
                <w:sz w:val="24"/>
                <w:szCs w:val="24"/>
              </w:rPr>
            </w:pPr>
            <w:proofErr w:type="spellStart"/>
            <w:r w:rsidRPr="00753976">
              <w:rPr>
                <w:rFonts w:eastAsia="Times New Roman"/>
                <w:sz w:val="24"/>
                <w:szCs w:val="24"/>
              </w:rPr>
              <w:t>Rhinoceros</w:t>
            </w:r>
            <w:proofErr w:type="spellEnd"/>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18-ЭА-44-19 от 20.05.2019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Times New Roman"/>
                <w:sz w:val="24"/>
                <w:szCs w:val="24"/>
              </w:rPr>
            </w:pPr>
            <w:proofErr w:type="spellStart"/>
            <w:r w:rsidRPr="00753976">
              <w:rPr>
                <w:rFonts w:eastAsia="Calibri"/>
                <w:sz w:val="24"/>
                <w:szCs w:val="24"/>
                <w:lang w:eastAsia="en-US"/>
              </w:rPr>
              <w:t>Simplify</w:t>
            </w:r>
            <w:proofErr w:type="spellEnd"/>
            <w:r w:rsidRPr="00753976">
              <w:rPr>
                <w:rFonts w:eastAsia="Calibri"/>
                <w:sz w:val="24"/>
                <w:szCs w:val="24"/>
                <w:lang w:eastAsia="en-US"/>
              </w:rPr>
              <w:t xml:space="preserve"> 3D</w:t>
            </w:r>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18-ЭА-44-19 от 20.05.2019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Calibri"/>
                <w:sz w:val="24"/>
                <w:szCs w:val="24"/>
                <w:lang w:eastAsia="en-US"/>
              </w:rPr>
            </w:pPr>
            <w:proofErr w:type="spellStart"/>
            <w:r w:rsidRPr="00753976">
              <w:rPr>
                <w:rFonts w:eastAsia="Calibri"/>
                <w:sz w:val="24"/>
                <w:szCs w:val="24"/>
                <w:lang w:eastAsia="en-US"/>
              </w:rPr>
              <w:t>FontL</w:t>
            </w:r>
            <w:proofErr w:type="gramStart"/>
            <w:r w:rsidRPr="00753976">
              <w:rPr>
                <w:rFonts w:eastAsia="Calibri"/>
                <w:sz w:val="24"/>
                <w:szCs w:val="24"/>
                <w:lang w:eastAsia="en-US"/>
              </w:rPr>
              <w:t>а</w:t>
            </w:r>
            <w:proofErr w:type="gramEnd"/>
            <w:r w:rsidRPr="00753976">
              <w:rPr>
                <w:rFonts w:eastAsia="Calibri"/>
                <w:sz w:val="24"/>
                <w:szCs w:val="24"/>
                <w:lang w:eastAsia="en-US"/>
              </w:rPr>
              <w:t>b</w:t>
            </w:r>
            <w:proofErr w:type="spellEnd"/>
            <w:r w:rsidRPr="00753976">
              <w:rPr>
                <w:rFonts w:eastAsia="Calibri"/>
                <w:sz w:val="24"/>
                <w:szCs w:val="24"/>
                <w:lang w:eastAsia="en-US"/>
              </w:rPr>
              <w:t xml:space="preserve"> VI </w:t>
            </w:r>
            <w:proofErr w:type="spellStart"/>
            <w:r w:rsidRPr="00753976">
              <w:rPr>
                <w:rFonts w:eastAsia="Calibri"/>
                <w:sz w:val="24"/>
                <w:szCs w:val="24"/>
                <w:lang w:eastAsia="en-US"/>
              </w:rPr>
              <w:t>Academic</w:t>
            </w:r>
            <w:proofErr w:type="spellEnd"/>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18-ЭА-44-19 от 20.05.2019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Calibri"/>
                <w:sz w:val="24"/>
                <w:szCs w:val="24"/>
                <w:lang w:eastAsia="en-US"/>
              </w:rPr>
            </w:pPr>
            <w:proofErr w:type="spellStart"/>
            <w:r w:rsidRPr="00753976">
              <w:rPr>
                <w:rFonts w:eastAsia="Times New Roman"/>
                <w:sz w:val="24"/>
                <w:szCs w:val="24"/>
              </w:rPr>
              <w:t>Pinnacle</w:t>
            </w:r>
            <w:proofErr w:type="spellEnd"/>
            <w:r w:rsidRPr="00753976">
              <w:rPr>
                <w:rFonts w:eastAsia="Times New Roman"/>
                <w:sz w:val="24"/>
                <w:szCs w:val="24"/>
              </w:rPr>
              <w:t xml:space="preserve"> </w:t>
            </w:r>
            <w:proofErr w:type="spellStart"/>
            <w:r w:rsidRPr="00753976">
              <w:rPr>
                <w:rFonts w:eastAsia="Times New Roman"/>
                <w:sz w:val="24"/>
                <w:szCs w:val="24"/>
              </w:rPr>
              <w:t>Studio</w:t>
            </w:r>
            <w:proofErr w:type="spellEnd"/>
            <w:r w:rsidRPr="00753976">
              <w:rPr>
                <w:rFonts w:eastAsia="Times New Roman"/>
                <w:sz w:val="24"/>
                <w:szCs w:val="24"/>
              </w:rPr>
              <w:t xml:space="preserve"> 18 </w:t>
            </w:r>
            <w:proofErr w:type="spellStart"/>
            <w:r w:rsidRPr="00753976">
              <w:rPr>
                <w:rFonts w:eastAsia="Times New Roman"/>
                <w:sz w:val="24"/>
                <w:szCs w:val="24"/>
              </w:rPr>
              <w:t>Ultimate</w:t>
            </w:r>
            <w:proofErr w:type="spellEnd"/>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18-ЭА-44-19 от 20.05.2019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Times New Roman"/>
                <w:sz w:val="24"/>
                <w:szCs w:val="24"/>
              </w:rPr>
            </w:pPr>
            <w:r w:rsidRPr="00753976">
              <w:rPr>
                <w:rFonts w:eastAsia="Calibri"/>
                <w:sz w:val="24"/>
                <w:szCs w:val="24"/>
                <w:lang w:eastAsia="en-US"/>
              </w:rPr>
              <w:t>КОМПАС-3d-V 18</w:t>
            </w:r>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17-ЭА-44-19 от 14.05.2019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Calibri"/>
                <w:sz w:val="24"/>
                <w:szCs w:val="24"/>
                <w:lang w:eastAsia="en-US"/>
              </w:rPr>
            </w:pPr>
            <w:proofErr w:type="spellStart"/>
            <w:r w:rsidRPr="00753976">
              <w:rPr>
                <w:rFonts w:eastAsia="Calibri"/>
                <w:sz w:val="24"/>
                <w:szCs w:val="24"/>
                <w:lang w:eastAsia="en-US"/>
              </w:rPr>
              <w:t>Project</w:t>
            </w:r>
            <w:proofErr w:type="spellEnd"/>
            <w:r w:rsidRPr="00753976">
              <w:rPr>
                <w:rFonts w:eastAsia="Calibri"/>
                <w:sz w:val="24"/>
                <w:szCs w:val="24"/>
                <w:lang w:eastAsia="en-US"/>
              </w:rPr>
              <w:t xml:space="preserve"> </w:t>
            </w:r>
            <w:proofErr w:type="spellStart"/>
            <w:r w:rsidRPr="00753976">
              <w:rPr>
                <w:rFonts w:eastAsia="Calibri"/>
                <w:sz w:val="24"/>
                <w:szCs w:val="24"/>
                <w:lang w:eastAsia="en-US"/>
              </w:rPr>
              <w:t>Expert</w:t>
            </w:r>
            <w:proofErr w:type="spellEnd"/>
            <w:r w:rsidRPr="00753976">
              <w:rPr>
                <w:rFonts w:eastAsia="Calibri"/>
                <w:sz w:val="24"/>
                <w:szCs w:val="24"/>
                <w:lang w:eastAsia="en-US"/>
              </w:rPr>
              <w:t xml:space="preserve"> 7 </w:t>
            </w:r>
            <w:proofErr w:type="spellStart"/>
            <w:r w:rsidRPr="00753976">
              <w:rPr>
                <w:rFonts w:eastAsia="Calibri"/>
                <w:sz w:val="24"/>
                <w:szCs w:val="24"/>
                <w:lang w:eastAsia="en-US"/>
              </w:rPr>
              <w:t>Standart</w:t>
            </w:r>
            <w:proofErr w:type="spellEnd"/>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17-ЭА-44-19 от 14.05.2019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Calibri"/>
                <w:sz w:val="24"/>
                <w:szCs w:val="24"/>
                <w:lang w:eastAsia="en-US"/>
              </w:rPr>
            </w:pPr>
            <w:proofErr w:type="gramStart"/>
            <w:r w:rsidRPr="00753976">
              <w:rPr>
                <w:rFonts w:eastAsia="Calibri"/>
                <w:sz w:val="24"/>
                <w:szCs w:val="24"/>
                <w:lang w:eastAsia="en-US"/>
              </w:rPr>
              <w:t>Альт-Финансы</w:t>
            </w:r>
            <w:proofErr w:type="gramEnd"/>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17-ЭА-44-19 от 14.05.2019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Calibri"/>
                <w:sz w:val="24"/>
                <w:szCs w:val="24"/>
                <w:lang w:eastAsia="en-US"/>
              </w:rPr>
            </w:pPr>
            <w:r w:rsidRPr="00753976">
              <w:rPr>
                <w:rFonts w:eastAsia="Calibri"/>
                <w:sz w:val="24"/>
                <w:szCs w:val="24"/>
                <w:lang w:eastAsia="en-US"/>
              </w:rPr>
              <w:t xml:space="preserve">Альт-Инвест </w:t>
            </w:r>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17-ЭА-44-19 от 14.05.2019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Calibri"/>
                <w:sz w:val="24"/>
                <w:szCs w:val="24"/>
                <w:lang w:eastAsia="en-US"/>
              </w:rPr>
            </w:pPr>
            <w:r w:rsidRPr="00753976">
              <w:rPr>
                <w:rFonts w:eastAsia="Times New Roman"/>
                <w:sz w:val="24"/>
                <w:szCs w:val="24"/>
              </w:rPr>
              <w:t xml:space="preserve">Программа для подготовки тестов </w:t>
            </w:r>
            <w:proofErr w:type="spellStart"/>
            <w:r w:rsidRPr="00753976">
              <w:rPr>
                <w:rFonts w:eastAsia="Times New Roman"/>
                <w:sz w:val="24"/>
                <w:szCs w:val="24"/>
              </w:rPr>
              <w:t>Indigo</w:t>
            </w:r>
            <w:proofErr w:type="spellEnd"/>
          </w:p>
        </w:tc>
        <w:tc>
          <w:tcPr>
            <w:tcW w:w="4252" w:type="dxa"/>
            <w:shd w:val="clear" w:color="auto" w:fill="auto"/>
          </w:tcPr>
          <w:p w:rsidR="009E4A33" w:rsidRPr="00753976" w:rsidRDefault="009E4A33" w:rsidP="004C407F">
            <w:pPr>
              <w:rPr>
                <w:rFonts w:eastAsia="Times New Roman"/>
                <w:sz w:val="24"/>
                <w:szCs w:val="24"/>
              </w:rPr>
            </w:pPr>
            <w:r w:rsidRPr="00753976">
              <w:rPr>
                <w:rFonts w:eastAsia="Times New Roman"/>
                <w:sz w:val="24"/>
                <w:szCs w:val="24"/>
              </w:rPr>
              <w:t>контракт № 17-ЭА-44-19 от 14.05.2019</w:t>
            </w:r>
          </w:p>
        </w:tc>
      </w:tr>
      <w:tr w:rsidR="009E4A33" w:rsidRPr="00B63599"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753976" w:rsidRDefault="009E4A33" w:rsidP="004C407F">
            <w:pPr>
              <w:ind w:left="44"/>
              <w:rPr>
                <w:rFonts w:eastAsia="Times New Roman"/>
                <w:sz w:val="24"/>
                <w:szCs w:val="24"/>
              </w:rPr>
            </w:pPr>
            <w:proofErr w:type="spellStart"/>
            <w:r w:rsidRPr="00753976">
              <w:rPr>
                <w:rFonts w:eastAsia="Times New Roman"/>
                <w:sz w:val="24"/>
                <w:szCs w:val="24"/>
              </w:rPr>
              <w:t>Autodesk</w:t>
            </w:r>
            <w:proofErr w:type="spellEnd"/>
            <w:r w:rsidRPr="00753976">
              <w:rPr>
                <w:rFonts w:eastAsia="Times New Roman"/>
                <w:sz w:val="24"/>
                <w:szCs w:val="24"/>
              </w:rPr>
              <w:t xml:space="preserve"> </w:t>
            </w:r>
            <w:proofErr w:type="spellStart"/>
            <w:r w:rsidRPr="00753976">
              <w:rPr>
                <w:rFonts w:eastAsia="Times New Roman"/>
                <w:sz w:val="24"/>
                <w:szCs w:val="24"/>
              </w:rPr>
              <w:t>AutoCAD</w:t>
            </w:r>
            <w:proofErr w:type="spellEnd"/>
            <w:r w:rsidRPr="00753976">
              <w:rPr>
                <w:rFonts w:eastAsia="Times New Roman"/>
                <w:sz w:val="24"/>
                <w:szCs w:val="24"/>
              </w:rPr>
              <w:t xml:space="preserve"> 2021 для учебных заведений, подписка к бессрочной лицензии</w:t>
            </w:r>
          </w:p>
        </w:tc>
        <w:tc>
          <w:tcPr>
            <w:tcW w:w="4252" w:type="dxa"/>
            <w:shd w:val="clear" w:color="auto" w:fill="auto"/>
          </w:tcPr>
          <w:p w:rsidR="009E4A33" w:rsidRDefault="009E4A33" w:rsidP="004C407F">
            <w:pPr>
              <w:rPr>
                <w:rFonts w:eastAsia="Times New Roman"/>
                <w:sz w:val="24"/>
                <w:szCs w:val="24"/>
              </w:rPr>
            </w:pPr>
            <w:r w:rsidRPr="00753976">
              <w:rPr>
                <w:rFonts w:eastAsia="Times New Roman"/>
                <w:sz w:val="24"/>
                <w:szCs w:val="24"/>
              </w:rPr>
              <w:t>Договор #110003456652 от 18 февр. 2021 г.</w:t>
            </w:r>
          </w:p>
          <w:p w:rsidR="009E4A33" w:rsidRPr="00753976" w:rsidRDefault="009E4A33" w:rsidP="004C407F">
            <w:pPr>
              <w:rPr>
                <w:rFonts w:eastAsia="Times New Roman"/>
                <w:sz w:val="24"/>
                <w:szCs w:val="24"/>
              </w:rPr>
            </w:pPr>
            <w:r>
              <w:rPr>
                <w:rFonts w:eastAsia="Times New Roman"/>
                <w:sz w:val="24"/>
                <w:szCs w:val="24"/>
              </w:rPr>
              <w:t>Распространяется свободно для аккредитованных учебных заведений</w:t>
            </w:r>
          </w:p>
        </w:tc>
      </w:tr>
      <w:tr w:rsidR="009E4A33" w:rsidRPr="00B43CD4" w:rsidTr="004C407F">
        <w:tc>
          <w:tcPr>
            <w:tcW w:w="817" w:type="dxa"/>
            <w:shd w:val="clear" w:color="auto" w:fill="auto"/>
          </w:tcPr>
          <w:p w:rsidR="009E4A33" w:rsidRPr="00F26710" w:rsidRDefault="009E4A33" w:rsidP="009E4A33">
            <w:pPr>
              <w:numPr>
                <w:ilvl w:val="0"/>
                <w:numId w:val="21"/>
              </w:numPr>
              <w:ind w:left="113" w:firstLine="0"/>
              <w:rPr>
                <w:rFonts w:eastAsia="Times New Roman"/>
                <w:sz w:val="24"/>
                <w:szCs w:val="24"/>
              </w:rPr>
            </w:pPr>
          </w:p>
        </w:tc>
        <w:tc>
          <w:tcPr>
            <w:tcW w:w="4694" w:type="dxa"/>
            <w:shd w:val="clear" w:color="auto" w:fill="auto"/>
          </w:tcPr>
          <w:p w:rsidR="009E4A33" w:rsidRPr="00B43CD4" w:rsidRDefault="009E4A33" w:rsidP="004C407F">
            <w:pPr>
              <w:ind w:left="44"/>
              <w:rPr>
                <w:rFonts w:eastAsia="Times New Roman"/>
                <w:sz w:val="24"/>
                <w:szCs w:val="24"/>
                <w:lang w:val="en-US"/>
              </w:rPr>
            </w:pPr>
            <w:r w:rsidRPr="00B43CD4">
              <w:rPr>
                <w:rFonts w:eastAsia="Times New Roman"/>
                <w:sz w:val="24"/>
                <w:szCs w:val="24"/>
                <w:lang w:val="en-US"/>
              </w:rPr>
              <w:t>LibreOffice GNU Lesser General Public License</w:t>
            </w:r>
          </w:p>
        </w:tc>
        <w:tc>
          <w:tcPr>
            <w:tcW w:w="4252" w:type="dxa"/>
            <w:shd w:val="clear" w:color="auto" w:fill="auto"/>
          </w:tcPr>
          <w:p w:rsidR="009E4A33" w:rsidRPr="00B43CD4" w:rsidRDefault="009E4A33" w:rsidP="004C407F">
            <w:pPr>
              <w:rPr>
                <w:rFonts w:eastAsia="Times New Roman"/>
                <w:sz w:val="24"/>
                <w:szCs w:val="24"/>
              </w:rPr>
            </w:pPr>
            <w:r>
              <w:rPr>
                <w:rFonts w:eastAsia="Times New Roman"/>
                <w:sz w:val="24"/>
                <w:szCs w:val="24"/>
              </w:rPr>
              <w:t>Свободно распространяемое</w:t>
            </w:r>
          </w:p>
        </w:tc>
      </w:tr>
      <w:tr w:rsidR="009E4A33" w:rsidRPr="00B43CD4" w:rsidTr="004C407F">
        <w:tc>
          <w:tcPr>
            <w:tcW w:w="817" w:type="dxa"/>
            <w:shd w:val="clear" w:color="auto" w:fill="auto"/>
          </w:tcPr>
          <w:p w:rsidR="009E4A33" w:rsidRPr="00B43CD4"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B43CD4" w:rsidRDefault="009E4A33" w:rsidP="004C407F">
            <w:pPr>
              <w:ind w:left="44"/>
              <w:rPr>
                <w:rFonts w:eastAsia="Times New Roman"/>
                <w:sz w:val="24"/>
                <w:szCs w:val="24"/>
              </w:rPr>
            </w:pPr>
            <w:proofErr w:type="spellStart"/>
            <w:r w:rsidRPr="00B43CD4">
              <w:rPr>
                <w:rFonts w:eastAsia="Times New Roman"/>
                <w:sz w:val="24"/>
                <w:szCs w:val="24"/>
              </w:rPr>
              <w:t>Scilab</w:t>
            </w:r>
            <w:proofErr w:type="spellEnd"/>
            <w:r w:rsidRPr="00B43CD4">
              <w:rPr>
                <w:rFonts w:eastAsia="Times New Roman"/>
                <w:sz w:val="24"/>
                <w:szCs w:val="24"/>
              </w:rPr>
              <w:t xml:space="preserve"> </w:t>
            </w:r>
            <w:proofErr w:type="spellStart"/>
            <w:r w:rsidRPr="00B43CD4">
              <w:rPr>
                <w:rFonts w:eastAsia="Times New Roman"/>
                <w:sz w:val="24"/>
                <w:szCs w:val="24"/>
              </w:rPr>
              <w:t>CeCILL</w:t>
            </w:r>
            <w:proofErr w:type="spellEnd"/>
            <w:r w:rsidRPr="00B43CD4">
              <w:rPr>
                <w:rFonts w:eastAsia="Times New Roman"/>
                <w:sz w:val="24"/>
                <w:szCs w:val="24"/>
              </w:rPr>
              <w:t xml:space="preserve"> (свободная, совместимая с GNU GPL v2)</w:t>
            </w:r>
          </w:p>
        </w:tc>
        <w:tc>
          <w:tcPr>
            <w:tcW w:w="4252" w:type="dxa"/>
            <w:shd w:val="clear" w:color="auto" w:fill="auto"/>
          </w:tcPr>
          <w:p w:rsidR="009E4A33" w:rsidRPr="00B43CD4" w:rsidRDefault="009E4A33" w:rsidP="004C407F">
            <w:pPr>
              <w:rPr>
                <w:rFonts w:eastAsia="Times New Roman"/>
                <w:sz w:val="24"/>
                <w:szCs w:val="24"/>
                <w:lang w:val="en-US"/>
              </w:rPr>
            </w:pPr>
            <w:r w:rsidRPr="001C7F30">
              <w:rPr>
                <w:rFonts w:eastAsia="Times New Roman"/>
                <w:sz w:val="24"/>
                <w:szCs w:val="24"/>
              </w:rPr>
              <w:t>Свободно распространяемое</w:t>
            </w:r>
          </w:p>
        </w:tc>
      </w:tr>
      <w:tr w:rsidR="009E4A33" w:rsidRPr="00B43CD4" w:rsidTr="004C407F">
        <w:tc>
          <w:tcPr>
            <w:tcW w:w="817" w:type="dxa"/>
            <w:shd w:val="clear" w:color="auto" w:fill="auto"/>
          </w:tcPr>
          <w:p w:rsidR="009E4A33" w:rsidRPr="00B43CD4"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B43CD4" w:rsidRDefault="009E4A33" w:rsidP="004C407F">
            <w:pPr>
              <w:ind w:left="44"/>
              <w:rPr>
                <w:rFonts w:eastAsia="Times New Roman"/>
                <w:sz w:val="24"/>
                <w:szCs w:val="24"/>
                <w:lang w:val="en-US"/>
              </w:rPr>
            </w:pPr>
            <w:r w:rsidRPr="00B43CD4">
              <w:rPr>
                <w:rFonts w:eastAsia="Times New Roman"/>
                <w:sz w:val="24"/>
                <w:szCs w:val="24"/>
                <w:lang w:val="en-US"/>
              </w:rPr>
              <w:t>Linux Ubuntu GNU GPL</w:t>
            </w:r>
          </w:p>
        </w:tc>
        <w:tc>
          <w:tcPr>
            <w:tcW w:w="4252" w:type="dxa"/>
            <w:shd w:val="clear" w:color="auto" w:fill="auto"/>
          </w:tcPr>
          <w:p w:rsidR="009E4A33" w:rsidRPr="00B43CD4" w:rsidRDefault="009E4A33" w:rsidP="004C407F">
            <w:pPr>
              <w:rPr>
                <w:rFonts w:eastAsia="Times New Roman"/>
                <w:sz w:val="24"/>
                <w:szCs w:val="24"/>
                <w:lang w:val="en-US"/>
              </w:rPr>
            </w:pPr>
            <w:r w:rsidRPr="001C7F30">
              <w:rPr>
                <w:rFonts w:eastAsia="Times New Roman"/>
                <w:sz w:val="24"/>
                <w:szCs w:val="24"/>
              </w:rPr>
              <w:t>Свободно распространяемое</w:t>
            </w:r>
          </w:p>
        </w:tc>
      </w:tr>
      <w:tr w:rsidR="009E4A33" w:rsidRPr="00B43CD4" w:rsidTr="004C407F">
        <w:tc>
          <w:tcPr>
            <w:tcW w:w="817" w:type="dxa"/>
            <w:shd w:val="clear" w:color="auto" w:fill="auto"/>
          </w:tcPr>
          <w:p w:rsidR="009E4A33" w:rsidRPr="00B43CD4"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B43CD4" w:rsidRDefault="009E4A33" w:rsidP="004C407F">
            <w:pPr>
              <w:ind w:left="44"/>
              <w:rPr>
                <w:rFonts w:eastAsia="Times New Roman"/>
                <w:sz w:val="24"/>
                <w:szCs w:val="24"/>
                <w:lang w:val="en-US"/>
              </w:rPr>
            </w:pPr>
            <w:r w:rsidRPr="00B43CD4">
              <w:rPr>
                <w:rFonts w:eastAsia="Times New Roman"/>
                <w:sz w:val="24"/>
                <w:szCs w:val="24"/>
                <w:lang w:val="en-US"/>
              </w:rPr>
              <w:t>FDS-SMV free and open-source software</w:t>
            </w:r>
          </w:p>
        </w:tc>
        <w:tc>
          <w:tcPr>
            <w:tcW w:w="4252" w:type="dxa"/>
            <w:shd w:val="clear" w:color="auto" w:fill="auto"/>
          </w:tcPr>
          <w:p w:rsidR="009E4A33" w:rsidRPr="00B43CD4" w:rsidRDefault="009E4A33" w:rsidP="004C407F">
            <w:pPr>
              <w:rPr>
                <w:rFonts w:eastAsia="Times New Roman"/>
                <w:sz w:val="24"/>
                <w:szCs w:val="24"/>
                <w:lang w:val="en-US"/>
              </w:rPr>
            </w:pPr>
            <w:r w:rsidRPr="001C7F30">
              <w:rPr>
                <w:rFonts w:eastAsia="Times New Roman"/>
                <w:sz w:val="24"/>
                <w:szCs w:val="24"/>
              </w:rPr>
              <w:t>Свободно распространяемое</w:t>
            </w:r>
          </w:p>
        </w:tc>
      </w:tr>
      <w:tr w:rsidR="009E4A33" w:rsidRPr="00B43CD4" w:rsidTr="004C407F">
        <w:tc>
          <w:tcPr>
            <w:tcW w:w="817" w:type="dxa"/>
            <w:shd w:val="clear" w:color="auto" w:fill="auto"/>
          </w:tcPr>
          <w:p w:rsidR="009E4A33" w:rsidRPr="00B43CD4"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B43CD4" w:rsidRDefault="009E4A33" w:rsidP="004C407F">
            <w:pPr>
              <w:ind w:left="44"/>
              <w:rPr>
                <w:rFonts w:eastAsia="Times New Roman"/>
                <w:sz w:val="24"/>
                <w:szCs w:val="24"/>
                <w:lang w:val="en-US"/>
              </w:rPr>
            </w:pPr>
            <w:proofErr w:type="spellStart"/>
            <w:r w:rsidRPr="00B43CD4">
              <w:rPr>
                <w:rFonts w:eastAsia="Times New Roman"/>
                <w:sz w:val="24"/>
                <w:szCs w:val="24"/>
                <w:lang w:val="en-US"/>
              </w:rPr>
              <w:t>AnyLogic</w:t>
            </w:r>
            <w:proofErr w:type="spellEnd"/>
            <w:r w:rsidRPr="00B43CD4">
              <w:rPr>
                <w:rFonts w:eastAsia="Times New Roman"/>
                <w:sz w:val="24"/>
                <w:szCs w:val="24"/>
                <w:lang w:val="en-US"/>
              </w:rPr>
              <w:t xml:space="preserve"> Personal Learning Edition</w:t>
            </w:r>
          </w:p>
        </w:tc>
        <w:tc>
          <w:tcPr>
            <w:tcW w:w="4252" w:type="dxa"/>
            <w:shd w:val="clear" w:color="auto" w:fill="auto"/>
          </w:tcPr>
          <w:p w:rsidR="009E4A33" w:rsidRPr="00B43CD4" w:rsidRDefault="009E4A33" w:rsidP="004C407F">
            <w:pPr>
              <w:rPr>
                <w:rFonts w:eastAsia="Times New Roman"/>
                <w:sz w:val="24"/>
                <w:szCs w:val="24"/>
                <w:lang w:val="en-US"/>
              </w:rPr>
            </w:pPr>
            <w:r w:rsidRPr="001C7F30">
              <w:rPr>
                <w:rFonts w:eastAsia="Times New Roman"/>
                <w:sz w:val="24"/>
                <w:szCs w:val="24"/>
              </w:rPr>
              <w:t>Свободно распространяемое</w:t>
            </w:r>
          </w:p>
        </w:tc>
      </w:tr>
      <w:tr w:rsidR="009E4A33" w:rsidRPr="00B43CD4" w:rsidTr="004C407F">
        <w:tc>
          <w:tcPr>
            <w:tcW w:w="817" w:type="dxa"/>
            <w:shd w:val="clear" w:color="auto" w:fill="auto"/>
          </w:tcPr>
          <w:p w:rsidR="009E4A33" w:rsidRPr="00B43CD4"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3C2A0C" w:rsidRDefault="009E4A33" w:rsidP="004C407F">
            <w:pPr>
              <w:ind w:left="44"/>
              <w:rPr>
                <w:rFonts w:eastAsia="Times New Roman"/>
                <w:sz w:val="24"/>
                <w:szCs w:val="24"/>
                <w:lang w:val="en-US"/>
              </w:rPr>
            </w:pPr>
            <w:proofErr w:type="spellStart"/>
            <w:r w:rsidRPr="00B43CD4">
              <w:rPr>
                <w:rFonts w:eastAsia="Times New Roman"/>
                <w:sz w:val="24"/>
                <w:szCs w:val="24"/>
                <w:lang w:val="en-US"/>
              </w:rPr>
              <w:t>Helyx</w:t>
            </w:r>
            <w:proofErr w:type="spellEnd"/>
            <w:r w:rsidRPr="00B43CD4">
              <w:rPr>
                <w:rFonts w:eastAsia="Times New Roman"/>
                <w:sz w:val="24"/>
                <w:szCs w:val="24"/>
                <w:lang w:val="en-US"/>
              </w:rPr>
              <w:t xml:space="preserve">-OS GNU General Public License </w:t>
            </w:r>
          </w:p>
        </w:tc>
        <w:tc>
          <w:tcPr>
            <w:tcW w:w="4252" w:type="dxa"/>
            <w:shd w:val="clear" w:color="auto" w:fill="auto"/>
          </w:tcPr>
          <w:p w:rsidR="009E4A33" w:rsidRPr="00B43CD4" w:rsidRDefault="009E4A33" w:rsidP="004C407F">
            <w:pPr>
              <w:rPr>
                <w:rFonts w:eastAsia="Times New Roman"/>
                <w:sz w:val="24"/>
                <w:szCs w:val="24"/>
                <w:lang w:val="en-US"/>
              </w:rPr>
            </w:pPr>
            <w:r w:rsidRPr="001C7F30">
              <w:rPr>
                <w:rFonts w:eastAsia="Times New Roman"/>
                <w:sz w:val="24"/>
                <w:szCs w:val="24"/>
              </w:rPr>
              <w:t>Свободно распространяемое</w:t>
            </w:r>
          </w:p>
        </w:tc>
      </w:tr>
      <w:tr w:rsidR="009E4A33" w:rsidRPr="00B43CD4" w:rsidTr="004C407F">
        <w:tc>
          <w:tcPr>
            <w:tcW w:w="817" w:type="dxa"/>
            <w:shd w:val="clear" w:color="auto" w:fill="auto"/>
          </w:tcPr>
          <w:p w:rsidR="009E4A33" w:rsidRPr="00B43CD4"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B43CD4" w:rsidRDefault="009E4A33" w:rsidP="004C407F">
            <w:pPr>
              <w:ind w:left="44"/>
              <w:rPr>
                <w:rFonts w:eastAsia="Times New Roman"/>
                <w:sz w:val="24"/>
                <w:szCs w:val="24"/>
                <w:lang w:val="en-US"/>
              </w:rPr>
            </w:pPr>
            <w:proofErr w:type="spellStart"/>
            <w:r w:rsidRPr="00B43CD4">
              <w:rPr>
                <w:rFonts w:eastAsia="Times New Roman"/>
                <w:sz w:val="24"/>
                <w:szCs w:val="24"/>
                <w:lang w:val="en-US"/>
              </w:rPr>
              <w:t>OpenFoam</w:t>
            </w:r>
            <w:proofErr w:type="spellEnd"/>
            <w:r w:rsidRPr="00B43CD4">
              <w:rPr>
                <w:rFonts w:eastAsia="Times New Roman"/>
                <w:sz w:val="24"/>
                <w:szCs w:val="24"/>
                <w:lang w:val="en-US"/>
              </w:rPr>
              <w:t xml:space="preserve"> v.4.0 GNU General Public License</w:t>
            </w:r>
          </w:p>
        </w:tc>
        <w:tc>
          <w:tcPr>
            <w:tcW w:w="4252" w:type="dxa"/>
            <w:shd w:val="clear" w:color="auto" w:fill="auto"/>
          </w:tcPr>
          <w:p w:rsidR="009E4A33" w:rsidRPr="00B43CD4" w:rsidRDefault="009E4A33" w:rsidP="004C407F">
            <w:pPr>
              <w:rPr>
                <w:rFonts w:eastAsia="Times New Roman"/>
                <w:sz w:val="24"/>
                <w:szCs w:val="24"/>
                <w:lang w:val="en-US"/>
              </w:rPr>
            </w:pPr>
            <w:r w:rsidRPr="001C7F30">
              <w:rPr>
                <w:rFonts w:eastAsia="Times New Roman"/>
                <w:sz w:val="24"/>
                <w:szCs w:val="24"/>
              </w:rPr>
              <w:t>Свободно распространяемое</w:t>
            </w:r>
          </w:p>
        </w:tc>
      </w:tr>
      <w:tr w:rsidR="009E4A33" w:rsidRPr="00B43CD4" w:rsidTr="004C407F">
        <w:tc>
          <w:tcPr>
            <w:tcW w:w="817" w:type="dxa"/>
            <w:shd w:val="clear" w:color="auto" w:fill="auto"/>
          </w:tcPr>
          <w:p w:rsidR="009E4A33" w:rsidRPr="00B43CD4"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523FB3" w:rsidRDefault="009E4A33" w:rsidP="004C407F">
            <w:pPr>
              <w:ind w:left="44"/>
              <w:rPr>
                <w:rFonts w:eastAsia="Times New Roman"/>
                <w:sz w:val="24"/>
                <w:szCs w:val="24"/>
              </w:rPr>
            </w:pPr>
            <w:proofErr w:type="spellStart"/>
            <w:r w:rsidRPr="00B43CD4">
              <w:rPr>
                <w:rFonts w:eastAsia="Times New Roman"/>
                <w:sz w:val="24"/>
                <w:szCs w:val="24"/>
              </w:rPr>
              <w:t>DraftSight</w:t>
            </w:r>
            <w:proofErr w:type="spellEnd"/>
            <w:r w:rsidRPr="00B43CD4">
              <w:rPr>
                <w:rFonts w:eastAsia="Times New Roman"/>
                <w:sz w:val="24"/>
                <w:szCs w:val="24"/>
              </w:rPr>
              <w:t xml:space="preserve"> 2018 SP3 Автономная бесплатная лицензия</w:t>
            </w:r>
          </w:p>
        </w:tc>
        <w:tc>
          <w:tcPr>
            <w:tcW w:w="4252" w:type="dxa"/>
            <w:shd w:val="clear" w:color="auto" w:fill="auto"/>
          </w:tcPr>
          <w:p w:rsidR="009E4A33" w:rsidRPr="00B43CD4" w:rsidRDefault="009E4A33" w:rsidP="004C407F">
            <w:pPr>
              <w:rPr>
                <w:rFonts w:eastAsia="Times New Roman"/>
                <w:sz w:val="24"/>
                <w:szCs w:val="24"/>
                <w:lang w:val="en-US"/>
              </w:rPr>
            </w:pPr>
            <w:r w:rsidRPr="001C7F30">
              <w:rPr>
                <w:rFonts w:eastAsia="Times New Roman"/>
                <w:sz w:val="24"/>
                <w:szCs w:val="24"/>
              </w:rPr>
              <w:t>Свободно распространяемое</w:t>
            </w:r>
          </w:p>
        </w:tc>
      </w:tr>
      <w:tr w:rsidR="009E4A33" w:rsidRPr="00B43CD4" w:rsidTr="004C407F">
        <w:tc>
          <w:tcPr>
            <w:tcW w:w="817" w:type="dxa"/>
            <w:shd w:val="clear" w:color="auto" w:fill="auto"/>
          </w:tcPr>
          <w:p w:rsidR="009E4A33" w:rsidRPr="00B43CD4" w:rsidRDefault="009E4A33" w:rsidP="009E4A33">
            <w:pPr>
              <w:numPr>
                <w:ilvl w:val="0"/>
                <w:numId w:val="21"/>
              </w:numPr>
              <w:ind w:left="113" w:firstLine="0"/>
              <w:rPr>
                <w:rFonts w:eastAsia="Times New Roman"/>
                <w:sz w:val="24"/>
                <w:szCs w:val="24"/>
                <w:lang w:val="en-US"/>
              </w:rPr>
            </w:pPr>
          </w:p>
        </w:tc>
        <w:tc>
          <w:tcPr>
            <w:tcW w:w="4694" w:type="dxa"/>
            <w:shd w:val="clear" w:color="auto" w:fill="auto"/>
          </w:tcPr>
          <w:p w:rsidR="009E4A33" w:rsidRPr="00523FB3" w:rsidRDefault="009E4A33" w:rsidP="004C407F">
            <w:pPr>
              <w:ind w:left="44"/>
              <w:rPr>
                <w:rFonts w:eastAsia="Times New Roman"/>
                <w:sz w:val="24"/>
                <w:szCs w:val="24"/>
                <w:lang w:val="en-US"/>
              </w:rPr>
            </w:pPr>
            <w:r w:rsidRPr="00B43CD4">
              <w:rPr>
                <w:rFonts w:eastAsia="Times New Roman"/>
                <w:sz w:val="24"/>
                <w:szCs w:val="24"/>
                <w:lang w:val="en-US"/>
              </w:rPr>
              <w:t>GNU Octave GNU General Public License</w:t>
            </w:r>
          </w:p>
        </w:tc>
        <w:tc>
          <w:tcPr>
            <w:tcW w:w="4252" w:type="dxa"/>
            <w:shd w:val="clear" w:color="auto" w:fill="auto"/>
          </w:tcPr>
          <w:p w:rsidR="009E4A33" w:rsidRPr="00B43CD4" w:rsidRDefault="009E4A33" w:rsidP="004C407F">
            <w:pPr>
              <w:rPr>
                <w:rFonts w:eastAsia="Times New Roman"/>
                <w:sz w:val="24"/>
                <w:szCs w:val="24"/>
                <w:lang w:val="en-US"/>
              </w:rPr>
            </w:pPr>
            <w:r w:rsidRPr="001C7F30">
              <w:rPr>
                <w:rFonts w:eastAsia="Times New Roman"/>
                <w:sz w:val="24"/>
                <w:szCs w:val="24"/>
              </w:rPr>
              <w:t>Свободно распространяемое</w:t>
            </w:r>
          </w:p>
        </w:tc>
      </w:tr>
    </w:tbl>
    <w:p w:rsidR="009E4A33" w:rsidRPr="00545E7D" w:rsidRDefault="009E4A33" w:rsidP="009E4A33">
      <w:pPr>
        <w:tabs>
          <w:tab w:val="left" w:pos="1206"/>
        </w:tabs>
        <w:rPr>
          <w:sz w:val="24"/>
          <w:szCs w:val="24"/>
        </w:rPr>
      </w:pPr>
    </w:p>
    <w:p w:rsidR="009E4A33" w:rsidRDefault="009E4A33" w:rsidP="009E4A33">
      <w:pPr>
        <w:rPr>
          <w:sz w:val="24"/>
          <w:szCs w:val="24"/>
        </w:rPr>
      </w:pPr>
    </w:p>
    <w:p w:rsidR="009E4A33" w:rsidRPr="00545E7D" w:rsidRDefault="009E4A33" w:rsidP="009E4A33">
      <w:pPr>
        <w:rPr>
          <w:sz w:val="24"/>
          <w:szCs w:val="24"/>
        </w:rPr>
        <w:sectPr w:rsidR="009E4A33" w:rsidRPr="00545E7D" w:rsidSect="00BF492E">
          <w:pgSz w:w="11906" w:h="16838" w:code="9"/>
          <w:pgMar w:top="1134" w:right="567" w:bottom="1134" w:left="1701" w:header="709" w:footer="709" w:gutter="0"/>
          <w:cols w:space="708"/>
          <w:titlePg/>
          <w:docGrid w:linePitch="360"/>
        </w:sectPr>
      </w:pPr>
    </w:p>
    <w:p w:rsidR="009E4A33" w:rsidRPr="004925D7" w:rsidRDefault="009E4A33" w:rsidP="009E4A33">
      <w:pPr>
        <w:pStyle w:val="3"/>
      </w:pPr>
      <w:bookmarkStart w:id="11" w:name="_Toc62039712"/>
      <w:r w:rsidRPr="004925D7">
        <w:lastRenderedPageBreak/>
        <w:t xml:space="preserve">ЛИСТ </w:t>
      </w:r>
      <w:proofErr w:type="gramStart"/>
      <w:r w:rsidRPr="004925D7">
        <w:t>УЧЕТА ОБНОВЛЕНИЙ РАБОЧЕЙ ПРОГРАММЫ</w:t>
      </w:r>
      <w:bookmarkEnd w:id="11"/>
      <w:r w:rsidRPr="004925D7">
        <w:t xml:space="preserve"> </w:t>
      </w:r>
      <w:r>
        <w:t>УЧЕБНОЙ ДИСЦИПЛИНЫ/МОДУЛЯ</w:t>
      </w:r>
      <w:proofErr w:type="gramEnd"/>
    </w:p>
    <w:p w:rsidR="009E4A33" w:rsidRPr="00F26710" w:rsidRDefault="009E4A33" w:rsidP="009E4A33">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Pr>
          <w:rFonts w:eastAsia="Times New Roman"/>
          <w:sz w:val="24"/>
          <w:szCs w:val="24"/>
        </w:rPr>
        <w:t xml:space="preserve">учебной дисциплины/модуля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w:t>
      </w:r>
      <w:r w:rsidRPr="00F26710">
        <w:rPr>
          <w:rFonts w:eastAsia="Times New Roman"/>
          <w:sz w:val="24"/>
          <w:szCs w:val="24"/>
        </w:rPr>
        <w:t>:</w:t>
      </w:r>
    </w:p>
    <w:p w:rsidR="009E4A33" w:rsidRPr="00F26710" w:rsidRDefault="009E4A33" w:rsidP="009E4A33">
      <w:pPr>
        <w:jc w:val="center"/>
        <w:rPr>
          <w:rFonts w:eastAsia="Times New Roman"/>
          <w:sz w:val="24"/>
          <w:szCs w:val="24"/>
        </w:rPr>
      </w:pPr>
    </w:p>
    <w:tbl>
      <w:tblPr>
        <w:tblStyle w:val="a8"/>
        <w:tblW w:w="0" w:type="auto"/>
        <w:tblLook w:val="04A0" w:firstRow="1" w:lastRow="0" w:firstColumn="1" w:lastColumn="0" w:noHBand="0" w:noVBand="1"/>
      </w:tblPr>
      <w:tblGrid>
        <w:gridCol w:w="817"/>
        <w:gridCol w:w="1559"/>
        <w:gridCol w:w="5387"/>
        <w:gridCol w:w="1984"/>
      </w:tblGrid>
      <w:tr w:rsidR="009E4A33" w:rsidRPr="00F26710" w:rsidTr="004C407F">
        <w:tc>
          <w:tcPr>
            <w:tcW w:w="817" w:type="dxa"/>
            <w:shd w:val="clear" w:color="auto" w:fill="DBE5F1" w:themeFill="accent1" w:themeFillTint="33"/>
          </w:tcPr>
          <w:p w:rsidR="009E4A33" w:rsidRPr="009F02B2" w:rsidRDefault="009E4A33" w:rsidP="004C407F">
            <w:pPr>
              <w:jc w:val="center"/>
              <w:rPr>
                <w:rFonts w:eastAsia="Times New Roman"/>
                <w:b/>
              </w:rPr>
            </w:pPr>
            <w:r w:rsidRPr="009F02B2">
              <w:rPr>
                <w:rFonts w:eastAsia="Times New Roman"/>
                <w:b/>
              </w:rPr>
              <w:t xml:space="preserve">№ </w:t>
            </w:r>
            <w:proofErr w:type="spellStart"/>
            <w:r w:rsidRPr="009F02B2">
              <w:rPr>
                <w:rFonts w:eastAsia="Times New Roman"/>
                <w:b/>
              </w:rPr>
              <w:t>пп</w:t>
            </w:r>
            <w:proofErr w:type="spellEnd"/>
          </w:p>
        </w:tc>
        <w:tc>
          <w:tcPr>
            <w:tcW w:w="1559" w:type="dxa"/>
            <w:shd w:val="clear" w:color="auto" w:fill="DBE5F1" w:themeFill="accent1" w:themeFillTint="33"/>
          </w:tcPr>
          <w:p w:rsidR="009E4A33" w:rsidRPr="009F02B2" w:rsidRDefault="009E4A33" w:rsidP="004C407F">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rsidR="009E4A33" w:rsidRDefault="009E4A33" w:rsidP="004C407F">
            <w:pPr>
              <w:jc w:val="center"/>
              <w:rPr>
                <w:rFonts w:eastAsia="Times New Roman"/>
                <w:b/>
              </w:rPr>
            </w:pPr>
            <w:r>
              <w:rPr>
                <w:rFonts w:eastAsia="Times New Roman"/>
                <w:b/>
              </w:rPr>
              <w:t xml:space="preserve">характер изменений/обновлений </w:t>
            </w:r>
          </w:p>
          <w:p w:rsidR="009E4A33" w:rsidRPr="009F02B2" w:rsidRDefault="009E4A33" w:rsidP="004C407F">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rsidR="009E4A33" w:rsidRPr="009F02B2" w:rsidRDefault="009E4A33" w:rsidP="004C407F">
            <w:pPr>
              <w:jc w:val="center"/>
              <w:rPr>
                <w:rFonts w:eastAsia="Times New Roman"/>
                <w:b/>
              </w:rPr>
            </w:pPr>
            <w:r w:rsidRPr="009F02B2">
              <w:rPr>
                <w:rFonts w:eastAsia="Times New Roman"/>
                <w:b/>
              </w:rPr>
              <w:t xml:space="preserve">номер протокола и дата заседания </w:t>
            </w:r>
          </w:p>
          <w:p w:rsidR="009E4A33" w:rsidRPr="009F02B2" w:rsidRDefault="009E4A33" w:rsidP="004C407F">
            <w:pPr>
              <w:jc w:val="center"/>
              <w:rPr>
                <w:rFonts w:eastAsia="Times New Roman"/>
                <w:b/>
              </w:rPr>
            </w:pPr>
            <w:r w:rsidRPr="009F02B2">
              <w:rPr>
                <w:rFonts w:eastAsia="Times New Roman"/>
                <w:b/>
              </w:rPr>
              <w:t>кафедры</w:t>
            </w:r>
          </w:p>
        </w:tc>
      </w:tr>
      <w:tr w:rsidR="009E4A33" w:rsidRPr="00F26710" w:rsidTr="004C407F">
        <w:tc>
          <w:tcPr>
            <w:tcW w:w="817" w:type="dxa"/>
          </w:tcPr>
          <w:p w:rsidR="009E4A33" w:rsidRPr="00F26710" w:rsidRDefault="009E4A33" w:rsidP="004C407F">
            <w:pPr>
              <w:jc w:val="center"/>
              <w:rPr>
                <w:rFonts w:eastAsia="Times New Roman"/>
                <w:sz w:val="24"/>
                <w:szCs w:val="24"/>
              </w:rPr>
            </w:pPr>
          </w:p>
        </w:tc>
        <w:tc>
          <w:tcPr>
            <w:tcW w:w="1559" w:type="dxa"/>
          </w:tcPr>
          <w:p w:rsidR="009E4A33" w:rsidRPr="00F26710" w:rsidRDefault="009E4A33" w:rsidP="004C407F">
            <w:pPr>
              <w:jc w:val="center"/>
              <w:rPr>
                <w:rFonts w:eastAsia="Times New Roman"/>
                <w:sz w:val="24"/>
                <w:szCs w:val="24"/>
              </w:rPr>
            </w:pPr>
          </w:p>
        </w:tc>
        <w:tc>
          <w:tcPr>
            <w:tcW w:w="5387" w:type="dxa"/>
          </w:tcPr>
          <w:p w:rsidR="009E4A33" w:rsidRPr="00F26710" w:rsidRDefault="009E4A33" w:rsidP="004C407F">
            <w:pPr>
              <w:jc w:val="center"/>
              <w:rPr>
                <w:rFonts w:eastAsia="Times New Roman"/>
                <w:sz w:val="24"/>
                <w:szCs w:val="24"/>
              </w:rPr>
            </w:pPr>
          </w:p>
        </w:tc>
        <w:tc>
          <w:tcPr>
            <w:tcW w:w="1984" w:type="dxa"/>
          </w:tcPr>
          <w:p w:rsidR="009E4A33" w:rsidRPr="00F26710" w:rsidRDefault="009E4A33" w:rsidP="004C407F">
            <w:pPr>
              <w:jc w:val="center"/>
              <w:rPr>
                <w:rFonts w:eastAsia="Times New Roman"/>
                <w:sz w:val="24"/>
                <w:szCs w:val="24"/>
              </w:rPr>
            </w:pPr>
          </w:p>
        </w:tc>
      </w:tr>
      <w:tr w:rsidR="009E4A33" w:rsidRPr="00F26710" w:rsidTr="004C407F">
        <w:tc>
          <w:tcPr>
            <w:tcW w:w="817" w:type="dxa"/>
          </w:tcPr>
          <w:p w:rsidR="009E4A33" w:rsidRPr="00F26710" w:rsidRDefault="009E4A33" w:rsidP="004C407F">
            <w:pPr>
              <w:jc w:val="center"/>
              <w:rPr>
                <w:rFonts w:eastAsia="Times New Roman"/>
                <w:sz w:val="24"/>
                <w:szCs w:val="24"/>
              </w:rPr>
            </w:pPr>
          </w:p>
        </w:tc>
        <w:tc>
          <w:tcPr>
            <w:tcW w:w="1559" w:type="dxa"/>
          </w:tcPr>
          <w:p w:rsidR="009E4A33" w:rsidRPr="00F26710" w:rsidRDefault="009E4A33" w:rsidP="004C407F">
            <w:pPr>
              <w:jc w:val="center"/>
              <w:rPr>
                <w:rFonts w:eastAsia="Times New Roman"/>
                <w:sz w:val="24"/>
                <w:szCs w:val="24"/>
              </w:rPr>
            </w:pPr>
          </w:p>
        </w:tc>
        <w:tc>
          <w:tcPr>
            <w:tcW w:w="5387" w:type="dxa"/>
          </w:tcPr>
          <w:p w:rsidR="009E4A33" w:rsidRPr="00F26710" w:rsidRDefault="009E4A33" w:rsidP="004C407F">
            <w:pPr>
              <w:jc w:val="center"/>
              <w:rPr>
                <w:rFonts w:eastAsia="Times New Roman"/>
                <w:sz w:val="24"/>
                <w:szCs w:val="24"/>
              </w:rPr>
            </w:pPr>
          </w:p>
        </w:tc>
        <w:tc>
          <w:tcPr>
            <w:tcW w:w="1984" w:type="dxa"/>
          </w:tcPr>
          <w:p w:rsidR="009E4A33" w:rsidRPr="00F26710" w:rsidRDefault="009E4A33" w:rsidP="004C407F">
            <w:pPr>
              <w:jc w:val="center"/>
              <w:rPr>
                <w:rFonts w:eastAsia="Times New Roman"/>
                <w:sz w:val="24"/>
                <w:szCs w:val="24"/>
              </w:rPr>
            </w:pPr>
          </w:p>
        </w:tc>
      </w:tr>
      <w:tr w:rsidR="009E4A33" w:rsidRPr="00F26710" w:rsidTr="004C407F">
        <w:tc>
          <w:tcPr>
            <w:tcW w:w="817" w:type="dxa"/>
          </w:tcPr>
          <w:p w:rsidR="009E4A33" w:rsidRPr="00F26710" w:rsidRDefault="009E4A33" w:rsidP="004C407F">
            <w:pPr>
              <w:jc w:val="center"/>
              <w:rPr>
                <w:rFonts w:eastAsia="Times New Roman"/>
                <w:sz w:val="24"/>
                <w:szCs w:val="24"/>
              </w:rPr>
            </w:pPr>
          </w:p>
        </w:tc>
        <w:tc>
          <w:tcPr>
            <w:tcW w:w="1559" w:type="dxa"/>
          </w:tcPr>
          <w:p w:rsidR="009E4A33" w:rsidRPr="00F26710" w:rsidRDefault="009E4A33" w:rsidP="004C407F">
            <w:pPr>
              <w:jc w:val="center"/>
              <w:rPr>
                <w:rFonts w:eastAsia="Times New Roman"/>
                <w:sz w:val="24"/>
                <w:szCs w:val="24"/>
              </w:rPr>
            </w:pPr>
          </w:p>
        </w:tc>
        <w:tc>
          <w:tcPr>
            <w:tcW w:w="5387" w:type="dxa"/>
          </w:tcPr>
          <w:p w:rsidR="009E4A33" w:rsidRPr="00F26710" w:rsidRDefault="009E4A33" w:rsidP="004C407F">
            <w:pPr>
              <w:jc w:val="center"/>
              <w:rPr>
                <w:rFonts w:eastAsia="Times New Roman"/>
                <w:sz w:val="24"/>
                <w:szCs w:val="24"/>
              </w:rPr>
            </w:pPr>
          </w:p>
        </w:tc>
        <w:tc>
          <w:tcPr>
            <w:tcW w:w="1984" w:type="dxa"/>
          </w:tcPr>
          <w:p w:rsidR="009E4A33" w:rsidRPr="00F26710" w:rsidRDefault="009E4A33" w:rsidP="004C407F">
            <w:pPr>
              <w:jc w:val="center"/>
              <w:rPr>
                <w:rFonts w:eastAsia="Times New Roman"/>
                <w:sz w:val="24"/>
                <w:szCs w:val="24"/>
              </w:rPr>
            </w:pPr>
          </w:p>
        </w:tc>
      </w:tr>
      <w:tr w:rsidR="009E4A33" w:rsidRPr="00F26710" w:rsidTr="004C407F">
        <w:tc>
          <w:tcPr>
            <w:tcW w:w="817" w:type="dxa"/>
          </w:tcPr>
          <w:p w:rsidR="009E4A33" w:rsidRPr="00F26710" w:rsidRDefault="009E4A33" w:rsidP="004C407F">
            <w:pPr>
              <w:jc w:val="center"/>
              <w:rPr>
                <w:rFonts w:eastAsia="Times New Roman"/>
                <w:sz w:val="24"/>
                <w:szCs w:val="24"/>
              </w:rPr>
            </w:pPr>
          </w:p>
        </w:tc>
        <w:tc>
          <w:tcPr>
            <w:tcW w:w="1559" w:type="dxa"/>
          </w:tcPr>
          <w:p w:rsidR="009E4A33" w:rsidRPr="00F26710" w:rsidRDefault="009E4A33" w:rsidP="004C407F">
            <w:pPr>
              <w:jc w:val="center"/>
              <w:rPr>
                <w:rFonts w:eastAsia="Times New Roman"/>
                <w:sz w:val="24"/>
                <w:szCs w:val="24"/>
              </w:rPr>
            </w:pPr>
          </w:p>
        </w:tc>
        <w:tc>
          <w:tcPr>
            <w:tcW w:w="5387" w:type="dxa"/>
          </w:tcPr>
          <w:p w:rsidR="009E4A33" w:rsidRPr="00F26710" w:rsidRDefault="009E4A33" w:rsidP="004C407F">
            <w:pPr>
              <w:jc w:val="center"/>
              <w:rPr>
                <w:rFonts w:eastAsia="Times New Roman"/>
                <w:sz w:val="24"/>
                <w:szCs w:val="24"/>
              </w:rPr>
            </w:pPr>
          </w:p>
        </w:tc>
        <w:tc>
          <w:tcPr>
            <w:tcW w:w="1984" w:type="dxa"/>
          </w:tcPr>
          <w:p w:rsidR="009E4A33" w:rsidRPr="00F26710" w:rsidRDefault="009E4A33" w:rsidP="004C407F">
            <w:pPr>
              <w:jc w:val="center"/>
              <w:rPr>
                <w:rFonts w:eastAsia="Times New Roman"/>
                <w:sz w:val="24"/>
                <w:szCs w:val="24"/>
              </w:rPr>
            </w:pPr>
          </w:p>
        </w:tc>
      </w:tr>
      <w:tr w:rsidR="009E4A33" w:rsidRPr="00F26710" w:rsidTr="004C407F">
        <w:tc>
          <w:tcPr>
            <w:tcW w:w="817" w:type="dxa"/>
          </w:tcPr>
          <w:p w:rsidR="009E4A33" w:rsidRPr="00F26710" w:rsidRDefault="009E4A33" w:rsidP="004C407F">
            <w:pPr>
              <w:jc w:val="center"/>
              <w:rPr>
                <w:rFonts w:eastAsia="Times New Roman"/>
                <w:sz w:val="24"/>
                <w:szCs w:val="24"/>
              </w:rPr>
            </w:pPr>
          </w:p>
        </w:tc>
        <w:tc>
          <w:tcPr>
            <w:tcW w:w="1559" w:type="dxa"/>
          </w:tcPr>
          <w:p w:rsidR="009E4A33" w:rsidRPr="00F26710" w:rsidRDefault="009E4A33" w:rsidP="004C407F">
            <w:pPr>
              <w:jc w:val="center"/>
              <w:rPr>
                <w:rFonts w:eastAsia="Times New Roman"/>
                <w:sz w:val="24"/>
                <w:szCs w:val="24"/>
              </w:rPr>
            </w:pPr>
          </w:p>
        </w:tc>
        <w:tc>
          <w:tcPr>
            <w:tcW w:w="5387" w:type="dxa"/>
          </w:tcPr>
          <w:p w:rsidR="009E4A33" w:rsidRPr="00F26710" w:rsidRDefault="009E4A33" w:rsidP="004C407F">
            <w:pPr>
              <w:jc w:val="center"/>
              <w:rPr>
                <w:rFonts w:eastAsia="Times New Roman"/>
                <w:sz w:val="24"/>
                <w:szCs w:val="24"/>
              </w:rPr>
            </w:pPr>
          </w:p>
        </w:tc>
        <w:tc>
          <w:tcPr>
            <w:tcW w:w="1984" w:type="dxa"/>
          </w:tcPr>
          <w:p w:rsidR="009E4A33" w:rsidRPr="00F26710" w:rsidRDefault="009E4A33" w:rsidP="004C407F">
            <w:pPr>
              <w:jc w:val="center"/>
              <w:rPr>
                <w:rFonts w:eastAsia="Times New Roman"/>
                <w:sz w:val="24"/>
                <w:szCs w:val="24"/>
              </w:rPr>
            </w:pPr>
          </w:p>
        </w:tc>
      </w:tr>
    </w:tbl>
    <w:p w:rsidR="009E4A33" w:rsidRPr="00C4488B" w:rsidRDefault="009E4A33" w:rsidP="009E4A33">
      <w:pPr>
        <w:pStyle w:val="3"/>
        <w:rPr>
          <w:szCs w:val="24"/>
        </w:rPr>
      </w:pPr>
    </w:p>
    <w:p w:rsidR="00C4488B" w:rsidRPr="00F375C2" w:rsidRDefault="00C4488B" w:rsidP="00E726EF">
      <w:pPr>
        <w:pStyle w:val="3"/>
        <w:rPr>
          <w:color w:val="FF0000"/>
          <w:szCs w:val="24"/>
        </w:rPr>
      </w:pPr>
    </w:p>
    <w:sectPr w:rsidR="00C4488B" w:rsidRPr="00F375C2"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645" w:rsidRDefault="00414645" w:rsidP="005E3840">
      <w:r>
        <w:separator/>
      </w:r>
    </w:p>
  </w:endnote>
  <w:endnote w:type="continuationSeparator" w:id="0">
    <w:p w:rsidR="00414645" w:rsidRDefault="00414645"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645" w:rsidRDefault="00414645">
    <w:pPr>
      <w:pStyle w:val="ae"/>
      <w:jc w:val="right"/>
    </w:pPr>
  </w:p>
  <w:p w:rsidR="00414645" w:rsidRDefault="0041464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645" w:rsidRDefault="00414645"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414645" w:rsidRDefault="00414645" w:rsidP="00282D88">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645" w:rsidRDefault="00414645">
    <w:pPr>
      <w:pStyle w:val="ae"/>
      <w:jc w:val="right"/>
    </w:pPr>
  </w:p>
  <w:p w:rsidR="00414645" w:rsidRDefault="00414645">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645" w:rsidRDefault="00414645">
    <w:pPr>
      <w:pStyle w:val="ae"/>
      <w:jc w:val="right"/>
    </w:pPr>
  </w:p>
  <w:p w:rsidR="00414645" w:rsidRDefault="0041464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645" w:rsidRDefault="00414645" w:rsidP="005E3840">
      <w:r>
        <w:separator/>
      </w:r>
    </w:p>
  </w:footnote>
  <w:footnote w:type="continuationSeparator" w:id="0">
    <w:p w:rsidR="00414645" w:rsidRDefault="00414645" w:rsidP="005E3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723750"/>
      <w:docPartObj>
        <w:docPartGallery w:val="Page Numbers (Top of Page)"/>
        <w:docPartUnique/>
      </w:docPartObj>
    </w:sdtPr>
    <w:sdtEndPr/>
    <w:sdtContent>
      <w:p w:rsidR="00414645" w:rsidRDefault="00414645">
        <w:pPr>
          <w:pStyle w:val="ac"/>
          <w:jc w:val="center"/>
        </w:pPr>
        <w:r>
          <w:fldChar w:fldCharType="begin"/>
        </w:r>
        <w:r>
          <w:instrText>PAGE   \* MERGEFORMAT</w:instrText>
        </w:r>
        <w:r>
          <w:fldChar w:fldCharType="separate"/>
        </w:r>
        <w:r w:rsidR="006E1899">
          <w:rPr>
            <w:noProof/>
          </w:rPr>
          <w:t>5</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645" w:rsidRDefault="00414645">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057854"/>
      <w:docPartObj>
        <w:docPartGallery w:val="Page Numbers (Top of Page)"/>
        <w:docPartUnique/>
      </w:docPartObj>
    </w:sdtPr>
    <w:sdtEndPr/>
    <w:sdtContent>
      <w:p w:rsidR="00414645" w:rsidRDefault="00414645">
        <w:pPr>
          <w:pStyle w:val="ac"/>
          <w:jc w:val="center"/>
        </w:pPr>
        <w:r>
          <w:fldChar w:fldCharType="begin"/>
        </w:r>
        <w:r>
          <w:instrText>PAGE   \* MERGEFORMAT</w:instrText>
        </w:r>
        <w:r>
          <w:fldChar w:fldCharType="separate"/>
        </w:r>
        <w:r w:rsidR="006E1899">
          <w:rPr>
            <w:noProof/>
          </w:rPr>
          <w:t>62</w:t>
        </w:r>
        <w:r>
          <w:fldChar w:fldCharType="end"/>
        </w:r>
      </w:p>
    </w:sdtContent>
  </w:sdt>
  <w:p w:rsidR="00414645" w:rsidRDefault="00414645">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14282"/>
      <w:docPartObj>
        <w:docPartGallery w:val="Page Numbers (Top of Page)"/>
        <w:docPartUnique/>
      </w:docPartObj>
    </w:sdtPr>
    <w:sdtEndPr/>
    <w:sdtContent>
      <w:p w:rsidR="00414645" w:rsidRDefault="00414645">
        <w:pPr>
          <w:pStyle w:val="ac"/>
          <w:jc w:val="center"/>
        </w:pPr>
        <w:r>
          <w:fldChar w:fldCharType="begin"/>
        </w:r>
        <w:r>
          <w:instrText>PAGE   \* MERGEFORMAT</w:instrText>
        </w:r>
        <w:r>
          <w:fldChar w:fldCharType="separate"/>
        </w:r>
        <w:r w:rsidR="006E1899">
          <w:rPr>
            <w:noProof/>
          </w:rPr>
          <w:t>63</w:t>
        </w:r>
        <w:r>
          <w:fldChar w:fldCharType="end"/>
        </w:r>
      </w:p>
    </w:sdtContent>
  </w:sdt>
  <w:p w:rsidR="00414645" w:rsidRDefault="0041464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992"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C35373B"/>
    <w:multiLevelType w:val="hybridMultilevel"/>
    <w:tmpl w:val="1E424A4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AC01AA"/>
    <w:multiLevelType w:val="multilevel"/>
    <w:tmpl w:val="E1D07998"/>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10"/>
        </w:tabs>
        <w:ind w:left="1" w:firstLine="709"/>
      </w:pPr>
      <w:rPr>
        <w:rFonts w:hint="default"/>
        <w:i w:val="0"/>
        <w:sz w:val="24"/>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23">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2"/>
    <w:lvlOverride w:ilvl="0">
      <w:startOverride w:val="1"/>
    </w:lvlOverride>
    <w:lvlOverride w:ilvl="1"/>
    <w:lvlOverride w:ilvl="2"/>
    <w:lvlOverride w:ilvl="3"/>
    <w:lvlOverride w:ilvl="4"/>
    <w:lvlOverride w:ilvl="5"/>
    <w:lvlOverride w:ilvl="6"/>
    <w:lvlOverride w:ilvl="7"/>
    <w:lvlOverride w:ilvl="8"/>
  </w:num>
  <w:num w:numId="3">
    <w:abstractNumId w:val="17"/>
  </w:num>
  <w:num w:numId="4">
    <w:abstractNumId w:val="2"/>
  </w:num>
  <w:num w:numId="5">
    <w:abstractNumId w:val="9"/>
  </w:num>
  <w:num w:numId="6">
    <w:abstractNumId w:val="21"/>
  </w:num>
  <w:num w:numId="7">
    <w:abstractNumId w:val="24"/>
  </w:num>
  <w:num w:numId="8">
    <w:abstractNumId w:val="20"/>
  </w:num>
  <w:num w:numId="9">
    <w:abstractNumId w:val="13"/>
  </w:num>
  <w:num w:numId="10">
    <w:abstractNumId w:val="12"/>
  </w:num>
  <w:num w:numId="11">
    <w:abstractNumId w:val="5"/>
  </w:num>
  <w:num w:numId="12">
    <w:abstractNumId w:val="19"/>
  </w:num>
  <w:num w:numId="13">
    <w:abstractNumId w:val="23"/>
  </w:num>
  <w:num w:numId="14">
    <w:abstractNumId w:val="7"/>
  </w:num>
  <w:num w:numId="15">
    <w:abstractNumId w:val="15"/>
  </w:num>
  <w:num w:numId="16">
    <w:abstractNumId w:val="3"/>
  </w:num>
  <w:num w:numId="17">
    <w:abstractNumId w:val="14"/>
  </w:num>
  <w:num w:numId="18">
    <w:abstractNumId w:val="18"/>
  </w:num>
  <w:num w:numId="19">
    <w:abstractNumId w:val="6"/>
  </w:num>
  <w:num w:numId="20">
    <w:abstractNumId w:val="8"/>
  </w:num>
  <w:num w:numId="21">
    <w:abstractNumId w:val="16"/>
  </w:num>
  <w:num w:numId="22">
    <w:abstractNumId w:val="10"/>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0D"/>
    <w:rsid w:val="00000F62"/>
    <w:rsid w:val="00001CE1"/>
    <w:rsid w:val="00002658"/>
    <w:rsid w:val="000043A7"/>
    <w:rsid w:val="0000455F"/>
    <w:rsid w:val="0000484B"/>
    <w:rsid w:val="00004E6F"/>
    <w:rsid w:val="00004F92"/>
    <w:rsid w:val="0000572D"/>
    <w:rsid w:val="00005D74"/>
    <w:rsid w:val="00006674"/>
    <w:rsid w:val="00006D37"/>
    <w:rsid w:val="000119FD"/>
    <w:rsid w:val="00011D36"/>
    <w:rsid w:val="00011EF8"/>
    <w:rsid w:val="00012017"/>
    <w:rsid w:val="00014074"/>
    <w:rsid w:val="00014159"/>
    <w:rsid w:val="000162B5"/>
    <w:rsid w:val="00016A41"/>
    <w:rsid w:val="000170AF"/>
    <w:rsid w:val="000201F8"/>
    <w:rsid w:val="000213CE"/>
    <w:rsid w:val="00021C27"/>
    <w:rsid w:val="00022A39"/>
    <w:rsid w:val="0002356E"/>
    <w:rsid w:val="00024672"/>
    <w:rsid w:val="000267F9"/>
    <w:rsid w:val="000270DB"/>
    <w:rsid w:val="0003098C"/>
    <w:rsid w:val="00031E62"/>
    <w:rsid w:val="00034904"/>
    <w:rsid w:val="000350F8"/>
    <w:rsid w:val="0003559F"/>
    <w:rsid w:val="000364EF"/>
    <w:rsid w:val="00036B4A"/>
    <w:rsid w:val="00036DDC"/>
    <w:rsid w:val="0004030E"/>
    <w:rsid w:val="000410E4"/>
    <w:rsid w:val="0004140F"/>
    <w:rsid w:val="000422A5"/>
    <w:rsid w:val="00042D9D"/>
    <w:rsid w:val="0004301C"/>
    <w:rsid w:val="000437AD"/>
    <w:rsid w:val="00043E57"/>
    <w:rsid w:val="00045566"/>
    <w:rsid w:val="0004598C"/>
    <w:rsid w:val="000474AB"/>
    <w:rsid w:val="000474B4"/>
    <w:rsid w:val="0005086D"/>
    <w:rsid w:val="00054144"/>
    <w:rsid w:val="000545B3"/>
    <w:rsid w:val="00055695"/>
    <w:rsid w:val="00057DB4"/>
    <w:rsid w:val="00061080"/>
    <w:rsid w:val="00062012"/>
    <w:rsid w:val="000622D1"/>
    <w:rsid w:val="000629BB"/>
    <w:rsid w:val="00062F10"/>
    <w:rsid w:val="0006316B"/>
    <w:rsid w:val="00063842"/>
    <w:rsid w:val="000664AF"/>
    <w:rsid w:val="0006705B"/>
    <w:rsid w:val="000672C2"/>
    <w:rsid w:val="00070E0F"/>
    <w:rsid w:val="00073075"/>
    <w:rsid w:val="0007360D"/>
    <w:rsid w:val="00073B9B"/>
    <w:rsid w:val="000745DA"/>
    <w:rsid w:val="00074F49"/>
    <w:rsid w:val="00075FC3"/>
    <w:rsid w:val="0007607D"/>
    <w:rsid w:val="000761FC"/>
    <w:rsid w:val="00081DDC"/>
    <w:rsid w:val="00082E77"/>
    <w:rsid w:val="00082FAB"/>
    <w:rsid w:val="00083EF6"/>
    <w:rsid w:val="00084C39"/>
    <w:rsid w:val="000852D0"/>
    <w:rsid w:val="00086529"/>
    <w:rsid w:val="00086556"/>
    <w:rsid w:val="00090289"/>
    <w:rsid w:val="00091641"/>
    <w:rsid w:val="0009260A"/>
    <w:rsid w:val="00092FB0"/>
    <w:rsid w:val="00096404"/>
    <w:rsid w:val="000974C0"/>
    <w:rsid w:val="0009792B"/>
    <w:rsid w:val="00097B74"/>
    <w:rsid w:val="000A1091"/>
    <w:rsid w:val="000A16EA"/>
    <w:rsid w:val="000A17DC"/>
    <w:rsid w:val="000A29D1"/>
    <w:rsid w:val="000A37BC"/>
    <w:rsid w:val="000A3B38"/>
    <w:rsid w:val="000A3D94"/>
    <w:rsid w:val="000A4A98"/>
    <w:rsid w:val="000A5199"/>
    <w:rsid w:val="000A5D70"/>
    <w:rsid w:val="000A6720"/>
    <w:rsid w:val="000A6BFB"/>
    <w:rsid w:val="000A6EDF"/>
    <w:rsid w:val="000B0690"/>
    <w:rsid w:val="000B2412"/>
    <w:rsid w:val="000B3575"/>
    <w:rsid w:val="000B434B"/>
    <w:rsid w:val="000B48FF"/>
    <w:rsid w:val="000B4AC3"/>
    <w:rsid w:val="000B4E01"/>
    <w:rsid w:val="000B530B"/>
    <w:rsid w:val="000B53BA"/>
    <w:rsid w:val="000B56A7"/>
    <w:rsid w:val="000B75E6"/>
    <w:rsid w:val="000C0410"/>
    <w:rsid w:val="000C0D9E"/>
    <w:rsid w:val="000C0E2B"/>
    <w:rsid w:val="000C18F4"/>
    <w:rsid w:val="000C1C3C"/>
    <w:rsid w:val="000C1EC9"/>
    <w:rsid w:val="000C2919"/>
    <w:rsid w:val="000C3948"/>
    <w:rsid w:val="000C3FEC"/>
    <w:rsid w:val="000C43F9"/>
    <w:rsid w:val="000C477D"/>
    <w:rsid w:val="000C4FC6"/>
    <w:rsid w:val="000C6AAE"/>
    <w:rsid w:val="000C7F39"/>
    <w:rsid w:val="000D16CD"/>
    <w:rsid w:val="000D1BD2"/>
    <w:rsid w:val="000D1D72"/>
    <w:rsid w:val="000D2070"/>
    <w:rsid w:val="000D434A"/>
    <w:rsid w:val="000D6FD5"/>
    <w:rsid w:val="000D7E69"/>
    <w:rsid w:val="000E023F"/>
    <w:rsid w:val="000E103B"/>
    <w:rsid w:val="000E4102"/>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89F"/>
    <w:rsid w:val="00102CD2"/>
    <w:rsid w:val="0010344F"/>
    <w:rsid w:val="00103BEB"/>
    <w:rsid w:val="00103EC2"/>
    <w:rsid w:val="00111C37"/>
    <w:rsid w:val="00111C6E"/>
    <w:rsid w:val="00112668"/>
    <w:rsid w:val="00112A1E"/>
    <w:rsid w:val="00112F18"/>
    <w:rsid w:val="00114450"/>
    <w:rsid w:val="00115123"/>
    <w:rsid w:val="00116168"/>
    <w:rsid w:val="00116E23"/>
    <w:rsid w:val="00117284"/>
    <w:rsid w:val="00117B28"/>
    <w:rsid w:val="0012098B"/>
    <w:rsid w:val="00120C25"/>
    <w:rsid w:val="00121879"/>
    <w:rsid w:val="00121E30"/>
    <w:rsid w:val="00122F7C"/>
    <w:rsid w:val="00123E7C"/>
    <w:rsid w:val="001254EE"/>
    <w:rsid w:val="00127577"/>
    <w:rsid w:val="00127B2B"/>
    <w:rsid w:val="001302A7"/>
    <w:rsid w:val="00130419"/>
    <w:rsid w:val="00132838"/>
    <w:rsid w:val="00132E54"/>
    <w:rsid w:val="001338ED"/>
    <w:rsid w:val="00134A2D"/>
    <w:rsid w:val="00134C3D"/>
    <w:rsid w:val="0013688A"/>
    <w:rsid w:val="001368C6"/>
    <w:rsid w:val="00142462"/>
    <w:rsid w:val="001435DD"/>
    <w:rsid w:val="00145166"/>
    <w:rsid w:val="00145397"/>
    <w:rsid w:val="001479F8"/>
    <w:rsid w:val="00151ED2"/>
    <w:rsid w:val="00153223"/>
    <w:rsid w:val="001540AD"/>
    <w:rsid w:val="00154655"/>
    <w:rsid w:val="00155233"/>
    <w:rsid w:val="001556D0"/>
    <w:rsid w:val="0015677D"/>
    <w:rsid w:val="0015779F"/>
    <w:rsid w:val="00160ECB"/>
    <w:rsid w:val="0016181F"/>
    <w:rsid w:val="001632F9"/>
    <w:rsid w:val="001646A9"/>
    <w:rsid w:val="00167CC8"/>
    <w:rsid w:val="0017354A"/>
    <w:rsid w:val="00173A5B"/>
    <w:rsid w:val="00174CDF"/>
    <w:rsid w:val="00175B38"/>
    <w:rsid w:val="0017646F"/>
    <w:rsid w:val="001801ED"/>
    <w:rsid w:val="00180328"/>
    <w:rsid w:val="0018060A"/>
    <w:rsid w:val="00181080"/>
    <w:rsid w:val="001811F4"/>
    <w:rsid w:val="0018236D"/>
    <w:rsid w:val="001826B2"/>
    <w:rsid w:val="00182B1D"/>
    <w:rsid w:val="0018455D"/>
    <w:rsid w:val="001857DB"/>
    <w:rsid w:val="00186399"/>
    <w:rsid w:val="001867B5"/>
    <w:rsid w:val="0018746B"/>
    <w:rsid w:val="00191E15"/>
    <w:rsid w:val="00193571"/>
    <w:rsid w:val="0019484F"/>
    <w:rsid w:val="00195C40"/>
    <w:rsid w:val="001971EC"/>
    <w:rsid w:val="001A0047"/>
    <w:rsid w:val="001A2BE5"/>
    <w:rsid w:val="001A31E8"/>
    <w:rsid w:val="001A4376"/>
    <w:rsid w:val="001A5461"/>
    <w:rsid w:val="001A60D0"/>
    <w:rsid w:val="001A68D1"/>
    <w:rsid w:val="001A6E12"/>
    <w:rsid w:val="001B179C"/>
    <w:rsid w:val="001B17FB"/>
    <w:rsid w:val="001B1AFE"/>
    <w:rsid w:val="001B35E1"/>
    <w:rsid w:val="001B5028"/>
    <w:rsid w:val="001B66C2"/>
    <w:rsid w:val="001B7083"/>
    <w:rsid w:val="001C0088"/>
    <w:rsid w:val="001C0802"/>
    <w:rsid w:val="001C14F4"/>
    <w:rsid w:val="001C1B2E"/>
    <w:rsid w:val="001C1CBB"/>
    <w:rsid w:val="001C4044"/>
    <w:rsid w:val="001C5451"/>
    <w:rsid w:val="001C639C"/>
    <w:rsid w:val="001C6417"/>
    <w:rsid w:val="001C7AA4"/>
    <w:rsid w:val="001D126D"/>
    <w:rsid w:val="001D17C8"/>
    <w:rsid w:val="001D1854"/>
    <w:rsid w:val="001D22B4"/>
    <w:rsid w:val="001D2536"/>
    <w:rsid w:val="001D34C1"/>
    <w:rsid w:val="001D45D6"/>
    <w:rsid w:val="001D50F0"/>
    <w:rsid w:val="001D5917"/>
    <w:rsid w:val="001D5E69"/>
    <w:rsid w:val="001D6383"/>
    <w:rsid w:val="001D6473"/>
    <w:rsid w:val="001D6AEC"/>
    <w:rsid w:val="001D7152"/>
    <w:rsid w:val="001E01C3"/>
    <w:rsid w:val="001E3875"/>
    <w:rsid w:val="001E3D8D"/>
    <w:rsid w:val="001E44B1"/>
    <w:rsid w:val="001E74D0"/>
    <w:rsid w:val="001F086F"/>
    <w:rsid w:val="001F41C5"/>
    <w:rsid w:val="001F5596"/>
    <w:rsid w:val="001F7024"/>
    <w:rsid w:val="00200CDE"/>
    <w:rsid w:val="002040F6"/>
    <w:rsid w:val="002048AD"/>
    <w:rsid w:val="00204910"/>
    <w:rsid w:val="00206C3D"/>
    <w:rsid w:val="0021001E"/>
    <w:rsid w:val="002115F5"/>
    <w:rsid w:val="00211944"/>
    <w:rsid w:val="0021251B"/>
    <w:rsid w:val="0021441B"/>
    <w:rsid w:val="0021730B"/>
    <w:rsid w:val="00217628"/>
    <w:rsid w:val="00220DAF"/>
    <w:rsid w:val="00223147"/>
    <w:rsid w:val="00223C94"/>
    <w:rsid w:val="0022419D"/>
    <w:rsid w:val="002243A9"/>
    <w:rsid w:val="00225265"/>
    <w:rsid w:val="0022616C"/>
    <w:rsid w:val="00226EDE"/>
    <w:rsid w:val="00227238"/>
    <w:rsid w:val="0022728C"/>
    <w:rsid w:val="00227C31"/>
    <w:rsid w:val="002310C0"/>
    <w:rsid w:val="00232212"/>
    <w:rsid w:val="00234D61"/>
    <w:rsid w:val="00235EE1"/>
    <w:rsid w:val="002370CE"/>
    <w:rsid w:val="00240437"/>
    <w:rsid w:val="00243BFC"/>
    <w:rsid w:val="00243F80"/>
    <w:rsid w:val="002451C0"/>
    <w:rsid w:val="00251F7A"/>
    <w:rsid w:val="002534B3"/>
    <w:rsid w:val="002542E5"/>
    <w:rsid w:val="00254490"/>
    <w:rsid w:val="0025553D"/>
    <w:rsid w:val="0025642E"/>
    <w:rsid w:val="0025645D"/>
    <w:rsid w:val="002621F6"/>
    <w:rsid w:val="00262427"/>
    <w:rsid w:val="00263138"/>
    <w:rsid w:val="0026368C"/>
    <w:rsid w:val="002637BA"/>
    <w:rsid w:val="00265D29"/>
    <w:rsid w:val="0026603D"/>
    <w:rsid w:val="002677B9"/>
    <w:rsid w:val="00270909"/>
    <w:rsid w:val="00273CA3"/>
    <w:rsid w:val="002740F7"/>
    <w:rsid w:val="00276389"/>
    <w:rsid w:val="00276670"/>
    <w:rsid w:val="002811EB"/>
    <w:rsid w:val="00282D88"/>
    <w:rsid w:val="00284A7E"/>
    <w:rsid w:val="00287B9D"/>
    <w:rsid w:val="0029022B"/>
    <w:rsid w:val="002915C6"/>
    <w:rsid w:val="00291E8B"/>
    <w:rsid w:val="00293136"/>
    <w:rsid w:val="00296AB1"/>
    <w:rsid w:val="002A115C"/>
    <w:rsid w:val="002A159D"/>
    <w:rsid w:val="002A2399"/>
    <w:rsid w:val="002A316C"/>
    <w:rsid w:val="002A584B"/>
    <w:rsid w:val="002A6988"/>
    <w:rsid w:val="002B0C84"/>
    <w:rsid w:val="002B0EEB"/>
    <w:rsid w:val="002B1B01"/>
    <w:rsid w:val="002B20D1"/>
    <w:rsid w:val="002B2FC0"/>
    <w:rsid w:val="002B3749"/>
    <w:rsid w:val="002B568E"/>
    <w:rsid w:val="002B62D2"/>
    <w:rsid w:val="002B78A7"/>
    <w:rsid w:val="002C003F"/>
    <w:rsid w:val="002C070F"/>
    <w:rsid w:val="002C0A2C"/>
    <w:rsid w:val="002C1489"/>
    <w:rsid w:val="002C20D3"/>
    <w:rsid w:val="002C2857"/>
    <w:rsid w:val="002C2B69"/>
    <w:rsid w:val="002C3A66"/>
    <w:rsid w:val="002C41C7"/>
    <w:rsid w:val="002C420F"/>
    <w:rsid w:val="002C421E"/>
    <w:rsid w:val="002C4687"/>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5E4"/>
    <w:rsid w:val="002E16C0"/>
    <w:rsid w:val="002E29B1"/>
    <w:rsid w:val="002E59BB"/>
    <w:rsid w:val="002E5DF5"/>
    <w:rsid w:val="002E5E0C"/>
    <w:rsid w:val="002E79E2"/>
    <w:rsid w:val="002E7F77"/>
    <w:rsid w:val="002F0AC3"/>
    <w:rsid w:val="002F0F69"/>
    <w:rsid w:val="002F1406"/>
    <w:rsid w:val="002F1798"/>
    <w:rsid w:val="002F2028"/>
    <w:rsid w:val="002F226E"/>
    <w:rsid w:val="002F245F"/>
    <w:rsid w:val="002F24C9"/>
    <w:rsid w:val="002F2AE8"/>
    <w:rsid w:val="002F3236"/>
    <w:rsid w:val="002F4102"/>
    <w:rsid w:val="002F4283"/>
    <w:rsid w:val="002F5099"/>
    <w:rsid w:val="002F5B47"/>
    <w:rsid w:val="002F6E44"/>
    <w:rsid w:val="0030176E"/>
    <w:rsid w:val="00302A7B"/>
    <w:rsid w:val="00302D5A"/>
    <w:rsid w:val="0030358A"/>
    <w:rsid w:val="003038D0"/>
    <w:rsid w:val="00306399"/>
    <w:rsid w:val="00306939"/>
    <w:rsid w:val="00306D9F"/>
    <w:rsid w:val="00307D4A"/>
    <w:rsid w:val="00307E89"/>
    <w:rsid w:val="0031146E"/>
    <w:rsid w:val="0031220B"/>
    <w:rsid w:val="0031337A"/>
    <w:rsid w:val="00314454"/>
    <w:rsid w:val="00314897"/>
    <w:rsid w:val="00315307"/>
    <w:rsid w:val="0031558F"/>
    <w:rsid w:val="00316D63"/>
    <w:rsid w:val="00317F4B"/>
    <w:rsid w:val="00320172"/>
    <w:rsid w:val="00323147"/>
    <w:rsid w:val="00325F90"/>
    <w:rsid w:val="003270E2"/>
    <w:rsid w:val="00327180"/>
    <w:rsid w:val="0033082A"/>
    <w:rsid w:val="00331985"/>
    <w:rsid w:val="003325B5"/>
    <w:rsid w:val="00333684"/>
    <w:rsid w:val="0033435A"/>
    <w:rsid w:val="00334899"/>
    <w:rsid w:val="00334C95"/>
    <w:rsid w:val="00335326"/>
    <w:rsid w:val="00336448"/>
    <w:rsid w:val="003379B3"/>
    <w:rsid w:val="00342AAE"/>
    <w:rsid w:val="00343089"/>
    <w:rsid w:val="0034380E"/>
    <w:rsid w:val="00345CDD"/>
    <w:rsid w:val="00346E25"/>
    <w:rsid w:val="00347E17"/>
    <w:rsid w:val="0035022D"/>
    <w:rsid w:val="00350CEB"/>
    <w:rsid w:val="00351AE6"/>
    <w:rsid w:val="00352FE2"/>
    <w:rsid w:val="00352FE9"/>
    <w:rsid w:val="00353330"/>
    <w:rsid w:val="003538F3"/>
    <w:rsid w:val="003541F8"/>
    <w:rsid w:val="00354828"/>
    <w:rsid w:val="003549CD"/>
    <w:rsid w:val="0035698C"/>
    <w:rsid w:val="00356E7D"/>
    <w:rsid w:val="00357AEE"/>
    <w:rsid w:val="00361F3F"/>
    <w:rsid w:val="00362528"/>
    <w:rsid w:val="003625A5"/>
    <w:rsid w:val="003625B1"/>
    <w:rsid w:val="0036282B"/>
    <w:rsid w:val="003631C8"/>
    <w:rsid w:val="003635B7"/>
    <w:rsid w:val="0036408D"/>
    <w:rsid w:val="0036723E"/>
    <w:rsid w:val="00370011"/>
    <w:rsid w:val="00370B92"/>
    <w:rsid w:val="003749B4"/>
    <w:rsid w:val="00375731"/>
    <w:rsid w:val="00375D43"/>
    <w:rsid w:val="00380189"/>
    <w:rsid w:val="003803AB"/>
    <w:rsid w:val="00380BE8"/>
    <w:rsid w:val="00380BF9"/>
    <w:rsid w:val="00382A5D"/>
    <w:rsid w:val="00383545"/>
    <w:rsid w:val="00384970"/>
    <w:rsid w:val="00384B34"/>
    <w:rsid w:val="00385AD6"/>
    <w:rsid w:val="00386236"/>
    <w:rsid w:val="0039231D"/>
    <w:rsid w:val="00392CE2"/>
    <w:rsid w:val="00393129"/>
    <w:rsid w:val="00393168"/>
    <w:rsid w:val="00394EB7"/>
    <w:rsid w:val="00395239"/>
    <w:rsid w:val="003960F8"/>
    <w:rsid w:val="003A0331"/>
    <w:rsid w:val="003A08A8"/>
    <w:rsid w:val="003A19E8"/>
    <w:rsid w:val="003A2C38"/>
    <w:rsid w:val="003A38F4"/>
    <w:rsid w:val="003A3CAB"/>
    <w:rsid w:val="003A52E4"/>
    <w:rsid w:val="003A790D"/>
    <w:rsid w:val="003B272A"/>
    <w:rsid w:val="003B2D45"/>
    <w:rsid w:val="003B53D0"/>
    <w:rsid w:val="003B543C"/>
    <w:rsid w:val="003B7241"/>
    <w:rsid w:val="003C0A97"/>
    <w:rsid w:val="003C1D7D"/>
    <w:rsid w:val="003C1F06"/>
    <w:rsid w:val="003C337E"/>
    <w:rsid w:val="003C3571"/>
    <w:rsid w:val="003C3AD5"/>
    <w:rsid w:val="003C4F7B"/>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3655"/>
    <w:rsid w:val="003E4AAD"/>
    <w:rsid w:val="003E4F7E"/>
    <w:rsid w:val="003E5BE2"/>
    <w:rsid w:val="003E5C22"/>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6CAB"/>
    <w:rsid w:val="004075D8"/>
    <w:rsid w:val="00407DEE"/>
    <w:rsid w:val="00410647"/>
    <w:rsid w:val="0041349B"/>
    <w:rsid w:val="00414645"/>
    <w:rsid w:val="004169DE"/>
    <w:rsid w:val="00417274"/>
    <w:rsid w:val="0041782C"/>
    <w:rsid w:val="004178BC"/>
    <w:rsid w:val="00420489"/>
    <w:rsid w:val="00421405"/>
    <w:rsid w:val="00421B5F"/>
    <w:rsid w:val="0042287B"/>
    <w:rsid w:val="00422A7E"/>
    <w:rsid w:val="0042319C"/>
    <w:rsid w:val="00423395"/>
    <w:rsid w:val="004239DF"/>
    <w:rsid w:val="0042410A"/>
    <w:rsid w:val="00426E04"/>
    <w:rsid w:val="004274DC"/>
    <w:rsid w:val="0043086E"/>
    <w:rsid w:val="0043299F"/>
    <w:rsid w:val="00435C89"/>
    <w:rsid w:val="00435F4B"/>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36A1"/>
    <w:rsid w:val="004838C4"/>
    <w:rsid w:val="004856A7"/>
    <w:rsid w:val="004925D7"/>
    <w:rsid w:val="004927C8"/>
    <w:rsid w:val="00494E1D"/>
    <w:rsid w:val="00494E33"/>
    <w:rsid w:val="00495850"/>
    <w:rsid w:val="004959AF"/>
    <w:rsid w:val="00495E9B"/>
    <w:rsid w:val="00496CB5"/>
    <w:rsid w:val="0049710A"/>
    <w:rsid w:val="00497306"/>
    <w:rsid w:val="004A14B5"/>
    <w:rsid w:val="004A1F48"/>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C12"/>
    <w:rsid w:val="004B3EAF"/>
    <w:rsid w:val="004B60DB"/>
    <w:rsid w:val="004B6308"/>
    <w:rsid w:val="004C3286"/>
    <w:rsid w:val="004C4C4C"/>
    <w:rsid w:val="004C4FEF"/>
    <w:rsid w:val="004C5856"/>
    <w:rsid w:val="004C5EB4"/>
    <w:rsid w:val="004D03D2"/>
    <w:rsid w:val="004D0CC7"/>
    <w:rsid w:val="004D28C1"/>
    <w:rsid w:val="004D2D12"/>
    <w:rsid w:val="004D2D7B"/>
    <w:rsid w:val="004D36AF"/>
    <w:rsid w:val="004D3AB4"/>
    <w:rsid w:val="004D3CEF"/>
    <w:rsid w:val="004D41B8"/>
    <w:rsid w:val="004D41E5"/>
    <w:rsid w:val="004D465E"/>
    <w:rsid w:val="004D4A08"/>
    <w:rsid w:val="004D65A5"/>
    <w:rsid w:val="004D710F"/>
    <w:rsid w:val="004E056C"/>
    <w:rsid w:val="004E1809"/>
    <w:rsid w:val="004E24D8"/>
    <w:rsid w:val="004E2BBD"/>
    <w:rsid w:val="004E4C46"/>
    <w:rsid w:val="004E66E8"/>
    <w:rsid w:val="004E6C7A"/>
    <w:rsid w:val="004E79ED"/>
    <w:rsid w:val="004F04AF"/>
    <w:rsid w:val="004F2BBE"/>
    <w:rsid w:val="004F5B66"/>
    <w:rsid w:val="004F6115"/>
    <w:rsid w:val="004F741E"/>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5305"/>
    <w:rsid w:val="005154D6"/>
    <w:rsid w:val="005156D9"/>
    <w:rsid w:val="00515985"/>
    <w:rsid w:val="00516109"/>
    <w:rsid w:val="00516B17"/>
    <w:rsid w:val="0051729E"/>
    <w:rsid w:val="00521B01"/>
    <w:rsid w:val="00522B22"/>
    <w:rsid w:val="00523621"/>
    <w:rsid w:val="00523DB8"/>
    <w:rsid w:val="005265DB"/>
    <w:rsid w:val="00527EFC"/>
    <w:rsid w:val="00530EC4"/>
    <w:rsid w:val="00532A00"/>
    <w:rsid w:val="00532F5A"/>
    <w:rsid w:val="005331A4"/>
    <w:rsid w:val="005338F1"/>
    <w:rsid w:val="0053462B"/>
    <w:rsid w:val="005365C8"/>
    <w:rsid w:val="00537358"/>
    <w:rsid w:val="00540114"/>
    <w:rsid w:val="005401CA"/>
    <w:rsid w:val="0054241E"/>
    <w:rsid w:val="00542BA3"/>
    <w:rsid w:val="00543E4C"/>
    <w:rsid w:val="00544315"/>
    <w:rsid w:val="00544DA0"/>
    <w:rsid w:val="00545406"/>
    <w:rsid w:val="005459AF"/>
    <w:rsid w:val="00545E7D"/>
    <w:rsid w:val="00546AF2"/>
    <w:rsid w:val="005475ED"/>
    <w:rsid w:val="0054770D"/>
    <w:rsid w:val="005509AE"/>
    <w:rsid w:val="00551131"/>
    <w:rsid w:val="00551C8B"/>
    <w:rsid w:val="00552246"/>
    <w:rsid w:val="00553344"/>
    <w:rsid w:val="00554526"/>
    <w:rsid w:val="00554FD4"/>
    <w:rsid w:val="005558F8"/>
    <w:rsid w:val="00556244"/>
    <w:rsid w:val="005566D1"/>
    <w:rsid w:val="00557E3F"/>
    <w:rsid w:val="00560461"/>
    <w:rsid w:val="00561171"/>
    <w:rsid w:val="0056180C"/>
    <w:rsid w:val="0056260E"/>
    <w:rsid w:val="00563BAD"/>
    <w:rsid w:val="005651E1"/>
    <w:rsid w:val="00565D23"/>
    <w:rsid w:val="00566BD8"/>
    <w:rsid w:val="00566E12"/>
    <w:rsid w:val="005713AB"/>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24DB"/>
    <w:rsid w:val="005A55E1"/>
    <w:rsid w:val="005A74B0"/>
    <w:rsid w:val="005A76B8"/>
    <w:rsid w:val="005B1EAF"/>
    <w:rsid w:val="005B225F"/>
    <w:rsid w:val="005B2647"/>
    <w:rsid w:val="005B28B5"/>
    <w:rsid w:val="005B2BD1"/>
    <w:rsid w:val="005B30A4"/>
    <w:rsid w:val="005B32EE"/>
    <w:rsid w:val="005B605D"/>
    <w:rsid w:val="005B6317"/>
    <w:rsid w:val="005B7F45"/>
    <w:rsid w:val="005C10BA"/>
    <w:rsid w:val="005C16A0"/>
    <w:rsid w:val="005C17FD"/>
    <w:rsid w:val="005C2175"/>
    <w:rsid w:val="005C234A"/>
    <w:rsid w:val="005C2B37"/>
    <w:rsid w:val="005C6508"/>
    <w:rsid w:val="005C6F35"/>
    <w:rsid w:val="005D073F"/>
    <w:rsid w:val="005D086E"/>
    <w:rsid w:val="005D1959"/>
    <w:rsid w:val="005D249D"/>
    <w:rsid w:val="005D2615"/>
    <w:rsid w:val="005D2E1B"/>
    <w:rsid w:val="005D388C"/>
    <w:rsid w:val="005D5CC1"/>
    <w:rsid w:val="005D5EF1"/>
    <w:rsid w:val="005D78C1"/>
    <w:rsid w:val="005E2895"/>
    <w:rsid w:val="005E2F23"/>
    <w:rsid w:val="005E3840"/>
    <w:rsid w:val="005E43BD"/>
    <w:rsid w:val="005E642D"/>
    <w:rsid w:val="005E7C4F"/>
    <w:rsid w:val="005F1C1E"/>
    <w:rsid w:val="005F2A00"/>
    <w:rsid w:val="005F3CE4"/>
    <w:rsid w:val="005F3E0D"/>
    <w:rsid w:val="005F4073"/>
    <w:rsid w:val="005F49E0"/>
    <w:rsid w:val="005F518D"/>
    <w:rsid w:val="005F6FC6"/>
    <w:rsid w:val="005F736E"/>
    <w:rsid w:val="006012C6"/>
    <w:rsid w:val="00601924"/>
    <w:rsid w:val="00601A10"/>
    <w:rsid w:val="00603159"/>
    <w:rsid w:val="006031DC"/>
    <w:rsid w:val="0060426D"/>
    <w:rsid w:val="00606D64"/>
    <w:rsid w:val="0060726C"/>
    <w:rsid w:val="0061005F"/>
    <w:rsid w:val="00610631"/>
    <w:rsid w:val="00610F94"/>
    <w:rsid w:val="00610FEC"/>
    <w:rsid w:val="006113AA"/>
    <w:rsid w:val="0061189C"/>
    <w:rsid w:val="00613ADB"/>
    <w:rsid w:val="00613BFE"/>
    <w:rsid w:val="0061460C"/>
    <w:rsid w:val="00614B35"/>
    <w:rsid w:val="00614ED1"/>
    <w:rsid w:val="00614F17"/>
    <w:rsid w:val="00615426"/>
    <w:rsid w:val="006168A8"/>
    <w:rsid w:val="00616C17"/>
    <w:rsid w:val="00620439"/>
    <w:rsid w:val="006205F6"/>
    <w:rsid w:val="006216E8"/>
    <w:rsid w:val="00623E0C"/>
    <w:rsid w:val="0062503B"/>
    <w:rsid w:val="006252E4"/>
    <w:rsid w:val="00625686"/>
    <w:rsid w:val="00625988"/>
    <w:rsid w:val="006259AB"/>
    <w:rsid w:val="0062615B"/>
    <w:rsid w:val="006274BB"/>
    <w:rsid w:val="00627C34"/>
    <w:rsid w:val="00627D51"/>
    <w:rsid w:val="00627D5D"/>
    <w:rsid w:val="00630F91"/>
    <w:rsid w:val="00633506"/>
    <w:rsid w:val="006335DB"/>
    <w:rsid w:val="0063379A"/>
    <w:rsid w:val="006343E8"/>
    <w:rsid w:val="0063447C"/>
    <w:rsid w:val="00635215"/>
    <w:rsid w:val="00635496"/>
    <w:rsid w:val="00636967"/>
    <w:rsid w:val="00640964"/>
    <w:rsid w:val="0064201A"/>
    <w:rsid w:val="00642081"/>
    <w:rsid w:val="00642705"/>
    <w:rsid w:val="006427A9"/>
    <w:rsid w:val="00644062"/>
    <w:rsid w:val="00644DB6"/>
    <w:rsid w:val="00644FBD"/>
    <w:rsid w:val="00645560"/>
    <w:rsid w:val="006470FB"/>
    <w:rsid w:val="0065262C"/>
    <w:rsid w:val="00655A44"/>
    <w:rsid w:val="00655AD3"/>
    <w:rsid w:val="00656329"/>
    <w:rsid w:val="006574B4"/>
    <w:rsid w:val="0066105B"/>
    <w:rsid w:val="00662B1B"/>
    <w:rsid w:val="00662D30"/>
    <w:rsid w:val="006643C5"/>
    <w:rsid w:val="0066571C"/>
    <w:rsid w:val="00665AFE"/>
    <w:rsid w:val="00665E2F"/>
    <w:rsid w:val="00670C49"/>
    <w:rsid w:val="0067232E"/>
    <w:rsid w:val="00674887"/>
    <w:rsid w:val="0067490C"/>
    <w:rsid w:val="0067655E"/>
    <w:rsid w:val="00677D7D"/>
    <w:rsid w:val="00683E00"/>
    <w:rsid w:val="0068572B"/>
    <w:rsid w:val="00685E2A"/>
    <w:rsid w:val="0068633D"/>
    <w:rsid w:val="00687295"/>
    <w:rsid w:val="006877E5"/>
    <w:rsid w:val="006877F1"/>
    <w:rsid w:val="00687B56"/>
    <w:rsid w:val="00692393"/>
    <w:rsid w:val="0069403A"/>
    <w:rsid w:val="00695B52"/>
    <w:rsid w:val="006A1707"/>
    <w:rsid w:val="006A2EAF"/>
    <w:rsid w:val="006A5E39"/>
    <w:rsid w:val="006A68A5"/>
    <w:rsid w:val="006A6AB0"/>
    <w:rsid w:val="006B18C2"/>
    <w:rsid w:val="006B2CE0"/>
    <w:rsid w:val="006B31F2"/>
    <w:rsid w:val="006B3A08"/>
    <w:rsid w:val="006C1320"/>
    <w:rsid w:val="006C1D88"/>
    <w:rsid w:val="006C6BA8"/>
    <w:rsid w:val="006C6DF4"/>
    <w:rsid w:val="006C7A9E"/>
    <w:rsid w:val="006C7E94"/>
    <w:rsid w:val="006D0117"/>
    <w:rsid w:val="006D510F"/>
    <w:rsid w:val="006D599C"/>
    <w:rsid w:val="006D6D6D"/>
    <w:rsid w:val="006D79CC"/>
    <w:rsid w:val="006E12B6"/>
    <w:rsid w:val="006E1899"/>
    <w:rsid w:val="006E19B3"/>
    <w:rsid w:val="006E1DCA"/>
    <w:rsid w:val="006E200E"/>
    <w:rsid w:val="006E2272"/>
    <w:rsid w:val="006E2914"/>
    <w:rsid w:val="006E3624"/>
    <w:rsid w:val="006E36D2"/>
    <w:rsid w:val="006E53A5"/>
    <w:rsid w:val="006E5EA3"/>
    <w:rsid w:val="006E64A6"/>
    <w:rsid w:val="006E7DF9"/>
    <w:rsid w:val="006F1115"/>
    <w:rsid w:val="006F1ABB"/>
    <w:rsid w:val="006F347B"/>
    <w:rsid w:val="006F41A5"/>
    <w:rsid w:val="006F542E"/>
    <w:rsid w:val="006F566D"/>
    <w:rsid w:val="006F6421"/>
    <w:rsid w:val="00702CA9"/>
    <w:rsid w:val="0070599A"/>
    <w:rsid w:val="00705C8F"/>
    <w:rsid w:val="00706C17"/>
    <w:rsid w:val="00706E49"/>
    <w:rsid w:val="007104E4"/>
    <w:rsid w:val="007105FF"/>
    <w:rsid w:val="00710E50"/>
    <w:rsid w:val="00712F7F"/>
    <w:rsid w:val="007133F2"/>
    <w:rsid w:val="0071459A"/>
    <w:rsid w:val="007155B1"/>
    <w:rsid w:val="00716903"/>
    <w:rsid w:val="00716C87"/>
    <w:rsid w:val="007170C6"/>
    <w:rsid w:val="007174F7"/>
    <w:rsid w:val="007179AF"/>
    <w:rsid w:val="00717C44"/>
    <w:rsid w:val="00717DB3"/>
    <w:rsid w:val="00721AD5"/>
    <w:rsid w:val="00721E06"/>
    <w:rsid w:val="00724E04"/>
    <w:rsid w:val="007250B8"/>
    <w:rsid w:val="00726214"/>
    <w:rsid w:val="007275EE"/>
    <w:rsid w:val="00730B26"/>
    <w:rsid w:val="00733976"/>
    <w:rsid w:val="00734133"/>
    <w:rsid w:val="007355A9"/>
    <w:rsid w:val="00735986"/>
    <w:rsid w:val="00736EAE"/>
    <w:rsid w:val="00737BA0"/>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83E"/>
    <w:rsid w:val="007719BD"/>
    <w:rsid w:val="007726C4"/>
    <w:rsid w:val="00772D8C"/>
    <w:rsid w:val="007737EB"/>
    <w:rsid w:val="00773D66"/>
    <w:rsid w:val="007769AC"/>
    <w:rsid w:val="00777F76"/>
    <w:rsid w:val="0078010D"/>
    <w:rsid w:val="007814D9"/>
    <w:rsid w:val="0078357D"/>
    <w:rsid w:val="007835FF"/>
    <w:rsid w:val="00783DFD"/>
    <w:rsid w:val="007846E6"/>
    <w:rsid w:val="00784781"/>
    <w:rsid w:val="00785027"/>
    <w:rsid w:val="0079114B"/>
    <w:rsid w:val="007914DF"/>
    <w:rsid w:val="0079239E"/>
    <w:rsid w:val="007926F1"/>
    <w:rsid w:val="0079359E"/>
    <w:rsid w:val="00797304"/>
    <w:rsid w:val="00797466"/>
    <w:rsid w:val="00797768"/>
    <w:rsid w:val="00797F00"/>
    <w:rsid w:val="007A21B3"/>
    <w:rsid w:val="007A2C65"/>
    <w:rsid w:val="007A2D35"/>
    <w:rsid w:val="007A2F0E"/>
    <w:rsid w:val="007A30C9"/>
    <w:rsid w:val="007A3C5A"/>
    <w:rsid w:val="007A460D"/>
    <w:rsid w:val="007A5AAB"/>
    <w:rsid w:val="007A7E97"/>
    <w:rsid w:val="007B04FD"/>
    <w:rsid w:val="007B10F7"/>
    <w:rsid w:val="007B1122"/>
    <w:rsid w:val="007B17AA"/>
    <w:rsid w:val="007B1E0B"/>
    <w:rsid w:val="007B21C3"/>
    <w:rsid w:val="007B2EAC"/>
    <w:rsid w:val="007B37B3"/>
    <w:rsid w:val="007B4182"/>
    <w:rsid w:val="007B449A"/>
    <w:rsid w:val="007C0926"/>
    <w:rsid w:val="007C2334"/>
    <w:rsid w:val="007C297E"/>
    <w:rsid w:val="007C3227"/>
    <w:rsid w:val="007C3897"/>
    <w:rsid w:val="007D232E"/>
    <w:rsid w:val="007D2876"/>
    <w:rsid w:val="007D4E23"/>
    <w:rsid w:val="007D6C0D"/>
    <w:rsid w:val="007E0B73"/>
    <w:rsid w:val="007E18CB"/>
    <w:rsid w:val="007E1DAD"/>
    <w:rsid w:val="007E3823"/>
    <w:rsid w:val="007E6AF3"/>
    <w:rsid w:val="007E772F"/>
    <w:rsid w:val="007F005C"/>
    <w:rsid w:val="007F03CE"/>
    <w:rsid w:val="007F0639"/>
    <w:rsid w:val="007F17E2"/>
    <w:rsid w:val="007F1DE0"/>
    <w:rsid w:val="007F281B"/>
    <w:rsid w:val="007F3778"/>
    <w:rsid w:val="007F3D0E"/>
    <w:rsid w:val="007F4030"/>
    <w:rsid w:val="007F4B86"/>
    <w:rsid w:val="007F566A"/>
    <w:rsid w:val="007F56E7"/>
    <w:rsid w:val="007F58DD"/>
    <w:rsid w:val="007F6686"/>
    <w:rsid w:val="007F67CF"/>
    <w:rsid w:val="00802128"/>
    <w:rsid w:val="00803CF1"/>
    <w:rsid w:val="00807407"/>
    <w:rsid w:val="008079CB"/>
    <w:rsid w:val="00807BB4"/>
    <w:rsid w:val="00807E3D"/>
    <w:rsid w:val="008105B7"/>
    <w:rsid w:val="0081126D"/>
    <w:rsid w:val="00811C2F"/>
    <w:rsid w:val="0081201B"/>
    <w:rsid w:val="00812B92"/>
    <w:rsid w:val="00812DC5"/>
    <w:rsid w:val="0081597B"/>
    <w:rsid w:val="00817ACD"/>
    <w:rsid w:val="00821987"/>
    <w:rsid w:val="0082314D"/>
    <w:rsid w:val="0082635B"/>
    <w:rsid w:val="008266E4"/>
    <w:rsid w:val="00826AC6"/>
    <w:rsid w:val="00827597"/>
    <w:rsid w:val="008277DF"/>
    <w:rsid w:val="00827F79"/>
    <w:rsid w:val="008309E9"/>
    <w:rsid w:val="00834670"/>
    <w:rsid w:val="00834D96"/>
    <w:rsid w:val="00835934"/>
    <w:rsid w:val="0083777A"/>
    <w:rsid w:val="00842087"/>
    <w:rsid w:val="00842B21"/>
    <w:rsid w:val="00842BF3"/>
    <w:rsid w:val="00843D70"/>
    <w:rsid w:val="00844574"/>
    <w:rsid w:val="00844D5A"/>
    <w:rsid w:val="00845325"/>
    <w:rsid w:val="00845AC7"/>
    <w:rsid w:val="00846B51"/>
    <w:rsid w:val="0084702C"/>
    <w:rsid w:val="00853B1C"/>
    <w:rsid w:val="00853FFB"/>
    <w:rsid w:val="0085412C"/>
    <w:rsid w:val="008547D1"/>
    <w:rsid w:val="008606A6"/>
    <w:rsid w:val="00861BB0"/>
    <w:rsid w:val="00861C5B"/>
    <w:rsid w:val="00864324"/>
    <w:rsid w:val="00865677"/>
    <w:rsid w:val="00865A79"/>
    <w:rsid w:val="00865FCB"/>
    <w:rsid w:val="00866A32"/>
    <w:rsid w:val="00866CF6"/>
    <w:rsid w:val="008678FB"/>
    <w:rsid w:val="00867E01"/>
    <w:rsid w:val="008706A5"/>
    <w:rsid w:val="008720D5"/>
    <w:rsid w:val="008721DF"/>
    <w:rsid w:val="00872226"/>
    <w:rsid w:val="00873F74"/>
    <w:rsid w:val="00875471"/>
    <w:rsid w:val="008765A3"/>
    <w:rsid w:val="0088039E"/>
    <w:rsid w:val="00881120"/>
    <w:rsid w:val="008818EB"/>
    <w:rsid w:val="00881E84"/>
    <w:rsid w:val="00882F7C"/>
    <w:rsid w:val="008842E5"/>
    <w:rsid w:val="00884752"/>
    <w:rsid w:val="00886896"/>
    <w:rsid w:val="00890BB8"/>
    <w:rsid w:val="00891057"/>
    <w:rsid w:val="008923BA"/>
    <w:rsid w:val="0089347F"/>
    <w:rsid w:val="00893AD4"/>
    <w:rsid w:val="00894420"/>
    <w:rsid w:val="00895ABF"/>
    <w:rsid w:val="00895DE4"/>
    <w:rsid w:val="00895F14"/>
    <w:rsid w:val="00895F96"/>
    <w:rsid w:val="00896C3C"/>
    <w:rsid w:val="008A0ABC"/>
    <w:rsid w:val="008A0ADE"/>
    <w:rsid w:val="008A0F0E"/>
    <w:rsid w:val="008A23FA"/>
    <w:rsid w:val="008A2EDF"/>
    <w:rsid w:val="008A3CD9"/>
    <w:rsid w:val="008A3FEA"/>
    <w:rsid w:val="008A7321"/>
    <w:rsid w:val="008B0B5A"/>
    <w:rsid w:val="008B147F"/>
    <w:rsid w:val="008B3178"/>
    <w:rsid w:val="008B3D5B"/>
    <w:rsid w:val="008B3F7B"/>
    <w:rsid w:val="008B5954"/>
    <w:rsid w:val="008B5BAE"/>
    <w:rsid w:val="008B76B2"/>
    <w:rsid w:val="008C01B4"/>
    <w:rsid w:val="008C09AB"/>
    <w:rsid w:val="008C52CF"/>
    <w:rsid w:val="008C7BA1"/>
    <w:rsid w:val="008D0628"/>
    <w:rsid w:val="008D1FEE"/>
    <w:rsid w:val="008D22A9"/>
    <w:rsid w:val="008D25AB"/>
    <w:rsid w:val="008D3C36"/>
    <w:rsid w:val="008D75A2"/>
    <w:rsid w:val="008D7F54"/>
    <w:rsid w:val="008E0752"/>
    <w:rsid w:val="008E0F9E"/>
    <w:rsid w:val="008E16C7"/>
    <w:rsid w:val="008E2D76"/>
    <w:rsid w:val="008E3833"/>
    <w:rsid w:val="008E454D"/>
    <w:rsid w:val="008E4CE4"/>
    <w:rsid w:val="008F1774"/>
    <w:rsid w:val="008F20D0"/>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105BD"/>
    <w:rsid w:val="00912DBB"/>
    <w:rsid w:val="009132ED"/>
    <w:rsid w:val="009135DE"/>
    <w:rsid w:val="009146E0"/>
    <w:rsid w:val="0091471A"/>
    <w:rsid w:val="00915719"/>
    <w:rsid w:val="00915E22"/>
    <w:rsid w:val="009168B4"/>
    <w:rsid w:val="00917475"/>
    <w:rsid w:val="009179BB"/>
    <w:rsid w:val="00920C46"/>
    <w:rsid w:val="00921E85"/>
    <w:rsid w:val="009225B7"/>
    <w:rsid w:val="00922F69"/>
    <w:rsid w:val="00924DDD"/>
    <w:rsid w:val="00926699"/>
    <w:rsid w:val="00926FEB"/>
    <w:rsid w:val="00927F2A"/>
    <w:rsid w:val="009318A6"/>
    <w:rsid w:val="0093339D"/>
    <w:rsid w:val="009340BB"/>
    <w:rsid w:val="00934457"/>
    <w:rsid w:val="0093458D"/>
    <w:rsid w:val="00935033"/>
    <w:rsid w:val="00936AAE"/>
    <w:rsid w:val="00936DAF"/>
    <w:rsid w:val="00937C75"/>
    <w:rsid w:val="00943DBF"/>
    <w:rsid w:val="00944E0B"/>
    <w:rsid w:val="00946040"/>
    <w:rsid w:val="00951BB4"/>
    <w:rsid w:val="00951D57"/>
    <w:rsid w:val="00951FC5"/>
    <w:rsid w:val="0095251C"/>
    <w:rsid w:val="009527A3"/>
    <w:rsid w:val="009543BD"/>
    <w:rsid w:val="00955562"/>
    <w:rsid w:val="00955CAD"/>
    <w:rsid w:val="00955F11"/>
    <w:rsid w:val="009569E4"/>
    <w:rsid w:val="009600EE"/>
    <w:rsid w:val="00960727"/>
    <w:rsid w:val="00960934"/>
    <w:rsid w:val="00961201"/>
    <w:rsid w:val="00963DA6"/>
    <w:rsid w:val="009644FD"/>
    <w:rsid w:val="009664F2"/>
    <w:rsid w:val="009679B6"/>
    <w:rsid w:val="00970085"/>
    <w:rsid w:val="00971DDB"/>
    <w:rsid w:val="00972728"/>
    <w:rsid w:val="0097277E"/>
    <w:rsid w:val="009729C6"/>
    <w:rsid w:val="00972F63"/>
    <w:rsid w:val="0097360E"/>
    <w:rsid w:val="00974162"/>
    <w:rsid w:val="00974E04"/>
    <w:rsid w:val="00977EA0"/>
    <w:rsid w:val="00977F13"/>
    <w:rsid w:val="009834DC"/>
    <w:rsid w:val="00983699"/>
    <w:rsid w:val="00987295"/>
    <w:rsid w:val="00987351"/>
    <w:rsid w:val="00987F65"/>
    <w:rsid w:val="00990910"/>
    <w:rsid w:val="009917D4"/>
    <w:rsid w:val="009924B7"/>
    <w:rsid w:val="00993F9D"/>
    <w:rsid w:val="00993FE6"/>
    <w:rsid w:val="00995135"/>
    <w:rsid w:val="009A0113"/>
    <w:rsid w:val="009A10E5"/>
    <w:rsid w:val="009A16C5"/>
    <w:rsid w:val="009A1816"/>
    <w:rsid w:val="009A51EF"/>
    <w:rsid w:val="009A5D54"/>
    <w:rsid w:val="009A6F14"/>
    <w:rsid w:val="009B01FB"/>
    <w:rsid w:val="009B0261"/>
    <w:rsid w:val="009B1CC3"/>
    <w:rsid w:val="009B34EA"/>
    <w:rsid w:val="009B399A"/>
    <w:rsid w:val="009B4BCD"/>
    <w:rsid w:val="009B50D9"/>
    <w:rsid w:val="009B6950"/>
    <w:rsid w:val="009B73AA"/>
    <w:rsid w:val="009B7EB7"/>
    <w:rsid w:val="009C1833"/>
    <w:rsid w:val="009C2FE5"/>
    <w:rsid w:val="009C4994"/>
    <w:rsid w:val="009C78FC"/>
    <w:rsid w:val="009D06C2"/>
    <w:rsid w:val="009D24B0"/>
    <w:rsid w:val="009D4AC2"/>
    <w:rsid w:val="009D52CB"/>
    <w:rsid w:val="009D5862"/>
    <w:rsid w:val="009D5B25"/>
    <w:rsid w:val="009E1F66"/>
    <w:rsid w:val="009E4346"/>
    <w:rsid w:val="009E4A33"/>
    <w:rsid w:val="009E7700"/>
    <w:rsid w:val="009E7F57"/>
    <w:rsid w:val="009F007D"/>
    <w:rsid w:val="009F02B2"/>
    <w:rsid w:val="009F1042"/>
    <w:rsid w:val="009F282F"/>
    <w:rsid w:val="009F2B41"/>
    <w:rsid w:val="009F35B3"/>
    <w:rsid w:val="009F385E"/>
    <w:rsid w:val="009F39A3"/>
    <w:rsid w:val="009F3F86"/>
    <w:rsid w:val="009F4515"/>
    <w:rsid w:val="00A011D3"/>
    <w:rsid w:val="00A01B79"/>
    <w:rsid w:val="00A051CE"/>
    <w:rsid w:val="00A063CA"/>
    <w:rsid w:val="00A067AD"/>
    <w:rsid w:val="00A06CF3"/>
    <w:rsid w:val="00A108BB"/>
    <w:rsid w:val="00A1148A"/>
    <w:rsid w:val="00A11BF6"/>
    <w:rsid w:val="00A12B38"/>
    <w:rsid w:val="00A14CA0"/>
    <w:rsid w:val="00A15581"/>
    <w:rsid w:val="00A16A9B"/>
    <w:rsid w:val="00A205C6"/>
    <w:rsid w:val="00A20C63"/>
    <w:rsid w:val="00A20F54"/>
    <w:rsid w:val="00A2133A"/>
    <w:rsid w:val="00A2221F"/>
    <w:rsid w:val="00A22B38"/>
    <w:rsid w:val="00A23AF1"/>
    <w:rsid w:val="00A241CF"/>
    <w:rsid w:val="00A30442"/>
    <w:rsid w:val="00A30D4B"/>
    <w:rsid w:val="00A31010"/>
    <w:rsid w:val="00A32201"/>
    <w:rsid w:val="00A32511"/>
    <w:rsid w:val="00A346B3"/>
    <w:rsid w:val="00A35224"/>
    <w:rsid w:val="00A35F1F"/>
    <w:rsid w:val="00A36AD7"/>
    <w:rsid w:val="00A40825"/>
    <w:rsid w:val="00A409C9"/>
    <w:rsid w:val="00A41647"/>
    <w:rsid w:val="00A427D4"/>
    <w:rsid w:val="00A4412F"/>
    <w:rsid w:val="00A44190"/>
    <w:rsid w:val="00A45918"/>
    <w:rsid w:val="00A45C2E"/>
    <w:rsid w:val="00A4651A"/>
    <w:rsid w:val="00A471F4"/>
    <w:rsid w:val="00A4781E"/>
    <w:rsid w:val="00A479F3"/>
    <w:rsid w:val="00A5026E"/>
    <w:rsid w:val="00A5132C"/>
    <w:rsid w:val="00A51375"/>
    <w:rsid w:val="00A51F60"/>
    <w:rsid w:val="00A52143"/>
    <w:rsid w:val="00A521EF"/>
    <w:rsid w:val="00A52279"/>
    <w:rsid w:val="00A529E6"/>
    <w:rsid w:val="00A537E6"/>
    <w:rsid w:val="00A53B3D"/>
    <w:rsid w:val="00A53C09"/>
    <w:rsid w:val="00A553FA"/>
    <w:rsid w:val="00A55483"/>
    <w:rsid w:val="00A55E81"/>
    <w:rsid w:val="00A567FD"/>
    <w:rsid w:val="00A57354"/>
    <w:rsid w:val="00A5761E"/>
    <w:rsid w:val="00A61F9A"/>
    <w:rsid w:val="00A64D48"/>
    <w:rsid w:val="00A653FF"/>
    <w:rsid w:val="00A67E32"/>
    <w:rsid w:val="00A71717"/>
    <w:rsid w:val="00A71A94"/>
    <w:rsid w:val="00A71C12"/>
    <w:rsid w:val="00A71C86"/>
    <w:rsid w:val="00A759BE"/>
    <w:rsid w:val="00A76078"/>
    <w:rsid w:val="00A76687"/>
    <w:rsid w:val="00A76D87"/>
    <w:rsid w:val="00A80E2B"/>
    <w:rsid w:val="00A837D7"/>
    <w:rsid w:val="00A83B4A"/>
    <w:rsid w:val="00A83BF1"/>
    <w:rsid w:val="00A83C03"/>
    <w:rsid w:val="00A85C64"/>
    <w:rsid w:val="00A86056"/>
    <w:rsid w:val="00A8637E"/>
    <w:rsid w:val="00A86C9C"/>
    <w:rsid w:val="00A86F90"/>
    <w:rsid w:val="00A871D0"/>
    <w:rsid w:val="00A877B4"/>
    <w:rsid w:val="00A90728"/>
    <w:rsid w:val="00A9162D"/>
    <w:rsid w:val="00A91896"/>
    <w:rsid w:val="00A9514A"/>
    <w:rsid w:val="00A96462"/>
    <w:rsid w:val="00A965FE"/>
    <w:rsid w:val="00A97E3D"/>
    <w:rsid w:val="00AA01DF"/>
    <w:rsid w:val="00AA120E"/>
    <w:rsid w:val="00AA1323"/>
    <w:rsid w:val="00AA2137"/>
    <w:rsid w:val="00AA4A17"/>
    <w:rsid w:val="00AA5AA2"/>
    <w:rsid w:val="00AA5DA9"/>
    <w:rsid w:val="00AA6ADF"/>
    <w:rsid w:val="00AA6FCF"/>
    <w:rsid w:val="00AA78AC"/>
    <w:rsid w:val="00AA7CB0"/>
    <w:rsid w:val="00AB01B9"/>
    <w:rsid w:val="00AB03E0"/>
    <w:rsid w:val="00AB06E5"/>
    <w:rsid w:val="00AB5719"/>
    <w:rsid w:val="00AB5FD8"/>
    <w:rsid w:val="00AB6642"/>
    <w:rsid w:val="00AC0A0B"/>
    <w:rsid w:val="00AC0F5F"/>
    <w:rsid w:val="00AC3042"/>
    <w:rsid w:val="00AC36C6"/>
    <w:rsid w:val="00AC4C96"/>
    <w:rsid w:val="00AC4E73"/>
    <w:rsid w:val="00AC5614"/>
    <w:rsid w:val="00AC5A72"/>
    <w:rsid w:val="00AC5B22"/>
    <w:rsid w:val="00AC719B"/>
    <w:rsid w:val="00AD296B"/>
    <w:rsid w:val="00AD3C5E"/>
    <w:rsid w:val="00AD48A8"/>
    <w:rsid w:val="00AD4C1D"/>
    <w:rsid w:val="00AD50CB"/>
    <w:rsid w:val="00AD5B2B"/>
    <w:rsid w:val="00AD63B9"/>
    <w:rsid w:val="00AD709A"/>
    <w:rsid w:val="00AD769F"/>
    <w:rsid w:val="00AD7AA6"/>
    <w:rsid w:val="00AD7E62"/>
    <w:rsid w:val="00AE2057"/>
    <w:rsid w:val="00AE3027"/>
    <w:rsid w:val="00AE3FB0"/>
    <w:rsid w:val="00AE455F"/>
    <w:rsid w:val="00AE49FE"/>
    <w:rsid w:val="00AE4B8E"/>
    <w:rsid w:val="00AE5C0C"/>
    <w:rsid w:val="00AE64C4"/>
    <w:rsid w:val="00AE78AB"/>
    <w:rsid w:val="00AF02DE"/>
    <w:rsid w:val="00AF0CEE"/>
    <w:rsid w:val="00AF1934"/>
    <w:rsid w:val="00AF4200"/>
    <w:rsid w:val="00AF515F"/>
    <w:rsid w:val="00AF6522"/>
    <w:rsid w:val="00AF6563"/>
    <w:rsid w:val="00AF6BCA"/>
    <w:rsid w:val="00AF7553"/>
    <w:rsid w:val="00B0029D"/>
    <w:rsid w:val="00B00330"/>
    <w:rsid w:val="00B03465"/>
    <w:rsid w:val="00B03972"/>
    <w:rsid w:val="00B0418F"/>
    <w:rsid w:val="00B04A5D"/>
    <w:rsid w:val="00B05D59"/>
    <w:rsid w:val="00B05F4A"/>
    <w:rsid w:val="00B077C5"/>
    <w:rsid w:val="00B07EE7"/>
    <w:rsid w:val="00B07F0B"/>
    <w:rsid w:val="00B07F7C"/>
    <w:rsid w:val="00B11349"/>
    <w:rsid w:val="00B1187A"/>
    <w:rsid w:val="00B1206A"/>
    <w:rsid w:val="00B13B24"/>
    <w:rsid w:val="00B1579C"/>
    <w:rsid w:val="00B15DEA"/>
    <w:rsid w:val="00B16CF8"/>
    <w:rsid w:val="00B17428"/>
    <w:rsid w:val="00B227C3"/>
    <w:rsid w:val="00B233A6"/>
    <w:rsid w:val="00B2527E"/>
    <w:rsid w:val="00B25614"/>
    <w:rsid w:val="00B258B7"/>
    <w:rsid w:val="00B30E57"/>
    <w:rsid w:val="00B30EE8"/>
    <w:rsid w:val="00B320DB"/>
    <w:rsid w:val="00B3255D"/>
    <w:rsid w:val="00B32CA7"/>
    <w:rsid w:val="00B33875"/>
    <w:rsid w:val="00B3400A"/>
    <w:rsid w:val="00B349F6"/>
    <w:rsid w:val="00B35C45"/>
    <w:rsid w:val="00B36F85"/>
    <w:rsid w:val="00B36FDD"/>
    <w:rsid w:val="00B400BC"/>
    <w:rsid w:val="00B411E3"/>
    <w:rsid w:val="00B4149C"/>
    <w:rsid w:val="00B4296A"/>
    <w:rsid w:val="00B431BF"/>
    <w:rsid w:val="00B446C9"/>
    <w:rsid w:val="00B44DF5"/>
    <w:rsid w:val="00B45CAE"/>
    <w:rsid w:val="00B46456"/>
    <w:rsid w:val="00B46857"/>
    <w:rsid w:val="00B478DF"/>
    <w:rsid w:val="00B50216"/>
    <w:rsid w:val="00B528A8"/>
    <w:rsid w:val="00B52AE6"/>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0D4E"/>
    <w:rsid w:val="00B73007"/>
    <w:rsid w:val="00B73243"/>
    <w:rsid w:val="00B759FE"/>
    <w:rsid w:val="00B76BFF"/>
    <w:rsid w:val="00B7748F"/>
    <w:rsid w:val="00B77B12"/>
    <w:rsid w:val="00B807AA"/>
    <w:rsid w:val="00B80B7C"/>
    <w:rsid w:val="00B838D8"/>
    <w:rsid w:val="00B83EC9"/>
    <w:rsid w:val="00B84604"/>
    <w:rsid w:val="00B846D2"/>
    <w:rsid w:val="00B8502B"/>
    <w:rsid w:val="00B86649"/>
    <w:rsid w:val="00B878F8"/>
    <w:rsid w:val="00B9052A"/>
    <w:rsid w:val="00B95704"/>
    <w:rsid w:val="00B96945"/>
    <w:rsid w:val="00BA0010"/>
    <w:rsid w:val="00BA1520"/>
    <w:rsid w:val="00BA1941"/>
    <w:rsid w:val="00BA2129"/>
    <w:rsid w:val="00BA2B03"/>
    <w:rsid w:val="00BA33EE"/>
    <w:rsid w:val="00BB07B6"/>
    <w:rsid w:val="00BB099C"/>
    <w:rsid w:val="00BB0F37"/>
    <w:rsid w:val="00BB420C"/>
    <w:rsid w:val="00BB59E0"/>
    <w:rsid w:val="00BB7C78"/>
    <w:rsid w:val="00BC03E9"/>
    <w:rsid w:val="00BC21B1"/>
    <w:rsid w:val="00BC2675"/>
    <w:rsid w:val="00BC2BA8"/>
    <w:rsid w:val="00BC2FCE"/>
    <w:rsid w:val="00BC564D"/>
    <w:rsid w:val="00BC7160"/>
    <w:rsid w:val="00BC754B"/>
    <w:rsid w:val="00BD235F"/>
    <w:rsid w:val="00BD2F50"/>
    <w:rsid w:val="00BD34EA"/>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1057"/>
    <w:rsid w:val="00BF3112"/>
    <w:rsid w:val="00BF4693"/>
    <w:rsid w:val="00BF492E"/>
    <w:rsid w:val="00BF61B9"/>
    <w:rsid w:val="00BF68BD"/>
    <w:rsid w:val="00BF7A20"/>
    <w:rsid w:val="00C00C49"/>
    <w:rsid w:val="00C01C77"/>
    <w:rsid w:val="00C04154"/>
    <w:rsid w:val="00C04758"/>
    <w:rsid w:val="00C062E9"/>
    <w:rsid w:val="00C12A00"/>
    <w:rsid w:val="00C13E7D"/>
    <w:rsid w:val="00C1458F"/>
    <w:rsid w:val="00C15428"/>
    <w:rsid w:val="00C154B6"/>
    <w:rsid w:val="00C15B4C"/>
    <w:rsid w:val="00C16A38"/>
    <w:rsid w:val="00C171F5"/>
    <w:rsid w:val="00C22957"/>
    <w:rsid w:val="00C22A26"/>
    <w:rsid w:val="00C22BB8"/>
    <w:rsid w:val="00C23187"/>
    <w:rsid w:val="00C23B07"/>
    <w:rsid w:val="00C247DE"/>
    <w:rsid w:val="00C24B50"/>
    <w:rsid w:val="00C24D7B"/>
    <w:rsid w:val="00C258B0"/>
    <w:rsid w:val="00C271F2"/>
    <w:rsid w:val="00C27A2F"/>
    <w:rsid w:val="00C300B1"/>
    <w:rsid w:val="00C305EA"/>
    <w:rsid w:val="00C3270E"/>
    <w:rsid w:val="00C32BBD"/>
    <w:rsid w:val="00C32EA4"/>
    <w:rsid w:val="00C336A7"/>
    <w:rsid w:val="00C34370"/>
    <w:rsid w:val="00C34CAF"/>
    <w:rsid w:val="00C34E79"/>
    <w:rsid w:val="00C35DC7"/>
    <w:rsid w:val="00C36A52"/>
    <w:rsid w:val="00C37F55"/>
    <w:rsid w:val="00C41054"/>
    <w:rsid w:val="00C41464"/>
    <w:rsid w:val="00C41A57"/>
    <w:rsid w:val="00C443A0"/>
    <w:rsid w:val="00C4488B"/>
    <w:rsid w:val="00C46B5B"/>
    <w:rsid w:val="00C506A1"/>
    <w:rsid w:val="00C509F7"/>
    <w:rsid w:val="00C50D82"/>
    <w:rsid w:val="00C512FA"/>
    <w:rsid w:val="00C514BF"/>
    <w:rsid w:val="00C5218A"/>
    <w:rsid w:val="00C5411F"/>
    <w:rsid w:val="00C619D9"/>
    <w:rsid w:val="00C6350D"/>
    <w:rsid w:val="00C6460B"/>
    <w:rsid w:val="00C67F0D"/>
    <w:rsid w:val="00C707D9"/>
    <w:rsid w:val="00C70BD0"/>
    <w:rsid w:val="00C713DB"/>
    <w:rsid w:val="00C74C5B"/>
    <w:rsid w:val="00C80A4A"/>
    <w:rsid w:val="00C80BE8"/>
    <w:rsid w:val="00C81596"/>
    <w:rsid w:val="00C82A64"/>
    <w:rsid w:val="00C8423D"/>
    <w:rsid w:val="00C8444B"/>
    <w:rsid w:val="00C8588B"/>
    <w:rsid w:val="00C85D8C"/>
    <w:rsid w:val="00C87339"/>
    <w:rsid w:val="00C90F71"/>
    <w:rsid w:val="00C9126C"/>
    <w:rsid w:val="00C91DA7"/>
    <w:rsid w:val="00C9208E"/>
    <w:rsid w:val="00C92096"/>
    <w:rsid w:val="00C93247"/>
    <w:rsid w:val="00C94AB4"/>
    <w:rsid w:val="00C95B8F"/>
    <w:rsid w:val="00C97E75"/>
    <w:rsid w:val="00CA0C53"/>
    <w:rsid w:val="00CA0E20"/>
    <w:rsid w:val="00CA2EF0"/>
    <w:rsid w:val="00CA318A"/>
    <w:rsid w:val="00CA3B20"/>
    <w:rsid w:val="00CA3F83"/>
    <w:rsid w:val="00CA63DD"/>
    <w:rsid w:val="00CA6B3B"/>
    <w:rsid w:val="00CA6BBE"/>
    <w:rsid w:val="00CB0B27"/>
    <w:rsid w:val="00CB1EA1"/>
    <w:rsid w:val="00CB206E"/>
    <w:rsid w:val="00CB2793"/>
    <w:rsid w:val="00CB2FBA"/>
    <w:rsid w:val="00CB3091"/>
    <w:rsid w:val="00CB4BC3"/>
    <w:rsid w:val="00CB5168"/>
    <w:rsid w:val="00CB51E8"/>
    <w:rsid w:val="00CB6782"/>
    <w:rsid w:val="00CB6A20"/>
    <w:rsid w:val="00CC159B"/>
    <w:rsid w:val="00CC1EB6"/>
    <w:rsid w:val="00CC2512"/>
    <w:rsid w:val="00CC2C99"/>
    <w:rsid w:val="00CC32F0"/>
    <w:rsid w:val="00CC4470"/>
    <w:rsid w:val="00CC4C2F"/>
    <w:rsid w:val="00CC63C4"/>
    <w:rsid w:val="00CD0D42"/>
    <w:rsid w:val="00CD18DB"/>
    <w:rsid w:val="00CD1E4A"/>
    <w:rsid w:val="00CD2D10"/>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E45B0"/>
    <w:rsid w:val="00CF04F4"/>
    <w:rsid w:val="00CF0542"/>
    <w:rsid w:val="00CF085D"/>
    <w:rsid w:val="00CF1CB6"/>
    <w:rsid w:val="00CF1F00"/>
    <w:rsid w:val="00CF518A"/>
    <w:rsid w:val="00CF54A9"/>
    <w:rsid w:val="00CF5EB6"/>
    <w:rsid w:val="00D01194"/>
    <w:rsid w:val="00D01F0C"/>
    <w:rsid w:val="00D02230"/>
    <w:rsid w:val="00D0247A"/>
    <w:rsid w:val="00D02E4C"/>
    <w:rsid w:val="00D032FF"/>
    <w:rsid w:val="00D033FF"/>
    <w:rsid w:val="00D03441"/>
    <w:rsid w:val="00D03B70"/>
    <w:rsid w:val="00D041A1"/>
    <w:rsid w:val="00D04E30"/>
    <w:rsid w:val="00D0509F"/>
    <w:rsid w:val="00D0568D"/>
    <w:rsid w:val="00D05702"/>
    <w:rsid w:val="00D05A4E"/>
    <w:rsid w:val="00D067A0"/>
    <w:rsid w:val="00D069B1"/>
    <w:rsid w:val="00D07E4A"/>
    <w:rsid w:val="00D07E85"/>
    <w:rsid w:val="00D11AA8"/>
    <w:rsid w:val="00D122A3"/>
    <w:rsid w:val="00D1230F"/>
    <w:rsid w:val="00D12B80"/>
    <w:rsid w:val="00D13779"/>
    <w:rsid w:val="00D139F4"/>
    <w:rsid w:val="00D13B8C"/>
    <w:rsid w:val="00D15814"/>
    <w:rsid w:val="00D1593E"/>
    <w:rsid w:val="00D16486"/>
    <w:rsid w:val="00D1672D"/>
    <w:rsid w:val="00D1678A"/>
    <w:rsid w:val="00D167F5"/>
    <w:rsid w:val="00D2138D"/>
    <w:rsid w:val="00D23872"/>
    <w:rsid w:val="00D23CA5"/>
    <w:rsid w:val="00D23D99"/>
    <w:rsid w:val="00D23F40"/>
    <w:rsid w:val="00D24951"/>
    <w:rsid w:val="00D27775"/>
    <w:rsid w:val="00D3089A"/>
    <w:rsid w:val="00D3448A"/>
    <w:rsid w:val="00D34835"/>
    <w:rsid w:val="00D34B49"/>
    <w:rsid w:val="00D3583B"/>
    <w:rsid w:val="00D36911"/>
    <w:rsid w:val="00D371E7"/>
    <w:rsid w:val="00D37B17"/>
    <w:rsid w:val="00D406CF"/>
    <w:rsid w:val="00D4094B"/>
    <w:rsid w:val="00D40D29"/>
    <w:rsid w:val="00D40E96"/>
    <w:rsid w:val="00D42077"/>
    <w:rsid w:val="00D43D6D"/>
    <w:rsid w:val="00D44626"/>
    <w:rsid w:val="00D449BD"/>
    <w:rsid w:val="00D45370"/>
    <w:rsid w:val="00D45AE1"/>
    <w:rsid w:val="00D46C45"/>
    <w:rsid w:val="00D46F83"/>
    <w:rsid w:val="00D46FED"/>
    <w:rsid w:val="00D508F1"/>
    <w:rsid w:val="00D51402"/>
    <w:rsid w:val="00D51DCA"/>
    <w:rsid w:val="00D54B66"/>
    <w:rsid w:val="00D5517D"/>
    <w:rsid w:val="00D552C8"/>
    <w:rsid w:val="00D56234"/>
    <w:rsid w:val="00D574ED"/>
    <w:rsid w:val="00D60D34"/>
    <w:rsid w:val="00D611C9"/>
    <w:rsid w:val="00D611E9"/>
    <w:rsid w:val="00D61A49"/>
    <w:rsid w:val="00D62C75"/>
    <w:rsid w:val="00D631CE"/>
    <w:rsid w:val="00D64E13"/>
    <w:rsid w:val="00D65D91"/>
    <w:rsid w:val="00D66C29"/>
    <w:rsid w:val="00D67001"/>
    <w:rsid w:val="00D67376"/>
    <w:rsid w:val="00D674B7"/>
    <w:rsid w:val="00D67CCA"/>
    <w:rsid w:val="00D707F5"/>
    <w:rsid w:val="00D70EF7"/>
    <w:rsid w:val="00D74406"/>
    <w:rsid w:val="00D754C3"/>
    <w:rsid w:val="00D75A2A"/>
    <w:rsid w:val="00D76973"/>
    <w:rsid w:val="00D801DB"/>
    <w:rsid w:val="00D803F5"/>
    <w:rsid w:val="00D8132C"/>
    <w:rsid w:val="00D828AA"/>
    <w:rsid w:val="00D82E07"/>
    <w:rsid w:val="00D83107"/>
    <w:rsid w:val="00D83311"/>
    <w:rsid w:val="00D83956"/>
    <w:rsid w:val="00D900B5"/>
    <w:rsid w:val="00D93AA9"/>
    <w:rsid w:val="00D94484"/>
    <w:rsid w:val="00D94486"/>
    <w:rsid w:val="00D94EF7"/>
    <w:rsid w:val="00D965B9"/>
    <w:rsid w:val="00D97D6F"/>
    <w:rsid w:val="00DA01D7"/>
    <w:rsid w:val="00DA07EA"/>
    <w:rsid w:val="00DA08AD"/>
    <w:rsid w:val="00DA0DEE"/>
    <w:rsid w:val="00DA212F"/>
    <w:rsid w:val="00DA301F"/>
    <w:rsid w:val="00DA3317"/>
    <w:rsid w:val="00DA5696"/>
    <w:rsid w:val="00DA732B"/>
    <w:rsid w:val="00DB021B"/>
    <w:rsid w:val="00DB0942"/>
    <w:rsid w:val="00DB39AA"/>
    <w:rsid w:val="00DB5F3F"/>
    <w:rsid w:val="00DC09A5"/>
    <w:rsid w:val="00DC1095"/>
    <w:rsid w:val="00DC1EC7"/>
    <w:rsid w:val="00DC26C0"/>
    <w:rsid w:val="00DC3669"/>
    <w:rsid w:val="00DC5579"/>
    <w:rsid w:val="00DC6FB3"/>
    <w:rsid w:val="00DC7035"/>
    <w:rsid w:val="00DD05CD"/>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475"/>
    <w:rsid w:val="00DE37E0"/>
    <w:rsid w:val="00DE5CE9"/>
    <w:rsid w:val="00DE6C4A"/>
    <w:rsid w:val="00DE710A"/>
    <w:rsid w:val="00DE72E7"/>
    <w:rsid w:val="00DE7FE1"/>
    <w:rsid w:val="00DF1426"/>
    <w:rsid w:val="00DF3C1E"/>
    <w:rsid w:val="00DF4068"/>
    <w:rsid w:val="00E009BC"/>
    <w:rsid w:val="00E035C2"/>
    <w:rsid w:val="00E03B65"/>
    <w:rsid w:val="00E052D3"/>
    <w:rsid w:val="00E05948"/>
    <w:rsid w:val="00E06D64"/>
    <w:rsid w:val="00E072CB"/>
    <w:rsid w:val="00E11A33"/>
    <w:rsid w:val="00E12431"/>
    <w:rsid w:val="00E12ECE"/>
    <w:rsid w:val="00E14A23"/>
    <w:rsid w:val="00E15B3E"/>
    <w:rsid w:val="00E161EA"/>
    <w:rsid w:val="00E176FF"/>
    <w:rsid w:val="00E17A28"/>
    <w:rsid w:val="00E17A7B"/>
    <w:rsid w:val="00E17BF8"/>
    <w:rsid w:val="00E206C8"/>
    <w:rsid w:val="00E23F2E"/>
    <w:rsid w:val="00E2401A"/>
    <w:rsid w:val="00E24DE6"/>
    <w:rsid w:val="00E2578A"/>
    <w:rsid w:val="00E31742"/>
    <w:rsid w:val="00E3248C"/>
    <w:rsid w:val="00E33D60"/>
    <w:rsid w:val="00E34F0A"/>
    <w:rsid w:val="00E35C0D"/>
    <w:rsid w:val="00E36EF2"/>
    <w:rsid w:val="00E37619"/>
    <w:rsid w:val="00E37C32"/>
    <w:rsid w:val="00E40A5B"/>
    <w:rsid w:val="00E40C0A"/>
    <w:rsid w:val="00E421F9"/>
    <w:rsid w:val="00E42267"/>
    <w:rsid w:val="00E435EE"/>
    <w:rsid w:val="00E45306"/>
    <w:rsid w:val="00E52B35"/>
    <w:rsid w:val="00E52EE8"/>
    <w:rsid w:val="00E55739"/>
    <w:rsid w:val="00E56CDC"/>
    <w:rsid w:val="00E56EC3"/>
    <w:rsid w:val="00E578C5"/>
    <w:rsid w:val="00E57EEA"/>
    <w:rsid w:val="00E6096B"/>
    <w:rsid w:val="00E617D0"/>
    <w:rsid w:val="00E61ADE"/>
    <w:rsid w:val="00E61B9D"/>
    <w:rsid w:val="00E61BC3"/>
    <w:rsid w:val="00E62B56"/>
    <w:rsid w:val="00E62D41"/>
    <w:rsid w:val="00E64540"/>
    <w:rsid w:val="00E64B1B"/>
    <w:rsid w:val="00E65F13"/>
    <w:rsid w:val="00E66821"/>
    <w:rsid w:val="00E705FF"/>
    <w:rsid w:val="00E706D5"/>
    <w:rsid w:val="00E70E53"/>
    <w:rsid w:val="00E7127C"/>
    <w:rsid w:val="00E72653"/>
    <w:rsid w:val="00E726EF"/>
    <w:rsid w:val="00E72E84"/>
    <w:rsid w:val="00E73D6A"/>
    <w:rsid w:val="00E73FB6"/>
    <w:rsid w:val="00E7493A"/>
    <w:rsid w:val="00E74B01"/>
    <w:rsid w:val="00E77B34"/>
    <w:rsid w:val="00E804AE"/>
    <w:rsid w:val="00E80809"/>
    <w:rsid w:val="00E8108F"/>
    <w:rsid w:val="00E82501"/>
    <w:rsid w:val="00E82E96"/>
    <w:rsid w:val="00E83238"/>
    <w:rsid w:val="00E83EB2"/>
    <w:rsid w:val="00E84E6D"/>
    <w:rsid w:val="00E86C59"/>
    <w:rsid w:val="00E9123C"/>
    <w:rsid w:val="00E92409"/>
    <w:rsid w:val="00E925FF"/>
    <w:rsid w:val="00E927A3"/>
    <w:rsid w:val="00E92852"/>
    <w:rsid w:val="00E92ADF"/>
    <w:rsid w:val="00E92CC1"/>
    <w:rsid w:val="00E93532"/>
    <w:rsid w:val="00E93C55"/>
    <w:rsid w:val="00E949D2"/>
    <w:rsid w:val="00E94E03"/>
    <w:rsid w:val="00E95FC3"/>
    <w:rsid w:val="00E96774"/>
    <w:rsid w:val="00E974B9"/>
    <w:rsid w:val="00EA0377"/>
    <w:rsid w:val="00EA5D85"/>
    <w:rsid w:val="00EB185D"/>
    <w:rsid w:val="00EB21AD"/>
    <w:rsid w:val="00EB4C54"/>
    <w:rsid w:val="00EB4C9D"/>
    <w:rsid w:val="00EB531C"/>
    <w:rsid w:val="00EB5B08"/>
    <w:rsid w:val="00EB672F"/>
    <w:rsid w:val="00EB7D49"/>
    <w:rsid w:val="00EB7F94"/>
    <w:rsid w:val="00EC0396"/>
    <w:rsid w:val="00EC0AF5"/>
    <w:rsid w:val="00EC12EA"/>
    <w:rsid w:val="00EC1C9A"/>
    <w:rsid w:val="00EC1FE2"/>
    <w:rsid w:val="00EC2082"/>
    <w:rsid w:val="00EC366F"/>
    <w:rsid w:val="00EC3F2D"/>
    <w:rsid w:val="00EC4265"/>
    <w:rsid w:val="00EC5AA5"/>
    <w:rsid w:val="00EC6EFB"/>
    <w:rsid w:val="00ED0D61"/>
    <w:rsid w:val="00ED191C"/>
    <w:rsid w:val="00ED3C21"/>
    <w:rsid w:val="00ED4561"/>
    <w:rsid w:val="00ED4AF7"/>
    <w:rsid w:val="00ED5EBB"/>
    <w:rsid w:val="00ED696E"/>
    <w:rsid w:val="00ED69C1"/>
    <w:rsid w:val="00ED78AD"/>
    <w:rsid w:val="00ED7FC8"/>
    <w:rsid w:val="00EE0FD1"/>
    <w:rsid w:val="00EE12C6"/>
    <w:rsid w:val="00EE1929"/>
    <w:rsid w:val="00EE24C7"/>
    <w:rsid w:val="00EE275A"/>
    <w:rsid w:val="00EE537E"/>
    <w:rsid w:val="00EE6A25"/>
    <w:rsid w:val="00EE7113"/>
    <w:rsid w:val="00EE78C7"/>
    <w:rsid w:val="00EE7E9E"/>
    <w:rsid w:val="00EF0192"/>
    <w:rsid w:val="00EF1D7C"/>
    <w:rsid w:val="00EF2F64"/>
    <w:rsid w:val="00F00C35"/>
    <w:rsid w:val="00F00F3A"/>
    <w:rsid w:val="00F03EB1"/>
    <w:rsid w:val="00F049E9"/>
    <w:rsid w:val="00F062CE"/>
    <w:rsid w:val="00F062E1"/>
    <w:rsid w:val="00F1088C"/>
    <w:rsid w:val="00F12036"/>
    <w:rsid w:val="00F152E6"/>
    <w:rsid w:val="00F153AC"/>
    <w:rsid w:val="00F15802"/>
    <w:rsid w:val="00F15ABA"/>
    <w:rsid w:val="00F17917"/>
    <w:rsid w:val="00F2114C"/>
    <w:rsid w:val="00F211AD"/>
    <w:rsid w:val="00F21C8E"/>
    <w:rsid w:val="00F24448"/>
    <w:rsid w:val="00F25D79"/>
    <w:rsid w:val="00F261F3"/>
    <w:rsid w:val="00F2702F"/>
    <w:rsid w:val="00F3025C"/>
    <w:rsid w:val="00F31254"/>
    <w:rsid w:val="00F32329"/>
    <w:rsid w:val="00F32688"/>
    <w:rsid w:val="00F33B6E"/>
    <w:rsid w:val="00F35A98"/>
    <w:rsid w:val="00F36573"/>
    <w:rsid w:val="00F375C2"/>
    <w:rsid w:val="00F37708"/>
    <w:rsid w:val="00F409C8"/>
    <w:rsid w:val="00F42A44"/>
    <w:rsid w:val="00F439F0"/>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7450"/>
    <w:rsid w:val="00F57F64"/>
    <w:rsid w:val="00F60511"/>
    <w:rsid w:val="00F61708"/>
    <w:rsid w:val="00F63A74"/>
    <w:rsid w:val="00F64D04"/>
    <w:rsid w:val="00F71670"/>
    <w:rsid w:val="00F71751"/>
    <w:rsid w:val="00F71998"/>
    <w:rsid w:val="00F720E9"/>
    <w:rsid w:val="00F73CED"/>
    <w:rsid w:val="00F73E3C"/>
    <w:rsid w:val="00F74710"/>
    <w:rsid w:val="00F74ABC"/>
    <w:rsid w:val="00F74D3E"/>
    <w:rsid w:val="00F74E72"/>
    <w:rsid w:val="00F75D1E"/>
    <w:rsid w:val="00F77093"/>
    <w:rsid w:val="00F7709D"/>
    <w:rsid w:val="00F77E81"/>
    <w:rsid w:val="00F80886"/>
    <w:rsid w:val="00F81F44"/>
    <w:rsid w:val="00F8235F"/>
    <w:rsid w:val="00F824F1"/>
    <w:rsid w:val="00F82D4C"/>
    <w:rsid w:val="00F84DC0"/>
    <w:rsid w:val="00F90077"/>
    <w:rsid w:val="00F90B57"/>
    <w:rsid w:val="00F910B0"/>
    <w:rsid w:val="00F9155E"/>
    <w:rsid w:val="00F934AB"/>
    <w:rsid w:val="00F95A44"/>
    <w:rsid w:val="00F968C8"/>
    <w:rsid w:val="00F969E8"/>
    <w:rsid w:val="00FA072B"/>
    <w:rsid w:val="00FA12D1"/>
    <w:rsid w:val="00FA2451"/>
    <w:rsid w:val="00FA2702"/>
    <w:rsid w:val="00FA2C9F"/>
    <w:rsid w:val="00FA448F"/>
    <w:rsid w:val="00FA4E77"/>
    <w:rsid w:val="00FA5D7D"/>
    <w:rsid w:val="00FA6247"/>
    <w:rsid w:val="00FA6927"/>
    <w:rsid w:val="00FA7425"/>
    <w:rsid w:val="00FA7C77"/>
    <w:rsid w:val="00FB04A0"/>
    <w:rsid w:val="00FB170E"/>
    <w:rsid w:val="00FB329C"/>
    <w:rsid w:val="00FB3446"/>
    <w:rsid w:val="00FB7A24"/>
    <w:rsid w:val="00FC1ACA"/>
    <w:rsid w:val="00FC24EA"/>
    <w:rsid w:val="00FC279E"/>
    <w:rsid w:val="00FC27E4"/>
    <w:rsid w:val="00FC4417"/>
    <w:rsid w:val="00FC477E"/>
    <w:rsid w:val="00FC478A"/>
    <w:rsid w:val="00FC667E"/>
    <w:rsid w:val="00FC6BC2"/>
    <w:rsid w:val="00FD0C38"/>
    <w:rsid w:val="00FD2027"/>
    <w:rsid w:val="00FD2543"/>
    <w:rsid w:val="00FD2C67"/>
    <w:rsid w:val="00FD4094"/>
    <w:rsid w:val="00FD4A53"/>
    <w:rsid w:val="00FD57E5"/>
    <w:rsid w:val="00FD610D"/>
    <w:rsid w:val="00FD6501"/>
    <w:rsid w:val="00FD6B96"/>
    <w:rsid w:val="00FD79DE"/>
    <w:rsid w:val="00FE07EA"/>
    <w:rsid w:val="00FE0A68"/>
    <w:rsid w:val="00FE2AF3"/>
    <w:rsid w:val="00FE59DC"/>
    <w:rsid w:val="00FE6AB8"/>
    <w:rsid w:val="00FE6ABD"/>
    <w:rsid w:val="00FE7254"/>
    <w:rsid w:val="00FF058C"/>
    <w:rsid w:val="00FF0D8A"/>
    <w:rsid w:val="00FF102D"/>
    <w:rsid w:val="00FF24E1"/>
    <w:rsid w:val="00FF2838"/>
    <w:rsid w:val="00FF3511"/>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ind w:left="709"/>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3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nhideWhenUsed/>
    <w:rsid w:val="00811C2F"/>
    <w:pPr>
      <w:tabs>
        <w:tab w:val="center" w:pos="4677"/>
        <w:tab w:val="right" w:pos="9355"/>
      </w:tabs>
    </w:pPr>
  </w:style>
  <w:style w:type="character" w:customStyle="1" w:styleId="ad">
    <w:name w:val="Верхний колонтитул Знак"/>
    <w:basedOn w:val="a3"/>
    <w:link w:val="ac"/>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qFormat/>
    <w:rsid w:val="004D36AF"/>
    <w:pPr>
      <w:ind w:left="720"/>
      <w:contextualSpacing/>
    </w:pPr>
  </w:style>
  <w:style w:type="character" w:customStyle="1" w:styleId="af1">
    <w:name w:val="Абзац списка Знак"/>
    <w:link w:val="af0"/>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pt">
    <w:name w:val="Основной текст (2) + Интервал 3 pt"/>
    <w:basedOn w:val="25"/>
    <w:rsid w:val="000C3FEC"/>
    <w:rPr>
      <w:rFonts w:ascii="Century Schoolbook" w:eastAsia="Century Schoolbook" w:hAnsi="Century Schoolbook" w:cs="Century Schoolbook"/>
      <w:b w:val="0"/>
      <w:bCs w:val="0"/>
      <w:i w:val="0"/>
      <w:iCs w:val="0"/>
      <w:smallCaps w:val="0"/>
      <w:strike w:val="0"/>
      <w:color w:val="000000"/>
      <w:spacing w:val="70"/>
      <w:w w:val="100"/>
      <w:position w:val="0"/>
      <w:sz w:val="16"/>
      <w:szCs w:val="16"/>
      <w:u w:val="none"/>
      <w:shd w:val="clear" w:color="auto" w:fill="FFFFFF"/>
      <w:lang w:val="ru-RU" w:eastAsia="ru-RU" w:bidi="ru-RU"/>
    </w:rPr>
  </w:style>
  <w:style w:type="character" w:customStyle="1" w:styleId="109pt">
    <w:name w:val="Основной текст (10) + 9 pt"/>
    <w:basedOn w:val="a3"/>
    <w:rsid w:val="000C3FE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ind w:left="709"/>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3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nhideWhenUsed/>
    <w:rsid w:val="00811C2F"/>
    <w:pPr>
      <w:tabs>
        <w:tab w:val="center" w:pos="4677"/>
        <w:tab w:val="right" w:pos="9355"/>
      </w:tabs>
    </w:pPr>
  </w:style>
  <w:style w:type="character" w:customStyle="1" w:styleId="ad">
    <w:name w:val="Верхний колонтитул Знак"/>
    <w:basedOn w:val="a3"/>
    <w:link w:val="ac"/>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qFormat/>
    <w:rsid w:val="004D36AF"/>
    <w:pPr>
      <w:ind w:left="720"/>
      <w:contextualSpacing/>
    </w:pPr>
  </w:style>
  <w:style w:type="character" w:customStyle="1" w:styleId="af1">
    <w:name w:val="Абзац списка Знак"/>
    <w:link w:val="af0"/>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pt">
    <w:name w:val="Основной текст (2) + Интервал 3 pt"/>
    <w:basedOn w:val="25"/>
    <w:rsid w:val="000C3FEC"/>
    <w:rPr>
      <w:rFonts w:ascii="Century Schoolbook" w:eastAsia="Century Schoolbook" w:hAnsi="Century Schoolbook" w:cs="Century Schoolbook"/>
      <w:b w:val="0"/>
      <w:bCs w:val="0"/>
      <w:i w:val="0"/>
      <w:iCs w:val="0"/>
      <w:smallCaps w:val="0"/>
      <w:strike w:val="0"/>
      <w:color w:val="000000"/>
      <w:spacing w:val="70"/>
      <w:w w:val="100"/>
      <w:position w:val="0"/>
      <w:sz w:val="16"/>
      <w:szCs w:val="16"/>
      <w:u w:val="none"/>
      <w:shd w:val="clear" w:color="auto" w:fill="FFFFFF"/>
      <w:lang w:val="ru-RU" w:eastAsia="ru-RU" w:bidi="ru-RU"/>
    </w:rPr>
  </w:style>
  <w:style w:type="character" w:customStyle="1" w:styleId="109pt">
    <w:name w:val="Основной текст (10) + 9 pt"/>
    <w:basedOn w:val="a3"/>
    <w:rsid w:val="000C3FE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7414545">
      <w:bodyDiv w:val="1"/>
      <w:marLeft w:val="0"/>
      <w:marRight w:val="0"/>
      <w:marTop w:val="0"/>
      <w:marBottom w:val="0"/>
      <w:divBdr>
        <w:top w:val="none" w:sz="0" w:space="0" w:color="auto"/>
        <w:left w:val="none" w:sz="0" w:space="0" w:color="auto"/>
        <w:bottom w:val="none" w:sz="0" w:space="0" w:color="auto"/>
        <w:right w:val="none" w:sz="0" w:space="0" w:color="auto"/>
      </w:divBdr>
      <w:divsChild>
        <w:div w:id="129327900">
          <w:marLeft w:val="75"/>
          <w:marRight w:val="75"/>
          <w:marTop w:val="75"/>
          <w:marBottom w:val="75"/>
          <w:divBdr>
            <w:top w:val="single" w:sz="6" w:space="2" w:color="DDDDDD"/>
            <w:left w:val="single" w:sz="6" w:space="2" w:color="DDDDDD"/>
            <w:bottom w:val="single" w:sz="6" w:space="2" w:color="DDDDDD"/>
            <w:right w:val="single" w:sz="6" w:space="2" w:color="DDDDDD"/>
          </w:divBdr>
        </w:div>
        <w:div w:id="1257053731">
          <w:marLeft w:val="75"/>
          <w:marRight w:val="75"/>
          <w:marTop w:val="75"/>
          <w:marBottom w:val="75"/>
          <w:divBdr>
            <w:top w:val="single" w:sz="6" w:space="2" w:color="DDDDDD"/>
            <w:left w:val="single" w:sz="6" w:space="2" w:color="DDDDDD"/>
            <w:bottom w:val="single" w:sz="6" w:space="2" w:color="DDDDDD"/>
            <w:right w:val="single" w:sz="6" w:space="2" w:color="DDDDDD"/>
          </w:divBdr>
        </w:div>
        <w:div w:id="288124429">
          <w:marLeft w:val="75"/>
          <w:marRight w:val="75"/>
          <w:marTop w:val="75"/>
          <w:marBottom w:val="75"/>
          <w:divBdr>
            <w:top w:val="single" w:sz="6" w:space="2" w:color="DDDDDD"/>
            <w:left w:val="single" w:sz="6" w:space="2" w:color="DDDDDD"/>
            <w:bottom w:val="single" w:sz="6" w:space="2" w:color="DDDDDD"/>
            <w:right w:val="single" w:sz="6" w:space="2" w:color="DDDDDD"/>
          </w:divBdr>
        </w:div>
        <w:div w:id="1919441833">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79998208">
      <w:bodyDiv w:val="1"/>
      <w:marLeft w:val="0"/>
      <w:marRight w:val="0"/>
      <w:marTop w:val="0"/>
      <w:marBottom w:val="0"/>
      <w:divBdr>
        <w:top w:val="none" w:sz="0" w:space="0" w:color="auto"/>
        <w:left w:val="none" w:sz="0" w:space="0" w:color="auto"/>
        <w:bottom w:val="none" w:sz="0" w:space="0" w:color="auto"/>
        <w:right w:val="none" w:sz="0" w:space="0" w:color="auto"/>
      </w:divBdr>
    </w:div>
    <w:div w:id="545221495">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1190679374">
      <w:bodyDiv w:val="1"/>
      <w:marLeft w:val="0"/>
      <w:marRight w:val="0"/>
      <w:marTop w:val="0"/>
      <w:marBottom w:val="0"/>
      <w:divBdr>
        <w:top w:val="none" w:sz="0" w:space="0" w:color="auto"/>
        <w:left w:val="none" w:sz="0" w:space="0" w:color="auto"/>
        <w:bottom w:val="none" w:sz="0" w:space="0" w:color="auto"/>
        <w:right w:val="none" w:sz="0" w:space="0" w:color="auto"/>
      </w:divBdr>
      <w:divsChild>
        <w:div w:id="502548660">
          <w:marLeft w:val="75"/>
          <w:marRight w:val="75"/>
          <w:marTop w:val="75"/>
          <w:marBottom w:val="75"/>
          <w:divBdr>
            <w:top w:val="single" w:sz="6" w:space="2" w:color="DDDDDD"/>
            <w:left w:val="single" w:sz="6" w:space="2" w:color="DDDDDD"/>
            <w:bottom w:val="single" w:sz="6" w:space="2" w:color="DDDDDD"/>
            <w:right w:val="single" w:sz="6" w:space="2" w:color="DDDDDD"/>
          </w:divBdr>
        </w:div>
        <w:div w:id="273170909">
          <w:marLeft w:val="75"/>
          <w:marRight w:val="75"/>
          <w:marTop w:val="75"/>
          <w:marBottom w:val="75"/>
          <w:divBdr>
            <w:top w:val="single" w:sz="6" w:space="2" w:color="DDDDDD"/>
            <w:left w:val="single" w:sz="6" w:space="2" w:color="DDDDDD"/>
            <w:bottom w:val="single" w:sz="6" w:space="2" w:color="DDDDDD"/>
            <w:right w:val="single" w:sz="6" w:space="2" w:color="DDDDDD"/>
          </w:divBdr>
        </w:div>
        <w:div w:id="1703942997">
          <w:marLeft w:val="75"/>
          <w:marRight w:val="75"/>
          <w:marTop w:val="75"/>
          <w:marBottom w:val="75"/>
          <w:divBdr>
            <w:top w:val="single" w:sz="6" w:space="2" w:color="DDDDDD"/>
            <w:left w:val="single" w:sz="6" w:space="2" w:color="DDDDDD"/>
            <w:bottom w:val="single" w:sz="6" w:space="2" w:color="DDDDDD"/>
            <w:right w:val="single" w:sz="6" w:space="2" w:color="DDDDDD"/>
          </w:divBdr>
        </w:div>
        <w:div w:id="1778527400">
          <w:marLeft w:val="75"/>
          <w:marRight w:val="75"/>
          <w:marTop w:val="75"/>
          <w:marBottom w:val="75"/>
          <w:divBdr>
            <w:top w:val="single" w:sz="6" w:space="2" w:color="DDDDDD"/>
            <w:left w:val="single" w:sz="6" w:space="2" w:color="DDDDDD"/>
            <w:bottom w:val="single" w:sz="6" w:space="2" w:color="DDDDDD"/>
            <w:right w:val="single" w:sz="6" w:space="2" w:color="DDDDDD"/>
          </w:divBdr>
        </w:div>
        <w:div w:id="1828396796">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1195852372">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1227775">
      <w:bodyDiv w:val="1"/>
      <w:marLeft w:val="0"/>
      <w:marRight w:val="0"/>
      <w:marTop w:val="0"/>
      <w:marBottom w:val="0"/>
      <w:divBdr>
        <w:top w:val="none" w:sz="0" w:space="0" w:color="auto"/>
        <w:left w:val="none" w:sz="0" w:space="0" w:color="auto"/>
        <w:bottom w:val="none" w:sz="0" w:space="0" w:color="auto"/>
        <w:right w:val="none" w:sz="0" w:space="0" w:color="auto"/>
      </w:divBdr>
    </w:div>
    <w:div w:id="1412236225">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925263911">
      <w:bodyDiv w:val="1"/>
      <w:marLeft w:val="0"/>
      <w:marRight w:val="0"/>
      <w:marTop w:val="0"/>
      <w:marBottom w:val="0"/>
      <w:divBdr>
        <w:top w:val="none" w:sz="0" w:space="0" w:color="auto"/>
        <w:left w:val="none" w:sz="0" w:space="0" w:color="auto"/>
        <w:bottom w:val="none" w:sz="0" w:space="0" w:color="auto"/>
        <w:right w:val="none" w:sz="0" w:space="0" w:color="auto"/>
      </w:divBdr>
    </w:div>
    <w:div w:id="2033990748">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 w:id="20896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117" Type="http://schemas.openxmlformats.org/officeDocument/2006/relationships/oleObject" Target="embeddings/oleObject19.bin"/><Relationship Id="rId21" Type="http://schemas.openxmlformats.org/officeDocument/2006/relationships/control" Target="activeX/activeX4.xml"/><Relationship Id="rId42" Type="http://schemas.openxmlformats.org/officeDocument/2006/relationships/control" Target="activeX/activeX24.xml"/><Relationship Id="rId47" Type="http://schemas.openxmlformats.org/officeDocument/2006/relationships/control" Target="activeX/activeX29.xml"/><Relationship Id="rId63" Type="http://schemas.openxmlformats.org/officeDocument/2006/relationships/control" Target="activeX/activeX44.xml"/><Relationship Id="rId68" Type="http://schemas.openxmlformats.org/officeDocument/2006/relationships/control" Target="activeX/activeX49.xml"/><Relationship Id="rId84" Type="http://schemas.openxmlformats.org/officeDocument/2006/relationships/image" Target="media/image6.png"/><Relationship Id="rId89" Type="http://schemas.openxmlformats.org/officeDocument/2006/relationships/oleObject" Target="embeddings/oleObject5.bin"/><Relationship Id="rId112" Type="http://schemas.openxmlformats.org/officeDocument/2006/relationships/image" Target="media/image20.png"/><Relationship Id="rId133" Type="http://schemas.openxmlformats.org/officeDocument/2006/relationships/oleObject" Target="embeddings/oleObject27.bin"/><Relationship Id="rId138" Type="http://schemas.openxmlformats.org/officeDocument/2006/relationships/hyperlink" Target="http://xn--90ax2c.xn--p1ai/" TargetMode="External"/><Relationship Id="rId16" Type="http://schemas.openxmlformats.org/officeDocument/2006/relationships/footer" Target="footer4.xml"/><Relationship Id="rId107" Type="http://schemas.openxmlformats.org/officeDocument/2006/relationships/oleObject" Target="embeddings/oleObject14.bin"/><Relationship Id="rId11" Type="http://schemas.openxmlformats.org/officeDocument/2006/relationships/header" Target="header2.xml"/><Relationship Id="rId32" Type="http://schemas.openxmlformats.org/officeDocument/2006/relationships/control" Target="activeX/activeX15.xml"/><Relationship Id="rId37" Type="http://schemas.openxmlformats.org/officeDocument/2006/relationships/control" Target="activeX/activeX20.xml"/><Relationship Id="rId53" Type="http://schemas.openxmlformats.org/officeDocument/2006/relationships/control" Target="activeX/activeX35.xml"/><Relationship Id="rId58" Type="http://schemas.openxmlformats.org/officeDocument/2006/relationships/control" Target="activeX/activeX39.xml"/><Relationship Id="rId74" Type="http://schemas.openxmlformats.org/officeDocument/2006/relationships/control" Target="activeX/activeX55.xml"/><Relationship Id="rId79" Type="http://schemas.openxmlformats.org/officeDocument/2006/relationships/control" Target="activeX/activeX60.xml"/><Relationship Id="rId102" Type="http://schemas.openxmlformats.org/officeDocument/2006/relationships/image" Target="media/image15.png"/><Relationship Id="rId123" Type="http://schemas.openxmlformats.org/officeDocument/2006/relationships/oleObject" Target="embeddings/oleObject22.bin"/><Relationship Id="rId128" Type="http://schemas.openxmlformats.org/officeDocument/2006/relationships/image" Target="media/image28.png"/><Relationship Id="rId144" Type="http://schemas.openxmlformats.org/officeDocument/2006/relationships/hyperlink" Target="http://www.springernature.com/gp/librarians" TargetMode="External"/><Relationship Id="rId149" Type="http://schemas.openxmlformats.org/officeDocument/2006/relationships/hyperlink" Target="https://zbmath.org/" TargetMode="External"/><Relationship Id="rId5" Type="http://schemas.openxmlformats.org/officeDocument/2006/relationships/settings" Target="settings.xml"/><Relationship Id="rId90" Type="http://schemas.openxmlformats.org/officeDocument/2006/relationships/image" Target="media/image9.png"/><Relationship Id="rId95" Type="http://schemas.openxmlformats.org/officeDocument/2006/relationships/oleObject" Target="embeddings/oleObject8.bin"/><Relationship Id="rId22" Type="http://schemas.openxmlformats.org/officeDocument/2006/relationships/control" Target="activeX/activeX5.xml"/><Relationship Id="rId27" Type="http://schemas.openxmlformats.org/officeDocument/2006/relationships/control" Target="activeX/activeX10.xml"/><Relationship Id="rId43" Type="http://schemas.openxmlformats.org/officeDocument/2006/relationships/control" Target="activeX/activeX25.xml"/><Relationship Id="rId48" Type="http://schemas.openxmlformats.org/officeDocument/2006/relationships/control" Target="activeX/activeX30.xml"/><Relationship Id="rId64" Type="http://schemas.openxmlformats.org/officeDocument/2006/relationships/control" Target="activeX/activeX45.xml"/><Relationship Id="rId69" Type="http://schemas.openxmlformats.org/officeDocument/2006/relationships/control" Target="activeX/activeX50.xml"/><Relationship Id="rId113" Type="http://schemas.openxmlformats.org/officeDocument/2006/relationships/oleObject" Target="embeddings/oleObject17.bin"/><Relationship Id="rId118" Type="http://schemas.openxmlformats.org/officeDocument/2006/relationships/image" Target="media/image23.png"/><Relationship Id="rId134" Type="http://schemas.openxmlformats.org/officeDocument/2006/relationships/hyperlink" Target="http://znanium.com/" TargetMode="External"/><Relationship Id="rId139" Type="http://schemas.openxmlformats.org/officeDocument/2006/relationships/hyperlink" Target="http://www.elibrary.ru/" TargetMode="External"/><Relationship Id="rId80" Type="http://schemas.openxmlformats.org/officeDocument/2006/relationships/image" Target="media/image4.png"/><Relationship Id="rId85" Type="http://schemas.openxmlformats.org/officeDocument/2006/relationships/oleObject" Target="embeddings/oleObject3.bin"/><Relationship Id="rId150" Type="http://schemas.openxmlformats.org/officeDocument/2006/relationships/hyperlink" Target="http://nano.nature.com/" TargetMode="External"/><Relationship Id="rId12" Type="http://schemas.openxmlformats.org/officeDocument/2006/relationships/header" Target="header3.xml"/><Relationship Id="rId17" Type="http://schemas.openxmlformats.org/officeDocument/2006/relationships/image" Target="media/image1.wmf"/><Relationship Id="rId25" Type="http://schemas.openxmlformats.org/officeDocument/2006/relationships/control" Target="activeX/activeX8.xml"/><Relationship Id="rId33" Type="http://schemas.openxmlformats.org/officeDocument/2006/relationships/control" Target="activeX/activeX16.xml"/><Relationship Id="rId38" Type="http://schemas.openxmlformats.org/officeDocument/2006/relationships/control" Target="activeX/activeX21.xml"/><Relationship Id="rId46" Type="http://schemas.openxmlformats.org/officeDocument/2006/relationships/control" Target="activeX/activeX28.xml"/><Relationship Id="rId59" Type="http://schemas.openxmlformats.org/officeDocument/2006/relationships/control" Target="activeX/activeX40.xml"/><Relationship Id="rId67" Type="http://schemas.openxmlformats.org/officeDocument/2006/relationships/control" Target="activeX/activeX48.xml"/><Relationship Id="rId103" Type="http://schemas.openxmlformats.org/officeDocument/2006/relationships/oleObject" Target="embeddings/oleObject12.bin"/><Relationship Id="rId108" Type="http://schemas.openxmlformats.org/officeDocument/2006/relationships/image" Target="media/image18.png"/><Relationship Id="rId116" Type="http://schemas.openxmlformats.org/officeDocument/2006/relationships/image" Target="media/image22.png"/><Relationship Id="rId124" Type="http://schemas.openxmlformats.org/officeDocument/2006/relationships/image" Target="media/image26.png"/><Relationship Id="rId129" Type="http://schemas.openxmlformats.org/officeDocument/2006/relationships/oleObject" Target="embeddings/oleObject25.bin"/><Relationship Id="rId137" Type="http://schemas.openxmlformats.org/officeDocument/2006/relationships/hyperlink" Target="http://www.e.lanbook.com/" TargetMode="External"/><Relationship Id="rId20" Type="http://schemas.openxmlformats.org/officeDocument/2006/relationships/control" Target="activeX/activeX3.xml"/><Relationship Id="rId41" Type="http://schemas.openxmlformats.org/officeDocument/2006/relationships/image" Target="media/image2.wmf"/><Relationship Id="rId54" Type="http://schemas.openxmlformats.org/officeDocument/2006/relationships/control" Target="activeX/activeX36.xml"/><Relationship Id="rId62" Type="http://schemas.openxmlformats.org/officeDocument/2006/relationships/control" Target="activeX/activeX43.xml"/><Relationship Id="rId70" Type="http://schemas.openxmlformats.org/officeDocument/2006/relationships/control" Target="activeX/activeX51.xml"/><Relationship Id="rId75" Type="http://schemas.openxmlformats.org/officeDocument/2006/relationships/control" Target="activeX/activeX56.xml"/><Relationship Id="rId83" Type="http://schemas.openxmlformats.org/officeDocument/2006/relationships/oleObject" Target="embeddings/oleObject2.bin"/><Relationship Id="rId88" Type="http://schemas.openxmlformats.org/officeDocument/2006/relationships/image" Target="media/image8.png"/><Relationship Id="rId91" Type="http://schemas.openxmlformats.org/officeDocument/2006/relationships/oleObject" Target="embeddings/oleObject6.bin"/><Relationship Id="rId96" Type="http://schemas.openxmlformats.org/officeDocument/2006/relationships/image" Target="media/image12.png"/><Relationship Id="rId111" Type="http://schemas.openxmlformats.org/officeDocument/2006/relationships/oleObject" Target="embeddings/oleObject16.bin"/><Relationship Id="rId132" Type="http://schemas.openxmlformats.org/officeDocument/2006/relationships/image" Target="media/image30.png"/><Relationship Id="rId140" Type="http://schemas.openxmlformats.org/officeDocument/2006/relationships/hyperlink" Target="http://www.neicon.ru/" TargetMode="External"/><Relationship Id="rId145" Type="http://schemas.openxmlformats.org/officeDocument/2006/relationships/hyperlink" Target="https://rd.springer.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ontrol" Target="activeX/activeX6.xml"/><Relationship Id="rId28" Type="http://schemas.openxmlformats.org/officeDocument/2006/relationships/control" Target="activeX/activeX11.xml"/><Relationship Id="rId36" Type="http://schemas.openxmlformats.org/officeDocument/2006/relationships/control" Target="activeX/activeX19.xml"/><Relationship Id="rId49" Type="http://schemas.openxmlformats.org/officeDocument/2006/relationships/control" Target="activeX/activeX31.xml"/><Relationship Id="rId57" Type="http://schemas.openxmlformats.org/officeDocument/2006/relationships/control" Target="activeX/activeX38.xml"/><Relationship Id="rId106" Type="http://schemas.openxmlformats.org/officeDocument/2006/relationships/image" Target="media/image17.png"/><Relationship Id="rId114" Type="http://schemas.openxmlformats.org/officeDocument/2006/relationships/image" Target="media/image21.png"/><Relationship Id="rId119" Type="http://schemas.openxmlformats.org/officeDocument/2006/relationships/oleObject" Target="embeddings/oleObject20.bin"/><Relationship Id="rId127" Type="http://schemas.openxmlformats.org/officeDocument/2006/relationships/oleObject" Target="embeddings/oleObject24.bin"/><Relationship Id="rId10" Type="http://schemas.openxmlformats.org/officeDocument/2006/relationships/header" Target="header1.xml"/><Relationship Id="rId31" Type="http://schemas.openxmlformats.org/officeDocument/2006/relationships/control" Target="activeX/activeX14.xml"/><Relationship Id="rId44" Type="http://schemas.openxmlformats.org/officeDocument/2006/relationships/control" Target="activeX/activeX26.xml"/><Relationship Id="rId52" Type="http://schemas.openxmlformats.org/officeDocument/2006/relationships/control" Target="activeX/activeX34.xml"/><Relationship Id="rId60" Type="http://schemas.openxmlformats.org/officeDocument/2006/relationships/control" Target="activeX/activeX41.xml"/><Relationship Id="rId65" Type="http://schemas.openxmlformats.org/officeDocument/2006/relationships/control" Target="activeX/activeX46.xml"/><Relationship Id="rId73" Type="http://schemas.openxmlformats.org/officeDocument/2006/relationships/control" Target="activeX/activeX54.xml"/><Relationship Id="rId78" Type="http://schemas.openxmlformats.org/officeDocument/2006/relationships/control" Target="activeX/activeX59.xml"/><Relationship Id="rId81" Type="http://schemas.openxmlformats.org/officeDocument/2006/relationships/oleObject" Target="embeddings/oleObject1.bin"/><Relationship Id="rId86" Type="http://schemas.openxmlformats.org/officeDocument/2006/relationships/image" Target="media/image7.png"/><Relationship Id="rId94" Type="http://schemas.openxmlformats.org/officeDocument/2006/relationships/image" Target="media/image11.png"/><Relationship Id="rId99" Type="http://schemas.openxmlformats.org/officeDocument/2006/relationships/oleObject" Target="embeddings/oleObject10.bin"/><Relationship Id="rId101" Type="http://schemas.openxmlformats.org/officeDocument/2006/relationships/oleObject" Target="embeddings/oleObject11.bin"/><Relationship Id="rId122" Type="http://schemas.openxmlformats.org/officeDocument/2006/relationships/image" Target="media/image25.png"/><Relationship Id="rId130" Type="http://schemas.openxmlformats.org/officeDocument/2006/relationships/image" Target="media/image29.png"/><Relationship Id="rId135" Type="http://schemas.openxmlformats.org/officeDocument/2006/relationships/hyperlink" Target="http://znanium.com/" TargetMode="External"/><Relationship Id="rId143" Type="http://schemas.openxmlformats.org/officeDocument/2006/relationships/hyperlink" Target="http://www" TargetMode="External"/><Relationship Id="rId148" Type="http://schemas.openxmlformats.org/officeDocument/2006/relationships/hyperlink" Target="http://www.springerprotocols.com/" TargetMode="Externa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control" Target="activeX/activeX1.xml"/><Relationship Id="rId39" Type="http://schemas.openxmlformats.org/officeDocument/2006/relationships/control" Target="activeX/activeX22.xml"/><Relationship Id="rId109" Type="http://schemas.openxmlformats.org/officeDocument/2006/relationships/oleObject" Target="embeddings/oleObject15.bin"/><Relationship Id="rId34" Type="http://schemas.openxmlformats.org/officeDocument/2006/relationships/control" Target="activeX/activeX17.xml"/><Relationship Id="rId50" Type="http://schemas.openxmlformats.org/officeDocument/2006/relationships/control" Target="activeX/activeX32.xml"/><Relationship Id="rId55" Type="http://schemas.openxmlformats.org/officeDocument/2006/relationships/image" Target="media/image3.wmf"/><Relationship Id="rId76" Type="http://schemas.openxmlformats.org/officeDocument/2006/relationships/control" Target="activeX/activeX57.xml"/><Relationship Id="rId97" Type="http://schemas.openxmlformats.org/officeDocument/2006/relationships/oleObject" Target="embeddings/oleObject9.bin"/><Relationship Id="rId104" Type="http://schemas.openxmlformats.org/officeDocument/2006/relationships/image" Target="media/image16.png"/><Relationship Id="rId120" Type="http://schemas.openxmlformats.org/officeDocument/2006/relationships/image" Target="media/image24.png"/><Relationship Id="rId125" Type="http://schemas.openxmlformats.org/officeDocument/2006/relationships/oleObject" Target="embeddings/oleObject23.bin"/><Relationship Id="rId141" Type="http://schemas.openxmlformats.org/officeDocument/2006/relationships/hyperlink" Target="http://www.polpred.com" TargetMode="External"/><Relationship Id="rId146" Type="http://schemas.openxmlformats.org/officeDocument/2006/relationships/hyperlink" Target="https://www.nature.com/" TargetMode="External"/><Relationship Id="rId7" Type="http://schemas.openxmlformats.org/officeDocument/2006/relationships/footnotes" Target="footnotes.xml"/><Relationship Id="rId71" Type="http://schemas.openxmlformats.org/officeDocument/2006/relationships/control" Target="activeX/activeX52.xml"/><Relationship Id="rId92"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control" Target="activeX/activeX12.xml"/><Relationship Id="rId24" Type="http://schemas.openxmlformats.org/officeDocument/2006/relationships/control" Target="activeX/activeX7.xml"/><Relationship Id="rId40" Type="http://schemas.openxmlformats.org/officeDocument/2006/relationships/control" Target="activeX/activeX23.xml"/><Relationship Id="rId45" Type="http://schemas.openxmlformats.org/officeDocument/2006/relationships/control" Target="activeX/activeX27.xml"/><Relationship Id="rId66" Type="http://schemas.openxmlformats.org/officeDocument/2006/relationships/control" Target="activeX/activeX47.xml"/><Relationship Id="rId87" Type="http://schemas.openxmlformats.org/officeDocument/2006/relationships/oleObject" Target="embeddings/oleObject4.bin"/><Relationship Id="rId110" Type="http://schemas.openxmlformats.org/officeDocument/2006/relationships/image" Target="media/image19.png"/><Relationship Id="rId115" Type="http://schemas.openxmlformats.org/officeDocument/2006/relationships/oleObject" Target="embeddings/oleObject18.bin"/><Relationship Id="rId131" Type="http://schemas.openxmlformats.org/officeDocument/2006/relationships/oleObject" Target="embeddings/oleObject26.bin"/><Relationship Id="rId136" Type="http://schemas.openxmlformats.org/officeDocument/2006/relationships/hyperlink" Target="http://www.biblio-online.ru" TargetMode="External"/><Relationship Id="rId61" Type="http://schemas.openxmlformats.org/officeDocument/2006/relationships/control" Target="activeX/activeX42.xml"/><Relationship Id="rId82" Type="http://schemas.openxmlformats.org/officeDocument/2006/relationships/image" Target="media/image5.png"/><Relationship Id="rId152" Type="http://schemas.openxmlformats.org/officeDocument/2006/relationships/theme" Target="theme/theme1.xml"/><Relationship Id="rId19" Type="http://schemas.openxmlformats.org/officeDocument/2006/relationships/control" Target="activeX/activeX2.xml"/><Relationship Id="rId14" Type="http://schemas.openxmlformats.org/officeDocument/2006/relationships/footer" Target="footer3.xml"/><Relationship Id="rId30" Type="http://schemas.openxmlformats.org/officeDocument/2006/relationships/control" Target="activeX/activeX13.xml"/><Relationship Id="rId35" Type="http://schemas.openxmlformats.org/officeDocument/2006/relationships/control" Target="activeX/activeX18.xml"/><Relationship Id="rId56" Type="http://schemas.openxmlformats.org/officeDocument/2006/relationships/control" Target="activeX/activeX37.xml"/><Relationship Id="rId77" Type="http://schemas.openxmlformats.org/officeDocument/2006/relationships/control" Target="activeX/activeX58.xml"/><Relationship Id="rId100" Type="http://schemas.openxmlformats.org/officeDocument/2006/relationships/image" Target="media/image14.png"/><Relationship Id="rId105" Type="http://schemas.openxmlformats.org/officeDocument/2006/relationships/oleObject" Target="embeddings/oleObject13.bin"/><Relationship Id="rId126" Type="http://schemas.openxmlformats.org/officeDocument/2006/relationships/image" Target="media/image27.png"/><Relationship Id="rId147" Type="http://schemas.openxmlformats.org/officeDocument/2006/relationships/hyperlink" Target="http://materials.springer.com/" TargetMode="External"/><Relationship Id="rId8" Type="http://schemas.openxmlformats.org/officeDocument/2006/relationships/endnotes" Target="endnotes.xml"/><Relationship Id="rId51" Type="http://schemas.openxmlformats.org/officeDocument/2006/relationships/control" Target="activeX/activeX33.xml"/><Relationship Id="rId72" Type="http://schemas.openxmlformats.org/officeDocument/2006/relationships/control" Target="activeX/activeX53.xml"/><Relationship Id="rId93" Type="http://schemas.openxmlformats.org/officeDocument/2006/relationships/oleObject" Target="embeddings/oleObject7.bin"/><Relationship Id="rId98" Type="http://schemas.openxmlformats.org/officeDocument/2006/relationships/image" Target="media/image13.png"/><Relationship Id="rId121" Type="http://schemas.openxmlformats.org/officeDocument/2006/relationships/oleObject" Target="embeddings/oleObject21.bin"/><Relationship Id="rId142" Type="http://schemas.openxmlformats.org/officeDocument/2006/relationships/hyperlink" Target="http://webofknowledge.com/" TargetMode="Externa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9FDFA-F0A4-4FFA-AAE1-5819A144B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64</Pages>
  <Words>14566</Words>
  <Characters>83027</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dc:creator>
  <cp:lastModifiedBy>Fartoviy</cp:lastModifiedBy>
  <cp:revision>54</cp:revision>
  <cp:lastPrinted>2022-04-25T15:46:00Z</cp:lastPrinted>
  <dcterms:created xsi:type="dcterms:W3CDTF">2022-01-31T13:38:00Z</dcterms:created>
  <dcterms:modified xsi:type="dcterms:W3CDTF">2022-04-25T15:46:00Z</dcterms:modified>
</cp:coreProperties>
</file>