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RPr="00A03CC8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Pr="00A03CC8" w:rsidRDefault="00D406CF" w:rsidP="006A6AB0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A03CC8">
              <w:rPr>
                <w:rFonts w:eastAsia="Times New Roman"/>
                <w:iCs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RPr="00A03CC8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Pr="00A03CC8" w:rsidRDefault="00D406CF" w:rsidP="006A6AB0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A03CC8">
              <w:rPr>
                <w:rFonts w:eastAsia="Times New Roman"/>
                <w:iCs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A03CC8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Pr="00A03CC8" w:rsidRDefault="00D406CF" w:rsidP="006A6AB0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A03CC8">
              <w:rPr>
                <w:rFonts w:eastAsia="Times New Roman"/>
                <w:iCs/>
                <w:sz w:val="24"/>
                <w:szCs w:val="24"/>
              </w:rPr>
              <w:t>высшего образования</w:t>
            </w:r>
          </w:p>
        </w:tc>
      </w:tr>
      <w:tr w:rsidR="00D406CF" w:rsidRPr="00A03CC8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Pr="00A03CC8" w:rsidRDefault="00D406CF" w:rsidP="006A6AB0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A03CC8">
              <w:rPr>
                <w:rFonts w:eastAsia="Times New Roman"/>
                <w:iCs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06CF" w:rsidRPr="00A03CC8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Pr="00A03CC8" w:rsidRDefault="00D406CF" w:rsidP="006A6AB0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A03CC8">
              <w:rPr>
                <w:rFonts w:eastAsia="Times New Roman"/>
                <w:iCs/>
                <w:sz w:val="24"/>
                <w:szCs w:val="24"/>
              </w:rPr>
              <w:t>(Технологии. Дизайн. Искусство)»</w:t>
            </w:r>
          </w:p>
        </w:tc>
      </w:tr>
      <w:tr w:rsidR="00D406CF" w:rsidRPr="00A03CC8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A03CC8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iCs/>
                <w:sz w:val="24"/>
                <w:szCs w:val="24"/>
              </w:rPr>
            </w:pPr>
          </w:p>
        </w:tc>
      </w:tr>
      <w:tr w:rsidR="00D406CF" w:rsidRPr="00A03CC8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77777777" w:rsidR="00D406CF" w:rsidRPr="00A03CC8" w:rsidRDefault="00D406CF" w:rsidP="006A6AB0">
            <w:pPr>
              <w:spacing w:line="271" w:lineRule="auto"/>
              <w:jc w:val="both"/>
              <w:rPr>
                <w:rFonts w:eastAsia="Times New Roman"/>
                <w:iCs/>
                <w:sz w:val="26"/>
                <w:szCs w:val="26"/>
              </w:rPr>
            </w:pPr>
            <w:r w:rsidRPr="00A03CC8">
              <w:rPr>
                <w:rFonts w:eastAsia="Times New Roman"/>
                <w:iCs/>
                <w:sz w:val="26"/>
                <w:szCs w:val="26"/>
              </w:rPr>
              <w:t>Институт</w:t>
            </w:r>
            <w:r w:rsidRPr="00A03CC8">
              <w:rPr>
                <w:rStyle w:val="ab"/>
                <w:rFonts w:eastAsia="Times New Roman"/>
                <w:iCs/>
                <w:sz w:val="26"/>
                <w:szCs w:val="26"/>
              </w:rPr>
              <w:footnoteReference w:id="1"/>
            </w:r>
            <w:r w:rsidRPr="00A03CC8">
              <w:rPr>
                <w:rFonts w:eastAsia="Times New Roman"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762E7E8C" w:rsidR="00D406CF" w:rsidRPr="00A03CC8" w:rsidRDefault="009A6757" w:rsidP="006A6AB0">
            <w:pPr>
              <w:spacing w:line="271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A03CC8">
              <w:rPr>
                <w:bCs/>
                <w:iCs/>
                <w:sz w:val="24"/>
                <w:szCs w:val="24"/>
              </w:rPr>
              <w:t>Институт химических технологий и промышленной экологии</w:t>
            </w:r>
          </w:p>
        </w:tc>
      </w:tr>
      <w:tr w:rsidR="00D406CF" w:rsidRPr="00A03CC8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77777777" w:rsidR="00D406CF" w:rsidRPr="00A03CC8" w:rsidRDefault="00D406CF" w:rsidP="006A6AB0">
            <w:pPr>
              <w:spacing w:line="271" w:lineRule="auto"/>
              <w:jc w:val="both"/>
              <w:rPr>
                <w:rFonts w:eastAsia="Times New Roman"/>
                <w:iCs/>
                <w:sz w:val="26"/>
                <w:szCs w:val="26"/>
              </w:rPr>
            </w:pPr>
            <w:r w:rsidRPr="00A03CC8">
              <w:rPr>
                <w:rFonts w:eastAsia="Times New Roman"/>
                <w:iCs/>
                <w:sz w:val="26"/>
                <w:szCs w:val="26"/>
              </w:rPr>
              <w:t>Кафедра</w:t>
            </w:r>
            <w:r w:rsidRPr="00A03CC8">
              <w:rPr>
                <w:rStyle w:val="ab"/>
                <w:rFonts w:eastAsia="Times New Roman"/>
                <w:iCs/>
                <w:sz w:val="26"/>
                <w:szCs w:val="26"/>
              </w:rPr>
              <w:footnoteReference w:id="2"/>
            </w:r>
            <w:r w:rsidRPr="00A03CC8">
              <w:rPr>
                <w:rFonts w:eastAsia="Times New Roman"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5AA06954" w:rsidR="00D406CF" w:rsidRPr="00A03CC8" w:rsidRDefault="009A6757" w:rsidP="006A6AB0">
            <w:pPr>
              <w:spacing w:line="271" w:lineRule="auto"/>
              <w:jc w:val="both"/>
              <w:rPr>
                <w:rFonts w:eastAsia="Times New Roman"/>
                <w:iCs/>
                <w:sz w:val="24"/>
                <w:szCs w:val="24"/>
                <w:u w:val="single"/>
              </w:rPr>
            </w:pPr>
            <w:r w:rsidRPr="00A03CC8">
              <w:rPr>
                <w:rFonts w:eastAsia="Times New Roman"/>
                <w:iCs/>
                <w:sz w:val="24"/>
                <w:szCs w:val="24"/>
                <w:u w:val="single"/>
              </w:rPr>
              <w:t xml:space="preserve">Энергоресурсоэффективных технологий промышленной экологии и </w:t>
            </w:r>
            <w:r w:rsidRPr="00A03CC8">
              <w:rPr>
                <w:rFonts w:eastAsia="Times New Roman"/>
                <w:iCs/>
                <w:sz w:val="24"/>
                <w:szCs w:val="24"/>
              </w:rPr>
              <w:t>безопасности</w:t>
            </w:r>
          </w:p>
        </w:tc>
      </w:tr>
    </w:tbl>
    <w:p w14:paraId="50DDFB8A" w14:textId="77777777" w:rsidR="00D406CF" w:rsidRPr="00A03CC8" w:rsidRDefault="00D406CF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16DF5F1D" w14:textId="77777777" w:rsidR="00674887" w:rsidRPr="00A03CC8" w:rsidRDefault="00674887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06E0F555" w14:textId="77777777" w:rsidR="00D406CF" w:rsidRPr="00A03CC8" w:rsidRDefault="00D406CF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7F3063A4" w14:textId="77777777" w:rsidR="00D406CF" w:rsidRPr="00A03CC8" w:rsidRDefault="00D406CF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7E6B7965" w14:textId="77777777" w:rsidR="00D406CF" w:rsidRPr="00A03CC8" w:rsidRDefault="00D406CF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7C1D0A67" w14:textId="77777777" w:rsidR="00D406CF" w:rsidRPr="00A03CC8" w:rsidRDefault="00D406CF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01251539" w14:textId="77777777" w:rsidR="00D406CF" w:rsidRPr="00A03CC8" w:rsidRDefault="00D406CF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06ABCC4E" w14:textId="77777777" w:rsidR="00D406CF" w:rsidRPr="00A03CC8" w:rsidRDefault="00D406CF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A03CC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A03CC8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r w:rsidRPr="00A03CC8">
              <w:rPr>
                <w:b/>
                <w:iCs/>
                <w:sz w:val="26"/>
                <w:szCs w:val="26"/>
              </w:rPr>
              <w:t>РАБОЧАЯ ПРОГРАММА</w:t>
            </w:r>
          </w:p>
          <w:p w14:paraId="5AAC688A" w14:textId="3DF96E8C" w:rsidR="005558F8" w:rsidRPr="00A03CC8" w:rsidRDefault="009B4BCD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r w:rsidRPr="00A03CC8">
              <w:rPr>
                <w:b/>
                <w:iCs/>
                <w:sz w:val="26"/>
                <w:szCs w:val="26"/>
              </w:rPr>
              <w:t>УЧЕБНОЙ ДИСЦИПЛИНЫ/</w:t>
            </w:r>
            <w:r w:rsidR="00D93AA9" w:rsidRPr="00A03CC8">
              <w:rPr>
                <w:b/>
                <w:iCs/>
                <w:sz w:val="26"/>
                <w:szCs w:val="26"/>
              </w:rPr>
              <w:t xml:space="preserve">УЧЕБНОГО </w:t>
            </w:r>
            <w:r w:rsidRPr="00A03CC8">
              <w:rPr>
                <w:b/>
                <w:iCs/>
                <w:sz w:val="26"/>
                <w:szCs w:val="26"/>
              </w:rPr>
              <w:t>МОДУЛЯ</w:t>
            </w:r>
          </w:p>
        </w:tc>
      </w:tr>
      <w:tr w:rsidR="00E05948" w:rsidRPr="00A03CC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9B358AC" w:rsidR="00E05948" w:rsidRPr="00A03CC8" w:rsidRDefault="00FA0A7D" w:rsidP="005F1C1E">
            <w:pPr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ЭКОЛОГИЧЕСКИЕ ПРОБЛЕМЫ ТЕПЛОЭНЕРГЕТИКИ</w:t>
            </w:r>
            <w:r w:rsidR="00E804AE" w:rsidRPr="00A03CC8">
              <w:rPr>
                <w:rStyle w:val="ab"/>
                <w:b/>
                <w:iCs/>
                <w:sz w:val="26"/>
                <w:szCs w:val="26"/>
              </w:rPr>
              <w:footnoteReference w:id="3"/>
            </w:r>
          </w:p>
        </w:tc>
      </w:tr>
      <w:tr w:rsidR="00D1678A" w:rsidRPr="00A03CC8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A03CC8" w:rsidRDefault="00D1678A" w:rsidP="00114450">
            <w:pPr>
              <w:rPr>
                <w:iCs/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A03CC8">
              <w:rPr>
                <w:iCs/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A03CC8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75DF057B" w:rsidR="00D1678A" w:rsidRPr="00A03CC8" w:rsidRDefault="00D1678A" w:rsidP="00674887">
            <w:pPr>
              <w:rPr>
                <w:iCs/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A03CC8">
              <w:rPr>
                <w:iCs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:rsidRPr="00A03CC8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15C42C1" w:rsidR="00D1678A" w:rsidRPr="00A03CC8" w:rsidRDefault="00352FE2" w:rsidP="00A55E81">
            <w:pPr>
              <w:rPr>
                <w:iCs/>
                <w:sz w:val="26"/>
                <w:szCs w:val="26"/>
              </w:rPr>
            </w:pPr>
            <w:r w:rsidRPr="00A03CC8">
              <w:rPr>
                <w:iCs/>
                <w:sz w:val="26"/>
                <w:szCs w:val="26"/>
              </w:rPr>
              <w:t>Направление подготовки/</w:t>
            </w:r>
            <w:r w:rsidR="00D1678A" w:rsidRPr="00A03CC8">
              <w:rPr>
                <w:iCs/>
                <w:sz w:val="26"/>
                <w:szCs w:val="26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4D1C2A17" w:rsidR="00D1678A" w:rsidRPr="00A03CC8" w:rsidRDefault="0080497A" w:rsidP="008E0752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13</w:t>
            </w:r>
            <w:r w:rsidR="009A6757" w:rsidRPr="00A03CC8">
              <w:rPr>
                <w:iCs/>
                <w:sz w:val="26"/>
                <w:szCs w:val="26"/>
              </w:rPr>
              <w:t>.03.01</w:t>
            </w:r>
          </w:p>
        </w:tc>
        <w:tc>
          <w:tcPr>
            <w:tcW w:w="5209" w:type="dxa"/>
            <w:shd w:val="clear" w:color="auto" w:fill="auto"/>
          </w:tcPr>
          <w:p w14:paraId="590A5011" w14:textId="2AAE5538" w:rsidR="00D1678A" w:rsidRPr="00A03CC8" w:rsidRDefault="0080497A" w:rsidP="00C85D8C">
            <w:pPr>
              <w:rPr>
                <w:iCs/>
                <w:sz w:val="26"/>
                <w:szCs w:val="26"/>
              </w:rPr>
            </w:pPr>
            <w:r w:rsidRPr="0080497A">
              <w:rPr>
                <w:iCs/>
                <w:sz w:val="26"/>
                <w:szCs w:val="26"/>
              </w:rPr>
              <w:t>Теплоэнергетика и теплотехника</w:t>
            </w:r>
          </w:p>
        </w:tc>
      </w:tr>
      <w:tr w:rsidR="00D1678A" w:rsidRPr="00A03CC8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61A63C18" w:rsidR="00D1678A" w:rsidRPr="00A03CC8" w:rsidRDefault="00352FE2" w:rsidP="00A55E81">
            <w:pPr>
              <w:rPr>
                <w:iCs/>
                <w:sz w:val="26"/>
                <w:szCs w:val="26"/>
              </w:rPr>
            </w:pPr>
            <w:r w:rsidRPr="00A03CC8">
              <w:rPr>
                <w:iCs/>
                <w:sz w:val="26"/>
                <w:szCs w:val="26"/>
              </w:rPr>
              <w:t>Направленность (профиль)/</w:t>
            </w:r>
            <w:r w:rsidR="00D1678A" w:rsidRPr="00A03CC8">
              <w:rPr>
                <w:iCs/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EA2CD77" w:rsidR="00D1678A" w:rsidRPr="00A03CC8" w:rsidRDefault="0080497A" w:rsidP="00121E30">
            <w:pPr>
              <w:rPr>
                <w:iCs/>
                <w:sz w:val="26"/>
                <w:szCs w:val="26"/>
              </w:rPr>
            </w:pPr>
            <w:r w:rsidRPr="0080497A">
              <w:rPr>
                <w:iCs/>
                <w:sz w:val="26"/>
                <w:szCs w:val="26"/>
              </w:rPr>
              <w:t>Промышленная теплоэнергетика</w:t>
            </w:r>
          </w:p>
        </w:tc>
      </w:tr>
      <w:tr w:rsidR="00D1678A" w:rsidRPr="00A03CC8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A03CC8" w:rsidRDefault="00BC564D" w:rsidP="00A55E81">
            <w:pPr>
              <w:rPr>
                <w:iCs/>
                <w:sz w:val="26"/>
                <w:szCs w:val="26"/>
              </w:rPr>
            </w:pPr>
            <w:r w:rsidRPr="00A03CC8">
              <w:rPr>
                <w:iCs/>
                <w:sz w:val="26"/>
                <w:szCs w:val="26"/>
              </w:rPr>
              <w:t>С</w:t>
            </w:r>
            <w:r w:rsidR="00C34E79" w:rsidRPr="00A03CC8">
              <w:rPr>
                <w:iCs/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7582FFA" w:rsidR="00D1678A" w:rsidRPr="00A03CC8" w:rsidRDefault="009A6757" w:rsidP="006470FB">
            <w:pPr>
              <w:rPr>
                <w:iCs/>
                <w:sz w:val="26"/>
                <w:szCs w:val="26"/>
              </w:rPr>
            </w:pPr>
            <w:r w:rsidRPr="00A03CC8">
              <w:rPr>
                <w:iCs/>
                <w:sz w:val="26"/>
                <w:szCs w:val="26"/>
              </w:rPr>
              <w:t>4 года</w:t>
            </w:r>
            <w:r w:rsidR="00FA75E6">
              <w:rPr>
                <w:iCs/>
                <w:sz w:val="26"/>
                <w:szCs w:val="26"/>
              </w:rPr>
              <w:t xml:space="preserve"> 11 м</w:t>
            </w:r>
          </w:p>
        </w:tc>
      </w:tr>
      <w:tr w:rsidR="00D1678A" w:rsidRPr="00A03CC8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A03CC8" w:rsidRDefault="00D1678A" w:rsidP="008E0752">
            <w:pPr>
              <w:rPr>
                <w:iCs/>
                <w:sz w:val="26"/>
                <w:szCs w:val="26"/>
              </w:rPr>
            </w:pPr>
            <w:r w:rsidRPr="00A03CC8">
              <w:rPr>
                <w:iCs/>
                <w:sz w:val="26"/>
                <w:szCs w:val="26"/>
              </w:rPr>
              <w:t>Форма</w:t>
            </w:r>
            <w:r w:rsidR="00E93C55" w:rsidRPr="00A03CC8">
              <w:rPr>
                <w:iCs/>
                <w:sz w:val="26"/>
                <w:szCs w:val="26"/>
              </w:rPr>
              <w:t>(-ы)</w:t>
            </w:r>
            <w:r w:rsidRPr="00A03CC8">
              <w:rPr>
                <w:iCs/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0E4829C" w:rsidR="00D1678A" w:rsidRPr="00A03CC8" w:rsidRDefault="00FA75E6" w:rsidP="008E0752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за</w:t>
            </w:r>
            <w:r w:rsidR="00D1678A" w:rsidRPr="00A03CC8">
              <w:rPr>
                <w:iCs/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Pr="00A03CC8" w:rsidRDefault="00D1678A" w:rsidP="00B1206A">
      <w:pPr>
        <w:spacing w:line="271" w:lineRule="auto"/>
        <w:jc w:val="both"/>
        <w:rPr>
          <w:rFonts w:eastAsia="Times New Roman"/>
          <w:iCs/>
          <w:sz w:val="24"/>
          <w:szCs w:val="24"/>
        </w:rPr>
      </w:pPr>
    </w:p>
    <w:p w14:paraId="283C9892" w14:textId="77777777" w:rsidR="00D406CF" w:rsidRPr="00A03CC8" w:rsidRDefault="00D406CF" w:rsidP="00B1206A">
      <w:pPr>
        <w:spacing w:line="271" w:lineRule="auto"/>
        <w:jc w:val="both"/>
        <w:rPr>
          <w:rFonts w:eastAsia="Times New Roman"/>
          <w:iCs/>
          <w:sz w:val="24"/>
          <w:szCs w:val="24"/>
        </w:rPr>
      </w:pPr>
    </w:p>
    <w:p w14:paraId="140D6BB6" w14:textId="77777777" w:rsidR="006012C6" w:rsidRPr="00A03CC8" w:rsidRDefault="006012C6" w:rsidP="00B1206A">
      <w:pPr>
        <w:spacing w:line="271" w:lineRule="auto"/>
        <w:jc w:val="both"/>
        <w:rPr>
          <w:rFonts w:eastAsia="Times New Roman"/>
          <w:iCs/>
          <w:sz w:val="24"/>
          <w:szCs w:val="24"/>
        </w:rPr>
      </w:pPr>
    </w:p>
    <w:p w14:paraId="356DF39D" w14:textId="77777777" w:rsidR="006012C6" w:rsidRPr="00A03CC8" w:rsidRDefault="006012C6" w:rsidP="00B1206A">
      <w:pPr>
        <w:spacing w:line="271" w:lineRule="auto"/>
        <w:jc w:val="both"/>
        <w:rPr>
          <w:rFonts w:eastAsia="Times New Roman"/>
          <w:iCs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A03CC8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284DD983" w:rsidR="00AA6ADF" w:rsidRPr="00A03CC8" w:rsidRDefault="00AA6ADF" w:rsidP="00AA6ADF">
            <w:pPr>
              <w:ind w:firstLine="709"/>
              <w:jc w:val="both"/>
              <w:rPr>
                <w:rFonts w:eastAsia="Times New Roman"/>
                <w:iCs/>
                <w:sz w:val="26"/>
                <w:szCs w:val="26"/>
              </w:rPr>
            </w:pPr>
            <w:r w:rsidRPr="00A03CC8">
              <w:rPr>
                <w:rFonts w:eastAsia="Times New Roman"/>
                <w:iCs/>
                <w:sz w:val="24"/>
                <w:szCs w:val="24"/>
              </w:rPr>
              <w:t xml:space="preserve">Рабочая программа учебной дисциплины/учебного модуля </w:t>
            </w:r>
            <w:r w:rsidR="00306101" w:rsidRPr="00A03CC8">
              <w:rPr>
                <w:iCs/>
                <w:sz w:val="24"/>
                <w:szCs w:val="24"/>
              </w:rPr>
              <w:t>«</w:t>
            </w:r>
            <w:r w:rsidR="00FA0A7D">
              <w:rPr>
                <w:iCs/>
                <w:sz w:val="24"/>
                <w:szCs w:val="24"/>
              </w:rPr>
              <w:t>Экологические проблемы теплоэнергетики</w:t>
            </w:r>
            <w:r w:rsidR="00306101" w:rsidRPr="00A03CC8">
              <w:rPr>
                <w:iCs/>
                <w:sz w:val="24"/>
                <w:szCs w:val="24"/>
              </w:rPr>
              <w:t>»</w:t>
            </w:r>
            <w:r w:rsidRPr="00A03CC8">
              <w:rPr>
                <w:rFonts w:eastAsia="Times New Roman"/>
                <w:iCs/>
                <w:sz w:val="24"/>
                <w:szCs w:val="24"/>
              </w:rPr>
              <w:t xml:space="preserve"> основной профессиональной образовательной программы высшего образования, рассмотрена и одобрена на заседании кафедры, протокол № </w:t>
            </w:r>
            <w:r w:rsidR="00E53A64">
              <w:rPr>
                <w:rFonts w:eastAsia="Times New Roman"/>
                <w:iCs/>
                <w:sz w:val="24"/>
                <w:szCs w:val="24"/>
              </w:rPr>
              <w:t>8</w:t>
            </w:r>
            <w:r w:rsidRPr="00A03CC8">
              <w:rPr>
                <w:rFonts w:eastAsia="Times New Roman"/>
                <w:iCs/>
                <w:sz w:val="24"/>
                <w:szCs w:val="24"/>
              </w:rPr>
              <w:t xml:space="preserve"> от </w:t>
            </w:r>
            <w:r w:rsidR="00FA0A7D" w:rsidRPr="00FA0A7D">
              <w:rPr>
                <w:rFonts w:eastAsia="Times New Roman"/>
                <w:iCs/>
                <w:sz w:val="24"/>
                <w:szCs w:val="24"/>
              </w:rPr>
              <w:t>28</w:t>
            </w:r>
            <w:r w:rsidRPr="00A03CC8">
              <w:rPr>
                <w:rFonts w:eastAsia="Times New Roman"/>
                <w:iCs/>
                <w:sz w:val="24"/>
                <w:szCs w:val="24"/>
              </w:rPr>
              <w:t>.</w:t>
            </w:r>
            <w:r w:rsidR="00E53A64">
              <w:rPr>
                <w:rFonts w:eastAsia="Times New Roman"/>
                <w:iCs/>
                <w:sz w:val="24"/>
                <w:szCs w:val="24"/>
              </w:rPr>
              <w:t>0</w:t>
            </w:r>
            <w:r w:rsidR="00FA0A7D" w:rsidRPr="00FA0A7D">
              <w:rPr>
                <w:rFonts w:eastAsia="Times New Roman"/>
                <w:iCs/>
                <w:sz w:val="24"/>
                <w:szCs w:val="24"/>
              </w:rPr>
              <w:t>6</w:t>
            </w:r>
            <w:r w:rsidRPr="00A03CC8">
              <w:rPr>
                <w:rFonts w:eastAsia="Times New Roman"/>
                <w:iCs/>
                <w:sz w:val="24"/>
                <w:szCs w:val="24"/>
              </w:rPr>
              <w:t>.</w:t>
            </w:r>
            <w:r w:rsidR="00E53A64">
              <w:rPr>
                <w:rFonts w:eastAsia="Times New Roman"/>
                <w:iCs/>
                <w:sz w:val="24"/>
                <w:szCs w:val="24"/>
              </w:rPr>
              <w:t>2018</w:t>
            </w:r>
            <w:r w:rsidRPr="00A03CC8">
              <w:rPr>
                <w:rFonts w:eastAsia="Times New Roman"/>
                <w:iCs/>
                <w:sz w:val="24"/>
                <w:szCs w:val="24"/>
              </w:rPr>
              <w:t xml:space="preserve"> г.</w:t>
            </w:r>
          </w:p>
        </w:tc>
      </w:tr>
      <w:tr w:rsidR="00AA6ADF" w:rsidRPr="00A03CC8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77777777" w:rsidR="00AA6ADF" w:rsidRPr="00A03CC8" w:rsidRDefault="00AA6ADF" w:rsidP="00AA6ADF">
            <w:pPr>
              <w:rPr>
                <w:rFonts w:eastAsia="Times New Roman"/>
                <w:iCs/>
                <w:sz w:val="24"/>
                <w:szCs w:val="24"/>
              </w:rPr>
            </w:pPr>
            <w:r w:rsidRPr="00A03CC8">
              <w:rPr>
                <w:rFonts w:eastAsia="Times New Roman"/>
                <w:iCs/>
                <w:sz w:val="24"/>
                <w:szCs w:val="24"/>
              </w:rPr>
              <w:t>Разработчик(и) рабочей программы учебной дисциплины/учебного модуля:</w:t>
            </w:r>
          </w:p>
        </w:tc>
      </w:tr>
      <w:tr w:rsidR="00AA6ADF" w:rsidRPr="00A03CC8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03CC8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4C424D27" w:rsidR="00AA6ADF" w:rsidRPr="00A03CC8" w:rsidRDefault="0080497A" w:rsidP="00AA6ADF">
            <w:pPr>
              <w:rPr>
                <w:rFonts w:eastAsia="Times New Roman"/>
                <w:iCs/>
                <w:sz w:val="24"/>
                <w:szCs w:val="24"/>
              </w:rPr>
            </w:pPr>
            <w:r w:rsidRPr="000D150A">
              <w:t>Старший 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0BF9BB52" w:rsidR="00AA6ADF" w:rsidRPr="00A03CC8" w:rsidRDefault="0080497A" w:rsidP="00AA6ADF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З</w:t>
            </w:r>
            <w:r w:rsidR="009A6757" w:rsidRPr="00A03CC8">
              <w:rPr>
                <w:rFonts w:eastAsia="Times New Roman"/>
                <w:iCs/>
                <w:sz w:val="24"/>
                <w:szCs w:val="24"/>
              </w:rPr>
              <w:t>.</w:t>
            </w:r>
            <w:r>
              <w:rPr>
                <w:rFonts w:eastAsia="Times New Roman"/>
                <w:iCs/>
                <w:sz w:val="24"/>
                <w:szCs w:val="24"/>
              </w:rPr>
              <w:t>Н</w:t>
            </w:r>
            <w:r w:rsidR="009A6757" w:rsidRPr="00A03CC8">
              <w:rPr>
                <w:rFonts w:eastAsia="Times New Roman"/>
                <w:iCs/>
                <w:sz w:val="24"/>
                <w:szCs w:val="24"/>
              </w:rPr>
              <w:t>.</w:t>
            </w:r>
            <w:r w:rsidR="00AA6ADF" w:rsidRPr="00A03CC8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Cs/>
                <w:sz w:val="24"/>
                <w:szCs w:val="24"/>
              </w:rPr>
              <w:t>Османо</w:t>
            </w:r>
            <w:r w:rsidR="009A6757" w:rsidRPr="00A03CC8">
              <w:rPr>
                <w:rFonts w:eastAsia="Times New Roman"/>
                <w:iCs/>
                <w:sz w:val="24"/>
                <w:szCs w:val="24"/>
              </w:rPr>
              <w:t>в</w:t>
            </w:r>
          </w:p>
        </w:tc>
      </w:tr>
      <w:tr w:rsidR="00AA6ADF" w:rsidRPr="00A03CC8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A03CC8" w:rsidRDefault="00AA6ADF" w:rsidP="0080497A">
            <w:pPr>
              <w:pStyle w:val="af0"/>
              <w:ind w:left="0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256C6834" w:rsidR="00AA6ADF" w:rsidRPr="00A03CC8" w:rsidRDefault="00AA6ADF" w:rsidP="00AA6ADF">
            <w:pPr>
              <w:rPr>
                <w:iCs/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32168801" w:rsidR="00AA6ADF" w:rsidRPr="00A03CC8" w:rsidRDefault="00AA6ADF" w:rsidP="00AA6ADF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</w:p>
        </w:tc>
      </w:tr>
      <w:tr w:rsidR="00AA6ADF" w:rsidRPr="00A03CC8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09B9DDE9" w:rsidR="00AA6ADF" w:rsidRPr="00A03CC8" w:rsidRDefault="00AA6ADF" w:rsidP="006012C6">
            <w:pPr>
              <w:spacing w:line="271" w:lineRule="auto"/>
              <w:rPr>
                <w:rFonts w:eastAsia="Times New Roman"/>
                <w:iCs/>
                <w:sz w:val="24"/>
                <w:szCs w:val="24"/>
                <w:vertAlign w:val="superscript"/>
              </w:rPr>
            </w:pPr>
            <w:r w:rsidRPr="00A03CC8">
              <w:rPr>
                <w:rFonts w:eastAsia="Times New Roman"/>
                <w:iCs/>
                <w:sz w:val="24"/>
                <w:szCs w:val="24"/>
              </w:rPr>
              <w:t>Заведующий кафедрой</w:t>
            </w:r>
            <w:r w:rsidR="001C7AA4" w:rsidRPr="00A03CC8">
              <w:rPr>
                <w:rFonts w:eastAsia="Times New Roman"/>
                <w:iCs/>
                <w:sz w:val="24"/>
                <w:szCs w:val="24"/>
              </w:rPr>
              <w:t>:</w:t>
            </w:r>
            <w:r w:rsidR="006012C6" w:rsidRPr="00A03CC8">
              <w:rPr>
                <w:iCs/>
                <w:vertAlign w:val="superscript"/>
              </w:rPr>
              <w:t>2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46C5F323" w:rsidR="00AA6ADF" w:rsidRPr="00A03CC8" w:rsidRDefault="009A6757" w:rsidP="006012C6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  <w:r w:rsidRPr="00A03CC8">
              <w:rPr>
                <w:rFonts w:eastAsia="Times New Roman"/>
                <w:iCs/>
                <w:sz w:val="24"/>
                <w:szCs w:val="24"/>
              </w:rPr>
              <w:t>О. И. Седляров</w:t>
            </w:r>
          </w:p>
        </w:tc>
      </w:tr>
    </w:tbl>
    <w:p w14:paraId="122E17E9" w14:textId="77777777" w:rsidR="00E804AE" w:rsidRPr="00A03CC8" w:rsidRDefault="00E804AE" w:rsidP="00B1206A">
      <w:pPr>
        <w:jc w:val="both"/>
        <w:rPr>
          <w:iCs/>
          <w:sz w:val="20"/>
          <w:szCs w:val="20"/>
        </w:rPr>
      </w:pPr>
    </w:p>
    <w:p w14:paraId="6D781140" w14:textId="30A7AC32" w:rsidR="004E4C46" w:rsidRPr="00A03CC8" w:rsidRDefault="002F226E" w:rsidP="00D801DB">
      <w:pPr>
        <w:pStyle w:val="1"/>
        <w:rPr>
          <w:iCs/>
        </w:rPr>
      </w:pPr>
      <w:r w:rsidRPr="00A03CC8">
        <w:rPr>
          <w:iCs/>
        </w:rPr>
        <w:lastRenderedPageBreak/>
        <w:t xml:space="preserve">ОБЩИЕ </w:t>
      </w:r>
      <w:r w:rsidR="004E4C46" w:rsidRPr="00A03CC8">
        <w:rPr>
          <w:iCs/>
        </w:rPr>
        <w:t xml:space="preserve">СВЕДЕНИЯ </w:t>
      </w:r>
    </w:p>
    <w:p w14:paraId="0D4E05F5" w14:textId="5447615C" w:rsidR="004E4C46" w:rsidRPr="00A03CC8" w:rsidRDefault="009B4BCD" w:rsidP="005E642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A03CC8">
        <w:rPr>
          <w:iCs/>
          <w:sz w:val="24"/>
          <w:szCs w:val="24"/>
        </w:rPr>
        <w:t xml:space="preserve">Учебная дисциплина/учебный модуль </w:t>
      </w:r>
      <w:r w:rsidR="005E642D" w:rsidRPr="00A03CC8">
        <w:rPr>
          <w:iCs/>
          <w:sz w:val="24"/>
          <w:szCs w:val="24"/>
        </w:rPr>
        <w:t>«</w:t>
      </w:r>
      <w:r w:rsidR="00FA0A7D">
        <w:rPr>
          <w:iCs/>
          <w:sz w:val="24"/>
          <w:szCs w:val="24"/>
        </w:rPr>
        <w:t>Экологические проблемы теплоэнергетики</w:t>
      </w:r>
      <w:r w:rsidR="005E642D" w:rsidRPr="00A03CC8">
        <w:rPr>
          <w:iCs/>
          <w:sz w:val="24"/>
          <w:szCs w:val="24"/>
        </w:rPr>
        <w:t xml:space="preserve">» </w:t>
      </w:r>
      <w:r w:rsidR="004E4C46" w:rsidRPr="00A03CC8">
        <w:rPr>
          <w:iCs/>
          <w:sz w:val="24"/>
          <w:szCs w:val="24"/>
        </w:rPr>
        <w:t xml:space="preserve">изучается в </w:t>
      </w:r>
      <w:r w:rsidR="00E53A64">
        <w:rPr>
          <w:iCs/>
          <w:sz w:val="24"/>
          <w:szCs w:val="24"/>
        </w:rPr>
        <w:t>первом</w:t>
      </w:r>
      <w:r w:rsidR="004E4C46" w:rsidRPr="00A03CC8">
        <w:rPr>
          <w:iCs/>
          <w:sz w:val="24"/>
          <w:szCs w:val="24"/>
        </w:rPr>
        <w:t xml:space="preserve"> семестре.</w:t>
      </w:r>
    </w:p>
    <w:p w14:paraId="342C4F0E" w14:textId="1BC96D07" w:rsidR="00B3255D" w:rsidRPr="00A03CC8" w:rsidRDefault="00B3255D" w:rsidP="00B3255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A03CC8">
        <w:rPr>
          <w:iCs/>
          <w:sz w:val="24"/>
          <w:szCs w:val="24"/>
        </w:rPr>
        <w:t>Курсовая работа/Курсовой проект –не предусмотрен</w:t>
      </w:r>
      <w:r w:rsidRPr="00A03CC8">
        <w:rPr>
          <w:rStyle w:val="ab"/>
          <w:iCs/>
          <w:sz w:val="24"/>
          <w:szCs w:val="24"/>
        </w:rPr>
        <w:footnoteReference w:id="4"/>
      </w:r>
    </w:p>
    <w:p w14:paraId="5B4DB7D2" w14:textId="77777777" w:rsidR="00B3255D" w:rsidRPr="00A03CC8" w:rsidRDefault="00797466" w:rsidP="00B3255D">
      <w:pPr>
        <w:pStyle w:val="2"/>
      </w:pPr>
      <w:r w:rsidRPr="00A03CC8">
        <w:t>Форма промежуточной аттестации</w:t>
      </w:r>
      <w:r w:rsidR="00D069B1" w:rsidRPr="00A03CC8">
        <w:rPr>
          <w:rStyle w:val="ab"/>
          <w:sz w:val="24"/>
          <w:szCs w:val="24"/>
        </w:rPr>
        <w:footnoteReference w:id="5"/>
      </w:r>
      <w:r w:rsidRPr="00A03CC8"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:rsidRPr="00A03CC8" w14:paraId="5F1CF038" w14:textId="77777777" w:rsidTr="007B21C3">
        <w:tc>
          <w:tcPr>
            <w:tcW w:w="2306" w:type="dxa"/>
          </w:tcPr>
          <w:p w14:paraId="453AFC05" w14:textId="216FB5F7" w:rsidR="009664F2" w:rsidRPr="00A03CC8" w:rsidRDefault="00E53A64" w:rsidP="009664F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первый</w:t>
            </w:r>
            <w:r w:rsidR="00B9052A" w:rsidRPr="00A03CC8">
              <w:rPr>
                <w:bCs/>
                <w:iCs/>
                <w:sz w:val="24"/>
                <w:szCs w:val="24"/>
              </w:rPr>
              <w:t xml:space="preserve"> </w:t>
            </w:r>
            <w:r w:rsidR="009664F2" w:rsidRPr="00A03CC8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02E3255C" w14:textId="20D89E6C" w:rsidR="009664F2" w:rsidRPr="00A03CC8" w:rsidRDefault="009664F2" w:rsidP="009664F2">
            <w:pPr>
              <w:rPr>
                <w:bCs/>
                <w:iCs/>
                <w:sz w:val="24"/>
                <w:szCs w:val="24"/>
              </w:rPr>
            </w:pPr>
            <w:r w:rsidRPr="00A03CC8">
              <w:rPr>
                <w:bCs/>
                <w:iCs/>
                <w:sz w:val="24"/>
                <w:szCs w:val="24"/>
              </w:rPr>
              <w:t xml:space="preserve">- </w:t>
            </w:r>
            <w:r w:rsidR="000118BB" w:rsidRPr="00A03CC8">
              <w:rPr>
                <w:bCs/>
                <w:iCs/>
                <w:sz w:val="24"/>
                <w:szCs w:val="24"/>
              </w:rPr>
              <w:t>зачет</w:t>
            </w:r>
          </w:p>
        </w:tc>
      </w:tr>
    </w:tbl>
    <w:p w14:paraId="2A18166C" w14:textId="25AC2AEE" w:rsidR="00F84DC0" w:rsidRPr="00A03CC8" w:rsidRDefault="007E18CB" w:rsidP="00B3400A">
      <w:pPr>
        <w:pStyle w:val="2"/>
      </w:pPr>
      <w:r w:rsidRPr="00A03CC8">
        <w:t xml:space="preserve">Место </w:t>
      </w:r>
      <w:r w:rsidR="009B4BCD" w:rsidRPr="00A03CC8">
        <w:t>учебной дисциплины/</w:t>
      </w:r>
      <w:r w:rsidR="006E2914" w:rsidRPr="00A03CC8">
        <w:t xml:space="preserve">учебного </w:t>
      </w:r>
      <w:r w:rsidR="009B4BCD" w:rsidRPr="00A03CC8">
        <w:t>модуля</w:t>
      </w:r>
      <w:r w:rsidRPr="00A03CC8">
        <w:t xml:space="preserve"> в структуре ОПОП</w:t>
      </w:r>
    </w:p>
    <w:p w14:paraId="7920E654" w14:textId="29726FEA" w:rsidR="007E18CB" w:rsidRPr="00A03CC8" w:rsidRDefault="009B4BCD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A03CC8">
        <w:rPr>
          <w:iCs/>
          <w:sz w:val="24"/>
          <w:szCs w:val="24"/>
        </w:rPr>
        <w:t xml:space="preserve">Учебная дисциплина/учебный модуль </w:t>
      </w:r>
      <w:r w:rsidR="000118BB" w:rsidRPr="00A03CC8">
        <w:rPr>
          <w:iCs/>
          <w:sz w:val="24"/>
          <w:szCs w:val="24"/>
        </w:rPr>
        <w:t>«</w:t>
      </w:r>
      <w:r w:rsidR="00FA0A7D">
        <w:rPr>
          <w:iCs/>
          <w:sz w:val="24"/>
          <w:szCs w:val="24"/>
        </w:rPr>
        <w:t>Экологические проблемы теплоэнергетики</w:t>
      </w:r>
      <w:r w:rsidR="000118BB" w:rsidRPr="00A03CC8">
        <w:rPr>
          <w:iCs/>
          <w:sz w:val="24"/>
          <w:szCs w:val="24"/>
        </w:rPr>
        <w:t>»</w:t>
      </w:r>
      <w:r w:rsidR="00E53A64" w:rsidRPr="00E53A64">
        <w:t xml:space="preserve"> </w:t>
      </w:r>
      <w:r w:rsidR="00E53A64" w:rsidRPr="00E53A64">
        <w:rPr>
          <w:iCs/>
          <w:sz w:val="24"/>
          <w:szCs w:val="24"/>
        </w:rPr>
        <w:t>включена в вариативную часть Блока I.</w:t>
      </w:r>
      <w:r w:rsidR="000118BB" w:rsidRPr="00A03CC8">
        <w:rPr>
          <w:iCs/>
          <w:sz w:val="24"/>
          <w:szCs w:val="24"/>
        </w:rPr>
        <w:t xml:space="preserve"> </w:t>
      </w:r>
    </w:p>
    <w:p w14:paraId="3AF65FA6" w14:textId="6E3BEA3C" w:rsidR="007E18CB" w:rsidRPr="00A03CC8" w:rsidRDefault="00E14A23" w:rsidP="002F4102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A03CC8">
        <w:rPr>
          <w:iCs/>
          <w:sz w:val="24"/>
          <w:szCs w:val="24"/>
        </w:rPr>
        <w:t>Основой д</w:t>
      </w:r>
      <w:r w:rsidR="00D0509F" w:rsidRPr="00A03CC8">
        <w:rPr>
          <w:iCs/>
          <w:sz w:val="24"/>
          <w:szCs w:val="24"/>
        </w:rPr>
        <w:t>ля</w:t>
      </w:r>
      <w:r w:rsidR="007E18CB" w:rsidRPr="00A03CC8">
        <w:rPr>
          <w:iCs/>
          <w:sz w:val="24"/>
          <w:szCs w:val="24"/>
        </w:rPr>
        <w:t xml:space="preserve"> освоени</w:t>
      </w:r>
      <w:r w:rsidR="00D0509F" w:rsidRPr="00A03CC8">
        <w:rPr>
          <w:iCs/>
          <w:sz w:val="24"/>
          <w:szCs w:val="24"/>
        </w:rPr>
        <w:t>я</w:t>
      </w:r>
      <w:r w:rsidRPr="00A03CC8">
        <w:rPr>
          <w:iCs/>
          <w:sz w:val="24"/>
          <w:szCs w:val="24"/>
        </w:rPr>
        <w:t xml:space="preserve"> дисциплины/модуля</w:t>
      </w:r>
      <w:r w:rsidR="007E18CB" w:rsidRPr="00A03CC8">
        <w:rPr>
          <w:iCs/>
          <w:sz w:val="24"/>
          <w:szCs w:val="24"/>
        </w:rPr>
        <w:t xml:space="preserve"> </w:t>
      </w:r>
      <w:r w:rsidRPr="00A03CC8">
        <w:rPr>
          <w:iCs/>
          <w:sz w:val="24"/>
          <w:szCs w:val="24"/>
        </w:rPr>
        <w:t>являются</w:t>
      </w:r>
      <w:r w:rsidR="002F4102" w:rsidRPr="00A03CC8">
        <w:rPr>
          <w:iCs/>
          <w:sz w:val="24"/>
          <w:szCs w:val="24"/>
        </w:rPr>
        <w:t xml:space="preserve"> результаты обучения</w:t>
      </w:r>
      <w:r w:rsidRPr="00A03CC8">
        <w:rPr>
          <w:iCs/>
          <w:sz w:val="24"/>
          <w:szCs w:val="24"/>
        </w:rPr>
        <w:t xml:space="preserve"> по</w:t>
      </w:r>
      <w:r w:rsidR="00CC32F0" w:rsidRPr="00A03CC8">
        <w:rPr>
          <w:iCs/>
          <w:sz w:val="24"/>
          <w:szCs w:val="24"/>
        </w:rPr>
        <w:t xml:space="preserve"> </w:t>
      </w:r>
      <w:r w:rsidR="002C2B69" w:rsidRPr="00A03CC8">
        <w:rPr>
          <w:iCs/>
          <w:sz w:val="24"/>
          <w:szCs w:val="24"/>
        </w:rPr>
        <w:t>предшествующи</w:t>
      </w:r>
      <w:r w:rsidRPr="00A03CC8">
        <w:rPr>
          <w:iCs/>
          <w:sz w:val="24"/>
          <w:szCs w:val="24"/>
        </w:rPr>
        <w:t>м</w:t>
      </w:r>
      <w:r w:rsidR="007E18CB" w:rsidRPr="00A03CC8">
        <w:rPr>
          <w:iCs/>
          <w:sz w:val="24"/>
          <w:szCs w:val="24"/>
        </w:rPr>
        <w:t xml:space="preserve"> дисциплин</w:t>
      </w:r>
      <w:r w:rsidRPr="00A03CC8">
        <w:rPr>
          <w:iCs/>
          <w:sz w:val="24"/>
          <w:szCs w:val="24"/>
        </w:rPr>
        <w:t>ам</w:t>
      </w:r>
      <w:r w:rsidR="00CC32F0" w:rsidRPr="00A03CC8">
        <w:rPr>
          <w:iCs/>
          <w:sz w:val="24"/>
          <w:szCs w:val="24"/>
        </w:rPr>
        <w:t xml:space="preserve"> </w:t>
      </w:r>
      <w:r w:rsidR="007E18CB" w:rsidRPr="00A03CC8">
        <w:rPr>
          <w:iCs/>
          <w:sz w:val="24"/>
          <w:szCs w:val="24"/>
        </w:rPr>
        <w:t>и практик</w:t>
      </w:r>
      <w:r w:rsidRPr="00A03CC8">
        <w:rPr>
          <w:iCs/>
          <w:sz w:val="24"/>
          <w:szCs w:val="24"/>
        </w:rPr>
        <w:t>ам</w:t>
      </w:r>
      <w:r w:rsidR="00C34CAF" w:rsidRPr="00A03CC8">
        <w:rPr>
          <w:rStyle w:val="ab"/>
          <w:iCs/>
          <w:sz w:val="24"/>
          <w:szCs w:val="24"/>
        </w:rPr>
        <w:footnoteReference w:id="6"/>
      </w:r>
      <w:r w:rsidR="007E18CB" w:rsidRPr="00A03CC8">
        <w:rPr>
          <w:iCs/>
          <w:sz w:val="24"/>
          <w:szCs w:val="24"/>
        </w:rPr>
        <w:t>:</w:t>
      </w:r>
    </w:p>
    <w:p w14:paraId="18C02E50" w14:textId="7D99CD7A" w:rsidR="007E18CB" w:rsidRPr="00A03CC8" w:rsidRDefault="00D609AA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Практические занятия</w:t>
      </w:r>
      <w:r>
        <w:rPr>
          <w:iCs/>
          <w:sz w:val="24"/>
          <w:szCs w:val="24"/>
          <w:lang w:val="en-US"/>
        </w:rPr>
        <w:t>;</w:t>
      </w:r>
    </w:p>
    <w:p w14:paraId="3F0DF993" w14:textId="6E98F5B9" w:rsidR="007E18CB" w:rsidRPr="00A03CC8" w:rsidRDefault="00E83238" w:rsidP="00E83238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A03CC8">
        <w:rPr>
          <w:iCs/>
          <w:sz w:val="24"/>
          <w:szCs w:val="24"/>
        </w:rPr>
        <w:t xml:space="preserve">Результаты обучения по </w:t>
      </w:r>
      <w:r w:rsidR="002C2B69" w:rsidRPr="00A03CC8">
        <w:rPr>
          <w:iCs/>
          <w:sz w:val="24"/>
          <w:szCs w:val="24"/>
        </w:rPr>
        <w:t>учебной</w:t>
      </w:r>
      <w:r w:rsidR="007E18CB" w:rsidRPr="00A03CC8">
        <w:rPr>
          <w:iCs/>
          <w:sz w:val="24"/>
          <w:szCs w:val="24"/>
        </w:rPr>
        <w:t xml:space="preserve"> дисциплин</w:t>
      </w:r>
      <w:r w:rsidR="00A85C64" w:rsidRPr="00A03CC8">
        <w:rPr>
          <w:iCs/>
          <w:sz w:val="24"/>
          <w:szCs w:val="24"/>
        </w:rPr>
        <w:t>е</w:t>
      </w:r>
      <w:r w:rsidR="00E55739" w:rsidRPr="00A03CC8">
        <w:rPr>
          <w:iCs/>
          <w:sz w:val="24"/>
          <w:szCs w:val="24"/>
        </w:rPr>
        <w:t xml:space="preserve">/учебному </w:t>
      </w:r>
      <w:r w:rsidR="007E18CB" w:rsidRPr="00A03CC8">
        <w:rPr>
          <w:iCs/>
          <w:sz w:val="24"/>
          <w:szCs w:val="24"/>
        </w:rPr>
        <w:t>модул</w:t>
      </w:r>
      <w:r w:rsidR="00A85C64" w:rsidRPr="00A03CC8">
        <w:rPr>
          <w:iCs/>
          <w:sz w:val="24"/>
          <w:szCs w:val="24"/>
        </w:rPr>
        <w:t>ю</w:t>
      </w:r>
      <w:r w:rsidRPr="00A03CC8">
        <w:rPr>
          <w:iCs/>
          <w:sz w:val="24"/>
          <w:szCs w:val="24"/>
        </w:rPr>
        <w:t>, используются при</w:t>
      </w:r>
      <w:r w:rsidR="007E18CB" w:rsidRPr="00A03CC8">
        <w:rPr>
          <w:iCs/>
          <w:sz w:val="24"/>
          <w:szCs w:val="24"/>
        </w:rPr>
        <w:t xml:space="preserve"> изучени</w:t>
      </w:r>
      <w:r w:rsidRPr="00A03CC8">
        <w:rPr>
          <w:iCs/>
          <w:sz w:val="24"/>
          <w:szCs w:val="24"/>
        </w:rPr>
        <w:t>и</w:t>
      </w:r>
      <w:r w:rsidR="007E18CB" w:rsidRPr="00A03CC8">
        <w:rPr>
          <w:iCs/>
          <w:sz w:val="24"/>
          <w:szCs w:val="24"/>
        </w:rPr>
        <w:t xml:space="preserve"> следующих дисциплин и прохождения практик:</w:t>
      </w:r>
    </w:p>
    <w:p w14:paraId="162C4D2E" w14:textId="2D40DA21" w:rsidR="007E18CB" w:rsidRPr="00FA0A7D" w:rsidRDefault="00D609AA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Термодинамика</w:t>
      </w:r>
      <w:r>
        <w:rPr>
          <w:iCs/>
          <w:sz w:val="24"/>
          <w:szCs w:val="24"/>
          <w:lang w:val="en-US"/>
        </w:rPr>
        <w:t>;</w:t>
      </w:r>
    </w:p>
    <w:p w14:paraId="241B3A42" w14:textId="179DED62" w:rsidR="00FA0A7D" w:rsidRPr="00A03CC8" w:rsidRDefault="00FA0A7D" w:rsidP="00FA0A7D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Тепломассообмен.</w:t>
      </w:r>
    </w:p>
    <w:p w14:paraId="25F3DDAB" w14:textId="77777777" w:rsidR="00BF7A20" w:rsidRPr="00A03CC8" w:rsidRDefault="00B431BF" w:rsidP="00B3400A">
      <w:pPr>
        <w:pStyle w:val="1"/>
        <w:rPr>
          <w:iCs/>
        </w:rPr>
      </w:pPr>
      <w:r w:rsidRPr="00A03CC8">
        <w:rPr>
          <w:iCs/>
        </w:rPr>
        <w:t xml:space="preserve">ЦЕЛИ И </w:t>
      </w:r>
      <w:r w:rsidR="001D126D" w:rsidRPr="00A03CC8">
        <w:rPr>
          <w:iCs/>
        </w:rPr>
        <w:t>П</w:t>
      </w:r>
      <w:r w:rsidR="00B528A8" w:rsidRPr="00A03CC8">
        <w:rPr>
          <w:iCs/>
        </w:rPr>
        <w:t>ЛАНИРУЕМЫ</w:t>
      </w:r>
      <w:r w:rsidR="001D126D" w:rsidRPr="00A03CC8">
        <w:rPr>
          <w:iCs/>
        </w:rPr>
        <w:t>Е</w:t>
      </w:r>
      <w:r w:rsidR="00B528A8" w:rsidRPr="00A03CC8">
        <w:rPr>
          <w:iCs/>
        </w:rPr>
        <w:t xml:space="preserve"> РЕЗУЛЬТАТ</w:t>
      </w:r>
      <w:r w:rsidR="001D126D" w:rsidRPr="00A03CC8">
        <w:rPr>
          <w:iCs/>
        </w:rPr>
        <w:t>Ы</w:t>
      </w:r>
      <w:r w:rsidR="00B528A8" w:rsidRPr="00A03CC8">
        <w:rPr>
          <w:iCs/>
        </w:rPr>
        <w:t xml:space="preserve"> ОБУЧЕНИЯ ПО ДИСЦИПЛИНЕ</w:t>
      </w:r>
      <w:r w:rsidR="000350F8" w:rsidRPr="00A03CC8">
        <w:rPr>
          <w:iCs/>
        </w:rPr>
        <w:t xml:space="preserve"> (МОДУЛЮ)</w:t>
      </w:r>
    </w:p>
    <w:p w14:paraId="5A583E55" w14:textId="6C6BCA0D" w:rsidR="00045F40" w:rsidRPr="00A03CC8" w:rsidRDefault="003D5F48" w:rsidP="00045F40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A03CC8">
        <w:rPr>
          <w:rFonts w:eastAsia="Times New Roman"/>
          <w:iCs/>
          <w:sz w:val="24"/>
          <w:szCs w:val="24"/>
        </w:rPr>
        <w:t>Целью</w:t>
      </w:r>
      <w:r w:rsidR="00D94EF7" w:rsidRPr="00A03CC8">
        <w:rPr>
          <w:rFonts w:eastAsia="Times New Roman"/>
          <w:iCs/>
          <w:sz w:val="24"/>
          <w:szCs w:val="24"/>
        </w:rPr>
        <w:t>/целями</w:t>
      </w:r>
      <w:r w:rsidR="00E55739" w:rsidRPr="00A03CC8">
        <w:rPr>
          <w:rFonts w:eastAsia="Times New Roman"/>
          <w:iCs/>
          <w:sz w:val="24"/>
          <w:szCs w:val="24"/>
        </w:rPr>
        <w:t xml:space="preserve"> изучения дисциплины/модуля</w:t>
      </w:r>
      <w:r w:rsidR="002C2B69" w:rsidRPr="00A03CC8">
        <w:rPr>
          <w:rStyle w:val="ab"/>
          <w:rFonts w:eastAsia="Times New Roman"/>
          <w:iCs/>
          <w:sz w:val="24"/>
          <w:szCs w:val="24"/>
        </w:rPr>
        <w:footnoteReference w:id="7"/>
      </w:r>
      <w:r w:rsidR="00D5517D" w:rsidRPr="00A03CC8">
        <w:rPr>
          <w:rFonts w:eastAsia="Times New Roman"/>
          <w:iCs/>
          <w:sz w:val="24"/>
          <w:szCs w:val="24"/>
        </w:rPr>
        <w:t xml:space="preserve"> </w:t>
      </w:r>
      <w:r w:rsidR="00045F40" w:rsidRPr="00A03CC8">
        <w:rPr>
          <w:rFonts w:eastAsia="Times New Roman"/>
          <w:iCs/>
          <w:sz w:val="24"/>
          <w:szCs w:val="24"/>
        </w:rPr>
        <w:t>«</w:t>
      </w:r>
      <w:r w:rsidR="00FA0A7D">
        <w:rPr>
          <w:rFonts w:eastAsia="Times New Roman"/>
          <w:iCs/>
          <w:sz w:val="24"/>
          <w:szCs w:val="24"/>
        </w:rPr>
        <w:t>Экологические проблемы теплоэнергетики</w:t>
      </w:r>
      <w:r w:rsidR="00045F40" w:rsidRPr="00A03CC8">
        <w:rPr>
          <w:rFonts w:eastAsia="Times New Roman"/>
          <w:iCs/>
          <w:sz w:val="24"/>
          <w:szCs w:val="24"/>
        </w:rPr>
        <w:t>»</w:t>
      </w:r>
      <w:r w:rsidR="00E77B34" w:rsidRPr="00A03CC8">
        <w:rPr>
          <w:rFonts w:eastAsia="Times New Roman"/>
          <w:iCs/>
          <w:sz w:val="24"/>
          <w:szCs w:val="24"/>
        </w:rPr>
        <w:t xml:space="preserve"> </w:t>
      </w:r>
      <w:r w:rsidR="00D5517D" w:rsidRPr="00A03CC8">
        <w:rPr>
          <w:rFonts w:eastAsia="Times New Roman"/>
          <w:iCs/>
          <w:sz w:val="24"/>
          <w:szCs w:val="24"/>
        </w:rPr>
        <w:t>является</w:t>
      </w:r>
      <w:r w:rsidR="00045F40" w:rsidRPr="00A03CC8">
        <w:rPr>
          <w:rFonts w:eastAsia="Times New Roman"/>
          <w:iCs/>
          <w:sz w:val="24"/>
          <w:szCs w:val="24"/>
        </w:rPr>
        <w:t>:</w:t>
      </w:r>
    </w:p>
    <w:p w14:paraId="636B707D" w14:textId="78B88877" w:rsidR="00566BD8" w:rsidRPr="00A03CC8" w:rsidRDefault="004568C1" w:rsidP="00045F40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A03CC8">
        <w:rPr>
          <w:rFonts w:eastAsia="Times New Roman"/>
          <w:iCs/>
          <w:sz w:val="24"/>
          <w:szCs w:val="24"/>
        </w:rPr>
        <w:t>изучение</w:t>
      </w:r>
      <w:r w:rsidR="00894420" w:rsidRPr="00A03CC8">
        <w:rPr>
          <w:rFonts w:eastAsia="Times New Roman"/>
          <w:iCs/>
          <w:sz w:val="24"/>
          <w:szCs w:val="24"/>
        </w:rPr>
        <w:t xml:space="preserve"> понятия вероятности как объективной характеристики явлений и процессов в окружающем мире, вероятностных и статистических закономерностей, методов построения вероятностных моделей; методов ста</w:t>
      </w:r>
      <w:r w:rsidR="00F3025C" w:rsidRPr="00A03CC8">
        <w:rPr>
          <w:rFonts w:eastAsia="Times New Roman"/>
          <w:iCs/>
          <w:sz w:val="24"/>
          <w:szCs w:val="24"/>
        </w:rPr>
        <w:t xml:space="preserve">тистической обработки данных, </w:t>
      </w:r>
      <w:r w:rsidR="00894420" w:rsidRPr="00A03CC8">
        <w:rPr>
          <w:rFonts w:eastAsia="Times New Roman"/>
          <w:iCs/>
          <w:sz w:val="24"/>
          <w:szCs w:val="24"/>
        </w:rPr>
        <w:t>методов построения теоретико-вероятностных и статистичес</w:t>
      </w:r>
      <w:r w:rsidR="00566BD8" w:rsidRPr="00A03CC8">
        <w:rPr>
          <w:rFonts w:eastAsia="Times New Roman"/>
          <w:iCs/>
          <w:sz w:val="24"/>
          <w:szCs w:val="24"/>
        </w:rPr>
        <w:t>ких моделей случайных процессов;</w:t>
      </w:r>
    </w:p>
    <w:p w14:paraId="2D44AB71" w14:textId="061BFAC4" w:rsidR="00F47D5C" w:rsidRPr="00A03CC8" w:rsidRDefault="00F47D5C" w:rsidP="00F47D5C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A03CC8">
        <w:rPr>
          <w:iCs/>
          <w:color w:val="333333"/>
          <w:sz w:val="24"/>
          <w:szCs w:val="24"/>
        </w:rPr>
        <w:t>формирование навыков научно-теоретического подхода к решению задач</w:t>
      </w:r>
      <w:r w:rsidR="00E34F0A" w:rsidRPr="00A03CC8">
        <w:rPr>
          <w:iCs/>
          <w:color w:val="333333"/>
          <w:sz w:val="24"/>
          <w:szCs w:val="24"/>
        </w:rPr>
        <w:t xml:space="preserve"> профессиональной направленности</w:t>
      </w:r>
      <w:r w:rsidRPr="00A03CC8">
        <w:rPr>
          <w:iCs/>
          <w:color w:val="333333"/>
          <w:sz w:val="24"/>
          <w:szCs w:val="24"/>
        </w:rPr>
        <w:t xml:space="preserve"> и практического их использования в дальнейшей профессиональной деятельности;</w:t>
      </w:r>
    </w:p>
    <w:p w14:paraId="6CC7A6CB" w14:textId="3B18B7B1" w:rsidR="003D5F48" w:rsidRPr="00A03CC8" w:rsidRDefault="003A08A8" w:rsidP="00BB07B6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A03CC8">
        <w:rPr>
          <w:rFonts w:eastAsia="Times New Roman"/>
          <w:iCs/>
          <w:sz w:val="24"/>
          <w:szCs w:val="24"/>
        </w:rPr>
        <w:t>формирование у</w:t>
      </w:r>
      <w:r w:rsidR="008A3FEA" w:rsidRPr="00A03CC8">
        <w:rPr>
          <w:rFonts w:eastAsia="Times New Roman"/>
          <w:iCs/>
          <w:sz w:val="24"/>
          <w:szCs w:val="24"/>
        </w:rPr>
        <w:t xml:space="preserve"> обучающи</w:t>
      </w:r>
      <w:r w:rsidRPr="00A03CC8">
        <w:rPr>
          <w:rFonts w:eastAsia="Times New Roman"/>
          <w:iCs/>
          <w:sz w:val="24"/>
          <w:szCs w:val="24"/>
        </w:rPr>
        <w:t>хся</w:t>
      </w:r>
      <w:r w:rsidR="00566BD8" w:rsidRPr="00A03CC8">
        <w:rPr>
          <w:rFonts w:eastAsia="Times New Roman"/>
          <w:iCs/>
          <w:sz w:val="24"/>
          <w:szCs w:val="24"/>
        </w:rPr>
        <w:t xml:space="preserve"> </w:t>
      </w:r>
      <w:r w:rsidR="00762EAC" w:rsidRPr="00A03CC8">
        <w:rPr>
          <w:rFonts w:eastAsia="Times New Roman"/>
          <w:iCs/>
          <w:sz w:val="24"/>
          <w:szCs w:val="24"/>
        </w:rPr>
        <w:t>компетенции</w:t>
      </w:r>
      <w:r w:rsidR="00CD18DB" w:rsidRPr="00A03CC8">
        <w:rPr>
          <w:rFonts w:eastAsia="Times New Roman"/>
          <w:iCs/>
          <w:sz w:val="24"/>
          <w:szCs w:val="24"/>
        </w:rPr>
        <w:t>(-й)</w:t>
      </w:r>
      <w:r w:rsidR="00762EAC" w:rsidRPr="00A03CC8">
        <w:rPr>
          <w:rFonts w:eastAsia="Times New Roman"/>
          <w:iCs/>
          <w:sz w:val="24"/>
          <w:szCs w:val="24"/>
        </w:rPr>
        <w:t>,</w:t>
      </w:r>
      <w:r w:rsidR="00894420" w:rsidRPr="00A03CC8">
        <w:rPr>
          <w:rFonts w:eastAsia="Times New Roman"/>
          <w:iCs/>
          <w:sz w:val="24"/>
          <w:szCs w:val="24"/>
        </w:rPr>
        <w:t xml:space="preserve"> </w:t>
      </w:r>
      <w:r w:rsidR="008A3FEA" w:rsidRPr="00A03CC8">
        <w:rPr>
          <w:rFonts w:eastAsia="Times New Roman"/>
          <w:iCs/>
          <w:sz w:val="24"/>
          <w:szCs w:val="24"/>
        </w:rPr>
        <w:t>установленн</w:t>
      </w:r>
      <w:r w:rsidR="00CD18DB" w:rsidRPr="00A03CC8">
        <w:rPr>
          <w:rFonts w:eastAsia="Times New Roman"/>
          <w:iCs/>
          <w:sz w:val="24"/>
          <w:szCs w:val="24"/>
        </w:rPr>
        <w:t>ой(-</w:t>
      </w:r>
      <w:r w:rsidR="008A3FEA" w:rsidRPr="00A03CC8">
        <w:rPr>
          <w:rFonts w:eastAsia="Times New Roman"/>
          <w:iCs/>
          <w:sz w:val="24"/>
          <w:szCs w:val="24"/>
        </w:rPr>
        <w:t>ы</w:t>
      </w:r>
      <w:r w:rsidR="00CD18DB" w:rsidRPr="00A03CC8">
        <w:rPr>
          <w:rFonts w:eastAsia="Times New Roman"/>
          <w:iCs/>
          <w:sz w:val="24"/>
          <w:szCs w:val="24"/>
        </w:rPr>
        <w:t>х) образовательной программой</w:t>
      </w:r>
      <w:r w:rsidR="00642081" w:rsidRPr="00A03CC8">
        <w:rPr>
          <w:rFonts w:eastAsia="Times New Roman"/>
          <w:iCs/>
          <w:sz w:val="24"/>
          <w:szCs w:val="24"/>
        </w:rPr>
        <w:t xml:space="preserve"> в соответствии </w:t>
      </w:r>
      <w:r w:rsidR="009105BD" w:rsidRPr="00A03CC8">
        <w:rPr>
          <w:rFonts w:eastAsia="Times New Roman"/>
          <w:iCs/>
          <w:sz w:val="24"/>
          <w:szCs w:val="24"/>
        </w:rPr>
        <w:t>с ФГОС ВО по данной дисциплине/модулю</w:t>
      </w:r>
      <w:r w:rsidR="00642081" w:rsidRPr="00A03CC8">
        <w:rPr>
          <w:rFonts w:eastAsia="Times New Roman"/>
          <w:iCs/>
          <w:sz w:val="24"/>
          <w:szCs w:val="24"/>
        </w:rPr>
        <w:t>;</w:t>
      </w:r>
      <w:r w:rsidR="00963DA6" w:rsidRPr="00A03CC8">
        <w:rPr>
          <w:rFonts w:eastAsia="Times New Roman"/>
          <w:iCs/>
          <w:sz w:val="24"/>
          <w:szCs w:val="24"/>
        </w:rPr>
        <w:t xml:space="preserve"> </w:t>
      </w:r>
    </w:p>
    <w:p w14:paraId="35911DAB" w14:textId="7E00DF2A" w:rsidR="00655A44" w:rsidRPr="00A03CC8" w:rsidRDefault="00655A44" w:rsidP="00655A44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A03CC8">
        <w:rPr>
          <w:iCs/>
          <w:color w:val="333333"/>
          <w:sz w:val="24"/>
          <w:szCs w:val="24"/>
        </w:rPr>
        <w:t xml:space="preserve">Результатом обучения по </w:t>
      </w:r>
      <w:r w:rsidR="007B21C3" w:rsidRPr="00A03CC8">
        <w:rPr>
          <w:iCs/>
          <w:color w:val="333333"/>
          <w:sz w:val="24"/>
          <w:szCs w:val="24"/>
        </w:rPr>
        <w:t xml:space="preserve">учебной </w:t>
      </w:r>
      <w:r w:rsidRPr="00A03CC8">
        <w:rPr>
          <w:iCs/>
          <w:color w:val="333333"/>
          <w:sz w:val="24"/>
          <w:szCs w:val="24"/>
        </w:rPr>
        <w:t>дисциплине</w:t>
      </w:r>
      <w:r w:rsidR="00E55739" w:rsidRPr="00A03CC8">
        <w:rPr>
          <w:iCs/>
          <w:color w:val="333333"/>
          <w:sz w:val="24"/>
          <w:szCs w:val="24"/>
        </w:rPr>
        <w:t>/</w:t>
      </w:r>
      <w:r w:rsidR="007B21C3" w:rsidRPr="00A03CC8">
        <w:rPr>
          <w:iCs/>
          <w:color w:val="333333"/>
          <w:sz w:val="24"/>
          <w:szCs w:val="24"/>
        </w:rPr>
        <w:t xml:space="preserve">учебному </w:t>
      </w:r>
      <w:r w:rsidR="00E55739" w:rsidRPr="00A03CC8">
        <w:rPr>
          <w:iCs/>
          <w:color w:val="333333"/>
          <w:sz w:val="24"/>
          <w:szCs w:val="24"/>
        </w:rPr>
        <w:t>модулю</w:t>
      </w:r>
      <w:r w:rsidRPr="00A03CC8">
        <w:rPr>
          <w:iCs/>
          <w:color w:val="333333"/>
          <w:sz w:val="24"/>
          <w:szCs w:val="24"/>
        </w:rPr>
        <w:t xml:space="preserve"> является </w:t>
      </w:r>
      <w:r w:rsidR="00963DA6" w:rsidRPr="00A03CC8">
        <w:rPr>
          <w:iCs/>
          <w:color w:val="333333"/>
          <w:sz w:val="24"/>
          <w:szCs w:val="24"/>
        </w:rPr>
        <w:t xml:space="preserve">овладение обучающимися </w:t>
      </w:r>
      <w:r w:rsidR="00963DA6" w:rsidRPr="00A03CC8">
        <w:rPr>
          <w:rFonts w:eastAsia="Times New Roman"/>
          <w:iCs/>
          <w:sz w:val="24"/>
          <w:szCs w:val="24"/>
        </w:rPr>
        <w:t>знаниями, умения</w:t>
      </w:r>
      <w:r w:rsidR="00F47D5C" w:rsidRPr="00A03CC8">
        <w:rPr>
          <w:rFonts w:eastAsia="Times New Roman"/>
          <w:iCs/>
          <w:sz w:val="24"/>
          <w:szCs w:val="24"/>
        </w:rPr>
        <w:t>ми</w:t>
      </w:r>
      <w:r w:rsidR="00963DA6" w:rsidRPr="00A03CC8">
        <w:rPr>
          <w:rFonts w:eastAsia="Times New Roman"/>
          <w:iCs/>
          <w:sz w:val="24"/>
          <w:szCs w:val="24"/>
        </w:rPr>
        <w:t>, навык</w:t>
      </w:r>
      <w:r w:rsidR="00F47D5C" w:rsidRPr="00A03CC8">
        <w:rPr>
          <w:rFonts w:eastAsia="Times New Roman"/>
          <w:iCs/>
          <w:sz w:val="24"/>
          <w:szCs w:val="24"/>
        </w:rPr>
        <w:t>ами</w:t>
      </w:r>
      <w:r w:rsidR="0034380E" w:rsidRPr="00A03CC8">
        <w:rPr>
          <w:rFonts w:eastAsia="Times New Roman"/>
          <w:iCs/>
          <w:sz w:val="24"/>
          <w:szCs w:val="24"/>
        </w:rPr>
        <w:t xml:space="preserve"> и </w:t>
      </w:r>
      <w:r w:rsidR="00963DA6" w:rsidRPr="00A03CC8">
        <w:rPr>
          <w:rFonts w:eastAsia="Times New Roman"/>
          <w:iCs/>
          <w:sz w:val="24"/>
          <w:szCs w:val="24"/>
        </w:rPr>
        <w:t>опыт</w:t>
      </w:r>
      <w:r w:rsidR="00F47D5C" w:rsidRPr="00A03CC8">
        <w:rPr>
          <w:rFonts w:eastAsia="Times New Roman"/>
          <w:iCs/>
          <w:sz w:val="24"/>
          <w:szCs w:val="24"/>
        </w:rPr>
        <w:t>ом деятельности, характеризующими</w:t>
      </w:r>
      <w:r w:rsidR="00963DA6" w:rsidRPr="00A03CC8">
        <w:rPr>
          <w:rFonts w:eastAsia="Times New Roman"/>
          <w:iCs/>
          <w:sz w:val="24"/>
          <w:szCs w:val="24"/>
        </w:rPr>
        <w:t xml:space="preserve"> процесс формирования компетенци</w:t>
      </w:r>
      <w:r w:rsidR="00644FBD" w:rsidRPr="00A03CC8">
        <w:rPr>
          <w:rFonts w:eastAsia="Times New Roman"/>
          <w:iCs/>
          <w:sz w:val="24"/>
          <w:szCs w:val="24"/>
        </w:rPr>
        <w:t>и(</w:t>
      </w:r>
      <w:r w:rsidR="00963DA6" w:rsidRPr="00A03CC8">
        <w:rPr>
          <w:rFonts w:eastAsia="Times New Roman"/>
          <w:iCs/>
          <w:sz w:val="24"/>
          <w:szCs w:val="24"/>
        </w:rPr>
        <w:t>й</w:t>
      </w:r>
      <w:r w:rsidR="00644FBD" w:rsidRPr="00A03CC8">
        <w:rPr>
          <w:rFonts w:eastAsia="Times New Roman"/>
          <w:iCs/>
          <w:sz w:val="24"/>
          <w:szCs w:val="24"/>
        </w:rPr>
        <w:t>)</w:t>
      </w:r>
      <w:r w:rsidR="00963DA6" w:rsidRPr="00A03CC8">
        <w:rPr>
          <w:rFonts w:eastAsia="Times New Roman"/>
          <w:iCs/>
          <w:sz w:val="24"/>
          <w:szCs w:val="24"/>
        </w:rPr>
        <w:t xml:space="preserve"> и </w:t>
      </w:r>
      <w:r w:rsidR="005E43BD" w:rsidRPr="00A03CC8">
        <w:rPr>
          <w:rFonts w:eastAsia="Times New Roman"/>
          <w:iCs/>
          <w:sz w:val="24"/>
          <w:szCs w:val="24"/>
        </w:rPr>
        <w:t>обеспечивающими</w:t>
      </w:r>
      <w:r w:rsidR="00963DA6" w:rsidRPr="00A03CC8">
        <w:rPr>
          <w:rFonts w:eastAsia="Times New Roman"/>
          <w:iCs/>
          <w:sz w:val="24"/>
          <w:szCs w:val="24"/>
        </w:rPr>
        <w:t xml:space="preserve"> достижение планируемых р</w:t>
      </w:r>
      <w:r w:rsidR="009105BD" w:rsidRPr="00A03CC8">
        <w:rPr>
          <w:rFonts w:eastAsia="Times New Roman"/>
          <w:iCs/>
          <w:sz w:val="24"/>
          <w:szCs w:val="24"/>
        </w:rPr>
        <w:t xml:space="preserve">езультатов освоения </w:t>
      </w:r>
      <w:r w:rsidR="00644FBD" w:rsidRPr="00A03CC8">
        <w:rPr>
          <w:rFonts w:eastAsia="Times New Roman"/>
          <w:iCs/>
          <w:sz w:val="24"/>
          <w:szCs w:val="24"/>
        </w:rPr>
        <w:t xml:space="preserve">учебной </w:t>
      </w:r>
      <w:r w:rsidR="009105BD" w:rsidRPr="00A03CC8">
        <w:rPr>
          <w:rFonts w:eastAsia="Times New Roman"/>
          <w:iCs/>
          <w:sz w:val="24"/>
          <w:szCs w:val="24"/>
        </w:rPr>
        <w:t>дисциплины/</w:t>
      </w:r>
      <w:r w:rsidR="00644FBD" w:rsidRPr="00A03CC8">
        <w:rPr>
          <w:rFonts w:eastAsia="Times New Roman"/>
          <w:iCs/>
          <w:sz w:val="24"/>
          <w:szCs w:val="24"/>
        </w:rPr>
        <w:t xml:space="preserve">учебного </w:t>
      </w:r>
      <w:r w:rsidR="009105BD" w:rsidRPr="00A03CC8">
        <w:rPr>
          <w:rFonts w:eastAsia="Times New Roman"/>
          <w:iCs/>
          <w:sz w:val="24"/>
          <w:szCs w:val="24"/>
        </w:rPr>
        <w:t>модуля</w:t>
      </w:r>
      <w:r w:rsidR="005E43BD" w:rsidRPr="00A03CC8">
        <w:rPr>
          <w:rFonts w:eastAsia="Times New Roman"/>
          <w:iCs/>
          <w:sz w:val="24"/>
          <w:szCs w:val="24"/>
        </w:rPr>
        <w:t>.</w:t>
      </w:r>
      <w:r w:rsidR="006F347B" w:rsidRPr="00A03CC8">
        <w:rPr>
          <w:rStyle w:val="ab"/>
          <w:rFonts w:eastAsia="Times New Roman"/>
          <w:iCs/>
          <w:sz w:val="24"/>
          <w:szCs w:val="24"/>
        </w:rPr>
        <w:footnoteReference w:id="8"/>
      </w:r>
    </w:p>
    <w:p w14:paraId="133F9B94" w14:textId="3907DC3C" w:rsidR="00495850" w:rsidRPr="00A03CC8" w:rsidRDefault="009105BD" w:rsidP="00B3400A">
      <w:pPr>
        <w:pStyle w:val="2"/>
      </w:pPr>
      <w:r w:rsidRPr="00A03CC8">
        <w:lastRenderedPageBreak/>
        <w:t>Формируемые компетенции,</w:t>
      </w:r>
      <w:r w:rsidR="00E55739" w:rsidRPr="00A03CC8">
        <w:t xml:space="preserve"> и</w:t>
      </w:r>
      <w:r w:rsidR="00BB07B6" w:rsidRPr="00A03CC8">
        <w:t>ндикаторы достижения</w:t>
      </w:r>
      <w:r w:rsidR="00495850" w:rsidRPr="00A03CC8">
        <w:t xml:space="preserve"> компетенци</w:t>
      </w:r>
      <w:r w:rsidR="00E55739" w:rsidRPr="00A03CC8">
        <w:t>й</w:t>
      </w:r>
      <w:r w:rsidR="00495850" w:rsidRPr="00A03CC8">
        <w:t>, соотнесённые с планируемыми резу</w:t>
      </w:r>
      <w:r w:rsidR="00E55739" w:rsidRPr="00A03CC8">
        <w:t>льтатами обучения по дисциплине/модулю</w:t>
      </w:r>
      <w:r w:rsidR="00495850" w:rsidRPr="00A03CC8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A03CC8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7777777" w:rsidR="008266E4" w:rsidRPr="00A03CC8" w:rsidRDefault="008266E4" w:rsidP="00D97D6F">
            <w:pPr>
              <w:pStyle w:val="pboth"/>
              <w:jc w:val="center"/>
              <w:rPr>
                <w:b/>
                <w:iCs/>
                <w:sz w:val="22"/>
                <w:szCs w:val="22"/>
              </w:rPr>
            </w:pPr>
            <w:r w:rsidRPr="00A03CC8">
              <w:rPr>
                <w:b/>
                <w:iCs/>
                <w:sz w:val="22"/>
                <w:szCs w:val="22"/>
              </w:rPr>
              <w:t>Код и наименование компетенции</w:t>
            </w:r>
            <w:r w:rsidRPr="00A03CC8">
              <w:rPr>
                <w:rStyle w:val="ab"/>
                <w:b/>
                <w:iCs/>
                <w:sz w:val="22"/>
                <w:szCs w:val="22"/>
              </w:rPr>
              <w:footnoteReference w:id="9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A03CC8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A03CC8">
              <w:rPr>
                <w:b/>
                <w:iCs/>
                <w:color w:val="000000"/>
              </w:rPr>
              <w:t>Код и наименование индикатора</w:t>
            </w:r>
          </w:p>
          <w:p w14:paraId="7BDB5A46" w14:textId="7C0374D9" w:rsidR="008266E4" w:rsidRPr="00A03CC8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A03CC8">
              <w:rPr>
                <w:b/>
                <w:iCs/>
                <w:color w:val="000000"/>
              </w:rPr>
              <w:t>достижения компетенции</w:t>
            </w:r>
            <w:r w:rsidRPr="00A03CC8">
              <w:rPr>
                <w:b/>
                <w:iCs/>
                <w:color w:val="000000"/>
                <w:vertAlign w:val="superscript"/>
              </w:rPr>
              <w:footnoteReference w:id="10"/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A03CC8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iCs/>
                <w:sz w:val="22"/>
                <w:szCs w:val="22"/>
              </w:rPr>
            </w:pPr>
            <w:r w:rsidRPr="00A03CC8">
              <w:rPr>
                <w:b/>
                <w:iCs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1CB2A4C0" w:rsidR="008266E4" w:rsidRPr="00A03CC8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iCs/>
                <w:sz w:val="22"/>
                <w:szCs w:val="22"/>
              </w:rPr>
            </w:pPr>
            <w:r w:rsidRPr="00A03CC8">
              <w:rPr>
                <w:b/>
                <w:iCs/>
                <w:sz w:val="22"/>
                <w:szCs w:val="22"/>
              </w:rPr>
              <w:t>по дисциплине</w:t>
            </w:r>
            <w:r w:rsidR="00E55739" w:rsidRPr="00A03CC8">
              <w:rPr>
                <w:b/>
                <w:iCs/>
                <w:sz w:val="22"/>
                <w:szCs w:val="22"/>
              </w:rPr>
              <w:t>/модулю</w:t>
            </w:r>
            <w:r w:rsidRPr="00A03CC8">
              <w:rPr>
                <w:b/>
                <w:iCs/>
                <w:sz w:val="22"/>
                <w:szCs w:val="22"/>
              </w:rPr>
              <w:t xml:space="preserve"> </w:t>
            </w:r>
            <w:r w:rsidRPr="00A03CC8">
              <w:rPr>
                <w:b/>
                <w:iCs/>
                <w:sz w:val="22"/>
                <w:szCs w:val="22"/>
                <w:vertAlign w:val="superscript"/>
              </w:rPr>
              <w:footnoteReference w:id="11"/>
            </w:r>
          </w:p>
        </w:tc>
      </w:tr>
      <w:tr w:rsidR="00C87339" w:rsidRPr="00A03CC8" w14:paraId="12211CE9" w14:textId="77777777" w:rsidTr="007B21C3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16148" w14:textId="52063126" w:rsidR="00C87339" w:rsidRPr="00A03CC8" w:rsidRDefault="000118BB" w:rsidP="0033198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A03CC8">
              <w:rPr>
                <w:iCs/>
                <w:sz w:val="22"/>
                <w:szCs w:val="22"/>
              </w:rPr>
              <w:t>ИД-ПК-</w:t>
            </w:r>
            <w:r w:rsidR="00FA0A7D">
              <w:rPr>
                <w:iCs/>
                <w:sz w:val="22"/>
                <w:szCs w:val="22"/>
              </w:rPr>
              <w:t>7</w:t>
            </w:r>
          </w:p>
          <w:p w14:paraId="3756336D" w14:textId="77777777" w:rsidR="00C87339" w:rsidRDefault="00C87339" w:rsidP="0033198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A03CC8">
              <w:rPr>
                <w:iCs/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14:paraId="50BE11D9" w14:textId="2474FE8D" w:rsidR="004F61A7" w:rsidRPr="00A03CC8" w:rsidRDefault="004F61A7" w:rsidP="0033198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9411" w14:textId="2E5A720F" w:rsidR="00C87339" w:rsidRPr="00A03CC8" w:rsidRDefault="002E5F3C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A03CC8">
              <w:rPr>
                <w:iCs/>
              </w:rPr>
              <w:t>ИД-ПК-</w:t>
            </w:r>
            <w:r w:rsidR="00D9422F">
              <w:rPr>
                <w:iCs/>
              </w:rPr>
              <w:t>9</w:t>
            </w:r>
          </w:p>
          <w:p w14:paraId="7C7986AC" w14:textId="0B39CE08" w:rsidR="00C87339" w:rsidRPr="00A03CC8" w:rsidRDefault="00D9422F" w:rsidP="004B60DB">
            <w:pPr>
              <w:pStyle w:val="af0"/>
              <w:ind w:left="0"/>
              <w:rPr>
                <w:iCs/>
              </w:rPr>
            </w:pPr>
            <w:r w:rsidRPr="00D9422F">
              <w:rPr>
                <w:bCs/>
              </w:rPr>
              <w:t>Владение</w:t>
            </w:r>
            <w:r w:rsidRPr="007842AD">
              <w:t xml:space="preserve"> </w:t>
            </w:r>
            <w:r>
              <w:t>навыками понимания проблематики и направлений развития энергетики региональной и страны в целом; способностью применять знания по системной взаимосвязи основополагающих этапов преобразования энергии: на стадиях выработки (источник энергии), передачи и распределения, а также потребления оборудованием и в целом энергохозяйством; навыками использования основных понятий о конструкциях теплоэнергетических устройств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B44F3" w14:textId="2E29EC4F" w:rsidR="00C87339" w:rsidRPr="00A03CC8" w:rsidRDefault="00FA0A7D" w:rsidP="00FA0A7D">
            <w:pPr>
              <w:pStyle w:val="a0"/>
              <w:numPr>
                <w:ilvl w:val="0"/>
                <w:numId w:val="0"/>
              </w:numPr>
              <w:jc w:val="left"/>
              <w:rPr>
                <w:b/>
                <w:iCs/>
                <w:sz w:val="22"/>
                <w:szCs w:val="22"/>
              </w:rPr>
            </w:pPr>
            <w:r w:rsidRPr="00FA0A7D">
              <w:rPr>
                <w:rFonts w:eastAsiaTheme="minorEastAsia"/>
                <w:bCs/>
                <w:sz w:val="22"/>
                <w:szCs w:val="22"/>
              </w:rPr>
              <w:t xml:space="preserve">способностью обеспечить соблюдение правил техники безопасности, производственной санитарии, пожарной безопасности, норм охраны труда, производственной и трудовой дисциплины </w:t>
            </w:r>
          </w:p>
        </w:tc>
      </w:tr>
      <w:tr w:rsidR="00E53A64" w:rsidRPr="00A03CC8" w14:paraId="07DFB295" w14:textId="77777777" w:rsidTr="00E53A64">
        <w:trPr>
          <w:trHeight w:val="545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C939" w14:textId="77777777" w:rsidR="00E53A64" w:rsidRPr="00A03CC8" w:rsidRDefault="00E53A64" w:rsidP="00005D74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2B87" w14:textId="3FD614EF" w:rsidR="00E53A64" w:rsidRPr="00A03CC8" w:rsidRDefault="00E53A64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8A3C6" w14:textId="77777777" w:rsidR="00E53A64" w:rsidRPr="00A03CC8" w:rsidRDefault="00E53A64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iCs/>
                <w:sz w:val="22"/>
                <w:szCs w:val="22"/>
              </w:rPr>
            </w:pPr>
          </w:p>
        </w:tc>
      </w:tr>
    </w:tbl>
    <w:p w14:paraId="37C24F21" w14:textId="4B28935B" w:rsidR="007F3D0E" w:rsidRPr="00A03CC8" w:rsidRDefault="007F3D0E" w:rsidP="00B3400A">
      <w:pPr>
        <w:pStyle w:val="1"/>
        <w:rPr>
          <w:iCs/>
        </w:rPr>
      </w:pPr>
      <w:r w:rsidRPr="00A03CC8">
        <w:rPr>
          <w:iCs/>
        </w:rPr>
        <w:t xml:space="preserve">СТРУКТУРА </w:t>
      </w:r>
      <w:r w:rsidR="00522B22" w:rsidRPr="00A03CC8">
        <w:rPr>
          <w:iCs/>
        </w:rPr>
        <w:t xml:space="preserve">И СОДЕРЖАНИЕ </w:t>
      </w:r>
      <w:r w:rsidR="009B4BCD" w:rsidRPr="00A03CC8">
        <w:rPr>
          <w:iCs/>
        </w:rPr>
        <w:t>УЧЕБНОЙ ДИСЦИПЛИНЫ/МОДУЛЯ</w:t>
      </w:r>
    </w:p>
    <w:p w14:paraId="40BCA74B" w14:textId="07A6F413" w:rsidR="00342AAE" w:rsidRPr="00A03CC8" w:rsidRDefault="00342AAE" w:rsidP="002243A9">
      <w:pPr>
        <w:pStyle w:val="af0"/>
        <w:numPr>
          <w:ilvl w:val="3"/>
          <w:numId w:val="6"/>
        </w:numPr>
        <w:jc w:val="both"/>
        <w:rPr>
          <w:iCs/>
        </w:rPr>
      </w:pPr>
      <w:r w:rsidRPr="00A03CC8">
        <w:rPr>
          <w:iCs/>
          <w:sz w:val="24"/>
          <w:szCs w:val="24"/>
        </w:rPr>
        <w:t xml:space="preserve">Общая трудоёмкость </w:t>
      </w:r>
      <w:r w:rsidR="009B4BCD" w:rsidRPr="00A03CC8">
        <w:rPr>
          <w:iCs/>
          <w:sz w:val="24"/>
          <w:szCs w:val="24"/>
        </w:rPr>
        <w:t>учебной дисциплины/модуля</w:t>
      </w:r>
      <w:r w:rsidRPr="00A03CC8">
        <w:rPr>
          <w:iCs/>
          <w:sz w:val="24"/>
          <w:szCs w:val="24"/>
        </w:rPr>
        <w:t xml:space="preserve"> </w:t>
      </w:r>
      <w:r w:rsidR="00BF3112" w:rsidRPr="00A03CC8">
        <w:rPr>
          <w:iCs/>
          <w:sz w:val="24"/>
          <w:szCs w:val="24"/>
        </w:rPr>
        <w:t xml:space="preserve">по учебному плану </w:t>
      </w:r>
      <w:r w:rsidRPr="00A03CC8">
        <w:rPr>
          <w:iCs/>
          <w:sz w:val="24"/>
          <w:szCs w:val="24"/>
        </w:rPr>
        <w:t>составляет</w:t>
      </w:r>
      <w:r w:rsidR="00A067AD" w:rsidRPr="00A03CC8">
        <w:rPr>
          <w:rStyle w:val="ab"/>
          <w:iCs/>
          <w:sz w:val="24"/>
          <w:szCs w:val="24"/>
        </w:rPr>
        <w:footnoteReference w:id="12"/>
      </w:r>
      <w:r w:rsidRPr="00A03CC8">
        <w:rPr>
          <w:iCs/>
          <w:sz w:val="24"/>
          <w:szCs w:val="24"/>
        </w:rPr>
        <w:t>:</w:t>
      </w:r>
    </w:p>
    <w:p w14:paraId="48EB8058" w14:textId="5C8FFD8E" w:rsidR="00560461" w:rsidRPr="00A03CC8" w:rsidRDefault="00560461" w:rsidP="002243A9">
      <w:pPr>
        <w:pStyle w:val="af0"/>
        <w:numPr>
          <w:ilvl w:val="3"/>
          <w:numId w:val="6"/>
        </w:numPr>
        <w:jc w:val="both"/>
        <w:rPr>
          <w:iCs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A03CC8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A03CC8" w:rsidRDefault="00560461" w:rsidP="00B6294E">
            <w:pPr>
              <w:rPr>
                <w:iCs/>
              </w:rPr>
            </w:pPr>
            <w:r w:rsidRPr="00A03CC8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051B09C2" w:rsidR="00560461" w:rsidRPr="00A03CC8" w:rsidRDefault="00FA0A7D" w:rsidP="00B6294E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A03CC8" w:rsidRDefault="00560461" w:rsidP="00B6294E">
            <w:pPr>
              <w:jc w:val="center"/>
              <w:rPr>
                <w:iCs/>
              </w:rPr>
            </w:pPr>
            <w:r w:rsidRPr="00A03CC8">
              <w:rPr>
                <w:b/>
                <w:iCs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5E02FE76" w:rsidR="00560461" w:rsidRPr="00A03CC8" w:rsidRDefault="00FA0A7D" w:rsidP="00B6294E">
            <w:pPr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A03CC8" w:rsidRDefault="00560461" w:rsidP="00B6294E">
            <w:pPr>
              <w:rPr>
                <w:iCs/>
              </w:rPr>
            </w:pPr>
            <w:r w:rsidRPr="00A03CC8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1DCA1422" w14:textId="7B20FCB9" w:rsidR="00FA0A7D" w:rsidRDefault="007F3D0E" w:rsidP="00B3400A">
      <w:pPr>
        <w:pStyle w:val="2"/>
      </w:pPr>
      <w:r w:rsidRPr="00A03CC8">
        <w:t xml:space="preserve">Структура </w:t>
      </w:r>
      <w:r w:rsidR="009B4BCD" w:rsidRPr="00A03CC8">
        <w:t>учебной дисциплины/модуля</w:t>
      </w:r>
      <w:r w:rsidRPr="00A03CC8">
        <w:t xml:space="preserve"> для обучающихся </w:t>
      </w:r>
      <w:r w:rsidR="00F968C8" w:rsidRPr="00A03CC8">
        <w:t>по видам занятий</w:t>
      </w:r>
      <w:r w:rsidR="003631C8" w:rsidRPr="00A03CC8">
        <w:t xml:space="preserve"> (</w:t>
      </w:r>
      <w:r w:rsidR="00FA75E6">
        <w:t>за</w:t>
      </w:r>
      <w:r w:rsidR="003631C8" w:rsidRPr="00A03CC8">
        <w:t>очная форма обучения)</w:t>
      </w:r>
    </w:p>
    <w:p w14:paraId="7B843EDA" w14:textId="77777777" w:rsidR="00FA0A7D" w:rsidRDefault="00FA0A7D">
      <w:pPr>
        <w:spacing w:after="200" w:line="276" w:lineRule="auto"/>
        <w:rPr>
          <w:rFonts w:eastAsia="Times New Roman" w:cs="Arial"/>
          <w:bCs/>
          <w:iCs/>
          <w:sz w:val="26"/>
          <w:szCs w:val="28"/>
        </w:rPr>
      </w:pPr>
      <w:r>
        <w:br w:type="page"/>
      </w:r>
    </w:p>
    <w:p w14:paraId="193828E1" w14:textId="77777777" w:rsidR="007F3D0E" w:rsidRPr="00A03CC8" w:rsidRDefault="007F3D0E" w:rsidP="00FA0A7D">
      <w:pPr>
        <w:pStyle w:val="2"/>
        <w:numPr>
          <w:ilvl w:val="0"/>
          <w:numId w:val="0"/>
        </w:numPr>
      </w:pPr>
    </w:p>
    <w:p w14:paraId="6C0FD191" w14:textId="77777777" w:rsidR="00C458C0" w:rsidRPr="00A03CC8" w:rsidRDefault="00C458C0" w:rsidP="00C458C0">
      <w:pPr>
        <w:pStyle w:val="af0"/>
        <w:ind w:left="709"/>
        <w:jc w:val="both"/>
        <w:rPr>
          <w:iCs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A03CC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A03CC8" w:rsidRDefault="00262427" w:rsidP="009B399A">
            <w:pPr>
              <w:jc w:val="center"/>
              <w:rPr>
                <w:b/>
                <w:iCs/>
                <w:sz w:val="20"/>
                <w:szCs w:val="20"/>
              </w:rPr>
            </w:pPr>
            <w:r w:rsidRPr="00A03CC8">
              <w:rPr>
                <w:b/>
                <w:bCs/>
                <w:i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A03CC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A03CC8" w:rsidRDefault="00262427" w:rsidP="009B399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03CC8">
              <w:rPr>
                <w:b/>
                <w:bCs/>
                <w:i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72B9F35D" w:rsidR="00262427" w:rsidRPr="00A03CC8" w:rsidRDefault="00262427" w:rsidP="009B399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A03CC8">
              <w:rPr>
                <w:b/>
                <w:iCs/>
                <w:sz w:val="20"/>
                <w:szCs w:val="20"/>
              </w:rPr>
              <w:t>форма промежуточной аттестации</w:t>
            </w:r>
            <w:r w:rsidR="0054241E" w:rsidRPr="00A03CC8">
              <w:rPr>
                <w:rStyle w:val="ab"/>
                <w:b/>
                <w:iCs/>
                <w:sz w:val="20"/>
                <w:szCs w:val="20"/>
              </w:rPr>
              <w:footnoteReference w:id="13"/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A03CC8" w:rsidRDefault="00262427" w:rsidP="009B399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A03CC8">
              <w:rPr>
                <w:b/>
                <w:iCs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A03CC8" w:rsidRDefault="0012098B" w:rsidP="009B399A">
            <w:pPr>
              <w:jc w:val="center"/>
              <w:rPr>
                <w:rFonts w:asciiTheme="minorHAnsi" w:eastAsiaTheme="minorHAnsi" w:hAnsiTheme="minorHAnsi" w:cstheme="minorBidi"/>
                <w:iCs/>
                <w:sz w:val="20"/>
                <w:szCs w:val="20"/>
                <w:lang w:eastAsia="en-US"/>
              </w:rPr>
            </w:pPr>
            <w:r w:rsidRPr="00A03CC8">
              <w:rPr>
                <w:b/>
                <w:bCs/>
                <w:iCs/>
                <w:sz w:val="20"/>
                <w:szCs w:val="20"/>
              </w:rPr>
              <w:t>К</w:t>
            </w:r>
            <w:r w:rsidR="00262427" w:rsidRPr="00A03CC8">
              <w:rPr>
                <w:b/>
                <w:bCs/>
                <w:iCs/>
                <w:sz w:val="20"/>
                <w:szCs w:val="20"/>
              </w:rPr>
              <w:t xml:space="preserve">онтактная </w:t>
            </w:r>
            <w:r w:rsidR="00CF085D" w:rsidRPr="00A03CC8">
              <w:rPr>
                <w:b/>
                <w:bCs/>
                <w:iCs/>
                <w:sz w:val="20"/>
                <w:szCs w:val="20"/>
              </w:rPr>
              <w:t xml:space="preserve">аудиторная </w:t>
            </w:r>
            <w:r w:rsidR="00262427" w:rsidRPr="00A03CC8">
              <w:rPr>
                <w:b/>
                <w:bCs/>
                <w:i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A03CC8" w:rsidRDefault="00DA301F" w:rsidP="009B399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03CC8">
              <w:rPr>
                <w:b/>
                <w:iCs/>
                <w:sz w:val="20"/>
                <w:szCs w:val="20"/>
              </w:rPr>
              <w:t>С</w:t>
            </w:r>
            <w:r w:rsidR="00262427" w:rsidRPr="00A03CC8">
              <w:rPr>
                <w:b/>
                <w:iCs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A03CC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A03CC8" w:rsidRDefault="00262427" w:rsidP="009B399A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A03CC8" w:rsidRDefault="00262427" w:rsidP="009B399A">
            <w:pPr>
              <w:ind w:left="28" w:right="113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A03CC8" w:rsidRDefault="00262427" w:rsidP="009B399A">
            <w:pPr>
              <w:ind w:left="28" w:right="113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A03CC8" w:rsidRDefault="00262427" w:rsidP="009B399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A03CC8">
              <w:rPr>
                <w:b/>
                <w:iCs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A03CC8" w:rsidRDefault="00262427" w:rsidP="009B399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A03CC8">
              <w:rPr>
                <w:b/>
                <w:iCs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A03CC8" w:rsidRDefault="00262427" w:rsidP="009B399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A03CC8">
              <w:rPr>
                <w:b/>
                <w:iCs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A03CC8" w:rsidRDefault="00262427" w:rsidP="009B399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A03CC8">
              <w:rPr>
                <w:b/>
                <w:iCs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A03CC8" w:rsidRDefault="00F25D79" w:rsidP="009B399A">
            <w:pPr>
              <w:ind w:left="28"/>
              <w:rPr>
                <w:b/>
                <w:iCs/>
                <w:sz w:val="20"/>
                <w:szCs w:val="20"/>
              </w:rPr>
            </w:pPr>
            <w:r w:rsidRPr="00A03CC8">
              <w:rPr>
                <w:b/>
                <w:iCs/>
                <w:sz w:val="20"/>
                <w:szCs w:val="20"/>
              </w:rPr>
              <w:t>к</w:t>
            </w:r>
            <w:r w:rsidR="00262427" w:rsidRPr="00A03CC8">
              <w:rPr>
                <w:b/>
                <w:iCs/>
                <w:sz w:val="20"/>
                <w:szCs w:val="20"/>
              </w:rPr>
              <w:t>урсовая работа/</w:t>
            </w:r>
          </w:p>
          <w:p w14:paraId="4DDA6A01" w14:textId="1D6A9EFE" w:rsidR="00262427" w:rsidRPr="00A03CC8" w:rsidRDefault="00262427" w:rsidP="009B399A">
            <w:pPr>
              <w:ind w:left="28"/>
              <w:rPr>
                <w:b/>
                <w:iCs/>
                <w:sz w:val="20"/>
                <w:szCs w:val="20"/>
              </w:rPr>
            </w:pPr>
            <w:r w:rsidRPr="00A03CC8">
              <w:rPr>
                <w:b/>
                <w:iCs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A03CC8" w:rsidRDefault="00262427" w:rsidP="009B399A">
            <w:pPr>
              <w:rPr>
                <w:b/>
                <w:iCs/>
                <w:sz w:val="20"/>
                <w:szCs w:val="20"/>
              </w:rPr>
            </w:pPr>
            <w:r w:rsidRPr="00A03CC8">
              <w:rPr>
                <w:b/>
                <w:iCs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A03CC8" w:rsidRDefault="00262427" w:rsidP="009B399A">
            <w:pPr>
              <w:rPr>
                <w:b/>
                <w:iCs/>
                <w:sz w:val="20"/>
                <w:szCs w:val="20"/>
              </w:rPr>
            </w:pPr>
            <w:r w:rsidRPr="00A03CC8">
              <w:rPr>
                <w:b/>
                <w:iCs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A03CC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1C7D45EB" w:rsidR="00262427" w:rsidRPr="00A03CC8" w:rsidRDefault="00E53A64" w:rsidP="009B399A">
            <w:pPr>
              <w:rPr>
                <w:iCs/>
              </w:rPr>
            </w:pPr>
            <w:r>
              <w:rPr>
                <w:iCs/>
              </w:rPr>
              <w:t>1</w:t>
            </w:r>
            <w:r w:rsidR="002E5F3C" w:rsidRPr="00A03CC8">
              <w:rPr>
                <w:iCs/>
              </w:rPr>
              <w:t xml:space="preserve"> </w:t>
            </w:r>
            <w:r w:rsidR="00FA75E6">
              <w:rPr>
                <w:iCs/>
              </w:rPr>
              <w:t>курс</w:t>
            </w:r>
          </w:p>
        </w:tc>
        <w:tc>
          <w:tcPr>
            <w:tcW w:w="1130" w:type="dxa"/>
          </w:tcPr>
          <w:p w14:paraId="2A6AD4FE" w14:textId="0E61CF94" w:rsidR="00262427" w:rsidRPr="00A03CC8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3" w:type="dxa"/>
          </w:tcPr>
          <w:p w14:paraId="5F79EEA3" w14:textId="61CCF1B6" w:rsidR="00262427" w:rsidRPr="00A03CC8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63C4BF4D" w14:textId="1D167CAE" w:rsidR="00262427" w:rsidRPr="00A03CC8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0DEBCFE2" w14:textId="3524EE17" w:rsidR="00262427" w:rsidRPr="00A03CC8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2A92BB96" w14:textId="25B147A6" w:rsidR="00262427" w:rsidRPr="00A03CC8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A03CC8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7B9C8632" w14:textId="77777777" w:rsidR="00262427" w:rsidRPr="00A03CC8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3ED51A29" w14:textId="3570065F" w:rsidR="00262427" w:rsidRPr="00A03CC8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7" w:type="dxa"/>
          </w:tcPr>
          <w:p w14:paraId="10596340" w14:textId="77777777" w:rsidR="00262427" w:rsidRPr="00A03CC8" w:rsidRDefault="00262427" w:rsidP="009B399A">
            <w:pPr>
              <w:ind w:left="28"/>
              <w:jc w:val="center"/>
              <w:rPr>
                <w:iCs/>
              </w:rPr>
            </w:pPr>
          </w:p>
        </w:tc>
      </w:tr>
      <w:tr w:rsidR="00FA75E6" w:rsidRPr="00A03CC8" w14:paraId="2D78ECBF" w14:textId="77777777" w:rsidTr="0012098B">
        <w:trPr>
          <w:cantSplit/>
          <w:trHeight w:val="227"/>
        </w:trPr>
        <w:tc>
          <w:tcPr>
            <w:tcW w:w="1943" w:type="dxa"/>
          </w:tcPr>
          <w:p w14:paraId="560855E5" w14:textId="473A6251" w:rsidR="00FA75E6" w:rsidRDefault="00FA75E6" w:rsidP="00FA75E6">
            <w:pPr>
              <w:rPr>
                <w:iCs/>
              </w:rPr>
            </w:pPr>
            <w:r w:rsidRPr="00AE3027">
              <w:t>установочная сессия</w:t>
            </w:r>
          </w:p>
        </w:tc>
        <w:tc>
          <w:tcPr>
            <w:tcW w:w="1130" w:type="dxa"/>
          </w:tcPr>
          <w:p w14:paraId="18D41E8A" w14:textId="77777777" w:rsidR="00FA75E6" w:rsidRDefault="00FA75E6" w:rsidP="00FA75E6">
            <w:pPr>
              <w:ind w:left="28"/>
              <w:jc w:val="center"/>
              <w:rPr>
                <w:iCs/>
              </w:rPr>
            </w:pPr>
          </w:p>
        </w:tc>
        <w:tc>
          <w:tcPr>
            <w:tcW w:w="833" w:type="dxa"/>
          </w:tcPr>
          <w:p w14:paraId="1CA460A3" w14:textId="07BC1395" w:rsidR="00FA75E6" w:rsidRDefault="00FA75E6" w:rsidP="00FA75E6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36</w:t>
            </w:r>
          </w:p>
        </w:tc>
        <w:tc>
          <w:tcPr>
            <w:tcW w:w="834" w:type="dxa"/>
            <w:shd w:val="clear" w:color="auto" w:fill="auto"/>
          </w:tcPr>
          <w:p w14:paraId="691C1226" w14:textId="5547E683" w:rsidR="00FA75E6" w:rsidRDefault="00FA75E6" w:rsidP="00FA75E6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834" w:type="dxa"/>
            <w:shd w:val="clear" w:color="auto" w:fill="auto"/>
          </w:tcPr>
          <w:p w14:paraId="74F119D6" w14:textId="77777777" w:rsidR="00FA75E6" w:rsidRPr="00A03CC8" w:rsidRDefault="00FA75E6" w:rsidP="00FA75E6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6079255F" w14:textId="42630FF3" w:rsidR="00FA75E6" w:rsidRDefault="00FA75E6" w:rsidP="00FA75E6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834" w:type="dxa"/>
            <w:shd w:val="clear" w:color="auto" w:fill="auto"/>
          </w:tcPr>
          <w:p w14:paraId="229B8674" w14:textId="77777777" w:rsidR="00FA75E6" w:rsidRPr="00A03CC8" w:rsidRDefault="00FA75E6" w:rsidP="00FA75E6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4381DAEB" w14:textId="77777777" w:rsidR="00FA75E6" w:rsidRPr="00A03CC8" w:rsidRDefault="00FA75E6" w:rsidP="00FA75E6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67B84DD9" w14:textId="3C8D26BB" w:rsidR="00FA75E6" w:rsidRDefault="00FA75E6" w:rsidP="00FA75E6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24</w:t>
            </w:r>
          </w:p>
        </w:tc>
        <w:tc>
          <w:tcPr>
            <w:tcW w:w="837" w:type="dxa"/>
          </w:tcPr>
          <w:p w14:paraId="248F6DED" w14:textId="77777777" w:rsidR="00FA75E6" w:rsidRPr="00A03CC8" w:rsidRDefault="00FA75E6" w:rsidP="00FA75E6">
            <w:pPr>
              <w:ind w:left="28"/>
              <w:jc w:val="center"/>
              <w:rPr>
                <w:iCs/>
              </w:rPr>
            </w:pPr>
          </w:p>
        </w:tc>
      </w:tr>
      <w:tr w:rsidR="00FA75E6" w:rsidRPr="00A03CC8" w14:paraId="1117497A" w14:textId="77777777" w:rsidTr="0012098B">
        <w:trPr>
          <w:cantSplit/>
          <w:trHeight w:val="227"/>
        </w:trPr>
        <w:tc>
          <w:tcPr>
            <w:tcW w:w="1943" w:type="dxa"/>
          </w:tcPr>
          <w:p w14:paraId="0E782B62" w14:textId="25DA9791" w:rsidR="00FA75E6" w:rsidRDefault="00FA75E6" w:rsidP="00FA75E6">
            <w:pPr>
              <w:rPr>
                <w:iCs/>
              </w:rPr>
            </w:pPr>
            <w:r>
              <w:rPr>
                <w:iCs/>
              </w:rPr>
              <w:t>зимняя сессия</w:t>
            </w:r>
          </w:p>
        </w:tc>
        <w:tc>
          <w:tcPr>
            <w:tcW w:w="1130" w:type="dxa"/>
          </w:tcPr>
          <w:p w14:paraId="332515C9" w14:textId="54DFBEAC" w:rsidR="00FA75E6" w:rsidRDefault="00FA75E6" w:rsidP="00FA75E6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 xml:space="preserve">диф. </w:t>
            </w:r>
            <w:r w:rsidRPr="00A03CC8">
              <w:rPr>
                <w:iCs/>
              </w:rPr>
              <w:t>зачет</w:t>
            </w:r>
          </w:p>
        </w:tc>
        <w:tc>
          <w:tcPr>
            <w:tcW w:w="833" w:type="dxa"/>
          </w:tcPr>
          <w:p w14:paraId="30C188ED" w14:textId="7F7D34B3" w:rsidR="00FA75E6" w:rsidRDefault="00FA75E6" w:rsidP="00FA75E6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72</w:t>
            </w:r>
            <w:r w:rsidRPr="00A03CC8">
              <w:rPr>
                <w:iCs/>
              </w:rPr>
              <w:t>*</w:t>
            </w:r>
            <w:r w:rsidRPr="00A03CC8">
              <w:rPr>
                <w:rStyle w:val="ab"/>
                <w:iCs/>
              </w:rPr>
              <w:footnoteReference w:id="14"/>
            </w:r>
          </w:p>
        </w:tc>
        <w:tc>
          <w:tcPr>
            <w:tcW w:w="834" w:type="dxa"/>
            <w:shd w:val="clear" w:color="auto" w:fill="auto"/>
          </w:tcPr>
          <w:p w14:paraId="0BAEBBD3" w14:textId="015BA16E" w:rsidR="00FA75E6" w:rsidRDefault="00FA75E6" w:rsidP="00FA75E6">
            <w:pPr>
              <w:ind w:left="28"/>
              <w:jc w:val="center"/>
              <w:rPr>
                <w:iCs/>
              </w:rPr>
            </w:pPr>
            <w:r w:rsidRPr="00A03CC8">
              <w:rPr>
                <w:iCs/>
              </w:rPr>
              <w:t>*</w:t>
            </w:r>
          </w:p>
        </w:tc>
        <w:tc>
          <w:tcPr>
            <w:tcW w:w="834" w:type="dxa"/>
            <w:shd w:val="clear" w:color="auto" w:fill="auto"/>
          </w:tcPr>
          <w:p w14:paraId="49684B51" w14:textId="77777777" w:rsidR="00FA75E6" w:rsidRPr="00A03CC8" w:rsidRDefault="00FA75E6" w:rsidP="00FA75E6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411E4F12" w14:textId="334CA9BE" w:rsidR="00FA75E6" w:rsidRDefault="00FA75E6" w:rsidP="00FA75E6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42CC4DEA" w14:textId="77777777" w:rsidR="00FA75E6" w:rsidRPr="00A03CC8" w:rsidRDefault="00FA75E6" w:rsidP="00FA75E6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32D5E4D2" w14:textId="77777777" w:rsidR="00FA75E6" w:rsidRPr="00A03CC8" w:rsidRDefault="00FA75E6" w:rsidP="00FA75E6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52B82BD2" w14:textId="28B20EA3" w:rsidR="00FA75E6" w:rsidRDefault="00FA75E6" w:rsidP="00FA75E6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68</w:t>
            </w:r>
            <w:r w:rsidRPr="00A03CC8">
              <w:rPr>
                <w:iCs/>
              </w:rPr>
              <w:t>*</w:t>
            </w:r>
          </w:p>
        </w:tc>
        <w:tc>
          <w:tcPr>
            <w:tcW w:w="837" w:type="dxa"/>
          </w:tcPr>
          <w:p w14:paraId="7E7607D4" w14:textId="51E85B11" w:rsidR="00FA75E6" w:rsidRPr="00A03CC8" w:rsidRDefault="00FA75E6" w:rsidP="00FA75E6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FA75E6" w:rsidRPr="00A03CC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FA75E6" w:rsidRPr="00A03CC8" w:rsidRDefault="00FA75E6" w:rsidP="00FA75E6">
            <w:pPr>
              <w:jc w:val="right"/>
              <w:rPr>
                <w:iCs/>
              </w:rPr>
            </w:pPr>
            <w:r w:rsidRPr="00A03CC8">
              <w:rPr>
                <w:iCs/>
              </w:rPr>
              <w:t>Всего:</w:t>
            </w:r>
          </w:p>
        </w:tc>
        <w:tc>
          <w:tcPr>
            <w:tcW w:w="1130" w:type="dxa"/>
          </w:tcPr>
          <w:p w14:paraId="79F20EE6" w14:textId="77777777" w:rsidR="00FA75E6" w:rsidRPr="00A03CC8" w:rsidRDefault="00FA75E6" w:rsidP="00FA75E6">
            <w:pPr>
              <w:ind w:left="28"/>
              <w:jc w:val="center"/>
              <w:rPr>
                <w:iCs/>
              </w:rPr>
            </w:pPr>
          </w:p>
        </w:tc>
        <w:tc>
          <w:tcPr>
            <w:tcW w:w="833" w:type="dxa"/>
          </w:tcPr>
          <w:p w14:paraId="563280B8" w14:textId="77777777" w:rsidR="00FA75E6" w:rsidRPr="00A03CC8" w:rsidRDefault="00FA75E6" w:rsidP="00FA75E6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6A80F3B9" w14:textId="77777777" w:rsidR="00FA75E6" w:rsidRPr="00A03CC8" w:rsidRDefault="00FA75E6" w:rsidP="00FA75E6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7012FB16" w14:textId="77777777" w:rsidR="00FA75E6" w:rsidRPr="00A03CC8" w:rsidRDefault="00FA75E6" w:rsidP="00FA75E6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23377700" w14:textId="77777777" w:rsidR="00FA75E6" w:rsidRPr="00A03CC8" w:rsidRDefault="00FA75E6" w:rsidP="00FA75E6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FA75E6" w:rsidRPr="00A03CC8" w:rsidRDefault="00FA75E6" w:rsidP="00FA75E6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3741E720" w14:textId="77777777" w:rsidR="00FA75E6" w:rsidRPr="00A03CC8" w:rsidRDefault="00FA75E6" w:rsidP="00FA75E6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764C921C" w14:textId="77777777" w:rsidR="00FA75E6" w:rsidRPr="00A03CC8" w:rsidRDefault="00FA75E6" w:rsidP="00FA75E6">
            <w:pPr>
              <w:ind w:left="28"/>
              <w:jc w:val="center"/>
              <w:rPr>
                <w:iCs/>
              </w:rPr>
            </w:pPr>
          </w:p>
        </w:tc>
        <w:tc>
          <w:tcPr>
            <w:tcW w:w="837" w:type="dxa"/>
          </w:tcPr>
          <w:p w14:paraId="728E340E" w14:textId="77777777" w:rsidR="00FA75E6" w:rsidRPr="00A03CC8" w:rsidRDefault="00FA75E6" w:rsidP="00FA75E6">
            <w:pPr>
              <w:ind w:left="28"/>
              <w:jc w:val="center"/>
              <w:rPr>
                <w:iCs/>
              </w:rPr>
            </w:pPr>
          </w:p>
        </w:tc>
      </w:tr>
    </w:tbl>
    <w:p w14:paraId="1702BFD7" w14:textId="385E59E1" w:rsidR="00AE3FB0" w:rsidRPr="00A03CC8" w:rsidRDefault="007F3D0E" w:rsidP="00AE3FB0">
      <w:pPr>
        <w:pStyle w:val="2"/>
      </w:pPr>
      <w:r w:rsidRPr="00A03CC8">
        <w:t xml:space="preserve">Структура </w:t>
      </w:r>
      <w:r w:rsidR="009B4BCD" w:rsidRPr="00A03CC8">
        <w:t>учебной дисциплины/модуля</w:t>
      </w:r>
      <w:r w:rsidRPr="00A03CC8">
        <w:t xml:space="preserve"> для обучающихс</w:t>
      </w:r>
      <w:r w:rsidR="002A584B" w:rsidRPr="00A03CC8">
        <w:t>я</w:t>
      </w:r>
      <w:r w:rsidR="004927C8" w:rsidRPr="00A03CC8">
        <w:t xml:space="preserve"> </w:t>
      </w:r>
      <w:r w:rsidR="00F968C8" w:rsidRPr="00A03CC8">
        <w:t>по видам занятий</w:t>
      </w:r>
      <w:r w:rsidR="003631C8" w:rsidRPr="00A03CC8">
        <w:t xml:space="preserve"> (очно-заочная форма обучения)</w:t>
      </w:r>
      <w:r w:rsidR="00721AD5" w:rsidRPr="00A03CC8">
        <w:t xml:space="preserve"> </w:t>
      </w:r>
    </w:p>
    <w:p w14:paraId="56F90C03" w14:textId="0E6F68FB" w:rsidR="00AE3FB0" w:rsidRPr="00A03CC8" w:rsidRDefault="00721AD5" w:rsidP="00AE3FB0">
      <w:pPr>
        <w:pStyle w:val="2"/>
        <w:rPr>
          <w:sz w:val="22"/>
          <w:szCs w:val="22"/>
        </w:rPr>
      </w:pPr>
      <w:r w:rsidRPr="00A03CC8">
        <w:t xml:space="preserve">Структура </w:t>
      </w:r>
      <w:r w:rsidR="009B4BCD" w:rsidRPr="00A03CC8">
        <w:t>учебной дисциплины/модуля</w:t>
      </w:r>
      <w:r w:rsidRPr="00A03CC8">
        <w:t xml:space="preserve"> д</w:t>
      </w:r>
      <w:r w:rsidR="00F968C8" w:rsidRPr="00A03CC8">
        <w:t>ля обучающихся по видам занятий</w:t>
      </w:r>
      <w:r w:rsidRPr="00A03CC8">
        <w:t xml:space="preserve"> (очная форма обучения)</w:t>
      </w:r>
    </w:p>
    <w:p w14:paraId="03A97BE7" w14:textId="77777777" w:rsidR="005776C0" w:rsidRPr="00A03CC8" w:rsidRDefault="005776C0" w:rsidP="00975912">
      <w:pPr>
        <w:pStyle w:val="af0"/>
        <w:numPr>
          <w:ilvl w:val="3"/>
          <w:numId w:val="8"/>
        </w:numPr>
        <w:jc w:val="both"/>
        <w:rPr>
          <w:iCs/>
        </w:rPr>
      </w:pPr>
    </w:p>
    <w:p w14:paraId="5E96A2FB" w14:textId="77777777" w:rsidR="00B00330" w:rsidRPr="00A03CC8" w:rsidRDefault="00B00330" w:rsidP="00975912">
      <w:pPr>
        <w:pStyle w:val="af0"/>
        <w:numPr>
          <w:ilvl w:val="1"/>
          <w:numId w:val="8"/>
        </w:numPr>
        <w:jc w:val="both"/>
        <w:rPr>
          <w:iCs/>
        </w:rPr>
        <w:sectPr w:rsidR="00B00330" w:rsidRPr="00A03CC8" w:rsidSect="006113AA">
          <w:headerReference w:type="first" r:id="rId8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405D6337" w:rsidR="004D2D12" w:rsidRPr="00A03CC8" w:rsidRDefault="004D2D12" w:rsidP="00B3400A">
      <w:pPr>
        <w:pStyle w:val="2"/>
      </w:pPr>
      <w:r w:rsidRPr="00A03CC8">
        <w:lastRenderedPageBreak/>
        <w:t xml:space="preserve">Структура </w:t>
      </w:r>
      <w:r w:rsidR="009B4BCD" w:rsidRPr="00A03CC8">
        <w:t>учебной дисциплины/модуля</w:t>
      </w:r>
      <w:r w:rsidRPr="00A03CC8">
        <w:t xml:space="preserve"> для обучающихся по разделам и темам дисциплины: (</w:t>
      </w:r>
      <w:r w:rsidR="001561C2">
        <w:t>за</w:t>
      </w:r>
      <w:r w:rsidRPr="00A03CC8">
        <w:t>очная форма обучения)</w:t>
      </w:r>
    </w:p>
    <w:p w14:paraId="4F0542B3" w14:textId="77777777" w:rsidR="00D36911" w:rsidRPr="00A03CC8" w:rsidRDefault="00D36911" w:rsidP="00A11BF6">
      <w:pPr>
        <w:rPr>
          <w:bCs/>
          <w:iCs/>
        </w:rPr>
      </w:pPr>
      <w:r w:rsidRPr="00A03CC8">
        <w:rPr>
          <w:bCs/>
          <w:iCs/>
          <w:u w:val="single"/>
        </w:rPr>
        <w:t xml:space="preserve">Столбцы </w:t>
      </w:r>
      <w:r w:rsidRPr="00A03CC8">
        <w:rPr>
          <w:bCs/>
          <w:iCs/>
        </w:rPr>
        <w:t xml:space="preserve">непредусмотренных видов учебной работы удалять не следует, это нарушит структуру таблицы, их просто не заполняют. </w:t>
      </w:r>
    </w:p>
    <w:p w14:paraId="6749C1D9" w14:textId="54826DAD" w:rsidR="00A11BF6" w:rsidRPr="00A03CC8" w:rsidRDefault="00F15802" w:rsidP="00A11BF6">
      <w:pPr>
        <w:rPr>
          <w:bCs/>
          <w:iCs/>
        </w:rPr>
      </w:pPr>
      <w:r w:rsidRPr="00A03CC8">
        <w:rPr>
          <w:bCs/>
          <w:iCs/>
        </w:rPr>
        <w:t>При заполнении таблицы</w:t>
      </w:r>
      <w:r w:rsidR="00A11BF6" w:rsidRPr="00A03CC8">
        <w:rPr>
          <w:bCs/>
          <w:iCs/>
        </w:rPr>
        <w:t xml:space="preserve"> нужно </w:t>
      </w:r>
      <w:r w:rsidRPr="00A03CC8">
        <w:rPr>
          <w:bCs/>
          <w:iCs/>
        </w:rPr>
        <w:t>удал</w:t>
      </w:r>
      <w:r w:rsidR="00A11BF6" w:rsidRPr="00A03CC8">
        <w:rPr>
          <w:bCs/>
          <w:iCs/>
        </w:rPr>
        <w:t>я</w:t>
      </w:r>
      <w:r w:rsidRPr="00A03CC8">
        <w:rPr>
          <w:bCs/>
          <w:iCs/>
        </w:rPr>
        <w:t xml:space="preserve">ть </w:t>
      </w:r>
      <w:r w:rsidRPr="00A03CC8">
        <w:rPr>
          <w:bCs/>
          <w:iCs/>
          <w:u w:val="single"/>
        </w:rPr>
        <w:t>строки</w:t>
      </w:r>
      <w:r w:rsidRPr="00A03CC8">
        <w:rPr>
          <w:bCs/>
          <w:iCs/>
        </w:rPr>
        <w:t xml:space="preserve"> </w:t>
      </w:r>
      <w:r w:rsidR="00A11BF6" w:rsidRPr="00A03CC8">
        <w:rPr>
          <w:bCs/>
          <w:iCs/>
        </w:rPr>
        <w:t xml:space="preserve">соответствующих </w:t>
      </w:r>
      <w:r w:rsidRPr="00A03CC8">
        <w:rPr>
          <w:bCs/>
          <w:iCs/>
        </w:rPr>
        <w:t>видов учебной работы, которые не предусмотрены рабочей программой, например</w:t>
      </w:r>
      <w:r w:rsidR="005459AF" w:rsidRPr="00A03CC8">
        <w:rPr>
          <w:bCs/>
          <w:iCs/>
        </w:rPr>
        <w:t>,</w:t>
      </w:r>
      <w:r w:rsidRPr="00A03CC8">
        <w:rPr>
          <w:bCs/>
          <w:iCs/>
        </w:rPr>
        <w:t xml:space="preserve"> лабораторные </w:t>
      </w:r>
      <w:r w:rsidR="005459AF" w:rsidRPr="00A03CC8">
        <w:rPr>
          <w:bCs/>
          <w:iCs/>
        </w:rPr>
        <w:t>работы</w:t>
      </w:r>
      <w:r w:rsidRPr="00A03CC8">
        <w:rPr>
          <w:bCs/>
          <w:iCs/>
        </w:rPr>
        <w:t xml:space="preserve">. </w:t>
      </w:r>
      <w:r w:rsidR="002D52CD" w:rsidRPr="00A03CC8">
        <w:rPr>
          <w:bCs/>
          <w:iCs/>
        </w:rPr>
        <w:t>Удаляются строки тех видов контроля, которые не предусмотрены учебным планом.</w:t>
      </w:r>
    </w:p>
    <w:p w14:paraId="5A3CD954" w14:textId="139E990C" w:rsidR="00A11BF6" w:rsidRPr="00A03CC8" w:rsidRDefault="00F15802" w:rsidP="00A11BF6">
      <w:pPr>
        <w:rPr>
          <w:bCs/>
          <w:iCs/>
        </w:rPr>
      </w:pPr>
      <w:r w:rsidRPr="00A03CC8">
        <w:rPr>
          <w:bCs/>
          <w:iCs/>
        </w:rPr>
        <w:t xml:space="preserve">Если дисциплина изучается в одном семестре, то строки последующего семестра удаляются. </w:t>
      </w:r>
    </w:p>
    <w:p w14:paraId="42888B94" w14:textId="6AB05040" w:rsidR="00DD6033" w:rsidRPr="00A03CC8" w:rsidRDefault="00F15802" w:rsidP="002B20D1">
      <w:pPr>
        <w:rPr>
          <w:bCs/>
          <w:iCs/>
        </w:rPr>
      </w:pPr>
      <w:r w:rsidRPr="00A03CC8">
        <w:rPr>
          <w:bCs/>
          <w:iCs/>
        </w:rPr>
        <w:t xml:space="preserve">В столбце </w:t>
      </w:r>
      <w:r w:rsidR="00D36911" w:rsidRPr="00A03CC8">
        <w:rPr>
          <w:bCs/>
          <w:iCs/>
        </w:rPr>
        <w:t>«Практическая подготовка» указываются часы, выделяемые на нее при проведении лекций, практических и лабораторных занятий</w:t>
      </w:r>
      <w:r w:rsidR="00974E04" w:rsidRPr="00A03CC8">
        <w:rPr>
          <w:bCs/>
          <w:iCs/>
        </w:rPr>
        <w:t xml:space="preserve"> и указанные в пп.3.1 – 3.3</w:t>
      </w:r>
      <w:r w:rsidRPr="00A03CC8">
        <w:rPr>
          <w:bCs/>
          <w:iCs/>
        </w:rPr>
        <w:t xml:space="preserve">. </w:t>
      </w: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6066"/>
        <w:gridCol w:w="815"/>
        <w:gridCol w:w="815"/>
        <w:gridCol w:w="815"/>
        <w:gridCol w:w="816"/>
        <w:gridCol w:w="821"/>
        <w:gridCol w:w="3886"/>
      </w:tblGrid>
      <w:tr w:rsidR="00386236" w:rsidRPr="00A03CC8" w14:paraId="11E85686" w14:textId="77777777" w:rsidTr="001561C2">
        <w:trPr>
          <w:tblHeader/>
        </w:trPr>
        <w:tc>
          <w:tcPr>
            <w:tcW w:w="1560" w:type="dxa"/>
            <w:vMerge w:val="restart"/>
            <w:shd w:val="clear" w:color="auto" w:fill="DBE5F1" w:themeFill="accent1" w:themeFillTint="33"/>
          </w:tcPr>
          <w:p w14:paraId="4E5ACBEE" w14:textId="77777777" w:rsidR="00117B28" w:rsidRPr="00A03CC8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iCs/>
                <w:noProof/>
                <w:sz w:val="18"/>
                <w:szCs w:val="18"/>
                <w:lang w:eastAsia="en-US"/>
              </w:rPr>
            </w:pPr>
            <w:r w:rsidRPr="00A03CC8">
              <w:rPr>
                <w:b/>
                <w:iCs/>
                <w:sz w:val="18"/>
                <w:szCs w:val="18"/>
              </w:rPr>
              <w:t>Планируемые (контролируемые) результаты освоения:</w:t>
            </w:r>
            <w:r w:rsidRPr="00A03CC8">
              <w:rPr>
                <w:b/>
                <w:iCs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A03CC8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iCs/>
                <w:sz w:val="18"/>
                <w:szCs w:val="18"/>
              </w:rPr>
            </w:pPr>
            <w:r w:rsidRPr="00A03CC8">
              <w:rPr>
                <w:b/>
                <w:iCs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6066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A03CC8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A03CC8">
              <w:rPr>
                <w:b/>
                <w:iCs/>
                <w:sz w:val="18"/>
                <w:szCs w:val="18"/>
              </w:rPr>
              <w:t>Наименование разделов, тем</w:t>
            </w:r>
            <w:r w:rsidR="00127577" w:rsidRPr="00A03CC8">
              <w:rPr>
                <w:b/>
                <w:iCs/>
                <w:sz w:val="18"/>
                <w:szCs w:val="18"/>
              </w:rPr>
              <w:t>;</w:t>
            </w:r>
          </w:p>
          <w:p w14:paraId="735CD7E0" w14:textId="45D5B29B" w:rsidR="00386236" w:rsidRPr="00A03CC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A03CC8">
              <w:rPr>
                <w:b/>
                <w:iCs/>
                <w:sz w:val="18"/>
                <w:szCs w:val="18"/>
              </w:rPr>
              <w:t>форма</w:t>
            </w:r>
            <w:r w:rsidR="00127577" w:rsidRPr="00A03CC8">
              <w:rPr>
                <w:b/>
                <w:iCs/>
                <w:sz w:val="18"/>
                <w:szCs w:val="18"/>
              </w:rPr>
              <w:t>(ы)</w:t>
            </w:r>
            <w:r w:rsidRPr="00A03CC8">
              <w:rPr>
                <w:b/>
                <w:iCs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A03CC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A03CC8">
              <w:rPr>
                <w:rFonts w:cs="Arial"/>
                <w:b/>
                <w:iCs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A03CC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iCs/>
                <w:sz w:val="18"/>
                <w:szCs w:val="18"/>
              </w:rPr>
            </w:pPr>
            <w:r w:rsidRPr="00A03CC8">
              <w:rPr>
                <w:rFonts w:cs="Arial"/>
                <w:b/>
                <w:iCs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886" w:type="dxa"/>
            <w:vMerge w:val="restart"/>
            <w:shd w:val="clear" w:color="auto" w:fill="DBE5F1" w:themeFill="accent1" w:themeFillTint="33"/>
            <w:vAlign w:val="center"/>
          </w:tcPr>
          <w:p w14:paraId="3809BD7D" w14:textId="25DA4858" w:rsidR="00A567FD" w:rsidRPr="00A03CC8" w:rsidRDefault="00A567FD" w:rsidP="00A567FD">
            <w:pPr>
              <w:jc w:val="center"/>
              <w:rPr>
                <w:b/>
                <w:iCs/>
                <w:sz w:val="20"/>
                <w:szCs w:val="20"/>
              </w:rPr>
            </w:pPr>
            <w:r w:rsidRPr="00A03CC8">
              <w:rPr>
                <w:b/>
                <w:iCs/>
                <w:sz w:val="20"/>
                <w:szCs w:val="20"/>
              </w:rPr>
              <w:t>Виды и формы контрольных мероприятий</w:t>
            </w:r>
            <w:r w:rsidR="00ED0D61" w:rsidRPr="00A03CC8">
              <w:rPr>
                <w:rStyle w:val="ab"/>
                <w:b/>
                <w:iCs/>
                <w:sz w:val="20"/>
                <w:szCs w:val="20"/>
              </w:rPr>
              <w:footnoteReference w:id="15"/>
            </w:r>
            <w:r w:rsidRPr="00A03CC8">
              <w:rPr>
                <w:b/>
                <w:iCs/>
                <w:sz w:val="20"/>
                <w:szCs w:val="20"/>
              </w:rPr>
              <w:t>, обеспечивающие по совокупности текущий контроль успеваемости</w:t>
            </w:r>
            <w:r w:rsidRPr="00A03CC8">
              <w:rPr>
                <w:rStyle w:val="ab"/>
                <w:b/>
                <w:iCs/>
                <w:sz w:val="20"/>
                <w:szCs w:val="20"/>
              </w:rPr>
              <w:footnoteReference w:id="16"/>
            </w:r>
            <w:r w:rsidRPr="00A03CC8">
              <w:rPr>
                <w:b/>
                <w:iCs/>
                <w:sz w:val="20"/>
                <w:szCs w:val="20"/>
              </w:rPr>
              <w:t>;</w:t>
            </w:r>
          </w:p>
          <w:p w14:paraId="24775AEF" w14:textId="3D1FDBEF" w:rsidR="00CA318A" w:rsidRPr="00A03CC8" w:rsidRDefault="00A567FD" w:rsidP="00A567FD">
            <w:pPr>
              <w:jc w:val="center"/>
              <w:rPr>
                <w:b/>
                <w:iCs/>
                <w:sz w:val="20"/>
                <w:szCs w:val="20"/>
                <w:highlight w:val="yellow"/>
              </w:rPr>
            </w:pPr>
            <w:r w:rsidRPr="00A03CC8">
              <w:rPr>
                <w:b/>
                <w:iCs/>
                <w:sz w:val="20"/>
                <w:szCs w:val="20"/>
              </w:rPr>
              <w:t>формы промежуточного</w:t>
            </w:r>
            <w:r w:rsidR="00B73243" w:rsidRPr="00A03CC8">
              <w:rPr>
                <w:b/>
                <w:iCs/>
                <w:sz w:val="20"/>
                <w:szCs w:val="20"/>
              </w:rPr>
              <w:t xml:space="preserve"> </w:t>
            </w:r>
            <w:r w:rsidRPr="00A03CC8">
              <w:rPr>
                <w:b/>
                <w:iCs/>
                <w:sz w:val="20"/>
                <w:szCs w:val="20"/>
              </w:rPr>
              <w:t>контроля успеваемости</w:t>
            </w:r>
          </w:p>
        </w:tc>
      </w:tr>
      <w:tr w:rsidR="00386236" w:rsidRPr="00A03CC8" w14:paraId="667ABF42" w14:textId="77777777" w:rsidTr="001561C2">
        <w:trPr>
          <w:tblHeader/>
        </w:trPr>
        <w:tc>
          <w:tcPr>
            <w:tcW w:w="1560" w:type="dxa"/>
            <w:vMerge/>
            <w:shd w:val="clear" w:color="auto" w:fill="DBE5F1" w:themeFill="accent1" w:themeFillTint="33"/>
          </w:tcPr>
          <w:p w14:paraId="194C0209" w14:textId="55153ED5" w:rsidR="00386236" w:rsidRPr="00A03CC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6066" w:type="dxa"/>
            <w:vMerge/>
            <w:shd w:val="clear" w:color="auto" w:fill="DBE5F1" w:themeFill="accent1" w:themeFillTint="33"/>
          </w:tcPr>
          <w:p w14:paraId="13F6E552" w14:textId="77777777" w:rsidR="00386236" w:rsidRPr="00A03CC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A03CC8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A03CC8">
              <w:rPr>
                <w:b/>
                <w:iCs/>
                <w:sz w:val="18"/>
                <w:szCs w:val="18"/>
              </w:rPr>
              <w:t>К</w:t>
            </w:r>
            <w:r w:rsidR="00386236" w:rsidRPr="00A03CC8">
              <w:rPr>
                <w:b/>
                <w:iCs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A03CC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3886" w:type="dxa"/>
            <w:vMerge/>
            <w:shd w:val="clear" w:color="auto" w:fill="DBE5F1" w:themeFill="accent1" w:themeFillTint="33"/>
          </w:tcPr>
          <w:p w14:paraId="0A512811" w14:textId="77777777" w:rsidR="00386236" w:rsidRPr="00A03CC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</w:tr>
      <w:tr w:rsidR="00A57354" w:rsidRPr="00A03CC8" w14:paraId="3633C2CC" w14:textId="77777777" w:rsidTr="001561C2">
        <w:trPr>
          <w:cantSplit/>
          <w:trHeight w:val="1474"/>
          <w:tblHeader/>
        </w:trPr>
        <w:tc>
          <w:tcPr>
            <w:tcW w:w="1560" w:type="dxa"/>
            <w:vMerge/>
            <w:shd w:val="clear" w:color="auto" w:fill="DBE5F1" w:themeFill="accent1" w:themeFillTint="33"/>
          </w:tcPr>
          <w:p w14:paraId="0E0831D4" w14:textId="77777777" w:rsidR="00A57354" w:rsidRPr="00A03CC8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6066" w:type="dxa"/>
            <w:vMerge/>
            <w:shd w:val="clear" w:color="auto" w:fill="DBE5F1" w:themeFill="accent1" w:themeFillTint="33"/>
          </w:tcPr>
          <w:p w14:paraId="6B6C463D" w14:textId="77777777" w:rsidR="00A57354" w:rsidRPr="00A03CC8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A03CC8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Cs/>
                <w:sz w:val="18"/>
                <w:szCs w:val="18"/>
              </w:rPr>
            </w:pPr>
            <w:r w:rsidRPr="00A03CC8">
              <w:rPr>
                <w:b/>
                <w:iCs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A03CC8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Cs/>
                <w:sz w:val="18"/>
                <w:szCs w:val="18"/>
              </w:rPr>
            </w:pPr>
            <w:r w:rsidRPr="00A03CC8">
              <w:rPr>
                <w:b/>
                <w:iCs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62485B09" w:rsidR="00A57354" w:rsidRPr="00A03CC8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Cs/>
                <w:sz w:val="18"/>
                <w:szCs w:val="18"/>
              </w:rPr>
            </w:pPr>
            <w:r w:rsidRPr="00A03CC8">
              <w:rPr>
                <w:b/>
                <w:iCs/>
                <w:sz w:val="18"/>
                <w:szCs w:val="18"/>
              </w:rPr>
              <w:t>Лабораторные работы</w:t>
            </w:r>
            <w:r w:rsidR="006A6AB0" w:rsidRPr="00A03CC8">
              <w:rPr>
                <w:b/>
                <w:iCs/>
                <w:sz w:val="18"/>
                <w:szCs w:val="18"/>
              </w:rPr>
              <w:t>/ индивидуальные занятия</w:t>
            </w:r>
            <w:r w:rsidR="006A6AB0" w:rsidRPr="00A03CC8">
              <w:rPr>
                <w:rStyle w:val="ab"/>
                <w:b/>
                <w:iCs/>
                <w:sz w:val="18"/>
                <w:szCs w:val="18"/>
              </w:rPr>
              <w:footnoteReference w:id="17"/>
            </w:r>
            <w:r w:rsidRPr="00A03CC8">
              <w:rPr>
                <w:b/>
                <w:iCs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27D68C2C" w:rsidR="00A57354" w:rsidRPr="00A03CC8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iCs/>
                <w:sz w:val="18"/>
                <w:szCs w:val="18"/>
              </w:rPr>
            </w:pPr>
            <w:r w:rsidRPr="00A03CC8">
              <w:rPr>
                <w:rFonts w:cs="Arial"/>
                <w:b/>
                <w:iCs/>
                <w:sz w:val="18"/>
                <w:szCs w:val="18"/>
              </w:rPr>
              <w:t>Практическая подготовка</w:t>
            </w:r>
            <w:r w:rsidRPr="00A03CC8">
              <w:rPr>
                <w:rStyle w:val="ab"/>
                <w:rFonts w:cs="Arial"/>
                <w:b/>
                <w:iCs/>
                <w:sz w:val="18"/>
                <w:szCs w:val="18"/>
              </w:rPr>
              <w:footnoteReference w:id="18"/>
            </w:r>
            <w:r w:rsidRPr="00A03CC8">
              <w:rPr>
                <w:rFonts w:cs="Arial"/>
                <w:b/>
                <w:iCs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A03CC8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3886" w:type="dxa"/>
            <w:vMerge/>
            <w:shd w:val="clear" w:color="auto" w:fill="DBE5F1" w:themeFill="accent1" w:themeFillTint="33"/>
          </w:tcPr>
          <w:p w14:paraId="6EE083F8" w14:textId="77777777" w:rsidR="00A57354" w:rsidRPr="00A03CC8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</w:tr>
      <w:tr w:rsidR="00386236" w:rsidRPr="00A03CC8" w14:paraId="6614102E" w14:textId="77777777" w:rsidTr="001561C2">
        <w:trPr>
          <w:trHeight w:val="227"/>
        </w:trPr>
        <w:tc>
          <w:tcPr>
            <w:tcW w:w="1560" w:type="dxa"/>
            <w:shd w:val="clear" w:color="auto" w:fill="EAF1DD" w:themeFill="accent3" w:themeFillTint="33"/>
            <w:vAlign w:val="center"/>
          </w:tcPr>
          <w:p w14:paraId="7AC4CFC4" w14:textId="77777777" w:rsidR="00386236" w:rsidRPr="00A03CC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4034" w:type="dxa"/>
            <w:gridSpan w:val="7"/>
            <w:shd w:val="clear" w:color="auto" w:fill="EAF1DD" w:themeFill="accent3" w:themeFillTint="33"/>
            <w:vAlign w:val="center"/>
          </w:tcPr>
          <w:p w14:paraId="6B63933A" w14:textId="730C628E" w:rsidR="00386236" w:rsidRPr="00A03CC8" w:rsidRDefault="001561C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64267C">
              <w:t>Установочная сессия</w:t>
            </w:r>
            <w:r>
              <w:t xml:space="preserve"> (</w:t>
            </w:r>
            <w:r>
              <w:t>1</w:t>
            </w:r>
            <w:r>
              <w:t xml:space="preserve"> курс)</w:t>
            </w:r>
          </w:p>
        </w:tc>
      </w:tr>
      <w:tr w:rsidR="00A57354" w:rsidRPr="00A03CC8" w14:paraId="18D4C8CE" w14:textId="77777777" w:rsidTr="001561C2">
        <w:trPr>
          <w:trHeight w:val="227"/>
        </w:trPr>
        <w:tc>
          <w:tcPr>
            <w:tcW w:w="1560" w:type="dxa"/>
            <w:vMerge w:val="restart"/>
          </w:tcPr>
          <w:p w14:paraId="7844A3B4" w14:textId="77777777" w:rsidR="002E5F3C" w:rsidRPr="00A03CC8" w:rsidRDefault="002E5F3C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A03CC8">
              <w:rPr>
                <w:iCs/>
              </w:rPr>
              <w:t>ОК- 7</w:t>
            </w:r>
          </w:p>
          <w:p w14:paraId="5B4EF8F5" w14:textId="48657BA1" w:rsidR="00A57354" w:rsidRPr="00A03CC8" w:rsidRDefault="002E5F3C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Cs/>
                <w:sz w:val="18"/>
                <w:szCs w:val="18"/>
              </w:rPr>
            </w:pPr>
            <w:r w:rsidRPr="00A03CC8">
              <w:rPr>
                <w:iCs/>
              </w:rPr>
              <w:t>ПК-16</w:t>
            </w:r>
          </w:p>
        </w:tc>
        <w:tc>
          <w:tcPr>
            <w:tcW w:w="6066" w:type="dxa"/>
          </w:tcPr>
          <w:p w14:paraId="7FB1BE32" w14:textId="3FB755A2" w:rsidR="00A57354" w:rsidRPr="00A03CC8" w:rsidRDefault="00A57354" w:rsidP="00B07EE7">
            <w:pPr>
              <w:rPr>
                <w:b/>
                <w:iCs/>
              </w:rPr>
            </w:pPr>
            <w:r w:rsidRPr="00A03CC8">
              <w:rPr>
                <w:b/>
                <w:iCs/>
              </w:rPr>
              <w:t xml:space="preserve">Раздел </w:t>
            </w:r>
            <w:r w:rsidRPr="00A03CC8">
              <w:rPr>
                <w:b/>
                <w:iCs/>
                <w:lang w:val="en-US"/>
              </w:rPr>
              <w:t>I</w:t>
            </w:r>
            <w:r w:rsidRPr="00A03CC8">
              <w:rPr>
                <w:b/>
                <w:iCs/>
              </w:rPr>
              <w:t>. Введение</w:t>
            </w:r>
          </w:p>
        </w:tc>
        <w:tc>
          <w:tcPr>
            <w:tcW w:w="815" w:type="dxa"/>
          </w:tcPr>
          <w:p w14:paraId="60DA7348" w14:textId="77777777" w:rsidR="00A57354" w:rsidRPr="00A03CC8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03CC8">
              <w:rPr>
                <w:iCs/>
              </w:rPr>
              <w:t>х</w:t>
            </w:r>
          </w:p>
        </w:tc>
        <w:tc>
          <w:tcPr>
            <w:tcW w:w="815" w:type="dxa"/>
          </w:tcPr>
          <w:p w14:paraId="37857962" w14:textId="77777777" w:rsidR="00A57354" w:rsidRPr="00A03CC8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03CC8">
              <w:rPr>
                <w:iCs/>
              </w:rPr>
              <w:t>х</w:t>
            </w:r>
          </w:p>
        </w:tc>
        <w:tc>
          <w:tcPr>
            <w:tcW w:w="815" w:type="dxa"/>
          </w:tcPr>
          <w:p w14:paraId="168E717B" w14:textId="77777777" w:rsidR="00A57354" w:rsidRPr="00A03CC8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03CC8">
              <w:rPr>
                <w:iCs/>
              </w:rPr>
              <w:t>х</w:t>
            </w:r>
          </w:p>
        </w:tc>
        <w:tc>
          <w:tcPr>
            <w:tcW w:w="816" w:type="dxa"/>
          </w:tcPr>
          <w:p w14:paraId="44C8B183" w14:textId="33EB3827" w:rsidR="00A57354" w:rsidRPr="00A03CC8" w:rsidRDefault="00A5735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A03CC8">
              <w:rPr>
                <w:iCs/>
              </w:rPr>
              <w:t>х</w:t>
            </w:r>
          </w:p>
        </w:tc>
        <w:tc>
          <w:tcPr>
            <w:tcW w:w="821" w:type="dxa"/>
          </w:tcPr>
          <w:p w14:paraId="624EC8BA" w14:textId="7F96CCE1" w:rsidR="00A57354" w:rsidRPr="00A03CC8" w:rsidRDefault="00FA75E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12</w:t>
            </w:r>
          </w:p>
        </w:tc>
        <w:tc>
          <w:tcPr>
            <w:tcW w:w="3886" w:type="dxa"/>
          </w:tcPr>
          <w:p w14:paraId="0377751F" w14:textId="77777777" w:rsidR="00A57354" w:rsidRPr="00A03CC8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A57354" w:rsidRPr="00A03CC8" w14:paraId="5BAE51A7" w14:textId="77777777" w:rsidTr="001561C2">
        <w:tc>
          <w:tcPr>
            <w:tcW w:w="1560" w:type="dxa"/>
            <w:vMerge/>
          </w:tcPr>
          <w:p w14:paraId="36285690" w14:textId="77777777" w:rsidR="00A57354" w:rsidRPr="00A03CC8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066" w:type="dxa"/>
          </w:tcPr>
          <w:p w14:paraId="1E2AD2BA" w14:textId="77777777" w:rsidR="00A57354" w:rsidRPr="00A03CC8" w:rsidRDefault="00A57354" w:rsidP="00B6294E">
            <w:pPr>
              <w:rPr>
                <w:iCs/>
              </w:rPr>
            </w:pPr>
            <w:r w:rsidRPr="00A03CC8">
              <w:rPr>
                <w:iCs/>
              </w:rPr>
              <w:t xml:space="preserve">Тема 1.1 </w:t>
            </w:r>
          </w:p>
          <w:p w14:paraId="39CFEBB3" w14:textId="77777777" w:rsidR="006D65F3" w:rsidRPr="006D65F3" w:rsidRDefault="006D65F3" w:rsidP="006D65F3">
            <w:pPr>
              <w:rPr>
                <w:rFonts w:ascii="Times" w:hAnsi="Times"/>
              </w:rPr>
            </w:pPr>
            <w:r w:rsidRPr="006D65F3">
              <w:rPr>
                <w:rFonts w:ascii="Times" w:hAnsi="Times"/>
              </w:rPr>
              <w:t>Введение.</w:t>
            </w:r>
          </w:p>
          <w:p w14:paraId="3B7F441F" w14:textId="1354AC91" w:rsidR="00A57354" w:rsidRPr="00A03CC8" w:rsidRDefault="00FA0A7D" w:rsidP="006D65F3">
            <w:pPr>
              <w:rPr>
                <w:iCs/>
              </w:rPr>
            </w:pPr>
            <w:r w:rsidRPr="00FA0A7D">
              <w:rPr>
                <w:rFonts w:ascii="Times" w:hAnsi="Times"/>
              </w:rPr>
              <w:t>Экологические проблемы теплоэнергетики. Их постановка и решение.</w:t>
            </w:r>
          </w:p>
        </w:tc>
        <w:tc>
          <w:tcPr>
            <w:tcW w:w="815" w:type="dxa"/>
          </w:tcPr>
          <w:p w14:paraId="1C6538CC" w14:textId="1E6434F7" w:rsidR="00A57354" w:rsidRPr="00A03CC8" w:rsidRDefault="00FA75E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815" w:type="dxa"/>
          </w:tcPr>
          <w:p w14:paraId="7240B449" w14:textId="266460F4" w:rsidR="00A57354" w:rsidRPr="00A03CC8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37514DFB" w14:textId="13570EA9" w:rsidR="00A57354" w:rsidRPr="00A03CC8" w:rsidRDefault="001561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816" w:type="dxa"/>
          </w:tcPr>
          <w:p w14:paraId="5E854CD6" w14:textId="34F336D1" w:rsidR="00A57354" w:rsidRPr="00A03CC8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3AE1A2DB" w14:textId="217D0989" w:rsidR="00A57354" w:rsidRPr="00A03CC8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3886" w:type="dxa"/>
            <w:vMerge w:val="restart"/>
          </w:tcPr>
          <w:p w14:paraId="78F4E1E2" w14:textId="77777777" w:rsidR="003A3CAB" w:rsidRPr="00A03CC8" w:rsidRDefault="003A3CAB" w:rsidP="00DA301F">
            <w:pPr>
              <w:jc w:val="both"/>
              <w:rPr>
                <w:iCs/>
              </w:rPr>
            </w:pPr>
            <w:r w:rsidRPr="00A03CC8">
              <w:rPr>
                <w:iCs/>
              </w:rPr>
              <w:t xml:space="preserve">Формы текущего </w:t>
            </w:r>
            <w:r w:rsidR="008547D1" w:rsidRPr="00A03CC8">
              <w:rPr>
                <w:iCs/>
              </w:rPr>
              <w:t xml:space="preserve">контроля </w:t>
            </w:r>
          </w:p>
          <w:p w14:paraId="6B94011A" w14:textId="227C060B" w:rsidR="003A3CAB" w:rsidRPr="00A03CC8" w:rsidRDefault="008547D1" w:rsidP="00DA301F">
            <w:pPr>
              <w:jc w:val="both"/>
              <w:rPr>
                <w:iCs/>
              </w:rPr>
            </w:pPr>
            <w:r w:rsidRPr="00A03CC8">
              <w:rPr>
                <w:iCs/>
              </w:rPr>
              <w:t>по разделу</w:t>
            </w:r>
            <w:r w:rsidR="003A3CAB" w:rsidRPr="00A03CC8">
              <w:rPr>
                <w:iCs/>
              </w:rPr>
              <w:t xml:space="preserve"> </w:t>
            </w:r>
            <w:r w:rsidR="003A3CAB" w:rsidRPr="00A03CC8">
              <w:rPr>
                <w:iCs/>
                <w:lang w:val="en-US"/>
              </w:rPr>
              <w:t>I</w:t>
            </w:r>
            <w:r w:rsidR="003A3CAB" w:rsidRPr="00A03CC8">
              <w:rPr>
                <w:iCs/>
              </w:rPr>
              <w:t>:</w:t>
            </w:r>
            <w:r w:rsidR="006216E8" w:rsidRPr="00A03CC8">
              <w:rPr>
                <w:rStyle w:val="ab"/>
                <w:iCs/>
              </w:rPr>
              <w:footnoteReference w:id="19"/>
            </w:r>
          </w:p>
          <w:p w14:paraId="5484C33B" w14:textId="7FF269DA" w:rsidR="001B2C86" w:rsidRPr="00907E7D" w:rsidRDefault="006D65F3" w:rsidP="006D65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Times" w:hAnsi="Times"/>
                <w:b/>
              </w:rPr>
            </w:pPr>
            <w:r>
              <w:rPr>
                <w:i/>
                <w:sz w:val="20"/>
                <w:szCs w:val="20"/>
              </w:rPr>
              <w:t xml:space="preserve">реферат (Реф), </w:t>
            </w:r>
            <w:r w:rsidRPr="00F766BF">
              <w:rPr>
                <w:i/>
                <w:sz w:val="20"/>
                <w:szCs w:val="20"/>
              </w:rPr>
              <w:t>внеаудиторное чтение (ВЧ), задания для самостоятельной ра</w:t>
            </w:r>
            <w:r>
              <w:rPr>
                <w:i/>
                <w:sz w:val="20"/>
                <w:szCs w:val="20"/>
              </w:rPr>
              <w:t>боты (СР)</w:t>
            </w:r>
            <w:r w:rsidR="00DB64CA">
              <w:rPr>
                <w:i/>
                <w:sz w:val="20"/>
                <w:szCs w:val="20"/>
              </w:rPr>
              <w:t>, лабораторные работы</w:t>
            </w:r>
          </w:p>
          <w:p w14:paraId="11D60C9B" w14:textId="0B6FA11E" w:rsidR="00A57354" w:rsidRPr="00A03CC8" w:rsidRDefault="00A57354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A57354" w:rsidRPr="00A03CC8" w14:paraId="65BC9C4F" w14:textId="77777777" w:rsidTr="001561C2">
        <w:tc>
          <w:tcPr>
            <w:tcW w:w="1560" w:type="dxa"/>
            <w:vMerge/>
          </w:tcPr>
          <w:p w14:paraId="11487F64" w14:textId="77777777" w:rsidR="00A57354" w:rsidRPr="00A03CC8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066" w:type="dxa"/>
          </w:tcPr>
          <w:p w14:paraId="254BCE4F" w14:textId="0CBE142E" w:rsidR="00A57354" w:rsidRPr="00A03CC8" w:rsidRDefault="00781377" w:rsidP="003803AB">
            <w:pPr>
              <w:rPr>
                <w:iCs/>
              </w:rPr>
            </w:pPr>
            <w:r w:rsidRPr="00A03CC8">
              <w:rPr>
                <w:b/>
                <w:iCs/>
              </w:rPr>
              <w:t xml:space="preserve">Раздел </w:t>
            </w:r>
            <w:r w:rsidRPr="00A03CC8">
              <w:rPr>
                <w:b/>
                <w:iCs/>
                <w:lang w:val="en-US"/>
              </w:rPr>
              <w:t>II</w:t>
            </w:r>
            <w:r w:rsidRPr="00A03CC8">
              <w:rPr>
                <w:b/>
                <w:iCs/>
              </w:rPr>
              <w:t xml:space="preserve">. </w:t>
            </w:r>
            <w:r>
              <w:rPr>
                <w:b/>
                <w:iCs/>
              </w:rPr>
              <w:t>История развития энергетики. Виды энергии.</w:t>
            </w:r>
          </w:p>
        </w:tc>
        <w:tc>
          <w:tcPr>
            <w:tcW w:w="815" w:type="dxa"/>
          </w:tcPr>
          <w:p w14:paraId="68368244" w14:textId="7BA766BF" w:rsidR="00A57354" w:rsidRPr="00A03CC8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0E30552E" w14:textId="73E826D0" w:rsidR="00A57354" w:rsidRPr="00A03CC8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6F407D74" w14:textId="77777777" w:rsidR="00A57354" w:rsidRPr="00A03CC8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3169B768" w14:textId="77777777" w:rsidR="00A57354" w:rsidRPr="00A03CC8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3FADD4F7" w14:textId="1F4A3E48" w:rsidR="00A57354" w:rsidRPr="00A03CC8" w:rsidRDefault="00FA75E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12</w:t>
            </w:r>
          </w:p>
        </w:tc>
        <w:tc>
          <w:tcPr>
            <w:tcW w:w="3886" w:type="dxa"/>
            <w:vMerge/>
          </w:tcPr>
          <w:p w14:paraId="0ACFECD0" w14:textId="77777777" w:rsidR="00A57354" w:rsidRPr="00A03CC8" w:rsidRDefault="00A57354" w:rsidP="00DA301F">
            <w:pPr>
              <w:jc w:val="both"/>
              <w:rPr>
                <w:iCs/>
              </w:rPr>
            </w:pPr>
          </w:p>
        </w:tc>
      </w:tr>
      <w:tr w:rsidR="006D65F3" w:rsidRPr="00A03CC8" w14:paraId="2080B45A" w14:textId="77777777" w:rsidTr="001561C2">
        <w:tc>
          <w:tcPr>
            <w:tcW w:w="1560" w:type="dxa"/>
            <w:vMerge/>
          </w:tcPr>
          <w:p w14:paraId="497F481D" w14:textId="77777777" w:rsidR="006D65F3" w:rsidRPr="00A03CC8" w:rsidRDefault="006D65F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066" w:type="dxa"/>
          </w:tcPr>
          <w:p w14:paraId="067989E3" w14:textId="77777777" w:rsidR="00781377" w:rsidRPr="00A03CC8" w:rsidRDefault="00781377" w:rsidP="00781377">
            <w:pPr>
              <w:rPr>
                <w:iCs/>
              </w:rPr>
            </w:pPr>
            <w:r w:rsidRPr="00A03CC8">
              <w:rPr>
                <w:iCs/>
              </w:rPr>
              <w:t xml:space="preserve">Тема 1.2 </w:t>
            </w:r>
          </w:p>
          <w:p w14:paraId="38BB5D18" w14:textId="30B4F548" w:rsidR="006D65F3" w:rsidRPr="00A03CC8" w:rsidRDefault="00FA0A7D" w:rsidP="00FA0A7D">
            <w:pPr>
              <w:jc w:val="both"/>
              <w:rPr>
                <w:iCs/>
              </w:rPr>
            </w:pPr>
            <w:r w:rsidRPr="00FA0A7D">
              <w:rPr>
                <w:iCs/>
              </w:rPr>
              <w:lastRenderedPageBreak/>
              <w:t>Сушка</w:t>
            </w:r>
            <w:r>
              <w:rPr>
                <w:iCs/>
              </w:rPr>
              <w:t xml:space="preserve">. </w:t>
            </w:r>
            <w:r w:rsidRPr="00FA0A7D">
              <w:rPr>
                <w:iCs/>
              </w:rPr>
              <w:t>Механические процессы.</w:t>
            </w:r>
          </w:p>
        </w:tc>
        <w:tc>
          <w:tcPr>
            <w:tcW w:w="815" w:type="dxa"/>
          </w:tcPr>
          <w:p w14:paraId="06EF2ED3" w14:textId="03057369" w:rsidR="006D65F3" w:rsidRPr="00A03CC8" w:rsidRDefault="00FA75E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1</w:t>
            </w:r>
          </w:p>
        </w:tc>
        <w:tc>
          <w:tcPr>
            <w:tcW w:w="815" w:type="dxa"/>
          </w:tcPr>
          <w:p w14:paraId="20E4049C" w14:textId="643674E7" w:rsidR="006D65F3" w:rsidRPr="00A03CC8" w:rsidRDefault="006D65F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669191BD" w14:textId="03394CB2" w:rsidR="006D65F3" w:rsidRPr="00A03CC8" w:rsidRDefault="001561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816" w:type="dxa"/>
          </w:tcPr>
          <w:p w14:paraId="452B72B7" w14:textId="440BF2A4" w:rsidR="006D65F3" w:rsidRPr="00A03CC8" w:rsidRDefault="006D65F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2EDCAE5F" w14:textId="5D64C43D" w:rsidR="006D65F3" w:rsidRPr="00A03CC8" w:rsidRDefault="006D65F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3886" w:type="dxa"/>
            <w:vMerge/>
          </w:tcPr>
          <w:p w14:paraId="645B600D" w14:textId="0A051620" w:rsidR="006D65F3" w:rsidRPr="00A03CC8" w:rsidRDefault="006D65F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781377" w:rsidRPr="00A03CC8" w14:paraId="74A31493" w14:textId="77777777" w:rsidTr="001561C2">
        <w:tc>
          <w:tcPr>
            <w:tcW w:w="1560" w:type="dxa"/>
            <w:vMerge/>
          </w:tcPr>
          <w:p w14:paraId="0425A572" w14:textId="77777777" w:rsidR="00781377" w:rsidRPr="00A03CC8" w:rsidRDefault="0078137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066" w:type="dxa"/>
          </w:tcPr>
          <w:p w14:paraId="569D6402" w14:textId="77777777" w:rsidR="00781377" w:rsidRPr="00A03CC8" w:rsidRDefault="00781377" w:rsidP="00781377">
            <w:pPr>
              <w:rPr>
                <w:iCs/>
              </w:rPr>
            </w:pPr>
            <w:r>
              <w:rPr>
                <w:iCs/>
              </w:rPr>
              <w:t>Тема</w:t>
            </w:r>
            <w:r w:rsidRPr="00A03CC8">
              <w:rPr>
                <w:iCs/>
              </w:rPr>
              <w:t xml:space="preserve"> № 1.</w:t>
            </w:r>
            <w:r>
              <w:rPr>
                <w:iCs/>
              </w:rPr>
              <w:t>3</w:t>
            </w:r>
            <w:r w:rsidRPr="00A03CC8">
              <w:rPr>
                <w:iCs/>
              </w:rPr>
              <w:t xml:space="preserve"> </w:t>
            </w:r>
          </w:p>
          <w:p w14:paraId="3348C1AF" w14:textId="56E896FB" w:rsidR="00781377" w:rsidRDefault="00FA0A7D" w:rsidP="00781377">
            <w:pPr>
              <w:rPr>
                <w:iCs/>
              </w:rPr>
            </w:pPr>
            <w:r w:rsidRPr="00FA0A7D">
              <w:t>Разделение неоднородных систем</w:t>
            </w:r>
          </w:p>
        </w:tc>
        <w:tc>
          <w:tcPr>
            <w:tcW w:w="815" w:type="dxa"/>
          </w:tcPr>
          <w:p w14:paraId="093B240E" w14:textId="2FB48949" w:rsidR="00781377" w:rsidRDefault="00FA75E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3CE2D985" w14:textId="77777777" w:rsidR="00781377" w:rsidRPr="00A03CC8" w:rsidRDefault="0078137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65BF9224" w14:textId="0E048016" w:rsidR="00781377" w:rsidRPr="00A03CC8" w:rsidRDefault="00FA75E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6" w:type="dxa"/>
          </w:tcPr>
          <w:p w14:paraId="01564C38" w14:textId="77777777" w:rsidR="00781377" w:rsidRPr="00A03CC8" w:rsidRDefault="0078137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66B6AB5A" w14:textId="7DC94B2C" w:rsidR="00781377" w:rsidRPr="00A03CC8" w:rsidRDefault="0078137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3886" w:type="dxa"/>
            <w:vMerge/>
          </w:tcPr>
          <w:p w14:paraId="08D87F94" w14:textId="77777777" w:rsidR="00781377" w:rsidRPr="00A03CC8" w:rsidRDefault="0078137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6D65F3" w:rsidRPr="00A03CC8" w14:paraId="4B9A2963" w14:textId="77777777" w:rsidTr="001561C2">
        <w:tc>
          <w:tcPr>
            <w:tcW w:w="1560" w:type="dxa"/>
            <w:vMerge/>
          </w:tcPr>
          <w:p w14:paraId="4835E6A0" w14:textId="77777777" w:rsidR="006D65F3" w:rsidRPr="00A03CC8" w:rsidRDefault="006D65F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066" w:type="dxa"/>
          </w:tcPr>
          <w:p w14:paraId="04AED045" w14:textId="77777777" w:rsidR="006D65F3" w:rsidRPr="00A03CC8" w:rsidRDefault="006D65F3" w:rsidP="00DD6033">
            <w:pPr>
              <w:rPr>
                <w:iCs/>
              </w:rPr>
            </w:pPr>
            <w:r>
              <w:rPr>
                <w:iCs/>
              </w:rPr>
              <w:t>Тема</w:t>
            </w:r>
            <w:r w:rsidRPr="00A03CC8">
              <w:rPr>
                <w:iCs/>
              </w:rPr>
              <w:t xml:space="preserve"> № 1.</w:t>
            </w:r>
            <w:r>
              <w:rPr>
                <w:iCs/>
              </w:rPr>
              <w:t>4</w:t>
            </w:r>
            <w:r w:rsidRPr="00A03CC8">
              <w:rPr>
                <w:iCs/>
              </w:rPr>
              <w:t xml:space="preserve"> </w:t>
            </w:r>
          </w:p>
          <w:p w14:paraId="56DD7119" w14:textId="7CBE57B0" w:rsidR="006D65F3" w:rsidRPr="00A03CC8" w:rsidRDefault="00FA0A7D" w:rsidP="00B07EE7">
            <w:pPr>
              <w:rPr>
                <w:iCs/>
              </w:rPr>
            </w:pPr>
            <w:r w:rsidRPr="00FA0A7D">
              <w:rPr>
                <w:color w:val="000000"/>
              </w:rPr>
              <w:t>Выпаривание</w:t>
            </w:r>
          </w:p>
        </w:tc>
        <w:tc>
          <w:tcPr>
            <w:tcW w:w="815" w:type="dxa"/>
          </w:tcPr>
          <w:p w14:paraId="0848B848" w14:textId="6B0AC2DB" w:rsidR="006D65F3" w:rsidRPr="00A03CC8" w:rsidRDefault="00FA75E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68D260B8" w14:textId="2299A37A" w:rsidR="006D65F3" w:rsidRPr="00A03CC8" w:rsidRDefault="006D65F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69D56662" w14:textId="2723C9FD" w:rsidR="006D65F3" w:rsidRPr="00A03CC8" w:rsidRDefault="00FA75E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6" w:type="dxa"/>
          </w:tcPr>
          <w:p w14:paraId="49D3D5C6" w14:textId="052975D2" w:rsidR="006D65F3" w:rsidRPr="00A03CC8" w:rsidRDefault="006D65F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5EBCE891" w14:textId="2E55D038" w:rsidR="006D65F3" w:rsidRPr="00A03CC8" w:rsidRDefault="006D65F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3886" w:type="dxa"/>
            <w:vMerge/>
          </w:tcPr>
          <w:p w14:paraId="03AE2A51" w14:textId="5042C0EC" w:rsidR="006D65F3" w:rsidRPr="00A03CC8" w:rsidRDefault="006D65F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FA0A7D" w:rsidRPr="00A03CC8" w14:paraId="45FA51AC" w14:textId="77777777" w:rsidTr="001561C2">
        <w:tc>
          <w:tcPr>
            <w:tcW w:w="1560" w:type="dxa"/>
            <w:vMerge/>
          </w:tcPr>
          <w:p w14:paraId="74328B23" w14:textId="77777777" w:rsidR="00FA0A7D" w:rsidRPr="00A03CC8" w:rsidRDefault="00FA0A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066" w:type="dxa"/>
          </w:tcPr>
          <w:p w14:paraId="5210A531" w14:textId="630D1E32" w:rsidR="00FA0A7D" w:rsidRPr="00A03CC8" w:rsidRDefault="00FA0A7D" w:rsidP="00DD6033">
            <w:pPr>
              <w:rPr>
                <w:iCs/>
              </w:rPr>
            </w:pPr>
            <w:r w:rsidRPr="00A03CC8">
              <w:rPr>
                <w:iCs/>
              </w:rPr>
              <w:t>Зачет</w:t>
            </w:r>
          </w:p>
        </w:tc>
        <w:tc>
          <w:tcPr>
            <w:tcW w:w="815" w:type="dxa"/>
          </w:tcPr>
          <w:p w14:paraId="639E1CCB" w14:textId="4ECAE8D3" w:rsidR="00FA0A7D" w:rsidRPr="00A03CC8" w:rsidRDefault="00FA0A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03CC8">
              <w:rPr>
                <w:iCs/>
              </w:rPr>
              <w:t>х</w:t>
            </w:r>
          </w:p>
        </w:tc>
        <w:tc>
          <w:tcPr>
            <w:tcW w:w="815" w:type="dxa"/>
          </w:tcPr>
          <w:p w14:paraId="43C38956" w14:textId="5952CEBA" w:rsidR="00FA0A7D" w:rsidRPr="00A03CC8" w:rsidRDefault="00FA0A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03CC8">
              <w:rPr>
                <w:iCs/>
              </w:rPr>
              <w:t>х</w:t>
            </w:r>
          </w:p>
        </w:tc>
        <w:tc>
          <w:tcPr>
            <w:tcW w:w="815" w:type="dxa"/>
          </w:tcPr>
          <w:p w14:paraId="3F78902B" w14:textId="58D19ADF" w:rsidR="00FA0A7D" w:rsidRPr="00A03CC8" w:rsidRDefault="00FA0A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03CC8">
              <w:rPr>
                <w:iCs/>
              </w:rPr>
              <w:t>х</w:t>
            </w:r>
          </w:p>
        </w:tc>
        <w:tc>
          <w:tcPr>
            <w:tcW w:w="816" w:type="dxa"/>
          </w:tcPr>
          <w:p w14:paraId="15DCF3CF" w14:textId="7C2F4D07" w:rsidR="00FA0A7D" w:rsidRPr="00A03CC8" w:rsidRDefault="00FA0A7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A03CC8">
              <w:rPr>
                <w:iCs/>
              </w:rPr>
              <w:t>х</w:t>
            </w:r>
          </w:p>
        </w:tc>
        <w:tc>
          <w:tcPr>
            <w:tcW w:w="821" w:type="dxa"/>
          </w:tcPr>
          <w:p w14:paraId="58821421" w14:textId="6275FFD2" w:rsidR="00FA0A7D" w:rsidRPr="00A03CC8" w:rsidRDefault="00FA0A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03CC8">
              <w:rPr>
                <w:iCs/>
              </w:rPr>
              <w:t>х</w:t>
            </w:r>
          </w:p>
        </w:tc>
        <w:tc>
          <w:tcPr>
            <w:tcW w:w="3886" w:type="dxa"/>
            <w:vMerge/>
          </w:tcPr>
          <w:p w14:paraId="7C6EE955" w14:textId="37C1BB1D" w:rsidR="00FA0A7D" w:rsidRPr="00A03CC8" w:rsidRDefault="00FA0A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FA0A7D" w:rsidRPr="00A03CC8" w14:paraId="50288957" w14:textId="77777777" w:rsidTr="001561C2">
        <w:tc>
          <w:tcPr>
            <w:tcW w:w="1560" w:type="dxa"/>
            <w:vMerge/>
          </w:tcPr>
          <w:p w14:paraId="7A017A0B" w14:textId="77777777" w:rsidR="00FA0A7D" w:rsidRPr="00A03CC8" w:rsidRDefault="00FA0A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066" w:type="dxa"/>
            <w:tcBorders>
              <w:bottom w:val="single" w:sz="4" w:space="0" w:color="auto"/>
            </w:tcBorders>
          </w:tcPr>
          <w:p w14:paraId="25B400E4" w14:textId="1AF43061" w:rsidR="00FA0A7D" w:rsidRPr="00A03CC8" w:rsidRDefault="00FA0A7D" w:rsidP="00A03D86">
            <w:pPr>
              <w:tabs>
                <w:tab w:val="left" w:pos="1950"/>
              </w:tabs>
              <w:jc w:val="both"/>
              <w:rPr>
                <w:iCs/>
              </w:rPr>
            </w:pPr>
            <w:r w:rsidRPr="00A03CC8">
              <w:rPr>
                <w:b/>
                <w:iCs/>
              </w:rPr>
              <w:t xml:space="preserve">ИТОГО </w:t>
            </w:r>
            <w:r w:rsidR="001561C2">
              <w:rPr>
                <w:b/>
                <w:iCs/>
              </w:rPr>
              <w:t>установочной сессии (1 курс)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0592FF47" w14:textId="58DC3CCD" w:rsidR="00FA0A7D" w:rsidRPr="00A03CC8" w:rsidRDefault="001561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b/>
                <w:iCs/>
              </w:rPr>
              <w:t>6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7357EF1A" w14:textId="4DA96A57" w:rsidR="00FA0A7D" w:rsidRPr="00A03CC8" w:rsidRDefault="00FA0A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0F7CAE03" w14:textId="5B8D4DAC" w:rsidR="00FA0A7D" w:rsidRPr="00A03CC8" w:rsidRDefault="001561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69E2389B" w14:textId="6EDF53B0" w:rsidR="00FA0A7D" w:rsidRPr="00A03CC8" w:rsidRDefault="00FA0A7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26A273F1" w14:textId="3C8E6C59" w:rsidR="00FA0A7D" w:rsidRPr="00A03CC8" w:rsidRDefault="001561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24</w:t>
            </w:r>
          </w:p>
        </w:tc>
        <w:tc>
          <w:tcPr>
            <w:tcW w:w="3886" w:type="dxa"/>
            <w:vMerge/>
          </w:tcPr>
          <w:p w14:paraId="4146B207" w14:textId="77777777" w:rsidR="00FA0A7D" w:rsidRPr="00A03CC8" w:rsidRDefault="00FA0A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1561C2" w:rsidRPr="00A03CC8" w14:paraId="066429E2" w14:textId="77777777" w:rsidTr="001561C2">
        <w:tc>
          <w:tcPr>
            <w:tcW w:w="1560" w:type="dxa"/>
            <w:vMerge/>
          </w:tcPr>
          <w:p w14:paraId="2ADFFC8B" w14:textId="77777777" w:rsidR="001561C2" w:rsidRPr="00A03CC8" w:rsidRDefault="001561C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0148" w:type="dxa"/>
            <w:gridSpan w:val="6"/>
          </w:tcPr>
          <w:p w14:paraId="6CD4EA57" w14:textId="76186B2D" w:rsidR="001561C2" w:rsidRPr="00A03CC8" w:rsidRDefault="001561C2" w:rsidP="001561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Зимняя сессия (1 курс)</w:t>
            </w:r>
          </w:p>
        </w:tc>
        <w:tc>
          <w:tcPr>
            <w:tcW w:w="3886" w:type="dxa"/>
            <w:vMerge/>
          </w:tcPr>
          <w:p w14:paraId="3F2EEDC3" w14:textId="6FFCC362" w:rsidR="001561C2" w:rsidRPr="00A03CC8" w:rsidRDefault="001561C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FA0A7D" w:rsidRPr="00A03CC8" w14:paraId="3406655E" w14:textId="77777777" w:rsidTr="001561C2">
        <w:tc>
          <w:tcPr>
            <w:tcW w:w="1560" w:type="dxa"/>
            <w:vMerge/>
          </w:tcPr>
          <w:p w14:paraId="3457D36D" w14:textId="77777777" w:rsidR="00FA0A7D" w:rsidRPr="00A03CC8" w:rsidRDefault="00FA0A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066" w:type="dxa"/>
            <w:tcBorders>
              <w:bottom w:val="single" w:sz="4" w:space="0" w:color="auto"/>
            </w:tcBorders>
          </w:tcPr>
          <w:p w14:paraId="2856DB29" w14:textId="1B64D23A" w:rsidR="00FA0A7D" w:rsidRPr="00A03CC8" w:rsidRDefault="00FA0A7D" w:rsidP="0091471A">
            <w:pPr>
              <w:rPr>
                <w:iCs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27227037" w14:textId="05E1B106" w:rsidR="00FA0A7D" w:rsidRPr="00A03CC8" w:rsidRDefault="00FA0A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6F37A9EC" w14:textId="77777777" w:rsidR="00FA0A7D" w:rsidRPr="00A03CC8" w:rsidRDefault="00FA0A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457EA890" w14:textId="77777777" w:rsidR="00FA0A7D" w:rsidRPr="00A03CC8" w:rsidRDefault="00FA0A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7C8811AA" w14:textId="3E50DE44" w:rsidR="00FA0A7D" w:rsidRPr="00A03CC8" w:rsidRDefault="00FA0A7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0B1AACCF" w14:textId="3F6B9B30" w:rsidR="00FA0A7D" w:rsidRPr="00A03CC8" w:rsidRDefault="00FA0A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3886" w:type="dxa"/>
            <w:vMerge/>
          </w:tcPr>
          <w:p w14:paraId="19643307" w14:textId="77777777" w:rsidR="00FA0A7D" w:rsidRPr="00A03CC8" w:rsidRDefault="00FA0A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FA0A7D" w:rsidRPr="00A03CC8" w14:paraId="2744A119" w14:textId="77777777" w:rsidTr="001561C2">
        <w:tc>
          <w:tcPr>
            <w:tcW w:w="1560" w:type="dxa"/>
            <w:vMerge/>
          </w:tcPr>
          <w:p w14:paraId="4BA786FC" w14:textId="77777777" w:rsidR="00FA0A7D" w:rsidRPr="00A03CC8" w:rsidRDefault="00FA0A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066" w:type="dxa"/>
            <w:tcBorders>
              <w:top w:val="single" w:sz="4" w:space="0" w:color="auto"/>
            </w:tcBorders>
          </w:tcPr>
          <w:p w14:paraId="74F2611D" w14:textId="1E2D5B07" w:rsidR="00FA0A7D" w:rsidRPr="00A03CC8" w:rsidRDefault="00FA0A7D" w:rsidP="00B6294E">
            <w:pPr>
              <w:rPr>
                <w:iCs/>
              </w:rPr>
            </w:pPr>
          </w:p>
        </w:tc>
        <w:tc>
          <w:tcPr>
            <w:tcW w:w="815" w:type="dxa"/>
            <w:tcBorders>
              <w:top w:val="single" w:sz="4" w:space="0" w:color="auto"/>
            </w:tcBorders>
          </w:tcPr>
          <w:p w14:paraId="11848123" w14:textId="4D09E62C" w:rsidR="00FA0A7D" w:rsidRPr="00A03CC8" w:rsidRDefault="00FA0A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  <w:tcBorders>
              <w:top w:val="single" w:sz="4" w:space="0" w:color="auto"/>
            </w:tcBorders>
          </w:tcPr>
          <w:p w14:paraId="235AC8E6" w14:textId="397472BB" w:rsidR="00FA0A7D" w:rsidRPr="00A03CC8" w:rsidRDefault="00FA0A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  <w:tcBorders>
              <w:top w:val="single" w:sz="4" w:space="0" w:color="auto"/>
            </w:tcBorders>
          </w:tcPr>
          <w:p w14:paraId="6CD9E755" w14:textId="43623DEF" w:rsidR="00FA0A7D" w:rsidRPr="00A03CC8" w:rsidRDefault="00FA0A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</w:tcPr>
          <w:p w14:paraId="752A3E99" w14:textId="0FCFFC88" w:rsidR="00FA0A7D" w:rsidRPr="00A03CC8" w:rsidRDefault="00FA0A7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  <w:tcBorders>
              <w:top w:val="single" w:sz="4" w:space="0" w:color="auto"/>
            </w:tcBorders>
          </w:tcPr>
          <w:p w14:paraId="70B061A6" w14:textId="39179904" w:rsidR="00FA0A7D" w:rsidRPr="00A03CC8" w:rsidRDefault="00FA0A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3886" w:type="dxa"/>
            <w:vMerge/>
          </w:tcPr>
          <w:p w14:paraId="399F1710" w14:textId="77777777" w:rsidR="00FA0A7D" w:rsidRPr="00A03CC8" w:rsidRDefault="00FA0A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1561C2" w:rsidRPr="00ED0538" w14:paraId="576D62FE" w14:textId="77777777" w:rsidTr="001561C2">
        <w:trPr>
          <w:trHeight w:val="227"/>
        </w:trPr>
        <w:tc>
          <w:tcPr>
            <w:tcW w:w="1560" w:type="dxa"/>
            <w:shd w:val="clear" w:color="auto" w:fill="EAF1DD" w:themeFill="accent3" w:themeFillTint="33"/>
            <w:vAlign w:val="center"/>
          </w:tcPr>
          <w:p w14:paraId="0E9E08F1" w14:textId="77777777" w:rsidR="001561C2" w:rsidRPr="00ED0538" w:rsidRDefault="001561C2" w:rsidP="00C22F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4" w:type="dxa"/>
            <w:gridSpan w:val="7"/>
            <w:shd w:val="clear" w:color="auto" w:fill="EAF1DD" w:themeFill="accent3" w:themeFillTint="33"/>
            <w:vAlign w:val="center"/>
          </w:tcPr>
          <w:p w14:paraId="5FC9AFE2" w14:textId="2E206725" w:rsidR="001561C2" w:rsidRPr="00ED0538" w:rsidRDefault="001561C2" w:rsidP="00C22F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t>Зимняя</w:t>
            </w:r>
            <w:r w:rsidRPr="0064267C">
              <w:t xml:space="preserve"> сессия</w:t>
            </w:r>
            <w:r>
              <w:t xml:space="preserve"> (4 курс)</w:t>
            </w:r>
          </w:p>
        </w:tc>
      </w:tr>
      <w:tr w:rsidR="00FA0A7D" w:rsidRPr="00A03CC8" w14:paraId="4066EC27" w14:textId="77777777" w:rsidTr="001561C2">
        <w:tc>
          <w:tcPr>
            <w:tcW w:w="1560" w:type="dxa"/>
          </w:tcPr>
          <w:p w14:paraId="6598E2C4" w14:textId="17C71633" w:rsidR="00FA0A7D" w:rsidRPr="00A03CC8" w:rsidRDefault="00FA0A7D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6066" w:type="dxa"/>
          </w:tcPr>
          <w:p w14:paraId="35406A32" w14:textId="280F4E07" w:rsidR="00FA0A7D" w:rsidRPr="00A03CC8" w:rsidRDefault="001561C2" w:rsidP="00B6294E">
            <w:pPr>
              <w:rPr>
                <w:b/>
                <w:iCs/>
              </w:rPr>
            </w:pPr>
            <w:r w:rsidRPr="007E5F91">
              <w:t>Зачет с оценкой</w:t>
            </w:r>
          </w:p>
        </w:tc>
        <w:tc>
          <w:tcPr>
            <w:tcW w:w="815" w:type="dxa"/>
          </w:tcPr>
          <w:p w14:paraId="0336D6B6" w14:textId="52E549CC" w:rsidR="00FA0A7D" w:rsidRPr="00A03CC8" w:rsidRDefault="00FA0A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69D7AFB9" w14:textId="414D0AB9" w:rsidR="00FA0A7D" w:rsidRPr="00A03CC8" w:rsidRDefault="00FA0A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127D417A" w14:textId="43A13F76" w:rsidR="00FA0A7D" w:rsidRPr="00A03CC8" w:rsidRDefault="00FA0A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0A402494" w14:textId="1C0C6D0F" w:rsidR="00FA0A7D" w:rsidRPr="00A03CC8" w:rsidRDefault="00FA0A7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59C8007B" w14:textId="4BAB6669" w:rsidR="00FA0A7D" w:rsidRPr="00A03CC8" w:rsidRDefault="001561C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3886" w:type="dxa"/>
          </w:tcPr>
          <w:p w14:paraId="739F6714" w14:textId="026F42BB" w:rsidR="00FA0A7D" w:rsidRPr="00A03CC8" w:rsidRDefault="001561C2" w:rsidP="003A3CAB">
            <w:pPr>
              <w:jc w:val="both"/>
              <w:rPr>
                <w:iCs/>
              </w:rPr>
            </w:pPr>
            <w:r>
              <w:rPr>
                <w:iCs/>
              </w:rPr>
              <w:t>Зачёт с оценкой</w:t>
            </w:r>
          </w:p>
          <w:p w14:paraId="68C749CB" w14:textId="77777777" w:rsidR="00FA0A7D" w:rsidRPr="00A03CC8" w:rsidRDefault="00FA0A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1561C2" w:rsidRPr="00A03CC8" w14:paraId="16BDB4CF" w14:textId="77777777" w:rsidTr="001561C2">
        <w:tc>
          <w:tcPr>
            <w:tcW w:w="1560" w:type="dxa"/>
          </w:tcPr>
          <w:p w14:paraId="583AA56A" w14:textId="77777777" w:rsidR="001561C2" w:rsidRPr="00A03CC8" w:rsidRDefault="001561C2" w:rsidP="001561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6066" w:type="dxa"/>
          </w:tcPr>
          <w:p w14:paraId="5CE8A627" w14:textId="12859001" w:rsidR="001561C2" w:rsidRPr="00A03CC8" w:rsidRDefault="001561C2" w:rsidP="001561C2">
            <w:pPr>
              <w:jc w:val="right"/>
              <w:rPr>
                <w:iCs/>
              </w:rPr>
            </w:pPr>
            <w:r w:rsidRPr="007E5F91">
              <w:rPr>
                <w:b/>
              </w:rPr>
              <w:t>ИТОГО летняя сессия</w:t>
            </w:r>
          </w:p>
        </w:tc>
        <w:tc>
          <w:tcPr>
            <w:tcW w:w="815" w:type="dxa"/>
          </w:tcPr>
          <w:p w14:paraId="643B0D6B" w14:textId="54811247" w:rsidR="001561C2" w:rsidRPr="00A03CC8" w:rsidRDefault="001561C2" w:rsidP="001561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487EA740" w14:textId="28B5EDCB" w:rsidR="001561C2" w:rsidRPr="00A03CC8" w:rsidRDefault="001561C2" w:rsidP="001561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3DE312E0" w14:textId="66705CA3" w:rsidR="001561C2" w:rsidRPr="00A03CC8" w:rsidRDefault="001561C2" w:rsidP="001561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0536B563" w14:textId="656AFD37" w:rsidR="001561C2" w:rsidRPr="00A03CC8" w:rsidRDefault="001561C2" w:rsidP="001561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1ED9371D" w14:textId="28F2281E" w:rsidR="001561C2" w:rsidRPr="00A03CC8" w:rsidRDefault="001561C2" w:rsidP="001561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E5F91">
              <w:t>68</w:t>
            </w:r>
          </w:p>
        </w:tc>
        <w:tc>
          <w:tcPr>
            <w:tcW w:w="3886" w:type="dxa"/>
          </w:tcPr>
          <w:p w14:paraId="0E240418" w14:textId="0D264646" w:rsidR="001561C2" w:rsidRPr="00A03CC8" w:rsidRDefault="001561C2" w:rsidP="001561C2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1561C2" w:rsidRPr="00A03CC8" w14:paraId="35B0B16D" w14:textId="77777777" w:rsidTr="001561C2">
        <w:tc>
          <w:tcPr>
            <w:tcW w:w="1560" w:type="dxa"/>
          </w:tcPr>
          <w:p w14:paraId="0C16E56D" w14:textId="77777777" w:rsidR="001561C2" w:rsidRPr="00A03CC8" w:rsidRDefault="001561C2" w:rsidP="001561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6066" w:type="dxa"/>
          </w:tcPr>
          <w:p w14:paraId="656C3D5E" w14:textId="6CF9D1C0" w:rsidR="001561C2" w:rsidRPr="00A03CC8" w:rsidRDefault="001561C2" w:rsidP="001561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7E5F91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047B36E3" w14:textId="4FDB9A55" w:rsidR="001561C2" w:rsidRPr="00A03CC8" w:rsidRDefault="001561C2" w:rsidP="001561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</w:rPr>
              <w:t>6</w:t>
            </w:r>
          </w:p>
        </w:tc>
        <w:tc>
          <w:tcPr>
            <w:tcW w:w="815" w:type="dxa"/>
          </w:tcPr>
          <w:p w14:paraId="05F55FFC" w14:textId="77777777" w:rsidR="001561C2" w:rsidRPr="00A03CC8" w:rsidRDefault="001561C2" w:rsidP="001561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15" w:type="dxa"/>
          </w:tcPr>
          <w:p w14:paraId="316FFEE5" w14:textId="5B1ED1A6" w:rsidR="001561C2" w:rsidRPr="00A03CC8" w:rsidRDefault="001561C2" w:rsidP="001561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</w:rPr>
              <w:t>6</w:t>
            </w:r>
          </w:p>
        </w:tc>
        <w:tc>
          <w:tcPr>
            <w:tcW w:w="816" w:type="dxa"/>
          </w:tcPr>
          <w:p w14:paraId="7AB12C7A" w14:textId="4A49A215" w:rsidR="001561C2" w:rsidRPr="00A03CC8" w:rsidRDefault="001561C2" w:rsidP="001561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21" w:type="dxa"/>
          </w:tcPr>
          <w:p w14:paraId="7A042AE5" w14:textId="32D05E7B" w:rsidR="001561C2" w:rsidRPr="00A03CC8" w:rsidRDefault="001561C2" w:rsidP="001561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7E5F91">
              <w:rPr>
                <w:b/>
              </w:rPr>
              <w:t>96</w:t>
            </w:r>
          </w:p>
        </w:tc>
        <w:tc>
          <w:tcPr>
            <w:tcW w:w="3886" w:type="dxa"/>
          </w:tcPr>
          <w:p w14:paraId="0CEE86A9" w14:textId="77777777" w:rsidR="001561C2" w:rsidRPr="00A03CC8" w:rsidRDefault="001561C2" w:rsidP="001561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</w:tbl>
    <w:p w14:paraId="23EBD1F3" w14:textId="5C93127C" w:rsidR="008A0ADE" w:rsidRPr="00A03CC8" w:rsidRDefault="008A0ADE" w:rsidP="00B3400A">
      <w:pPr>
        <w:pStyle w:val="2"/>
      </w:pPr>
      <w:r w:rsidRPr="00A03CC8">
        <w:t xml:space="preserve">Структура </w:t>
      </w:r>
      <w:r w:rsidR="009B4BCD" w:rsidRPr="00A03CC8">
        <w:t>учебной дисциплины/модуля</w:t>
      </w:r>
      <w:r w:rsidRPr="00A03CC8">
        <w:t xml:space="preserve"> для обучающихся по разделам и темам дисциплины: (очно-заочная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5954"/>
        <w:gridCol w:w="815"/>
        <w:gridCol w:w="7"/>
        <w:gridCol w:w="808"/>
        <w:gridCol w:w="14"/>
        <w:gridCol w:w="801"/>
        <w:gridCol w:w="22"/>
        <w:gridCol w:w="794"/>
        <w:gridCol w:w="28"/>
        <w:gridCol w:w="823"/>
        <w:gridCol w:w="3972"/>
      </w:tblGrid>
      <w:tr w:rsidR="00875471" w:rsidRPr="00A03CC8" w14:paraId="7A7E725D" w14:textId="77777777" w:rsidTr="008720D5">
        <w:trPr>
          <w:tblHeader/>
        </w:trPr>
        <w:tc>
          <w:tcPr>
            <w:tcW w:w="1700" w:type="dxa"/>
            <w:vMerge w:val="restart"/>
            <w:shd w:val="clear" w:color="auto" w:fill="DBE5F1" w:themeFill="accent1" w:themeFillTint="33"/>
          </w:tcPr>
          <w:p w14:paraId="3A762422" w14:textId="77777777" w:rsidR="00117B28" w:rsidRPr="00A03CC8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iCs/>
                <w:noProof/>
                <w:sz w:val="18"/>
                <w:szCs w:val="18"/>
                <w:lang w:eastAsia="en-US"/>
              </w:rPr>
            </w:pPr>
            <w:r w:rsidRPr="00A03CC8">
              <w:rPr>
                <w:b/>
                <w:iCs/>
                <w:sz w:val="18"/>
                <w:szCs w:val="18"/>
              </w:rPr>
              <w:t>Планируемые (контролируемые) результаты освоения:</w:t>
            </w:r>
            <w:r w:rsidRPr="00A03CC8">
              <w:rPr>
                <w:b/>
                <w:iCs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154ADFF4" w14:textId="6154F4A8" w:rsidR="00875471" w:rsidRPr="00A03CC8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iCs/>
                <w:sz w:val="18"/>
                <w:szCs w:val="18"/>
              </w:rPr>
            </w:pPr>
            <w:r w:rsidRPr="00A03CC8">
              <w:rPr>
                <w:b/>
                <w:iCs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4" w:type="dxa"/>
            <w:vMerge w:val="restart"/>
            <w:shd w:val="clear" w:color="auto" w:fill="DBE5F1" w:themeFill="accent1" w:themeFillTint="33"/>
            <w:vAlign w:val="center"/>
          </w:tcPr>
          <w:p w14:paraId="747E5786" w14:textId="77777777" w:rsidR="00875471" w:rsidRPr="00A03CC8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A03CC8">
              <w:rPr>
                <w:b/>
                <w:iCs/>
                <w:sz w:val="18"/>
                <w:szCs w:val="18"/>
              </w:rPr>
              <w:t>Наименование разделов, тем;</w:t>
            </w:r>
          </w:p>
          <w:p w14:paraId="1DFCCF32" w14:textId="77777777" w:rsidR="009F2B41" w:rsidRPr="00A03CC8" w:rsidRDefault="009F2B41" w:rsidP="009F2B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A03CC8">
              <w:rPr>
                <w:b/>
                <w:iCs/>
                <w:sz w:val="18"/>
                <w:szCs w:val="18"/>
              </w:rPr>
              <w:t>виды самостоятельной работы обучающегося;</w:t>
            </w:r>
          </w:p>
          <w:p w14:paraId="031A1F90" w14:textId="77777777" w:rsidR="00875471" w:rsidRPr="00A03CC8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A03CC8">
              <w:rPr>
                <w:b/>
                <w:iCs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14:paraId="1C398B77" w14:textId="77777777" w:rsidR="00875471" w:rsidRPr="00A03CC8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A03CC8">
              <w:rPr>
                <w:rFonts w:cs="Arial"/>
                <w:b/>
                <w:iCs/>
                <w:sz w:val="18"/>
                <w:szCs w:val="18"/>
              </w:rPr>
              <w:t>Виды учебной работы</w:t>
            </w:r>
          </w:p>
        </w:tc>
        <w:tc>
          <w:tcPr>
            <w:tcW w:w="851" w:type="dxa"/>
            <w:gridSpan w:val="2"/>
            <w:vMerge w:val="restart"/>
            <w:shd w:val="clear" w:color="auto" w:fill="DBE5F1" w:themeFill="accent1" w:themeFillTint="33"/>
            <w:textDirection w:val="btLr"/>
          </w:tcPr>
          <w:p w14:paraId="66A817E4" w14:textId="77777777" w:rsidR="00875471" w:rsidRPr="00A03CC8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iCs/>
                <w:sz w:val="18"/>
                <w:szCs w:val="18"/>
              </w:rPr>
            </w:pPr>
            <w:r w:rsidRPr="00A03CC8">
              <w:rPr>
                <w:rFonts w:cs="Arial"/>
                <w:b/>
                <w:iCs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972" w:type="dxa"/>
            <w:vMerge w:val="restart"/>
            <w:shd w:val="clear" w:color="auto" w:fill="DBE5F1" w:themeFill="accent1" w:themeFillTint="33"/>
            <w:vAlign w:val="center"/>
          </w:tcPr>
          <w:p w14:paraId="69CB6D67" w14:textId="11390BB2" w:rsidR="00A567FD" w:rsidRPr="00A03CC8" w:rsidRDefault="00A567FD" w:rsidP="00A567FD">
            <w:pPr>
              <w:jc w:val="center"/>
              <w:rPr>
                <w:b/>
                <w:iCs/>
                <w:sz w:val="20"/>
                <w:szCs w:val="20"/>
              </w:rPr>
            </w:pPr>
            <w:r w:rsidRPr="00A03CC8">
              <w:rPr>
                <w:b/>
                <w:iCs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555A0BAB" w14:textId="19C842B4" w:rsidR="00875471" w:rsidRPr="00A03CC8" w:rsidRDefault="00A567FD" w:rsidP="00A567FD">
            <w:pPr>
              <w:jc w:val="center"/>
              <w:rPr>
                <w:b/>
                <w:iCs/>
                <w:sz w:val="20"/>
                <w:szCs w:val="20"/>
                <w:highlight w:val="yellow"/>
              </w:rPr>
            </w:pPr>
            <w:r w:rsidRPr="00A03CC8">
              <w:rPr>
                <w:b/>
                <w:iCs/>
                <w:sz w:val="20"/>
                <w:szCs w:val="20"/>
              </w:rPr>
              <w:t>формы промежуточного</w:t>
            </w:r>
            <w:r w:rsidR="00B73243" w:rsidRPr="00A03CC8">
              <w:rPr>
                <w:b/>
                <w:iCs/>
                <w:sz w:val="20"/>
                <w:szCs w:val="20"/>
              </w:rPr>
              <w:t xml:space="preserve"> </w:t>
            </w:r>
            <w:r w:rsidRPr="00A03CC8">
              <w:rPr>
                <w:b/>
                <w:iCs/>
                <w:sz w:val="20"/>
                <w:szCs w:val="20"/>
              </w:rPr>
              <w:t>контроля успеваемости</w:t>
            </w:r>
          </w:p>
        </w:tc>
      </w:tr>
      <w:tr w:rsidR="00875471" w:rsidRPr="00A03CC8" w14:paraId="0262596B" w14:textId="77777777" w:rsidTr="008720D5">
        <w:trPr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5FF6526B" w14:textId="77777777" w:rsidR="00875471" w:rsidRPr="00A03CC8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14:paraId="07C4BDCC" w14:textId="77777777" w:rsidR="00875471" w:rsidRPr="00A03CC8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14:paraId="21B1F64E" w14:textId="3C4AC9A4" w:rsidR="00875471" w:rsidRPr="00A03CC8" w:rsidRDefault="00B846D2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A03CC8">
              <w:rPr>
                <w:b/>
                <w:iCs/>
                <w:sz w:val="18"/>
                <w:szCs w:val="18"/>
              </w:rPr>
              <w:t>К</w:t>
            </w:r>
            <w:r w:rsidR="00866CF6" w:rsidRPr="00A03CC8">
              <w:rPr>
                <w:b/>
                <w:iCs/>
                <w:sz w:val="18"/>
                <w:szCs w:val="18"/>
              </w:rPr>
              <w:t>онтактная работа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</w:tcPr>
          <w:p w14:paraId="4342D4D8" w14:textId="77777777" w:rsidR="00875471" w:rsidRPr="00A03CC8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BE5F1" w:themeFill="accent1" w:themeFillTint="33"/>
          </w:tcPr>
          <w:p w14:paraId="75EC3962" w14:textId="77777777" w:rsidR="00875471" w:rsidRPr="00A03CC8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</w:tr>
      <w:tr w:rsidR="00A57354" w:rsidRPr="00A03CC8" w14:paraId="09286394" w14:textId="77777777" w:rsidTr="008720D5">
        <w:trPr>
          <w:cantSplit/>
          <w:trHeight w:val="1474"/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120D183E" w14:textId="77777777" w:rsidR="00A57354" w:rsidRPr="00A03CC8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14:paraId="1B67C91C" w14:textId="77777777" w:rsidR="00A57354" w:rsidRPr="00A03CC8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779B05B2" w14:textId="77777777" w:rsidR="00A57354" w:rsidRPr="00A03CC8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Cs/>
                <w:sz w:val="18"/>
                <w:szCs w:val="18"/>
              </w:rPr>
            </w:pPr>
            <w:r w:rsidRPr="00A03CC8">
              <w:rPr>
                <w:b/>
                <w:iCs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1136654B" w14:textId="77777777" w:rsidR="00A57354" w:rsidRPr="00A03CC8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Cs/>
                <w:sz w:val="18"/>
                <w:szCs w:val="18"/>
              </w:rPr>
            </w:pPr>
            <w:r w:rsidRPr="00A03CC8">
              <w:rPr>
                <w:b/>
                <w:iCs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6ED8A9D0" w14:textId="77777777" w:rsidR="00A57354" w:rsidRPr="00A03CC8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Cs/>
                <w:sz w:val="18"/>
                <w:szCs w:val="18"/>
              </w:rPr>
            </w:pPr>
            <w:r w:rsidRPr="00A03CC8">
              <w:rPr>
                <w:b/>
                <w:iCs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190CC879" w14:textId="072F6C30" w:rsidR="00A57354" w:rsidRPr="00A03CC8" w:rsidRDefault="00A57354" w:rsidP="000A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iCs/>
                <w:sz w:val="18"/>
                <w:szCs w:val="18"/>
              </w:rPr>
            </w:pPr>
            <w:r w:rsidRPr="00A03CC8">
              <w:rPr>
                <w:rFonts w:cs="Arial"/>
                <w:b/>
                <w:iCs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  <w:textDirection w:val="btLr"/>
            <w:vAlign w:val="center"/>
          </w:tcPr>
          <w:p w14:paraId="1A7381DB" w14:textId="77777777" w:rsidR="00A57354" w:rsidRPr="00A03CC8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BE5F1" w:themeFill="accent1" w:themeFillTint="33"/>
          </w:tcPr>
          <w:p w14:paraId="5C49755D" w14:textId="77777777" w:rsidR="00A57354" w:rsidRPr="00A03CC8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</w:tr>
      <w:tr w:rsidR="00875471" w:rsidRPr="00A03CC8" w14:paraId="4A680465" w14:textId="77777777" w:rsidTr="008A0F0E">
        <w:trPr>
          <w:trHeight w:val="227"/>
        </w:trPr>
        <w:tc>
          <w:tcPr>
            <w:tcW w:w="170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D80E2BB" w14:textId="77777777" w:rsidR="00875471" w:rsidRPr="00A03CC8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4038" w:type="dxa"/>
            <w:gridSpan w:val="11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4870218" w14:textId="77777777" w:rsidR="00875471" w:rsidRPr="00A03CC8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A03CC8">
              <w:rPr>
                <w:b/>
                <w:iCs/>
              </w:rPr>
              <w:t>Третий семестр</w:t>
            </w:r>
          </w:p>
        </w:tc>
      </w:tr>
      <w:tr w:rsidR="008A0F0E" w:rsidRPr="00A03CC8" w14:paraId="23EF4285" w14:textId="77777777" w:rsidTr="008A0F0E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19D67FDB" w14:textId="77777777" w:rsidR="008A0F0E" w:rsidRPr="00A03CC8" w:rsidRDefault="008A0F0E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350E8661" w14:textId="77777777" w:rsidR="008A0F0E" w:rsidRPr="00A03CC8" w:rsidRDefault="008A0F0E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9460A7D" w14:textId="77777777" w:rsidR="008A0F0E" w:rsidRPr="00A03CC8" w:rsidRDefault="008A0F0E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F0D0951" w14:textId="77777777" w:rsidR="008A0F0E" w:rsidRPr="00A03CC8" w:rsidRDefault="008A0F0E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122B5334" w14:textId="77777777" w:rsidR="008A0F0E" w:rsidRPr="00A03CC8" w:rsidRDefault="008A0F0E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3239F26" w14:textId="77777777" w:rsidR="008A0F0E" w:rsidRPr="00A03CC8" w:rsidRDefault="008A0F0E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89D438E" w14:textId="77777777" w:rsidR="008A0F0E" w:rsidRPr="00A03CC8" w:rsidRDefault="008A0F0E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54F3B18D" w14:textId="781E14BD" w:rsidR="008A0F0E" w:rsidRPr="00A03CC8" w:rsidRDefault="008A0F0E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8720D5" w:rsidRPr="00A03CC8" w14:paraId="67D76E8E" w14:textId="77777777" w:rsidTr="008A0F0E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1EED47BC" w14:textId="77777777" w:rsidR="008720D5" w:rsidRPr="00A03CC8" w:rsidRDefault="008720D5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0FE5B305" w14:textId="77777777" w:rsidR="008720D5" w:rsidRPr="00A03CC8" w:rsidRDefault="008720D5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A11715F" w14:textId="77777777" w:rsidR="008720D5" w:rsidRPr="00A03CC8" w:rsidRDefault="008720D5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A375050" w14:textId="77777777" w:rsidR="008720D5" w:rsidRPr="00A03CC8" w:rsidRDefault="008720D5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0710B7DA" w14:textId="77777777" w:rsidR="008720D5" w:rsidRPr="00A03CC8" w:rsidRDefault="008720D5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769CECF" w14:textId="77777777" w:rsidR="008720D5" w:rsidRPr="00A03CC8" w:rsidRDefault="008720D5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12F9FE9" w14:textId="77777777" w:rsidR="008720D5" w:rsidRPr="00A03CC8" w:rsidRDefault="008720D5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3B1676C6" w14:textId="77777777" w:rsidR="008720D5" w:rsidRPr="00A03CC8" w:rsidRDefault="008720D5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</w:tbl>
    <w:p w14:paraId="2F3B4EE8" w14:textId="799C4F19" w:rsidR="004D2D12" w:rsidRPr="00A03CC8" w:rsidRDefault="004D2D12" w:rsidP="00B3400A">
      <w:pPr>
        <w:pStyle w:val="2"/>
      </w:pPr>
      <w:r w:rsidRPr="00A03CC8">
        <w:t xml:space="preserve">Структура </w:t>
      </w:r>
      <w:r w:rsidR="009B4BCD" w:rsidRPr="00A03CC8">
        <w:t>учебной дисциплины/модуля</w:t>
      </w:r>
      <w:r w:rsidRPr="00A03CC8"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5954"/>
        <w:gridCol w:w="815"/>
        <w:gridCol w:w="7"/>
        <w:gridCol w:w="808"/>
        <w:gridCol w:w="14"/>
        <w:gridCol w:w="801"/>
        <w:gridCol w:w="22"/>
        <w:gridCol w:w="794"/>
        <w:gridCol w:w="28"/>
        <w:gridCol w:w="823"/>
        <w:gridCol w:w="3972"/>
      </w:tblGrid>
      <w:tr w:rsidR="00875471" w:rsidRPr="00A03CC8" w14:paraId="16205DB6" w14:textId="77777777" w:rsidTr="008720D5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288E361A" w14:textId="77777777" w:rsidR="00875471" w:rsidRPr="00A03CC8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iCs/>
                <w:noProof/>
                <w:sz w:val="18"/>
                <w:szCs w:val="18"/>
                <w:lang w:eastAsia="en-US"/>
              </w:rPr>
            </w:pPr>
            <w:r w:rsidRPr="00A03CC8">
              <w:rPr>
                <w:b/>
                <w:iCs/>
                <w:sz w:val="18"/>
                <w:szCs w:val="18"/>
              </w:rPr>
              <w:t>Планируемые (контролируемые) результаты освоения:</w:t>
            </w:r>
            <w:r w:rsidRPr="00A03CC8">
              <w:rPr>
                <w:b/>
                <w:iCs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72BE4109" w14:textId="4454BE59" w:rsidR="00875471" w:rsidRPr="00A03CC8" w:rsidRDefault="00117B28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iCs/>
                <w:sz w:val="18"/>
                <w:szCs w:val="18"/>
              </w:rPr>
            </w:pPr>
            <w:r w:rsidRPr="00A03CC8">
              <w:rPr>
                <w:b/>
                <w:iCs/>
                <w:noProof/>
                <w:sz w:val="18"/>
                <w:szCs w:val="18"/>
                <w:lang w:eastAsia="en-US"/>
              </w:rPr>
              <w:t>код(ы)</w:t>
            </w:r>
            <w:r w:rsidR="00875471" w:rsidRPr="00A03CC8">
              <w:rPr>
                <w:b/>
                <w:iCs/>
                <w:noProof/>
                <w:sz w:val="18"/>
                <w:szCs w:val="18"/>
                <w:lang w:eastAsia="en-US"/>
              </w:rPr>
              <w:t xml:space="preserve"> формируемой</w:t>
            </w:r>
            <w:r w:rsidRPr="00A03CC8">
              <w:rPr>
                <w:b/>
                <w:iCs/>
                <w:noProof/>
                <w:sz w:val="18"/>
                <w:szCs w:val="18"/>
                <w:lang w:eastAsia="en-US"/>
              </w:rPr>
              <w:t>(ых)</w:t>
            </w:r>
            <w:r w:rsidR="00875471" w:rsidRPr="00A03CC8">
              <w:rPr>
                <w:b/>
                <w:iCs/>
                <w:noProof/>
                <w:sz w:val="18"/>
                <w:szCs w:val="18"/>
                <w:lang w:eastAsia="en-US"/>
              </w:rPr>
              <w:t xml:space="preserve"> компетенции</w:t>
            </w:r>
            <w:r w:rsidRPr="00A03CC8">
              <w:rPr>
                <w:b/>
                <w:iCs/>
                <w:noProof/>
                <w:sz w:val="18"/>
                <w:szCs w:val="18"/>
                <w:lang w:eastAsia="en-US"/>
              </w:rPr>
              <w:t>(й)</w:t>
            </w:r>
            <w:r w:rsidR="00875471" w:rsidRPr="00A03CC8">
              <w:rPr>
                <w:b/>
                <w:iCs/>
                <w:noProof/>
                <w:sz w:val="18"/>
                <w:szCs w:val="18"/>
                <w:lang w:eastAsia="en-US"/>
              </w:rPr>
              <w:t xml:space="preserve">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07D1DBF3" w14:textId="77777777" w:rsidR="00875471" w:rsidRPr="00A03CC8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A03CC8">
              <w:rPr>
                <w:b/>
                <w:iCs/>
                <w:sz w:val="18"/>
                <w:szCs w:val="18"/>
              </w:rPr>
              <w:t>Наименование разделов, тем;</w:t>
            </w:r>
          </w:p>
          <w:p w14:paraId="18EFBF7D" w14:textId="1FFF054A" w:rsidR="00875471" w:rsidRPr="00A03CC8" w:rsidRDefault="009F2B4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A03CC8">
              <w:rPr>
                <w:b/>
                <w:iCs/>
                <w:sz w:val="18"/>
                <w:szCs w:val="18"/>
              </w:rPr>
              <w:t xml:space="preserve">виды </w:t>
            </w:r>
            <w:r w:rsidR="00875471" w:rsidRPr="00A03CC8">
              <w:rPr>
                <w:b/>
                <w:iCs/>
                <w:sz w:val="18"/>
                <w:szCs w:val="18"/>
              </w:rPr>
              <w:t>самостоятельн</w:t>
            </w:r>
            <w:r w:rsidRPr="00A03CC8">
              <w:rPr>
                <w:b/>
                <w:iCs/>
                <w:sz w:val="18"/>
                <w:szCs w:val="18"/>
              </w:rPr>
              <w:t>ой</w:t>
            </w:r>
            <w:r w:rsidR="00875471" w:rsidRPr="00A03CC8">
              <w:rPr>
                <w:b/>
                <w:iCs/>
                <w:sz w:val="18"/>
                <w:szCs w:val="18"/>
              </w:rPr>
              <w:t xml:space="preserve"> работ</w:t>
            </w:r>
            <w:r w:rsidRPr="00A03CC8">
              <w:rPr>
                <w:b/>
                <w:iCs/>
                <w:sz w:val="18"/>
                <w:szCs w:val="18"/>
              </w:rPr>
              <w:t>ы</w:t>
            </w:r>
            <w:r w:rsidR="00875471" w:rsidRPr="00A03CC8">
              <w:rPr>
                <w:b/>
                <w:iCs/>
                <w:sz w:val="18"/>
                <w:szCs w:val="18"/>
              </w:rPr>
              <w:t xml:space="preserve"> обучающегося;</w:t>
            </w:r>
          </w:p>
          <w:p w14:paraId="4091D974" w14:textId="77777777" w:rsidR="00875471" w:rsidRPr="00A03CC8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A03CC8">
              <w:rPr>
                <w:b/>
                <w:iCs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14:paraId="36501613" w14:textId="77777777" w:rsidR="00875471" w:rsidRPr="00A03CC8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A03CC8">
              <w:rPr>
                <w:rFonts w:cs="Arial"/>
                <w:b/>
                <w:iCs/>
                <w:sz w:val="18"/>
                <w:szCs w:val="18"/>
              </w:rPr>
              <w:t>Виды учебной работы</w:t>
            </w:r>
          </w:p>
        </w:tc>
        <w:tc>
          <w:tcPr>
            <w:tcW w:w="851" w:type="dxa"/>
            <w:gridSpan w:val="2"/>
            <w:vMerge w:val="restart"/>
            <w:shd w:val="clear" w:color="auto" w:fill="DBE5F1" w:themeFill="accent1" w:themeFillTint="33"/>
            <w:textDirection w:val="btLr"/>
          </w:tcPr>
          <w:p w14:paraId="396BB610" w14:textId="77777777" w:rsidR="00875471" w:rsidRPr="00A03CC8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iCs/>
                <w:sz w:val="18"/>
                <w:szCs w:val="18"/>
              </w:rPr>
            </w:pPr>
            <w:r w:rsidRPr="00A03CC8">
              <w:rPr>
                <w:rFonts w:cs="Arial"/>
                <w:b/>
                <w:iCs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972" w:type="dxa"/>
            <w:vMerge w:val="restart"/>
            <w:shd w:val="clear" w:color="auto" w:fill="DBE5F1" w:themeFill="accent1" w:themeFillTint="33"/>
            <w:vAlign w:val="center"/>
          </w:tcPr>
          <w:p w14:paraId="5DBEDC58" w14:textId="4F5A76F9" w:rsidR="00625686" w:rsidRPr="00A03CC8" w:rsidRDefault="00625686" w:rsidP="00625686">
            <w:pPr>
              <w:jc w:val="center"/>
              <w:rPr>
                <w:b/>
                <w:iCs/>
                <w:sz w:val="20"/>
                <w:szCs w:val="20"/>
              </w:rPr>
            </w:pPr>
            <w:r w:rsidRPr="00A03CC8">
              <w:rPr>
                <w:b/>
                <w:iCs/>
                <w:sz w:val="20"/>
                <w:szCs w:val="20"/>
              </w:rPr>
              <w:t>Виды и формы контрольных мероприятий</w:t>
            </w:r>
            <w:r w:rsidR="00ED696E" w:rsidRPr="00A03CC8">
              <w:rPr>
                <w:b/>
                <w:iCs/>
                <w:sz w:val="20"/>
                <w:szCs w:val="20"/>
              </w:rPr>
              <w:t>,</w:t>
            </w:r>
            <w:r w:rsidRPr="00A03CC8">
              <w:rPr>
                <w:b/>
                <w:iCs/>
                <w:sz w:val="20"/>
                <w:szCs w:val="20"/>
              </w:rPr>
              <w:t xml:space="preserve"> обеспечивающие по совокупности текущий контроль успеваемости</w:t>
            </w:r>
            <w:r w:rsidR="00A567FD" w:rsidRPr="00A03CC8">
              <w:rPr>
                <w:b/>
                <w:iCs/>
                <w:sz w:val="20"/>
                <w:szCs w:val="20"/>
              </w:rPr>
              <w:t>, включая контроль самостоятельной работы обучающегося</w:t>
            </w:r>
            <w:r w:rsidRPr="00A03CC8">
              <w:rPr>
                <w:b/>
                <w:iCs/>
                <w:sz w:val="20"/>
                <w:szCs w:val="20"/>
              </w:rPr>
              <w:t>;</w:t>
            </w:r>
          </w:p>
          <w:p w14:paraId="1627F64B" w14:textId="33B32630" w:rsidR="00875471" w:rsidRPr="00A03CC8" w:rsidRDefault="00625686" w:rsidP="00625686">
            <w:pPr>
              <w:jc w:val="center"/>
              <w:rPr>
                <w:b/>
                <w:iCs/>
                <w:sz w:val="20"/>
                <w:szCs w:val="20"/>
                <w:highlight w:val="yellow"/>
              </w:rPr>
            </w:pPr>
            <w:r w:rsidRPr="00A03CC8">
              <w:rPr>
                <w:b/>
                <w:iCs/>
                <w:sz w:val="20"/>
                <w:szCs w:val="20"/>
              </w:rPr>
              <w:t>формы промежуточного</w:t>
            </w:r>
            <w:r w:rsidR="00B73243" w:rsidRPr="00A03CC8">
              <w:rPr>
                <w:b/>
                <w:iCs/>
                <w:sz w:val="20"/>
                <w:szCs w:val="20"/>
              </w:rPr>
              <w:t xml:space="preserve"> </w:t>
            </w:r>
            <w:r w:rsidRPr="00A03CC8">
              <w:rPr>
                <w:b/>
                <w:iCs/>
                <w:sz w:val="20"/>
                <w:szCs w:val="20"/>
              </w:rPr>
              <w:t>контроля успеваемости</w:t>
            </w:r>
          </w:p>
        </w:tc>
      </w:tr>
      <w:tr w:rsidR="00875471" w:rsidRPr="00A03CC8" w14:paraId="12907769" w14:textId="77777777" w:rsidTr="008720D5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72B7C703" w14:textId="77777777" w:rsidR="00875471" w:rsidRPr="00A03CC8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0F5AAB43" w14:textId="77777777" w:rsidR="00875471" w:rsidRPr="00A03CC8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14:paraId="2468F5D8" w14:textId="0078E8EB" w:rsidR="00875471" w:rsidRPr="00A03CC8" w:rsidRDefault="00B846D2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A03CC8">
              <w:rPr>
                <w:b/>
                <w:iCs/>
                <w:sz w:val="18"/>
                <w:szCs w:val="18"/>
              </w:rPr>
              <w:t>К</w:t>
            </w:r>
            <w:r w:rsidR="00866CF6" w:rsidRPr="00A03CC8">
              <w:rPr>
                <w:b/>
                <w:iCs/>
                <w:sz w:val="18"/>
                <w:szCs w:val="18"/>
              </w:rPr>
              <w:t>онтактная работа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</w:tcPr>
          <w:p w14:paraId="69AC2467" w14:textId="77777777" w:rsidR="00875471" w:rsidRPr="00A03CC8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BE5F1" w:themeFill="accent1" w:themeFillTint="33"/>
          </w:tcPr>
          <w:p w14:paraId="0BFD6175" w14:textId="77777777" w:rsidR="00875471" w:rsidRPr="00A03CC8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</w:tr>
      <w:tr w:rsidR="00A57354" w:rsidRPr="00A03CC8" w14:paraId="1C13EBDB" w14:textId="77777777" w:rsidTr="008720D5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4B41A992" w14:textId="77777777" w:rsidR="00A57354" w:rsidRPr="00A03CC8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3113293F" w14:textId="77777777" w:rsidR="00A57354" w:rsidRPr="00A03CC8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47221C3F" w14:textId="77777777" w:rsidR="00A57354" w:rsidRPr="00A03CC8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Cs/>
                <w:sz w:val="18"/>
                <w:szCs w:val="18"/>
              </w:rPr>
            </w:pPr>
            <w:r w:rsidRPr="00A03CC8">
              <w:rPr>
                <w:b/>
                <w:iCs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02A265DF" w14:textId="77777777" w:rsidR="00A57354" w:rsidRPr="00A03CC8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Cs/>
                <w:sz w:val="18"/>
                <w:szCs w:val="18"/>
              </w:rPr>
            </w:pPr>
            <w:r w:rsidRPr="00A03CC8">
              <w:rPr>
                <w:b/>
                <w:iCs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2B2ACC58" w14:textId="77777777" w:rsidR="00A57354" w:rsidRPr="00A03CC8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Cs/>
                <w:sz w:val="18"/>
                <w:szCs w:val="18"/>
              </w:rPr>
            </w:pPr>
            <w:r w:rsidRPr="00A03CC8">
              <w:rPr>
                <w:b/>
                <w:iCs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7D56769C" w14:textId="22C28C54" w:rsidR="00A57354" w:rsidRPr="00A03CC8" w:rsidRDefault="00A57354" w:rsidP="000A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iCs/>
                <w:sz w:val="18"/>
                <w:szCs w:val="18"/>
              </w:rPr>
            </w:pPr>
            <w:r w:rsidRPr="00A03CC8">
              <w:rPr>
                <w:rFonts w:cs="Arial"/>
                <w:b/>
                <w:iCs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  <w:textDirection w:val="btLr"/>
            <w:vAlign w:val="center"/>
          </w:tcPr>
          <w:p w14:paraId="791140D2" w14:textId="77777777" w:rsidR="00A57354" w:rsidRPr="00A03CC8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BE5F1" w:themeFill="accent1" w:themeFillTint="33"/>
          </w:tcPr>
          <w:p w14:paraId="25F0A5C3" w14:textId="77777777" w:rsidR="00A57354" w:rsidRPr="00A03CC8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</w:tr>
      <w:tr w:rsidR="00875471" w:rsidRPr="00A03CC8" w14:paraId="1D0F9D85" w14:textId="77777777" w:rsidTr="00E161EA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434BE502" w14:textId="77777777" w:rsidR="00875471" w:rsidRPr="00A03CC8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4037" w:type="dxa"/>
            <w:gridSpan w:val="11"/>
            <w:shd w:val="clear" w:color="auto" w:fill="EAF1DD" w:themeFill="accent3" w:themeFillTint="33"/>
            <w:vAlign w:val="center"/>
          </w:tcPr>
          <w:p w14:paraId="519D5D42" w14:textId="77777777" w:rsidR="00875471" w:rsidRPr="00A03CC8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A03CC8">
              <w:rPr>
                <w:b/>
                <w:iCs/>
              </w:rPr>
              <w:t>Третий семестр</w:t>
            </w:r>
          </w:p>
        </w:tc>
      </w:tr>
      <w:tr w:rsidR="008720D5" w:rsidRPr="00A03CC8" w14:paraId="3FEBC407" w14:textId="77777777" w:rsidTr="00D07E85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59641856" w14:textId="77777777" w:rsidR="008720D5" w:rsidRPr="00A03CC8" w:rsidRDefault="008720D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70069140" w14:textId="77777777" w:rsidR="008720D5" w:rsidRPr="00A03CC8" w:rsidRDefault="008720D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6FF47AD" w14:textId="77777777" w:rsidR="008720D5" w:rsidRPr="00A03CC8" w:rsidRDefault="008720D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A6D8267" w14:textId="77777777" w:rsidR="008720D5" w:rsidRPr="00A03CC8" w:rsidRDefault="008720D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663078FD" w14:textId="77777777" w:rsidR="008720D5" w:rsidRPr="00A03CC8" w:rsidRDefault="008720D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C9E7E5D" w14:textId="77777777" w:rsidR="008720D5" w:rsidRPr="00A03CC8" w:rsidRDefault="008720D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762AAAD" w14:textId="77777777" w:rsidR="008720D5" w:rsidRPr="00A03CC8" w:rsidRDefault="008720D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3F3A701C" w14:textId="77777777" w:rsidR="008720D5" w:rsidRPr="00A03CC8" w:rsidRDefault="008720D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8720D5" w:rsidRPr="00A03CC8" w14:paraId="50C70DCE" w14:textId="77777777" w:rsidTr="00D07E85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52CC22EC" w14:textId="77777777" w:rsidR="008720D5" w:rsidRPr="00A03CC8" w:rsidRDefault="008720D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7C64A487" w14:textId="77777777" w:rsidR="008720D5" w:rsidRPr="00A03CC8" w:rsidRDefault="008720D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C08C55B" w14:textId="77777777" w:rsidR="008720D5" w:rsidRPr="00A03CC8" w:rsidRDefault="008720D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78806B5" w14:textId="77777777" w:rsidR="008720D5" w:rsidRPr="00A03CC8" w:rsidRDefault="008720D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78760EA4" w14:textId="77777777" w:rsidR="008720D5" w:rsidRPr="00A03CC8" w:rsidRDefault="008720D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41C8EF4" w14:textId="77777777" w:rsidR="008720D5" w:rsidRPr="00A03CC8" w:rsidRDefault="008720D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36A51DB4" w14:textId="77777777" w:rsidR="008720D5" w:rsidRPr="00A03CC8" w:rsidRDefault="008720D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77714DEA" w14:textId="77777777" w:rsidR="008720D5" w:rsidRPr="00A03CC8" w:rsidRDefault="008720D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</w:tbl>
    <w:p w14:paraId="26215E7A" w14:textId="6151C7E1" w:rsidR="00EB5B08" w:rsidRPr="00A03CC8" w:rsidRDefault="00EB5B08" w:rsidP="00975912">
      <w:pPr>
        <w:pStyle w:val="af0"/>
        <w:numPr>
          <w:ilvl w:val="3"/>
          <w:numId w:val="8"/>
        </w:numPr>
        <w:jc w:val="both"/>
        <w:rPr>
          <w:iCs/>
        </w:rPr>
      </w:pPr>
    </w:p>
    <w:p w14:paraId="3FBC21E9" w14:textId="77777777" w:rsidR="009A51EF" w:rsidRPr="00A03CC8" w:rsidRDefault="009A51EF" w:rsidP="00875471">
      <w:pPr>
        <w:pStyle w:val="af0"/>
        <w:ind w:left="709"/>
        <w:jc w:val="both"/>
        <w:rPr>
          <w:iCs/>
        </w:rPr>
      </w:pPr>
    </w:p>
    <w:p w14:paraId="069901B6" w14:textId="77777777" w:rsidR="00D965B9" w:rsidRPr="00A03CC8" w:rsidRDefault="00D965B9" w:rsidP="00975912">
      <w:pPr>
        <w:pStyle w:val="af0"/>
        <w:numPr>
          <w:ilvl w:val="3"/>
          <w:numId w:val="8"/>
        </w:numPr>
        <w:jc w:val="both"/>
        <w:rPr>
          <w:iCs/>
        </w:rPr>
      </w:pPr>
    </w:p>
    <w:p w14:paraId="251736AB" w14:textId="77777777" w:rsidR="00D965B9" w:rsidRPr="00A03CC8" w:rsidRDefault="00D965B9" w:rsidP="00975912">
      <w:pPr>
        <w:pStyle w:val="af0"/>
        <w:numPr>
          <w:ilvl w:val="1"/>
          <w:numId w:val="8"/>
        </w:numPr>
        <w:jc w:val="both"/>
        <w:rPr>
          <w:iCs/>
        </w:rPr>
        <w:sectPr w:rsidR="00D965B9" w:rsidRPr="00A03CC8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080ADBD4" w:rsidR="00F60511" w:rsidRPr="00A03CC8" w:rsidRDefault="00F57450" w:rsidP="00F60511">
      <w:pPr>
        <w:pStyle w:val="2"/>
      </w:pPr>
      <w:r w:rsidRPr="00A03CC8">
        <w:lastRenderedPageBreak/>
        <w:t>Краткое с</w:t>
      </w:r>
      <w:r w:rsidR="00F60511" w:rsidRPr="00A03CC8">
        <w:t xml:space="preserve">одержание </w:t>
      </w:r>
      <w:r w:rsidR="009B4BCD" w:rsidRPr="00A03CC8">
        <w:t>учебной дисциплины/</w:t>
      </w:r>
      <w:r w:rsidR="006E5EA3" w:rsidRPr="00A03CC8">
        <w:t xml:space="preserve">учебного </w:t>
      </w:r>
      <w:r w:rsidR="009B4BCD" w:rsidRPr="00A03CC8">
        <w:t>модуля</w:t>
      </w:r>
      <w:r w:rsidR="00F60511" w:rsidRPr="00A03CC8">
        <w:rPr>
          <w:rStyle w:val="ab"/>
        </w:rPr>
        <w:footnoteReference w:id="20"/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A03CC8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A03CC8" w:rsidRDefault="006E5EA3" w:rsidP="00103EC2">
            <w:pPr>
              <w:jc w:val="center"/>
              <w:rPr>
                <w:iCs/>
                <w:sz w:val="20"/>
                <w:szCs w:val="20"/>
              </w:rPr>
            </w:pPr>
            <w:r w:rsidRPr="00A03CC8">
              <w:rPr>
                <w:b/>
                <w:bCs/>
                <w:i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A03CC8" w:rsidRDefault="006E5EA3" w:rsidP="00103EC2">
            <w:pPr>
              <w:jc w:val="center"/>
              <w:rPr>
                <w:iCs/>
                <w:sz w:val="20"/>
                <w:szCs w:val="20"/>
              </w:rPr>
            </w:pPr>
            <w:r w:rsidRPr="00A03CC8">
              <w:rPr>
                <w:b/>
                <w:bCs/>
                <w:i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3C65898C" w:rsidR="006E5EA3" w:rsidRPr="00A03CC8" w:rsidRDefault="006E5EA3" w:rsidP="00AE455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03CC8">
              <w:rPr>
                <w:b/>
                <w:bCs/>
                <w:iCs/>
                <w:sz w:val="20"/>
                <w:szCs w:val="20"/>
              </w:rPr>
              <w:t>Содержание раздела (темы)</w:t>
            </w:r>
            <w:r w:rsidRPr="00A03CC8">
              <w:rPr>
                <w:rStyle w:val="ab"/>
                <w:b/>
                <w:bCs/>
                <w:iCs/>
                <w:sz w:val="20"/>
                <w:szCs w:val="20"/>
              </w:rPr>
              <w:footnoteReference w:id="21"/>
            </w:r>
          </w:p>
        </w:tc>
      </w:tr>
      <w:tr w:rsidR="006E5EA3" w:rsidRPr="00A03CC8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A03CC8" w:rsidRDefault="006E5EA3" w:rsidP="00F60511">
            <w:pPr>
              <w:rPr>
                <w:b/>
                <w:bCs/>
                <w:iCs/>
                <w:lang w:val="en-US"/>
              </w:rPr>
            </w:pPr>
            <w:r w:rsidRPr="00A03CC8">
              <w:rPr>
                <w:b/>
                <w:iCs/>
              </w:rPr>
              <w:t xml:space="preserve">Раздел </w:t>
            </w:r>
            <w:r w:rsidRPr="00A03CC8">
              <w:rPr>
                <w:b/>
                <w:iCs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77777777" w:rsidR="006E5EA3" w:rsidRPr="00A03CC8" w:rsidRDefault="006E5EA3" w:rsidP="00F60511">
            <w:pPr>
              <w:rPr>
                <w:b/>
                <w:iCs/>
              </w:rPr>
            </w:pPr>
            <w:r w:rsidRPr="00A03CC8">
              <w:rPr>
                <w:b/>
                <w:iCs/>
              </w:rPr>
              <w:t>Введение</w:t>
            </w:r>
          </w:p>
        </w:tc>
      </w:tr>
      <w:tr w:rsidR="006E5EA3" w:rsidRPr="00A03CC8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A03CC8" w:rsidRDefault="006E5EA3" w:rsidP="00F60511">
            <w:pPr>
              <w:rPr>
                <w:bCs/>
                <w:iCs/>
              </w:rPr>
            </w:pPr>
            <w:r w:rsidRPr="00A03CC8">
              <w:rPr>
                <w:bCs/>
                <w:i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F4B58D" w14:textId="77777777" w:rsidR="00F92F81" w:rsidRPr="00BC112F" w:rsidRDefault="00F92F81" w:rsidP="00F92F81">
            <w:r w:rsidRPr="00BC112F">
              <w:t>Введение.</w:t>
            </w:r>
          </w:p>
          <w:p w14:paraId="28D250C7" w14:textId="58D376CF" w:rsidR="006E5EA3" w:rsidRPr="00A03CC8" w:rsidRDefault="00FA0A7D" w:rsidP="00F92F81">
            <w:pPr>
              <w:rPr>
                <w:iCs/>
              </w:rPr>
            </w:pPr>
            <w:r w:rsidRPr="00FA0A7D">
              <w:t>Экологические проблемы теплоэнергетики. Их постановка и решение.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106216BF" w:rsidR="006E5EA3" w:rsidRPr="00A03CC8" w:rsidRDefault="00FA0A7D" w:rsidP="0009487C">
            <w:pPr>
              <w:rPr>
                <w:iCs/>
              </w:rPr>
            </w:pPr>
            <w:r w:rsidRPr="00FA0A7D">
              <w:t>Вводная лекция. Основная техника защиты окружающей среды. Экологические проблемы теплоэнергетики. Их постановка и решение. Техника защиты окружающей среды. Очистка воздуха. Применение аппаратов</w:t>
            </w:r>
          </w:p>
        </w:tc>
      </w:tr>
      <w:tr w:rsidR="006E5EA3" w:rsidRPr="00A03CC8" w14:paraId="622EBE62" w14:textId="7B3543E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6E5EA3" w:rsidRPr="00A03CC8" w:rsidRDefault="006E5EA3" w:rsidP="00F60511">
            <w:pPr>
              <w:rPr>
                <w:b/>
                <w:bCs/>
                <w:iCs/>
                <w:lang w:val="en-US"/>
              </w:rPr>
            </w:pPr>
            <w:r w:rsidRPr="00A03CC8">
              <w:rPr>
                <w:b/>
                <w:bCs/>
                <w:iCs/>
              </w:rPr>
              <w:t xml:space="preserve">Раздел </w:t>
            </w:r>
            <w:r w:rsidRPr="00A03CC8">
              <w:rPr>
                <w:b/>
                <w:bCs/>
                <w:i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52FE95FE" w:rsidR="006E5EA3" w:rsidRPr="00A03CC8" w:rsidRDefault="00167996" w:rsidP="00F60511">
            <w:pPr>
              <w:rPr>
                <w:b/>
                <w:iCs/>
              </w:rPr>
            </w:pPr>
            <w:r>
              <w:rPr>
                <w:b/>
                <w:iCs/>
              </w:rPr>
              <w:t xml:space="preserve">Процессы в аппаратах </w:t>
            </w:r>
            <w:r w:rsidR="00F92F81">
              <w:rPr>
                <w:b/>
                <w:iCs/>
              </w:rPr>
              <w:t xml:space="preserve"> </w:t>
            </w:r>
          </w:p>
        </w:tc>
      </w:tr>
      <w:tr w:rsidR="004634AB" w:rsidRPr="00A03CC8" w14:paraId="07881D3A" w14:textId="77777777" w:rsidTr="00045F40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26F49" w14:textId="4357F4DC" w:rsidR="004634AB" w:rsidRPr="00A03CC8" w:rsidRDefault="004634AB" w:rsidP="00045F40">
            <w:pPr>
              <w:rPr>
                <w:bCs/>
                <w:iCs/>
              </w:rPr>
            </w:pPr>
            <w:r w:rsidRPr="00A03CC8">
              <w:rPr>
                <w:bCs/>
                <w:iCs/>
              </w:rPr>
              <w:t xml:space="preserve">Тема </w:t>
            </w:r>
            <w:r w:rsidR="00F92F81">
              <w:rPr>
                <w:bCs/>
                <w:iCs/>
              </w:rPr>
              <w:t>2</w:t>
            </w:r>
            <w:r w:rsidRPr="00A03CC8">
              <w:rPr>
                <w:bCs/>
                <w:iCs/>
              </w:rPr>
              <w:t>.</w:t>
            </w:r>
            <w:r w:rsidR="00F92F81">
              <w:rPr>
                <w:bCs/>
                <w:iCs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44D3C" w14:textId="58B36EF5" w:rsidR="004634AB" w:rsidRPr="00167996" w:rsidRDefault="00167996" w:rsidP="00167996">
            <w:r>
              <w:t>Сушка. Механические процессы.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5CD0D4" w14:textId="77777777" w:rsidR="00167996" w:rsidRDefault="00167996" w:rsidP="00167996">
            <w:r>
              <w:t xml:space="preserve">Сушка. Механические процессы. </w:t>
            </w:r>
          </w:p>
          <w:p w14:paraId="454BC9C3" w14:textId="3EC4525F" w:rsidR="004634AB" w:rsidRPr="00A03CC8" w:rsidRDefault="00167996" w:rsidP="00167996">
            <w:pPr>
              <w:rPr>
                <w:iCs/>
              </w:rPr>
            </w:pPr>
            <w:r>
              <w:t>Применение сушильных аппаратов в теплоэнергетике.</w:t>
            </w:r>
          </w:p>
        </w:tc>
      </w:tr>
      <w:tr w:rsidR="004634AB" w:rsidRPr="00A03CC8" w14:paraId="0F34E710" w14:textId="77777777" w:rsidTr="00045F40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5F651" w14:textId="62DA3D65" w:rsidR="004634AB" w:rsidRPr="00A03CC8" w:rsidRDefault="004634AB" w:rsidP="00045F40">
            <w:pPr>
              <w:rPr>
                <w:bCs/>
                <w:iCs/>
              </w:rPr>
            </w:pPr>
            <w:r w:rsidRPr="00A03CC8">
              <w:rPr>
                <w:bCs/>
                <w:iCs/>
              </w:rPr>
              <w:t xml:space="preserve">Тема </w:t>
            </w:r>
            <w:r w:rsidR="00F92F81">
              <w:rPr>
                <w:bCs/>
                <w:iCs/>
              </w:rPr>
              <w:t>2</w:t>
            </w:r>
            <w:r w:rsidRPr="00A03CC8">
              <w:rPr>
                <w:bCs/>
                <w:iCs/>
              </w:rPr>
              <w:t>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73667" w14:textId="31A618D2" w:rsidR="004634AB" w:rsidRPr="00A03CC8" w:rsidRDefault="00167996" w:rsidP="00045F40">
            <w:pPr>
              <w:rPr>
                <w:iCs/>
              </w:rPr>
            </w:pPr>
            <w:r w:rsidRPr="00167996">
              <w:t>Разделение неоднородных систем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CED100" w14:textId="68EA4C5C" w:rsidR="004634AB" w:rsidRPr="00A03CC8" w:rsidRDefault="00167996" w:rsidP="00045F40">
            <w:pPr>
              <w:rPr>
                <w:iCs/>
              </w:rPr>
            </w:pPr>
            <w:r w:rsidRPr="00167996">
              <w:t>Разделение жидких систем. Материальный баланс процесса разделения. Отставание. Скорость стесненного осаждения (отстаивания). Коагуляция частиц дисперсной фазы. Отстойники. Фильтрование. Устройство фильтров. Центрифугирование. Процессы в отстойных центрифугах. Процессы в фильтрующих центрифугах. Применение фильтров в теплоэнергетике при защите ОС.</w:t>
            </w:r>
          </w:p>
        </w:tc>
      </w:tr>
      <w:tr w:rsidR="004634AB" w:rsidRPr="00A03CC8" w14:paraId="4C8A0B22" w14:textId="77777777" w:rsidTr="00045F40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1003D" w14:textId="465E0094" w:rsidR="004634AB" w:rsidRPr="00A03CC8" w:rsidRDefault="004634AB" w:rsidP="00045F40">
            <w:pPr>
              <w:rPr>
                <w:bCs/>
                <w:iCs/>
              </w:rPr>
            </w:pPr>
            <w:r w:rsidRPr="00A03CC8">
              <w:rPr>
                <w:bCs/>
                <w:iCs/>
              </w:rPr>
              <w:t>Тема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736E1" w14:textId="6E6490CD" w:rsidR="004634AB" w:rsidRPr="00A03CC8" w:rsidRDefault="00167996" w:rsidP="00045F40">
            <w:pPr>
              <w:rPr>
                <w:iCs/>
              </w:rPr>
            </w:pPr>
            <w:r w:rsidRPr="00167996">
              <w:rPr>
                <w:color w:val="000000"/>
              </w:rPr>
              <w:t>Выпаривание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7D2891" w14:textId="0A846036" w:rsidR="004634AB" w:rsidRPr="00A03CC8" w:rsidRDefault="00167996" w:rsidP="00045F40">
            <w:pPr>
              <w:rPr>
                <w:iCs/>
              </w:rPr>
            </w:pPr>
            <w:r w:rsidRPr="00167996">
              <w:t>Общие сведения. Устройство выпарных аппаратов. Однокорпусные выпарные установки. Многокорпусные выпарные установки. Расчет многокорпусных выпарных установок. Применение выпарных аппаратов в теплоэнергетике при защите ОС.</w:t>
            </w:r>
          </w:p>
        </w:tc>
      </w:tr>
    </w:tbl>
    <w:p w14:paraId="787E738C" w14:textId="77777777" w:rsidR="00F062CE" w:rsidRPr="00A03CC8" w:rsidRDefault="00F062CE" w:rsidP="00F062CE">
      <w:pPr>
        <w:pStyle w:val="2"/>
      </w:pPr>
      <w:r w:rsidRPr="00A03CC8">
        <w:t>Организация самостоятельной работы обучающихся</w:t>
      </w:r>
    </w:p>
    <w:p w14:paraId="2623B7E0" w14:textId="4113FF6C" w:rsidR="00F062CE" w:rsidRPr="00A03CC8" w:rsidRDefault="00F062CE" w:rsidP="00F062CE">
      <w:pPr>
        <w:ind w:firstLine="709"/>
        <w:jc w:val="both"/>
        <w:rPr>
          <w:iCs/>
          <w:sz w:val="24"/>
          <w:szCs w:val="24"/>
        </w:rPr>
      </w:pPr>
      <w:r w:rsidRPr="00A03CC8">
        <w:rPr>
          <w:iCs/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A03CC8">
        <w:rPr>
          <w:iCs/>
          <w:sz w:val="24"/>
          <w:szCs w:val="24"/>
        </w:rPr>
        <w:t xml:space="preserve">на </w:t>
      </w:r>
      <w:r w:rsidRPr="00A03CC8">
        <w:rPr>
          <w:iCs/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A03CC8" w:rsidRDefault="00F062CE" w:rsidP="00F062CE">
      <w:pPr>
        <w:ind w:firstLine="709"/>
        <w:jc w:val="both"/>
        <w:rPr>
          <w:iCs/>
          <w:sz w:val="24"/>
          <w:szCs w:val="24"/>
        </w:rPr>
      </w:pPr>
      <w:r w:rsidRPr="00A03CC8">
        <w:rPr>
          <w:iCs/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A03CC8" w:rsidRDefault="00F062CE" w:rsidP="00F062CE">
      <w:pPr>
        <w:ind w:firstLine="709"/>
        <w:jc w:val="both"/>
        <w:rPr>
          <w:iCs/>
          <w:sz w:val="24"/>
          <w:szCs w:val="24"/>
        </w:rPr>
      </w:pPr>
      <w:r w:rsidRPr="00A03CC8">
        <w:rPr>
          <w:iCs/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A03CC8">
        <w:rPr>
          <w:iCs/>
          <w:sz w:val="24"/>
          <w:szCs w:val="24"/>
        </w:rPr>
        <w:t xml:space="preserve"> </w:t>
      </w:r>
      <w:r w:rsidRPr="00A03CC8">
        <w:rPr>
          <w:iCs/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A03CC8">
        <w:rPr>
          <w:iCs/>
          <w:sz w:val="24"/>
          <w:szCs w:val="24"/>
        </w:rPr>
        <w:t xml:space="preserve"> </w:t>
      </w:r>
      <w:r w:rsidRPr="00A03CC8">
        <w:rPr>
          <w:iCs/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568543A" w14:textId="77777777" w:rsidR="00F062CE" w:rsidRPr="00A03CC8" w:rsidRDefault="00F062CE" w:rsidP="00F062CE">
      <w:pPr>
        <w:ind w:firstLine="709"/>
        <w:jc w:val="both"/>
        <w:rPr>
          <w:iCs/>
          <w:sz w:val="24"/>
          <w:szCs w:val="24"/>
        </w:rPr>
      </w:pPr>
      <w:r w:rsidRPr="00A03CC8">
        <w:rPr>
          <w:iCs/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6E7413C7" w14:textId="77777777" w:rsidR="00F062CE" w:rsidRPr="00A03CC8" w:rsidRDefault="00F062CE" w:rsidP="00F062CE">
      <w:pPr>
        <w:ind w:firstLine="709"/>
        <w:jc w:val="both"/>
        <w:rPr>
          <w:iCs/>
          <w:sz w:val="24"/>
          <w:szCs w:val="24"/>
        </w:rPr>
      </w:pPr>
      <w:r w:rsidRPr="00A03CC8">
        <w:rPr>
          <w:iCs/>
          <w:sz w:val="24"/>
          <w:szCs w:val="24"/>
        </w:rPr>
        <w:t>Внеаудиторная самостоятельная работа обучающихся включает в себя:</w:t>
      </w:r>
      <w:r w:rsidRPr="00A03CC8">
        <w:rPr>
          <w:rStyle w:val="ab"/>
          <w:iCs/>
          <w:sz w:val="24"/>
          <w:szCs w:val="24"/>
        </w:rPr>
        <w:footnoteReference w:id="22"/>
      </w:r>
    </w:p>
    <w:p w14:paraId="7627A9E8" w14:textId="778A7894" w:rsidR="00F062CE" w:rsidRPr="00A03CC8" w:rsidRDefault="00F062CE" w:rsidP="00975912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A03CC8">
        <w:rPr>
          <w:iCs/>
          <w:sz w:val="24"/>
          <w:szCs w:val="24"/>
        </w:rPr>
        <w:t>подготовку к лекциям, практическим, зачет</w:t>
      </w:r>
      <w:r w:rsidR="004634AB" w:rsidRPr="00A03CC8">
        <w:rPr>
          <w:iCs/>
          <w:sz w:val="24"/>
          <w:szCs w:val="24"/>
        </w:rPr>
        <w:t>у</w:t>
      </w:r>
      <w:r w:rsidRPr="00A03CC8">
        <w:rPr>
          <w:iCs/>
          <w:sz w:val="24"/>
          <w:szCs w:val="24"/>
        </w:rPr>
        <w:t>;</w:t>
      </w:r>
    </w:p>
    <w:p w14:paraId="6AAE29C8" w14:textId="77777777" w:rsidR="00F062CE" w:rsidRPr="00A03CC8" w:rsidRDefault="00F062CE" w:rsidP="00975912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A03CC8">
        <w:rPr>
          <w:iCs/>
          <w:sz w:val="24"/>
          <w:szCs w:val="24"/>
        </w:rPr>
        <w:lastRenderedPageBreak/>
        <w:t>изучение учебных пособий;</w:t>
      </w:r>
    </w:p>
    <w:p w14:paraId="3685CB47" w14:textId="136BBEBA" w:rsidR="00F062CE" w:rsidRPr="00A03CC8" w:rsidRDefault="00F062CE" w:rsidP="00975912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A03CC8">
        <w:rPr>
          <w:iCs/>
          <w:sz w:val="24"/>
          <w:szCs w:val="24"/>
        </w:rPr>
        <w:t>изучение</w:t>
      </w:r>
      <w:r w:rsidR="009B399A" w:rsidRPr="00A03CC8">
        <w:rPr>
          <w:iCs/>
          <w:sz w:val="24"/>
          <w:szCs w:val="24"/>
        </w:rPr>
        <w:t xml:space="preserve"> разделов/тем</w:t>
      </w:r>
      <w:r w:rsidRPr="00A03CC8">
        <w:rPr>
          <w:iCs/>
          <w:sz w:val="24"/>
          <w:szCs w:val="24"/>
        </w:rPr>
        <w:t>, невыносимых на лекции и практические занятия</w:t>
      </w:r>
      <w:r w:rsidR="009B399A" w:rsidRPr="00A03CC8">
        <w:rPr>
          <w:iCs/>
          <w:sz w:val="24"/>
          <w:szCs w:val="24"/>
        </w:rPr>
        <w:t xml:space="preserve"> самостоятельно</w:t>
      </w:r>
      <w:r w:rsidRPr="00A03CC8">
        <w:rPr>
          <w:iCs/>
          <w:sz w:val="24"/>
          <w:szCs w:val="24"/>
        </w:rPr>
        <w:t>;</w:t>
      </w:r>
    </w:p>
    <w:p w14:paraId="45D432AB" w14:textId="77777777" w:rsidR="00F062CE" w:rsidRPr="00A03CC8" w:rsidRDefault="00F062CE" w:rsidP="00975912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A03CC8">
        <w:rPr>
          <w:iCs/>
          <w:sz w:val="24"/>
          <w:szCs w:val="24"/>
        </w:rPr>
        <w:t>написание тематических докладов, рефератов и эссе на проблемные темы;</w:t>
      </w:r>
    </w:p>
    <w:p w14:paraId="78A895B8" w14:textId="77777777" w:rsidR="00F062CE" w:rsidRPr="00A03CC8" w:rsidRDefault="00F062CE" w:rsidP="00975912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A03CC8">
        <w:rPr>
          <w:iCs/>
          <w:sz w:val="24"/>
          <w:szCs w:val="24"/>
        </w:rPr>
        <w:t>аннотирование монографий, или их отдельных глав, статей;</w:t>
      </w:r>
    </w:p>
    <w:p w14:paraId="7684BE9C" w14:textId="77777777" w:rsidR="00F062CE" w:rsidRPr="00A03CC8" w:rsidRDefault="00F062CE" w:rsidP="00975912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A03CC8">
        <w:rPr>
          <w:iCs/>
          <w:sz w:val="24"/>
          <w:szCs w:val="24"/>
        </w:rPr>
        <w:t>конспектирование монографий, или их отдельных глав, статей;</w:t>
      </w:r>
    </w:p>
    <w:p w14:paraId="2AAF18F5" w14:textId="77777777" w:rsidR="00F062CE" w:rsidRPr="00A03CC8" w:rsidRDefault="00F062CE" w:rsidP="00975912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A03CC8">
        <w:rPr>
          <w:iCs/>
          <w:sz w:val="24"/>
          <w:szCs w:val="24"/>
        </w:rPr>
        <w:t>проведение исследовательских работ;</w:t>
      </w:r>
    </w:p>
    <w:p w14:paraId="1A5D2C4C" w14:textId="77777777" w:rsidR="00F062CE" w:rsidRPr="00A03CC8" w:rsidRDefault="00F062CE" w:rsidP="00975912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A03CC8">
        <w:rPr>
          <w:iCs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5A369E20" w14:textId="77777777" w:rsidR="00F062CE" w:rsidRPr="00A03CC8" w:rsidRDefault="00F062CE" w:rsidP="00975912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A03CC8">
        <w:rPr>
          <w:iCs/>
          <w:sz w:val="24"/>
          <w:szCs w:val="24"/>
        </w:rPr>
        <w:t>выполнение домашних заданий;</w:t>
      </w:r>
    </w:p>
    <w:p w14:paraId="7C5D0A90" w14:textId="77777777" w:rsidR="00F062CE" w:rsidRPr="00A03CC8" w:rsidRDefault="00F062CE" w:rsidP="00975912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A03CC8">
        <w:rPr>
          <w:iCs/>
          <w:sz w:val="24"/>
          <w:szCs w:val="24"/>
        </w:rPr>
        <w:t>подготовка рефератов и докладов, эссе;</w:t>
      </w:r>
    </w:p>
    <w:p w14:paraId="186B2775" w14:textId="77777777" w:rsidR="00F062CE" w:rsidRPr="00A03CC8" w:rsidRDefault="00F062CE" w:rsidP="00975912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A03CC8">
        <w:rPr>
          <w:iCs/>
          <w:sz w:val="24"/>
          <w:szCs w:val="24"/>
        </w:rPr>
        <w:t>подготовка к коллоквиуму, контрольной работе и т.п.;</w:t>
      </w:r>
    </w:p>
    <w:p w14:paraId="61D571C5" w14:textId="77777777" w:rsidR="00F062CE" w:rsidRPr="00A03CC8" w:rsidRDefault="00F062CE" w:rsidP="00975912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A03CC8">
        <w:rPr>
          <w:iCs/>
          <w:sz w:val="24"/>
          <w:szCs w:val="24"/>
        </w:rPr>
        <w:t>выполнение индивидуальных заданий;</w:t>
      </w:r>
    </w:p>
    <w:p w14:paraId="12C5CB32" w14:textId="2A6B0F90" w:rsidR="00BD2F50" w:rsidRPr="00A03CC8" w:rsidRDefault="00BD2F50" w:rsidP="00975912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A03CC8">
        <w:rPr>
          <w:iCs/>
          <w:sz w:val="24"/>
          <w:szCs w:val="24"/>
        </w:rPr>
        <w:t>подготовка к промежуточной аттестации в течение семестра;</w:t>
      </w:r>
    </w:p>
    <w:p w14:paraId="774A4733" w14:textId="77777777" w:rsidR="00F062CE" w:rsidRPr="00A03CC8" w:rsidRDefault="00F062CE" w:rsidP="00975912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A03CC8">
        <w:rPr>
          <w:iCs/>
          <w:sz w:val="24"/>
          <w:szCs w:val="24"/>
        </w:rPr>
        <w:t>создание наглядных пособий, презентаций по изучаемым темам и др.</w:t>
      </w:r>
    </w:p>
    <w:p w14:paraId="779A73B3" w14:textId="77777777" w:rsidR="00F062CE" w:rsidRPr="00A03CC8" w:rsidRDefault="00F062CE" w:rsidP="00F062CE">
      <w:pPr>
        <w:ind w:firstLine="709"/>
        <w:jc w:val="both"/>
        <w:rPr>
          <w:iCs/>
          <w:sz w:val="24"/>
          <w:szCs w:val="24"/>
        </w:rPr>
      </w:pPr>
    </w:p>
    <w:p w14:paraId="7B5583BF" w14:textId="1165507D" w:rsidR="00F062CE" w:rsidRPr="00A03CC8" w:rsidRDefault="00F062CE" w:rsidP="00F062CE">
      <w:pPr>
        <w:ind w:firstLine="709"/>
        <w:jc w:val="both"/>
        <w:rPr>
          <w:iCs/>
          <w:sz w:val="24"/>
          <w:szCs w:val="24"/>
        </w:rPr>
      </w:pPr>
      <w:r w:rsidRPr="00A03CC8">
        <w:rPr>
          <w:iCs/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A03CC8">
        <w:rPr>
          <w:iCs/>
          <w:sz w:val="24"/>
          <w:szCs w:val="24"/>
        </w:rPr>
        <w:t xml:space="preserve"> </w:t>
      </w:r>
      <w:r w:rsidRPr="00A03CC8">
        <w:rPr>
          <w:iCs/>
          <w:sz w:val="24"/>
          <w:szCs w:val="24"/>
        </w:rPr>
        <w:t>контактной работы</w:t>
      </w:r>
      <w:r w:rsidRPr="00A03CC8">
        <w:rPr>
          <w:rStyle w:val="ab"/>
          <w:iCs/>
          <w:sz w:val="24"/>
          <w:szCs w:val="24"/>
        </w:rPr>
        <w:footnoteReference w:id="23"/>
      </w:r>
      <w:r w:rsidRPr="00A03CC8">
        <w:rPr>
          <w:iCs/>
          <w:sz w:val="24"/>
          <w:szCs w:val="24"/>
        </w:rPr>
        <w:t xml:space="preserve"> 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A03CC8" w:rsidRDefault="00F062CE" w:rsidP="00975912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A03CC8">
        <w:rPr>
          <w:iCs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784BEA27" w:rsidR="00F062CE" w:rsidRPr="00A03CC8" w:rsidRDefault="00F062CE" w:rsidP="00975912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A03CC8">
        <w:rPr>
          <w:iCs/>
          <w:sz w:val="24"/>
          <w:szCs w:val="24"/>
        </w:rPr>
        <w:t>проведение конс</w:t>
      </w:r>
      <w:r w:rsidR="009B399A" w:rsidRPr="00A03CC8">
        <w:rPr>
          <w:iCs/>
          <w:sz w:val="24"/>
          <w:szCs w:val="24"/>
        </w:rPr>
        <w:t>ультаций перед экзаменом, перед зачетом/зачетом с оценкой по необходимости</w:t>
      </w:r>
      <w:r w:rsidRPr="00A03CC8">
        <w:rPr>
          <w:iCs/>
          <w:sz w:val="24"/>
          <w:szCs w:val="24"/>
        </w:rPr>
        <w:t>;</w:t>
      </w:r>
    </w:p>
    <w:p w14:paraId="6A0FD143" w14:textId="60C46443" w:rsidR="00F062CE" w:rsidRPr="00A03CC8" w:rsidRDefault="00F062CE" w:rsidP="00975912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A03CC8">
        <w:rPr>
          <w:iCs/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 профильного</w:t>
      </w:r>
      <w:r w:rsidR="0010344F" w:rsidRPr="00A03CC8">
        <w:rPr>
          <w:iCs/>
          <w:sz w:val="24"/>
          <w:szCs w:val="24"/>
        </w:rPr>
        <w:t>/родственного</w:t>
      </w:r>
      <w:r w:rsidRPr="00A03CC8">
        <w:rPr>
          <w:iCs/>
          <w:sz w:val="24"/>
          <w:szCs w:val="24"/>
        </w:rPr>
        <w:t xml:space="preserve"> бакалавриата, которые формировали ОПК и ПК, в целях обеспечения преемственности образования</w:t>
      </w:r>
      <w:r w:rsidR="004634AB" w:rsidRPr="00A03CC8">
        <w:rPr>
          <w:iCs/>
          <w:sz w:val="24"/>
          <w:szCs w:val="24"/>
        </w:rPr>
        <w:t>.</w:t>
      </w:r>
    </w:p>
    <w:p w14:paraId="402A6760" w14:textId="77777777" w:rsidR="00F062CE" w:rsidRPr="00A03CC8" w:rsidRDefault="00F062CE" w:rsidP="00045F40">
      <w:pPr>
        <w:jc w:val="both"/>
        <w:rPr>
          <w:iCs/>
          <w:sz w:val="24"/>
          <w:szCs w:val="24"/>
        </w:rPr>
      </w:pPr>
    </w:p>
    <w:p w14:paraId="35CCAD69" w14:textId="3DF0B409" w:rsidR="00F062CE" w:rsidRPr="00A03CC8" w:rsidRDefault="00F062CE" w:rsidP="00F062CE">
      <w:pPr>
        <w:ind w:firstLine="709"/>
        <w:jc w:val="both"/>
        <w:rPr>
          <w:iCs/>
          <w:sz w:val="24"/>
          <w:szCs w:val="24"/>
        </w:rPr>
      </w:pPr>
      <w:r w:rsidRPr="00A03CC8">
        <w:rPr>
          <w:iCs/>
          <w:sz w:val="24"/>
          <w:szCs w:val="24"/>
        </w:rPr>
        <w:t xml:space="preserve">Перечень </w:t>
      </w:r>
      <w:r w:rsidR="006E5EA3" w:rsidRPr="00A03CC8">
        <w:rPr>
          <w:iCs/>
          <w:sz w:val="24"/>
          <w:szCs w:val="24"/>
        </w:rPr>
        <w:t>разделов/</w:t>
      </w:r>
      <w:r w:rsidRPr="00A03CC8">
        <w:rPr>
          <w:iCs/>
          <w:sz w:val="24"/>
          <w:szCs w:val="24"/>
        </w:rPr>
        <w:t>тем</w:t>
      </w:r>
      <w:r w:rsidR="006E5EA3" w:rsidRPr="00A03CC8">
        <w:rPr>
          <w:iCs/>
          <w:sz w:val="24"/>
          <w:szCs w:val="24"/>
        </w:rPr>
        <w:t>/</w:t>
      </w:r>
      <w:r w:rsidRPr="00A03CC8">
        <w:rPr>
          <w:iCs/>
          <w:sz w:val="24"/>
          <w:szCs w:val="24"/>
        </w:rPr>
        <w:t>, полностью или частично отнесенных на самостоятельное изучение с последующим контролем:</w:t>
      </w:r>
      <w:r w:rsidRPr="00A03CC8">
        <w:rPr>
          <w:rStyle w:val="ab"/>
          <w:iCs/>
          <w:sz w:val="24"/>
          <w:szCs w:val="24"/>
        </w:rPr>
        <w:footnoteReference w:id="24"/>
      </w:r>
      <w:r w:rsidRPr="00A03CC8">
        <w:rPr>
          <w:iCs/>
          <w:sz w:val="24"/>
          <w:szCs w:val="24"/>
        </w:rPr>
        <w:t xml:space="preserve"> </w:t>
      </w:r>
      <w:r w:rsidRPr="00A03CC8">
        <w:rPr>
          <w:rStyle w:val="ab"/>
          <w:iCs/>
          <w:sz w:val="24"/>
          <w:szCs w:val="24"/>
        </w:rPr>
        <w:footnoteReference w:id="25"/>
      </w:r>
    </w:p>
    <w:p w14:paraId="08255F54" w14:textId="2780A782" w:rsidR="00167996" w:rsidRDefault="00167996">
      <w:pPr>
        <w:spacing w:after="200" w:line="276" w:lineRule="auto"/>
        <w:rPr>
          <w:iCs/>
        </w:rPr>
      </w:pPr>
      <w:r>
        <w:rPr>
          <w:iCs/>
        </w:rPr>
        <w:br w:type="page"/>
      </w:r>
    </w:p>
    <w:p w14:paraId="0DA6FA13" w14:textId="77777777" w:rsidR="00F062CE" w:rsidRPr="00A03CC8" w:rsidRDefault="00F062CE" w:rsidP="00F062CE">
      <w:pPr>
        <w:rPr>
          <w:iCs/>
        </w:rPr>
      </w:pP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4"/>
        <w:gridCol w:w="2412"/>
        <w:gridCol w:w="3821"/>
        <w:gridCol w:w="1698"/>
        <w:gridCol w:w="718"/>
      </w:tblGrid>
      <w:tr w:rsidR="00BD2F50" w:rsidRPr="00A03CC8" w14:paraId="355024DB" w14:textId="77777777" w:rsidTr="0065739D">
        <w:trPr>
          <w:cantSplit/>
          <w:trHeight w:val="1644"/>
        </w:trPr>
        <w:tc>
          <w:tcPr>
            <w:tcW w:w="12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A03CC8" w:rsidRDefault="00BD2F50" w:rsidP="009B399A">
            <w:pPr>
              <w:jc w:val="center"/>
              <w:rPr>
                <w:b/>
                <w:iCs/>
                <w:sz w:val="20"/>
                <w:szCs w:val="20"/>
              </w:rPr>
            </w:pPr>
            <w:r w:rsidRPr="00A03CC8">
              <w:rPr>
                <w:b/>
                <w:bCs/>
                <w:iCs/>
                <w:sz w:val="20"/>
                <w:szCs w:val="20"/>
              </w:rPr>
              <w:t>№ пп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09FCF379" w:rsidR="00BD2F50" w:rsidRPr="00A03CC8" w:rsidRDefault="00BD2F50" w:rsidP="009B399A">
            <w:pPr>
              <w:jc w:val="center"/>
              <w:rPr>
                <w:b/>
                <w:iCs/>
                <w:sz w:val="20"/>
                <w:szCs w:val="20"/>
              </w:rPr>
            </w:pPr>
            <w:r w:rsidRPr="00A03CC8">
              <w:rPr>
                <w:b/>
                <w:bCs/>
                <w:iCs/>
                <w:sz w:val="20"/>
                <w:szCs w:val="20"/>
              </w:rPr>
              <w:t>Наименование раздела /темы дисциплины/модуля, выносимые на самостоятельное изучение</w:t>
            </w:r>
          </w:p>
        </w:tc>
        <w:tc>
          <w:tcPr>
            <w:tcW w:w="3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A03CC8" w:rsidRDefault="00BD2F50" w:rsidP="009B399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03CC8">
              <w:rPr>
                <w:b/>
                <w:bCs/>
                <w:i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Pr="00A03CC8" w:rsidRDefault="00DE1A9D" w:rsidP="00DE1A9D">
            <w:pPr>
              <w:jc w:val="center"/>
              <w:rPr>
                <w:b/>
                <w:iCs/>
                <w:sz w:val="20"/>
                <w:szCs w:val="20"/>
              </w:rPr>
            </w:pPr>
            <w:r w:rsidRPr="00A03CC8">
              <w:rPr>
                <w:b/>
                <w:iCs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A03CC8" w:rsidRDefault="00603159" w:rsidP="00DE1A9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03CC8">
              <w:rPr>
                <w:b/>
                <w:iCs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A03CC8" w:rsidRDefault="003E6754" w:rsidP="003E6754">
            <w:pPr>
              <w:ind w:left="113" w:right="113"/>
              <w:rPr>
                <w:b/>
                <w:bCs/>
                <w:iCs/>
                <w:sz w:val="20"/>
                <w:szCs w:val="20"/>
              </w:rPr>
            </w:pPr>
            <w:r w:rsidRPr="00A03CC8">
              <w:rPr>
                <w:b/>
                <w:bCs/>
                <w:iCs/>
                <w:sz w:val="20"/>
                <w:szCs w:val="20"/>
              </w:rPr>
              <w:t>Трудоемкость, час</w:t>
            </w:r>
          </w:p>
        </w:tc>
      </w:tr>
      <w:tr w:rsidR="00F062CE" w:rsidRPr="00A03CC8" w14:paraId="58FE9529" w14:textId="77777777" w:rsidTr="0065739D">
        <w:trPr>
          <w:trHeight w:val="283"/>
        </w:trPr>
        <w:tc>
          <w:tcPr>
            <w:tcW w:w="12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77777777" w:rsidR="00F062CE" w:rsidRPr="00A03CC8" w:rsidRDefault="00F062CE" w:rsidP="009B399A">
            <w:pPr>
              <w:rPr>
                <w:b/>
                <w:bCs/>
                <w:iCs/>
                <w:lang w:val="en-US"/>
              </w:rPr>
            </w:pPr>
            <w:r w:rsidRPr="00A03CC8">
              <w:rPr>
                <w:b/>
                <w:iCs/>
              </w:rPr>
              <w:t xml:space="preserve">Раздел </w:t>
            </w:r>
            <w:r w:rsidRPr="00A03CC8">
              <w:rPr>
                <w:b/>
                <w:iCs/>
                <w:lang w:val="en-US"/>
              </w:rPr>
              <w:t>I</w:t>
            </w:r>
          </w:p>
        </w:tc>
        <w:tc>
          <w:tcPr>
            <w:tcW w:w="86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77777777" w:rsidR="00F062CE" w:rsidRPr="00A03CC8" w:rsidRDefault="00F062CE" w:rsidP="009B399A">
            <w:pPr>
              <w:rPr>
                <w:b/>
                <w:iCs/>
              </w:rPr>
            </w:pPr>
            <w:r w:rsidRPr="00A03CC8">
              <w:rPr>
                <w:b/>
                <w:iCs/>
              </w:rPr>
              <w:t>Введение</w:t>
            </w:r>
          </w:p>
        </w:tc>
      </w:tr>
      <w:tr w:rsidR="002B2FC0" w:rsidRPr="00A03CC8" w14:paraId="76AA903F" w14:textId="77777777" w:rsidTr="0065739D">
        <w:trPr>
          <w:trHeight w:val="1771"/>
        </w:trPr>
        <w:tc>
          <w:tcPr>
            <w:tcW w:w="1274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4A021EB1" w:rsidR="002B2FC0" w:rsidRPr="00A03CC8" w:rsidRDefault="002B2FC0" w:rsidP="009B399A">
            <w:pPr>
              <w:rPr>
                <w:bCs/>
                <w:iCs/>
              </w:rPr>
            </w:pPr>
            <w:r w:rsidRPr="00A03CC8">
              <w:rPr>
                <w:bCs/>
                <w:iCs/>
              </w:rPr>
              <w:t>Тема 1.</w:t>
            </w:r>
            <w:r w:rsidR="004634AB" w:rsidRPr="00A03CC8">
              <w:rPr>
                <w:bCs/>
                <w:iCs/>
              </w:rPr>
              <w:t>1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7B883752" w:rsidR="002B2FC0" w:rsidRPr="00A03CC8" w:rsidRDefault="00167996" w:rsidP="009B399A">
            <w:pPr>
              <w:rPr>
                <w:bCs/>
                <w:iCs/>
              </w:rPr>
            </w:pPr>
            <w:r w:rsidRPr="00167996">
              <w:rPr>
                <w:iCs/>
              </w:rPr>
              <w:t>Экологические проблемы. теплоэнергетики. Их постановка и решение.</w:t>
            </w:r>
          </w:p>
        </w:tc>
        <w:tc>
          <w:tcPr>
            <w:tcW w:w="3821" w:type="dxa"/>
            <w:tcBorders>
              <w:top w:val="single" w:sz="8" w:space="0" w:color="000000"/>
              <w:left w:val="single" w:sz="8" w:space="0" w:color="000000"/>
            </w:tcBorders>
          </w:tcPr>
          <w:p w14:paraId="25ADEC9F" w14:textId="11B4C5E7" w:rsidR="002B2FC0" w:rsidRPr="00A03CC8" w:rsidRDefault="00167996" w:rsidP="00865FCB">
            <w:pPr>
              <w:rPr>
                <w:bCs/>
                <w:iCs/>
              </w:rPr>
            </w:pPr>
            <w:r w:rsidRPr="00167996">
              <w:rPr>
                <w:iCs/>
              </w:rPr>
              <w:t>Проработка учебного материала (по конспектам, учебной и научной литературе). Подготовка к собеседованию.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</w:tcBorders>
          </w:tcPr>
          <w:p w14:paraId="03EBDB34" w14:textId="51828DCC" w:rsidR="00DE1A9D" w:rsidRPr="00A03CC8" w:rsidRDefault="003D243D" w:rsidP="009B399A">
            <w:pPr>
              <w:rPr>
                <w:b/>
                <w:iCs/>
              </w:rPr>
            </w:pPr>
            <w:r>
              <w:rPr>
                <w:iCs/>
              </w:rPr>
              <w:t>Реферат</w:t>
            </w:r>
            <w:r w:rsidRPr="00A03CC8">
              <w:rPr>
                <w:b/>
                <w:iCs/>
              </w:rPr>
              <w:t xml:space="preserve"> 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070AD46A" w:rsidR="002B2FC0" w:rsidRPr="00A03CC8" w:rsidRDefault="00167996" w:rsidP="002B2FC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  <w:r w:rsidR="00DB64CA">
              <w:rPr>
                <w:b/>
                <w:iCs/>
              </w:rPr>
              <w:t>2</w:t>
            </w:r>
          </w:p>
        </w:tc>
      </w:tr>
      <w:tr w:rsidR="00781377" w:rsidRPr="00A03CC8" w14:paraId="1181673C" w14:textId="77777777" w:rsidTr="00FA0A7D">
        <w:trPr>
          <w:trHeight w:val="283"/>
        </w:trPr>
        <w:tc>
          <w:tcPr>
            <w:tcW w:w="12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A21C2" w14:textId="77777777" w:rsidR="00781377" w:rsidRPr="00A03CC8" w:rsidRDefault="00781377" w:rsidP="00FA0A7D">
            <w:pPr>
              <w:rPr>
                <w:bCs/>
                <w:iCs/>
              </w:rPr>
            </w:pPr>
            <w:r w:rsidRPr="00A03CC8">
              <w:rPr>
                <w:b/>
                <w:iCs/>
              </w:rPr>
              <w:t xml:space="preserve">Раздел </w:t>
            </w:r>
            <w:r w:rsidRPr="00A03CC8">
              <w:rPr>
                <w:b/>
                <w:bCs/>
                <w:iCs/>
                <w:lang w:val="en-US"/>
              </w:rPr>
              <w:t>II</w:t>
            </w:r>
          </w:p>
        </w:tc>
        <w:tc>
          <w:tcPr>
            <w:tcW w:w="86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7DCF2A" w14:textId="77777777" w:rsidR="00781377" w:rsidRPr="00A03CC8" w:rsidRDefault="00781377" w:rsidP="00FA0A7D">
            <w:pPr>
              <w:rPr>
                <w:iCs/>
              </w:rPr>
            </w:pPr>
            <w:r w:rsidRPr="00A03CC8">
              <w:rPr>
                <w:b/>
                <w:iCs/>
              </w:rPr>
              <w:t>Анализ возможных воздействий в промышленности</w:t>
            </w:r>
          </w:p>
        </w:tc>
      </w:tr>
      <w:tr w:rsidR="00781377" w:rsidRPr="00A03CC8" w14:paraId="5874D327" w14:textId="2770609E" w:rsidTr="00FA0A7D">
        <w:trPr>
          <w:trHeight w:val="283"/>
        </w:trPr>
        <w:tc>
          <w:tcPr>
            <w:tcW w:w="12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5D6D1" w14:textId="30652A04" w:rsidR="00781377" w:rsidRPr="00A03CC8" w:rsidRDefault="00781377" w:rsidP="00781377">
            <w:pPr>
              <w:rPr>
                <w:bCs/>
                <w:iCs/>
              </w:rPr>
            </w:pPr>
            <w:r w:rsidRPr="00A03CC8">
              <w:rPr>
                <w:bCs/>
                <w:iCs/>
              </w:rPr>
              <w:t xml:space="preserve">Тема </w:t>
            </w:r>
            <w:r>
              <w:rPr>
                <w:bCs/>
                <w:iCs/>
              </w:rPr>
              <w:t>2</w:t>
            </w:r>
            <w:r w:rsidRPr="00A03CC8">
              <w:rPr>
                <w:bCs/>
                <w:iCs/>
              </w:rPr>
              <w:t>.</w:t>
            </w:r>
            <w:r>
              <w:rPr>
                <w:bCs/>
                <w:iCs/>
              </w:rPr>
              <w:t>1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2EB70B" w14:textId="20FB52FE" w:rsidR="00781377" w:rsidRPr="00A03CC8" w:rsidRDefault="00167996" w:rsidP="00781377">
            <w:pPr>
              <w:rPr>
                <w:iCs/>
              </w:rPr>
            </w:pPr>
            <w:r w:rsidRPr="00167996">
              <w:t>Сушка. Механические процессы.</w:t>
            </w:r>
          </w:p>
        </w:tc>
        <w:tc>
          <w:tcPr>
            <w:tcW w:w="3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30CD6E" w14:textId="39E8F4E7" w:rsidR="00781377" w:rsidRPr="00A03CC8" w:rsidRDefault="00167996" w:rsidP="00781377">
            <w:pPr>
              <w:rPr>
                <w:iCs/>
              </w:rPr>
            </w:pPr>
            <w:r w:rsidRPr="00167996">
              <w:t>Проработка учебного материала (по конспектам, учебной и научной литературе). Подготовка к тестированию.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D45C3C9" w14:textId="360D2761" w:rsidR="00781377" w:rsidRPr="00A03CC8" w:rsidRDefault="00781377" w:rsidP="00781377">
            <w:pPr>
              <w:rPr>
                <w:iCs/>
              </w:rPr>
            </w:pPr>
            <w:r>
              <w:rPr>
                <w:iCs/>
              </w:rPr>
              <w:t>Реферат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1D37673D" w14:textId="02FF85DF" w:rsidR="00781377" w:rsidRPr="00A03CC8" w:rsidRDefault="00167996" w:rsidP="00781377">
            <w:pPr>
              <w:jc w:val="center"/>
              <w:rPr>
                <w:iCs/>
              </w:rPr>
            </w:pPr>
            <w:r>
              <w:rPr>
                <w:b/>
                <w:iCs/>
              </w:rPr>
              <w:t>8</w:t>
            </w:r>
          </w:p>
        </w:tc>
      </w:tr>
      <w:tr w:rsidR="00781377" w:rsidRPr="00A03CC8" w14:paraId="36569CE4" w14:textId="77777777" w:rsidTr="0065739D">
        <w:trPr>
          <w:trHeight w:val="1265"/>
        </w:trPr>
        <w:tc>
          <w:tcPr>
            <w:tcW w:w="1274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72B398F8" w:rsidR="00781377" w:rsidRPr="00A03CC8" w:rsidRDefault="00781377" w:rsidP="00781377">
            <w:pPr>
              <w:rPr>
                <w:bCs/>
                <w:iCs/>
              </w:rPr>
            </w:pPr>
            <w:r w:rsidRPr="00A03CC8">
              <w:rPr>
                <w:bCs/>
                <w:iCs/>
              </w:rPr>
              <w:t>Тема 2.</w:t>
            </w:r>
            <w:r>
              <w:rPr>
                <w:bCs/>
                <w:iCs/>
              </w:rPr>
              <w:t>2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417390" w14:textId="46E3EA01" w:rsidR="00781377" w:rsidRPr="00A03CC8" w:rsidRDefault="00167996" w:rsidP="00781377">
            <w:pPr>
              <w:rPr>
                <w:bCs/>
                <w:iCs/>
              </w:rPr>
            </w:pPr>
            <w:r w:rsidRPr="00167996">
              <w:t>Разделение неоднородных систем</w:t>
            </w:r>
          </w:p>
        </w:tc>
        <w:tc>
          <w:tcPr>
            <w:tcW w:w="3821" w:type="dxa"/>
            <w:tcBorders>
              <w:top w:val="single" w:sz="8" w:space="0" w:color="000000"/>
              <w:left w:val="single" w:sz="8" w:space="0" w:color="000000"/>
            </w:tcBorders>
          </w:tcPr>
          <w:p w14:paraId="2CFB1B87" w14:textId="76BB3728" w:rsidR="00781377" w:rsidRPr="00A03CC8" w:rsidRDefault="00167996" w:rsidP="00781377">
            <w:pPr>
              <w:rPr>
                <w:bCs/>
                <w:iCs/>
              </w:rPr>
            </w:pPr>
            <w:r w:rsidRPr="00167996">
              <w:t>Проработка учебного материала (по конспектам, учебной и научной литературе).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4283FF8E" w14:textId="7F78BB32" w:rsidR="00781377" w:rsidRPr="00A03CC8" w:rsidRDefault="003D243D" w:rsidP="00781377">
            <w:pPr>
              <w:rPr>
                <w:b/>
                <w:iCs/>
              </w:rPr>
            </w:pPr>
            <w:r>
              <w:rPr>
                <w:iCs/>
              </w:rPr>
              <w:t>Реферат</w:t>
            </w:r>
            <w:r w:rsidRPr="00A03CC8">
              <w:rPr>
                <w:b/>
                <w:iCs/>
              </w:rPr>
              <w:t xml:space="preserve"> 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4" w:space="0" w:color="auto"/>
            </w:tcBorders>
          </w:tcPr>
          <w:p w14:paraId="385BD712" w14:textId="0D9246AF" w:rsidR="00781377" w:rsidRPr="00A03CC8" w:rsidRDefault="00167996" w:rsidP="0078137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8</w:t>
            </w:r>
          </w:p>
        </w:tc>
      </w:tr>
      <w:tr w:rsidR="00781377" w:rsidRPr="00A03CC8" w14:paraId="671F74E3" w14:textId="7A252183" w:rsidTr="0065739D">
        <w:trPr>
          <w:trHeight w:val="283"/>
        </w:trPr>
        <w:tc>
          <w:tcPr>
            <w:tcW w:w="12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41B3E" w14:textId="79F36FF1" w:rsidR="00781377" w:rsidRPr="00A03CC8" w:rsidRDefault="00781377" w:rsidP="00781377">
            <w:pPr>
              <w:rPr>
                <w:b/>
                <w:bCs/>
                <w:iCs/>
                <w:lang w:val="en-US"/>
              </w:rPr>
            </w:pPr>
            <w:r w:rsidRPr="00A03CC8">
              <w:rPr>
                <w:bCs/>
                <w:iCs/>
              </w:rPr>
              <w:t>Тема 2.</w:t>
            </w:r>
            <w:r>
              <w:rPr>
                <w:bCs/>
                <w:iCs/>
              </w:rPr>
              <w:t>3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9A605DF" w14:textId="226F82F0" w:rsidR="00781377" w:rsidRPr="00A03CC8" w:rsidRDefault="00167996" w:rsidP="00781377">
            <w:pPr>
              <w:rPr>
                <w:b/>
                <w:bCs/>
                <w:iCs/>
              </w:rPr>
            </w:pPr>
            <w:r w:rsidRPr="00167996">
              <w:t>Выпаривание</w:t>
            </w:r>
          </w:p>
        </w:tc>
        <w:tc>
          <w:tcPr>
            <w:tcW w:w="38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52432A3" w14:textId="3865C0C5" w:rsidR="00781377" w:rsidRPr="00A03CC8" w:rsidRDefault="00167996" w:rsidP="00781377">
            <w:pPr>
              <w:rPr>
                <w:b/>
                <w:bCs/>
                <w:iCs/>
              </w:rPr>
            </w:pPr>
            <w:r w:rsidRPr="00CA00C7">
              <w:t>Проработка учебного материала (по конспектам, учебной и научной литературе).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13C0884" w14:textId="3B060ADB" w:rsidR="00781377" w:rsidRPr="00A03CC8" w:rsidRDefault="003D243D" w:rsidP="00781377">
            <w:pPr>
              <w:rPr>
                <w:b/>
                <w:iCs/>
              </w:rPr>
            </w:pPr>
            <w:r>
              <w:rPr>
                <w:iCs/>
              </w:rPr>
              <w:t>Реферат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D839DE4" w14:textId="1F498F00" w:rsidR="00781377" w:rsidRPr="00A03CC8" w:rsidRDefault="00167996" w:rsidP="0078137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8</w:t>
            </w:r>
          </w:p>
        </w:tc>
      </w:tr>
    </w:tbl>
    <w:p w14:paraId="565E5BB7" w14:textId="78F17591" w:rsidR="00167CC8" w:rsidRPr="00A03CC8" w:rsidRDefault="00783DFD" w:rsidP="00F60511">
      <w:pPr>
        <w:pStyle w:val="2"/>
      </w:pPr>
      <w:r w:rsidRPr="00A03CC8">
        <w:t>Применение</w:t>
      </w:r>
      <w:r w:rsidR="00004E6F" w:rsidRPr="00A03CC8">
        <w:t xml:space="preserve"> электронного обучения, дистанционных образовательных технологий</w:t>
      </w:r>
      <w:r w:rsidR="001F086F" w:rsidRPr="00A03CC8">
        <w:rPr>
          <w:rStyle w:val="ab"/>
        </w:rPr>
        <w:footnoteReference w:id="26"/>
      </w:r>
    </w:p>
    <w:p w14:paraId="29EE9401" w14:textId="77777777" w:rsidR="000410E4" w:rsidRPr="00A03CC8" w:rsidRDefault="000410E4" w:rsidP="000410E4">
      <w:pPr>
        <w:ind w:firstLine="709"/>
        <w:jc w:val="both"/>
        <w:rPr>
          <w:iCs/>
          <w:sz w:val="24"/>
          <w:szCs w:val="24"/>
        </w:rPr>
      </w:pPr>
      <w:r w:rsidRPr="00A03CC8">
        <w:rPr>
          <w:iCs/>
          <w:sz w:val="24"/>
          <w:szCs w:val="24"/>
        </w:rPr>
        <w:t>При реализации программы учебной дисциплины/учебного модуля электронное обучение и дистанционные образовательные технологии не применяются.</w:t>
      </w:r>
    </w:p>
    <w:p w14:paraId="1C09A6D7" w14:textId="77777777" w:rsidR="002451C0" w:rsidRPr="00A03CC8" w:rsidRDefault="002451C0" w:rsidP="00F60511">
      <w:pPr>
        <w:rPr>
          <w:iCs/>
        </w:rPr>
      </w:pPr>
    </w:p>
    <w:p w14:paraId="39FC29CA" w14:textId="77777777" w:rsidR="00E36EF2" w:rsidRPr="00A03CC8" w:rsidRDefault="00E36EF2" w:rsidP="00E36EF2">
      <w:pPr>
        <w:pStyle w:val="1"/>
        <w:ind w:left="709"/>
        <w:rPr>
          <w:rFonts w:eastAsiaTheme="minorHAnsi"/>
          <w:iCs/>
          <w:noProof/>
          <w:szCs w:val="24"/>
          <w:lang w:eastAsia="en-US"/>
        </w:rPr>
        <w:sectPr w:rsidR="00E36EF2" w:rsidRPr="00A03CC8" w:rsidSect="00BF492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221C678F" w:rsidR="00E36EF2" w:rsidRPr="00A03CC8" w:rsidRDefault="00E36EF2" w:rsidP="00E36EF2">
      <w:pPr>
        <w:pStyle w:val="1"/>
        <w:ind w:left="709"/>
        <w:rPr>
          <w:rFonts w:eastAsiaTheme="minorEastAsia"/>
          <w:iCs/>
          <w:szCs w:val="24"/>
        </w:rPr>
      </w:pPr>
      <w:r w:rsidRPr="00A03CC8">
        <w:rPr>
          <w:rFonts w:eastAsiaTheme="minorHAnsi"/>
          <w:iCs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A03CC8">
        <w:rPr>
          <w:rFonts w:eastAsiaTheme="minorHAnsi"/>
          <w:iCs/>
          <w:noProof/>
          <w:szCs w:val="24"/>
          <w:lang w:eastAsia="en-US"/>
        </w:rPr>
        <w:t>ПО</w:t>
      </w:r>
      <w:r w:rsidRPr="00A03CC8">
        <w:rPr>
          <w:rFonts w:eastAsiaTheme="minorHAnsi"/>
          <w:iCs/>
          <w:noProof/>
          <w:szCs w:val="24"/>
          <w:lang w:eastAsia="en-US"/>
        </w:rPr>
        <w:t xml:space="preserve"> ДИСЦИПЛИН</w:t>
      </w:r>
      <w:r w:rsidR="00DC09A5" w:rsidRPr="00A03CC8">
        <w:rPr>
          <w:rFonts w:eastAsiaTheme="minorHAnsi"/>
          <w:iCs/>
          <w:noProof/>
          <w:szCs w:val="24"/>
          <w:lang w:eastAsia="en-US"/>
        </w:rPr>
        <w:t>Е/</w:t>
      </w:r>
      <w:r w:rsidRPr="00A03CC8">
        <w:rPr>
          <w:rFonts w:eastAsiaTheme="minorHAnsi"/>
          <w:iCs/>
          <w:noProof/>
          <w:szCs w:val="24"/>
          <w:lang w:eastAsia="en-US"/>
        </w:rPr>
        <w:t>МОДУЛ</w:t>
      </w:r>
      <w:r w:rsidR="00DC09A5" w:rsidRPr="00A03CC8">
        <w:rPr>
          <w:rFonts w:eastAsiaTheme="minorHAnsi"/>
          <w:iCs/>
          <w:noProof/>
          <w:szCs w:val="24"/>
          <w:lang w:eastAsia="en-US"/>
        </w:rPr>
        <w:t>Ю</w:t>
      </w:r>
      <w:r w:rsidRPr="00A03CC8">
        <w:rPr>
          <w:rFonts w:eastAsiaTheme="minorHAnsi"/>
          <w:iCs/>
          <w:noProof/>
          <w:szCs w:val="24"/>
          <w:lang w:eastAsia="en-US"/>
        </w:rPr>
        <w:t xml:space="preserve">, </w:t>
      </w:r>
      <w:r w:rsidRPr="00A03CC8">
        <w:rPr>
          <w:iCs/>
          <w:color w:val="000000"/>
          <w:szCs w:val="24"/>
        </w:rPr>
        <w:t xml:space="preserve">КРИТЕРИИ </w:t>
      </w:r>
      <w:r w:rsidR="00DC09A5" w:rsidRPr="00A03CC8">
        <w:rPr>
          <w:iCs/>
          <w:szCs w:val="24"/>
        </w:rPr>
        <w:t xml:space="preserve">ОЦЕНКИ УРОВНЯ </w:t>
      </w:r>
      <w:r w:rsidRPr="00A03CC8">
        <w:rPr>
          <w:iCs/>
          <w:szCs w:val="24"/>
        </w:rPr>
        <w:t xml:space="preserve">СФОРМИРОВАННОСТИ КОМПЕТЕНЦИЙ, </w:t>
      </w:r>
      <w:r w:rsidRPr="00A03CC8">
        <w:rPr>
          <w:rFonts w:eastAsiaTheme="minorHAnsi"/>
          <w:iCs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A03CC8" w:rsidRDefault="00E36EF2" w:rsidP="00E36EF2">
      <w:pPr>
        <w:pStyle w:val="2"/>
      </w:pPr>
      <w:r w:rsidRPr="00A03CC8">
        <w:t xml:space="preserve">Соотнесение планируемых результатов обучения с уровнями </w:t>
      </w:r>
      <w:r w:rsidRPr="00A03CC8">
        <w:rPr>
          <w:color w:val="000000"/>
        </w:rPr>
        <w:t>сформированности компетенции(й).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A03CC8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A03CC8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A03CC8">
              <w:rPr>
                <w:b/>
                <w:iCs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A03CC8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A03CC8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A03CC8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A03CC8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A03CC8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A03CC8" w:rsidRDefault="009C78FC" w:rsidP="00B36FDD">
            <w:pPr>
              <w:jc w:val="center"/>
              <w:rPr>
                <w:iCs/>
                <w:sz w:val="21"/>
                <w:szCs w:val="21"/>
              </w:rPr>
            </w:pPr>
            <w:r w:rsidRPr="00A03CC8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A03CC8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A03CC8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A03CC8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A03CC8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A03CC8" w:rsidRDefault="009C78FC" w:rsidP="00B36FDD">
            <w:pPr>
              <w:rPr>
                <w:iCs/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A03CC8" w:rsidRDefault="009C78FC" w:rsidP="009C78FC">
            <w:pPr>
              <w:jc w:val="center"/>
              <w:rPr>
                <w:b/>
                <w:iCs/>
                <w:sz w:val="20"/>
                <w:szCs w:val="20"/>
              </w:rPr>
            </w:pPr>
            <w:r w:rsidRPr="00A03CC8">
              <w:rPr>
                <w:b/>
                <w:iCs/>
                <w:sz w:val="20"/>
                <w:szCs w:val="20"/>
              </w:rPr>
              <w:t>Показатели уровня сформированности</w:t>
            </w:r>
            <w:r w:rsidR="000C1C3C" w:rsidRPr="00A03CC8">
              <w:rPr>
                <w:b/>
                <w:iCs/>
                <w:sz w:val="20"/>
                <w:szCs w:val="20"/>
              </w:rPr>
              <w:t xml:space="preserve"> </w:t>
            </w:r>
          </w:p>
        </w:tc>
      </w:tr>
      <w:tr w:rsidR="002542E5" w:rsidRPr="00A03CC8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A03CC8" w:rsidRDefault="00590FE2" w:rsidP="00B36FDD">
            <w:pPr>
              <w:jc w:val="center"/>
              <w:rPr>
                <w:b/>
                <w:iCs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A03CC8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A03CC8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A03CC8" w:rsidRDefault="00590FE2" w:rsidP="00B36FDD">
            <w:pPr>
              <w:jc w:val="center"/>
              <w:rPr>
                <w:b/>
                <w:iCs/>
                <w:sz w:val="20"/>
                <w:szCs w:val="20"/>
              </w:rPr>
            </w:pPr>
            <w:r w:rsidRPr="00A03CC8">
              <w:rPr>
                <w:b/>
                <w:iCs/>
                <w:sz w:val="20"/>
                <w:szCs w:val="20"/>
              </w:rPr>
              <w:t xml:space="preserve">универсальной(-ых) </w:t>
            </w:r>
          </w:p>
          <w:p w14:paraId="749F4AE2" w14:textId="77777777" w:rsidR="00590FE2" w:rsidRPr="00A03CC8" w:rsidRDefault="00590FE2" w:rsidP="00B36FDD">
            <w:pPr>
              <w:jc w:val="center"/>
              <w:rPr>
                <w:b/>
                <w:iCs/>
                <w:sz w:val="20"/>
                <w:szCs w:val="20"/>
              </w:rPr>
            </w:pPr>
            <w:r w:rsidRPr="00A03CC8">
              <w:rPr>
                <w:b/>
                <w:iCs/>
                <w:sz w:val="20"/>
                <w:szCs w:val="20"/>
              </w:rPr>
              <w:t>компетенции(-й)</w:t>
            </w:r>
            <w:r w:rsidRPr="00A03CC8">
              <w:rPr>
                <w:b/>
                <w:iCs/>
                <w:sz w:val="20"/>
                <w:szCs w:val="20"/>
                <w:vertAlign w:val="superscript"/>
              </w:rPr>
              <w:footnoteReference w:id="27"/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A03CC8" w:rsidRDefault="00590FE2" w:rsidP="00B36FDD">
            <w:pPr>
              <w:jc w:val="center"/>
              <w:rPr>
                <w:b/>
                <w:iCs/>
                <w:sz w:val="20"/>
                <w:szCs w:val="20"/>
              </w:rPr>
            </w:pPr>
            <w:r w:rsidRPr="00A03CC8">
              <w:rPr>
                <w:b/>
                <w:iCs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A03CC8" w:rsidRDefault="00590FE2" w:rsidP="00B36FDD">
            <w:pPr>
              <w:jc w:val="center"/>
              <w:rPr>
                <w:b/>
                <w:iCs/>
                <w:sz w:val="20"/>
                <w:szCs w:val="20"/>
              </w:rPr>
            </w:pPr>
            <w:r w:rsidRPr="00A03CC8">
              <w:rPr>
                <w:b/>
                <w:iCs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A03CC8" w:rsidRDefault="00590FE2" w:rsidP="00B36FDD">
            <w:pPr>
              <w:jc w:val="center"/>
              <w:rPr>
                <w:b/>
                <w:iCs/>
                <w:sz w:val="20"/>
                <w:szCs w:val="20"/>
              </w:rPr>
            </w:pPr>
            <w:r w:rsidRPr="00A03CC8">
              <w:rPr>
                <w:b/>
                <w:iCs/>
                <w:sz w:val="20"/>
                <w:szCs w:val="20"/>
              </w:rPr>
              <w:t>компетенции(-й)</w:t>
            </w:r>
          </w:p>
        </w:tc>
      </w:tr>
      <w:tr w:rsidR="002542E5" w:rsidRPr="00A03CC8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A03CC8" w:rsidRDefault="00590FE2" w:rsidP="00B36FDD">
            <w:pPr>
              <w:jc w:val="center"/>
              <w:rPr>
                <w:b/>
                <w:iCs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A03CC8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A03CC8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415291CC" w14:textId="77777777" w:rsidR="00590FE2" w:rsidRPr="00A03CC8" w:rsidRDefault="00590FE2" w:rsidP="00B36FDD">
            <w:pPr>
              <w:rPr>
                <w:iCs/>
                <w:sz w:val="20"/>
                <w:szCs w:val="20"/>
              </w:rPr>
            </w:pPr>
            <w:r w:rsidRPr="00A03CC8">
              <w:rPr>
                <w:iCs/>
                <w:sz w:val="20"/>
                <w:szCs w:val="20"/>
              </w:rPr>
              <w:t>УК-1</w:t>
            </w:r>
          </w:p>
          <w:p w14:paraId="17B00CBD" w14:textId="77777777" w:rsidR="00590FE2" w:rsidRPr="00A03CC8" w:rsidRDefault="00590FE2" w:rsidP="00B36FDD">
            <w:pPr>
              <w:rPr>
                <w:iCs/>
                <w:sz w:val="20"/>
                <w:szCs w:val="20"/>
              </w:rPr>
            </w:pPr>
            <w:r w:rsidRPr="00A03CC8">
              <w:rPr>
                <w:iCs/>
                <w:sz w:val="20"/>
                <w:szCs w:val="20"/>
              </w:rPr>
              <w:t>ИД-УК-1.1</w:t>
            </w:r>
          </w:p>
          <w:p w14:paraId="57E58008" w14:textId="77777777" w:rsidR="00590FE2" w:rsidRPr="00A03CC8" w:rsidRDefault="00590FE2" w:rsidP="00B36FDD">
            <w:pPr>
              <w:rPr>
                <w:b/>
                <w:iCs/>
                <w:sz w:val="20"/>
                <w:szCs w:val="20"/>
              </w:rPr>
            </w:pPr>
            <w:r w:rsidRPr="00A03CC8">
              <w:rPr>
                <w:iCs/>
                <w:sz w:val="20"/>
                <w:szCs w:val="20"/>
              </w:rPr>
              <w:t>ИД-УК-1.2</w:t>
            </w:r>
          </w:p>
        </w:tc>
        <w:tc>
          <w:tcPr>
            <w:tcW w:w="3219" w:type="dxa"/>
            <w:shd w:val="clear" w:color="auto" w:fill="DBE5F1" w:themeFill="accent1" w:themeFillTint="33"/>
          </w:tcPr>
          <w:p w14:paraId="1A6D96CA" w14:textId="77777777" w:rsidR="00590FE2" w:rsidRPr="00A03CC8" w:rsidRDefault="00590FE2" w:rsidP="00B36FDD">
            <w:pPr>
              <w:rPr>
                <w:iCs/>
                <w:sz w:val="20"/>
                <w:szCs w:val="20"/>
              </w:rPr>
            </w:pPr>
            <w:r w:rsidRPr="00A03CC8">
              <w:rPr>
                <w:iCs/>
                <w:sz w:val="20"/>
                <w:szCs w:val="20"/>
              </w:rPr>
              <w:t>ОПК-1</w:t>
            </w:r>
          </w:p>
          <w:p w14:paraId="793E7BBA" w14:textId="77777777" w:rsidR="00590FE2" w:rsidRPr="00A03CC8" w:rsidRDefault="00590FE2" w:rsidP="00B36FDD">
            <w:pPr>
              <w:rPr>
                <w:iCs/>
                <w:sz w:val="20"/>
                <w:szCs w:val="20"/>
              </w:rPr>
            </w:pPr>
            <w:r w:rsidRPr="00A03CC8">
              <w:rPr>
                <w:iCs/>
                <w:sz w:val="20"/>
                <w:szCs w:val="20"/>
              </w:rPr>
              <w:t>ИД-ОПК-1.1</w:t>
            </w:r>
          </w:p>
          <w:p w14:paraId="6D1D7F2F" w14:textId="77777777" w:rsidR="00590FE2" w:rsidRPr="00A03CC8" w:rsidRDefault="00590FE2" w:rsidP="00B36FDD">
            <w:pPr>
              <w:rPr>
                <w:iCs/>
                <w:sz w:val="20"/>
                <w:szCs w:val="20"/>
              </w:rPr>
            </w:pPr>
            <w:r w:rsidRPr="00A03CC8">
              <w:rPr>
                <w:iCs/>
                <w:sz w:val="20"/>
                <w:szCs w:val="20"/>
              </w:rPr>
              <w:t>ИД-ОПК-1.2</w:t>
            </w:r>
          </w:p>
          <w:p w14:paraId="1FA52E94" w14:textId="77777777" w:rsidR="00590FE2" w:rsidRPr="00A03CC8" w:rsidRDefault="00590FE2" w:rsidP="00B36FDD">
            <w:pPr>
              <w:rPr>
                <w:iCs/>
                <w:sz w:val="20"/>
                <w:szCs w:val="20"/>
              </w:rPr>
            </w:pPr>
            <w:r w:rsidRPr="00A03CC8">
              <w:rPr>
                <w:iCs/>
                <w:sz w:val="20"/>
                <w:szCs w:val="20"/>
              </w:rPr>
              <w:t>ИД-ОПК-1.3</w:t>
            </w:r>
          </w:p>
          <w:p w14:paraId="1EF8AB06" w14:textId="77777777" w:rsidR="00590FE2" w:rsidRPr="00A03CC8" w:rsidRDefault="00590FE2" w:rsidP="00B36FDD">
            <w:pPr>
              <w:rPr>
                <w:iCs/>
                <w:sz w:val="20"/>
                <w:szCs w:val="20"/>
              </w:rPr>
            </w:pPr>
            <w:r w:rsidRPr="00A03CC8">
              <w:rPr>
                <w:iCs/>
                <w:sz w:val="20"/>
                <w:szCs w:val="20"/>
              </w:rPr>
              <w:t>ОПК-6</w:t>
            </w:r>
          </w:p>
          <w:p w14:paraId="44C5D50E" w14:textId="77777777" w:rsidR="00590FE2" w:rsidRPr="00A03CC8" w:rsidRDefault="00590FE2" w:rsidP="00B36FDD">
            <w:pPr>
              <w:rPr>
                <w:iCs/>
                <w:sz w:val="20"/>
                <w:szCs w:val="20"/>
              </w:rPr>
            </w:pPr>
            <w:r w:rsidRPr="00A03CC8">
              <w:rPr>
                <w:iCs/>
                <w:sz w:val="20"/>
                <w:szCs w:val="20"/>
              </w:rPr>
              <w:t>ИД-ОПК-6.1</w:t>
            </w:r>
          </w:p>
          <w:p w14:paraId="748B45B0" w14:textId="77777777" w:rsidR="00590FE2" w:rsidRPr="00A03CC8" w:rsidRDefault="00590FE2" w:rsidP="00B36FDD">
            <w:pPr>
              <w:rPr>
                <w:b/>
                <w:iCs/>
                <w:sz w:val="20"/>
                <w:szCs w:val="20"/>
              </w:rPr>
            </w:pPr>
            <w:r w:rsidRPr="00A03CC8">
              <w:rPr>
                <w:iCs/>
                <w:sz w:val="20"/>
                <w:szCs w:val="20"/>
              </w:rPr>
              <w:t>ИД-ОПК-6.2</w:t>
            </w:r>
          </w:p>
        </w:tc>
        <w:tc>
          <w:tcPr>
            <w:tcW w:w="3220" w:type="dxa"/>
            <w:shd w:val="clear" w:color="auto" w:fill="DBE5F1" w:themeFill="accent1" w:themeFillTint="33"/>
          </w:tcPr>
          <w:p w14:paraId="1DFD5558" w14:textId="1B503EDD" w:rsidR="00590FE2" w:rsidRPr="00A03CC8" w:rsidRDefault="00590FE2" w:rsidP="00B36FDD">
            <w:pPr>
              <w:rPr>
                <w:iCs/>
                <w:sz w:val="20"/>
                <w:szCs w:val="20"/>
              </w:rPr>
            </w:pPr>
            <w:r w:rsidRPr="00A03CC8">
              <w:rPr>
                <w:iCs/>
                <w:sz w:val="20"/>
                <w:szCs w:val="20"/>
              </w:rPr>
              <w:t>ПК-</w:t>
            </w:r>
            <w:r w:rsidR="005E1C69">
              <w:rPr>
                <w:iCs/>
                <w:sz w:val="20"/>
                <w:szCs w:val="20"/>
              </w:rPr>
              <w:t>7</w:t>
            </w:r>
          </w:p>
          <w:p w14:paraId="1ABFD3BC" w14:textId="77777777" w:rsidR="00590FE2" w:rsidRPr="00A03CC8" w:rsidRDefault="00590FE2" w:rsidP="00B36FDD">
            <w:pPr>
              <w:rPr>
                <w:iCs/>
                <w:sz w:val="20"/>
                <w:szCs w:val="20"/>
              </w:rPr>
            </w:pPr>
            <w:r w:rsidRPr="00A03CC8">
              <w:rPr>
                <w:iCs/>
                <w:sz w:val="20"/>
                <w:szCs w:val="20"/>
              </w:rPr>
              <w:t>ИД-ПК-3.1</w:t>
            </w:r>
          </w:p>
          <w:p w14:paraId="4C2A80B4" w14:textId="77777777" w:rsidR="00590FE2" w:rsidRPr="00A03CC8" w:rsidRDefault="00590FE2" w:rsidP="00B36FDD">
            <w:pPr>
              <w:rPr>
                <w:b/>
                <w:iCs/>
                <w:sz w:val="20"/>
                <w:szCs w:val="20"/>
              </w:rPr>
            </w:pPr>
            <w:r w:rsidRPr="00A03CC8">
              <w:rPr>
                <w:iCs/>
                <w:sz w:val="20"/>
                <w:szCs w:val="20"/>
              </w:rPr>
              <w:t>ИД-ПК-3.2</w:t>
            </w:r>
          </w:p>
        </w:tc>
      </w:tr>
      <w:tr w:rsidR="002542E5" w:rsidRPr="00A03CC8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590FE2" w:rsidRPr="00A03CC8" w:rsidRDefault="00590FE2" w:rsidP="00B36FDD">
            <w:pPr>
              <w:rPr>
                <w:iCs/>
              </w:rPr>
            </w:pPr>
            <w:r w:rsidRPr="00A03CC8">
              <w:rPr>
                <w:iCs/>
              </w:rPr>
              <w:t>высокий</w:t>
            </w:r>
          </w:p>
        </w:tc>
        <w:tc>
          <w:tcPr>
            <w:tcW w:w="1726" w:type="dxa"/>
          </w:tcPr>
          <w:p w14:paraId="5E592D0B" w14:textId="77777777" w:rsidR="00590FE2" w:rsidRPr="00A03CC8" w:rsidRDefault="00590FE2" w:rsidP="00B36FDD">
            <w:pPr>
              <w:jc w:val="center"/>
              <w:rPr>
                <w:iCs/>
              </w:rPr>
            </w:pPr>
            <w:r w:rsidRPr="00A03CC8">
              <w:rPr>
                <w:iCs/>
              </w:rPr>
              <w:t>85 – 100</w:t>
            </w:r>
          </w:p>
        </w:tc>
        <w:tc>
          <w:tcPr>
            <w:tcW w:w="2306" w:type="dxa"/>
          </w:tcPr>
          <w:p w14:paraId="1E21DB76" w14:textId="77777777" w:rsidR="00590FE2" w:rsidRPr="00A03CC8" w:rsidRDefault="00590FE2" w:rsidP="00B36FDD">
            <w:pPr>
              <w:rPr>
                <w:iCs/>
              </w:rPr>
            </w:pPr>
            <w:r w:rsidRPr="00A03CC8">
              <w:rPr>
                <w:iCs/>
              </w:rPr>
              <w:t>отлично/</w:t>
            </w:r>
          </w:p>
          <w:p w14:paraId="13ECF6E4" w14:textId="77777777" w:rsidR="00590FE2" w:rsidRPr="00A03CC8" w:rsidRDefault="00590FE2" w:rsidP="00B36FDD">
            <w:pPr>
              <w:rPr>
                <w:iCs/>
              </w:rPr>
            </w:pPr>
            <w:r w:rsidRPr="00A03CC8">
              <w:rPr>
                <w:iCs/>
              </w:rPr>
              <w:t>зачтено (отлично)/</w:t>
            </w:r>
          </w:p>
          <w:p w14:paraId="04C84513" w14:textId="77777777" w:rsidR="00590FE2" w:rsidRPr="00A03CC8" w:rsidRDefault="00590FE2" w:rsidP="00B36FDD">
            <w:pPr>
              <w:rPr>
                <w:iCs/>
              </w:rPr>
            </w:pPr>
            <w:r w:rsidRPr="00A03CC8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7C2339CE" w14:textId="24576AD6" w:rsidR="00590FE2" w:rsidRPr="00A03CC8" w:rsidRDefault="00590FE2" w:rsidP="00B36FDD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09BD2B5D" w14:textId="6FAC8E40" w:rsidR="00590FE2" w:rsidRPr="00A03CC8" w:rsidRDefault="00590FE2" w:rsidP="00AA071C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7E2F82BD" w14:textId="77777777" w:rsidR="005E1C69" w:rsidRPr="005E1C69" w:rsidRDefault="005E1C69" w:rsidP="005E1C69">
            <w:pPr>
              <w:rPr>
                <w:rFonts w:eastAsia="Times New Roman"/>
                <w:iCs/>
                <w:sz w:val="21"/>
                <w:szCs w:val="21"/>
              </w:rPr>
            </w:pPr>
            <w:r w:rsidRPr="005E1C69">
              <w:rPr>
                <w:rFonts w:eastAsia="Times New Roman"/>
                <w:iCs/>
                <w:sz w:val="21"/>
                <w:szCs w:val="21"/>
              </w:rPr>
              <w:t>Высокий уровень:</w:t>
            </w:r>
          </w:p>
          <w:p w14:paraId="7FB78D75" w14:textId="77777777" w:rsidR="005E1C69" w:rsidRPr="005E1C69" w:rsidRDefault="005E1C69" w:rsidP="005E1C69">
            <w:pPr>
              <w:rPr>
                <w:rFonts w:eastAsia="Times New Roman"/>
                <w:iCs/>
                <w:sz w:val="21"/>
                <w:szCs w:val="21"/>
              </w:rPr>
            </w:pPr>
            <w:r w:rsidRPr="005E1C69">
              <w:rPr>
                <w:rFonts w:eastAsia="Times New Roman"/>
                <w:iCs/>
                <w:sz w:val="21"/>
                <w:szCs w:val="21"/>
              </w:rPr>
              <w:t>Знает основные правила техники безопасности, производственной санитарии, пожарной безопасности, норм охраны труда, производственной и трудовой дисциплины</w:t>
            </w:r>
          </w:p>
          <w:p w14:paraId="3FBACAFF" w14:textId="77777777" w:rsidR="005E1C69" w:rsidRPr="005E1C69" w:rsidRDefault="005E1C69" w:rsidP="005E1C69">
            <w:pPr>
              <w:rPr>
                <w:rFonts w:eastAsia="Times New Roman"/>
                <w:iCs/>
                <w:sz w:val="21"/>
                <w:szCs w:val="21"/>
              </w:rPr>
            </w:pPr>
            <w:r w:rsidRPr="005E1C69">
              <w:rPr>
                <w:rFonts w:eastAsia="Times New Roman"/>
                <w:iCs/>
                <w:sz w:val="21"/>
                <w:szCs w:val="21"/>
              </w:rPr>
              <w:t>Понимает важность соблюдения правил безопасности</w:t>
            </w:r>
          </w:p>
          <w:p w14:paraId="7C0A7E76" w14:textId="77777777" w:rsidR="005E1C69" w:rsidRPr="005E1C69" w:rsidRDefault="005E1C69" w:rsidP="005E1C69">
            <w:pPr>
              <w:rPr>
                <w:rFonts w:eastAsia="Times New Roman"/>
                <w:iCs/>
                <w:sz w:val="21"/>
                <w:szCs w:val="21"/>
              </w:rPr>
            </w:pPr>
            <w:r w:rsidRPr="005E1C69">
              <w:rPr>
                <w:rFonts w:eastAsia="Times New Roman"/>
                <w:iCs/>
                <w:sz w:val="21"/>
                <w:szCs w:val="21"/>
              </w:rPr>
              <w:t xml:space="preserve">Умеет использовать основные своды правил и норм техники безопасности, производственной санитарии, пожарной безопасности, норм охраны труда, производственной и трудовой дисциплины </w:t>
            </w:r>
          </w:p>
          <w:p w14:paraId="39353BD1" w14:textId="39A26F4D" w:rsidR="00590FE2" w:rsidRPr="00A03CC8" w:rsidRDefault="005E1C69" w:rsidP="005E1C69">
            <w:pPr>
              <w:rPr>
                <w:iCs/>
                <w:sz w:val="21"/>
                <w:szCs w:val="21"/>
              </w:rPr>
            </w:pPr>
            <w:r w:rsidRPr="005E1C69">
              <w:rPr>
                <w:rFonts w:eastAsia="Times New Roman"/>
                <w:iCs/>
                <w:sz w:val="21"/>
                <w:szCs w:val="21"/>
              </w:rPr>
              <w:t xml:space="preserve">Владеет основными навыками  по обеспечению соблюдение правил техники безопасности, </w:t>
            </w:r>
            <w:r w:rsidRPr="005E1C69">
              <w:rPr>
                <w:rFonts w:eastAsia="Times New Roman"/>
                <w:iCs/>
                <w:sz w:val="21"/>
                <w:szCs w:val="21"/>
              </w:rPr>
              <w:lastRenderedPageBreak/>
              <w:t>производственной санитарии, пожарной безопасности, норм охраны труда, производственной и трудовой дисциплины</w:t>
            </w:r>
          </w:p>
        </w:tc>
      </w:tr>
      <w:tr w:rsidR="002542E5" w:rsidRPr="00A03CC8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590FE2" w:rsidRPr="00A03CC8" w:rsidRDefault="00590FE2" w:rsidP="00B36FDD">
            <w:pPr>
              <w:rPr>
                <w:iCs/>
              </w:rPr>
            </w:pPr>
            <w:r w:rsidRPr="00A03CC8">
              <w:rPr>
                <w:iCs/>
              </w:rPr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77777777" w:rsidR="00590FE2" w:rsidRPr="00A03CC8" w:rsidRDefault="00590FE2" w:rsidP="00B36FDD">
            <w:pPr>
              <w:jc w:val="center"/>
              <w:rPr>
                <w:iCs/>
              </w:rPr>
            </w:pPr>
            <w:r w:rsidRPr="00A03CC8">
              <w:rPr>
                <w:iCs/>
              </w:rPr>
              <w:t>65 – 84</w:t>
            </w:r>
          </w:p>
        </w:tc>
        <w:tc>
          <w:tcPr>
            <w:tcW w:w="2306" w:type="dxa"/>
          </w:tcPr>
          <w:p w14:paraId="3A5002AA" w14:textId="77777777" w:rsidR="00590FE2" w:rsidRPr="00A03CC8" w:rsidRDefault="00590FE2" w:rsidP="00B36FDD">
            <w:pPr>
              <w:rPr>
                <w:iCs/>
              </w:rPr>
            </w:pPr>
            <w:r w:rsidRPr="00A03CC8">
              <w:rPr>
                <w:iCs/>
              </w:rPr>
              <w:t>хорошо/</w:t>
            </w:r>
          </w:p>
          <w:p w14:paraId="2A830714" w14:textId="77777777" w:rsidR="00590FE2" w:rsidRPr="00A03CC8" w:rsidRDefault="00590FE2" w:rsidP="00B36FDD">
            <w:pPr>
              <w:rPr>
                <w:iCs/>
              </w:rPr>
            </w:pPr>
            <w:r w:rsidRPr="00A03CC8">
              <w:rPr>
                <w:iCs/>
              </w:rPr>
              <w:t>зачтено (хорошо)/</w:t>
            </w:r>
          </w:p>
          <w:p w14:paraId="7FB36380" w14:textId="77777777" w:rsidR="00590FE2" w:rsidRPr="00A03CC8" w:rsidRDefault="00590FE2" w:rsidP="00B36FDD">
            <w:pPr>
              <w:rPr>
                <w:iCs/>
              </w:rPr>
            </w:pPr>
            <w:r w:rsidRPr="00A03CC8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20506C63" w14:textId="2353BCA0" w:rsidR="00590FE2" w:rsidRPr="00A03CC8" w:rsidRDefault="00590FE2" w:rsidP="00AA071C">
            <w:pPr>
              <w:tabs>
                <w:tab w:val="left" w:pos="293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13F244BC" w14:textId="204F036E" w:rsidR="00590FE2" w:rsidRPr="00A03CC8" w:rsidRDefault="00590FE2" w:rsidP="00AA071C">
            <w:pPr>
              <w:tabs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41DBBFD4" w14:textId="77777777" w:rsidR="005E1C69" w:rsidRPr="005E1C69" w:rsidRDefault="005E1C69" w:rsidP="005E1C69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5E1C69">
              <w:rPr>
                <w:iCs/>
                <w:sz w:val="21"/>
                <w:szCs w:val="21"/>
              </w:rPr>
              <w:t>Повышенный уровень</w:t>
            </w:r>
          </w:p>
          <w:p w14:paraId="265AF80A" w14:textId="77777777" w:rsidR="005E1C69" w:rsidRPr="005E1C69" w:rsidRDefault="005E1C69" w:rsidP="005E1C69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5E1C69">
              <w:rPr>
                <w:iCs/>
                <w:sz w:val="21"/>
                <w:szCs w:val="21"/>
              </w:rPr>
              <w:t>Знает некоторые правила техники безопасности, производственной санитарии, пожарной безопасности, норм охраны труда, производственной и трудовой дисциплины</w:t>
            </w:r>
          </w:p>
          <w:p w14:paraId="0AEA712D" w14:textId="77777777" w:rsidR="005E1C69" w:rsidRPr="005E1C69" w:rsidRDefault="005E1C69" w:rsidP="005E1C69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5E1C69">
              <w:rPr>
                <w:iCs/>
                <w:sz w:val="21"/>
                <w:szCs w:val="21"/>
              </w:rPr>
              <w:t>Понимает важность соблюдения правил безопасности</w:t>
            </w:r>
          </w:p>
          <w:p w14:paraId="5F048125" w14:textId="77777777" w:rsidR="005E1C69" w:rsidRPr="005E1C69" w:rsidRDefault="005E1C69" w:rsidP="005E1C69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5E1C69">
              <w:rPr>
                <w:iCs/>
                <w:sz w:val="21"/>
                <w:szCs w:val="21"/>
              </w:rPr>
              <w:t xml:space="preserve">Умеет использовать некоторые своды правил и норм техники безопасности, производственной санитарии, пожарной безопасности, норм охраны труда, производственной и трудовой дисциплины </w:t>
            </w:r>
          </w:p>
          <w:p w14:paraId="5043A887" w14:textId="48401DD6" w:rsidR="00590FE2" w:rsidRPr="00A03CC8" w:rsidRDefault="005E1C69" w:rsidP="005E1C69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5E1C69">
              <w:rPr>
                <w:iCs/>
                <w:sz w:val="21"/>
                <w:szCs w:val="21"/>
              </w:rPr>
              <w:t>Владеет некоторыми из основных навыков по</w:t>
            </w:r>
            <w:r>
              <w:rPr>
                <w:iCs/>
                <w:sz w:val="21"/>
                <w:szCs w:val="21"/>
              </w:rPr>
              <w:t xml:space="preserve"> </w:t>
            </w:r>
            <w:r w:rsidRPr="005E1C69">
              <w:rPr>
                <w:iCs/>
                <w:sz w:val="21"/>
                <w:szCs w:val="21"/>
              </w:rPr>
              <w:t>обеспечению соблюдение правил техники безопасности, производственной санитарии, пожарной безопасности, норм охраны труда, производственной и трудовой дисциплины</w:t>
            </w:r>
          </w:p>
        </w:tc>
      </w:tr>
      <w:tr w:rsidR="005E1C69" w:rsidRPr="00A03CC8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5E1C69" w:rsidRPr="00A03CC8" w:rsidRDefault="005E1C69" w:rsidP="005E1C69">
            <w:pPr>
              <w:rPr>
                <w:iCs/>
              </w:rPr>
            </w:pPr>
            <w:r w:rsidRPr="00A03CC8">
              <w:rPr>
                <w:iCs/>
              </w:rPr>
              <w:t>базовый</w:t>
            </w:r>
          </w:p>
        </w:tc>
        <w:tc>
          <w:tcPr>
            <w:tcW w:w="1726" w:type="dxa"/>
          </w:tcPr>
          <w:p w14:paraId="58B696A2" w14:textId="77777777" w:rsidR="005E1C69" w:rsidRPr="00A03CC8" w:rsidRDefault="005E1C69" w:rsidP="005E1C69">
            <w:pPr>
              <w:jc w:val="center"/>
              <w:rPr>
                <w:iCs/>
              </w:rPr>
            </w:pPr>
            <w:r w:rsidRPr="00A03CC8">
              <w:rPr>
                <w:iCs/>
              </w:rPr>
              <w:t>41 – 64</w:t>
            </w:r>
          </w:p>
        </w:tc>
        <w:tc>
          <w:tcPr>
            <w:tcW w:w="2306" w:type="dxa"/>
          </w:tcPr>
          <w:p w14:paraId="6FBDA68E" w14:textId="77777777" w:rsidR="005E1C69" w:rsidRPr="00A03CC8" w:rsidRDefault="005E1C69" w:rsidP="005E1C69">
            <w:pPr>
              <w:rPr>
                <w:iCs/>
              </w:rPr>
            </w:pPr>
            <w:r w:rsidRPr="00A03CC8">
              <w:rPr>
                <w:iCs/>
              </w:rPr>
              <w:t>удовлетворительно/</w:t>
            </w:r>
          </w:p>
          <w:p w14:paraId="59AB9064" w14:textId="77777777" w:rsidR="005E1C69" w:rsidRPr="00A03CC8" w:rsidRDefault="005E1C69" w:rsidP="005E1C69">
            <w:pPr>
              <w:rPr>
                <w:iCs/>
              </w:rPr>
            </w:pPr>
            <w:r w:rsidRPr="00A03CC8">
              <w:rPr>
                <w:iCs/>
              </w:rPr>
              <w:t>зачтено (удовлетворительно)/</w:t>
            </w:r>
          </w:p>
          <w:p w14:paraId="25CF4171" w14:textId="77777777" w:rsidR="005E1C69" w:rsidRPr="00A03CC8" w:rsidRDefault="005E1C69" w:rsidP="005E1C69">
            <w:pPr>
              <w:rPr>
                <w:iCs/>
              </w:rPr>
            </w:pPr>
            <w:r w:rsidRPr="00A03CC8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45E8EAAB" w14:textId="24DE0B66" w:rsidR="005E1C69" w:rsidRPr="00A03CC8" w:rsidRDefault="005E1C69" w:rsidP="005E1C69">
            <w:pPr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7DE348A0" w14:textId="68E8C789" w:rsidR="005E1C69" w:rsidRPr="00A03CC8" w:rsidRDefault="005E1C69" w:rsidP="005E1C69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4FD09A95" w14:textId="77777777" w:rsidR="005E1C69" w:rsidRPr="005E1C69" w:rsidRDefault="005E1C69" w:rsidP="005E1C69">
            <w:pPr>
              <w:rPr>
                <w:iCs/>
                <w:sz w:val="21"/>
                <w:szCs w:val="21"/>
              </w:rPr>
            </w:pPr>
            <w:r w:rsidRPr="005E1C69">
              <w:rPr>
                <w:iCs/>
                <w:sz w:val="21"/>
                <w:szCs w:val="21"/>
              </w:rPr>
              <w:t>Пороговый уровень</w:t>
            </w:r>
          </w:p>
          <w:p w14:paraId="10C71721" w14:textId="77777777" w:rsidR="005E1C69" w:rsidRPr="005E1C69" w:rsidRDefault="005E1C69" w:rsidP="005E1C69">
            <w:pPr>
              <w:rPr>
                <w:iCs/>
                <w:sz w:val="21"/>
                <w:szCs w:val="21"/>
              </w:rPr>
            </w:pPr>
            <w:r w:rsidRPr="005E1C69">
              <w:rPr>
                <w:iCs/>
                <w:sz w:val="21"/>
                <w:szCs w:val="21"/>
              </w:rPr>
              <w:t>Знает на пороговом уровне правила техники безопасности, производственной санитарии, пожарной безопасности, норм охраны труда, производственной и трудовой дисциплины</w:t>
            </w:r>
          </w:p>
          <w:p w14:paraId="40CF0E07" w14:textId="77777777" w:rsidR="005E1C69" w:rsidRPr="005E1C69" w:rsidRDefault="005E1C69" w:rsidP="005E1C69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5E1C69">
              <w:rPr>
                <w:iCs/>
                <w:sz w:val="21"/>
                <w:szCs w:val="21"/>
              </w:rPr>
              <w:t>Понимает важность соблюдения правил безопасности</w:t>
            </w:r>
          </w:p>
          <w:p w14:paraId="6259EF7E" w14:textId="77777777" w:rsidR="005E1C69" w:rsidRPr="005E1C69" w:rsidRDefault="005E1C69" w:rsidP="005E1C69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5E1C69">
              <w:rPr>
                <w:iCs/>
                <w:sz w:val="21"/>
                <w:szCs w:val="21"/>
              </w:rPr>
              <w:lastRenderedPageBreak/>
              <w:t xml:space="preserve">Умеет использовать некоторые своды правил и норм техники безопасности, производственной санитарии, пожарной безопасности, норм охраны труда, производственной и трудовой дисциплины </w:t>
            </w:r>
          </w:p>
          <w:p w14:paraId="13661CA3" w14:textId="044805A8" w:rsidR="005E1C69" w:rsidRPr="00A03CC8" w:rsidRDefault="005E1C69" w:rsidP="005E1C69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 w:rsidRPr="005E1C69">
              <w:rPr>
                <w:iCs/>
                <w:sz w:val="21"/>
                <w:szCs w:val="21"/>
              </w:rPr>
              <w:t>Владеет некоторыми навыками по обеспечению соблюдение правил техники безопасности, производственной санитарии, пожарной безопасности, норм охраны труда, производственной и трудовой дисциплины</w:t>
            </w:r>
          </w:p>
        </w:tc>
      </w:tr>
      <w:tr w:rsidR="005E1C69" w:rsidRPr="00A03CC8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E1C69" w:rsidRPr="00A03CC8" w:rsidRDefault="005E1C69" w:rsidP="005E1C69">
            <w:pPr>
              <w:rPr>
                <w:iCs/>
              </w:rPr>
            </w:pPr>
            <w:r w:rsidRPr="00A03CC8">
              <w:rPr>
                <w:iCs/>
              </w:rPr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77777777" w:rsidR="005E1C69" w:rsidRPr="00A03CC8" w:rsidRDefault="005E1C69" w:rsidP="005E1C69">
            <w:pPr>
              <w:jc w:val="center"/>
              <w:rPr>
                <w:iCs/>
              </w:rPr>
            </w:pPr>
            <w:r w:rsidRPr="00A03CC8">
              <w:rPr>
                <w:iCs/>
              </w:rPr>
              <w:t>0 – 40</w:t>
            </w:r>
          </w:p>
        </w:tc>
        <w:tc>
          <w:tcPr>
            <w:tcW w:w="2306" w:type="dxa"/>
          </w:tcPr>
          <w:p w14:paraId="6E928182" w14:textId="77777777" w:rsidR="005E1C69" w:rsidRPr="00A03CC8" w:rsidRDefault="005E1C69" w:rsidP="005E1C69">
            <w:pPr>
              <w:rPr>
                <w:iCs/>
              </w:rPr>
            </w:pPr>
            <w:r w:rsidRPr="00A03CC8">
              <w:rPr>
                <w:iCs/>
              </w:rPr>
              <w:t>неудовлетворительно/</w:t>
            </w:r>
          </w:p>
          <w:p w14:paraId="057F4720" w14:textId="77777777" w:rsidR="005E1C69" w:rsidRPr="00A03CC8" w:rsidRDefault="005E1C69" w:rsidP="005E1C69">
            <w:pPr>
              <w:rPr>
                <w:iCs/>
              </w:rPr>
            </w:pPr>
            <w:r w:rsidRPr="00A03CC8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7ED84381" w14:textId="014BD63E" w:rsidR="005E1C69" w:rsidRPr="00A03CC8" w:rsidRDefault="005E1C69" w:rsidP="005E1C69">
            <w:pPr>
              <w:rPr>
                <w:iCs/>
                <w:sz w:val="21"/>
                <w:szCs w:val="21"/>
              </w:rPr>
            </w:pPr>
            <w:r w:rsidRPr="00A03CC8">
              <w:rPr>
                <w:iCs/>
                <w:sz w:val="21"/>
                <w:szCs w:val="21"/>
              </w:rPr>
              <w:t>Обучающийся:</w:t>
            </w:r>
          </w:p>
          <w:p w14:paraId="49A2A47F" w14:textId="77777777" w:rsidR="005E1C69" w:rsidRPr="00A03CC8" w:rsidRDefault="005E1C69" w:rsidP="005E1C69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iCs/>
                <w:sz w:val="21"/>
                <w:szCs w:val="21"/>
              </w:rPr>
            </w:pPr>
            <w:r w:rsidRPr="00A03CC8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5E1C69" w:rsidRPr="00A03CC8" w:rsidRDefault="005E1C69" w:rsidP="005E1C69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iCs/>
                <w:sz w:val="21"/>
                <w:szCs w:val="21"/>
              </w:rPr>
            </w:pPr>
            <w:r w:rsidRPr="00A03CC8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1D58B996" w14:textId="77777777" w:rsidR="005E1C69" w:rsidRPr="00A03CC8" w:rsidRDefault="005E1C69" w:rsidP="005E1C69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iCs/>
                <w:sz w:val="21"/>
                <w:szCs w:val="21"/>
              </w:rPr>
            </w:pPr>
            <w:r w:rsidRPr="00A03CC8">
              <w:rPr>
                <w:iCs/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77777777" w:rsidR="005E1C69" w:rsidRPr="00A03CC8" w:rsidRDefault="005E1C69" w:rsidP="005E1C69">
            <w:pPr>
              <w:numPr>
                <w:ilvl w:val="0"/>
                <w:numId w:val="14"/>
              </w:numPr>
              <w:tabs>
                <w:tab w:val="left" w:pos="267"/>
              </w:tabs>
              <w:contextualSpacing/>
              <w:rPr>
                <w:iCs/>
                <w:sz w:val="21"/>
                <w:szCs w:val="21"/>
              </w:rPr>
            </w:pPr>
            <w:r w:rsidRPr="00A03CC8">
              <w:rPr>
                <w:iCs/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A03CC8" w:rsidRDefault="006F1ABB" w:rsidP="0067655E">
      <w:pPr>
        <w:pStyle w:val="1"/>
        <w:rPr>
          <w:iCs/>
        </w:rPr>
      </w:pPr>
      <w:r w:rsidRPr="00A03CC8">
        <w:rPr>
          <w:iCs/>
        </w:rPr>
        <w:t xml:space="preserve">ОЦЕНОЧНЫЕ </w:t>
      </w:r>
      <w:r w:rsidR="00004F92" w:rsidRPr="00A03CC8">
        <w:rPr>
          <w:iCs/>
        </w:rPr>
        <w:t>СРЕДСТВА</w:t>
      </w:r>
      <w:r w:rsidRPr="00A03CC8">
        <w:rPr>
          <w:iCs/>
        </w:rPr>
        <w:t xml:space="preserve"> ДЛЯ ТЕКУЩЕГО КОНТРОЛЯ УСПЕВАЕМОСТИ И ПРОМЕЖУТОЧНОЙ АТТЕСТАЦИИ</w:t>
      </w:r>
      <w:r w:rsidR="0067655E" w:rsidRPr="00A03CC8">
        <w:rPr>
          <w:iCs/>
        </w:rPr>
        <w:t>,</w:t>
      </w:r>
      <w:r w:rsidRPr="00A03CC8">
        <w:rPr>
          <w:iCs/>
        </w:rPr>
        <w:t xml:space="preserve"> </w:t>
      </w:r>
      <w:r w:rsidR="0067655E" w:rsidRPr="00A03CC8">
        <w:rPr>
          <w:iCs/>
        </w:rPr>
        <w:t>ВКЛЮЧАЯ САМОСТОЯТЕЛЬНУЮ РАБОТУ ОБУЧАЮЩИХСЯ</w:t>
      </w:r>
    </w:p>
    <w:p w14:paraId="4AA76932" w14:textId="15F06B82" w:rsidR="001F5596" w:rsidRPr="00A03CC8" w:rsidRDefault="001F5596" w:rsidP="00975912">
      <w:pPr>
        <w:pStyle w:val="af0"/>
        <w:numPr>
          <w:ilvl w:val="3"/>
          <w:numId w:val="8"/>
        </w:numPr>
        <w:jc w:val="both"/>
        <w:rPr>
          <w:iCs/>
        </w:rPr>
      </w:pPr>
      <w:r w:rsidRPr="00A03CC8">
        <w:rPr>
          <w:rFonts w:eastAsia="Times New Roman"/>
          <w:bCs/>
          <w:iCs/>
          <w:sz w:val="24"/>
          <w:szCs w:val="24"/>
        </w:rPr>
        <w:t xml:space="preserve">При проведении </w:t>
      </w:r>
      <w:r w:rsidR="00AF4200" w:rsidRPr="00A03CC8">
        <w:rPr>
          <w:rFonts w:eastAsia="Times New Roman"/>
          <w:bCs/>
          <w:iCs/>
          <w:sz w:val="24"/>
          <w:szCs w:val="24"/>
        </w:rPr>
        <w:t>контроля самостоятельной работы об</w:t>
      </w:r>
      <w:r w:rsidR="00900F1C" w:rsidRPr="00A03CC8">
        <w:rPr>
          <w:rFonts w:eastAsia="Times New Roman"/>
          <w:bCs/>
          <w:iCs/>
          <w:sz w:val="24"/>
          <w:szCs w:val="24"/>
        </w:rPr>
        <w:t xml:space="preserve">учающихся, </w:t>
      </w:r>
      <w:r w:rsidRPr="00A03CC8">
        <w:rPr>
          <w:rFonts w:eastAsia="Times New Roman"/>
          <w:bCs/>
          <w:iCs/>
          <w:sz w:val="24"/>
          <w:szCs w:val="24"/>
        </w:rPr>
        <w:t>текущего контроля и промежут</w:t>
      </w:r>
      <w:r w:rsidR="00D82E07" w:rsidRPr="00A03CC8">
        <w:rPr>
          <w:rFonts w:eastAsia="Times New Roman"/>
          <w:bCs/>
          <w:iCs/>
          <w:sz w:val="24"/>
          <w:szCs w:val="24"/>
        </w:rPr>
        <w:t xml:space="preserve">очной аттестации по </w:t>
      </w:r>
      <w:r w:rsidR="00A97E3D" w:rsidRPr="00A03CC8">
        <w:rPr>
          <w:rFonts w:eastAsia="Times New Roman"/>
          <w:bCs/>
          <w:iCs/>
          <w:sz w:val="24"/>
          <w:szCs w:val="24"/>
        </w:rPr>
        <w:t>учебной дисциплине</w:t>
      </w:r>
      <w:r w:rsidR="00D82E07" w:rsidRPr="00A03CC8">
        <w:rPr>
          <w:rFonts w:eastAsia="Times New Roman"/>
          <w:bCs/>
          <w:iCs/>
          <w:sz w:val="24"/>
          <w:szCs w:val="24"/>
        </w:rPr>
        <w:t>/</w:t>
      </w:r>
      <w:r w:rsidR="00A97E3D" w:rsidRPr="00A03CC8">
        <w:rPr>
          <w:rFonts w:eastAsia="Times New Roman"/>
          <w:bCs/>
          <w:iCs/>
          <w:sz w:val="24"/>
          <w:szCs w:val="24"/>
        </w:rPr>
        <w:t xml:space="preserve">учебному </w:t>
      </w:r>
      <w:r w:rsidR="00D82E07" w:rsidRPr="00A03CC8">
        <w:rPr>
          <w:rFonts w:eastAsia="Times New Roman"/>
          <w:bCs/>
          <w:iCs/>
          <w:sz w:val="24"/>
          <w:szCs w:val="24"/>
        </w:rPr>
        <w:t>модулю</w:t>
      </w:r>
      <w:r w:rsidRPr="00A03CC8">
        <w:rPr>
          <w:rFonts w:eastAsia="Times New Roman"/>
          <w:bCs/>
          <w:iCs/>
          <w:sz w:val="24"/>
          <w:szCs w:val="24"/>
        </w:rPr>
        <w:t xml:space="preserve"> </w:t>
      </w:r>
      <w:r w:rsidR="00A97E3D" w:rsidRPr="00A03CC8">
        <w:rPr>
          <w:rFonts w:eastAsia="Times New Roman"/>
          <w:bCs/>
          <w:iCs/>
          <w:sz w:val="24"/>
          <w:szCs w:val="24"/>
        </w:rPr>
        <w:t>(название)</w:t>
      </w:r>
      <w:r w:rsidRPr="00A03CC8">
        <w:rPr>
          <w:rFonts w:eastAsia="Times New Roman"/>
          <w:bCs/>
          <w:iCs/>
          <w:sz w:val="24"/>
          <w:szCs w:val="24"/>
        </w:rPr>
        <w:t xml:space="preserve"> проверяется </w:t>
      </w:r>
      <w:r w:rsidR="00382A5D" w:rsidRPr="00A03CC8">
        <w:rPr>
          <w:rFonts w:eastAsia="Times New Roman"/>
          <w:bCs/>
          <w:iCs/>
          <w:sz w:val="24"/>
          <w:szCs w:val="24"/>
        </w:rPr>
        <w:t xml:space="preserve">уровень </w:t>
      </w:r>
      <w:r w:rsidRPr="00A03CC8">
        <w:rPr>
          <w:rFonts w:eastAsia="Times New Roman"/>
          <w:bCs/>
          <w:iCs/>
          <w:sz w:val="24"/>
          <w:szCs w:val="24"/>
        </w:rPr>
        <w:t>сформированност</w:t>
      </w:r>
      <w:r w:rsidR="00382A5D" w:rsidRPr="00A03CC8">
        <w:rPr>
          <w:rFonts w:eastAsia="Times New Roman"/>
          <w:bCs/>
          <w:iCs/>
          <w:sz w:val="24"/>
          <w:szCs w:val="24"/>
        </w:rPr>
        <w:t>и</w:t>
      </w:r>
      <w:r w:rsidRPr="00A03CC8">
        <w:rPr>
          <w:rFonts w:eastAsia="Times New Roman"/>
          <w:bCs/>
          <w:iCs/>
          <w:sz w:val="24"/>
          <w:szCs w:val="24"/>
        </w:rPr>
        <w:t xml:space="preserve"> у обучающихся компетенций</w:t>
      </w:r>
      <w:r w:rsidR="00884752" w:rsidRPr="00A03CC8">
        <w:rPr>
          <w:rFonts w:eastAsia="Times New Roman"/>
          <w:bCs/>
          <w:iCs/>
          <w:sz w:val="24"/>
          <w:szCs w:val="24"/>
        </w:rPr>
        <w:t xml:space="preserve"> и запланированных результатов обучения </w:t>
      </w:r>
      <w:r w:rsidR="00601924" w:rsidRPr="00A03CC8">
        <w:rPr>
          <w:rFonts w:eastAsia="Times New Roman"/>
          <w:bCs/>
          <w:iCs/>
          <w:sz w:val="24"/>
          <w:szCs w:val="24"/>
        </w:rPr>
        <w:t>по дисциплине (модулю)</w:t>
      </w:r>
      <w:r w:rsidRPr="00A03CC8">
        <w:rPr>
          <w:rFonts w:eastAsia="Times New Roman"/>
          <w:bCs/>
          <w:iCs/>
          <w:sz w:val="24"/>
          <w:szCs w:val="24"/>
        </w:rPr>
        <w:t xml:space="preserve">, указанных в разделе </w:t>
      </w:r>
      <w:r w:rsidR="00A2221F" w:rsidRPr="00A03CC8">
        <w:rPr>
          <w:rFonts w:eastAsia="Times New Roman"/>
          <w:bCs/>
          <w:iCs/>
          <w:sz w:val="24"/>
          <w:szCs w:val="24"/>
        </w:rPr>
        <w:t>2</w:t>
      </w:r>
      <w:r w:rsidRPr="00A03CC8">
        <w:rPr>
          <w:rFonts w:eastAsia="Times New Roman"/>
          <w:bCs/>
          <w:iCs/>
          <w:sz w:val="24"/>
          <w:szCs w:val="24"/>
        </w:rPr>
        <w:t xml:space="preserve"> настоящей программы</w:t>
      </w:r>
      <w:r w:rsidR="00881120" w:rsidRPr="00A03CC8">
        <w:rPr>
          <w:rFonts w:eastAsia="Times New Roman"/>
          <w:bCs/>
          <w:iCs/>
          <w:sz w:val="24"/>
          <w:szCs w:val="24"/>
        </w:rPr>
        <w:t>.</w:t>
      </w:r>
      <w:r w:rsidR="00C13E7D" w:rsidRPr="00A03CC8">
        <w:rPr>
          <w:rStyle w:val="ab"/>
          <w:rFonts w:eastAsia="Times New Roman"/>
          <w:bCs/>
          <w:iCs/>
          <w:sz w:val="24"/>
          <w:szCs w:val="24"/>
        </w:rPr>
        <w:footnoteReference w:id="28"/>
      </w:r>
    </w:p>
    <w:p w14:paraId="1FA39CC9" w14:textId="01C0FD7A" w:rsidR="00881120" w:rsidRPr="00A03CC8" w:rsidRDefault="00A51375" w:rsidP="00B3400A">
      <w:pPr>
        <w:pStyle w:val="2"/>
      </w:pPr>
      <w:r w:rsidRPr="00A03CC8">
        <w:lastRenderedPageBreak/>
        <w:t>Формы текущего</w:t>
      </w:r>
      <w:r w:rsidR="006A2EAF" w:rsidRPr="00A03CC8">
        <w:t xml:space="preserve"> контрол</w:t>
      </w:r>
      <w:r w:rsidRPr="00A03CC8">
        <w:t>я</w:t>
      </w:r>
      <w:r w:rsidR="006A2EAF" w:rsidRPr="00A03CC8">
        <w:t xml:space="preserve"> успеваемости</w:t>
      </w:r>
      <w:r w:rsidRPr="00A03CC8">
        <w:t>, примеры типовых заданий</w:t>
      </w:r>
      <w:r w:rsidR="006A2EAF" w:rsidRPr="00A03CC8">
        <w:t>:</w:t>
      </w:r>
      <w:r w:rsidR="00881120" w:rsidRPr="00A03CC8">
        <w:rPr>
          <w:rStyle w:val="ab"/>
        </w:rPr>
        <w:footnoteReference w:id="29"/>
      </w:r>
      <w:r w:rsidR="0021441B" w:rsidRPr="00A03CC8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754"/>
        <w:gridCol w:w="3046"/>
        <w:gridCol w:w="10743"/>
      </w:tblGrid>
      <w:tr w:rsidR="00A55483" w:rsidRPr="00A03CC8" w14:paraId="6DA01A39" w14:textId="77777777" w:rsidTr="0084515D">
        <w:trPr>
          <w:tblHeader/>
        </w:trPr>
        <w:tc>
          <w:tcPr>
            <w:tcW w:w="754" w:type="dxa"/>
            <w:shd w:val="clear" w:color="auto" w:fill="DBE5F1" w:themeFill="accent1" w:themeFillTint="33"/>
            <w:vAlign w:val="center"/>
          </w:tcPr>
          <w:p w14:paraId="7BC6E356" w14:textId="3D9577EF" w:rsidR="003F468B" w:rsidRPr="00A03CC8" w:rsidRDefault="0003098C" w:rsidP="009F282F">
            <w:pPr>
              <w:pStyle w:val="af0"/>
              <w:ind w:left="0"/>
              <w:jc w:val="center"/>
              <w:rPr>
                <w:b/>
                <w:iCs/>
              </w:rPr>
            </w:pPr>
            <w:r w:rsidRPr="00A03CC8">
              <w:rPr>
                <w:b/>
                <w:iCs/>
              </w:rPr>
              <w:t>№ пп</w:t>
            </w:r>
          </w:p>
        </w:tc>
        <w:tc>
          <w:tcPr>
            <w:tcW w:w="3046" w:type="dxa"/>
            <w:shd w:val="clear" w:color="auto" w:fill="DBE5F1" w:themeFill="accent1" w:themeFillTint="33"/>
            <w:vAlign w:val="center"/>
          </w:tcPr>
          <w:p w14:paraId="180C62B0" w14:textId="4F952A85" w:rsidR="003F468B" w:rsidRPr="00A03CC8" w:rsidRDefault="003F468B" w:rsidP="009F282F">
            <w:pPr>
              <w:pStyle w:val="af0"/>
              <w:ind w:left="0"/>
              <w:jc w:val="center"/>
              <w:rPr>
                <w:b/>
                <w:iCs/>
              </w:rPr>
            </w:pPr>
            <w:r w:rsidRPr="00A03CC8">
              <w:rPr>
                <w:b/>
                <w:iCs/>
              </w:rPr>
              <w:t>Формы текущего контроля</w:t>
            </w:r>
            <w:r w:rsidR="00AD50CB" w:rsidRPr="00A03CC8">
              <w:rPr>
                <w:rStyle w:val="ab"/>
                <w:b/>
                <w:iCs/>
              </w:rPr>
              <w:footnoteReference w:id="30"/>
            </w:r>
          </w:p>
        </w:tc>
        <w:tc>
          <w:tcPr>
            <w:tcW w:w="10743" w:type="dxa"/>
            <w:shd w:val="clear" w:color="auto" w:fill="DBE5F1" w:themeFill="accent1" w:themeFillTint="33"/>
            <w:vAlign w:val="center"/>
          </w:tcPr>
          <w:p w14:paraId="2E32CAF0" w14:textId="77777777" w:rsidR="003F468B" w:rsidRPr="00A03CC8" w:rsidRDefault="003F468B" w:rsidP="00975912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  <w:iCs/>
              </w:rPr>
            </w:pPr>
            <w:r w:rsidRPr="00A03CC8">
              <w:rPr>
                <w:b/>
                <w:iCs/>
              </w:rPr>
              <w:t>Примеры типовых заданий</w:t>
            </w:r>
          </w:p>
        </w:tc>
      </w:tr>
      <w:tr w:rsidR="00A55483" w:rsidRPr="00A03CC8" w14:paraId="7D55BB2A" w14:textId="77777777" w:rsidTr="0084515D">
        <w:trPr>
          <w:trHeight w:val="283"/>
        </w:trPr>
        <w:tc>
          <w:tcPr>
            <w:tcW w:w="754" w:type="dxa"/>
          </w:tcPr>
          <w:p w14:paraId="321AF006" w14:textId="1662242D" w:rsidR="00DC1095" w:rsidRPr="00A03CC8" w:rsidRDefault="00DC1095" w:rsidP="00DC1095">
            <w:pPr>
              <w:rPr>
                <w:iCs/>
              </w:rPr>
            </w:pPr>
          </w:p>
        </w:tc>
        <w:tc>
          <w:tcPr>
            <w:tcW w:w="3046" w:type="dxa"/>
          </w:tcPr>
          <w:p w14:paraId="2B4EF568" w14:textId="659D7474" w:rsidR="00045F40" w:rsidRPr="00A03CC8" w:rsidRDefault="00DB64CA" w:rsidP="00045F40">
            <w:pPr>
              <w:ind w:left="42"/>
              <w:rPr>
                <w:iCs/>
              </w:rPr>
            </w:pPr>
            <w:r>
              <w:rPr>
                <w:iCs/>
              </w:rPr>
              <w:t>Реферат</w:t>
            </w:r>
          </w:p>
          <w:p w14:paraId="4E76DEA3" w14:textId="6EC0827F" w:rsidR="003F468B" w:rsidRPr="00A03CC8" w:rsidRDefault="00045F40" w:rsidP="00045F40">
            <w:pPr>
              <w:ind w:left="42"/>
              <w:rPr>
                <w:iCs/>
              </w:rPr>
            </w:pPr>
            <w:r w:rsidRPr="00A03CC8">
              <w:rPr>
                <w:iCs/>
              </w:rPr>
              <w:t>по разделу/теме «</w:t>
            </w:r>
            <w:r w:rsidR="00DB64CA" w:rsidRPr="00DB64CA">
              <w:rPr>
                <w:iCs/>
              </w:rPr>
              <w:t>Экологические проблемы. теплоэнергетики. Их постановка и решение</w:t>
            </w:r>
            <w:r w:rsidR="00DB64CA" w:rsidRPr="00A03CC8">
              <w:rPr>
                <w:iCs/>
              </w:rPr>
              <w:t>»</w:t>
            </w:r>
            <w:r w:rsidR="00DB64CA">
              <w:rPr>
                <w:iCs/>
              </w:rPr>
              <w:t>.</w:t>
            </w:r>
          </w:p>
        </w:tc>
        <w:tc>
          <w:tcPr>
            <w:tcW w:w="10743" w:type="dxa"/>
          </w:tcPr>
          <w:p w14:paraId="2DB0DB13" w14:textId="77777777" w:rsidR="00DB64CA" w:rsidRPr="00DB64CA" w:rsidRDefault="00DB64CA" w:rsidP="00DB64CA">
            <w:pPr>
              <w:pStyle w:val="af0"/>
              <w:numPr>
                <w:ilvl w:val="3"/>
                <w:numId w:val="32"/>
              </w:numPr>
              <w:ind w:left="661" w:hanging="283"/>
              <w:rPr>
                <w:bCs/>
                <w:iCs/>
              </w:rPr>
            </w:pPr>
            <w:r w:rsidRPr="00DB64CA">
              <w:rPr>
                <w:bCs/>
                <w:iCs/>
              </w:rPr>
              <w:t>Использование методов и способов защиты ОС на предприятиях теплоэнергетического комплекса.</w:t>
            </w:r>
          </w:p>
          <w:p w14:paraId="74D13946" w14:textId="18A5C603" w:rsidR="00DB64CA" w:rsidRPr="00DB64CA" w:rsidRDefault="00DB64CA" w:rsidP="00DB64CA">
            <w:pPr>
              <w:pStyle w:val="af0"/>
              <w:numPr>
                <w:ilvl w:val="3"/>
                <w:numId w:val="32"/>
              </w:numPr>
              <w:ind w:left="661" w:hanging="283"/>
              <w:rPr>
                <w:bCs/>
                <w:iCs/>
              </w:rPr>
            </w:pPr>
            <w:r w:rsidRPr="00DB64CA">
              <w:rPr>
                <w:bCs/>
                <w:iCs/>
              </w:rPr>
              <w:t>Нормативные акты РФ в области регламентирования работы предприятий теплоэнергетического комплекса.</w:t>
            </w:r>
          </w:p>
          <w:p w14:paraId="198F1650" w14:textId="528C316C" w:rsidR="00DB64CA" w:rsidRPr="00DB64CA" w:rsidRDefault="00DB64CA" w:rsidP="00DB64CA">
            <w:pPr>
              <w:pStyle w:val="af0"/>
              <w:numPr>
                <w:ilvl w:val="3"/>
                <w:numId w:val="32"/>
              </w:numPr>
              <w:ind w:left="661" w:hanging="283"/>
              <w:rPr>
                <w:bCs/>
                <w:iCs/>
              </w:rPr>
            </w:pPr>
            <w:r w:rsidRPr="00DB64CA">
              <w:rPr>
                <w:bCs/>
                <w:iCs/>
              </w:rPr>
              <w:t>Новые разработки в области циклонных аппаратов. Аналитический обзор.</w:t>
            </w:r>
          </w:p>
          <w:p w14:paraId="24BE16BB" w14:textId="61938E43" w:rsidR="00DB64CA" w:rsidRPr="00DB64CA" w:rsidRDefault="00DB64CA" w:rsidP="00DB64CA">
            <w:pPr>
              <w:pStyle w:val="af0"/>
              <w:numPr>
                <w:ilvl w:val="3"/>
                <w:numId w:val="32"/>
              </w:numPr>
              <w:ind w:left="661" w:hanging="283"/>
              <w:rPr>
                <w:bCs/>
                <w:iCs/>
              </w:rPr>
            </w:pPr>
            <w:r w:rsidRPr="00DB64CA">
              <w:rPr>
                <w:bCs/>
                <w:iCs/>
              </w:rPr>
              <w:t>Новые разработки в области фильтрования. Аналитический обзор.</w:t>
            </w:r>
          </w:p>
          <w:p w14:paraId="2B7ABDB4" w14:textId="01DF5DFE" w:rsidR="00DB64CA" w:rsidRPr="00DB64CA" w:rsidRDefault="00DB64CA" w:rsidP="00DB64CA">
            <w:pPr>
              <w:pStyle w:val="af0"/>
              <w:numPr>
                <w:ilvl w:val="3"/>
                <w:numId w:val="32"/>
              </w:numPr>
              <w:ind w:left="661" w:hanging="283"/>
              <w:rPr>
                <w:bCs/>
                <w:iCs/>
              </w:rPr>
            </w:pPr>
            <w:r w:rsidRPr="00DB64CA">
              <w:rPr>
                <w:bCs/>
                <w:iCs/>
              </w:rPr>
              <w:t>Новые разработки в области сушки. Аналитический обзор.</w:t>
            </w:r>
          </w:p>
          <w:p w14:paraId="1ECC7DF5" w14:textId="7E8B0E24" w:rsidR="00DB64CA" w:rsidRPr="00DB64CA" w:rsidRDefault="00DB64CA" w:rsidP="00DB64CA">
            <w:pPr>
              <w:pStyle w:val="af0"/>
              <w:numPr>
                <w:ilvl w:val="3"/>
                <w:numId w:val="32"/>
              </w:numPr>
              <w:ind w:left="661" w:hanging="283"/>
              <w:rPr>
                <w:bCs/>
                <w:iCs/>
              </w:rPr>
            </w:pPr>
            <w:r w:rsidRPr="00DB64CA">
              <w:rPr>
                <w:bCs/>
                <w:iCs/>
              </w:rPr>
              <w:t>Современные методы ЗОС.</w:t>
            </w:r>
          </w:p>
          <w:p w14:paraId="2608D222" w14:textId="74C59453" w:rsidR="00DB64CA" w:rsidRPr="00DB64CA" w:rsidRDefault="00DB64CA" w:rsidP="00DB64CA">
            <w:pPr>
              <w:pStyle w:val="af0"/>
              <w:numPr>
                <w:ilvl w:val="3"/>
                <w:numId w:val="32"/>
              </w:numPr>
              <w:ind w:left="661" w:hanging="283"/>
              <w:rPr>
                <w:bCs/>
                <w:iCs/>
              </w:rPr>
            </w:pPr>
            <w:r w:rsidRPr="00DB64CA">
              <w:rPr>
                <w:bCs/>
                <w:iCs/>
              </w:rPr>
              <w:t>Экологические катастрофы и бедствия на предприятиях теплоэнергетического комплекса.</w:t>
            </w:r>
          </w:p>
          <w:p w14:paraId="6750E069" w14:textId="77777777" w:rsidR="00DB64CA" w:rsidRPr="00DB64CA" w:rsidRDefault="00DB64CA" w:rsidP="00DB64CA">
            <w:pPr>
              <w:rPr>
                <w:bCs/>
                <w:iCs/>
              </w:rPr>
            </w:pPr>
          </w:p>
          <w:p w14:paraId="4147DF7E" w14:textId="4D856810" w:rsidR="0084515D" w:rsidRPr="00DB64CA" w:rsidRDefault="0084515D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bCs/>
                <w:iCs/>
              </w:rPr>
            </w:pPr>
          </w:p>
        </w:tc>
      </w:tr>
      <w:tr w:rsidR="0084515D" w:rsidRPr="00A03CC8" w14:paraId="7B1A101B" w14:textId="77777777" w:rsidTr="0084515D">
        <w:trPr>
          <w:trHeight w:val="283"/>
        </w:trPr>
        <w:tc>
          <w:tcPr>
            <w:tcW w:w="754" w:type="dxa"/>
          </w:tcPr>
          <w:p w14:paraId="6002D27E" w14:textId="4E127D22" w:rsidR="0084515D" w:rsidRPr="00A03CC8" w:rsidRDefault="0084515D" w:rsidP="0084515D">
            <w:pPr>
              <w:rPr>
                <w:iCs/>
              </w:rPr>
            </w:pPr>
            <w:bookmarkStart w:id="10" w:name="_Hlk100306532"/>
          </w:p>
        </w:tc>
        <w:tc>
          <w:tcPr>
            <w:tcW w:w="3046" w:type="dxa"/>
          </w:tcPr>
          <w:p w14:paraId="55578D7A" w14:textId="77E50DE4" w:rsidR="0084515D" w:rsidRPr="00A03CC8" w:rsidRDefault="00086E0A" w:rsidP="0084515D">
            <w:pPr>
              <w:ind w:left="42"/>
              <w:rPr>
                <w:iCs/>
              </w:rPr>
            </w:pPr>
            <w:r>
              <w:rPr>
                <w:iCs/>
              </w:rPr>
              <w:t>Лабораторная</w:t>
            </w:r>
            <w:r w:rsidR="00DB64CA">
              <w:rPr>
                <w:iCs/>
              </w:rPr>
              <w:t xml:space="preserve"> работа</w:t>
            </w:r>
          </w:p>
          <w:p w14:paraId="67521B90" w14:textId="2E5270E8" w:rsidR="0084515D" w:rsidRPr="00A03CC8" w:rsidRDefault="0084515D" w:rsidP="0084515D">
            <w:pPr>
              <w:ind w:left="42"/>
              <w:rPr>
                <w:iCs/>
              </w:rPr>
            </w:pPr>
            <w:r w:rsidRPr="00A03CC8">
              <w:rPr>
                <w:iCs/>
              </w:rPr>
              <w:t>по разделу/теме</w:t>
            </w:r>
            <w:r>
              <w:t xml:space="preserve"> </w:t>
            </w:r>
            <w:r w:rsidRPr="00A03CC8">
              <w:rPr>
                <w:iCs/>
              </w:rPr>
              <w:t>«</w:t>
            </w:r>
            <w:r w:rsidR="00DB64CA" w:rsidRPr="00DB64CA">
              <w:t>Сушка. Механические процессы.</w:t>
            </w:r>
            <w:r w:rsidRPr="00A03CC8">
              <w:rPr>
                <w:iCs/>
              </w:rPr>
              <w:t>»</w:t>
            </w:r>
            <w:r w:rsidRPr="000B2ADC">
              <w:t>.</w:t>
            </w:r>
          </w:p>
        </w:tc>
        <w:tc>
          <w:tcPr>
            <w:tcW w:w="10743" w:type="dxa"/>
          </w:tcPr>
          <w:p w14:paraId="1E468C46" w14:textId="77777777" w:rsidR="00DB64CA" w:rsidRPr="00DB64CA" w:rsidRDefault="00DB64CA" w:rsidP="00DB64CA">
            <w:pPr>
              <w:pStyle w:val="af0"/>
              <w:numPr>
                <w:ilvl w:val="0"/>
                <w:numId w:val="34"/>
              </w:numPr>
              <w:rPr>
                <w:bCs/>
                <w:iCs/>
              </w:rPr>
            </w:pPr>
            <w:r w:rsidRPr="00DB64CA">
              <w:rPr>
                <w:bCs/>
                <w:iCs/>
              </w:rPr>
              <w:t>Центробежные насосы, особенности строение;</w:t>
            </w:r>
          </w:p>
          <w:p w14:paraId="13800989" w14:textId="1A6970EC" w:rsidR="00DB64CA" w:rsidRPr="00DB64CA" w:rsidRDefault="00DB64CA" w:rsidP="00DB64CA">
            <w:pPr>
              <w:pStyle w:val="af0"/>
              <w:numPr>
                <w:ilvl w:val="0"/>
                <w:numId w:val="34"/>
              </w:numPr>
              <w:rPr>
                <w:bCs/>
                <w:iCs/>
              </w:rPr>
            </w:pPr>
            <w:r w:rsidRPr="00DB64CA">
              <w:rPr>
                <w:bCs/>
                <w:iCs/>
              </w:rPr>
              <w:t>Описание установки центробежного насоса;</w:t>
            </w:r>
          </w:p>
          <w:p w14:paraId="31FA97C6" w14:textId="1856B329" w:rsidR="00DB64CA" w:rsidRPr="00DB64CA" w:rsidRDefault="00DB64CA" w:rsidP="00DB64CA">
            <w:pPr>
              <w:pStyle w:val="af0"/>
              <w:numPr>
                <w:ilvl w:val="0"/>
                <w:numId w:val="34"/>
              </w:numPr>
              <w:rPr>
                <w:bCs/>
                <w:iCs/>
              </w:rPr>
            </w:pPr>
            <w:r w:rsidRPr="00DB64CA">
              <w:rPr>
                <w:bCs/>
                <w:iCs/>
              </w:rPr>
              <w:t>Фильтрование. Физические аспекты фильтрации;</w:t>
            </w:r>
          </w:p>
          <w:p w14:paraId="759D59F3" w14:textId="68EC694B" w:rsidR="00DB64CA" w:rsidRPr="00DB64CA" w:rsidRDefault="00DB64CA" w:rsidP="00DB64CA">
            <w:pPr>
              <w:pStyle w:val="af0"/>
              <w:numPr>
                <w:ilvl w:val="0"/>
                <w:numId w:val="34"/>
              </w:numPr>
              <w:rPr>
                <w:bCs/>
                <w:iCs/>
              </w:rPr>
            </w:pPr>
            <w:r w:rsidRPr="00DB64CA">
              <w:rPr>
                <w:bCs/>
                <w:iCs/>
              </w:rPr>
              <w:t>Устройство фильтров;</w:t>
            </w:r>
          </w:p>
          <w:p w14:paraId="3090A302" w14:textId="4ADEECD3" w:rsidR="00DB64CA" w:rsidRPr="00DB64CA" w:rsidRDefault="00DB64CA" w:rsidP="00DB64CA">
            <w:pPr>
              <w:pStyle w:val="af0"/>
              <w:numPr>
                <w:ilvl w:val="0"/>
                <w:numId w:val="34"/>
              </w:numPr>
              <w:rPr>
                <w:bCs/>
                <w:iCs/>
              </w:rPr>
            </w:pPr>
            <w:r w:rsidRPr="00DB64CA">
              <w:rPr>
                <w:bCs/>
                <w:iCs/>
              </w:rPr>
              <w:t>Описание фильтрующей установки;</w:t>
            </w:r>
          </w:p>
          <w:p w14:paraId="37CA5493" w14:textId="77777777" w:rsidR="00DB64CA" w:rsidRPr="00DB64CA" w:rsidRDefault="00DB64CA" w:rsidP="00DB64CA">
            <w:pPr>
              <w:pStyle w:val="af0"/>
              <w:numPr>
                <w:ilvl w:val="0"/>
                <w:numId w:val="34"/>
              </w:numPr>
              <w:rPr>
                <w:bCs/>
                <w:iCs/>
              </w:rPr>
            </w:pPr>
            <w:r w:rsidRPr="00DB64CA">
              <w:rPr>
                <w:bCs/>
                <w:iCs/>
              </w:rPr>
              <w:t>Выпаривание, физическое описание процесса;</w:t>
            </w:r>
          </w:p>
          <w:p w14:paraId="681B64DD" w14:textId="77777777" w:rsidR="00DB64CA" w:rsidRPr="00DB64CA" w:rsidRDefault="00DB64CA" w:rsidP="00DB64CA">
            <w:pPr>
              <w:pStyle w:val="af0"/>
              <w:numPr>
                <w:ilvl w:val="0"/>
                <w:numId w:val="34"/>
              </w:numPr>
              <w:rPr>
                <w:bCs/>
                <w:iCs/>
              </w:rPr>
            </w:pPr>
            <w:r w:rsidRPr="00DB64CA">
              <w:rPr>
                <w:bCs/>
                <w:iCs/>
              </w:rPr>
              <w:t>Сушка – физические аспекты процесса.</w:t>
            </w:r>
          </w:p>
          <w:p w14:paraId="7DF96DD7" w14:textId="77777777" w:rsidR="00DB64CA" w:rsidRPr="00DB64CA" w:rsidRDefault="00DB64CA" w:rsidP="00DB64CA">
            <w:pPr>
              <w:pStyle w:val="af0"/>
              <w:numPr>
                <w:ilvl w:val="0"/>
                <w:numId w:val="34"/>
              </w:numPr>
              <w:rPr>
                <w:bCs/>
                <w:iCs/>
              </w:rPr>
            </w:pPr>
            <w:r w:rsidRPr="00DB64CA">
              <w:rPr>
                <w:bCs/>
                <w:iCs/>
              </w:rPr>
              <w:t>Конвекционная сушка</w:t>
            </w:r>
          </w:p>
          <w:p w14:paraId="53F863D0" w14:textId="1BFCB02F" w:rsidR="00843E50" w:rsidRPr="00DB64CA" w:rsidRDefault="00843E50" w:rsidP="00843E50">
            <w:pPr>
              <w:pStyle w:val="af0"/>
              <w:tabs>
                <w:tab w:val="left" w:pos="346"/>
              </w:tabs>
              <w:jc w:val="both"/>
              <w:rPr>
                <w:bCs/>
                <w:iCs/>
              </w:rPr>
            </w:pPr>
          </w:p>
        </w:tc>
      </w:tr>
      <w:bookmarkEnd w:id="10"/>
      <w:tr w:rsidR="0084515D" w:rsidRPr="00A03CC8" w14:paraId="7C2D6582" w14:textId="77777777" w:rsidTr="0084515D">
        <w:trPr>
          <w:trHeight w:val="283"/>
        </w:trPr>
        <w:tc>
          <w:tcPr>
            <w:tcW w:w="754" w:type="dxa"/>
          </w:tcPr>
          <w:p w14:paraId="34DA3D9E" w14:textId="77777777" w:rsidR="0084515D" w:rsidRPr="00A03CC8" w:rsidRDefault="0084515D" w:rsidP="0084515D">
            <w:pPr>
              <w:spacing w:after="200" w:line="276" w:lineRule="auto"/>
              <w:rPr>
                <w:iCs/>
              </w:rPr>
            </w:pPr>
          </w:p>
        </w:tc>
        <w:tc>
          <w:tcPr>
            <w:tcW w:w="3046" w:type="dxa"/>
          </w:tcPr>
          <w:p w14:paraId="259B9F12" w14:textId="77777777" w:rsidR="0084515D" w:rsidRPr="00A03CC8" w:rsidRDefault="0084515D" w:rsidP="0084515D">
            <w:pPr>
              <w:ind w:left="42"/>
              <w:rPr>
                <w:iCs/>
              </w:rPr>
            </w:pPr>
            <w:r>
              <w:rPr>
                <w:iCs/>
              </w:rPr>
              <w:t>Контрольная работа</w:t>
            </w:r>
          </w:p>
          <w:p w14:paraId="337AA573" w14:textId="2BE84062" w:rsidR="0084515D" w:rsidRPr="00A03CC8" w:rsidRDefault="0084515D" w:rsidP="0084515D">
            <w:pPr>
              <w:rPr>
                <w:iCs/>
              </w:rPr>
            </w:pPr>
            <w:r w:rsidRPr="00A03CC8">
              <w:rPr>
                <w:iCs/>
              </w:rPr>
              <w:t>по разделу/теме «</w:t>
            </w:r>
            <w:r w:rsidR="00DB64CA" w:rsidRPr="00DB64CA">
              <w:t>Разделение неоднородных систем</w:t>
            </w:r>
            <w:r w:rsidRPr="00A03CC8">
              <w:rPr>
                <w:iCs/>
              </w:rPr>
              <w:t>»</w:t>
            </w:r>
          </w:p>
        </w:tc>
        <w:tc>
          <w:tcPr>
            <w:tcW w:w="10743" w:type="dxa"/>
          </w:tcPr>
          <w:p w14:paraId="638551DB" w14:textId="77777777" w:rsidR="00DB64CA" w:rsidRPr="00DB64CA" w:rsidRDefault="00DB64CA" w:rsidP="00DB64CA">
            <w:pPr>
              <w:pStyle w:val="af0"/>
              <w:numPr>
                <w:ilvl w:val="0"/>
                <w:numId w:val="35"/>
              </w:numPr>
              <w:jc w:val="both"/>
              <w:rPr>
                <w:bCs/>
                <w:iCs/>
              </w:rPr>
            </w:pPr>
            <w:r w:rsidRPr="00DB64CA">
              <w:rPr>
                <w:bCs/>
                <w:iCs/>
              </w:rPr>
              <w:t>Механическое пылеулавливание.</w:t>
            </w:r>
          </w:p>
          <w:p w14:paraId="0CA23D0A" w14:textId="77777777" w:rsidR="00DB64CA" w:rsidRPr="00DB64CA" w:rsidRDefault="00DB64CA" w:rsidP="00DB64CA">
            <w:pPr>
              <w:pStyle w:val="af0"/>
              <w:numPr>
                <w:ilvl w:val="0"/>
                <w:numId w:val="35"/>
              </w:numPr>
              <w:jc w:val="both"/>
              <w:rPr>
                <w:bCs/>
                <w:iCs/>
              </w:rPr>
            </w:pPr>
            <w:r w:rsidRPr="00DB64CA">
              <w:rPr>
                <w:bCs/>
                <w:iCs/>
              </w:rPr>
              <w:t xml:space="preserve">Циклонные осадители; </w:t>
            </w:r>
          </w:p>
          <w:p w14:paraId="470C737C" w14:textId="18ED3E74" w:rsidR="00DB64CA" w:rsidRDefault="00DB64CA" w:rsidP="00DB64CA">
            <w:pPr>
              <w:pStyle w:val="af0"/>
              <w:numPr>
                <w:ilvl w:val="0"/>
                <w:numId w:val="35"/>
              </w:numPr>
              <w:jc w:val="both"/>
              <w:rPr>
                <w:bCs/>
                <w:iCs/>
              </w:rPr>
            </w:pPr>
            <w:r w:rsidRPr="00DB64CA">
              <w:rPr>
                <w:bCs/>
                <w:iCs/>
              </w:rPr>
              <w:t>Типы циклонов, принцип действия, область применения</w:t>
            </w:r>
          </w:p>
          <w:p w14:paraId="66A654CB" w14:textId="77777777" w:rsidR="00DB64CA" w:rsidRPr="00DB64CA" w:rsidRDefault="00DB64CA" w:rsidP="00DB64CA">
            <w:pPr>
              <w:pStyle w:val="af0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DB64CA">
              <w:rPr>
                <w:bCs/>
                <w:iCs/>
              </w:rPr>
              <w:t>Волокнистые фильтры, устройство, принцип действия, область применения.</w:t>
            </w:r>
          </w:p>
          <w:p w14:paraId="160FDF9E" w14:textId="77777777" w:rsidR="00DB64CA" w:rsidRPr="00DB64CA" w:rsidRDefault="00DB64CA" w:rsidP="00DB64CA">
            <w:pPr>
              <w:pStyle w:val="af0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DB64CA">
              <w:rPr>
                <w:bCs/>
                <w:iCs/>
              </w:rPr>
              <w:t>Тканевые фильтры, устройство, принцип действия, область применения.</w:t>
            </w:r>
          </w:p>
          <w:p w14:paraId="7A026B24" w14:textId="77777777" w:rsidR="00DB64CA" w:rsidRPr="00DB64CA" w:rsidRDefault="00DB64CA" w:rsidP="00DB64CA">
            <w:pPr>
              <w:pStyle w:val="af0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DB64CA">
              <w:rPr>
                <w:bCs/>
                <w:iCs/>
              </w:rPr>
              <w:t>Зернистые фильтры, устройство, принцип действия, область применения.</w:t>
            </w:r>
          </w:p>
          <w:p w14:paraId="49D52D81" w14:textId="77777777" w:rsidR="00DB64CA" w:rsidRPr="00DB64CA" w:rsidRDefault="00DB64CA" w:rsidP="00DB64CA">
            <w:pPr>
              <w:pStyle w:val="af0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DB64CA">
              <w:rPr>
                <w:bCs/>
                <w:iCs/>
              </w:rPr>
              <w:t>Электрофильтры, устройство, принцип действия, область применения.</w:t>
            </w:r>
          </w:p>
          <w:p w14:paraId="608197B8" w14:textId="77777777" w:rsidR="00DB64CA" w:rsidRPr="00DB64CA" w:rsidRDefault="00DB64CA" w:rsidP="00DB64CA">
            <w:pPr>
              <w:pStyle w:val="af0"/>
              <w:ind w:left="661"/>
              <w:jc w:val="both"/>
              <w:rPr>
                <w:bCs/>
                <w:iCs/>
              </w:rPr>
            </w:pPr>
          </w:p>
          <w:p w14:paraId="0329F875" w14:textId="46631E11" w:rsidR="00843E50" w:rsidRPr="00DB64CA" w:rsidRDefault="00843E50" w:rsidP="00DB64CA">
            <w:pPr>
              <w:pStyle w:val="af0"/>
              <w:ind w:left="1429"/>
              <w:jc w:val="both"/>
              <w:rPr>
                <w:bCs/>
                <w:iCs/>
              </w:rPr>
            </w:pPr>
          </w:p>
        </w:tc>
      </w:tr>
      <w:tr w:rsidR="0084515D" w:rsidRPr="00A03CC8" w14:paraId="1A9D86AF" w14:textId="77777777" w:rsidTr="0084515D">
        <w:trPr>
          <w:trHeight w:val="283"/>
        </w:trPr>
        <w:tc>
          <w:tcPr>
            <w:tcW w:w="754" w:type="dxa"/>
          </w:tcPr>
          <w:p w14:paraId="6D7993BD" w14:textId="77777777" w:rsidR="0084515D" w:rsidRPr="00A03CC8" w:rsidRDefault="0084515D" w:rsidP="0084515D">
            <w:pPr>
              <w:spacing w:after="200" w:line="276" w:lineRule="auto"/>
              <w:rPr>
                <w:iCs/>
              </w:rPr>
            </w:pPr>
          </w:p>
        </w:tc>
        <w:tc>
          <w:tcPr>
            <w:tcW w:w="3046" w:type="dxa"/>
          </w:tcPr>
          <w:p w14:paraId="2EC59BE0" w14:textId="1A46B5E4" w:rsidR="0084515D" w:rsidRPr="00A03CC8" w:rsidRDefault="00952EC4" w:rsidP="0084515D">
            <w:pPr>
              <w:ind w:left="42"/>
              <w:rPr>
                <w:iCs/>
              </w:rPr>
            </w:pPr>
            <w:r>
              <w:rPr>
                <w:iCs/>
              </w:rPr>
              <w:t>Контрольная работа</w:t>
            </w:r>
          </w:p>
          <w:p w14:paraId="6C25B584" w14:textId="7089D714" w:rsidR="0084515D" w:rsidRPr="00A03CC8" w:rsidRDefault="0084515D" w:rsidP="0084515D">
            <w:pPr>
              <w:rPr>
                <w:iCs/>
              </w:rPr>
            </w:pPr>
            <w:r w:rsidRPr="00A03CC8">
              <w:rPr>
                <w:iCs/>
              </w:rPr>
              <w:t>по разделу/теме «</w:t>
            </w:r>
            <w:r w:rsidR="00DB64CA" w:rsidRPr="00DB64CA">
              <w:t>Выпаривание</w:t>
            </w:r>
            <w:r w:rsidRPr="00A03CC8">
              <w:rPr>
                <w:iCs/>
              </w:rPr>
              <w:t>»</w:t>
            </w:r>
          </w:p>
        </w:tc>
        <w:tc>
          <w:tcPr>
            <w:tcW w:w="10743" w:type="dxa"/>
          </w:tcPr>
          <w:p w14:paraId="0CC0E84F" w14:textId="5EA5D41C" w:rsidR="00952EC4" w:rsidRPr="00952EC4" w:rsidRDefault="00952EC4" w:rsidP="00952EC4">
            <w:pPr>
              <w:pStyle w:val="af0"/>
              <w:numPr>
                <w:ilvl w:val="0"/>
                <w:numId w:val="36"/>
              </w:numPr>
              <w:ind w:left="803" w:hanging="425"/>
              <w:jc w:val="both"/>
              <w:rPr>
                <w:bCs/>
                <w:iCs/>
              </w:rPr>
            </w:pPr>
            <w:r w:rsidRPr="00952EC4">
              <w:rPr>
                <w:bCs/>
                <w:iCs/>
              </w:rPr>
              <w:t>Назначение процесса выпаривания</w:t>
            </w:r>
          </w:p>
          <w:p w14:paraId="72538B1D" w14:textId="657869D3" w:rsidR="00952EC4" w:rsidRPr="00952EC4" w:rsidRDefault="00952EC4" w:rsidP="00952EC4">
            <w:pPr>
              <w:pStyle w:val="af0"/>
              <w:numPr>
                <w:ilvl w:val="0"/>
                <w:numId w:val="36"/>
              </w:numPr>
              <w:ind w:left="803" w:hanging="425"/>
              <w:jc w:val="both"/>
              <w:rPr>
                <w:bCs/>
                <w:iCs/>
              </w:rPr>
            </w:pPr>
            <w:r w:rsidRPr="00952EC4">
              <w:rPr>
                <w:bCs/>
                <w:iCs/>
              </w:rPr>
              <w:t>Циркуляция раствора в аппарате с центральной циркуляционной трубой происходит из-за:</w:t>
            </w:r>
          </w:p>
          <w:p w14:paraId="36FFE48C" w14:textId="7E03E6F9" w:rsidR="00952EC4" w:rsidRPr="00952EC4" w:rsidRDefault="00952EC4" w:rsidP="00952EC4">
            <w:pPr>
              <w:pStyle w:val="af0"/>
              <w:numPr>
                <w:ilvl w:val="0"/>
                <w:numId w:val="36"/>
              </w:numPr>
              <w:ind w:left="803" w:hanging="425"/>
              <w:jc w:val="both"/>
              <w:rPr>
                <w:bCs/>
                <w:iCs/>
              </w:rPr>
            </w:pPr>
            <w:r w:rsidRPr="00952EC4">
              <w:rPr>
                <w:bCs/>
                <w:iCs/>
              </w:rPr>
              <w:t>Куда подают пар на обогрев трубного пучка аппарата с центральной циркуляционной трубой?</w:t>
            </w:r>
          </w:p>
          <w:p w14:paraId="7552D31B" w14:textId="3D52F6E2" w:rsidR="00952EC4" w:rsidRPr="00952EC4" w:rsidRDefault="00952EC4" w:rsidP="00952EC4">
            <w:pPr>
              <w:pStyle w:val="af0"/>
              <w:numPr>
                <w:ilvl w:val="0"/>
                <w:numId w:val="36"/>
              </w:numPr>
              <w:ind w:left="803" w:hanging="425"/>
              <w:jc w:val="both"/>
              <w:rPr>
                <w:bCs/>
                <w:iCs/>
              </w:rPr>
            </w:pPr>
            <w:r w:rsidRPr="00952EC4">
              <w:rPr>
                <w:bCs/>
                <w:iCs/>
              </w:rPr>
              <w:t>Как циркулирует исходный раствор по кипятильным трубкам аппарата?</w:t>
            </w:r>
          </w:p>
          <w:p w14:paraId="11309C2B" w14:textId="63C58BB6" w:rsidR="00952EC4" w:rsidRPr="00952EC4" w:rsidRDefault="00952EC4" w:rsidP="00952EC4">
            <w:pPr>
              <w:pStyle w:val="af0"/>
              <w:numPr>
                <w:ilvl w:val="0"/>
                <w:numId w:val="36"/>
              </w:numPr>
              <w:ind w:left="803" w:hanging="425"/>
              <w:jc w:val="both"/>
              <w:rPr>
                <w:bCs/>
                <w:iCs/>
              </w:rPr>
            </w:pPr>
            <w:r w:rsidRPr="00952EC4">
              <w:rPr>
                <w:bCs/>
                <w:iCs/>
              </w:rPr>
              <w:t>Как проходят в прямоточной установке первичный пар, вторичный пар и раствор?</w:t>
            </w:r>
          </w:p>
          <w:p w14:paraId="569FDFFD" w14:textId="0A7AF441" w:rsidR="00952EC4" w:rsidRPr="00952EC4" w:rsidRDefault="00952EC4" w:rsidP="00952EC4">
            <w:pPr>
              <w:pStyle w:val="af0"/>
              <w:numPr>
                <w:ilvl w:val="0"/>
                <w:numId w:val="36"/>
              </w:numPr>
              <w:ind w:left="803" w:hanging="425"/>
              <w:jc w:val="both"/>
              <w:rPr>
                <w:bCs/>
                <w:iCs/>
              </w:rPr>
            </w:pPr>
            <w:r w:rsidRPr="00952EC4">
              <w:rPr>
                <w:bCs/>
                <w:iCs/>
              </w:rPr>
              <w:t>Под каким давлением работают первые корпуса выпарной установки?</w:t>
            </w:r>
          </w:p>
          <w:p w14:paraId="457CCEEA" w14:textId="55F82A84" w:rsidR="00952EC4" w:rsidRPr="00952EC4" w:rsidRDefault="00952EC4" w:rsidP="00952EC4">
            <w:pPr>
              <w:pStyle w:val="af0"/>
              <w:numPr>
                <w:ilvl w:val="0"/>
                <w:numId w:val="36"/>
              </w:numPr>
              <w:ind w:left="803" w:hanging="425"/>
              <w:jc w:val="both"/>
              <w:rPr>
                <w:bCs/>
                <w:iCs/>
              </w:rPr>
            </w:pPr>
            <w:r w:rsidRPr="00952EC4">
              <w:rPr>
                <w:bCs/>
                <w:iCs/>
              </w:rPr>
              <w:t>Для чего применяется процесс выпаривания?</w:t>
            </w:r>
          </w:p>
          <w:p w14:paraId="695F0510" w14:textId="5A95D69D" w:rsidR="00952EC4" w:rsidRPr="00952EC4" w:rsidRDefault="00952EC4" w:rsidP="00952EC4">
            <w:pPr>
              <w:pStyle w:val="af0"/>
              <w:numPr>
                <w:ilvl w:val="0"/>
                <w:numId w:val="36"/>
              </w:numPr>
              <w:ind w:left="803" w:hanging="425"/>
              <w:jc w:val="both"/>
              <w:rPr>
                <w:bCs/>
                <w:iCs/>
              </w:rPr>
            </w:pPr>
            <w:r w:rsidRPr="00952EC4">
              <w:rPr>
                <w:bCs/>
                <w:iCs/>
              </w:rPr>
              <w:t>Какой теплоноситель используют чаще всего для нагрева выпариваемого раствора?</w:t>
            </w:r>
          </w:p>
          <w:p w14:paraId="4EEAB48B" w14:textId="7EEE7A86" w:rsidR="00952EC4" w:rsidRPr="00952EC4" w:rsidRDefault="00952EC4" w:rsidP="00952EC4">
            <w:pPr>
              <w:pStyle w:val="af0"/>
              <w:numPr>
                <w:ilvl w:val="0"/>
                <w:numId w:val="36"/>
              </w:numPr>
              <w:ind w:left="803" w:hanging="425"/>
              <w:jc w:val="both"/>
              <w:rPr>
                <w:bCs/>
                <w:iCs/>
              </w:rPr>
            </w:pPr>
            <w:r w:rsidRPr="00952EC4">
              <w:rPr>
                <w:bCs/>
                <w:iCs/>
              </w:rPr>
              <w:t>За счет чего нагревается раствор в аппарате с сосной греющей камерой?</w:t>
            </w:r>
          </w:p>
          <w:p w14:paraId="214F6B2E" w14:textId="2085E650" w:rsidR="00952EC4" w:rsidRPr="00952EC4" w:rsidRDefault="00952EC4" w:rsidP="00952EC4">
            <w:pPr>
              <w:pStyle w:val="af0"/>
              <w:numPr>
                <w:ilvl w:val="0"/>
                <w:numId w:val="36"/>
              </w:numPr>
              <w:ind w:left="803" w:hanging="425"/>
              <w:jc w:val="both"/>
              <w:rPr>
                <w:bCs/>
                <w:iCs/>
              </w:rPr>
            </w:pPr>
            <w:r w:rsidRPr="00952EC4">
              <w:rPr>
                <w:bCs/>
                <w:iCs/>
              </w:rPr>
              <w:t>Куда подают исходный раствор в аппарате с сосной греющей камерой?</w:t>
            </w:r>
          </w:p>
          <w:p w14:paraId="767EE81E" w14:textId="1D01A891" w:rsidR="00952EC4" w:rsidRPr="00952EC4" w:rsidRDefault="00952EC4" w:rsidP="00952EC4">
            <w:pPr>
              <w:pStyle w:val="af0"/>
              <w:numPr>
                <w:ilvl w:val="0"/>
                <w:numId w:val="36"/>
              </w:numPr>
              <w:ind w:left="803" w:hanging="425"/>
              <w:jc w:val="both"/>
              <w:rPr>
                <w:bCs/>
                <w:iCs/>
              </w:rPr>
            </w:pPr>
            <w:r w:rsidRPr="00952EC4">
              <w:rPr>
                <w:bCs/>
                <w:iCs/>
              </w:rPr>
              <w:t>Что происходит с раствором после сепаратора?</w:t>
            </w:r>
          </w:p>
          <w:p w14:paraId="1F49B270" w14:textId="3AFE34EF" w:rsidR="00952EC4" w:rsidRPr="00952EC4" w:rsidRDefault="00952EC4" w:rsidP="00952EC4">
            <w:pPr>
              <w:ind w:left="1069"/>
              <w:jc w:val="both"/>
              <w:rPr>
                <w:bCs/>
                <w:iCs/>
              </w:rPr>
            </w:pPr>
          </w:p>
          <w:p w14:paraId="5265ECD7" w14:textId="77777777" w:rsidR="00952EC4" w:rsidRPr="00952EC4" w:rsidRDefault="00952EC4" w:rsidP="00952EC4">
            <w:pPr>
              <w:ind w:left="1069"/>
              <w:jc w:val="both"/>
              <w:rPr>
                <w:bCs/>
                <w:iCs/>
              </w:rPr>
            </w:pPr>
          </w:p>
          <w:p w14:paraId="7DB16C88" w14:textId="52DEC812" w:rsidR="00843E50" w:rsidRPr="00952EC4" w:rsidRDefault="00843E50" w:rsidP="00952EC4">
            <w:pPr>
              <w:ind w:left="1069"/>
              <w:jc w:val="both"/>
              <w:rPr>
                <w:bCs/>
                <w:iCs/>
              </w:rPr>
            </w:pPr>
          </w:p>
        </w:tc>
      </w:tr>
      <w:tr w:rsidR="00615029" w:rsidRPr="00A03CC8" w14:paraId="4F5D2EA4" w14:textId="77777777" w:rsidTr="0084515D">
        <w:trPr>
          <w:trHeight w:val="283"/>
        </w:trPr>
        <w:tc>
          <w:tcPr>
            <w:tcW w:w="754" w:type="dxa"/>
          </w:tcPr>
          <w:p w14:paraId="2AAD55F4" w14:textId="77777777" w:rsidR="00615029" w:rsidRPr="00A03CC8" w:rsidRDefault="00615029" w:rsidP="00615029">
            <w:pPr>
              <w:spacing w:after="200" w:line="276" w:lineRule="auto"/>
              <w:rPr>
                <w:iCs/>
              </w:rPr>
            </w:pPr>
          </w:p>
        </w:tc>
        <w:tc>
          <w:tcPr>
            <w:tcW w:w="3046" w:type="dxa"/>
          </w:tcPr>
          <w:p w14:paraId="56C73779" w14:textId="601D91B3" w:rsidR="00615029" w:rsidRPr="00A03CC8" w:rsidRDefault="00615029" w:rsidP="00615029">
            <w:pPr>
              <w:rPr>
                <w:iCs/>
              </w:rPr>
            </w:pPr>
            <w:r w:rsidRPr="00A03CC8">
              <w:rPr>
                <w:iCs/>
              </w:rPr>
              <w:t>Промежуточная аттестация</w:t>
            </w:r>
          </w:p>
        </w:tc>
        <w:tc>
          <w:tcPr>
            <w:tcW w:w="10743" w:type="dxa"/>
          </w:tcPr>
          <w:p w14:paraId="73219A6E" w14:textId="77777777" w:rsidR="005E1C69" w:rsidRPr="00952EC4" w:rsidRDefault="005E1C69" w:rsidP="00952EC4">
            <w:pPr>
              <w:ind w:left="661" w:hanging="283"/>
              <w:rPr>
                <w:bCs/>
                <w:iCs/>
              </w:rPr>
            </w:pPr>
            <w:r w:rsidRPr="005625BE">
              <w:rPr>
                <w:sz w:val="24"/>
                <w:szCs w:val="24"/>
              </w:rPr>
              <w:t xml:space="preserve">1. </w:t>
            </w:r>
            <w:r w:rsidRPr="00952EC4">
              <w:rPr>
                <w:bCs/>
                <w:iCs/>
              </w:rPr>
              <w:t>Общие принципы анализа и расчета процессов и аппаратов</w:t>
            </w:r>
          </w:p>
          <w:p w14:paraId="6B2E670B" w14:textId="77777777" w:rsidR="005E1C69" w:rsidRPr="00952EC4" w:rsidRDefault="005E1C69" w:rsidP="00952EC4">
            <w:pPr>
              <w:ind w:left="661" w:hanging="283"/>
              <w:rPr>
                <w:bCs/>
                <w:iCs/>
              </w:rPr>
            </w:pPr>
            <w:r w:rsidRPr="00952EC4">
              <w:rPr>
                <w:bCs/>
                <w:iCs/>
              </w:rPr>
              <w:t>2. Различные системы единиц измерения физических величин</w:t>
            </w:r>
          </w:p>
          <w:p w14:paraId="6E33FF37" w14:textId="77777777" w:rsidR="005E1C69" w:rsidRPr="00952EC4" w:rsidRDefault="005E1C69" w:rsidP="00952EC4">
            <w:pPr>
              <w:ind w:left="661" w:hanging="283"/>
              <w:rPr>
                <w:bCs/>
                <w:iCs/>
              </w:rPr>
            </w:pPr>
            <w:r w:rsidRPr="00952EC4">
              <w:rPr>
                <w:bCs/>
                <w:iCs/>
              </w:rPr>
              <w:t>3. Улавливание золы на мазутных ТЭС.</w:t>
            </w:r>
          </w:p>
          <w:p w14:paraId="5BD2C250" w14:textId="77777777" w:rsidR="005E1C69" w:rsidRPr="00952EC4" w:rsidRDefault="005E1C69" w:rsidP="00952EC4">
            <w:pPr>
              <w:ind w:left="661" w:hanging="283"/>
              <w:rPr>
                <w:bCs/>
                <w:iCs/>
              </w:rPr>
            </w:pPr>
            <w:r w:rsidRPr="00952EC4">
              <w:rPr>
                <w:bCs/>
                <w:iCs/>
              </w:rPr>
              <w:t>4. Основные пути снижения, выбросов токсичных газов ТЭС. Очистка дымовых газов от сернистых веществ; циклические и нециклические</w:t>
            </w:r>
          </w:p>
          <w:p w14:paraId="3F754F1B" w14:textId="77777777" w:rsidR="005E1C69" w:rsidRPr="00952EC4" w:rsidRDefault="005E1C69" w:rsidP="00952EC4">
            <w:pPr>
              <w:ind w:left="661" w:hanging="283"/>
              <w:rPr>
                <w:bCs/>
                <w:iCs/>
              </w:rPr>
            </w:pPr>
            <w:r w:rsidRPr="00952EC4">
              <w:rPr>
                <w:bCs/>
                <w:iCs/>
              </w:rPr>
              <w:t>5. Мокрый известняковый (известковый) способ очистки токсичных газов ТЭС.</w:t>
            </w:r>
          </w:p>
          <w:p w14:paraId="126882B2" w14:textId="77777777" w:rsidR="005E1C69" w:rsidRPr="00952EC4" w:rsidRDefault="005E1C69" w:rsidP="00952EC4">
            <w:pPr>
              <w:autoSpaceDE w:val="0"/>
              <w:autoSpaceDN w:val="0"/>
              <w:adjustRightInd w:val="0"/>
              <w:ind w:left="661" w:hanging="283"/>
              <w:jc w:val="both"/>
              <w:rPr>
                <w:bCs/>
                <w:iCs/>
              </w:rPr>
            </w:pPr>
            <w:r w:rsidRPr="00952EC4">
              <w:rPr>
                <w:bCs/>
                <w:iCs/>
              </w:rPr>
              <w:t>6. Механическое пылеулавливание (сухие пылеуловители); пылеосадительные камеры и инерционные пылеуловители принцип действия, область применения.</w:t>
            </w:r>
          </w:p>
          <w:p w14:paraId="4E6AAFDE" w14:textId="77777777" w:rsidR="005E1C69" w:rsidRPr="00952EC4" w:rsidRDefault="005E1C69" w:rsidP="00952EC4">
            <w:pPr>
              <w:autoSpaceDE w:val="0"/>
              <w:autoSpaceDN w:val="0"/>
              <w:adjustRightInd w:val="0"/>
              <w:ind w:left="661" w:hanging="283"/>
              <w:jc w:val="both"/>
              <w:rPr>
                <w:bCs/>
                <w:iCs/>
              </w:rPr>
            </w:pPr>
            <w:r w:rsidRPr="00952EC4">
              <w:rPr>
                <w:bCs/>
                <w:iCs/>
              </w:rPr>
              <w:t>7. Механическое пылеулавливание (сухие пылеуловители); циклонные осадители; типы циклонов, принцип действия, область применения.</w:t>
            </w:r>
          </w:p>
          <w:p w14:paraId="6DE9C33E" w14:textId="77777777" w:rsidR="005E1C69" w:rsidRPr="00952EC4" w:rsidRDefault="005E1C69" w:rsidP="00952EC4">
            <w:pPr>
              <w:autoSpaceDE w:val="0"/>
              <w:autoSpaceDN w:val="0"/>
              <w:adjustRightInd w:val="0"/>
              <w:ind w:left="661" w:hanging="283"/>
              <w:jc w:val="both"/>
              <w:rPr>
                <w:bCs/>
                <w:iCs/>
              </w:rPr>
            </w:pPr>
            <w:r w:rsidRPr="00952EC4">
              <w:rPr>
                <w:bCs/>
                <w:iCs/>
              </w:rPr>
              <w:t>8. Механическое пылеулавливание (сухие пылеуловители); групповые циклоны, принцип действия; область применения.</w:t>
            </w:r>
          </w:p>
          <w:p w14:paraId="3BF41B6F" w14:textId="77777777" w:rsidR="005E1C69" w:rsidRPr="00952EC4" w:rsidRDefault="005E1C69" w:rsidP="00952EC4">
            <w:pPr>
              <w:autoSpaceDE w:val="0"/>
              <w:autoSpaceDN w:val="0"/>
              <w:adjustRightInd w:val="0"/>
              <w:ind w:left="661" w:hanging="283"/>
              <w:jc w:val="both"/>
              <w:rPr>
                <w:bCs/>
                <w:iCs/>
              </w:rPr>
            </w:pPr>
            <w:r w:rsidRPr="00952EC4">
              <w:rPr>
                <w:bCs/>
                <w:iCs/>
              </w:rPr>
              <w:t>9. Механическое пылеулавливание (сухие пылеуловители), батарейные циклоны, принцип действия, область применения.</w:t>
            </w:r>
          </w:p>
          <w:p w14:paraId="1ECD392F" w14:textId="77777777" w:rsidR="005E1C69" w:rsidRPr="00952EC4" w:rsidRDefault="005E1C69" w:rsidP="00952EC4">
            <w:pPr>
              <w:autoSpaceDE w:val="0"/>
              <w:autoSpaceDN w:val="0"/>
              <w:adjustRightInd w:val="0"/>
              <w:ind w:left="661" w:hanging="283"/>
              <w:jc w:val="both"/>
              <w:rPr>
                <w:bCs/>
                <w:iCs/>
              </w:rPr>
            </w:pPr>
            <w:r w:rsidRPr="00952EC4">
              <w:rPr>
                <w:bCs/>
                <w:iCs/>
              </w:rPr>
              <w:t>10. Механическое пылеулавливание (сухие пылеуловители), ротационные пылеуловители, принцип действия, область применения.</w:t>
            </w:r>
          </w:p>
          <w:p w14:paraId="42177AF8" w14:textId="77777777" w:rsidR="005E1C69" w:rsidRPr="00952EC4" w:rsidRDefault="005E1C69" w:rsidP="00952EC4">
            <w:pPr>
              <w:autoSpaceDE w:val="0"/>
              <w:autoSpaceDN w:val="0"/>
              <w:adjustRightInd w:val="0"/>
              <w:ind w:left="661" w:hanging="283"/>
              <w:jc w:val="both"/>
              <w:rPr>
                <w:bCs/>
                <w:iCs/>
              </w:rPr>
            </w:pPr>
            <w:r w:rsidRPr="00952EC4">
              <w:rPr>
                <w:bCs/>
                <w:iCs/>
              </w:rPr>
              <w:t>11. Механическое пылеулавливание (сухие пылеуловители), вихревые пылеуловители, принцип действия, область применения.</w:t>
            </w:r>
          </w:p>
          <w:p w14:paraId="19D54D18" w14:textId="77777777" w:rsidR="005E1C69" w:rsidRPr="00952EC4" w:rsidRDefault="005E1C69" w:rsidP="00952EC4">
            <w:pPr>
              <w:autoSpaceDE w:val="0"/>
              <w:autoSpaceDN w:val="0"/>
              <w:adjustRightInd w:val="0"/>
              <w:ind w:left="661" w:hanging="283"/>
              <w:jc w:val="both"/>
              <w:rPr>
                <w:bCs/>
                <w:iCs/>
              </w:rPr>
            </w:pPr>
            <w:r w:rsidRPr="00952EC4">
              <w:rPr>
                <w:bCs/>
                <w:iCs/>
              </w:rPr>
              <w:lastRenderedPageBreak/>
              <w:t>12. Процесс мокрого пылеулавливания, полые форсуночные скрубберы, принцип действия; область применения.</w:t>
            </w:r>
          </w:p>
          <w:p w14:paraId="26FB52C2" w14:textId="77777777" w:rsidR="005E1C69" w:rsidRPr="00952EC4" w:rsidRDefault="005E1C69" w:rsidP="00952EC4">
            <w:pPr>
              <w:autoSpaceDE w:val="0"/>
              <w:autoSpaceDN w:val="0"/>
              <w:adjustRightInd w:val="0"/>
              <w:ind w:left="661" w:hanging="283"/>
              <w:jc w:val="both"/>
              <w:rPr>
                <w:bCs/>
                <w:iCs/>
              </w:rPr>
            </w:pPr>
            <w:r w:rsidRPr="00952EC4">
              <w:rPr>
                <w:bCs/>
                <w:iCs/>
              </w:rPr>
              <w:t>13. Процесс мокрого пылеулавливания, скрубберы Вентури, принцип действия; область применения.</w:t>
            </w:r>
          </w:p>
          <w:p w14:paraId="12A2A96E" w14:textId="77777777" w:rsidR="005E1C69" w:rsidRPr="00952EC4" w:rsidRDefault="005E1C69" w:rsidP="00952EC4">
            <w:pPr>
              <w:autoSpaceDE w:val="0"/>
              <w:autoSpaceDN w:val="0"/>
              <w:adjustRightInd w:val="0"/>
              <w:ind w:left="661" w:hanging="283"/>
              <w:jc w:val="both"/>
              <w:rPr>
                <w:bCs/>
                <w:iCs/>
              </w:rPr>
            </w:pPr>
            <w:r w:rsidRPr="00952EC4">
              <w:rPr>
                <w:bCs/>
                <w:iCs/>
              </w:rPr>
              <w:t>14. Процесс мокрого пылеулавливания, тарельчатые скрубберы, принцип действия; область применения.</w:t>
            </w:r>
          </w:p>
          <w:p w14:paraId="054AA958" w14:textId="77777777" w:rsidR="005E1C69" w:rsidRPr="00952EC4" w:rsidRDefault="005E1C69" w:rsidP="00952EC4">
            <w:pPr>
              <w:autoSpaceDE w:val="0"/>
              <w:autoSpaceDN w:val="0"/>
              <w:adjustRightInd w:val="0"/>
              <w:ind w:left="661" w:hanging="283"/>
              <w:jc w:val="both"/>
              <w:rPr>
                <w:bCs/>
                <w:iCs/>
              </w:rPr>
            </w:pPr>
            <w:r w:rsidRPr="00952EC4">
              <w:rPr>
                <w:bCs/>
                <w:iCs/>
              </w:rPr>
              <w:t>15. Процесс мокрого пылеулавливания, скрубберы с шаровой насадкой, принцип действия; область применения.</w:t>
            </w:r>
          </w:p>
          <w:p w14:paraId="1C4F5A48" w14:textId="77777777" w:rsidR="005E1C69" w:rsidRPr="00952EC4" w:rsidRDefault="005E1C69" w:rsidP="00952EC4">
            <w:pPr>
              <w:autoSpaceDE w:val="0"/>
              <w:autoSpaceDN w:val="0"/>
              <w:adjustRightInd w:val="0"/>
              <w:ind w:left="661" w:hanging="283"/>
              <w:jc w:val="both"/>
              <w:rPr>
                <w:bCs/>
                <w:iCs/>
              </w:rPr>
            </w:pPr>
            <w:r w:rsidRPr="00952EC4">
              <w:rPr>
                <w:bCs/>
                <w:iCs/>
              </w:rPr>
              <w:t>16. Волокнистые фильтры, устройство, принцип действия, область применения.</w:t>
            </w:r>
          </w:p>
          <w:p w14:paraId="2B47304F" w14:textId="77777777" w:rsidR="005E1C69" w:rsidRPr="00952EC4" w:rsidRDefault="005E1C69" w:rsidP="00952EC4">
            <w:pPr>
              <w:autoSpaceDE w:val="0"/>
              <w:autoSpaceDN w:val="0"/>
              <w:adjustRightInd w:val="0"/>
              <w:ind w:left="661" w:hanging="283"/>
              <w:jc w:val="both"/>
              <w:rPr>
                <w:bCs/>
                <w:iCs/>
              </w:rPr>
            </w:pPr>
            <w:r w:rsidRPr="00952EC4">
              <w:rPr>
                <w:bCs/>
                <w:iCs/>
              </w:rPr>
              <w:t>17. Тканевые фильтры, устройство, принцип действия, область применения.</w:t>
            </w:r>
          </w:p>
          <w:p w14:paraId="65150A5C" w14:textId="77777777" w:rsidR="005E1C69" w:rsidRPr="00952EC4" w:rsidRDefault="005E1C69" w:rsidP="00952EC4">
            <w:pPr>
              <w:autoSpaceDE w:val="0"/>
              <w:autoSpaceDN w:val="0"/>
              <w:adjustRightInd w:val="0"/>
              <w:ind w:left="661" w:hanging="283"/>
              <w:jc w:val="both"/>
              <w:rPr>
                <w:bCs/>
                <w:iCs/>
              </w:rPr>
            </w:pPr>
            <w:r w:rsidRPr="00952EC4">
              <w:rPr>
                <w:bCs/>
                <w:iCs/>
              </w:rPr>
              <w:t>18. Зернистые фильтры, устройство, принцип действия, область применения.</w:t>
            </w:r>
          </w:p>
          <w:p w14:paraId="733B4615" w14:textId="77777777" w:rsidR="005E1C69" w:rsidRPr="00952EC4" w:rsidRDefault="005E1C69" w:rsidP="00952EC4">
            <w:pPr>
              <w:ind w:left="661" w:hanging="283"/>
              <w:rPr>
                <w:bCs/>
                <w:iCs/>
              </w:rPr>
            </w:pPr>
            <w:r w:rsidRPr="00952EC4">
              <w:rPr>
                <w:bCs/>
                <w:iCs/>
              </w:rPr>
              <w:t>19. Выявление экологических проблем предприятий.</w:t>
            </w:r>
          </w:p>
          <w:p w14:paraId="43FC8B97" w14:textId="77777777" w:rsidR="005E1C69" w:rsidRPr="00952EC4" w:rsidRDefault="005E1C69" w:rsidP="00952EC4">
            <w:pPr>
              <w:ind w:left="661" w:hanging="283"/>
              <w:rPr>
                <w:bCs/>
                <w:iCs/>
              </w:rPr>
            </w:pPr>
            <w:r w:rsidRPr="00952EC4">
              <w:rPr>
                <w:bCs/>
                <w:iCs/>
              </w:rPr>
              <w:t xml:space="preserve">20. Разрешительная документация предприятий. </w:t>
            </w:r>
          </w:p>
          <w:p w14:paraId="33A801E3" w14:textId="3002B68A" w:rsidR="00615029" w:rsidRPr="005E1C69" w:rsidRDefault="00615029" w:rsidP="005E1C69">
            <w:pPr>
              <w:jc w:val="both"/>
              <w:rPr>
                <w:rFonts w:ascii="Times" w:hAnsi="Times"/>
                <w:iCs/>
              </w:rPr>
            </w:pPr>
          </w:p>
        </w:tc>
      </w:tr>
      <w:tr w:rsidR="00615029" w:rsidRPr="00A03CC8" w14:paraId="01786A1A" w14:textId="77777777" w:rsidTr="0084515D">
        <w:trPr>
          <w:trHeight w:val="283"/>
        </w:trPr>
        <w:tc>
          <w:tcPr>
            <w:tcW w:w="754" w:type="dxa"/>
          </w:tcPr>
          <w:p w14:paraId="63F2E450" w14:textId="038B18C1" w:rsidR="00615029" w:rsidRPr="00A03CC8" w:rsidRDefault="00615029" w:rsidP="00615029">
            <w:pPr>
              <w:spacing w:after="200" w:line="276" w:lineRule="auto"/>
              <w:rPr>
                <w:iCs/>
              </w:rPr>
            </w:pPr>
          </w:p>
        </w:tc>
        <w:tc>
          <w:tcPr>
            <w:tcW w:w="3046" w:type="dxa"/>
          </w:tcPr>
          <w:p w14:paraId="782DBC22" w14:textId="7E0DB5A3" w:rsidR="00615029" w:rsidRPr="00A03CC8" w:rsidRDefault="00615029" w:rsidP="00615029">
            <w:pPr>
              <w:rPr>
                <w:iCs/>
              </w:rPr>
            </w:pPr>
          </w:p>
        </w:tc>
        <w:tc>
          <w:tcPr>
            <w:tcW w:w="10743" w:type="dxa"/>
          </w:tcPr>
          <w:p w14:paraId="0D9753D9" w14:textId="77777777" w:rsidR="00615029" w:rsidRPr="00A03CC8" w:rsidRDefault="00615029" w:rsidP="00615029">
            <w:pPr>
              <w:ind w:firstLine="709"/>
              <w:jc w:val="both"/>
              <w:rPr>
                <w:rFonts w:ascii="Times" w:hAnsi="Times"/>
                <w:iCs/>
              </w:rPr>
            </w:pPr>
          </w:p>
        </w:tc>
      </w:tr>
      <w:tr w:rsidR="00615029" w:rsidRPr="00A03CC8" w14:paraId="6690D9FB" w14:textId="77777777" w:rsidTr="0084515D">
        <w:trPr>
          <w:trHeight w:val="283"/>
        </w:trPr>
        <w:tc>
          <w:tcPr>
            <w:tcW w:w="754" w:type="dxa"/>
          </w:tcPr>
          <w:p w14:paraId="6FD52C84" w14:textId="77777777" w:rsidR="00615029" w:rsidRPr="00A03CC8" w:rsidRDefault="00615029" w:rsidP="00615029">
            <w:pPr>
              <w:rPr>
                <w:iCs/>
              </w:rPr>
            </w:pPr>
          </w:p>
        </w:tc>
        <w:tc>
          <w:tcPr>
            <w:tcW w:w="3046" w:type="dxa"/>
          </w:tcPr>
          <w:p w14:paraId="6019AA3B" w14:textId="6EFE29EB" w:rsidR="00615029" w:rsidRPr="00A03CC8" w:rsidRDefault="00615029" w:rsidP="00615029">
            <w:pPr>
              <w:rPr>
                <w:iCs/>
              </w:rPr>
            </w:pPr>
          </w:p>
        </w:tc>
        <w:tc>
          <w:tcPr>
            <w:tcW w:w="10743" w:type="dxa"/>
          </w:tcPr>
          <w:p w14:paraId="53A47106" w14:textId="77777777" w:rsidR="00615029" w:rsidRPr="00A03CC8" w:rsidRDefault="00615029" w:rsidP="00615029">
            <w:pPr>
              <w:ind w:firstLine="709"/>
              <w:jc w:val="both"/>
              <w:rPr>
                <w:rFonts w:ascii="Times" w:hAnsi="Times"/>
                <w:iCs/>
              </w:rPr>
            </w:pPr>
          </w:p>
        </w:tc>
      </w:tr>
    </w:tbl>
    <w:p w14:paraId="24304BC1" w14:textId="77777777" w:rsidR="0036408D" w:rsidRPr="00A03CC8" w:rsidRDefault="0036408D" w:rsidP="00975912">
      <w:pPr>
        <w:pStyle w:val="af0"/>
        <w:numPr>
          <w:ilvl w:val="1"/>
          <w:numId w:val="10"/>
        </w:numPr>
        <w:jc w:val="both"/>
        <w:rPr>
          <w:iCs/>
          <w:vanish/>
        </w:rPr>
      </w:pPr>
    </w:p>
    <w:p w14:paraId="2F0902CD" w14:textId="77777777" w:rsidR="0036408D" w:rsidRPr="00A03CC8" w:rsidRDefault="0036408D" w:rsidP="00975912">
      <w:pPr>
        <w:pStyle w:val="af0"/>
        <w:numPr>
          <w:ilvl w:val="1"/>
          <w:numId w:val="10"/>
        </w:numPr>
        <w:jc w:val="both"/>
        <w:rPr>
          <w:iCs/>
          <w:vanish/>
        </w:rPr>
      </w:pPr>
    </w:p>
    <w:p w14:paraId="74F7F2DC" w14:textId="49819FDB" w:rsidR="009D5862" w:rsidRPr="00A03CC8" w:rsidRDefault="009D5862" w:rsidP="009D5862">
      <w:pPr>
        <w:pStyle w:val="2"/>
      </w:pPr>
      <w:r w:rsidRPr="00A03CC8"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A03CC8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4986AE8A" w:rsidR="009D5862" w:rsidRPr="00A03CC8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iCs/>
                <w:lang w:val="ru-RU"/>
              </w:rPr>
            </w:pPr>
            <w:r w:rsidRPr="00A03CC8">
              <w:rPr>
                <w:b/>
                <w:iCs/>
                <w:lang w:val="ru-RU"/>
              </w:rPr>
              <w:t xml:space="preserve">Наименование оценочного средства </w:t>
            </w:r>
            <w:r w:rsidRPr="00A03CC8">
              <w:rPr>
                <w:b/>
                <w:iCs/>
                <w:spacing w:val="-2"/>
                <w:lang w:val="ru-RU"/>
              </w:rPr>
              <w:t xml:space="preserve">(контрольно-оценочного </w:t>
            </w:r>
            <w:r w:rsidRPr="00A03CC8">
              <w:rPr>
                <w:b/>
                <w:iCs/>
                <w:lang w:val="ru-RU"/>
              </w:rPr>
              <w:t>мероприятия)</w:t>
            </w:r>
            <w:r w:rsidR="00A97E3D" w:rsidRPr="00A03CC8">
              <w:rPr>
                <w:rStyle w:val="ab"/>
                <w:b/>
                <w:iCs/>
                <w:lang w:val="ru-RU"/>
              </w:rPr>
              <w:footnoteReference w:id="31"/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A03CC8" w:rsidRDefault="009D5862" w:rsidP="00375731">
            <w:pPr>
              <w:pStyle w:val="TableParagraph"/>
              <w:ind w:left="872"/>
              <w:rPr>
                <w:b/>
                <w:iCs/>
              </w:rPr>
            </w:pPr>
            <w:r w:rsidRPr="00A03CC8">
              <w:rPr>
                <w:b/>
                <w:iCs/>
              </w:rPr>
              <w:t>Критерии оценивания</w:t>
            </w:r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0CA1D224" w14:textId="77777777" w:rsidR="009D5862" w:rsidRPr="00A03CC8" w:rsidRDefault="009D5862" w:rsidP="0018060A">
            <w:pPr>
              <w:jc w:val="center"/>
              <w:rPr>
                <w:b/>
                <w:iCs/>
              </w:rPr>
            </w:pPr>
            <w:r w:rsidRPr="00A03CC8">
              <w:rPr>
                <w:b/>
                <w:iCs/>
              </w:rPr>
              <w:t>Шкалы оценивания</w:t>
            </w:r>
            <w:r w:rsidRPr="00A03CC8">
              <w:rPr>
                <w:rStyle w:val="ab"/>
                <w:b/>
                <w:iCs/>
              </w:rPr>
              <w:footnoteReference w:id="32"/>
            </w:r>
          </w:p>
        </w:tc>
      </w:tr>
      <w:tr w:rsidR="009D5862" w:rsidRPr="00A03CC8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A03CC8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A03CC8" w:rsidRDefault="009D5862" w:rsidP="00FC1ACA">
            <w:pPr>
              <w:pStyle w:val="TableParagraph"/>
              <w:ind w:left="872"/>
              <w:rPr>
                <w:b/>
                <w:iCs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Pr="00A03CC8" w:rsidRDefault="009D5862" w:rsidP="00FE07EA">
            <w:pPr>
              <w:jc w:val="center"/>
              <w:rPr>
                <w:b/>
                <w:iCs/>
              </w:rPr>
            </w:pPr>
            <w:r w:rsidRPr="00A03CC8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360CEF1A" w14:textId="77777777" w:rsidR="009D5862" w:rsidRPr="00A03CC8" w:rsidRDefault="009D5862" w:rsidP="0018060A">
            <w:pPr>
              <w:jc w:val="center"/>
              <w:rPr>
                <w:b/>
                <w:iCs/>
              </w:rPr>
            </w:pPr>
            <w:r w:rsidRPr="00A03CC8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A03CC8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8715B5" w14:textId="5804EB56" w:rsidR="009D5862" w:rsidRPr="00A03CC8" w:rsidRDefault="00492067" w:rsidP="00FC1ACA">
            <w:pPr>
              <w:pStyle w:val="TableParagraph"/>
              <w:spacing w:before="56"/>
              <w:ind w:left="109"/>
              <w:rPr>
                <w:iCs/>
              </w:rPr>
            </w:pPr>
            <w:r w:rsidRPr="00A03CC8">
              <w:rPr>
                <w:iCs/>
                <w:lang w:val="ru-RU"/>
              </w:rPr>
              <w:t>Зачёт</w:t>
            </w:r>
            <w:r w:rsidR="009D5862" w:rsidRPr="00A03CC8">
              <w:rPr>
                <w:rStyle w:val="ab"/>
                <w:iCs/>
              </w:rPr>
              <w:footnoteReference w:id="33"/>
            </w:r>
          </w:p>
        </w:tc>
        <w:tc>
          <w:tcPr>
            <w:tcW w:w="8080" w:type="dxa"/>
          </w:tcPr>
          <w:p w14:paraId="77588649" w14:textId="0FB6E0F9" w:rsidR="009D5862" w:rsidRPr="00A03CC8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A03CC8">
              <w:rPr>
                <w:iCs/>
                <w:lang w:val="ru-RU"/>
              </w:rPr>
              <w:t>Обучающийся</w:t>
            </w:r>
            <w:r w:rsidR="00492067" w:rsidRPr="00A03CC8">
              <w:rPr>
                <w:iCs/>
                <w:lang w:val="ru-RU"/>
              </w:rPr>
              <w:t>,</w:t>
            </w:r>
            <w:r w:rsidR="000A5F52">
              <w:rPr>
                <w:iCs/>
                <w:lang w:val="ru-RU"/>
              </w:rPr>
              <w:t xml:space="preserve"> </w:t>
            </w:r>
            <w:r w:rsidRPr="00A03CC8">
              <w:rPr>
                <w:iCs/>
                <w:lang w:val="ru-RU"/>
              </w:rPr>
              <w:t xml:space="preserve">в процессе решения </w:t>
            </w:r>
            <w:r w:rsidR="00492067" w:rsidRPr="00A03CC8">
              <w:rPr>
                <w:iCs/>
                <w:lang w:val="ru-RU"/>
              </w:rPr>
              <w:t xml:space="preserve">поставленной задачи </w:t>
            </w:r>
            <w:r w:rsidRPr="00A03CC8">
              <w:rPr>
                <w:iCs/>
                <w:lang w:val="ru-RU"/>
              </w:rPr>
              <w:t xml:space="preserve">продемонстрировал глубокие знания дисциплины, сущности проблемы, были даны логически последовательные, содержательные, полные, правильные и конкретные ответы на </w:t>
            </w:r>
            <w:r w:rsidRPr="00A03CC8">
              <w:rPr>
                <w:iCs/>
                <w:lang w:val="ru-RU"/>
              </w:rPr>
              <w:lastRenderedPageBreak/>
              <w:t>все вопросы; даны рекомендации по использованию данных в будущем для аналогичных ситуаций.</w:t>
            </w:r>
          </w:p>
        </w:tc>
        <w:tc>
          <w:tcPr>
            <w:tcW w:w="2055" w:type="dxa"/>
          </w:tcPr>
          <w:p w14:paraId="1A248DF1" w14:textId="77777777" w:rsidR="009D5862" w:rsidRPr="00A03CC8" w:rsidRDefault="009D5862" w:rsidP="00FC1ACA">
            <w:pPr>
              <w:jc w:val="center"/>
              <w:rPr>
                <w:iCs/>
              </w:rPr>
            </w:pPr>
            <w:r w:rsidRPr="00A03CC8">
              <w:rPr>
                <w:iCs/>
              </w:rPr>
              <w:lastRenderedPageBreak/>
              <w:t>12 – 15 баллов</w:t>
            </w:r>
          </w:p>
        </w:tc>
        <w:tc>
          <w:tcPr>
            <w:tcW w:w="2056" w:type="dxa"/>
            <w:gridSpan w:val="2"/>
          </w:tcPr>
          <w:p w14:paraId="07660DED" w14:textId="77777777" w:rsidR="009D5862" w:rsidRPr="00A03CC8" w:rsidRDefault="009D5862" w:rsidP="00FC1ACA">
            <w:pPr>
              <w:jc w:val="center"/>
              <w:rPr>
                <w:iCs/>
              </w:rPr>
            </w:pPr>
            <w:r w:rsidRPr="00A03CC8">
              <w:rPr>
                <w:iCs/>
              </w:rPr>
              <w:t>5</w:t>
            </w:r>
          </w:p>
        </w:tc>
      </w:tr>
      <w:tr w:rsidR="009D5862" w:rsidRPr="00A03CC8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9D5862" w:rsidRPr="00A03CC8" w:rsidRDefault="009D5862" w:rsidP="00FC1AC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</w:tcPr>
          <w:p w14:paraId="7646305A" w14:textId="0E42DF7F" w:rsidR="009D5862" w:rsidRPr="00A03CC8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A03CC8">
              <w:rPr>
                <w:iCs/>
                <w:lang w:val="ru-RU"/>
              </w:rPr>
              <w:t>Обучающийся</w:t>
            </w:r>
            <w:r w:rsidR="00492067" w:rsidRPr="00A03CC8">
              <w:rPr>
                <w:iCs/>
                <w:lang w:val="ru-RU"/>
              </w:rPr>
              <w:t xml:space="preserve">, </w:t>
            </w:r>
            <w:r w:rsidRPr="00A03CC8">
              <w:rPr>
                <w:iCs/>
                <w:lang w:val="ru-RU"/>
              </w:rPr>
              <w:t>правильно</w:t>
            </w:r>
            <w:r w:rsidR="00B73243" w:rsidRPr="00A03CC8">
              <w:rPr>
                <w:iCs/>
                <w:lang w:val="ru-RU"/>
              </w:rPr>
              <w:t xml:space="preserve"> </w:t>
            </w:r>
            <w:r w:rsidRPr="00A03CC8">
              <w:rPr>
                <w:iCs/>
                <w:lang w:val="ru-RU"/>
              </w:rPr>
              <w:t xml:space="preserve">рассуждает и </w:t>
            </w:r>
            <w:r w:rsidR="00492067" w:rsidRPr="00A03CC8">
              <w:rPr>
                <w:iCs/>
                <w:lang w:val="ru-RU"/>
              </w:rPr>
              <w:t>применяет</w:t>
            </w:r>
            <w:r w:rsidRPr="00A03CC8">
              <w:rPr>
                <w:iCs/>
                <w:lang w:val="ru-RU"/>
              </w:rPr>
              <w:t xml:space="preserve"> обоснованные верные </w:t>
            </w:r>
            <w:r w:rsidR="00492067" w:rsidRPr="00A03CC8">
              <w:rPr>
                <w:iCs/>
                <w:lang w:val="ru-RU"/>
              </w:rPr>
              <w:t xml:space="preserve">способы </w:t>
            </w:r>
            <w:r w:rsidRPr="00A03CC8">
              <w:rPr>
                <w:iCs/>
                <w:lang w:val="ru-RU"/>
              </w:rPr>
              <w:t xml:space="preserve">решения, однако, имеются незначительные неточности, представлен недостаточно полный </w:t>
            </w:r>
            <w:r w:rsidR="00492067" w:rsidRPr="00A03CC8">
              <w:rPr>
                <w:iCs/>
                <w:lang w:val="ru-RU"/>
              </w:rPr>
              <w:t>ответ и выводы по проделанной работе</w:t>
            </w:r>
            <w:r w:rsidRPr="00A03CC8">
              <w:rPr>
                <w:iCs/>
                <w:lang w:val="ru-RU"/>
              </w:rPr>
              <w:t>);</w:t>
            </w:r>
          </w:p>
        </w:tc>
        <w:tc>
          <w:tcPr>
            <w:tcW w:w="2055" w:type="dxa"/>
          </w:tcPr>
          <w:p w14:paraId="7DB9EE8B" w14:textId="77777777" w:rsidR="009D5862" w:rsidRPr="00A03CC8" w:rsidRDefault="009D5862" w:rsidP="00FC1ACA">
            <w:pPr>
              <w:jc w:val="center"/>
              <w:rPr>
                <w:iCs/>
              </w:rPr>
            </w:pPr>
            <w:r w:rsidRPr="00A03CC8">
              <w:rPr>
                <w:iCs/>
              </w:rPr>
              <w:t>9 – 11 баллов</w:t>
            </w:r>
          </w:p>
        </w:tc>
        <w:tc>
          <w:tcPr>
            <w:tcW w:w="2056" w:type="dxa"/>
            <w:gridSpan w:val="2"/>
          </w:tcPr>
          <w:p w14:paraId="61014274" w14:textId="77777777" w:rsidR="009D5862" w:rsidRPr="00A03CC8" w:rsidRDefault="009D5862" w:rsidP="00FC1ACA">
            <w:pPr>
              <w:jc w:val="center"/>
              <w:rPr>
                <w:iCs/>
              </w:rPr>
            </w:pPr>
            <w:r w:rsidRPr="00A03CC8">
              <w:rPr>
                <w:iCs/>
              </w:rPr>
              <w:t>4</w:t>
            </w:r>
          </w:p>
        </w:tc>
      </w:tr>
      <w:tr w:rsidR="009D5862" w:rsidRPr="00A03CC8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77777777" w:rsidR="009D5862" w:rsidRPr="00A03CC8" w:rsidRDefault="009D5862" w:rsidP="00FC1AC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</w:tcPr>
          <w:p w14:paraId="5A737862" w14:textId="72984230" w:rsidR="00217628" w:rsidRPr="00A03CC8" w:rsidRDefault="00217628" w:rsidP="00217628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</w:p>
          <w:p w14:paraId="36947CAF" w14:textId="3684B433" w:rsidR="009D5862" w:rsidRPr="00A03CC8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A03CC8">
              <w:rPr>
                <w:iCs/>
                <w:lang w:val="ru-RU"/>
              </w:rPr>
              <w:t>Обучающийся слабо ориентируется в материале,</w:t>
            </w:r>
            <w:r w:rsidR="00B73243" w:rsidRPr="00A03CC8">
              <w:rPr>
                <w:iCs/>
                <w:lang w:val="ru-RU"/>
              </w:rPr>
              <w:t xml:space="preserve"> </w:t>
            </w:r>
            <w:r w:rsidRPr="00A03CC8">
              <w:rPr>
                <w:iCs/>
                <w:lang w:val="ru-RU"/>
              </w:rPr>
              <w:t>в рассуждениях не демонстрирует логику ответа, плохо владеет профессиональной терминологией, не раскрывает суть проблемы и не предлагает конкретного ее решения.</w:t>
            </w:r>
          </w:p>
          <w:p w14:paraId="79801572" w14:textId="1C01D0B0" w:rsidR="009D5862" w:rsidRPr="00A03CC8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</w:p>
        </w:tc>
        <w:tc>
          <w:tcPr>
            <w:tcW w:w="2055" w:type="dxa"/>
          </w:tcPr>
          <w:p w14:paraId="41C3A861" w14:textId="77777777" w:rsidR="009D5862" w:rsidRPr="00A03CC8" w:rsidRDefault="009D5862" w:rsidP="00FC1ACA">
            <w:pPr>
              <w:jc w:val="center"/>
              <w:rPr>
                <w:iCs/>
              </w:rPr>
            </w:pPr>
            <w:r w:rsidRPr="00A03CC8">
              <w:rPr>
                <w:iCs/>
              </w:rPr>
              <w:t>5 – 8 баллов</w:t>
            </w:r>
          </w:p>
        </w:tc>
        <w:tc>
          <w:tcPr>
            <w:tcW w:w="2056" w:type="dxa"/>
            <w:gridSpan w:val="2"/>
          </w:tcPr>
          <w:p w14:paraId="0A1F75B9" w14:textId="77777777" w:rsidR="009D5862" w:rsidRPr="00A03CC8" w:rsidRDefault="009D5862" w:rsidP="00FC1ACA">
            <w:pPr>
              <w:jc w:val="center"/>
              <w:rPr>
                <w:iCs/>
              </w:rPr>
            </w:pPr>
            <w:r w:rsidRPr="00A03CC8">
              <w:rPr>
                <w:iCs/>
              </w:rPr>
              <w:t>3</w:t>
            </w:r>
          </w:p>
        </w:tc>
      </w:tr>
      <w:tr w:rsidR="009D5862" w:rsidRPr="00A03CC8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9D5862" w:rsidRPr="00A03CC8" w:rsidRDefault="009D5862" w:rsidP="00FC1AC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</w:tcPr>
          <w:p w14:paraId="1A426FDC" w14:textId="4C302795" w:rsidR="009D5862" w:rsidRPr="00A03CC8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A03CC8">
              <w:rPr>
                <w:iCs/>
                <w:lang w:val="ru-RU"/>
              </w:rPr>
              <w:t xml:space="preserve">Обучающийся не принимал участие в работе </w:t>
            </w:r>
            <w:r w:rsidRPr="00A03CC8">
              <w:rPr>
                <w:rStyle w:val="ab"/>
                <w:iCs/>
                <w:lang w:val="ru-RU"/>
              </w:rPr>
              <w:footnoteReference w:id="34"/>
            </w:r>
            <w:r w:rsidRPr="00A03CC8">
              <w:rPr>
                <w:iCs/>
                <w:lang w:val="ru-RU"/>
              </w:rPr>
              <w:t>.</w:t>
            </w:r>
          </w:p>
          <w:p w14:paraId="01CA1C60" w14:textId="09762668" w:rsidR="009D5862" w:rsidRPr="00A03CC8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A03CC8">
              <w:rPr>
                <w:iCs/>
                <w:lang w:val="ru-RU"/>
              </w:rPr>
              <w:t>.</w:t>
            </w:r>
          </w:p>
        </w:tc>
        <w:tc>
          <w:tcPr>
            <w:tcW w:w="2055" w:type="dxa"/>
          </w:tcPr>
          <w:p w14:paraId="41AF2CFF" w14:textId="77777777" w:rsidR="009D5862" w:rsidRPr="00A03CC8" w:rsidRDefault="009D5862" w:rsidP="00FC1ACA">
            <w:pPr>
              <w:jc w:val="center"/>
              <w:rPr>
                <w:iCs/>
              </w:rPr>
            </w:pPr>
            <w:r w:rsidRPr="00A03CC8">
              <w:rPr>
                <w:iCs/>
              </w:rPr>
              <w:t>0 - 4 баллов</w:t>
            </w:r>
          </w:p>
        </w:tc>
        <w:tc>
          <w:tcPr>
            <w:tcW w:w="2056" w:type="dxa"/>
            <w:gridSpan w:val="2"/>
          </w:tcPr>
          <w:p w14:paraId="785E0D39" w14:textId="77777777" w:rsidR="009D5862" w:rsidRPr="00A03CC8" w:rsidRDefault="009D5862" w:rsidP="00FC1ACA">
            <w:pPr>
              <w:jc w:val="center"/>
              <w:rPr>
                <w:iCs/>
              </w:rPr>
            </w:pPr>
            <w:r w:rsidRPr="00A03CC8">
              <w:rPr>
                <w:iCs/>
              </w:rPr>
              <w:t>2</w:t>
            </w:r>
          </w:p>
        </w:tc>
      </w:tr>
      <w:tr w:rsidR="009D5862" w:rsidRPr="00A03CC8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77777777" w:rsidR="009D5862" w:rsidRPr="00A03CC8" w:rsidRDefault="009D5862" w:rsidP="00FC1ACA">
            <w:pPr>
              <w:pStyle w:val="TableParagraph"/>
              <w:spacing w:before="56"/>
              <w:ind w:left="109"/>
              <w:rPr>
                <w:iCs/>
              </w:rPr>
            </w:pPr>
            <w:r w:rsidRPr="00A03CC8">
              <w:rPr>
                <w:iCs/>
              </w:rPr>
              <w:t>Домашняя работа</w:t>
            </w:r>
          </w:p>
        </w:tc>
        <w:tc>
          <w:tcPr>
            <w:tcW w:w="8080" w:type="dxa"/>
          </w:tcPr>
          <w:p w14:paraId="09BFC852" w14:textId="77777777" w:rsidR="009D5862" w:rsidRPr="00A03CC8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A03CC8">
              <w:rPr>
                <w:iCs/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A03CC8">
              <w:rPr>
                <w:iCs/>
                <w:spacing w:val="-4"/>
                <w:lang w:val="ru-RU"/>
              </w:rPr>
              <w:t xml:space="preserve">Обучающийся </w:t>
            </w:r>
            <w:r w:rsidRPr="00A03CC8">
              <w:rPr>
                <w:iCs/>
                <w:lang w:val="ru-RU"/>
              </w:rPr>
              <w:t>показал полный объем знаний, умений</w:t>
            </w:r>
            <w:r w:rsidRPr="00A03CC8">
              <w:rPr>
                <w:iCs/>
                <w:spacing w:val="-25"/>
                <w:lang w:val="ru-RU"/>
              </w:rPr>
              <w:t xml:space="preserve"> </w:t>
            </w:r>
            <w:r w:rsidRPr="00A03CC8">
              <w:rPr>
                <w:iCs/>
                <w:lang w:val="ru-RU"/>
              </w:rPr>
              <w:t>в освоении пройденных тем и применение их на</w:t>
            </w:r>
            <w:r w:rsidRPr="00A03CC8">
              <w:rPr>
                <w:iCs/>
                <w:spacing w:val="-4"/>
                <w:lang w:val="ru-RU"/>
              </w:rPr>
              <w:t xml:space="preserve"> </w:t>
            </w:r>
            <w:r w:rsidRPr="00A03CC8">
              <w:rPr>
                <w:iCs/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1D749622" w14:textId="77777777" w:rsidR="009D5862" w:rsidRPr="00A03CC8" w:rsidRDefault="009D5862" w:rsidP="00FC1ACA">
            <w:pPr>
              <w:jc w:val="center"/>
              <w:rPr>
                <w:iCs/>
              </w:rPr>
            </w:pPr>
            <w:r w:rsidRPr="00A03CC8">
              <w:rPr>
                <w:iCs/>
              </w:rPr>
              <w:t>9-12 баллов</w:t>
            </w:r>
          </w:p>
        </w:tc>
        <w:tc>
          <w:tcPr>
            <w:tcW w:w="2056" w:type="dxa"/>
            <w:gridSpan w:val="2"/>
          </w:tcPr>
          <w:p w14:paraId="1CB04D80" w14:textId="77777777" w:rsidR="009D5862" w:rsidRPr="00A03CC8" w:rsidRDefault="009D5862" w:rsidP="00FC1ACA">
            <w:pPr>
              <w:jc w:val="center"/>
              <w:rPr>
                <w:iCs/>
              </w:rPr>
            </w:pPr>
            <w:r w:rsidRPr="00A03CC8">
              <w:rPr>
                <w:iCs/>
              </w:rPr>
              <w:t>5</w:t>
            </w:r>
          </w:p>
        </w:tc>
      </w:tr>
      <w:tr w:rsidR="009D5862" w:rsidRPr="00A03CC8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9D5862" w:rsidRPr="00A03CC8" w:rsidRDefault="009D5862" w:rsidP="00FC1ACA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14:paraId="0AA3A6AE" w14:textId="77777777" w:rsidR="009D5862" w:rsidRPr="00A03CC8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A03CC8">
              <w:rPr>
                <w:iCs/>
                <w:lang w:val="ru-RU"/>
              </w:rPr>
              <w:t>Работа выполнена полностью,</w:t>
            </w:r>
            <w:r w:rsidRPr="00A03CC8">
              <w:rPr>
                <w:iCs/>
                <w:spacing w:val="-15"/>
                <w:lang w:val="ru-RU"/>
              </w:rPr>
              <w:t xml:space="preserve"> </w:t>
            </w:r>
            <w:r w:rsidRPr="00A03CC8">
              <w:rPr>
                <w:iCs/>
                <w:lang w:val="ru-RU"/>
              </w:rPr>
              <w:t>но обоснований шагов решения недостаточно. Допущена одна ошибка или два-три</w:t>
            </w:r>
            <w:r w:rsidRPr="00A03CC8">
              <w:rPr>
                <w:iCs/>
                <w:spacing w:val="-8"/>
                <w:lang w:val="ru-RU"/>
              </w:rPr>
              <w:t xml:space="preserve"> </w:t>
            </w:r>
            <w:r w:rsidRPr="00A03CC8">
              <w:rPr>
                <w:iCs/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433E19DB" w14:textId="77777777" w:rsidR="009D5862" w:rsidRPr="00A03CC8" w:rsidRDefault="009D5862" w:rsidP="00FC1ACA">
            <w:pPr>
              <w:jc w:val="center"/>
              <w:rPr>
                <w:iCs/>
              </w:rPr>
            </w:pPr>
            <w:r w:rsidRPr="00A03CC8">
              <w:rPr>
                <w:iCs/>
              </w:rPr>
              <w:t>7-8 баллов</w:t>
            </w:r>
          </w:p>
        </w:tc>
        <w:tc>
          <w:tcPr>
            <w:tcW w:w="2056" w:type="dxa"/>
            <w:gridSpan w:val="2"/>
          </w:tcPr>
          <w:p w14:paraId="4072CCB0" w14:textId="77777777" w:rsidR="009D5862" w:rsidRPr="00A03CC8" w:rsidRDefault="009D5862" w:rsidP="00FC1ACA">
            <w:pPr>
              <w:jc w:val="center"/>
              <w:rPr>
                <w:iCs/>
              </w:rPr>
            </w:pPr>
            <w:r w:rsidRPr="00A03CC8">
              <w:rPr>
                <w:iCs/>
              </w:rPr>
              <w:t>4</w:t>
            </w:r>
          </w:p>
        </w:tc>
      </w:tr>
      <w:tr w:rsidR="009D5862" w:rsidRPr="00A03CC8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9D5862" w:rsidRPr="00A03CC8" w:rsidRDefault="009D5862" w:rsidP="00FC1ACA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14:paraId="37B00ED9" w14:textId="77777777" w:rsidR="009D5862" w:rsidRPr="00A03CC8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A03CC8">
              <w:rPr>
                <w:iCs/>
                <w:lang w:val="ru-RU"/>
              </w:rPr>
              <w:t>Допущены более одной</w:t>
            </w:r>
            <w:r w:rsidRPr="00A03CC8">
              <w:rPr>
                <w:iCs/>
                <w:spacing w:val="-22"/>
                <w:lang w:val="ru-RU"/>
              </w:rPr>
              <w:t xml:space="preserve"> </w:t>
            </w:r>
            <w:r w:rsidRPr="00A03CC8">
              <w:rPr>
                <w:iCs/>
                <w:lang w:val="ru-RU"/>
              </w:rPr>
              <w:t>ошибки или более двух-трех</w:t>
            </w:r>
            <w:r w:rsidRPr="00A03CC8">
              <w:rPr>
                <w:iCs/>
                <w:spacing w:val="-20"/>
                <w:lang w:val="ru-RU"/>
              </w:rPr>
              <w:t xml:space="preserve"> </w:t>
            </w:r>
            <w:r w:rsidRPr="00A03CC8">
              <w:rPr>
                <w:iCs/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7836647C" w14:textId="77777777" w:rsidR="009D5862" w:rsidRPr="00A03CC8" w:rsidRDefault="009D5862" w:rsidP="00FC1ACA">
            <w:pPr>
              <w:jc w:val="center"/>
              <w:rPr>
                <w:iCs/>
              </w:rPr>
            </w:pPr>
            <w:r w:rsidRPr="00A03CC8">
              <w:rPr>
                <w:iCs/>
              </w:rPr>
              <w:t>4-6 баллов</w:t>
            </w:r>
          </w:p>
        </w:tc>
        <w:tc>
          <w:tcPr>
            <w:tcW w:w="2056" w:type="dxa"/>
            <w:gridSpan w:val="2"/>
          </w:tcPr>
          <w:p w14:paraId="59B9D817" w14:textId="77777777" w:rsidR="009D5862" w:rsidRPr="00A03CC8" w:rsidRDefault="009D5862" w:rsidP="00FC1ACA">
            <w:pPr>
              <w:jc w:val="center"/>
              <w:rPr>
                <w:iCs/>
              </w:rPr>
            </w:pPr>
            <w:r w:rsidRPr="00A03CC8">
              <w:rPr>
                <w:iCs/>
              </w:rPr>
              <w:t>3</w:t>
            </w:r>
          </w:p>
        </w:tc>
      </w:tr>
      <w:tr w:rsidR="009D5862" w:rsidRPr="00A03CC8" w14:paraId="21FB71F1" w14:textId="77777777" w:rsidTr="00073075">
        <w:trPr>
          <w:trHeight w:val="283"/>
        </w:trPr>
        <w:tc>
          <w:tcPr>
            <w:tcW w:w="2410" w:type="dxa"/>
            <w:vMerge/>
          </w:tcPr>
          <w:p w14:paraId="2BC9F6E8" w14:textId="77777777" w:rsidR="009D5862" w:rsidRPr="00A03CC8" w:rsidRDefault="009D5862" w:rsidP="00FC1ACA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14:paraId="7E11DF32" w14:textId="77777777" w:rsidR="009D5862" w:rsidRPr="00A03CC8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A03CC8">
              <w:rPr>
                <w:iCs/>
                <w:lang w:val="ru-RU"/>
              </w:rPr>
              <w:t>Работа выполнена не</w:t>
            </w:r>
            <w:r w:rsidRPr="00A03CC8">
              <w:rPr>
                <w:iCs/>
                <w:spacing w:val="-17"/>
                <w:lang w:val="ru-RU"/>
              </w:rPr>
              <w:t xml:space="preserve"> </w:t>
            </w:r>
            <w:r w:rsidRPr="00A03CC8">
              <w:rPr>
                <w:iCs/>
                <w:lang w:val="ru-RU"/>
              </w:rPr>
              <w:t xml:space="preserve">полностью. Допущены </w:t>
            </w:r>
            <w:r w:rsidRPr="00A03CC8">
              <w:rPr>
                <w:iCs/>
                <w:spacing w:val="-2"/>
                <w:lang w:val="ru-RU"/>
              </w:rPr>
              <w:t xml:space="preserve">грубые </w:t>
            </w:r>
            <w:r w:rsidRPr="00A03CC8">
              <w:rPr>
                <w:iCs/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0EAC74DB" w14:textId="77777777" w:rsidR="009D5862" w:rsidRPr="00A03CC8" w:rsidRDefault="009D5862" w:rsidP="00FC1ACA">
            <w:pPr>
              <w:jc w:val="center"/>
              <w:rPr>
                <w:iCs/>
              </w:rPr>
            </w:pPr>
            <w:r w:rsidRPr="00A03CC8">
              <w:rPr>
                <w:iCs/>
              </w:rPr>
              <w:t>1-3 баллов</w:t>
            </w:r>
          </w:p>
        </w:tc>
        <w:tc>
          <w:tcPr>
            <w:tcW w:w="2056" w:type="dxa"/>
            <w:gridSpan w:val="2"/>
            <w:vMerge w:val="restart"/>
          </w:tcPr>
          <w:p w14:paraId="090BBA6C" w14:textId="77777777" w:rsidR="009D5862" w:rsidRPr="00A03CC8" w:rsidRDefault="009D5862" w:rsidP="00FC1ACA">
            <w:pPr>
              <w:jc w:val="center"/>
              <w:rPr>
                <w:iCs/>
              </w:rPr>
            </w:pPr>
            <w:r w:rsidRPr="00A03CC8">
              <w:rPr>
                <w:iCs/>
              </w:rPr>
              <w:t>2</w:t>
            </w:r>
          </w:p>
        </w:tc>
      </w:tr>
      <w:tr w:rsidR="009D5862" w:rsidRPr="00A03CC8" w14:paraId="0FC8FDF6" w14:textId="77777777" w:rsidTr="00073075">
        <w:trPr>
          <w:trHeight w:val="283"/>
        </w:trPr>
        <w:tc>
          <w:tcPr>
            <w:tcW w:w="2410" w:type="dxa"/>
            <w:vMerge/>
          </w:tcPr>
          <w:p w14:paraId="464EE093" w14:textId="77777777" w:rsidR="009D5862" w:rsidRPr="00A03CC8" w:rsidRDefault="009D5862" w:rsidP="00FC1ACA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14:paraId="5B0A3FD1" w14:textId="77777777" w:rsidR="009D5862" w:rsidRPr="00A03CC8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</w:rPr>
            </w:pPr>
            <w:r w:rsidRPr="00A03CC8">
              <w:rPr>
                <w:iCs/>
              </w:rPr>
              <w:t>Работа не</w:t>
            </w:r>
            <w:r w:rsidRPr="00A03CC8">
              <w:rPr>
                <w:iCs/>
                <w:lang w:val="ru-RU"/>
              </w:rPr>
              <w:t xml:space="preserve"> </w:t>
            </w:r>
            <w:r w:rsidRPr="00A03CC8">
              <w:rPr>
                <w:iCs/>
                <w:spacing w:val="-1"/>
              </w:rPr>
              <w:t>выполнена</w:t>
            </w:r>
            <w:r w:rsidRPr="00A03CC8">
              <w:rPr>
                <w:iCs/>
              </w:rPr>
              <w:t>.</w:t>
            </w:r>
          </w:p>
        </w:tc>
        <w:tc>
          <w:tcPr>
            <w:tcW w:w="2055" w:type="dxa"/>
          </w:tcPr>
          <w:p w14:paraId="333F1BA7" w14:textId="77777777" w:rsidR="009D5862" w:rsidRPr="00A03CC8" w:rsidRDefault="009D5862" w:rsidP="00FC1ACA">
            <w:pPr>
              <w:jc w:val="center"/>
              <w:rPr>
                <w:iCs/>
              </w:rPr>
            </w:pPr>
            <w:r w:rsidRPr="00A03CC8">
              <w:rPr>
                <w:iCs/>
              </w:rPr>
              <w:t>0 баллов</w:t>
            </w:r>
          </w:p>
        </w:tc>
        <w:tc>
          <w:tcPr>
            <w:tcW w:w="2056" w:type="dxa"/>
            <w:gridSpan w:val="2"/>
            <w:vMerge/>
          </w:tcPr>
          <w:p w14:paraId="1714B0A2" w14:textId="77777777" w:rsidR="009D5862" w:rsidRPr="00A03CC8" w:rsidRDefault="009D5862" w:rsidP="00FC1ACA">
            <w:pPr>
              <w:rPr>
                <w:iCs/>
              </w:rPr>
            </w:pPr>
          </w:p>
        </w:tc>
      </w:tr>
      <w:tr w:rsidR="009D5862" w:rsidRPr="00A03CC8" w14:paraId="2173414E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1A7AB831" w14:textId="77777777" w:rsidR="009D5862" w:rsidRPr="00A03CC8" w:rsidRDefault="009D5862" w:rsidP="00FC1ACA">
            <w:pPr>
              <w:rPr>
                <w:iCs/>
              </w:rPr>
            </w:pPr>
            <w:r w:rsidRPr="00A03CC8">
              <w:rPr>
                <w:iCs/>
              </w:rPr>
              <w:t>Тест</w:t>
            </w:r>
          </w:p>
        </w:tc>
        <w:tc>
          <w:tcPr>
            <w:tcW w:w="8080" w:type="dxa"/>
            <w:vMerge w:val="restart"/>
          </w:tcPr>
          <w:p w14:paraId="7450C5A6" w14:textId="77777777" w:rsidR="00217628" w:rsidRPr="00A03CC8" w:rsidRDefault="00217628" w:rsidP="00217628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  <w:r w:rsidRPr="00A03CC8">
              <w:rPr>
                <w:iCs/>
                <w:lang w:val="ru-RU"/>
              </w:rPr>
              <w:t>НАПРИМЕР:</w:t>
            </w:r>
          </w:p>
          <w:p w14:paraId="70F8EE97" w14:textId="77777777" w:rsidR="009D5862" w:rsidRPr="00A03CC8" w:rsidRDefault="009D5862" w:rsidP="00FC1ACA">
            <w:pPr>
              <w:rPr>
                <w:b/>
                <w:iCs/>
              </w:rPr>
            </w:pPr>
            <w:r w:rsidRPr="00A03CC8">
              <w:rPr>
                <w:iCs/>
              </w:rPr>
              <w:lastRenderedPageBreak/>
              <w:t xml:space="preserve">За выполнение каждого тестового задания испытуемому выставляются баллы. </w:t>
            </w:r>
            <w:r w:rsidRPr="00A03CC8">
              <w:rPr>
                <w:b/>
                <w:iCs/>
              </w:rPr>
              <w:t>Необходимо указать тип используемой шкалы оценивания.</w:t>
            </w:r>
          </w:p>
          <w:p w14:paraId="498BE02F" w14:textId="77777777" w:rsidR="009D5862" w:rsidRPr="00A03CC8" w:rsidRDefault="009D5862" w:rsidP="00FC1ACA">
            <w:pPr>
              <w:rPr>
                <w:iCs/>
              </w:rPr>
            </w:pPr>
            <w:r w:rsidRPr="00A03CC8">
              <w:rPr>
                <w:iCs/>
              </w:rPr>
              <w:t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какая-либо из его частей.</w:t>
            </w:r>
          </w:p>
          <w:p w14:paraId="1624527A" w14:textId="77777777" w:rsidR="009D5862" w:rsidRPr="00A03CC8" w:rsidRDefault="009D5862" w:rsidP="00FC1ACA">
            <w:pPr>
              <w:rPr>
                <w:iCs/>
              </w:rPr>
            </w:pPr>
            <w:r w:rsidRPr="00A03CC8">
              <w:rPr>
                <w:iCs/>
              </w:rPr>
              <w:t>В заданиях с выбором нескольких верных ответов, заданиях на установление правильной последовательности, заданиях на установление соответствия, заданиях открытой формы используют порядковую шкалу. В этом случае баллы выставляются не за всё задание, а за тот или иной выбор в каждом задании, например, выбор варианта, выбор соответствия, выбор ранга, выбор дополнения.</w:t>
            </w:r>
          </w:p>
          <w:p w14:paraId="0A7CDF46" w14:textId="77777777" w:rsidR="009D5862" w:rsidRPr="00A03CC8" w:rsidRDefault="009D5862" w:rsidP="00FC1ACA">
            <w:pPr>
              <w:rPr>
                <w:iCs/>
              </w:rPr>
            </w:pPr>
            <w:r w:rsidRPr="00A03CC8">
              <w:rPr>
                <w:iCs/>
              </w:rPr>
              <w:t>В соответствии с порядковой шкалой за каждое задание устанавливается максимальное количество баллов, например, три. Три балла выставляются за все верные выборы в одном задании, два балла - за одну ошибку, один - за две ошибки, ноль — за полностью неверный ответ.</w:t>
            </w:r>
          </w:p>
          <w:p w14:paraId="738E48CF" w14:textId="77777777" w:rsidR="009D5862" w:rsidRPr="00A03CC8" w:rsidRDefault="009D5862" w:rsidP="00FC1ACA">
            <w:pPr>
              <w:rPr>
                <w:iCs/>
              </w:rPr>
            </w:pPr>
            <w:r w:rsidRPr="00A03CC8">
              <w:rPr>
                <w:iCs/>
              </w:rPr>
              <w:t>Правила оценки всего теста:</w:t>
            </w:r>
          </w:p>
          <w:p w14:paraId="348C18DF" w14:textId="77777777" w:rsidR="009D5862" w:rsidRPr="00A03CC8" w:rsidRDefault="009D5862" w:rsidP="00FC1ACA">
            <w:pPr>
              <w:rPr>
                <w:iCs/>
              </w:rPr>
            </w:pPr>
            <w:r w:rsidRPr="00A03CC8">
              <w:rPr>
                <w:iCs/>
              </w:rPr>
              <w:t xml:space="preserve">общая сумма баллов за все правильные ответы составляет наивысший балл, например, 20 баллов. В спецификации указывается общий наивысший балл по тесту. </w:t>
            </w:r>
          </w:p>
          <w:p w14:paraId="7DA2FD99" w14:textId="77777777" w:rsidR="009D5862" w:rsidRPr="00A03CC8" w:rsidRDefault="009D5862" w:rsidP="00FC1ACA">
            <w:pPr>
              <w:rPr>
                <w:iCs/>
              </w:rPr>
            </w:pPr>
            <w:r w:rsidRPr="00A03CC8">
              <w:rPr>
                <w:iCs/>
              </w:rPr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14:paraId="70E7C792" w14:textId="4E9D083B" w:rsidR="009D5862" w:rsidRPr="00A03CC8" w:rsidRDefault="009D5862" w:rsidP="00FC1ACA">
            <w:pPr>
              <w:rPr>
                <w:iCs/>
              </w:rPr>
            </w:pPr>
            <w:r w:rsidRPr="00A03CC8">
              <w:rPr>
                <w:iCs/>
              </w:rPr>
              <w:t>Рекомендуемое процентное соотношение баллов</w:t>
            </w:r>
            <w:r w:rsidR="00B73243" w:rsidRPr="00A03CC8">
              <w:rPr>
                <w:iCs/>
              </w:rPr>
              <w:t xml:space="preserve"> </w:t>
            </w:r>
            <w:r w:rsidRPr="00A03CC8">
              <w:rPr>
                <w:iCs/>
              </w:rPr>
              <w:t>и оценок по пятибалльной системе. Например:</w:t>
            </w:r>
          </w:p>
          <w:p w14:paraId="06E028F3" w14:textId="77777777" w:rsidR="009D5862" w:rsidRPr="00A03CC8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A03CC8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«2» - равно или менее 40%</w:t>
            </w:r>
          </w:p>
          <w:p w14:paraId="608F9DF5" w14:textId="77777777" w:rsidR="009D5862" w:rsidRPr="00A03CC8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A03CC8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«3» - 41% - 64%</w:t>
            </w:r>
          </w:p>
          <w:p w14:paraId="00ABBC3D" w14:textId="77777777" w:rsidR="009D5862" w:rsidRPr="00A03CC8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A03CC8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«4» - 65% - 84%</w:t>
            </w:r>
          </w:p>
          <w:p w14:paraId="576129C7" w14:textId="77777777" w:rsidR="009D5862" w:rsidRPr="00A03CC8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A03CC8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«5» - 85% - 100%</w:t>
            </w:r>
          </w:p>
        </w:tc>
        <w:tc>
          <w:tcPr>
            <w:tcW w:w="2055" w:type="dxa"/>
          </w:tcPr>
          <w:p w14:paraId="458CAB48" w14:textId="77777777" w:rsidR="009D5862" w:rsidRPr="00A03CC8" w:rsidRDefault="009D5862" w:rsidP="00FC1ACA">
            <w:pPr>
              <w:jc w:val="center"/>
              <w:rPr>
                <w:iCs/>
              </w:rPr>
            </w:pPr>
            <w:r w:rsidRPr="00A03CC8">
              <w:rPr>
                <w:iCs/>
              </w:rPr>
              <w:lastRenderedPageBreak/>
              <w:t>16 – 20 баллов</w:t>
            </w:r>
          </w:p>
        </w:tc>
        <w:tc>
          <w:tcPr>
            <w:tcW w:w="1028" w:type="dxa"/>
          </w:tcPr>
          <w:p w14:paraId="4093D55A" w14:textId="77777777" w:rsidR="009D5862" w:rsidRPr="00A03CC8" w:rsidRDefault="009D5862" w:rsidP="00FC1ACA">
            <w:pPr>
              <w:jc w:val="center"/>
              <w:rPr>
                <w:iCs/>
              </w:rPr>
            </w:pPr>
            <w:r w:rsidRPr="00A03CC8">
              <w:rPr>
                <w:iCs/>
              </w:rPr>
              <w:t>5</w:t>
            </w:r>
          </w:p>
        </w:tc>
        <w:tc>
          <w:tcPr>
            <w:tcW w:w="1028" w:type="dxa"/>
          </w:tcPr>
          <w:p w14:paraId="026CC2A1" w14:textId="77777777" w:rsidR="009D5862" w:rsidRPr="00A03CC8" w:rsidRDefault="009D5862" w:rsidP="00FC1ACA">
            <w:pPr>
              <w:jc w:val="center"/>
              <w:rPr>
                <w:iCs/>
              </w:rPr>
            </w:pPr>
            <w:r w:rsidRPr="00A03CC8">
              <w:rPr>
                <w:iCs/>
                <w:color w:val="000000"/>
              </w:rPr>
              <w:t>85% - 100%</w:t>
            </w:r>
          </w:p>
        </w:tc>
      </w:tr>
      <w:tr w:rsidR="009D5862" w:rsidRPr="00A03CC8" w14:paraId="037D9555" w14:textId="77777777" w:rsidTr="00073075">
        <w:trPr>
          <w:trHeight w:val="283"/>
        </w:trPr>
        <w:tc>
          <w:tcPr>
            <w:tcW w:w="2410" w:type="dxa"/>
            <w:vMerge/>
          </w:tcPr>
          <w:p w14:paraId="5D9D0442" w14:textId="77777777" w:rsidR="009D5862" w:rsidRPr="00A03CC8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  <w:vMerge/>
          </w:tcPr>
          <w:p w14:paraId="6BB94E49" w14:textId="77777777" w:rsidR="009D5862" w:rsidRPr="00A03CC8" w:rsidRDefault="009D5862" w:rsidP="00FC1ACA">
            <w:pPr>
              <w:rPr>
                <w:iCs/>
              </w:rPr>
            </w:pPr>
          </w:p>
        </w:tc>
        <w:tc>
          <w:tcPr>
            <w:tcW w:w="2055" w:type="dxa"/>
          </w:tcPr>
          <w:p w14:paraId="3EFD3F74" w14:textId="77777777" w:rsidR="009D5862" w:rsidRPr="00A03CC8" w:rsidRDefault="009D5862" w:rsidP="00FC1ACA">
            <w:pPr>
              <w:jc w:val="center"/>
              <w:rPr>
                <w:iCs/>
              </w:rPr>
            </w:pPr>
            <w:r w:rsidRPr="00A03CC8">
              <w:rPr>
                <w:iCs/>
              </w:rPr>
              <w:t>13 – 15 баллов</w:t>
            </w:r>
          </w:p>
        </w:tc>
        <w:tc>
          <w:tcPr>
            <w:tcW w:w="1028" w:type="dxa"/>
          </w:tcPr>
          <w:p w14:paraId="14782594" w14:textId="77777777" w:rsidR="009D5862" w:rsidRPr="00A03CC8" w:rsidRDefault="009D5862" w:rsidP="00FC1ACA">
            <w:pPr>
              <w:jc w:val="center"/>
              <w:rPr>
                <w:iCs/>
              </w:rPr>
            </w:pPr>
            <w:r w:rsidRPr="00A03CC8">
              <w:rPr>
                <w:iCs/>
              </w:rPr>
              <w:t>4</w:t>
            </w:r>
          </w:p>
        </w:tc>
        <w:tc>
          <w:tcPr>
            <w:tcW w:w="1028" w:type="dxa"/>
          </w:tcPr>
          <w:p w14:paraId="60464979" w14:textId="77777777" w:rsidR="009D5862" w:rsidRPr="00A03CC8" w:rsidRDefault="009D5862" w:rsidP="00FC1ACA">
            <w:pPr>
              <w:jc w:val="center"/>
              <w:rPr>
                <w:iCs/>
              </w:rPr>
            </w:pPr>
            <w:r w:rsidRPr="00A03CC8">
              <w:rPr>
                <w:iCs/>
              </w:rPr>
              <w:t>65% - 84%</w:t>
            </w:r>
          </w:p>
        </w:tc>
      </w:tr>
      <w:tr w:rsidR="009D5862" w:rsidRPr="00A03CC8" w14:paraId="31EC067D" w14:textId="77777777" w:rsidTr="00073075">
        <w:trPr>
          <w:trHeight w:val="283"/>
        </w:trPr>
        <w:tc>
          <w:tcPr>
            <w:tcW w:w="2410" w:type="dxa"/>
            <w:vMerge/>
          </w:tcPr>
          <w:p w14:paraId="03D6805A" w14:textId="77777777" w:rsidR="009D5862" w:rsidRPr="00A03CC8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  <w:vMerge/>
          </w:tcPr>
          <w:p w14:paraId="57069F16" w14:textId="77777777" w:rsidR="009D5862" w:rsidRPr="00A03CC8" w:rsidRDefault="009D5862" w:rsidP="00FC1ACA">
            <w:pPr>
              <w:rPr>
                <w:iCs/>
              </w:rPr>
            </w:pPr>
          </w:p>
        </w:tc>
        <w:tc>
          <w:tcPr>
            <w:tcW w:w="2055" w:type="dxa"/>
          </w:tcPr>
          <w:p w14:paraId="3411F725" w14:textId="77777777" w:rsidR="009D5862" w:rsidRPr="00A03CC8" w:rsidRDefault="009D5862" w:rsidP="00FC1ACA">
            <w:pPr>
              <w:jc w:val="center"/>
              <w:rPr>
                <w:iCs/>
              </w:rPr>
            </w:pPr>
            <w:r w:rsidRPr="00A03CC8">
              <w:rPr>
                <w:iCs/>
              </w:rPr>
              <w:t>6 – 12 баллов</w:t>
            </w:r>
          </w:p>
        </w:tc>
        <w:tc>
          <w:tcPr>
            <w:tcW w:w="1028" w:type="dxa"/>
          </w:tcPr>
          <w:p w14:paraId="30430C5A" w14:textId="77777777" w:rsidR="009D5862" w:rsidRPr="00A03CC8" w:rsidRDefault="009D5862" w:rsidP="00FC1ACA">
            <w:pPr>
              <w:jc w:val="center"/>
              <w:rPr>
                <w:iCs/>
              </w:rPr>
            </w:pPr>
            <w:r w:rsidRPr="00A03CC8">
              <w:rPr>
                <w:iCs/>
              </w:rPr>
              <w:t>3</w:t>
            </w:r>
          </w:p>
        </w:tc>
        <w:tc>
          <w:tcPr>
            <w:tcW w:w="1028" w:type="dxa"/>
          </w:tcPr>
          <w:p w14:paraId="173D9E3B" w14:textId="77777777" w:rsidR="009D5862" w:rsidRPr="00A03CC8" w:rsidRDefault="009D5862" w:rsidP="00FC1ACA">
            <w:pPr>
              <w:jc w:val="center"/>
              <w:rPr>
                <w:iCs/>
              </w:rPr>
            </w:pPr>
            <w:r w:rsidRPr="00A03CC8">
              <w:rPr>
                <w:iCs/>
                <w:color w:val="000000"/>
              </w:rPr>
              <w:t>41% - 64%</w:t>
            </w:r>
          </w:p>
        </w:tc>
      </w:tr>
      <w:tr w:rsidR="009D5862" w:rsidRPr="00A03CC8" w14:paraId="0C000B7D" w14:textId="77777777" w:rsidTr="00073075">
        <w:trPr>
          <w:trHeight w:val="1052"/>
        </w:trPr>
        <w:tc>
          <w:tcPr>
            <w:tcW w:w="2410" w:type="dxa"/>
            <w:vMerge/>
          </w:tcPr>
          <w:p w14:paraId="46C1C712" w14:textId="77777777" w:rsidR="009D5862" w:rsidRPr="00A03CC8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  <w:vMerge/>
          </w:tcPr>
          <w:p w14:paraId="12FED954" w14:textId="77777777" w:rsidR="009D5862" w:rsidRPr="00A03CC8" w:rsidRDefault="009D5862" w:rsidP="00FC1ACA">
            <w:pPr>
              <w:rPr>
                <w:iCs/>
              </w:rPr>
            </w:pPr>
          </w:p>
        </w:tc>
        <w:tc>
          <w:tcPr>
            <w:tcW w:w="2055" w:type="dxa"/>
          </w:tcPr>
          <w:p w14:paraId="55E4328C" w14:textId="77777777" w:rsidR="009D5862" w:rsidRPr="00A03CC8" w:rsidRDefault="009D5862" w:rsidP="00FC1ACA">
            <w:pPr>
              <w:jc w:val="center"/>
              <w:rPr>
                <w:iCs/>
              </w:rPr>
            </w:pPr>
            <w:r w:rsidRPr="00A03CC8">
              <w:rPr>
                <w:iCs/>
              </w:rPr>
              <w:t>0 – 5 баллов</w:t>
            </w:r>
          </w:p>
        </w:tc>
        <w:tc>
          <w:tcPr>
            <w:tcW w:w="1028" w:type="dxa"/>
          </w:tcPr>
          <w:p w14:paraId="2E740631" w14:textId="77777777" w:rsidR="009D5862" w:rsidRPr="00A03CC8" w:rsidRDefault="009D5862" w:rsidP="00FC1ACA">
            <w:pPr>
              <w:jc w:val="center"/>
              <w:rPr>
                <w:iCs/>
              </w:rPr>
            </w:pPr>
            <w:r w:rsidRPr="00A03CC8">
              <w:rPr>
                <w:iCs/>
              </w:rPr>
              <w:t>2</w:t>
            </w:r>
          </w:p>
        </w:tc>
        <w:tc>
          <w:tcPr>
            <w:tcW w:w="1028" w:type="dxa"/>
          </w:tcPr>
          <w:p w14:paraId="341E5DC5" w14:textId="77777777" w:rsidR="009D5862" w:rsidRPr="00A03CC8" w:rsidRDefault="009D5862" w:rsidP="00FC1ACA">
            <w:pPr>
              <w:jc w:val="center"/>
              <w:rPr>
                <w:iCs/>
              </w:rPr>
            </w:pPr>
            <w:r w:rsidRPr="00A03CC8">
              <w:rPr>
                <w:iCs/>
              </w:rPr>
              <w:t>40% и менее 40%</w:t>
            </w:r>
          </w:p>
        </w:tc>
      </w:tr>
      <w:tr w:rsidR="009D5862" w:rsidRPr="00A03CC8" w14:paraId="44B60F0F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78C5615F" w14:textId="1E7E0A37" w:rsidR="008A3CD9" w:rsidRPr="00A03CC8" w:rsidRDefault="009D5862" w:rsidP="008A3CD9">
            <w:pPr>
              <w:pStyle w:val="TableParagraph"/>
              <w:rPr>
                <w:iCs/>
              </w:rPr>
            </w:pPr>
            <w:r w:rsidRPr="00A03CC8">
              <w:rPr>
                <w:iCs/>
                <w:lang w:val="ru-RU"/>
              </w:rPr>
              <w:t xml:space="preserve">Решение задач (заданий) </w:t>
            </w:r>
          </w:p>
          <w:p w14:paraId="473564BC" w14:textId="34466807" w:rsidR="009D5862" w:rsidRPr="00A03CC8" w:rsidRDefault="009D5862" w:rsidP="00FC1ACA">
            <w:pPr>
              <w:pStyle w:val="TableParagraph"/>
              <w:rPr>
                <w:iCs/>
              </w:rPr>
            </w:pPr>
          </w:p>
        </w:tc>
        <w:tc>
          <w:tcPr>
            <w:tcW w:w="8080" w:type="dxa"/>
          </w:tcPr>
          <w:p w14:paraId="66665770" w14:textId="77777777" w:rsidR="009D5862" w:rsidRPr="00A03CC8" w:rsidRDefault="009D5862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A03CC8">
              <w:rPr>
                <w:iCs/>
                <w:lang w:val="ru-RU"/>
              </w:rPr>
              <w:lastRenderedPageBreak/>
              <w:t xml:space="preserve">Обучающийся демонстрирует грамотное решение всех задач, использование правильных методов решения при незначительных вычислительных погрешностях </w:t>
            </w:r>
            <w:r w:rsidRPr="00A03CC8">
              <w:rPr>
                <w:iCs/>
                <w:lang w:val="ru-RU"/>
              </w:rPr>
              <w:lastRenderedPageBreak/>
              <w:t xml:space="preserve">(арифметических ошибках); </w:t>
            </w:r>
          </w:p>
        </w:tc>
        <w:tc>
          <w:tcPr>
            <w:tcW w:w="2055" w:type="dxa"/>
          </w:tcPr>
          <w:p w14:paraId="7F35470A" w14:textId="77777777" w:rsidR="009D5862" w:rsidRPr="00A03CC8" w:rsidRDefault="009D5862" w:rsidP="00FC1ACA">
            <w:pPr>
              <w:jc w:val="center"/>
              <w:rPr>
                <w:iCs/>
              </w:rPr>
            </w:pPr>
            <w:r w:rsidRPr="00A03CC8">
              <w:rPr>
                <w:iCs/>
              </w:rPr>
              <w:lastRenderedPageBreak/>
              <w:t>13 – 15 баллов</w:t>
            </w:r>
          </w:p>
        </w:tc>
        <w:tc>
          <w:tcPr>
            <w:tcW w:w="2056" w:type="dxa"/>
            <w:gridSpan w:val="2"/>
          </w:tcPr>
          <w:p w14:paraId="39F3454B" w14:textId="77777777" w:rsidR="009D5862" w:rsidRPr="00A03CC8" w:rsidRDefault="009D5862" w:rsidP="00FC1ACA">
            <w:pPr>
              <w:jc w:val="center"/>
              <w:rPr>
                <w:iCs/>
              </w:rPr>
            </w:pPr>
            <w:r w:rsidRPr="00A03CC8">
              <w:rPr>
                <w:iCs/>
              </w:rPr>
              <w:t>5</w:t>
            </w:r>
          </w:p>
        </w:tc>
      </w:tr>
      <w:tr w:rsidR="009D5862" w:rsidRPr="00A03CC8" w14:paraId="1EF7EE9F" w14:textId="77777777" w:rsidTr="00073075">
        <w:trPr>
          <w:trHeight w:val="283"/>
        </w:trPr>
        <w:tc>
          <w:tcPr>
            <w:tcW w:w="2410" w:type="dxa"/>
            <w:vMerge/>
          </w:tcPr>
          <w:p w14:paraId="176C90DD" w14:textId="77777777" w:rsidR="009D5862" w:rsidRPr="00A03CC8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</w:tcPr>
          <w:p w14:paraId="3AFE1CAB" w14:textId="48699B82" w:rsidR="009D5862" w:rsidRPr="00A03CC8" w:rsidRDefault="009D5862" w:rsidP="00FC1ACA">
            <w:pPr>
              <w:rPr>
                <w:iCs/>
              </w:rPr>
            </w:pPr>
            <w:r w:rsidRPr="00A03CC8">
              <w:rPr>
                <w:iCs/>
              </w:rPr>
              <w:t>Продемонстрировано использование правильных методов при решении задач при наличии существенных ошибок в 1-2 из них;</w:t>
            </w:r>
            <w:r w:rsidR="00B73243" w:rsidRPr="00A03CC8">
              <w:rPr>
                <w:iCs/>
              </w:rPr>
              <w:t xml:space="preserve"> </w:t>
            </w:r>
          </w:p>
        </w:tc>
        <w:tc>
          <w:tcPr>
            <w:tcW w:w="2055" w:type="dxa"/>
          </w:tcPr>
          <w:p w14:paraId="419E904E" w14:textId="77777777" w:rsidR="009D5862" w:rsidRPr="00A03CC8" w:rsidRDefault="009D5862" w:rsidP="00FC1ACA">
            <w:pPr>
              <w:jc w:val="center"/>
              <w:rPr>
                <w:iCs/>
              </w:rPr>
            </w:pPr>
            <w:r w:rsidRPr="00A03CC8">
              <w:rPr>
                <w:iCs/>
              </w:rPr>
              <w:t>8 – 12 баллов</w:t>
            </w:r>
          </w:p>
        </w:tc>
        <w:tc>
          <w:tcPr>
            <w:tcW w:w="2056" w:type="dxa"/>
            <w:gridSpan w:val="2"/>
          </w:tcPr>
          <w:p w14:paraId="7B12E569" w14:textId="77777777" w:rsidR="009D5862" w:rsidRPr="00A03CC8" w:rsidRDefault="009D5862" w:rsidP="00FC1ACA">
            <w:pPr>
              <w:jc w:val="center"/>
              <w:rPr>
                <w:iCs/>
              </w:rPr>
            </w:pPr>
            <w:r w:rsidRPr="00A03CC8">
              <w:rPr>
                <w:iCs/>
              </w:rPr>
              <w:t>4</w:t>
            </w:r>
          </w:p>
        </w:tc>
      </w:tr>
      <w:tr w:rsidR="009D5862" w:rsidRPr="00A03CC8" w14:paraId="55787DCF" w14:textId="77777777" w:rsidTr="00073075">
        <w:trPr>
          <w:trHeight w:val="283"/>
        </w:trPr>
        <w:tc>
          <w:tcPr>
            <w:tcW w:w="2410" w:type="dxa"/>
            <w:vMerge/>
          </w:tcPr>
          <w:p w14:paraId="288A1ECF" w14:textId="77777777" w:rsidR="009D5862" w:rsidRPr="00A03CC8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</w:tcPr>
          <w:p w14:paraId="55CCA4E5" w14:textId="77777777" w:rsidR="009D5862" w:rsidRPr="00A03CC8" w:rsidRDefault="009D5862" w:rsidP="00FC1ACA">
            <w:pPr>
              <w:rPr>
                <w:iCs/>
              </w:rPr>
            </w:pPr>
            <w:r w:rsidRPr="00A03CC8">
              <w:rPr>
                <w:iCs/>
              </w:rPr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</w:p>
        </w:tc>
        <w:tc>
          <w:tcPr>
            <w:tcW w:w="2055" w:type="dxa"/>
          </w:tcPr>
          <w:p w14:paraId="26DEB9CA" w14:textId="77777777" w:rsidR="009D5862" w:rsidRPr="00A03CC8" w:rsidRDefault="009D5862" w:rsidP="00FC1ACA">
            <w:pPr>
              <w:jc w:val="center"/>
              <w:rPr>
                <w:iCs/>
              </w:rPr>
            </w:pPr>
            <w:r w:rsidRPr="00A03CC8">
              <w:rPr>
                <w:iCs/>
              </w:rPr>
              <w:t>4 – 7 баллов</w:t>
            </w:r>
          </w:p>
        </w:tc>
        <w:tc>
          <w:tcPr>
            <w:tcW w:w="2056" w:type="dxa"/>
            <w:gridSpan w:val="2"/>
          </w:tcPr>
          <w:p w14:paraId="498A30A1" w14:textId="77777777" w:rsidR="009D5862" w:rsidRPr="00A03CC8" w:rsidRDefault="009D5862" w:rsidP="00FC1ACA">
            <w:pPr>
              <w:jc w:val="center"/>
              <w:rPr>
                <w:iCs/>
              </w:rPr>
            </w:pPr>
            <w:r w:rsidRPr="00A03CC8">
              <w:rPr>
                <w:iCs/>
              </w:rPr>
              <w:t>3</w:t>
            </w:r>
          </w:p>
        </w:tc>
      </w:tr>
      <w:tr w:rsidR="009D5862" w:rsidRPr="00A03CC8" w14:paraId="0CE00873" w14:textId="77777777" w:rsidTr="00073075">
        <w:trPr>
          <w:trHeight w:val="283"/>
        </w:trPr>
        <w:tc>
          <w:tcPr>
            <w:tcW w:w="2410" w:type="dxa"/>
            <w:vMerge/>
          </w:tcPr>
          <w:p w14:paraId="0A7F4891" w14:textId="77777777" w:rsidR="009D5862" w:rsidRPr="00A03CC8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</w:tcPr>
          <w:p w14:paraId="500F9866" w14:textId="77777777" w:rsidR="009D5862" w:rsidRPr="00A03CC8" w:rsidRDefault="009D5862" w:rsidP="00FC1ACA">
            <w:pPr>
              <w:rPr>
                <w:iCs/>
              </w:rPr>
            </w:pPr>
            <w:r w:rsidRPr="00A03CC8">
              <w:rPr>
                <w:iCs/>
              </w:rPr>
              <w:t>Обучающимся использованы неверные методы решения, отсутствуют верные ответы.</w:t>
            </w:r>
          </w:p>
        </w:tc>
        <w:tc>
          <w:tcPr>
            <w:tcW w:w="2055" w:type="dxa"/>
          </w:tcPr>
          <w:p w14:paraId="015663F7" w14:textId="77777777" w:rsidR="009D5862" w:rsidRPr="00A03CC8" w:rsidRDefault="009D5862" w:rsidP="00FC1ACA">
            <w:pPr>
              <w:jc w:val="center"/>
              <w:rPr>
                <w:iCs/>
              </w:rPr>
            </w:pPr>
            <w:r w:rsidRPr="00A03CC8">
              <w:rPr>
                <w:iCs/>
              </w:rPr>
              <w:t>0 – 3 баллов</w:t>
            </w:r>
          </w:p>
        </w:tc>
        <w:tc>
          <w:tcPr>
            <w:tcW w:w="2056" w:type="dxa"/>
            <w:gridSpan w:val="2"/>
          </w:tcPr>
          <w:p w14:paraId="6A45A536" w14:textId="77777777" w:rsidR="009D5862" w:rsidRPr="00A03CC8" w:rsidRDefault="009D5862" w:rsidP="00FC1ACA">
            <w:pPr>
              <w:jc w:val="center"/>
              <w:rPr>
                <w:iCs/>
              </w:rPr>
            </w:pPr>
            <w:r w:rsidRPr="00A03CC8">
              <w:rPr>
                <w:iCs/>
              </w:rPr>
              <w:t>2</w:t>
            </w:r>
          </w:p>
        </w:tc>
      </w:tr>
      <w:tr w:rsidR="009D5862" w:rsidRPr="00A03CC8" w14:paraId="2C1BC058" w14:textId="77777777" w:rsidTr="00073075">
        <w:trPr>
          <w:trHeight w:val="283"/>
        </w:trPr>
        <w:tc>
          <w:tcPr>
            <w:tcW w:w="2410" w:type="dxa"/>
          </w:tcPr>
          <w:p w14:paraId="09B0DE13" w14:textId="77777777" w:rsidR="009D5862" w:rsidRPr="00A03CC8" w:rsidRDefault="009D5862" w:rsidP="00FC1ACA">
            <w:pPr>
              <w:rPr>
                <w:iCs/>
              </w:rPr>
            </w:pPr>
            <w:r w:rsidRPr="00A03CC8">
              <w:rPr>
                <w:iCs/>
              </w:rPr>
              <w:t>…</w:t>
            </w:r>
          </w:p>
        </w:tc>
        <w:tc>
          <w:tcPr>
            <w:tcW w:w="8080" w:type="dxa"/>
          </w:tcPr>
          <w:p w14:paraId="61443E84" w14:textId="77777777" w:rsidR="009D5862" w:rsidRPr="00A03CC8" w:rsidRDefault="009D5862" w:rsidP="00FC1ACA">
            <w:pPr>
              <w:rPr>
                <w:iCs/>
              </w:rPr>
            </w:pPr>
            <w:r w:rsidRPr="00A03CC8">
              <w:rPr>
                <w:iCs/>
              </w:rPr>
              <w:t>…</w:t>
            </w:r>
          </w:p>
        </w:tc>
        <w:tc>
          <w:tcPr>
            <w:tcW w:w="2055" w:type="dxa"/>
          </w:tcPr>
          <w:p w14:paraId="121F2FF6" w14:textId="77777777" w:rsidR="009D5862" w:rsidRPr="00A03CC8" w:rsidRDefault="009D5862" w:rsidP="00FC1ACA">
            <w:pPr>
              <w:jc w:val="center"/>
              <w:rPr>
                <w:iCs/>
              </w:rPr>
            </w:pPr>
            <w:r w:rsidRPr="00A03CC8">
              <w:rPr>
                <w:iCs/>
              </w:rPr>
              <w:t>…</w:t>
            </w:r>
          </w:p>
        </w:tc>
        <w:tc>
          <w:tcPr>
            <w:tcW w:w="2056" w:type="dxa"/>
            <w:gridSpan w:val="2"/>
          </w:tcPr>
          <w:p w14:paraId="517FBA52" w14:textId="77777777" w:rsidR="009D5862" w:rsidRPr="00A03CC8" w:rsidRDefault="009D5862" w:rsidP="00FC1ACA">
            <w:pPr>
              <w:jc w:val="center"/>
              <w:rPr>
                <w:iCs/>
              </w:rPr>
            </w:pPr>
            <w:r w:rsidRPr="00A03CC8">
              <w:rPr>
                <w:iCs/>
              </w:rPr>
              <w:t>…</w:t>
            </w:r>
          </w:p>
        </w:tc>
      </w:tr>
    </w:tbl>
    <w:p w14:paraId="434E1166" w14:textId="77777777" w:rsidR="00F8341F" w:rsidRPr="00A03CC8" w:rsidRDefault="00F8341F" w:rsidP="00F8341F">
      <w:pPr>
        <w:pStyle w:val="2"/>
        <w:numPr>
          <w:ilvl w:val="0"/>
          <w:numId w:val="0"/>
        </w:numPr>
        <w:ind w:left="709"/>
      </w:pPr>
    </w:p>
    <w:p w14:paraId="76901B2A" w14:textId="3BA85192" w:rsidR="00E705FF" w:rsidRPr="00A03CC8" w:rsidRDefault="00E705FF" w:rsidP="00E705FF">
      <w:pPr>
        <w:pStyle w:val="2"/>
      </w:pPr>
      <w:r w:rsidRPr="00A03CC8">
        <w:t>Промежуточная аттестация</w:t>
      </w:r>
      <w:r w:rsidR="00D033FF" w:rsidRPr="00A03CC8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A03CC8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03CC8" w:rsidRDefault="002C4687" w:rsidP="0009260A">
            <w:pPr>
              <w:pStyle w:val="af0"/>
              <w:ind w:left="0"/>
              <w:jc w:val="center"/>
              <w:rPr>
                <w:b/>
                <w:iCs/>
              </w:rPr>
            </w:pPr>
            <w:r w:rsidRPr="00A03CC8">
              <w:rPr>
                <w:b/>
                <w:iCs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A03CC8" w:rsidRDefault="002C4687" w:rsidP="002C4687">
            <w:pPr>
              <w:pStyle w:val="af0"/>
              <w:ind w:left="0"/>
              <w:jc w:val="center"/>
              <w:rPr>
                <w:b/>
                <w:bCs/>
                <w:iCs/>
              </w:rPr>
            </w:pPr>
            <w:r w:rsidRPr="00A03CC8">
              <w:rPr>
                <w:b/>
                <w:bCs/>
                <w:iCs/>
              </w:rPr>
              <w:t>Типовые контрольные задания и иные материалы</w:t>
            </w:r>
          </w:p>
          <w:p w14:paraId="391FF234" w14:textId="13D07739" w:rsidR="002C4687" w:rsidRPr="00A03CC8" w:rsidRDefault="002C4687" w:rsidP="002C4687">
            <w:pPr>
              <w:pStyle w:val="af0"/>
              <w:ind w:left="0"/>
              <w:jc w:val="center"/>
              <w:rPr>
                <w:b/>
                <w:bCs/>
                <w:iCs/>
              </w:rPr>
            </w:pPr>
            <w:r w:rsidRPr="00A03CC8">
              <w:rPr>
                <w:b/>
                <w:bCs/>
                <w:iCs/>
              </w:rPr>
              <w:t>для проведения промежуточной аттестации:</w:t>
            </w:r>
          </w:p>
        </w:tc>
      </w:tr>
      <w:tr w:rsidR="002C4687" w:rsidRPr="00A03CC8" w14:paraId="04DDBCC1" w14:textId="77777777" w:rsidTr="002C4687">
        <w:tc>
          <w:tcPr>
            <w:tcW w:w="3261" w:type="dxa"/>
          </w:tcPr>
          <w:p w14:paraId="4E8D0F88" w14:textId="4439BEE9" w:rsidR="002C4687" w:rsidRPr="00A03CC8" w:rsidRDefault="00952EC4" w:rsidP="0009260A">
            <w:pPr>
              <w:jc w:val="both"/>
              <w:rPr>
                <w:iCs/>
              </w:rPr>
            </w:pPr>
            <w:r>
              <w:rPr>
                <w:iCs/>
              </w:rPr>
              <w:t xml:space="preserve">Диф. </w:t>
            </w:r>
            <w:r w:rsidR="002C4687" w:rsidRPr="00A03CC8">
              <w:rPr>
                <w:iCs/>
              </w:rPr>
              <w:t xml:space="preserve">Зачет: </w:t>
            </w:r>
          </w:p>
          <w:p w14:paraId="1499A734" w14:textId="02A3D7FF" w:rsidR="002C4687" w:rsidRPr="00A03CC8" w:rsidRDefault="002C4687" w:rsidP="0009260A">
            <w:pPr>
              <w:jc w:val="both"/>
              <w:rPr>
                <w:iCs/>
              </w:rPr>
            </w:pPr>
            <w:r w:rsidRPr="00A03CC8">
              <w:rPr>
                <w:iCs/>
              </w:rPr>
              <w:t>в устной форме по билетам</w:t>
            </w:r>
          </w:p>
        </w:tc>
        <w:tc>
          <w:tcPr>
            <w:tcW w:w="11340" w:type="dxa"/>
          </w:tcPr>
          <w:p w14:paraId="65B044B7" w14:textId="77777777" w:rsidR="002C4687" w:rsidRPr="00A03CC8" w:rsidRDefault="002C4687" w:rsidP="0009260A">
            <w:pPr>
              <w:jc w:val="both"/>
              <w:rPr>
                <w:iCs/>
              </w:rPr>
            </w:pPr>
            <w:r w:rsidRPr="00A03CC8">
              <w:rPr>
                <w:iCs/>
              </w:rPr>
              <w:t xml:space="preserve">Билет 1 </w:t>
            </w:r>
          </w:p>
          <w:p w14:paraId="066F8EE3" w14:textId="77777777" w:rsidR="00F8341F" w:rsidRPr="00A03CC8" w:rsidRDefault="00F8341F" w:rsidP="00F8341F">
            <w:pPr>
              <w:ind w:firstLine="709"/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Варианты вопросов для зачета</w:t>
            </w:r>
          </w:p>
          <w:p w14:paraId="4B9C84F4" w14:textId="77777777" w:rsidR="00952EC4" w:rsidRDefault="00952EC4" w:rsidP="00952EC4">
            <w:pPr>
              <w:pStyle w:val="af0"/>
              <w:tabs>
                <w:tab w:val="left" w:pos="284"/>
              </w:tabs>
              <w:jc w:val="both"/>
            </w:pPr>
            <w:r>
              <w:t>1. Общие принципы анализа и расчета процессов и аппаратов</w:t>
            </w:r>
          </w:p>
          <w:p w14:paraId="4EA57256" w14:textId="77777777" w:rsidR="00952EC4" w:rsidRDefault="00952EC4" w:rsidP="00952EC4">
            <w:pPr>
              <w:pStyle w:val="af0"/>
              <w:tabs>
                <w:tab w:val="left" w:pos="284"/>
              </w:tabs>
              <w:jc w:val="both"/>
            </w:pPr>
            <w:r>
              <w:t>2. Различные системы единиц измерения физических величин</w:t>
            </w:r>
          </w:p>
          <w:p w14:paraId="3C202416" w14:textId="77777777" w:rsidR="00952EC4" w:rsidRDefault="00952EC4" w:rsidP="00952EC4">
            <w:pPr>
              <w:pStyle w:val="af0"/>
              <w:tabs>
                <w:tab w:val="left" w:pos="284"/>
              </w:tabs>
              <w:jc w:val="both"/>
            </w:pPr>
            <w:r>
              <w:t>3. Улавливание золы на мазутных ТЭС.</w:t>
            </w:r>
          </w:p>
          <w:p w14:paraId="38152779" w14:textId="77777777" w:rsidR="00952EC4" w:rsidRDefault="00952EC4" w:rsidP="00952EC4">
            <w:pPr>
              <w:pStyle w:val="af0"/>
              <w:tabs>
                <w:tab w:val="left" w:pos="284"/>
              </w:tabs>
              <w:jc w:val="both"/>
            </w:pPr>
            <w:r>
              <w:t>4. Основные пути снижения, выбросов токсичных газов ТЭС. Очистка дымовых газов от сернистых веществ; циклические и нециклические</w:t>
            </w:r>
          </w:p>
          <w:p w14:paraId="024C0316" w14:textId="77777777" w:rsidR="00952EC4" w:rsidRDefault="00952EC4" w:rsidP="00952EC4">
            <w:pPr>
              <w:pStyle w:val="af0"/>
              <w:tabs>
                <w:tab w:val="left" w:pos="301"/>
              </w:tabs>
              <w:jc w:val="both"/>
            </w:pPr>
            <w:r>
              <w:t>5. Мокрый известняковый (известковый) способ очистки токсичных газов ТЭС.</w:t>
            </w:r>
          </w:p>
          <w:p w14:paraId="23DDF820" w14:textId="4FB8DEE6" w:rsidR="002C4687" w:rsidRPr="00A03CC8" w:rsidRDefault="002C4687" w:rsidP="00952EC4">
            <w:pPr>
              <w:pStyle w:val="af0"/>
              <w:tabs>
                <w:tab w:val="left" w:pos="301"/>
              </w:tabs>
              <w:jc w:val="both"/>
              <w:rPr>
                <w:iCs/>
              </w:rPr>
            </w:pPr>
            <w:r w:rsidRPr="00A03CC8">
              <w:rPr>
                <w:iCs/>
              </w:rPr>
              <w:t>Билет 2</w:t>
            </w:r>
          </w:p>
          <w:p w14:paraId="2916FA78" w14:textId="234BF5C9" w:rsidR="00F8341F" w:rsidRPr="00A03CC8" w:rsidRDefault="00F8341F" w:rsidP="00F8341F">
            <w:pPr>
              <w:ind w:firstLine="709"/>
              <w:jc w:val="both"/>
              <w:rPr>
                <w:rFonts w:ascii="Times" w:hAnsi="Times"/>
                <w:iCs/>
              </w:rPr>
            </w:pPr>
            <w:r w:rsidRPr="00A03CC8">
              <w:rPr>
                <w:rFonts w:ascii="Times" w:hAnsi="Times"/>
                <w:iCs/>
              </w:rPr>
              <w:t>Варианты вопросов для зачета</w:t>
            </w:r>
          </w:p>
          <w:p w14:paraId="0528F159" w14:textId="3953DD9E" w:rsidR="00952EC4" w:rsidRPr="00952EC4" w:rsidRDefault="00952EC4" w:rsidP="00952EC4">
            <w:pPr>
              <w:pStyle w:val="af0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52EC4">
              <w:rPr>
                <w:bCs/>
                <w:iCs/>
              </w:rPr>
              <w:t>Волокнистые фильтры, устройство, принцип действия, область применения.</w:t>
            </w:r>
          </w:p>
          <w:p w14:paraId="0EBF9A42" w14:textId="65627D46" w:rsidR="00952EC4" w:rsidRPr="00952EC4" w:rsidRDefault="00952EC4" w:rsidP="00952EC4">
            <w:pPr>
              <w:pStyle w:val="af0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52EC4">
              <w:rPr>
                <w:bCs/>
                <w:iCs/>
              </w:rPr>
              <w:t>Тканевые фильтры, устройство, принцип действия, область применения.</w:t>
            </w:r>
          </w:p>
          <w:p w14:paraId="678D8EEC" w14:textId="1F6BD0CE" w:rsidR="00952EC4" w:rsidRPr="00952EC4" w:rsidRDefault="00952EC4" w:rsidP="00952EC4">
            <w:pPr>
              <w:pStyle w:val="af0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952EC4">
              <w:rPr>
                <w:bCs/>
                <w:iCs/>
              </w:rPr>
              <w:t>Зернистые фильтры, устройство, принцип действия, область применения.</w:t>
            </w:r>
          </w:p>
          <w:p w14:paraId="3CB0CF5F" w14:textId="0EF26A7C" w:rsidR="00952EC4" w:rsidRPr="00952EC4" w:rsidRDefault="00952EC4" w:rsidP="00952EC4">
            <w:pPr>
              <w:pStyle w:val="af0"/>
              <w:numPr>
                <w:ilvl w:val="0"/>
                <w:numId w:val="37"/>
              </w:numPr>
              <w:rPr>
                <w:bCs/>
                <w:iCs/>
              </w:rPr>
            </w:pPr>
            <w:r w:rsidRPr="00952EC4">
              <w:rPr>
                <w:bCs/>
                <w:iCs/>
              </w:rPr>
              <w:t>Выявление экологических проблем предприятий.</w:t>
            </w:r>
          </w:p>
          <w:p w14:paraId="5081210C" w14:textId="1DD7433B" w:rsidR="002C4687" w:rsidRPr="00A03CC8" w:rsidRDefault="00952EC4" w:rsidP="00952EC4">
            <w:pPr>
              <w:pStyle w:val="af0"/>
              <w:numPr>
                <w:ilvl w:val="0"/>
                <w:numId w:val="37"/>
              </w:numPr>
              <w:rPr>
                <w:iCs/>
              </w:rPr>
            </w:pPr>
            <w:r w:rsidRPr="00952EC4">
              <w:rPr>
                <w:bCs/>
                <w:iCs/>
              </w:rPr>
              <w:t xml:space="preserve">Разрешительная документация предприятий. </w:t>
            </w:r>
          </w:p>
        </w:tc>
      </w:tr>
      <w:tr w:rsidR="002C4687" w:rsidRPr="00A03CC8" w14:paraId="02F6751E" w14:textId="77777777" w:rsidTr="002C4687">
        <w:tc>
          <w:tcPr>
            <w:tcW w:w="3261" w:type="dxa"/>
          </w:tcPr>
          <w:p w14:paraId="1DB4D2BA" w14:textId="77777777" w:rsidR="002C4687" w:rsidRPr="00A03CC8" w:rsidRDefault="002C4687" w:rsidP="0009260A">
            <w:pPr>
              <w:jc w:val="both"/>
              <w:rPr>
                <w:iCs/>
              </w:rPr>
            </w:pPr>
            <w:r w:rsidRPr="00A03CC8">
              <w:rPr>
                <w:iCs/>
              </w:rPr>
              <w:lastRenderedPageBreak/>
              <w:t>…</w:t>
            </w:r>
          </w:p>
        </w:tc>
        <w:tc>
          <w:tcPr>
            <w:tcW w:w="11340" w:type="dxa"/>
          </w:tcPr>
          <w:p w14:paraId="3D04F9F8" w14:textId="77777777" w:rsidR="002C4687" w:rsidRPr="00A03CC8" w:rsidRDefault="002C4687" w:rsidP="0009260A">
            <w:pPr>
              <w:jc w:val="both"/>
              <w:rPr>
                <w:iCs/>
              </w:rPr>
            </w:pPr>
            <w:r w:rsidRPr="00A03CC8">
              <w:rPr>
                <w:iCs/>
              </w:rPr>
              <w:t>…</w:t>
            </w:r>
          </w:p>
        </w:tc>
      </w:tr>
    </w:tbl>
    <w:p w14:paraId="09E359C2" w14:textId="55A1F684" w:rsidR="009D5862" w:rsidRPr="00A03CC8" w:rsidRDefault="009D5862" w:rsidP="009D5862">
      <w:pPr>
        <w:pStyle w:val="2"/>
      </w:pPr>
      <w:r w:rsidRPr="00A03CC8">
        <w:t xml:space="preserve">Критерии, шкалы оценивания промежуточной аттестации </w:t>
      </w:r>
      <w:r w:rsidR="009B4BCD" w:rsidRPr="00A03CC8">
        <w:t>учебной дисциплины/модуля</w:t>
      </w:r>
      <w:r w:rsidRPr="00A03CC8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A03CC8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A03CC8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iCs/>
                <w:lang w:val="ru-RU"/>
              </w:rPr>
            </w:pPr>
            <w:r w:rsidRPr="00A03CC8">
              <w:rPr>
                <w:b/>
                <w:iCs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A03CC8" w:rsidRDefault="009D5862" w:rsidP="00A52143">
            <w:pPr>
              <w:pStyle w:val="TableParagraph"/>
              <w:ind w:left="872"/>
              <w:rPr>
                <w:b/>
                <w:iCs/>
              </w:rPr>
            </w:pPr>
            <w:r w:rsidRPr="00A03CC8">
              <w:rPr>
                <w:b/>
                <w:iCs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77777777" w:rsidR="009D5862" w:rsidRPr="00A03CC8" w:rsidRDefault="009D5862" w:rsidP="0018060A">
            <w:pPr>
              <w:jc w:val="center"/>
              <w:rPr>
                <w:b/>
                <w:iCs/>
              </w:rPr>
            </w:pPr>
            <w:r w:rsidRPr="00A03CC8">
              <w:rPr>
                <w:b/>
                <w:iCs/>
              </w:rPr>
              <w:t>Шкалы оценивания</w:t>
            </w:r>
            <w:r w:rsidRPr="00A03CC8">
              <w:rPr>
                <w:rStyle w:val="ab"/>
                <w:b/>
                <w:iCs/>
              </w:rPr>
              <w:footnoteReference w:id="35"/>
            </w:r>
          </w:p>
        </w:tc>
      </w:tr>
      <w:tr w:rsidR="009D5862" w:rsidRPr="00A03CC8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A03CC8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iCs/>
                <w:lang w:val="ru-RU"/>
              </w:rPr>
            </w:pPr>
            <w:r w:rsidRPr="00A03CC8">
              <w:rPr>
                <w:b/>
                <w:iCs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A03CC8" w:rsidRDefault="009D5862" w:rsidP="00FC1ACA">
            <w:pPr>
              <w:pStyle w:val="TableParagraph"/>
              <w:ind w:left="872"/>
              <w:rPr>
                <w:b/>
                <w:iCs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77777777" w:rsidR="009D5862" w:rsidRPr="00A03CC8" w:rsidRDefault="009D5862" w:rsidP="0018060A">
            <w:pPr>
              <w:jc w:val="center"/>
              <w:rPr>
                <w:b/>
                <w:iCs/>
              </w:rPr>
            </w:pPr>
            <w:r w:rsidRPr="00A03CC8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  <w:r w:rsidRPr="00A03CC8">
              <w:rPr>
                <w:rStyle w:val="ab"/>
                <w:b/>
                <w:bCs/>
                <w:iCs/>
                <w:sz w:val="20"/>
                <w:szCs w:val="20"/>
              </w:rPr>
              <w:footnoteReference w:id="36"/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Pr="00A03CC8" w:rsidRDefault="009D5862" w:rsidP="0018060A">
            <w:pPr>
              <w:jc w:val="center"/>
              <w:rPr>
                <w:b/>
                <w:iCs/>
              </w:rPr>
            </w:pPr>
            <w:r w:rsidRPr="00A03CC8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A03CC8" w14:paraId="12EDB4A6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7F0EAF20" w14:textId="326A4CB2" w:rsidR="009D5862" w:rsidRPr="00A03CC8" w:rsidRDefault="009D5862" w:rsidP="00FC1ACA">
            <w:pPr>
              <w:rPr>
                <w:iCs/>
              </w:rPr>
            </w:pPr>
            <w:r w:rsidRPr="00A03CC8">
              <w:rPr>
                <w:iCs/>
              </w:rPr>
              <w:t>Зачет</w:t>
            </w:r>
            <w:r w:rsidR="009A1816" w:rsidRPr="00A03CC8">
              <w:rPr>
                <w:iCs/>
              </w:rPr>
              <w:t>:</w:t>
            </w:r>
          </w:p>
          <w:p w14:paraId="22219B7E" w14:textId="716163B2" w:rsidR="0018060A" w:rsidRPr="00A03CC8" w:rsidRDefault="0018060A" w:rsidP="00FC1ACA">
            <w:pPr>
              <w:rPr>
                <w:iCs/>
              </w:rPr>
            </w:pPr>
            <w:r w:rsidRPr="00A03CC8">
              <w:rPr>
                <w:iCs/>
              </w:rPr>
              <w:t>устный опрос</w:t>
            </w:r>
          </w:p>
        </w:tc>
        <w:tc>
          <w:tcPr>
            <w:tcW w:w="6945" w:type="dxa"/>
          </w:tcPr>
          <w:p w14:paraId="7E56E5BF" w14:textId="77777777" w:rsidR="009D5862" w:rsidRPr="00A03CC8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A03CC8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66B8BA55" w14:textId="5B374E75" w:rsidR="009D5862" w:rsidRPr="00A03CC8" w:rsidRDefault="009D5862" w:rsidP="00FC1ACA">
            <w:pPr>
              <w:jc w:val="center"/>
              <w:rPr>
                <w:iCs/>
              </w:rPr>
            </w:pPr>
            <w:r w:rsidRPr="00A03CC8">
              <w:rPr>
                <w:iCs/>
              </w:rPr>
              <w:t xml:space="preserve">12 </w:t>
            </w:r>
            <w:r w:rsidR="008F6748" w:rsidRPr="00A03CC8">
              <w:rPr>
                <w:iCs/>
              </w:rPr>
              <w:t>–</w:t>
            </w:r>
            <w:r w:rsidRPr="00A03CC8">
              <w:rPr>
                <w:iCs/>
              </w:rPr>
              <w:t xml:space="preserve"> 30</w:t>
            </w:r>
            <w:r w:rsidR="008F6748" w:rsidRPr="00A03CC8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57D14916" w14:textId="77777777" w:rsidR="009D5862" w:rsidRPr="00A03CC8" w:rsidRDefault="009D5862" w:rsidP="00FC1ACA">
            <w:pPr>
              <w:jc w:val="center"/>
              <w:rPr>
                <w:iCs/>
              </w:rPr>
            </w:pPr>
            <w:r w:rsidRPr="00A03CC8">
              <w:rPr>
                <w:iCs/>
              </w:rPr>
              <w:t>зачтено</w:t>
            </w:r>
          </w:p>
        </w:tc>
      </w:tr>
      <w:tr w:rsidR="009D5862" w:rsidRPr="00A03CC8" w14:paraId="2AF1C4F1" w14:textId="77777777" w:rsidTr="00073075">
        <w:trPr>
          <w:trHeight w:val="283"/>
        </w:trPr>
        <w:tc>
          <w:tcPr>
            <w:tcW w:w="3828" w:type="dxa"/>
            <w:vMerge/>
          </w:tcPr>
          <w:p w14:paraId="44380E1C" w14:textId="77777777" w:rsidR="009D5862" w:rsidRPr="00A03CC8" w:rsidRDefault="009D5862" w:rsidP="00FC1ACA">
            <w:pPr>
              <w:rPr>
                <w:iCs/>
              </w:rPr>
            </w:pPr>
          </w:p>
        </w:tc>
        <w:tc>
          <w:tcPr>
            <w:tcW w:w="6945" w:type="dxa"/>
          </w:tcPr>
          <w:p w14:paraId="35821ECA" w14:textId="77777777" w:rsidR="009D5862" w:rsidRPr="00A03CC8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A03CC8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5BE40452" w14:textId="4B05D2F8" w:rsidR="009D5862" w:rsidRPr="00A03CC8" w:rsidRDefault="009D5862" w:rsidP="00FC1ACA">
            <w:pPr>
              <w:jc w:val="center"/>
              <w:rPr>
                <w:iCs/>
              </w:rPr>
            </w:pPr>
            <w:r w:rsidRPr="00A03CC8">
              <w:rPr>
                <w:iCs/>
              </w:rPr>
              <w:t xml:space="preserve">0 </w:t>
            </w:r>
            <w:r w:rsidR="008F6748" w:rsidRPr="00A03CC8">
              <w:rPr>
                <w:iCs/>
              </w:rPr>
              <w:t>–</w:t>
            </w:r>
            <w:r w:rsidRPr="00A03CC8">
              <w:rPr>
                <w:iCs/>
              </w:rPr>
              <w:t xml:space="preserve"> 11</w:t>
            </w:r>
            <w:r w:rsidR="008F6748" w:rsidRPr="00A03CC8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5586AEEE" w14:textId="77777777" w:rsidR="009D5862" w:rsidRPr="00A03CC8" w:rsidRDefault="009D5862" w:rsidP="00FC1ACA">
            <w:pPr>
              <w:jc w:val="center"/>
              <w:rPr>
                <w:iCs/>
              </w:rPr>
            </w:pPr>
            <w:r w:rsidRPr="00A03CC8">
              <w:rPr>
                <w:iCs/>
              </w:rPr>
              <w:t>не зачтено</w:t>
            </w:r>
          </w:p>
        </w:tc>
      </w:tr>
      <w:tr w:rsidR="009D5862" w:rsidRPr="00A03CC8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7B3F004E" w:rsidR="009D5862" w:rsidRPr="00A03CC8" w:rsidRDefault="009D5862" w:rsidP="00FC1ACA">
            <w:pPr>
              <w:rPr>
                <w:iCs/>
              </w:rPr>
            </w:pPr>
            <w:r w:rsidRPr="00A03CC8">
              <w:rPr>
                <w:iCs/>
              </w:rPr>
              <w:t>Зачет</w:t>
            </w:r>
          </w:p>
          <w:p w14:paraId="6B7CCA20" w14:textId="77777777" w:rsidR="009D5862" w:rsidRPr="00A03CC8" w:rsidRDefault="009D5862" w:rsidP="00FC1ACA">
            <w:pPr>
              <w:rPr>
                <w:iCs/>
              </w:rPr>
            </w:pPr>
            <w:r w:rsidRPr="00A03CC8">
              <w:rPr>
                <w:iCs/>
              </w:rPr>
              <w:t>в устной форме по билетам</w:t>
            </w:r>
          </w:p>
          <w:p w14:paraId="2D632D01" w14:textId="48E761C5" w:rsidR="009D5862" w:rsidRPr="00A03CC8" w:rsidRDefault="006A52D6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A03CC8">
              <w:rPr>
                <w:iCs/>
                <w:lang w:val="ru-RU"/>
              </w:rPr>
              <w:t xml:space="preserve">Распределение </w:t>
            </w:r>
            <w:r w:rsidR="009D5862" w:rsidRPr="00A03CC8">
              <w:rPr>
                <w:iCs/>
                <w:lang w:val="ru-RU"/>
              </w:rPr>
              <w:t>баллов по вопросам билета:</w:t>
            </w:r>
            <w:r w:rsidR="001D45D6" w:rsidRPr="00A03CC8">
              <w:rPr>
                <w:iCs/>
                <w:lang w:val="ru-RU"/>
              </w:rPr>
              <w:t xml:space="preserve"> </w:t>
            </w:r>
          </w:p>
          <w:p w14:paraId="50C2511C" w14:textId="48B0001E" w:rsidR="009D5862" w:rsidRPr="00A03CC8" w:rsidRDefault="009D5862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A03CC8">
              <w:rPr>
                <w:iCs/>
                <w:lang w:val="ru-RU"/>
              </w:rPr>
              <w:t xml:space="preserve">1-й вопрос: 0 – </w:t>
            </w:r>
            <w:r w:rsidR="006A52D6" w:rsidRPr="00A03CC8">
              <w:rPr>
                <w:iCs/>
                <w:lang w:val="ru-RU"/>
              </w:rPr>
              <w:t>10</w:t>
            </w:r>
            <w:r w:rsidR="00B73243" w:rsidRPr="00A03CC8">
              <w:rPr>
                <w:iCs/>
                <w:lang w:val="ru-RU"/>
              </w:rPr>
              <w:t xml:space="preserve"> </w:t>
            </w:r>
            <w:r w:rsidRPr="00A03CC8">
              <w:rPr>
                <w:iCs/>
                <w:lang w:val="ru-RU"/>
              </w:rPr>
              <w:t>баллов</w:t>
            </w:r>
          </w:p>
          <w:p w14:paraId="49AE7F88" w14:textId="06BBD132" w:rsidR="009D5862" w:rsidRPr="00A03CC8" w:rsidRDefault="009D5862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A03CC8">
              <w:rPr>
                <w:iCs/>
                <w:lang w:val="ru-RU"/>
              </w:rPr>
              <w:t xml:space="preserve">2-й вопрос: 0 – </w:t>
            </w:r>
            <w:r w:rsidR="006A52D6" w:rsidRPr="00A03CC8">
              <w:rPr>
                <w:iCs/>
                <w:lang w:val="ru-RU"/>
              </w:rPr>
              <w:t>10</w:t>
            </w:r>
            <w:r w:rsidRPr="00A03CC8">
              <w:rPr>
                <w:iCs/>
                <w:lang w:val="ru-RU"/>
              </w:rPr>
              <w:t xml:space="preserve"> баллов</w:t>
            </w:r>
          </w:p>
          <w:p w14:paraId="53AA7E0F" w14:textId="3F5AE97C" w:rsidR="006A52D6" w:rsidRPr="00A03CC8" w:rsidRDefault="006A52D6" w:rsidP="006A52D6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A03CC8">
              <w:rPr>
                <w:iCs/>
                <w:lang w:val="ru-RU"/>
              </w:rPr>
              <w:t>3-й вопрос: 0 – 10 баллов</w:t>
            </w:r>
          </w:p>
          <w:p w14:paraId="465F4E83" w14:textId="54E06B4A" w:rsidR="009D5862" w:rsidRPr="00A03CC8" w:rsidRDefault="009D5862" w:rsidP="00FC1ACA">
            <w:pPr>
              <w:pStyle w:val="TableParagraph"/>
              <w:rPr>
                <w:iCs/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9D5862" w:rsidRPr="00A03CC8" w:rsidRDefault="009D5862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A03CC8">
              <w:rPr>
                <w:iCs/>
                <w:lang w:val="ru-RU"/>
              </w:rPr>
              <w:t>Обучающийся:</w:t>
            </w:r>
          </w:p>
          <w:p w14:paraId="1588324D" w14:textId="77777777" w:rsidR="009D5862" w:rsidRPr="00A03CC8" w:rsidRDefault="009D5862" w:rsidP="00975912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A03CC8">
              <w:rPr>
                <w:iCs/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4FE8040" w14:textId="0B3F59FA" w:rsidR="009D5862" w:rsidRPr="00A03CC8" w:rsidRDefault="009D5862" w:rsidP="00975912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A03CC8">
              <w:rPr>
                <w:iCs/>
                <w:lang w:val="ru-RU"/>
              </w:rPr>
              <w:t>свободно владеет научными понятиями, ведет</w:t>
            </w:r>
            <w:r w:rsidR="00B73243" w:rsidRPr="00A03CC8">
              <w:rPr>
                <w:iCs/>
                <w:lang w:val="ru-RU"/>
              </w:rPr>
              <w:t xml:space="preserve"> </w:t>
            </w:r>
            <w:r w:rsidRPr="00A03CC8">
              <w:rPr>
                <w:iCs/>
                <w:lang w:val="ru-RU"/>
              </w:rPr>
              <w:t>диалог и вступает в научную дискуссию;</w:t>
            </w:r>
          </w:p>
          <w:p w14:paraId="528AEDA4" w14:textId="77777777" w:rsidR="009D5862" w:rsidRPr="00A03CC8" w:rsidRDefault="009D5862" w:rsidP="00975912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A03CC8">
              <w:rPr>
                <w:iCs/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36CB96FA" w14:textId="77777777" w:rsidR="009D5862" w:rsidRPr="00A03CC8" w:rsidRDefault="009D5862" w:rsidP="00975912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A03CC8">
              <w:rPr>
                <w:iCs/>
                <w:lang w:val="ru-RU"/>
              </w:rPr>
              <w:t>логично и доказательно раскрывает проблему, предложенную в билете;</w:t>
            </w:r>
          </w:p>
          <w:p w14:paraId="3B6BCBF6" w14:textId="6EF1DA97" w:rsidR="009D5862" w:rsidRPr="00A03CC8" w:rsidRDefault="009D5862" w:rsidP="00975912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A03CC8">
              <w:rPr>
                <w:iCs/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</w:t>
            </w:r>
            <w:r w:rsidR="00B73243" w:rsidRPr="00A03CC8">
              <w:rPr>
                <w:iCs/>
                <w:lang w:val="ru-RU"/>
              </w:rPr>
              <w:t xml:space="preserve"> </w:t>
            </w:r>
            <w:r w:rsidRPr="00A03CC8">
              <w:rPr>
                <w:iCs/>
                <w:lang w:val="ru-RU"/>
              </w:rPr>
              <w:t>основной</w:t>
            </w:r>
            <w:r w:rsidR="00B73243" w:rsidRPr="00A03CC8">
              <w:rPr>
                <w:iCs/>
                <w:lang w:val="ru-RU"/>
              </w:rPr>
              <w:t xml:space="preserve"> </w:t>
            </w:r>
            <w:r w:rsidRPr="00A03CC8">
              <w:rPr>
                <w:iCs/>
                <w:lang w:val="ru-RU"/>
              </w:rPr>
              <w:t>и дополнительной литературой.</w:t>
            </w:r>
          </w:p>
          <w:p w14:paraId="317C7FB9" w14:textId="77777777" w:rsidR="009D5862" w:rsidRPr="00A03CC8" w:rsidRDefault="009D5862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A03CC8">
              <w:rPr>
                <w:iCs/>
                <w:lang w:val="ru-RU"/>
              </w:rPr>
              <w:lastRenderedPageBreak/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03CB081" w14:textId="79F60940" w:rsidR="009D5862" w:rsidRPr="00A03CC8" w:rsidRDefault="009D5862" w:rsidP="00FC1ACA">
            <w:pPr>
              <w:jc w:val="center"/>
              <w:rPr>
                <w:iCs/>
              </w:rPr>
            </w:pPr>
            <w:r w:rsidRPr="00A03CC8">
              <w:rPr>
                <w:iCs/>
              </w:rPr>
              <w:lastRenderedPageBreak/>
              <w:t>24 -30</w:t>
            </w:r>
            <w:r w:rsidR="001D45D6" w:rsidRPr="00A03CC8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034C059B" w14:textId="77777777" w:rsidR="009D5862" w:rsidRPr="00A03CC8" w:rsidRDefault="009D5862" w:rsidP="00FC1ACA">
            <w:pPr>
              <w:jc w:val="center"/>
              <w:rPr>
                <w:iCs/>
              </w:rPr>
            </w:pPr>
            <w:r w:rsidRPr="00A03CC8">
              <w:rPr>
                <w:iCs/>
              </w:rPr>
              <w:t>5</w:t>
            </w:r>
          </w:p>
        </w:tc>
      </w:tr>
      <w:tr w:rsidR="009D5862" w:rsidRPr="00A03CC8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A03CC8" w:rsidRDefault="009D5862" w:rsidP="00FC1ACA">
            <w:pPr>
              <w:rPr>
                <w:iCs/>
              </w:rPr>
            </w:pPr>
          </w:p>
        </w:tc>
        <w:tc>
          <w:tcPr>
            <w:tcW w:w="6945" w:type="dxa"/>
          </w:tcPr>
          <w:p w14:paraId="4C259831" w14:textId="77777777" w:rsidR="009D5862" w:rsidRPr="00A03CC8" w:rsidRDefault="009D5862" w:rsidP="00FC1ACA">
            <w:pPr>
              <w:rPr>
                <w:iCs/>
              </w:rPr>
            </w:pPr>
            <w:r w:rsidRPr="00A03CC8">
              <w:rPr>
                <w:iCs/>
              </w:rPr>
              <w:t>Обучающийся:</w:t>
            </w:r>
          </w:p>
          <w:p w14:paraId="594C6F55" w14:textId="77777777" w:rsidR="009D5862" w:rsidRPr="00A03CC8" w:rsidRDefault="009D5862" w:rsidP="00975912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A03CC8">
              <w:rPr>
                <w:iCs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6458006B" w14:textId="77777777" w:rsidR="009D5862" w:rsidRPr="00A03CC8" w:rsidRDefault="009D5862" w:rsidP="00975912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A03CC8">
              <w:rPr>
                <w:iCs/>
              </w:rPr>
              <w:t>недостаточно раскрыта проблема по одному из вопросов билета;</w:t>
            </w:r>
          </w:p>
          <w:p w14:paraId="1F150255" w14:textId="77777777" w:rsidR="009D5862" w:rsidRPr="00A03CC8" w:rsidRDefault="009D5862" w:rsidP="00975912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A03CC8">
              <w:rPr>
                <w:iCs/>
              </w:rPr>
              <w:t>недостаточно логично построено изложение вопроса;</w:t>
            </w:r>
          </w:p>
          <w:p w14:paraId="04073B38" w14:textId="77777777" w:rsidR="009D5862" w:rsidRPr="00A03CC8" w:rsidRDefault="009D5862" w:rsidP="00975912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A03CC8">
              <w:rPr>
                <w:iCs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47779A2" w14:textId="77777777" w:rsidR="009D5862" w:rsidRPr="00A03CC8" w:rsidRDefault="009D5862" w:rsidP="00975912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A03CC8">
              <w:rPr>
                <w:iCs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6820EBA" w14:textId="77777777" w:rsidR="009D5862" w:rsidRPr="00A03CC8" w:rsidRDefault="009D5862" w:rsidP="00FC1ACA">
            <w:pPr>
              <w:rPr>
                <w:iCs/>
              </w:rPr>
            </w:pPr>
            <w:r w:rsidRPr="00A03CC8">
              <w:rPr>
                <w:iCs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1B1776E0" w:rsidR="009D5862" w:rsidRPr="00A03CC8" w:rsidRDefault="009D5862" w:rsidP="00FC1ACA">
            <w:pPr>
              <w:jc w:val="center"/>
              <w:rPr>
                <w:iCs/>
              </w:rPr>
            </w:pPr>
            <w:r w:rsidRPr="00A03CC8">
              <w:rPr>
                <w:iCs/>
              </w:rPr>
              <w:t xml:space="preserve">12 </w:t>
            </w:r>
            <w:r w:rsidR="001D45D6" w:rsidRPr="00A03CC8">
              <w:rPr>
                <w:iCs/>
              </w:rPr>
              <w:t>–</w:t>
            </w:r>
            <w:r w:rsidRPr="00A03CC8">
              <w:rPr>
                <w:iCs/>
              </w:rPr>
              <w:t xml:space="preserve"> 23</w:t>
            </w:r>
            <w:r w:rsidR="001D45D6" w:rsidRPr="00A03CC8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2075CA04" w14:textId="77777777" w:rsidR="009D5862" w:rsidRPr="00A03CC8" w:rsidRDefault="009D5862" w:rsidP="00FC1ACA">
            <w:pPr>
              <w:jc w:val="center"/>
              <w:rPr>
                <w:iCs/>
              </w:rPr>
            </w:pPr>
            <w:r w:rsidRPr="00A03CC8">
              <w:rPr>
                <w:iCs/>
              </w:rPr>
              <w:t>4</w:t>
            </w:r>
          </w:p>
        </w:tc>
      </w:tr>
      <w:tr w:rsidR="009D5862" w:rsidRPr="00A03CC8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A03CC8" w:rsidRDefault="009D5862" w:rsidP="00FC1ACA">
            <w:pPr>
              <w:rPr>
                <w:iCs/>
              </w:rPr>
            </w:pPr>
          </w:p>
        </w:tc>
        <w:tc>
          <w:tcPr>
            <w:tcW w:w="6945" w:type="dxa"/>
          </w:tcPr>
          <w:p w14:paraId="1DDFB792" w14:textId="77777777" w:rsidR="009D5862" w:rsidRPr="00A03CC8" w:rsidRDefault="009D5862" w:rsidP="00FC1ACA">
            <w:pPr>
              <w:rPr>
                <w:iCs/>
              </w:rPr>
            </w:pPr>
            <w:r w:rsidRPr="00A03CC8">
              <w:rPr>
                <w:iCs/>
              </w:rPr>
              <w:t>Обучающийся:</w:t>
            </w:r>
          </w:p>
          <w:p w14:paraId="2A92282B" w14:textId="77777777" w:rsidR="009D5862" w:rsidRPr="00A03CC8" w:rsidRDefault="009D5862" w:rsidP="00975912">
            <w:pPr>
              <w:pStyle w:val="af0"/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A03CC8">
              <w:rPr>
                <w:iCs/>
              </w:rPr>
              <w:t xml:space="preserve">показывает </w:t>
            </w:r>
            <w:r w:rsidRPr="00A03CC8">
              <w:rPr>
                <w:rFonts w:eastAsia="Times New Roman"/>
                <w:iCs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41BC214" w14:textId="77777777" w:rsidR="009D5862" w:rsidRPr="00A03CC8" w:rsidRDefault="009D5862" w:rsidP="00975912">
            <w:pPr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A03CC8">
              <w:rPr>
                <w:rFonts w:eastAsia="Times New Roman"/>
                <w:iCs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77F1458A" w14:textId="77777777" w:rsidR="009D5862" w:rsidRPr="00A03CC8" w:rsidRDefault="009D5862" w:rsidP="00975912">
            <w:pPr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A03CC8">
              <w:rPr>
                <w:iCs/>
              </w:rPr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0F163986" w:rsidR="009D5862" w:rsidRPr="00A03CC8" w:rsidRDefault="009D5862" w:rsidP="00FC1ACA">
            <w:pPr>
              <w:rPr>
                <w:iCs/>
              </w:rPr>
            </w:pPr>
            <w:r w:rsidRPr="00A03CC8">
              <w:rPr>
                <w:rFonts w:eastAsia="Times New Roman"/>
                <w:iCs/>
                <w:color w:val="000000"/>
              </w:rPr>
              <w:lastRenderedPageBreak/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A03CC8">
              <w:rPr>
                <w:iCs/>
              </w:rPr>
              <w:t>. Неуверенно, с большими затруднениями решает</w:t>
            </w:r>
            <w:r w:rsidR="00B73243" w:rsidRPr="00A03CC8">
              <w:rPr>
                <w:iCs/>
              </w:rPr>
              <w:t xml:space="preserve"> </w:t>
            </w:r>
            <w:r w:rsidRPr="00A03CC8">
              <w:rPr>
                <w:iCs/>
              </w:rPr>
              <w:t>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3D05DDF0" w14:textId="40EF40F9" w:rsidR="009D5862" w:rsidRPr="00A03CC8" w:rsidRDefault="009D5862" w:rsidP="00FC1ACA">
            <w:pPr>
              <w:jc w:val="center"/>
              <w:rPr>
                <w:iCs/>
              </w:rPr>
            </w:pPr>
            <w:r w:rsidRPr="00A03CC8">
              <w:rPr>
                <w:iCs/>
              </w:rPr>
              <w:lastRenderedPageBreak/>
              <w:t xml:space="preserve">6 </w:t>
            </w:r>
            <w:r w:rsidR="001D45D6" w:rsidRPr="00A03CC8">
              <w:rPr>
                <w:iCs/>
              </w:rPr>
              <w:t>–</w:t>
            </w:r>
            <w:r w:rsidRPr="00A03CC8">
              <w:rPr>
                <w:iCs/>
              </w:rPr>
              <w:t xml:space="preserve"> 11</w:t>
            </w:r>
            <w:r w:rsidR="001D45D6" w:rsidRPr="00A03CC8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25201E60" w14:textId="77777777" w:rsidR="009D5862" w:rsidRPr="00A03CC8" w:rsidRDefault="009D5862" w:rsidP="00FC1ACA">
            <w:pPr>
              <w:jc w:val="center"/>
              <w:rPr>
                <w:iCs/>
              </w:rPr>
            </w:pPr>
            <w:r w:rsidRPr="00A03CC8">
              <w:rPr>
                <w:iCs/>
              </w:rPr>
              <w:t>3</w:t>
            </w:r>
          </w:p>
        </w:tc>
      </w:tr>
      <w:tr w:rsidR="009D5862" w:rsidRPr="00A03CC8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A03CC8" w:rsidRDefault="009D5862" w:rsidP="00FC1ACA">
            <w:pPr>
              <w:rPr>
                <w:iCs/>
              </w:rPr>
            </w:pPr>
          </w:p>
        </w:tc>
        <w:tc>
          <w:tcPr>
            <w:tcW w:w="6945" w:type="dxa"/>
          </w:tcPr>
          <w:p w14:paraId="2B326180" w14:textId="19367019" w:rsidR="009D5862" w:rsidRPr="00A03CC8" w:rsidRDefault="009D5862" w:rsidP="00FC1ACA">
            <w:pPr>
              <w:rPr>
                <w:iCs/>
              </w:rPr>
            </w:pPr>
            <w:r w:rsidRPr="00A03CC8">
              <w:rPr>
                <w:iCs/>
              </w:rPr>
              <w:t>Обучающийся, обнаруживает существенные пробелы в знаниях основного учебного материала, допускает</w:t>
            </w:r>
            <w:r w:rsidR="00B73243" w:rsidRPr="00A03CC8">
              <w:rPr>
                <w:iCs/>
              </w:rPr>
              <w:t xml:space="preserve"> </w:t>
            </w:r>
            <w:r w:rsidRPr="00A03CC8">
              <w:rPr>
                <w:iCs/>
              </w:rPr>
              <w:t xml:space="preserve">принципиальные ошибки в выполнении предусмотренных программой практических заданий. </w:t>
            </w:r>
          </w:p>
          <w:p w14:paraId="46D32AD0" w14:textId="77777777" w:rsidR="009D5862" w:rsidRPr="00A03CC8" w:rsidRDefault="009D5862" w:rsidP="00FC1ACA">
            <w:pPr>
              <w:rPr>
                <w:iCs/>
              </w:rPr>
            </w:pPr>
            <w:r w:rsidRPr="00A03CC8">
              <w:rPr>
                <w:iCs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2E1E5A0F" w14:textId="33EDFDB4" w:rsidR="009D5862" w:rsidRPr="00A03CC8" w:rsidRDefault="009D5862" w:rsidP="00FC1ACA">
            <w:pPr>
              <w:jc w:val="center"/>
              <w:rPr>
                <w:iCs/>
              </w:rPr>
            </w:pPr>
            <w:r w:rsidRPr="00A03CC8">
              <w:rPr>
                <w:iCs/>
              </w:rPr>
              <w:t xml:space="preserve">0 </w:t>
            </w:r>
            <w:r w:rsidR="001D45D6" w:rsidRPr="00A03CC8">
              <w:rPr>
                <w:iCs/>
              </w:rPr>
              <w:t>–</w:t>
            </w:r>
            <w:r w:rsidRPr="00A03CC8">
              <w:rPr>
                <w:iCs/>
              </w:rPr>
              <w:t xml:space="preserve"> 5</w:t>
            </w:r>
            <w:r w:rsidR="001D45D6" w:rsidRPr="00A03CC8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5D71CBE3" w14:textId="77777777" w:rsidR="009D5862" w:rsidRPr="00A03CC8" w:rsidRDefault="009D5862" w:rsidP="00FC1ACA">
            <w:pPr>
              <w:jc w:val="center"/>
              <w:rPr>
                <w:iCs/>
              </w:rPr>
            </w:pPr>
            <w:r w:rsidRPr="00A03CC8">
              <w:rPr>
                <w:iCs/>
              </w:rPr>
              <w:t>2</w:t>
            </w:r>
          </w:p>
        </w:tc>
      </w:tr>
    </w:tbl>
    <w:p w14:paraId="259B0817" w14:textId="77777777" w:rsidR="003C57C1" w:rsidRPr="00A03CC8" w:rsidRDefault="003C57C1" w:rsidP="00936AAE">
      <w:pPr>
        <w:pStyle w:val="1"/>
        <w:rPr>
          <w:rFonts w:eastAsiaTheme="minorEastAsia"/>
          <w:iCs/>
          <w:szCs w:val="24"/>
        </w:rPr>
        <w:sectPr w:rsidR="003C57C1" w:rsidRPr="00A03CC8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1CB39922" w:rsidR="00936AAE" w:rsidRPr="00A03CC8" w:rsidRDefault="00721E06" w:rsidP="00721E06">
      <w:pPr>
        <w:pStyle w:val="2"/>
      </w:pPr>
      <w:r w:rsidRPr="00A03CC8">
        <w:lastRenderedPageBreak/>
        <w:t>Систем</w:t>
      </w:r>
      <w:r w:rsidR="00763B96" w:rsidRPr="00A03CC8">
        <w:t>а</w:t>
      </w:r>
      <w:r w:rsidRPr="00A03CC8">
        <w:t xml:space="preserve"> оценивания результатов текущего контроля и промежуточной аттестации.</w:t>
      </w:r>
      <w:r w:rsidR="00936AAE" w:rsidRPr="00A03CC8">
        <w:rPr>
          <w:vertAlign w:val="superscript"/>
        </w:rPr>
        <w:footnoteReference w:id="37"/>
      </w:r>
    </w:p>
    <w:p w14:paraId="71B92136" w14:textId="77777777" w:rsidR="005D388C" w:rsidRPr="00A03CC8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A03CC8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A03CC8" w:rsidRDefault="002A2399" w:rsidP="002A2399">
      <w:pPr>
        <w:rPr>
          <w:iCs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A03CC8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A03CC8" w:rsidRDefault="00154655" w:rsidP="005459AF">
            <w:pPr>
              <w:jc w:val="center"/>
              <w:rPr>
                <w:b/>
                <w:iCs/>
              </w:rPr>
            </w:pPr>
            <w:r w:rsidRPr="00A03CC8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A03CC8" w:rsidRDefault="00154655" w:rsidP="00FD4A53">
            <w:pPr>
              <w:jc w:val="center"/>
              <w:rPr>
                <w:b/>
                <w:iCs/>
              </w:rPr>
            </w:pPr>
            <w:r w:rsidRPr="00A03CC8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A03CC8" w:rsidRDefault="00154655" w:rsidP="005459AF">
            <w:pPr>
              <w:jc w:val="center"/>
              <w:rPr>
                <w:b/>
                <w:iCs/>
              </w:rPr>
            </w:pPr>
            <w:r w:rsidRPr="00A03CC8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A03CC8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77777777" w:rsidR="00154655" w:rsidRPr="00A03CC8" w:rsidRDefault="00154655" w:rsidP="005459AF">
            <w:pPr>
              <w:rPr>
                <w:bCs/>
                <w:iCs/>
              </w:rPr>
            </w:pPr>
            <w:r w:rsidRPr="00A03CC8">
              <w:rPr>
                <w:bCs/>
                <w:iCs/>
              </w:rPr>
              <w:t>Текущий контроль</w:t>
            </w:r>
            <w:r w:rsidRPr="00A03CC8">
              <w:rPr>
                <w:rStyle w:val="ab"/>
                <w:bCs/>
                <w:iCs/>
              </w:rPr>
              <w:footnoteReference w:id="38"/>
            </w:r>
            <w:r w:rsidRPr="00A03CC8">
              <w:rPr>
                <w:bCs/>
                <w:iCs/>
              </w:rPr>
              <w:t xml:space="preserve">: </w:t>
            </w:r>
          </w:p>
        </w:tc>
        <w:tc>
          <w:tcPr>
            <w:tcW w:w="2835" w:type="dxa"/>
          </w:tcPr>
          <w:p w14:paraId="514408D1" w14:textId="77777777" w:rsidR="00154655" w:rsidRPr="00A03CC8" w:rsidRDefault="00154655" w:rsidP="005459AF">
            <w:pPr>
              <w:rPr>
                <w:bCs/>
                <w:iCs/>
              </w:rPr>
            </w:pPr>
          </w:p>
        </w:tc>
        <w:tc>
          <w:tcPr>
            <w:tcW w:w="3118" w:type="dxa"/>
          </w:tcPr>
          <w:p w14:paraId="3A132D64" w14:textId="77777777" w:rsidR="00154655" w:rsidRPr="00A03CC8" w:rsidRDefault="00154655" w:rsidP="005459AF">
            <w:pPr>
              <w:rPr>
                <w:bCs/>
                <w:iCs/>
              </w:rPr>
            </w:pPr>
          </w:p>
        </w:tc>
      </w:tr>
      <w:tr w:rsidR="00154655" w:rsidRPr="00A03CC8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38F490FE" w:rsidR="00154655" w:rsidRPr="00A03CC8" w:rsidRDefault="00154655" w:rsidP="005459AF">
            <w:pPr>
              <w:rPr>
                <w:bCs/>
                <w:iCs/>
              </w:rPr>
            </w:pPr>
            <w:r w:rsidRPr="00A03CC8">
              <w:rPr>
                <w:bCs/>
                <w:iCs/>
              </w:rPr>
              <w:t xml:space="preserve"> - опрос</w:t>
            </w:r>
            <w:r w:rsidR="00615029" w:rsidRPr="00A03CC8">
              <w:rPr>
                <w:bCs/>
                <w:iCs/>
              </w:rPr>
              <w:t xml:space="preserve"> тема 1</w:t>
            </w:r>
          </w:p>
        </w:tc>
        <w:tc>
          <w:tcPr>
            <w:tcW w:w="2835" w:type="dxa"/>
          </w:tcPr>
          <w:p w14:paraId="64F1F798" w14:textId="1ED81B2D" w:rsidR="00154655" w:rsidRPr="00A03CC8" w:rsidRDefault="00154655" w:rsidP="006C6DF4">
            <w:pPr>
              <w:jc w:val="center"/>
              <w:rPr>
                <w:bCs/>
                <w:iCs/>
              </w:rPr>
            </w:pPr>
            <w:r w:rsidRPr="00A03CC8">
              <w:rPr>
                <w:bCs/>
                <w:iCs/>
              </w:rPr>
              <w:t xml:space="preserve">0 - </w:t>
            </w:r>
            <w:r w:rsidR="006A52D6" w:rsidRPr="00A03CC8">
              <w:rPr>
                <w:bCs/>
                <w:iCs/>
              </w:rPr>
              <w:t>10</w:t>
            </w:r>
            <w:r w:rsidRPr="00A03CC8">
              <w:rPr>
                <w:bCs/>
                <w:iCs/>
              </w:rPr>
              <w:t xml:space="preserve"> баллов</w:t>
            </w:r>
            <w:r w:rsidR="002B1B01" w:rsidRPr="00A03CC8">
              <w:rPr>
                <w:rStyle w:val="ab"/>
                <w:bCs/>
                <w:iCs/>
              </w:rPr>
              <w:footnoteReference w:id="39"/>
            </w:r>
          </w:p>
        </w:tc>
        <w:tc>
          <w:tcPr>
            <w:tcW w:w="3118" w:type="dxa"/>
          </w:tcPr>
          <w:p w14:paraId="0AEE7763" w14:textId="06209451" w:rsidR="00154655" w:rsidRPr="00A03CC8" w:rsidRDefault="00E35C0D" w:rsidP="00E35C0D">
            <w:pPr>
              <w:jc w:val="center"/>
              <w:rPr>
                <w:bCs/>
                <w:iCs/>
              </w:rPr>
            </w:pPr>
            <w:r w:rsidRPr="00A03CC8">
              <w:rPr>
                <w:bCs/>
                <w:iCs/>
              </w:rPr>
              <w:t>2 – 5 или зачтено/не зачтено</w:t>
            </w:r>
            <w:r w:rsidR="00B07F7C" w:rsidRPr="00A03CC8">
              <w:rPr>
                <w:rStyle w:val="ab"/>
                <w:bCs/>
                <w:iCs/>
              </w:rPr>
              <w:footnoteReference w:id="40"/>
            </w:r>
          </w:p>
        </w:tc>
      </w:tr>
      <w:tr w:rsidR="006C6DF4" w:rsidRPr="00A03CC8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3F6DD58E" w:rsidR="006C6DF4" w:rsidRPr="00A03CC8" w:rsidRDefault="006C6DF4" w:rsidP="005459AF">
            <w:pPr>
              <w:rPr>
                <w:bCs/>
                <w:iCs/>
              </w:rPr>
            </w:pPr>
            <w:r w:rsidRPr="00A03CC8">
              <w:rPr>
                <w:bCs/>
                <w:iCs/>
              </w:rPr>
              <w:t xml:space="preserve">- </w:t>
            </w:r>
            <w:r w:rsidR="00615029">
              <w:rPr>
                <w:bCs/>
                <w:iCs/>
              </w:rPr>
              <w:t>опрос</w:t>
            </w:r>
            <w:r w:rsidR="006A52D6" w:rsidRPr="00A03CC8">
              <w:rPr>
                <w:bCs/>
                <w:iCs/>
              </w:rPr>
              <w:t xml:space="preserve">( тема </w:t>
            </w:r>
            <w:r w:rsidR="00615029">
              <w:rPr>
                <w:bCs/>
                <w:iCs/>
              </w:rPr>
              <w:t>2</w:t>
            </w:r>
            <w:r w:rsidR="006A52D6" w:rsidRPr="00A03CC8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14:paraId="49AFE9E6" w14:textId="0B4CF038" w:rsidR="006C6DF4" w:rsidRPr="00A03CC8" w:rsidRDefault="006C6DF4" w:rsidP="006C6DF4">
            <w:pPr>
              <w:jc w:val="center"/>
              <w:rPr>
                <w:bCs/>
                <w:iCs/>
              </w:rPr>
            </w:pPr>
            <w:r w:rsidRPr="00A03CC8">
              <w:rPr>
                <w:bCs/>
                <w:iCs/>
              </w:rPr>
              <w:t xml:space="preserve">0 - </w:t>
            </w:r>
            <w:r w:rsidR="006A52D6" w:rsidRPr="00A03CC8">
              <w:rPr>
                <w:bCs/>
                <w:iCs/>
              </w:rPr>
              <w:t>10</w:t>
            </w:r>
            <w:r w:rsidRPr="00A03CC8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7CACEA54" w14:textId="5B1C3F3A" w:rsidR="006C6DF4" w:rsidRPr="00A03CC8" w:rsidRDefault="00E35C0D" w:rsidP="00E35C0D">
            <w:pPr>
              <w:jc w:val="center"/>
              <w:rPr>
                <w:bCs/>
                <w:iCs/>
              </w:rPr>
            </w:pPr>
            <w:r w:rsidRPr="00A03CC8">
              <w:rPr>
                <w:bCs/>
                <w:iCs/>
              </w:rPr>
              <w:t>2 – 5 или зачтено/не зачтено</w:t>
            </w:r>
          </w:p>
        </w:tc>
      </w:tr>
      <w:tr w:rsidR="00154655" w:rsidRPr="00A03CC8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56259E6C" w:rsidR="00154655" w:rsidRPr="00A03CC8" w:rsidRDefault="00154655" w:rsidP="005459AF">
            <w:pPr>
              <w:rPr>
                <w:bCs/>
                <w:iCs/>
              </w:rPr>
            </w:pPr>
            <w:r w:rsidRPr="00A03CC8">
              <w:rPr>
                <w:bCs/>
                <w:iCs/>
              </w:rPr>
              <w:t xml:space="preserve"> - </w:t>
            </w:r>
            <w:r w:rsidR="00615029">
              <w:rPr>
                <w:bCs/>
                <w:iCs/>
              </w:rPr>
              <w:t>опрос</w:t>
            </w:r>
            <w:r w:rsidR="00615029" w:rsidRPr="00A03CC8">
              <w:rPr>
                <w:bCs/>
                <w:iCs/>
              </w:rPr>
              <w:t xml:space="preserve"> </w:t>
            </w:r>
            <w:r w:rsidR="006A52D6" w:rsidRPr="00A03CC8">
              <w:rPr>
                <w:bCs/>
                <w:iCs/>
              </w:rPr>
              <w:t xml:space="preserve">( тема </w:t>
            </w:r>
            <w:r w:rsidR="00615029">
              <w:rPr>
                <w:bCs/>
                <w:iCs/>
              </w:rPr>
              <w:t>3</w:t>
            </w:r>
            <w:r w:rsidR="006A52D6" w:rsidRPr="00A03CC8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14:paraId="79070DDF" w14:textId="3AEB11A3" w:rsidR="00154655" w:rsidRPr="00A03CC8" w:rsidRDefault="00154655" w:rsidP="006C6DF4">
            <w:pPr>
              <w:jc w:val="center"/>
              <w:rPr>
                <w:bCs/>
                <w:iCs/>
              </w:rPr>
            </w:pPr>
            <w:r w:rsidRPr="00A03CC8">
              <w:rPr>
                <w:bCs/>
                <w:iCs/>
              </w:rPr>
              <w:t>0 - 1</w:t>
            </w:r>
            <w:r w:rsidR="006C6DF4" w:rsidRPr="00A03CC8">
              <w:rPr>
                <w:bCs/>
                <w:iCs/>
              </w:rPr>
              <w:t>0</w:t>
            </w:r>
            <w:r w:rsidRPr="00A03CC8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1EAC28F0" w14:textId="067427C1" w:rsidR="00154655" w:rsidRPr="00A03CC8" w:rsidRDefault="00E35C0D" w:rsidP="00E35C0D">
            <w:pPr>
              <w:jc w:val="center"/>
              <w:rPr>
                <w:bCs/>
                <w:iCs/>
              </w:rPr>
            </w:pPr>
            <w:r w:rsidRPr="00A03CC8">
              <w:rPr>
                <w:bCs/>
                <w:iCs/>
              </w:rPr>
              <w:t>2 – 5 или зачтено/не зачтено</w:t>
            </w:r>
          </w:p>
        </w:tc>
      </w:tr>
      <w:tr w:rsidR="00154655" w:rsidRPr="00A03CC8" w14:paraId="581AC914" w14:textId="77777777" w:rsidTr="00FC1ACA">
        <w:trPr>
          <w:trHeight w:val="286"/>
        </w:trPr>
        <w:tc>
          <w:tcPr>
            <w:tcW w:w="3686" w:type="dxa"/>
          </w:tcPr>
          <w:p w14:paraId="057E793C" w14:textId="1D330923" w:rsidR="00154655" w:rsidRPr="00A03CC8" w:rsidRDefault="00154655" w:rsidP="005459AF">
            <w:pPr>
              <w:rPr>
                <w:bCs/>
                <w:iCs/>
              </w:rPr>
            </w:pPr>
            <w:r w:rsidRPr="00A03CC8">
              <w:rPr>
                <w:bCs/>
                <w:iCs/>
              </w:rPr>
              <w:t xml:space="preserve"> - </w:t>
            </w:r>
            <w:r w:rsidR="00615029">
              <w:rPr>
                <w:bCs/>
                <w:iCs/>
              </w:rPr>
              <w:t>опрос</w:t>
            </w:r>
            <w:r w:rsidR="00615029" w:rsidRPr="00A03CC8">
              <w:rPr>
                <w:bCs/>
                <w:iCs/>
              </w:rPr>
              <w:t xml:space="preserve"> </w:t>
            </w:r>
            <w:r w:rsidRPr="00A03CC8">
              <w:rPr>
                <w:bCs/>
                <w:iCs/>
              </w:rPr>
              <w:t>(темы 1-3)</w:t>
            </w:r>
          </w:p>
        </w:tc>
        <w:tc>
          <w:tcPr>
            <w:tcW w:w="2835" w:type="dxa"/>
          </w:tcPr>
          <w:p w14:paraId="202005C5" w14:textId="1D0ED03D" w:rsidR="00154655" w:rsidRPr="00A03CC8" w:rsidRDefault="00154655" w:rsidP="00154655">
            <w:pPr>
              <w:jc w:val="center"/>
              <w:rPr>
                <w:bCs/>
                <w:iCs/>
              </w:rPr>
            </w:pPr>
            <w:r w:rsidRPr="00A03CC8">
              <w:rPr>
                <w:bCs/>
                <w:iCs/>
              </w:rPr>
              <w:t>0 - 20 баллов</w:t>
            </w:r>
          </w:p>
        </w:tc>
        <w:tc>
          <w:tcPr>
            <w:tcW w:w="3118" w:type="dxa"/>
          </w:tcPr>
          <w:p w14:paraId="078A112A" w14:textId="125B2EB6" w:rsidR="00154655" w:rsidRPr="00A03CC8" w:rsidRDefault="00E35C0D" w:rsidP="00E35C0D">
            <w:pPr>
              <w:jc w:val="center"/>
              <w:rPr>
                <w:bCs/>
                <w:iCs/>
              </w:rPr>
            </w:pPr>
            <w:r w:rsidRPr="00A03CC8">
              <w:rPr>
                <w:bCs/>
                <w:iCs/>
              </w:rPr>
              <w:t>2 – 5 или зачтено/не зачтено</w:t>
            </w:r>
          </w:p>
        </w:tc>
      </w:tr>
      <w:tr w:rsidR="00154655" w:rsidRPr="00A03CC8" w14:paraId="0AC5A537" w14:textId="77777777" w:rsidTr="00FC1ACA">
        <w:trPr>
          <w:trHeight w:val="286"/>
        </w:trPr>
        <w:tc>
          <w:tcPr>
            <w:tcW w:w="3686" w:type="dxa"/>
          </w:tcPr>
          <w:p w14:paraId="16A0DABC" w14:textId="44BF9AD2" w:rsidR="00154655" w:rsidRPr="00A03CC8" w:rsidRDefault="00154655" w:rsidP="005459AF">
            <w:pPr>
              <w:rPr>
                <w:bCs/>
                <w:iCs/>
              </w:rPr>
            </w:pPr>
            <w:r w:rsidRPr="00A03CC8">
              <w:rPr>
                <w:bCs/>
                <w:iCs/>
              </w:rPr>
              <w:t xml:space="preserve"> - </w:t>
            </w:r>
            <w:r w:rsidR="00615029">
              <w:rPr>
                <w:bCs/>
                <w:iCs/>
              </w:rPr>
              <w:t>опрос</w:t>
            </w:r>
            <w:r w:rsidR="00615029" w:rsidRPr="00A03CC8">
              <w:rPr>
                <w:bCs/>
                <w:iCs/>
              </w:rPr>
              <w:t xml:space="preserve"> </w:t>
            </w:r>
            <w:r w:rsidRPr="00A03CC8">
              <w:rPr>
                <w:bCs/>
                <w:iCs/>
              </w:rPr>
              <w:t xml:space="preserve">(темы </w:t>
            </w:r>
            <w:r w:rsidR="00100FAC">
              <w:rPr>
                <w:bCs/>
                <w:iCs/>
              </w:rPr>
              <w:t>3</w:t>
            </w:r>
            <w:r w:rsidRPr="00A03CC8">
              <w:rPr>
                <w:bCs/>
                <w:iCs/>
              </w:rPr>
              <w:t>-</w:t>
            </w:r>
            <w:r w:rsidR="00100FAC">
              <w:rPr>
                <w:bCs/>
                <w:iCs/>
              </w:rPr>
              <w:t>4</w:t>
            </w:r>
            <w:r w:rsidRPr="00A03CC8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14:paraId="38E141FE" w14:textId="281569E6" w:rsidR="00154655" w:rsidRPr="00A03CC8" w:rsidRDefault="00154655" w:rsidP="00154655">
            <w:pPr>
              <w:jc w:val="center"/>
              <w:rPr>
                <w:bCs/>
                <w:iCs/>
              </w:rPr>
            </w:pPr>
            <w:r w:rsidRPr="00A03CC8">
              <w:rPr>
                <w:bCs/>
                <w:iCs/>
              </w:rPr>
              <w:t>0 - 20 баллов</w:t>
            </w:r>
          </w:p>
        </w:tc>
        <w:tc>
          <w:tcPr>
            <w:tcW w:w="3118" w:type="dxa"/>
          </w:tcPr>
          <w:p w14:paraId="34AD9101" w14:textId="750F41AC" w:rsidR="00154655" w:rsidRPr="00A03CC8" w:rsidRDefault="00E35C0D" w:rsidP="00E35C0D">
            <w:pPr>
              <w:jc w:val="center"/>
              <w:rPr>
                <w:bCs/>
                <w:iCs/>
              </w:rPr>
            </w:pPr>
            <w:r w:rsidRPr="00A03CC8">
              <w:rPr>
                <w:bCs/>
                <w:iCs/>
              </w:rPr>
              <w:t>2 – 5 или зачтено/не зачтено</w:t>
            </w:r>
          </w:p>
        </w:tc>
      </w:tr>
      <w:tr w:rsidR="0043086E" w:rsidRPr="00A03CC8" w14:paraId="72087E69" w14:textId="77777777" w:rsidTr="005D388C">
        <w:tc>
          <w:tcPr>
            <w:tcW w:w="3686" w:type="dxa"/>
          </w:tcPr>
          <w:p w14:paraId="5B5FE1EE" w14:textId="77777777" w:rsidR="0043086E" w:rsidRPr="00A03CC8" w:rsidRDefault="0043086E" w:rsidP="005459AF">
            <w:pPr>
              <w:rPr>
                <w:bCs/>
                <w:iCs/>
              </w:rPr>
            </w:pPr>
            <w:r w:rsidRPr="00A03CC8">
              <w:rPr>
                <w:bCs/>
                <w:iCs/>
              </w:rPr>
              <w:t xml:space="preserve">Промежуточная аттестация </w:t>
            </w:r>
          </w:p>
          <w:p w14:paraId="086B6096" w14:textId="285D46FB" w:rsidR="0043086E" w:rsidRPr="00A03CC8" w:rsidRDefault="006A52D6" w:rsidP="005459AF">
            <w:pPr>
              <w:rPr>
                <w:bCs/>
                <w:iCs/>
              </w:rPr>
            </w:pPr>
            <w:r w:rsidRPr="00A03CC8">
              <w:rPr>
                <w:bCs/>
                <w:iCs/>
              </w:rPr>
              <w:t>зачёт</w:t>
            </w:r>
          </w:p>
        </w:tc>
        <w:tc>
          <w:tcPr>
            <w:tcW w:w="2835" w:type="dxa"/>
          </w:tcPr>
          <w:p w14:paraId="328ACC9F" w14:textId="2A7E74F6" w:rsidR="0043086E" w:rsidRPr="00A03CC8" w:rsidRDefault="005D388C" w:rsidP="00E84E6D">
            <w:pPr>
              <w:jc w:val="center"/>
              <w:rPr>
                <w:bCs/>
                <w:iCs/>
              </w:rPr>
            </w:pPr>
            <w:r w:rsidRPr="00A03CC8">
              <w:rPr>
                <w:bCs/>
                <w:iCs/>
              </w:rPr>
              <w:t xml:space="preserve">0 - </w:t>
            </w:r>
            <w:r w:rsidR="00E84E6D" w:rsidRPr="00A03CC8">
              <w:rPr>
                <w:bCs/>
                <w:iCs/>
              </w:rPr>
              <w:t>3</w:t>
            </w:r>
            <w:r w:rsidR="0043086E" w:rsidRPr="00A03CC8">
              <w:rPr>
                <w:bCs/>
                <w:iCs/>
              </w:rPr>
              <w:t>0 баллов</w:t>
            </w:r>
          </w:p>
        </w:tc>
        <w:tc>
          <w:tcPr>
            <w:tcW w:w="3118" w:type="dxa"/>
            <w:vMerge w:val="restart"/>
          </w:tcPr>
          <w:p w14:paraId="6A0210E5" w14:textId="77777777" w:rsidR="0043086E" w:rsidRPr="00A03CC8" w:rsidRDefault="0043086E" w:rsidP="00DD5543">
            <w:pPr>
              <w:rPr>
                <w:bCs/>
                <w:iCs/>
              </w:rPr>
            </w:pPr>
            <w:r w:rsidRPr="00A03CC8">
              <w:rPr>
                <w:bCs/>
                <w:iCs/>
              </w:rPr>
              <w:t>зачтено</w:t>
            </w:r>
          </w:p>
          <w:p w14:paraId="11D8ABB5" w14:textId="6C4EFE53" w:rsidR="0043086E" w:rsidRPr="00A03CC8" w:rsidRDefault="0043086E" w:rsidP="00DD5543">
            <w:pPr>
              <w:rPr>
                <w:bCs/>
                <w:iCs/>
              </w:rPr>
            </w:pPr>
            <w:r w:rsidRPr="00A03CC8">
              <w:rPr>
                <w:bCs/>
                <w:iCs/>
              </w:rPr>
              <w:t>не зачтено</w:t>
            </w:r>
          </w:p>
        </w:tc>
      </w:tr>
      <w:tr w:rsidR="0043086E" w:rsidRPr="00A03CC8" w14:paraId="289CC617" w14:textId="77777777" w:rsidTr="005D388C">
        <w:tc>
          <w:tcPr>
            <w:tcW w:w="3686" w:type="dxa"/>
          </w:tcPr>
          <w:p w14:paraId="4AE67AB4" w14:textId="77777777" w:rsidR="0043086E" w:rsidRPr="00A03CC8" w:rsidRDefault="0043086E" w:rsidP="005459AF">
            <w:pPr>
              <w:rPr>
                <w:bCs/>
                <w:iCs/>
              </w:rPr>
            </w:pPr>
            <w:r w:rsidRPr="00A03CC8">
              <w:rPr>
                <w:b/>
                <w:iCs/>
              </w:rPr>
              <w:t>Итого за семестр</w:t>
            </w:r>
            <w:r w:rsidRPr="00A03CC8">
              <w:rPr>
                <w:bCs/>
                <w:iCs/>
              </w:rPr>
              <w:t xml:space="preserve"> (дисциплину)</w:t>
            </w:r>
          </w:p>
          <w:p w14:paraId="06FE2F46" w14:textId="401C9E31" w:rsidR="0043086E" w:rsidRPr="00A03CC8" w:rsidRDefault="0043086E" w:rsidP="005459AF">
            <w:pPr>
              <w:rPr>
                <w:bCs/>
                <w:iCs/>
              </w:rPr>
            </w:pPr>
            <w:r w:rsidRPr="00A03CC8">
              <w:rPr>
                <w:bCs/>
                <w:iCs/>
              </w:rPr>
              <w:t xml:space="preserve">зачёт </w:t>
            </w:r>
          </w:p>
        </w:tc>
        <w:tc>
          <w:tcPr>
            <w:tcW w:w="2835" w:type="dxa"/>
          </w:tcPr>
          <w:p w14:paraId="1BBCC48D" w14:textId="1B548261" w:rsidR="0043086E" w:rsidRPr="00A03CC8" w:rsidRDefault="005D388C" w:rsidP="005459AF">
            <w:pPr>
              <w:jc w:val="center"/>
              <w:rPr>
                <w:bCs/>
                <w:iCs/>
              </w:rPr>
            </w:pPr>
            <w:r w:rsidRPr="00A03CC8">
              <w:rPr>
                <w:bCs/>
                <w:iCs/>
              </w:rPr>
              <w:t xml:space="preserve">0 - </w:t>
            </w:r>
            <w:r w:rsidR="0043086E" w:rsidRPr="00A03CC8">
              <w:rPr>
                <w:bCs/>
                <w:iCs/>
              </w:rPr>
              <w:t>100 баллов</w:t>
            </w:r>
          </w:p>
        </w:tc>
        <w:tc>
          <w:tcPr>
            <w:tcW w:w="3118" w:type="dxa"/>
            <w:vMerge/>
          </w:tcPr>
          <w:p w14:paraId="33CD08ED" w14:textId="77777777" w:rsidR="0043086E" w:rsidRPr="00A03CC8" w:rsidRDefault="0043086E" w:rsidP="005459AF">
            <w:pPr>
              <w:rPr>
                <w:bCs/>
                <w:iCs/>
              </w:rPr>
            </w:pPr>
          </w:p>
        </w:tc>
      </w:tr>
    </w:tbl>
    <w:p w14:paraId="21682FB5" w14:textId="643478A0" w:rsidR="00936AAE" w:rsidRPr="00A03CC8" w:rsidRDefault="00936AAE" w:rsidP="00975912">
      <w:pPr>
        <w:pStyle w:val="af0"/>
        <w:numPr>
          <w:ilvl w:val="3"/>
          <w:numId w:val="10"/>
        </w:numPr>
        <w:spacing w:before="120" w:after="120"/>
        <w:jc w:val="both"/>
        <w:rPr>
          <w:iCs/>
          <w:sz w:val="24"/>
          <w:szCs w:val="24"/>
        </w:rPr>
      </w:pPr>
      <w:r w:rsidRPr="00A03CC8">
        <w:rPr>
          <w:iCs/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6B31F2" w:rsidRPr="00A03CC8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A03CC8" w:rsidRDefault="006B31F2" w:rsidP="00DD5543">
            <w:pPr>
              <w:jc w:val="center"/>
              <w:rPr>
                <w:b/>
                <w:iCs/>
              </w:rPr>
            </w:pPr>
            <w:r w:rsidRPr="00A03CC8">
              <w:rPr>
                <w:b/>
                <w:iCs/>
              </w:rPr>
              <w:t xml:space="preserve">100-балльная </w:t>
            </w:r>
            <w:r w:rsidR="00DD5543" w:rsidRPr="00A03CC8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A03CC8" w:rsidRDefault="006B31F2" w:rsidP="005459AF">
            <w:pPr>
              <w:jc w:val="center"/>
              <w:rPr>
                <w:b/>
                <w:iCs/>
              </w:rPr>
            </w:pPr>
            <w:r w:rsidRPr="00A03CC8"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A03CC8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A03CC8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Pr="00A03CC8" w:rsidRDefault="006B31F2" w:rsidP="005459AF">
            <w:pPr>
              <w:jc w:val="center"/>
              <w:rPr>
                <w:b/>
                <w:bCs/>
                <w:iCs/>
              </w:rPr>
            </w:pPr>
            <w:r w:rsidRPr="00A03CC8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Pr="00A03CC8" w:rsidRDefault="006B31F2" w:rsidP="005459AF">
            <w:pPr>
              <w:jc w:val="center"/>
              <w:rPr>
                <w:b/>
                <w:bCs/>
                <w:iCs/>
              </w:rPr>
            </w:pPr>
            <w:r w:rsidRPr="00A03CC8">
              <w:rPr>
                <w:b/>
                <w:bCs/>
                <w:iCs/>
              </w:rPr>
              <w:t>зачет</w:t>
            </w:r>
          </w:p>
        </w:tc>
      </w:tr>
      <w:tr w:rsidR="00936AAE" w:rsidRPr="00A03CC8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78EACDE4" w:rsidR="00936AAE" w:rsidRPr="00A03CC8" w:rsidRDefault="00936AAE" w:rsidP="005459AF">
            <w:pPr>
              <w:jc w:val="center"/>
              <w:rPr>
                <w:iCs/>
              </w:rPr>
            </w:pPr>
            <w:r w:rsidRPr="00A03CC8">
              <w:rPr>
                <w:iCs/>
              </w:rPr>
              <w:t>85 – 100</w:t>
            </w:r>
            <w:r w:rsidR="001D45D6" w:rsidRPr="00A03CC8">
              <w:rPr>
                <w:iCs/>
              </w:rPr>
              <w:t xml:space="preserve"> баллов</w:t>
            </w:r>
          </w:p>
        </w:tc>
        <w:tc>
          <w:tcPr>
            <w:tcW w:w="1667" w:type="pct"/>
            <w:vAlign w:val="center"/>
          </w:tcPr>
          <w:p w14:paraId="7DA5F677" w14:textId="77777777" w:rsidR="00936AAE" w:rsidRPr="00A03CC8" w:rsidRDefault="00936AAE" w:rsidP="005459AF">
            <w:pPr>
              <w:rPr>
                <w:iCs/>
              </w:rPr>
            </w:pPr>
            <w:r w:rsidRPr="00A03CC8">
              <w:rPr>
                <w:iCs/>
              </w:rPr>
              <w:t>отлично</w:t>
            </w:r>
          </w:p>
          <w:p w14:paraId="62ED2160" w14:textId="77777777" w:rsidR="00936AAE" w:rsidRPr="00A03CC8" w:rsidRDefault="00936AAE" w:rsidP="005459AF">
            <w:pPr>
              <w:rPr>
                <w:iCs/>
              </w:rPr>
            </w:pPr>
            <w:r w:rsidRPr="00A03CC8"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A03CC8" w:rsidRDefault="00936AAE" w:rsidP="005459AF">
            <w:pPr>
              <w:rPr>
                <w:iCs/>
              </w:rPr>
            </w:pPr>
          </w:p>
          <w:p w14:paraId="5B97F21E" w14:textId="77777777" w:rsidR="00936AAE" w:rsidRPr="00A03CC8" w:rsidRDefault="00936AAE" w:rsidP="005459AF">
            <w:pPr>
              <w:rPr>
                <w:iCs/>
              </w:rPr>
            </w:pPr>
            <w:r w:rsidRPr="00A03CC8">
              <w:rPr>
                <w:iCs/>
              </w:rPr>
              <w:t>зачтено</w:t>
            </w:r>
          </w:p>
          <w:p w14:paraId="6F3047AE" w14:textId="77777777" w:rsidR="00936AAE" w:rsidRPr="00A03CC8" w:rsidRDefault="00936AAE" w:rsidP="005459AF">
            <w:pPr>
              <w:rPr>
                <w:iCs/>
              </w:rPr>
            </w:pPr>
          </w:p>
        </w:tc>
      </w:tr>
      <w:tr w:rsidR="00936AAE" w:rsidRPr="00A03CC8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F8FC12" w:rsidR="00936AAE" w:rsidRPr="00A03CC8" w:rsidRDefault="00936AAE" w:rsidP="00E84E6D">
            <w:pPr>
              <w:jc w:val="center"/>
              <w:rPr>
                <w:iCs/>
              </w:rPr>
            </w:pPr>
            <w:r w:rsidRPr="00A03CC8">
              <w:rPr>
                <w:iCs/>
              </w:rPr>
              <w:t>6</w:t>
            </w:r>
            <w:r w:rsidR="00E84E6D" w:rsidRPr="00A03CC8">
              <w:rPr>
                <w:iCs/>
              </w:rPr>
              <w:t>5</w:t>
            </w:r>
            <w:r w:rsidRPr="00A03CC8">
              <w:rPr>
                <w:iCs/>
              </w:rPr>
              <w:t xml:space="preserve"> – </w:t>
            </w:r>
            <w:r w:rsidRPr="00A03CC8">
              <w:rPr>
                <w:iCs/>
                <w:lang w:val="en-US"/>
              </w:rPr>
              <w:t>8</w:t>
            </w:r>
            <w:r w:rsidRPr="00A03CC8">
              <w:rPr>
                <w:iCs/>
              </w:rPr>
              <w:t>4</w:t>
            </w:r>
            <w:r w:rsidR="001D45D6" w:rsidRPr="00A03CC8">
              <w:rPr>
                <w:iCs/>
              </w:rPr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DB5DEAC" w14:textId="77777777" w:rsidR="00936AAE" w:rsidRPr="00A03CC8" w:rsidRDefault="00936AAE" w:rsidP="005459AF">
            <w:pPr>
              <w:rPr>
                <w:iCs/>
              </w:rPr>
            </w:pPr>
            <w:r w:rsidRPr="00A03CC8">
              <w:rPr>
                <w:iCs/>
              </w:rPr>
              <w:t>хорошо</w:t>
            </w:r>
          </w:p>
          <w:p w14:paraId="752C5C59" w14:textId="77777777" w:rsidR="00936AAE" w:rsidRPr="00A03CC8" w:rsidRDefault="00936AAE" w:rsidP="005459AF">
            <w:pPr>
              <w:rPr>
                <w:iCs/>
              </w:rPr>
            </w:pPr>
            <w:r w:rsidRPr="00A03CC8"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A03CC8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A03CC8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490DEC06" w:rsidR="00936AAE" w:rsidRPr="00A03CC8" w:rsidRDefault="001D45D6" w:rsidP="00E84E6D">
            <w:pPr>
              <w:jc w:val="center"/>
              <w:rPr>
                <w:iCs/>
              </w:rPr>
            </w:pPr>
            <w:r w:rsidRPr="00A03CC8">
              <w:rPr>
                <w:iCs/>
              </w:rPr>
              <w:t>41</w:t>
            </w:r>
            <w:r w:rsidR="00936AAE" w:rsidRPr="00A03CC8">
              <w:rPr>
                <w:iCs/>
              </w:rPr>
              <w:t xml:space="preserve"> </w:t>
            </w:r>
            <w:r w:rsidR="00936AAE" w:rsidRPr="00A03CC8">
              <w:rPr>
                <w:iCs/>
                <w:lang w:val="en-US"/>
              </w:rPr>
              <w:t>–</w:t>
            </w:r>
            <w:r w:rsidR="00936AAE" w:rsidRPr="00A03CC8">
              <w:rPr>
                <w:iCs/>
              </w:rPr>
              <w:t xml:space="preserve"> </w:t>
            </w:r>
            <w:r w:rsidR="00936AAE" w:rsidRPr="00A03CC8">
              <w:rPr>
                <w:iCs/>
                <w:lang w:val="en-US"/>
              </w:rPr>
              <w:t>6</w:t>
            </w:r>
            <w:r w:rsidR="00E84E6D" w:rsidRPr="00A03CC8">
              <w:rPr>
                <w:iCs/>
              </w:rPr>
              <w:t>4</w:t>
            </w:r>
            <w:r w:rsidRPr="00A03CC8">
              <w:rPr>
                <w:iCs/>
              </w:rPr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3EF2E09" w14:textId="77777777" w:rsidR="00936AAE" w:rsidRPr="00A03CC8" w:rsidRDefault="00936AAE" w:rsidP="005459AF">
            <w:pPr>
              <w:rPr>
                <w:iCs/>
              </w:rPr>
            </w:pPr>
            <w:r w:rsidRPr="00A03CC8">
              <w:rPr>
                <w:iCs/>
              </w:rPr>
              <w:t>удовлетворительно</w:t>
            </w:r>
          </w:p>
          <w:p w14:paraId="69C601E8" w14:textId="77777777" w:rsidR="00936AAE" w:rsidRPr="00A03CC8" w:rsidRDefault="00936AAE" w:rsidP="005459AF">
            <w:pPr>
              <w:rPr>
                <w:iCs/>
              </w:rPr>
            </w:pPr>
            <w:r w:rsidRPr="00A03CC8"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A03CC8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A03CC8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7214BD02" w:rsidR="00936AAE" w:rsidRPr="00A03CC8" w:rsidRDefault="00936AAE" w:rsidP="001D45D6">
            <w:pPr>
              <w:jc w:val="center"/>
              <w:rPr>
                <w:iCs/>
              </w:rPr>
            </w:pPr>
            <w:r w:rsidRPr="00A03CC8">
              <w:rPr>
                <w:iCs/>
              </w:rPr>
              <w:t xml:space="preserve">0 – </w:t>
            </w:r>
            <w:r w:rsidR="001D45D6" w:rsidRPr="00A03CC8">
              <w:rPr>
                <w:iCs/>
              </w:rPr>
              <w:t>40 баллов</w:t>
            </w:r>
          </w:p>
        </w:tc>
        <w:tc>
          <w:tcPr>
            <w:tcW w:w="1667" w:type="pct"/>
            <w:vAlign w:val="center"/>
          </w:tcPr>
          <w:p w14:paraId="7F2859B1" w14:textId="77777777" w:rsidR="00936AAE" w:rsidRPr="00A03CC8" w:rsidRDefault="00936AAE" w:rsidP="005459AF">
            <w:pPr>
              <w:rPr>
                <w:iCs/>
              </w:rPr>
            </w:pPr>
            <w:r w:rsidRPr="00A03CC8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7777777" w:rsidR="00936AAE" w:rsidRPr="00A03CC8" w:rsidRDefault="00936AAE" w:rsidP="005459AF">
            <w:pPr>
              <w:rPr>
                <w:iCs/>
              </w:rPr>
            </w:pPr>
            <w:r w:rsidRPr="00A03CC8"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A03CC8" w:rsidRDefault="006252E4" w:rsidP="00B3400A">
      <w:pPr>
        <w:pStyle w:val="1"/>
        <w:rPr>
          <w:iCs/>
        </w:rPr>
      </w:pPr>
      <w:r w:rsidRPr="00A03CC8">
        <w:rPr>
          <w:iCs/>
        </w:rPr>
        <w:t>ОБРАЗОВАТЕЛЬНЫЕ ТЕХНОЛОГИИ</w:t>
      </w:r>
    </w:p>
    <w:p w14:paraId="13EF4583" w14:textId="52757BF5" w:rsidR="00FF102D" w:rsidRPr="00A03CC8" w:rsidRDefault="00FF102D" w:rsidP="00975912">
      <w:pPr>
        <w:pStyle w:val="af0"/>
        <w:numPr>
          <w:ilvl w:val="3"/>
          <w:numId w:val="10"/>
        </w:numPr>
        <w:jc w:val="both"/>
        <w:rPr>
          <w:iCs/>
        </w:rPr>
      </w:pPr>
      <w:r w:rsidRPr="00A03CC8">
        <w:rPr>
          <w:iCs/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A03CC8" w:rsidRDefault="00FF102D" w:rsidP="00975912">
      <w:pPr>
        <w:pStyle w:val="af0"/>
        <w:numPr>
          <w:ilvl w:val="2"/>
          <w:numId w:val="10"/>
        </w:numPr>
        <w:jc w:val="both"/>
        <w:rPr>
          <w:iCs/>
        </w:rPr>
      </w:pPr>
      <w:r w:rsidRPr="00A03CC8">
        <w:rPr>
          <w:iCs/>
          <w:sz w:val="24"/>
          <w:szCs w:val="24"/>
        </w:rPr>
        <w:t>проблемная лекция;</w:t>
      </w:r>
    </w:p>
    <w:p w14:paraId="0CD54DD9" w14:textId="77777777" w:rsidR="00FF102D" w:rsidRPr="00A03CC8" w:rsidRDefault="00FF102D" w:rsidP="00975912">
      <w:pPr>
        <w:pStyle w:val="af0"/>
        <w:numPr>
          <w:ilvl w:val="2"/>
          <w:numId w:val="10"/>
        </w:numPr>
        <w:jc w:val="both"/>
        <w:rPr>
          <w:iCs/>
        </w:rPr>
      </w:pPr>
      <w:r w:rsidRPr="00A03CC8">
        <w:rPr>
          <w:iCs/>
          <w:sz w:val="24"/>
          <w:szCs w:val="24"/>
        </w:rPr>
        <w:t>проектная деятельность;</w:t>
      </w:r>
    </w:p>
    <w:p w14:paraId="022D2FB7" w14:textId="77777777" w:rsidR="00FD4A53" w:rsidRPr="00A03CC8" w:rsidRDefault="00FD4A53" w:rsidP="00975912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A03CC8">
        <w:rPr>
          <w:iCs/>
          <w:sz w:val="24"/>
          <w:szCs w:val="24"/>
        </w:rPr>
        <w:t>проведение интерактивных лекций;</w:t>
      </w:r>
    </w:p>
    <w:p w14:paraId="47B8990F" w14:textId="47EEC74C" w:rsidR="00FD4A53" w:rsidRPr="00A03CC8" w:rsidRDefault="00FD4A53" w:rsidP="00975912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A03CC8">
        <w:rPr>
          <w:iCs/>
          <w:sz w:val="24"/>
          <w:szCs w:val="24"/>
        </w:rPr>
        <w:t>групповых дискуссий;</w:t>
      </w:r>
    </w:p>
    <w:p w14:paraId="21E7FA26" w14:textId="6E13C144" w:rsidR="00B32CA7" w:rsidRPr="00A03CC8" w:rsidRDefault="00FD4A53" w:rsidP="00975912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A03CC8">
        <w:rPr>
          <w:iCs/>
          <w:sz w:val="24"/>
          <w:szCs w:val="24"/>
        </w:rPr>
        <w:t xml:space="preserve">анализ </w:t>
      </w:r>
      <w:r w:rsidR="00B32CA7" w:rsidRPr="00A03CC8">
        <w:rPr>
          <w:iCs/>
          <w:sz w:val="24"/>
          <w:szCs w:val="24"/>
        </w:rPr>
        <w:t>ситуаций и имитационных моделей;</w:t>
      </w:r>
    </w:p>
    <w:p w14:paraId="65A53B3D" w14:textId="4D7E578E" w:rsidR="00FD4A53" w:rsidRPr="00A03CC8" w:rsidRDefault="00FD4A53" w:rsidP="00975912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A03CC8">
        <w:rPr>
          <w:iCs/>
          <w:sz w:val="24"/>
          <w:szCs w:val="24"/>
        </w:rPr>
        <w:t>преподавание дисциплин (модулей)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 w:rsidRPr="00A03CC8">
        <w:rPr>
          <w:iCs/>
          <w:sz w:val="24"/>
          <w:szCs w:val="24"/>
        </w:rPr>
        <w:t>;</w:t>
      </w:r>
      <w:r w:rsidR="00B32CA7" w:rsidRPr="00A03CC8">
        <w:rPr>
          <w:rStyle w:val="ab"/>
          <w:iCs/>
          <w:sz w:val="24"/>
          <w:szCs w:val="24"/>
        </w:rPr>
        <w:footnoteReference w:id="41"/>
      </w:r>
    </w:p>
    <w:p w14:paraId="6E1833DA" w14:textId="77777777" w:rsidR="00FF102D" w:rsidRPr="00A03CC8" w:rsidRDefault="00FF102D" w:rsidP="00975912">
      <w:pPr>
        <w:pStyle w:val="af0"/>
        <w:numPr>
          <w:ilvl w:val="2"/>
          <w:numId w:val="10"/>
        </w:numPr>
        <w:jc w:val="both"/>
        <w:rPr>
          <w:iCs/>
        </w:rPr>
      </w:pPr>
      <w:r w:rsidRPr="00A03CC8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14:paraId="2B6B910A" w14:textId="77777777" w:rsidR="00FF102D" w:rsidRPr="00A03CC8" w:rsidRDefault="00FF102D" w:rsidP="00975912">
      <w:pPr>
        <w:pStyle w:val="af0"/>
        <w:numPr>
          <w:ilvl w:val="2"/>
          <w:numId w:val="10"/>
        </w:numPr>
        <w:jc w:val="both"/>
        <w:rPr>
          <w:iCs/>
        </w:rPr>
      </w:pPr>
      <w:r w:rsidRPr="00A03CC8">
        <w:rPr>
          <w:iCs/>
          <w:color w:val="000000"/>
          <w:sz w:val="24"/>
          <w:szCs w:val="24"/>
        </w:rPr>
        <w:lastRenderedPageBreak/>
        <w:t>просмотр учебных фильмов с их последующим анализом;</w:t>
      </w:r>
    </w:p>
    <w:p w14:paraId="58A7F3BD" w14:textId="25FB88B1" w:rsidR="00633506" w:rsidRPr="00A03CC8" w:rsidRDefault="00FF102D" w:rsidP="00975912">
      <w:pPr>
        <w:pStyle w:val="af0"/>
        <w:numPr>
          <w:ilvl w:val="2"/>
          <w:numId w:val="10"/>
        </w:numPr>
        <w:jc w:val="both"/>
        <w:rPr>
          <w:iCs/>
        </w:rPr>
      </w:pPr>
      <w:r w:rsidRPr="00A03CC8">
        <w:rPr>
          <w:iCs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A03CC8">
        <w:rPr>
          <w:iCs/>
          <w:sz w:val="24"/>
          <w:szCs w:val="24"/>
        </w:rPr>
        <w:t>;</w:t>
      </w:r>
    </w:p>
    <w:p w14:paraId="4393DDFB" w14:textId="21A8554F" w:rsidR="00EF1D7C" w:rsidRPr="00A03CC8" w:rsidRDefault="00EF1D7C" w:rsidP="00975912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A03CC8">
        <w:rPr>
          <w:iCs/>
          <w:sz w:val="24"/>
          <w:szCs w:val="24"/>
        </w:rPr>
        <w:t xml:space="preserve">самостоятельная работа </w:t>
      </w:r>
    </w:p>
    <w:p w14:paraId="31B007F7" w14:textId="0E468B21" w:rsidR="00EF1D7C" w:rsidRPr="00A03CC8" w:rsidRDefault="00EF1D7C" w:rsidP="00975912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A03CC8">
        <w:rPr>
          <w:iCs/>
          <w:sz w:val="24"/>
          <w:szCs w:val="24"/>
        </w:rPr>
        <w:t>технологии с использованием игровых методов: ролевых, деловых, и других видов обучающих игр;</w:t>
      </w:r>
    </w:p>
    <w:p w14:paraId="7F0C8E35" w14:textId="65EECC9B" w:rsidR="006F1115" w:rsidRPr="00A03CC8" w:rsidRDefault="006F1115" w:rsidP="00975912">
      <w:pPr>
        <w:pStyle w:val="af0"/>
        <w:numPr>
          <w:ilvl w:val="3"/>
          <w:numId w:val="10"/>
        </w:numPr>
        <w:jc w:val="both"/>
        <w:rPr>
          <w:iCs/>
        </w:rPr>
      </w:pPr>
    </w:p>
    <w:p w14:paraId="06A9F463" w14:textId="4C6C0DD2" w:rsidR="006E200E" w:rsidRPr="00A03CC8" w:rsidRDefault="006252E4" w:rsidP="00B3400A">
      <w:pPr>
        <w:pStyle w:val="1"/>
        <w:rPr>
          <w:iCs/>
        </w:rPr>
      </w:pPr>
      <w:r w:rsidRPr="00A03CC8">
        <w:rPr>
          <w:iCs/>
        </w:rPr>
        <w:t>ПРАКТИЧЕСКАЯ ПОДГОТОВКА</w:t>
      </w:r>
    </w:p>
    <w:p w14:paraId="2AB14245" w14:textId="0ADEF790" w:rsidR="00E96774" w:rsidRPr="00A03CC8" w:rsidRDefault="00633506" w:rsidP="00975912">
      <w:pPr>
        <w:pStyle w:val="af0"/>
        <w:numPr>
          <w:ilvl w:val="3"/>
          <w:numId w:val="10"/>
        </w:numPr>
        <w:spacing w:before="120" w:after="120"/>
        <w:jc w:val="both"/>
        <w:rPr>
          <w:iCs/>
          <w:sz w:val="24"/>
          <w:szCs w:val="24"/>
        </w:rPr>
      </w:pPr>
      <w:r w:rsidRPr="00A03CC8">
        <w:rPr>
          <w:iCs/>
          <w:sz w:val="24"/>
          <w:szCs w:val="24"/>
        </w:rPr>
        <w:t>Практическая подготовка</w:t>
      </w:r>
      <w:r w:rsidR="00494E1D" w:rsidRPr="00A03CC8">
        <w:rPr>
          <w:iCs/>
          <w:sz w:val="24"/>
          <w:szCs w:val="24"/>
        </w:rPr>
        <w:t xml:space="preserve"> в рамках </w:t>
      </w:r>
      <w:r w:rsidR="009B4BCD" w:rsidRPr="00A03CC8">
        <w:rPr>
          <w:iCs/>
          <w:sz w:val="24"/>
          <w:szCs w:val="24"/>
        </w:rPr>
        <w:t>учебной дисциплины/</w:t>
      </w:r>
      <w:r w:rsidR="002B1B01" w:rsidRPr="00A03CC8">
        <w:rPr>
          <w:iCs/>
          <w:sz w:val="24"/>
          <w:szCs w:val="24"/>
        </w:rPr>
        <w:t xml:space="preserve">учебного </w:t>
      </w:r>
      <w:r w:rsidR="009B4BCD" w:rsidRPr="00A03CC8">
        <w:rPr>
          <w:iCs/>
          <w:sz w:val="24"/>
          <w:szCs w:val="24"/>
        </w:rPr>
        <w:t>модуля</w:t>
      </w:r>
      <w:r w:rsidR="000F330B" w:rsidRPr="00A03CC8">
        <w:rPr>
          <w:iCs/>
          <w:sz w:val="24"/>
          <w:szCs w:val="24"/>
        </w:rPr>
        <w:t xml:space="preserve"> реализуется </w:t>
      </w:r>
      <w:r w:rsidR="0063447C" w:rsidRPr="00A03CC8">
        <w:rPr>
          <w:iCs/>
          <w:sz w:val="24"/>
          <w:szCs w:val="24"/>
        </w:rPr>
        <w:t xml:space="preserve">при проведении </w:t>
      </w:r>
      <w:r w:rsidR="000F330B" w:rsidRPr="00A03CC8">
        <w:rPr>
          <w:rFonts w:eastAsiaTheme="minorHAnsi"/>
          <w:iCs/>
          <w:w w:val="105"/>
          <w:sz w:val="24"/>
          <w:szCs w:val="24"/>
        </w:rPr>
        <w:t>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</w:t>
      </w:r>
      <w:r w:rsidR="00E96774" w:rsidRPr="00A03CC8">
        <w:rPr>
          <w:rStyle w:val="ab"/>
          <w:rFonts w:eastAsiaTheme="minorHAnsi"/>
          <w:iCs/>
          <w:w w:val="105"/>
          <w:sz w:val="24"/>
          <w:szCs w:val="24"/>
        </w:rPr>
        <w:footnoteReference w:id="42"/>
      </w:r>
      <w:r w:rsidR="000F330B" w:rsidRPr="00A03CC8">
        <w:rPr>
          <w:rFonts w:eastAsiaTheme="minorHAnsi"/>
          <w:iCs/>
          <w:w w:val="105"/>
          <w:sz w:val="24"/>
          <w:szCs w:val="24"/>
        </w:rPr>
        <w:t xml:space="preserve"> связанных с будущей профессиональной деятельностью.</w:t>
      </w:r>
      <w:r w:rsidR="0063447C" w:rsidRPr="00A03CC8">
        <w:rPr>
          <w:rFonts w:eastAsiaTheme="minorHAnsi"/>
          <w:iCs/>
          <w:w w:val="105"/>
          <w:sz w:val="24"/>
          <w:szCs w:val="24"/>
        </w:rPr>
        <w:t xml:space="preserve"> </w:t>
      </w:r>
    </w:p>
    <w:p w14:paraId="07749DA3" w14:textId="6D1082B9" w:rsidR="008B3178" w:rsidRPr="00A03CC8" w:rsidRDefault="00E96774" w:rsidP="00975912">
      <w:pPr>
        <w:pStyle w:val="af0"/>
        <w:numPr>
          <w:ilvl w:val="3"/>
          <w:numId w:val="10"/>
        </w:numPr>
        <w:spacing w:before="120" w:after="120"/>
        <w:jc w:val="both"/>
        <w:rPr>
          <w:iCs/>
          <w:sz w:val="24"/>
          <w:szCs w:val="24"/>
        </w:rPr>
      </w:pPr>
      <w:r w:rsidRPr="00A03CC8">
        <w:rPr>
          <w:iCs/>
          <w:sz w:val="24"/>
          <w:szCs w:val="24"/>
        </w:rPr>
        <w:t>Проводятся</w:t>
      </w:r>
      <w:r w:rsidR="0063447C" w:rsidRPr="00A03CC8">
        <w:rPr>
          <w:rFonts w:eastAsiaTheme="minorHAnsi"/>
          <w:iCs/>
          <w:w w:val="105"/>
          <w:sz w:val="24"/>
          <w:szCs w:val="24"/>
        </w:rPr>
        <w:t xml:space="preserve"> отдельны</w:t>
      </w:r>
      <w:r w:rsidRPr="00A03CC8">
        <w:rPr>
          <w:rFonts w:eastAsiaTheme="minorHAnsi"/>
          <w:iCs/>
          <w:w w:val="105"/>
          <w:sz w:val="24"/>
          <w:szCs w:val="24"/>
        </w:rPr>
        <w:t>е</w:t>
      </w:r>
      <w:r w:rsidR="0063447C" w:rsidRPr="00A03CC8">
        <w:rPr>
          <w:rFonts w:eastAsiaTheme="minorHAnsi"/>
          <w:iCs/>
          <w:w w:val="105"/>
          <w:sz w:val="24"/>
          <w:szCs w:val="24"/>
        </w:rPr>
        <w:t xml:space="preserve"> заняти</w:t>
      </w:r>
      <w:r w:rsidRPr="00A03CC8">
        <w:rPr>
          <w:rFonts w:eastAsiaTheme="minorHAnsi"/>
          <w:iCs/>
          <w:w w:val="105"/>
          <w:sz w:val="24"/>
          <w:szCs w:val="24"/>
        </w:rPr>
        <w:t>я</w:t>
      </w:r>
      <w:r w:rsidR="0063447C" w:rsidRPr="00A03CC8">
        <w:rPr>
          <w:rFonts w:eastAsiaTheme="minorHAnsi"/>
          <w:iCs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A03CC8">
        <w:rPr>
          <w:rFonts w:eastAsiaTheme="minorHAnsi"/>
          <w:iCs/>
          <w:w w:val="105"/>
          <w:sz w:val="24"/>
          <w:szCs w:val="24"/>
        </w:rPr>
        <w:t xml:space="preserve"> выполнения практической работы.</w:t>
      </w:r>
      <w:r w:rsidRPr="00A03CC8">
        <w:rPr>
          <w:rStyle w:val="ab"/>
          <w:rFonts w:eastAsiaTheme="minorHAnsi"/>
          <w:iCs/>
          <w:w w:val="105"/>
          <w:sz w:val="24"/>
          <w:szCs w:val="24"/>
        </w:rPr>
        <w:footnoteReference w:id="43"/>
      </w:r>
    </w:p>
    <w:p w14:paraId="67D18B6F" w14:textId="7BD06E0B" w:rsidR="00006674" w:rsidRPr="00A03CC8" w:rsidRDefault="00006674" w:rsidP="00B3400A">
      <w:pPr>
        <w:pStyle w:val="1"/>
        <w:rPr>
          <w:iCs/>
        </w:rPr>
      </w:pPr>
      <w:r w:rsidRPr="00A03CC8">
        <w:rPr>
          <w:iCs/>
        </w:rPr>
        <w:t>О</w:t>
      </w:r>
      <w:r w:rsidR="00081DDC" w:rsidRPr="00A03CC8">
        <w:rPr>
          <w:iCs/>
        </w:rPr>
        <w:t>РГАНИЗАЦИЯ</w:t>
      </w:r>
      <w:r w:rsidRPr="00A03CC8">
        <w:rPr>
          <w:iCs/>
        </w:rPr>
        <w:t xml:space="preserve"> ОБРАЗОВАТЕЛЬНОГО ПРОЦЕССА ДЛЯ ЛИЦ С ОГРАНИЧЕННЫМИ ВОЗМОЖНОСТЯМИ ЗДОРОВЬЯ</w:t>
      </w:r>
      <w:r w:rsidR="00FC477E" w:rsidRPr="00A03CC8">
        <w:rPr>
          <w:rStyle w:val="ab"/>
          <w:iCs/>
        </w:rPr>
        <w:footnoteReference w:id="44"/>
      </w:r>
    </w:p>
    <w:p w14:paraId="5ABC2A00" w14:textId="6393CDCC" w:rsidR="00C713DB" w:rsidRPr="00A03CC8" w:rsidRDefault="00C713DB" w:rsidP="00975912">
      <w:pPr>
        <w:pStyle w:val="af0"/>
        <w:numPr>
          <w:ilvl w:val="3"/>
          <w:numId w:val="10"/>
        </w:numPr>
        <w:jc w:val="both"/>
        <w:rPr>
          <w:b/>
          <w:iCs/>
          <w:sz w:val="24"/>
          <w:szCs w:val="24"/>
        </w:rPr>
      </w:pPr>
      <w:r w:rsidRPr="00A03CC8">
        <w:rPr>
          <w:iCs/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A03CC8">
        <w:rPr>
          <w:iCs/>
          <w:sz w:val="24"/>
          <w:szCs w:val="24"/>
        </w:rPr>
        <w:t>аттестации.</w:t>
      </w:r>
    </w:p>
    <w:p w14:paraId="384AFB5A" w14:textId="2F998948" w:rsidR="00AF515F" w:rsidRPr="00A03CC8" w:rsidRDefault="00AF515F" w:rsidP="00975912">
      <w:pPr>
        <w:pStyle w:val="af0"/>
        <w:numPr>
          <w:ilvl w:val="3"/>
          <w:numId w:val="10"/>
        </w:numPr>
        <w:jc w:val="both"/>
        <w:rPr>
          <w:b/>
          <w:iCs/>
          <w:sz w:val="24"/>
          <w:szCs w:val="24"/>
        </w:rPr>
      </w:pPr>
      <w:r w:rsidRPr="00A03CC8">
        <w:rPr>
          <w:iCs/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A03CC8" w:rsidRDefault="00C23B07" w:rsidP="00975912">
      <w:pPr>
        <w:pStyle w:val="af0"/>
        <w:numPr>
          <w:ilvl w:val="3"/>
          <w:numId w:val="10"/>
        </w:numPr>
        <w:jc w:val="both"/>
        <w:rPr>
          <w:b/>
          <w:iCs/>
          <w:sz w:val="24"/>
          <w:szCs w:val="24"/>
        </w:rPr>
      </w:pPr>
      <w:r w:rsidRPr="00A03CC8">
        <w:rPr>
          <w:iCs/>
          <w:sz w:val="24"/>
          <w:szCs w:val="24"/>
        </w:rPr>
        <w:t>У</w:t>
      </w:r>
      <w:r w:rsidR="00C713DB" w:rsidRPr="00A03CC8">
        <w:rPr>
          <w:iCs/>
          <w:sz w:val="24"/>
          <w:szCs w:val="24"/>
        </w:rPr>
        <w:t>чебны</w:t>
      </w:r>
      <w:r w:rsidR="00AA78AC" w:rsidRPr="00A03CC8">
        <w:rPr>
          <w:iCs/>
          <w:sz w:val="24"/>
          <w:szCs w:val="24"/>
        </w:rPr>
        <w:t>е</w:t>
      </w:r>
      <w:r w:rsidR="00513BCC" w:rsidRPr="00A03CC8">
        <w:rPr>
          <w:iCs/>
          <w:sz w:val="24"/>
          <w:szCs w:val="24"/>
        </w:rPr>
        <w:t xml:space="preserve"> и контрольно-</w:t>
      </w:r>
      <w:r w:rsidR="00C713DB" w:rsidRPr="00A03CC8">
        <w:rPr>
          <w:iCs/>
          <w:sz w:val="24"/>
          <w:szCs w:val="24"/>
        </w:rPr>
        <w:t>измерительны</w:t>
      </w:r>
      <w:r w:rsidR="00AA78AC" w:rsidRPr="00A03CC8">
        <w:rPr>
          <w:iCs/>
          <w:sz w:val="24"/>
          <w:szCs w:val="24"/>
        </w:rPr>
        <w:t>е</w:t>
      </w:r>
      <w:r w:rsidR="00C713DB" w:rsidRPr="00A03CC8">
        <w:rPr>
          <w:iCs/>
          <w:sz w:val="24"/>
          <w:szCs w:val="24"/>
        </w:rPr>
        <w:t xml:space="preserve"> материал</w:t>
      </w:r>
      <w:r w:rsidR="00AA78AC" w:rsidRPr="00A03CC8">
        <w:rPr>
          <w:iCs/>
          <w:sz w:val="24"/>
          <w:szCs w:val="24"/>
        </w:rPr>
        <w:t>ы</w:t>
      </w:r>
      <w:r w:rsidR="00C713DB" w:rsidRPr="00A03CC8">
        <w:rPr>
          <w:iCs/>
          <w:sz w:val="24"/>
          <w:szCs w:val="24"/>
        </w:rPr>
        <w:t xml:space="preserve"> </w:t>
      </w:r>
      <w:r w:rsidR="00AA78AC" w:rsidRPr="00A03CC8">
        <w:rPr>
          <w:iCs/>
          <w:sz w:val="24"/>
          <w:szCs w:val="24"/>
        </w:rPr>
        <w:t xml:space="preserve">представляются </w:t>
      </w:r>
      <w:r w:rsidR="00C713DB" w:rsidRPr="00A03CC8">
        <w:rPr>
          <w:iCs/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A03CC8">
        <w:rPr>
          <w:iCs/>
          <w:sz w:val="24"/>
          <w:szCs w:val="24"/>
        </w:rPr>
        <w:t xml:space="preserve"> с учетом нозологических групп инвалидов</w:t>
      </w:r>
      <w:r w:rsidR="00970085" w:rsidRPr="00A03CC8">
        <w:rPr>
          <w:iCs/>
          <w:sz w:val="24"/>
          <w:szCs w:val="24"/>
        </w:rPr>
        <w:t>:</w:t>
      </w:r>
    </w:p>
    <w:p w14:paraId="0620C7E0" w14:textId="5D7ABF29" w:rsidR="00C713DB" w:rsidRPr="00A03CC8" w:rsidRDefault="00970085" w:rsidP="00975912">
      <w:pPr>
        <w:pStyle w:val="af0"/>
        <w:numPr>
          <w:ilvl w:val="3"/>
          <w:numId w:val="10"/>
        </w:numPr>
        <w:jc w:val="both"/>
        <w:rPr>
          <w:b/>
          <w:iCs/>
          <w:sz w:val="24"/>
          <w:szCs w:val="24"/>
        </w:rPr>
      </w:pPr>
      <w:r w:rsidRPr="00A03CC8">
        <w:rPr>
          <w:iCs/>
          <w:sz w:val="24"/>
          <w:szCs w:val="24"/>
        </w:rPr>
        <w:t>Д</w:t>
      </w:r>
      <w:r w:rsidR="00C713DB" w:rsidRPr="00A03CC8">
        <w:rPr>
          <w:iCs/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A03CC8" w:rsidRDefault="00C713DB" w:rsidP="00975912">
      <w:pPr>
        <w:pStyle w:val="af0"/>
        <w:numPr>
          <w:ilvl w:val="3"/>
          <w:numId w:val="10"/>
        </w:numPr>
        <w:jc w:val="both"/>
        <w:rPr>
          <w:b/>
          <w:iCs/>
          <w:sz w:val="24"/>
          <w:szCs w:val="24"/>
        </w:rPr>
      </w:pPr>
      <w:r w:rsidRPr="00A03CC8">
        <w:rPr>
          <w:iCs/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A03CC8">
        <w:rPr>
          <w:iCs/>
          <w:sz w:val="24"/>
          <w:szCs w:val="24"/>
        </w:rPr>
        <w:t xml:space="preserve">проведения текущей и </w:t>
      </w:r>
      <w:r w:rsidRPr="00A03CC8">
        <w:rPr>
          <w:iCs/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03CC8" w:rsidRDefault="00C713DB" w:rsidP="00975912">
      <w:pPr>
        <w:pStyle w:val="af0"/>
        <w:numPr>
          <w:ilvl w:val="3"/>
          <w:numId w:val="10"/>
        </w:numPr>
        <w:jc w:val="both"/>
        <w:rPr>
          <w:b/>
          <w:iCs/>
          <w:sz w:val="24"/>
          <w:szCs w:val="24"/>
        </w:rPr>
      </w:pPr>
      <w:r w:rsidRPr="00A03CC8">
        <w:rPr>
          <w:iCs/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A03CC8">
        <w:rPr>
          <w:iCs/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A03CC8" w:rsidRDefault="00006674" w:rsidP="00975912">
      <w:pPr>
        <w:pStyle w:val="af0"/>
        <w:numPr>
          <w:ilvl w:val="3"/>
          <w:numId w:val="10"/>
        </w:numPr>
        <w:jc w:val="both"/>
        <w:rPr>
          <w:b/>
          <w:iCs/>
          <w:sz w:val="24"/>
          <w:szCs w:val="24"/>
        </w:rPr>
      </w:pPr>
      <w:r w:rsidRPr="00A03CC8">
        <w:rPr>
          <w:iCs/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A03CC8">
        <w:rPr>
          <w:iCs/>
          <w:sz w:val="24"/>
          <w:szCs w:val="24"/>
        </w:rPr>
        <w:t>создаются</w:t>
      </w:r>
      <w:r w:rsidR="0017354A" w:rsidRPr="00A03CC8">
        <w:rPr>
          <w:iCs/>
          <w:sz w:val="24"/>
          <w:szCs w:val="24"/>
        </w:rPr>
        <w:t xml:space="preserve">, при необходимости, </w:t>
      </w:r>
      <w:r w:rsidRPr="00A03CC8">
        <w:rPr>
          <w:iCs/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</w:t>
      </w:r>
      <w:r w:rsidRPr="00A03CC8">
        <w:rPr>
          <w:iCs/>
          <w:sz w:val="24"/>
          <w:szCs w:val="24"/>
        </w:rPr>
        <w:lastRenderedPageBreak/>
        <w:t>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7C579D75" w:rsidR="007F3D0E" w:rsidRPr="00A03CC8" w:rsidRDefault="007F3D0E" w:rsidP="00B3400A">
      <w:pPr>
        <w:pStyle w:val="1"/>
        <w:rPr>
          <w:iCs/>
        </w:rPr>
      </w:pPr>
      <w:r w:rsidRPr="00A03CC8">
        <w:rPr>
          <w:iCs/>
        </w:rPr>
        <w:t>МАТЕРИАЛЬНО-ТЕХНИЧЕСКОЕ</w:t>
      </w:r>
      <w:r w:rsidR="00D01F0C" w:rsidRPr="00A03CC8">
        <w:rPr>
          <w:iCs/>
        </w:rPr>
        <w:t xml:space="preserve"> ОБЕСПЕЧЕНИЕ ДИСЦИПЛИНЫ /МОДУЛЯ</w:t>
      </w:r>
    </w:p>
    <w:p w14:paraId="3E5106C9" w14:textId="77E59871" w:rsidR="00566E12" w:rsidRPr="00A03CC8" w:rsidRDefault="007F3D0E" w:rsidP="00975912">
      <w:pPr>
        <w:pStyle w:val="af0"/>
        <w:numPr>
          <w:ilvl w:val="3"/>
          <w:numId w:val="12"/>
        </w:numPr>
        <w:spacing w:before="120" w:after="120"/>
        <w:jc w:val="both"/>
        <w:rPr>
          <w:iCs/>
          <w:sz w:val="24"/>
          <w:szCs w:val="24"/>
        </w:rPr>
      </w:pPr>
      <w:r w:rsidRPr="00A03CC8">
        <w:rPr>
          <w:iCs/>
          <w:color w:val="000000"/>
          <w:sz w:val="24"/>
          <w:szCs w:val="24"/>
        </w:rPr>
        <w:t>Характеристика материально-технического обеспечения дисциплины (модуля)</w:t>
      </w:r>
      <w:r w:rsidR="00BD6768" w:rsidRPr="00A03CC8">
        <w:rPr>
          <w:iCs/>
          <w:color w:val="000000"/>
          <w:sz w:val="24"/>
          <w:szCs w:val="24"/>
        </w:rPr>
        <w:t xml:space="preserve"> </w:t>
      </w:r>
      <w:r w:rsidRPr="00A03CC8">
        <w:rPr>
          <w:iCs/>
          <w:color w:val="000000"/>
          <w:sz w:val="24"/>
          <w:szCs w:val="24"/>
        </w:rPr>
        <w:t xml:space="preserve">составляется в соответствии с </w:t>
      </w:r>
      <w:r w:rsidR="00574A34" w:rsidRPr="00A03CC8">
        <w:rPr>
          <w:iCs/>
          <w:color w:val="000000"/>
          <w:sz w:val="24"/>
          <w:szCs w:val="24"/>
        </w:rPr>
        <w:t>требованиями ФГОС ВО.</w:t>
      </w:r>
      <w:r w:rsidR="00EC6EFB" w:rsidRPr="00A03CC8">
        <w:rPr>
          <w:rStyle w:val="ab"/>
          <w:iCs/>
          <w:color w:val="000000"/>
          <w:sz w:val="24"/>
          <w:szCs w:val="24"/>
        </w:rPr>
        <w:footnoteReference w:id="45"/>
      </w:r>
    </w:p>
    <w:p w14:paraId="5824282B" w14:textId="77777777" w:rsidR="00E7127C" w:rsidRPr="00A03CC8" w:rsidRDefault="00E7127C" w:rsidP="00975912">
      <w:pPr>
        <w:pStyle w:val="af0"/>
        <w:numPr>
          <w:ilvl w:val="3"/>
          <w:numId w:val="12"/>
        </w:numPr>
        <w:spacing w:before="120" w:after="120"/>
        <w:jc w:val="both"/>
        <w:rPr>
          <w:iCs/>
          <w:sz w:val="24"/>
          <w:szCs w:val="24"/>
        </w:rPr>
      </w:pPr>
    </w:p>
    <w:p w14:paraId="48408678" w14:textId="29AE025A" w:rsidR="00D01F0C" w:rsidRPr="00A03CC8" w:rsidRDefault="00D01F0C" w:rsidP="00975912">
      <w:pPr>
        <w:pStyle w:val="af0"/>
        <w:numPr>
          <w:ilvl w:val="3"/>
          <w:numId w:val="12"/>
        </w:numPr>
        <w:spacing w:before="120" w:after="120"/>
        <w:jc w:val="both"/>
        <w:rPr>
          <w:iCs/>
          <w:sz w:val="24"/>
          <w:szCs w:val="24"/>
        </w:rPr>
      </w:pPr>
      <w:r w:rsidRPr="00A03CC8">
        <w:rPr>
          <w:iCs/>
          <w:sz w:val="24"/>
          <w:szCs w:val="24"/>
        </w:rPr>
        <w:t>Материально-техничес</w:t>
      </w:r>
      <w:r w:rsidR="00E7127C" w:rsidRPr="00A03CC8">
        <w:rPr>
          <w:iCs/>
          <w:sz w:val="24"/>
          <w:szCs w:val="24"/>
        </w:rPr>
        <w:t>кое обеспечение дисциплины/модуля при обучении с использованием т</w:t>
      </w:r>
      <w:r w:rsidR="00AE49FE" w:rsidRPr="00A03CC8">
        <w:rPr>
          <w:iCs/>
          <w:sz w:val="24"/>
          <w:szCs w:val="24"/>
        </w:rPr>
        <w:t>радиционных технологий обучения.</w:t>
      </w:r>
    </w:p>
    <w:tbl>
      <w:tblPr>
        <w:tblW w:w="14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  <w:gridCol w:w="5068"/>
      </w:tblGrid>
      <w:tr w:rsidR="00566E12" w:rsidRPr="00A03CC8" w14:paraId="2BA95510" w14:textId="77777777" w:rsidTr="00544481">
        <w:trPr>
          <w:gridAfter w:val="1"/>
          <w:wAfter w:w="5068" w:type="dxa"/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A03CC8" w:rsidRDefault="0031558F" w:rsidP="00314897">
            <w:pPr>
              <w:jc w:val="center"/>
              <w:rPr>
                <w:b/>
                <w:iCs/>
                <w:sz w:val="20"/>
                <w:szCs w:val="20"/>
              </w:rPr>
            </w:pPr>
            <w:r w:rsidRPr="00A03CC8">
              <w:rPr>
                <w:b/>
                <w:iCs/>
                <w:sz w:val="20"/>
                <w:szCs w:val="20"/>
              </w:rPr>
              <w:t>Н</w:t>
            </w:r>
            <w:r w:rsidR="00566E12" w:rsidRPr="00A03CC8">
              <w:rPr>
                <w:b/>
                <w:iCs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A03CC8" w:rsidRDefault="00566E12" w:rsidP="00314897">
            <w:pPr>
              <w:jc w:val="center"/>
              <w:rPr>
                <w:b/>
                <w:iCs/>
                <w:sz w:val="20"/>
                <w:szCs w:val="20"/>
              </w:rPr>
            </w:pPr>
            <w:r w:rsidRPr="00A03CC8">
              <w:rPr>
                <w:b/>
                <w:iCs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A03CC8" w14:paraId="4E0A7C22" w14:textId="77777777" w:rsidTr="00544481">
        <w:trPr>
          <w:gridAfter w:val="1"/>
          <w:wAfter w:w="5068" w:type="dxa"/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22D7313C" w:rsidR="00F71998" w:rsidRPr="00A03CC8" w:rsidRDefault="00F71998" w:rsidP="00F71998">
            <w:pPr>
              <w:rPr>
                <w:iCs/>
              </w:rPr>
            </w:pPr>
            <w:r w:rsidRPr="00A03CC8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1</w:t>
            </w:r>
            <w:r w:rsidR="00544481" w:rsidRPr="00A03CC8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15417</w:t>
            </w:r>
            <w:r w:rsidRPr="00A03CC8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 xml:space="preserve">, г. Москва, </w:t>
            </w:r>
            <w:r w:rsidR="00544481" w:rsidRPr="00A03CC8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ул. Донская</w:t>
            </w:r>
            <w:r w:rsidRPr="00A03CC8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 xml:space="preserve">, дом </w:t>
            </w:r>
            <w:r w:rsidR="00544481" w:rsidRPr="00A03CC8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39</w:t>
            </w:r>
            <w:r w:rsidRPr="00A03CC8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 xml:space="preserve">, строение </w:t>
            </w:r>
            <w:r w:rsidR="00544481" w:rsidRPr="00A03CC8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4</w:t>
            </w:r>
          </w:p>
        </w:tc>
      </w:tr>
      <w:tr w:rsidR="00544481" w:rsidRPr="00A03CC8" w14:paraId="40E1F62C" w14:textId="77777777" w:rsidTr="00544481">
        <w:trPr>
          <w:gridAfter w:val="1"/>
          <w:wAfter w:w="5068" w:type="dxa"/>
        </w:trPr>
        <w:tc>
          <w:tcPr>
            <w:tcW w:w="4786" w:type="dxa"/>
            <w:vAlign w:val="center"/>
          </w:tcPr>
          <w:p w14:paraId="1CDA0547" w14:textId="5AE0D628" w:rsidR="00544481" w:rsidRPr="00A03CC8" w:rsidRDefault="00544481" w:rsidP="00544481">
            <w:pPr>
              <w:rPr>
                <w:iCs/>
              </w:rPr>
            </w:pPr>
            <w:r w:rsidRPr="00A03CC8">
              <w:rPr>
                <w:bCs/>
                <w:iCs/>
                <w:sz w:val="20"/>
                <w:szCs w:val="20"/>
              </w:rPr>
              <w:t xml:space="preserve">Учебная аудитория для проведения занятий лекционного типа, № 6113. </w:t>
            </w:r>
          </w:p>
        </w:tc>
        <w:tc>
          <w:tcPr>
            <w:tcW w:w="5068" w:type="dxa"/>
            <w:vAlign w:val="center"/>
          </w:tcPr>
          <w:p w14:paraId="403044AF" w14:textId="77777777" w:rsidR="00544481" w:rsidRPr="00A03CC8" w:rsidRDefault="00544481" w:rsidP="00544481">
            <w:pPr>
              <w:pStyle w:val="Default"/>
              <w:ind w:hanging="5"/>
              <w:rPr>
                <w:bCs/>
                <w:iCs/>
                <w:sz w:val="20"/>
                <w:szCs w:val="20"/>
              </w:rPr>
            </w:pPr>
            <w:r w:rsidRPr="00A03CC8">
              <w:rPr>
                <w:bCs/>
                <w:iCs/>
                <w:sz w:val="20"/>
                <w:szCs w:val="20"/>
              </w:rPr>
              <w:t xml:space="preserve">Комплект учебной мебели, меловая доска, специализированное оборудование: </w:t>
            </w:r>
          </w:p>
          <w:p w14:paraId="16C7BE20" w14:textId="77777777" w:rsidR="00544481" w:rsidRPr="00A03CC8" w:rsidRDefault="00544481" w:rsidP="00544481">
            <w:pPr>
              <w:pStyle w:val="Default"/>
              <w:ind w:hanging="5"/>
              <w:rPr>
                <w:bCs/>
                <w:iCs/>
                <w:sz w:val="20"/>
                <w:szCs w:val="20"/>
              </w:rPr>
            </w:pPr>
            <w:r w:rsidRPr="00A03CC8">
              <w:rPr>
                <w:bCs/>
                <w:iCs/>
                <w:sz w:val="20"/>
                <w:szCs w:val="20"/>
              </w:rPr>
              <w:t xml:space="preserve">плунжерный насос, </w:t>
            </w:r>
          </w:p>
          <w:p w14:paraId="07D58F38" w14:textId="77777777" w:rsidR="00544481" w:rsidRPr="00A03CC8" w:rsidRDefault="00544481" w:rsidP="00544481">
            <w:pPr>
              <w:pStyle w:val="Default"/>
              <w:ind w:hanging="5"/>
              <w:rPr>
                <w:bCs/>
                <w:iCs/>
                <w:sz w:val="20"/>
                <w:szCs w:val="20"/>
              </w:rPr>
            </w:pPr>
            <w:r w:rsidRPr="00A03CC8">
              <w:rPr>
                <w:bCs/>
                <w:iCs/>
                <w:sz w:val="20"/>
                <w:szCs w:val="20"/>
              </w:rPr>
              <w:t xml:space="preserve">центробежный насос, </w:t>
            </w:r>
          </w:p>
          <w:p w14:paraId="26E416A9" w14:textId="77777777" w:rsidR="00544481" w:rsidRPr="00A03CC8" w:rsidRDefault="00544481" w:rsidP="00544481">
            <w:pPr>
              <w:pStyle w:val="Default"/>
              <w:ind w:hanging="5"/>
              <w:rPr>
                <w:bCs/>
                <w:iCs/>
                <w:sz w:val="20"/>
                <w:szCs w:val="20"/>
              </w:rPr>
            </w:pPr>
            <w:r w:rsidRPr="00A03CC8">
              <w:rPr>
                <w:bCs/>
                <w:iCs/>
                <w:sz w:val="20"/>
                <w:szCs w:val="20"/>
              </w:rPr>
              <w:t xml:space="preserve">система истекания с потерей давления по длине трубопровода, </w:t>
            </w:r>
          </w:p>
          <w:p w14:paraId="17461788" w14:textId="77777777" w:rsidR="00544481" w:rsidRPr="00A03CC8" w:rsidRDefault="00544481" w:rsidP="00544481">
            <w:pPr>
              <w:pStyle w:val="Default"/>
              <w:ind w:hanging="5"/>
              <w:rPr>
                <w:bCs/>
                <w:iCs/>
                <w:sz w:val="20"/>
                <w:szCs w:val="20"/>
              </w:rPr>
            </w:pPr>
            <w:r w:rsidRPr="00A03CC8">
              <w:rPr>
                <w:bCs/>
                <w:iCs/>
                <w:sz w:val="20"/>
                <w:szCs w:val="20"/>
              </w:rPr>
              <w:t xml:space="preserve">устройство местного сопротивления., </w:t>
            </w:r>
          </w:p>
          <w:p w14:paraId="7701707A" w14:textId="77777777" w:rsidR="00544481" w:rsidRPr="00A03CC8" w:rsidRDefault="00544481" w:rsidP="00544481">
            <w:pPr>
              <w:pStyle w:val="Default"/>
              <w:ind w:hanging="5"/>
              <w:rPr>
                <w:bCs/>
                <w:iCs/>
                <w:sz w:val="20"/>
                <w:szCs w:val="20"/>
              </w:rPr>
            </w:pPr>
            <w:r w:rsidRPr="00A03CC8">
              <w:rPr>
                <w:bCs/>
                <w:iCs/>
                <w:sz w:val="20"/>
                <w:szCs w:val="20"/>
              </w:rPr>
              <w:t xml:space="preserve">проекционное оборудование: переносной экран Classic Solution Libra 180х180., </w:t>
            </w:r>
          </w:p>
          <w:p w14:paraId="0D4501BE" w14:textId="77777777" w:rsidR="00544481" w:rsidRPr="00A03CC8" w:rsidRDefault="00544481" w:rsidP="00544481">
            <w:pPr>
              <w:pStyle w:val="Default"/>
              <w:ind w:hanging="5"/>
              <w:rPr>
                <w:bCs/>
                <w:iCs/>
                <w:sz w:val="20"/>
                <w:szCs w:val="20"/>
              </w:rPr>
            </w:pPr>
            <w:r w:rsidRPr="00A03CC8">
              <w:rPr>
                <w:bCs/>
                <w:iCs/>
                <w:sz w:val="20"/>
                <w:szCs w:val="20"/>
              </w:rPr>
              <w:t>проектор BenQ MX511 9H.J3R77.33E</w:t>
            </w:r>
          </w:p>
          <w:p w14:paraId="7309251E" w14:textId="7E849AB6" w:rsidR="00544481" w:rsidRPr="00A03CC8" w:rsidRDefault="00544481" w:rsidP="00975912">
            <w:pPr>
              <w:pStyle w:val="af0"/>
              <w:numPr>
                <w:ilvl w:val="0"/>
                <w:numId w:val="19"/>
              </w:numPr>
              <w:ind w:left="317" w:hanging="283"/>
              <w:rPr>
                <w:iCs/>
              </w:rPr>
            </w:pPr>
          </w:p>
        </w:tc>
      </w:tr>
      <w:tr w:rsidR="00544481" w:rsidRPr="00FA75E6" w14:paraId="1BE11055" w14:textId="77777777" w:rsidTr="00544481">
        <w:trPr>
          <w:gridAfter w:val="1"/>
          <w:wAfter w:w="5068" w:type="dxa"/>
        </w:trPr>
        <w:tc>
          <w:tcPr>
            <w:tcW w:w="4786" w:type="dxa"/>
            <w:vAlign w:val="center"/>
          </w:tcPr>
          <w:p w14:paraId="4B521C5E" w14:textId="32324F2B" w:rsidR="00544481" w:rsidRPr="00A03CC8" w:rsidRDefault="00544481" w:rsidP="00544481">
            <w:pPr>
              <w:rPr>
                <w:iCs/>
              </w:rPr>
            </w:pPr>
            <w:r w:rsidRPr="00A03CC8">
              <w:rPr>
                <w:iCs/>
                <w:sz w:val="20"/>
                <w:szCs w:val="20"/>
              </w:rPr>
              <w:t>Аудитория №6113Д для проведения занятий семинарского типа и лабораторных работ, групповых и индивидуальных консультаций, самостоятельной работы студентов, текущего контроля и промежуточной аттестации.</w:t>
            </w:r>
          </w:p>
        </w:tc>
        <w:tc>
          <w:tcPr>
            <w:tcW w:w="5068" w:type="dxa"/>
            <w:vAlign w:val="center"/>
          </w:tcPr>
          <w:p w14:paraId="4A3307C7" w14:textId="77777777" w:rsidR="00544481" w:rsidRPr="00A03CC8" w:rsidRDefault="00544481" w:rsidP="00544481">
            <w:pPr>
              <w:jc w:val="both"/>
              <w:rPr>
                <w:rFonts w:ascii="Times" w:hAnsi="Times"/>
                <w:iCs/>
                <w:sz w:val="20"/>
                <w:szCs w:val="20"/>
              </w:rPr>
            </w:pPr>
            <w:r w:rsidRPr="00A03CC8">
              <w:rPr>
                <w:iCs/>
                <w:sz w:val="20"/>
                <w:szCs w:val="20"/>
              </w:rPr>
              <w:t>Комплект учебной мебели</w:t>
            </w:r>
          </w:p>
          <w:p w14:paraId="22BE27A0" w14:textId="77777777" w:rsidR="00544481" w:rsidRPr="00A03CC8" w:rsidRDefault="00544481" w:rsidP="00544481">
            <w:pPr>
              <w:jc w:val="both"/>
              <w:rPr>
                <w:rFonts w:ascii="Times" w:hAnsi="Times"/>
                <w:iCs/>
                <w:sz w:val="20"/>
                <w:szCs w:val="20"/>
              </w:rPr>
            </w:pPr>
            <w:r w:rsidRPr="00A03CC8">
              <w:rPr>
                <w:rFonts w:ascii="Times" w:hAnsi="Times"/>
                <w:iCs/>
                <w:sz w:val="20"/>
                <w:szCs w:val="20"/>
              </w:rPr>
              <w:t xml:space="preserve">Компьютер в комплекте </w:t>
            </w:r>
            <w:r w:rsidRPr="00A03CC8">
              <w:rPr>
                <w:rFonts w:ascii="Times" w:hAnsi="Times"/>
                <w:iCs/>
                <w:sz w:val="20"/>
                <w:szCs w:val="20"/>
                <w:lang w:val="en-US"/>
              </w:rPr>
              <w:t>AQUARIS</w:t>
            </w:r>
            <w:r w:rsidRPr="00A03CC8">
              <w:rPr>
                <w:rFonts w:ascii="Times" w:hAnsi="Times"/>
                <w:iCs/>
                <w:sz w:val="20"/>
                <w:szCs w:val="20"/>
              </w:rPr>
              <w:t xml:space="preserve"> КСоre2DUOE8400/2GB/250/VGA/FDD/DVDRW/мон.19" с подключением к сети «Интернет» </w:t>
            </w:r>
            <w:r w:rsidRPr="00A03CC8">
              <w:rPr>
                <w:iCs/>
                <w:sz w:val="20"/>
                <w:szCs w:val="20"/>
              </w:rPr>
              <w:t>и обеспечением доступа в электронную информационно-образовательную среду организации.</w:t>
            </w:r>
            <w:r w:rsidRPr="00A03CC8">
              <w:rPr>
                <w:rFonts w:ascii="Times" w:hAnsi="Times"/>
                <w:iCs/>
                <w:sz w:val="20"/>
                <w:szCs w:val="20"/>
              </w:rPr>
              <w:t xml:space="preserve"> – 12 шт., </w:t>
            </w:r>
          </w:p>
          <w:p w14:paraId="7402DFCA" w14:textId="77777777" w:rsidR="00544481" w:rsidRPr="00A03CC8" w:rsidRDefault="00544481" w:rsidP="00544481">
            <w:pPr>
              <w:jc w:val="both"/>
              <w:rPr>
                <w:rFonts w:ascii="Times" w:hAnsi="Times"/>
                <w:iCs/>
                <w:sz w:val="20"/>
                <w:szCs w:val="20"/>
              </w:rPr>
            </w:pPr>
            <w:r w:rsidRPr="00A03CC8">
              <w:rPr>
                <w:rFonts w:ascii="Times" w:hAnsi="Times"/>
                <w:iCs/>
                <w:sz w:val="20"/>
                <w:szCs w:val="20"/>
              </w:rPr>
              <w:t xml:space="preserve">проектор </w:t>
            </w:r>
            <w:r w:rsidRPr="00A03CC8">
              <w:rPr>
                <w:rFonts w:ascii="Times" w:hAnsi="Times"/>
                <w:iCs/>
                <w:sz w:val="20"/>
                <w:szCs w:val="20"/>
                <w:lang w:val="en-US"/>
              </w:rPr>
              <w:t>BenQ</w:t>
            </w:r>
            <w:r w:rsidRPr="00A03CC8">
              <w:rPr>
                <w:rFonts w:ascii="Times" w:hAnsi="Times"/>
                <w:iCs/>
                <w:sz w:val="20"/>
                <w:szCs w:val="20"/>
              </w:rPr>
              <w:t xml:space="preserve"> </w:t>
            </w:r>
            <w:r w:rsidRPr="00A03CC8">
              <w:rPr>
                <w:rFonts w:ascii="Times" w:hAnsi="Times"/>
                <w:iCs/>
                <w:sz w:val="20"/>
                <w:szCs w:val="20"/>
                <w:lang w:val="en-US"/>
              </w:rPr>
              <w:t>MX</w:t>
            </w:r>
            <w:r w:rsidRPr="00A03CC8">
              <w:rPr>
                <w:rFonts w:ascii="Times" w:hAnsi="Times"/>
                <w:iCs/>
                <w:sz w:val="20"/>
                <w:szCs w:val="20"/>
              </w:rPr>
              <w:t>511 9</w:t>
            </w:r>
            <w:r w:rsidRPr="00A03CC8">
              <w:rPr>
                <w:rFonts w:ascii="Times" w:hAnsi="Times"/>
                <w:iCs/>
                <w:sz w:val="20"/>
                <w:szCs w:val="20"/>
                <w:lang w:val="en-US"/>
              </w:rPr>
              <w:t>H</w:t>
            </w:r>
            <w:r w:rsidRPr="00A03CC8">
              <w:rPr>
                <w:rFonts w:ascii="Times" w:hAnsi="Times"/>
                <w:iCs/>
                <w:sz w:val="20"/>
                <w:szCs w:val="20"/>
              </w:rPr>
              <w:t>.</w:t>
            </w:r>
            <w:r w:rsidRPr="00A03CC8">
              <w:rPr>
                <w:rFonts w:ascii="Times" w:hAnsi="Times"/>
                <w:iCs/>
                <w:sz w:val="20"/>
                <w:szCs w:val="20"/>
                <w:lang w:val="en-US"/>
              </w:rPr>
              <w:t>J</w:t>
            </w:r>
            <w:r w:rsidRPr="00A03CC8">
              <w:rPr>
                <w:rFonts w:ascii="Times" w:hAnsi="Times"/>
                <w:iCs/>
                <w:sz w:val="20"/>
                <w:szCs w:val="20"/>
              </w:rPr>
              <w:t>3</w:t>
            </w:r>
            <w:r w:rsidRPr="00A03CC8">
              <w:rPr>
                <w:rFonts w:ascii="Times" w:hAnsi="Times"/>
                <w:iCs/>
                <w:sz w:val="20"/>
                <w:szCs w:val="20"/>
                <w:lang w:val="en-US"/>
              </w:rPr>
              <w:t>R</w:t>
            </w:r>
            <w:r w:rsidRPr="00A03CC8">
              <w:rPr>
                <w:rFonts w:ascii="Times" w:hAnsi="Times"/>
                <w:iCs/>
                <w:sz w:val="20"/>
                <w:szCs w:val="20"/>
              </w:rPr>
              <w:t>77.33</w:t>
            </w:r>
            <w:r w:rsidRPr="00A03CC8">
              <w:rPr>
                <w:rFonts w:ascii="Times" w:hAnsi="Times"/>
                <w:iCs/>
                <w:sz w:val="20"/>
                <w:szCs w:val="20"/>
                <w:lang w:val="en-US"/>
              </w:rPr>
              <w:t>E</w:t>
            </w:r>
            <w:r w:rsidRPr="00A03CC8">
              <w:rPr>
                <w:rFonts w:ascii="Times" w:hAnsi="Times"/>
                <w:iCs/>
                <w:sz w:val="20"/>
                <w:szCs w:val="20"/>
              </w:rPr>
              <w:t xml:space="preserve">, </w:t>
            </w:r>
          </w:p>
          <w:p w14:paraId="28172B33" w14:textId="2D505134" w:rsidR="00544481" w:rsidRPr="00A03CC8" w:rsidRDefault="00544481" w:rsidP="00975912">
            <w:pPr>
              <w:pStyle w:val="af0"/>
              <w:numPr>
                <w:ilvl w:val="0"/>
                <w:numId w:val="19"/>
              </w:numPr>
              <w:ind w:left="317" w:hanging="283"/>
              <w:rPr>
                <w:iCs/>
                <w:lang w:val="en-US"/>
              </w:rPr>
            </w:pPr>
            <w:r w:rsidRPr="00A03CC8">
              <w:rPr>
                <w:rFonts w:ascii="Times" w:hAnsi="Times"/>
                <w:iCs/>
                <w:sz w:val="20"/>
                <w:szCs w:val="20"/>
              </w:rPr>
              <w:t>экран</w:t>
            </w:r>
            <w:r w:rsidRPr="00A03CC8">
              <w:rPr>
                <w:rFonts w:ascii="Times" w:hAnsi="Times"/>
                <w:iCs/>
                <w:sz w:val="20"/>
                <w:szCs w:val="20"/>
                <w:lang w:val="en-US"/>
              </w:rPr>
              <w:t xml:space="preserve"> </w:t>
            </w:r>
            <w:r w:rsidRPr="00A03CC8">
              <w:rPr>
                <w:rFonts w:ascii="Times" w:hAnsi="Times"/>
                <w:iCs/>
                <w:sz w:val="20"/>
                <w:szCs w:val="20"/>
              </w:rPr>
              <w:t>переносной</w:t>
            </w:r>
            <w:r w:rsidRPr="00A03CC8">
              <w:rPr>
                <w:rFonts w:ascii="Times" w:hAnsi="Times"/>
                <w:iCs/>
                <w:sz w:val="20"/>
                <w:szCs w:val="20"/>
                <w:lang w:val="en-US"/>
              </w:rPr>
              <w:t xml:space="preserve"> Classic Solution Libra 180</w:t>
            </w:r>
            <w:r w:rsidRPr="00A03CC8">
              <w:rPr>
                <w:rFonts w:ascii="Times" w:hAnsi="Times"/>
                <w:iCs/>
                <w:sz w:val="20"/>
                <w:szCs w:val="20"/>
              </w:rPr>
              <w:t>х</w:t>
            </w:r>
            <w:r w:rsidRPr="00A03CC8">
              <w:rPr>
                <w:rFonts w:ascii="Times" w:hAnsi="Times"/>
                <w:iCs/>
                <w:sz w:val="20"/>
                <w:szCs w:val="20"/>
                <w:lang w:val="en-US"/>
              </w:rPr>
              <w:t>180.</w:t>
            </w:r>
          </w:p>
        </w:tc>
      </w:tr>
      <w:tr w:rsidR="00544481" w:rsidRPr="00A03CC8" w14:paraId="5584518D" w14:textId="77777777" w:rsidTr="00544481">
        <w:trPr>
          <w:gridAfter w:val="1"/>
          <w:wAfter w:w="5068" w:type="dxa"/>
        </w:trPr>
        <w:tc>
          <w:tcPr>
            <w:tcW w:w="4786" w:type="dxa"/>
          </w:tcPr>
          <w:p w14:paraId="683B06A0" w14:textId="70A8A6FB" w:rsidR="00544481" w:rsidRPr="00A03CC8" w:rsidRDefault="00544481" w:rsidP="00544481">
            <w:pPr>
              <w:rPr>
                <w:iCs/>
              </w:rPr>
            </w:pPr>
            <w:r w:rsidRPr="00A03CC8">
              <w:rPr>
                <w:iCs/>
                <w:sz w:val="20"/>
                <w:szCs w:val="20"/>
              </w:rPr>
              <w:t>Аудитория №6309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068" w:type="dxa"/>
          </w:tcPr>
          <w:p w14:paraId="5AB30ABD" w14:textId="77777777" w:rsidR="00544481" w:rsidRPr="00A03CC8" w:rsidRDefault="00544481" w:rsidP="00544481">
            <w:pPr>
              <w:rPr>
                <w:rFonts w:ascii="Times" w:hAnsi="Times"/>
                <w:iCs/>
                <w:sz w:val="20"/>
                <w:szCs w:val="20"/>
              </w:rPr>
            </w:pPr>
            <w:r w:rsidRPr="00A03CC8">
              <w:rPr>
                <w:iCs/>
                <w:sz w:val="20"/>
                <w:szCs w:val="20"/>
              </w:rPr>
              <w:t>Комплект учебной мебели, т</w:t>
            </w:r>
            <w:r w:rsidRPr="00A03CC8">
              <w:rPr>
                <w:rFonts w:ascii="Times" w:hAnsi="Times"/>
                <w:iCs/>
                <w:sz w:val="20"/>
                <w:szCs w:val="20"/>
              </w:rPr>
              <w:t xml:space="preserve">ехнические средства обучения, служащие для представления учебной информации: </w:t>
            </w:r>
          </w:p>
          <w:p w14:paraId="21AFE0A2" w14:textId="77777777" w:rsidR="00544481" w:rsidRPr="00A03CC8" w:rsidRDefault="00544481" w:rsidP="00544481">
            <w:pPr>
              <w:rPr>
                <w:rFonts w:ascii="Times" w:hAnsi="Times"/>
                <w:iCs/>
                <w:sz w:val="20"/>
                <w:szCs w:val="20"/>
              </w:rPr>
            </w:pPr>
            <w:r w:rsidRPr="00A03CC8">
              <w:rPr>
                <w:rFonts w:ascii="Times" w:hAnsi="Times"/>
                <w:iCs/>
                <w:sz w:val="20"/>
                <w:szCs w:val="20"/>
              </w:rPr>
              <w:t xml:space="preserve">экран стационарный выдвижной, </w:t>
            </w:r>
          </w:p>
          <w:p w14:paraId="734976DF" w14:textId="77777777" w:rsidR="00544481" w:rsidRPr="00A03CC8" w:rsidRDefault="00544481" w:rsidP="00544481">
            <w:pPr>
              <w:rPr>
                <w:rFonts w:ascii="Times" w:hAnsi="Times"/>
                <w:iCs/>
                <w:sz w:val="20"/>
                <w:szCs w:val="20"/>
              </w:rPr>
            </w:pPr>
            <w:r w:rsidRPr="00A03CC8">
              <w:rPr>
                <w:rFonts w:ascii="Times" w:hAnsi="Times"/>
                <w:iCs/>
                <w:sz w:val="20"/>
                <w:szCs w:val="20"/>
              </w:rPr>
              <w:t>проектор,</w:t>
            </w:r>
          </w:p>
          <w:p w14:paraId="646248EA" w14:textId="77777777" w:rsidR="00544481" w:rsidRPr="00A03CC8" w:rsidRDefault="00544481" w:rsidP="00544481">
            <w:pPr>
              <w:rPr>
                <w:rFonts w:ascii="Times" w:hAnsi="Times"/>
                <w:iCs/>
                <w:sz w:val="20"/>
                <w:szCs w:val="20"/>
              </w:rPr>
            </w:pPr>
            <w:r w:rsidRPr="00A03CC8">
              <w:rPr>
                <w:rFonts w:ascii="Times" w:hAnsi="Times"/>
                <w:iCs/>
                <w:sz w:val="20"/>
                <w:szCs w:val="20"/>
              </w:rPr>
              <w:t xml:space="preserve"> колонки, </w:t>
            </w:r>
          </w:p>
          <w:p w14:paraId="2994153F" w14:textId="77777777" w:rsidR="00544481" w:rsidRPr="00A03CC8" w:rsidRDefault="00544481" w:rsidP="00544481">
            <w:pPr>
              <w:rPr>
                <w:rFonts w:ascii="Times" w:hAnsi="Times"/>
                <w:iCs/>
                <w:sz w:val="20"/>
                <w:szCs w:val="20"/>
              </w:rPr>
            </w:pPr>
            <w:r w:rsidRPr="00A03CC8">
              <w:rPr>
                <w:rFonts w:ascii="Times" w:hAnsi="Times"/>
                <w:iCs/>
                <w:sz w:val="20"/>
                <w:szCs w:val="20"/>
              </w:rPr>
              <w:t xml:space="preserve">2 телевизора, </w:t>
            </w:r>
          </w:p>
          <w:p w14:paraId="30FFDC5E" w14:textId="77777777" w:rsidR="00544481" w:rsidRPr="00A03CC8" w:rsidRDefault="00544481" w:rsidP="00544481">
            <w:pPr>
              <w:rPr>
                <w:rFonts w:ascii="Times" w:hAnsi="Times"/>
                <w:iCs/>
                <w:sz w:val="20"/>
                <w:szCs w:val="20"/>
              </w:rPr>
            </w:pPr>
            <w:r w:rsidRPr="00A03CC8">
              <w:rPr>
                <w:rFonts w:ascii="Times" w:hAnsi="Times"/>
                <w:iCs/>
                <w:sz w:val="20"/>
                <w:szCs w:val="20"/>
              </w:rPr>
              <w:t xml:space="preserve">компьютер, </w:t>
            </w:r>
          </w:p>
          <w:p w14:paraId="62B5CAC1" w14:textId="77777777" w:rsidR="00544481" w:rsidRPr="00A03CC8" w:rsidRDefault="00544481" w:rsidP="00544481">
            <w:pPr>
              <w:rPr>
                <w:rFonts w:ascii="Times" w:hAnsi="Times"/>
                <w:iCs/>
                <w:sz w:val="20"/>
                <w:szCs w:val="20"/>
              </w:rPr>
            </w:pPr>
            <w:r w:rsidRPr="00A03CC8">
              <w:rPr>
                <w:rFonts w:ascii="Times" w:hAnsi="Times"/>
                <w:iCs/>
                <w:sz w:val="20"/>
                <w:szCs w:val="20"/>
              </w:rPr>
              <w:t xml:space="preserve">рабочее место преподавателя, </w:t>
            </w:r>
          </w:p>
          <w:p w14:paraId="73302853" w14:textId="77777777" w:rsidR="00544481" w:rsidRPr="00A03CC8" w:rsidRDefault="00544481" w:rsidP="00544481">
            <w:pPr>
              <w:rPr>
                <w:rFonts w:ascii="Times" w:hAnsi="Times"/>
                <w:iCs/>
                <w:sz w:val="20"/>
                <w:szCs w:val="20"/>
              </w:rPr>
            </w:pPr>
            <w:r w:rsidRPr="00A03CC8">
              <w:rPr>
                <w:rFonts w:ascii="Times" w:hAnsi="Times"/>
                <w:iCs/>
                <w:sz w:val="20"/>
                <w:szCs w:val="20"/>
              </w:rPr>
              <w:t xml:space="preserve">доска маркерная, </w:t>
            </w:r>
          </w:p>
          <w:p w14:paraId="1987ECAB" w14:textId="77777777" w:rsidR="00544481" w:rsidRPr="00A03CC8" w:rsidRDefault="00544481" w:rsidP="00544481">
            <w:pPr>
              <w:rPr>
                <w:rFonts w:ascii="Times" w:hAnsi="Times"/>
                <w:iCs/>
                <w:sz w:val="20"/>
                <w:szCs w:val="20"/>
              </w:rPr>
            </w:pPr>
            <w:r w:rsidRPr="00A03CC8">
              <w:rPr>
                <w:rFonts w:ascii="Times" w:hAnsi="Times"/>
                <w:iCs/>
                <w:sz w:val="20"/>
                <w:szCs w:val="20"/>
              </w:rPr>
              <w:t>2 шкафа для наглядных пособий.</w:t>
            </w:r>
          </w:p>
          <w:p w14:paraId="3B7A14FF" w14:textId="0E8F20FC" w:rsidR="00544481" w:rsidRPr="00A03CC8" w:rsidRDefault="00544481" w:rsidP="00544481">
            <w:pPr>
              <w:rPr>
                <w:iCs/>
              </w:rPr>
            </w:pPr>
            <w:r w:rsidRPr="00A03CC8">
              <w:rPr>
                <w:rFonts w:ascii="Times" w:hAnsi="Times"/>
                <w:iCs/>
                <w:sz w:val="20"/>
                <w:szCs w:val="20"/>
              </w:rPr>
              <w:t>Оборудования (стенды) для проведения лабораторных работ по БЖД и Экологии, макеты для проведения занятий по проектированию предприятий отрасли</w:t>
            </w:r>
            <w:r w:rsidRPr="00A03CC8">
              <w:rPr>
                <w:rFonts w:ascii="Times" w:hAnsi="Times"/>
                <w:b/>
                <w:iCs/>
                <w:sz w:val="20"/>
                <w:szCs w:val="20"/>
              </w:rPr>
              <w:t xml:space="preserve"> </w:t>
            </w:r>
          </w:p>
        </w:tc>
      </w:tr>
      <w:tr w:rsidR="00544481" w:rsidRPr="00A03CC8" w14:paraId="711EDA88" w14:textId="77777777" w:rsidTr="00544481">
        <w:trPr>
          <w:gridAfter w:val="1"/>
          <w:wAfter w:w="5068" w:type="dxa"/>
        </w:trPr>
        <w:tc>
          <w:tcPr>
            <w:tcW w:w="4786" w:type="dxa"/>
          </w:tcPr>
          <w:p w14:paraId="64444516" w14:textId="72A2B7A2" w:rsidR="00544481" w:rsidRPr="00A03CC8" w:rsidRDefault="00544481" w:rsidP="00544481">
            <w:pPr>
              <w:rPr>
                <w:iCs/>
              </w:rPr>
            </w:pPr>
            <w:r w:rsidRPr="00A03CC8">
              <w:rPr>
                <w:iCs/>
                <w:sz w:val="20"/>
                <w:szCs w:val="20"/>
              </w:rPr>
              <w:t>Аудитория №6112А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068" w:type="dxa"/>
            <w:vAlign w:val="center"/>
          </w:tcPr>
          <w:p w14:paraId="2BC9C737" w14:textId="77777777" w:rsidR="00544481" w:rsidRPr="00A03CC8" w:rsidRDefault="00544481" w:rsidP="00544481">
            <w:pPr>
              <w:jc w:val="both"/>
              <w:rPr>
                <w:iCs/>
                <w:sz w:val="20"/>
                <w:szCs w:val="20"/>
              </w:rPr>
            </w:pPr>
            <w:r w:rsidRPr="00A03CC8">
              <w:rPr>
                <w:iCs/>
                <w:sz w:val="20"/>
                <w:szCs w:val="20"/>
              </w:rPr>
              <w:t xml:space="preserve">Комплект учебной мебели, меловая доска. </w:t>
            </w:r>
          </w:p>
          <w:p w14:paraId="76EC63F1" w14:textId="77777777" w:rsidR="00544481" w:rsidRPr="00A03CC8" w:rsidRDefault="00544481" w:rsidP="00544481">
            <w:pPr>
              <w:pStyle w:val="Default"/>
              <w:ind w:hanging="5"/>
              <w:rPr>
                <w:bCs/>
                <w:iCs/>
                <w:sz w:val="20"/>
                <w:szCs w:val="20"/>
              </w:rPr>
            </w:pPr>
            <w:r w:rsidRPr="00A03CC8">
              <w:rPr>
                <w:bCs/>
                <w:iCs/>
                <w:sz w:val="20"/>
                <w:szCs w:val="20"/>
              </w:rPr>
              <w:t xml:space="preserve">проекционное оборудование: переносной экран Classic Solution Libra 180х180., </w:t>
            </w:r>
          </w:p>
          <w:p w14:paraId="2A1B3722" w14:textId="65C30205" w:rsidR="00544481" w:rsidRPr="00A03CC8" w:rsidRDefault="00544481" w:rsidP="00544481">
            <w:pPr>
              <w:rPr>
                <w:iCs/>
              </w:rPr>
            </w:pPr>
            <w:r w:rsidRPr="00A03CC8">
              <w:rPr>
                <w:bCs/>
                <w:iCs/>
                <w:sz w:val="20"/>
                <w:szCs w:val="20"/>
              </w:rPr>
              <w:t>проектор BenQ MX511 9H.J3R77.33E</w:t>
            </w:r>
          </w:p>
        </w:tc>
      </w:tr>
      <w:tr w:rsidR="00544481" w:rsidRPr="00A03CC8" w14:paraId="00DD0340" w14:textId="77777777" w:rsidTr="00544481">
        <w:trPr>
          <w:gridAfter w:val="1"/>
          <w:wAfter w:w="5068" w:type="dxa"/>
        </w:trPr>
        <w:tc>
          <w:tcPr>
            <w:tcW w:w="4786" w:type="dxa"/>
          </w:tcPr>
          <w:p w14:paraId="672802A2" w14:textId="0534BBE6" w:rsidR="00544481" w:rsidRPr="00A03CC8" w:rsidRDefault="00544481" w:rsidP="00544481">
            <w:pPr>
              <w:rPr>
                <w:iCs/>
              </w:rPr>
            </w:pPr>
            <w:r w:rsidRPr="00A03CC8">
              <w:rPr>
                <w:iCs/>
                <w:sz w:val="20"/>
                <w:szCs w:val="20"/>
              </w:rPr>
              <w:lastRenderedPageBreak/>
              <w:t>Аудитория №6314   - лаборатория для проведения занятий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068" w:type="dxa"/>
            <w:vAlign w:val="center"/>
          </w:tcPr>
          <w:p w14:paraId="4CCBE538" w14:textId="77777777" w:rsidR="00544481" w:rsidRPr="00A03CC8" w:rsidRDefault="00544481" w:rsidP="00544481">
            <w:pPr>
              <w:jc w:val="both"/>
              <w:rPr>
                <w:iCs/>
                <w:sz w:val="20"/>
                <w:szCs w:val="20"/>
              </w:rPr>
            </w:pPr>
            <w:r w:rsidRPr="00A03CC8">
              <w:rPr>
                <w:iCs/>
                <w:sz w:val="20"/>
                <w:szCs w:val="20"/>
              </w:rPr>
              <w:t xml:space="preserve">Комплект учебной мебели, меловая доска, специализированное оборудование: </w:t>
            </w:r>
          </w:p>
          <w:p w14:paraId="45256870" w14:textId="77777777" w:rsidR="00544481" w:rsidRPr="00A03CC8" w:rsidRDefault="00544481" w:rsidP="00544481">
            <w:pPr>
              <w:jc w:val="both"/>
              <w:rPr>
                <w:iCs/>
                <w:sz w:val="20"/>
                <w:szCs w:val="20"/>
              </w:rPr>
            </w:pPr>
            <w:r w:rsidRPr="00A03CC8">
              <w:rPr>
                <w:iCs/>
                <w:sz w:val="20"/>
                <w:szCs w:val="20"/>
              </w:rPr>
              <w:t xml:space="preserve">станок фрезерный, </w:t>
            </w:r>
          </w:p>
          <w:p w14:paraId="47247B63" w14:textId="77777777" w:rsidR="00544481" w:rsidRPr="00A03CC8" w:rsidRDefault="00544481" w:rsidP="00544481">
            <w:pPr>
              <w:jc w:val="both"/>
              <w:rPr>
                <w:iCs/>
                <w:sz w:val="20"/>
                <w:szCs w:val="20"/>
              </w:rPr>
            </w:pPr>
            <w:r w:rsidRPr="00A03CC8">
              <w:rPr>
                <w:iCs/>
                <w:sz w:val="20"/>
                <w:szCs w:val="20"/>
              </w:rPr>
              <w:t xml:space="preserve">станок токарный, </w:t>
            </w:r>
          </w:p>
          <w:p w14:paraId="5D9E519D" w14:textId="77777777" w:rsidR="00544481" w:rsidRPr="00A03CC8" w:rsidRDefault="00544481" w:rsidP="00544481">
            <w:pPr>
              <w:jc w:val="both"/>
              <w:rPr>
                <w:iCs/>
                <w:sz w:val="20"/>
                <w:szCs w:val="20"/>
              </w:rPr>
            </w:pPr>
            <w:r w:rsidRPr="00A03CC8">
              <w:rPr>
                <w:iCs/>
                <w:sz w:val="20"/>
                <w:szCs w:val="20"/>
              </w:rPr>
              <w:t>многофункциональная автоматизированная машина</w:t>
            </w:r>
          </w:p>
          <w:p w14:paraId="1DADED46" w14:textId="77777777" w:rsidR="00544481" w:rsidRPr="00A03CC8" w:rsidRDefault="00544481" w:rsidP="00544481">
            <w:pPr>
              <w:pStyle w:val="Default"/>
              <w:ind w:hanging="5"/>
              <w:rPr>
                <w:bCs/>
                <w:iCs/>
                <w:sz w:val="20"/>
                <w:szCs w:val="20"/>
              </w:rPr>
            </w:pPr>
            <w:r w:rsidRPr="00A03CC8">
              <w:rPr>
                <w:bCs/>
                <w:iCs/>
                <w:sz w:val="20"/>
                <w:szCs w:val="20"/>
              </w:rPr>
              <w:t xml:space="preserve">проекционное оборудование: переносной экран Classic Solution Libra 180х180., </w:t>
            </w:r>
          </w:p>
          <w:p w14:paraId="04F9DE97" w14:textId="347445DC" w:rsidR="00544481" w:rsidRPr="00A03CC8" w:rsidRDefault="00544481" w:rsidP="00544481">
            <w:pPr>
              <w:rPr>
                <w:iCs/>
              </w:rPr>
            </w:pPr>
            <w:r w:rsidRPr="00A03CC8">
              <w:rPr>
                <w:bCs/>
                <w:iCs/>
                <w:sz w:val="20"/>
                <w:szCs w:val="20"/>
              </w:rPr>
              <w:t>проектор BenQ MX511 9H.J3R77.33E</w:t>
            </w:r>
          </w:p>
        </w:tc>
      </w:tr>
      <w:tr w:rsidR="00544481" w:rsidRPr="00A03CC8" w14:paraId="345248BA" w14:textId="77777777" w:rsidTr="00544481">
        <w:trPr>
          <w:gridAfter w:val="1"/>
          <w:wAfter w:w="5068" w:type="dxa"/>
        </w:trPr>
        <w:tc>
          <w:tcPr>
            <w:tcW w:w="4786" w:type="dxa"/>
          </w:tcPr>
          <w:p w14:paraId="42939E79" w14:textId="6529474F" w:rsidR="00544481" w:rsidRPr="00A03CC8" w:rsidRDefault="00544481" w:rsidP="00D75A2A">
            <w:pPr>
              <w:rPr>
                <w:iCs/>
              </w:rPr>
            </w:pPr>
            <w:r w:rsidRPr="00A03CC8">
              <w:rPr>
                <w:bCs/>
                <w:iCs/>
                <w:color w:val="000000"/>
              </w:rPr>
              <w:t>и т.д.</w:t>
            </w:r>
          </w:p>
        </w:tc>
        <w:tc>
          <w:tcPr>
            <w:tcW w:w="5068" w:type="dxa"/>
          </w:tcPr>
          <w:p w14:paraId="34336FBC" w14:textId="01C4787E" w:rsidR="00544481" w:rsidRPr="00A03CC8" w:rsidRDefault="00544481" w:rsidP="00975912">
            <w:pPr>
              <w:pStyle w:val="af0"/>
              <w:numPr>
                <w:ilvl w:val="0"/>
                <w:numId w:val="21"/>
              </w:numPr>
              <w:ind w:left="317" w:hanging="283"/>
              <w:rPr>
                <w:iCs/>
              </w:rPr>
            </w:pPr>
            <w:r w:rsidRPr="00A03CC8">
              <w:rPr>
                <w:bCs/>
                <w:iCs/>
                <w:color w:val="000000"/>
              </w:rPr>
              <w:t>…</w:t>
            </w:r>
          </w:p>
        </w:tc>
      </w:tr>
      <w:tr w:rsidR="00544481" w:rsidRPr="00A03CC8" w14:paraId="727C14D5" w14:textId="77777777" w:rsidTr="00544481">
        <w:trPr>
          <w:gridAfter w:val="1"/>
          <w:wAfter w:w="5068" w:type="dxa"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0B1077DF" w14:textId="4B8B3B16" w:rsidR="00544481" w:rsidRPr="00A03CC8" w:rsidRDefault="00544481" w:rsidP="00D75A2A">
            <w:pPr>
              <w:rPr>
                <w:iCs/>
              </w:rPr>
            </w:pPr>
            <w:r w:rsidRPr="00A03CC8">
              <w:rPr>
                <w:b/>
                <w:iCs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11D34EA0" w14:textId="77E6A456" w:rsidR="00544481" w:rsidRPr="00A03CC8" w:rsidRDefault="00544481" w:rsidP="00975912">
            <w:pPr>
              <w:pStyle w:val="af0"/>
              <w:numPr>
                <w:ilvl w:val="0"/>
                <w:numId w:val="20"/>
              </w:numPr>
              <w:ind w:left="318" w:hanging="284"/>
              <w:rPr>
                <w:iCs/>
              </w:rPr>
            </w:pPr>
            <w:r w:rsidRPr="00A03CC8">
              <w:rPr>
                <w:b/>
                <w:iCs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544481" w:rsidRPr="00A03CC8" w14:paraId="61BBAB83" w14:textId="77777777" w:rsidTr="00544481">
        <w:trPr>
          <w:gridAfter w:val="1"/>
          <w:wAfter w:w="5068" w:type="dxa"/>
        </w:trPr>
        <w:tc>
          <w:tcPr>
            <w:tcW w:w="4786" w:type="dxa"/>
          </w:tcPr>
          <w:p w14:paraId="663B7CD6" w14:textId="77777777" w:rsidR="00544481" w:rsidRPr="00A03CC8" w:rsidRDefault="00544481" w:rsidP="003E4F7E">
            <w:pPr>
              <w:rPr>
                <w:bCs/>
                <w:iCs/>
                <w:color w:val="000000"/>
                <w:highlight w:val="yellow"/>
              </w:rPr>
            </w:pPr>
            <w:r w:rsidRPr="00A03CC8">
              <w:rPr>
                <w:bCs/>
                <w:iCs/>
                <w:color w:val="000000"/>
                <w:highlight w:val="yellow"/>
              </w:rPr>
              <w:t>читальный зал библиотеки,</w:t>
            </w:r>
          </w:p>
          <w:p w14:paraId="23BC5EEC" w14:textId="536824C4" w:rsidR="00544481" w:rsidRPr="00A03CC8" w:rsidRDefault="00544481" w:rsidP="00314897">
            <w:pPr>
              <w:rPr>
                <w:bCs/>
                <w:iCs/>
                <w:color w:val="000000"/>
              </w:rPr>
            </w:pPr>
          </w:p>
        </w:tc>
        <w:tc>
          <w:tcPr>
            <w:tcW w:w="5068" w:type="dxa"/>
          </w:tcPr>
          <w:p w14:paraId="0C92405B" w14:textId="133118DA" w:rsidR="00544481" w:rsidRPr="00A03CC8" w:rsidRDefault="00544481" w:rsidP="00314897">
            <w:pPr>
              <w:rPr>
                <w:bCs/>
                <w:iCs/>
                <w:color w:val="000000"/>
              </w:rPr>
            </w:pPr>
          </w:p>
        </w:tc>
      </w:tr>
      <w:tr w:rsidR="00544481" w:rsidRPr="00A03CC8" w14:paraId="3B32671C" w14:textId="77777777" w:rsidTr="00544481">
        <w:trPr>
          <w:gridAfter w:val="1"/>
          <w:wAfter w:w="5068" w:type="dxa"/>
        </w:trPr>
        <w:tc>
          <w:tcPr>
            <w:tcW w:w="4786" w:type="dxa"/>
            <w:shd w:val="clear" w:color="auto" w:fill="EAF1DD" w:themeFill="accent3" w:themeFillTint="33"/>
            <w:vAlign w:val="center"/>
          </w:tcPr>
          <w:p w14:paraId="724E9314" w14:textId="3E9022D3" w:rsidR="00544481" w:rsidRPr="00A03CC8" w:rsidRDefault="00544481" w:rsidP="003E4F7E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068" w:type="dxa"/>
          </w:tcPr>
          <w:p w14:paraId="4B6D4D11" w14:textId="68780F30" w:rsidR="00544481" w:rsidRPr="00A03CC8" w:rsidRDefault="00544481" w:rsidP="003E4F7E">
            <w:pPr>
              <w:jc w:val="center"/>
              <w:rPr>
                <w:bCs/>
                <w:iCs/>
                <w:color w:val="000000"/>
              </w:rPr>
            </w:pPr>
          </w:p>
        </w:tc>
      </w:tr>
      <w:tr w:rsidR="00544481" w:rsidRPr="00A03CC8" w14:paraId="44869C4A" w14:textId="77777777" w:rsidTr="00544481">
        <w:trPr>
          <w:gridAfter w:val="1"/>
          <w:wAfter w:w="5068" w:type="dxa"/>
        </w:trPr>
        <w:tc>
          <w:tcPr>
            <w:tcW w:w="4786" w:type="dxa"/>
          </w:tcPr>
          <w:p w14:paraId="7478D81A" w14:textId="79DD8322" w:rsidR="00544481" w:rsidRPr="00A03CC8" w:rsidRDefault="00544481" w:rsidP="00314897">
            <w:pPr>
              <w:rPr>
                <w:bCs/>
                <w:iCs/>
                <w:color w:val="000000"/>
                <w:highlight w:val="yellow"/>
              </w:rPr>
            </w:pPr>
          </w:p>
        </w:tc>
        <w:tc>
          <w:tcPr>
            <w:tcW w:w="5068" w:type="dxa"/>
            <w:vAlign w:val="center"/>
          </w:tcPr>
          <w:p w14:paraId="5B075CF9" w14:textId="3A94CF32" w:rsidR="00544481" w:rsidRPr="00A03CC8" w:rsidRDefault="00544481" w:rsidP="00975912">
            <w:pPr>
              <w:pStyle w:val="af0"/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rPr>
                <w:bCs/>
                <w:iCs/>
                <w:color w:val="000000"/>
                <w:highlight w:val="yellow"/>
              </w:rPr>
            </w:pPr>
          </w:p>
        </w:tc>
      </w:tr>
      <w:tr w:rsidR="00544481" w:rsidRPr="00A03CC8" w14:paraId="2A7BB4D4" w14:textId="2649E68C" w:rsidTr="00544481">
        <w:trPr>
          <w:trHeight w:val="340"/>
        </w:trPr>
        <w:tc>
          <w:tcPr>
            <w:tcW w:w="9854" w:type="dxa"/>
            <w:gridSpan w:val="2"/>
          </w:tcPr>
          <w:p w14:paraId="77AFB33A" w14:textId="301A141D" w:rsidR="00544481" w:rsidRPr="00A03CC8" w:rsidRDefault="00544481" w:rsidP="00F71998">
            <w:pPr>
              <w:tabs>
                <w:tab w:val="left" w:pos="6474"/>
              </w:tabs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068" w:type="dxa"/>
          </w:tcPr>
          <w:p w14:paraId="7C1E43C0" w14:textId="77777777" w:rsidR="00544481" w:rsidRPr="00A03CC8" w:rsidRDefault="00544481">
            <w:pPr>
              <w:spacing w:after="200" w:line="276" w:lineRule="auto"/>
              <w:rPr>
                <w:iCs/>
              </w:rPr>
            </w:pPr>
          </w:p>
        </w:tc>
      </w:tr>
      <w:tr w:rsidR="00544481" w:rsidRPr="00A03CC8" w14:paraId="249F8714" w14:textId="77777777" w:rsidTr="00544481">
        <w:trPr>
          <w:gridAfter w:val="1"/>
          <w:wAfter w:w="5068" w:type="dxa"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199C2BD" w14:textId="1443FF38" w:rsidR="00544481" w:rsidRPr="00A03CC8" w:rsidRDefault="00544481" w:rsidP="00314897">
            <w:pPr>
              <w:rPr>
                <w:iCs/>
              </w:rPr>
            </w:pP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52D08588" w14:textId="41FCA49D" w:rsidR="00544481" w:rsidRPr="00A03CC8" w:rsidRDefault="00544481" w:rsidP="00314897">
            <w:pPr>
              <w:rPr>
                <w:b/>
                <w:iCs/>
              </w:rPr>
            </w:pPr>
          </w:p>
        </w:tc>
      </w:tr>
      <w:tr w:rsidR="00544481" w:rsidRPr="00A03CC8" w14:paraId="7E091AAB" w14:textId="77777777" w:rsidTr="00544481">
        <w:trPr>
          <w:gridAfter w:val="1"/>
          <w:wAfter w:w="5068" w:type="dxa"/>
        </w:trPr>
        <w:tc>
          <w:tcPr>
            <w:tcW w:w="4786" w:type="dxa"/>
          </w:tcPr>
          <w:p w14:paraId="06AAA2E3" w14:textId="43B49F59" w:rsidR="00544481" w:rsidRPr="00A03CC8" w:rsidRDefault="00544481" w:rsidP="00314897">
            <w:pPr>
              <w:spacing w:line="276" w:lineRule="auto"/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5068" w:type="dxa"/>
          </w:tcPr>
          <w:p w14:paraId="5B3792D7" w14:textId="1B811FFB" w:rsidR="00544481" w:rsidRPr="00A03CC8" w:rsidRDefault="00544481" w:rsidP="00314897">
            <w:pPr>
              <w:spacing w:line="276" w:lineRule="auto"/>
              <w:jc w:val="both"/>
              <w:rPr>
                <w:bCs/>
                <w:iCs/>
                <w:color w:val="000000"/>
              </w:rPr>
            </w:pPr>
          </w:p>
        </w:tc>
      </w:tr>
    </w:tbl>
    <w:p w14:paraId="0857588C" w14:textId="77777777" w:rsidR="00497306" w:rsidRPr="00A03CC8" w:rsidRDefault="00497306" w:rsidP="00497306">
      <w:pPr>
        <w:spacing w:before="120" w:after="120"/>
        <w:ind w:left="710"/>
        <w:jc w:val="both"/>
        <w:rPr>
          <w:iCs/>
          <w:sz w:val="24"/>
          <w:szCs w:val="24"/>
        </w:rPr>
      </w:pPr>
    </w:p>
    <w:p w14:paraId="41AF9797" w14:textId="77777777" w:rsidR="00497306" w:rsidRPr="00A03CC8" w:rsidRDefault="00497306" w:rsidP="00975912">
      <w:pPr>
        <w:pStyle w:val="af0"/>
        <w:numPr>
          <w:ilvl w:val="1"/>
          <w:numId w:val="12"/>
        </w:numPr>
        <w:spacing w:before="120" w:after="120"/>
        <w:jc w:val="both"/>
        <w:rPr>
          <w:iCs/>
          <w:sz w:val="24"/>
          <w:szCs w:val="24"/>
        </w:rPr>
        <w:sectPr w:rsidR="00497306" w:rsidRPr="00A03CC8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8DDF80E" w:rsidR="007F3D0E" w:rsidRPr="00A03CC8" w:rsidRDefault="007F3D0E" w:rsidP="00B3400A">
      <w:pPr>
        <w:pStyle w:val="1"/>
        <w:rPr>
          <w:iCs/>
        </w:rPr>
      </w:pPr>
      <w:r w:rsidRPr="00A03CC8">
        <w:rPr>
          <w:iCs/>
        </w:rPr>
        <w:lastRenderedPageBreak/>
        <w:t xml:space="preserve">УЧЕБНО-МЕТОДИЧЕСКОЕ И ИНФОРМАЦИОННОЕ ОБЕСПЕЧЕНИЕ </w:t>
      </w:r>
      <w:r w:rsidR="009B4BCD" w:rsidRPr="00A03CC8">
        <w:rPr>
          <w:iCs/>
        </w:rPr>
        <w:t>УЧЕБНОЙ ДИСЦИПЛИНЫ/</w:t>
      </w:r>
      <w:r w:rsidR="0000484B" w:rsidRPr="00A03CC8">
        <w:rPr>
          <w:iCs/>
        </w:rPr>
        <w:t xml:space="preserve">УЧЕБНОГО </w:t>
      </w:r>
      <w:r w:rsidR="009B4BCD" w:rsidRPr="00A03CC8">
        <w:rPr>
          <w:iCs/>
        </w:rPr>
        <w:t>МОДУЛЯ</w:t>
      </w:r>
    </w:p>
    <w:p w14:paraId="0931E8BA" w14:textId="3DAEF016" w:rsidR="006E3624" w:rsidRPr="00A03CC8" w:rsidRDefault="0000484B" w:rsidP="00975912">
      <w:pPr>
        <w:pStyle w:val="af0"/>
        <w:numPr>
          <w:ilvl w:val="3"/>
          <w:numId w:val="12"/>
        </w:numPr>
        <w:spacing w:before="120" w:after="120"/>
        <w:jc w:val="both"/>
        <w:rPr>
          <w:iCs/>
          <w:sz w:val="24"/>
          <w:szCs w:val="24"/>
        </w:rPr>
      </w:pPr>
      <w:r w:rsidRPr="00A03CC8">
        <w:rPr>
          <w:iCs/>
          <w:sz w:val="24"/>
          <w:szCs w:val="24"/>
        </w:rPr>
        <w:t>Информационное обеспечение</w:t>
      </w:r>
      <w:r w:rsidR="009F4515" w:rsidRPr="00A03CC8">
        <w:rPr>
          <w:iCs/>
          <w:sz w:val="24"/>
          <w:szCs w:val="24"/>
        </w:rPr>
        <w:t xml:space="preserve"> </w:t>
      </w:r>
      <w:r w:rsidR="006E3624" w:rsidRPr="00A03CC8">
        <w:rPr>
          <w:iCs/>
          <w:sz w:val="24"/>
          <w:szCs w:val="24"/>
        </w:rPr>
        <w:t xml:space="preserve">дисциплины в </w:t>
      </w:r>
      <w:r w:rsidR="002C070F" w:rsidRPr="00A03CC8">
        <w:rPr>
          <w:iCs/>
          <w:sz w:val="24"/>
          <w:szCs w:val="24"/>
        </w:rPr>
        <w:t>р</w:t>
      </w:r>
      <w:r w:rsidR="006E3624" w:rsidRPr="00A03CC8">
        <w:rPr>
          <w:iCs/>
          <w:sz w:val="24"/>
          <w:szCs w:val="24"/>
        </w:rPr>
        <w:t xml:space="preserve">азделах </w:t>
      </w:r>
      <w:r w:rsidR="002C070F" w:rsidRPr="00A03CC8">
        <w:rPr>
          <w:iCs/>
          <w:sz w:val="24"/>
          <w:szCs w:val="24"/>
        </w:rPr>
        <w:t>1</w:t>
      </w:r>
      <w:r w:rsidR="005D249D" w:rsidRPr="00A03CC8">
        <w:rPr>
          <w:iCs/>
          <w:sz w:val="24"/>
          <w:szCs w:val="24"/>
        </w:rPr>
        <w:t>0</w:t>
      </w:r>
      <w:r w:rsidR="006E3624" w:rsidRPr="00A03CC8">
        <w:rPr>
          <w:iCs/>
          <w:sz w:val="24"/>
          <w:szCs w:val="24"/>
        </w:rPr>
        <w:t xml:space="preserve">.1 и </w:t>
      </w:r>
      <w:r w:rsidR="002C070F" w:rsidRPr="00A03CC8">
        <w:rPr>
          <w:iCs/>
          <w:sz w:val="24"/>
          <w:szCs w:val="24"/>
        </w:rPr>
        <w:t>1</w:t>
      </w:r>
      <w:r w:rsidR="005D249D" w:rsidRPr="00A03CC8">
        <w:rPr>
          <w:iCs/>
          <w:sz w:val="24"/>
          <w:szCs w:val="24"/>
        </w:rPr>
        <w:t>0</w:t>
      </w:r>
      <w:r w:rsidR="006E3624" w:rsidRPr="00A03CC8">
        <w:rPr>
          <w:iCs/>
          <w:sz w:val="24"/>
          <w:szCs w:val="24"/>
        </w:rPr>
        <w:t>.2</w:t>
      </w:r>
      <w:r w:rsidR="006E3624" w:rsidRPr="00A03CC8">
        <w:rPr>
          <w:b/>
          <w:iCs/>
          <w:sz w:val="24"/>
          <w:szCs w:val="24"/>
        </w:rPr>
        <w:t xml:space="preserve"> </w:t>
      </w:r>
      <w:r w:rsidR="006E3624" w:rsidRPr="00A03CC8">
        <w:rPr>
          <w:iCs/>
          <w:sz w:val="24"/>
          <w:szCs w:val="24"/>
        </w:rPr>
        <w:t xml:space="preserve">формируется на основании печатных изданий, имеющихся в фонде библиотеки, </w:t>
      </w:r>
      <w:r w:rsidR="00FC667E" w:rsidRPr="00A03CC8">
        <w:rPr>
          <w:iCs/>
          <w:sz w:val="24"/>
          <w:szCs w:val="24"/>
        </w:rPr>
        <w:t>и</w:t>
      </w:r>
      <w:r w:rsidR="006E3624" w:rsidRPr="00A03CC8">
        <w:rPr>
          <w:iCs/>
          <w:sz w:val="24"/>
          <w:szCs w:val="24"/>
        </w:rPr>
        <w:t xml:space="preserve"> электронных ресурсов, к к</w:t>
      </w:r>
      <w:r w:rsidRPr="00A03CC8">
        <w:rPr>
          <w:iCs/>
          <w:sz w:val="24"/>
          <w:szCs w:val="24"/>
        </w:rPr>
        <w:t>оторым имеет доступ Университет.</w:t>
      </w:r>
      <w:r w:rsidR="006E3624" w:rsidRPr="00A03CC8">
        <w:rPr>
          <w:iCs/>
          <w:sz w:val="24"/>
          <w:szCs w:val="24"/>
        </w:rPr>
        <w:t xml:space="preserve"> </w:t>
      </w:r>
      <w:r w:rsidRPr="00A03CC8">
        <w:rPr>
          <w:iCs/>
          <w:sz w:val="24"/>
          <w:szCs w:val="24"/>
        </w:rPr>
        <w:t>С</w:t>
      </w:r>
      <w:r w:rsidR="006E3624" w:rsidRPr="00A03CC8">
        <w:rPr>
          <w:iCs/>
          <w:sz w:val="24"/>
          <w:szCs w:val="24"/>
        </w:rPr>
        <w:t>айт библиотеки</w:t>
      </w:r>
      <w:r w:rsidR="006E3624" w:rsidRPr="00A03CC8">
        <w:rPr>
          <w:b/>
          <w:iCs/>
          <w:sz w:val="24"/>
          <w:szCs w:val="24"/>
        </w:rPr>
        <w:t xml:space="preserve"> </w:t>
      </w:r>
      <w:hyperlink r:id="rId15" w:history="1">
        <w:r w:rsidR="006E3624" w:rsidRPr="00A03CC8">
          <w:rPr>
            <w:rStyle w:val="af3"/>
            <w:b/>
            <w:iCs/>
            <w:sz w:val="24"/>
            <w:szCs w:val="24"/>
          </w:rPr>
          <w:t>http://biblio.kosygin-rgu.ru</w:t>
        </w:r>
      </w:hyperlink>
      <w:r w:rsidR="006E3624" w:rsidRPr="00A03CC8">
        <w:rPr>
          <w:b/>
          <w:iCs/>
          <w:sz w:val="24"/>
          <w:szCs w:val="24"/>
        </w:rPr>
        <w:t xml:space="preserve"> </w:t>
      </w:r>
      <w:r w:rsidR="006E3624" w:rsidRPr="00A03CC8">
        <w:rPr>
          <w:iCs/>
          <w:sz w:val="24"/>
          <w:szCs w:val="24"/>
        </w:rPr>
        <w:t>(см. разделы «Электронный каталог» и «Электронные ресурсы»</w:t>
      </w:r>
      <w:r w:rsidRPr="00A03CC8">
        <w:rPr>
          <w:iCs/>
          <w:sz w:val="24"/>
          <w:szCs w:val="24"/>
        </w:rPr>
        <w:t>).</w:t>
      </w:r>
      <w:r w:rsidR="006E3624" w:rsidRPr="00A03CC8">
        <w:rPr>
          <w:iCs/>
          <w:sz w:val="24"/>
          <w:szCs w:val="24"/>
        </w:rPr>
        <w:t xml:space="preserve"> </w:t>
      </w:r>
    </w:p>
    <w:p w14:paraId="5AB9E47C" w14:textId="70A647A5" w:rsidR="006E3624" w:rsidRPr="00A03CC8" w:rsidRDefault="006E3624" w:rsidP="00975912">
      <w:pPr>
        <w:pStyle w:val="af0"/>
        <w:numPr>
          <w:ilvl w:val="3"/>
          <w:numId w:val="12"/>
        </w:numPr>
        <w:spacing w:before="120" w:after="120"/>
        <w:jc w:val="both"/>
        <w:rPr>
          <w:iCs/>
          <w:sz w:val="24"/>
          <w:szCs w:val="24"/>
        </w:rPr>
      </w:pPr>
      <w:r w:rsidRPr="00A03CC8">
        <w:rPr>
          <w:b/>
          <w:iCs/>
          <w:sz w:val="24"/>
          <w:szCs w:val="24"/>
        </w:rPr>
        <w:t>Печатные издания и электронные ресурсы</w:t>
      </w:r>
      <w:r w:rsidRPr="00A03CC8">
        <w:rPr>
          <w:iCs/>
          <w:sz w:val="24"/>
          <w:szCs w:val="24"/>
        </w:rPr>
        <w:t xml:space="preserve">, </w:t>
      </w:r>
      <w:r w:rsidRPr="00A03CC8">
        <w:rPr>
          <w:b/>
          <w:bCs/>
          <w:iCs/>
          <w:sz w:val="24"/>
          <w:szCs w:val="24"/>
        </w:rPr>
        <w:t xml:space="preserve">которые не находятся в фонде библиотеки и на которые Университет не имеет подписки, в </w:t>
      </w:r>
      <w:r w:rsidR="002C070F" w:rsidRPr="00A03CC8">
        <w:rPr>
          <w:b/>
          <w:bCs/>
          <w:iCs/>
          <w:sz w:val="24"/>
          <w:szCs w:val="24"/>
        </w:rPr>
        <w:t>р</w:t>
      </w:r>
      <w:r w:rsidRPr="00A03CC8">
        <w:rPr>
          <w:b/>
          <w:bCs/>
          <w:iCs/>
          <w:sz w:val="24"/>
          <w:szCs w:val="24"/>
        </w:rPr>
        <w:t xml:space="preserve">азделах </w:t>
      </w:r>
      <w:r w:rsidR="002C070F" w:rsidRPr="00A03CC8">
        <w:rPr>
          <w:b/>
          <w:bCs/>
          <w:iCs/>
          <w:sz w:val="24"/>
          <w:szCs w:val="24"/>
        </w:rPr>
        <w:t>1</w:t>
      </w:r>
      <w:r w:rsidR="005D249D" w:rsidRPr="00A03CC8">
        <w:rPr>
          <w:b/>
          <w:bCs/>
          <w:iCs/>
          <w:sz w:val="24"/>
          <w:szCs w:val="24"/>
        </w:rPr>
        <w:t>0</w:t>
      </w:r>
      <w:r w:rsidRPr="00A03CC8">
        <w:rPr>
          <w:b/>
          <w:bCs/>
          <w:iCs/>
          <w:sz w:val="24"/>
          <w:szCs w:val="24"/>
        </w:rPr>
        <w:t xml:space="preserve">.1 и </w:t>
      </w:r>
      <w:r w:rsidR="002C070F" w:rsidRPr="00A03CC8">
        <w:rPr>
          <w:b/>
          <w:bCs/>
          <w:iCs/>
          <w:sz w:val="24"/>
          <w:szCs w:val="24"/>
        </w:rPr>
        <w:t>1</w:t>
      </w:r>
      <w:r w:rsidR="005D249D" w:rsidRPr="00A03CC8">
        <w:rPr>
          <w:b/>
          <w:bCs/>
          <w:iCs/>
          <w:sz w:val="24"/>
          <w:szCs w:val="24"/>
        </w:rPr>
        <w:t>0</w:t>
      </w:r>
      <w:r w:rsidRPr="00A03CC8">
        <w:rPr>
          <w:b/>
          <w:bCs/>
          <w:iCs/>
          <w:sz w:val="24"/>
          <w:szCs w:val="24"/>
        </w:rPr>
        <w:t>.2 не указываются.</w:t>
      </w:r>
    </w:p>
    <w:p w14:paraId="62A25991" w14:textId="3D14285E" w:rsidR="00145166" w:rsidRPr="00A03CC8" w:rsidRDefault="006E3624" w:rsidP="00975912">
      <w:pPr>
        <w:pStyle w:val="af0"/>
        <w:numPr>
          <w:ilvl w:val="3"/>
          <w:numId w:val="12"/>
        </w:numPr>
        <w:spacing w:before="120" w:after="120"/>
        <w:jc w:val="both"/>
        <w:rPr>
          <w:iCs/>
          <w:sz w:val="24"/>
          <w:szCs w:val="24"/>
        </w:rPr>
      </w:pPr>
      <w:r w:rsidRPr="00A03CC8">
        <w:rPr>
          <w:bCs/>
          <w:iCs/>
          <w:sz w:val="24"/>
          <w:szCs w:val="24"/>
        </w:rPr>
        <w:t xml:space="preserve">В разделе </w:t>
      </w:r>
      <w:r w:rsidR="002C070F" w:rsidRPr="00A03CC8">
        <w:rPr>
          <w:bCs/>
          <w:iCs/>
          <w:sz w:val="24"/>
          <w:szCs w:val="24"/>
        </w:rPr>
        <w:t>1</w:t>
      </w:r>
      <w:r w:rsidR="005D249D" w:rsidRPr="00A03CC8">
        <w:rPr>
          <w:bCs/>
          <w:iCs/>
          <w:sz w:val="24"/>
          <w:szCs w:val="24"/>
        </w:rPr>
        <w:t>0</w:t>
      </w:r>
      <w:r w:rsidRPr="00A03CC8">
        <w:rPr>
          <w:bCs/>
          <w:iCs/>
          <w:sz w:val="24"/>
          <w:szCs w:val="24"/>
        </w:rPr>
        <w:t>.3 Таблицы перечисляются методические материалы (указания, рекомендации и т.п.) для обучающихся по освоению дисциплины,</w:t>
      </w:r>
      <w:r w:rsidRPr="00A03CC8">
        <w:rPr>
          <w:iCs/>
          <w:sz w:val="24"/>
          <w:szCs w:val="24"/>
        </w:rPr>
        <w:t xml:space="preserve"> в том числе по самостоятельной работе, имеющиеся в библиотеке в электронном или бумажном формате.</w:t>
      </w:r>
    </w:p>
    <w:p w14:paraId="39158385" w14:textId="7B9F77B6" w:rsidR="006E3624" w:rsidRPr="00A03CC8" w:rsidRDefault="006E3624" w:rsidP="00975912">
      <w:pPr>
        <w:pStyle w:val="af0"/>
        <w:numPr>
          <w:ilvl w:val="3"/>
          <w:numId w:val="12"/>
        </w:numPr>
        <w:spacing w:before="120" w:after="120"/>
        <w:jc w:val="both"/>
        <w:rPr>
          <w:iCs/>
          <w:sz w:val="24"/>
          <w:szCs w:val="24"/>
        </w:rPr>
      </w:pPr>
      <w:r w:rsidRPr="00A03CC8">
        <w:rPr>
          <w:bCs/>
          <w:iCs/>
          <w:sz w:val="24"/>
          <w:szCs w:val="24"/>
        </w:rPr>
        <w:t>Методические материалы (указания, рекомендации и т.п.)</w:t>
      </w:r>
      <w:r w:rsidRPr="00A03CC8">
        <w:rPr>
          <w:iCs/>
          <w:sz w:val="24"/>
          <w:szCs w:val="24"/>
        </w:rPr>
        <w:t xml:space="preserve">, не зарегистрированные в РИО, отсутствующие в библиотеке, но размещенные в электронной информационно-образовательной среде (ЭИОС), могут быть включены в </w:t>
      </w:r>
      <w:r w:rsidR="002C070F" w:rsidRPr="00A03CC8">
        <w:rPr>
          <w:iCs/>
          <w:sz w:val="24"/>
          <w:szCs w:val="24"/>
        </w:rPr>
        <w:t>р</w:t>
      </w:r>
      <w:r w:rsidRPr="00A03CC8">
        <w:rPr>
          <w:iCs/>
          <w:sz w:val="24"/>
          <w:szCs w:val="24"/>
        </w:rPr>
        <w:t xml:space="preserve">аздел </w:t>
      </w:r>
      <w:r w:rsidR="002C070F" w:rsidRPr="00A03CC8">
        <w:rPr>
          <w:iCs/>
          <w:sz w:val="24"/>
          <w:szCs w:val="24"/>
        </w:rPr>
        <w:t>1</w:t>
      </w:r>
      <w:r w:rsidR="00FC667E" w:rsidRPr="00A03CC8">
        <w:rPr>
          <w:iCs/>
          <w:sz w:val="24"/>
          <w:szCs w:val="24"/>
        </w:rPr>
        <w:t>0</w:t>
      </w:r>
      <w:r w:rsidRPr="00A03CC8">
        <w:rPr>
          <w:iCs/>
          <w:sz w:val="24"/>
          <w:szCs w:val="24"/>
        </w:rPr>
        <w:t xml:space="preserve">.3 </w:t>
      </w:r>
      <w:r w:rsidR="002C070F" w:rsidRPr="00A03CC8">
        <w:rPr>
          <w:iCs/>
          <w:sz w:val="24"/>
          <w:szCs w:val="24"/>
        </w:rPr>
        <w:t>т</w:t>
      </w:r>
      <w:r w:rsidRPr="00A03CC8">
        <w:rPr>
          <w:iCs/>
          <w:sz w:val="24"/>
          <w:szCs w:val="24"/>
        </w:rPr>
        <w:t>аблицы</w:t>
      </w:r>
      <w:r w:rsidRPr="00A03CC8">
        <w:rPr>
          <w:b/>
          <w:iCs/>
          <w:sz w:val="24"/>
          <w:szCs w:val="24"/>
        </w:rPr>
        <w:t xml:space="preserve"> </w:t>
      </w:r>
      <w:r w:rsidRPr="00A03CC8">
        <w:rPr>
          <w:iCs/>
          <w:sz w:val="24"/>
          <w:szCs w:val="24"/>
        </w:rPr>
        <w:t>с указанием даты утверждения на заседании кафедры и номера протокола.</w:t>
      </w:r>
      <w:r w:rsidRPr="00A03CC8">
        <w:rPr>
          <w:b/>
          <w:iCs/>
          <w:sz w:val="24"/>
          <w:szCs w:val="24"/>
        </w:rPr>
        <w:t xml:space="preserve"> 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A03CC8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A03CC8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A03CC8">
              <w:rPr>
                <w:b/>
                <w:iCs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A03CC8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A03CC8">
              <w:rPr>
                <w:b/>
                <w:bCs/>
                <w:i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A03CC8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A03CC8">
              <w:rPr>
                <w:b/>
                <w:bCs/>
                <w:i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A03CC8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A03CC8">
              <w:rPr>
                <w:b/>
                <w:bCs/>
                <w:i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A03CC8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A03CC8">
              <w:rPr>
                <w:b/>
                <w:bCs/>
                <w:i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A03CC8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A03CC8">
              <w:rPr>
                <w:b/>
                <w:bCs/>
                <w:iCs/>
                <w:lang w:eastAsia="ar-SA"/>
              </w:rPr>
              <w:t>Год</w:t>
            </w:r>
          </w:p>
          <w:p w14:paraId="42E9DC35" w14:textId="340642A3" w:rsidR="00145166" w:rsidRPr="00A03CC8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A03CC8">
              <w:rPr>
                <w:b/>
                <w:bCs/>
                <w:i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A03CC8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A03CC8">
              <w:rPr>
                <w:b/>
                <w:bCs/>
                <w:iCs/>
                <w:lang w:eastAsia="ar-SA"/>
              </w:rPr>
              <w:t>Адрес сайта ЭБС</w:t>
            </w:r>
          </w:p>
          <w:p w14:paraId="5E08F709" w14:textId="77777777" w:rsidR="00145166" w:rsidRPr="00A03CC8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A03CC8">
              <w:rPr>
                <w:b/>
                <w:bCs/>
                <w:i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A03CC8" w:rsidRDefault="00145166" w:rsidP="007D232E">
            <w:pPr>
              <w:suppressAutoHyphens/>
              <w:jc w:val="center"/>
              <w:rPr>
                <w:iCs/>
                <w:sz w:val="20"/>
                <w:szCs w:val="20"/>
                <w:lang w:eastAsia="ar-SA"/>
              </w:rPr>
            </w:pPr>
            <w:r w:rsidRPr="00A03CC8">
              <w:rPr>
                <w:b/>
                <w:bCs/>
                <w:i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A03CC8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A03CC8" w:rsidRDefault="00F71998" w:rsidP="00F71998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A03CC8">
              <w:rPr>
                <w:iCs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B503DE" w:rsidRPr="00A03CC8" w14:paraId="04ACE1C8" w14:textId="77777777" w:rsidTr="00FA75E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6AD49BCF" w:rsidR="00B503DE" w:rsidRPr="00A03CC8" w:rsidRDefault="00B503DE" w:rsidP="00B503DE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76C543" w14:textId="7B8BAF52" w:rsidR="00B503DE" w:rsidRPr="00A03CC8" w:rsidRDefault="00B503DE" w:rsidP="00B503DE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1D3E4C">
              <w:rPr>
                <w:color w:val="000000"/>
              </w:rPr>
              <w:t>Ветошкин А.Г.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A7A7B53" w14:textId="67318158" w:rsidR="00B503DE" w:rsidRPr="00A03CC8" w:rsidRDefault="00B503DE" w:rsidP="00B503DE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1D3E4C">
              <w:rPr>
                <w:color w:val="000000"/>
              </w:rPr>
              <w:t xml:space="preserve">Процессы и аппараты защиты окружающей среды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7D9ECC7" w14:textId="25C41A53" w:rsidR="00B503DE" w:rsidRPr="00A03CC8" w:rsidRDefault="00B503DE" w:rsidP="00B503DE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1D3E4C">
              <w:rPr>
                <w:color w:val="000000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5D6F07" w14:textId="065D683A" w:rsidR="00B503DE" w:rsidRPr="00A03CC8" w:rsidRDefault="00B503DE" w:rsidP="00B503DE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1D3E4C">
              <w:rPr>
                <w:color w:val="000000"/>
              </w:rPr>
              <w:t>Высшая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B87783" w14:textId="2DC0B2CE" w:rsidR="00B503DE" w:rsidRPr="00A03CC8" w:rsidRDefault="00B503DE" w:rsidP="00B503DE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1D3E4C">
              <w:rPr>
                <w:color w:val="000000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269722F4" w:rsidR="00B503DE" w:rsidRPr="00A03CC8" w:rsidRDefault="00B503DE" w:rsidP="00B503DE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74B81C65" w:rsidR="00B503DE" w:rsidRPr="00A03CC8" w:rsidRDefault="00B503DE" w:rsidP="00B503DE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1D3E4C">
              <w:rPr>
                <w:lang w:eastAsia="ar-SA"/>
              </w:rPr>
              <w:t>10</w:t>
            </w:r>
          </w:p>
        </w:tc>
      </w:tr>
      <w:tr w:rsidR="00B503DE" w:rsidRPr="00A03CC8" w14:paraId="557D5CB0" w14:textId="77777777" w:rsidTr="00FA75E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17E3EAF9" w:rsidR="00B503DE" w:rsidRPr="00A03CC8" w:rsidRDefault="00B503DE" w:rsidP="00B503DE">
            <w:pPr>
              <w:suppressAutoHyphens/>
              <w:spacing w:line="100" w:lineRule="atLeast"/>
              <w:jc w:val="both"/>
              <w:rPr>
                <w:iCs/>
                <w:color w:val="000000"/>
                <w:sz w:val="24"/>
                <w:szCs w:val="24"/>
                <w:lang w:eastAsia="ar-SA"/>
              </w:rPr>
            </w:pPr>
            <w: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9DA8734" w14:textId="07C6EDDE" w:rsidR="00B503DE" w:rsidRPr="00A03CC8" w:rsidRDefault="00B503DE" w:rsidP="00B503DE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1D3E4C">
              <w:rPr>
                <w:color w:val="000000"/>
              </w:rPr>
              <w:t>Захарова А.А., Бахшиева Л.Т., Кондауров Б.П., Салтыкова В.С.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81D917" w14:textId="172E3C47" w:rsidR="00B503DE" w:rsidRPr="00A03CC8" w:rsidRDefault="00B503DE" w:rsidP="00B503DE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1D3E4C">
              <w:rPr>
                <w:color w:val="000000"/>
              </w:rPr>
              <w:t>Процессы и аппараты химической технологии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72234B" w14:textId="02A1E4EA" w:rsidR="00B503DE" w:rsidRPr="00A03CC8" w:rsidRDefault="00B503DE" w:rsidP="00B503DE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1D3E4C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C0C938" w14:textId="46A54BD7" w:rsidR="00B503DE" w:rsidRPr="00A03CC8" w:rsidRDefault="00B503DE" w:rsidP="00B503DE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1D3E4C">
              <w:rPr>
                <w:color w:val="000000"/>
              </w:rPr>
              <w:t>Академи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B414DA" w14:textId="1FB04BED" w:rsidR="00B503DE" w:rsidRPr="00A03CC8" w:rsidRDefault="00B503DE" w:rsidP="00B503DE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1D3E4C">
              <w:t>2006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7B489684" w:rsidR="00B503DE" w:rsidRPr="00A03CC8" w:rsidRDefault="00B503DE" w:rsidP="00B503DE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D8665" w14:textId="77777777" w:rsidR="00B503DE" w:rsidRPr="001D3E4C" w:rsidRDefault="00B503DE" w:rsidP="00B503DE">
            <w:pPr>
              <w:suppressAutoHyphens/>
              <w:spacing w:line="100" w:lineRule="atLeast"/>
              <w:rPr>
                <w:color w:val="000000"/>
              </w:rPr>
            </w:pPr>
            <w:r w:rsidRPr="001D3E4C">
              <w:rPr>
                <w:color w:val="000000"/>
              </w:rPr>
              <w:t xml:space="preserve">85экз </w:t>
            </w:r>
          </w:p>
          <w:p w14:paraId="52099A9D" w14:textId="58E98930" w:rsidR="00B503DE" w:rsidRPr="00A03CC8" w:rsidRDefault="00B503DE" w:rsidP="00B503DE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1D3E4C">
              <w:rPr>
                <w:color w:val="000000"/>
              </w:rPr>
              <w:t>60экз</w:t>
            </w:r>
          </w:p>
        </w:tc>
      </w:tr>
      <w:tr w:rsidR="00B503DE" w:rsidRPr="00A03CC8" w14:paraId="7EDE60D2" w14:textId="77777777" w:rsidTr="00FA75E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23852F" w14:textId="5B43C84F" w:rsidR="00B503DE" w:rsidRPr="00DD07FA" w:rsidRDefault="00B503DE" w:rsidP="00B503DE">
            <w:pPr>
              <w:suppressAutoHyphens/>
              <w:spacing w:line="100" w:lineRule="atLeast"/>
              <w:jc w:val="both"/>
            </w:pPr>
            <w: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213C" w14:textId="0A1EE088" w:rsidR="00B503DE" w:rsidRPr="00DD07FA" w:rsidRDefault="00B503DE" w:rsidP="00B503DE">
            <w:pPr>
              <w:suppressAutoHyphens/>
              <w:spacing w:line="100" w:lineRule="atLeast"/>
            </w:pPr>
            <w:r>
              <w:t>Павлов К.Ф.и др.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3CC760" w14:textId="3AC92ACB" w:rsidR="00B503DE" w:rsidRPr="00DD07FA" w:rsidRDefault="00B503DE" w:rsidP="00B503DE">
            <w:pPr>
              <w:suppressAutoHyphens/>
              <w:spacing w:line="100" w:lineRule="atLeast"/>
            </w:pPr>
            <w:r>
              <w:t>Примеры и задачи  по курсу ПАХТ.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7B979C7" w14:textId="68AE4FEB" w:rsidR="00B503DE" w:rsidRPr="00DD07FA" w:rsidRDefault="00B503DE" w:rsidP="00B503DE">
            <w:pPr>
              <w:suppressAutoHyphens/>
              <w:spacing w:line="100" w:lineRule="atLeast"/>
            </w:pPr>
            <w:r>
              <w:t>Учеб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81A136" w14:textId="75D79CE2" w:rsidR="00B503DE" w:rsidRPr="00A03CC8" w:rsidRDefault="00B503DE" w:rsidP="00B503DE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t>АльянС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AA76D3" w14:textId="77777777" w:rsidR="00B503DE" w:rsidRDefault="00B503DE" w:rsidP="00B503DE">
            <w:pPr>
              <w:jc w:val="both"/>
              <w:rPr>
                <w:sz w:val="24"/>
                <w:szCs w:val="24"/>
              </w:rPr>
            </w:pPr>
            <w:r>
              <w:t>2006</w:t>
            </w:r>
          </w:p>
          <w:p w14:paraId="351246E5" w14:textId="059D5CA4" w:rsidR="00B503DE" w:rsidRPr="00DD07FA" w:rsidRDefault="00B503DE" w:rsidP="00B503DE">
            <w:pPr>
              <w:suppressAutoHyphens/>
              <w:spacing w:line="100" w:lineRule="atLeast"/>
            </w:pPr>
            <w:r>
              <w:t>1987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369476" w14:textId="00F7A6EB" w:rsidR="00B503DE" w:rsidRPr="00DD07FA" w:rsidRDefault="00B503DE" w:rsidP="00B503DE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47695" w14:textId="77777777" w:rsidR="00B503DE" w:rsidRDefault="00B503DE" w:rsidP="00B503DE">
            <w:pPr>
              <w:jc w:val="both"/>
              <w:rPr>
                <w:sz w:val="24"/>
                <w:szCs w:val="24"/>
              </w:rPr>
            </w:pPr>
            <w:r>
              <w:t xml:space="preserve">2экз. </w:t>
            </w:r>
          </w:p>
          <w:p w14:paraId="5DEA4177" w14:textId="0525F57E" w:rsidR="00B503DE" w:rsidRPr="00DD07FA" w:rsidRDefault="00B503DE" w:rsidP="00B503DE">
            <w:pPr>
              <w:suppressAutoHyphens/>
              <w:spacing w:line="100" w:lineRule="atLeast"/>
            </w:pPr>
            <w:r>
              <w:t>60экз</w:t>
            </w:r>
          </w:p>
        </w:tc>
      </w:tr>
      <w:tr w:rsidR="00544481" w:rsidRPr="00A03CC8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544481" w:rsidRPr="00A03CC8" w:rsidRDefault="00544481" w:rsidP="00544481">
            <w:pPr>
              <w:suppressAutoHyphens/>
              <w:spacing w:line="100" w:lineRule="atLeast"/>
              <w:rPr>
                <w:b/>
                <w:iCs/>
                <w:lang w:eastAsia="ar-SA"/>
              </w:rPr>
            </w:pPr>
            <w:r w:rsidRPr="00A03CC8">
              <w:rPr>
                <w:iCs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E97EC6" w:rsidRPr="00A03CC8" w14:paraId="1F607CBC" w14:textId="77777777" w:rsidTr="00FA0A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D26B1F" w14:textId="318D4343" w:rsidR="00E97EC6" w:rsidRPr="00A03CC8" w:rsidRDefault="00E97EC6" w:rsidP="00E97EC6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64745A" w14:textId="3CE859C7" w:rsidR="00E97EC6" w:rsidRPr="00A03CC8" w:rsidRDefault="00E97EC6" w:rsidP="00E97EC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220140">
              <w:t>Медведева С.А., Тимофеева С.С.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096B5" w14:textId="38C90CBF" w:rsidR="00E97EC6" w:rsidRPr="00A03CC8" w:rsidRDefault="00E97EC6" w:rsidP="00E97EC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220140">
              <w:t>Физико-химические процессы в техносфере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327AD0" w14:textId="13FAD2FB" w:rsidR="00E97EC6" w:rsidRPr="00A03CC8" w:rsidRDefault="00E97EC6" w:rsidP="00E97EC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220140"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187CA7A0" w:rsidR="00E97EC6" w:rsidRPr="00A03CC8" w:rsidRDefault="00E97EC6" w:rsidP="00E97EC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220140">
              <w:t>Вологда:Инфра-Инженерия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FB7484" w14:textId="013760B2" w:rsidR="00E97EC6" w:rsidRPr="00A03CC8" w:rsidRDefault="00E97EC6" w:rsidP="00E97EC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220140"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44854FA6" w:rsidR="00E97EC6" w:rsidRPr="00A03CC8" w:rsidRDefault="00E97EC6" w:rsidP="00E97EC6">
            <w:pPr>
              <w:suppressAutoHyphens/>
              <w:spacing w:line="100" w:lineRule="atLeast"/>
              <w:rPr>
                <w:rStyle w:val="af3"/>
                <w:iCs/>
              </w:rPr>
            </w:pPr>
            <w:r w:rsidRPr="00220140">
              <w:t>http://znanium.com/bookread2.php?book=936017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494D7BFB" w:rsidR="00E97EC6" w:rsidRPr="00A03CC8" w:rsidRDefault="00E97EC6" w:rsidP="00E97EC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220140">
              <w:t>–</w:t>
            </w:r>
          </w:p>
        </w:tc>
      </w:tr>
      <w:tr w:rsidR="00E97EC6" w:rsidRPr="00A03CC8" w14:paraId="1ED42195" w14:textId="77777777" w:rsidTr="00FA0A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9DF091" w14:textId="135A2108" w:rsidR="00E97EC6" w:rsidRPr="00A03CC8" w:rsidRDefault="00E97EC6" w:rsidP="00E97EC6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2D452" w14:textId="7F72F989" w:rsidR="00E97EC6" w:rsidRPr="00A03CC8" w:rsidRDefault="00E97EC6" w:rsidP="00E97EC6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85256" w14:textId="3C9A27F9" w:rsidR="00E97EC6" w:rsidRPr="00A03CC8" w:rsidRDefault="00E97EC6" w:rsidP="00E97EC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220140">
              <w:t>Экологическая доктрина Российской Федерации.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BB9385" w14:textId="00FC427E" w:rsidR="00E97EC6" w:rsidRPr="00A03CC8" w:rsidRDefault="00E97EC6" w:rsidP="00E97EC6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220140">
              <w:t>НД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688F96BD" w:rsidR="00E97EC6" w:rsidRPr="00A03CC8" w:rsidRDefault="00E97EC6" w:rsidP="00E97EC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220140">
              <w:t xml:space="preserve">Официальный сайт госслужбы охраны </w:t>
            </w:r>
            <w:r w:rsidRPr="00220140">
              <w:lastRenderedPageBreak/>
              <w:t>окружающей среды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22A715" w14:textId="15C49D0D" w:rsidR="00E97EC6" w:rsidRPr="00A03CC8" w:rsidRDefault="00E97EC6" w:rsidP="00E97EC6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6796CEFD" w:rsidR="00E97EC6" w:rsidRPr="00A03CC8" w:rsidRDefault="00E97EC6" w:rsidP="00E97EC6">
            <w:pPr>
              <w:suppressAutoHyphens/>
              <w:spacing w:line="100" w:lineRule="atLeast"/>
              <w:rPr>
                <w:rStyle w:val="af3"/>
                <w:iCs/>
              </w:rPr>
            </w:pPr>
            <w:r w:rsidRPr="00220140">
              <w:t>http://www.ekonet.ru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7E3C0A3B" w:rsidR="00E97EC6" w:rsidRPr="00A03CC8" w:rsidRDefault="00E97EC6" w:rsidP="00E97EC6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</w:tr>
      <w:tr w:rsidR="00E97EC6" w:rsidRPr="00A03CC8" w14:paraId="70D82873" w14:textId="77777777" w:rsidTr="00FA0A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192247" w14:textId="03B1F286" w:rsidR="00E97EC6" w:rsidRPr="00A03CC8" w:rsidRDefault="00E97EC6" w:rsidP="00E97EC6">
            <w:pPr>
              <w:suppressAutoHyphens/>
              <w:spacing w:line="100" w:lineRule="atLeast"/>
              <w:jc w:val="both"/>
              <w:rPr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iCs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44CCC5" w14:textId="1F8FAEA8" w:rsidR="00E97EC6" w:rsidRPr="00A03CC8" w:rsidRDefault="00E97EC6" w:rsidP="00E97EC6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220140">
              <w:t>Чесунов В.М., Захарова А.А.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706646" w14:textId="662C2857" w:rsidR="00E97EC6" w:rsidRPr="00A03CC8" w:rsidRDefault="00E97EC6" w:rsidP="00E97EC6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220140">
              <w:t>Основные химико-технологические процессы и аппараты легкой промышленности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107AED" w14:textId="47146C1E" w:rsidR="00E97EC6" w:rsidRPr="00A03CC8" w:rsidRDefault="00E97EC6" w:rsidP="00E97EC6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220140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7584A4EB" w:rsidR="00E97EC6" w:rsidRPr="00A03CC8" w:rsidRDefault="00E97EC6" w:rsidP="00E97EC6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220140">
              <w:t>Легпром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B58F7" w14:textId="2F6674A1" w:rsidR="00E97EC6" w:rsidRPr="00A03CC8" w:rsidRDefault="00E97EC6" w:rsidP="00E97EC6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27D00460" w:rsidR="00E97EC6" w:rsidRPr="00A03CC8" w:rsidRDefault="00E97EC6" w:rsidP="00E97EC6">
            <w:pPr>
              <w:suppressAutoHyphens/>
              <w:spacing w:line="100" w:lineRule="atLeast"/>
              <w:rPr>
                <w:rStyle w:val="af3"/>
                <w:i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03DF" w14:textId="5B1295B0" w:rsidR="00E97EC6" w:rsidRPr="00A03CC8" w:rsidRDefault="00E97EC6" w:rsidP="00E97EC6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</w:tr>
      <w:tr w:rsidR="00544481" w:rsidRPr="00A03CC8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544481" w:rsidRPr="00A03CC8" w:rsidRDefault="00544481" w:rsidP="00544481">
            <w:pPr>
              <w:suppressAutoHyphens/>
              <w:spacing w:line="276" w:lineRule="auto"/>
              <w:rPr>
                <w:iCs/>
                <w:lang w:eastAsia="en-US"/>
              </w:rPr>
            </w:pPr>
            <w:r w:rsidRPr="00A03CC8">
              <w:rPr>
                <w:bCs/>
                <w:iCs/>
                <w:lang w:eastAsia="en-US"/>
              </w:rPr>
              <w:t>10.3 Методические материалы</w:t>
            </w:r>
            <w:r w:rsidRPr="00A03CC8">
              <w:rPr>
                <w:iCs/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E97EC6" w:rsidRPr="00A03CC8" w14:paraId="68618753" w14:textId="77777777" w:rsidTr="00FA75E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52EA9E" w14:textId="0D964FF4" w:rsidR="00E97EC6" w:rsidRPr="00A03CC8" w:rsidRDefault="00E97EC6" w:rsidP="00E97EC6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FF790D" w14:textId="21A4F70A" w:rsidR="00E97EC6" w:rsidRPr="00E97EC6" w:rsidRDefault="00E97EC6" w:rsidP="00E97EC6">
            <w:pPr>
              <w:suppressAutoHyphens/>
              <w:spacing w:line="100" w:lineRule="atLeast"/>
              <w:jc w:val="center"/>
            </w:pPr>
            <w:r>
              <w:t>Захарова А.А., Салтыкова В.С.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D3D6C5" w14:textId="50A5FBE5" w:rsidR="00E97EC6" w:rsidRPr="00E97EC6" w:rsidRDefault="00E97EC6" w:rsidP="00E97EC6">
            <w:pPr>
              <w:suppressAutoHyphens/>
              <w:spacing w:line="100" w:lineRule="atLeast"/>
            </w:pPr>
            <w:r>
              <w:t>Масообменные процессы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E2FE62" w14:textId="0ABD620D" w:rsidR="00E97EC6" w:rsidRPr="00E97EC6" w:rsidRDefault="00E97EC6" w:rsidP="00E97EC6">
            <w:pPr>
              <w:suppressAutoHyphens/>
              <w:spacing w:line="100" w:lineRule="atLeast"/>
            </w:pPr>
            <w:r>
              <w:t>МУ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45E5FE" w14:textId="1E6748BE" w:rsidR="00E97EC6" w:rsidRPr="00E97EC6" w:rsidRDefault="00E97EC6" w:rsidP="00E97EC6">
            <w:pPr>
              <w:suppressAutoHyphens/>
              <w:spacing w:line="100" w:lineRule="atLeast"/>
            </w:pPr>
            <w:r>
              <w:t>РИО,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952CCB" w14:textId="7B5E6774" w:rsidR="00E97EC6" w:rsidRPr="00E97EC6" w:rsidRDefault="00E97EC6" w:rsidP="00E97EC6">
            <w:pPr>
              <w:suppressAutoHyphens/>
              <w:spacing w:line="100" w:lineRule="atLeast"/>
            </w:pPr>
            <w: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77DDD8" w14:textId="4DC03350" w:rsidR="00E97EC6" w:rsidRPr="00E97EC6" w:rsidRDefault="00E97EC6" w:rsidP="00E97EC6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B3C373" w14:textId="77777777" w:rsidR="00E97EC6" w:rsidRPr="00E97EC6" w:rsidRDefault="00E97EC6" w:rsidP="00E97EC6">
            <w:pPr>
              <w:suppressAutoHyphens/>
              <w:spacing w:line="100" w:lineRule="atLeast"/>
              <w:jc w:val="center"/>
            </w:pPr>
            <w:r>
              <w:t>4экз.</w:t>
            </w:r>
          </w:p>
          <w:p w14:paraId="5E5E0BC9" w14:textId="77777777" w:rsidR="00E97EC6" w:rsidRDefault="00E97EC6" w:rsidP="00E97EC6">
            <w:pPr>
              <w:suppressAutoHyphens/>
              <w:spacing w:line="100" w:lineRule="atLeast"/>
              <w:jc w:val="center"/>
            </w:pPr>
            <w:r>
              <w:t>библ.</w:t>
            </w:r>
          </w:p>
          <w:p w14:paraId="27865B19" w14:textId="58F70558" w:rsidR="00E97EC6" w:rsidRPr="00E97EC6" w:rsidRDefault="00E97EC6" w:rsidP="00E97EC6">
            <w:pPr>
              <w:suppressAutoHyphens/>
              <w:spacing w:line="100" w:lineRule="atLeast"/>
            </w:pPr>
            <w:r>
              <w:t>15экз. кафедра</w:t>
            </w:r>
          </w:p>
        </w:tc>
      </w:tr>
      <w:tr w:rsidR="00E97EC6" w:rsidRPr="00A03CC8" w14:paraId="4DDC9FCC" w14:textId="77777777" w:rsidTr="00FA75E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608C2C" w14:textId="5A860B59" w:rsidR="00E97EC6" w:rsidRPr="00A03CC8" w:rsidRDefault="00E97EC6" w:rsidP="00E97EC6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EE613B" w14:textId="1794ED51" w:rsidR="00E97EC6" w:rsidRPr="00E97EC6" w:rsidRDefault="00E97EC6" w:rsidP="00E97EC6">
            <w:pPr>
              <w:snapToGrid w:val="0"/>
              <w:ind w:left="-57" w:right="-57"/>
              <w:jc w:val="center"/>
            </w:pPr>
            <w:r>
              <w:t>Салтыкова В.С., Захарова А.А., Папин А.В.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14E7D5" w14:textId="476108ED" w:rsidR="00E97EC6" w:rsidRPr="00E97EC6" w:rsidRDefault="00E97EC6" w:rsidP="00E97EC6">
            <w:pPr>
              <w:suppressAutoHyphens/>
              <w:spacing w:line="100" w:lineRule="atLeast"/>
            </w:pPr>
            <w:r>
              <w:t>Механика жидкости и газов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60E903A" w14:textId="70A05764" w:rsidR="00E97EC6" w:rsidRPr="00E97EC6" w:rsidRDefault="00E97EC6" w:rsidP="00E97EC6">
            <w:pPr>
              <w:suppressAutoHyphens/>
              <w:spacing w:line="100" w:lineRule="atLeast"/>
            </w:pPr>
            <w:r>
              <w:t>Методические указания (МУ)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BFBD3D" w14:textId="52459BBA" w:rsidR="00E97EC6" w:rsidRPr="00E97EC6" w:rsidRDefault="00E97EC6" w:rsidP="00E97EC6">
            <w:pPr>
              <w:suppressAutoHyphens/>
              <w:spacing w:line="100" w:lineRule="atLeast"/>
            </w:pPr>
            <w:r>
              <w:t>М.:РИО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CBA188" w14:textId="537406E9" w:rsidR="00E97EC6" w:rsidRPr="00E97EC6" w:rsidRDefault="00E97EC6" w:rsidP="00E97EC6">
            <w:pPr>
              <w:suppressAutoHyphens/>
              <w:spacing w:line="100" w:lineRule="atLeast"/>
            </w:pPr>
            <w: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00A61D" w14:textId="77777777" w:rsidR="00E97EC6" w:rsidRPr="00E97EC6" w:rsidRDefault="00E97EC6" w:rsidP="00E97EC6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39F868" w14:textId="77777777" w:rsidR="00E97EC6" w:rsidRPr="00E97EC6" w:rsidRDefault="00E97EC6" w:rsidP="00E97EC6">
            <w:pPr>
              <w:suppressAutoHyphens/>
              <w:spacing w:line="100" w:lineRule="atLeast"/>
              <w:jc w:val="center"/>
            </w:pPr>
            <w:r>
              <w:t>5экз.</w:t>
            </w:r>
          </w:p>
          <w:p w14:paraId="3BFB6681" w14:textId="77777777" w:rsidR="00E97EC6" w:rsidRDefault="00E97EC6" w:rsidP="00E97EC6">
            <w:pPr>
              <w:suppressAutoHyphens/>
              <w:spacing w:line="100" w:lineRule="atLeast"/>
              <w:jc w:val="center"/>
            </w:pPr>
            <w:r>
              <w:t>библ.</w:t>
            </w:r>
          </w:p>
          <w:p w14:paraId="5FF179DB" w14:textId="36982999" w:rsidR="00E97EC6" w:rsidRPr="00E97EC6" w:rsidRDefault="00E97EC6" w:rsidP="00E97EC6">
            <w:pPr>
              <w:suppressAutoHyphens/>
              <w:spacing w:line="100" w:lineRule="atLeast"/>
            </w:pPr>
            <w:r>
              <w:t>19экз. кафедра</w:t>
            </w:r>
          </w:p>
        </w:tc>
      </w:tr>
      <w:tr w:rsidR="00E97EC6" w:rsidRPr="00A03CC8" w14:paraId="00541C66" w14:textId="77777777" w:rsidTr="00FA75E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8E4936" w14:textId="636E28A7" w:rsidR="00E97EC6" w:rsidRPr="00A00FBE" w:rsidRDefault="00E97EC6" w:rsidP="00E97EC6">
            <w:pPr>
              <w:suppressAutoHyphens/>
              <w:spacing w:line="100" w:lineRule="atLeast"/>
              <w:jc w:val="both"/>
            </w:pPr>
            <w: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9B7448" w14:textId="0680980B" w:rsidR="00E97EC6" w:rsidRPr="00A00FBE" w:rsidRDefault="00E97EC6" w:rsidP="00E97EC6">
            <w:pPr>
              <w:snapToGrid w:val="0"/>
              <w:ind w:left="-57" w:right="-57"/>
              <w:jc w:val="center"/>
            </w:pPr>
            <w:r w:rsidRPr="00E97EC6">
              <w:t>Салтыкова В.С., Бахшиева Л.Т., Захарова А.А., Александров. В.И.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1C8DBED" w14:textId="0E55A016" w:rsidR="00E97EC6" w:rsidRPr="00A00FBE" w:rsidRDefault="00E97EC6" w:rsidP="00E97EC6">
            <w:pPr>
              <w:suppressAutoHyphens/>
              <w:spacing w:line="100" w:lineRule="atLeast"/>
            </w:pPr>
            <w:r w:rsidRPr="00E97EC6">
              <w:t>Гидрогазодинамика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A9F0E9" w14:textId="05EB276A" w:rsidR="00E97EC6" w:rsidRPr="00A00FBE" w:rsidRDefault="00E97EC6" w:rsidP="00E97EC6">
            <w:pPr>
              <w:suppressAutoHyphens/>
              <w:spacing w:line="100" w:lineRule="atLeast"/>
            </w:pPr>
            <w:r>
              <w:t>МУ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8BDE01" w14:textId="2953C28F" w:rsidR="00E97EC6" w:rsidRPr="00A00FBE" w:rsidRDefault="00E97EC6" w:rsidP="00E97EC6">
            <w:pPr>
              <w:suppressAutoHyphens/>
              <w:spacing w:line="100" w:lineRule="atLeast"/>
            </w:pPr>
            <w:r>
              <w:t>М.:РИО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3D0B184" w14:textId="0D5BB282" w:rsidR="00E97EC6" w:rsidRPr="00A00FBE" w:rsidRDefault="00E97EC6" w:rsidP="00E97EC6">
            <w:pPr>
              <w:suppressAutoHyphens/>
              <w:spacing w:line="100" w:lineRule="atLeast"/>
            </w:pPr>
            <w: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370292" w14:textId="77777777" w:rsidR="00E97EC6" w:rsidRPr="00E97EC6" w:rsidRDefault="00E97EC6" w:rsidP="00E97EC6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DBCE71" w14:textId="77777777" w:rsidR="00E97EC6" w:rsidRPr="00E97EC6" w:rsidRDefault="00E97EC6" w:rsidP="00E97EC6">
            <w:pPr>
              <w:suppressAutoHyphens/>
              <w:spacing w:line="100" w:lineRule="atLeast"/>
              <w:jc w:val="center"/>
            </w:pPr>
            <w:r>
              <w:t>5экз.</w:t>
            </w:r>
          </w:p>
          <w:p w14:paraId="388B74C8" w14:textId="77777777" w:rsidR="00E97EC6" w:rsidRDefault="00E97EC6" w:rsidP="00E97EC6">
            <w:pPr>
              <w:suppressAutoHyphens/>
              <w:spacing w:line="100" w:lineRule="atLeast"/>
              <w:jc w:val="center"/>
            </w:pPr>
            <w:r>
              <w:t>библ.</w:t>
            </w:r>
          </w:p>
          <w:p w14:paraId="516A9146" w14:textId="590BEB2E" w:rsidR="00E97EC6" w:rsidRPr="00A00FBE" w:rsidRDefault="00E97EC6" w:rsidP="00E97EC6">
            <w:pPr>
              <w:suppressAutoHyphens/>
              <w:spacing w:line="100" w:lineRule="atLeast"/>
            </w:pPr>
            <w:r>
              <w:t>23экз. кафедра</w:t>
            </w:r>
          </w:p>
        </w:tc>
      </w:tr>
      <w:tr w:rsidR="00E97EC6" w:rsidRPr="00A03CC8" w14:paraId="3A5CC898" w14:textId="77777777" w:rsidTr="00FA75E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9172AB" w14:textId="141A67E9" w:rsidR="00E97EC6" w:rsidRPr="00A03CC8" w:rsidRDefault="00E97EC6" w:rsidP="00E97EC6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E8B2BB" w14:textId="394A2B56" w:rsidR="00E97EC6" w:rsidRPr="00E97EC6" w:rsidRDefault="00E97EC6" w:rsidP="00E97EC6">
            <w:pPr>
              <w:suppressAutoHyphens/>
              <w:spacing w:line="100" w:lineRule="atLeast"/>
            </w:pPr>
            <w:r w:rsidRPr="00E97EC6">
              <w:t>Захарова А.А., Бахшиева Л.Т., Салтыкова В.С.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1D9B03" w14:textId="6D6D6419" w:rsidR="00E97EC6" w:rsidRPr="00E97EC6" w:rsidRDefault="00E97EC6" w:rsidP="00E97EC6">
            <w:pPr>
              <w:suppressAutoHyphens/>
              <w:spacing w:line="100" w:lineRule="atLeast"/>
            </w:pPr>
            <w:r w:rsidRPr="00E97EC6">
              <w:t>Расчет абсорбционной установки.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D07051" w14:textId="18A5F577" w:rsidR="00E97EC6" w:rsidRPr="00E97EC6" w:rsidRDefault="00E97EC6" w:rsidP="00E97EC6">
            <w:pPr>
              <w:suppressAutoHyphens/>
              <w:spacing w:line="100" w:lineRule="atLeast"/>
            </w:pPr>
            <w:r>
              <w:t xml:space="preserve"> Методическое пособие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71D667" w14:textId="31C69CBD" w:rsidR="00E97EC6" w:rsidRPr="00E97EC6" w:rsidRDefault="00E97EC6" w:rsidP="00E97EC6">
            <w:pPr>
              <w:suppressAutoHyphens/>
              <w:spacing w:line="100" w:lineRule="atLeast"/>
            </w:pPr>
            <w:r>
              <w:t>М.:РИО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3AF460" w14:textId="2B77D594" w:rsidR="00E97EC6" w:rsidRPr="00E97EC6" w:rsidRDefault="00E97EC6" w:rsidP="00E97EC6">
            <w:pPr>
              <w:suppressAutoHyphens/>
              <w:spacing w:line="100" w:lineRule="atLeast"/>
            </w:pPr>
            <w: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BBDE13D" w14:textId="2AC5B9B5" w:rsidR="00E97EC6" w:rsidRPr="00E97EC6" w:rsidRDefault="00E97EC6" w:rsidP="00E97EC6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495D38" w14:textId="77777777" w:rsidR="00E97EC6" w:rsidRPr="00E97EC6" w:rsidRDefault="00E97EC6" w:rsidP="00E97EC6">
            <w:pPr>
              <w:suppressAutoHyphens/>
              <w:spacing w:line="100" w:lineRule="atLeast"/>
              <w:jc w:val="center"/>
            </w:pPr>
            <w:r>
              <w:t>5экз.библ.</w:t>
            </w:r>
          </w:p>
          <w:p w14:paraId="2C46FCCB" w14:textId="2C89E7A4" w:rsidR="00E97EC6" w:rsidRPr="00E97EC6" w:rsidRDefault="00E97EC6" w:rsidP="00E97EC6">
            <w:pPr>
              <w:suppressAutoHyphens/>
              <w:spacing w:line="100" w:lineRule="atLeast"/>
            </w:pPr>
            <w:r>
              <w:t>21экз. кафедра</w:t>
            </w:r>
          </w:p>
        </w:tc>
      </w:tr>
      <w:tr w:rsidR="00E97EC6" w:rsidRPr="00A03CC8" w14:paraId="6FFFBC48" w14:textId="77777777" w:rsidTr="00FA75E6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8848B0" w14:textId="541115EF" w:rsidR="00E97EC6" w:rsidRPr="00A03CC8" w:rsidRDefault="00E97EC6" w:rsidP="00E97EC6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5936C4" w14:textId="71DF7EEE" w:rsidR="00E97EC6" w:rsidRPr="00E97EC6" w:rsidRDefault="00E97EC6" w:rsidP="00E97EC6">
            <w:pPr>
              <w:suppressAutoHyphens/>
              <w:spacing w:line="100" w:lineRule="atLeast"/>
            </w:pPr>
            <w:r w:rsidRPr="00E97EC6">
              <w:t>Салтыкова В.С., Бахшиева Л.Т., Захарова А.А.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896EB33" w14:textId="2615632E" w:rsidR="00E97EC6" w:rsidRPr="00E97EC6" w:rsidRDefault="00E97EC6" w:rsidP="00E97EC6">
            <w:pPr>
              <w:suppressAutoHyphens/>
              <w:spacing w:line="100" w:lineRule="atLeast"/>
            </w:pPr>
            <w:r>
              <w:t>ПАХТ, ОПАХТ , ПАЗОС «Тепловые процессы»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38C81A" w14:textId="1D8A92C9" w:rsidR="00E97EC6" w:rsidRPr="00E97EC6" w:rsidRDefault="00E97EC6" w:rsidP="00E97EC6">
            <w:pPr>
              <w:suppressAutoHyphens/>
              <w:spacing w:line="100" w:lineRule="atLeast"/>
            </w:pPr>
            <w:r>
              <w:t>МУ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614D5D" w14:textId="682DEFE6" w:rsidR="00E97EC6" w:rsidRPr="00E97EC6" w:rsidRDefault="00E97EC6" w:rsidP="00E97EC6">
            <w:pPr>
              <w:suppressAutoHyphens/>
              <w:spacing w:line="100" w:lineRule="atLeast"/>
            </w:pPr>
            <w:r>
              <w:t>ИИЦ МГУДТ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9E199F0" w14:textId="45594450" w:rsidR="00E97EC6" w:rsidRPr="00E97EC6" w:rsidRDefault="00E97EC6" w:rsidP="00E97EC6">
            <w:pPr>
              <w:suppressAutoHyphens/>
              <w:spacing w:line="100" w:lineRule="atLeast"/>
            </w:pPr>
            <w:r>
              <w:t>2006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61762EC" w14:textId="442FC92B" w:rsidR="00E97EC6" w:rsidRPr="00E97EC6" w:rsidRDefault="00E97EC6" w:rsidP="00E97EC6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9E9146" w14:textId="77777777" w:rsidR="00E97EC6" w:rsidRPr="00E97EC6" w:rsidRDefault="00E97EC6" w:rsidP="00E97EC6">
            <w:pPr>
              <w:suppressAutoHyphens/>
              <w:spacing w:line="100" w:lineRule="atLeast"/>
              <w:jc w:val="center"/>
            </w:pPr>
            <w:r>
              <w:t>5экз.библ.</w:t>
            </w:r>
          </w:p>
          <w:p w14:paraId="7AA6E72E" w14:textId="3A37E699" w:rsidR="00E97EC6" w:rsidRPr="00E97EC6" w:rsidRDefault="00E97EC6" w:rsidP="00E97EC6">
            <w:pPr>
              <w:suppressAutoHyphens/>
              <w:spacing w:line="100" w:lineRule="atLeast"/>
            </w:pPr>
            <w:r>
              <w:t>27экз. кафедра</w:t>
            </w:r>
          </w:p>
        </w:tc>
      </w:tr>
    </w:tbl>
    <w:p w14:paraId="6D277DE5" w14:textId="4DBBFDA0" w:rsidR="005B1EAF" w:rsidRPr="00A03CC8" w:rsidRDefault="005B1EAF" w:rsidP="00835463">
      <w:pPr>
        <w:pStyle w:val="af0"/>
        <w:spacing w:before="120" w:after="120"/>
        <w:ind w:left="710"/>
        <w:jc w:val="both"/>
        <w:rPr>
          <w:iCs/>
          <w:sz w:val="24"/>
          <w:szCs w:val="24"/>
        </w:rPr>
      </w:pPr>
    </w:p>
    <w:p w14:paraId="77B70E30" w14:textId="75864A79" w:rsidR="00145166" w:rsidRPr="00A03CC8" w:rsidRDefault="00145166" w:rsidP="00975912">
      <w:pPr>
        <w:pStyle w:val="af0"/>
        <w:numPr>
          <w:ilvl w:val="3"/>
          <w:numId w:val="12"/>
        </w:numPr>
        <w:spacing w:before="120" w:after="120"/>
        <w:jc w:val="both"/>
        <w:rPr>
          <w:iCs/>
          <w:sz w:val="24"/>
          <w:szCs w:val="24"/>
          <w:lang w:eastAsia="ar-SA"/>
        </w:rPr>
        <w:sectPr w:rsidR="00145166" w:rsidRPr="00A03CC8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A03CC8" w:rsidRDefault="00145166" w:rsidP="002C070F">
      <w:pPr>
        <w:pStyle w:val="1"/>
        <w:rPr>
          <w:rFonts w:eastAsiaTheme="minorEastAsia"/>
          <w:iCs/>
        </w:rPr>
      </w:pPr>
      <w:r w:rsidRPr="00A03CC8">
        <w:rPr>
          <w:rFonts w:eastAsia="Arial Unicode MS"/>
          <w:iCs/>
        </w:rPr>
        <w:lastRenderedPageBreak/>
        <w:t>ИНФОРМАЦИОННОЕ ОБЕСПЕЧЕНИЕ УЧЕБНОГО ПРОЦЕССА</w:t>
      </w:r>
    </w:p>
    <w:p w14:paraId="33E133A5" w14:textId="77777777" w:rsidR="007F3D0E" w:rsidRPr="00A03CC8" w:rsidRDefault="007F3D0E" w:rsidP="002C070F">
      <w:pPr>
        <w:pStyle w:val="2"/>
        <w:rPr>
          <w:rFonts w:eastAsiaTheme="minorEastAsia"/>
        </w:rPr>
      </w:pPr>
      <w:r w:rsidRPr="00A03CC8">
        <w:rPr>
          <w:rFonts w:eastAsia="Arial Unicode MS"/>
        </w:rPr>
        <w:t>Ресурсы электронной библиотеки,</w:t>
      </w:r>
      <w:r w:rsidR="004927C8" w:rsidRPr="00A03CC8">
        <w:rPr>
          <w:rFonts w:eastAsia="Arial Unicode MS"/>
        </w:rPr>
        <w:t xml:space="preserve"> </w:t>
      </w:r>
      <w:r w:rsidRPr="00A03CC8">
        <w:rPr>
          <w:rFonts w:eastAsia="Arial Unicode MS"/>
          <w:lang w:eastAsia="ar-SA"/>
        </w:rPr>
        <w:t>информационно-справочные системы и</w:t>
      </w:r>
      <w:r w:rsidR="004927C8" w:rsidRPr="00A03CC8">
        <w:rPr>
          <w:rFonts w:eastAsia="Arial Unicode MS"/>
          <w:lang w:eastAsia="ar-SA"/>
        </w:rPr>
        <w:t xml:space="preserve"> </w:t>
      </w:r>
      <w:r w:rsidR="006E3624" w:rsidRPr="00A03CC8">
        <w:rPr>
          <w:rFonts w:eastAsia="Arial Unicode MS"/>
          <w:lang w:eastAsia="ar-SA"/>
        </w:rPr>
        <w:t>профессиональные базы данных</w:t>
      </w:r>
      <w:r w:rsidRPr="00A03CC8">
        <w:rPr>
          <w:rFonts w:eastAsia="Arial Unicode MS"/>
          <w:lang w:eastAsia="ar-SA"/>
        </w:rPr>
        <w:t>:</w:t>
      </w:r>
    </w:p>
    <w:p w14:paraId="61870041" w14:textId="61CB5009" w:rsidR="007F3D0E" w:rsidRPr="00A03CC8" w:rsidRDefault="007F3D0E" w:rsidP="00975912">
      <w:pPr>
        <w:pStyle w:val="af0"/>
        <w:numPr>
          <w:ilvl w:val="3"/>
          <w:numId w:val="12"/>
        </w:numPr>
        <w:spacing w:before="120" w:after="120"/>
        <w:jc w:val="both"/>
        <w:rPr>
          <w:iCs/>
        </w:rPr>
      </w:pPr>
      <w:r w:rsidRPr="00A03CC8">
        <w:rPr>
          <w:rFonts w:eastAsia="Arial Unicode MS"/>
          <w:iCs/>
        </w:rPr>
        <w:t>Информация об используемых</w:t>
      </w:r>
      <w:r w:rsidR="00BD6768" w:rsidRPr="00A03CC8">
        <w:rPr>
          <w:rFonts w:eastAsia="Arial Unicode MS"/>
          <w:iCs/>
        </w:rPr>
        <w:t xml:space="preserve"> </w:t>
      </w:r>
      <w:r w:rsidRPr="00A03CC8">
        <w:rPr>
          <w:rFonts w:eastAsia="Arial Unicode MS"/>
          <w:iCs/>
        </w:rPr>
        <w:t>ресурсах</w:t>
      </w:r>
      <w:r w:rsidR="004927C8" w:rsidRPr="00A03CC8">
        <w:rPr>
          <w:rFonts w:eastAsia="Arial Unicode MS"/>
          <w:iCs/>
        </w:rPr>
        <w:t xml:space="preserve"> </w:t>
      </w:r>
      <w:r w:rsidRPr="00A03CC8">
        <w:rPr>
          <w:rFonts w:eastAsia="Arial Unicode MS"/>
          <w:iCs/>
        </w:rPr>
        <w:t xml:space="preserve">составляется в соответствии с </w:t>
      </w:r>
      <w:r w:rsidR="00121879" w:rsidRPr="00A03CC8">
        <w:rPr>
          <w:rFonts w:eastAsia="Arial Unicode MS"/>
          <w:iCs/>
        </w:rPr>
        <w:t>Приложением 3</w:t>
      </w:r>
      <w:r w:rsidRPr="00A03CC8">
        <w:rPr>
          <w:rFonts w:eastAsia="Arial Unicode MS"/>
          <w:iCs/>
        </w:rPr>
        <w:t xml:space="preserve"> к ОПОП</w:t>
      </w:r>
      <w:r w:rsidR="004927C8" w:rsidRPr="00A03CC8">
        <w:rPr>
          <w:rFonts w:eastAsia="Arial Unicode MS"/>
          <w:iCs/>
        </w:rPr>
        <w:t xml:space="preserve"> </w:t>
      </w:r>
      <w:r w:rsidRPr="00A03CC8">
        <w:rPr>
          <w:rFonts w:eastAsia="Arial Unicode MS"/>
          <w:iCs/>
        </w:rPr>
        <w:t>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A03CC8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A03CC8" w:rsidRDefault="00610F94" w:rsidP="0006705B">
            <w:pPr>
              <w:rPr>
                <w:b/>
                <w:iCs/>
              </w:rPr>
            </w:pPr>
            <w:r w:rsidRPr="00A03CC8">
              <w:rPr>
                <w:b/>
                <w:iCs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A03CC8" w:rsidRDefault="00610F94" w:rsidP="0006705B">
            <w:pPr>
              <w:rPr>
                <w:b/>
                <w:iCs/>
              </w:rPr>
            </w:pPr>
            <w:r w:rsidRPr="00A03CC8">
              <w:rPr>
                <w:b/>
                <w:iCs/>
              </w:rPr>
              <w:t>Электронные учебные издания, электронные образовательные ресурсы</w:t>
            </w:r>
          </w:p>
        </w:tc>
      </w:tr>
      <w:tr w:rsidR="00835463" w:rsidRPr="00A03CC8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835463" w:rsidRPr="00A03CC8" w:rsidRDefault="00835463" w:rsidP="00835463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30314EC4" w:rsidR="00835463" w:rsidRPr="00A03CC8" w:rsidRDefault="00835463" w:rsidP="00835463">
            <w:pPr>
              <w:pStyle w:val="af4"/>
              <w:ind w:left="34"/>
              <w:jc w:val="left"/>
              <w:rPr>
                <w:rFonts w:cs="Times New Roman"/>
                <w:b w:val="0"/>
                <w:iCs/>
                <w:caps/>
              </w:rPr>
            </w:pPr>
            <w:r w:rsidRPr="00DD329D">
              <w:rPr>
                <w:b w:val="0"/>
                <w:i/>
                <w:sz w:val="22"/>
                <w:lang w:eastAsia="ar-SA"/>
              </w:rPr>
              <w:t xml:space="preserve">ЭБС </w:t>
            </w:r>
            <w:r w:rsidRPr="00DD329D">
              <w:rPr>
                <w:b w:val="0"/>
                <w:i/>
                <w:sz w:val="22"/>
                <w:lang w:val="en-US" w:eastAsia="ar-SA"/>
              </w:rPr>
              <w:t>Znanium</w:t>
            </w:r>
            <w:r w:rsidRPr="00DD329D">
              <w:rPr>
                <w:b w:val="0"/>
                <w:i/>
                <w:sz w:val="22"/>
                <w:lang w:eastAsia="ar-SA"/>
              </w:rPr>
              <w:t>.</w:t>
            </w:r>
            <w:r w:rsidRPr="00DD329D">
              <w:rPr>
                <w:b w:val="0"/>
                <w:i/>
                <w:sz w:val="22"/>
                <w:lang w:val="en-US" w:eastAsia="ar-SA"/>
              </w:rPr>
              <w:t>com</w:t>
            </w:r>
            <w:r w:rsidRPr="00DD329D">
              <w:rPr>
                <w:b w:val="0"/>
                <w:i/>
                <w:sz w:val="22"/>
                <w:lang w:eastAsia="ar-SA"/>
              </w:rPr>
              <w:t xml:space="preserve">» научно-издательского центра «Инфра-М» </w:t>
            </w:r>
            <w:hyperlink r:id="rId16" w:history="1">
              <w:r w:rsidRPr="00DD329D">
                <w:rPr>
                  <w:b w:val="0"/>
                  <w:i/>
                  <w:sz w:val="22"/>
                  <w:lang w:val="en-US" w:eastAsia="ar-SA"/>
                </w:rPr>
                <w:t>http</w:t>
              </w:r>
              <w:r w:rsidRPr="00DD329D">
                <w:rPr>
                  <w:b w:val="0"/>
                  <w:i/>
                  <w:sz w:val="22"/>
                  <w:lang w:eastAsia="ar-SA"/>
                </w:rPr>
                <w:t>://</w:t>
              </w:r>
              <w:r w:rsidRPr="00DD329D">
                <w:rPr>
                  <w:b w:val="0"/>
                  <w:i/>
                  <w:sz w:val="22"/>
                  <w:lang w:val="en-US" w:eastAsia="ar-SA"/>
                </w:rPr>
                <w:t>znanium</w:t>
              </w:r>
              <w:r w:rsidRPr="00DD329D">
                <w:rPr>
                  <w:b w:val="0"/>
                  <w:i/>
                  <w:sz w:val="22"/>
                  <w:lang w:eastAsia="ar-SA"/>
                </w:rPr>
                <w:t>.</w:t>
              </w:r>
              <w:r w:rsidRPr="00DD329D">
                <w:rPr>
                  <w:b w:val="0"/>
                  <w:i/>
                  <w:sz w:val="22"/>
                  <w:lang w:val="en-US" w:eastAsia="ar-SA"/>
                </w:rPr>
                <w:t>com</w:t>
              </w:r>
              <w:r w:rsidRPr="00DD329D">
                <w:rPr>
                  <w:b w:val="0"/>
                  <w:i/>
                  <w:sz w:val="22"/>
                  <w:lang w:eastAsia="ar-SA"/>
                </w:rPr>
                <w:t>/</w:t>
              </w:r>
            </w:hyperlink>
            <w:r w:rsidRPr="00DD329D">
              <w:rPr>
                <w:b w:val="0"/>
                <w:i/>
                <w:sz w:val="22"/>
                <w:lang w:eastAsia="ar-SA"/>
              </w:rPr>
              <w:t xml:space="preserve"> </w:t>
            </w:r>
            <w:r w:rsidRPr="00DD329D">
              <w:rPr>
                <w:i/>
                <w:sz w:val="22"/>
                <w:lang w:eastAsia="ar-SA"/>
              </w:rPr>
      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      </w:r>
          </w:p>
        </w:tc>
      </w:tr>
      <w:tr w:rsidR="00835463" w:rsidRPr="00A03CC8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835463" w:rsidRPr="00A03CC8" w:rsidRDefault="00835463" w:rsidP="00835463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930" w:type="dxa"/>
          </w:tcPr>
          <w:p w14:paraId="1B1E4913" w14:textId="2BD719CD" w:rsidR="00835463" w:rsidRPr="00A03CC8" w:rsidRDefault="00835463" w:rsidP="00835463">
            <w:pPr>
              <w:pStyle w:val="af4"/>
              <w:ind w:left="34"/>
              <w:jc w:val="left"/>
              <w:rPr>
                <w:rFonts w:cs="Times New Roman"/>
                <w:b w:val="0"/>
                <w:iCs/>
              </w:rPr>
            </w:pPr>
            <w:r w:rsidRPr="00DD329D">
              <w:rPr>
                <w:b w:val="0"/>
                <w:i/>
                <w:sz w:val="22"/>
                <w:lang w:eastAsia="ar-SA"/>
              </w:rPr>
              <w:t>Электронные издания «РГУ им. А.Н. Косыгина» на платформе ЭБС «</w:t>
            </w:r>
            <w:r w:rsidRPr="00DD329D">
              <w:rPr>
                <w:b w:val="0"/>
                <w:i/>
                <w:sz w:val="22"/>
                <w:lang w:val="en-US" w:eastAsia="ar-SA"/>
              </w:rPr>
              <w:t>Znanium</w:t>
            </w:r>
            <w:r w:rsidRPr="00DD329D">
              <w:rPr>
                <w:b w:val="0"/>
                <w:i/>
                <w:sz w:val="22"/>
                <w:lang w:eastAsia="ar-SA"/>
              </w:rPr>
              <w:t>.</w:t>
            </w:r>
            <w:r w:rsidRPr="00DD329D">
              <w:rPr>
                <w:b w:val="0"/>
                <w:i/>
                <w:sz w:val="22"/>
                <w:lang w:val="en-US" w:eastAsia="ar-SA"/>
              </w:rPr>
              <w:t>com</w:t>
            </w:r>
            <w:r w:rsidRPr="00DD329D">
              <w:rPr>
                <w:b w:val="0"/>
                <w:i/>
                <w:sz w:val="22"/>
                <w:lang w:eastAsia="ar-SA"/>
              </w:rPr>
              <w:t xml:space="preserve">» </w:t>
            </w:r>
            <w:hyperlink r:id="rId17" w:history="1">
              <w:r w:rsidRPr="00DD329D">
                <w:rPr>
                  <w:b w:val="0"/>
                  <w:i/>
                  <w:sz w:val="22"/>
                  <w:lang w:val="en-US" w:eastAsia="ar-SA"/>
                </w:rPr>
                <w:t>http</w:t>
              </w:r>
              <w:r w:rsidRPr="00DD329D">
                <w:rPr>
                  <w:b w:val="0"/>
                  <w:i/>
                  <w:sz w:val="22"/>
                  <w:lang w:eastAsia="ar-SA"/>
                </w:rPr>
                <w:t>://</w:t>
              </w:r>
              <w:r w:rsidRPr="00DD329D">
                <w:rPr>
                  <w:b w:val="0"/>
                  <w:i/>
                  <w:sz w:val="22"/>
                  <w:lang w:val="en-US" w:eastAsia="ar-SA"/>
                </w:rPr>
                <w:t>znanium</w:t>
              </w:r>
              <w:r w:rsidRPr="00DD329D">
                <w:rPr>
                  <w:b w:val="0"/>
                  <w:i/>
                  <w:sz w:val="22"/>
                  <w:lang w:eastAsia="ar-SA"/>
                </w:rPr>
                <w:t>.</w:t>
              </w:r>
              <w:r w:rsidRPr="00DD329D">
                <w:rPr>
                  <w:b w:val="0"/>
                  <w:i/>
                  <w:sz w:val="22"/>
                  <w:lang w:val="en-US" w:eastAsia="ar-SA"/>
                </w:rPr>
                <w:t>com</w:t>
              </w:r>
              <w:r w:rsidRPr="00DD329D">
                <w:rPr>
                  <w:b w:val="0"/>
                  <w:i/>
                  <w:sz w:val="22"/>
                  <w:lang w:eastAsia="ar-SA"/>
                </w:rPr>
                <w:t>/</w:t>
              </w:r>
            </w:hyperlink>
            <w:r w:rsidRPr="00DD329D">
              <w:rPr>
                <w:b w:val="0"/>
                <w:i/>
                <w:sz w:val="22"/>
                <w:lang w:eastAsia="ar-SA"/>
              </w:rPr>
              <w:t xml:space="preserve">  (э</w:t>
            </w:r>
            <w:r w:rsidRPr="00DD329D">
              <w:rPr>
                <w:i/>
                <w:sz w:val="22"/>
                <w:lang w:eastAsia="ar-SA"/>
              </w:rPr>
      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      </w:r>
          </w:p>
        </w:tc>
      </w:tr>
      <w:tr w:rsidR="00835463" w:rsidRPr="00A03CC8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835463" w:rsidRPr="00A03CC8" w:rsidRDefault="00835463" w:rsidP="00835463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4F66D6F6" w:rsidR="00835463" w:rsidRPr="00A03CC8" w:rsidRDefault="00835463" w:rsidP="00835463">
            <w:pPr>
              <w:ind w:left="34"/>
              <w:rPr>
                <w:iCs/>
                <w:sz w:val="24"/>
                <w:szCs w:val="24"/>
              </w:rPr>
            </w:pPr>
            <w:r w:rsidRPr="00DD329D">
              <w:rPr>
                <w:rFonts w:eastAsia="Arial Unicode MS"/>
                <w:b/>
                <w:i/>
                <w:lang w:eastAsia="ar-SA"/>
              </w:rPr>
              <w:t xml:space="preserve">ООО «ИВИС» </w:t>
            </w:r>
            <w:hyperlink r:id="rId18" w:history="1">
              <w:r w:rsidRPr="00DD329D">
                <w:rPr>
                  <w:rFonts w:eastAsia="Arial Unicode MS"/>
                  <w:b/>
                  <w:i/>
                  <w:lang w:eastAsia="ar-SA"/>
                </w:rPr>
                <w:t>https://dlib.eastview.com</w:t>
              </w:r>
            </w:hyperlink>
            <w:r w:rsidRPr="00DD329D">
              <w:rPr>
                <w:rFonts w:eastAsia="Arial Unicode MS"/>
                <w:b/>
                <w:i/>
                <w:lang w:eastAsia="ar-SA"/>
              </w:rPr>
              <w:t xml:space="preserve"> (</w:t>
            </w:r>
            <w:r w:rsidRPr="00DD329D">
              <w:rPr>
                <w:rFonts w:eastAsia="Arial Unicode MS"/>
                <w:i/>
                <w:lang w:eastAsia="ar-SA"/>
              </w:rPr>
              <w:t>электронные версии периодических изданий ООО «ИВИС»);</w:t>
            </w:r>
          </w:p>
        </w:tc>
      </w:tr>
      <w:tr w:rsidR="00835463" w:rsidRPr="00A03CC8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835463" w:rsidRPr="00A03CC8" w:rsidRDefault="00835463" w:rsidP="00835463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4C913256" w:rsidR="00835463" w:rsidRPr="00A03CC8" w:rsidRDefault="00835463" w:rsidP="00835463">
            <w:pPr>
              <w:ind w:left="34"/>
              <w:jc w:val="both"/>
              <w:rPr>
                <w:iCs/>
                <w:sz w:val="24"/>
                <w:szCs w:val="24"/>
              </w:rPr>
            </w:pPr>
            <w:r w:rsidRPr="00DD329D">
              <w:rPr>
                <w:rFonts w:eastAsia="Arial Unicode MS"/>
                <w:b/>
                <w:i/>
                <w:lang w:val="en-US" w:eastAsia="ar-SA"/>
              </w:rPr>
              <w:t>Web</w:t>
            </w:r>
            <w:r w:rsidRPr="00DD329D">
              <w:rPr>
                <w:rFonts w:eastAsia="Arial Unicode MS"/>
                <w:b/>
                <w:i/>
                <w:lang w:eastAsia="ar-SA"/>
              </w:rPr>
              <w:t xml:space="preserve"> </w:t>
            </w:r>
            <w:r w:rsidRPr="00DD329D">
              <w:rPr>
                <w:rFonts w:eastAsia="Arial Unicode MS"/>
                <w:b/>
                <w:i/>
                <w:lang w:val="en-US" w:eastAsia="ar-SA"/>
              </w:rPr>
              <w:t>of</w:t>
            </w:r>
            <w:r w:rsidRPr="00DD329D">
              <w:rPr>
                <w:rFonts w:eastAsia="Arial Unicode MS"/>
                <w:b/>
                <w:i/>
                <w:lang w:eastAsia="ar-SA"/>
              </w:rPr>
              <w:t xml:space="preserve"> </w:t>
            </w:r>
            <w:r w:rsidRPr="00DD329D">
              <w:rPr>
                <w:rFonts w:eastAsia="Arial Unicode MS"/>
                <w:b/>
                <w:i/>
                <w:lang w:val="en-US" w:eastAsia="ar-SA"/>
              </w:rPr>
              <w:t>Science</w:t>
            </w:r>
            <w:r w:rsidRPr="00DD329D">
              <w:rPr>
                <w:rFonts w:eastAsia="Arial Unicode MS"/>
                <w:b/>
                <w:i/>
                <w:lang w:eastAsia="ar-SA"/>
              </w:rPr>
              <w:t xml:space="preserve"> </w:t>
            </w:r>
            <w:hyperlink r:id="rId19" w:history="1">
              <w:r w:rsidRPr="00DD329D">
                <w:rPr>
                  <w:rFonts w:eastAsia="Arial Unicode MS"/>
                  <w:b/>
                  <w:bCs/>
                  <w:i/>
                  <w:lang w:val="en-US" w:eastAsia="ar-SA"/>
                </w:rPr>
                <w:t>http</w:t>
              </w:r>
              <w:r w:rsidRPr="00DD329D">
                <w:rPr>
                  <w:rFonts w:eastAsia="Arial Unicode MS"/>
                  <w:b/>
                  <w:bCs/>
                  <w:i/>
                  <w:lang w:eastAsia="ar-SA"/>
                </w:rPr>
                <w:t>://</w:t>
              </w:r>
              <w:r w:rsidRPr="00DD329D">
                <w:rPr>
                  <w:rFonts w:eastAsia="Arial Unicode MS"/>
                  <w:b/>
                  <w:bCs/>
                  <w:i/>
                  <w:lang w:val="en-US" w:eastAsia="ar-SA"/>
                </w:rPr>
                <w:t>webofknowledge</w:t>
              </w:r>
              <w:r w:rsidRPr="00DD329D">
                <w:rPr>
                  <w:rFonts w:eastAsia="Arial Unicode MS"/>
                  <w:b/>
                  <w:bCs/>
                  <w:i/>
                  <w:lang w:eastAsia="ar-SA"/>
                </w:rPr>
                <w:t>.</w:t>
              </w:r>
              <w:r w:rsidRPr="00DD329D">
                <w:rPr>
                  <w:rFonts w:eastAsia="Arial Unicode MS"/>
                  <w:b/>
                  <w:bCs/>
                  <w:i/>
                  <w:lang w:val="en-US" w:eastAsia="ar-SA"/>
                </w:rPr>
                <w:t>com</w:t>
              </w:r>
              <w:r w:rsidRPr="00DD329D">
                <w:rPr>
                  <w:rFonts w:eastAsia="Arial Unicode MS"/>
                  <w:b/>
                  <w:bCs/>
                  <w:i/>
                  <w:lang w:eastAsia="ar-SA"/>
                </w:rPr>
                <w:t>/</w:t>
              </w:r>
            </w:hyperlink>
            <w:r w:rsidRPr="00DD329D">
              <w:rPr>
                <w:rFonts w:eastAsia="Arial Unicode MS"/>
                <w:bCs/>
                <w:i/>
                <w:lang w:eastAsia="ar-SA"/>
              </w:rPr>
              <w:t xml:space="preserve">  (</w:t>
            </w:r>
            <w:r w:rsidRPr="00DD329D">
              <w:rPr>
                <w:rFonts w:eastAsia="Arial Unicode MS"/>
                <w:i/>
                <w:lang w:eastAsia="ar-SA"/>
              </w:rPr>
              <w:t xml:space="preserve">обширная международная универсальная реферативная база данных); </w:t>
            </w:r>
          </w:p>
        </w:tc>
      </w:tr>
      <w:tr w:rsidR="00835463" w:rsidRPr="00A03CC8" w14:paraId="120010BC" w14:textId="77777777" w:rsidTr="0006705B">
        <w:trPr>
          <w:trHeight w:val="283"/>
        </w:trPr>
        <w:tc>
          <w:tcPr>
            <w:tcW w:w="851" w:type="dxa"/>
          </w:tcPr>
          <w:p w14:paraId="20DBCBD2" w14:textId="77777777" w:rsidR="00835463" w:rsidRPr="00A03CC8" w:rsidRDefault="00835463" w:rsidP="00835463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930" w:type="dxa"/>
          </w:tcPr>
          <w:p w14:paraId="2B26FE8C" w14:textId="658F8936" w:rsidR="00835463" w:rsidRPr="00A03CC8" w:rsidRDefault="00835463" w:rsidP="00835463">
            <w:pPr>
              <w:ind w:left="34"/>
              <w:jc w:val="both"/>
              <w:rPr>
                <w:iCs/>
                <w:sz w:val="24"/>
                <w:szCs w:val="24"/>
              </w:rPr>
            </w:pPr>
            <w:r w:rsidRPr="00DD329D">
              <w:rPr>
                <w:rFonts w:eastAsia="Arial Unicode MS"/>
                <w:b/>
                <w:i/>
                <w:lang w:val="en-US" w:eastAsia="ar-SA"/>
              </w:rPr>
              <w:t>Scopus</w:t>
            </w:r>
            <w:r w:rsidRPr="00DD329D">
              <w:rPr>
                <w:rFonts w:eastAsia="Arial Unicode MS"/>
                <w:b/>
                <w:i/>
                <w:lang w:eastAsia="ar-SA"/>
              </w:rPr>
              <w:t xml:space="preserve"> </w:t>
            </w:r>
            <w:hyperlink r:id="rId20" w:history="1">
              <w:r w:rsidRPr="00DD329D">
                <w:rPr>
                  <w:rFonts w:eastAsia="Arial Unicode MS"/>
                  <w:b/>
                  <w:i/>
                  <w:lang w:val="en-US" w:eastAsia="ar-SA"/>
                </w:rPr>
                <w:t>https</w:t>
              </w:r>
              <w:r w:rsidRPr="00DD329D">
                <w:rPr>
                  <w:rFonts w:eastAsia="Arial Unicode MS"/>
                  <w:b/>
                  <w:i/>
                  <w:lang w:eastAsia="ar-SA"/>
                </w:rPr>
                <w:t>://</w:t>
              </w:r>
              <w:r w:rsidRPr="00DD329D">
                <w:rPr>
                  <w:rFonts w:eastAsia="Arial Unicode MS"/>
                  <w:b/>
                  <w:i/>
                  <w:lang w:val="en-US" w:eastAsia="ar-SA"/>
                </w:rPr>
                <w:t>www</w:t>
              </w:r>
              <w:r w:rsidRPr="00DD329D">
                <w:rPr>
                  <w:rFonts w:eastAsia="Arial Unicode MS"/>
                  <w:b/>
                  <w:i/>
                  <w:lang w:eastAsia="ar-SA"/>
                </w:rPr>
                <w:t>.</w:t>
              </w:r>
              <w:r w:rsidRPr="00DD329D">
                <w:rPr>
                  <w:rFonts w:eastAsia="Arial Unicode MS"/>
                  <w:b/>
                  <w:i/>
                  <w:lang w:val="en-US" w:eastAsia="ar-SA"/>
                </w:rPr>
                <w:t>scopus</w:t>
              </w:r>
              <w:r w:rsidRPr="00DD329D">
                <w:rPr>
                  <w:rFonts w:eastAsia="Arial Unicode MS"/>
                  <w:b/>
                  <w:i/>
                  <w:lang w:eastAsia="ar-SA"/>
                </w:rPr>
                <w:t>.</w:t>
              </w:r>
              <w:r w:rsidRPr="00DD329D">
                <w:rPr>
                  <w:rFonts w:eastAsia="Arial Unicode MS"/>
                  <w:b/>
                  <w:i/>
                  <w:lang w:val="en-US" w:eastAsia="ar-SA"/>
                </w:rPr>
                <w:t>com</w:t>
              </w:r>
            </w:hyperlink>
            <w:r w:rsidRPr="00DD329D">
              <w:rPr>
                <w:rFonts w:eastAsia="Arial Unicode MS"/>
                <w:b/>
                <w:i/>
                <w:lang w:eastAsia="ar-SA"/>
              </w:rPr>
              <w:t xml:space="preserve">  </w:t>
            </w:r>
            <w:r w:rsidRPr="00DD329D">
              <w:rPr>
                <w:rFonts w:eastAsia="Arial Unicode MS"/>
                <w:i/>
                <w:lang w:eastAsia="ar-SA"/>
              </w:rPr>
              <w:t xml:space="preserve">(международная универсальная реферативная база данных, </w:t>
            </w:r>
            <w:r w:rsidRPr="00DD329D">
              <w:rPr>
                <w:rFonts w:eastAsia="Arial Unicode MS"/>
                <w:i/>
                <w:iCs/>
                <w:lang w:eastAsia="ar-SA"/>
              </w:rPr>
      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      </w:r>
            <w:r w:rsidRPr="00DD329D">
              <w:rPr>
                <w:rFonts w:eastAsia="Arial Unicode MS"/>
                <w:i/>
                <w:lang w:eastAsia="ar-SA"/>
              </w:rPr>
              <w:t xml:space="preserve">; </w:t>
            </w:r>
          </w:p>
        </w:tc>
      </w:tr>
      <w:tr w:rsidR="00835463" w:rsidRPr="00A03CC8" w14:paraId="2E9CA7C8" w14:textId="77777777" w:rsidTr="0006705B">
        <w:trPr>
          <w:trHeight w:val="283"/>
        </w:trPr>
        <w:tc>
          <w:tcPr>
            <w:tcW w:w="851" w:type="dxa"/>
          </w:tcPr>
          <w:p w14:paraId="3C1A6288" w14:textId="77777777" w:rsidR="00835463" w:rsidRPr="00A03CC8" w:rsidRDefault="00835463" w:rsidP="00835463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930" w:type="dxa"/>
          </w:tcPr>
          <w:p w14:paraId="5B42D971" w14:textId="7B31EE58" w:rsidR="00835463" w:rsidRPr="00A03CC8" w:rsidRDefault="00835463" w:rsidP="00835463">
            <w:pPr>
              <w:ind w:left="34"/>
              <w:jc w:val="both"/>
              <w:rPr>
                <w:iCs/>
                <w:sz w:val="24"/>
                <w:szCs w:val="24"/>
              </w:rPr>
            </w:pPr>
            <w:r w:rsidRPr="00DD329D">
              <w:rPr>
                <w:rFonts w:eastAsia="Arial Unicode MS"/>
                <w:b/>
                <w:bCs/>
                <w:i/>
                <w:lang w:eastAsia="ar-SA"/>
              </w:rPr>
              <w:t>«</w:t>
            </w:r>
            <w:r w:rsidRPr="00DD329D">
              <w:rPr>
                <w:rFonts w:eastAsia="Arial Unicode MS"/>
                <w:b/>
                <w:bCs/>
                <w:i/>
                <w:lang w:val="sv-SE" w:eastAsia="ar-SA"/>
              </w:rPr>
              <w:t>SpringerNature</w:t>
            </w:r>
            <w:r w:rsidRPr="00DD329D">
              <w:rPr>
                <w:rFonts w:eastAsia="Arial Unicode MS"/>
                <w:b/>
                <w:bCs/>
                <w:i/>
                <w:lang w:eastAsia="ar-SA"/>
              </w:rPr>
              <w:t>»</w:t>
            </w:r>
            <w:r w:rsidRPr="00DD329D">
              <w:rPr>
                <w:rFonts w:eastAsia="Arial Unicode MS"/>
                <w:b/>
                <w:i/>
                <w:lang w:eastAsia="ar-SA"/>
              </w:rPr>
              <w:t xml:space="preserve">  </w:t>
            </w:r>
            <w:hyperlink r:id="rId21" w:history="1">
              <w:r w:rsidRPr="00DD329D">
                <w:rPr>
                  <w:rFonts w:eastAsia="Arial Unicode MS"/>
                  <w:b/>
                  <w:bCs/>
                  <w:i/>
                  <w:iCs/>
                  <w:lang w:val="sv-SE" w:eastAsia="ar-SA"/>
                </w:rPr>
                <w:t>http</w:t>
              </w:r>
              <w:r w:rsidRPr="00DD329D">
                <w:rPr>
                  <w:rFonts w:eastAsia="Arial Unicode MS"/>
                  <w:b/>
                  <w:bCs/>
                  <w:i/>
                  <w:iCs/>
                  <w:lang w:eastAsia="ar-SA"/>
                </w:rPr>
                <w:t>://</w:t>
              </w:r>
              <w:r w:rsidRPr="00DD329D">
                <w:rPr>
                  <w:rFonts w:eastAsia="Arial Unicode MS"/>
                  <w:b/>
                  <w:bCs/>
                  <w:i/>
                  <w:iCs/>
                  <w:lang w:val="sv-SE" w:eastAsia="ar-SA"/>
                </w:rPr>
                <w:t>www</w:t>
              </w:r>
              <w:r w:rsidRPr="00DD329D">
                <w:rPr>
                  <w:rFonts w:eastAsia="Arial Unicode MS"/>
                  <w:b/>
                  <w:bCs/>
                  <w:i/>
                  <w:iCs/>
                  <w:lang w:eastAsia="ar-SA"/>
                </w:rPr>
                <w:t>.</w:t>
              </w:r>
              <w:r w:rsidRPr="00DD329D">
                <w:rPr>
                  <w:rFonts w:eastAsia="Arial Unicode MS"/>
                  <w:b/>
                  <w:bCs/>
                  <w:i/>
                  <w:iCs/>
                  <w:lang w:val="sv-SE" w:eastAsia="ar-SA"/>
                </w:rPr>
                <w:t>springernature</w:t>
              </w:r>
              <w:r w:rsidRPr="00DD329D">
                <w:rPr>
                  <w:rFonts w:eastAsia="Arial Unicode MS"/>
                  <w:b/>
                  <w:bCs/>
                  <w:i/>
                  <w:iCs/>
                  <w:lang w:eastAsia="ar-SA"/>
                </w:rPr>
                <w:t>.</w:t>
              </w:r>
              <w:r w:rsidRPr="00DD329D">
                <w:rPr>
                  <w:rFonts w:eastAsia="Arial Unicode MS"/>
                  <w:b/>
                  <w:bCs/>
                  <w:i/>
                  <w:iCs/>
                  <w:lang w:val="sv-SE" w:eastAsia="ar-SA"/>
                </w:rPr>
                <w:t>com</w:t>
              </w:r>
              <w:r w:rsidRPr="00DD329D">
                <w:rPr>
                  <w:rFonts w:eastAsia="Arial Unicode MS"/>
                  <w:b/>
                  <w:bCs/>
                  <w:i/>
                  <w:iCs/>
                  <w:lang w:eastAsia="ar-SA"/>
                </w:rPr>
                <w:t>/</w:t>
              </w:r>
              <w:r w:rsidRPr="00DD329D">
                <w:rPr>
                  <w:rFonts w:eastAsia="Arial Unicode MS"/>
                  <w:b/>
                  <w:bCs/>
                  <w:i/>
                  <w:iCs/>
                  <w:lang w:val="sv-SE" w:eastAsia="ar-SA"/>
                </w:rPr>
                <w:t>gp</w:t>
              </w:r>
              <w:r w:rsidRPr="00DD329D">
                <w:rPr>
                  <w:rFonts w:eastAsia="Arial Unicode MS"/>
                  <w:b/>
                  <w:bCs/>
                  <w:i/>
                  <w:iCs/>
                  <w:lang w:eastAsia="ar-SA"/>
                </w:rPr>
                <w:t>/</w:t>
              </w:r>
              <w:r w:rsidRPr="00DD329D">
                <w:rPr>
                  <w:rFonts w:eastAsia="Arial Unicode MS"/>
                  <w:b/>
                  <w:bCs/>
                  <w:i/>
                  <w:iCs/>
                  <w:lang w:val="sv-SE" w:eastAsia="ar-SA"/>
                </w:rPr>
                <w:t>librarians</w:t>
              </w:r>
            </w:hyperlink>
            <w:r w:rsidRPr="00DD329D">
              <w:rPr>
                <w:rFonts w:eastAsia="Arial Unicode MS"/>
                <w:b/>
                <w:i/>
                <w:lang w:eastAsia="ar-SA"/>
              </w:rPr>
              <w:t xml:space="preserve"> </w:t>
            </w:r>
            <w:r w:rsidRPr="00DD329D">
              <w:rPr>
                <w:rFonts w:eastAsia="Arial Unicode MS"/>
                <w:i/>
                <w:lang w:eastAsia="ar-SA"/>
              </w:rPr>
      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      </w:r>
          </w:p>
        </w:tc>
      </w:tr>
      <w:tr w:rsidR="00835463" w:rsidRPr="00A03CC8" w14:paraId="18029085" w14:textId="77777777" w:rsidTr="0006705B">
        <w:trPr>
          <w:trHeight w:val="283"/>
        </w:trPr>
        <w:tc>
          <w:tcPr>
            <w:tcW w:w="851" w:type="dxa"/>
          </w:tcPr>
          <w:p w14:paraId="2E5E8DC2" w14:textId="77777777" w:rsidR="00835463" w:rsidRPr="00A03CC8" w:rsidRDefault="00835463" w:rsidP="00835463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930" w:type="dxa"/>
          </w:tcPr>
          <w:p w14:paraId="7C710CBC" w14:textId="7E9E035E" w:rsidR="00835463" w:rsidRPr="00A03CC8" w:rsidRDefault="00835463" w:rsidP="00835463">
            <w:pPr>
              <w:ind w:left="34"/>
              <w:jc w:val="both"/>
              <w:rPr>
                <w:iCs/>
                <w:sz w:val="24"/>
                <w:szCs w:val="24"/>
              </w:rPr>
            </w:pPr>
            <w:r w:rsidRPr="00DD329D">
              <w:rPr>
                <w:rFonts w:eastAsia="Arial Unicode MS"/>
                <w:b/>
                <w:i/>
                <w:lang w:eastAsia="ar-SA"/>
              </w:rPr>
              <w:t>Научная электронная библиотека е</w:t>
            </w:r>
            <w:r w:rsidRPr="00DD329D">
              <w:rPr>
                <w:rFonts w:eastAsia="Arial Unicode MS"/>
                <w:b/>
                <w:i/>
                <w:lang w:val="en-US" w:eastAsia="ar-SA"/>
              </w:rPr>
              <w:t>LIBRARY</w:t>
            </w:r>
            <w:r w:rsidRPr="00DD329D">
              <w:rPr>
                <w:rFonts w:eastAsia="Arial Unicode MS"/>
                <w:b/>
                <w:i/>
                <w:lang w:eastAsia="ar-SA"/>
              </w:rPr>
              <w:t>.</w:t>
            </w:r>
            <w:r w:rsidRPr="00DD329D">
              <w:rPr>
                <w:rFonts w:eastAsia="Arial Unicode MS"/>
                <w:b/>
                <w:i/>
                <w:lang w:val="en-US" w:eastAsia="ar-SA"/>
              </w:rPr>
              <w:t>RU</w:t>
            </w:r>
            <w:r w:rsidRPr="00DD329D">
              <w:rPr>
                <w:rFonts w:eastAsia="Arial Unicode MS"/>
                <w:b/>
                <w:i/>
                <w:lang w:eastAsia="ar-SA"/>
              </w:rPr>
              <w:t xml:space="preserve"> </w:t>
            </w:r>
            <w:hyperlink r:id="rId22" w:history="1">
              <w:r w:rsidRPr="00DD329D">
                <w:rPr>
                  <w:rFonts w:eastAsia="Arial Unicode MS"/>
                  <w:b/>
                  <w:i/>
                  <w:lang w:eastAsia="ar-SA"/>
                </w:rPr>
                <w:t>https://elibrary.ru</w:t>
              </w:r>
            </w:hyperlink>
            <w:r w:rsidRPr="00DD329D">
              <w:rPr>
                <w:rFonts w:eastAsia="Arial Unicode MS"/>
                <w:b/>
                <w:i/>
                <w:lang w:eastAsia="ar-SA"/>
              </w:rPr>
              <w:t xml:space="preserve">  </w:t>
            </w:r>
            <w:r w:rsidRPr="00DD329D">
              <w:rPr>
                <w:rFonts w:eastAsia="Arial Unicode MS"/>
                <w:i/>
                <w:lang w:eastAsia="ar-SA"/>
              </w:rPr>
              <w:t>(крупнейший российский информационный портал в области науки, технологии, медицины и образования);</w:t>
            </w:r>
          </w:p>
        </w:tc>
      </w:tr>
      <w:tr w:rsidR="00835463" w:rsidRPr="00A03CC8" w14:paraId="44772C73" w14:textId="77777777" w:rsidTr="0006705B">
        <w:trPr>
          <w:trHeight w:val="283"/>
        </w:trPr>
        <w:tc>
          <w:tcPr>
            <w:tcW w:w="851" w:type="dxa"/>
          </w:tcPr>
          <w:p w14:paraId="7B674EF7" w14:textId="77777777" w:rsidR="00835463" w:rsidRPr="00A03CC8" w:rsidRDefault="00835463" w:rsidP="00835463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930" w:type="dxa"/>
          </w:tcPr>
          <w:p w14:paraId="454D6060" w14:textId="478E121A" w:rsidR="00835463" w:rsidRPr="00A03CC8" w:rsidRDefault="00835463" w:rsidP="00835463">
            <w:pPr>
              <w:ind w:left="34"/>
              <w:jc w:val="both"/>
              <w:rPr>
                <w:iCs/>
                <w:sz w:val="24"/>
                <w:szCs w:val="24"/>
              </w:rPr>
            </w:pPr>
            <w:r w:rsidRPr="00DD329D">
              <w:rPr>
                <w:rFonts w:eastAsia="Arial Unicode MS"/>
                <w:b/>
                <w:i/>
                <w:lang w:eastAsia="ar-SA"/>
              </w:rPr>
              <w:t xml:space="preserve">ООО «Национальная электронная библиотека» (НЭБ) </w:t>
            </w:r>
            <w:hyperlink r:id="rId23" w:history="1">
              <w:r w:rsidRPr="00DD329D">
                <w:rPr>
                  <w:rFonts w:eastAsia="Arial Unicode MS"/>
                  <w:b/>
                  <w:bCs/>
                  <w:i/>
                  <w:lang w:eastAsia="ar-SA"/>
                </w:rPr>
                <w:t>http://нэб.рф/</w:t>
              </w:r>
            </w:hyperlink>
            <w:r w:rsidRPr="00DD329D">
              <w:rPr>
                <w:rFonts w:eastAsia="Arial Unicode MS"/>
                <w:b/>
                <w:i/>
                <w:lang w:eastAsia="ar-SA"/>
              </w:rPr>
              <w:t xml:space="preserve"> </w:t>
            </w:r>
            <w:r w:rsidRPr="00DD329D">
              <w:rPr>
                <w:rFonts w:eastAsia="Arial Unicode MS"/>
                <w:i/>
                <w:lang w:eastAsia="ar-SA"/>
              </w:rPr>
      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      </w:r>
          </w:p>
        </w:tc>
      </w:tr>
      <w:tr w:rsidR="00835463" w:rsidRPr="00A03CC8" w14:paraId="02B007CE" w14:textId="77777777" w:rsidTr="0006705B">
        <w:trPr>
          <w:trHeight w:val="283"/>
        </w:trPr>
        <w:tc>
          <w:tcPr>
            <w:tcW w:w="851" w:type="dxa"/>
          </w:tcPr>
          <w:p w14:paraId="6D302A5A" w14:textId="77777777" w:rsidR="00835463" w:rsidRPr="00A03CC8" w:rsidRDefault="00835463" w:rsidP="00835463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930" w:type="dxa"/>
          </w:tcPr>
          <w:p w14:paraId="6BD5C33E" w14:textId="6BD06D87" w:rsidR="00835463" w:rsidRPr="00A03CC8" w:rsidRDefault="00835463" w:rsidP="00835463">
            <w:pPr>
              <w:ind w:left="34"/>
              <w:jc w:val="both"/>
              <w:rPr>
                <w:iCs/>
                <w:sz w:val="24"/>
                <w:szCs w:val="24"/>
              </w:rPr>
            </w:pPr>
            <w:r w:rsidRPr="00DD329D">
              <w:rPr>
                <w:b/>
                <w:bCs/>
                <w:i/>
                <w:lang w:eastAsia="ar-SA"/>
              </w:rPr>
              <w:t>«НЭИКОН»</w:t>
            </w:r>
            <w:r w:rsidRPr="00DD329D">
              <w:rPr>
                <w:i/>
                <w:lang w:val="en-US" w:eastAsia="ar-SA"/>
              </w:rPr>
              <w:t> </w:t>
            </w:r>
            <w:r w:rsidRPr="00DD329D">
              <w:rPr>
                <w:i/>
                <w:lang w:eastAsia="ar-SA"/>
              </w:rPr>
              <w:t xml:space="preserve"> </w:t>
            </w:r>
            <w:hyperlink r:id="rId24" w:history="1">
              <w:r w:rsidRPr="00DD329D">
                <w:rPr>
                  <w:b/>
                  <w:bCs/>
                  <w:i/>
                  <w:lang w:val="en-US" w:eastAsia="ar-SA"/>
                </w:rPr>
                <w:t>http</w:t>
              </w:r>
              <w:r w:rsidRPr="00DD329D">
                <w:rPr>
                  <w:b/>
                  <w:bCs/>
                  <w:i/>
                  <w:lang w:eastAsia="ar-SA"/>
                </w:rPr>
                <w:t>://</w:t>
              </w:r>
              <w:r w:rsidRPr="00DD329D">
                <w:rPr>
                  <w:b/>
                  <w:bCs/>
                  <w:i/>
                  <w:lang w:val="en-US" w:eastAsia="ar-SA"/>
                </w:rPr>
                <w:t>www</w:t>
              </w:r>
              <w:r w:rsidRPr="00DD329D">
                <w:rPr>
                  <w:b/>
                  <w:bCs/>
                  <w:i/>
                  <w:lang w:eastAsia="ar-SA"/>
                </w:rPr>
                <w:t>.</w:t>
              </w:r>
              <w:r w:rsidRPr="00DD329D">
                <w:rPr>
                  <w:b/>
                  <w:bCs/>
                  <w:i/>
                  <w:lang w:val="en-US" w:eastAsia="ar-SA"/>
                </w:rPr>
                <w:t>neicon</w:t>
              </w:r>
              <w:r w:rsidRPr="00DD329D">
                <w:rPr>
                  <w:b/>
                  <w:bCs/>
                  <w:i/>
                  <w:lang w:eastAsia="ar-SA"/>
                </w:rPr>
                <w:t>.</w:t>
              </w:r>
              <w:r w:rsidRPr="00DD329D">
                <w:rPr>
                  <w:b/>
                  <w:bCs/>
                  <w:i/>
                  <w:lang w:val="en-US" w:eastAsia="ar-SA"/>
                </w:rPr>
                <w:t>ru</w:t>
              </w:r>
              <w:r w:rsidRPr="00DD329D">
                <w:rPr>
                  <w:b/>
                  <w:bCs/>
                  <w:i/>
                  <w:lang w:eastAsia="ar-SA"/>
                </w:rPr>
                <w:t>/</w:t>
              </w:r>
            </w:hyperlink>
            <w:r w:rsidRPr="00DD329D">
              <w:rPr>
                <w:i/>
                <w:lang w:eastAsia="ar-SA"/>
              </w:rPr>
              <w:t xml:space="preserve"> ( доступ к современной зарубежной и отечественной научной периодической информации по гуманитарным и естественным наукам в электронной форме).</w:t>
            </w:r>
          </w:p>
        </w:tc>
      </w:tr>
      <w:tr w:rsidR="00610F94" w:rsidRPr="00A03CC8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A03CC8" w:rsidRDefault="00610F94" w:rsidP="0006705B">
            <w:pPr>
              <w:ind w:left="360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A03CC8" w:rsidRDefault="00610F94" w:rsidP="0006705B">
            <w:pPr>
              <w:ind w:left="34"/>
              <w:jc w:val="both"/>
              <w:rPr>
                <w:b/>
                <w:iCs/>
              </w:rPr>
            </w:pPr>
            <w:r w:rsidRPr="00A03CC8">
              <w:rPr>
                <w:b/>
                <w:iCs/>
              </w:rPr>
              <w:t>Профессиональные базы данных, информационные справочные системы</w:t>
            </w:r>
          </w:p>
        </w:tc>
      </w:tr>
      <w:tr w:rsidR="00835463" w:rsidRPr="00A03CC8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835463" w:rsidRPr="00A03CC8" w:rsidRDefault="00835463" w:rsidP="00975912">
            <w:pPr>
              <w:pStyle w:val="af0"/>
              <w:numPr>
                <w:ilvl w:val="0"/>
                <w:numId w:val="23"/>
              </w:numPr>
              <w:ind w:hanging="544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4447A05E" w:rsidR="00835463" w:rsidRPr="00A03CC8" w:rsidRDefault="00FA75E6" w:rsidP="00835463">
            <w:pPr>
              <w:ind w:left="34"/>
              <w:jc w:val="both"/>
              <w:rPr>
                <w:iCs/>
                <w:sz w:val="24"/>
                <w:szCs w:val="24"/>
              </w:rPr>
            </w:pPr>
            <w:hyperlink r:id="rId25" w:history="1">
              <w:r w:rsidR="00835463" w:rsidRPr="00061B4E">
                <w:rPr>
                  <w:i/>
                  <w:iCs/>
                  <w:u w:val="single"/>
                  <w:lang w:val="en-US" w:eastAsia="ar-SA"/>
                </w:rPr>
                <w:t>http</w:t>
              </w:r>
              <w:r w:rsidR="00835463" w:rsidRPr="00061B4E">
                <w:rPr>
                  <w:i/>
                  <w:iCs/>
                  <w:u w:val="single"/>
                  <w:lang w:eastAsia="ar-SA"/>
                </w:rPr>
                <w:t>://</w:t>
              </w:r>
              <w:r w:rsidR="00835463" w:rsidRPr="00061B4E">
                <w:rPr>
                  <w:i/>
                  <w:iCs/>
                  <w:u w:val="single"/>
                  <w:lang w:val="en-US" w:eastAsia="ar-SA"/>
                </w:rPr>
                <w:t>www</w:t>
              </w:r>
              <w:r w:rsidR="00835463" w:rsidRPr="00061B4E">
                <w:rPr>
                  <w:i/>
                  <w:iCs/>
                  <w:u w:val="single"/>
                  <w:lang w:eastAsia="ar-SA"/>
                </w:rPr>
                <w:t>.</w:t>
              </w:r>
              <w:r w:rsidR="00835463" w:rsidRPr="00061B4E">
                <w:rPr>
                  <w:i/>
                  <w:iCs/>
                  <w:u w:val="single"/>
                  <w:lang w:val="en-US" w:eastAsia="ar-SA"/>
                </w:rPr>
                <w:t>scopus</w:t>
              </w:r>
              <w:r w:rsidR="00835463" w:rsidRPr="00061B4E">
                <w:rPr>
                  <w:i/>
                  <w:iCs/>
                  <w:u w:val="single"/>
                  <w:lang w:eastAsia="ar-SA"/>
                </w:rPr>
                <w:t>.</w:t>
              </w:r>
              <w:r w:rsidR="00835463" w:rsidRPr="00061B4E">
                <w:rPr>
                  <w:i/>
                  <w:iCs/>
                  <w:u w:val="single"/>
                  <w:lang w:val="en-US" w:eastAsia="ar-SA"/>
                </w:rPr>
                <w:t>com</w:t>
              </w:r>
              <w:r w:rsidR="00835463" w:rsidRPr="00061B4E">
                <w:rPr>
                  <w:i/>
                  <w:iCs/>
                  <w:u w:val="single"/>
                  <w:lang w:eastAsia="ar-SA"/>
                </w:rPr>
                <w:t>/</w:t>
              </w:r>
            </w:hyperlink>
            <w:r w:rsidR="00835463" w:rsidRPr="00061B4E">
              <w:rPr>
                <w:i/>
                <w:iCs/>
                <w:lang w:val="en-US" w:eastAsia="ar-SA"/>
              </w:rPr>
              <w:t> </w:t>
            </w:r>
            <w:r w:rsidR="00835463" w:rsidRPr="00061B4E">
              <w:rPr>
                <w:i/>
                <w:iCs/>
                <w:lang w:eastAsia="ar-SA"/>
              </w:rPr>
              <w:t xml:space="preserve">- реферативная база данных </w:t>
            </w:r>
            <w:r w:rsidR="00835463" w:rsidRPr="00061B4E">
              <w:rPr>
                <w:i/>
                <w:iCs/>
                <w:lang w:val="en-US" w:eastAsia="ar-SA"/>
              </w:rPr>
              <w:t>Scopus</w:t>
            </w:r>
            <w:r w:rsidR="00835463" w:rsidRPr="00061B4E">
              <w:rPr>
                <w:i/>
                <w:iCs/>
                <w:lang w:eastAsia="ar-SA"/>
              </w:rPr>
              <w:t xml:space="preserve"> – международная универсальная реферативная база данных;</w:t>
            </w:r>
          </w:p>
        </w:tc>
      </w:tr>
      <w:tr w:rsidR="00835463" w:rsidRPr="00A03CC8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835463" w:rsidRPr="00A03CC8" w:rsidRDefault="00835463" w:rsidP="00975912">
            <w:pPr>
              <w:pStyle w:val="af0"/>
              <w:numPr>
                <w:ilvl w:val="0"/>
                <w:numId w:val="23"/>
              </w:numPr>
              <w:ind w:hanging="544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930" w:type="dxa"/>
          </w:tcPr>
          <w:p w14:paraId="479D8B92" w14:textId="4ED56579" w:rsidR="00835463" w:rsidRPr="00A03CC8" w:rsidRDefault="00FA75E6" w:rsidP="00835463">
            <w:pPr>
              <w:ind w:left="34"/>
              <w:jc w:val="both"/>
              <w:rPr>
                <w:iCs/>
                <w:sz w:val="24"/>
                <w:szCs w:val="24"/>
              </w:rPr>
            </w:pPr>
            <w:hyperlink r:id="rId26" w:history="1">
              <w:r w:rsidR="00835463" w:rsidRPr="00061B4E">
                <w:rPr>
                  <w:i/>
                  <w:iCs/>
                  <w:u w:val="single"/>
                  <w:lang w:val="en-US" w:eastAsia="ar-SA"/>
                </w:rPr>
                <w:t>http</w:t>
              </w:r>
              <w:r w:rsidR="00835463" w:rsidRPr="00061B4E">
                <w:rPr>
                  <w:i/>
                  <w:iCs/>
                  <w:u w:val="single"/>
                  <w:lang w:eastAsia="ar-SA"/>
                </w:rPr>
                <w:t>://</w:t>
              </w:r>
              <w:r w:rsidR="00835463" w:rsidRPr="00061B4E">
                <w:rPr>
                  <w:i/>
                  <w:iCs/>
                  <w:u w:val="single"/>
                  <w:lang w:val="en-US" w:eastAsia="ar-SA"/>
                </w:rPr>
                <w:t>elibrary</w:t>
              </w:r>
              <w:r w:rsidR="00835463" w:rsidRPr="00061B4E">
                <w:rPr>
                  <w:i/>
                  <w:iCs/>
                  <w:u w:val="single"/>
                  <w:lang w:eastAsia="ar-SA"/>
                </w:rPr>
                <w:t>.</w:t>
              </w:r>
              <w:r w:rsidR="00835463" w:rsidRPr="00061B4E">
                <w:rPr>
                  <w:i/>
                  <w:iCs/>
                  <w:u w:val="single"/>
                  <w:lang w:val="en-US" w:eastAsia="ar-SA"/>
                </w:rPr>
                <w:t>ru</w:t>
              </w:r>
              <w:r w:rsidR="00835463" w:rsidRPr="00061B4E">
                <w:rPr>
                  <w:i/>
                  <w:iCs/>
                  <w:u w:val="single"/>
                  <w:lang w:eastAsia="ar-SA"/>
                </w:rPr>
                <w:t>/</w:t>
              </w:r>
              <w:r w:rsidR="00835463" w:rsidRPr="00061B4E">
                <w:rPr>
                  <w:i/>
                  <w:iCs/>
                  <w:u w:val="single"/>
                  <w:lang w:val="en-US" w:eastAsia="ar-SA"/>
                </w:rPr>
                <w:t>defaultx</w:t>
              </w:r>
              <w:r w:rsidR="00835463" w:rsidRPr="00061B4E">
                <w:rPr>
                  <w:i/>
                  <w:iCs/>
                  <w:u w:val="single"/>
                  <w:lang w:eastAsia="ar-SA"/>
                </w:rPr>
                <w:t>.</w:t>
              </w:r>
              <w:r w:rsidR="00835463" w:rsidRPr="00061B4E">
                <w:rPr>
                  <w:i/>
                  <w:iCs/>
                  <w:u w:val="single"/>
                  <w:lang w:val="en-US" w:eastAsia="ar-SA"/>
                </w:rPr>
                <w:t>asp</w:t>
              </w:r>
            </w:hyperlink>
            <w:r w:rsidR="00835463" w:rsidRPr="00061B4E">
              <w:rPr>
                <w:i/>
                <w:iCs/>
                <w:lang w:val="en-US" w:eastAsia="ar-SA"/>
              </w:rPr>
              <w:t> </w:t>
            </w:r>
            <w:r w:rsidR="00835463" w:rsidRPr="00061B4E">
              <w:rPr>
                <w:i/>
                <w:iCs/>
                <w:lang w:eastAsia="ar-SA"/>
              </w:rPr>
              <w:t xml:space="preserve">- </w:t>
            </w:r>
            <w:r w:rsidR="00835463" w:rsidRPr="00061B4E">
              <w:rPr>
                <w:i/>
                <w:iCs/>
                <w:lang w:val="en-US" w:eastAsia="ar-SA"/>
              </w:rPr>
              <w:t>  </w:t>
            </w:r>
            <w:r w:rsidR="00835463" w:rsidRPr="00061B4E">
              <w:rPr>
                <w:i/>
                <w:iCs/>
                <w:lang w:eastAsia="ar-SA"/>
              </w:rPr>
              <w:t>крупнейший российский информационный портал</w:t>
            </w:r>
            <w:r w:rsidR="00835463" w:rsidRPr="00061B4E">
              <w:rPr>
                <w:i/>
                <w:iCs/>
                <w:lang w:val="en-US" w:eastAsia="ar-SA"/>
              </w:rPr>
              <w:t> </w:t>
            </w:r>
            <w:r w:rsidR="00835463" w:rsidRPr="00061B4E">
              <w:rPr>
                <w:i/>
                <w:iCs/>
                <w:lang w:eastAsia="ar-SA"/>
              </w:rPr>
              <w:t>электронных журналов и баз данных по всем отраслям наук;</w:t>
            </w:r>
          </w:p>
        </w:tc>
      </w:tr>
      <w:tr w:rsidR="00835463" w:rsidRPr="00A03CC8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835463" w:rsidRPr="00A03CC8" w:rsidRDefault="00835463" w:rsidP="00975912">
            <w:pPr>
              <w:pStyle w:val="af0"/>
              <w:numPr>
                <w:ilvl w:val="0"/>
                <w:numId w:val="23"/>
              </w:numPr>
              <w:ind w:hanging="544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930" w:type="dxa"/>
          </w:tcPr>
          <w:p w14:paraId="0F4CF658" w14:textId="5ACEBFA7" w:rsidR="00835463" w:rsidRPr="00A03CC8" w:rsidRDefault="00FA75E6" w:rsidP="00835463">
            <w:pPr>
              <w:ind w:left="34"/>
              <w:jc w:val="both"/>
              <w:rPr>
                <w:iCs/>
                <w:sz w:val="24"/>
                <w:szCs w:val="24"/>
              </w:rPr>
            </w:pPr>
            <w:hyperlink r:id="rId27" w:history="1">
              <w:r w:rsidR="00835463" w:rsidRPr="00061B4E">
                <w:rPr>
                  <w:i/>
                  <w:iCs/>
                  <w:u w:val="single"/>
                  <w:lang w:val="en-US" w:eastAsia="ar-SA"/>
                </w:rPr>
                <w:t>http</w:t>
              </w:r>
              <w:r w:rsidR="00835463" w:rsidRPr="00061B4E">
                <w:rPr>
                  <w:i/>
                  <w:iCs/>
                  <w:u w:val="single"/>
                  <w:lang w:eastAsia="ar-SA"/>
                </w:rPr>
                <w:t>://</w:t>
              </w:r>
              <w:r w:rsidR="00835463" w:rsidRPr="00061B4E">
                <w:rPr>
                  <w:i/>
                  <w:iCs/>
                  <w:u w:val="single"/>
                  <w:lang w:val="en-US" w:eastAsia="ar-SA"/>
                </w:rPr>
                <w:t>arxiv</w:t>
              </w:r>
              <w:r w:rsidR="00835463" w:rsidRPr="00061B4E">
                <w:rPr>
                  <w:i/>
                  <w:iCs/>
                  <w:u w:val="single"/>
                  <w:lang w:eastAsia="ar-SA"/>
                </w:rPr>
                <w:t>.</w:t>
              </w:r>
              <w:r w:rsidR="00835463" w:rsidRPr="00061B4E">
                <w:rPr>
                  <w:i/>
                  <w:iCs/>
                  <w:u w:val="single"/>
                  <w:lang w:val="en-US" w:eastAsia="ar-SA"/>
                </w:rPr>
                <w:t>org</w:t>
              </w:r>
            </w:hyperlink>
            <w:r w:rsidR="00835463" w:rsidRPr="00061B4E">
              <w:rPr>
                <w:i/>
                <w:iCs/>
                <w:u w:val="single"/>
                <w:lang w:val="en-US" w:eastAsia="ar-SA"/>
              </w:rPr>
              <w:t> </w:t>
            </w:r>
            <w:r w:rsidR="00835463" w:rsidRPr="00061B4E">
              <w:rPr>
                <w:i/>
                <w:iCs/>
                <w:u w:val="single"/>
                <w:lang w:eastAsia="ar-SA"/>
              </w:rPr>
              <w:t>— база данных полнотекстовых электронных публикаций научных статей по физике, математике, информатике.</w:t>
            </w:r>
          </w:p>
        </w:tc>
      </w:tr>
      <w:tr w:rsidR="00835463" w:rsidRPr="00A03CC8" w14:paraId="13E90D54" w14:textId="77777777" w:rsidTr="0006705B">
        <w:trPr>
          <w:trHeight w:val="283"/>
        </w:trPr>
        <w:tc>
          <w:tcPr>
            <w:tcW w:w="851" w:type="dxa"/>
          </w:tcPr>
          <w:p w14:paraId="449CBBCE" w14:textId="77777777" w:rsidR="00835463" w:rsidRPr="00A03CC8" w:rsidRDefault="00835463" w:rsidP="00975912">
            <w:pPr>
              <w:pStyle w:val="af0"/>
              <w:numPr>
                <w:ilvl w:val="0"/>
                <w:numId w:val="23"/>
              </w:numPr>
              <w:ind w:hanging="544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930" w:type="dxa"/>
          </w:tcPr>
          <w:p w14:paraId="4BDDB802" w14:textId="06CD2BA9" w:rsidR="00835463" w:rsidRPr="00A03CC8" w:rsidRDefault="00FA75E6" w:rsidP="00835463">
            <w:pPr>
              <w:ind w:left="34"/>
              <w:jc w:val="both"/>
              <w:rPr>
                <w:iCs/>
                <w:sz w:val="24"/>
                <w:szCs w:val="24"/>
              </w:rPr>
            </w:pPr>
            <w:hyperlink r:id="rId28" w:history="1">
              <w:r w:rsidR="00835463" w:rsidRPr="00061B4E">
                <w:rPr>
                  <w:iCs/>
                  <w:u w:val="single"/>
                  <w:lang w:eastAsia="ar-SA"/>
                </w:rPr>
                <w:t>http://ru.wikipedia.org/wiki</w:t>
              </w:r>
            </w:hyperlink>
            <w:r w:rsidR="00835463" w:rsidRPr="00061B4E">
              <w:rPr>
                <w:i/>
                <w:iCs/>
                <w:u w:val="single"/>
                <w:lang w:eastAsia="ar-SA"/>
              </w:rPr>
              <w:t xml:space="preserve"> - портал «Википедия, электронная энциклопедия»</w:t>
            </w:r>
          </w:p>
        </w:tc>
      </w:tr>
      <w:tr w:rsidR="00835463" w:rsidRPr="00A03CC8" w14:paraId="1E7B1850" w14:textId="77777777" w:rsidTr="0006705B">
        <w:trPr>
          <w:trHeight w:val="283"/>
        </w:trPr>
        <w:tc>
          <w:tcPr>
            <w:tcW w:w="851" w:type="dxa"/>
          </w:tcPr>
          <w:p w14:paraId="6F959502" w14:textId="77777777" w:rsidR="00835463" w:rsidRPr="00A03CC8" w:rsidRDefault="00835463" w:rsidP="00975912">
            <w:pPr>
              <w:pStyle w:val="af0"/>
              <w:numPr>
                <w:ilvl w:val="0"/>
                <w:numId w:val="23"/>
              </w:numPr>
              <w:ind w:hanging="544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930" w:type="dxa"/>
          </w:tcPr>
          <w:p w14:paraId="58826C21" w14:textId="043650FA" w:rsidR="00835463" w:rsidRPr="00A03CC8" w:rsidRDefault="00FA75E6" w:rsidP="00835463">
            <w:pPr>
              <w:ind w:left="34"/>
              <w:jc w:val="both"/>
              <w:rPr>
                <w:iCs/>
                <w:sz w:val="24"/>
                <w:szCs w:val="24"/>
              </w:rPr>
            </w:pPr>
            <w:hyperlink r:id="rId29" w:history="1">
              <w:r w:rsidR="00835463" w:rsidRPr="00061B4E">
                <w:rPr>
                  <w:iCs/>
                  <w:u w:val="single"/>
                  <w:lang w:val="en-US" w:eastAsia="ar-SA"/>
                </w:rPr>
                <w:t>http</w:t>
              </w:r>
              <w:r w:rsidR="00835463" w:rsidRPr="00061B4E">
                <w:rPr>
                  <w:iCs/>
                  <w:u w:val="single"/>
                  <w:lang w:eastAsia="ar-SA"/>
                </w:rPr>
                <w:t>://</w:t>
              </w:r>
              <w:r w:rsidR="00835463" w:rsidRPr="00061B4E">
                <w:rPr>
                  <w:iCs/>
                  <w:u w:val="single"/>
                  <w:lang w:val="en-US" w:eastAsia="ar-SA"/>
                </w:rPr>
                <w:t>www</w:t>
              </w:r>
              <w:r w:rsidR="00835463" w:rsidRPr="00061B4E">
                <w:rPr>
                  <w:iCs/>
                  <w:u w:val="single"/>
                  <w:lang w:eastAsia="ar-SA"/>
                </w:rPr>
                <w:t>.</w:t>
              </w:r>
              <w:r w:rsidR="00835463" w:rsidRPr="00061B4E">
                <w:rPr>
                  <w:iCs/>
                  <w:u w:val="single"/>
                  <w:lang w:val="en-US" w:eastAsia="ar-SA"/>
                </w:rPr>
                <w:t>edu</w:t>
              </w:r>
              <w:r w:rsidR="00835463" w:rsidRPr="00061B4E">
                <w:rPr>
                  <w:iCs/>
                  <w:u w:val="single"/>
                  <w:lang w:eastAsia="ar-SA"/>
                </w:rPr>
                <w:t>.</w:t>
              </w:r>
              <w:r w:rsidR="00835463" w:rsidRPr="00061B4E">
                <w:rPr>
                  <w:iCs/>
                  <w:u w:val="single"/>
                  <w:lang w:val="en-US" w:eastAsia="ar-SA"/>
                </w:rPr>
                <w:t>ru</w:t>
              </w:r>
            </w:hyperlink>
            <w:r w:rsidR="00835463" w:rsidRPr="00061B4E">
              <w:rPr>
                <w:i/>
                <w:iCs/>
                <w:u w:val="single"/>
                <w:lang w:eastAsia="ar-SA"/>
              </w:rPr>
              <w:t xml:space="preserve">   - федеральный портал «Российское образование»</w:t>
            </w:r>
          </w:p>
        </w:tc>
      </w:tr>
      <w:tr w:rsidR="00835463" w:rsidRPr="00A03CC8" w14:paraId="593A0E1E" w14:textId="77777777" w:rsidTr="0006705B">
        <w:trPr>
          <w:trHeight w:val="283"/>
        </w:trPr>
        <w:tc>
          <w:tcPr>
            <w:tcW w:w="851" w:type="dxa"/>
          </w:tcPr>
          <w:p w14:paraId="46868A95" w14:textId="77777777" w:rsidR="00835463" w:rsidRPr="00A03CC8" w:rsidRDefault="00835463" w:rsidP="00975912">
            <w:pPr>
              <w:pStyle w:val="af0"/>
              <w:numPr>
                <w:ilvl w:val="0"/>
                <w:numId w:val="23"/>
              </w:numPr>
              <w:ind w:hanging="544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930" w:type="dxa"/>
          </w:tcPr>
          <w:p w14:paraId="327F5058" w14:textId="07113DF9" w:rsidR="00835463" w:rsidRPr="00A03CC8" w:rsidRDefault="00835463" w:rsidP="00835463">
            <w:pPr>
              <w:ind w:left="34"/>
              <w:jc w:val="both"/>
              <w:rPr>
                <w:iCs/>
                <w:sz w:val="24"/>
                <w:szCs w:val="24"/>
              </w:rPr>
            </w:pPr>
            <w:r w:rsidRPr="00061B4E">
              <w:rPr>
                <w:iCs/>
                <w:u w:val="single"/>
                <w:lang w:eastAsia="ar-SA"/>
              </w:rPr>
              <w:t>http://</w:t>
            </w:r>
            <w:hyperlink r:id="rId30" w:history="1">
              <w:r w:rsidRPr="00061B4E">
                <w:rPr>
                  <w:iCs/>
                  <w:u w:val="single"/>
                  <w:lang w:eastAsia="ar-SA"/>
                </w:rPr>
                <w:t>www.ict.edu.ru</w:t>
              </w:r>
            </w:hyperlink>
            <w:r w:rsidRPr="00061B4E">
              <w:rPr>
                <w:iCs/>
                <w:u w:val="single"/>
                <w:lang w:eastAsia="ar-SA"/>
              </w:rPr>
              <w:t xml:space="preserve">   - </w:t>
            </w:r>
            <w:hyperlink r:id="rId31" w:tgtFrame="_blank" w:history="1">
              <w:r w:rsidRPr="00061B4E">
                <w:rPr>
                  <w:iCs/>
                  <w:u w:val="single"/>
                  <w:lang w:eastAsia="ar-SA"/>
                </w:rPr>
                <w:t>п</w:t>
              </w:r>
              <w:r w:rsidRPr="00061B4E">
                <w:rPr>
                  <w:u w:val="single"/>
                  <w:lang w:eastAsia="ar-SA"/>
                </w:rPr>
                <w:t>ортал</w:t>
              </w:r>
              <w:r w:rsidRPr="00061B4E">
                <w:rPr>
                  <w:iCs/>
                  <w:u w:val="single"/>
                  <w:lang w:eastAsia="ar-SA"/>
                </w:rPr>
                <w:t xml:space="preserve"> «Информационно-коммуникационные технологии в </w:t>
              </w:r>
              <w:r w:rsidRPr="00061B4E">
                <w:rPr>
                  <w:u w:val="single"/>
                  <w:lang w:eastAsia="ar-SA"/>
                </w:rPr>
                <w:t>образовании</w:t>
              </w:r>
            </w:hyperlink>
            <w:r w:rsidRPr="00061B4E">
              <w:rPr>
                <w:i/>
                <w:iCs/>
                <w:u w:val="single"/>
                <w:lang w:eastAsia="ar-SA"/>
              </w:rPr>
              <w:t>»</w:t>
            </w:r>
          </w:p>
        </w:tc>
      </w:tr>
    </w:tbl>
    <w:p w14:paraId="30750BBF" w14:textId="693938AF" w:rsidR="007F3D0E" w:rsidRPr="00A03CC8" w:rsidRDefault="007F3D0E" w:rsidP="002C070F">
      <w:pPr>
        <w:pStyle w:val="2"/>
      </w:pPr>
      <w:r w:rsidRPr="00A03CC8">
        <w:t>Перечень программного обеспечения</w:t>
      </w:r>
      <w:r w:rsidR="004927C8" w:rsidRPr="00A03CC8">
        <w:t xml:space="preserve"> </w:t>
      </w:r>
    </w:p>
    <w:p w14:paraId="48A8B732" w14:textId="53408663" w:rsidR="007F3D0E" w:rsidRPr="00A03CC8" w:rsidRDefault="007F3D0E" w:rsidP="00975912">
      <w:pPr>
        <w:pStyle w:val="af0"/>
        <w:numPr>
          <w:ilvl w:val="3"/>
          <w:numId w:val="12"/>
        </w:numPr>
        <w:spacing w:before="120" w:after="120"/>
        <w:jc w:val="both"/>
        <w:rPr>
          <w:iCs/>
        </w:rPr>
      </w:pPr>
      <w:r w:rsidRPr="00A03CC8">
        <w:rPr>
          <w:iCs/>
        </w:rPr>
        <w:t>Перечень</w:t>
      </w:r>
      <w:r w:rsidR="004927C8" w:rsidRPr="00A03CC8">
        <w:rPr>
          <w:iCs/>
        </w:rPr>
        <w:t xml:space="preserve"> </w:t>
      </w:r>
      <w:r w:rsidRPr="00A03CC8">
        <w:rPr>
          <w:iCs/>
        </w:rPr>
        <w:t>используемого программного обеспечения</w:t>
      </w:r>
      <w:r w:rsidR="00BD6768" w:rsidRPr="00A03CC8">
        <w:rPr>
          <w:iCs/>
        </w:rPr>
        <w:t xml:space="preserve"> </w:t>
      </w:r>
      <w:r w:rsidRPr="00A03CC8">
        <w:rPr>
          <w:iCs/>
        </w:rPr>
        <w:t>с реквизитами подтверждающих документов</w:t>
      </w:r>
      <w:r w:rsidR="004927C8" w:rsidRPr="00A03CC8">
        <w:rPr>
          <w:iCs/>
        </w:rPr>
        <w:t xml:space="preserve"> </w:t>
      </w:r>
      <w:r w:rsidRPr="00A03CC8">
        <w:rPr>
          <w:iCs/>
        </w:rPr>
        <w:t>составляется</w:t>
      </w:r>
      <w:r w:rsidR="004927C8" w:rsidRPr="00A03CC8">
        <w:rPr>
          <w:iCs/>
        </w:rPr>
        <w:t xml:space="preserve"> </w:t>
      </w:r>
      <w:r w:rsidRPr="00A03CC8">
        <w:rPr>
          <w:iCs/>
        </w:rPr>
        <w:t>в соответствии</w:t>
      </w:r>
      <w:r w:rsidR="004927C8" w:rsidRPr="00A03CC8">
        <w:rPr>
          <w:iCs/>
        </w:rPr>
        <w:t xml:space="preserve"> </w:t>
      </w:r>
      <w:r w:rsidRPr="00A03CC8">
        <w:rPr>
          <w:iCs/>
        </w:rPr>
        <w:t>с</w:t>
      </w:r>
      <w:r w:rsidR="004927C8" w:rsidRPr="00A03CC8">
        <w:rPr>
          <w:iCs/>
        </w:rPr>
        <w:t xml:space="preserve"> </w:t>
      </w:r>
      <w:r w:rsidRPr="00A03CC8">
        <w:rPr>
          <w:iCs/>
        </w:rPr>
        <w:t>П</w:t>
      </w:r>
      <w:r w:rsidR="00121879" w:rsidRPr="00A03CC8">
        <w:rPr>
          <w:iCs/>
        </w:rPr>
        <w:t>риложением</w:t>
      </w:r>
      <w:r w:rsidR="00BD6768" w:rsidRPr="00A03CC8">
        <w:rPr>
          <w:iCs/>
        </w:rPr>
        <w:t xml:space="preserve"> </w:t>
      </w:r>
      <w:r w:rsidRPr="00A03CC8">
        <w:rPr>
          <w:iCs/>
        </w:rPr>
        <w:t xml:space="preserve">№ </w:t>
      </w:r>
      <w:r w:rsidR="00121879" w:rsidRPr="00A03CC8">
        <w:rPr>
          <w:iCs/>
        </w:rPr>
        <w:t>2</w:t>
      </w:r>
      <w:r w:rsidR="004927C8" w:rsidRPr="00A03CC8">
        <w:rPr>
          <w:iCs/>
        </w:rPr>
        <w:t xml:space="preserve"> </w:t>
      </w:r>
      <w:r w:rsidRPr="00A03CC8">
        <w:rPr>
          <w:iCs/>
        </w:rPr>
        <w:t xml:space="preserve">к </w:t>
      </w:r>
      <w:r w:rsidR="00121879" w:rsidRPr="00A03CC8">
        <w:rPr>
          <w:iCs/>
        </w:rPr>
        <w:t>ОПОП ВО.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"/>
        <w:gridCol w:w="6071"/>
        <w:gridCol w:w="2927"/>
      </w:tblGrid>
      <w:tr w:rsidR="00426E04" w:rsidRPr="00A03CC8" w14:paraId="2066C8F6" w14:textId="77777777" w:rsidTr="00DE78FB">
        <w:tc>
          <w:tcPr>
            <w:tcW w:w="765" w:type="dxa"/>
            <w:shd w:val="clear" w:color="auto" w:fill="DBE5F1" w:themeFill="accent1" w:themeFillTint="33"/>
            <w:vAlign w:val="center"/>
          </w:tcPr>
          <w:p w14:paraId="5A185756" w14:textId="77777777" w:rsidR="00426E04" w:rsidRPr="00A03CC8" w:rsidRDefault="00426E04" w:rsidP="0006705B">
            <w:pPr>
              <w:rPr>
                <w:rFonts w:eastAsia="Times New Roman"/>
                <w:b/>
                <w:iCs/>
              </w:rPr>
            </w:pPr>
            <w:r w:rsidRPr="00A03CC8">
              <w:rPr>
                <w:rFonts w:eastAsia="Times New Roman"/>
                <w:b/>
                <w:iCs/>
              </w:rPr>
              <w:t>№п/п</w:t>
            </w:r>
          </w:p>
        </w:tc>
        <w:tc>
          <w:tcPr>
            <w:tcW w:w="6071" w:type="dxa"/>
            <w:shd w:val="clear" w:color="auto" w:fill="DBE5F1" w:themeFill="accent1" w:themeFillTint="33"/>
            <w:vAlign w:val="center"/>
          </w:tcPr>
          <w:p w14:paraId="72DB5E86" w14:textId="068F5D7A" w:rsidR="00426E04" w:rsidRPr="00A03CC8" w:rsidRDefault="005713AB" w:rsidP="0006705B">
            <w:pPr>
              <w:rPr>
                <w:rFonts w:eastAsia="Times New Roman"/>
                <w:b/>
                <w:iCs/>
              </w:rPr>
            </w:pPr>
            <w:r w:rsidRPr="00A03CC8">
              <w:rPr>
                <w:rFonts w:eastAsia="Times New Roman"/>
                <w:b/>
                <w:iCs/>
              </w:rPr>
              <w:t>П</w:t>
            </w:r>
            <w:r w:rsidR="00426E04" w:rsidRPr="00A03CC8">
              <w:rPr>
                <w:rFonts w:eastAsia="Times New Roman"/>
                <w:b/>
                <w:iCs/>
              </w:rPr>
              <w:t>рограммное обеспечение</w:t>
            </w:r>
          </w:p>
        </w:tc>
        <w:tc>
          <w:tcPr>
            <w:tcW w:w="2927" w:type="dxa"/>
            <w:shd w:val="clear" w:color="auto" w:fill="DBE5F1" w:themeFill="accent1" w:themeFillTint="33"/>
            <w:vAlign w:val="center"/>
          </w:tcPr>
          <w:p w14:paraId="64C6242D" w14:textId="06C48ED0" w:rsidR="00426E04" w:rsidRPr="00A03CC8" w:rsidRDefault="00426E04" w:rsidP="0006705B">
            <w:pPr>
              <w:rPr>
                <w:rFonts w:eastAsia="Times New Roman"/>
                <w:b/>
                <w:iCs/>
              </w:rPr>
            </w:pPr>
            <w:r w:rsidRPr="00A03CC8">
              <w:rPr>
                <w:rFonts w:eastAsia="Times New Roman"/>
                <w:b/>
                <w:iCs/>
              </w:rPr>
              <w:t>Реквизиты подтверждающего документа</w:t>
            </w:r>
            <w:r w:rsidR="005713AB" w:rsidRPr="00A03CC8">
              <w:rPr>
                <w:rFonts w:eastAsia="Times New Roman"/>
                <w:b/>
                <w:iCs/>
              </w:rPr>
              <w:t>/ Свободно распространяемое</w:t>
            </w:r>
          </w:p>
        </w:tc>
      </w:tr>
      <w:tr w:rsidR="00426E04" w:rsidRPr="00A03CC8" w14:paraId="72B13F94" w14:textId="77777777" w:rsidTr="00DE78FB">
        <w:tc>
          <w:tcPr>
            <w:tcW w:w="765" w:type="dxa"/>
            <w:shd w:val="clear" w:color="auto" w:fill="auto"/>
          </w:tcPr>
          <w:p w14:paraId="22384D73" w14:textId="77777777" w:rsidR="00426E04" w:rsidRPr="00A03CC8" w:rsidRDefault="00426E04" w:rsidP="00975912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6071" w:type="dxa"/>
            <w:shd w:val="clear" w:color="auto" w:fill="auto"/>
          </w:tcPr>
          <w:p w14:paraId="65000493" w14:textId="00331F4A" w:rsidR="00426E04" w:rsidRPr="00A03CC8" w:rsidRDefault="00DE78FB" w:rsidP="0006705B">
            <w:pPr>
              <w:ind w:left="44"/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 w:rsidRPr="00A03CC8">
              <w:rPr>
                <w:rFonts w:ascii="Times" w:hAnsi="Times"/>
                <w:iCs/>
                <w:lang w:val="en-US"/>
              </w:rPr>
              <w:t xml:space="preserve">MicrosoftWindows 10 HOMERussianOLPNLAcademicEditionLegalizationGetGenuine, 60 </w:t>
            </w:r>
            <w:r w:rsidRPr="00A03CC8">
              <w:rPr>
                <w:rFonts w:ascii="Times" w:hAnsi="Times"/>
                <w:iCs/>
              </w:rPr>
              <w:t>лицензий</w:t>
            </w:r>
            <w:r w:rsidRPr="00A03CC8">
              <w:rPr>
                <w:rFonts w:ascii="Times" w:hAnsi="Times"/>
                <w:iCs/>
                <w:lang w:val="en-US"/>
              </w:rPr>
              <w:t xml:space="preserve">, </w:t>
            </w:r>
            <w:r w:rsidRPr="00A03CC8">
              <w:rPr>
                <w:rFonts w:ascii="Times" w:hAnsi="Times"/>
                <w:iCs/>
              </w:rPr>
              <w:t>артикул</w:t>
            </w:r>
            <w:r w:rsidRPr="00A03CC8">
              <w:rPr>
                <w:rFonts w:ascii="Times" w:hAnsi="Times"/>
                <w:iCs/>
                <w:lang w:val="en-US"/>
              </w:rPr>
              <w:t xml:space="preserve"> KW9-00322</w:t>
            </w:r>
          </w:p>
        </w:tc>
        <w:tc>
          <w:tcPr>
            <w:tcW w:w="2927" w:type="dxa"/>
            <w:shd w:val="clear" w:color="auto" w:fill="auto"/>
          </w:tcPr>
          <w:p w14:paraId="4CBC6666" w14:textId="0EA2C4FF" w:rsidR="00426E04" w:rsidRPr="00A03CC8" w:rsidRDefault="00DE78FB" w:rsidP="0006705B">
            <w:pPr>
              <w:rPr>
                <w:rFonts w:eastAsia="Times New Roman"/>
                <w:iCs/>
                <w:sz w:val="24"/>
                <w:szCs w:val="24"/>
              </w:rPr>
            </w:pPr>
            <w:r w:rsidRPr="00A03CC8">
              <w:rPr>
                <w:rFonts w:ascii="Times" w:hAnsi="Times"/>
                <w:iCs/>
              </w:rPr>
              <w:t>Договор с ЗАО «Софт Лайн Трейд» №510/2015 от 15.12.2015г</w:t>
            </w:r>
          </w:p>
        </w:tc>
      </w:tr>
      <w:tr w:rsidR="00426E04" w:rsidRPr="00A03CC8" w14:paraId="047B14C3" w14:textId="77777777" w:rsidTr="00DE78FB">
        <w:tc>
          <w:tcPr>
            <w:tcW w:w="765" w:type="dxa"/>
            <w:shd w:val="clear" w:color="auto" w:fill="auto"/>
          </w:tcPr>
          <w:p w14:paraId="14E0F985" w14:textId="77777777" w:rsidR="00426E04" w:rsidRPr="00A03CC8" w:rsidRDefault="00426E04" w:rsidP="00975912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6071" w:type="dxa"/>
            <w:shd w:val="clear" w:color="auto" w:fill="auto"/>
          </w:tcPr>
          <w:p w14:paraId="15D11466" w14:textId="17B6442E" w:rsidR="00426E04" w:rsidRPr="00A03CC8" w:rsidRDefault="00DE78FB" w:rsidP="0006705B">
            <w:pPr>
              <w:ind w:left="44"/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A03CC8">
              <w:rPr>
                <w:rFonts w:ascii="Times" w:hAnsi="Times"/>
                <w:iCs/>
                <w:lang w:val="en-US"/>
              </w:rPr>
              <w:t xml:space="preserve">Microsoft Visual Studio Team Foundation Server CAL  Russian SA OLP NL Academic Edition, 6 </w:t>
            </w:r>
            <w:r w:rsidRPr="00A03CC8">
              <w:rPr>
                <w:rFonts w:ascii="Times" w:hAnsi="Times"/>
                <w:iCs/>
              </w:rPr>
              <w:t>лицензий</w:t>
            </w:r>
            <w:r w:rsidRPr="00A03CC8">
              <w:rPr>
                <w:rFonts w:ascii="Times" w:hAnsi="Times"/>
                <w:iCs/>
                <w:lang w:val="en-US"/>
              </w:rPr>
              <w:t xml:space="preserve">, </w:t>
            </w:r>
            <w:r w:rsidRPr="00A03CC8">
              <w:rPr>
                <w:rFonts w:ascii="Times" w:hAnsi="Times"/>
                <w:iCs/>
              </w:rPr>
              <w:t>артикул</w:t>
            </w:r>
            <w:r w:rsidRPr="00A03CC8">
              <w:rPr>
                <w:rFonts w:ascii="Times" w:hAnsi="Times"/>
                <w:iCs/>
                <w:lang w:val="en-US"/>
              </w:rPr>
              <w:t xml:space="preserve"> 126-01547</w:t>
            </w:r>
          </w:p>
        </w:tc>
        <w:tc>
          <w:tcPr>
            <w:tcW w:w="2927" w:type="dxa"/>
            <w:shd w:val="clear" w:color="auto" w:fill="auto"/>
          </w:tcPr>
          <w:p w14:paraId="11083F8F" w14:textId="17EC2401" w:rsidR="00426E04" w:rsidRPr="00A03CC8" w:rsidRDefault="00DE78FB" w:rsidP="0006705B">
            <w:pPr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A03CC8">
              <w:rPr>
                <w:rFonts w:ascii="Times" w:hAnsi="Times"/>
                <w:iCs/>
              </w:rPr>
              <w:t>ДоговорсЗАО</w:t>
            </w:r>
            <w:r w:rsidRPr="00A03CC8">
              <w:rPr>
                <w:rFonts w:ascii="Times" w:hAnsi="Times"/>
                <w:iCs/>
                <w:lang w:val="en-US"/>
              </w:rPr>
              <w:t xml:space="preserve"> «</w:t>
            </w:r>
            <w:r w:rsidRPr="00A03CC8">
              <w:rPr>
                <w:rFonts w:ascii="Times" w:hAnsi="Times"/>
                <w:iCs/>
              </w:rPr>
              <w:t>СофтЛайнТрейд</w:t>
            </w:r>
            <w:r w:rsidRPr="00A03CC8">
              <w:rPr>
                <w:rFonts w:ascii="Times" w:hAnsi="Times"/>
                <w:iCs/>
                <w:lang w:val="en-US"/>
              </w:rPr>
              <w:t xml:space="preserve">» №510/2015 </w:t>
            </w:r>
            <w:r w:rsidRPr="00A03CC8">
              <w:rPr>
                <w:rFonts w:ascii="Times" w:hAnsi="Times"/>
                <w:iCs/>
              </w:rPr>
              <w:t>от</w:t>
            </w:r>
            <w:r w:rsidRPr="00A03CC8">
              <w:rPr>
                <w:rFonts w:ascii="Times" w:hAnsi="Times"/>
                <w:iCs/>
                <w:lang w:val="en-US"/>
              </w:rPr>
              <w:t xml:space="preserve"> 15.12.2015</w:t>
            </w:r>
            <w:r w:rsidRPr="00A03CC8">
              <w:rPr>
                <w:rFonts w:ascii="Times" w:hAnsi="Times"/>
                <w:iCs/>
              </w:rPr>
              <w:t>г</w:t>
            </w:r>
            <w:r w:rsidRPr="00A03CC8">
              <w:rPr>
                <w:rFonts w:ascii="Times" w:hAnsi="Times"/>
                <w:iCs/>
                <w:lang w:val="en-US"/>
              </w:rPr>
              <w:t>.</w:t>
            </w:r>
          </w:p>
        </w:tc>
      </w:tr>
      <w:tr w:rsidR="00426E04" w:rsidRPr="00A03CC8" w14:paraId="68A238A0" w14:textId="77777777" w:rsidTr="00DE78FB">
        <w:tc>
          <w:tcPr>
            <w:tcW w:w="765" w:type="dxa"/>
            <w:shd w:val="clear" w:color="auto" w:fill="auto"/>
          </w:tcPr>
          <w:p w14:paraId="00D83F15" w14:textId="77777777" w:rsidR="00426E04" w:rsidRPr="00A03CC8" w:rsidRDefault="00426E04" w:rsidP="00975912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6071" w:type="dxa"/>
            <w:shd w:val="clear" w:color="auto" w:fill="auto"/>
          </w:tcPr>
          <w:p w14:paraId="02F8ABA0" w14:textId="1E2337A2" w:rsidR="00426E04" w:rsidRPr="00A03CC8" w:rsidRDefault="00DE78FB" w:rsidP="0006705B">
            <w:pPr>
              <w:ind w:left="44"/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 w:rsidRPr="00A03CC8">
              <w:rPr>
                <w:rFonts w:ascii="Times" w:hAnsi="Times"/>
                <w:iCs/>
                <w:lang w:val="en-US"/>
              </w:rPr>
              <w:t xml:space="preserve">Microsoft Visual Studio Professional w/MSDN ALNG LisSAPk OLP NL Academic Edition Q1fd, 1 </w:t>
            </w:r>
            <w:r w:rsidRPr="00A03CC8">
              <w:rPr>
                <w:rFonts w:ascii="Times" w:hAnsi="Times"/>
                <w:iCs/>
              </w:rPr>
              <w:t>лицензия</w:t>
            </w:r>
            <w:r w:rsidRPr="00A03CC8">
              <w:rPr>
                <w:rFonts w:ascii="Times" w:hAnsi="Times"/>
                <w:iCs/>
                <w:lang w:val="en-US"/>
              </w:rPr>
              <w:t xml:space="preserve">, </w:t>
            </w:r>
            <w:r w:rsidRPr="00A03CC8">
              <w:rPr>
                <w:rFonts w:ascii="Times" w:hAnsi="Times"/>
                <w:iCs/>
              </w:rPr>
              <w:t>артикул</w:t>
            </w:r>
            <w:r w:rsidRPr="00A03CC8">
              <w:rPr>
                <w:rFonts w:ascii="Times" w:hAnsi="Times"/>
                <w:iCs/>
                <w:lang w:val="en-US"/>
              </w:rPr>
              <w:t xml:space="preserve"> 77D-00085</w:t>
            </w:r>
          </w:p>
        </w:tc>
        <w:tc>
          <w:tcPr>
            <w:tcW w:w="2927" w:type="dxa"/>
            <w:shd w:val="clear" w:color="auto" w:fill="auto"/>
          </w:tcPr>
          <w:p w14:paraId="18DCC5F0" w14:textId="77084E77" w:rsidR="00426E04" w:rsidRPr="00A03CC8" w:rsidRDefault="00DE78FB" w:rsidP="0006705B">
            <w:pPr>
              <w:rPr>
                <w:rFonts w:eastAsia="Times New Roman"/>
                <w:iCs/>
                <w:sz w:val="24"/>
                <w:szCs w:val="24"/>
              </w:rPr>
            </w:pPr>
            <w:r w:rsidRPr="00A03CC8">
              <w:rPr>
                <w:rFonts w:ascii="Times" w:hAnsi="Times"/>
                <w:iCs/>
              </w:rPr>
              <w:t>Контракт бюджетного учреждения с ЗАО «СофтЛайнТрейд» №509/2015 от 15.12.2015г.</w:t>
            </w:r>
          </w:p>
        </w:tc>
      </w:tr>
      <w:tr w:rsidR="00426E04" w:rsidRPr="00A03CC8" w14:paraId="43355EBD" w14:textId="77777777" w:rsidTr="00DE78FB">
        <w:tc>
          <w:tcPr>
            <w:tcW w:w="765" w:type="dxa"/>
            <w:shd w:val="clear" w:color="auto" w:fill="auto"/>
          </w:tcPr>
          <w:p w14:paraId="326338AA" w14:textId="77777777" w:rsidR="00426E04" w:rsidRPr="00A03CC8" w:rsidRDefault="00426E04" w:rsidP="00975912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6071" w:type="dxa"/>
            <w:shd w:val="clear" w:color="auto" w:fill="auto"/>
          </w:tcPr>
          <w:p w14:paraId="2381AE85" w14:textId="199F94BE" w:rsidR="00426E04" w:rsidRPr="00A03CC8" w:rsidRDefault="00DE78FB" w:rsidP="0006705B">
            <w:pPr>
              <w:ind w:left="44"/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</w:pPr>
            <w:r w:rsidRPr="00A03CC8">
              <w:rPr>
                <w:rFonts w:ascii="Times" w:hAnsi="Times"/>
                <w:iCs/>
                <w:lang w:val="en-US"/>
              </w:rPr>
              <w:t xml:space="preserve">Microsoft Windows Server Standard 2012R2 Russian OLP NL Academic Edition 2Proc, 4 </w:t>
            </w:r>
            <w:r w:rsidRPr="00A03CC8">
              <w:rPr>
                <w:rFonts w:ascii="Times" w:hAnsi="Times"/>
                <w:iCs/>
              </w:rPr>
              <w:t>лицензии</w:t>
            </w:r>
            <w:r w:rsidRPr="00A03CC8">
              <w:rPr>
                <w:rFonts w:ascii="Times" w:hAnsi="Times"/>
                <w:iCs/>
                <w:lang w:val="en-US"/>
              </w:rPr>
              <w:t xml:space="preserve">, </w:t>
            </w:r>
            <w:r w:rsidRPr="00A03CC8">
              <w:rPr>
                <w:rFonts w:ascii="Times" w:hAnsi="Times"/>
                <w:iCs/>
              </w:rPr>
              <w:t>артикулЗ</w:t>
            </w:r>
            <w:r w:rsidRPr="00A03CC8">
              <w:rPr>
                <w:rFonts w:ascii="Times" w:hAnsi="Times"/>
                <w:iCs/>
                <w:lang w:val="en-US"/>
              </w:rPr>
              <w:t>73-06270</w:t>
            </w:r>
          </w:p>
        </w:tc>
        <w:tc>
          <w:tcPr>
            <w:tcW w:w="2927" w:type="dxa"/>
            <w:shd w:val="clear" w:color="auto" w:fill="auto"/>
          </w:tcPr>
          <w:p w14:paraId="4110F936" w14:textId="67881AFF" w:rsidR="00426E04" w:rsidRPr="00A03CC8" w:rsidRDefault="00DE78FB" w:rsidP="0006705B">
            <w:pPr>
              <w:rPr>
                <w:rFonts w:eastAsia="Times New Roman"/>
                <w:iCs/>
                <w:sz w:val="24"/>
                <w:szCs w:val="24"/>
              </w:rPr>
            </w:pPr>
            <w:r w:rsidRPr="00A03CC8">
              <w:rPr>
                <w:rFonts w:ascii="Times" w:hAnsi="Times"/>
                <w:iCs/>
              </w:rPr>
              <w:t>Контракт бюджетного учреждения с ЗАО «СофтЛайнТрейд» №509/2015 от 15.12.2015г.</w:t>
            </w:r>
          </w:p>
        </w:tc>
      </w:tr>
      <w:tr w:rsidR="00DE78FB" w:rsidRPr="00A03CC8" w14:paraId="60273009" w14:textId="77777777" w:rsidTr="00DE78FB">
        <w:tc>
          <w:tcPr>
            <w:tcW w:w="765" w:type="dxa"/>
            <w:shd w:val="clear" w:color="auto" w:fill="auto"/>
          </w:tcPr>
          <w:p w14:paraId="4B5CDF26" w14:textId="77777777" w:rsidR="00DE78FB" w:rsidRPr="00A03CC8" w:rsidRDefault="00DE78FB" w:rsidP="00975912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6071" w:type="dxa"/>
            <w:shd w:val="clear" w:color="auto" w:fill="auto"/>
          </w:tcPr>
          <w:p w14:paraId="44E990F7" w14:textId="101B5543" w:rsidR="00DE78FB" w:rsidRPr="00A03CC8" w:rsidRDefault="00DE78FB" w:rsidP="0006705B">
            <w:pPr>
              <w:ind w:left="44"/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</w:pPr>
            <w:r w:rsidRPr="00A03CC8">
              <w:rPr>
                <w:rFonts w:ascii="Times" w:hAnsi="Times"/>
                <w:iCs/>
                <w:lang w:val="en-US"/>
              </w:rPr>
              <w:t xml:space="preserve">Microsoft SQL Server Standard Core 2014 Russian OLP 2 NL Academic Edition Q1fd, 4 </w:t>
            </w:r>
            <w:r w:rsidRPr="00A03CC8">
              <w:rPr>
                <w:rFonts w:ascii="Times" w:hAnsi="Times"/>
                <w:iCs/>
              </w:rPr>
              <w:t>лицензии</w:t>
            </w:r>
            <w:r w:rsidRPr="00A03CC8">
              <w:rPr>
                <w:rFonts w:ascii="Times" w:hAnsi="Times"/>
                <w:iCs/>
                <w:lang w:val="en-US"/>
              </w:rPr>
              <w:t xml:space="preserve">, </w:t>
            </w:r>
            <w:r w:rsidRPr="00A03CC8">
              <w:rPr>
                <w:rFonts w:ascii="Times" w:hAnsi="Times"/>
                <w:iCs/>
              </w:rPr>
              <w:t>артикул</w:t>
            </w:r>
            <w:r w:rsidRPr="00A03CC8">
              <w:rPr>
                <w:rFonts w:ascii="Times" w:hAnsi="Times"/>
                <w:iCs/>
                <w:lang w:val="en-US"/>
              </w:rPr>
              <w:t xml:space="preserve"> 7NQ-00545</w:t>
            </w:r>
          </w:p>
        </w:tc>
        <w:tc>
          <w:tcPr>
            <w:tcW w:w="2927" w:type="dxa"/>
            <w:shd w:val="clear" w:color="auto" w:fill="auto"/>
          </w:tcPr>
          <w:p w14:paraId="4F6B3D9B" w14:textId="388FB468" w:rsidR="00DE78FB" w:rsidRPr="00A03CC8" w:rsidRDefault="00DE78FB" w:rsidP="0006705B">
            <w:pPr>
              <w:rPr>
                <w:rFonts w:eastAsia="Times New Roman"/>
                <w:iCs/>
                <w:sz w:val="24"/>
                <w:szCs w:val="24"/>
              </w:rPr>
            </w:pPr>
            <w:r w:rsidRPr="00A03CC8">
              <w:rPr>
                <w:rFonts w:ascii="Times" w:hAnsi="Times"/>
                <w:iCs/>
              </w:rPr>
              <w:t>Контракт бюджетного учреждения с ЗАО «СофтЛайнТрейд» №509/2015 от 15.12.2015г.</w:t>
            </w:r>
          </w:p>
        </w:tc>
      </w:tr>
      <w:tr w:rsidR="00DE78FB" w:rsidRPr="00A03CC8" w14:paraId="7FF47E54" w14:textId="77777777" w:rsidTr="00DE78FB">
        <w:tc>
          <w:tcPr>
            <w:tcW w:w="765" w:type="dxa"/>
            <w:shd w:val="clear" w:color="auto" w:fill="auto"/>
          </w:tcPr>
          <w:p w14:paraId="46032743" w14:textId="77777777" w:rsidR="00DE78FB" w:rsidRPr="00A03CC8" w:rsidRDefault="00DE78FB" w:rsidP="00975912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6071" w:type="dxa"/>
            <w:shd w:val="clear" w:color="auto" w:fill="auto"/>
          </w:tcPr>
          <w:p w14:paraId="0206013F" w14:textId="67AB4A88" w:rsidR="00DE78FB" w:rsidRPr="00A03CC8" w:rsidRDefault="00DE78FB" w:rsidP="0006705B">
            <w:pPr>
              <w:ind w:left="44"/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</w:pPr>
            <w:r w:rsidRPr="00A03CC8">
              <w:rPr>
                <w:rFonts w:ascii="Times" w:hAnsi="Times"/>
                <w:iCs/>
                <w:lang w:val="en-US"/>
              </w:rPr>
              <w:t xml:space="preserve">Microsoft Windows Server CAL 2012 Russian OLP NL Academic Edition Device CAL, 50 </w:t>
            </w:r>
            <w:r w:rsidRPr="00A03CC8">
              <w:rPr>
                <w:rFonts w:ascii="Times" w:hAnsi="Times"/>
                <w:iCs/>
              </w:rPr>
              <w:t>лицензий</w:t>
            </w:r>
            <w:r w:rsidRPr="00A03CC8">
              <w:rPr>
                <w:rFonts w:ascii="Times" w:hAnsi="Times"/>
                <w:iCs/>
                <w:lang w:val="en-US"/>
              </w:rPr>
              <w:t xml:space="preserve">, </w:t>
            </w:r>
            <w:r w:rsidRPr="00A03CC8">
              <w:rPr>
                <w:rFonts w:ascii="Times" w:hAnsi="Times"/>
                <w:iCs/>
              </w:rPr>
              <w:t>артикул</w:t>
            </w:r>
            <w:r w:rsidRPr="00A03CC8">
              <w:rPr>
                <w:rFonts w:ascii="Times" w:hAnsi="Times"/>
                <w:iCs/>
                <w:lang w:val="en-US"/>
              </w:rPr>
              <w:t xml:space="preserve"> R18-04335</w:t>
            </w:r>
          </w:p>
        </w:tc>
        <w:tc>
          <w:tcPr>
            <w:tcW w:w="2927" w:type="dxa"/>
            <w:shd w:val="clear" w:color="auto" w:fill="auto"/>
          </w:tcPr>
          <w:p w14:paraId="3B6A8170" w14:textId="15F9CC6C" w:rsidR="00DE78FB" w:rsidRPr="00A03CC8" w:rsidRDefault="00DE78FB" w:rsidP="0006705B">
            <w:pPr>
              <w:rPr>
                <w:rFonts w:eastAsia="Times New Roman"/>
                <w:iCs/>
                <w:sz w:val="24"/>
                <w:szCs w:val="24"/>
              </w:rPr>
            </w:pPr>
            <w:r w:rsidRPr="00A03CC8">
              <w:rPr>
                <w:rFonts w:ascii="Times" w:hAnsi="Times"/>
                <w:iCs/>
              </w:rPr>
              <w:t>Договор бюджетного учреждения с ЗАО «СофтЛайнТрейд» №511/2015 от 15.12.2015г.</w:t>
            </w:r>
          </w:p>
        </w:tc>
      </w:tr>
      <w:tr w:rsidR="00DE78FB" w:rsidRPr="00A03CC8" w14:paraId="63E05264" w14:textId="77777777" w:rsidTr="00DE78FB">
        <w:tc>
          <w:tcPr>
            <w:tcW w:w="765" w:type="dxa"/>
            <w:shd w:val="clear" w:color="auto" w:fill="auto"/>
          </w:tcPr>
          <w:p w14:paraId="11D3DB33" w14:textId="77777777" w:rsidR="00DE78FB" w:rsidRPr="00A03CC8" w:rsidRDefault="00DE78FB" w:rsidP="00975912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6071" w:type="dxa"/>
            <w:shd w:val="clear" w:color="auto" w:fill="auto"/>
          </w:tcPr>
          <w:p w14:paraId="078CE522" w14:textId="1502FB8B" w:rsidR="00DE78FB" w:rsidRPr="00A03CC8" w:rsidRDefault="00DE78FB" w:rsidP="0006705B">
            <w:pPr>
              <w:ind w:left="44"/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</w:pPr>
            <w:r w:rsidRPr="00A03CC8">
              <w:rPr>
                <w:rFonts w:ascii="Times" w:hAnsi="Times"/>
                <w:iCs/>
                <w:lang w:val="en-US"/>
              </w:rPr>
              <w:t xml:space="preserve">Microsoft Windows Remote Desktop Services CAL 2012 Russian OLP NL Academic Edition Device CAL, 50 </w:t>
            </w:r>
            <w:r w:rsidRPr="00A03CC8">
              <w:rPr>
                <w:rFonts w:ascii="Times" w:hAnsi="Times"/>
                <w:iCs/>
              </w:rPr>
              <w:t>лицензий</w:t>
            </w:r>
            <w:r w:rsidRPr="00A03CC8">
              <w:rPr>
                <w:rFonts w:ascii="Times" w:hAnsi="Times"/>
                <w:iCs/>
                <w:lang w:val="en-US"/>
              </w:rPr>
              <w:t xml:space="preserve">, </w:t>
            </w:r>
            <w:r w:rsidRPr="00A03CC8">
              <w:rPr>
                <w:rFonts w:ascii="Times" w:hAnsi="Times"/>
                <w:iCs/>
              </w:rPr>
              <w:t>артикул</w:t>
            </w:r>
            <w:r w:rsidRPr="00A03CC8">
              <w:rPr>
                <w:rFonts w:ascii="Times" w:hAnsi="Times"/>
                <w:iCs/>
                <w:lang w:val="en-US"/>
              </w:rPr>
              <w:t xml:space="preserve"> 6VC-02115</w:t>
            </w:r>
          </w:p>
        </w:tc>
        <w:tc>
          <w:tcPr>
            <w:tcW w:w="2927" w:type="dxa"/>
            <w:shd w:val="clear" w:color="auto" w:fill="auto"/>
          </w:tcPr>
          <w:p w14:paraId="433F0645" w14:textId="092197F4" w:rsidR="00DE78FB" w:rsidRPr="00A03CC8" w:rsidRDefault="00DE78FB" w:rsidP="0006705B">
            <w:pPr>
              <w:rPr>
                <w:rFonts w:eastAsia="Times New Roman"/>
                <w:iCs/>
                <w:sz w:val="24"/>
                <w:szCs w:val="24"/>
              </w:rPr>
            </w:pPr>
            <w:r w:rsidRPr="00A03CC8">
              <w:rPr>
                <w:rFonts w:ascii="Times" w:hAnsi="Times"/>
                <w:iCs/>
              </w:rPr>
              <w:t>Договор бюджетного учреждения с ЗАО «СофтЛайнТрейд» №511/2015 от 15.12.2015г.</w:t>
            </w:r>
          </w:p>
        </w:tc>
      </w:tr>
      <w:tr w:rsidR="00DE78FB" w:rsidRPr="00A03CC8" w14:paraId="0CC668E1" w14:textId="77777777" w:rsidTr="00DE78FB">
        <w:tc>
          <w:tcPr>
            <w:tcW w:w="765" w:type="dxa"/>
            <w:shd w:val="clear" w:color="auto" w:fill="auto"/>
          </w:tcPr>
          <w:p w14:paraId="5463C00A" w14:textId="77777777" w:rsidR="00DE78FB" w:rsidRPr="00A03CC8" w:rsidRDefault="00DE78FB" w:rsidP="00975912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6071" w:type="dxa"/>
            <w:shd w:val="clear" w:color="auto" w:fill="auto"/>
          </w:tcPr>
          <w:p w14:paraId="11CB14AE" w14:textId="5081905D" w:rsidR="00DE78FB" w:rsidRPr="00A03CC8" w:rsidRDefault="00DE78FB" w:rsidP="0006705B">
            <w:pPr>
              <w:ind w:left="44"/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</w:pPr>
            <w:r w:rsidRPr="00A03CC8">
              <w:rPr>
                <w:rFonts w:ascii="Times" w:hAnsi="Times"/>
                <w:iCs/>
                <w:lang w:val="en-US"/>
              </w:rPr>
              <w:t xml:space="preserve">Microsoft Office Standard 2016 Russian OLP NL Academic Edition, 60 </w:t>
            </w:r>
            <w:r w:rsidRPr="00A03CC8">
              <w:rPr>
                <w:rFonts w:ascii="Times" w:hAnsi="Times"/>
                <w:iCs/>
              </w:rPr>
              <w:t>лицензий</w:t>
            </w:r>
            <w:r w:rsidRPr="00A03CC8">
              <w:rPr>
                <w:rFonts w:ascii="Times" w:hAnsi="Times"/>
                <w:iCs/>
                <w:lang w:val="en-US"/>
              </w:rPr>
              <w:t xml:space="preserve">, </w:t>
            </w:r>
            <w:r w:rsidRPr="00A03CC8">
              <w:rPr>
                <w:rFonts w:ascii="Times" w:hAnsi="Times"/>
                <w:iCs/>
              </w:rPr>
              <w:t>артикул</w:t>
            </w:r>
            <w:r w:rsidRPr="00A03CC8">
              <w:rPr>
                <w:rFonts w:ascii="Times" w:hAnsi="Times"/>
                <w:iCs/>
                <w:lang w:val="en-US"/>
              </w:rPr>
              <w:t xml:space="preserve"> 021-10548</w:t>
            </w:r>
          </w:p>
        </w:tc>
        <w:tc>
          <w:tcPr>
            <w:tcW w:w="2927" w:type="dxa"/>
            <w:shd w:val="clear" w:color="auto" w:fill="auto"/>
          </w:tcPr>
          <w:p w14:paraId="36E510E8" w14:textId="7CF55588" w:rsidR="00DE78FB" w:rsidRPr="00A03CC8" w:rsidRDefault="00DE78FB" w:rsidP="0006705B">
            <w:pPr>
              <w:rPr>
                <w:rFonts w:eastAsia="Times New Roman"/>
                <w:iCs/>
                <w:sz w:val="24"/>
                <w:szCs w:val="24"/>
              </w:rPr>
            </w:pPr>
            <w:r w:rsidRPr="00A03CC8">
              <w:rPr>
                <w:rFonts w:ascii="Times" w:hAnsi="Times"/>
                <w:iCs/>
              </w:rPr>
              <w:t>Договор бюджетного учреждения с ЗАО «СофтЛайнТрейд» №511/2015 от 15.12.2015г.</w:t>
            </w:r>
          </w:p>
        </w:tc>
      </w:tr>
      <w:tr w:rsidR="00DE78FB" w:rsidRPr="00A03CC8" w14:paraId="09AC1CAF" w14:textId="77777777" w:rsidTr="00DE78FB">
        <w:tc>
          <w:tcPr>
            <w:tcW w:w="765" w:type="dxa"/>
            <w:shd w:val="clear" w:color="auto" w:fill="auto"/>
          </w:tcPr>
          <w:p w14:paraId="2FEEB2EC" w14:textId="77777777" w:rsidR="00DE78FB" w:rsidRPr="00A03CC8" w:rsidRDefault="00DE78FB" w:rsidP="00975912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6071" w:type="dxa"/>
            <w:shd w:val="clear" w:color="auto" w:fill="auto"/>
          </w:tcPr>
          <w:p w14:paraId="7352C493" w14:textId="4D7F293A" w:rsidR="00DE78FB" w:rsidRPr="00A03CC8" w:rsidRDefault="00DE78FB" w:rsidP="0006705B">
            <w:pPr>
              <w:ind w:left="44"/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</w:pPr>
            <w:r w:rsidRPr="00A03CC8">
              <w:rPr>
                <w:rFonts w:ascii="Times" w:hAnsi="Times"/>
                <w:iCs/>
                <w:lang w:val="en-US"/>
              </w:rPr>
              <w:t xml:space="preserve">ABBYY Fine Reader 12 Corporate 5 </w:t>
            </w:r>
            <w:r w:rsidRPr="00A03CC8">
              <w:rPr>
                <w:rFonts w:ascii="Times" w:hAnsi="Times"/>
                <w:iCs/>
              </w:rPr>
              <w:t>лицензий</w:t>
            </w:r>
            <w:r w:rsidRPr="00A03CC8">
              <w:rPr>
                <w:rFonts w:ascii="Times" w:hAnsi="Times"/>
                <w:iCs/>
                <w:lang w:val="en-US"/>
              </w:rPr>
              <w:t xml:space="preserve"> Per Seat Academic, 2 </w:t>
            </w:r>
            <w:r w:rsidRPr="00A03CC8">
              <w:rPr>
                <w:rFonts w:ascii="Times" w:hAnsi="Times"/>
                <w:iCs/>
              </w:rPr>
              <w:t>комплекта</w:t>
            </w:r>
            <w:r w:rsidRPr="00A03CC8">
              <w:rPr>
                <w:rFonts w:ascii="Times" w:hAnsi="Times"/>
                <w:iCs/>
                <w:lang w:val="en-US"/>
              </w:rPr>
              <w:t xml:space="preserve">, </w:t>
            </w:r>
            <w:r w:rsidRPr="00A03CC8">
              <w:rPr>
                <w:rFonts w:ascii="Times" w:hAnsi="Times"/>
                <w:iCs/>
              </w:rPr>
              <w:t>артикул</w:t>
            </w:r>
            <w:r w:rsidRPr="00A03CC8">
              <w:rPr>
                <w:rFonts w:ascii="Times" w:hAnsi="Times"/>
                <w:iCs/>
                <w:lang w:val="en-US"/>
              </w:rPr>
              <w:t xml:space="preserve"> AF12-2P1P05-102/AD</w:t>
            </w:r>
          </w:p>
        </w:tc>
        <w:tc>
          <w:tcPr>
            <w:tcW w:w="2927" w:type="dxa"/>
            <w:shd w:val="clear" w:color="auto" w:fill="auto"/>
          </w:tcPr>
          <w:p w14:paraId="494C2820" w14:textId="45107621" w:rsidR="00DE78FB" w:rsidRPr="00A03CC8" w:rsidRDefault="00DE78FB" w:rsidP="0006705B">
            <w:pPr>
              <w:rPr>
                <w:rFonts w:eastAsia="Times New Roman"/>
                <w:iCs/>
                <w:sz w:val="24"/>
                <w:szCs w:val="24"/>
              </w:rPr>
            </w:pPr>
            <w:r w:rsidRPr="00A03CC8">
              <w:rPr>
                <w:rFonts w:ascii="Times" w:hAnsi="Times"/>
                <w:iCs/>
              </w:rPr>
              <w:t>Договор бюджетного учреждения с ЗАО «СофтЛайнТрейд» №511/2015 от 15.12.2015г.</w:t>
            </w:r>
          </w:p>
        </w:tc>
      </w:tr>
      <w:tr w:rsidR="00426E04" w:rsidRPr="00A03CC8" w14:paraId="51951FF4" w14:textId="77777777" w:rsidTr="00DE78FB">
        <w:tc>
          <w:tcPr>
            <w:tcW w:w="765" w:type="dxa"/>
            <w:shd w:val="clear" w:color="auto" w:fill="auto"/>
          </w:tcPr>
          <w:p w14:paraId="7180557E" w14:textId="77777777" w:rsidR="00426E04" w:rsidRPr="00A03CC8" w:rsidRDefault="00426E04" w:rsidP="00975912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6071" w:type="dxa"/>
            <w:shd w:val="clear" w:color="auto" w:fill="auto"/>
          </w:tcPr>
          <w:p w14:paraId="635CC4FF" w14:textId="00AD898A" w:rsidR="00426E04" w:rsidRPr="00A03CC8" w:rsidRDefault="00DE78FB" w:rsidP="0006705B">
            <w:pPr>
              <w:ind w:left="44"/>
              <w:rPr>
                <w:rFonts w:eastAsia="Times New Roman"/>
                <w:iCs/>
                <w:color w:val="000000"/>
                <w:sz w:val="24"/>
                <w:szCs w:val="24"/>
                <w:lang w:val="en-US"/>
              </w:rPr>
            </w:pPr>
            <w:r w:rsidRPr="00A03CC8">
              <w:rPr>
                <w:rFonts w:ascii="Times" w:hAnsi="Times"/>
                <w:iCs/>
                <w:lang w:val="en-US"/>
              </w:rPr>
              <w:t xml:space="preserve">Kaspersky Endpoint Security </w:t>
            </w:r>
            <w:r w:rsidRPr="00A03CC8">
              <w:rPr>
                <w:rFonts w:ascii="Times" w:hAnsi="Times"/>
                <w:iCs/>
              </w:rPr>
              <w:t>для</w:t>
            </w:r>
            <w:r w:rsidRPr="00A03CC8">
              <w:rPr>
                <w:rFonts w:ascii="Times" w:hAnsi="Times"/>
                <w:iCs/>
                <w:lang w:val="en-US"/>
              </w:rPr>
              <w:t xml:space="preserve"> </w:t>
            </w:r>
            <w:r w:rsidRPr="00A03CC8">
              <w:rPr>
                <w:rFonts w:ascii="Times" w:hAnsi="Times"/>
                <w:iCs/>
              </w:rPr>
              <w:t>бизнеса</w:t>
            </w:r>
            <w:r w:rsidRPr="00A03CC8">
              <w:rPr>
                <w:rFonts w:ascii="Times" w:hAnsi="Times"/>
                <w:iCs/>
                <w:lang w:val="en-US"/>
              </w:rPr>
              <w:t xml:space="preserve"> – </w:t>
            </w:r>
            <w:r w:rsidRPr="00A03CC8">
              <w:rPr>
                <w:rFonts w:ascii="Times" w:hAnsi="Times"/>
                <w:iCs/>
              </w:rPr>
              <w:t>Стандартный</w:t>
            </w:r>
            <w:r w:rsidRPr="00A03CC8">
              <w:rPr>
                <w:rFonts w:ascii="Times" w:hAnsi="Times"/>
                <w:iCs/>
                <w:lang w:val="en-US"/>
              </w:rPr>
              <w:t xml:space="preserve"> Russian Edition 250-499 Node 1 year Educational Renewal License, 353 </w:t>
            </w:r>
            <w:r w:rsidRPr="00A03CC8">
              <w:rPr>
                <w:rFonts w:ascii="Times" w:hAnsi="Times"/>
                <w:iCs/>
              </w:rPr>
              <w:t>лицензии</w:t>
            </w:r>
            <w:r w:rsidRPr="00A03CC8">
              <w:rPr>
                <w:rFonts w:ascii="Times" w:hAnsi="Times"/>
                <w:iCs/>
                <w:lang w:val="en-US"/>
              </w:rPr>
              <w:t xml:space="preserve">, </w:t>
            </w:r>
            <w:r w:rsidRPr="00A03CC8">
              <w:rPr>
                <w:rFonts w:ascii="Times" w:hAnsi="Times"/>
                <w:iCs/>
              </w:rPr>
              <w:t>артикул</w:t>
            </w:r>
            <w:r w:rsidRPr="00A03CC8">
              <w:rPr>
                <w:rFonts w:ascii="Times" w:hAnsi="Times"/>
                <w:iCs/>
                <w:lang w:val="en-US"/>
              </w:rPr>
              <w:t xml:space="preserve"> KL4863RATFQ</w:t>
            </w:r>
          </w:p>
        </w:tc>
        <w:tc>
          <w:tcPr>
            <w:tcW w:w="2927" w:type="dxa"/>
            <w:shd w:val="clear" w:color="auto" w:fill="auto"/>
          </w:tcPr>
          <w:p w14:paraId="78FE5F26" w14:textId="17AD5233" w:rsidR="00426E04" w:rsidRPr="00A03CC8" w:rsidRDefault="00DE78FB" w:rsidP="0006705B">
            <w:pPr>
              <w:rPr>
                <w:rFonts w:eastAsia="Times New Roman"/>
                <w:iCs/>
                <w:sz w:val="24"/>
                <w:szCs w:val="24"/>
              </w:rPr>
            </w:pPr>
            <w:r w:rsidRPr="00A03CC8">
              <w:rPr>
                <w:rFonts w:ascii="Times" w:hAnsi="Times"/>
                <w:iCs/>
              </w:rPr>
              <w:t>Договор бюджетного учреждения с ЗАО «СофтЛайнТрейд» №511/2016от30.12.2016г.</w:t>
            </w:r>
          </w:p>
        </w:tc>
      </w:tr>
      <w:tr w:rsidR="00DE78FB" w:rsidRPr="00A03CC8" w14:paraId="7CF70E87" w14:textId="77777777" w:rsidTr="00DE78FB">
        <w:tc>
          <w:tcPr>
            <w:tcW w:w="765" w:type="dxa"/>
            <w:shd w:val="clear" w:color="auto" w:fill="auto"/>
          </w:tcPr>
          <w:p w14:paraId="35E37C2A" w14:textId="77777777" w:rsidR="00DE78FB" w:rsidRPr="00A03CC8" w:rsidRDefault="00DE78FB" w:rsidP="00975912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6071" w:type="dxa"/>
            <w:shd w:val="clear" w:color="auto" w:fill="auto"/>
          </w:tcPr>
          <w:p w14:paraId="731F28DA" w14:textId="125093B0" w:rsidR="00DE78FB" w:rsidRPr="00A03CC8" w:rsidRDefault="00DE78FB" w:rsidP="0006705B">
            <w:pPr>
              <w:ind w:left="44"/>
              <w:rPr>
                <w:rFonts w:eastAsia="Times New Roman"/>
                <w:iCs/>
                <w:color w:val="000000"/>
                <w:sz w:val="24"/>
                <w:szCs w:val="24"/>
                <w:lang w:val="en-US"/>
              </w:rPr>
            </w:pPr>
            <w:r w:rsidRPr="00A03CC8">
              <w:rPr>
                <w:rFonts w:ascii="Times" w:hAnsi="Times"/>
                <w:iCs/>
                <w:lang w:val="en-US"/>
              </w:rPr>
              <w:t xml:space="preserve">Kaspersky Security </w:t>
            </w:r>
            <w:r w:rsidRPr="00A03CC8">
              <w:rPr>
                <w:rFonts w:ascii="Times" w:hAnsi="Times"/>
                <w:iCs/>
              </w:rPr>
              <w:t>для</w:t>
            </w:r>
            <w:r w:rsidRPr="00A03CC8">
              <w:rPr>
                <w:rFonts w:ascii="Times" w:hAnsi="Times"/>
                <w:iCs/>
                <w:lang w:val="en-US"/>
              </w:rPr>
              <w:t xml:space="preserve"> </w:t>
            </w:r>
            <w:r w:rsidRPr="00A03CC8">
              <w:rPr>
                <w:rFonts w:ascii="Times" w:hAnsi="Times"/>
                <w:iCs/>
              </w:rPr>
              <w:t>почтовых</w:t>
            </w:r>
            <w:r w:rsidRPr="00A03CC8">
              <w:rPr>
                <w:rFonts w:ascii="Times" w:hAnsi="Times"/>
                <w:iCs/>
                <w:lang w:val="en-US"/>
              </w:rPr>
              <w:t xml:space="preserve"> </w:t>
            </w:r>
            <w:r w:rsidRPr="00A03CC8">
              <w:rPr>
                <w:rFonts w:ascii="Times" w:hAnsi="Times"/>
                <w:iCs/>
              </w:rPr>
              <w:t>серверов</w:t>
            </w:r>
            <w:r w:rsidRPr="00A03CC8">
              <w:rPr>
                <w:rFonts w:ascii="Times" w:hAnsi="Times"/>
                <w:iCs/>
                <w:lang w:val="en-US"/>
              </w:rPr>
              <w:t xml:space="preserve"> –Russian Edition 250-499 MailAddress 1 year Educational Renewal License, 250 </w:t>
            </w:r>
            <w:r w:rsidRPr="00A03CC8">
              <w:rPr>
                <w:rFonts w:ascii="Times" w:hAnsi="Times"/>
                <w:iCs/>
              </w:rPr>
              <w:t>лицензий</w:t>
            </w:r>
            <w:r w:rsidRPr="00A03CC8">
              <w:rPr>
                <w:rFonts w:ascii="Times" w:hAnsi="Times"/>
                <w:iCs/>
                <w:lang w:val="en-US"/>
              </w:rPr>
              <w:t xml:space="preserve">, </w:t>
            </w:r>
            <w:r w:rsidRPr="00A03CC8">
              <w:rPr>
                <w:rFonts w:ascii="Times" w:hAnsi="Times"/>
                <w:iCs/>
              </w:rPr>
              <w:t>артикул</w:t>
            </w:r>
            <w:r w:rsidRPr="00A03CC8">
              <w:rPr>
                <w:rFonts w:ascii="Times" w:hAnsi="Times"/>
                <w:iCs/>
                <w:lang w:val="en-US"/>
              </w:rPr>
              <w:t xml:space="preserve"> KL4313RATFQ</w:t>
            </w:r>
          </w:p>
        </w:tc>
        <w:tc>
          <w:tcPr>
            <w:tcW w:w="2927" w:type="dxa"/>
            <w:shd w:val="clear" w:color="auto" w:fill="auto"/>
          </w:tcPr>
          <w:p w14:paraId="0D6F2BFC" w14:textId="56C540AA" w:rsidR="00DE78FB" w:rsidRPr="00A03CC8" w:rsidRDefault="00DE78FB" w:rsidP="0006705B">
            <w:pPr>
              <w:rPr>
                <w:rFonts w:eastAsia="Times New Roman"/>
                <w:iCs/>
                <w:sz w:val="24"/>
                <w:szCs w:val="24"/>
              </w:rPr>
            </w:pPr>
            <w:r w:rsidRPr="00A03CC8">
              <w:rPr>
                <w:rFonts w:ascii="Times" w:hAnsi="Times"/>
                <w:iCs/>
              </w:rPr>
              <w:t>Договор бюджетного учреждения с ЗАО «СофтЛайнТрейд» №511/2016от30.12.2016г.</w:t>
            </w:r>
          </w:p>
        </w:tc>
      </w:tr>
      <w:tr w:rsidR="00DE78FB" w:rsidRPr="00A03CC8" w14:paraId="060E3C40" w14:textId="77777777" w:rsidTr="00DE78FB">
        <w:tc>
          <w:tcPr>
            <w:tcW w:w="765" w:type="dxa"/>
            <w:shd w:val="clear" w:color="auto" w:fill="auto"/>
          </w:tcPr>
          <w:p w14:paraId="75B24826" w14:textId="77777777" w:rsidR="00DE78FB" w:rsidRPr="00A03CC8" w:rsidRDefault="00DE78FB" w:rsidP="00975912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6071" w:type="dxa"/>
            <w:shd w:val="clear" w:color="auto" w:fill="auto"/>
          </w:tcPr>
          <w:p w14:paraId="5386CDB8" w14:textId="08DACBD2" w:rsidR="00DE78FB" w:rsidRPr="00A03CC8" w:rsidRDefault="00DE78FB" w:rsidP="0006705B">
            <w:pPr>
              <w:ind w:left="44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A03CC8">
              <w:rPr>
                <w:rFonts w:ascii="Times" w:hAnsi="Times"/>
                <w:iCs/>
              </w:rPr>
              <w:t>DrWebServerSecuritySuite Антивирус (за 1 лицензию в диапазоне на год) продление, 1 лицензия, артикул LBS-AC-12M-2-B1</w:t>
            </w:r>
          </w:p>
        </w:tc>
        <w:tc>
          <w:tcPr>
            <w:tcW w:w="2927" w:type="dxa"/>
            <w:shd w:val="clear" w:color="auto" w:fill="auto"/>
          </w:tcPr>
          <w:p w14:paraId="758EE5AE" w14:textId="2A67FDA0" w:rsidR="00DE78FB" w:rsidRPr="00A03CC8" w:rsidRDefault="00DE78FB" w:rsidP="0006705B">
            <w:pPr>
              <w:rPr>
                <w:rFonts w:eastAsia="Times New Roman"/>
                <w:iCs/>
                <w:sz w:val="24"/>
                <w:szCs w:val="24"/>
              </w:rPr>
            </w:pPr>
            <w:r w:rsidRPr="00A03CC8">
              <w:rPr>
                <w:rFonts w:ascii="Times" w:hAnsi="Times"/>
                <w:iCs/>
              </w:rPr>
              <w:t>Договор бюджетного учреждения с ЗАО «Софт Лайн Трейд» №511/2016 от 30.12.2016г.</w:t>
            </w:r>
          </w:p>
        </w:tc>
      </w:tr>
      <w:tr w:rsidR="00DE78FB" w:rsidRPr="00A03CC8" w14:paraId="5AD0DEC8" w14:textId="77777777" w:rsidTr="00DE78FB">
        <w:tc>
          <w:tcPr>
            <w:tcW w:w="765" w:type="dxa"/>
            <w:shd w:val="clear" w:color="auto" w:fill="auto"/>
          </w:tcPr>
          <w:p w14:paraId="51D2E507" w14:textId="77777777" w:rsidR="00DE78FB" w:rsidRPr="00A03CC8" w:rsidRDefault="00DE78FB" w:rsidP="00975912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6071" w:type="dxa"/>
            <w:shd w:val="clear" w:color="auto" w:fill="auto"/>
          </w:tcPr>
          <w:p w14:paraId="22A90C72" w14:textId="62D1F2B9" w:rsidR="00DE78FB" w:rsidRPr="00A03CC8" w:rsidRDefault="00DE78FB" w:rsidP="0006705B">
            <w:pPr>
              <w:ind w:left="44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A03CC8">
              <w:rPr>
                <w:rFonts w:ascii="Times" w:hAnsi="Times"/>
                <w:iCs/>
              </w:rPr>
              <w:t>DrWebDesktopSecuritySuite Антивирус (за 1 лицензию в диапазоне на год) продление, 1 лицензия, артикул LBW-AC-12M-200-B1</w:t>
            </w:r>
          </w:p>
        </w:tc>
        <w:tc>
          <w:tcPr>
            <w:tcW w:w="2927" w:type="dxa"/>
            <w:shd w:val="clear" w:color="auto" w:fill="auto"/>
          </w:tcPr>
          <w:p w14:paraId="4A4F2F28" w14:textId="486BF900" w:rsidR="00DE78FB" w:rsidRPr="00A03CC8" w:rsidRDefault="00DE78FB" w:rsidP="0006705B">
            <w:pPr>
              <w:rPr>
                <w:rFonts w:eastAsia="Times New Roman"/>
                <w:iCs/>
                <w:sz w:val="24"/>
                <w:szCs w:val="24"/>
              </w:rPr>
            </w:pPr>
            <w:r w:rsidRPr="00A03CC8">
              <w:rPr>
                <w:rFonts w:ascii="Times" w:hAnsi="Times"/>
                <w:iCs/>
              </w:rPr>
              <w:t>Договор бюджетного учреждения с ЗАО «Софт Лайн Трейд» №511/2016 от 30.12.2016г.</w:t>
            </w:r>
          </w:p>
        </w:tc>
      </w:tr>
      <w:tr w:rsidR="00DE78FB" w:rsidRPr="00A03CC8" w14:paraId="73911EC3" w14:textId="77777777" w:rsidTr="00DE78FB">
        <w:tc>
          <w:tcPr>
            <w:tcW w:w="765" w:type="dxa"/>
            <w:shd w:val="clear" w:color="auto" w:fill="auto"/>
          </w:tcPr>
          <w:p w14:paraId="51F050B4" w14:textId="77777777" w:rsidR="00DE78FB" w:rsidRPr="00A03CC8" w:rsidRDefault="00DE78FB" w:rsidP="00975912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6071" w:type="dxa"/>
            <w:shd w:val="clear" w:color="auto" w:fill="auto"/>
          </w:tcPr>
          <w:p w14:paraId="0B54ED20" w14:textId="0742FC27" w:rsidR="00DE78FB" w:rsidRPr="00A03CC8" w:rsidRDefault="00DE78FB" w:rsidP="0006705B">
            <w:pPr>
              <w:ind w:left="44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A03CC8">
              <w:rPr>
                <w:rFonts w:ascii="Times" w:hAnsi="Times"/>
                <w:iCs/>
              </w:rPr>
              <w:t>AUTIDESKAutoCADDesignSuiteUltimate 2014, разрешение на одновременное подключение до 1250 устройств</w:t>
            </w:r>
          </w:p>
        </w:tc>
        <w:tc>
          <w:tcPr>
            <w:tcW w:w="2927" w:type="dxa"/>
            <w:shd w:val="clear" w:color="auto" w:fill="auto"/>
          </w:tcPr>
          <w:p w14:paraId="54198F09" w14:textId="4742E8A0" w:rsidR="00DE78FB" w:rsidRPr="00A03CC8" w:rsidRDefault="00DE78FB" w:rsidP="0006705B">
            <w:pPr>
              <w:rPr>
                <w:rFonts w:eastAsia="Times New Roman"/>
                <w:iCs/>
                <w:sz w:val="24"/>
                <w:szCs w:val="24"/>
              </w:rPr>
            </w:pPr>
            <w:r w:rsidRPr="00A03CC8">
              <w:rPr>
                <w:rFonts w:ascii="Times" w:hAnsi="Times"/>
                <w:iCs/>
              </w:rPr>
              <w:t>Лицензия</w:t>
            </w:r>
            <w:r w:rsidRPr="00A03CC8">
              <w:rPr>
                <w:rFonts w:ascii="Times" w:hAnsi="Times"/>
                <w:iCs/>
                <w:lang w:val="en-US"/>
              </w:rPr>
              <w:t xml:space="preserve"> 559-87919553.</w:t>
            </w:r>
          </w:p>
        </w:tc>
      </w:tr>
      <w:tr w:rsidR="00DE78FB" w:rsidRPr="00FA75E6" w14:paraId="3B0F88E6" w14:textId="77777777" w:rsidTr="00DE78FB">
        <w:tc>
          <w:tcPr>
            <w:tcW w:w="765" w:type="dxa"/>
            <w:shd w:val="clear" w:color="auto" w:fill="auto"/>
          </w:tcPr>
          <w:p w14:paraId="7306ACA6" w14:textId="77777777" w:rsidR="00DE78FB" w:rsidRPr="00A03CC8" w:rsidRDefault="00DE78FB" w:rsidP="00975912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6071" w:type="dxa"/>
            <w:shd w:val="clear" w:color="auto" w:fill="auto"/>
          </w:tcPr>
          <w:p w14:paraId="621A43C7" w14:textId="0F4C7E9F" w:rsidR="00DE78FB" w:rsidRPr="00A03CC8" w:rsidRDefault="00DE78FB" w:rsidP="00DE78FB">
            <w:pPr>
              <w:ind w:left="44"/>
              <w:rPr>
                <w:rFonts w:eastAsia="Times New Roman"/>
                <w:iCs/>
                <w:color w:val="000000"/>
                <w:sz w:val="24"/>
                <w:szCs w:val="24"/>
                <w:lang w:val="en-US"/>
              </w:rPr>
            </w:pPr>
            <w:r w:rsidRPr="00A03CC8">
              <w:rPr>
                <w:rFonts w:ascii="Times" w:hAnsi="Times"/>
                <w:iCs/>
                <w:lang w:val="en-US"/>
              </w:rPr>
              <w:t xml:space="preserve">LibreOffice </w:t>
            </w:r>
            <w:r w:rsidRPr="00A03CC8">
              <w:rPr>
                <w:rFonts w:ascii="Times" w:hAnsi="Times"/>
                <w:bCs/>
                <w:iCs/>
                <w:lang w:val="en-US"/>
              </w:rPr>
              <w:t>GNU Lesser General Public License</w:t>
            </w:r>
          </w:p>
        </w:tc>
        <w:tc>
          <w:tcPr>
            <w:tcW w:w="2927" w:type="dxa"/>
            <w:shd w:val="clear" w:color="auto" w:fill="auto"/>
          </w:tcPr>
          <w:p w14:paraId="24A723A7" w14:textId="77777777" w:rsidR="00DE78FB" w:rsidRPr="00A03CC8" w:rsidRDefault="00DE78FB" w:rsidP="00DE78FB">
            <w:pPr>
              <w:rPr>
                <w:rFonts w:eastAsia="Times New Roman"/>
                <w:iCs/>
                <w:sz w:val="24"/>
                <w:szCs w:val="24"/>
                <w:lang w:val="en-US"/>
              </w:rPr>
            </w:pPr>
          </w:p>
        </w:tc>
      </w:tr>
      <w:tr w:rsidR="00DE78FB" w:rsidRPr="00A03CC8" w14:paraId="3ED54207" w14:textId="77777777" w:rsidTr="00DE78FB">
        <w:tc>
          <w:tcPr>
            <w:tcW w:w="765" w:type="dxa"/>
            <w:shd w:val="clear" w:color="auto" w:fill="auto"/>
          </w:tcPr>
          <w:p w14:paraId="2ED8CA6A" w14:textId="77777777" w:rsidR="00DE78FB" w:rsidRPr="00A03CC8" w:rsidRDefault="00DE78FB" w:rsidP="00975912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6071" w:type="dxa"/>
            <w:shd w:val="clear" w:color="auto" w:fill="auto"/>
          </w:tcPr>
          <w:p w14:paraId="4DDA0DB6" w14:textId="04A24A18" w:rsidR="00DE78FB" w:rsidRPr="00A03CC8" w:rsidRDefault="00DE78FB" w:rsidP="00DE78FB">
            <w:pPr>
              <w:ind w:left="44"/>
              <w:rPr>
                <w:rFonts w:eastAsia="Times New Roman"/>
                <w:iCs/>
                <w:color w:val="000000"/>
                <w:sz w:val="24"/>
                <w:szCs w:val="24"/>
                <w:lang w:val="en-US"/>
              </w:rPr>
            </w:pPr>
            <w:r w:rsidRPr="00A03CC8">
              <w:rPr>
                <w:rFonts w:ascii="Times" w:hAnsi="Times"/>
                <w:iCs/>
                <w:lang w:val="en-US"/>
              </w:rPr>
              <w:t>Linux Ubuntu GNU GPL</w:t>
            </w:r>
          </w:p>
        </w:tc>
        <w:tc>
          <w:tcPr>
            <w:tcW w:w="2927" w:type="dxa"/>
            <w:shd w:val="clear" w:color="auto" w:fill="auto"/>
          </w:tcPr>
          <w:p w14:paraId="414CEAB7" w14:textId="77777777" w:rsidR="00DE78FB" w:rsidRPr="00A03CC8" w:rsidRDefault="00DE78FB" w:rsidP="00DE78FB">
            <w:pPr>
              <w:rPr>
                <w:rFonts w:eastAsia="Times New Roman"/>
                <w:iCs/>
                <w:sz w:val="24"/>
                <w:szCs w:val="24"/>
                <w:lang w:val="en-US"/>
              </w:rPr>
            </w:pPr>
          </w:p>
        </w:tc>
      </w:tr>
      <w:tr w:rsidR="00DE78FB" w:rsidRPr="00FA75E6" w14:paraId="687D9E27" w14:textId="77777777" w:rsidTr="00DE78FB">
        <w:tc>
          <w:tcPr>
            <w:tcW w:w="765" w:type="dxa"/>
            <w:shd w:val="clear" w:color="auto" w:fill="auto"/>
          </w:tcPr>
          <w:p w14:paraId="630C9533" w14:textId="77777777" w:rsidR="00DE78FB" w:rsidRPr="00A03CC8" w:rsidRDefault="00DE78FB" w:rsidP="00975912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6071" w:type="dxa"/>
            <w:shd w:val="clear" w:color="auto" w:fill="auto"/>
          </w:tcPr>
          <w:p w14:paraId="74C4B505" w14:textId="61013443" w:rsidR="00DE78FB" w:rsidRPr="00A03CC8" w:rsidRDefault="00DE78FB" w:rsidP="00DE78FB">
            <w:pPr>
              <w:ind w:left="44"/>
              <w:rPr>
                <w:rFonts w:eastAsia="Times New Roman"/>
                <w:iCs/>
                <w:color w:val="000000"/>
                <w:sz w:val="24"/>
                <w:szCs w:val="24"/>
                <w:lang w:val="en-US"/>
              </w:rPr>
            </w:pPr>
            <w:r w:rsidRPr="00A03CC8">
              <w:rPr>
                <w:rFonts w:ascii="Times" w:hAnsi="Times"/>
                <w:iCs/>
                <w:lang w:val="en-US"/>
              </w:rPr>
              <w:t>FDS-SMV free and open-source software</w:t>
            </w:r>
          </w:p>
        </w:tc>
        <w:tc>
          <w:tcPr>
            <w:tcW w:w="2927" w:type="dxa"/>
            <w:shd w:val="clear" w:color="auto" w:fill="auto"/>
          </w:tcPr>
          <w:p w14:paraId="39616572" w14:textId="77777777" w:rsidR="00DE78FB" w:rsidRPr="00A03CC8" w:rsidRDefault="00DE78FB" w:rsidP="00DE78FB">
            <w:pPr>
              <w:rPr>
                <w:rFonts w:eastAsia="Times New Roman"/>
                <w:iCs/>
                <w:sz w:val="24"/>
                <w:szCs w:val="24"/>
                <w:lang w:val="en-US"/>
              </w:rPr>
            </w:pPr>
          </w:p>
        </w:tc>
      </w:tr>
      <w:tr w:rsidR="00DE78FB" w:rsidRPr="00A03CC8" w14:paraId="4F15EFC8" w14:textId="77777777" w:rsidTr="00DE78FB">
        <w:tc>
          <w:tcPr>
            <w:tcW w:w="765" w:type="dxa"/>
            <w:shd w:val="clear" w:color="auto" w:fill="auto"/>
          </w:tcPr>
          <w:p w14:paraId="47C935E6" w14:textId="77777777" w:rsidR="00DE78FB" w:rsidRPr="00A03CC8" w:rsidRDefault="00DE78FB" w:rsidP="00975912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6071" w:type="dxa"/>
            <w:shd w:val="clear" w:color="auto" w:fill="auto"/>
          </w:tcPr>
          <w:p w14:paraId="0D258B21" w14:textId="063EDB5D" w:rsidR="00DE78FB" w:rsidRPr="00A03CC8" w:rsidRDefault="00DE78FB" w:rsidP="00DE78FB">
            <w:pPr>
              <w:ind w:left="44"/>
              <w:rPr>
                <w:rFonts w:eastAsia="Times New Roman"/>
                <w:iCs/>
                <w:color w:val="000000"/>
                <w:sz w:val="24"/>
                <w:szCs w:val="24"/>
                <w:lang w:val="en-US"/>
              </w:rPr>
            </w:pPr>
            <w:r w:rsidRPr="00A03CC8">
              <w:rPr>
                <w:rFonts w:ascii="Times" w:hAnsi="Times"/>
                <w:iCs/>
                <w:lang w:val="en-US"/>
              </w:rPr>
              <w:t xml:space="preserve">AnyLogic </w:t>
            </w:r>
            <w:r w:rsidRPr="00A03CC8">
              <w:rPr>
                <w:rFonts w:ascii="Times" w:hAnsi="Times"/>
                <w:bCs/>
                <w:iCs/>
                <w:lang w:val="en-US"/>
              </w:rPr>
              <w:t>Personal Learning Edition</w:t>
            </w:r>
          </w:p>
        </w:tc>
        <w:tc>
          <w:tcPr>
            <w:tcW w:w="2927" w:type="dxa"/>
            <w:shd w:val="clear" w:color="auto" w:fill="auto"/>
          </w:tcPr>
          <w:p w14:paraId="74572AE8" w14:textId="77777777" w:rsidR="00DE78FB" w:rsidRPr="00A03CC8" w:rsidRDefault="00DE78FB" w:rsidP="00DE78FB">
            <w:pPr>
              <w:rPr>
                <w:rFonts w:eastAsia="Times New Roman"/>
                <w:iCs/>
                <w:sz w:val="24"/>
                <w:szCs w:val="24"/>
                <w:lang w:val="en-US"/>
              </w:rPr>
            </w:pPr>
          </w:p>
        </w:tc>
      </w:tr>
      <w:tr w:rsidR="00DE78FB" w:rsidRPr="00FA75E6" w14:paraId="14FC59FB" w14:textId="77777777" w:rsidTr="00DE78FB">
        <w:tc>
          <w:tcPr>
            <w:tcW w:w="765" w:type="dxa"/>
            <w:shd w:val="clear" w:color="auto" w:fill="auto"/>
          </w:tcPr>
          <w:p w14:paraId="577E5582" w14:textId="77777777" w:rsidR="00DE78FB" w:rsidRPr="00A03CC8" w:rsidRDefault="00DE78FB" w:rsidP="00975912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6071" w:type="dxa"/>
            <w:shd w:val="clear" w:color="auto" w:fill="auto"/>
          </w:tcPr>
          <w:p w14:paraId="24A34341" w14:textId="34723D47" w:rsidR="00DE78FB" w:rsidRPr="00A03CC8" w:rsidRDefault="00DE78FB" w:rsidP="00DE78FB">
            <w:pPr>
              <w:ind w:left="44"/>
              <w:rPr>
                <w:rFonts w:eastAsia="Times New Roman"/>
                <w:iCs/>
                <w:color w:val="000000"/>
                <w:sz w:val="24"/>
                <w:szCs w:val="24"/>
                <w:lang w:val="en-US"/>
              </w:rPr>
            </w:pPr>
            <w:r w:rsidRPr="00A03CC8">
              <w:rPr>
                <w:rFonts w:ascii="Times" w:hAnsi="Times"/>
                <w:iCs/>
                <w:lang w:val="en-US"/>
              </w:rPr>
              <w:t xml:space="preserve">Helyx-OS </w:t>
            </w:r>
            <w:r w:rsidRPr="00A03CC8">
              <w:rPr>
                <w:rFonts w:ascii="Times" w:hAnsi="Times"/>
                <w:bCs/>
                <w:iCs/>
                <w:lang w:val="en-US"/>
              </w:rPr>
              <w:t>GNU General Public License</w:t>
            </w:r>
            <w:r w:rsidRPr="00A03CC8">
              <w:rPr>
                <w:rFonts w:ascii="Times" w:hAnsi="Times"/>
                <w:iCs/>
                <w:lang w:val="en-US"/>
              </w:rPr>
              <w:t xml:space="preserve"> </w:t>
            </w:r>
          </w:p>
        </w:tc>
        <w:tc>
          <w:tcPr>
            <w:tcW w:w="2927" w:type="dxa"/>
            <w:shd w:val="clear" w:color="auto" w:fill="auto"/>
          </w:tcPr>
          <w:p w14:paraId="2657E517" w14:textId="77777777" w:rsidR="00DE78FB" w:rsidRPr="00A03CC8" w:rsidRDefault="00DE78FB" w:rsidP="00DE78FB">
            <w:pPr>
              <w:rPr>
                <w:rFonts w:eastAsia="Times New Roman"/>
                <w:iCs/>
                <w:sz w:val="24"/>
                <w:szCs w:val="24"/>
                <w:lang w:val="en-US"/>
              </w:rPr>
            </w:pPr>
          </w:p>
        </w:tc>
      </w:tr>
      <w:tr w:rsidR="00DE78FB" w:rsidRPr="00FA75E6" w14:paraId="3FD6A35E" w14:textId="77777777" w:rsidTr="00DE78FB">
        <w:tc>
          <w:tcPr>
            <w:tcW w:w="765" w:type="dxa"/>
            <w:shd w:val="clear" w:color="auto" w:fill="auto"/>
          </w:tcPr>
          <w:p w14:paraId="7F6B604A" w14:textId="77777777" w:rsidR="00DE78FB" w:rsidRPr="00A03CC8" w:rsidRDefault="00DE78FB" w:rsidP="00975912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6071" w:type="dxa"/>
            <w:shd w:val="clear" w:color="auto" w:fill="auto"/>
          </w:tcPr>
          <w:p w14:paraId="5559EA6C" w14:textId="1DA59301" w:rsidR="00DE78FB" w:rsidRPr="00A03CC8" w:rsidRDefault="00DE78FB" w:rsidP="00DE78FB">
            <w:pPr>
              <w:ind w:left="44"/>
              <w:rPr>
                <w:rFonts w:eastAsia="Times New Roman"/>
                <w:iCs/>
                <w:color w:val="000000"/>
                <w:sz w:val="24"/>
                <w:szCs w:val="24"/>
                <w:lang w:val="en-US"/>
              </w:rPr>
            </w:pPr>
            <w:r w:rsidRPr="00A03CC8">
              <w:rPr>
                <w:rFonts w:ascii="Times" w:hAnsi="Times"/>
                <w:iCs/>
                <w:lang w:val="en-US"/>
              </w:rPr>
              <w:t xml:space="preserve">OpenFoam v.4.0 </w:t>
            </w:r>
            <w:r w:rsidRPr="00A03CC8">
              <w:rPr>
                <w:rFonts w:ascii="Times" w:hAnsi="Times"/>
                <w:bCs/>
                <w:iCs/>
                <w:lang w:val="en-US"/>
              </w:rPr>
              <w:t>GNU General Public License</w:t>
            </w:r>
          </w:p>
        </w:tc>
        <w:tc>
          <w:tcPr>
            <w:tcW w:w="2927" w:type="dxa"/>
            <w:shd w:val="clear" w:color="auto" w:fill="auto"/>
          </w:tcPr>
          <w:p w14:paraId="75830EAB" w14:textId="77777777" w:rsidR="00DE78FB" w:rsidRPr="00A03CC8" w:rsidRDefault="00DE78FB" w:rsidP="00DE78FB">
            <w:pPr>
              <w:rPr>
                <w:rFonts w:eastAsia="Times New Roman"/>
                <w:iCs/>
                <w:sz w:val="24"/>
                <w:szCs w:val="24"/>
                <w:lang w:val="en-US"/>
              </w:rPr>
            </w:pPr>
          </w:p>
        </w:tc>
      </w:tr>
      <w:tr w:rsidR="00DE78FB" w:rsidRPr="00A03CC8" w14:paraId="3F4CF5B7" w14:textId="77777777" w:rsidTr="00DE78FB">
        <w:tc>
          <w:tcPr>
            <w:tcW w:w="765" w:type="dxa"/>
            <w:shd w:val="clear" w:color="auto" w:fill="auto"/>
          </w:tcPr>
          <w:p w14:paraId="43AB221D" w14:textId="77777777" w:rsidR="00DE78FB" w:rsidRPr="00A03CC8" w:rsidRDefault="00DE78FB" w:rsidP="00975912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6071" w:type="dxa"/>
            <w:shd w:val="clear" w:color="auto" w:fill="auto"/>
          </w:tcPr>
          <w:p w14:paraId="174888A1" w14:textId="74054867" w:rsidR="00DE78FB" w:rsidRPr="00A03CC8" w:rsidRDefault="00DE78FB" w:rsidP="00DE78FB">
            <w:pPr>
              <w:ind w:left="44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A03CC8">
              <w:rPr>
                <w:rFonts w:ascii="Times" w:hAnsi="Times"/>
                <w:bCs/>
                <w:iCs/>
              </w:rPr>
              <w:t xml:space="preserve">DraftSight 2018 SP3 </w:t>
            </w:r>
            <w:r w:rsidRPr="00A03CC8">
              <w:rPr>
                <w:rFonts w:ascii="Times" w:hAnsi="Times"/>
                <w:iCs/>
              </w:rPr>
              <w:t>Автономная бесплатная лицензия</w:t>
            </w:r>
          </w:p>
        </w:tc>
        <w:tc>
          <w:tcPr>
            <w:tcW w:w="2927" w:type="dxa"/>
            <w:shd w:val="clear" w:color="auto" w:fill="auto"/>
          </w:tcPr>
          <w:p w14:paraId="54AE5703" w14:textId="77777777" w:rsidR="00DE78FB" w:rsidRPr="00A03CC8" w:rsidRDefault="00DE78FB" w:rsidP="00DE78FB">
            <w:pPr>
              <w:rPr>
                <w:rFonts w:eastAsia="Times New Roman"/>
                <w:iCs/>
                <w:sz w:val="24"/>
                <w:szCs w:val="24"/>
              </w:rPr>
            </w:pPr>
          </w:p>
        </w:tc>
      </w:tr>
      <w:tr w:rsidR="00DE78FB" w:rsidRPr="00FA75E6" w14:paraId="71A19FB2" w14:textId="77777777" w:rsidTr="00DE78FB">
        <w:tc>
          <w:tcPr>
            <w:tcW w:w="765" w:type="dxa"/>
            <w:shd w:val="clear" w:color="auto" w:fill="auto"/>
          </w:tcPr>
          <w:p w14:paraId="37BAE67B" w14:textId="77777777" w:rsidR="00DE78FB" w:rsidRPr="00A03CC8" w:rsidRDefault="00DE78FB" w:rsidP="00975912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6071" w:type="dxa"/>
            <w:shd w:val="clear" w:color="auto" w:fill="auto"/>
          </w:tcPr>
          <w:p w14:paraId="1828BCC0" w14:textId="09B79CB8" w:rsidR="00DE78FB" w:rsidRPr="00A03CC8" w:rsidRDefault="00DE78FB" w:rsidP="00DE78FB">
            <w:pPr>
              <w:ind w:left="44"/>
              <w:rPr>
                <w:rFonts w:eastAsia="Times New Roman"/>
                <w:iCs/>
                <w:color w:val="000000"/>
                <w:sz w:val="24"/>
                <w:szCs w:val="24"/>
                <w:lang w:val="en-US"/>
              </w:rPr>
            </w:pPr>
            <w:r w:rsidRPr="00A03CC8">
              <w:rPr>
                <w:rFonts w:ascii="Times" w:hAnsi="Times"/>
                <w:iCs/>
                <w:lang w:val="en-US"/>
              </w:rPr>
              <w:t xml:space="preserve">GNU Octave </w:t>
            </w:r>
            <w:r w:rsidRPr="00A03CC8">
              <w:rPr>
                <w:rFonts w:ascii="Times" w:hAnsi="Times"/>
                <w:bCs/>
                <w:iCs/>
                <w:lang w:val="en-US"/>
              </w:rPr>
              <w:t>GNU General Public License</w:t>
            </w:r>
          </w:p>
        </w:tc>
        <w:tc>
          <w:tcPr>
            <w:tcW w:w="2927" w:type="dxa"/>
            <w:shd w:val="clear" w:color="auto" w:fill="auto"/>
          </w:tcPr>
          <w:p w14:paraId="6DDDD0D6" w14:textId="77777777" w:rsidR="00DE78FB" w:rsidRPr="00A03CC8" w:rsidRDefault="00DE78FB" w:rsidP="00DE78FB">
            <w:pPr>
              <w:rPr>
                <w:rFonts w:eastAsia="Times New Roman"/>
                <w:iCs/>
                <w:sz w:val="24"/>
                <w:szCs w:val="24"/>
                <w:lang w:val="en-US"/>
              </w:rPr>
            </w:pPr>
          </w:p>
        </w:tc>
      </w:tr>
    </w:tbl>
    <w:p w14:paraId="078AB9BB" w14:textId="77777777" w:rsidR="004E79ED" w:rsidRPr="00A03CC8" w:rsidRDefault="004E79ED" w:rsidP="005D249D">
      <w:pPr>
        <w:spacing w:before="120" w:after="120"/>
        <w:ind w:left="709"/>
        <w:jc w:val="both"/>
        <w:rPr>
          <w:iCs/>
          <w:sz w:val="24"/>
          <w:szCs w:val="24"/>
          <w:lang w:val="en-US"/>
        </w:rPr>
        <w:sectPr w:rsidR="004E79ED" w:rsidRPr="00A03CC8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A03CC8" w:rsidRDefault="004925D7" w:rsidP="00F5486D">
      <w:pPr>
        <w:pStyle w:val="3"/>
        <w:rPr>
          <w:iCs/>
        </w:rPr>
      </w:pPr>
      <w:bookmarkStart w:id="11" w:name="_Toc62039712"/>
      <w:r w:rsidRPr="00A03CC8">
        <w:rPr>
          <w:iCs/>
        </w:rPr>
        <w:lastRenderedPageBreak/>
        <w:t>ЛИСТ УЧЕТА ОБНОВЛЕНИЙ РАБОЧЕЙ ПРОГРАММЫ</w:t>
      </w:r>
      <w:bookmarkEnd w:id="11"/>
      <w:r w:rsidRPr="00A03CC8">
        <w:rPr>
          <w:iCs/>
        </w:rPr>
        <w:t xml:space="preserve"> </w:t>
      </w:r>
      <w:r w:rsidR="009B4BCD" w:rsidRPr="00A03CC8">
        <w:rPr>
          <w:iCs/>
        </w:rPr>
        <w:t>УЧЕБНОЙ ДИСЦИПЛИНЫ/МОДУЛЯ</w:t>
      </w:r>
    </w:p>
    <w:p w14:paraId="36EEC007" w14:textId="76E808E1" w:rsidR="004925D7" w:rsidRPr="00A03CC8" w:rsidRDefault="004925D7" w:rsidP="004925D7">
      <w:pPr>
        <w:ind w:firstLine="709"/>
        <w:contextualSpacing/>
        <w:jc w:val="both"/>
        <w:rPr>
          <w:rFonts w:eastAsia="Times New Roman"/>
          <w:iCs/>
          <w:sz w:val="24"/>
          <w:szCs w:val="24"/>
        </w:rPr>
      </w:pPr>
      <w:r w:rsidRPr="00A03CC8">
        <w:rPr>
          <w:rFonts w:eastAsia="Times New Roman"/>
          <w:iCs/>
          <w:sz w:val="24"/>
          <w:szCs w:val="24"/>
        </w:rPr>
        <w:t xml:space="preserve">В рабочую программу </w:t>
      </w:r>
      <w:r w:rsidR="009B4BCD" w:rsidRPr="00A03CC8">
        <w:rPr>
          <w:rFonts w:eastAsia="Times New Roman"/>
          <w:iCs/>
          <w:sz w:val="24"/>
          <w:szCs w:val="24"/>
        </w:rPr>
        <w:t>учебной дисциплины/модуля</w:t>
      </w:r>
      <w:r w:rsidRPr="00A03CC8">
        <w:rPr>
          <w:rFonts w:eastAsia="Times New Roman"/>
          <w:iCs/>
          <w:sz w:val="24"/>
          <w:szCs w:val="24"/>
        </w:rPr>
        <w:t xml:space="preserve"> внесены изменения/обновления и утверждены на заседании кафедры:</w:t>
      </w:r>
    </w:p>
    <w:p w14:paraId="0049ADE1" w14:textId="77777777" w:rsidR="004925D7" w:rsidRPr="00A03CC8" w:rsidRDefault="004925D7" w:rsidP="004925D7">
      <w:pPr>
        <w:jc w:val="center"/>
        <w:rPr>
          <w:rFonts w:eastAsia="Times New Roman"/>
          <w:i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A03CC8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A03CC8" w:rsidRDefault="0019484F" w:rsidP="00B6294E">
            <w:pPr>
              <w:jc w:val="center"/>
              <w:rPr>
                <w:rFonts w:eastAsia="Times New Roman"/>
                <w:b/>
                <w:iCs/>
              </w:rPr>
            </w:pPr>
            <w:r w:rsidRPr="00A03CC8">
              <w:rPr>
                <w:rFonts w:eastAsia="Times New Roman"/>
                <w:b/>
                <w:iCs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A03CC8" w:rsidRDefault="0019484F" w:rsidP="00B6294E">
            <w:pPr>
              <w:jc w:val="center"/>
              <w:rPr>
                <w:rFonts w:eastAsia="Times New Roman"/>
                <w:b/>
                <w:iCs/>
              </w:rPr>
            </w:pPr>
            <w:r w:rsidRPr="00A03CC8">
              <w:rPr>
                <w:rFonts w:eastAsia="Times New Roman"/>
                <w:b/>
                <w:iCs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A03CC8" w:rsidRDefault="0019484F" w:rsidP="00B6294E">
            <w:pPr>
              <w:jc w:val="center"/>
              <w:rPr>
                <w:rFonts w:eastAsia="Times New Roman"/>
                <w:b/>
                <w:iCs/>
              </w:rPr>
            </w:pPr>
            <w:r w:rsidRPr="00A03CC8">
              <w:rPr>
                <w:rFonts w:eastAsia="Times New Roman"/>
                <w:b/>
                <w:iCs/>
              </w:rPr>
              <w:t xml:space="preserve">характер изменений/обновлений </w:t>
            </w:r>
          </w:p>
          <w:p w14:paraId="6D66D54B" w14:textId="5D66693B" w:rsidR="0019484F" w:rsidRPr="00A03CC8" w:rsidRDefault="0019484F" w:rsidP="00B6294E">
            <w:pPr>
              <w:jc w:val="center"/>
              <w:rPr>
                <w:rFonts w:eastAsia="Times New Roman"/>
                <w:b/>
                <w:iCs/>
              </w:rPr>
            </w:pPr>
            <w:r w:rsidRPr="00A03CC8">
              <w:rPr>
                <w:rFonts w:eastAsia="Times New Roman"/>
                <w:b/>
                <w:iCs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A03CC8" w:rsidRDefault="0019484F" w:rsidP="00B6294E">
            <w:pPr>
              <w:jc w:val="center"/>
              <w:rPr>
                <w:rFonts w:eastAsia="Times New Roman"/>
                <w:b/>
                <w:iCs/>
              </w:rPr>
            </w:pPr>
            <w:r w:rsidRPr="00A03CC8">
              <w:rPr>
                <w:rFonts w:eastAsia="Times New Roman"/>
                <w:b/>
                <w:iCs/>
              </w:rPr>
              <w:t xml:space="preserve">номер протокола и дата заседания </w:t>
            </w:r>
          </w:p>
          <w:p w14:paraId="44A29AC6" w14:textId="77777777" w:rsidR="0019484F" w:rsidRPr="00A03CC8" w:rsidRDefault="0019484F" w:rsidP="00B6294E">
            <w:pPr>
              <w:jc w:val="center"/>
              <w:rPr>
                <w:rFonts w:eastAsia="Times New Roman"/>
                <w:b/>
                <w:iCs/>
              </w:rPr>
            </w:pPr>
            <w:r w:rsidRPr="00A03CC8">
              <w:rPr>
                <w:rFonts w:eastAsia="Times New Roman"/>
                <w:b/>
                <w:iCs/>
              </w:rPr>
              <w:t>кафедры</w:t>
            </w:r>
          </w:p>
        </w:tc>
      </w:tr>
      <w:tr w:rsidR="0019484F" w:rsidRPr="00A03CC8" w14:paraId="2000BFBA" w14:textId="77777777" w:rsidTr="0019484F">
        <w:tc>
          <w:tcPr>
            <w:tcW w:w="817" w:type="dxa"/>
          </w:tcPr>
          <w:p w14:paraId="20751E32" w14:textId="77777777" w:rsidR="0019484F" w:rsidRPr="00A03CC8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A03CC8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A03CC8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A03CC8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</w:tr>
      <w:tr w:rsidR="0019484F" w:rsidRPr="00A03CC8" w14:paraId="2E3871FC" w14:textId="77777777" w:rsidTr="0019484F">
        <w:tc>
          <w:tcPr>
            <w:tcW w:w="817" w:type="dxa"/>
          </w:tcPr>
          <w:p w14:paraId="57C804E1" w14:textId="77777777" w:rsidR="0019484F" w:rsidRPr="00A03CC8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A03CC8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A03CC8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A03CC8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</w:tr>
      <w:tr w:rsidR="0019484F" w:rsidRPr="00A03CC8" w14:paraId="48FD6F92" w14:textId="77777777" w:rsidTr="0019484F">
        <w:tc>
          <w:tcPr>
            <w:tcW w:w="817" w:type="dxa"/>
          </w:tcPr>
          <w:p w14:paraId="467995B5" w14:textId="77777777" w:rsidR="0019484F" w:rsidRPr="00A03CC8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A03CC8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A03CC8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A03CC8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</w:tr>
      <w:tr w:rsidR="0019484F" w:rsidRPr="00A03CC8" w14:paraId="4D1945C0" w14:textId="77777777" w:rsidTr="0019484F">
        <w:tc>
          <w:tcPr>
            <w:tcW w:w="817" w:type="dxa"/>
          </w:tcPr>
          <w:p w14:paraId="3DAE0CAE" w14:textId="77777777" w:rsidR="0019484F" w:rsidRPr="00A03CC8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A03CC8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A03CC8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A03CC8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</w:tr>
      <w:tr w:rsidR="0019484F" w:rsidRPr="00A03CC8" w14:paraId="6804F117" w14:textId="77777777" w:rsidTr="0019484F">
        <w:tc>
          <w:tcPr>
            <w:tcW w:w="817" w:type="dxa"/>
          </w:tcPr>
          <w:p w14:paraId="5D95B47C" w14:textId="77777777" w:rsidR="0019484F" w:rsidRPr="00A03CC8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A03CC8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A03CC8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A03CC8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</w:tr>
    </w:tbl>
    <w:p w14:paraId="424D642E" w14:textId="77777777" w:rsidR="00C4488B" w:rsidRPr="00A03CC8" w:rsidRDefault="00C4488B" w:rsidP="00E726EF">
      <w:pPr>
        <w:pStyle w:val="3"/>
        <w:rPr>
          <w:iCs/>
          <w:szCs w:val="24"/>
        </w:rPr>
      </w:pPr>
    </w:p>
    <w:sectPr w:rsidR="00C4488B" w:rsidRPr="00A03CC8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8AD1E0" w14:textId="77777777" w:rsidR="00B43190" w:rsidRDefault="00B43190" w:rsidP="005E3840">
      <w:r>
        <w:separator/>
      </w:r>
    </w:p>
  </w:endnote>
  <w:endnote w:type="continuationSeparator" w:id="0">
    <w:p w14:paraId="42C87483" w14:textId="77777777" w:rsidR="00B43190" w:rsidRDefault="00B4319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86630" w14:textId="77777777" w:rsidR="00FA75E6" w:rsidRDefault="00FA75E6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FA75E6" w:rsidRDefault="00FA75E6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CF6FC" w14:textId="77777777" w:rsidR="00FA75E6" w:rsidRDefault="00FA75E6">
    <w:pPr>
      <w:pStyle w:val="ae"/>
      <w:jc w:val="right"/>
    </w:pPr>
  </w:p>
  <w:p w14:paraId="6C2BFEFB" w14:textId="77777777" w:rsidR="00FA75E6" w:rsidRDefault="00FA75E6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5F976" w14:textId="77777777" w:rsidR="00FA75E6" w:rsidRDefault="00FA75E6">
    <w:pPr>
      <w:pStyle w:val="ae"/>
      <w:jc w:val="right"/>
    </w:pPr>
  </w:p>
  <w:p w14:paraId="1B400B45" w14:textId="77777777" w:rsidR="00FA75E6" w:rsidRDefault="00FA75E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F7F43" w14:textId="77777777" w:rsidR="00B43190" w:rsidRDefault="00B43190" w:rsidP="005E3840">
      <w:r>
        <w:separator/>
      </w:r>
    </w:p>
  </w:footnote>
  <w:footnote w:type="continuationSeparator" w:id="0">
    <w:p w14:paraId="69337E7B" w14:textId="77777777" w:rsidR="00B43190" w:rsidRDefault="00B43190" w:rsidP="005E3840">
      <w:r>
        <w:continuationSeparator/>
      </w:r>
    </w:p>
  </w:footnote>
  <w:footnote w:id="1">
    <w:p w14:paraId="61F94D65" w14:textId="77777777" w:rsidR="00FA75E6" w:rsidRPr="00C85D8C" w:rsidRDefault="00FA75E6" w:rsidP="00D406CF">
      <w:pPr>
        <w:pStyle w:val="a6"/>
        <w:rPr>
          <w:i/>
        </w:rPr>
      </w:pPr>
      <w:r w:rsidRPr="00C85D8C">
        <w:rPr>
          <w:rStyle w:val="ab"/>
          <w:i/>
        </w:rPr>
        <w:footnoteRef/>
      </w:r>
      <w:r w:rsidRPr="00C85D8C">
        <w:rPr>
          <w:i/>
        </w:rPr>
        <w:t xml:space="preserve"> Указывается институт, который реализует ОПОП</w:t>
      </w:r>
    </w:p>
  </w:footnote>
  <w:footnote w:id="2">
    <w:p w14:paraId="341B191F" w14:textId="4E50CDAB" w:rsidR="00FA75E6" w:rsidRPr="00C85D8C" w:rsidRDefault="00FA75E6" w:rsidP="00D406CF">
      <w:pPr>
        <w:pStyle w:val="a6"/>
        <w:rPr>
          <w:i/>
        </w:rPr>
      </w:pPr>
      <w:r w:rsidRPr="00C85D8C">
        <w:rPr>
          <w:rStyle w:val="ab"/>
          <w:i/>
        </w:rPr>
        <w:footnoteRef/>
      </w:r>
      <w:r w:rsidRPr="00C85D8C">
        <w:rPr>
          <w:i/>
        </w:rPr>
        <w:t xml:space="preserve"> </w:t>
      </w:r>
      <w:r>
        <w:rPr>
          <w:i/>
        </w:rPr>
        <w:t>К</w:t>
      </w:r>
      <w:r w:rsidRPr="00C85D8C">
        <w:rPr>
          <w:i/>
        </w:rPr>
        <w:t>афедра – разработчик рабочей программы</w:t>
      </w:r>
    </w:p>
  </w:footnote>
  <w:footnote w:id="3">
    <w:p w14:paraId="00FE16D8" w14:textId="146E16AA" w:rsidR="00FA75E6" w:rsidRPr="00C85D8C" w:rsidRDefault="00FA75E6">
      <w:pPr>
        <w:pStyle w:val="a6"/>
        <w:rPr>
          <w:i/>
        </w:rPr>
      </w:pPr>
      <w:r w:rsidRPr="00C85D8C">
        <w:rPr>
          <w:rStyle w:val="ab"/>
          <w:i/>
        </w:rPr>
        <w:footnoteRef/>
      </w:r>
      <w:r w:rsidRPr="00C85D8C">
        <w:rPr>
          <w:i/>
        </w:rPr>
        <w:t xml:space="preserve"> Название дисциплины указывается в соответствии с учебным планом, выбрать - дисциплина или модуль</w:t>
      </w:r>
    </w:p>
  </w:footnote>
  <w:footnote w:id="4">
    <w:p w14:paraId="22E19A77" w14:textId="77777777" w:rsidR="00FA75E6" w:rsidRPr="008D7F54" w:rsidRDefault="00FA75E6" w:rsidP="00B3255D">
      <w:pPr>
        <w:pStyle w:val="a6"/>
        <w:rPr>
          <w:i/>
        </w:rPr>
      </w:pPr>
      <w:r w:rsidRPr="008D7F54">
        <w:rPr>
          <w:rStyle w:val="ab"/>
          <w:i/>
        </w:rPr>
        <w:footnoteRef/>
      </w:r>
      <w:r w:rsidRPr="008D7F54">
        <w:rPr>
          <w:i/>
        </w:rPr>
        <w:t xml:space="preserve"> Выбрать нужное</w:t>
      </w:r>
    </w:p>
  </w:footnote>
  <w:footnote w:id="5">
    <w:p w14:paraId="6F72DBA1" w14:textId="6DBDDEDF" w:rsidR="00FA75E6" w:rsidRPr="00D069B1" w:rsidRDefault="00FA75E6">
      <w:pPr>
        <w:pStyle w:val="a6"/>
        <w:rPr>
          <w:i/>
        </w:rPr>
      </w:pPr>
      <w:r w:rsidRPr="00D069B1">
        <w:rPr>
          <w:rStyle w:val="ab"/>
          <w:i/>
        </w:rPr>
        <w:footnoteRef/>
      </w:r>
      <w:r w:rsidRPr="00D069B1">
        <w:rPr>
          <w:i/>
        </w:rPr>
        <w:t xml:space="preserve"> Выбрать нужный абзац</w:t>
      </w:r>
    </w:p>
  </w:footnote>
  <w:footnote w:id="6">
    <w:p w14:paraId="777C693E" w14:textId="65677C7C" w:rsidR="00FA75E6" w:rsidRPr="008D7F54" w:rsidRDefault="00FA75E6" w:rsidP="008F20D0">
      <w:pPr>
        <w:pStyle w:val="a6"/>
        <w:jc w:val="both"/>
        <w:rPr>
          <w:i/>
        </w:rPr>
      </w:pPr>
      <w:r w:rsidRPr="008D7F54">
        <w:rPr>
          <w:rStyle w:val="ab"/>
          <w:i/>
        </w:rPr>
        <w:footnoteRef/>
      </w:r>
      <w:r w:rsidRPr="008D7F54">
        <w:rPr>
          <w:i/>
        </w:rPr>
        <w:t xml:space="preserve"> Дисциплина (модуль) встраивается в структуру ОПОП (последовательность в учебном плане) как с точки зрения преемственности содержания, так и с точки зрения непрерывности процесса формирования компетенций выпускника. Учитываются «входные» знания, умения и опыт деятельности обучающегося, необходимые при освоении данной дисциплины (модуля)</w:t>
      </w:r>
      <w:r>
        <w:rPr>
          <w:i/>
        </w:rPr>
        <w:t>,</w:t>
      </w:r>
      <w:r w:rsidRPr="008D7F54">
        <w:rPr>
          <w:i/>
        </w:rPr>
        <w:t xml:space="preserve"> и приобретенные в результате освоения предшествующих дисциплин (модулей)</w:t>
      </w:r>
    </w:p>
  </w:footnote>
  <w:footnote w:id="7">
    <w:p w14:paraId="4003B4B6" w14:textId="15E83E9E" w:rsidR="00FA75E6" w:rsidRPr="008D7F54" w:rsidRDefault="00FA75E6" w:rsidP="00022A39">
      <w:pPr>
        <w:pStyle w:val="a6"/>
        <w:jc w:val="both"/>
        <w:rPr>
          <w:i/>
        </w:rPr>
      </w:pPr>
      <w:r w:rsidRPr="008D7F54">
        <w:rPr>
          <w:rStyle w:val="ab"/>
          <w:i/>
        </w:rPr>
        <w:footnoteRef/>
      </w:r>
      <w:r w:rsidRPr="008D7F54">
        <w:rPr>
          <w:i/>
        </w:rPr>
        <w:t xml:space="preserve"> </w:t>
      </w:r>
      <w:r w:rsidRPr="008D7F54">
        <w:rPr>
          <w:rStyle w:val="aff7"/>
          <w:b w:val="0"/>
          <w:i/>
        </w:rPr>
        <w:t xml:space="preserve">Цель </w:t>
      </w:r>
      <w:r w:rsidRPr="008D7F54">
        <w:rPr>
          <w:i/>
        </w:rPr>
        <w:t xml:space="preserve">определяет результаты освоения данной дисциплины. </w:t>
      </w:r>
      <w:r>
        <w:rPr>
          <w:i/>
        </w:rPr>
        <w:t xml:space="preserve">Связывает индикаторы достижения компетенций и получаемые знания по дисциплине. </w:t>
      </w:r>
      <w:r w:rsidRPr="008D7F54">
        <w:rPr>
          <w:i/>
        </w:rPr>
        <w:t>Рекомендуется формулировку начинать со слов: освоение, приобретение, формирование, изучение, обучение и т.п. Недопустимо в формулировке цели применять слова (словосочетания), указывающие на конкретный результат обучения. К ним относятся: иметь представление, ознакомить, знать, уметь, владеть, навык и производные от них.</w:t>
      </w:r>
    </w:p>
  </w:footnote>
  <w:footnote w:id="8">
    <w:p w14:paraId="3390F5C6" w14:textId="6BEC4CFA" w:rsidR="00FA75E6" w:rsidRPr="005A74B0" w:rsidRDefault="00FA75E6">
      <w:pPr>
        <w:pStyle w:val="a6"/>
        <w:rPr>
          <w:i/>
        </w:rPr>
      </w:pPr>
      <w:r w:rsidRPr="005A74B0">
        <w:rPr>
          <w:rStyle w:val="ab"/>
          <w:i/>
        </w:rPr>
        <w:footnoteRef/>
      </w:r>
      <w:r w:rsidRPr="005A74B0">
        <w:rPr>
          <w:i/>
        </w:rPr>
        <w:t xml:space="preserve"> п. 3 статьи 2 ФЗ-273 «Об образовании в РФ»</w:t>
      </w:r>
    </w:p>
  </w:footnote>
  <w:footnote w:id="9">
    <w:p w14:paraId="7ADE66A8" w14:textId="77EA6628" w:rsidR="00FA75E6" w:rsidRPr="00036DDC" w:rsidRDefault="00FA75E6" w:rsidP="00022A39">
      <w:pPr>
        <w:pStyle w:val="a6"/>
        <w:jc w:val="both"/>
        <w:rPr>
          <w:i/>
        </w:rPr>
      </w:pPr>
      <w:r w:rsidRPr="00036DDC">
        <w:rPr>
          <w:rStyle w:val="ab"/>
          <w:i/>
        </w:rPr>
        <w:footnoteRef/>
      </w:r>
      <w:r w:rsidRPr="00036DDC">
        <w:rPr>
          <w:i/>
        </w:rPr>
        <w:t xml:space="preserve"> </w:t>
      </w:r>
      <w:r w:rsidRPr="00036DDC">
        <w:rPr>
          <w:i/>
          <w:color w:val="000000"/>
        </w:rPr>
        <w:t>Компетенции</w:t>
      </w:r>
      <w:r w:rsidRPr="00036DDC">
        <w:rPr>
          <w:b/>
          <w:i/>
          <w:color w:val="000000"/>
        </w:rPr>
        <w:t xml:space="preserve"> </w:t>
      </w:r>
      <w:r w:rsidRPr="00036DDC">
        <w:rPr>
          <w:i/>
          <w:color w:val="000000"/>
        </w:rPr>
        <w:t>(коды) для дисциплины</w:t>
      </w:r>
      <w:r w:rsidRPr="00036DDC">
        <w:rPr>
          <w:b/>
          <w:i/>
          <w:color w:val="000000"/>
        </w:rPr>
        <w:t xml:space="preserve"> </w:t>
      </w:r>
      <w:r>
        <w:rPr>
          <w:i/>
          <w:color w:val="000000"/>
        </w:rPr>
        <w:t>указаны в матрице компетенций, раздел 3 ОПОП, Приложение 1 ОПОП Матрица компетенций</w:t>
      </w:r>
    </w:p>
  </w:footnote>
  <w:footnote w:id="10">
    <w:p w14:paraId="4115340A" w14:textId="63B10798" w:rsidR="00FA75E6" w:rsidRPr="00036DDC" w:rsidRDefault="00FA75E6" w:rsidP="00022A39">
      <w:pPr>
        <w:pStyle w:val="a6"/>
        <w:jc w:val="both"/>
        <w:rPr>
          <w:i/>
        </w:rPr>
      </w:pPr>
      <w:r w:rsidRPr="00036DDC">
        <w:rPr>
          <w:rStyle w:val="ab"/>
          <w:i/>
          <w:sz w:val="18"/>
          <w:szCs w:val="18"/>
        </w:rPr>
        <w:footnoteRef/>
      </w:r>
      <w:r w:rsidRPr="00036DDC">
        <w:rPr>
          <w:i/>
          <w:color w:val="000000"/>
          <w:sz w:val="18"/>
          <w:szCs w:val="18"/>
        </w:rPr>
        <w:t xml:space="preserve"> </w:t>
      </w:r>
      <w:r w:rsidRPr="00036DDC">
        <w:rPr>
          <w:i/>
          <w:color w:val="000000"/>
        </w:rPr>
        <w:t xml:space="preserve">Формулировки индикаторов указываются в соответствии с ОПОП. </w:t>
      </w:r>
    </w:p>
  </w:footnote>
  <w:footnote w:id="11">
    <w:p w14:paraId="657A4AF5" w14:textId="7DB03109" w:rsidR="00FA75E6" w:rsidRPr="00BA7BBD" w:rsidRDefault="00FA75E6" w:rsidP="00022A39">
      <w:pPr>
        <w:pStyle w:val="a6"/>
        <w:jc w:val="both"/>
      </w:pPr>
      <w:r w:rsidRPr="00F934AB">
        <w:rPr>
          <w:rStyle w:val="ab"/>
          <w:i/>
        </w:rPr>
        <w:footnoteRef/>
      </w:r>
      <w:r w:rsidRPr="00F934AB">
        <w:rPr>
          <w:i/>
        </w:rPr>
        <w:t xml:space="preserve"> Результаты обуч</w:t>
      </w:r>
      <w:r>
        <w:rPr>
          <w:i/>
        </w:rPr>
        <w:t>ения по дисциплине</w:t>
      </w:r>
      <w:r w:rsidRPr="00F934AB">
        <w:rPr>
          <w:i/>
        </w:rPr>
        <w:t xml:space="preserve"> формулируются разработчиком РПД самостоятельно и должны быть соотнесены с индикаторами достижения компетенций, установленных ОПОП, с учетом преемственности и (или) </w:t>
      </w:r>
      <w:r>
        <w:rPr>
          <w:i/>
        </w:rPr>
        <w:t>взаимодополняемости</w:t>
      </w:r>
      <w:r w:rsidRPr="00F934AB">
        <w:rPr>
          <w:i/>
        </w:rPr>
        <w:t>, в том случае, если компетенция или ее часть формируется несколькими учебными дисциплинами (модулями), практиками. В перечне планируемых результатов обучения по профессиональным компетенциям</w:t>
      </w:r>
      <w:r>
        <w:rPr>
          <w:i/>
        </w:rPr>
        <w:t>, а иногда и по универсальным и общепрофессиональным,</w:t>
      </w:r>
      <w:r w:rsidRPr="00F934AB">
        <w:rPr>
          <w:i/>
        </w:rPr>
        <w:t xml:space="preserve"> необходимо учесть требования профессиональных стандартов (для осуществления трудовых функций), на основе которых установлены индикаторы достижения ПК (см. описательную часть ОПОП, раздел 3.3).</w:t>
      </w:r>
      <w:r>
        <w:rPr>
          <w:rFonts w:ascii="Arial" w:hAnsi="Arial" w:cs="Arial"/>
          <w:sz w:val="28"/>
          <w:szCs w:val="28"/>
        </w:rPr>
        <w:t xml:space="preserve"> </w:t>
      </w:r>
    </w:p>
  </w:footnote>
  <w:footnote w:id="12">
    <w:p w14:paraId="33C66DCB" w14:textId="2F50494B" w:rsidR="00FA75E6" w:rsidRPr="00EE6A25" w:rsidRDefault="00FA75E6">
      <w:pPr>
        <w:pStyle w:val="a6"/>
        <w:rPr>
          <w:i/>
        </w:rPr>
      </w:pPr>
      <w:r w:rsidRPr="00EE6A25">
        <w:rPr>
          <w:rStyle w:val="ab"/>
          <w:i/>
        </w:rPr>
        <w:footnoteRef/>
      </w:r>
      <w:r>
        <w:rPr>
          <w:i/>
        </w:rPr>
        <w:t xml:space="preserve"> Строго в </w:t>
      </w:r>
      <w:r w:rsidRPr="00EE6A25">
        <w:rPr>
          <w:i/>
        </w:rPr>
        <w:t>соответствии с учебным планом</w:t>
      </w:r>
      <w:r>
        <w:rPr>
          <w:i/>
        </w:rPr>
        <w:t xml:space="preserve">, ненужные строки удаляются </w:t>
      </w:r>
    </w:p>
  </w:footnote>
  <w:footnote w:id="13">
    <w:p w14:paraId="62BA1891" w14:textId="1E2DCC8A" w:rsidR="00FA75E6" w:rsidRDefault="00FA75E6">
      <w:pPr>
        <w:pStyle w:val="a6"/>
      </w:pPr>
      <w:r>
        <w:rPr>
          <w:rStyle w:val="ab"/>
        </w:rPr>
        <w:footnoteRef/>
      </w:r>
      <w:r>
        <w:t xml:space="preserve"> </w:t>
      </w:r>
      <w:r w:rsidRPr="008F4FEC">
        <w:rPr>
          <w:i/>
        </w:rPr>
        <w:t>В соответствии с учебны</w:t>
      </w:r>
      <w:r>
        <w:rPr>
          <w:i/>
        </w:rPr>
        <w:t xml:space="preserve">м планом: зачет/ зачет с оценкой/ </w:t>
      </w:r>
      <w:r w:rsidRPr="008F4FEC">
        <w:rPr>
          <w:i/>
        </w:rPr>
        <w:t>экзамен</w:t>
      </w:r>
      <w:r>
        <w:rPr>
          <w:i/>
        </w:rPr>
        <w:t>/ курсовая работа</w:t>
      </w:r>
    </w:p>
  </w:footnote>
  <w:footnote w:id="14">
    <w:p w14:paraId="4E746518" w14:textId="77777777" w:rsidR="00FA75E6" w:rsidRPr="006C7E94" w:rsidRDefault="00FA75E6">
      <w:pPr>
        <w:pStyle w:val="a6"/>
        <w:rPr>
          <w:i/>
        </w:rPr>
      </w:pPr>
      <w:r w:rsidRPr="006C7E94">
        <w:rPr>
          <w:rStyle w:val="ab"/>
          <w:i/>
        </w:rPr>
        <w:footnoteRef/>
      </w:r>
      <w:r w:rsidRPr="006C7E94">
        <w:rPr>
          <w:i/>
        </w:rPr>
        <w:t xml:space="preserve"> </w:t>
      </w:r>
      <w:r>
        <w:rPr>
          <w:i/>
        </w:rPr>
        <w:t>* - часы в ячейках проставляются в</w:t>
      </w:r>
      <w:r w:rsidRPr="006C7E94">
        <w:rPr>
          <w:i/>
        </w:rPr>
        <w:t xml:space="preserve"> соответствии с учебным планом</w:t>
      </w:r>
    </w:p>
  </w:footnote>
  <w:footnote w:id="15">
    <w:p w14:paraId="195282EB" w14:textId="726F9478" w:rsidR="00FA75E6" w:rsidRPr="003D6F18" w:rsidRDefault="00FA75E6">
      <w:pPr>
        <w:pStyle w:val="a6"/>
        <w:rPr>
          <w:i/>
        </w:rPr>
      </w:pPr>
      <w:r w:rsidRPr="003D6F18">
        <w:rPr>
          <w:rStyle w:val="ab"/>
          <w:i/>
        </w:rPr>
        <w:footnoteRef/>
      </w:r>
      <w:r w:rsidRPr="003D6F18">
        <w:rPr>
          <w:i/>
        </w:rPr>
        <w:t xml:space="preserve"> Если дисциплина формирует универсальные компетенции и (или) общепрофессиональные компетенции – например, </w:t>
      </w:r>
      <w:r>
        <w:rPr>
          <w:i/>
        </w:rPr>
        <w:t>«</w:t>
      </w:r>
      <w:r w:rsidRPr="003D6F18">
        <w:rPr>
          <w:i/>
        </w:rPr>
        <w:t>Разработка и реализация проектов</w:t>
      </w:r>
      <w:r>
        <w:rPr>
          <w:i/>
        </w:rPr>
        <w:t>»</w:t>
      </w:r>
      <w:r w:rsidRPr="003D6F18">
        <w:rPr>
          <w:i/>
        </w:rPr>
        <w:t xml:space="preserve">, </w:t>
      </w:r>
      <w:r>
        <w:rPr>
          <w:i/>
        </w:rPr>
        <w:t>«</w:t>
      </w:r>
      <w:r w:rsidRPr="003D6F18">
        <w:rPr>
          <w:rFonts w:eastAsia="Calibri"/>
          <w:i/>
        </w:rPr>
        <w:t>Командная работа и лидерство</w:t>
      </w:r>
      <w:r>
        <w:rPr>
          <w:rFonts w:eastAsia="Calibri"/>
          <w:i/>
        </w:rPr>
        <w:t>»</w:t>
      </w:r>
      <w:r w:rsidRPr="003D6F18">
        <w:rPr>
          <w:rFonts w:eastAsia="Calibri"/>
          <w:i/>
        </w:rPr>
        <w:t xml:space="preserve">, </w:t>
      </w:r>
      <w:r>
        <w:rPr>
          <w:rFonts w:eastAsia="Calibri"/>
          <w:i/>
        </w:rPr>
        <w:t>«</w:t>
      </w:r>
      <w:r w:rsidRPr="003D6F18">
        <w:rPr>
          <w:rFonts w:eastAsia="Calibri"/>
          <w:i/>
        </w:rPr>
        <w:t>Проектная деятельность</w:t>
      </w:r>
      <w:r>
        <w:rPr>
          <w:rFonts w:eastAsia="Calibri"/>
          <w:i/>
        </w:rPr>
        <w:t>» и т.п., необходимо в средства оценивания включать такие формы контрольных мероприятий, которые могут оценить уровень сформированности таких компетенции.</w:t>
      </w:r>
    </w:p>
  </w:footnote>
  <w:footnote w:id="16">
    <w:p w14:paraId="6058E3EF" w14:textId="77777777" w:rsidR="00FA75E6" w:rsidRDefault="00FA75E6" w:rsidP="00A567FD">
      <w:pPr>
        <w:pStyle w:val="a6"/>
        <w:rPr>
          <w:i/>
        </w:rPr>
      </w:pPr>
      <w:r w:rsidRPr="000B2412">
        <w:rPr>
          <w:rStyle w:val="ab"/>
          <w:i/>
        </w:rPr>
        <w:footnoteRef/>
      </w:r>
      <w:r w:rsidRPr="000B2412">
        <w:rPr>
          <w:i/>
        </w:rPr>
        <w:t xml:space="preserve"> Виды и формы текущего контроля выбираются преподавателем, исходя из методической целесообразности, специфики учебной дисциплины. </w:t>
      </w:r>
    </w:p>
    <w:p w14:paraId="58E48E88" w14:textId="4D2D3BBD" w:rsidR="00FA75E6" w:rsidRDefault="00FA75E6" w:rsidP="00A567FD">
      <w:pPr>
        <w:pStyle w:val="a6"/>
        <w:rPr>
          <w:i/>
        </w:rPr>
      </w:pPr>
      <w:r w:rsidRPr="000B2412">
        <w:rPr>
          <w:i/>
        </w:rPr>
        <w:t xml:space="preserve">Среди них: </w:t>
      </w:r>
    </w:p>
    <w:p w14:paraId="533CEACC" w14:textId="51521B19" w:rsidR="00FA75E6" w:rsidRPr="000B2412" w:rsidRDefault="00FA75E6" w:rsidP="00A567FD">
      <w:pPr>
        <w:pStyle w:val="a6"/>
        <w:rPr>
          <w:i/>
        </w:rPr>
      </w:pPr>
      <w:r w:rsidRPr="000B2412">
        <w:rPr>
          <w:i/>
        </w:rPr>
        <w:t>– устные: экспресс-опрос перед началом (или в конце) каждой лекции, устный опрос, дискуссия, собеседование, доклад, зачет и др.;</w:t>
      </w:r>
    </w:p>
    <w:p w14:paraId="63086375" w14:textId="77777777" w:rsidR="00FA75E6" w:rsidRPr="000B2412" w:rsidRDefault="00FA75E6" w:rsidP="00A567FD">
      <w:pPr>
        <w:pStyle w:val="a6"/>
        <w:rPr>
          <w:i/>
        </w:rPr>
      </w:pPr>
      <w:r w:rsidRPr="000B2412">
        <w:rPr>
          <w:i/>
        </w:rPr>
        <w:t>– письменные: контрол</w:t>
      </w:r>
      <w:r>
        <w:rPr>
          <w:i/>
        </w:rPr>
        <w:t>ьная/лабораторная работа</w:t>
      </w:r>
      <w:r w:rsidRPr="000B2412">
        <w:rPr>
          <w:i/>
        </w:rPr>
        <w:t xml:space="preserve">, тест, эссе, реферат, выполнение курсовой работы и отдельных ее разделов, различные письменные отчеты и др.; </w:t>
      </w:r>
    </w:p>
    <w:p w14:paraId="53DC670E" w14:textId="77777777" w:rsidR="00FA75E6" w:rsidRPr="000B2412" w:rsidRDefault="00FA75E6" w:rsidP="00A567FD">
      <w:pPr>
        <w:pStyle w:val="a6"/>
        <w:rPr>
          <w:i/>
        </w:rPr>
      </w:pPr>
      <w:r w:rsidRPr="000B2412">
        <w:rPr>
          <w:i/>
        </w:rPr>
        <w:t xml:space="preserve">– информационно-технологические: тест, презентация и др.; </w:t>
      </w:r>
    </w:p>
    <w:p w14:paraId="496A5EF9" w14:textId="77777777" w:rsidR="00FA75E6" w:rsidRPr="000B2412" w:rsidRDefault="00FA75E6" w:rsidP="00A567FD">
      <w:pPr>
        <w:pStyle w:val="a6"/>
        <w:rPr>
          <w:i/>
        </w:rPr>
      </w:pPr>
      <w:r w:rsidRPr="000B2412">
        <w:rPr>
          <w:i/>
        </w:rPr>
        <w:t>– инновационные: кейс-метод, деловая игра, метод проектов, рефлексивные технологии и др.</w:t>
      </w:r>
    </w:p>
  </w:footnote>
  <w:footnote w:id="17">
    <w:p w14:paraId="3C259ABF" w14:textId="3A13A0EC" w:rsidR="00FA75E6" w:rsidRDefault="00FA75E6">
      <w:pPr>
        <w:pStyle w:val="a6"/>
      </w:pPr>
      <w:r>
        <w:rPr>
          <w:rStyle w:val="ab"/>
        </w:rPr>
        <w:footnoteRef/>
      </w:r>
      <w:r>
        <w:t xml:space="preserve"> </w:t>
      </w:r>
      <w:r w:rsidRPr="006A6AB0">
        <w:rPr>
          <w:i/>
        </w:rPr>
        <w:t>Индивидуальные занятия планируются для 53.00.00</w:t>
      </w:r>
    </w:p>
  </w:footnote>
  <w:footnote w:id="18">
    <w:p w14:paraId="075E5996" w14:textId="68269EA6" w:rsidR="00FA75E6" w:rsidRDefault="00FA75E6">
      <w:pPr>
        <w:pStyle w:val="a6"/>
      </w:pPr>
      <w:r>
        <w:rPr>
          <w:rStyle w:val="ab"/>
        </w:rPr>
        <w:footnoteRef/>
      </w:r>
      <w:r>
        <w:t xml:space="preserve"> </w:t>
      </w:r>
      <w:r>
        <w:rPr>
          <w:i/>
        </w:rPr>
        <w:t>Н</w:t>
      </w:r>
      <w:r w:rsidRPr="009644FD">
        <w:rPr>
          <w:i/>
        </w:rPr>
        <w:t xml:space="preserve">апример, </w:t>
      </w:r>
      <w:r>
        <w:rPr>
          <w:i/>
        </w:rPr>
        <w:t>есть</w:t>
      </w:r>
      <w:r w:rsidRPr="009644FD">
        <w:rPr>
          <w:i/>
        </w:rPr>
        <w:t xml:space="preserve"> практически</w:t>
      </w:r>
      <w:r>
        <w:rPr>
          <w:i/>
        </w:rPr>
        <w:t>е</w:t>
      </w:r>
      <w:r w:rsidRPr="009644FD">
        <w:rPr>
          <w:i/>
        </w:rPr>
        <w:t xml:space="preserve"> элемент</w:t>
      </w:r>
      <w:r>
        <w:rPr>
          <w:i/>
        </w:rPr>
        <w:t xml:space="preserve">ы, </w:t>
      </w:r>
      <w:r w:rsidRPr="009644FD">
        <w:rPr>
          <w:i/>
        </w:rPr>
        <w:t>выполнение которых предусмотрено в практических и</w:t>
      </w:r>
      <w:r>
        <w:rPr>
          <w:i/>
        </w:rPr>
        <w:t xml:space="preserve"> </w:t>
      </w:r>
      <w:r w:rsidRPr="009644FD">
        <w:rPr>
          <w:i/>
        </w:rPr>
        <w:t>(или) лабораторных занятиях</w:t>
      </w:r>
      <w:r>
        <w:rPr>
          <w:i/>
        </w:rPr>
        <w:t xml:space="preserve"> и связано с будущей профессиональной деятельностью, часы проставляются в ячейке соответствующего вида занятий.</w:t>
      </w:r>
    </w:p>
  </w:footnote>
  <w:footnote w:id="19">
    <w:p w14:paraId="088DBBBB" w14:textId="0E3BDFCA" w:rsidR="00FA75E6" w:rsidRPr="006216E8" w:rsidRDefault="00FA75E6" w:rsidP="006216E8">
      <w:pPr>
        <w:rPr>
          <w:i/>
          <w:sz w:val="20"/>
          <w:szCs w:val="20"/>
        </w:rPr>
      </w:pPr>
      <w:r w:rsidRPr="006216E8">
        <w:rPr>
          <w:rStyle w:val="ab"/>
          <w:sz w:val="20"/>
          <w:szCs w:val="20"/>
        </w:rPr>
        <w:footnoteRef/>
      </w:r>
      <w:r w:rsidRPr="006216E8">
        <w:rPr>
          <w:sz w:val="20"/>
          <w:szCs w:val="20"/>
        </w:rPr>
        <w:t xml:space="preserve"> </w:t>
      </w:r>
      <w:r w:rsidRPr="006216E8">
        <w:rPr>
          <w:i/>
          <w:sz w:val="20"/>
          <w:szCs w:val="20"/>
        </w:rPr>
        <w:t>Формы текущего контроля рекомендуется указывать по разделу в целом</w:t>
      </w:r>
    </w:p>
  </w:footnote>
  <w:footnote w:id="20">
    <w:p w14:paraId="5BD31180" w14:textId="56C2D985" w:rsidR="00FA75E6" w:rsidRPr="00384B34" w:rsidRDefault="00FA75E6" w:rsidP="00F60511">
      <w:pPr>
        <w:pStyle w:val="a6"/>
        <w:rPr>
          <w:i/>
        </w:rPr>
      </w:pPr>
      <w:r>
        <w:rPr>
          <w:rStyle w:val="ab"/>
        </w:rPr>
        <w:footnoteRef/>
      </w:r>
      <w:r>
        <w:t xml:space="preserve"> </w:t>
      </w:r>
      <w:r w:rsidRPr="00955CAD">
        <w:rPr>
          <w:i/>
        </w:rPr>
        <w:t xml:space="preserve">Содержание дисциплины (модуля) </w:t>
      </w:r>
      <w:r>
        <w:rPr>
          <w:i/>
        </w:rPr>
        <w:t>состоит</w:t>
      </w:r>
      <w:r w:rsidRPr="00955CAD">
        <w:rPr>
          <w:i/>
        </w:rPr>
        <w:t xml:space="preserve"> из разделов, соответствующих структуре дисциплины, подразделов и отдельных тем </w:t>
      </w:r>
      <w:r w:rsidRPr="00AE455F">
        <w:rPr>
          <w:i/>
          <w:u w:val="single"/>
        </w:rPr>
        <w:t>с той степенью подробности</w:t>
      </w:r>
      <w:r w:rsidRPr="00955CAD">
        <w:rPr>
          <w:i/>
        </w:rPr>
        <w:t xml:space="preserve">, которая, по мнению автора, оптимально </w:t>
      </w:r>
      <w:r w:rsidRPr="00384B34">
        <w:rPr>
          <w:i/>
        </w:rPr>
        <w:t>способствуют достижению цели и реализации поставленных задач.</w:t>
      </w:r>
    </w:p>
  </w:footnote>
  <w:footnote w:id="21">
    <w:p w14:paraId="6E89059D" w14:textId="0B346BF2" w:rsidR="00FA75E6" w:rsidRDefault="00FA75E6">
      <w:pPr>
        <w:pStyle w:val="a6"/>
      </w:pPr>
      <w:r w:rsidRPr="00384B34">
        <w:rPr>
          <w:rStyle w:val="ab"/>
          <w:i/>
        </w:rPr>
        <w:footnoteRef/>
      </w:r>
      <w:r w:rsidRPr="00384B34">
        <w:rPr>
          <w:i/>
        </w:rPr>
        <w:t xml:space="preserve"> Рабочая программа должна обеспечивать необходимую связь между дисциплинами ОПОП, обеспечивать пос</w:t>
      </w:r>
      <w:r>
        <w:rPr>
          <w:i/>
        </w:rPr>
        <w:t>ледовательную реализация внутри</w:t>
      </w:r>
      <w:r w:rsidRPr="00384B34">
        <w:rPr>
          <w:i/>
        </w:rPr>
        <w:t>дисциплинарных</w:t>
      </w:r>
      <w:r>
        <w:rPr>
          <w:i/>
        </w:rPr>
        <w:t xml:space="preserve"> </w:t>
      </w:r>
      <w:r w:rsidRPr="00384B34">
        <w:rPr>
          <w:i/>
        </w:rPr>
        <w:t>и междисциплинарных логических связей, согласование содержания и исключать дублирование разделов, тем и вопросов. Дидактические единицы,</w:t>
      </w:r>
      <w:r>
        <w:rPr>
          <w:i/>
        </w:rPr>
        <w:t xml:space="preserve"> </w:t>
      </w:r>
      <w:r w:rsidRPr="00384B34">
        <w:rPr>
          <w:i/>
        </w:rPr>
        <w:t>как структурные элементы программы, служат ориентиром для сравнения учебных программ с целью установления преемственности содержания образования</w:t>
      </w:r>
      <w:r>
        <w:rPr>
          <w:i/>
        </w:rPr>
        <w:t xml:space="preserve"> (бакалавриат – магистратура)</w:t>
      </w:r>
      <w:r w:rsidRPr="00384B34">
        <w:rPr>
          <w:i/>
        </w:rPr>
        <w:t>, также</w:t>
      </w:r>
      <w:r>
        <w:rPr>
          <w:i/>
        </w:rPr>
        <w:t xml:space="preserve">, при необходимости, </w:t>
      </w:r>
      <w:r w:rsidRPr="00384B34">
        <w:rPr>
          <w:i/>
        </w:rPr>
        <w:t>позволяют качественно провести перезачет</w:t>
      </w:r>
      <w:r>
        <w:rPr>
          <w:i/>
        </w:rPr>
        <w:t>/переаттестацию</w:t>
      </w:r>
      <w:r w:rsidRPr="00384B34">
        <w:rPr>
          <w:i/>
        </w:rPr>
        <w:t xml:space="preserve"> дисциплины при переводах.</w:t>
      </w:r>
    </w:p>
  </w:footnote>
  <w:footnote w:id="22">
    <w:p w14:paraId="0A1EAFEF" w14:textId="0B46C8F6" w:rsidR="00FA75E6" w:rsidRPr="000F288F" w:rsidRDefault="00FA75E6" w:rsidP="00F062CE">
      <w:pPr>
        <w:pStyle w:val="a6"/>
        <w:rPr>
          <w:i/>
        </w:rPr>
      </w:pPr>
      <w:r w:rsidRPr="000F288F">
        <w:rPr>
          <w:rStyle w:val="ab"/>
          <w:i/>
        </w:rPr>
        <w:footnoteRef/>
      </w:r>
      <w:r w:rsidRPr="000F288F">
        <w:rPr>
          <w:i/>
        </w:rPr>
        <w:t xml:space="preserve"> Виды и содержание заданий для внеаудиторной самостоятельной р</w:t>
      </w:r>
      <w:r>
        <w:rPr>
          <w:i/>
        </w:rPr>
        <w:t xml:space="preserve">аботы могут иметь вариативный и </w:t>
      </w:r>
      <w:r w:rsidRPr="000F288F">
        <w:rPr>
          <w:i/>
        </w:rPr>
        <w:t>дифференцированный характер, уч</w:t>
      </w:r>
      <w:r>
        <w:rPr>
          <w:i/>
        </w:rPr>
        <w:t xml:space="preserve">итывать особенности направления </w:t>
      </w:r>
      <w:r w:rsidRPr="000F288F">
        <w:rPr>
          <w:i/>
        </w:rPr>
        <w:t>подготовки/</w:t>
      </w:r>
      <w:r>
        <w:rPr>
          <w:i/>
        </w:rPr>
        <w:t xml:space="preserve"> </w:t>
      </w:r>
      <w:r w:rsidRPr="000F288F">
        <w:rPr>
          <w:i/>
        </w:rPr>
        <w:t>специальности/</w:t>
      </w:r>
      <w:r>
        <w:rPr>
          <w:i/>
        </w:rPr>
        <w:t xml:space="preserve"> </w:t>
      </w:r>
      <w:r w:rsidRPr="000F288F">
        <w:rPr>
          <w:i/>
        </w:rPr>
        <w:t>профиля/</w:t>
      </w:r>
      <w:r>
        <w:rPr>
          <w:i/>
        </w:rPr>
        <w:t xml:space="preserve"> </w:t>
      </w:r>
      <w:r w:rsidRPr="000F288F">
        <w:rPr>
          <w:i/>
        </w:rPr>
        <w:t>данной учебной дисциплины, а также индивидуальные особенности студента.</w:t>
      </w:r>
    </w:p>
  </w:footnote>
  <w:footnote w:id="23">
    <w:p w14:paraId="56502AEE" w14:textId="77777777" w:rsidR="00FA75E6" w:rsidRPr="00CF1CB6" w:rsidRDefault="00FA75E6" w:rsidP="00F062CE">
      <w:pPr>
        <w:jc w:val="both"/>
        <w:rPr>
          <w:i/>
          <w:sz w:val="20"/>
          <w:szCs w:val="20"/>
        </w:rPr>
      </w:pPr>
      <w:r w:rsidRPr="00CF1CB6">
        <w:rPr>
          <w:rStyle w:val="ab"/>
          <w:i/>
          <w:sz w:val="20"/>
          <w:szCs w:val="20"/>
        </w:rPr>
        <w:footnoteRef/>
      </w:r>
      <w:r w:rsidRPr="00CF1CB6">
        <w:rPr>
          <w:i/>
          <w:sz w:val="20"/>
          <w:szCs w:val="20"/>
        </w:rPr>
        <w:t xml:space="preserve"> Иная контактная работа может охватывать иные виды учебной деятельности, предусматривающие групповую и индивидуальную работу преподавателя с обучающимися, в том числе часы, определяемые нормами времени для расчета объема учебной нагрузки профессорско-преподавательского состава.</w:t>
      </w:r>
    </w:p>
  </w:footnote>
  <w:footnote w:id="24">
    <w:p w14:paraId="5C8BD4C2" w14:textId="77777777" w:rsidR="00FA75E6" w:rsidRPr="007769AC" w:rsidRDefault="00FA75E6" w:rsidP="00F062CE">
      <w:pPr>
        <w:pStyle w:val="a6"/>
        <w:rPr>
          <w:i/>
        </w:rPr>
      </w:pPr>
      <w:r w:rsidRPr="007769AC">
        <w:rPr>
          <w:rStyle w:val="ab"/>
          <w:i/>
        </w:rPr>
        <w:footnoteRef/>
      </w:r>
      <w:r>
        <w:rPr>
          <w:i/>
        </w:rPr>
        <w:t xml:space="preserve"> В таблицу включаются </w:t>
      </w:r>
      <w:r w:rsidRPr="007769AC">
        <w:rPr>
          <w:i/>
        </w:rPr>
        <w:t>разделы/темы, которые осваиваются обучающимися полностью самостоятельно, при опосредованном участии преподавателя.</w:t>
      </w:r>
    </w:p>
  </w:footnote>
  <w:footnote w:id="25">
    <w:p w14:paraId="7B6E10AE" w14:textId="0FEDD6F2" w:rsidR="00FA75E6" w:rsidRPr="00905BB9" w:rsidRDefault="00FA75E6" w:rsidP="00F062CE">
      <w:pPr>
        <w:pStyle w:val="a6"/>
        <w:rPr>
          <w:i/>
        </w:rPr>
      </w:pPr>
      <w:r w:rsidRPr="00905BB9">
        <w:rPr>
          <w:rStyle w:val="ab"/>
          <w:i/>
        </w:rPr>
        <w:footnoteRef/>
      </w:r>
      <w:r w:rsidRPr="00905BB9">
        <w:rPr>
          <w:i/>
        </w:rPr>
        <w:t xml:space="preserve"> Организация самостоятельной работы студентов магистратуры при участии преподавателей в форме иной контактной работы может помочь решить проблему сопряжения различных видов деятельности бакалавра и магистра, компетенций выпускников бакалавриата и магистратуры, трудовых функций выпускников бакалавриата</w:t>
      </w:r>
      <w:r>
        <w:rPr>
          <w:i/>
        </w:rPr>
        <w:t>/специалитета</w:t>
      </w:r>
      <w:r w:rsidRPr="00905BB9">
        <w:rPr>
          <w:i/>
        </w:rPr>
        <w:t xml:space="preserve"> и магистратуры. Особенно</w:t>
      </w:r>
      <w:r>
        <w:rPr>
          <w:i/>
        </w:rPr>
        <w:t>,</w:t>
      </w:r>
      <w:r w:rsidRPr="00905BB9">
        <w:rPr>
          <w:i/>
        </w:rPr>
        <w:t xml:space="preserve"> при обучении в магистратуре </w:t>
      </w:r>
      <w:r>
        <w:rPr>
          <w:i/>
        </w:rPr>
        <w:t xml:space="preserve"> студентов, </w:t>
      </w:r>
      <w:r w:rsidRPr="000974C0">
        <w:rPr>
          <w:i/>
        </w:rPr>
        <w:t>окончивших бак</w:t>
      </w:r>
      <w:r>
        <w:rPr>
          <w:i/>
        </w:rPr>
        <w:t>алавриат/специалитет иных УГСН.</w:t>
      </w:r>
    </w:p>
  </w:footnote>
  <w:footnote w:id="26">
    <w:p w14:paraId="6238411F" w14:textId="0C899927" w:rsidR="00FA75E6" w:rsidRPr="001B179C" w:rsidRDefault="00FA75E6">
      <w:pPr>
        <w:pStyle w:val="a6"/>
        <w:rPr>
          <w:i/>
        </w:rPr>
      </w:pPr>
      <w:r w:rsidRPr="001B179C">
        <w:rPr>
          <w:rStyle w:val="ab"/>
          <w:i/>
        </w:rPr>
        <w:footnoteRef/>
      </w:r>
      <w:r w:rsidRPr="001B179C">
        <w:rPr>
          <w:i/>
        </w:rPr>
        <w:t xml:space="preserve"> Применение ЭО и ДОТ описывается, если ЭО применяется вне зависимости от эпидемиологической </w:t>
      </w:r>
      <w:r>
        <w:rPr>
          <w:i/>
        </w:rPr>
        <w:t xml:space="preserve">или иной </w:t>
      </w:r>
      <w:r w:rsidRPr="001B179C">
        <w:rPr>
          <w:i/>
        </w:rPr>
        <w:t>ситуации, то есть на постоянной основе</w:t>
      </w:r>
      <w:r>
        <w:rPr>
          <w:i/>
        </w:rPr>
        <w:t>.</w:t>
      </w:r>
    </w:p>
  </w:footnote>
  <w:footnote w:id="27">
    <w:p w14:paraId="3CC353C6" w14:textId="77777777" w:rsidR="00FA75E6" w:rsidRPr="00D07E4A" w:rsidRDefault="00FA75E6" w:rsidP="00590FE2">
      <w:pPr>
        <w:pStyle w:val="a6"/>
        <w:rPr>
          <w:i/>
        </w:rPr>
      </w:pPr>
      <w:r w:rsidRPr="00D07E4A">
        <w:rPr>
          <w:rStyle w:val="ab"/>
          <w:i/>
        </w:rPr>
        <w:footnoteRef/>
      </w:r>
      <w:r w:rsidRPr="00D07E4A">
        <w:rPr>
          <w:i/>
        </w:rPr>
        <w:t xml:space="preserve"> Показатели уровней сформированности компетенций могут быть изменены, дополнены и адаптированы к конкретной рабочей программе дисциплины.</w:t>
      </w:r>
    </w:p>
  </w:footnote>
  <w:footnote w:id="28">
    <w:p w14:paraId="648D6BB6" w14:textId="47ED22E3" w:rsidR="00FA75E6" w:rsidRPr="0084702C" w:rsidRDefault="00FA75E6">
      <w:pPr>
        <w:pStyle w:val="a6"/>
        <w:rPr>
          <w:i/>
        </w:rPr>
      </w:pPr>
      <w:r w:rsidRPr="0084702C">
        <w:rPr>
          <w:rStyle w:val="ab"/>
          <w:i/>
        </w:rPr>
        <w:footnoteRef/>
      </w:r>
      <w:r w:rsidRPr="0084702C">
        <w:rPr>
          <w:i/>
        </w:rPr>
        <w:t xml:space="preserve"> </w:t>
      </w:r>
      <w:r w:rsidRPr="0084702C">
        <w:rPr>
          <w:i/>
          <w:sz w:val="18"/>
          <w:szCs w:val="18"/>
        </w:rPr>
        <w:t>Приводятся примеры оценочных средств</w:t>
      </w:r>
      <w:r>
        <w:rPr>
          <w:i/>
          <w:sz w:val="18"/>
          <w:szCs w:val="18"/>
        </w:rPr>
        <w:t>,</w:t>
      </w:r>
      <w:r w:rsidRPr="0084702C">
        <w:rPr>
          <w:i/>
          <w:sz w:val="18"/>
          <w:szCs w:val="18"/>
        </w:rPr>
        <w:t xml:space="preserve"> в соответствии со структурой дисциплины и системой контроля: варианты тестов, тематика письменных работ, примеры экзаменационных билетов, типовые задачи, кейсы и т.п. Оценочными средства должны быть обеспече</w:t>
      </w:r>
      <w:r>
        <w:rPr>
          <w:i/>
          <w:sz w:val="18"/>
          <w:szCs w:val="18"/>
        </w:rPr>
        <w:t xml:space="preserve">ны все формы текущего контроля, </w:t>
      </w:r>
      <w:r w:rsidRPr="0084702C">
        <w:rPr>
          <w:i/>
          <w:sz w:val="18"/>
          <w:szCs w:val="18"/>
        </w:rPr>
        <w:t xml:space="preserve"> промежуточной аттестации</w:t>
      </w:r>
      <w:r>
        <w:rPr>
          <w:i/>
          <w:sz w:val="18"/>
          <w:szCs w:val="18"/>
        </w:rPr>
        <w:t>, самостоятельной работы обучающегося</w:t>
      </w:r>
      <w:r w:rsidRPr="0084702C">
        <w:rPr>
          <w:i/>
          <w:sz w:val="18"/>
          <w:szCs w:val="18"/>
        </w:rPr>
        <w:t xml:space="preserve">. </w:t>
      </w:r>
    </w:p>
  </w:footnote>
  <w:footnote w:id="29">
    <w:p w14:paraId="57B71005" w14:textId="1FD7CC6B" w:rsidR="00FA75E6" w:rsidRPr="002A2399" w:rsidRDefault="00FA75E6">
      <w:pPr>
        <w:pStyle w:val="a6"/>
        <w:rPr>
          <w:i/>
        </w:rPr>
      </w:pPr>
      <w:r w:rsidRPr="002A2399">
        <w:rPr>
          <w:rStyle w:val="ab"/>
          <w:i/>
        </w:rPr>
        <w:footnoteRef/>
      </w:r>
      <w:r w:rsidRPr="002A2399">
        <w:rPr>
          <w:i/>
        </w:rPr>
        <w:t xml:space="preserve"> Указывается не </w:t>
      </w:r>
      <w:r>
        <w:rPr>
          <w:i/>
        </w:rPr>
        <w:t>менее</w:t>
      </w:r>
      <w:r w:rsidRPr="002A2399">
        <w:rPr>
          <w:i/>
        </w:rPr>
        <w:t xml:space="preserve"> </w:t>
      </w:r>
      <w:r>
        <w:rPr>
          <w:i/>
        </w:rPr>
        <w:t>5</w:t>
      </w:r>
      <w:r w:rsidRPr="002A2399">
        <w:rPr>
          <w:i/>
        </w:rPr>
        <w:t>-</w:t>
      </w:r>
      <w:r>
        <w:rPr>
          <w:i/>
        </w:rPr>
        <w:t>и</w:t>
      </w:r>
      <w:r w:rsidRPr="002A2399">
        <w:rPr>
          <w:i/>
        </w:rPr>
        <w:t xml:space="preserve"> примерных типовых заданий по каждому из видов контроля.</w:t>
      </w:r>
    </w:p>
  </w:footnote>
  <w:footnote w:id="30">
    <w:p w14:paraId="288D0849" w14:textId="609268CE" w:rsidR="00FA75E6" w:rsidRPr="00AD50CB" w:rsidRDefault="00FA75E6">
      <w:pPr>
        <w:pStyle w:val="a6"/>
        <w:rPr>
          <w:i/>
        </w:rPr>
      </w:pPr>
      <w:r w:rsidRPr="00AD50CB">
        <w:rPr>
          <w:rStyle w:val="ab"/>
          <w:i/>
        </w:rPr>
        <w:footnoteRef/>
      </w:r>
      <w:r w:rsidRPr="00AD50CB">
        <w:rPr>
          <w:i/>
        </w:rPr>
        <w:t xml:space="preserve"> </w:t>
      </w:r>
      <w:r>
        <w:rPr>
          <w:i/>
        </w:rPr>
        <w:t xml:space="preserve">Указываются в </w:t>
      </w:r>
      <w:r w:rsidRPr="00AD50CB">
        <w:rPr>
          <w:i/>
        </w:rPr>
        <w:t>соответствии с п.</w:t>
      </w:r>
      <w:r>
        <w:rPr>
          <w:i/>
        </w:rPr>
        <w:t xml:space="preserve"> </w:t>
      </w:r>
      <w:r w:rsidRPr="00AD50CB">
        <w:rPr>
          <w:i/>
        </w:rPr>
        <w:t>3</w:t>
      </w:r>
      <w:r>
        <w:rPr>
          <w:i/>
        </w:rPr>
        <w:t>.4 – 3.6</w:t>
      </w:r>
    </w:p>
  </w:footnote>
  <w:footnote w:id="31">
    <w:p w14:paraId="4EE2B20F" w14:textId="5FEA27C6" w:rsidR="00FA75E6" w:rsidRDefault="00FA75E6">
      <w:pPr>
        <w:pStyle w:val="a6"/>
      </w:pPr>
      <w:r>
        <w:rPr>
          <w:rStyle w:val="ab"/>
        </w:rPr>
        <w:footnoteRef/>
      </w:r>
      <w:r>
        <w:t xml:space="preserve"> </w:t>
      </w:r>
      <w:r>
        <w:rPr>
          <w:i/>
        </w:rPr>
        <w:t>Указываются в</w:t>
      </w:r>
      <w:r w:rsidRPr="00AD50CB">
        <w:rPr>
          <w:i/>
        </w:rPr>
        <w:t xml:space="preserve"> соответствии с п.</w:t>
      </w:r>
      <w:r>
        <w:rPr>
          <w:i/>
        </w:rPr>
        <w:t xml:space="preserve"> </w:t>
      </w:r>
      <w:r w:rsidRPr="00AD50CB">
        <w:rPr>
          <w:i/>
        </w:rPr>
        <w:t>3</w:t>
      </w:r>
      <w:r>
        <w:rPr>
          <w:i/>
        </w:rPr>
        <w:t>.4 – 3.6</w:t>
      </w:r>
    </w:p>
  </w:footnote>
  <w:footnote w:id="32">
    <w:p w14:paraId="3FAEC0AB" w14:textId="77777777" w:rsidR="00FA75E6" w:rsidRPr="00F61708" w:rsidRDefault="00FA75E6" w:rsidP="009D5862">
      <w:pPr>
        <w:pStyle w:val="a6"/>
        <w:rPr>
          <w:i/>
        </w:rPr>
      </w:pPr>
      <w:r w:rsidRPr="00F61708">
        <w:rPr>
          <w:rStyle w:val="ab"/>
          <w:i/>
        </w:rPr>
        <w:footnoteRef/>
      </w:r>
      <w:r w:rsidRPr="00F61708">
        <w:rPr>
          <w:i/>
        </w:rPr>
        <w:t xml:space="preserve"> При использовании 100-балльной системы баллы распределяются следующим образом: часть из 100 баллов отводится на промежуточную аттестацию, остальное разделяется между всеми формами текущего контроля с указанием баллов и критериев по соответствующим формам. В сумме максимальное количество набранных баллов </w:t>
      </w:r>
      <w:r>
        <w:rPr>
          <w:i/>
        </w:rPr>
        <w:t xml:space="preserve">в конце семестра </w:t>
      </w:r>
      <w:r w:rsidRPr="00F61708">
        <w:rPr>
          <w:i/>
        </w:rPr>
        <w:t>равно 100.</w:t>
      </w:r>
    </w:p>
  </w:footnote>
  <w:footnote w:id="33">
    <w:p w14:paraId="6FF15CBD" w14:textId="4667FCC0" w:rsidR="00FA75E6" w:rsidRPr="009135DE" w:rsidRDefault="00FA75E6" w:rsidP="009D5862">
      <w:pPr>
        <w:pStyle w:val="a6"/>
        <w:rPr>
          <w:i/>
        </w:rPr>
      </w:pPr>
      <w:r w:rsidRPr="009135DE">
        <w:rPr>
          <w:rStyle w:val="ab"/>
          <w:i/>
        </w:rPr>
        <w:footnoteRef/>
      </w:r>
      <w:r w:rsidRPr="009135DE">
        <w:rPr>
          <w:i/>
        </w:rPr>
        <w:t xml:space="preserve"> Может оцениваться вся группа целиком, без учета личного вклада каждого члена группы в деловой игре, </w:t>
      </w:r>
      <w:r>
        <w:rPr>
          <w:i/>
        </w:rPr>
        <w:t xml:space="preserve">либо </w:t>
      </w:r>
      <w:r w:rsidRPr="009135DE">
        <w:rPr>
          <w:i/>
        </w:rPr>
        <w:t>роль каждого обучающегося, как члена группы</w:t>
      </w:r>
      <w:r>
        <w:rPr>
          <w:i/>
        </w:rPr>
        <w:t xml:space="preserve"> типа игры «Что? Где? Когда?» не зависимо от общего итога игры – проиграла группа или выиграла.</w:t>
      </w:r>
    </w:p>
  </w:footnote>
  <w:footnote w:id="34">
    <w:p w14:paraId="197FABE9" w14:textId="77777777" w:rsidR="00FA75E6" w:rsidRPr="00D707F5" w:rsidRDefault="00FA75E6" w:rsidP="009D5862">
      <w:pPr>
        <w:pStyle w:val="a6"/>
        <w:rPr>
          <w:i/>
        </w:rPr>
      </w:pPr>
      <w:r w:rsidRPr="00D707F5">
        <w:rPr>
          <w:rStyle w:val="ab"/>
          <w:i/>
        </w:rPr>
        <w:footnoteRef/>
      </w:r>
      <w:r w:rsidRPr="00D707F5">
        <w:rPr>
          <w:i/>
        </w:rPr>
        <w:t xml:space="preserve"> Оценка студента, который не принимал участие в работе группе, например, просто присутствовал на занятии.</w:t>
      </w:r>
    </w:p>
  </w:footnote>
  <w:footnote w:id="35">
    <w:p w14:paraId="001FEF3C" w14:textId="77777777" w:rsidR="00FA75E6" w:rsidRPr="00F61708" w:rsidRDefault="00FA75E6" w:rsidP="009D5862">
      <w:pPr>
        <w:pStyle w:val="a6"/>
        <w:rPr>
          <w:i/>
        </w:rPr>
      </w:pPr>
      <w:r w:rsidRPr="00F61708">
        <w:rPr>
          <w:rStyle w:val="ab"/>
          <w:i/>
        </w:rPr>
        <w:footnoteRef/>
      </w:r>
      <w:r w:rsidRPr="00F61708">
        <w:rPr>
          <w:i/>
        </w:rPr>
        <w:t xml:space="preserve"> При использовании 100-балльной системы баллы распределяются следующим образом: часть из 100 баллов отводится на промежуточную аттестацию, остальное разделяется между всеми формами текущего контроля с указанием баллов и критериев по соответствующим формам. В сумме максимальное количество набранных баллов равно 100.</w:t>
      </w:r>
    </w:p>
  </w:footnote>
  <w:footnote w:id="36">
    <w:p w14:paraId="64297F40" w14:textId="397B7B49" w:rsidR="00FA75E6" w:rsidRPr="00D03441" w:rsidRDefault="00FA75E6" w:rsidP="009D5862">
      <w:pPr>
        <w:pStyle w:val="a6"/>
        <w:rPr>
          <w:i/>
        </w:rPr>
      </w:pPr>
      <w:r w:rsidRPr="00D03441">
        <w:rPr>
          <w:rStyle w:val="ab"/>
          <w:i/>
        </w:rPr>
        <w:footnoteRef/>
      </w:r>
      <w:r w:rsidRPr="00D03441">
        <w:rPr>
          <w:i/>
        </w:rPr>
        <w:t xml:space="preserve"> Данный столбец не заполняется, если не используется </w:t>
      </w:r>
      <w:r>
        <w:rPr>
          <w:i/>
        </w:rPr>
        <w:t xml:space="preserve">рейтинговая </w:t>
      </w:r>
      <w:r w:rsidRPr="00D03441">
        <w:rPr>
          <w:i/>
        </w:rPr>
        <w:t>система.</w:t>
      </w:r>
    </w:p>
  </w:footnote>
  <w:footnote w:id="37">
    <w:p w14:paraId="753C1619" w14:textId="515627B4" w:rsidR="00FA75E6" w:rsidRPr="008B3D5B" w:rsidRDefault="00FA75E6" w:rsidP="00936AAE">
      <w:pPr>
        <w:pStyle w:val="a6"/>
        <w:jc w:val="both"/>
      </w:pPr>
      <w:r w:rsidRPr="008B3D5B">
        <w:rPr>
          <w:rStyle w:val="ab"/>
          <w:i/>
        </w:rPr>
        <w:footnoteRef/>
      </w:r>
      <w:r w:rsidRPr="008B3D5B">
        <w:rPr>
          <w:i/>
        </w:rPr>
        <w:t xml:space="preserve"> Система оценивания выстраивается в соответствии с учебным планом, где определены формы промежуточной аттестации (зачёт/зачёт с оценкой/экзамен), и структурой дисциплины, в которой определены формы текущего контроля. Указывается распределение баллов по формам текущего контроля и промежуточной аттестации, сроки отчётности</w:t>
      </w:r>
      <w:r w:rsidRPr="008B3D5B">
        <w:t xml:space="preserve">. </w:t>
      </w:r>
    </w:p>
  </w:footnote>
  <w:footnote w:id="38">
    <w:p w14:paraId="1D28C262" w14:textId="24CFB06D" w:rsidR="00FA75E6" w:rsidRPr="008B3D5B" w:rsidRDefault="00FA75E6" w:rsidP="00936AAE">
      <w:pPr>
        <w:pStyle w:val="a6"/>
        <w:rPr>
          <w:i/>
        </w:rPr>
      </w:pPr>
      <w:r w:rsidRPr="008B3D5B">
        <w:rPr>
          <w:rStyle w:val="ab"/>
          <w:i/>
        </w:rPr>
        <w:footnoteRef/>
      </w:r>
      <w:r w:rsidRPr="008B3D5B">
        <w:rPr>
          <w:i/>
        </w:rPr>
        <w:t xml:space="preserve"> Указываются все формы текущего контроля из п. 3.3 / 3.4 / 3.5</w:t>
      </w:r>
    </w:p>
  </w:footnote>
  <w:footnote w:id="39">
    <w:p w14:paraId="2AFFC0F3" w14:textId="074E9C59" w:rsidR="00FA75E6" w:rsidRPr="002B1B01" w:rsidRDefault="00FA75E6">
      <w:pPr>
        <w:pStyle w:val="a6"/>
        <w:rPr>
          <w:i/>
        </w:rPr>
      </w:pPr>
      <w:r w:rsidRPr="002B1B01">
        <w:rPr>
          <w:rStyle w:val="ab"/>
          <w:i/>
        </w:rPr>
        <w:footnoteRef/>
      </w:r>
      <w:r w:rsidRPr="002B1B01">
        <w:rPr>
          <w:i/>
        </w:rPr>
        <w:t xml:space="preserve"> Баллы текущей успеваемости определяются разработчиком самостоятельно, в совокупности, не превышающие 70 баллов по текущей успеваемости. 30 баллов относят на промежуточную аттестацию</w:t>
      </w:r>
    </w:p>
  </w:footnote>
  <w:footnote w:id="40">
    <w:p w14:paraId="2AE68FD0" w14:textId="203AA1D1" w:rsidR="00FA75E6" w:rsidRPr="00B07F7C" w:rsidRDefault="00FA75E6">
      <w:pPr>
        <w:pStyle w:val="a6"/>
        <w:rPr>
          <w:i/>
        </w:rPr>
      </w:pPr>
      <w:r w:rsidRPr="00B07F7C">
        <w:rPr>
          <w:rStyle w:val="ab"/>
          <w:i/>
        </w:rPr>
        <w:footnoteRef/>
      </w:r>
      <w:r w:rsidRPr="00B07F7C">
        <w:rPr>
          <w:i/>
        </w:rPr>
        <w:t xml:space="preserve"> Система оценивания определяется разработчиком самостоятельно</w:t>
      </w:r>
    </w:p>
  </w:footnote>
  <w:footnote w:id="41">
    <w:p w14:paraId="02F1CDE3" w14:textId="2A6727FA" w:rsidR="00FA75E6" w:rsidRDefault="00FA75E6">
      <w:pPr>
        <w:pStyle w:val="a6"/>
      </w:pPr>
      <w:r>
        <w:rPr>
          <w:rStyle w:val="ab"/>
        </w:rPr>
        <w:footnoteRef/>
      </w:r>
      <w:r>
        <w:t xml:space="preserve"> </w:t>
      </w:r>
      <w:r w:rsidRPr="008B3D5B">
        <w:rPr>
          <w:i/>
        </w:rPr>
        <w:t>п.34. Приказ №301</w:t>
      </w:r>
    </w:p>
  </w:footnote>
  <w:footnote w:id="42">
    <w:p w14:paraId="26CC03D7" w14:textId="6D017C75" w:rsidR="00FA75E6" w:rsidRDefault="00FA75E6">
      <w:pPr>
        <w:pStyle w:val="a6"/>
      </w:pPr>
      <w:r>
        <w:rPr>
          <w:rStyle w:val="ab"/>
        </w:rPr>
        <w:footnoteRef/>
      </w:r>
      <w:r>
        <w:t xml:space="preserve"> </w:t>
      </w:r>
      <w:r w:rsidRPr="00E96774">
        <w:rPr>
          <w:i/>
        </w:rPr>
        <w:t>Указать соответствующие виды занятий</w:t>
      </w:r>
    </w:p>
  </w:footnote>
  <w:footnote w:id="43">
    <w:p w14:paraId="2D73D48A" w14:textId="7A9B5B00" w:rsidR="00FA75E6" w:rsidRDefault="00FA75E6">
      <w:pPr>
        <w:pStyle w:val="a6"/>
      </w:pPr>
      <w:r>
        <w:rPr>
          <w:rStyle w:val="ab"/>
        </w:rPr>
        <w:footnoteRef/>
      </w:r>
      <w:r>
        <w:t xml:space="preserve"> </w:t>
      </w:r>
      <w:r w:rsidRPr="00A90728">
        <w:rPr>
          <w:i/>
        </w:rPr>
        <w:t>Включать абзац при необходимости</w:t>
      </w:r>
    </w:p>
  </w:footnote>
  <w:footnote w:id="44">
    <w:p w14:paraId="061A996E" w14:textId="0C5A1F49" w:rsidR="00FA75E6" w:rsidRPr="00FC477E" w:rsidRDefault="00FA75E6">
      <w:pPr>
        <w:pStyle w:val="a6"/>
        <w:rPr>
          <w:i/>
        </w:rPr>
      </w:pPr>
      <w:r w:rsidRPr="00FC477E">
        <w:rPr>
          <w:rStyle w:val="ab"/>
          <w:i/>
        </w:rPr>
        <w:footnoteRef/>
      </w:r>
      <w:r w:rsidRPr="00FC477E">
        <w:rPr>
          <w:i/>
        </w:rPr>
        <w:t xml:space="preserve"> При необходимости раздел может быть дополнен особыми условиями для обучения лиц с ОВЗ с учетом специфики учебной дисци</w:t>
      </w:r>
      <w:r>
        <w:rPr>
          <w:i/>
        </w:rPr>
        <w:t>п</w:t>
      </w:r>
      <w:r w:rsidRPr="00FC477E">
        <w:rPr>
          <w:i/>
        </w:rPr>
        <w:t>лины.</w:t>
      </w:r>
    </w:p>
  </w:footnote>
  <w:footnote w:id="45">
    <w:p w14:paraId="3E161B7D" w14:textId="7C0B8E41" w:rsidR="00FA75E6" w:rsidRPr="00EC6EFB" w:rsidRDefault="00FA75E6">
      <w:pPr>
        <w:pStyle w:val="a6"/>
        <w:rPr>
          <w:i/>
        </w:rPr>
      </w:pPr>
      <w:r w:rsidRPr="00EC6EFB">
        <w:rPr>
          <w:rStyle w:val="ab"/>
          <w:i/>
        </w:rPr>
        <w:footnoteRef/>
      </w:r>
      <w:r w:rsidRPr="00EC6EFB">
        <w:rPr>
          <w:i/>
        </w:rPr>
        <w:t xml:space="preserve"> Если программа реализуется с элементами ЭО и ДОТ, в РПД включают обе таблицы, если без ЭО и ДОТ, вторая таблица удаляется, если реализуется полностью как онлайн-курс, то удаляется первая таблица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65723750"/>
      <w:docPartObj>
        <w:docPartGallery w:val="Page Numbers (Top of Page)"/>
        <w:docPartUnique/>
      </w:docPartObj>
    </w:sdtPr>
    <w:sdtContent>
      <w:p w14:paraId="5CAC6F71" w14:textId="6FD3A755" w:rsidR="00FA75E6" w:rsidRDefault="00FA75E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E61A0" w14:textId="77777777" w:rsidR="00FA75E6" w:rsidRDefault="00FA75E6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0057854"/>
      <w:docPartObj>
        <w:docPartGallery w:val="Page Numbers (Top of Page)"/>
        <w:docPartUnique/>
      </w:docPartObj>
    </w:sdtPr>
    <w:sdtContent>
      <w:p w14:paraId="37D676D9" w14:textId="52AA598C" w:rsidR="00FA75E6" w:rsidRDefault="00FA75E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FA75E6" w:rsidRDefault="00FA75E6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15014282"/>
      <w:docPartObj>
        <w:docPartGallery w:val="Page Numbers (Top of Page)"/>
        <w:docPartUnique/>
      </w:docPartObj>
    </w:sdtPr>
    <w:sdtContent>
      <w:p w14:paraId="6805DF81" w14:textId="1921F711" w:rsidR="00FA75E6" w:rsidRDefault="00FA75E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FA75E6" w:rsidRDefault="00FA75E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B42ADE"/>
    <w:multiLevelType w:val="hybridMultilevel"/>
    <w:tmpl w:val="D70A47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FAE4736"/>
    <w:multiLevelType w:val="hybridMultilevel"/>
    <w:tmpl w:val="28244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E55DF0"/>
    <w:multiLevelType w:val="hybridMultilevel"/>
    <w:tmpl w:val="2FB0C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273FB"/>
    <w:multiLevelType w:val="hybridMultilevel"/>
    <w:tmpl w:val="772C30A2"/>
    <w:lvl w:ilvl="0" w:tplc="E0A4A046">
      <w:start w:val="6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C018DE"/>
    <w:multiLevelType w:val="hybridMultilevel"/>
    <w:tmpl w:val="D70A47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B56B0C"/>
    <w:multiLevelType w:val="hybridMultilevel"/>
    <w:tmpl w:val="F3769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D965E9"/>
    <w:multiLevelType w:val="hybridMultilevel"/>
    <w:tmpl w:val="D70A47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407D66"/>
    <w:multiLevelType w:val="hybridMultilevel"/>
    <w:tmpl w:val="F69A2902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7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DD3315"/>
    <w:multiLevelType w:val="hybridMultilevel"/>
    <w:tmpl w:val="E95CF8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24730DB"/>
    <w:multiLevelType w:val="hybridMultilevel"/>
    <w:tmpl w:val="B5AE68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1693180"/>
    <w:multiLevelType w:val="hybridMultilevel"/>
    <w:tmpl w:val="655871A6"/>
    <w:lvl w:ilvl="0" w:tplc="0419000F">
      <w:start w:val="1"/>
      <w:numFmt w:val="decimal"/>
      <w:lvlText w:val="%1."/>
      <w:lvlJc w:val="left"/>
      <w:pPr>
        <w:ind w:left="1098" w:hanging="360"/>
      </w:p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33" w15:restartNumberingAfterBreak="0">
    <w:nsid w:val="652F058B"/>
    <w:multiLevelType w:val="hybridMultilevel"/>
    <w:tmpl w:val="A43AB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80D6EED"/>
    <w:multiLevelType w:val="hybridMultilevel"/>
    <w:tmpl w:val="89DE79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</w:num>
  <w:num w:numId="4">
    <w:abstractNumId w:val="2"/>
  </w:num>
  <w:num w:numId="5">
    <w:abstractNumId w:val="10"/>
  </w:num>
  <w:num w:numId="6">
    <w:abstractNumId w:val="34"/>
  </w:num>
  <w:num w:numId="7">
    <w:abstractNumId w:val="38"/>
  </w:num>
  <w:num w:numId="8">
    <w:abstractNumId w:val="17"/>
  </w:num>
  <w:num w:numId="9">
    <w:abstractNumId w:val="6"/>
  </w:num>
  <w:num w:numId="10">
    <w:abstractNumId w:val="31"/>
  </w:num>
  <w:num w:numId="11">
    <w:abstractNumId w:val="25"/>
  </w:num>
  <w:num w:numId="12">
    <w:abstractNumId w:val="36"/>
  </w:num>
  <w:num w:numId="13">
    <w:abstractNumId w:val="8"/>
  </w:num>
  <w:num w:numId="14">
    <w:abstractNumId w:val="19"/>
  </w:num>
  <w:num w:numId="15">
    <w:abstractNumId w:val="3"/>
  </w:num>
  <w:num w:numId="16">
    <w:abstractNumId w:val="18"/>
  </w:num>
  <w:num w:numId="17">
    <w:abstractNumId w:val="27"/>
  </w:num>
  <w:num w:numId="18">
    <w:abstractNumId w:val="7"/>
  </w:num>
  <w:num w:numId="19">
    <w:abstractNumId w:val="9"/>
  </w:num>
  <w:num w:numId="20">
    <w:abstractNumId w:val="24"/>
  </w:num>
  <w:num w:numId="21">
    <w:abstractNumId w:val="30"/>
  </w:num>
  <w:num w:numId="22">
    <w:abstractNumId w:val="22"/>
  </w:num>
  <w:num w:numId="23">
    <w:abstractNumId w:val="13"/>
  </w:num>
  <w:num w:numId="24">
    <w:abstractNumId w:val="16"/>
  </w:num>
  <w:num w:numId="25">
    <w:abstractNumId w:val="20"/>
  </w:num>
  <w:num w:numId="26">
    <w:abstractNumId w:val="12"/>
  </w:num>
  <w:num w:numId="27">
    <w:abstractNumId w:val="37"/>
  </w:num>
  <w:num w:numId="28">
    <w:abstractNumId w:val="28"/>
  </w:num>
  <w:num w:numId="29">
    <w:abstractNumId w:val="21"/>
  </w:num>
  <w:num w:numId="30">
    <w:abstractNumId w:val="15"/>
  </w:num>
  <w:num w:numId="31">
    <w:abstractNumId w:val="5"/>
  </w:num>
  <w:num w:numId="32">
    <w:abstractNumId w:val="29"/>
  </w:num>
  <w:num w:numId="33">
    <w:abstractNumId w:val="14"/>
  </w:num>
  <w:num w:numId="34">
    <w:abstractNumId w:val="33"/>
  </w:num>
  <w:num w:numId="35">
    <w:abstractNumId w:val="11"/>
  </w:num>
  <w:num w:numId="36">
    <w:abstractNumId w:val="26"/>
  </w:num>
  <w:num w:numId="37">
    <w:abstractNumId w:val="3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8BB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5F40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86E0A"/>
    <w:rsid w:val="00090289"/>
    <w:rsid w:val="0009260A"/>
    <w:rsid w:val="00092FB0"/>
    <w:rsid w:val="0009487C"/>
    <w:rsid w:val="00096404"/>
    <w:rsid w:val="000974C0"/>
    <w:rsid w:val="0009792B"/>
    <w:rsid w:val="00097B74"/>
    <w:rsid w:val="000A1091"/>
    <w:rsid w:val="000A16EA"/>
    <w:rsid w:val="000A17DC"/>
    <w:rsid w:val="000A29D1"/>
    <w:rsid w:val="000A2CF7"/>
    <w:rsid w:val="000A3B38"/>
    <w:rsid w:val="000A3D94"/>
    <w:rsid w:val="000A4A98"/>
    <w:rsid w:val="000A5199"/>
    <w:rsid w:val="000A5D70"/>
    <w:rsid w:val="000A5F52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0FAC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1C2"/>
    <w:rsid w:val="0015677D"/>
    <w:rsid w:val="0015779F"/>
    <w:rsid w:val="00160ECB"/>
    <w:rsid w:val="0016181F"/>
    <w:rsid w:val="001632F9"/>
    <w:rsid w:val="001646A9"/>
    <w:rsid w:val="00167996"/>
    <w:rsid w:val="00167CC8"/>
    <w:rsid w:val="00172EBC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2C86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3274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5F3C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101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43D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2E2F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0CE8"/>
    <w:rsid w:val="00421B5F"/>
    <w:rsid w:val="0042287B"/>
    <w:rsid w:val="00422A7E"/>
    <w:rsid w:val="0042319C"/>
    <w:rsid w:val="00423395"/>
    <w:rsid w:val="004239DF"/>
    <w:rsid w:val="004260D1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34AB"/>
    <w:rsid w:val="0046779E"/>
    <w:rsid w:val="0047081A"/>
    <w:rsid w:val="00470977"/>
    <w:rsid w:val="00472575"/>
    <w:rsid w:val="00472EF9"/>
    <w:rsid w:val="00474605"/>
    <w:rsid w:val="00482000"/>
    <w:rsid w:val="00482483"/>
    <w:rsid w:val="00483338"/>
    <w:rsid w:val="004836A1"/>
    <w:rsid w:val="00484C7C"/>
    <w:rsid w:val="004856A7"/>
    <w:rsid w:val="0049206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61A7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481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1C69"/>
    <w:rsid w:val="005E2895"/>
    <w:rsid w:val="005E2F23"/>
    <w:rsid w:val="005E33CB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029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39D"/>
    <w:rsid w:val="006574B4"/>
    <w:rsid w:val="0066105B"/>
    <w:rsid w:val="00662B1B"/>
    <w:rsid w:val="00662D30"/>
    <w:rsid w:val="006643C5"/>
    <w:rsid w:val="0066571C"/>
    <w:rsid w:val="00665AFE"/>
    <w:rsid w:val="00665E2F"/>
    <w:rsid w:val="0066659E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2D6"/>
    <w:rsid w:val="006A5E39"/>
    <w:rsid w:val="006A68A5"/>
    <w:rsid w:val="006A6AB0"/>
    <w:rsid w:val="006B18C2"/>
    <w:rsid w:val="006B19C3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5F3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4ACB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377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475"/>
    <w:rsid w:val="00797768"/>
    <w:rsid w:val="00797F00"/>
    <w:rsid w:val="007A21B3"/>
    <w:rsid w:val="007A2F0E"/>
    <w:rsid w:val="007A30C9"/>
    <w:rsid w:val="007A3C5A"/>
    <w:rsid w:val="007A460D"/>
    <w:rsid w:val="007A5AAB"/>
    <w:rsid w:val="007A7236"/>
    <w:rsid w:val="007A7E97"/>
    <w:rsid w:val="007B04FD"/>
    <w:rsid w:val="007B10F7"/>
    <w:rsid w:val="007B1122"/>
    <w:rsid w:val="007B17AA"/>
    <w:rsid w:val="007B1E0B"/>
    <w:rsid w:val="007B21C3"/>
    <w:rsid w:val="007B2B0C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E6067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497A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18A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463"/>
    <w:rsid w:val="00835934"/>
    <w:rsid w:val="0083777A"/>
    <w:rsid w:val="00842087"/>
    <w:rsid w:val="00842B21"/>
    <w:rsid w:val="00843D70"/>
    <w:rsid w:val="00843E50"/>
    <w:rsid w:val="00844574"/>
    <w:rsid w:val="00844D5A"/>
    <w:rsid w:val="0084515D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1C5D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2EC4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5912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757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229B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3CC8"/>
    <w:rsid w:val="00A03D86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071C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9BF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90"/>
    <w:rsid w:val="00B431BF"/>
    <w:rsid w:val="00B446C9"/>
    <w:rsid w:val="00B44DF5"/>
    <w:rsid w:val="00B45CAE"/>
    <w:rsid w:val="00B46456"/>
    <w:rsid w:val="00B46857"/>
    <w:rsid w:val="00B50216"/>
    <w:rsid w:val="00B503DE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458C0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9AA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22F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B64CA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52B"/>
    <w:rsid w:val="00DE78FB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3A64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97EC6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341F"/>
    <w:rsid w:val="00F848BA"/>
    <w:rsid w:val="00F84DC0"/>
    <w:rsid w:val="00F90077"/>
    <w:rsid w:val="00F90B57"/>
    <w:rsid w:val="00F9155E"/>
    <w:rsid w:val="00F92F81"/>
    <w:rsid w:val="00F934AB"/>
    <w:rsid w:val="00F95A44"/>
    <w:rsid w:val="00F968C8"/>
    <w:rsid w:val="00F969E8"/>
    <w:rsid w:val="00FA0A7D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5E6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F17031F5-0FA9-4A0F-B5F7-67D47CF7C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hyperlink" Target="https://dlib.eastview.com/" TargetMode="External"/><Relationship Id="rId26" Type="http://schemas.openxmlformats.org/officeDocument/2006/relationships/hyperlink" Target="http://elibrary.ru/defaultx.as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pringernature.com/gp/librarians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5" Type="http://schemas.openxmlformats.org/officeDocument/2006/relationships/hyperlink" Target="http://www.scopus.com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znanium.com/" TargetMode="External"/><Relationship Id="rId20" Type="http://schemas.openxmlformats.org/officeDocument/2006/relationships/hyperlink" Target="https://www.scopus.com/" TargetMode="External"/><Relationship Id="rId29" Type="http://schemas.openxmlformats.org/officeDocument/2006/relationships/hyperlink" Target="http://www.ed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neicon.ru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biblio.kosygin-rgu.ru" TargetMode="External"/><Relationship Id="rId23" Type="http://schemas.openxmlformats.org/officeDocument/2006/relationships/hyperlink" Target="http://&#1085;&#1101;&#1073;.&#1088;&#1092;/" TargetMode="External"/><Relationship Id="rId28" Type="http://schemas.openxmlformats.org/officeDocument/2006/relationships/hyperlink" Target="http://ru.wikipedia.org/wiki" TargetMode="External"/><Relationship Id="rId10" Type="http://schemas.openxmlformats.org/officeDocument/2006/relationships/header" Target="header3.xml"/><Relationship Id="rId19" Type="http://schemas.openxmlformats.org/officeDocument/2006/relationships/hyperlink" Target="http://webofknowledge.com/" TargetMode="External"/><Relationship Id="rId31" Type="http://schemas.openxmlformats.org/officeDocument/2006/relationships/hyperlink" Target="http://www.ict.edu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hyperlink" Target="https://elibrary.ru/" TargetMode="External"/><Relationship Id="rId27" Type="http://schemas.openxmlformats.org/officeDocument/2006/relationships/hyperlink" Target="http://arxiv.org/" TargetMode="External"/><Relationship Id="rId30" Type="http://schemas.openxmlformats.org/officeDocument/2006/relationships/hyperlink" Target="http://www.ict.edu.ru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19849-AC5D-4A2D-8809-11C56C9DC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32</Pages>
  <Words>7039</Words>
  <Characters>40126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SatanaRullzzz</cp:lastModifiedBy>
  <cp:revision>13</cp:revision>
  <cp:lastPrinted>2021-06-03T09:32:00Z</cp:lastPrinted>
  <dcterms:created xsi:type="dcterms:W3CDTF">2022-05-12T12:32:00Z</dcterms:created>
  <dcterms:modified xsi:type="dcterms:W3CDTF">2022-05-17T12:37:00Z</dcterms:modified>
</cp:coreProperties>
</file>