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FF7EA3" w:rsidRPr="00FF7EA3" w:rsidTr="006A6AB0">
        <w:tc>
          <w:tcPr>
            <w:tcW w:w="9889" w:type="dxa"/>
            <w:gridSpan w:val="2"/>
          </w:tcPr>
          <w:p w:rsidR="00D406CF" w:rsidRPr="00FF7EA3" w:rsidRDefault="00D406CF" w:rsidP="006A6AB0">
            <w:pPr>
              <w:jc w:val="center"/>
              <w:rPr>
                <w:rFonts w:eastAsia="Times New Roman"/>
                <w:sz w:val="24"/>
                <w:szCs w:val="24"/>
              </w:rPr>
            </w:pPr>
            <w:bookmarkStart w:id="0" w:name="_GoBack"/>
            <w:bookmarkEnd w:id="0"/>
            <w:r w:rsidRPr="00FF7EA3">
              <w:rPr>
                <w:rFonts w:eastAsia="Times New Roman"/>
                <w:sz w:val="24"/>
                <w:szCs w:val="24"/>
              </w:rPr>
              <w:t>Министерство науки и высшего образования Российской Федерации</w:t>
            </w:r>
          </w:p>
        </w:tc>
      </w:tr>
      <w:tr w:rsidR="00FF7EA3" w:rsidRPr="00FF7EA3" w:rsidTr="006A6AB0">
        <w:tc>
          <w:tcPr>
            <w:tcW w:w="9889" w:type="dxa"/>
            <w:gridSpan w:val="2"/>
          </w:tcPr>
          <w:p w:rsidR="00D406CF" w:rsidRPr="00FF7EA3" w:rsidRDefault="00D406CF" w:rsidP="006A6AB0">
            <w:pPr>
              <w:jc w:val="center"/>
              <w:rPr>
                <w:rFonts w:eastAsia="Times New Roman"/>
                <w:sz w:val="24"/>
                <w:szCs w:val="24"/>
              </w:rPr>
            </w:pPr>
            <w:r w:rsidRPr="00FF7EA3">
              <w:rPr>
                <w:rFonts w:eastAsia="Times New Roman"/>
                <w:sz w:val="24"/>
                <w:szCs w:val="24"/>
              </w:rPr>
              <w:t>Федеральное государственное бюджетное образовательное учреждение</w:t>
            </w:r>
          </w:p>
        </w:tc>
      </w:tr>
      <w:tr w:rsidR="00FF7EA3" w:rsidRPr="00FF7EA3" w:rsidTr="006A6AB0">
        <w:tc>
          <w:tcPr>
            <w:tcW w:w="9889" w:type="dxa"/>
            <w:gridSpan w:val="2"/>
          </w:tcPr>
          <w:p w:rsidR="00D406CF" w:rsidRPr="00FF7EA3" w:rsidRDefault="00D406CF" w:rsidP="006A6AB0">
            <w:pPr>
              <w:jc w:val="center"/>
              <w:rPr>
                <w:rFonts w:eastAsia="Times New Roman"/>
                <w:sz w:val="24"/>
                <w:szCs w:val="24"/>
              </w:rPr>
            </w:pPr>
            <w:r w:rsidRPr="00FF7EA3">
              <w:rPr>
                <w:rFonts w:eastAsia="Times New Roman"/>
                <w:sz w:val="24"/>
                <w:szCs w:val="24"/>
              </w:rPr>
              <w:t>высшего образования</w:t>
            </w:r>
          </w:p>
        </w:tc>
      </w:tr>
      <w:tr w:rsidR="00FF7EA3" w:rsidRPr="00FF7EA3" w:rsidTr="006A6AB0">
        <w:tc>
          <w:tcPr>
            <w:tcW w:w="9889" w:type="dxa"/>
            <w:gridSpan w:val="2"/>
          </w:tcPr>
          <w:p w:rsidR="00D406CF" w:rsidRPr="00FF7EA3" w:rsidRDefault="00D406CF" w:rsidP="006A6AB0">
            <w:pPr>
              <w:jc w:val="center"/>
              <w:rPr>
                <w:rFonts w:eastAsia="Times New Roman"/>
                <w:sz w:val="24"/>
                <w:szCs w:val="24"/>
              </w:rPr>
            </w:pPr>
            <w:r w:rsidRPr="00FF7EA3">
              <w:rPr>
                <w:rFonts w:eastAsia="Times New Roman"/>
                <w:sz w:val="24"/>
                <w:szCs w:val="24"/>
              </w:rPr>
              <w:t>«Российский государственный университет им. А.Н. Косыгина</w:t>
            </w:r>
          </w:p>
        </w:tc>
      </w:tr>
      <w:tr w:rsidR="00FF7EA3" w:rsidRPr="00FF7EA3" w:rsidTr="006A6AB0">
        <w:tc>
          <w:tcPr>
            <w:tcW w:w="9889" w:type="dxa"/>
            <w:gridSpan w:val="2"/>
          </w:tcPr>
          <w:p w:rsidR="00D406CF" w:rsidRPr="00FF7EA3" w:rsidRDefault="00D406CF" w:rsidP="006A6AB0">
            <w:pPr>
              <w:jc w:val="center"/>
              <w:rPr>
                <w:rFonts w:eastAsia="Times New Roman"/>
                <w:sz w:val="24"/>
                <w:szCs w:val="24"/>
              </w:rPr>
            </w:pPr>
            <w:r w:rsidRPr="00FF7EA3">
              <w:rPr>
                <w:rFonts w:eastAsia="Times New Roman"/>
                <w:sz w:val="24"/>
                <w:szCs w:val="24"/>
              </w:rPr>
              <w:t>(Технологии. Дизайн. Искусство)»</w:t>
            </w:r>
          </w:p>
        </w:tc>
      </w:tr>
      <w:tr w:rsidR="00FF7EA3" w:rsidRPr="00FF7EA3" w:rsidTr="006A6AB0">
        <w:trPr>
          <w:trHeight w:val="357"/>
        </w:trPr>
        <w:tc>
          <w:tcPr>
            <w:tcW w:w="9889" w:type="dxa"/>
            <w:gridSpan w:val="2"/>
            <w:shd w:val="clear" w:color="auto" w:fill="auto"/>
            <w:vAlign w:val="bottom"/>
          </w:tcPr>
          <w:p w:rsidR="00D406CF" w:rsidRPr="00FF7EA3" w:rsidRDefault="00D406CF" w:rsidP="006A6AB0">
            <w:pPr>
              <w:spacing w:line="271" w:lineRule="auto"/>
              <w:ind w:right="-57"/>
              <w:jc w:val="both"/>
              <w:rPr>
                <w:rFonts w:eastAsia="Times New Roman"/>
                <w:b/>
                <w:sz w:val="24"/>
                <w:szCs w:val="24"/>
              </w:rPr>
            </w:pPr>
          </w:p>
        </w:tc>
      </w:tr>
      <w:tr w:rsidR="00FF7EA3" w:rsidRPr="00FF7EA3" w:rsidTr="006A6AB0">
        <w:trPr>
          <w:trHeight w:val="357"/>
        </w:trPr>
        <w:tc>
          <w:tcPr>
            <w:tcW w:w="1355" w:type="dxa"/>
            <w:shd w:val="clear" w:color="auto" w:fill="auto"/>
            <w:vAlign w:val="bottom"/>
          </w:tcPr>
          <w:p w:rsidR="00112F18" w:rsidRPr="00FF7EA3" w:rsidRDefault="00112F18" w:rsidP="00853FFB">
            <w:pPr>
              <w:spacing w:line="271" w:lineRule="auto"/>
              <w:jc w:val="both"/>
              <w:rPr>
                <w:rFonts w:eastAsia="Times New Roman"/>
                <w:sz w:val="26"/>
                <w:szCs w:val="26"/>
              </w:rPr>
            </w:pPr>
            <w:r w:rsidRPr="00FF7EA3">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112F18" w:rsidRPr="00FF7EA3" w:rsidRDefault="00112F18" w:rsidP="006A6AB0">
            <w:pPr>
              <w:spacing w:line="271" w:lineRule="auto"/>
              <w:jc w:val="both"/>
              <w:rPr>
                <w:rFonts w:eastAsia="Times New Roman"/>
                <w:sz w:val="26"/>
                <w:szCs w:val="26"/>
              </w:rPr>
            </w:pPr>
            <w:r w:rsidRPr="00FF7EA3">
              <w:rPr>
                <w:rFonts w:eastAsia="Times New Roman"/>
                <w:sz w:val="26"/>
                <w:szCs w:val="26"/>
              </w:rPr>
              <w:t>Химических технологий, промышленной экологии и безопасности</w:t>
            </w:r>
          </w:p>
        </w:tc>
      </w:tr>
      <w:tr w:rsidR="00112F18" w:rsidRPr="00FF7EA3" w:rsidTr="006A6AB0">
        <w:trPr>
          <w:trHeight w:val="357"/>
        </w:trPr>
        <w:tc>
          <w:tcPr>
            <w:tcW w:w="1355" w:type="dxa"/>
            <w:shd w:val="clear" w:color="auto" w:fill="auto"/>
            <w:vAlign w:val="bottom"/>
          </w:tcPr>
          <w:p w:rsidR="00112F18" w:rsidRPr="00FF7EA3" w:rsidRDefault="00112F18" w:rsidP="00853FFB">
            <w:pPr>
              <w:spacing w:line="271" w:lineRule="auto"/>
              <w:jc w:val="both"/>
              <w:rPr>
                <w:rFonts w:eastAsia="Times New Roman"/>
                <w:sz w:val="26"/>
                <w:szCs w:val="26"/>
              </w:rPr>
            </w:pPr>
            <w:r w:rsidRPr="00FF7EA3">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112F18" w:rsidRPr="00FF7EA3" w:rsidRDefault="00112F18" w:rsidP="006A6AB0">
            <w:pPr>
              <w:spacing w:line="271" w:lineRule="auto"/>
              <w:jc w:val="both"/>
              <w:rPr>
                <w:rFonts w:eastAsia="Times New Roman"/>
                <w:sz w:val="26"/>
                <w:szCs w:val="26"/>
              </w:rPr>
            </w:pPr>
            <w:proofErr w:type="spellStart"/>
            <w:r w:rsidRPr="00FF7EA3">
              <w:rPr>
                <w:rFonts w:eastAsia="Times New Roman"/>
                <w:sz w:val="26"/>
                <w:szCs w:val="26"/>
              </w:rPr>
              <w:t>Энергоресурсоэффективных</w:t>
            </w:r>
            <w:proofErr w:type="spellEnd"/>
            <w:r w:rsidRPr="00FF7EA3">
              <w:rPr>
                <w:rFonts w:eastAsia="Times New Roman"/>
                <w:sz w:val="26"/>
                <w:szCs w:val="26"/>
              </w:rPr>
              <w:t xml:space="preserve">  технологий, промышленной экологии и безопасности</w:t>
            </w:r>
          </w:p>
        </w:tc>
      </w:tr>
    </w:tbl>
    <w:p w:rsidR="00D406CF" w:rsidRPr="00FF7EA3" w:rsidRDefault="00D406CF" w:rsidP="00AA6ADF">
      <w:pPr>
        <w:tabs>
          <w:tab w:val="left" w:pos="708"/>
        </w:tabs>
        <w:jc w:val="both"/>
        <w:rPr>
          <w:rFonts w:eastAsia="Times New Roman"/>
          <w:b/>
          <w:i/>
          <w:sz w:val="24"/>
          <w:szCs w:val="24"/>
        </w:rPr>
      </w:pPr>
    </w:p>
    <w:p w:rsidR="00674887" w:rsidRPr="00FF7EA3" w:rsidRDefault="00674887" w:rsidP="00AA6ADF">
      <w:pPr>
        <w:tabs>
          <w:tab w:val="left" w:pos="708"/>
        </w:tabs>
        <w:jc w:val="both"/>
        <w:rPr>
          <w:rFonts w:eastAsia="Times New Roman"/>
          <w:b/>
          <w:i/>
          <w:sz w:val="24"/>
          <w:szCs w:val="24"/>
        </w:rPr>
      </w:pPr>
    </w:p>
    <w:p w:rsidR="00D406CF" w:rsidRPr="00FF7EA3" w:rsidRDefault="00D406CF" w:rsidP="00AA6ADF">
      <w:pPr>
        <w:tabs>
          <w:tab w:val="left" w:pos="708"/>
        </w:tabs>
        <w:jc w:val="both"/>
        <w:rPr>
          <w:rFonts w:eastAsia="Times New Roman"/>
          <w:b/>
          <w:i/>
          <w:sz w:val="24"/>
          <w:szCs w:val="24"/>
        </w:rPr>
      </w:pPr>
    </w:p>
    <w:p w:rsidR="00D406CF" w:rsidRPr="00FF7EA3" w:rsidRDefault="00D406CF" w:rsidP="00AA6ADF">
      <w:pPr>
        <w:tabs>
          <w:tab w:val="left" w:pos="708"/>
        </w:tabs>
        <w:jc w:val="both"/>
        <w:rPr>
          <w:rFonts w:eastAsia="Times New Roman"/>
          <w:b/>
          <w:i/>
          <w:sz w:val="24"/>
          <w:szCs w:val="24"/>
        </w:rPr>
      </w:pPr>
    </w:p>
    <w:p w:rsidR="00D406CF" w:rsidRPr="00FF7EA3" w:rsidRDefault="00D406CF" w:rsidP="00AA6ADF">
      <w:pPr>
        <w:tabs>
          <w:tab w:val="left" w:pos="708"/>
        </w:tabs>
        <w:jc w:val="both"/>
        <w:rPr>
          <w:rFonts w:eastAsia="Times New Roman"/>
          <w:b/>
          <w:i/>
          <w:sz w:val="24"/>
          <w:szCs w:val="24"/>
        </w:rPr>
      </w:pPr>
    </w:p>
    <w:p w:rsidR="00D406CF" w:rsidRPr="00FF7EA3" w:rsidRDefault="00D406CF" w:rsidP="00AA6ADF">
      <w:pPr>
        <w:tabs>
          <w:tab w:val="left" w:pos="708"/>
        </w:tabs>
        <w:jc w:val="both"/>
        <w:rPr>
          <w:rFonts w:eastAsia="Times New Roman"/>
          <w:b/>
          <w:i/>
          <w:sz w:val="24"/>
          <w:szCs w:val="24"/>
        </w:rPr>
      </w:pPr>
    </w:p>
    <w:p w:rsidR="00D406CF" w:rsidRPr="00FF7EA3" w:rsidRDefault="00D406CF" w:rsidP="00AA6ADF">
      <w:pPr>
        <w:tabs>
          <w:tab w:val="left" w:pos="708"/>
        </w:tabs>
        <w:jc w:val="both"/>
        <w:rPr>
          <w:rFonts w:eastAsia="Times New Roman"/>
          <w:b/>
          <w:i/>
          <w:sz w:val="24"/>
          <w:szCs w:val="24"/>
        </w:rPr>
      </w:pPr>
    </w:p>
    <w:p w:rsidR="00D406CF" w:rsidRPr="00FF7EA3"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FF7EA3" w:rsidRPr="00FF7EA3" w:rsidTr="005558F8">
        <w:trPr>
          <w:trHeight w:val="567"/>
        </w:trPr>
        <w:tc>
          <w:tcPr>
            <w:tcW w:w="9889" w:type="dxa"/>
            <w:gridSpan w:val="3"/>
            <w:vAlign w:val="center"/>
          </w:tcPr>
          <w:p w:rsidR="005558F8" w:rsidRPr="00FF7EA3" w:rsidRDefault="005558F8" w:rsidP="005558F8">
            <w:pPr>
              <w:jc w:val="center"/>
              <w:rPr>
                <w:b/>
                <w:sz w:val="26"/>
                <w:szCs w:val="26"/>
              </w:rPr>
            </w:pPr>
            <w:r w:rsidRPr="00FF7EA3">
              <w:rPr>
                <w:b/>
                <w:sz w:val="26"/>
                <w:szCs w:val="26"/>
              </w:rPr>
              <w:t>РАБОЧАЯ ПРОГРАММА</w:t>
            </w:r>
          </w:p>
          <w:p w:rsidR="005558F8" w:rsidRPr="00FF7EA3" w:rsidRDefault="009B4BCD" w:rsidP="00112F18">
            <w:pPr>
              <w:jc w:val="center"/>
              <w:rPr>
                <w:b/>
                <w:sz w:val="26"/>
                <w:szCs w:val="26"/>
              </w:rPr>
            </w:pPr>
            <w:r w:rsidRPr="00FF7EA3">
              <w:rPr>
                <w:b/>
                <w:sz w:val="26"/>
                <w:szCs w:val="26"/>
              </w:rPr>
              <w:t>УЧЕБНОЙ ДИСЦИПЛИНЫ</w:t>
            </w:r>
          </w:p>
        </w:tc>
      </w:tr>
      <w:tr w:rsidR="00FF7EA3" w:rsidRPr="00FF7EA3" w:rsidTr="005F1C1E">
        <w:trPr>
          <w:trHeight w:val="454"/>
        </w:trPr>
        <w:tc>
          <w:tcPr>
            <w:tcW w:w="9889" w:type="dxa"/>
            <w:gridSpan w:val="3"/>
            <w:tcBorders>
              <w:bottom w:val="single" w:sz="4" w:space="0" w:color="auto"/>
            </w:tcBorders>
            <w:vAlign w:val="bottom"/>
          </w:tcPr>
          <w:p w:rsidR="00E05948" w:rsidRPr="00FF7EA3" w:rsidRDefault="00112F18" w:rsidP="00853FFB">
            <w:pPr>
              <w:jc w:val="center"/>
              <w:rPr>
                <w:b/>
                <w:sz w:val="26"/>
                <w:szCs w:val="26"/>
              </w:rPr>
            </w:pPr>
            <w:r w:rsidRPr="00FF7EA3">
              <w:rPr>
                <w:b/>
                <w:sz w:val="26"/>
                <w:szCs w:val="26"/>
              </w:rPr>
              <w:t>«</w:t>
            </w:r>
            <w:r w:rsidR="00F1144B" w:rsidRPr="00F1144B">
              <w:rPr>
                <w:b/>
                <w:sz w:val="26"/>
                <w:szCs w:val="26"/>
              </w:rPr>
              <w:t>Комбинированные энергетические установки</w:t>
            </w:r>
            <w:r w:rsidRPr="00FF7EA3">
              <w:rPr>
                <w:b/>
                <w:sz w:val="26"/>
                <w:szCs w:val="26"/>
              </w:rPr>
              <w:t>»</w:t>
            </w:r>
          </w:p>
        </w:tc>
      </w:tr>
      <w:tr w:rsidR="00FF7EA3" w:rsidRPr="00FF7EA3" w:rsidTr="005F1C1E">
        <w:trPr>
          <w:trHeight w:val="567"/>
        </w:trPr>
        <w:tc>
          <w:tcPr>
            <w:tcW w:w="3330" w:type="dxa"/>
            <w:tcBorders>
              <w:top w:val="single" w:sz="4" w:space="0" w:color="auto"/>
            </w:tcBorders>
            <w:shd w:val="clear" w:color="auto" w:fill="auto"/>
            <w:vAlign w:val="center"/>
          </w:tcPr>
          <w:p w:rsidR="00D1678A" w:rsidRPr="00FF7EA3" w:rsidRDefault="00D1678A" w:rsidP="00114450">
            <w:pPr>
              <w:rPr>
                <w:sz w:val="26"/>
                <w:szCs w:val="26"/>
              </w:rPr>
            </w:pPr>
            <w:bookmarkStart w:id="1" w:name="_Toc56765514"/>
            <w:bookmarkStart w:id="2" w:name="_Toc57022812"/>
            <w:bookmarkStart w:id="3" w:name="_Toc57024930"/>
            <w:bookmarkStart w:id="4" w:name="_Toc57025163"/>
            <w:bookmarkStart w:id="5" w:name="_Toc62039378"/>
            <w:r w:rsidRPr="00FF7EA3">
              <w:rPr>
                <w:sz w:val="26"/>
                <w:szCs w:val="26"/>
              </w:rPr>
              <w:t>Уровень образования</w:t>
            </w:r>
            <w:bookmarkEnd w:id="1"/>
            <w:bookmarkEnd w:id="2"/>
            <w:bookmarkEnd w:id="3"/>
            <w:bookmarkEnd w:id="4"/>
            <w:bookmarkEnd w:id="5"/>
            <w:r w:rsidRPr="00FF7EA3">
              <w:rPr>
                <w:sz w:val="26"/>
                <w:szCs w:val="26"/>
              </w:rPr>
              <w:t xml:space="preserve"> </w:t>
            </w:r>
          </w:p>
        </w:tc>
        <w:tc>
          <w:tcPr>
            <w:tcW w:w="6559" w:type="dxa"/>
            <w:gridSpan w:val="2"/>
            <w:tcBorders>
              <w:top w:val="single" w:sz="4" w:space="0" w:color="auto"/>
            </w:tcBorders>
            <w:shd w:val="clear" w:color="auto" w:fill="auto"/>
            <w:vAlign w:val="center"/>
          </w:tcPr>
          <w:p w:rsidR="00D1678A" w:rsidRPr="00FF7EA3" w:rsidRDefault="00D1678A" w:rsidP="00853FFB">
            <w:pPr>
              <w:rPr>
                <w:sz w:val="26"/>
                <w:szCs w:val="26"/>
              </w:rPr>
            </w:pPr>
            <w:bookmarkStart w:id="6" w:name="_Toc56765515"/>
            <w:bookmarkStart w:id="7" w:name="_Toc57022813"/>
            <w:bookmarkStart w:id="8" w:name="_Toc57024931"/>
            <w:bookmarkStart w:id="9" w:name="_Toc57025164"/>
            <w:bookmarkStart w:id="10" w:name="_Toc62039379"/>
            <w:proofErr w:type="spellStart"/>
            <w:r w:rsidRPr="00FF7EA3">
              <w:rPr>
                <w:sz w:val="26"/>
                <w:szCs w:val="26"/>
              </w:rPr>
              <w:t>бакалавриат</w:t>
            </w:r>
            <w:bookmarkEnd w:id="6"/>
            <w:bookmarkEnd w:id="7"/>
            <w:bookmarkEnd w:id="8"/>
            <w:bookmarkEnd w:id="9"/>
            <w:bookmarkEnd w:id="10"/>
            <w:proofErr w:type="spellEnd"/>
          </w:p>
        </w:tc>
      </w:tr>
      <w:tr w:rsidR="00FF7EA3" w:rsidRPr="00FF7EA3" w:rsidTr="005F1C1E">
        <w:trPr>
          <w:trHeight w:val="567"/>
        </w:trPr>
        <w:tc>
          <w:tcPr>
            <w:tcW w:w="3330" w:type="dxa"/>
            <w:shd w:val="clear" w:color="auto" w:fill="auto"/>
          </w:tcPr>
          <w:p w:rsidR="00D1678A" w:rsidRPr="00FF7EA3" w:rsidRDefault="00352FE2" w:rsidP="00A55E81">
            <w:pPr>
              <w:rPr>
                <w:sz w:val="26"/>
                <w:szCs w:val="26"/>
              </w:rPr>
            </w:pPr>
            <w:r w:rsidRPr="00FF7EA3">
              <w:rPr>
                <w:sz w:val="26"/>
                <w:szCs w:val="26"/>
              </w:rPr>
              <w:t>Направление подготовки/</w:t>
            </w:r>
            <w:r w:rsidR="00D1678A" w:rsidRPr="00FF7EA3">
              <w:rPr>
                <w:sz w:val="26"/>
                <w:szCs w:val="26"/>
              </w:rPr>
              <w:t>Специальность</w:t>
            </w:r>
          </w:p>
        </w:tc>
        <w:tc>
          <w:tcPr>
            <w:tcW w:w="1350" w:type="dxa"/>
            <w:shd w:val="clear" w:color="auto" w:fill="auto"/>
          </w:tcPr>
          <w:p w:rsidR="00D1678A" w:rsidRPr="00FF7EA3" w:rsidRDefault="00112F18" w:rsidP="008E0752">
            <w:pPr>
              <w:rPr>
                <w:sz w:val="26"/>
                <w:szCs w:val="26"/>
              </w:rPr>
            </w:pPr>
            <w:r w:rsidRPr="00FF7EA3">
              <w:rPr>
                <w:sz w:val="26"/>
                <w:szCs w:val="26"/>
              </w:rPr>
              <w:t>13.03.01</w:t>
            </w:r>
          </w:p>
        </w:tc>
        <w:tc>
          <w:tcPr>
            <w:tcW w:w="5209" w:type="dxa"/>
            <w:shd w:val="clear" w:color="auto" w:fill="auto"/>
          </w:tcPr>
          <w:p w:rsidR="00D1678A" w:rsidRPr="00FF7EA3" w:rsidRDefault="00112F18" w:rsidP="00C85D8C">
            <w:pPr>
              <w:rPr>
                <w:sz w:val="26"/>
                <w:szCs w:val="26"/>
              </w:rPr>
            </w:pPr>
            <w:r w:rsidRPr="00FF7EA3">
              <w:rPr>
                <w:sz w:val="26"/>
                <w:szCs w:val="26"/>
              </w:rPr>
              <w:t>Теплоэнергетика и теплотехника</w:t>
            </w:r>
          </w:p>
        </w:tc>
      </w:tr>
      <w:tr w:rsidR="00FF7EA3" w:rsidRPr="00FF7EA3" w:rsidTr="005F1C1E">
        <w:trPr>
          <w:trHeight w:val="567"/>
        </w:trPr>
        <w:tc>
          <w:tcPr>
            <w:tcW w:w="3330" w:type="dxa"/>
            <w:shd w:val="clear" w:color="auto" w:fill="auto"/>
          </w:tcPr>
          <w:p w:rsidR="00D1678A" w:rsidRPr="00FF7EA3" w:rsidRDefault="00352FE2" w:rsidP="00A55E81">
            <w:pPr>
              <w:rPr>
                <w:sz w:val="26"/>
                <w:szCs w:val="26"/>
              </w:rPr>
            </w:pPr>
            <w:r w:rsidRPr="00FF7EA3">
              <w:rPr>
                <w:sz w:val="26"/>
                <w:szCs w:val="26"/>
              </w:rPr>
              <w:t>Направленность (профиль)/</w:t>
            </w:r>
            <w:r w:rsidR="00D1678A" w:rsidRPr="00FF7EA3">
              <w:rPr>
                <w:sz w:val="26"/>
                <w:szCs w:val="26"/>
              </w:rPr>
              <w:t>Специализация</w:t>
            </w:r>
          </w:p>
        </w:tc>
        <w:tc>
          <w:tcPr>
            <w:tcW w:w="6559" w:type="dxa"/>
            <w:gridSpan w:val="2"/>
            <w:shd w:val="clear" w:color="auto" w:fill="auto"/>
          </w:tcPr>
          <w:p w:rsidR="00D1678A" w:rsidRPr="00FF7EA3" w:rsidRDefault="00112F18" w:rsidP="00121E30">
            <w:pPr>
              <w:rPr>
                <w:sz w:val="26"/>
                <w:szCs w:val="26"/>
              </w:rPr>
            </w:pPr>
            <w:r w:rsidRPr="00FF7EA3">
              <w:rPr>
                <w:sz w:val="26"/>
                <w:szCs w:val="26"/>
              </w:rPr>
              <w:t>Промышленная теплоэнергетика</w:t>
            </w:r>
          </w:p>
        </w:tc>
      </w:tr>
      <w:tr w:rsidR="00E660D4" w:rsidRPr="00FF7EA3" w:rsidTr="005F1C1E">
        <w:trPr>
          <w:trHeight w:val="567"/>
        </w:trPr>
        <w:tc>
          <w:tcPr>
            <w:tcW w:w="3330" w:type="dxa"/>
            <w:shd w:val="clear" w:color="auto" w:fill="auto"/>
          </w:tcPr>
          <w:p w:rsidR="00E660D4" w:rsidRPr="00FF7EA3" w:rsidRDefault="00E660D4" w:rsidP="00A55E81">
            <w:pPr>
              <w:rPr>
                <w:sz w:val="26"/>
                <w:szCs w:val="26"/>
              </w:rPr>
            </w:pPr>
            <w:r w:rsidRPr="00FF7EA3">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E660D4" w:rsidRPr="00487321" w:rsidRDefault="00E660D4" w:rsidP="00E660D4">
            <w:pPr>
              <w:rPr>
                <w:sz w:val="26"/>
                <w:szCs w:val="26"/>
              </w:rPr>
            </w:pPr>
            <w:r w:rsidRPr="00487321">
              <w:rPr>
                <w:bCs/>
                <w:sz w:val="24"/>
                <w:szCs w:val="24"/>
              </w:rPr>
              <w:t>4 года</w:t>
            </w:r>
            <w:r w:rsidRPr="00487321">
              <w:rPr>
                <w:i/>
                <w:sz w:val="26"/>
                <w:szCs w:val="26"/>
              </w:rPr>
              <w:t xml:space="preserve"> </w:t>
            </w:r>
            <w:r w:rsidRPr="00487321">
              <w:rPr>
                <w:sz w:val="24"/>
                <w:szCs w:val="24"/>
              </w:rPr>
              <w:t>11 м</w:t>
            </w:r>
          </w:p>
        </w:tc>
      </w:tr>
      <w:tr w:rsidR="00E660D4" w:rsidRPr="00FF7EA3" w:rsidTr="005F1C1E">
        <w:trPr>
          <w:trHeight w:val="567"/>
        </w:trPr>
        <w:tc>
          <w:tcPr>
            <w:tcW w:w="3330" w:type="dxa"/>
            <w:shd w:val="clear" w:color="auto" w:fill="auto"/>
            <w:vAlign w:val="bottom"/>
          </w:tcPr>
          <w:p w:rsidR="00E660D4" w:rsidRPr="00FF7EA3" w:rsidRDefault="00E660D4" w:rsidP="008E0752">
            <w:pPr>
              <w:rPr>
                <w:sz w:val="26"/>
                <w:szCs w:val="26"/>
              </w:rPr>
            </w:pPr>
            <w:r w:rsidRPr="00FF7EA3">
              <w:rPr>
                <w:sz w:val="26"/>
                <w:szCs w:val="26"/>
              </w:rPr>
              <w:t>Форма обучения</w:t>
            </w:r>
          </w:p>
        </w:tc>
        <w:tc>
          <w:tcPr>
            <w:tcW w:w="6559" w:type="dxa"/>
            <w:gridSpan w:val="2"/>
            <w:shd w:val="clear" w:color="auto" w:fill="auto"/>
            <w:vAlign w:val="bottom"/>
          </w:tcPr>
          <w:p w:rsidR="00E660D4" w:rsidRPr="00487321" w:rsidRDefault="00E660D4" w:rsidP="00E660D4">
            <w:pPr>
              <w:rPr>
                <w:sz w:val="26"/>
                <w:szCs w:val="26"/>
              </w:rPr>
            </w:pPr>
            <w:r w:rsidRPr="00487321">
              <w:rPr>
                <w:sz w:val="26"/>
                <w:szCs w:val="26"/>
              </w:rPr>
              <w:t>заочная</w:t>
            </w:r>
          </w:p>
        </w:tc>
      </w:tr>
    </w:tbl>
    <w:p w:rsidR="00D1678A" w:rsidRPr="00FF7EA3" w:rsidRDefault="00D1678A" w:rsidP="00B1206A">
      <w:pPr>
        <w:spacing w:line="271" w:lineRule="auto"/>
        <w:jc w:val="both"/>
        <w:rPr>
          <w:rFonts w:eastAsia="Times New Roman"/>
          <w:sz w:val="24"/>
          <w:szCs w:val="24"/>
        </w:rPr>
      </w:pPr>
    </w:p>
    <w:p w:rsidR="00D406CF" w:rsidRPr="00FF7EA3" w:rsidRDefault="00D406CF" w:rsidP="00B1206A">
      <w:pPr>
        <w:spacing w:line="271" w:lineRule="auto"/>
        <w:jc w:val="both"/>
        <w:rPr>
          <w:rFonts w:eastAsia="Times New Roman"/>
          <w:sz w:val="24"/>
          <w:szCs w:val="24"/>
        </w:rPr>
      </w:pPr>
    </w:p>
    <w:p w:rsidR="006012C6" w:rsidRPr="00FF7EA3" w:rsidRDefault="006012C6" w:rsidP="00B1206A">
      <w:pPr>
        <w:spacing w:line="271" w:lineRule="auto"/>
        <w:jc w:val="both"/>
        <w:rPr>
          <w:rFonts w:eastAsia="Times New Roman"/>
          <w:sz w:val="24"/>
          <w:szCs w:val="24"/>
        </w:rPr>
      </w:pPr>
    </w:p>
    <w:p w:rsidR="006012C6" w:rsidRPr="00FF7EA3"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FF7EA3" w:rsidRPr="00FF7EA3" w:rsidTr="00AA6ADF">
        <w:trPr>
          <w:trHeight w:val="964"/>
        </w:trPr>
        <w:tc>
          <w:tcPr>
            <w:tcW w:w="9822" w:type="dxa"/>
            <w:gridSpan w:val="4"/>
          </w:tcPr>
          <w:p w:rsidR="00AA6ADF" w:rsidRPr="00FF7EA3" w:rsidRDefault="00AA6ADF" w:rsidP="00325F90">
            <w:pPr>
              <w:ind w:firstLine="709"/>
              <w:jc w:val="both"/>
              <w:rPr>
                <w:rFonts w:eastAsia="Times New Roman"/>
                <w:sz w:val="26"/>
                <w:szCs w:val="26"/>
              </w:rPr>
            </w:pPr>
            <w:r w:rsidRPr="00FF7EA3">
              <w:rPr>
                <w:rFonts w:eastAsia="Times New Roman"/>
                <w:sz w:val="24"/>
                <w:szCs w:val="24"/>
              </w:rPr>
              <w:t xml:space="preserve">Рабочая программа учебной дисциплины </w:t>
            </w:r>
            <w:r w:rsidR="00112F18" w:rsidRPr="00FF7EA3">
              <w:rPr>
                <w:rFonts w:eastAsia="Times New Roman"/>
                <w:sz w:val="24"/>
                <w:szCs w:val="24"/>
              </w:rPr>
              <w:t>«</w:t>
            </w:r>
            <w:r w:rsidR="00F1144B" w:rsidRPr="00F1144B">
              <w:rPr>
                <w:sz w:val="24"/>
                <w:szCs w:val="26"/>
              </w:rPr>
              <w:t>Комбинированные энергетические установки</w:t>
            </w:r>
            <w:r w:rsidR="00112F18" w:rsidRPr="00FF7EA3">
              <w:rPr>
                <w:rFonts w:eastAsia="Times New Roman"/>
                <w:sz w:val="24"/>
                <w:szCs w:val="24"/>
              </w:rPr>
              <w:t>»</w:t>
            </w:r>
            <w:r w:rsidRPr="00FF7EA3">
              <w:rPr>
                <w:rFonts w:eastAsia="Times New Roman"/>
                <w:sz w:val="24"/>
                <w:szCs w:val="24"/>
              </w:rPr>
              <w:t xml:space="preserve"> основной профессиональной образовательной программы высшего образования</w:t>
            </w:r>
            <w:r w:rsidRPr="00FF7EA3">
              <w:rPr>
                <w:rFonts w:eastAsia="Times New Roman"/>
                <w:i/>
                <w:sz w:val="24"/>
                <w:szCs w:val="24"/>
              </w:rPr>
              <w:t>,</w:t>
            </w:r>
            <w:r w:rsidRPr="00FF7EA3">
              <w:rPr>
                <w:rFonts w:eastAsia="Times New Roman"/>
                <w:sz w:val="24"/>
                <w:szCs w:val="24"/>
              </w:rPr>
              <w:t xml:space="preserve"> рассмотрена и одобрена на заседании кафедры, протокол № </w:t>
            </w:r>
            <w:r w:rsidR="00325F90" w:rsidRPr="00FF7EA3">
              <w:rPr>
                <w:rFonts w:eastAsia="Times New Roman"/>
                <w:sz w:val="24"/>
                <w:szCs w:val="24"/>
              </w:rPr>
              <w:t>10</w:t>
            </w:r>
            <w:r w:rsidRPr="00FF7EA3">
              <w:rPr>
                <w:rFonts w:eastAsia="Times New Roman"/>
                <w:sz w:val="24"/>
                <w:szCs w:val="24"/>
              </w:rPr>
              <w:t xml:space="preserve"> от </w:t>
            </w:r>
            <w:r w:rsidR="00325F90" w:rsidRPr="00FF7EA3">
              <w:rPr>
                <w:rFonts w:eastAsia="Times New Roman"/>
                <w:sz w:val="24"/>
                <w:szCs w:val="24"/>
              </w:rPr>
              <w:t>14</w:t>
            </w:r>
            <w:r w:rsidRPr="00FF7EA3">
              <w:rPr>
                <w:rFonts w:eastAsia="Times New Roman"/>
                <w:sz w:val="24"/>
                <w:szCs w:val="24"/>
              </w:rPr>
              <w:t>.0</w:t>
            </w:r>
            <w:r w:rsidR="00325F90" w:rsidRPr="00FF7EA3">
              <w:rPr>
                <w:rFonts w:eastAsia="Times New Roman"/>
                <w:sz w:val="24"/>
                <w:szCs w:val="24"/>
              </w:rPr>
              <w:t>6</w:t>
            </w:r>
            <w:r w:rsidRPr="00FF7EA3">
              <w:rPr>
                <w:rFonts w:eastAsia="Times New Roman"/>
                <w:sz w:val="24"/>
                <w:szCs w:val="24"/>
              </w:rPr>
              <w:t>.</w:t>
            </w:r>
            <w:r w:rsidR="00325F90" w:rsidRPr="00FF7EA3">
              <w:rPr>
                <w:rFonts w:eastAsia="Times New Roman"/>
                <w:sz w:val="24"/>
                <w:szCs w:val="24"/>
              </w:rPr>
              <w:t>2</w:t>
            </w:r>
            <w:r w:rsidRPr="00FF7EA3">
              <w:rPr>
                <w:rFonts w:eastAsia="Times New Roman"/>
                <w:sz w:val="24"/>
                <w:szCs w:val="24"/>
              </w:rPr>
              <w:t>0</w:t>
            </w:r>
            <w:r w:rsidR="00325F90" w:rsidRPr="00FF7EA3">
              <w:rPr>
                <w:rFonts w:eastAsia="Times New Roman"/>
                <w:sz w:val="24"/>
                <w:szCs w:val="24"/>
              </w:rPr>
              <w:t>2</w:t>
            </w:r>
            <w:r w:rsidRPr="00FF7EA3">
              <w:rPr>
                <w:rFonts w:eastAsia="Times New Roman"/>
                <w:sz w:val="24"/>
                <w:szCs w:val="24"/>
              </w:rPr>
              <w:t>1 г.</w:t>
            </w:r>
          </w:p>
        </w:tc>
      </w:tr>
      <w:tr w:rsidR="00FF7EA3" w:rsidRPr="00FF7EA3" w:rsidTr="006A6AB0">
        <w:trPr>
          <w:trHeight w:val="567"/>
        </w:trPr>
        <w:tc>
          <w:tcPr>
            <w:tcW w:w="9822" w:type="dxa"/>
            <w:gridSpan w:val="4"/>
            <w:vAlign w:val="center"/>
          </w:tcPr>
          <w:p w:rsidR="00AA6ADF" w:rsidRPr="00FF7EA3" w:rsidRDefault="00853FFB" w:rsidP="00853FFB">
            <w:pPr>
              <w:rPr>
                <w:rFonts w:eastAsia="Times New Roman"/>
                <w:sz w:val="24"/>
                <w:szCs w:val="24"/>
              </w:rPr>
            </w:pPr>
            <w:r w:rsidRPr="00FF7EA3">
              <w:rPr>
                <w:rFonts w:eastAsia="Times New Roman"/>
                <w:sz w:val="24"/>
                <w:szCs w:val="24"/>
              </w:rPr>
              <w:t>Разработчик</w:t>
            </w:r>
            <w:r w:rsidR="00AA6ADF" w:rsidRPr="00FF7EA3">
              <w:rPr>
                <w:rFonts w:eastAsia="Times New Roman"/>
                <w:sz w:val="24"/>
                <w:szCs w:val="24"/>
              </w:rPr>
              <w:t xml:space="preserve"> рабочей программы учебной дисциплины:</w:t>
            </w:r>
          </w:p>
        </w:tc>
      </w:tr>
      <w:tr w:rsidR="00FF7EA3" w:rsidRPr="00FF7EA3" w:rsidTr="006A6AB0">
        <w:trPr>
          <w:trHeight w:val="283"/>
        </w:trPr>
        <w:tc>
          <w:tcPr>
            <w:tcW w:w="381" w:type="dxa"/>
            <w:vAlign w:val="center"/>
          </w:tcPr>
          <w:p w:rsidR="00112F18" w:rsidRPr="00841CDF" w:rsidRDefault="00112F18" w:rsidP="00841CDF">
            <w:pPr>
              <w:ind w:left="142"/>
              <w:rPr>
                <w:rFonts w:eastAsia="Times New Roman"/>
                <w:sz w:val="24"/>
                <w:szCs w:val="24"/>
              </w:rPr>
            </w:pPr>
          </w:p>
        </w:tc>
        <w:tc>
          <w:tcPr>
            <w:tcW w:w="2704" w:type="dxa"/>
            <w:shd w:val="clear" w:color="auto" w:fill="auto"/>
            <w:vAlign w:val="center"/>
          </w:tcPr>
          <w:p w:rsidR="00112F18" w:rsidRPr="00FF7EA3" w:rsidRDefault="00112F18" w:rsidP="00AA6ADF">
            <w:pPr>
              <w:rPr>
                <w:rFonts w:eastAsia="Times New Roman"/>
                <w:sz w:val="24"/>
                <w:szCs w:val="24"/>
              </w:rPr>
            </w:pPr>
            <w:r w:rsidRPr="00FF7EA3">
              <w:rPr>
                <w:rFonts w:eastAsia="Times New Roman"/>
                <w:sz w:val="24"/>
                <w:szCs w:val="24"/>
              </w:rPr>
              <w:t>доцент</w:t>
            </w:r>
          </w:p>
        </w:tc>
        <w:tc>
          <w:tcPr>
            <w:tcW w:w="6737" w:type="dxa"/>
            <w:gridSpan w:val="2"/>
            <w:shd w:val="clear" w:color="auto" w:fill="auto"/>
            <w:vAlign w:val="center"/>
          </w:tcPr>
          <w:p w:rsidR="00112F18" w:rsidRPr="00FF7EA3" w:rsidRDefault="00112F18" w:rsidP="00AA6ADF">
            <w:pPr>
              <w:jc w:val="both"/>
              <w:rPr>
                <w:rFonts w:eastAsia="Times New Roman"/>
                <w:sz w:val="24"/>
                <w:szCs w:val="24"/>
              </w:rPr>
            </w:pPr>
            <w:r w:rsidRPr="00FF7EA3">
              <w:rPr>
                <w:rFonts w:eastAsia="Times New Roman"/>
                <w:sz w:val="24"/>
                <w:szCs w:val="24"/>
              </w:rPr>
              <w:t xml:space="preserve">Н.М. </w:t>
            </w:r>
            <w:proofErr w:type="spellStart"/>
            <w:r w:rsidRPr="00FF7EA3">
              <w:rPr>
                <w:rFonts w:eastAsia="Times New Roman"/>
                <w:sz w:val="24"/>
                <w:szCs w:val="24"/>
              </w:rPr>
              <w:t>Шарпар</w:t>
            </w:r>
            <w:proofErr w:type="spellEnd"/>
          </w:p>
        </w:tc>
      </w:tr>
      <w:tr w:rsidR="00FF7EA3" w:rsidRPr="00FF7EA3" w:rsidTr="006A6AB0">
        <w:trPr>
          <w:trHeight w:val="283"/>
        </w:trPr>
        <w:tc>
          <w:tcPr>
            <w:tcW w:w="381" w:type="dxa"/>
            <w:vAlign w:val="center"/>
          </w:tcPr>
          <w:p w:rsidR="00AA6ADF" w:rsidRPr="00841CDF" w:rsidRDefault="00AA6ADF" w:rsidP="00841CDF">
            <w:pPr>
              <w:ind w:left="142"/>
              <w:rPr>
                <w:rFonts w:eastAsia="Times New Roman"/>
                <w:sz w:val="24"/>
                <w:szCs w:val="24"/>
              </w:rPr>
            </w:pPr>
          </w:p>
        </w:tc>
        <w:tc>
          <w:tcPr>
            <w:tcW w:w="2704" w:type="dxa"/>
            <w:shd w:val="clear" w:color="auto" w:fill="auto"/>
            <w:vAlign w:val="center"/>
          </w:tcPr>
          <w:p w:rsidR="00AA6ADF" w:rsidRPr="00FF7EA3" w:rsidRDefault="00AA6ADF" w:rsidP="00AA6ADF">
            <w:pPr>
              <w:rPr>
                <w:sz w:val="24"/>
                <w:szCs w:val="24"/>
              </w:rPr>
            </w:pPr>
          </w:p>
        </w:tc>
        <w:tc>
          <w:tcPr>
            <w:tcW w:w="6737" w:type="dxa"/>
            <w:gridSpan w:val="2"/>
            <w:shd w:val="clear" w:color="auto" w:fill="auto"/>
            <w:vAlign w:val="center"/>
          </w:tcPr>
          <w:p w:rsidR="00AA6ADF" w:rsidRPr="00FF7EA3" w:rsidRDefault="00AA6ADF" w:rsidP="00AA6ADF">
            <w:pPr>
              <w:jc w:val="both"/>
              <w:rPr>
                <w:rFonts w:eastAsia="Times New Roman"/>
                <w:sz w:val="24"/>
                <w:szCs w:val="24"/>
              </w:rPr>
            </w:pPr>
          </w:p>
        </w:tc>
      </w:tr>
      <w:tr w:rsidR="00AA6ADF" w:rsidRPr="00FF7EA3" w:rsidTr="006012C6">
        <w:trPr>
          <w:gridAfter w:val="1"/>
          <w:wAfter w:w="217" w:type="dxa"/>
          <w:trHeight w:val="510"/>
        </w:trPr>
        <w:tc>
          <w:tcPr>
            <w:tcW w:w="3085" w:type="dxa"/>
            <w:gridSpan w:val="2"/>
            <w:shd w:val="clear" w:color="auto" w:fill="auto"/>
            <w:vAlign w:val="bottom"/>
          </w:tcPr>
          <w:p w:rsidR="00AA6ADF" w:rsidRPr="00FF7EA3" w:rsidRDefault="00AA6ADF" w:rsidP="006012C6">
            <w:pPr>
              <w:spacing w:line="271" w:lineRule="auto"/>
              <w:rPr>
                <w:rFonts w:eastAsia="Times New Roman"/>
                <w:sz w:val="24"/>
                <w:szCs w:val="24"/>
              </w:rPr>
            </w:pPr>
            <w:r w:rsidRPr="00FF7EA3">
              <w:rPr>
                <w:rFonts w:eastAsia="Times New Roman"/>
                <w:sz w:val="24"/>
                <w:szCs w:val="24"/>
              </w:rPr>
              <w:t>Заведующий кафедрой</w:t>
            </w:r>
            <w:r w:rsidR="001C7AA4" w:rsidRPr="00FF7EA3">
              <w:rPr>
                <w:rFonts w:eastAsia="Times New Roman"/>
                <w:sz w:val="24"/>
                <w:szCs w:val="24"/>
              </w:rPr>
              <w:t>:</w:t>
            </w:r>
          </w:p>
        </w:tc>
        <w:tc>
          <w:tcPr>
            <w:tcW w:w="6520" w:type="dxa"/>
            <w:shd w:val="clear" w:color="auto" w:fill="auto"/>
            <w:vAlign w:val="bottom"/>
          </w:tcPr>
          <w:p w:rsidR="00AA6ADF" w:rsidRPr="00FF7EA3" w:rsidRDefault="00112F18" w:rsidP="006012C6">
            <w:pPr>
              <w:spacing w:line="271" w:lineRule="auto"/>
              <w:rPr>
                <w:rFonts w:eastAsia="Times New Roman"/>
                <w:sz w:val="24"/>
                <w:szCs w:val="24"/>
              </w:rPr>
            </w:pPr>
            <w:r w:rsidRPr="00FF7EA3">
              <w:rPr>
                <w:rFonts w:eastAsia="Times New Roman"/>
                <w:sz w:val="24"/>
                <w:szCs w:val="24"/>
              </w:rPr>
              <w:t xml:space="preserve">О.И. </w:t>
            </w:r>
            <w:proofErr w:type="spellStart"/>
            <w:r w:rsidRPr="00FF7EA3">
              <w:rPr>
                <w:rFonts w:eastAsia="Times New Roman"/>
                <w:sz w:val="24"/>
                <w:szCs w:val="24"/>
              </w:rPr>
              <w:t>Седляров</w:t>
            </w:r>
            <w:proofErr w:type="spellEnd"/>
          </w:p>
        </w:tc>
      </w:tr>
    </w:tbl>
    <w:p w:rsidR="00E804AE" w:rsidRPr="00FF7EA3" w:rsidRDefault="00E804AE" w:rsidP="00B1206A">
      <w:pPr>
        <w:jc w:val="both"/>
        <w:rPr>
          <w:i/>
          <w:sz w:val="20"/>
          <w:szCs w:val="20"/>
        </w:rPr>
      </w:pPr>
    </w:p>
    <w:p w:rsidR="00E804AE" w:rsidRPr="00FF7EA3" w:rsidRDefault="00E804AE" w:rsidP="00E804AE">
      <w:pPr>
        <w:jc w:val="both"/>
        <w:rPr>
          <w:sz w:val="24"/>
          <w:szCs w:val="24"/>
        </w:rPr>
        <w:sectPr w:rsidR="00E804AE" w:rsidRPr="00FF7EA3" w:rsidSect="00532F5A">
          <w:footerReference w:type="default" r:id="rId9"/>
          <w:pgSz w:w="11906" w:h="16838" w:code="9"/>
          <w:pgMar w:top="1134" w:right="567" w:bottom="1134" w:left="1701" w:header="709" w:footer="397" w:gutter="0"/>
          <w:cols w:space="708"/>
          <w:titlePg/>
          <w:docGrid w:linePitch="360"/>
        </w:sectPr>
      </w:pPr>
    </w:p>
    <w:p w:rsidR="004E4C46" w:rsidRPr="00FF7EA3" w:rsidRDefault="002F226E" w:rsidP="00D801DB">
      <w:pPr>
        <w:pStyle w:val="1"/>
      </w:pPr>
      <w:r w:rsidRPr="00FF7EA3">
        <w:lastRenderedPageBreak/>
        <w:t xml:space="preserve">ОБЩИЕ </w:t>
      </w:r>
      <w:r w:rsidR="004E4C46" w:rsidRPr="00FF7EA3">
        <w:t xml:space="preserve">СВЕДЕНИЯ </w:t>
      </w:r>
    </w:p>
    <w:p w:rsidR="004E4C46" w:rsidRPr="00FF7EA3" w:rsidRDefault="009B4BCD" w:rsidP="00F1144B">
      <w:pPr>
        <w:pStyle w:val="af0"/>
        <w:numPr>
          <w:ilvl w:val="3"/>
          <w:numId w:val="6"/>
        </w:numPr>
        <w:jc w:val="both"/>
        <w:rPr>
          <w:sz w:val="24"/>
          <w:szCs w:val="24"/>
        </w:rPr>
      </w:pPr>
      <w:r w:rsidRPr="00FF7EA3">
        <w:rPr>
          <w:rFonts w:eastAsia="Times New Roman"/>
          <w:sz w:val="24"/>
          <w:szCs w:val="24"/>
        </w:rPr>
        <w:t xml:space="preserve">Учебная дисциплина </w:t>
      </w:r>
      <w:r w:rsidR="005E642D" w:rsidRPr="00FF7EA3">
        <w:rPr>
          <w:rFonts w:eastAsia="Times New Roman"/>
          <w:sz w:val="24"/>
          <w:szCs w:val="24"/>
        </w:rPr>
        <w:t>«</w:t>
      </w:r>
      <w:r w:rsidR="00F1144B" w:rsidRPr="00F1144B">
        <w:rPr>
          <w:sz w:val="24"/>
          <w:szCs w:val="26"/>
        </w:rPr>
        <w:t>Комбинированные энергетические установки</w:t>
      </w:r>
      <w:r w:rsidR="005E642D" w:rsidRPr="00FF7EA3">
        <w:rPr>
          <w:sz w:val="24"/>
          <w:szCs w:val="24"/>
        </w:rPr>
        <w:t xml:space="preserve">» </w:t>
      </w:r>
      <w:r w:rsidR="004E4C46" w:rsidRPr="00FF7EA3">
        <w:rPr>
          <w:sz w:val="24"/>
          <w:szCs w:val="24"/>
        </w:rPr>
        <w:t xml:space="preserve">изучается в </w:t>
      </w:r>
      <w:r w:rsidR="00FF7EA3">
        <w:rPr>
          <w:sz w:val="24"/>
          <w:szCs w:val="24"/>
        </w:rPr>
        <w:t>седьмом</w:t>
      </w:r>
      <w:r w:rsidR="00E660D4">
        <w:rPr>
          <w:sz w:val="24"/>
          <w:szCs w:val="24"/>
        </w:rPr>
        <w:t xml:space="preserve"> и восьмом</w:t>
      </w:r>
      <w:r w:rsidR="009664F2" w:rsidRPr="00FF7EA3">
        <w:rPr>
          <w:sz w:val="24"/>
          <w:szCs w:val="24"/>
        </w:rPr>
        <w:t xml:space="preserve"> </w:t>
      </w:r>
      <w:r w:rsidR="002B3749" w:rsidRPr="00FF7EA3">
        <w:rPr>
          <w:sz w:val="24"/>
          <w:szCs w:val="24"/>
        </w:rPr>
        <w:t>семестр</w:t>
      </w:r>
      <w:r w:rsidR="00E660D4">
        <w:rPr>
          <w:sz w:val="24"/>
          <w:szCs w:val="24"/>
        </w:rPr>
        <w:t>ах</w:t>
      </w:r>
      <w:r w:rsidR="004E4C46" w:rsidRPr="00FF7EA3">
        <w:rPr>
          <w:sz w:val="24"/>
          <w:szCs w:val="24"/>
        </w:rPr>
        <w:t>.</w:t>
      </w:r>
    </w:p>
    <w:p w:rsidR="00B3255D" w:rsidRPr="00FF7EA3" w:rsidRDefault="00635215" w:rsidP="00B3255D">
      <w:pPr>
        <w:pStyle w:val="af0"/>
        <w:numPr>
          <w:ilvl w:val="3"/>
          <w:numId w:val="6"/>
        </w:numPr>
        <w:jc w:val="both"/>
        <w:rPr>
          <w:sz w:val="24"/>
          <w:szCs w:val="24"/>
        </w:rPr>
      </w:pPr>
      <w:r w:rsidRPr="00FF7EA3">
        <w:rPr>
          <w:sz w:val="24"/>
          <w:szCs w:val="24"/>
        </w:rPr>
        <w:t>Курсовая работа/Курсовой проект – не предусмотрены.</w:t>
      </w:r>
    </w:p>
    <w:p w:rsidR="00B3255D" w:rsidRPr="00FF7EA3" w:rsidRDefault="00797466" w:rsidP="00B3255D">
      <w:pPr>
        <w:pStyle w:val="2"/>
        <w:rPr>
          <w:i/>
        </w:rPr>
      </w:pPr>
      <w:r w:rsidRPr="00FF7EA3">
        <w:t xml:space="preserve">Форма промежуточной аттестации: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FF7EA3" w:rsidRPr="00FF7EA3" w:rsidTr="007B21C3">
        <w:tc>
          <w:tcPr>
            <w:tcW w:w="2306" w:type="dxa"/>
          </w:tcPr>
          <w:p w:rsidR="009664F2" w:rsidRPr="00FF7EA3" w:rsidRDefault="00E660D4" w:rsidP="0088180C">
            <w:pPr>
              <w:rPr>
                <w:bCs/>
                <w:iCs/>
                <w:sz w:val="24"/>
                <w:szCs w:val="24"/>
              </w:rPr>
            </w:pPr>
            <w:r>
              <w:rPr>
                <w:bCs/>
                <w:iCs/>
                <w:sz w:val="24"/>
                <w:szCs w:val="24"/>
              </w:rPr>
              <w:t>восьмой</w:t>
            </w:r>
            <w:r w:rsidRPr="00FF7EA3">
              <w:rPr>
                <w:bCs/>
                <w:iCs/>
                <w:sz w:val="24"/>
                <w:szCs w:val="24"/>
              </w:rPr>
              <w:t xml:space="preserve"> семестр</w:t>
            </w:r>
          </w:p>
        </w:tc>
        <w:tc>
          <w:tcPr>
            <w:tcW w:w="2126" w:type="dxa"/>
          </w:tcPr>
          <w:p w:rsidR="009664F2" w:rsidRPr="00FF7EA3" w:rsidRDefault="009664F2" w:rsidP="009664F2">
            <w:pPr>
              <w:rPr>
                <w:bCs/>
                <w:iCs/>
                <w:sz w:val="24"/>
                <w:szCs w:val="24"/>
              </w:rPr>
            </w:pPr>
            <w:r w:rsidRPr="00FF7EA3">
              <w:rPr>
                <w:bCs/>
                <w:iCs/>
                <w:sz w:val="24"/>
                <w:szCs w:val="24"/>
              </w:rPr>
              <w:t xml:space="preserve">- </w:t>
            </w:r>
            <w:r w:rsidR="00FF7EA3" w:rsidRPr="00FF7EA3">
              <w:rPr>
                <w:bCs/>
                <w:iCs/>
                <w:sz w:val="24"/>
                <w:szCs w:val="24"/>
              </w:rPr>
              <w:t>зачет с оценкой</w:t>
            </w:r>
          </w:p>
        </w:tc>
      </w:tr>
    </w:tbl>
    <w:p w:rsidR="00F84DC0" w:rsidRPr="00FF7EA3" w:rsidRDefault="007E18CB" w:rsidP="00B3400A">
      <w:pPr>
        <w:pStyle w:val="2"/>
      </w:pPr>
      <w:r w:rsidRPr="00FF7EA3">
        <w:t xml:space="preserve">Место </w:t>
      </w:r>
      <w:r w:rsidR="009B4BCD" w:rsidRPr="00FF7EA3">
        <w:t>учебной дисциплины</w:t>
      </w:r>
      <w:r w:rsidRPr="00FF7EA3">
        <w:t xml:space="preserve"> в структуре ОПОП</w:t>
      </w:r>
    </w:p>
    <w:p w:rsidR="007E18CB" w:rsidRPr="00FF7EA3" w:rsidRDefault="009B4BCD" w:rsidP="00F1144B">
      <w:pPr>
        <w:pStyle w:val="af0"/>
        <w:numPr>
          <w:ilvl w:val="3"/>
          <w:numId w:val="6"/>
        </w:numPr>
        <w:jc w:val="both"/>
        <w:rPr>
          <w:sz w:val="24"/>
          <w:szCs w:val="24"/>
        </w:rPr>
      </w:pPr>
      <w:r w:rsidRPr="00FF7EA3">
        <w:rPr>
          <w:sz w:val="24"/>
          <w:szCs w:val="24"/>
        </w:rPr>
        <w:t xml:space="preserve">Учебная дисциплина </w:t>
      </w:r>
      <w:r w:rsidR="0042410A" w:rsidRPr="00FF7EA3">
        <w:rPr>
          <w:sz w:val="24"/>
          <w:szCs w:val="24"/>
        </w:rPr>
        <w:t>«</w:t>
      </w:r>
      <w:r w:rsidR="00F1144B" w:rsidRPr="00F1144B">
        <w:rPr>
          <w:sz w:val="24"/>
          <w:szCs w:val="26"/>
        </w:rPr>
        <w:t>Комбинированные энергетические установки</w:t>
      </w:r>
      <w:r w:rsidR="0042410A" w:rsidRPr="00FF7EA3">
        <w:rPr>
          <w:sz w:val="24"/>
          <w:szCs w:val="24"/>
        </w:rPr>
        <w:t xml:space="preserve">» </w:t>
      </w:r>
      <w:r w:rsidR="007E18CB" w:rsidRPr="00FF7EA3">
        <w:rPr>
          <w:sz w:val="24"/>
          <w:szCs w:val="24"/>
        </w:rPr>
        <w:t xml:space="preserve">относится к </w:t>
      </w:r>
      <w:r w:rsidR="0042410A" w:rsidRPr="00FF7EA3">
        <w:rPr>
          <w:sz w:val="24"/>
          <w:szCs w:val="24"/>
        </w:rPr>
        <w:t>обязательной части программы</w:t>
      </w:r>
      <w:r w:rsidR="007E18CB" w:rsidRPr="00FF7EA3">
        <w:rPr>
          <w:sz w:val="24"/>
          <w:szCs w:val="24"/>
        </w:rPr>
        <w:t>.</w:t>
      </w:r>
    </w:p>
    <w:p w:rsidR="007E18CB" w:rsidRPr="00FF7EA3" w:rsidRDefault="007E18CB" w:rsidP="002243A9">
      <w:pPr>
        <w:pStyle w:val="af0"/>
        <w:numPr>
          <w:ilvl w:val="3"/>
          <w:numId w:val="6"/>
        </w:numPr>
        <w:jc w:val="both"/>
        <w:rPr>
          <w:i/>
          <w:sz w:val="24"/>
          <w:szCs w:val="24"/>
        </w:rPr>
      </w:pPr>
      <w:r w:rsidRPr="00FF7EA3">
        <w:rPr>
          <w:sz w:val="24"/>
          <w:szCs w:val="24"/>
        </w:rPr>
        <w:t xml:space="preserve">Изучение дисциплины опирается на </w:t>
      </w:r>
      <w:r w:rsidR="00DA5696" w:rsidRPr="00FF7EA3">
        <w:rPr>
          <w:sz w:val="24"/>
          <w:szCs w:val="24"/>
        </w:rPr>
        <w:t xml:space="preserve">результаты </w:t>
      </w:r>
      <w:r w:rsidR="00644FBD" w:rsidRPr="00FF7EA3">
        <w:rPr>
          <w:sz w:val="24"/>
          <w:szCs w:val="24"/>
        </w:rPr>
        <w:t>освоения</w:t>
      </w:r>
      <w:r w:rsidR="00DA5696" w:rsidRPr="00FF7EA3">
        <w:rPr>
          <w:sz w:val="24"/>
          <w:szCs w:val="24"/>
        </w:rPr>
        <w:t xml:space="preserve"> </w:t>
      </w:r>
      <w:r w:rsidRPr="00FF7EA3">
        <w:rPr>
          <w:sz w:val="24"/>
          <w:szCs w:val="24"/>
        </w:rPr>
        <w:t>образовательной программы предыдущего уровня.</w:t>
      </w:r>
      <w:r w:rsidR="00342AAE" w:rsidRPr="00FF7EA3">
        <w:rPr>
          <w:sz w:val="24"/>
          <w:szCs w:val="24"/>
        </w:rPr>
        <w:t xml:space="preserve"> </w:t>
      </w:r>
    </w:p>
    <w:p w:rsidR="007E18CB" w:rsidRPr="00FF7EA3" w:rsidRDefault="00E14A23" w:rsidP="002F4102">
      <w:pPr>
        <w:pStyle w:val="af0"/>
        <w:numPr>
          <w:ilvl w:val="3"/>
          <w:numId w:val="6"/>
        </w:numPr>
        <w:jc w:val="both"/>
        <w:rPr>
          <w:sz w:val="24"/>
          <w:szCs w:val="24"/>
        </w:rPr>
      </w:pPr>
      <w:r w:rsidRPr="00FF7EA3">
        <w:rPr>
          <w:sz w:val="24"/>
          <w:szCs w:val="24"/>
        </w:rPr>
        <w:t>Основой д</w:t>
      </w:r>
      <w:r w:rsidR="00D0509F" w:rsidRPr="00FF7EA3">
        <w:rPr>
          <w:sz w:val="24"/>
          <w:szCs w:val="24"/>
        </w:rPr>
        <w:t>ля</w:t>
      </w:r>
      <w:r w:rsidR="007E18CB" w:rsidRPr="00FF7EA3">
        <w:rPr>
          <w:sz w:val="24"/>
          <w:szCs w:val="24"/>
        </w:rPr>
        <w:t xml:space="preserve"> освоени</w:t>
      </w:r>
      <w:r w:rsidR="00D0509F" w:rsidRPr="00FF7EA3">
        <w:rPr>
          <w:sz w:val="24"/>
          <w:szCs w:val="24"/>
        </w:rPr>
        <w:t>я</w:t>
      </w:r>
      <w:r w:rsidRPr="00FF7EA3">
        <w:rPr>
          <w:sz w:val="24"/>
          <w:szCs w:val="24"/>
        </w:rPr>
        <w:t xml:space="preserve"> дисциплины</w:t>
      </w:r>
      <w:r w:rsidR="007E18CB" w:rsidRPr="00FF7EA3">
        <w:rPr>
          <w:sz w:val="24"/>
          <w:szCs w:val="24"/>
        </w:rPr>
        <w:t xml:space="preserve"> </w:t>
      </w:r>
      <w:r w:rsidRPr="00FF7EA3">
        <w:rPr>
          <w:sz w:val="24"/>
          <w:szCs w:val="24"/>
        </w:rPr>
        <w:t>являются</w:t>
      </w:r>
      <w:r w:rsidR="002F4102" w:rsidRPr="00FF7EA3">
        <w:rPr>
          <w:sz w:val="24"/>
          <w:szCs w:val="24"/>
        </w:rPr>
        <w:t xml:space="preserve"> результаты обучения</w:t>
      </w:r>
      <w:r w:rsidRPr="00FF7EA3">
        <w:rPr>
          <w:sz w:val="24"/>
          <w:szCs w:val="24"/>
        </w:rPr>
        <w:t xml:space="preserve"> по</w:t>
      </w:r>
      <w:r w:rsidR="00CC32F0" w:rsidRPr="00FF7EA3">
        <w:rPr>
          <w:sz w:val="24"/>
          <w:szCs w:val="24"/>
        </w:rPr>
        <w:t xml:space="preserve"> </w:t>
      </w:r>
      <w:r w:rsidR="002C2B69" w:rsidRPr="00FF7EA3">
        <w:rPr>
          <w:sz w:val="24"/>
          <w:szCs w:val="24"/>
        </w:rPr>
        <w:t>предшествующи</w:t>
      </w:r>
      <w:r w:rsidRPr="00FF7EA3">
        <w:rPr>
          <w:sz w:val="24"/>
          <w:szCs w:val="24"/>
        </w:rPr>
        <w:t>м</w:t>
      </w:r>
      <w:r w:rsidR="007E18CB" w:rsidRPr="00FF7EA3">
        <w:rPr>
          <w:sz w:val="24"/>
          <w:szCs w:val="24"/>
        </w:rPr>
        <w:t xml:space="preserve"> дисциплин</w:t>
      </w:r>
      <w:r w:rsidRPr="00FF7EA3">
        <w:rPr>
          <w:sz w:val="24"/>
          <w:szCs w:val="24"/>
        </w:rPr>
        <w:t>ам</w:t>
      </w:r>
      <w:r w:rsidR="00CC32F0" w:rsidRPr="00FF7EA3">
        <w:rPr>
          <w:sz w:val="24"/>
          <w:szCs w:val="24"/>
        </w:rPr>
        <w:t xml:space="preserve"> </w:t>
      </w:r>
      <w:r w:rsidR="007E18CB" w:rsidRPr="00FF7EA3">
        <w:rPr>
          <w:sz w:val="24"/>
          <w:szCs w:val="24"/>
        </w:rPr>
        <w:t>и практик</w:t>
      </w:r>
      <w:r w:rsidRPr="00FF7EA3">
        <w:rPr>
          <w:sz w:val="24"/>
          <w:szCs w:val="24"/>
        </w:rPr>
        <w:t>ам</w:t>
      </w:r>
      <w:r w:rsidR="007E18CB" w:rsidRPr="00FF7EA3">
        <w:rPr>
          <w:sz w:val="24"/>
          <w:szCs w:val="24"/>
        </w:rPr>
        <w:t>:</w:t>
      </w:r>
    </w:p>
    <w:p w:rsidR="002C20D3" w:rsidRPr="00FF7EA3" w:rsidRDefault="002C20D3" w:rsidP="002C20D3">
      <w:pPr>
        <w:pStyle w:val="af0"/>
        <w:numPr>
          <w:ilvl w:val="2"/>
          <w:numId w:val="6"/>
        </w:numPr>
        <w:rPr>
          <w:sz w:val="24"/>
          <w:szCs w:val="24"/>
        </w:rPr>
      </w:pPr>
      <w:r w:rsidRPr="00FF7EA3">
        <w:rPr>
          <w:sz w:val="24"/>
          <w:szCs w:val="24"/>
        </w:rPr>
        <w:t>Техническая термодинамика;</w:t>
      </w:r>
    </w:p>
    <w:p w:rsidR="002C20D3" w:rsidRPr="00FF7EA3" w:rsidRDefault="002C20D3" w:rsidP="002C20D3">
      <w:pPr>
        <w:pStyle w:val="af0"/>
        <w:numPr>
          <w:ilvl w:val="2"/>
          <w:numId w:val="6"/>
        </w:numPr>
        <w:rPr>
          <w:sz w:val="24"/>
          <w:szCs w:val="24"/>
        </w:rPr>
      </w:pPr>
      <w:r w:rsidRPr="00FF7EA3">
        <w:rPr>
          <w:sz w:val="24"/>
          <w:szCs w:val="24"/>
        </w:rPr>
        <w:t>Математические методы в теплофизике и теплоэнергетике;</w:t>
      </w:r>
    </w:p>
    <w:p w:rsidR="002C20D3" w:rsidRPr="00FF7EA3" w:rsidRDefault="002C20D3" w:rsidP="002C20D3">
      <w:pPr>
        <w:pStyle w:val="af0"/>
        <w:numPr>
          <w:ilvl w:val="2"/>
          <w:numId w:val="6"/>
        </w:numPr>
        <w:rPr>
          <w:sz w:val="24"/>
          <w:szCs w:val="24"/>
        </w:rPr>
      </w:pPr>
      <w:r w:rsidRPr="00FF7EA3">
        <w:rPr>
          <w:sz w:val="24"/>
          <w:szCs w:val="24"/>
        </w:rPr>
        <w:t>Основы инженерного проектирования теплоэнергетических систем (</w:t>
      </w:r>
      <w:proofErr w:type="spellStart"/>
      <w:r w:rsidRPr="00FF7EA3">
        <w:rPr>
          <w:sz w:val="24"/>
          <w:szCs w:val="24"/>
        </w:rPr>
        <w:t>AutoCAD</w:t>
      </w:r>
      <w:proofErr w:type="spellEnd"/>
      <w:r w:rsidRPr="00FF7EA3">
        <w:rPr>
          <w:sz w:val="24"/>
          <w:szCs w:val="24"/>
        </w:rPr>
        <w:t>);</w:t>
      </w:r>
    </w:p>
    <w:p w:rsidR="002C20D3" w:rsidRPr="00FF7EA3" w:rsidRDefault="002C20D3" w:rsidP="002C20D3">
      <w:pPr>
        <w:pStyle w:val="af0"/>
        <w:numPr>
          <w:ilvl w:val="2"/>
          <w:numId w:val="6"/>
        </w:numPr>
        <w:rPr>
          <w:sz w:val="24"/>
          <w:szCs w:val="24"/>
        </w:rPr>
      </w:pPr>
      <w:r w:rsidRPr="00FF7EA3">
        <w:rPr>
          <w:sz w:val="24"/>
          <w:szCs w:val="24"/>
        </w:rPr>
        <w:t>Теплофизика;</w:t>
      </w:r>
    </w:p>
    <w:p w:rsidR="002C20D3" w:rsidRPr="00FF7EA3" w:rsidRDefault="002C20D3" w:rsidP="002C20D3">
      <w:pPr>
        <w:pStyle w:val="af0"/>
        <w:numPr>
          <w:ilvl w:val="2"/>
          <w:numId w:val="6"/>
        </w:numPr>
        <w:rPr>
          <w:sz w:val="24"/>
          <w:szCs w:val="24"/>
        </w:rPr>
      </w:pPr>
      <w:r w:rsidRPr="00FF7EA3">
        <w:rPr>
          <w:sz w:val="24"/>
          <w:szCs w:val="24"/>
        </w:rPr>
        <w:t>Химия неорганическая;</w:t>
      </w:r>
    </w:p>
    <w:p w:rsidR="002C20D3" w:rsidRPr="00FF7EA3" w:rsidRDefault="002C20D3" w:rsidP="002C20D3">
      <w:pPr>
        <w:pStyle w:val="af0"/>
        <w:numPr>
          <w:ilvl w:val="2"/>
          <w:numId w:val="6"/>
        </w:numPr>
        <w:rPr>
          <w:sz w:val="24"/>
          <w:szCs w:val="24"/>
        </w:rPr>
      </w:pPr>
      <w:r w:rsidRPr="00FF7EA3">
        <w:rPr>
          <w:sz w:val="24"/>
          <w:szCs w:val="24"/>
        </w:rPr>
        <w:t>Химия органическая;</w:t>
      </w:r>
    </w:p>
    <w:p w:rsidR="002C20D3" w:rsidRPr="00FF7EA3" w:rsidRDefault="002C20D3" w:rsidP="002C20D3">
      <w:pPr>
        <w:pStyle w:val="af0"/>
        <w:numPr>
          <w:ilvl w:val="2"/>
          <w:numId w:val="6"/>
        </w:numPr>
        <w:rPr>
          <w:sz w:val="24"/>
          <w:szCs w:val="24"/>
        </w:rPr>
      </w:pPr>
      <w:r w:rsidRPr="00FF7EA3">
        <w:rPr>
          <w:sz w:val="24"/>
          <w:szCs w:val="24"/>
        </w:rPr>
        <w:t>Уравнения математической физики в экологии и теплоэнергетике;</w:t>
      </w:r>
    </w:p>
    <w:p w:rsidR="002C20D3" w:rsidRPr="00FF7EA3" w:rsidRDefault="002C20D3" w:rsidP="002C20D3">
      <w:pPr>
        <w:pStyle w:val="af0"/>
        <w:numPr>
          <w:ilvl w:val="2"/>
          <w:numId w:val="6"/>
        </w:numPr>
        <w:rPr>
          <w:sz w:val="24"/>
          <w:szCs w:val="24"/>
        </w:rPr>
      </w:pPr>
      <w:r w:rsidRPr="00FF7EA3">
        <w:rPr>
          <w:sz w:val="24"/>
          <w:szCs w:val="24"/>
        </w:rPr>
        <w:t>Математика;</w:t>
      </w:r>
    </w:p>
    <w:p w:rsidR="002C20D3" w:rsidRPr="00FF7EA3" w:rsidRDefault="002C20D3" w:rsidP="002C20D3">
      <w:pPr>
        <w:pStyle w:val="af0"/>
        <w:numPr>
          <w:ilvl w:val="2"/>
          <w:numId w:val="6"/>
        </w:numPr>
        <w:rPr>
          <w:sz w:val="24"/>
          <w:szCs w:val="24"/>
        </w:rPr>
      </w:pPr>
      <w:r w:rsidRPr="00FF7EA3">
        <w:rPr>
          <w:sz w:val="24"/>
          <w:szCs w:val="24"/>
        </w:rPr>
        <w:t>Метрология, стандартизация и сертификация;</w:t>
      </w:r>
    </w:p>
    <w:p w:rsidR="002C20D3" w:rsidRPr="00FF7EA3" w:rsidRDefault="002C20D3" w:rsidP="002C20D3">
      <w:pPr>
        <w:pStyle w:val="af0"/>
        <w:numPr>
          <w:ilvl w:val="2"/>
          <w:numId w:val="6"/>
        </w:numPr>
        <w:rPr>
          <w:sz w:val="24"/>
          <w:szCs w:val="24"/>
        </w:rPr>
      </w:pPr>
      <w:r w:rsidRPr="00FF7EA3">
        <w:rPr>
          <w:sz w:val="24"/>
          <w:szCs w:val="24"/>
        </w:rPr>
        <w:t>Физика.</w:t>
      </w:r>
    </w:p>
    <w:p w:rsidR="0042410A" w:rsidRDefault="0042410A" w:rsidP="0042410A">
      <w:pPr>
        <w:pStyle w:val="af0"/>
        <w:numPr>
          <w:ilvl w:val="2"/>
          <w:numId w:val="6"/>
        </w:numPr>
        <w:rPr>
          <w:sz w:val="24"/>
          <w:szCs w:val="24"/>
        </w:rPr>
      </w:pPr>
      <w:r w:rsidRPr="00FF7EA3">
        <w:rPr>
          <w:sz w:val="24"/>
          <w:szCs w:val="24"/>
        </w:rPr>
        <w:t>Нагнетатели, тепловые двигатели и энергетические установки;</w:t>
      </w:r>
    </w:p>
    <w:p w:rsidR="00FF7EA3" w:rsidRPr="00FF7EA3" w:rsidRDefault="00FF7EA3" w:rsidP="0042410A">
      <w:pPr>
        <w:pStyle w:val="af0"/>
        <w:numPr>
          <w:ilvl w:val="2"/>
          <w:numId w:val="6"/>
        </w:numPr>
        <w:rPr>
          <w:sz w:val="24"/>
          <w:szCs w:val="24"/>
        </w:rPr>
      </w:pPr>
      <w:r w:rsidRPr="00FF7EA3">
        <w:rPr>
          <w:sz w:val="24"/>
          <w:szCs w:val="24"/>
        </w:rPr>
        <w:t>Энергетический аудит промышленных предприятий;</w:t>
      </w:r>
    </w:p>
    <w:p w:rsidR="0042410A" w:rsidRPr="00FF7EA3" w:rsidRDefault="0042410A" w:rsidP="0042410A">
      <w:pPr>
        <w:pStyle w:val="af0"/>
        <w:numPr>
          <w:ilvl w:val="2"/>
          <w:numId w:val="6"/>
        </w:numPr>
        <w:rPr>
          <w:sz w:val="24"/>
          <w:szCs w:val="24"/>
        </w:rPr>
      </w:pPr>
      <w:r w:rsidRPr="00FF7EA3">
        <w:rPr>
          <w:sz w:val="24"/>
          <w:szCs w:val="24"/>
        </w:rPr>
        <w:t>Экспериментальные методы исследований в теплофизике.</w:t>
      </w:r>
    </w:p>
    <w:p w:rsidR="007E18CB" w:rsidRPr="00FF7EA3" w:rsidRDefault="00E83238" w:rsidP="00E83238">
      <w:pPr>
        <w:pStyle w:val="af0"/>
        <w:numPr>
          <w:ilvl w:val="3"/>
          <w:numId w:val="6"/>
        </w:numPr>
        <w:jc w:val="both"/>
        <w:rPr>
          <w:sz w:val="24"/>
          <w:szCs w:val="24"/>
        </w:rPr>
      </w:pPr>
      <w:r w:rsidRPr="00FF7EA3">
        <w:rPr>
          <w:sz w:val="24"/>
          <w:szCs w:val="24"/>
        </w:rPr>
        <w:t xml:space="preserve">Результаты обучения по </w:t>
      </w:r>
      <w:r w:rsidR="002C2B69" w:rsidRPr="00FF7EA3">
        <w:rPr>
          <w:sz w:val="24"/>
          <w:szCs w:val="24"/>
        </w:rPr>
        <w:t>учебной</w:t>
      </w:r>
      <w:r w:rsidR="007E18CB" w:rsidRPr="00FF7EA3">
        <w:rPr>
          <w:sz w:val="24"/>
          <w:szCs w:val="24"/>
        </w:rPr>
        <w:t xml:space="preserve"> дисциплин</w:t>
      </w:r>
      <w:r w:rsidR="00A85C64" w:rsidRPr="00FF7EA3">
        <w:rPr>
          <w:sz w:val="24"/>
          <w:szCs w:val="24"/>
        </w:rPr>
        <w:t>е</w:t>
      </w:r>
      <w:r w:rsidRPr="00FF7EA3">
        <w:rPr>
          <w:sz w:val="24"/>
          <w:szCs w:val="24"/>
        </w:rPr>
        <w:t>, используются при</w:t>
      </w:r>
      <w:r w:rsidR="007E18CB" w:rsidRPr="00FF7EA3">
        <w:rPr>
          <w:sz w:val="24"/>
          <w:szCs w:val="24"/>
        </w:rPr>
        <w:t xml:space="preserve"> изучени</w:t>
      </w:r>
      <w:r w:rsidRPr="00FF7EA3">
        <w:rPr>
          <w:sz w:val="24"/>
          <w:szCs w:val="24"/>
        </w:rPr>
        <w:t>и</w:t>
      </w:r>
      <w:r w:rsidR="007E18CB" w:rsidRPr="00FF7EA3">
        <w:rPr>
          <w:sz w:val="24"/>
          <w:szCs w:val="24"/>
        </w:rPr>
        <w:t xml:space="preserve"> следующих дисциплин и прохождения практик:</w:t>
      </w:r>
    </w:p>
    <w:p w:rsidR="00FF7EA3" w:rsidRPr="002C20D3" w:rsidRDefault="00FF7EA3" w:rsidP="00FF7EA3">
      <w:pPr>
        <w:pStyle w:val="af0"/>
        <w:numPr>
          <w:ilvl w:val="2"/>
          <w:numId w:val="6"/>
        </w:numPr>
        <w:rPr>
          <w:sz w:val="24"/>
          <w:szCs w:val="24"/>
        </w:rPr>
      </w:pPr>
      <w:r w:rsidRPr="002C20D3">
        <w:rPr>
          <w:sz w:val="24"/>
          <w:szCs w:val="24"/>
        </w:rPr>
        <w:t>Теория подобия и физическое моделирование в промышленной теплоэнергетике;</w:t>
      </w:r>
    </w:p>
    <w:p w:rsidR="00FF7EA3" w:rsidRPr="002C20D3" w:rsidRDefault="00FF7EA3" w:rsidP="00FF7EA3">
      <w:pPr>
        <w:pStyle w:val="af0"/>
        <w:numPr>
          <w:ilvl w:val="2"/>
          <w:numId w:val="6"/>
        </w:numPr>
        <w:rPr>
          <w:sz w:val="24"/>
          <w:szCs w:val="24"/>
        </w:rPr>
      </w:pPr>
      <w:r w:rsidRPr="002C20D3">
        <w:rPr>
          <w:sz w:val="24"/>
          <w:szCs w:val="24"/>
        </w:rPr>
        <w:t>Системы отопления,  вентиляции и кондиционирования воздуха на промышленных предприятиях;</w:t>
      </w:r>
    </w:p>
    <w:p w:rsidR="00FF7EA3" w:rsidRDefault="00841CDF" w:rsidP="00841CDF">
      <w:pPr>
        <w:pStyle w:val="af0"/>
        <w:numPr>
          <w:ilvl w:val="2"/>
          <w:numId w:val="6"/>
        </w:numPr>
        <w:rPr>
          <w:sz w:val="24"/>
          <w:szCs w:val="24"/>
        </w:rPr>
      </w:pPr>
      <w:r w:rsidRPr="00841CDF">
        <w:rPr>
          <w:sz w:val="24"/>
          <w:szCs w:val="24"/>
        </w:rPr>
        <w:t>Производственная практика. Научно-исследовательская работа</w:t>
      </w:r>
      <w:r w:rsidR="00FF7EA3" w:rsidRPr="002C20D3">
        <w:rPr>
          <w:sz w:val="24"/>
          <w:szCs w:val="24"/>
        </w:rPr>
        <w:t>;</w:t>
      </w:r>
    </w:p>
    <w:p w:rsidR="00841CDF" w:rsidRDefault="00841CDF" w:rsidP="00841CDF">
      <w:pPr>
        <w:pStyle w:val="af0"/>
        <w:numPr>
          <w:ilvl w:val="2"/>
          <w:numId w:val="6"/>
        </w:numPr>
        <w:rPr>
          <w:sz w:val="24"/>
          <w:szCs w:val="24"/>
        </w:rPr>
      </w:pPr>
      <w:r w:rsidRPr="00841CDF">
        <w:rPr>
          <w:sz w:val="24"/>
          <w:szCs w:val="24"/>
        </w:rPr>
        <w:t>Надежность систем теплоснабжения</w:t>
      </w:r>
      <w:r>
        <w:rPr>
          <w:sz w:val="24"/>
          <w:szCs w:val="24"/>
        </w:rPr>
        <w:t>;</w:t>
      </w:r>
    </w:p>
    <w:p w:rsidR="00841CDF" w:rsidRPr="002C20D3" w:rsidRDefault="00841CDF" w:rsidP="00841CDF">
      <w:pPr>
        <w:pStyle w:val="af0"/>
        <w:numPr>
          <w:ilvl w:val="2"/>
          <w:numId w:val="6"/>
        </w:numPr>
        <w:rPr>
          <w:sz w:val="24"/>
          <w:szCs w:val="24"/>
        </w:rPr>
      </w:pPr>
      <w:r w:rsidRPr="00841CDF">
        <w:rPr>
          <w:sz w:val="24"/>
          <w:szCs w:val="24"/>
        </w:rPr>
        <w:t>Основы надежности трубопроводных систем</w:t>
      </w:r>
      <w:r>
        <w:rPr>
          <w:sz w:val="24"/>
          <w:szCs w:val="24"/>
        </w:rPr>
        <w:t>;</w:t>
      </w:r>
    </w:p>
    <w:p w:rsidR="00FF7EA3" w:rsidRPr="002C20D3" w:rsidRDefault="00FF7EA3" w:rsidP="00FF7EA3">
      <w:pPr>
        <w:pStyle w:val="af0"/>
        <w:numPr>
          <w:ilvl w:val="2"/>
          <w:numId w:val="6"/>
        </w:numPr>
        <w:rPr>
          <w:sz w:val="24"/>
          <w:szCs w:val="24"/>
        </w:rPr>
      </w:pPr>
      <w:r w:rsidRPr="002C20D3">
        <w:rPr>
          <w:sz w:val="24"/>
          <w:szCs w:val="24"/>
        </w:rPr>
        <w:t>Технологические энергоносители и энергосистемы предприятий;</w:t>
      </w:r>
    </w:p>
    <w:p w:rsidR="002C20D3" w:rsidRPr="00841CDF" w:rsidRDefault="00FF7EA3" w:rsidP="00841CDF">
      <w:pPr>
        <w:pStyle w:val="af0"/>
        <w:numPr>
          <w:ilvl w:val="2"/>
          <w:numId w:val="6"/>
        </w:numPr>
        <w:rPr>
          <w:sz w:val="24"/>
          <w:szCs w:val="24"/>
        </w:rPr>
      </w:pPr>
      <w:proofErr w:type="spellStart"/>
      <w:r w:rsidRPr="002C20D3">
        <w:rPr>
          <w:sz w:val="24"/>
          <w:szCs w:val="24"/>
        </w:rPr>
        <w:t>Энергоэффективность</w:t>
      </w:r>
      <w:proofErr w:type="spellEnd"/>
      <w:r w:rsidRPr="002C20D3">
        <w:rPr>
          <w:sz w:val="24"/>
          <w:szCs w:val="24"/>
        </w:rPr>
        <w:t xml:space="preserve"> систем ц</w:t>
      </w:r>
      <w:r w:rsidR="00841CDF">
        <w:rPr>
          <w:sz w:val="24"/>
          <w:szCs w:val="24"/>
        </w:rPr>
        <w:t>ентрализованного теплоснабжения</w:t>
      </w:r>
      <w:r w:rsidRPr="00841CDF">
        <w:rPr>
          <w:sz w:val="24"/>
          <w:szCs w:val="24"/>
        </w:rPr>
        <w:t>.</w:t>
      </w:r>
    </w:p>
    <w:p w:rsidR="00342AAE" w:rsidRPr="00FF7EA3" w:rsidRDefault="002C2B69" w:rsidP="002C20D3">
      <w:pPr>
        <w:pStyle w:val="af0"/>
        <w:numPr>
          <w:ilvl w:val="3"/>
          <w:numId w:val="6"/>
        </w:numPr>
        <w:jc w:val="both"/>
      </w:pPr>
      <w:r w:rsidRPr="00FF7EA3">
        <w:rPr>
          <w:sz w:val="24"/>
          <w:szCs w:val="24"/>
        </w:rPr>
        <w:t xml:space="preserve">Результаты </w:t>
      </w:r>
      <w:r w:rsidR="001971EC" w:rsidRPr="00FF7EA3">
        <w:rPr>
          <w:sz w:val="24"/>
          <w:szCs w:val="24"/>
        </w:rPr>
        <w:t>освоения</w:t>
      </w:r>
      <w:r w:rsidR="00342AAE" w:rsidRPr="00FF7EA3">
        <w:rPr>
          <w:sz w:val="24"/>
          <w:szCs w:val="24"/>
        </w:rPr>
        <w:t xml:space="preserve"> </w:t>
      </w:r>
      <w:r w:rsidR="009B4BCD" w:rsidRPr="00FF7EA3">
        <w:rPr>
          <w:sz w:val="24"/>
          <w:szCs w:val="24"/>
        </w:rPr>
        <w:t>учебной дисциплины</w:t>
      </w:r>
      <w:r w:rsidRPr="00FF7EA3">
        <w:rPr>
          <w:sz w:val="24"/>
          <w:szCs w:val="24"/>
        </w:rPr>
        <w:t xml:space="preserve"> </w:t>
      </w:r>
      <w:r w:rsidR="00342AAE" w:rsidRPr="00FF7EA3">
        <w:rPr>
          <w:sz w:val="24"/>
          <w:szCs w:val="24"/>
        </w:rPr>
        <w:t xml:space="preserve">в дальнейшем будут использованы при прохождении </w:t>
      </w:r>
      <w:r w:rsidR="00B36FDD" w:rsidRPr="00FF7EA3">
        <w:rPr>
          <w:sz w:val="24"/>
          <w:szCs w:val="24"/>
        </w:rPr>
        <w:t xml:space="preserve">производственной </w:t>
      </w:r>
      <w:r w:rsidR="00342AAE" w:rsidRPr="00FF7EA3">
        <w:rPr>
          <w:sz w:val="24"/>
          <w:szCs w:val="24"/>
        </w:rPr>
        <w:t>практики и</w:t>
      </w:r>
      <w:r w:rsidRPr="00FF7EA3">
        <w:rPr>
          <w:sz w:val="24"/>
          <w:szCs w:val="24"/>
        </w:rPr>
        <w:t xml:space="preserve"> </w:t>
      </w:r>
      <w:r w:rsidR="00342AAE" w:rsidRPr="00FF7EA3">
        <w:rPr>
          <w:sz w:val="24"/>
          <w:szCs w:val="24"/>
        </w:rPr>
        <w:t xml:space="preserve">выполнении выпускной квалификационной работы. </w:t>
      </w:r>
    </w:p>
    <w:p w:rsidR="00BF7A20" w:rsidRPr="00FF7EA3" w:rsidRDefault="00B431BF" w:rsidP="00F1144B">
      <w:pPr>
        <w:pStyle w:val="1"/>
        <w:rPr>
          <w:i/>
        </w:rPr>
      </w:pPr>
      <w:r w:rsidRPr="00FF7EA3">
        <w:t xml:space="preserve">ЦЕЛИ И </w:t>
      </w:r>
      <w:r w:rsidR="001D126D" w:rsidRPr="00FF7EA3">
        <w:t>П</w:t>
      </w:r>
      <w:r w:rsidR="00B528A8" w:rsidRPr="00FF7EA3">
        <w:t>ЛАНИРУЕМЫ</w:t>
      </w:r>
      <w:r w:rsidR="001D126D" w:rsidRPr="00FF7EA3">
        <w:t>Е</w:t>
      </w:r>
      <w:r w:rsidR="00B528A8" w:rsidRPr="00FF7EA3">
        <w:t xml:space="preserve"> РЕЗУЛЬТАТ</w:t>
      </w:r>
      <w:r w:rsidR="001D126D" w:rsidRPr="00FF7EA3">
        <w:t>Ы</w:t>
      </w:r>
      <w:r w:rsidR="00B528A8" w:rsidRPr="00FF7EA3">
        <w:t xml:space="preserve"> ОБУЧЕНИЯ ПО ДИСЦИПЛИНЕ</w:t>
      </w:r>
      <w:r w:rsidR="000350F8" w:rsidRPr="00FF7EA3">
        <w:t xml:space="preserve"> </w:t>
      </w:r>
      <w:r w:rsidR="0042410A" w:rsidRPr="00FF7EA3">
        <w:t>«</w:t>
      </w:r>
      <w:r w:rsidR="00F1144B" w:rsidRPr="00F1144B">
        <w:rPr>
          <w:sz w:val="26"/>
          <w:szCs w:val="26"/>
        </w:rPr>
        <w:t>КОМБИНИРОВАННЫЕ ЭНЕРГЕТИЧЕСКИЕ УСТАНОВКИ</w:t>
      </w:r>
      <w:r w:rsidR="0042410A" w:rsidRPr="00FF7EA3">
        <w:t>»</w:t>
      </w:r>
    </w:p>
    <w:p w:rsidR="00BB07B6" w:rsidRPr="00CF748C" w:rsidRDefault="00E55739" w:rsidP="00F1144B">
      <w:pPr>
        <w:pStyle w:val="af0"/>
        <w:numPr>
          <w:ilvl w:val="3"/>
          <w:numId w:val="6"/>
        </w:numPr>
        <w:jc w:val="both"/>
        <w:rPr>
          <w:sz w:val="24"/>
          <w:szCs w:val="24"/>
        </w:rPr>
      </w:pPr>
      <w:r w:rsidRPr="00CF748C">
        <w:rPr>
          <w:sz w:val="24"/>
          <w:szCs w:val="24"/>
        </w:rPr>
        <w:t>Целями</w:t>
      </w:r>
      <w:r w:rsidR="00894420" w:rsidRPr="00CF748C">
        <w:rPr>
          <w:sz w:val="24"/>
          <w:szCs w:val="24"/>
        </w:rPr>
        <w:t xml:space="preserve"> </w:t>
      </w:r>
      <w:r w:rsidR="00036DDC" w:rsidRPr="00CF748C">
        <w:rPr>
          <w:sz w:val="24"/>
          <w:szCs w:val="24"/>
        </w:rPr>
        <w:t>освоения</w:t>
      </w:r>
      <w:r w:rsidR="00894420" w:rsidRPr="00CF748C">
        <w:rPr>
          <w:sz w:val="24"/>
          <w:szCs w:val="24"/>
        </w:rPr>
        <w:t xml:space="preserve"> дисциплины </w:t>
      </w:r>
      <w:r w:rsidR="00CB51E8" w:rsidRPr="00CF748C">
        <w:rPr>
          <w:sz w:val="24"/>
          <w:szCs w:val="24"/>
        </w:rPr>
        <w:t>«</w:t>
      </w:r>
      <w:r w:rsidR="00F1144B" w:rsidRPr="00F1144B">
        <w:rPr>
          <w:sz w:val="24"/>
          <w:szCs w:val="26"/>
        </w:rPr>
        <w:t>Комбинированные энергетические установки</w:t>
      </w:r>
      <w:r w:rsidR="00CB51E8" w:rsidRPr="00CF748C">
        <w:rPr>
          <w:sz w:val="24"/>
          <w:szCs w:val="24"/>
        </w:rPr>
        <w:t>»</w:t>
      </w:r>
      <w:r w:rsidR="00894420" w:rsidRPr="00CF748C">
        <w:rPr>
          <w:sz w:val="24"/>
          <w:szCs w:val="24"/>
        </w:rPr>
        <w:t xml:space="preserve"> является</w:t>
      </w:r>
      <w:r w:rsidR="00BB07B6" w:rsidRPr="00CF748C">
        <w:rPr>
          <w:sz w:val="24"/>
          <w:szCs w:val="24"/>
        </w:rPr>
        <w:t>:</w:t>
      </w:r>
    </w:p>
    <w:p w:rsidR="00B227C3" w:rsidRPr="00F20368" w:rsidRDefault="00F20368" w:rsidP="001E01C3">
      <w:pPr>
        <w:pStyle w:val="af0"/>
        <w:numPr>
          <w:ilvl w:val="2"/>
          <w:numId w:val="6"/>
        </w:numPr>
        <w:tabs>
          <w:tab w:val="left" w:pos="993"/>
        </w:tabs>
        <w:jc w:val="both"/>
        <w:rPr>
          <w:rFonts w:eastAsia="Times New Roman"/>
          <w:sz w:val="24"/>
          <w:szCs w:val="24"/>
        </w:rPr>
      </w:pPr>
      <w:r w:rsidRPr="00F20368">
        <w:rPr>
          <w:sz w:val="24"/>
          <w:szCs w:val="24"/>
        </w:rPr>
        <w:lastRenderedPageBreak/>
        <w:t>формирование и развитие у студентов компетенций в области энергетических систем и комплексов на основе углубленного изучения теории системных исследований региональных теплоэнергетических комплексов, оптимизации структуры и режимов работы комплексов, решения проблем рационального использования энергетических ресурсов</w:t>
      </w:r>
      <w:r w:rsidR="00B227C3" w:rsidRPr="00F20368">
        <w:rPr>
          <w:rFonts w:eastAsia="Times New Roman"/>
          <w:sz w:val="24"/>
          <w:szCs w:val="24"/>
        </w:rPr>
        <w:t>;</w:t>
      </w:r>
    </w:p>
    <w:p w:rsidR="00C655F3" w:rsidRPr="00C655F3" w:rsidRDefault="00C655F3" w:rsidP="00CC7929">
      <w:pPr>
        <w:pStyle w:val="af0"/>
        <w:numPr>
          <w:ilvl w:val="2"/>
          <w:numId w:val="6"/>
        </w:numPr>
        <w:tabs>
          <w:tab w:val="left" w:pos="993"/>
        </w:tabs>
        <w:jc w:val="both"/>
        <w:rPr>
          <w:sz w:val="24"/>
          <w:szCs w:val="24"/>
        </w:rPr>
      </w:pPr>
      <w:r w:rsidRPr="00C655F3">
        <w:rPr>
          <w:sz w:val="24"/>
          <w:szCs w:val="24"/>
        </w:rPr>
        <w:t xml:space="preserve">подготовка конкурентоспособных инженеров на основе познания закономерностей изменения технического состояния теплоэнергетических установок и систем в процессе их эксплуатации; </w:t>
      </w:r>
    </w:p>
    <w:p w:rsidR="00926EFB" w:rsidRDefault="00C655F3" w:rsidP="00CC7929">
      <w:pPr>
        <w:pStyle w:val="af0"/>
        <w:numPr>
          <w:ilvl w:val="2"/>
          <w:numId w:val="6"/>
        </w:numPr>
        <w:tabs>
          <w:tab w:val="left" w:pos="993"/>
        </w:tabs>
        <w:jc w:val="both"/>
        <w:rPr>
          <w:sz w:val="24"/>
          <w:szCs w:val="24"/>
        </w:rPr>
      </w:pPr>
      <w:r w:rsidRPr="00C655F3">
        <w:rPr>
          <w:sz w:val="24"/>
          <w:szCs w:val="24"/>
        </w:rPr>
        <w:t>изучение методов и средств, направленных на поддержание теплоэнергетических установок и систем в исправном состоянии при экономном использовании всех видов ресурсов и обеспечении промышленной и экологической безопасности</w:t>
      </w:r>
      <w:r w:rsidR="00926EFB">
        <w:rPr>
          <w:sz w:val="24"/>
          <w:szCs w:val="24"/>
        </w:rPr>
        <w:t>;</w:t>
      </w:r>
    </w:p>
    <w:p w:rsidR="00926EFB" w:rsidRPr="00926EFB" w:rsidRDefault="00926EFB" w:rsidP="00CC7929">
      <w:pPr>
        <w:pStyle w:val="af0"/>
        <w:numPr>
          <w:ilvl w:val="2"/>
          <w:numId w:val="6"/>
        </w:numPr>
        <w:tabs>
          <w:tab w:val="left" w:pos="993"/>
        </w:tabs>
        <w:jc w:val="both"/>
        <w:rPr>
          <w:sz w:val="24"/>
          <w:szCs w:val="24"/>
        </w:rPr>
      </w:pPr>
      <w:r w:rsidRPr="00926EFB">
        <w:rPr>
          <w:sz w:val="24"/>
          <w:szCs w:val="24"/>
        </w:rPr>
        <w:t xml:space="preserve">сформировать компетенции обучающегося в области производства тепловой и электрической энергии на ТЭС; </w:t>
      </w:r>
    </w:p>
    <w:p w:rsidR="00056527" w:rsidRDefault="00926EFB" w:rsidP="00CC7929">
      <w:pPr>
        <w:pStyle w:val="af0"/>
        <w:numPr>
          <w:ilvl w:val="2"/>
          <w:numId w:val="6"/>
        </w:numPr>
        <w:tabs>
          <w:tab w:val="left" w:pos="993"/>
        </w:tabs>
        <w:jc w:val="both"/>
        <w:rPr>
          <w:sz w:val="24"/>
          <w:szCs w:val="24"/>
        </w:rPr>
      </w:pPr>
      <w:r w:rsidRPr="00926EFB">
        <w:rPr>
          <w:sz w:val="24"/>
          <w:szCs w:val="24"/>
        </w:rPr>
        <w:t>познакомить будущих бакалавров с типовыми конструкциями, принципами работы, современным состоянием и перспективами развития, особенностями эксплуатации промышленных тепловых электрических станций</w:t>
      </w:r>
      <w:r w:rsidR="00056527">
        <w:rPr>
          <w:sz w:val="24"/>
          <w:szCs w:val="24"/>
        </w:rPr>
        <w:t>;</w:t>
      </w:r>
    </w:p>
    <w:p w:rsidR="00B227C3" w:rsidRPr="00C655F3" w:rsidRDefault="00056527" w:rsidP="00CC7929">
      <w:pPr>
        <w:pStyle w:val="af0"/>
        <w:numPr>
          <w:ilvl w:val="2"/>
          <w:numId w:val="6"/>
        </w:numPr>
        <w:tabs>
          <w:tab w:val="left" w:pos="993"/>
        </w:tabs>
        <w:jc w:val="both"/>
        <w:rPr>
          <w:sz w:val="24"/>
          <w:szCs w:val="24"/>
        </w:rPr>
      </w:pPr>
      <w:r w:rsidRPr="00056527">
        <w:rPr>
          <w:sz w:val="24"/>
          <w:szCs w:val="24"/>
        </w:rPr>
        <w:t>формирование знаний о видах природных источников энергии и способах преобразования их в электрическую и тепловую энергию.</w:t>
      </w:r>
    </w:p>
    <w:p w:rsidR="00655A44" w:rsidRPr="005336E8" w:rsidRDefault="00655A44" w:rsidP="00655A44">
      <w:pPr>
        <w:pStyle w:val="af0"/>
        <w:numPr>
          <w:ilvl w:val="3"/>
          <w:numId w:val="6"/>
        </w:numPr>
        <w:jc w:val="both"/>
        <w:rPr>
          <w:sz w:val="24"/>
          <w:szCs w:val="24"/>
        </w:rPr>
      </w:pPr>
      <w:r w:rsidRPr="00CF748C">
        <w:rPr>
          <w:sz w:val="24"/>
          <w:szCs w:val="24"/>
        </w:rPr>
        <w:t xml:space="preserve">Результатом обучения по </w:t>
      </w:r>
      <w:r w:rsidR="007B21C3" w:rsidRPr="00CF748C">
        <w:rPr>
          <w:sz w:val="24"/>
          <w:szCs w:val="24"/>
        </w:rPr>
        <w:t xml:space="preserve">учебной </w:t>
      </w:r>
      <w:r w:rsidRPr="00CF748C">
        <w:rPr>
          <w:sz w:val="24"/>
          <w:szCs w:val="24"/>
        </w:rPr>
        <w:t xml:space="preserve">дисциплине является </w:t>
      </w:r>
      <w:r w:rsidR="00963DA6" w:rsidRPr="00CF748C">
        <w:rPr>
          <w:sz w:val="24"/>
          <w:szCs w:val="24"/>
        </w:rPr>
        <w:t xml:space="preserve">овладение обучающимися </w:t>
      </w:r>
      <w:r w:rsidR="00963DA6" w:rsidRPr="00CF748C">
        <w:rPr>
          <w:rFonts w:eastAsia="Times New Roman"/>
          <w:sz w:val="24"/>
          <w:szCs w:val="24"/>
        </w:rPr>
        <w:t>знаниями, умения</w:t>
      </w:r>
      <w:r w:rsidR="00F47D5C" w:rsidRPr="00CF748C">
        <w:rPr>
          <w:rFonts w:eastAsia="Times New Roman"/>
          <w:sz w:val="24"/>
          <w:szCs w:val="24"/>
        </w:rPr>
        <w:t>ми</w:t>
      </w:r>
      <w:r w:rsidR="00963DA6" w:rsidRPr="00CF748C">
        <w:rPr>
          <w:rFonts w:eastAsia="Times New Roman"/>
          <w:sz w:val="24"/>
          <w:szCs w:val="24"/>
        </w:rPr>
        <w:t>, навык</w:t>
      </w:r>
      <w:r w:rsidR="00F47D5C" w:rsidRPr="00CF748C">
        <w:rPr>
          <w:rFonts w:eastAsia="Times New Roman"/>
          <w:sz w:val="24"/>
          <w:szCs w:val="24"/>
        </w:rPr>
        <w:t>ами</w:t>
      </w:r>
      <w:r w:rsidR="0034380E" w:rsidRPr="00CF748C">
        <w:rPr>
          <w:rFonts w:eastAsia="Times New Roman"/>
          <w:sz w:val="24"/>
          <w:szCs w:val="24"/>
        </w:rPr>
        <w:t xml:space="preserve"> и </w:t>
      </w:r>
      <w:r w:rsidR="00963DA6" w:rsidRPr="00CF748C">
        <w:rPr>
          <w:rFonts w:eastAsia="Times New Roman"/>
          <w:sz w:val="24"/>
          <w:szCs w:val="24"/>
        </w:rPr>
        <w:t>опыт</w:t>
      </w:r>
      <w:r w:rsidR="00F47D5C" w:rsidRPr="00CF748C">
        <w:rPr>
          <w:rFonts w:eastAsia="Times New Roman"/>
          <w:sz w:val="24"/>
          <w:szCs w:val="24"/>
        </w:rPr>
        <w:t>ом деятельности, характеризующими</w:t>
      </w:r>
      <w:r w:rsidR="00963DA6" w:rsidRPr="00CF748C">
        <w:rPr>
          <w:rFonts w:eastAsia="Times New Roman"/>
          <w:sz w:val="24"/>
          <w:szCs w:val="24"/>
        </w:rPr>
        <w:t xml:space="preserve"> процесс формирования компетенций и </w:t>
      </w:r>
      <w:r w:rsidR="005E43BD" w:rsidRPr="00CF748C">
        <w:rPr>
          <w:rFonts w:eastAsia="Times New Roman"/>
          <w:sz w:val="24"/>
          <w:szCs w:val="24"/>
        </w:rPr>
        <w:t>обеспечивающими</w:t>
      </w:r>
      <w:r w:rsidR="00963DA6" w:rsidRPr="00CF748C">
        <w:rPr>
          <w:rFonts w:eastAsia="Times New Roman"/>
          <w:sz w:val="24"/>
          <w:szCs w:val="24"/>
        </w:rPr>
        <w:t xml:space="preserve"> достижение планируемых р</w:t>
      </w:r>
      <w:r w:rsidR="009105BD" w:rsidRPr="00CF748C">
        <w:rPr>
          <w:rFonts w:eastAsia="Times New Roman"/>
          <w:sz w:val="24"/>
          <w:szCs w:val="24"/>
        </w:rPr>
        <w:t xml:space="preserve">езультатов освоения </w:t>
      </w:r>
      <w:r w:rsidR="00644FBD" w:rsidRPr="00CF748C">
        <w:rPr>
          <w:rFonts w:eastAsia="Times New Roman"/>
          <w:sz w:val="24"/>
          <w:szCs w:val="24"/>
        </w:rPr>
        <w:t xml:space="preserve">учебной </w:t>
      </w:r>
      <w:r w:rsidR="009105BD" w:rsidRPr="00CF748C">
        <w:rPr>
          <w:rFonts w:eastAsia="Times New Roman"/>
          <w:sz w:val="24"/>
          <w:szCs w:val="24"/>
        </w:rPr>
        <w:t>дисциплины</w:t>
      </w:r>
      <w:r w:rsidR="00CA3B20" w:rsidRPr="00CF748C">
        <w:rPr>
          <w:rFonts w:eastAsia="Times New Roman"/>
          <w:sz w:val="24"/>
          <w:szCs w:val="24"/>
        </w:rPr>
        <w:t>.</w:t>
      </w:r>
    </w:p>
    <w:p w:rsidR="00495850" w:rsidRPr="00CF748C" w:rsidRDefault="009105BD" w:rsidP="00F1144B">
      <w:pPr>
        <w:pStyle w:val="2"/>
        <w:rPr>
          <w:i/>
        </w:rPr>
      </w:pPr>
      <w:r w:rsidRPr="00CF748C">
        <w:t>Формируемые компетенции,</w:t>
      </w:r>
      <w:r w:rsidR="00E55739" w:rsidRPr="00CF748C">
        <w:t xml:space="preserve"> и</w:t>
      </w:r>
      <w:r w:rsidR="00BB07B6" w:rsidRPr="00CF748C">
        <w:t>ндикаторы достижения</w:t>
      </w:r>
      <w:r w:rsidR="00495850" w:rsidRPr="00CF748C">
        <w:t xml:space="preserve"> компетенци</w:t>
      </w:r>
      <w:r w:rsidR="00E55739" w:rsidRPr="00CF748C">
        <w:t>й</w:t>
      </w:r>
      <w:r w:rsidR="00495850" w:rsidRPr="00CF748C">
        <w:t>, соотнесённые с планируемыми резу</w:t>
      </w:r>
      <w:r w:rsidR="00E55739" w:rsidRPr="00CF748C">
        <w:t>льтатами обучения по дисциплине</w:t>
      </w:r>
      <w:r w:rsidR="00E80809" w:rsidRPr="00CF748C">
        <w:t xml:space="preserve"> «</w:t>
      </w:r>
      <w:r w:rsidR="00F1144B" w:rsidRPr="00F1144B">
        <w:rPr>
          <w:szCs w:val="26"/>
        </w:rPr>
        <w:t>Комбинированные энергетические установки</w:t>
      </w:r>
      <w:r w:rsidR="00E80809" w:rsidRPr="00CF748C">
        <w:t>»</w:t>
      </w:r>
      <w:r w:rsidR="00495850" w:rsidRPr="00CF748C">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FF7EA3" w:rsidRPr="00FF7EA3" w:rsidTr="00A35F1F">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FF7EA3" w:rsidRDefault="008266E4" w:rsidP="00E80809">
            <w:pPr>
              <w:pStyle w:val="pboth"/>
              <w:jc w:val="center"/>
              <w:rPr>
                <w:b/>
                <w:sz w:val="22"/>
                <w:szCs w:val="22"/>
              </w:rPr>
            </w:pPr>
            <w:r w:rsidRPr="00FF7EA3">
              <w:rPr>
                <w:b/>
                <w:sz w:val="22"/>
                <w:szCs w:val="22"/>
              </w:rPr>
              <w:t>Код и наименование компетенции</w:t>
            </w:r>
          </w:p>
        </w:tc>
        <w:tc>
          <w:tcPr>
            <w:tcW w:w="3118"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8266E4" w:rsidRPr="00FF7EA3" w:rsidRDefault="008266E4" w:rsidP="00D97D6F">
            <w:pPr>
              <w:autoSpaceDE w:val="0"/>
              <w:autoSpaceDN w:val="0"/>
              <w:adjustRightInd w:val="0"/>
              <w:jc w:val="center"/>
              <w:rPr>
                <w:b/>
              </w:rPr>
            </w:pPr>
            <w:r w:rsidRPr="00FF7EA3">
              <w:rPr>
                <w:b/>
              </w:rPr>
              <w:t>Код и наименование индикатора</w:t>
            </w:r>
          </w:p>
          <w:p w:rsidR="008266E4" w:rsidRPr="00FF7EA3" w:rsidRDefault="008266E4" w:rsidP="00E80809">
            <w:pPr>
              <w:autoSpaceDE w:val="0"/>
              <w:autoSpaceDN w:val="0"/>
              <w:adjustRightInd w:val="0"/>
              <w:jc w:val="center"/>
              <w:rPr>
                <w:b/>
              </w:rPr>
            </w:pPr>
            <w:r w:rsidRPr="00FF7EA3">
              <w:rPr>
                <w:b/>
              </w:rPr>
              <w:t>достижения компетенции</w:t>
            </w:r>
          </w:p>
        </w:tc>
        <w:tc>
          <w:tcPr>
            <w:tcW w:w="408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D97D6F" w:rsidRPr="00FF7EA3" w:rsidRDefault="008266E4" w:rsidP="00D97D6F">
            <w:pPr>
              <w:pStyle w:val="a0"/>
              <w:numPr>
                <w:ilvl w:val="0"/>
                <w:numId w:val="0"/>
              </w:numPr>
              <w:spacing w:line="240" w:lineRule="auto"/>
              <w:ind w:left="34"/>
              <w:jc w:val="center"/>
              <w:rPr>
                <w:b/>
                <w:sz w:val="22"/>
                <w:szCs w:val="22"/>
              </w:rPr>
            </w:pPr>
            <w:r w:rsidRPr="00FF7EA3">
              <w:rPr>
                <w:b/>
                <w:sz w:val="22"/>
                <w:szCs w:val="22"/>
              </w:rPr>
              <w:t xml:space="preserve">Планируемые результаты обучения </w:t>
            </w:r>
          </w:p>
          <w:p w:rsidR="008266E4" w:rsidRPr="00FF7EA3" w:rsidRDefault="008266E4" w:rsidP="00E80809">
            <w:pPr>
              <w:pStyle w:val="a0"/>
              <w:numPr>
                <w:ilvl w:val="0"/>
                <w:numId w:val="0"/>
              </w:numPr>
              <w:spacing w:line="240" w:lineRule="auto"/>
              <w:ind w:left="34"/>
              <w:jc w:val="center"/>
              <w:rPr>
                <w:b/>
                <w:sz w:val="22"/>
                <w:szCs w:val="22"/>
              </w:rPr>
            </w:pPr>
            <w:r w:rsidRPr="00FF7EA3">
              <w:rPr>
                <w:b/>
                <w:sz w:val="22"/>
                <w:szCs w:val="22"/>
              </w:rPr>
              <w:t xml:space="preserve">по дисциплине </w:t>
            </w:r>
          </w:p>
        </w:tc>
      </w:tr>
      <w:tr w:rsidR="00030219" w:rsidRPr="00FF7EA3" w:rsidTr="007B21C3">
        <w:tc>
          <w:tcPr>
            <w:tcW w:w="2551" w:type="dxa"/>
            <w:tcBorders>
              <w:top w:val="single" w:sz="4" w:space="0" w:color="000000"/>
              <w:left w:val="single" w:sz="4" w:space="0" w:color="000000"/>
              <w:right w:val="single" w:sz="4" w:space="0" w:color="000000"/>
            </w:tcBorders>
          </w:tcPr>
          <w:p w:rsidR="00030219" w:rsidRDefault="00030219" w:rsidP="00A35F1F">
            <w:pPr>
              <w:pStyle w:val="pboth"/>
              <w:spacing w:before="0" w:beforeAutospacing="0" w:after="0" w:afterAutospacing="0"/>
              <w:rPr>
                <w:sz w:val="22"/>
                <w:szCs w:val="22"/>
              </w:rPr>
            </w:pPr>
            <w:r>
              <w:rPr>
                <w:sz w:val="22"/>
                <w:szCs w:val="22"/>
              </w:rPr>
              <w:t>ПК-2</w:t>
            </w:r>
          </w:p>
          <w:p w:rsidR="00030219" w:rsidRPr="00FF7EA3" w:rsidRDefault="00030219" w:rsidP="00A35F1F">
            <w:pPr>
              <w:pStyle w:val="pboth"/>
              <w:spacing w:before="0" w:beforeAutospacing="0" w:after="0" w:afterAutospacing="0"/>
              <w:rPr>
                <w:sz w:val="22"/>
                <w:szCs w:val="22"/>
              </w:rPr>
            </w:pPr>
            <w:r w:rsidRPr="00030219">
              <w:rPr>
                <w:sz w:val="22"/>
                <w:szCs w:val="22"/>
              </w:rPr>
              <w:t>Использует типовые методы расчетов при обеспечении технологических процессов объектов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030219" w:rsidRDefault="00030219" w:rsidP="00005D74">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ИД-ПК-2.1</w:t>
            </w:r>
          </w:p>
          <w:p w:rsidR="00030219" w:rsidRDefault="00030219" w:rsidP="00005D74">
            <w:pPr>
              <w:autoSpaceDE w:val="0"/>
              <w:autoSpaceDN w:val="0"/>
              <w:adjustRightInd w:val="0"/>
              <w:rPr>
                <w:rStyle w:val="fontstyle01"/>
                <w:rFonts w:ascii="Times New Roman" w:hAnsi="Times New Roman"/>
                <w:color w:val="auto"/>
                <w:sz w:val="22"/>
                <w:szCs w:val="22"/>
              </w:rPr>
            </w:pPr>
            <w:r w:rsidRPr="00030219">
              <w:rPr>
                <w:rStyle w:val="fontstyle01"/>
                <w:rFonts w:ascii="Times New Roman" w:hAnsi="Times New Roman"/>
                <w:color w:val="auto"/>
                <w:sz w:val="22"/>
                <w:szCs w:val="22"/>
              </w:rPr>
              <w:t>Расчет</w:t>
            </w:r>
            <w:r>
              <w:rPr>
                <w:rStyle w:val="fontstyle01"/>
                <w:rFonts w:ascii="Times New Roman" w:hAnsi="Times New Roman"/>
                <w:color w:val="auto"/>
                <w:sz w:val="22"/>
                <w:szCs w:val="22"/>
              </w:rPr>
              <w:t xml:space="preserve"> </w:t>
            </w:r>
            <w:r w:rsidRPr="00030219">
              <w:rPr>
                <w:rStyle w:val="fontstyle01"/>
                <w:rFonts w:ascii="Times New Roman" w:hAnsi="Times New Roman"/>
                <w:color w:val="auto"/>
                <w:sz w:val="22"/>
                <w:szCs w:val="22"/>
              </w:rPr>
              <w:t>типовыми методами технологических процессов генерации энергии</w:t>
            </w:r>
          </w:p>
          <w:p w:rsidR="00030219" w:rsidRDefault="00030219" w:rsidP="00030219">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ИД-ПК-2.3</w:t>
            </w:r>
          </w:p>
          <w:p w:rsidR="00030219" w:rsidRDefault="00030219" w:rsidP="00005D74">
            <w:pPr>
              <w:autoSpaceDE w:val="0"/>
              <w:autoSpaceDN w:val="0"/>
              <w:adjustRightInd w:val="0"/>
              <w:rPr>
                <w:rStyle w:val="fontstyle01"/>
                <w:rFonts w:ascii="Times New Roman" w:hAnsi="Times New Roman"/>
                <w:color w:val="auto"/>
                <w:sz w:val="22"/>
                <w:szCs w:val="22"/>
              </w:rPr>
            </w:pPr>
            <w:r w:rsidRPr="00030219">
              <w:rPr>
                <w:rStyle w:val="fontstyle01"/>
                <w:rFonts w:ascii="Times New Roman" w:hAnsi="Times New Roman"/>
                <w:color w:val="auto"/>
                <w:sz w:val="22"/>
                <w:szCs w:val="22"/>
              </w:rPr>
              <w:t>Расчет типовыми методами технологических процессов использования и утилизации энергии</w:t>
            </w:r>
          </w:p>
          <w:p w:rsidR="00030219" w:rsidRDefault="00030219" w:rsidP="00030219">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ИД-ПК-2.5</w:t>
            </w:r>
          </w:p>
          <w:p w:rsidR="00030219" w:rsidRPr="00CF748C" w:rsidRDefault="00030219" w:rsidP="00005D74">
            <w:pPr>
              <w:autoSpaceDE w:val="0"/>
              <w:autoSpaceDN w:val="0"/>
              <w:adjustRightInd w:val="0"/>
              <w:rPr>
                <w:rStyle w:val="fontstyle01"/>
                <w:rFonts w:ascii="Times New Roman" w:hAnsi="Times New Roman"/>
                <w:color w:val="auto"/>
                <w:sz w:val="22"/>
                <w:szCs w:val="22"/>
              </w:rPr>
            </w:pPr>
            <w:r w:rsidRPr="00030219">
              <w:rPr>
                <w:rStyle w:val="fontstyle01"/>
                <w:rFonts w:ascii="Times New Roman" w:hAnsi="Times New Roman"/>
                <w:color w:val="auto"/>
                <w:sz w:val="22"/>
                <w:szCs w:val="22"/>
              </w:rPr>
              <w:t xml:space="preserve">Разработка мероприятий по </w:t>
            </w:r>
            <w:proofErr w:type="spellStart"/>
            <w:r w:rsidRPr="00030219">
              <w:rPr>
                <w:rStyle w:val="fontstyle01"/>
                <w:rFonts w:ascii="Times New Roman" w:hAnsi="Times New Roman"/>
                <w:color w:val="auto"/>
                <w:sz w:val="22"/>
                <w:szCs w:val="22"/>
              </w:rPr>
              <w:t>энерго</w:t>
            </w:r>
            <w:proofErr w:type="spellEnd"/>
            <w:r w:rsidRPr="00030219">
              <w:rPr>
                <w:rStyle w:val="fontstyle01"/>
                <w:rFonts w:ascii="Times New Roman" w:hAnsi="Times New Roman"/>
                <w:color w:val="auto"/>
                <w:sz w:val="22"/>
                <w:szCs w:val="22"/>
              </w:rPr>
              <w:t>- и ресурсосбережению на объектах профессиональной деятельности</w:t>
            </w:r>
          </w:p>
        </w:tc>
        <w:tc>
          <w:tcPr>
            <w:tcW w:w="4082" w:type="dxa"/>
            <w:tcBorders>
              <w:top w:val="single" w:sz="4" w:space="0" w:color="000000"/>
              <w:left w:val="single" w:sz="4" w:space="0" w:color="000000"/>
              <w:right w:val="single" w:sz="4" w:space="0" w:color="000000"/>
            </w:tcBorders>
          </w:tcPr>
          <w:p w:rsidR="00030219" w:rsidRPr="000C4F9B" w:rsidRDefault="00030219" w:rsidP="00CC7929">
            <w:pPr>
              <w:pStyle w:val="af0"/>
              <w:widowControl w:val="0"/>
              <w:tabs>
                <w:tab w:val="left" w:pos="317"/>
              </w:tabs>
              <w:autoSpaceDE w:val="0"/>
              <w:autoSpaceDN w:val="0"/>
              <w:adjustRightInd w:val="0"/>
              <w:ind w:left="0"/>
            </w:pPr>
            <w:r w:rsidRPr="000C4F9B">
              <w:t xml:space="preserve">- Демонстрирует понимание проведения тепловых конструктивных и гидравлических расчетов </w:t>
            </w:r>
            <w:proofErr w:type="spellStart"/>
            <w:r w:rsidRPr="000C4F9B">
              <w:t>тепломассообменного</w:t>
            </w:r>
            <w:proofErr w:type="spellEnd"/>
            <w:r w:rsidRPr="000C4F9B">
              <w:t xml:space="preserve"> оборудования предприятий;</w:t>
            </w:r>
          </w:p>
          <w:p w:rsidR="00030219" w:rsidRDefault="00030219" w:rsidP="00CC7929">
            <w:pPr>
              <w:pStyle w:val="af0"/>
              <w:widowControl w:val="0"/>
              <w:tabs>
                <w:tab w:val="left" w:pos="317"/>
              </w:tabs>
              <w:autoSpaceDE w:val="0"/>
              <w:autoSpaceDN w:val="0"/>
              <w:adjustRightInd w:val="0"/>
              <w:ind w:left="0"/>
            </w:pPr>
            <w:r w:rsidRPr="000C4F9B">
              <w:t xml:space="preserve">- Способен принять, обосновать и защитить конкретные решения при выборе и конструировании </w:t>
            </w:r>
            <w:proofErr w:type="spellStart"/>
            <w:r w:rsidRPr="000C4F9B">
              <w:t>тепломассообменного</w:t>
            </w:r>
            <w:proofErr w:type="spellEnd"/>
            <w:r w:rsidRPr="000C4F9B">
              <w:t xml:space="preserve"> оборудования</w:t>
            </w:r>
            <w:r>
              <w:t>;</w:t>
            </w:r>
          </w:p>
          <w:p w:rsidR="00030219" w:rsidRDefault="00030219" w:rsidP="00CC7929">
            <w:pPr>
              <w:pStyle w:val="af0"/>
              <w:widowControl w:val="0"/>
              <w:tabs>
                <w:tab w:val="left" w:pos="317"/>
              </w:tabs>
              <w:autoSpaceDE w:val="0"/>
              <w:autoSpaceDN w:val="0"/>
              <w:adjustRightInd w:val="0"/>
              <w:ind w:left="0"/>
            </w:pPr>
            <w:r>
              <w:t xml:space="preserve">- </w:t>
            </w:r>
            <w:r w:rsidRPr="000C4F9B">
              <w:t xml:space="preserve">Демонстрирует </w:t>
            </w:r>
            <w:r>
              <w:t>методы компьютерного моделирования объектов энергетического оборудования в с использованием пакетов прикладных программ;</w:t>
            </w:r>
          </w:p>
          <w:p w:rsidR="00030219" w:rsidRDefault="00030219" w:rsidP="00CC7929">
            <w:pPr>
              <w:pStyle w:val="af0"/>
              <w:widowControl w:val="0"/>
              <w:tabs>
                <w:tab w:val="left" w:pos="317"/>
              </w:tabs>
              <w:autoSpaceDE w:val="0"/>
              <w:autoSpaceDN w:val="0"/>
              <w:adjustRightInd w:val="0"/>
              <w:ind w:left="0"/>
            </w:pPr>
            <w:r>
              <w:t xml:space="preserve">- </w:t>
            </w:r>
            <w:r w:rsidRPr="000C4F9B">
              <w:t xml:space="preserve">Способен </w:t>
            </w:r>
            <w:r>
              <w:t>конструировать узлы агрегатов общего назначения и энергетического оборудования в соответствии с техническим заданием; подбирать справочную литературу, стандарты, а также прототипы конструкций при проектировании; выбирать наиболее подходящие материалы для элементов технологического оборудования и рационально их использовать;</w:t>
            </w:r>
          </w:p>
          <w:p w:rsidR="00030219" w:rsidRPr="000C4F9B" w:rsidRDefault="00030219" w:rsidP="00CC7929">
            <w:pPr>
              <w:pStyle w:val="af0"/>
              <w:widowControl w:val="0"/>
              <w:tabs>
                <w:tab w:val="left" w:pos="317"/>
              </w:tabs>
              <w:autoSpaceDE w:val="0"/>
              <w:autoSpaceDN w:val="0"/>
              <w:adjustRightInd w:val="0"/>
              <w:ind w:left="0"/>
            </w:pPr>
            <w:r>
              <w:t xml:space="preserve">- </w:t>
            </w:r>
            <w:r w:rsidRPr="000C4F9B">
              <w:t xml:space="preserve">Демонстрирует </w:t>
            </w:r>
            <w:r>
              <w:t xml:space="preserve">основы современных </w:t>
            </w:r>
            <w:r>
              <w:lastRenderedPageBreak/>
              <w:t>методов проектирования и расчета теплоэнергетического оборудования; методиками и подходами к проектированию основных деталей оборудования для теплоэнергетики и технологических процессов.</w:t>
            </w:r>
          </w:p>
        </w:tc>
      </w:tr>
    </w:tbl>
    <w:p w:rsidR="007F3D0E" w:rsidRPr="00CF748C" w:rsidRDefault="007F3D0E" w:rsidP="00B3400A">
      <w:pPr>
        <w:pStyle w:val="1"/>
        <w:rPr>
          <w:i/>
        </w:rPr>
      </w:pPr>
      <w:r w:rsidRPr="00CF748C">
        <w:lastRenderedPageBreak/>
        <w:t xml:space="preserve">СТРУКТУРА </w:t>
      </w:r>
      <w:r w:rsidR="00522B22" w:rsidRPr="00CF748C">
        <w:t xml:space="preserve">И СОДЕРЖАНИЕ </w:t>
      </w:r>
      <w:r w:rsidR="00E80809" w:rsidRPr="00CF748C">
        <w:t>УЧЕБНОЙ ДИСЦИПЛИНЫ</w:t>
      </w:r>
    </w:p>
    <w:p w:rsidR="00342AAE" w:rsidRPr="00CF748C" w:rsidRDefault="00342AAE" w:rsidP="002243A9">
      <w:pPr>
        <w:pStyle w:val="af0"/>
        <w:numPr>
          <w:ilvl w:val="3"/>
          <w:numId w:val="6"/>
        </w:numPr>
        <w:jc w:val="both"/>
        <w:rPr>
          <w:i/>
        </w:rPr>
      </w:pPr>
      <w:r w:rsidRPr="00CF748C">
        <w:rPr>
          <w:sz w:val="24"/>
          <w:szCs w:val="24"/>
        </w:rPr>
        <w:t xml:space="preserve">Общая трудоёмкость </w:t>
      </w:r>
      <w:r w:rsidR="009B4BCD" w:rsidRPr="00CF748C">
        <w:rPr>
          <w:sz w:val="24"/>
          <w:szCs w:val="24"/>
        </w:rPr>
        <w:t>учебной дисциплины</w:t>
      </w:r>
      <w:r w:rsidRPr="00CF748C">
        <w:rPr>
          <w:sz w:val="24"/>
          <w:szCs w:val="24"/>
        </w:rPr>
        <w:t xml:space="preserve"> </w:t>
      </w:r>
      <w:r w:rsidR="00BF3112" w:rsidRPr="00CF748C">
        <w:rPr>
          <w:sz w:val="24"/>
          <w:szCs w:val="24"/>
        </w:rPr>
        <w:t xml:space="preserve">по учебному плану </w:t>
      </w:r>
      <w:r w:rsidRPr="00CF748C">
        <w:rPr>
          <w:sz w:val="24"/>
          <w:szCs w:val="24"/>
        </w:rPr>
        <w:t>составляет:</w:t>
      </w:r>
    </w:p>
    <w:p w:rsidR="00560461" w:rsidRPr="00CF748C"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FF7EA3" w:rsidRPr="00CF748C" w:rsidTr="00B6294E">
        <w:trPr>
          <w:trHeight w:val="340"/>
        </w:trPr>
        <w:tc>
          <w:tcPr>
            <w:tcW w:w="3969" w:type="dxa"/>
            <w:vAlign w:val="center"/>
          </w:tcPr>
          <w:p w:rsidR="00560461" w:rsidRPr="00CF748C" w:rsidRDefault="00560461" w:rsidP="00B6294E">
            <w:r w:rsidRPr="00CF748C">
              <w:rPr>
                <w:sz w:val="24"/>
                <w:szCs w:val="24"/>
              </w:rPr>
              <w:t xml:space="preserve">по </w:t>
            </w:r>
            <w:r w:rsidR="00101342">
              <w:rPr>
                <w:sz w:val="24"/>
                <w:szCs w:val="24"/>
              </w:rPr>
              <w:t>за</w:t>
            </w:r>
            <w:r w:rsidRPr="00CF748C">
              <w:rPr>
                <w:sz w:val="24"/>
                <w:szCs w:val="24"/>
              </w:rPr>
              <w:t xml:space="preserve">очной форме обучения – </w:t>
            </w:r>
          </w:p>
        </w:tc>
        <w:tc>
          <w:tcPr>
            <w:tcW w:w="1020" w:type="dxa"/>
            <w:vAlign w:val="center"/>
          </w:tcPr>
          <w:p w:rsidR="00560461" w:rsidRPr="00CF748C" w:rsidRDefault="00CF748C" w:rsidP="00B6294E">
            <w:pPr>
              <w:jc w:val="center"/>
            </w:pPr>
            <w:r>
              <w:t>3</w:t>
            </w:r>
          </w:p>
        </w:tc>
        <w:tc>
          <w:tcPr>
            <w:tcW w:w="567" w:type="dxa"/>
            <w:vAlign w:val="center"/>
          </w:tcPr>
          <w:p w:rsidR="00560461" w:rsidRPr="00CF748C" w:rsidRDefault="00560461" w:rsidP="00B6294E">
            <w:pPr>
              <w:jc w:val="center"/>
            </w:pPr>
            <w:proofErr w:type="spellStart"/>
            <w:r w:rsidRPr="00CF748C">
              <w:rPr>
                <w:b/>
                <w:sz w:val="24"/>
                <w:szCs w:val="24"/>
              </w:rPr>
              <w:t>з.е</w:t>
            </w:r>
            <w:proofErr w:type="spellEnd"/>
            <w:r w:rsidRPr="00CF748C">
              <w:rPr>
                <w:b/>
                <w:sz w:val="24"/>
                <w:szCs w:val="24"/>
              </w:rPr>
              <w:t>.</w:t>
            </w:r>
          </w:p>
        </w:tc>
        <w:tc>
          <w:tcPr>
            <w:tcW w:w="1020" w:type="dxa"/>
            <w:vAlign w:val="center"/>
          </w:tcPr>
          <w:p w:rsidR="00560461" w:rsidRPr="00CF748C" w:rsidRDefault="006343E8" w:rsidP="00CF748C">
            <w:pPr>
              <w:jc w:val="center"/>
            </w:pPr>
            <w:r w:rsidRPr="00CF748C">
              <w:t>1</w:t>
            </w:r>
            <w:r w:rsidR="00CF748C">
              <w:t>08</w:t>
            </w:r>
          </w:p>
        </w:tc>
        <w:tc>
          <w:tcPr>
            <w:tcW w:w="937" w:type="dxa"/>
            <w:vAlign w:val="center"/>
          </w:tcPr>
          <w:p w:rsidR="00560461" w:rsidRPr="00CF748C" w:rsidRDefault="00560461" w:rsidP="00B6294E">
            <w:pPr>
              <w:rPr>
                <w:i/>
              </w:rPr>
            </w:pPr>
            <w:r w:rsidRPr="00CF748C">
              <w:rPr>
                <w:b/>
                <w:sz w:val="24"/>
                <w:szCs w:val="24"/>
              </w:rPr>
              <w:t>час.</w:t>
            </w:r>
          </w:p>
        </w:tc>
      </w:tr>
    </w:tbl>
    <w:p w:rsidR="006113AA" w:rsidRPr="00CF748C" w:rsidRDefault="007F3D0E" w:rsidP="00E80809">
      <w:pPr>
        <w:pStyle w:val="2"/>
        <w:rPr>
          <w:i/>
        </w:rPr>
      </w:pPr>
      <w:r w:rsidRPr="00CF748C">
        <w:t xml:space="preserve">Структура </w:t>
      </w:r>
      <w:r w:rsidR="00E80809" w:rsidRPr="00CF748C">
        <w:t>учебной дисциплины</w:t>
      </w:r>
      <w:r w:rsidRPr="00CF748C">
        <w:t xml:space="preserve"> для обучающихся </w:t>
      </w:r>
      <w:r w:rsidR="00F968C8" w:rsidRPr="00CF748C">
        <w:t>по видам занятий</w:t>
      </w:r>
      <w:r w:rsidR="003631C8" w:rsidRPr="00CF748C">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FF7EA3" w:rsidRPr="00CF748C" w:rsidTr="00917475">
        <w:trPr>
          <w:cantSplit/>
          <w:trHeight w:val="227"/>
        </w:trPr>
        <w:tc>
          <w:tcPr>
            <w:tcW w:w="9747" w:type="dxa"/>
            <w:gridSpan w:val="10"/>
            <w:shd w:val="clear" w:color="auto" w:fill="DBE5F1" w:themeFill="accent1" w:themeFillTint="33"/>
            <w:vAlign w:val="center"/>
          </w:tcPr>
          <w:p w:rsidR="00262427" w:rsidRPr="00CF748C" w:rsidRDefault="00262427" w:rsidP="009B399A">
            <w:pPr>
              <w:jc w:val="center"/>
              <w:rPr>
                <w:b/>
                <w:sz w:val="20"/>
                <w:szCs w:val="20"/>
              </w:rPr>
            </w:pPr>
            <w:r w:rsidRPr="00CF748C">
              <w:rPr>
                <w:b/>
                <w:bCs/>
                <w:sz w:val="20"/>
                <w:szCs w:val="20"/>
              </w:rPr>
              <w:t>Структура и объем дисциплины</w:t>
            </w:r>
          </w:p>
        </w:tc>
      </w:tr>
      <w:tr w:rsidR="00FF7EA3" w:rsidRPr="00CF748C"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CF748C" w:rsidRDefault="00262427" w:rsidP="009B399A">
            <w:pPr>
              <w:jc w:val="center"/>
              <w:rPr>
                <w:b/>
                <w:bCs/>
                <w:sz w:val="20"/>
                <w:szCs w:val="20"/>
              </w:rPr>
            </w:pPr>
            <w:r w:rsidRPr="00CF748C">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CF748C" w:rsidRDefault="00262427" w:rsidP="00E80809">
            <w:pPr>
              <w:ind w:left="28" w:right="113"/>
              <w:rPr>
                <w:b/>
                <w:bCs/>
                <w:sz w:val="20"/>
                <w:szCs w:val="20"/>
              </w:rPr>
            </w:pPr>
            <w:r w:rsidRPr="00CF748C">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CF748C" w:rsidRDefault="00262427" w:rsidP="009B399A">
            <w:pPr>
              <w:ind w:left="28" w:right="113"/>
              <w:rPr>
                <w:b/>
                <w:bCs/>
                <w:sz w:val="20"/>
                <w:szCs w:val="20"/>
              </w:rPr>
            </w:pPr>
            <w:r w:rsidRPr="00CF748C">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CF748C" w:rsidRDefault="0012098B" w:rsidP="009B399A">
            <w:pPr>
              <w:jc w:val="center"/>
              <w:rPr>
                <w:rFonts w:asciiTheme="minorHAnsi" w:eastAsiaTheme="minorHAnsi" w:hAnsiTheme="minorHAnsi" w:cstheme="minorBidi"/>
                <w:sz w:val="20"/>
                <w:szCs w:val="20"/>
                <w:lang w:eastAsia="en-US"/>
              </w:rPr>
            </w:pPr>
            <w:r w:rsidRPr="00CF748C">
              <w:rPr>
                <w:b/>
                <w:bCs/>
                <w:sz w:val="20"/>
                <w:szCs w:val="20"/>
              </w:rPr>
              <w:t>К</w:t>
            </w:r>
            <w:r w:rsidR="00262427" w:rsidRPr="00CF748C">
              <w:rPr>
                <w:b/>
                <w:bCs/>
                <w:sz w:val="20"/>
                <w:szCs w:val="20"/>
              </w:rPr>
              <w:t xml:space="preserve">онтактная </w:t>
            </w:r>
            <w:r w:rsidR="00CF085D" w:rsidRPr="00CF748C">
              <w:rPr>
                <w:b/>
                <w:bCs/>
                <w:sz w:val="20"/>
                <w:szCs w:val="20"/>
              </w:rPr>
              <w:t xml:space="preserve">аудиторная </w:t>
            </w:r>
            <w:r w:rsidR="00262427" w:rsidRPr="00CF748C">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rsidR="00262427" w:rsidRPr="00CF748C" w:rsidRDefault="00DA301F" w:rsidP="009B399A">
            <w:pPr>
              <w:jc w:val="center"/>
              <w:rPr>
                <w:b/>
                <w:bCs/>
                <w:sz w:val="20"/>
                <w:szCs w:val="20"/>
              </w:rPr>
            </w:pPr>
            <w:r w:rsidRPr="00CF748C">
              <w:rPr>
                <w:b/>
                <w:sz w:val="20"/>
                <w:szCs w:val="20"/>
              </w:rPr>
              <w:t>С</w:t>
            </w:r>
            <w:r w:rsidR="00262427" w:rsidRPr="00CF748C">
              <w:rPr>
                <w:b/>
                <w:sz w:val="20"/>
                <w:szCs w:val="20"/>
              </w:rPr>
              <w:t>амостоятельная работа обучающегося, час</w:t>
            </w:r>
          </w:p>
        </w:tc>
      </w:tr>
      <w:tr w:rsidR="00FF7EA3" w:rsidRPr="00CF748C" w:rsidTr="0081597B">
        <w:trPr>
          <w:cantSplit/>
          <w:trHeight w:val="1757"/>
        </w:trPr>
        <w:tc>
          <w:tcPr>
            <w:tcW w:w="1943" w:type="dxa"/>
            <w:vMerge/>
            <w:shd w:val="clear" w:color="auto" w:fill="DBE5F1" w:themeFill="accent1" w:themeFillTint="33"/>
            <w:vAlign w:val="center"/>
          </w:tcPr>
          <w:p w:rsidR="00262427" w:rsidRPr="00CF748C"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CF748C"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CF748C"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CF748C" w:rsidRDefault="00262427" w:rsidP="009B399A">
            <w:pPr>
              <w:ind w:left="28" w:right="113"/>
              <w:rPr>
                <w:b/>
                <w:bCs/>
                <w:sz w:val="20"/>
                <w:szCs w:val="20"/>
              </w:rPr>
            </w:pPr>
            <w:r w:rsidRPr="00CF748C">
              <w:rPr>
                <w:b/>
                <w:sz w:val="20"/>
                <w:szCs w:val="20"/>
              </w:rPr>
              <w:t>лекции, час</w:t>
            </w:r>
          </w:p>
        </w:tc>
        <w:tc>
          <w:tcPr>
            <w:tcW w:w="834" w:type="dxa"/>
            <w:shd w:val="clear" w:color="auto" w:fill="DBE5F1" w:themeFill="accent1" w:themeFillTint="33"/>
            <w:textDirection w:val="btLr"/>
            <w:vAlign w:val="center"/>
          </w:tcPr>
          <w:p w:rsidR="00262427" w:rsidRPr="00CF748C" w:rsidRDefault="00262427" w:rsidP="009B399A">
            <w:pPr>
              <w:ind w:left="28" w:right="113"/>
              <w:rPr>
                <w:b/>
                <w:bCs/>
                <w:sz w:val="20"/>
                <w:szCs w:val="20"/>
              </w:rPr>
            </w:pPr>
            <w:r w:rsidRPr="00CF748C">
              <w:rPr>
                <w:b/>
                <w:sz w:val="20"/>
                <w:szCs w:val="20"/>
              </w:rPr>
              <w:t>практические занятия, час</w:t>
            </w:r>
          </w:p>
        </w:tc>
        <w:tc>
          <w:tcPr>
            <w:tcW w:w="834" w:type="dxa"/>
            <w:shd w:val="clear" w:color="auto" w:fill="DBE5F1" w:themeFill="accent1" w:themeFillTint="33"/>
            <w:textDirection w:val="btLr"/>
            <w:vAlign w:val="center"/>
          </w:tcPr>
          <w:p w:rsidR="00262427" w:rsidRPr="00CF748C" w:rsidRDefault="00262427" w:rsidP="009B399A">
            <w:pPr>
              <w:ind w:left="28" w:right="113"/>
              <w:rPr>
                <w:b/>
                <w:bCs/>
                <w:sz w:val="20"/>
                <w:szCs w:val="20"/>
              </w:rPr>
            </w:pPr>
            <w:r w:rsidRPr="00CF748C">
              <w:rPr>
                <w:b/>
                <w:sz w:val="20"/>
                <w:szCs w:val="20"/>
              </w:rPr>
              <w:t>лабораторные занятия, час</w:t>
            </w:r>
          </w:p>
        </w:tc>
        <w:tc>
          <w:tcPr>
            <w:tcW w:w="834" w:type="dxa"/>
            <w:shd w:val="clear" w:color="auto" w:fill="DBE5F1" w:themeFill="accent1" w:themeFillTint="33"/>
            <w:textDirection w:val="btLr"/>
            <w:vAlign w:val="center"/>
          </w:tcPr>
          <w:p w:rsidR="00262427" w:rsidRPr="00CF748C" w:rsidRDefault="00262427" w:rsidP="009B399A">
            <w:pPr>
              <w:ind w:left="28" w:right="113"/>
              <w:rPr>
                <w:b/>
                <w:bCs/>
                <w:sz w:val="20"/>
                <w:szCs w:val="20"/>
              </w:rPr>
            </w:pPr>
            <w:r w:rsidRPr="00CF748C">
              <w:rPr>
                <w:b/>
                <w:sz w:val="20"/>
                <w:szCs w:val="20"/>
              </w:rPr>
              <w:t>практическая подготовка, час</w:t>
            </w:r>
          </w:p>
        </w:tc>
        <w:tc>
          <w:tcPr>
            <w:tcW w:w="834" w:type="dxa"/>
            <w:shd w:val="clear" w:color="auto" w:fill="DBE5F1" w:themeFill="accent1" w:themeFillTint="33"/>
            <w:textDirection w:val="btLr"/>
            <w:vAlign w:val="center"/>
          </w:tcPr>
          <w:p w:rsidR="002D1A4A" w:rsidRPr="00CF748C" w:rsidRDefault="00F25D79" w:rsidP="009B399A">
            <w:pPr>
              <w:ind w:left="28"/>
              <w:rPr>
                <w:b/>
                <w:i/>
                <w:sz w:val="20"/>
                <w:szCs w:val="20"/>
              </w:rPr>
            </w:pPr>
            <w:r w:rsidRPr="00CF748C">
              <w:rPr>
                <w:b/>
                <w:i/>
                <w:sz w:val="20"/>
                <w:szCs w:val="20"/>
              </w:rPr>
              <w:t>к</w:t>
            </w:r>
            <w:r w:rsidR="00262427" w:rsidRPr="00CF748C">
              <w:rPr>
                <w:b/>
                <w:i/>
                <w:sz w:val="20"/>
                <w:szCs w:val="20"/>
              </w:rPr>
              <w:t>урсовая работа/</w:t>
            </w:r>
          </w:p>
          <w:p w:rsidR="00262427" w:rsidRPr="00CF748C" w:rsidRDefault="00262427" w:rsidP="009B399A">
            <w:pPr>
              <w:ind w:left="28"/>
              <w:rPr>
                <w:b/>
                <w:sz w:val="20"/>
                <w:szCs w:val="20"/>
              </w:rPr>
            </w:pPr>
            <w:r w:rsidRPr="00CF748C">
              <w:rPr>
                <w:b/>
                <w:i/>
                <w:sz w:val="20"/>
                <w:szCs w:val="20"/>
              </w:rPr>
              <w:t>курсовой проект</w:t>
            </w:r>
          </w:p>
        </w:tc>
        <w:tc>
          <w:tcPr>
            <w:tcW w:w="834" w:type="dxa"/>
            <w:shd w:val="clear" w:color="auto" w:fill="DBE5F1" w:themeFill="accent1" w:themeFillTint="33"/>
            <w:textDirection w:val="btLr"/>
            <w:vAlign w:val="center"/>
          </w:tcPr>
          <w:p w:rsidR="00262427" w:rsidRPr="00CF748C" w:rsidRDefault="00262427" w:rsidP="009B399A">
            <w:pPr>
              <w:rPr>
                <w:b/>
                <w:sz w:val="20"/>
                <w:szCs w:val="20"/>
              </w:rPr>
            </w:pPr>
            <w:r w:rsidRPr="00CF748C">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rsidR="00262427" w:rsidRPr="00CF748C" w:rsidRDefault="00262427" w:rsidP="009B399A">
            <w:pPr>
              <w:rPr>
                <w:b/>
                <w:sz w:val="20"/>
                <w:szCs w:val="20"/>
              </w:rPr>
            </w:pPr>
            <w:r w:rsidRPr="00CF748C">
              <w:rPr>
                <w:b/>
                <w:sz w:val="20"/>
                <w:szCs w:val="20"/>
              </w:rPr>
              <w:t>промежуточная аттестация, час</w:t>
            </w:r>
          </w:p>
        </w:tc>
      </w:tr>
      <w:tr w:rsidR="00FF7EA3" w:rsidRPr="00CF748C" w:rsidTr="0012098B">
        <w:trPr>
          <w:cantSplit/>
          <w:trHeight w:val="227"/>
        </w:trPr>
        <w:tc>
          <w:tcPr>
            <w:tcW w:w="1943" w:type="dxa"/>
          </w:tcPr>
          <w:p w:rsidR="00325F90" w:rsidRPr="00CF748C" w:rsidRDefault="002F0372" w:rsidP="009B399A">
            <w:r>
              <w:t>4 курс</w:t>
            </w:r>
          </w:p>
        </w:tc>
        <w:tc>
          <w:tcPr>
            <w:tcW w:w="1130" w:type="dxa"/>
          </w:tcPr>
          <w:p w:rsidR="00325F90" w:rsidRPr="00CF748C" w:rsidRDefault="00325F90" w:rsidP="006343E8">
            <w:pPr>
              <w:ind w:left="28"/>
              <w:jc w:val="center"/>
            </w:pPr>
          </w:p>
        </w:tc>
        <w:tc>
          <w:tcPr>
            <w:tcW w:w="833" w:type="dxa"/>
          </w:tcPr>
          <w:p w:rsidR="00325F90" w:rsidRPr="00CF748C" w:rsidRDefault="00325F90" w:rsidP="00F1144B">
            <w:pPr>
              <w:ind w:left="28"/>
              <w:jc w:val="center"/>
            </w:pPr>
          </w:p>
        </w:tc>
        <w:tc>
          <w:tcPr>
            <w:tcW w:w="834" w:type="dxa"/>
            <w:shd w:val="clear" w:color="auto" w:fill="auto"/>
          </w:tcPr>
          <w:p w:rsidR="00325F90" w:rsidRPr="00CF748C" w:rsidRDefault="00325F90" w:rsidP="00CF748C">
            <w:pPr>
              <w:ind w:left="28"/>
              <w:jc w:val="center"/>
            </w:pPr>
          </w:p>
        </w:tc>
        <w:tc>
          <w:tcPr>
            <w:tcW w:w="834" w:type="dxa"/>
            <w:shd w:val="clear" w:color="auto" w:fill="auto"/>
          </w:tcPr>
          <w:p w:rsidR="00325F90" w:rsidRPr="00CF748C" w:rsidRDefault="00325F90" w:rsidP="009B399A">
            <w:pPr>
              <w:ind w:left="28"/>
              <w:jc w:val="center"/>
            </w:pPr>
          </w:p>
        </w:tc>
        <w:tc>
          <w:tcPr>
            <w:tcW w:w="834" w:type="dxa"/>
            <w:shd w:val="clear" w:color="auto" w:fill="auto"/>
          </w:tcPr>
          <w:p w:rsidR="00325F90" w:rsidRPr="00CF748C" w:rsidRDefault="00325F90" w:rsidP="009B399A">
            <w:pPr>
              <w:ind w:left="28"/>
              <w:jc w:val="center"/>
            </w:pPr>
          </w:p>
        </w:tc>
        <w:tc>
          <w:tcPr>
            <w:tcW w:w="834" w:type="dxa"/>
            <w:shd w:val="clear" w:color="auto" w:fill="auto"/>
          </w:tcPr>
          <w:p w:rsidR="00325F90" w:rsidRPr="00CF748C" w:rsidRDefault="00325F90" w:rsidP="00D0568D">
            <w:pPr>
              <w:ind w:left="28"/>
              <w:jc w:val="center"/>
            </w:pPr>
          </w:p>
        </w:tc>
        <w:tc>
          <w:tcPr>
            <w:tcW w:w="834" w:type="dxa"/>
          </w:tcPr>
          <w:p w:rsidR="00325F90" w:rsidRPr="00CF748C" w:rsidRDefault="00325F90" w:rsidP="00D0568D">
            <w:pPr>
              <w:ind w:left="28"/>
              <w:jc w:val="center"/>
            </w:pPr>
          </w:p>
        </w:tc>
        <w:tc>
          <w:tcPr>
            <w:tcW w:w="834" w:type="dxa"/>
          </w:tcPr>
          <w:p w:rsidR="00325F90" w:rsidRPr="00CF748C" w:rsidRDefault="00325F90" w:rsidP="009B399A">
            <w:pPr>
              <w:ind w:left="28"/>
              <w:jc w:val="center"/>
            </w:pPr>
          </w:p>
        </w:tc>
        <w:tc>
          <w:tcPr>
            <w:tcW w:w="837" w:type="dxa"/>
          </w:tcPr>
          <w:p w:rsidR="00325F90" w:rsidRPr="00CF748C" w:rsidRDefault="00325F90" w:rsidP="009B399A">
            <w:pPr>
              <w:ind w:left="28"/>
              <w:jc w:val="center"/>
            </w:pPr>
          </w:p>
        </w:tc>
      </w:tr>
      <w:tr w:rsidR="002F0372" w:rsidRPr="00CF748C" w:rsidTr="0012098B">
        <w:trPr>
          <w:cantSplit/>
          <w:trHeight w:val="227"/>
        </w:trPr>
        <w:tc>
          <w:tcPr>
            <w:tcW w:w="1943" w:type="dxa"/>
          </w:tcPr>
          <w:p w:rsidR="002F0372" w:rsidRDefault="002F0372" w:rsidP="009B399A">
            <w:r w:rsidRPr="00AE3027">
              <w:t>зимняя сессия</w:t>
            </w:r>
          </w:p>
        </w:tc>
        <w:tc>
          <w:tcPr>
            <w:tcW w:w="1130" w:type="dxa"/>
          </w:tcPr>
          <w:p w:rsidR="002F0372" w:rsidRPr="00CF748C" w:rsidRDefault="002F0372" w:rsidP="006343E8">
            <w:pPr>
              <w:ind w:left="28"/>
              <w:jc w:val="center"/>
            </w:pPr>
          </w:p>
        </w:tc>
        <w:tc>
          <w:tcPr>
            <w:tcW w:w="833" w:type="dxa"/>
          </w:tcPr>
          <w:p w:rsidR="002F0372" w:rsidRPr="00CF748C" w:rsidRDefault="002F0372" w:rsidP="00200C32">
            <w:pPr>
              <w:ind w:left="28"/>
              <w:jc w:val="center"/>
            </w:pPr>
            <w:r>
              <w:t>72</w:t>
            </w:r>
          </w:p>
        </w:tc>
        <w:tc>
          <w:tcPr>
            <w:tcW w:w="834" w:type="dxa"/>
            <w:shd w:val="clear" w:color="auto" w:fill="auto"/>
          </w:tcPr>
          <w:p w:rsidR="002F0372" w:rsidRPr="00CF748C" w:rsidRDefault="002F0372" w:rsidP="00200C32">
            <w:pPr>
              <w:ind w:left="28"/>
              <w:jc w:val="center"/>
            </w:pPr>
            <w:r>
              <w:t>6</w:t>
            </w:r>
          </w:p>
        </w:tc>
        <w:tc>
          <w:tcPr>
            <w:tcW w:w="834" w:type="dxa"/>
            <w:shd w:val="clear" w:color="auto" w:fill="auto"/>
          </w:tcPr>
          <w:p w:rsidR="002F0372" w:rsidRPr="00CF748C" w:rsidRDefault="002F0372" w:rsidP="00200C32">
            <w:pPr>
              <w:ind w:left="28"/>
              <w:jc w:val="center"/>
            </w:pPr>
            <w:r>
              <w:t>6</w:t>
            </w:r>
          </w:p>
        </w:tc>
        <w:tc>
          <w:tcPr>
            <w:tcW w:w="834" w:type="dxa"/>
            <w:shd w:val="clear" w:color="auto" w:fill="auto"/>
          </w:tcPr>
          <w:p w:rsidR="002F0372" w:rsidRPr="00CF748C" w:rsidRDefault="002F0372" w:rsidP="00200C32">
            <w:pPr>
              <w:ind w:left="28"/>
              <w:jc w:val="center"/>
            </w:pPr>
            <w:r w:rsidRPr="00CF748C">
              <w:t>6</w:t>
            </w:r>
          </w:p>
        </w:tc>
        <w:tc>
          <w:tcPr>
            <w:tcW w:w="834" w:type="dxa"/>
            <w:shd w:val="clear" w:color="auto" w:fill="auto"/>
          </w:tcPr>
          <w:p w:rsidR="002F0372" w:rsidRPr="00CF748C" w:rsidRDefault="002F0372" w:rsidP="00200C32">
            <w:pPr>
              <w:ind w:left="28"/>
              <w:jc w:val="center"/>
            </w:pPr>
          </w:p>
        </w:tc>
        <w:tc>
          <w:tcPr>
            <w:tcW w:w="834" w:type="dxa"/>
          </w:tcPr>
          <w:p w:rsidR="002F0372" w:rsidRPr="00CF748C" w:rsidRDefault="002F0372" w:rsidP="00200C32">
            <w:pPr>
              <w:ind w:left="28"/>
              <w:jc w:val="center"/>
            </w:pPr>
          </w:p>
        </w:tc>
        <w:tc>
          <w:tcPr>
            <w:tcW w:w="834" w:type="dxa"/>
          </w:tcPr>
          <w:p w:rsidR="002F0372" w:rsidRPr="00CF748C" w:rsidRDefault="002F0372" w:rsidP="00200C32">
            <w:pPr>
              <w:ind w:left="28"/>
              <w:jc w:val="center"/>
            </w:pPr>
            <w:r>
              <w:t>54</w:t>
            </w:r>
          </w:p>
        </w:tc>
        <w:tc>
          <w:tcPr>
            <w:tcW w:w="837" w:type="dxa"/>
          </w:tcPr>
          <w:p w:rsidR="002F0372" w:rsidRPr="00CF748C" w:rsidRDefault="002F0372" w:rsidP="00200C32">
            <w:pPr>
              <w:ind w:left="28"/>
              <w:jc w:val="center"/>
            </w:pPr>
          </w:p>
        </w:tc>
      </w:tr>
      <w:tr w:rsidR="002F0372" w:rsidRPr="00CF748C" w:rsidTr="0012098B">
        <w:trPr>
          <w:cantSplit/>
          <w:trHeight w:val="227"/>
        </w:trPr>
        <w:tc>
          <w:tcPr>
            <w:tcW w:w="1943" w:type="dxa"/>
          </w:tcPr>
          <w:p w:rsidR="002F0372" w:rsidRDefault="002F0372" w:rsidP="009B399A">
            <w:r>
              <w:t>летняя</w:t>
            </w:r>
            <w:r w:rsidRPr="00AE3027">
              <w:t xml:space="preserve"> сессия</w:t>
            </w:r>
          </w:p>
        </w:tc>
        <w:tc>
          <w:tcPr>
            <w:tcW w:w="1130" w:type="dxa"/>
          </w:tcPr>
          <w:p w:rsidR="002F0372" w:rsidRDefault="002F0372" w:rsidP="006343E8">
            <w:pPr>
              <w:ind w:left="28"/>
              <w:jc w:val="center"/>
            </w:pPr>
            <w:r>
              <w:t>зачет с оценкой</w:t>
            </w:r>
          </w:p>
        </w:tc>
        <w:tc>
          <w:tcPr>
            <w:tcW w:w="833" w:type="dxa"/>
          </w:tcPr>
          <w:p w:rsidR="002F0372" w:rsidRDefault="002F0372" w:rsidP="00F1144B">
            <w:pPr>
              <w:ind w:left="28"/>
              <w:jc w:val="center"/>
            </w:pPr>
            <w:r>
              <w:t>36</w:t>
            </w:r>
          </w:p>
        </w:tc>
        <w:tc>
          <w:tcPr>
            <w:tcW w:w="834" w:type="dxa"/>
            <w:shd w:val="clear" w:color="auto" w:fill="auto"/>
          </w:tcPr>
          <w:p w:rsidR="002F0372" w:rsidRDefault="002F0372" w:rsidP="00CF748C">
            <w:pPr>
              <w:ind w:left="28"/>
              <w:jc w:val="center"/>
            </w:pPr>
          </w:p>
        </w:tc>
        <w:tc>
          <w:tcPr>
            <w:tcW w:w="834" w:type="dxa"/>
            <w:shd w:val="clear" w:color="auto" w:fill="auto"/>
          </w:tcPr>
          <w:p w:rsidR="002F0372" w:rsidRDefault="002F0372" w:rsidP="009B399A">
            <w:pPr>
              <w:ind w:left="28"/>
              <w:jc w:val="center"/>
            </w:pPr>
          </w:p>
        </w:tc>
        <w:tc>
          <w:tcPr>
            <w:tcW w:w="834" w:type="dxa"/>
            <w:shd w:val="clear" w:color="auto" w:fill="auto"/>
          </w:tcPr>
          <w:p w:rsidR="002F0372" w:rsidRPr="00CF748C" w:rsidRDefault="002F0372" w:rsidP="009B399A">
            <w:pPr>
              <w:ind w:left="28"/>
              <w:jc w:val="center"/>
            </w:pPr>
          </w:p>
        </w:tc>
        <w:tc>
          <w:tcPr>
            <w:tcW w:w="834" w:type="dxa"/>
            <w:shd w:val="clear" w:color="auto" w:fill="auto"/>
          </w:tcPr>
          <w:p w:rsidR="002F0372" w:rsidRPr="00CF748C" w:rsidRDefault="002F0372" w:rsidP="00D0568D">
            <w:pPr>
              <w:ind w:left="28"/>
              <w:jc w:val="center"/>
            </w:pPr>
          </w:p>
        </w:tc>
        <w:tc>
          <w:tcPr>
            <w:tcW w:w="834" w:type="dxa"/>
          </w:tcPr>
          <w:p w:rsidR="002F0372" w:rsidRPr="00CF748C" w:rsidRDefault="002F0372" w:rsidP="00D0568D">
            <w:pPr>
              <w:ind w:left="28"/>
              <w:jc w:val="center"/>
            </w:pPr>
          </w:p>
        </w:tc>
        <w:tc>
          <w:tcPr>
            <w:tcW w:w="834" w:type="dxa"/>
          </w:tcPr>
          <w:p w:rsidR="002F0372" w:rsidRDefault="002F0372" w:rsidP="009B399A">
            <w:pPr>
              <w:ind w:left="28"/>
              <w:jc w:val="center"/>
            </w:pPr>
            <w:r>
              <w:t>32</w:t>
            </w:r>
          </w:p>
        </w:tc>
        <w:tc>
          <w:tcPr>
            <w:tcW w:w="837" w:type="dxa"/>
          </w:tcPr>
          <w:p w:rsidR="002F0372" w:rsidRPr="00CF748C" w:rsidRDefault="002F0372" w:rsidP="009B399A">
            <w:pPr>
              <w:ind w:left="28"/>
              <w:jc w:val="center"/>
            </w:pPr>
            <w:r>
              <w:t>4</w:t>
            </w:r>
          </w:p>
        </w:tc>
      </w:tr>
      <w:tr w:rsidR="002F0372" w:rsidRPr="00CF748C" w:rsidTr="0012098B">
        <w:trPr>
          <w:cantSplit/>
          <w:trHeight w:val="227"/>
        </w:trPr>
        <w:tc>
          <w:tcPr>
            <w:tcW w:w="1943" w:type="dxa"/>
          </w:tcPr>
          <w:p w:rsidR="002F0372" w:rsidRPr="00CF748C" w:rsidRDefault="002F0372" w:rsidP="009B399A">
            <w:pPr>
              <w:jc w:val="right"/>
            </w:pPr>
            <w:r w:rsidRPr="00CF748C">
              <w:t>Всего:</w:t>
            </w:r>
          </w:p>
        </w:tc>
        <w:tc>
          <w:tcPr>
            <w:tcW w:w="1130" w:type="dxa"/>
          </w:tcPr>
          <w:p w:rsidR="002F0372" w:rsidRPr="00CF748C" w:rsidRDefault="002F0372" w:rsidP="009B399A">
            <w:pPr>
              <w:ind w:left="28"/>
              <w:jc w:val="center"/>
            </w:pPr>
          </w:p>
        </w:tc>
        <w:tc>
          <w:tcPr>
            <w:tcW w:w="833" w:type="dxa"/>
          </w:tcPr>
          <w:p w:rsidR="002F0372" w:rsidRPr="00CF748C" w:rsidRDefault="002F0372" w:rsidP="00F1144B">
            <w:pPr>
              <w:ind w:left="28"/>
              <w:jc w:val="center"/>
            </w:pPr>
            <w:r w:rsidRPr="00CF748C">
              <w:t>1</w:t>
            </w:r>
            <w:r>
              <w:t>08</w:t>
            </w:r>
          </w:p>
        </w:tc>
        <w:tc>
          <w:tcPr>
            <w:tcW w:w="834" w:type="dxa"/>
            <w:shd w:val="clear" w:color="auto" w:fill="auto"/>
          </w:tcPr>
          <w:p w:rsidR="002F0372" w:rsidRPr="00CF748C" w:rsidRDefault="002F0372" w:rsidP="00CF748C">
            <w:pPr>
              <w:ind w:left="28"/>
              <w:jc w:val="center"/>
            </w:pPr>
            <w:r>
              <w:t>6</w:t>
            </w:r>
          </w:p>
        </w:tc>
        <w:tc>
          <w:tcPr>
            <w:tcW w:w="834" w:type="dxa"/>
            <w:shd w:val="clear" w:color="auto" w:fill="auto"/>
          </w:tcPr>
          <w:p w:rsidR="002F0372" w:rsidRPr="00CF748C" w:rsidRDefault="002F0372" w:rsidP="009B399A">
            <w:pPr>
              <w:ind w:left="28"/>
              <w:jc w:val="center"/>
            </w:pPr>
            <w:r>
              <w:t>6</w:t>
            </w:r>
          </w:p>
        </w:tc>
        <w:tc>
          <w:tcPr>
            <w:tcW w:w="834" w:type="dxa"/>
            <w:shd w:val="clear" w:color="auto" w:fill="auto"/>
          </w:tcPr>
          <w:p w:rsidR="002F0372" w:rsidRPr="00CF748C" w:rsidRDefault="002F0372" w:rsidP="009B399A">
            <w:pPr>
              <w:ind w:left="28"/>
              <w:jc w:val="center"/>
            </w:pPr>
            <w:r w:rsidRPr="00CF748C">
              <w:t>6</w:t>
            </w:r>
          </w:p>
        </w:tc>
        <w:tc>
          <w:tcPr>
            <w:tcW w:w="834" w:type="dxa"/>
            <w:shd w:val="clear" w:color="auto" w:fill="auto"/>
          </w:tcPr>
          <w:p w:rsidR="002F0372" w:rsidRPr="00CF748C" w:rsidRDefault="002F0372" w:rsidP="009B399A">
            <w:pPr>
              <w:ind w:left="28"/>
              <w:jc w:val="center"/>
            </w:pPr>
          </w:p>
        </w:tc>
        <w:tc>
          <w:tcPr>
            <w:tcW w:w="834" w:type="dxa"/>
          </w:tcPr>
          <w:p w:rsidR="002F0372" w:rsidRPr="00CF748C" w:rsidRDefault="002F0372" w:rsidP="009B399A">
            <w:pPr>
              <w:ind w:left="28"/>
              <w:jc w:val="center"/>
            </w:pPr>
          </w:p>
        </w:tc>
        <w:tc>
          <w:tcPr>
            <w:tcW w:w="834" w:type="dxa"/>
          </w:tcPr>
          <w:p w:rsidR="002F0372" w:rsidRPr="00CF748C" w:rsidRDefault="002F0372" w:rsidP="009B399A">
            <w:pPr>
              <w:ind w:left="28"/>
              <w:jc w:val="center"/>
            </w:pPr>
            <w:r>
              <w:t>54</w:t>
            </w:r>
          </w:p>
        </w:tc>
        <w:tc>
          <w:tcPr>
            <w:tcW w:w="837" w:type="dxa"/>
          </w:tcPr>
          <w:p w:rsidR="002F0372" w:rsidRPr="00CF748C" w:rsidRDefault="002F0372" w:rsidP="009B399A">
            <w:pPr>
              <w:ind w:left="28"/>
              <w:jc w:val="center"/>
            </w:pPr>
          </w:p>
        </w:tc>
      </w:tr>
    </w:tbl>
    <w:p w:rsidR="00B00330" w:rsidRPr="00CF748C" w:rsidRDefault="00B00330" w:rsidP="001368C6">
      <w:pPr>
        <w:pStyle w:val="af0"/>
        <w:numPr>
          <w:ilvl w:val="1"/>
          <w:numId w:val="10"/>
        </w:numPr>
        <w:jc w:val="both"/>
        <w:rPr>
          <w:i/>
        </w:rPr>
        <w:sectPr w:rsidR="00B00330" w:rsidRPr="00CF748C" w:rsidSect="006113AA">
          <w:headerReference w:type="first" r:id="rId10"/>
          <w:pgSz w:w="11906" w:h="16838" w:code="9"/>
          <w:pgMar w:top="1134" w:right="567" w:bottom="1134" w:left="1701" w:header="709" w:footer="709" w:gutter="0"/>
          <w:pgNumType w:start="1"/>
          <w:cols w:space="708"/>
          <w:docGrid w:linePitch="360"/>
        </w:sectPr>
      </w:pPr>
    </w:p>
    <w:p w:rsidR="004D2D12" w:rsidRPr="00CF748C" w:rsidRDefault="004D2D12" w:rsidP="00B3400A">
      <w:pPr>
        <w:pStyle w:val="2"/>
        <w:rPr>
          <w:i/>
        </w:rPr>
      </w:pPr>
      <w:r w:rsidRPr="00CF748C">
        <w:lastRenderedPageBreak/>
        <w:t xml:space="preserve">Структура </w:t>
      </w:r>
      <w:r w:rsidR="009B4BCD" w:rsidRPr="00CF748C">
        <w:t>учебной дисциплины</w:t>
      </w:r>
      <w:r w:rsidRPr="00CF748C">
        <w:t xml:space="preserve"> для обучающихся по разделам и темам дисциплины: (</w:t>
      </w:r>
      <w:r w:rsidR="00E660D4">
        <w:t>за</w:t>
      </w:r>
      <w:r w:rsidRPr="00CF748C">
        <w:t>очная форма обучения)</w:t>
      </w:r>
    </w:p>
    <w:p w:rsidR="00DD6033" w:rsidRPr="00FF7EA3" w:rsidRDefault="00F15802" w:rsidP="002B20D1">
      <w:pPr>
        <w:rPr>
          <w:bCs/>
          <w:i/>
          <w:color w:val="FF0000"/>
        </w:rPr>
      </w:pPr>
      <w:r w:rsidRPr="00FF7EA3">
        <w:rPr>
          <w:bCs/>
          <w:i/>
          <w:color w:val="FF0000"/>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FF7EA3" w:rsidRPr="00FF7EA3" w:rsidTr="00FA2451">
        <w:trPr>
          <w:tblHeader/>
        </w:trPr>
        <w:tc>
          <w:tcPr>
            <w:tcW w:w="1701" w:type="dxa"/>
            <w:vMerge w:val="restart"/>
            <w:shd w:val="clear" w:color="auto" w:fill="DBE5F1" w:themeFill="accent1" w:themeFillTint="33"/>
          </w:tcPr>
          <w:p w:rsidR="00117B28" w:rsidRPr="00CF748C" w:rsidRDefault="00117B28" w:rsidP="00117B28">
            <w:pPr>
              <w:widowControl w:val="0"/>
              <w:tabs>
                <w:tab w:val="left" w:pos="1701"/>
              </w:tabs>
              <w:autoSpaceDE w:val="0"/>
              <w:autoSpaceDN w:val="0"/>
              <w:adjustRightInd w:val="0"/>
              <w:ind w:left="-57" w:right="-57"/>
              <w:jc w:val="center"/>
              <w:rPr>
                <w:b/>
                <w:noProof/>
                <w:sz w:val="18"/>
                <w:szCs w:val="18"/>
                <w:lang w:eastAsia="en-US"/>
              </w:rPr>
            </w:pPr>
            <w:r w:rsidRPr="00CF748C">
              <w:rPr>
                <w:b/>
                <w:sz w:val="18"/>
                <w:szCs w:val="18"/>
              </w:rPr>
              <w:t>Планируемые (контролируемые) результаты освоения:</w:t>
            </w:r>
            <w:r w:rsidRPr="00CF748C">
              <w:rPr>
                <w:b/>
                <w:noProof/>
                <w:sz w:val="18"/>
                <w:szCs w:val="18"/>
                <w:lang w:eastAsia="en-US"/>
              </w:rPr>
              <w:t xml:space="preserve"> </w:t>
            </w:r>
          </w:p>
          <w:p w:rsidR="00386236" w:rsidRPr="00CF748C" w:rsidRDefault="00117B28" w:rsidP="00117B28">
            <w:pPr>
              <w:widowControl w:val="0"/>
              <w:tabs>
                <w:tab w:val="left" w:pos="1701"/>
              </w:tabs>
              <w:autoSpaceDE w:val="0"/>
              <w:autoSpaceDN w:val="0"/>
              <w:adjustRightInd w:val="0"/>
              <w:ind w:left="-57" w:right="-57"/>
              <w:jc w:val="center"/>
              <w:rPr>
                <w:b/>
                <w:sz w:val="18"/>
                <w:szCs w:val="18"/>
              </w:rPr>
            </w:pPr>
            <w:r w:rsidRPr="00CF748C">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rsidR="00CA318A" w:rsidRPr="00CF748C" w:rsidRDefault="00386236" w:rsidP="00CA318A">
            <w:pPr>
              <w:widowControl w:val="0"/>
              <w:tabs>
                <w:tab w:val="left" w:pos="1701"/>
              </w:tabs>
              <w:autoSpaceDE w:val="0"/>
              <w:autoSpaceDN w:val="0"/>
              <w:adjustRightInd w:val="0"/>
              <w:jc w:val="center"/>
              <w:rPr>
                <w:b/>
                <w:sz w:val="18"/>
                <w:szCs w:val="18"/>
              </w:rPr>
            </w:pPr>
            <w:r w:rsidRPr="00CF748C">
              <w:rPr>
                <w:b/>
                <w:sz w:val="18"/>
                <w:szCs w:val="18"/>
              </w:rPr>
              <w:t>Наименование разделов, тем</w:t>
            </w:r>
            <w:r w:rsidR="00127577" w:rsidRPr="00CF748C">
              <w:rPr>
                <w:b/>
                <w:sz w:val="18"/>
                <w:szCs w:val="18"/>
              </w:rPr>
              <w:t>;</w:t>
            </w:r>
          </w:p>
          <w:p w:rsidR="00386236" w:rsidRPr="00CF748C" w:rsidRDefault="00386236" w:rsidP="00B6294E">
            <w:pPr>
              <w:widowControl w:val="0"/>
              <w:tabs>
                <w:tab w:val="left" w:pos="1701"/>
              </w:tabs>
              <w:autoSpaceDE w:val="0"/>
              <w:autoSpaceDN w:val="0"/>
              <w:adjustRightInd w:val="0"/>
              <w:jc w:val="center"/>
              <w:rPr>
                <w:b/>
                <w:sz w:val="18"/>
                <w:szCs w:val="18"/>
              </w:rPr>
            </w:pPr>
            <w:r w:rsidRPr="00CF748C">
              <w:rPr>
                <w:b/>
                <w:sz w:val="18"/>
                <w:szCs w:val="18"/>
              </w:rPr>
              <w:t>форма</w:t>
            </w:r>
            <w:r w:rsidR="00127577" w:rsidRPr="00CF748C">
              <w:rPr>
                <w:b/>
                <w:sz w:val="18"/>
                <w:szCs w:val="18"/>
              </w:rPr>
              <w:t>(ы)</w:t>
            </w:r>
            <w:r w:rsidRPr="00CF748C">
              <w:rPr>
                <w:b/>
                <w:sz w:val="18"/>
                <w:szCs w:val="18"/>
              </w:rPr>
              <w:t xml:space="preserve"> промежуточной аттестации</w:t>
            </w:r>
          </w:p>
        </w:tc>
        <w:tc>
          <w:tcPr>
            <w:tcW w:w="3261" w:type="dxa"/>
            <w:gridSpan w:val="4"/>
            <w:shd w:val="clear" w:color="auto" w:fill="DBE5F1" w:themeFill="accent1" w:themeFillTint="33"/>
            <w:vAlign w:val="center"/>
          </w:tcPr>
          <w:p w:rsidR="00386236" w:rsidRPr="00CF748C" w:rsidRDefault="00386236" w:rsidP="00B6294E">
            <w:pPr>
              <w:widowControl w:val="0"/>
              <w:tabs>
                <w:tab w:val="left" w:pos="1701"/>
              </w:tabs>
              <w:autoSpaceDE w:val="0"/>
              <w:autoSpaceDN w:val="0"/>
              <w:adjustRightInd w:val="0"/>
              <w:jc w:val="center"/>
              <w:rPr>
                <w:rFonts w:cs="Arial"/>
                <w:b/>
                <w:sz w:val="18"/>
                <w:szCs w:val="18"/>
              </w:rPr>
            </w:pPr>
            <w:r w:rsidRPr="00CF748C">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CF748C" w:rsidRDefault="00386236" w:rsidP="00B6294E">
            <w:pPr>
              <w:widowControl w:val="0"/>
              <w:tabs>
                <w:tab w:val="left" w:pos="1701"/>
              </w:tabs>
              <w:autoSpaceDE w:val="0"/>
              <w:autoSpaceDN w:val="0"/>
              <w:adjustRightInd w:val="0"/>
              <w:spacing w:after="120"/>
              <w:ind w:left="113" w:right="113"/>
              <w:rPr>
                <w:b/>
                <w:bCs/>
                <w:sz w:val="18"/>
                <w:szCs w:val="18"/>
              </w:rPr>
            </w:pPr>
            <w:r w:rsidRPr="00CF748C">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Pr="00CF748C" w:rsidRDefault="00A567FD" w:rsidP="00A567FD">
            <w:pPr>
              <w:jc w:val="center"/>
              <w:rPr>
                <w:b/>
                <w:sz w:val="20"/>
                <w:szCs w:val="20"/>
              </w:rPr>
            </w:pPr>
            <w:r w:rsidRPr="00CF748C">
              <w:rPr>
                <w:b/>
                <w:sz w:val="20"/>
                <w:szCs w:val="20"/>
              </w:rPr>
              <w:t>Виды и формы контрольных мероприятий, обеспечивающие по совокупности текущий контроль успеваемости;</w:t>
            </w:r>
          </w:p>
          <w:p w:rsidR="00CA318A" w:rsidRPr="00CF748C" w:rsidRDefault="00A567FD" w:rsidP="00A567FD">
            <w:pPr>
              <w:jc w:val="center"/>
              <w:rPr>
                <w:b/>
                <w:i/>
                <w:sz w:val="20"/>
                <w:szCs w:val="20"/>
                <w:highlight w:val="yellow"/>
              </w:rPr>
            </w:pPr>
            <w:r w:rsidRPr="00CF748C">
              <w:rPr>
                <w:b/>
                <w:sz w:val="20"/>
                <w:szCs w:val="20"/>
              </w:rPr>
              <w:t>формы промежуточного</w:t>
            </w:r>
            <w:r w:rsidR="00B73243" w:rsidRPr="00CF748C">
              <w:rPr>
                <w:b/>
                <w:sz w:val="20"/>
                <w:szCs w:val="20"/>
              </w:rPr>
              <w:t xml:space="preserve"> </w:t>
            </w:r>
            <w:r w:rsidRPr="00CF748C">
              <w:rPr>
                <w:b/>
                <w:sz w:val="20"/>
                <w:szCs w:val="20"/>
              </w:rPr>
              <w:t>контроля успеваемости</w:t>
            </w:r>
          </w:p>
        </w:tc>
      </w:tr>
      <w:tr w:rsidR="00FF7EA3" w:rsidRPr="00FF7EA3" w:rsidTr="00FA2451">
        <w:trPr>
          <w:tblHeader/>
        </w:trPr>
        <w:tc>
          <w:tcPr>
            <w:tcW w:w="1701" w:type="dxa"/>
            <w:vMerge/>
            <w:shd w:val="clear" w:color="auto" w:fill="DBE5F1" w:themeFill="accent1" w:themeFillTint="33"/>
          </w:tcPr>
          <w:p w:rsidR="00386236" w:rsidRPr="00FF7EA3" w:rsidRDefault="00386236" w:rsidP="00B6294E">
            <w:pPr>
              <w:widowControl w:val="0"/>
              <w:tabs>
                <w:tab w:val="left" w:pos="1701"/>
              </w:tabs>
              <w:autoSpaceDE w:val="0"/>
              <w:autoSpaceDN w:val="0"/>
              <w:adjustRightInd w:val="0"/>
              <w:spacing w:after="120"/>
              <w:jc w:val="center"/>
              <w:rPr>
                <w:rFonts w:cs="Arial"/>
                <w:b/>
                <w:color w:val="FF0000"/>
                <w:sz w:val="18"/>
                <w:szCs w:val="18"/>
              </w:rPr>
            </w:pPr>
          </w:p>
        </w:tc>
        <w:tc>
          <w:tcPr>
            <w:tcW w:w="5953" w:type="dxa"/>
            <w:vMerge/>
            <w:shd w:val="clear" w:color="auto" w:fill="DBE5F1" w:themeFill="accent1" w:themeFillTint="33"/>
          </w:tcPr>
          <w:p w:rsidR="00386236" w:rsidRPr="00FF7EA3" w:rsidRDefault="00386236" w:rsidP="00B6294E">
            <w:pPr>
              <w:widowControl w:val="0"/>
              <w:tabs>
                <w:tab w:val="left" w:pos="1701"/>
              </w:tabs>
              <w:autoSpaceDE w:val="0"/>
              <w:autoSpaceDN w:val="0"/>
              <w:adjustRightInd w:val="0"/>
              <w:spacing w:after="120"/>
              <w:jc w:val="center"/>
              <w:rPr>
                <w:b/>
                <w:color w:val="FF0000"/>
                <w:sz w:val="18"/>
                <w:szCs w:val="18"/>
              </w:rPr>
            </w:pPr>
          </w:p>
        </w:tc>
        <w:tc>
          <w:tcPr>
            <w:tcW w:w="3261" w:type="dxa"/>
            <w:gridSpan w:val="4"/>
            <w:shd w:val="clear" w:color="auto" w:fill="DBE5F1" w:themeFill="accent1" w:themeFillTint="33"/>
            <w:vAlign w:val="center"/>
          </w:tcPr>
          <w:p w:rsidR="00386236" w:rsidRPr="00CF748C" w:rsidRDefault="00B846D2" w:rsidP="00B6294E">
            <w:pPr>
              <w:widowControl w:val="0"/>
              <w:tabs>
                <w:tab w:val="left" w:pos="1701"/>
              </w:tabs>
              <w:autoSpaceDE w:val="0"/>
              <w:autoSpaceDN w:val="0"/>
              <w:adjustRightInd w:val="0"/>
              <w:ind w:left="113" w:right="113"/>
              <w:jc w:val="center"/>
              <w:rPr>
                <w:rFonts w:cs="Arial"/>
                <w:b/>
                <w:sz w:val="18"/>
                <w:szCs w:val="18"/>
              </w:rPr>
            </w:pPr>
            <w:r w:rsidRPr="00CF748C">
              <w:rPr>
                <w:b/>
                <w:sz w:val="18"/>
                <w:szCs w:val="18"/>
              </w:rPr>
              <w:t>К</w:t>
            </w:r>
            <w:r w:rsidR="00386236" w:rsidRPr="00CF748C">
              <w:rPr>
                <w:b/>
                <w:sz w:val="18"/>
                <w:szCs w:val="18"/>
              </w:rPr>
              <w:t>онтактная работа</w:t>
            </w:r>
          </w:p>
        </w:tc>
        <w:tc>
          <w:tcPr>
            <w:tcW w:w="821" w:type="dxa"/>
            <w:vMerge/>
            <w:shd w:val="clear" w:color="auto" w:fill="DBE5F1" w:themeFill="accent1" w:themeFillTint="33"/>
          </w:tcPr>
          <w:p w:rsidR="00386236" w:rsidRPr="00FF7EA3" w:rsidRDefault="00386236" w:rsidP="00B6294E">
            <w:pPr>
              <w:widowControl w:val="0"/>
              <w:tabs>
                <w:tab w:val="left" w:pos="1701"/>
              </w:tabs>
              <w:autoSpaceDE w:val="0"/>
              <w:autoSpaceDN w:val="0"/>
              <w:adjustRightInd w:val="0"/>
              <w:spacing w:after="120"/>
              <w:ind w:left="113" w:right="113"/>
              <w:rPr>
                <w:rFonts w:cs="Arial"/>
                <w:b/>
                <w:color w:val="FF0000"/>
                <w:sz w:val="18"/>
                <w:szCs w:val="18"/>
              </w:rPr>
            </w:pPr>
          </w:p>
        </w:tc>
        <w:tc>
          <w:tcPr>
            <w:tcW w:w="4002" w:type="dxa"/>
            <w:vMerge/>
            <w:shd w:val="clear" w:color="auto" w:fill="DBE5F1" w:themeFill="accent1" w:themeFillTint="33"/>
          </w:tcPr>
          <w:p w:rsidR="00386236" w:rsidRPr="00FF7EA3" w:rsidRDefault="00386236" w:rsidP="00B6294E">
            <w:pPr>
              <w:widowControl w:val="0"/>
              <w:tabs>
                <w:tab w:val="left" w:pos="1701"/>
              </w:tabs>
              <w:autoSpaceDE w:val="0"/>
              <w:autoSpaceDN w:val="0"/>
              <w:adjustRightInd w:val="0"/>
              <w:spacing w:after="120"/>
              <w:jc w:val="center"/>
              <w:rPr>
                <w:rFonts w:cs="Arial"/>
                <w:b/>
                <w:color w:val="FF0000"/>
                <w:sz w:val="18"/>
                <w:szCs w:val="18"/>
              </w:rPr>
            </w:pPr>
          </w:p>
        </w:tc>
      </w:tr>
      <w:tr w:rsidR="00FF7EA3" w:rsidRPr="00FF7EA3" w:rsidTr="00FA2451">
        <w:trPr>
          <w:cantSplit/>
          <w:trHeight w:val="1474"/>
          <w:tblHeader/>
        </w:trPr>
        <w:tc>
          <w:tcPr>
            <w:tcW w:w="1701" w:type="dxa"/>
            <w:vMerge/>
            <w:shd w:val="clear" w:color="auto" w:fill="DBE5F1" w:themeFill="accent1" w:themeFillTint="33"/>
          </w:tcPr>
          <w:p w:rsidR="00A57354" w:rsidRPr="00FF7EA3" w:rsidRDefault="00A57354" w:rsidP="00B6294E">
            <w:pPr>
              <w:widowControl w:val="0"/>
              <w:tabs>
                <w:tab w:val="left" w:pos="1701"/>
              </w:tabs>
              <w:autoSpaceDE w:val="0"/>
              <w:autoSpaceDN w:val="0"/>
              <w:adjustRightInd w:val="0"/>
              <w:spacing w:after="120"/>
              <w:jc w:val="center"/>
              <w:rPr>
                <w:rFonts w:cs="Arial"/>
                <w:b/>
                <w:color w:val="FF0000"/>
                <w:sz w:val="18"/>
                <w:szCs w:val="18"/>
              </w:rPr>
            </w:pPr>
          </w:p>
        </w:tc>
        <w:tc>
          <w:tcPr>
            <w:tcW w:w="5953" w:type="dxa"/>
            <w:vMerge/>
            <w:shd w:val="clear" w:color="auto" w:fill="DBE5F1" w:themeFill="accent1" w:themeFillTint="33"/>
          </w:tcPr>
          <w:p w:rsidR="00A57354" w:rsidRPr="00FF7EA3" w:rsidRDefault="00A57354" w:rsidP="00B6294E">
            <w:pPr>
              <w:widowControl w:val="0"/>
              <w:tabs>
                <w:tab w:val="left" w:pos="1701"/>
              </w:tabs>
              <w:autoSpaceDE w:val="0"/>
              <w:autoSpaceDN w:val="0"/>
              <w:adjustRightInd w:val="0"/>
              <w:spacing w:after="120"/>
              <w:jc w:val="center"/>
              <w:rPr>
                <w:b/>
                <w:color w:val="FF0000"/>
                <w:sz w:val="18"/>
                <w:szCs w:val="18"/>
              </w:rPr>
            </w:pPr>
          </w:p>
        </w:tc>
        <w:tc>
          <w:tcPr>
            <w:tcW w:w="815" w:type="dxa"/>
            <w:shd w:val="clear" w:color="auto" w:fill="DBE5F1" w:themeFill="accent1" w:themeFillTint="33"/>
            <w:textDirection w:val="btLr"/>
            <w:vAlign w:val="center"/>
          </w:tcPr>
          <w:p w:rsidR="00A57354" w:rsidRPr="00CF748C" w:rsidRDefault="00A57354" w:rsidP="00B6294E">
            <w:pPr>
              <w:widowControl w:val="0"/>
              <w:tabs>
                <w:tab w:val="left" w:pos="1701"/>
              </w:tabs>
              <w:autoSpaceDE w:val="0"/>
              <w:autoSpaceDN w:val="0"/>
              <w:adjustRightInd w:val="0"/>
              <w:ind w:left="113" w:right="113"/>
              <w:rPr>
                <w:b/>
                <w:sz w:val="18"/>
                <w:szCs w:val="18"/>
              </w:rPr>
            </w:pPr>
            <w:r w:rsidRPr="00CF748C">
              <w:rPr>
                <w:b/>
                <w:sz w:val="18"/>
                <w:szCs w:val="18"/>
              </w:rPr>
              <w:t>Лекции, час</w:t>
            </w:r>
          </w:p>
        </w:tc>
        <w:tc>
          <w:tcPr>
            <w:tcW w:w="815" w:type="dxa"/>
            <w:shd w:val="clear" w:color="auto" w:fill="DBE5F1" w:themeFill="accent1" w:themeFillTint="33"/>
            <w:textDirection w:val="btLr"/>
            <w:vAlign w:val="center"/>
          </w:tcPr>
          <w:p w:rsidR="00A57354" w:rsidRPr="00CF748C" w:rsidRDefault="00A57354" w:rsidP="00B6294E">
            <w:pPr>
              <w:widowControl w:val="0"/>
              <w:tabs>
                <w:tab w:val="left" w:pos="1701"/>
              </w:tabs>
              <w:autoSpaceDE w:val="0"/>
              <w:autoSpaceDN w:val="0"/>
              <w:adjustRightInd w:val="0"/>
              <w:ind w:left="113" w:right="113"/>
              <w:rPr>
                <w:b/>
                <w:sz w:val="18"/>
                <w:szCs w:val="18"/>
              </w:rPr>
            </w:pPr>
            <w:r w:rsidRPr="00CF748C">
              <w:rPr>
                <w:b/>
                <w:sz w:val="18"/>
                <w:szCs w:val="18"/>
              </w:rPr>
              <w:t>Практические занятия, час</w:t>
            </w:r>
          </w:p>
        </w:tc>
        <w:tc>
          <w:tcPr>
            <w:tcW w:w="815" w:type="dxa"/>
            <w:shd w:val="clear" w:color="auto" w:fill="DBE5F1" w:themeFill="accent1" w:themeFillTint="33"/>
            <w:textDirection w:val="btLr"/>
            <w:vAlign w:val="center"/>
          </w:tcPr>
          <w:p w:rsidR="00A57354" w:rsidRPr="00CF748C" w:rsidRDefault="00A57354" w:rsidP="00C8444B">
            <w:pPr>
              <w:widowControl w:val="0"/>
              <w:tabs>
                <w:tab w:val="left" w:pos="1701"/>
              </w:tabs>
              <w:autoSpaceDE w:val="0"/>
              <w:autoSpaceDN w:val="0"/>
              <w:adjustRightInd w:val="0"/>
              <w:ind w:left="113" w:right="113"/>
              <w:rPr>
                <w:b/>
                <w:i/>
                <w:sz w:val="18"/>
                <w:szCs w:val="18"/>
              </w:rPr>
            </w:pPr>
            <w:r w:rsidRPr="00CF748C">
              <w:rPr>
                <w:b/>
                <w:i/>
                <w:sz w:val="18"/>
                <w:szCs w:val="18"/>
              </w:rPr>
              <w:t>Лабораторные работы</w:t>
            </w:r>
            <w:r w:rsidR="006A6AB0" w:rsidRPr="00CF748C">
              <w:rPr>
                <w:b/>
                <w:i/>
                <w:sz w:val="18"/>
                <w:szCs w:val="18"/>
              </w:rPr>
              <w:t>/ индивидуальные занятия</w:t>
            </w:r>
            <w:r w:rsidRPr="00CF748C">
              <w:rPr>
                <w:b/>
                <w:i/>
                <w:sz w:val="18"/>
                <w:szCs w:val="18"/>
              </w:rPr>
              <w:t>, час</w:t>
            </w:r>
          </w:p>
        </w:tc>
        <w:tc>
          <w:tcPr>
            <w:tcW w:w="816" w:type="dxa"/>
            <w:shd w:val="clear" w:color="auto" w:fill="DBE5F1" w:themeFill="accent1" w:themeFillTint="33"/>
            <w:textDirection w:val="btLr"/>
            <w:vAlign w:val="center"/>
          </w:tcPr>
          <w:p w:rsidR="00A57354" w:rsidRPr="00CF748C" w:rsidRDefault="00A57354" w:rsidP="00C8444B">
            <w:pPr>
              <w:widowControl w:val="0"/>
              <w:tabs>
                <w:tab w:val="left" w:pos="1701"/>
              </w:tabs>
              <w:autoSpaceDE w:val="0"/>
              <w:autoSpaceDN w:val="0"/>
              <w:adjustRightInd w:val="0"/>
              <w:ind w:left="113" w:right="113"/>
              <w:rPr>
                <w:rFonts w:cs="Arial"/>
                <w:b/>
                <w:sz w:val="18"/>
                <w:szCs w:val="18"/>
              </w:rPr>
            </w:pPr>
            <w:r w:rsidRPr="00CF748C">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rsidR="00A57354" w:rsidRPr="00FF7EA3" w:rsidRDefault="00A57354" w:rsidP="00B6294E">
            <w:pPr>
              <w:widowControl w:val="0"/>
              <w:tabs>
                <w:tab w:val="left" w:pos="1701"/>
              </w:tabs>
              <w:autoSpaceDE w:val="0"/>
              <w:autoSpaceDN w:val="0"/>
              <w:adjustRightInd w:val="0"/>
              <w:spacing w:after="120"/>
              <w:ind w:left="113" w:right="113"/>
              <w:rPr>
                <w:rFonts w:cs="Arial"/>
                <w:b/>
                <w:color w:val="FF0000"/>
                <w:sz w:val="18"/>
                <w:szCs w:val="18"/>
              </w:rPr>
            </w:pPr>
          </w:p>
        </w:tc>
        <w:tc>
          <w:tcPr>
            <w:tcW w:w="4002" w:type="dxa"/>
            <w:vMerge/>
            <w:shd w:val="clear" w:color="auto" w:fill="DBE5F1" w:themeFill="accent1" w:themeFillTint="33"/>
          </w:tcPr>
          <w:p w:rsidR="00A57354" w:rsidRPr="00FF7EA3" w:rsidRDefault="00A57354" w:rsidP="00B6294E">
            <w:pPr>
              <w:widowControl w:val="0"/>
              <w:tabs>
                <w:tab w:val="left" w:pos="1701"/>
              </w:tabs>
              <w:autoSpaceDE w:val="0"/>
              <w:autoSpaceDN w:val="0"/>
              <w:adjustRightInd w:val="0"/>
              <w:spacing w:after="120"/>
              <w:jc w:val="center"/>
              <w:rPr>
                <w:rFonts w:cs="Arial"/>
                <w:b/>
                <w:color w:val="FF0000"/>
                <w:sz w:val="18"/>
                <w:szCs w:val="18"/>
              </w:rPr>
            </w:pPr>
          </w:p>
        </w:tc>
      </w:tr>
      <w:tr w:rsidR="00FF7EA3" w:rsidRPr="00FF7EA3" w:rsidTr="00B6294E">
        <w:trPr>
          <w:trHeight w:val="227"/>
        </w:trPr>
        <w:tc>
          <w:tcPr>
            <w:tcW w:w="1701" w:type="dxa"/>
            <w:shd w:val="clear" w:color="auto" w:fill="EAF1DD" w:themeFill="accent3" w:themeFillTint="33"/>
            <w:vAlign w:val="center"/>
          </w:tcPr>
          <w:p w:rsidR="00386236" w:rsidRPr="00041FB0"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041FB0" w:rsidRDefault="00E660D4" w:rsidP="00B6294E">
            <w:pPr>
              <w:widowControl w:val="0"/>
              <w:tabs>
                <w:tab w:val="left" w:pos="1701"/>
              </w:tabs>
              <w:autoSpaceDE w:val="0"/>
              <w:autoSpaceDN w:val="0"/>
              <w:adjustRightInd w:val="0"/>
              <w:rPr>
                <w:b/>
                <w:i/>
              </w:rPr>
            </w:pPr>
            <w:r w:rsidRPr="00E660D4">
              <w:rPr>
                <w:b/>
              </w:rPr>
              <w:t>Зимняя сессия</w:t>
            </w:r>
            <w:r>
              <w:rPr>
                <w:b/>
              </w:rPr>
              <w:t xml:space="preserve"> (4 курс)</w:t>
            </w:r>
          </w:p>
        </w:tc>
      </w:tr>
      <w:tr w:rsidR="00FF7EA3" w:rsidRPr="00FF7EA3" w:rsidTr="00FA2451">
        <w:trPr>
          <w:trHeight w:val="227"/>
        </w:trPr>
        <w:tc>
          <w:tcPr>
            <w:tcW w:w="1701" w:type="dxa"/>
            <w:vMerge w:val="restart"/>
          </w:tcPr>
          <w:p w:rsidR="006343E8" w:rsidRPr="00041FB0" w:rsidRDefault="006343E8" w:rsidP="00C8444B">
            <w:pPr>
              <w:pStyle w:val="pboth"/>
              <w:spacing w:before="0" w:beforeAutospacing="0" w:after="0" w:afterAutospacing="0"/>
              <w:rPr>
                <w:sz w:val="22"/>
              </w:rPr>
            </w:pPr>
            <w:r w:rsidRPr="00041FB0">
              <w:rPr>
                <w:sz w:val="22"/>
              </w:rPr>
              <w:t>ПК-</w:t>
            </w:r>
            <w:r w:rsidR="000B31FF">
              <w:rPr>
                <w:sz w:val="22"/>
              </w:rPr>
              <w:t>2</w:t>
            </w:r>
            <w:r w:rsidRPr="00041FB0">
              <w:rPr>
                <w:sz w:val="22"/>
              </w:rPr>
              <w:t>:</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ИД-ПК-2.1</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ИД-ПК-2.3</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ИД-ПК-2.5</w:t>
            </w:r>
          </w:p>
          <w:p w:rsidR="006343E8" w:rsidRPr="00041FB0" w:rsidRDefault="006343E8" w:rsidP="00C8444B">
            <w:pPr>
              <w:widowControl w:val="0"/>
              <w:tabs>
                <w:tab w:val="left" w:pos="1701"/>
              </w:tabs>
              <w:autoSpaceDE w:val="0"/>
              <w:autoSpaceDN w:val="0"/>
              <w:adjustRightInd w:val="0"/>
              <w:rPr>
                <w:rFonts w:cs="Arial"/>
                <w:sz w:val="18"/>
                <w:szCs w:val="18"/>
              </w:rPr>
            </w:pPr>
          </w:p>
        </w:tc>
        <w:tc>
          <w:tcPr>
            <w:tcW w:w="5953" w:type="dxa"/>
          </w:tcPr>
          <w:p w:rsidR="006343E8" w:rsidRPr="00041FB0" w:rsidRDefault="006343E8" w:rsidP="00841CDF">
            <w:pPr>
              <w:rPr>
                <w:b/>
              </w:rPr>
            </w:pPr>
            <w:r w:rsidRPr="00041FB0">
              <w:rPr>
                <w:b/>
              </w:rPr>
              <w:t xml:space="preserve">Раздел </w:t>
            </w:r>
            <w:r w:rsidRPr="00041FB0">
              <w:rPr>
                <w:b/>
                <w:lang w:val="en-US"/>
              </w:rPr>
              <w:t>I</w:t>
            </w:r>
            <w:r w:rsidRPr="00041FB0">
              <w:rPr>
                <w:b/>
              </w:rPr>
              <w:t xml:space="preserve">. </w:t>
            </w:r>
            <w:r w:rsidR="00A73457" w:rsidRPr="00E3288C">
              <w:rPr>
                <w:b/>
              </w:rPr>
              <w:t>Энергетика в современном мире</w:t>
            </w:r>
          </w:p>
        </w:tc>
        <w:tc>
          <w:tcPr>
            <w:tcW w:w="815" w:type="dxa"/>
          </w:tcPr>
          <w:p w:rsidR="006343E8" w:rsidRPr="00041FB0" w:rsidRDefault="006343E8" w:rsidP="00B6294E">
            <w:pPr>
              <w:widowControl w:val="0"/>
              <w:tabs>
                <w:tab w:val="left" w:pos="1701"/>
              </w:tabs>
              <w:autoSpaceDE w:val="0"/>
              <w:autoSpaceDN w:val="0"/>
              <w:adjustRightInd w:val="0"/>
              <w:jc w:val="center"/>
            </w:pPr>
            <w:r w:rsidRPr="00041FB0">
              <w:t>х</w:t>
            </w:r>
          </w:p>
        </w:tc>
        <w:tc>
          <w:tcPr>
            <w:tcW w:w="815" w:type="dxa"/>
          </w:tcPr>
          <w:p w:rsidR="006343E8" w:rsidRPr="00041FB0" w:rsidRDefault="006343E8" w:rsidP="00B6294E">
            <w:pPr>
              <w:widowControl w:val="0"/>
              <w:tabs>
                <w:tab w:val="left" w:pos="1701"/>
              </w:tabs>
              <w:autoSpaceDE w:val="0"/>
              <w:autoSpaceDN w:val="0"/>
              <w:adjustRightInd w:val="0"/>
              <w:jc w:val="center"/>
            </w:pPr>
            <w:r w:rsidRPr="00041FB0">
              <w:t>х</w:t>
            </w:r>
          </w:p>
        </w:tc>
        <w:tc>
          <w:tcPr>
            <w:tcW w:w="815" w:type="dxa"/>
          </w:tcPr>
          <w:p w:rsidR="006343E8" w:rsidRPr="00041FB0" w:rsidRDefault="006343E8" w:rsidP="00B6294E">
            <w:pPr>
              <w:widowControl w:val="0"/>
              <w:tabs>
                <w:tab w:val="left" w:pos="1701"/>
              </w:tabs>
              <w:autoSpaceDE w:val="0"/>
              <w:autoSpaceDN w:val="0"/>
              <w:adjustRightInd w:val="0"/>
              <w:jc w:val="center"/>
            </w:pPr>
            <w:r w:rsidRPr="00041FB0">
              <w:t>х</w:t>
            </w:r>
          </w:p>
        </w:tc>
        <w:tc>
          <w:tcPr>
            <w:tcW w:w="816" w:type="dxa"/>
          </w:tcPr>
          <w:p w:rsidR="006343E8" w:rsidRPr="00041FB0" w:rsidRDefault="006343E8" w:rsidP="00B6294E">
            <w:pPr>
              <w:widowControl w:val="0"/>
              <w:tabs>
                <w:tab w:val="num" w:pos="0"/>
              </w:tabs>
              <w:autoSpaceDE w:val="0"/>
              <w:autoSpaceDN w:val="0"/>
              <w:adjustRightInd w:val="0"/>
              <w:jc w:val="center"/>
              <w:rPr>
                <w:bCs/>
              </w:rPr>
            </w:pPr>
            <w:r w:rsidRPr="00041FB0">
              <w:t>х</w:t>
            </w:r>
          </w:p>
        </w:tc>
        <w:tc>
          <w:tcPr>
            <w:tcW w:w="821" w:type="dxa"/>
          </w:tcPr>
          <w:p w:rsidR="006343E8" w:rsidRPr="00041FB0" w:rsidRDefault="00041FB0" w:rsidP="00B6294E">
            <w:pPr>
              <w:widowControl w:val="0"/>
              <w:tabs>
                <w:tab w:val="left" w:pos="1701"/>
              </w:tabs>
              <w:autoSpaceDE w:val="0"/>
              <w:autoSpaceDN w:val="0"/>
              <w:adjustRightInd w:val="0"/>
              <w:jc w:val="center"/>
            </w:pPr>
            <w:r>
              <w:t>19</w:t>
            </w:r>
          </w:p>
        </w:tc>
        <w:tc>
          <w:tcPr>
            <w:tcW w:w="4002" w:type="dxa"/>
            <w:vMerge w:val="restart"/>
          </w:tcPr>
          <w:p w:rsidR="006343E8" w:rsidRPr="00CC7929" w:rsidRDefault="006343E8" w:rsidP="00DA301F">
            <w:pPr>
              <w:jc w:val="both"/>
            </w:pPr>
            <w:r w:rsidRPr="00CC7929">
              <w:t xml:space="preserve">Формы текущего контроля </w:t>
            </w:r>
          </w:p>
          <w:p w:rsidR="006343E8" w:rsidRPr="00CC7929" w:rsidRDefault="006343E8" w:rsidP="00DA301F">
            <w:pPr>
              <w:jc w:val="both"/>
            </w:pPr>
            <w:r w:rsidRPr="00CC7929">
              <w:t xml:space="preserve">по разделу </w:t>
            </w:r>
            <w:r w:rsidRPr="00CC7929">
              <w:rPr>
                <w:lang w:val="en-US"/>
              </w:rPr>
              <w:t>I</w:t>
            </w:r>
            <w:r w:rsidRPr="00CC7929">
              <w:t>:</w:t>
            </w:r>
          </w:p>
          <w:p w:rsidR="006343E8" w:rsidRPr="00CC7929" w:rsidRDefault="006343E8" w:rsidP="006216E8">
            <w:pPr>
              <w:jc w:val="both"/>
            </w:pPr>
            <w:r w:rsidRPr="00CC7929">
              <w:t>1. устный опрос</w:t>
            </w:r>
          </w:p>
          <w:p w:rsidR="006343E8" w:rsidRPr="00CC7929" w:rsidRDefault="006343E8" w:rsidP="00D449BD">
            <w:pPr>
              <w:jc w:val="both"/>
            </w:pPr>
            <w:r w:rsidRPr="00CC7929">
              <w:t xml:space="preserve">2. </w:t>
            </w:r>
            <w:r w:rsidR="00CC7929" w:rsidRPr="00CC7929">
              <w:t>защита лабораторных работ.</w:t>
            </w:r>
          </w:p>
          <w:p w:rsidR="006343E8" w:rsidRPr="00841CDF" w:rsidRDefault="006343E8" w:rsidP="00CC7929">
            <w:pPr>
              <w:jc w:val="both"/>
              <w:rPr>
                <w:color w:val="FF0000"/>
              </w:rPr>
            </w:pPr>
            <w:r w:rsidRPr="00CC7929">
              <w:t>3. письменный отчет с результатами выполненных эксп</w:t>
            </w:r>
            <w:r w:rsidR="00CC7929" w:rsidRPr="00CC7929">
              <w:t>ериментально-лабораторных работ</w:t>
            </w:r>
            <w:r w:rsidR="00CC7929">
              <w:t>.</w:t>
            </w:r>
          </w:p>
        </w:tc>
      </w:tr>
      <w:tr w:rsidR="00FF7EA3" w:rsidRPr="00FF7EA3" w:rsidTr="00FA2451">
        <w:tc>
          <w:tcPr>
            <w:tcW w:w="1701" w:type="dxa"/>
            <w:vMerge/>
          </w:tcPr>
          <w:p w:rsidR="006343E8" w:rsidRPr="00041FB0" w:rsidRDefault="006343E8" w:rsidP="00B6294E">
            <w:pPr>
              <w:widowControl w:val="0"/>
              <w:tabs>
                <w:tab w:val="left" w:pos="1701"/>
              </w:tabs>
              <w:autoSpaceDE w:val="0"/>
              <w:autoSpaceDN w:val="0"/>
              <w:adjustRightInd w:val="0"/>
            </w:pPr>
          </w:p>
        </w:tc>
        <w:tc>
          <w:tcPr>
            <w:tcW w:w="5953" w:type="dxa"/>
          </w:tcPr>
          <w:p w:rsidR="006343E8" w:rsidRPr="00041FB0" w:rsidRDefault="006343E8" w:rsidP="00B6294E">
            <w:r w:rsidRPr="00041FB0">
              <w:t xml:space="preserve">Тема 1.1 </w:t>
            </w:r>
          </w:p>
          <w:p w:rsidR="00A73457" w:rsidRPr="00E3288C" w:rsidRDefault="00A73457" w:rsidP="00A73457">
            <w:r w:rsidRPr="00E3288C">
              <w:t>Основные закономерности и тенденции развития</w:t>
            </w:r>
          </w:p>
          <w:p w:rsidR="006343E8" w:rsidRPr="00041FB0" w:rsidRDefault="00A73457" w:rsidP="00A73457">
            <w:pPr>
              <w:rPr>
                <w:i/>
              </w:rPr>
            </w:pPr>
            <w:r w:rsidRPr="00E3288C">
              <w:t>энергетики и электрификации</w:t>
            </w:r>
          </w:p>
        </w:tc>
        <w:tc>
          <w:tcPr>
            <w:tcW w:w="815" w:type="dxa"/>
          </w:tcPr>
          <w:p w:rsidR="006343E8" w:rsidRPr="00041FB0" w:rsidRDefault="00A73457" w:rsidP="009A6F14">
            <w:pPr>
              <w:widowControl w:val="0"/>
              <w:tabs>
                <w:tab w:val="left" w:pos="1701"/>
              </w:tabs>
              <w:autoSpaceDE w:val="0"/>
              <w:autoSpaceDN w:val="0"/>
              <w:adjustRightInd w:val="0"/>
              <w:jc w:val="center"/>
            </w:pPr>
            <w:r>
              <w:t>1</w:t>
            </w:r>
          </w:p>
        </w:tc>
        <w:tc>
          <w:tcPr>
            <w:tcW w:w="815" w:type="dxa"/>
          </w:tcPr>
          <w:p w:rsidR="006343E8" w:rsidRPr="00041FB0" w:rsidRDefault="006343E8" w:rsidP="009A6F14">
            <w:pPr>
              <w:widowControl w:val="0"/>
              <w:tabs>
                <w:tab w:val="left" w:pos="1701"/>
              </w:tabs>
              <w:autoSpaceDE w:val="0"/>
              <w:autoSpaceDN w:val="0"/>
              <w:adjustRightInd w:val="0"/>
              <w:jc w:val="center"/>
            </w:pPr>
          </w:p>
        </w:tc>
        <w:tc>
          <w:tcPr>
            <w:tcW w:w="815" w:type="dxa"/>
          </w:tcPr>
          <w:p w:rsidR="006343E8" w:rsidRPr="00041FB0" w:rsidRDefault="006343E8" w:rsidP="009A6F14">
            <w:pPr>
              <w:widowControl w:val="0"/>
              <w:tabs>
                <w:tab w:val="left" w:pos="1701"/>
              </w:tabs>
              <w:autoSpaceDE w:val="0"/>
              <w:autoSpaceDN w:val="0"/>
              <w:adjustRightInd w:val="0"/>
              <w:jc w:val="center"/>
            </w:pPr>
          </w:p>
        </w:tc>
        <w:tc>
          <w:tcPr>
            <w:tcW w:w="816" w:type="dxa"/>
          </w:tcPr>
          <w:p w:rsidR="006343E8" w:rsidRPr="00041FB0" w:rsidRDefault="006343E8" w:rsidP="009A6F14">
            <w:pPr>
              <w:widowControl w:val="0"/>
              <w:tabs>
                <w:tab w:val="num" w:pos="0"/>
              </w:tabs>
              <w:autoSpaceDE w:val="0"/>
              <w:autoSpaceDN w:val="0"/>
              <w:adjustRightInd w:val="0"/>
              <w:jc w:val="center"/>
              <w:rPr>
                <w:bCs/>
              </w:rPr>
            </w:pPr>
          </w:p>
        </w:tc>
        <w:tc>
          <w:tcPr>
            <w:tcW w:w="821" w:type="dxa"/>
          </w:tcPr>
          <w:p w:rsidR="006343E8" w:rsidRPr="00041FB0" w:rsidRDefault="006343E8" w:rsidP="009A6F14">
            <w:pPr>
              <w:widowControl w:val="0"/>
              <w:tabs>
                <w:tab w:val="left" w:pos="1701"/>
              </w:tabs>
              <w:autoSpaceDE w:val="0"/>
              <w:autoSpaceDN w:val="0"/>
              <w:adjustRightInd w:val="0"/>
              <w:jc w:val="center"/>
            </w:pPr>
            <w:r w:rsidRPr="00041FB0">
              <w:t>х</w:t>
            </w:r>
          </w:p>
        </w:tc>
        <w:tc>
          <w:tcPr>
            <w:tcW w:w="4002" w:type="dxa"/>
            <w:vMerge/>
          </w:tcPr>
          <w:p w:rsidR="006343E8" w:rsidRPr="00841CDF" w:rsidRDefault="006343E8" w:rsidP="00D449BD">
            <w:pPr>
              <w:widowControl w:val="0"/>
              <w:tabs>
                <w:tab w:val="left" w:pos="1701"/>
              </w:tabs>
              <w:autoSpaceDE w:val="0"/>
              <w:autoSpaceDN w:val="0"/>
              <w:adjustRightInd w:val="0"/>
              <w:rPr>
                <w:i/>
                <w:color w:val="FF0000"/>
              </w:rPr>
            </w:pPr>
          </w:p>
        </w:tc>
      </w:tr>
      <w:tr w:rsidR="00FF7EA3" w:rsidRPr="00FF7EA3" w:rsidTr="00FA2451">
        <w:tc>
          <w:tcPr>
            <w:tcW w:w="1701" w:type="dxa"/>
            <w:vMerge/>
          </w:tcPr>
          <w:p w:rsidR="006343E8" w:rsidRPr="00041FB0" w:rsidRDefault="006343E8" w:rsidP="00B6294E">
            <w:pPr>
              <w:widowControl w:val="0"/>
              <w:tabs>
                <w:tab w:val="left" w:pos="1701"/>
              </w:tabs>
              <w:autoSpaceDE w:val="0"/>
              <w:autoSpaceDN w:val="0"/>
              <w:adjustRightInd w:val="0"/>
            </w:pPr>
          </w:p>
        </w:tc>
        <w:tc>
          <w:tcPr>
            <w:tcW w:w="5953" w:type="dxa"/>
          </w:tcPr>
          <w:p w:rsidR="006343E8" w:rsidRPr="00041FB0" w:rsidRDefault="006343E8" w:rsidP="003803AB">
            <w:r w:rsidRPr="00041FB0">
              <w:t xml:space="preserve">Тема 1.2 </w:t>
            </w:r>
          </w:p>
          <w:p w:rsidR="006343E8" w:rsidRPr="00041FB0" w:rsidRDefault="00A73457" w:rsidP="00041FB0">
            <w:r w:rsidRPr="00E3288C">
              <w:t>Состояние и направления совершенствования энергетического баланса и электрификации в России</w:t>
            </w:r>
          </w:p>
        </w:tc>
        <w:tc>
          <w:tcPr>
            <w:tcW w:w="815" w:type="dxa"/>
          </w:tcPr>
          <w:p w:rsidR="006343E8" w:rsidRPr="00041FB0" w:rsidRDefault="00A73457" w:rsidP="009A6F14">
            <w:pPr>
              <w:widowControl w:val="0"/>
              <w:tabs>
                <w:tab w:val="left" w:pos="1701"/>
              </w:tabs>
              <w:autoSpaceDE w:val="0"/>
              <w:autoSpaceDN w:val="0"/>
              <w:adjustRightInd w:val="0"/>
              <w:jc w:val="center"/>
            </w:pPr>
            <w:r>
              <w:t>1</w:t>
            </w:r>
          </w:p>
        </w:tc>
        <w:tc>
          <w:tcPr>
            <w:tcW w:w="815" w:type="dxa"/>
          </w:tcPr>
          <w:p w:rsidR="006343E8" w:rsidRPr="00041FB0" w:rsidRDefault="006343E8" w:rsidP="009A6F14">
            <w:pPr>
              <w:widowControl w:val="0"/>
              <w:tabs>
                <w:tab w:val="left" w:pos="1701"/>
              </w:tabs>
              <w:autoSpaceDE w:val="0"/>
              <w:autoSpaceDN w:val="0"/>
              <w:adjustRightInd w:val="0"/>
              <w:jc w:val="center"/>
            </w:pPr>
          </w:p>
        </w:tc>
        <w:tc>
          <w:tcPr>
            <w:tcW w:w="815" w:type="dxa"/>
          </w:tcPr>
          <w:p w:rsidR="006343E8" w:rsidRPr="00041FB0" w:rsidRDefault="006343E8" w:rsidP="009A6F14">
            <w:pPr>
              <w:widowControl w:val="0"/>
              <w:tabs>
                <w:tab w:val="left" w:pos="1701"/>
              </w:tabs>
              <w:autoSpaceDE w:val="0"/>
              <w:autoSpaceDN w:val="0"/>
              <w:adjustRightInd w:val="0"/>
              <w:jc w:val="center"/>
            </w:pPr>
          </w:p>
        </w:tc>
        <w:tc>
          <w:tcPr>
            <w:tcW w:w="816" w:type="dxa"/>
          </w:tcPr>
          <w:p w:rsidR="006343E8" w:rsidRPr="00041FB0" w:rsidRDefault="006343E8" w:rsidP="009A6F14">
            <w:pPr>
              <w:widowControl w:val="0"/>
              <w:tabs>
                <w:tab w:val="num" w:pos="0"/>
              </w:tabs>
              <w:autoSpaceDE w:val="0"/>
              <w:autoSpaceDN w:val="0"/>
              <w:adjustRightInd w:val="0"/>
              <w:jc w:val="center"/>
              <w:rPr>
                <w:bCs/>
              </w:rPr>
            </w:pPr>
          </w:p>
        </w:tc>
        <w:tc>
          <w:tcPr>
            <w:tcW w:w="821" w:type="dxa"/>
          </w:tcPr>
          <w:p w:rsidR="006343E8" w:rsidRPr="00041FB0" w:rsidRDefault="006343E8" w:rsidP="009A6F14">
            <w:pPr>
              <w:widowControl w:val="0"/>
              <w:tabs>
                <w:tab w:val="left" w:pos="1701"/>
              </w:tabs>
              <w:autoSpaceDE w:val="0"/>
              <w:autoSpaceDN w:val="0"/>
              <w:adjustRightInd w:val="0"/>
              <w:jc w:val="center"/>
            </w:pPr>
            <w:r w:rsidRPr="00041FB0">
              <w:t>х</w:t>
            </w:r>
          </w:p>
        </w:tc>
        <w:tc>
          <w:tcPr>
            <w:tcW w:w="4002" w:type="dxa"/>
            <w:vMerge/>
          </w:tcPr>
          <w:p w:rsidR="006343E8" w:rsidRPr="00841CDF" w:rsidRDefault="006343E8" w:rsidP="00DA301F">
            <w:pPr>
              <w:jc w:val="both"/>
              <w:rPr>
                <w:i/>
                <w:color w:val="FF0000"/>
              </w:rPr>
            </w:pPr>
          </w:p>
        </w:tc>
      </w:tr>
      <w:tr w:rsidR="00473E3F" w:rsidRPr="00FF7EA3" w:rsidTr="00FA2451">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CC7929">
            <w:r w:rsidRPr="00041FB0">
              <w:t xml:space="preserve">Тема 1.3 </w:t>
            </w:r>
          </w:p>
          <w:p w:rsidR="00473E3F" w:rsidRPr="00041FB0" w:rsidRDefault="00473E3F" w:rsidP="00CC7929">
            <w:r>
              <w:t>Оптимизация структуры топливно-энергетического комплекса России и основных регионов; проблема выбора рациональных энергоносителей и направления ее решения</w:t>
            </w:r>
          </w:p>
        </w:tc>
        <w:tc>
          <w:tcPr>
            <w:tcW w:w="815" w:type="dxa"/>
          </w:tcPr>
          <w:p w:rsidR="00473E3F" w:rsidRPr="00041FB0" w:rsidRDefault="00473E3F" w:rsidP="00CC7929">
            <w:pPr>
              <w:widowControl w:val="0"/>
              <w:tabs>
                <w:tab w:val="left" w:pos="1701"/>
              </w:tabs>
              <w:autoSpaceDE w:val="0"/>
              <w:autoSpaceDN w:val="0"/>
              <w:adjustRightInd w:val="0"/>
              <w:jc w:val="center"/>
            </w:pPr>
            <w:r>
              <w:t>1</w:t>
            </w:r>
          </w:p>
        </w:tc>
        <w:tc>
          <w:tcPr>
            <w:tcW w:w="815" w:type="dxa"/>
          </w:tcPr>
          <w:p w:rsidR="00473E3F" w:rsidRPr="00041FB0" w:rsidRDefault="00473E3F" w:rsidP="00CC7929">
            <w:pPr>
              <w:widowControl w:val="0"/>
              <w:tabs>
                <w:tab w:val="left" w:pos="1701"/>
              </w:tabs>
              <w:autoSpaceDE w:val="0"/>
              <w:autoSpaceDN w:val="0"/>
              <w:adjustRightInd w:val="0"/>
              <w:jc w:val="center"/>
            </w:pPr>
          </w:p>
        </w:tc>
        <w:tc>
          <w:tcPr>
            <w:tcW w:w="815" w:type="dxa"/>
          </w:tcPr>
          <w:p w:rsidR="00473E3F" w:rsidRPr="00041FB0" w:rsidRDefault="00473E3F" w:rsidP="00CC7929">
            <w:pPr>
              <w:widowControl w:val="0"/>
              <w:tabs>
                <w:tab w:val="left" w:pos="1701"/>
              </w:tabs>
              <w:autoSpaceDE w:val="0"/>
              <w:autoSpaceDN w:val="0"/>
              <w:adjustRightInd w:val="0"/>
              <w:jc w:val="center"/>
            </w:pPr>
          </w:p>
        </w:tc>
        <w:tc>
          <w:tcPr>
            <w:tcW w:w="816" w:type="dxa"/>
          </w:tcPr>
          <w:p w:rsidR="00473E3F" w:rsidRPr="00041FB0" w:rsidRDefault="00473E3F" w:rsidP="00CC7929">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DA301F">
            <w:pPr>
              <w:jc w:val="both"/>
              <w:rPr>
                <w:i/>
                <w:color w:val="FF0000"/>
              </w:rPr>
            </w:pPr>
          </w:p>
        </w:tc>
      </w:tr>
      <w:tr w:rsidR="00473E3F" w:rsidRPr="00FF7EA3" w:rsidTr="00FA2451">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473E3F">
            <w:r w:rsidRPr="00041FB0">
              <w:t xml:space="preserve">Лабораторная работа № </w:t>
            </w:r>
            <w:r>
              <w:t>1</w:t>
            </w:r>
            <w:r w:rsidRPr="00041FB0">
              <w:t xml:space="preserve">.1 </w:t>
            </w:r>
          </w:p>
          <w:p w:rsidR="00473E3F" w:rsidRPr="00041FB0" w:rsidRDefault="00473E3F" w:rsidP="00473E3F">
            <w:r w:rsidRPr="00473E3F">
              <w:t xml:space="preserve">Устройство и конструкция </w:t>
            </w:r>
            <w:r>
              <w:t>д</w:t>
            </w:r>
            <w:r w:rsidRPr="00473E3F">
              <w:t>вигателя внутреннего сгорания</w:t>
            </w:r>
          </w:p>
        </w:tc>
        <w:tc>
          <w:tcPr>
            <w:tcW w:w="815" w:type="dxa"/>
          </w:tcPr>
          <w:p w:rsidR="00473E3F" w:rsidRDefault="00473E3F" w:rsidP="00CC7929">
            <w:pPr>
              <w:widowControl w:val="0"/>
              <w:tabs>
                <w:tab w:val="left" w:pos="1701"/>
              </w:tabs>
              <w:autoSpaceDE w:val="0"/>
              <w:autoSpaceDN w:val="0"/>
              <w:adjustRightInd w:val="0"/>
              <w:jc w:val="center"/>
            </w:pPr>
          </w:p>
        </w:tc>
        <w:tc>
          <w:tcPr>
            <w:tcW w:w="815" w:type="dxa"/>
          </w:tcPr>
          <w:p w:rsidR="00473E3F" w:rsidRPr="00041FB0" w:rsidRDefault="00473E3F" w:rsidP="00CC7929">
            <w:pPr>
              <w:widowControl w:val="0"/>
              <w:tabs>
                <w:tab w:val="left" w:pos="1701"/>
              </w:tabs>
              <w:autoSpaceDE w:val="0"/>
              <w:autoSpaceDN w:val="0"/>
              <w:adjustRightInd w:val="0"/>
              <w:jc w:val="center"/>
            </w:pPr>
          </w:p>
        </w:tc>
        <w:tc>
          <w:tcPr>
            <w:tcW w:w="815" w:type="dxa"/>
          </w:tcPr>
          <w:p w:rsidR="00473E3F" w:rsidRPr="00041FB0" w:rsidRDefault="00473E3F" w:rsidP="00CC7929">
            <w:pPr>
              <w:widowControl w:val="0"/>
              <w:tabs>
                <w:tab w:val="left" w:pos="1701"/>
              </w:tabs>
              <w:autoSpaceDE w:val="0"/>
              <w:autoSpaceDN w:val="0"/>
              <w:adjustRightInd w:val="0"/>
              <w:jc w:val="center"/>
            </w:pPr>
            <w:r>
              <w:t>4</w:t>
            </w:r>
          </w:p>
        </w:tc>
        <w:tc>
          <w:tcPr>
            <w:tcW w:w="816" w:type="dxa"/>
          </w:tcPr>
          <w:p w:rsidR="00473E3F" w:rsidRPr="00041FB0" w:rsidRDefault="00473E3F" w:rsidP="00CC7929">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DA301F">
            <w:pPr>
              <w:jc w:val="both"/>
              <w:rPr>
                <w:i/>
                <w:color w:val="FF0000"/>
              </w:rPr>
            </w:pPr>
          </w:p>
        </w:tc>
      </w:tr>
      <w:tr w:rsidR="00473E3F" w:rsidRPr="00FF7EA3" w:rsidTr="00FA2451">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473E3F">
            <w:r w:rsidRPr="00041FB0">
              <w:t xml:space="preserve">Лабораторная работа № </w:t>
            </w:r>
            <w:r>
              <w:t>1</w:t>
            </w:r>
            <w:r w:rsidRPr="00041FB0">
              <w:t>.</w:t>
            </w:r>
            <w:r>
              <w:t>2</w:t>
            </w:r>
            <w:r w:rsidRPr="00041FB0">
              <w:t xml:space="preserve"> </w:t>
            </w:r>
          </w:p>
          <w:p w:rsidR="00473E3F" w:rsidRPr="00041FB0" w:rsidRDefault="00473E3F" w:rsidP="00473E3F">
            <w:pPr>
              <w:shd w:val="clear" w:color="auto" w:fill="FFFFFF"/>
              <w:spacing w:before="60" w:after="60"/>
              <w:ind w:right="75"/>
            </w:pPr>
            <w:r w:rsidRPr="00473E3F">
              <w:t>Состав и устройство систем, обслуживающих дизельную установку</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r>
              <w:t>4</w:t>
            </w: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i/>
                <w:color w:val="FF0000"/>
              </w:rPr>
            </w:pPr>
          </w:p>
        </w:tc>
      </w:tr>
      <w:tr w:rsidR="00473E3F" w:rsidRPr="00FF7EA3" w:rsidTr="00FA2451">
        <w:tc>
          <w:tcPr>
            <w:tcW w:w="1701" w:type="dxa"/>
            <w:vMerge w:val="restart"/>
          </w:tcPr>
          <w:p w:rsidR="00757257" w:rsidRPr="00041FB0" w:rsidRDefault="00757257" w:rsidP="00757257">
            <w:pPr>
              <w:pStyle w:val="pboth"/>
              <w:spacing w:before="0" w:beforeAutospacing="0" w:after="0" w:afterAutospacing="0"/>
              <w:rPr>
                <w:sz w:val="22"/>
              </w:rPr>
            </w:pPr>
            <w:r w:rsidRPr="00041FB0">
              <w:rPr>
                <w:sz w:val="22"/>
              </w:rPr>
              <w:t>ПК-</w:t>
            </w:r>
            <w:r>
              <w:rPr>
                <w:sz w:val="22"/>
              </w:rPr>
              <w:t>2</w:t>
            </w:r>
            <w:r w:rsidRPr="00041FB0">
              <w:rPr>
                <w:sz w:val="22"/>
              </w:rPr>
              <w:t>:</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ИД-ПК-2.1</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ИД-ПК-2.3</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ИД-ПК-2.5</w:t>
            </w:r>
          </w:p>
          <w:p w:rsidR="00473E3F" w:rsidRPr="00041FB0" w:rsidRDefault="00473E3F" w:rsidP="00E3288C">
            <w:pPr>
              <w:widowControl w:val="0"/>
              <w:tabs>
                <w:tab w:val="left" w:pos="1701"/>
              </w:tabs>
              <w:autoSpaceDE w:val="0"/>
              <w:autoSpaceDN w:val="0"/>
              <w:adjustRightInd w:val="0"/>
              <w:rPr>
                <w:rFonts w:cs="Arial"/>
                <w:sz w:val="18"/>
                <w:szCs w:val="18"/>
              </w:rPr>
            </w:pPr>
          </w:p>
        </w:tc>
        <w:tc>
          <w:tcPr>
            <w:tcW w:w="5953" w:type="dxa"/>
          </w:tcPr>
          <w:p w:rsidR="00473E3F" w:rsidRPr="00041FB0" w:rsidRDefault="00473E3F" w:rsidP="00841CDF">
            <w:pPr>
              <w:rPr>
                <w:b/>
              </w:rPr>
            </w:pPr>
            <w:r w:rsidRPr="00041FB0">
              <w:rPr>
                <w:b/>
              </w:rPr>
              <w:t xml:space="preserve">Раздел </w:t>
            </w:r>
            <w:r w:rsidRPr="00041FB0">
              <w:rPr>
                <w:b/>
                <w:lang w:val="en-US"/>
              </w:rPr>
              <w:t>II</w:t>
            </w:r>
            <w:r w:rsidRPr="00041FB0">
              <w:rPr>
                <w:b/>
              </w:rPr>
              <w:t xml:space="preserve">. </w:t>
            </w:r>
          </w:p>
        </w:tc>
        <w:tc>
          <w:tcPr>
            <w:tcW w:w="815"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815"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815"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816" w:type="dxa"/>
          </w:tcPr>
          <w:p w:rsidR="00473E3F" w:rsidRPr="00041FB0" w:rsidRDefault="00473E3F" w:rsidP="009A6F14">
            <w:pPr>
              <w:widowControl w:val="0"/>
              <w:tabs>
                <w:tab w:val="num" w:pos="0"/>
              </w:tabs>
              <w:autoSpaceDE w:val="0"/>
              <w:autoSpaceDN w:val="0"/>
              <w:adjustRightInd w:val="0"/>
              <w:jc w:val="center"/>
              <w:rPr>
                <w:bCs/>
              </w:rPr>
            </w:pPr>
            <w:r w:rsidRPr="00041FB0">
              <w:rPr>
                <w:bCs/>
              </w:rPr>
              <w:t>х</w:t>
            </w:r>
          </w:p>
        </w:tc>
        <w:tc>
          <w:tcPr>
            <w:tcW w:w="821" w:type="dxa"/>
          </w:tcPr>
          <w:p w:rsidR="00473E3F" w:rsidRPr="00041FB0" w:rsidRDefault="00473E3F" w:rsidP="00853B1C">
            <w:pPr>
              <w:widowControl w:val="0"/>
              <w:tabs>
                <w:tab w:val="left" w:pos="1701"/>
              </w:tabs>
              <w:autoSpaceDE w:val="0"/>
              <w:autoSpaceDN w:val="0"/>
              <w:adjustRightInd w:val="0"/>
              <w:jc w:val="center"/>
            </w:pPr>
            <w:r>
              <w:t>19</w:t>
            </w:r>
          </w:p>
        </w:tc>
        <w:tc>
          <w:tcPr>
            <w:tcW w:w="4002" w:type="dxa"/>
            <w:vMerge w:val="restart"/>
          </w:tcPr>
          <w:p w:rsidR="00473E3F" w:rsidRPr="00CC7929" w:rsidRDefault="00473E3F" w:rsidP="003A3CAB">
            <w:pPr>
              <w:jc w:val="both"/>
            </w:pPr>
            <w:r w:rsidRPr="00CC7929">
              <w:t xml:space="preserve">Формы текущего контроля </w:t>
            </w:r>
          </w:p>
          <w:p w:rsidR="00473E3F" w:rsidRPr="00CC7929" w:rsidRDefault="00473E3F" w:rsidP="003A3CAB">
            <w:pPr>
              <w:jc w:val="both"/>
            </w:pPr>
            <w:r w:rsidRPr="00CC7929">
              <w:t xml:space="preserve">по разделу </w:t>
            </w:r>
            <w:r w:rsidRPr="00CC7929">
              <w:rPr>
                <w:lang w:val="en-US"/>
              </w:rPr>
              <w:t>II</w:t>
            </w:r>
            <w:r w:rsidRPr="00CC7929">
              <w:t>:</w:t>
            </w:r>
          </w:p>
          <w:p w:rsidR="00473E3F" w:rsidRPr="00CC7929" w:rsidRDefault="00473E3F" w:rsidP="00570EA5">
            <w:pPr>
              <w:jc w:val="both"/>
            </w:pPr>
            <w:r w:rsidRPr="00CC7929">
              <w:t>1. коллоквиум</w:t>
            </w:r>
          </w:p>
          <w:p w:rsidR="00473E3F" w:rsidRPr="00CC7929" w:rsidRDefault="00473E3F" w:rsidP="00570EA5">
            <w:pPr>
              <w:jc w:val="both"/>
            </w:pPr>
            <w:r w:rsidRPr="00CC7929">
              <w:t>2. письменный отчет с результатами выполненных экспериментально-лабораторных работ</w:t>
            </w:r>
            <w:r w:rsidR="00CC7929">
              <w:t>.</w:t>
            </w:r>
          </w:p>
          <w:p w:rsidR="00473E3F" w:rsidRDefault="00473E3F" w:rsidP="00570EA5">
            <w:pPr>
              <w:widowControl w:val="0"/>
              <w:tabs>
                <w:tab w:val="left" w:pos="1701"/>
              </w:tabs>
              <w:autoSpaceDE w:val="0"/>
              <w:autoSpaceDN w:val="0"/>
              <w:adjustRightInd w:val="0"/>
            </w:pPr>
            <w:r w:rsidRPr="00CC7929">
              <w:t>3. защита лабораторных работ.</w:t>
            </w:r>
          </w:p>
          <w:p w:rsidR="00CC7929" w:rsidRDefault="00CC7929" w:rsidP="00570EA5">
            <w:pPr>
              <w:widowControl w:val="0"/>
              <w:tabs>
                <w:tab w:val="left" w:pos="1701"/>
              </w:tabs>
              <w:autoSpaceDE w:val="0"/>
              <w:autoSpaceDN w:val="0"/>
              <w:adjustRightInd w:val="0"/>
              <w:rPr>
                <w:bCs/>
                <w:iCs/>
              </w:rPr>
            </w:pPr>
            <w:r>
              <w:t xml:space="preserve">4. </w:t>
            </w:r>
            <w:r>
              <w:rPr>
                <w:bCs/>
                <w:iCs/>
              </w:rPr>
              <w:t>индивидуальное домашнее задание.</w:t>
            </w:r>
          </w:p>
          <w:p w:rsidR="00CC7929" w:rsidRPr="00CC7929" w:rsidRDefault="00CC7929" w:rsidP="00570EA5">
            <w:pPr>
              <w:widowControl w:val="0"/>
              <w:tabs>
                <w:tab w:val="left" w:pos="1701"/>
              </w:tabs>
              <w:autoSpaceDE w:val="0"/>
              <w:autoSpaceDN w:val="0"/>
              <w:adjustRightInd w:val="0"/>
            </w:pPr>
            <w:r>
              <w:rPr>
                <w:bCs/>
                <w:iCs/>
              </w:rPr>
              <w:lastRenderedPageBreak/>
              <w:t xml:space="preserve">5. контрольная работа.  </w:t>
            </w:r>
          </w:p>
        </w:tc>
      </w:tr>
      <w:tr w:rsidR="00473E3F" w:rsidRPr="00FF7EA3" w:rsidTr="00FA2451">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F261F3">
            <w:r w:rsidRPr="00041FB0">
              <w:t xml:space="preserve">Тема 2.1 </w:t>
            </w:r>
          </w:p>
          <w:p w:rsidR="00473E3F" w:rsidRPr="00041FB0" w:rsidRDefault="00473E3F" w:rsidP="00B6294E">
            <w:r>
              <w:t>Введение. Основные типы комбинированных ПГУ</w:t>
            </w:r>
          </w:p>
        </w:tc>
        <w:tc>
          <w:tcPr>
            <w:tcW w:w="815" w:type="dxa"/>
          </w:tcPr>
          <w:p w:rsidR="00473E3F" w:rsidRPr="00041FB0" w:rsidRDefault="00473E3F" w:rsidP="009A6F14">
            <w:pPr>
              <w:widowControl w:val="0"/>
              <w:tabs>
                <w:tab w:val="left" w:pos="1701"/>
              </w:tabs>
              <w:autoSpaceDE w:val="0"/>
              <w:autoSpaceDN w:val="0"/>
              <w:adjustRightInd w:val="0"/>
              <w:jc w:val="center"/>
            </w:pPr>
            <w:r>
              <w:t>1</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FA2451">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F261F3">
            <w:r w:rsidRPr="00041FB0">
              <w:t xml:space="preserve">Тема 2.2 </w:t>
            </w:r>
          </w:p>
          <w:p w:rsidR="00473E3F" w:rsidRPr="00041FB0" w:rsidRDefault="00473E3F" w:rsidP="00DD6033">
            <w:pPr>
              <w:rPr>
                <w:b/>
              </w:rPr>
            </w:pPr>
            <w:r>
              <w:t>Газотурбинные установки</w:t>
            </w:r>
          </w:p>
        </w:tc>
        <w:tc>
          <w:tcPr>
            <w:tcW w:w="815" w:type="dxa"/>
          </w:tcPr>
          <w:p w:rsidR="00473E3F" w:rsidRPr="00041FB0" w:rsidRDefault="00473E3F" w:rsidP="009A6F14">
            <w:pPr>
              <w:widowControl w:val="0"/>
              <w:tabs>
                <w:tab w:val="left" w:pos="1701"/>
              </w:tabs>
              <w:autoSpaceDE w:val="0"/>
              <w:autoSpaceDN w:val="0"/>
              <w:adjustRightInd w:val="0"/>
              <w:jc w:val="center"/>
            </w:pPr>
            <w:r>
              <w:t>1</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A73457">
        <w:trPr>
          <w:trHeight w:val="355"/>
        </w:trPr>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CC7929">
            <w:r w:rsidRPr="00041FB0">
              <w:t>Тема 2.</w:t>
            </w:r>
            <w:r>
              <w:t>3</w:t>
            </w:r>
            <w:r w:rsidRPr="00041FB0">
              <w:t xml:space="preserve"> </w:t>
            </w:r>
          </w:p>
          <w:p w:rsidR="00473E3F" w:rsidRPr="00041FB0" w:rsidRDefault="00473E3F" w:rsidP="00CC7929">
            <w:r>
              <w:t>Комбинированные парогазовые установки ТЭС с утилизационным котлом</w:t>
            </w:r>
          </w:p>
        </w:tc>
        <w:tc>
          <w:tcPr>
            <w:tcW w:w="815" w:type="dxa"/>
          </w:tcPr>
          <w:p w:rsidR="00473E3F" w:rsidRPr="00041FB0" w:rsidRDefault="00473E3F" w:rsidP="009A6F14">
            <w:pPr>
              <w:widowControl w:val="0"/>
              <w:tabs>
                <w:tab w:val="left" w:pos="1701"/>
              </w:tabs>
              <w:autoSpaceDE w:val="0"/>
              <w:autoSpaceDN w:val="0"/>
              <w:adjustRightInd w:val="0"/>
              <w:jc w:val="center"/>
            </w:pPr>
            <w:r>
              <w:t>1</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A73457">
        <w:trPr>
          <w:trHeight w:val="355"/>
        </w:trPr>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CC7929">
            <w:r w:rsidRPr="00041FB0">
              <w:t>Тема 2.</w:t>
            </w:r>
            <w:r>
              <w:t>4</w:t>
            </w:r>
            <w:r w:rsidRPr="00041FB0">
              <w:t xml:space="preserve"> </w:t>
            </w:r>
          </w:p>
          <w:p w:rsidR="00473E3F" w:rsidRPr="00041FB0" w:rsidRDefault="00473E3F" w:rsidP="00CC7929">
            <w:pPr>
              <w:rPr>
                <w:b/>
              </w:rPr>
            </w:pPr>
            <w:r>
              <w:t>Комбинированные парогазовые установки со сбросом газов в топку энергетического котла</w:t>
            </w:r>
          </w:p>
        </w:tc>
        <w:tc>
          <w:tcPr>
            <w:tcW w:w="815" w:type="dxa"/>
          </w:tcPr>
          <w:p w:rsidR="00473E3F" w:rsidRPr="00041FB0" w:rsidRDefault="00473E3F" w:rsidP="009A6F14">
            <w:pPr>
              <w:widowControl w:val="0"/>
              <w:tabs>
                <w:tab w:val="left" w:pos="1701"/>
              </w:tabs>
              <w:autoSpaceDE w:val="0"/>
              <w:autoSpaceDN w:val="0"/>
              <w:adjustRightInd w:val="0"/>
              <w:jc w:val="center"/>
            </w:pPr>
            <w:r>
              <w:t>2</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A73457">
        <w:trPr>
          <w:trHeight w:val="355"/>
        </w:trPr>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CC7929">
            <w:r w:rsidRPr="00041FB0">
              <w:t>Тема 2.</w:t>
            </w:r>
            <w:r>
              <w:t>5</w:t>
            </w:r>
            <w:r w:rsidRPr="00041FB0">
              <w:t xml:space="preserve"> </w:t>
            </w:r>
          </w:p>
          <w:p w:rsidR="00473E3F" w:rsidRPr="00041FB0" w:rsidRDefault="00473E3F" w:rsidP="00CC7929">
            <w:r>
              <w:t>Комбинированные парогазовые установки с высоконапорным котлом</w:t>
            </w:r>
          </w:p>
        </w:tc>
        <w:tc>
          <w:tcPr>
            <w:tcW w:w="815" w:type="dxa"/>
          </w:tcPr>
          <w:p w:rsidR="00473E3F" w:rsidRPr="00041FB0" w:rsidRDefault="00473E3F" w:rsidP="009A6F14">
            <w:pPr>
              <w:widowControl w:val="0"/>
              <w:tabs>
                <w:tab w:val="left" w:pos="1701"/>
              </w:tabs>
              <w:autoSpaceDE w:val="0"/>
              <w:autoSpaceDN w:val="0"/>
              <w:adjustRightInd w:val="0"/>
              <w:jc w:val="center"/>
            </w:pPr>
            <w:r>
              <w:t>2</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A73457">
        <w:trPr>
          <w:trHeight w:val="355"/>
        </w:trPr>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CC7929">
            <w:r w:rsidRPr="00041FB0">
              <w:t>Тема 2.</w:t>
            </w:r>
            <w:r>
              <w:t>6</w:t>
            </w:r>
            <w:r w:rsidRPr="00041FB0">
              <w:t xml:space="preserve"> </w:t>
            </w:r>
          </w:p>
          <w:p w:rsidR="00473E3F" w:rsidRPr="00041FB0" w:rsidRDefault="00473E3F" w:rsidP="00CC7929">
            <w:pPr>
              <w:rPr>
                <w:b/>
              </w:rPr>
            </w:pPr>
            <w:r>
              <w:t>Комбинированные парогазовые установки с впрыском пара в газовый тракт ГТУ (ПГУ-STIG)</w:t>
            </w:r>
          </w:p>
        </w:tc>
        <w:tc>
          <w:tcPr>
            <w:tcW w:w="815" w:type="dxa"/>
          </w:tcPr>
          <w:p w:rsidR="00473E3F" w:rsidRPr="00041FB0" w:rsidRDefault="00473E3F" w:rsidP="009A6F14">
            <w:pPr>
              <w:widowControl w:val="0"/>
              <w:tabs>
                <w:tab w:val="left" w:pos="1701"/>
              </w:tabs>
              <w:autoSpaceDE w:val="0"/>
              <w:autoSpaceDN w:val="0"/>
              <w:adjustRightInd w:val="0"/>
              <w:jc w:val="center"/>
            </w:pPr>
            <w:r>
              <w:t>2</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A73457">
        <w:trPr>
          <w:trHeight w:val="355"/>
        </w:trPr>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Default="00473E3F" w:rsidP="00B65EF3">
            <w:r>
              <w:t>Практическое занятие №2.1</w:t>
            </w:r>
          </w:p>
          <w:p w:rsidR="00473E3F" w:rsidRPr="00041FB0" w:rsidRDefault="00CC7929" w:rsidP="00B65EF3">
            <w:r>
              <w:t>Расчет идеального цикла газотурбинной установки</w:t>
            </w:r>
            <w:r w:rsidR="00757257">
              <w:t xml:space="preserve">. Расчет газовой турбины по циклу с подводом теплоты при р = </w:t>
            </w:r>
            <w:proofErr w:type="spellStart"/>
            <w:r w:rsidR="00757257">
              <w:t>const</w:t>
            </w:r>
            <w:proofErr w:type="spellEnd"/>
            <w:r w:rsidR="00757257">
              <w:t xml:space="preserve"> без регенерации. Определение термического КПД идеального цикла ГТУ</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r>
              <w:t>4</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FA2451">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Default="00473E3F" w:rsidP="00A73457">
            <w:r>
              <w:t>Практическое занятие №2.2</w:t>
            </w:r>
          </w:p>
          <w:p w:rsidR="00473E3F" w:rsidRPr="00041FB0" w:rsidRDefault="00757257" w:rsidP="00CC7929">
            <w:r>
              <w:t>Тепловой и аэродинамический расчет котлов-утилизаторов за газовыми турбинами</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r>
              <w:t>4</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FA2451">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473E3F">
            <w:r w:rsidRPr="00041FB0">
              <w:t xml:space="preserve">Лабораторная работа № 2.1 </w:t>
            </w:r>
          </w:p>
          <w:p w:rsidR="00473E3F" w:rsidRDefault="00473E3F" w:rsidP="00473E3F">
            <w:r w:rsidRPr="00473E3F">
              <w:t>Изучение конструкции газотурбинного</w:t>
            </w:r>
            <w:r>
              <w:t xml:space="preserve"> </w:t>
            </w:r>
            <w:r w:rsidRPr="00473E3F">
              <w:t>двигателя ГТД-3Ф</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r>
              <w:t>4</w:t>
            </w: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CC7929">
            <w:pPr>
              <w:widowControl w:val="0"/>
              <w:tabs>
                <w:tab w:val="left" w:pos="1701"/>
              </w:tabs>
              <w:autoSpaceDE w:val="0"/>
              <w:autoSpaceDN w:val="0"/>
              <w:adjustRightInd w:val="0"/>
              <w:jc w:val="center"/>
            </w:pPr>
            <w:r>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757257">
        <w:trPr>
          <w:trHeight w:val="497"/>
        </w:trPr>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473E3F">
            <w:r w:rsidRPr="00041FB0">
              <w:t>Лабораторная работа № 2.</w:t>
            </w:r>
            <w:r>
              <w:t>2</w:t>
            </w:r>
            <w:r w:rsidRPr="00041FB0">
              <w:t xml:space="preserve"> </w:t>
            </w:r>
          </w:p>
          <w:p w:rsidR="00473E3F" w:rsidRPr="00041FB0" w:rsidRDefault="00473E3F" w:rsidP="00473E3F">
            <w:pPr>
              <w:shd w:val="clear" w:color="auto" w:fill="FFFFFF"/>
              <w:spacing w:before="60" w:after="60"/>
              <w:ind w:right="75"/>
            </w:pPr>
            <w:r w:rsidRPr="00473E3F">
              <w:t>Состав и конструкция паровой турбогенераторной установки</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r>
              <w:t>4</w:t>
            </w: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4002" w:type="dxa"/>
            <w:vMerge/>
          </w:tcPr>
          <w:p w:rsidR="00473E3F" w:rsidRPr="00841CDF" w:rsidRDefault="00473E3F" w:rsidP="00B6294E">
            <w:pPr>
              <w:widowControl w:val="0"/>
              <w:tabs>
                <w:tab w:val="left" w:pos="1701"/>
              </w:tabs>
              <w:autoSpaceDE w:val="0"/>
              <w:autoSpaceDN w:val="0"/>
              <w:adjustRightInd w:val="0"/>
              <w:rPr>
                <w:color w:val="FF0000"/>
              </w:rPr>
            </w:pPr>
          </w:p>
        </w:tc>
      </w:tr>
      <w:tr w:rsidR="00473E3F" w:rsidRPr="00FF7EA3" w:rsidTr="00C5218A">
        <w:trPr>
          <w:trHeight w:val="117"/>
        </w:trPr>
        <w:tc>
          <w:tcPr>
            <w:tcW w:w="1701" w:type="dxa"/>
            <w:vMerge w:val="restart"/>
          </w:tcPr>
          <w:p w:rsidR="00757257" w:rsidRPr="00041FB0" w:rsidRDefault="00757257" w:rsidP="00757257">
            <w:pPr>
              <w:pStyle w:val="pboth"/>
              <w:spacing w:before="0" w:beforeAutospacing="0" w:after="0" w:afterAutospacing="0"/>
              <w:rPr>
                <w:sz w:val="22"/>
              </w:rPr>
            </w:pPr>
            <w:r w:rsidRPr="00041FB0">
              <w:rPr>
                <w:sz w:val="22"/>
              </w:rPr>
              <w:t>ПК-</w:t>
            </w:r>
            <w:r>
              <w:rPr>
                <w:sz w:val="22"/>
              </w:rPr>
              <w:t>2</w:t>
            </w:r>
            <w:r w:rsidRPr="00041FB0">
              <w:rPr>
                <w:sz w:val="22"/>
              </w:rPr>
              <w:t>:</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ИД-ПК-2.1</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ИД-ПК-2.3</w:t>
            </w:r>
          </w:p>
          <w:p w:rsidR="00757257" w:rsidRDefault="00757257" w:rsidP="00757257">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ИД-ПК-2.5</w:t>
            </w:r>
          </w:p>
          <w:p w:rsidR="00473E3F" w:rsidRPr="00041FB0" w:rsidRDefault="00473E3F" w:rsidP="00E3288C">
            <w:pPr>
              <w:widowControl w:val="0"/>
              <w:tabs>
                <w:tab w:val="left" w:pos="1701"/>
              </w:tabs>
              <w:autoSpaceDE w:val="0"/>
              <w:autoSpaceDN w:val="0"/>
              <w:adjustRightInd w:val="0"/>
              <w:rPr>
                <w:rFonts w:cs="Arial"/>
                <w:sz w:val="18"/>
                <w:szCs w:val="18"/>
              </w:rPr>
            </w:pPr>
          </w:p>
        </w:tc>
        <w:tc>
          <w:tcPr>
            <w:tcW w:w="5953" w:type="dxa"/>
          </w:tcPr>
          <w:p w:rsidR="00473E3F" w:rsidRPr="00041FB0" w:rsidRDefault="00473E3F" w:rsidP="00A73457">
            <w:r w:rsidRPr="00041FB0">
              <w:rPr>
                <w:b/>
              </w:rPr>
              <w:lastRenderedPageBreak/>
              <w:t xml:space="preserve">Раздел </w:t>
            </w:r>
            <w:r w:rsidRPr="00041FB0">
              <w:rPr>
                <w:b/>
                <w:lang w:val="en-US"/>
              </w:rPr>
              <w:t>III</w:t>
            </w:r>
            <w:r w:rsidRPr="00041FB0">
              <w:rPr>
                <w:b/>
              </w:rPr>
              <w:t xml:space="preserve">. </w:t>
            </w:r>
            <w:r w:rsidRPr="001627B0">
              <w:rPr>
                <w:b/>
              </w:rPr>
              <w:t>Параметры и характеристики ГТУ и ПГУ</w:t>
            </w:r>
          </w:p>
        </w:tc>
        <w:tc>
          <w:tcPr>
            <w:tcW w:w="815"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815"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815"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816" w:type="dxa"/>
          </w:tcPr>
          <w:p w:rsidR="00473E3F" w:rsidRPr="00041FB0" w:rsidRDefault="00473E3F" w:rsidP="009A6F14">
            <w:pPr>
              <w:widowControl w:val="0"/>
              <w:tabs>
                <w:tab w:val="num" w:pos="0"/>
              </w:tabs>
              <w:autoSpaceDE w:val="0"/>
              <w:autoSpaceDN w:val="0"/>
              <w:adjustRightInd w:val="0"/>
              <w:jc w:val="center"/>
              <w:rPr>
                <w:bCs/>
              </w:rPr>
            </w:pPr>
            <w:r w:rsidRPr="00041FB0">
              <w:t>х</w:t>
            </w:r>
          </w:p>
        </w:tc>
        <w:tc>
          <w:tcPr>
            <w:tcW w:w="821" w:type="dxa"/>
          </w:tcPr>
          <w:p w:rsidR="00473E3F" w:rsidRPr="00041FB0" w:rsidRDefault="00473E3F" w:rsidP="009A6F14">
            <w:pPr>
              <w:widowControl w:val="0"/>
              <w:tabs>
                <w:tab w:val="left" w:pos="1701"/>
              </w:tabs>
              <w:autoSpaceDE w:val="0"/>
              <w:autoSpaceDN w:val="0"/>
              <w:adjustRightInd w:val="0"/>
              <w:jc w:val="center"/>
            </w:pPr>
            <w:r>
              <w:t>19</w:t>
            </w:r>
          </w:p>
        </w:tc>
        <w:tc>
          <w:tcPr>
            <w:tcW w:w="4002" w:type="dxa"/>
            <w:vMerge w:val="restart"/>
          </w:tcPr>
          <w:p w:rsidR="00473E3F" w:rsidRPr="00CC7929" w:rsidRDefault="00473E3F" w:rsidP="00D449BD">
            <w:pPr>
              <w:jc w:val="both"/>
            </w:pPr>
            <w:r w:rsidRPr="00CC7929">
              <w:t xml:space="preserve">Формы текущего контроля </w:t>
            </w:r>
          </w:p>
          <w:p w:rsidR="00473E3F" w:rsidRPr="00CC7929" w:rsidRDefault="00473E3F" w:rsidP="00D449BD">
            <w:pPr>
              <w:jc w:val="both"/>
            </w:pPr>
            <w:r w:rsidRPr="00CC7929">
              <w:t xml:space="preserve">по разделу </w:t>
            </w:r>
            <w:r w:rsidRPr="00CC7929">
              <w:rPr>
                <w:lang w:val="en-US"/>
              </w:rPr>
              <w:t>III</w:t>
            </w:r>
            <w:r w:rsidRPr="00CC7929">
              <w:t>:</w:t>
            </w:r>
          </w:p>
          <w:p w:rsidR="00473E3F" w:rsidRPr="00CC7929" w:rsidRDefault="00473E3F" w:rsidP="00570EA5">
            <w:pPr>
              <w:jc w:val="both"/>
            </w:pPr>
            <w:r w:rsidRPr="00CC7929">
              <w:t>1. коллоквиум</w:t>
            </w:r>
          </w:p>
          <w:p w:rsidR="00473E3F" w:rsidRPr="00CC7929" w:rsidRDefault="00473E3F" w:rsidP="00570EA5">
            <w:pPr>
              <w:jc w:val="both"/>
            </w:pPr>
            <w:r w:rsidRPr="00CC7929">
              <w:t xml:space="preserve">2. письменный отчет с результатами </w:t>
            </w:r>
            <w:r w:rsidRPr="00CC7929">
              <w:lastRenderedPageBreak/>
              <w:t>выполненных экспериментально-лабораторных работ</w:t>
            </w:r>
            <w:r w:rsidR="00CC7929">
              <w:t>.</w:t>
            </w:r>
          </w:p>
          <w:p w:rsidR="00473E3F" w:rsidRDefault="00473E3F" w:rsidP="00570EA5">
            <w:pPr>
              <w:widowControl w:val="0"/>
              <w:tabs>
                <w:tab w:val="left" w:pos="1701"/>
              </w:tabs>
              <w:autoSpaceDE w:val="0"/>
              <w:autoSpaceDN w:val="0"/>
              <w:adjustRightInd w:val="0"/>
            </w:pPr>
            <w:r w:rsidRPr="00CC7929">
              <w:t>3. защита лабораторных работ.</w:t>
            </w:r>
          </w:p>
          <w:p w:rsidR="00CC7929" w:rsidRPr="00841CDF" w:rsidRDefault="00CC7929" w:rsidP="00570EA5">
            <w:pPr>
              <w:widowControl w:val="0"/>
              <w:tabs>
                <w:tab w:val="left" w:pos="1701"/>
              </w:tabs>
              <w:autoSpaceDE w:val="0"/>
              <w:autoSpaceDN w:val="0"/>
              <w:adjustRightInd w:val="0"/>
              <w:rPr>
                <w:color w:val="FF0000"/>
              </w:rPr>
            </w:pPr>
            <w:r>
              <w:t xml:space="preserve">4. </w:t>
            </w:r>
            <w:r>
              <w:rPr>
                <w:bCs/>
                <w:iCs/>
              </w:rPr>
              <w:t>контрольная работа.</w:t>
            </w:r>
          </w:p>
        </w:tc>
      </w:tr>
      <w:tr w:rsidR="00473E3F" w:rsidRPr="00FF7EA3" w:rsidTr="00CC4470">
        <w:trPr>
          <w:trHeight w:val="284"/>
        </w:trPr>
        <w:tc>
          <w:tcPr>
            <w:tcW w:w="1701" w:type="dxa"/>
            <w:vMerge/>
          </w:tcPr>
          <w:p w:rsidR="00473E3F" w:rsidRPr="00041FB0" w:rsidRDefault="00473E3F" w:rsidP="00B6294E">
            <w:pPr>
              <w:widowControl w:val="0"/>
              <w:tabs>
                <w:tab w:val="left" w:pos="1701"/>
              </w:tabs>
              <w:autoSpaceDE w:val="0"/>
              <w:autoSpaceDN w:val="0"/>
              <w:adjustRightInd w:val="0"/>
            </w:pPr>
          </w:p>
        </w:tc>
        <w:tc>
          <w:tcPr>
            <w:tcW w:w="5953" w:type="dxa"/>
          </w:tcPr>
          <w:p w:rsidR="00473E3F" w:rsidRPr="00041FB0" w:rsidRDefault="00473E3F" w:rsidP="00B65EF3">
            <w:r w:rsidRPr="00041FB0">
              <w:t xml:space="preserve">Тема 3.1 </w:t>
            </w:r>
          </w:p>
          <w:p w:rsidR="00473E3F" w:rsidRPr="00041FB0" w:rsidRDefault="00473E3F" w:rsidP="00B65EF3">
            <w:r w:rsidRPr="001627B0">
              <w:t>Параметры и характеристики продуктов сгорания топлива ГТУ</w:t>
            </w:r>
          </w:p>
        </w:tc>
        <w:tc>
          <w:tcPr>
            <w:tcW w:w="815" w:type="dxa"/>
          </w:tcPr>
          <w:p w:rsidR="00473E3F" w:rsidRPr="00041FB0" w:rsidRDefault="00473E3F" w:rsidP="009A6F14">
            <w:pPr>
              <w:widowControl w:val="0"/>
              <w:tabs>
                <w:tab w:val="left" w:pos="1701"/>
              </w:tabs>
              <w:autoSpaceDE w:val="0"/>
              <w:autoSpaceDN w:val="0"/>
              <w:adjustRightInd w:val="0"/>
              <w:jc w:val="center"/>
            </w:pPr>
            <w:r>
              <w:t>2</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4002" w:type="dxa"/>
            <w:vMerge/>
          </w:tcPr>
          <w:p w:rsidR="00473E3F" w:rsidRPr="00FF7EA3" w:rsidRDefault="00473E3F" w:rsidP="00B6294E">
            <w:pPr>
              <w:widowControl w:val="0"/>
              <w:tabs>
                <w:tab w:val="left" w:pos="1701"/>
              </w:tabs>
              <w:autoSpaceDE w:val="0"/>
              <w:autoSpaceDN w:val="0"/>
              <w:adjustRightInd w:val="0"/>
              <w:rPr>
                <w:color w:val="FF0000"/>
              </w:rPr>
            </w:pPr>
          </w:p>
        </w:tc>
      </w:tr>
      <w:tr w:rsidR="00473E3F" w:rsidRPr="00FF7EA3" w:rsidTr="00CC4470">
        <w:trPr>
          <w:trHeight w:val="301"/>
        </w:trPr>
        <w:tc>
          <w:tcPr>
            <w:tcW w:w="1701" w:type="dxa"/>
            <w:vMerge/>
          </w:tcPr>
          <w:p w:rsidR="00473E3F" w:rsidRPr="00FF7EA3" w:rsidRDefault="00473E3F" w:rsidP="00B6294E">
            <w:pPr>
              <w:widowControl w:val="0"/>
              <w:tabs>
                <w:tab w:val="left" w:pos="1701"/>
              </w:tabs>
              <w:autoSpaceDE w:val="0"/>
              <w:autoSpaceDN w:val="0"/>
              <w:adjustRightInd w:val="0"/>
              <w:rPr>
                <w:color w:val="FF0000"/>
              </w:rPr>
            </w:pPr>
          </w:p>
        </w:tc>
        <w:tc>
          <w:tcPr>
            <w:tcW w:w="5953" w:type="dxa"/>
          </w:tcPr>
          <w:p w:rsidR="00473E3F" w:rsidRPr="00041FB0" w:rsidRDefault="00473E3F" w:rsidP="00B65EF3">
            <w:r w:rsidRPr="00041FB0">
              <w:t xml:space="preserve">Тема 3.2 </w:t>
            </w:r>
          </w:p>
          <w:p w:rsidR="00473E3F" w:rsidRPr="00041FB0" w:rsidRDefault="00473E3F" w:rsidP="00B65EF3">
            <w:pPr>
              <w:rPr>
                <w:b/>
              </w:rPr>
            </w:pPr>
            <w:r w:rsidRPr="001627B0">
              <w:t>Система уравнений утилизационного котла комбинированной ПГУ и ее расчет</w:t>
            </w:r>
          </w:p>
        </w:tc>
        <w:tc>
          <w:tcPr>
            <w:tcW w:w="815" w:type="dxa"/>
          </w:tcPr>
          <w:p w:rsidR="00473E3F" w:rsidRPr="00041FB0" w:rsidRDefault="00473E3F" w:rsidP="009A6F14">
            <w:pPr>
              <w:widowControl w:val="0"/>
              <w:tabs>
                <w:tab w:val="left" w:pos="1701"/>
              </w:tabs>
              <w:autoSpaceDE w:val="0"/>
              <w:autoSpaceDN w:val="0"/>
              <w:adjustRightInd w:val="0"/>
              <w:jc w:val="center"/>
            </w:pPr>
            <w:r>
              <w:t>2</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9A6F14">
            <w:pPr>
              <w:widowControl w:val="0"/>
              <w:tabs>
                <w:tab w:val="left" w:pos="1701"/>
              </w:tabs>
              <w:autoSpaceDE w:val="0"/>
              <w:autoSpaceDN w:val="0"/>
              <w:adjustRightInd w:val="0"/>
              <w:jc w:val="center"/>
            </w:pPr>
            <w:r w:rsidRPr="00041FB0">
              <w:t>х</w:t>
            </w:r>
          </w:p>
        </w:tc>
        <w:tc>
          <w:tcPr>
            <w:tcW w:w="4002" w:type="dxa"/>
            <w:vMerge/>
          </w:tcPr>
          <w:p w:rsidR="00473E3F" w:rsidRPr="00041FB0" w:rsidRDefault="00473E3F" w:rsidP="00B6294E">
            <w:pPr>
              <w:widowControl w:val="0"/>
              <w:tabs>
                <w:tab w:val="left" w:pos="1701"/>
              </w:tabs>
              <w:autoSpaceDE w:val="0"/>
              <w:autoSpaceDN w:val="0"/>
              <w:adjustRightInd w:val="0"/>
            </w:pPr>
          </w:p>
        </w:tc>
      </w:tr>
      <w:tr w:rsidR="00473E3F" w:rsidRPr="00FF7EA3" w:rsidTr="00CC4470">
        <w:trPr>
          <w:trHeight w:val="301"/>
        </w:trPr>
        <w:tc>
          <w:tcPr>
            <w:tcW w:w="1701" w:type="dxa"/>
            <w:vMerge/>
          </w:tcPr>
          <w:p w:rsidR="00473E3F" w:rsidRPr="00FF7EA3" w:rsidRDefault="00473E3F" w:rsidP="00B6294E">
            <w:pPr>
              <w:widowControl w:val="0"/>
              <w:tabs>
                <w:tab w:val="left" w:pos="1701"/>
              </w:tabs>
              <w:autoSpaceDE w:val="0"/>
              <w:autoSpaceDN w:val="0"/>
              <w:adjustRightInd w:val="0"/>
              <w:rPr>
                <w:color w:val="FF0000"/>
              </w:rPr>
            </w:pPr>
          </w:p>
        </w:tc>
        <w:tc>
          <w:tcPr>
            <w:tcW w:w="5953" w:type="dxa"/>
          </w:tcPr>
          <w:p w:rsidR="00473E3F" w:rsidRDefault="00473E3F" w:rsidP="00CC7929">
            <w:r>
              <w:t>Практическое занятие №3.1</w:t>
            </w:r>
          </w:p>
          <w:p w:rsidR="00473E3F" w:rsidRPr="00041FB0" w:rsidRDefault="00757257" w:rsidP="00CC7929">
            <w:r>
              <w:t>Расчет котла-утилизатора</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r>
              <w:t>4</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9A6F14">
            <w:pPr>
              <w:widowControl w:val="0"/>
              <w:tabs>
                <w:tab w:val="left" w:pos="1701"/>
              </w:tabs>
              <w:autoSpaceDE w:val="0"/>
              <w:autoSpaceDN w:val="0"/>
              <w:adjustRightInd w:val="0"/>
              <w:jc w:val="center"/>
            </w:pPr>
          </w:p>
        </w:tc>
        <w:tc>
          <w:tcPr>
            <w:tcW w:w="4002" w:type="dxa"/>
            <w:vMerge/>
          </w:tcPr>
          <w:p w:rsidR="00473E3F" w:rsidRPr="00041FB0" w:rsidRDefault="00473E3F" w:rsidP="00B6294E">
            <w:pPr>
              <w:widowControl w:val="0"/>
              <w:tabs>
                <w:tab w:val="left" w:pos="1701"/>
              </w:tabs>
              <w:autoSpaceDE w:val="0"/>
              <w:autoSpaceDN w:val="0"/>
              <w:adjustRightInd w:val="0"/>
            </w:pPr>
          </w:p>
        </w:tc>
      </w:tr>
      <w:tr w:rsidR="00473E3F" w:rsidRPr="00FF7EA3" w:rsidTr="00CC4470">
        <w:trPr>
          <w:trHeight w:val="301"/>
        </w:trPr>
        <w:tc>
          <w:tcPr>
            <w:tcW w:w="1701" w:type="dxa"/>
            <w:vMerge/>
          </w:tcPr>
          <w:p w:rsidR="00473E3F" w:rsidRPr="00FF7EA3" w:rsidRDefault="00473E3F" w:rsidP="00B6294E">
            <w:pPr>
              <w:widowControl w:val="0"/>
              <w:tabs>
                <w:tab w:val="left" w:pos="1701"/>
              </w:tabs>
              <w:autoSpaceDE w:val="0"/>
              <w:autoSpaceDN w:val="0"/>
              <w:adjustRightInd w:val="0"/>
              <w:rPr>
                <w:color w:val="FF0000"/>
              </w:rPr>
            </w:pPr>
          </w:p>
        </w:tc>
        <w:tc>
          <w:tcPr>
            <w:tcW w:w="5953" w:type="dxa"/>
          </w:tcPr>
          <w:p w:rsidR="00473E3F" w:rsidRDefault="00473E3F" w:rsidP="00CC7929">
            <w:r>
              <w:t>Практическое занятие №3.2</w:t>
            </w:r>
          </w:p>
          <w:p w:rsidR="00473E3F" w:rsidRPr="00041FB0" w:rsidRDefault="00CC7929" w:rsidP="00CC7929">
            <w:r>
              <w:t>Расчёт тепловой схемы ПГУ-ТЭС утилизационного типа</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5" w:type="dxa"/>
          </w:tcPr>
          <w:p w:rsidR="00473E3F" w:rsidRPr="00041FB0" w:rsidRDefault="00473E3F" w:rsidP="009A6F14">
            <w:pPr>
              <w:widowControl w:val="0"/>
              <w:tabs>
                <w:tab w:val="left" w:pos="1701"/>
              </w:tabs>
              <w:autoSpaceDE w:val="0"/>
              <w:autoSpaceDN w:val="0"/>
              <w:adjustRightInd w:val="0"/>
              <w:jc w:val="center"/>
            </w:pPr>
            <w:r>
              <w:t>4</w:t>
            </w:r>
          </w:p>
        </w:tc>
        <w:tc>
          <w:tcPr>
            <w:tcW w:w="815" w:type="dxa"/>
          </w:tcPr>
          <w:p w:rsidR="00473E3F" w:rsidRPr="00041FB0" w:rsidRDefault="00473E3F" w:rsidP="009A6F14">
            <w:pPr>
              <w:widowControl w:val="0"/>
              <w:tabs>
                <w:tab w:val="left" w:pos="1701"/>
              </w:tabs>
              <w:autoSpaceDE w:val="0"/>
              <w:autoSpaceDN w:val="0"/>
              <w:adjustRightInd w:val="0"/>
              <w:jc w:val="center"/>
            </w:pPr>
          </w:p>
        </w:tc>
        <w:tc>
          <w:tcPr>
            <w:tcW w:w="816" w:type="dxa"/>
          </w:tcPr>
          <w:p w:rsidR="00473E3F" w:rsidRPr="00041FB0" w:rsidRDefault="00473E3F" w:rsidP="009A6F14">
            <w:pPr>
              <w:widowControl w:val="0"/>
              <w:tabs>
                <w:tab w:val="num" w:pos="0"/>
              </w:tabs>
              <w:autoSpaceDE w:val="0"/>
              <w:autoSpaceDN w:val="0"/>
              <w:adjustRightInd w:val="0"/>
              <w:jc w:val="center"/>
              <w:rPr>
                <w:bCs/>
              </w:rPr>
            </w:pPr>
          </w:p>
        </w:tc>
        <w:tc>
          <w:tcPr>
            <w:tcW w:w="821" w:type="dxa"/>
          </w:tcPr>
          <w:p w:rsidR="00473E3F" w:rsidRPr="00041FB0" w:rsidRDefault="00473E3F" w:rsidP="009A6F14">
            <w:pPr>
              <w:widowControl w:val="0"/>
              <w:tabs>
                <w:tab w:val="left" w:pos="1701"/>
              </w:tabs>
              <w:autoSpaceDE w:val="0"/>
              <w:autoSpaceDN w:val="0"/>
              <w:adjustRightInd w:val="0"/>
              <w:jc w:val="center"/>
            </w:pPr>
          </w:p>
        </w:tc>
        <w:tc>
          <w:tcPr>
            <w:tcW w:w="4002" w:type="dxa"/>
            <w:vMerge/>
          </w:tcPr>
          <w:p w:rsidR="00473E3F" w:rsidRPr="00041FB0" w:rsidRDefault="00473E3F" w:rsidP="00B6294E">
            <w:pPr>
              <w:widowControl w:val="0"/>
              <w:tabs>
                <w:tab w:val="left" w:pos="1701"/>
              </w:tabs>
              <w:autoSpaceDE w:val="0"/>
              <w:autoSpaceDN w:val="0"/>
              <w:adjustRightInd w:val="0"/>
            </w:pPr>
          </w:p>
        </w:tc>
      </w:tr>
      <w:tr w:rsidR="00E660D4" w:rsidRPr="00FF7EA3" w:rsidTr="00FA2451">
        <w:tc>
          <w:tcPr>
            <w:tcW w:w="1701" w:type="dxa"/>
          </w:tcPr>
          <w:p w:rsidR="00E660D4" w:rsidRPr="00FF7EA3" w:rsidRDefault="00E660D4" w:rsidP="00B6294E">
            <w:pPr>
              <w:widowControl w:val="0"/>
              <w:tabs>
                <w:tab w:val="left" w:pos="1701"/>
              </w:tabs>
              <w:autoSpaceDE w:val="0"/>
              <w:autoSpaceDN w:val="0"/>
              <w:adjustRightInd w:val="0"/>
              <w:jc w:val="center"/>
              <w:rPr>
                <w:rFonts w:cs="Arial"/>
                <w:b/>
                <w:color w:val="FF0000"/>
                <w:sz w:val="18"/>
                <w:szCs w:val="18"/>
              </w:rPr>
            </w:pPr>
          </w:p>
        </w:tc>
        <w:tc>
          <w:tcPr>
            <w:tcW w:w="5953" w:type="dxa"/>
          </w:tcPr>
          <w:p w:rsidR="00E660D4" w:rsidRPr="00041FB0" w:rsidRDefault="00E660D4" w:rsidP="00E660D4">
            <w:pPr>
              <w:jc w:val="right"/>
            </w:pPr>
            <w:r w:rsidRPr="00041FB0">
              <w:rPr>
                <w:b/>
              </w:rPr>
              <w:t xml:space="preserve">ИТОГО за </w:t>
            </w:r>
            <w:r>
              <w:rPr>
                <w:b/>
              </w:rPr>
              <w:t>з</w:t>
            </w:r>
            <w:r w:rsidRPr="00E660D4">
              <w:rPr>
                <w:b/>
              </w:rPr>
              <w:t>имн</w:t>
            </w:r>
            <w:r>
              <w:rPr>
                <w:b/>
              </w:rPr>
              <w:t>юю</w:t>
            </w:r>
            <w:r w:rsidRPr="00E660D4">
              <w:rPr>
                <w:b/>
              </w:rPr>
              <w:t xml:space="preserve"> сесси</w:t>
            </w:r>
            <w:r>
              <w:rPr>
                <w:b/>
              </w:rPr>
              <w:t xml:space="preserve">ю (4 курс) </w:t>
            </w:r>
          </w:p>
        </w:tc>
        <w:tc>
          <w:tcPr>
            <w:tcW w:w="815" w:type="dxa"/>
          </w:tcPr>
          <w:p w:rsidR="00E660D4" w:rsidRPr="00E660D4" w:rsidRDefault="00E660D4" w:rsidP="00E660D4">
            <w:pPr>
              <w:widowControl w:val="0"/>
              <w:tabs>
                <w:tab w:val="left" w:pos="1701"/>
              </w:tabs>
              <w:autoSpaceDE w:val="0"/>
              <w:autoSpaceDN w:val="0"/>
              <w:adjustRightInd w:val="0"/>
              <w:jc w:val="center"/>
              <w:rPr>
                <w:b/>
              </w:rPr>
            </w:pPr>
            <w:r w:rsidRPr="00E660D4">
              <w:rPr>
                <w:b/>
              </w:rPr>
              <w:t>6</w:t>
            </w:r>
          </w:p>
        </w:tc>
        <w:tc>
          <w:tcPr>
            <w:tcW w:w="815" w:type="dxa"/>
          </w:tcPr>
          <w:p w:rsidR="00E660D4" w:rsidRPr="00E660D4" w:rsidRDefault="00E660D4" w:rsidP="00E660D4">
            <w:pPr>
              <w:widowControl w:val="0"/>
              <w:tabs>
                <w:tab w:val="left" w:pos="1701"/>
              </w:tabs>
              <w:autoSpaceDE w:val="0"/>
              <w:autoSpaceDN w:val="0"/>
              <w:adjustRightInd w:val="0"/>
              <w:jc w:val="center"/>
              <w:rPr>
                <w:b/>
              </w:rPr>
            </w:pPr>
            <w:r w:rsidRPr="00E660D4">
              <w:rPr>
                <w:b/>
              </w:rPr>
              <w:t>6</w:t>
            </w:r>
          </w:p>
        </w:tc>
        <w:tc>
          <w:tcPr>
            <w:tcW w:w="815" w:type="dxa"/>
          </w:tcPr>
          <w:p w:rsidR="00E660D4" w:rsidRPr="00E660D4" w:rsidRDefault="00E660D4" w:rsidP="00E660D4">
            <w:pPr>
              <w:widowControl w:val="0"/>
              <w:tabs>
                <w:tab w:val="left" w:pos="1701"/>
              </w:tabs>
              <w:autoSpaceDE w:val="0"/>
              <w:autoSpaceDN w:val="0"/>
              <w:adjustRightInd w:val="0"/>
              <w:jc w:val="center"/>
              <w:rPr>
                <w:b/>
              </w:rPr>
            </w:pPr>
            <w:r w:rsidRPr="00E660D4">
              <w:rPr>
                <w:b/>
              </w:rPr>
              <w:t>6</w:t>
            </w:r>
          </w:p>
        </w:tc>
        <w:tc>
          <w:tcPr>
            <w:tcW w:w="816" w:type="dxa"/>
          </w:tcPr>
          <w:p w:rsidR="00E660D4" w:rsidRPr="00E660D4" w:rsidRDefault="00E660D4" w:rsidP="00E660D4">
            <w:pPr>
              <w:widowControl w:val="0"/>
              <w:tabs>
                <w:tab w:val="left" w:pos="1701"/>
              </w:tabs>
              <w:autoSpaceDE w:val="0"/>
              <w:autoSpaceDN w:val="0"/>
              <w:adjustRightInd w:val="0"/>
              <w:jc w:val="center"/>
              <w:rPr>
                <w:b/>
              </w:rPr>
            </w:pPr>
          </w:p>
        </w:tc>
        <w:tc>
          <w:tcPr>
            <w:tcW w:w="821" w:type="dxa"/>
          </w:tcPr>
          <w:p w:rsidR="00E660D4" w:rsidRPr="00E660D4" w:rsidRDefault="00E660D4" w:rsidP="00E660D4">
            <w:pPr>
              <w:widowControl w:val="0"/>
              <w:tabs>
                <w:tab w:val="left" w:pos="1701"/>
              </w:tabs>
              <w:autoSpaceDE w:val="0"/>
              <w:autoSpaceDN w:val="0"/>
              <w:adjustRightInd w:val="0"/>
              <w:jc w:val="center"/>
              <w:rPr>
                <w:b/>
              </w:rPr>
            </w:pPr>
            <w:r w:rsidRPr="00E660D4">
              <w:rPr>
                <w:b/>
              </w:rPr>
              <w:t>54</w:t>
            </w:r>
          </w:p>
        </w:tc>
        <w:tc>
          <w:tcPr>
            <w:tcW w:w="4002" w:type="dxa"/>
          </w:tcPr>
          <w:p w:rsidR="00E660D4" w:rsidRPr="00041FB0" w:rsidRDefault="00E660D4" w:rsidP="00A73457">
            <w:pPr>
              <w:jc w:val="both"/>
              <w:rPr>
                <w:b/>
              </w:rPr>
            </w:pPr>
          </w:p>
        </w:tc>
      </w:tr>
      <w:tr w:rsidR="00E660D4" w:rsidRPr="00FF7EA3" w:rsidTr="00E660D4">
        <w:tc>
          <w:tcPr>
            <w:tcW w:w="1701" w:type="dxa"/>
            <w:shd w:val="clear" w:color="auto" w:fill="EAF1DD" w:themeFill="accent3" w:themeFillTint="33"/>
          </w:tcPr>
          <w:p w:rsidR="00E660D4" w:rsidRPr="00FF7EA3" w:rsidRDefault="00E660D4" w:rsidP="00B6294E">
            <w:pPr>
              <w:widowControl w:val="0"/>
              <w:tabs>
                <w:tab w:val="left" w:pos="1701"/>
              </w:tabs>
              <w:autoSpaceDE w:val="0"/>
              <w:autoSpaceDN w:val="0"/>
              <w:adjustRightInd w:val="0"/>
              <w:jc w:val="center"/>
              <w:rPr>
                <w:rFonts w:cs="Arial"/>
                <w:b/>
                <w:color w:val="FF0000"/>
                <w:sz w:val="18"/>
                <w:szCs w:val="18"/>
              </w:rPr>
            </w:pPr>
          </w:p>
        </w:tc>
        <w:tc>
          <w:tcPr>
            <w:tcW w:w="14037" w:type="dxa"/>
            <w:gridSpan w:val="7"/>
            <w:shd w:val="clear" w:color="auto" w:fill="EAF1DD" w:themeFill="accent3" w:themeFillTint="33"/>
          </w:tcPr>
          <w:p w:rsidR="00E660D4" w:rsidRPr="00DC3EBB" w:rsidRDefault="00E660D4" w:rsidP="00A73457">
            <w:pPr>
              <w:jc w:val="both"/>
              <w:rPr>
                <w:iCs/>
              </w:rPr>
            </w:pPr>
            <w:r w:rsidRPr="00E660D4">
              <w:rPr>
                <w:b/>
              </w:rPr>
              <w:t xml:space="preserve">Летняя сессия </w:t>
            </w:r>
            <w:r>
              <w:rPr>
                <w:b/>
              </w:rPr>
              <w:t>(4 курс)</w:t>
            </w:r>
          </w:p>
        </w:tc>
      </w:tr>
      <w:tr w:rsidR="00E660D4" w:rsidRPr="00FF7EA3" w:rsidTr="00FA2451">
        <w:tc>
          <w:tcPr>
            <w:tcW w:w="1701" w:type="dxa"/>
          </w:tcPr>
          <w:p w:rsidR="00E660D4" w:rsidRPr="00FF7EA3" w:rsidRDefault="00E660D4" w:rsidP="00B6294E">
            <w:pPr>
              <w:widowControl w:val="0"/>
              <w:tabs>
                <w:tab w:val="left" w:pos="1701"/>
              </w:tabs>
              <w:autoSpaceDE w:val="0"/>
              <w:autoSpaceDN w:val="0"/>
              <w:adjustRightInd w:val="0"/>
              <w:jc w:val="center"/>
              <w:rPr>
                <w:rFonts w:cs="Arial"/>
                <w:b/>
                <w:color w:val="FF0000"/>
                <w:sz w:val="18"/>
                <w:szCs w:val="18"/>
              </w:rPr>
            </w:pPr>
          </w:p>
        </w:tc>
        <w:tc>
          <w:tcPr>
            <w:tcW w:w="5953" w:type="dxa"/>
          </w:tcPr>
          <w:p w:rsidR="00E660D4" w:rsidRPr="00041FB0" w:rsidRDefault="00E660D4" w:rsidP="00E660D4">
            <w:r w:rsidRPr="00041FB0">
              <w:t>Зачет с оценкой</w:t>
            </w:r>
          </w:p>
        </w:tc>
        <w:tc>
          <w:tcPr>
            <w:tcW w:w="815" w:type="dxa"/>
          </w:tcPr>
          <w:p w:rsidR="00E660D4" w:rsidRPr="00041FB0" w:rsidRDefault="00E660D4" w:rsidP="00E660D4">
            <w:pPr>
              <w:widowControl w:val="0"/>
              <w:tabs>
                <w:tab w:val="left" w:pos="1701"/>
              </w:tabs>
              <w:autoSpaceDE w:val="0"/>
              <w:autoSpaceDN w:val="0"/>
              <w:adjustRightInd w:val="0"/>
              <w:jc w:val="center"/>
            </w:pPr>
            <w:r w:rsidRPr="00041FB0">
              <w:t>х</w:t>
            </w:r>
          </w:p>
        </w:tc>
        <w:tc>
          <w:tcPr>
            <w:tcW w:w="815" w:type="dxa"/>
          </w:tcPr>
          <w:p w:rsidR="00E660D4" w:rsidRPr="00041FB0" w:rsidRDefault="00E660D4" w:rsidP="00E660D4">
            <w:pPr>
              <w:widowControl w:val="0"/>
              <w:tabs>
                <w:tab w:val="left" w:pos="1701"/>
              </w:tabs>
              <w:autoSpaceDE w:val="0"/>
              <w:autoSpaceDN w:val="0"/>
              <w:adjustRightInd w:val="0"/>
              <w:jc w:val="center"/>
            </w:pPr>
            <w:r w:rsidRPr="00041FB0">
              <w:t>х</w:t>
            </w:r>
          </w:p>
        </w:tc>
        <w:tc>
          <w:tcPr>
            <w:tcW w:w="815" w:type="dxa"/>
          </w:tcPr>
          <w:p w:rsidR="00E660D4" w:rsidRPr="00041FB0" w:rsidRDefault="00E660D4" w:rsidP="00E660D4">
            <w:pPr>
              <w:widowControl w:val="0"/>
              <w:tabs>
                <w:tab w:val="left" w:pos="1701"/>
              </w:tabs>
              <w:autoSpaceDE w:val="0"/>
              <w:autoSpaceDN w:val="0"/>
              <w:adjustRightInd w:val="0"/>
              <w:jc w:val="center"/>
            </w:pPr>
            <w:r w:rsidRPr="00041FB0">
              <w:t>х</w:t>
            </w:r>
          </w:p>
        </w:tc>
        <w:tc>
          <w:tcPr>
            <w:tcW w:w="816" w:type="dxa"/>
          </w:tcPr>
          <w:p w:rsidR="00E660D4" w:rsidRPr="00041FB0" w:rsidRDefault="00E660D4" w:rsidP="00E660D4">
            <w:pPr>
              <w:widowControl w:val="0"/>
              <w:tabs>
                <w:tab w:val="left" w:pos="1701"/>
              </w:tabs>
              <w:autoSpaceDE w:val="0"/>
              <w:autoSpaceDN w:val="0"/>
              <w:adjustRightInd w:val="0"/>
              <w:jc w:val="center"/>
            </w:pPr>
            <w:r w:rsidRPr="00041FB0">
              <w:t>х</w:t>
            </w:r>
          </w:p>
        </w:tc>
        <w:tc>
          <w:tcPr>
            <w:tcW w:w="821" w:type="dxa"/>
          </w:tcPr>
          <w:p w:rsidR="00E660D4" w:rsidRPr="00DC3EBB" w:rsidRDefault="003231F0" w:rsidP="00E660D4">
            <w:pPr>
              <w:widowControl w:val="0"/>
              <w:tabs>
                <w:tab w:val="left" w:pos="1701"/>
              </w:tabs>
              <w:autoSpaceDE w:val="0"/>
              <w:autoSpaceDN w:val="0"/>
              <w:adjustRightInd w:val="0"/>
              <w:jc w:val="center"/>
            </w:pPr>
            <w:r>
              <w:t>4</w:t>
            </w:r>
          </w:p>
        </w:tc>
        <w:tc>
          <w:tcPr>
            <w:tcW w:w="4002" w:type="dxa"/>
          </w:tcPr>
          <w:p w:rsidR="00E660D4" w:rsidRPr="00041FB0" w:rsidRDefault="00E660D4" w:rsidP="00E660D4">
            <w:pPr>
              <w:jc w:val="both"/>
              <w:rPr>
                <w:b/>
              </w:rPr>
            </w:pPr>
            <w:r w:rsidRPr="00DC3EBB">
              <w:rPr>
                <w:iCs/>
              </w:rPr>
              <w:t xml:space="preserve">в </w:t>
            </w:r>
            <w:r>
              <w:rPr>
                <w:iCs/>
              </w:rPr>
              <w:t xml:space="preserve">устной </w:t>
            </w:r>
            <w:r w:rsidRPr="00DC3EBB">
              <w:rPr>
                <w:iCs/>
              </w:rPr>
              <w:t xml:space="preserve">форме по </w:t>
            </w:r>
            <w:r>
              <w:rPr>
                <w:iCs/>
              </w:rPr>
              <w:t>вопросам</w:t>
            </w:r>
          </w:p>
        </w:tc>
      </w:tr>
      <w:tr w:rsidR="00E660D4" w:rsidRPr="00FF7EA3" w:rsidTr="00FA2451">
        <w:tc>
          <w:tcPr>
            <w:tcW w:w="1701" w:type="dxa"/>
          </w:tcPr>
          <w:p w:rsidR="00E660D4" w:rsidRPr="00FF7EA3" w:rsidRDefault="00E660D4" w:rsidP="00B6294E">
            <w:pPr>
              <w:widowControl w:val="0"/>
              <w:tabs>
                <w:tab w:val="left" w:pos="1701"/>
              </w:tabs>
              <w:autoSpaceDE w:val="0"/>
              <w:autoSpaceDN w:val="0"/>
              <w:adjustRightInd w:val="0"/>
              <w:jc w:val="center"/>
              <w:rPr>
                <w:rFonts w:cs="Arial"/>
                <w:b/>
                <w:color w:val="FF0000"/>
                <w:sz w:val="18"/>
                <w:szCs w:val="18"/>
              </w:rPr>
            </w:pPr>
          </w:p>
        </w:tc>
        <w:tc>
          <w:tcPr>
            <w:tcW w:w="5953" w:type="dxa"/>
          </w:tcPr>
          <w:p w:rsidR="00E660D4" w:rsidRPr="00041FB0" w:rsidRDefault="00E660D4" w:rsidP="00E660D4">
            <w:pPr>
              <w:widowControl w:val="0"/>
              <w:tabs>
                <w:tab w:val="left" w:pos="1701"/>
              </w:tabs>
              <w:autoSpaceDE w:val="0"/>
              <w:autoSpaceDN w:val="0"/>
              <w:adjustRightInd w:val="0"/>
              <w:jc w:val="right"/>
            </w:pPr>
            <w:r w:rsidRPr="00041FB0">
              <w:rPr>
                <w:b/>
              </w:rPr>
              <w:t xml:space="preserve">ИТОГО за </w:t>
            </w:r>
            <w:r>
              <w:rPr>
                <w:b/>
              </w:rPr>
              <w:t>летнюю</w:t>
            </w:r>
            <w:r w:rsidRPr="00041FB0">
              <w:rPr>
                <w:b/>
                <w:i/>
              </w:rPr>
              <w:t xml:space="preserve"> </w:t>
            </w:r>
            <w:r w:rsidRPr="00E660D4">
              <w:rPr>
                <w:b/>
              </w:rPr>
              <w:t>сесси</w:t>
            </w:r>
            <w:r>
              <w:rPr>
                <w:b/>
              </w:rPr>
              <w:t>ю (4 курс)</w:t>
            </w:r>
          </w:p>
        </w:tc>
        <w:tc>
          <w:tcPr>
            <w:tcW w:w="815" w:type="dxa"/>
          </w:tcPr>
          <w:p w:rsidR="00E660D4" w:rsidRPr="00041FB0" w:rsidRDefault="00E660D4" w:rsidP="00CF748C">
            <w:pPr>
              <w:widowControl w:val="0"/>
              <w:tabs>
                <w:tab w:val="left" w:pos="1701"/>
              </w:tabs>
              <w:autoSpaceDE w:val="0"/>
              <w:autoSpaceDN w:val="0"/>
              <w:adjustRightInd w:val="0"/>
              <w:jc w:val="center"/>
            </w:pPr>
          </w:p>
        </w:tc>
        <w:tc>
          <w:tcPr>
            <w:tcW w:w="815" w:type="dxa"/>
          </w:tcPr>
          <w:p w:rsidR="00E660D4" w:rsidRPr="00041FB0" w:rsidRDefault="00E660D4" w:rsidP="009A6F14">
            <w:pPr>
              <w:widowControl w:val="0"/>
              <w:tabs>
                <w:tab w:val="left" w:pos="1701"/>
              </w:tabs>
              <w:autoSpaceDE w:val="0"/>
              <w:autoSpaceDN w:val="0"/>
              <w:adjustRightInd w:val="0"/>
              <w:jc w:val="center"/>
            </w:pPr>
          </w:p>
        </w:tc>
        <w:tc>
          <w:tcPr>
            <w:tcW w:w="815" w:type="dxa"/>
          </w:tcPr>
          <w:p w:rsidR="00E660D4" w:rsidRPr="00041FB0" w:rsidRDefault="00E660D4" w:rsidP="009A6F14">
            <w:pPr>
              <w:widowControl w:val="0"/>
              <w:tabs>
                <w:tab w:val="left" w:pos="1701"/>
              </w:tabs>
              <w:autoSpaceDE w:val="0"/>
              <w:autoSpaceDN w:val="0"/>
              <w:adjustRightInd w:val="0"/>
              <w:jc w:val="center"/>
            </w:pPr>
          </w:p>
        </w:tc>
        <w:tc>
          <w:tcPr>
            <w:tcW w:w="816" w:type="dxa"/>
          </w:tcPr>
          <w:p w:rsidR="00E660D4" w:rsidRPr="00041FB0" w:rsidRDefault="00E660D4" w:rsidP="009A6F14">
            <w:pPr>
              <w:widowControl w:val="0"/>
              <w:tabs>
                <w:tab w:val="left" w:pos="1701"/>
              </w:tabs>
              <w:autoSpaceDE w:val="0"/>
              <w:autoSpaceDN w:val="0"/>
              <w:adjustRightInd w:val="0"/>
              <w:jc w:val="center"/>
            </w:pPr>
          </w:p>
        </w:tc>
        <w:tc>
          <w:tcPr>
            <w:tcW w:w="821" w:type="dxa"/>
          </w:tcPr>
          <w:p w:rsidR="00E660D4" w:rsidRPr="00DC3EBB" w:rsidRDefault="003231F0" w:rsidP="009A6F14">
            <w:pPr>
              <w:widowControl w:val="0"/>
              <w:tabs>
                <w:tab w:val="left" w:pos="1701"/>
              </w:tabs>
              <w:autoSpaceDE w:val="0"/>
              <w:autoSpaceDN w:val="0"/>
              <w:adjustRightInd w:val="0"/>
              <w:jc w:val="center"/>
            </w:pPr>
            <w:r>
              <w:t>32</w:t>
            </w:r>
          </w:p>
        </w:tc>
        <w:tc>
          <w:tcPr>
            <w:tcW w:w="4002" w:type="dxa"/>
          </w:tcPr>
          <w:p w:rsidR="00E660D4" w:rsidRPr="00041FB0" w:rsidRDefault="00E660D4" w:rsidP="00DE3475">
            <w:pPr>
              <w:widowControl w:val="0"/>
              <w:tabs>
                <w:tab w:val="left" w:pos="1701"/>
              </w:tabs>
              <w:autoSpaceDE w:val="0"/>
              <w:autoSpaceDN w:val="0"/>
              <w:adjustRightInd w:val="0"/>
              <w:rPr>
                <w:iCs/>
              </w:rPr>
            </w:pPr>
          </w:p>
        </w:tc>
      </w:tr>
      <w:tr w:rsidR="00E660D4" w:rsidRPr="00FF7EA3" w:rsidTr="00FA2451">
        <w:tc>
          <w:tcPr>
            <w:tcW w:w="1701" w:type="dxa"/>
          </w:tcPr>
          <w:p w:rsidR="00E660D4" w:rsidRPr="00FF7EA3" w:rsidRDefault="00E660D4" w:rsidP="00B6294E">
            <w:pPr>
              <w:widowControl w:val="0"/>
              <w:tabs>
                <w:tab w:val="left" w:pos="1701"/>
              </w:tabs>
              <w:autoSpaceDE w:val="0"/>
              <w:autoSpaceDN w:val="0"/>
              <w:adjustRightInd w:val="0"/>
              <w:jc w:val="center"/>
              <w:rPr>
                <w:rFonts w:cs="Arial"/>
                <w:b/>
                <w:color w:val="FF0000"/>
                <w:sz w:val="18"/>
                <w:szCs w:val="18"/>
              </w:rPr>
            </w:pPr>
          </w:p>
        </w:tc>
        <w:tc>
          <w:tcPr>
            <w:tcW w:w="5953" w:type="dxa"/>
          </w:tcPr>
          <w:p w:rsidR="00E660D4" w:rsidRPr="00041FB0" w:rsidRDefault="00E660D4" w:rsidP="00B6294E">
            <w:pPr>
              <w:widowControl w:val="0"/>
              <w:tabs>
                <w:tab w:val="left" w:pos="1701"/>
              </w:tabs>
              <w:autoSpaceDE w:val="0"/>
              <w:autoSpaceDN w:val="0"/>
              <w:adjustRightInd w:val="0"/>
              <w:jc w:val="right"/>
              <w:rPr>
                <w:b/>
              </w:rPr>
            </w:pPr>
            <w:r w:rsidRPr="00041FB0">
              <w:rPr>
                <w:b/>
              </w:rPr>
              <w:t>ИТОГО за весь период</w:t>
            </w:r>
          </w:p>
        </w:tc>
        <w:tc>
          <w:tcPr>
            <w:tcW w:w="815" w:type="dxa"/>
          </w:tcPr>
          <w:p w:rsidR="00E660D4" w:rsidRPr="00041FB0" w:rsidRDefault="00E660D4" w:rsidP="00CF748C">
            <w:pPr>
              <w:widowControl w:val="0"/>
              <w:tabs>
                <w:tab w:val="left" w:pos="1701"/>
              </w:tabs>
              <w:autoSpaceDE w:val="0"/>
              <w:autoSpaceDN w:val="0"/>
              <w:adjustRightInd w:val="0"/>
              <w:jc w:val="center"/>
              <w:rPr>
                <w:b/>
              </w:rPr>
            </w:pPr>
          </w:p>
        </w:tc>
        <w:tc>
          <w:tcPr>
            <w:tcW w:w="815" w:type="dxa"/>
          </w:tcPr>
          <w:p w:rsidR="00E660D4" w:rsidRPr="00041FB0" w:rsidRDefault="00E660D4" w:rsidP="009A6F14">
            <w:pPr>
              <w:widowControl w:val="0"/>
              <w:tabs>
                <w:tab w:val="left" w:pos="1701"/>
              </w:tabs>
              <w:autoSpaceDE w:val="0"/>
              <w:autoSpaceDN w:val="0"/>
              <w:adjustRightInd w:val="0"/>
              <w:jc w:val="center"/>
              <w:rPr>
                <w:b/>
              </w:rPr>
            </w:pPr>
          </w:p>
        </w:tc>
        <w:tc>
          <w:tcPr>
            <w:tcW w:w="815" w:type="dxa"/>
          </w:tcPr>
          <w:p w:rsidR="00E660D4" w:rsidRPr="00041FB0" w:rsidRDefault="00E660D4" w:rsidP="009A6F14">
            <w:pPr>
              <w:widowControl w:val="0"/>
              <w:tabs>
                <w:tab w:val="left" w:pos="1701"/>
              </w:tabs>
              <w:autoSpaceDE w:val="0"/>
              <w:autoSpaceDN w:val="0"/>
              <w:adjustRightInd w:val="0"/>
              <w:jc w:val="center"/>
              <w:rPr>
                <w:b/>
              </w:rPr>
            </w:pPr>
          </w:p>
        </w:tc>
        <w:tc>
          <w:tcPr>
            <w:tcW w:w="816" w:type="dxa"/>
          </w:tcPr>
          <w:p w:rsidR="00E660D4" w:rsidRPr="00041FB0" w:rsidRDefault="00E660D4" w:rsidP="009A6F14">
            <w:pPr>
              <w:widowControl w:val="0"/>
              <w:tabs>
                <w:tab w:val="left" w:pos="1701"/>
              </w:tabs>
              <w:autoSpaceDE w:val="0"/>
              <w:autoSpaceDN w:val="0"/>
              <w:adjustRightInd w:val="0"/>
              <w:jc w:val="center"/>
              <w:rPr>
                <w:b/>
              </w:rPr>
            </w:pPr>
          </w:p>
        </w:tc>
        <w:tc>
          <w:tcPr>
            <w:tcW w:w="821" w:type="dxa"/>
          </w:tcPr>
          <w:p w:rsidR="00E660D4" w:rsidRPr="00041FB0" w:rsidRDefault="003231F0" w:rsidP="009A6F14">
            <w:pPr>
              <w:widowControl w:val="0"/>
              <w:tabs>
                <w:tab w:val="left" w:pos="1701"/>
              </w:tabs>
              <w:autoSpaceDE w:val="0"/>
              <w:autoSpaceDN w:val="0"/>
              <w:adjustRightInd w:val="0"/>
              <w:jc w:val="center"/>
              <w:rPr>
                <w:b/>
              </w:rPr>
            </w:pPr>
            <w:r>
              <w:rPr>
                <w:b/>
              </w:rPr>
              <w:t>86</w:t>
            </w:r>
          </w:p>
        </w:tc>
        <w:tc>
          <w:tcPr>
            <w:tcW w:w="4002" w:type="dxa"/>
          </w:tcPr>
          <w:p w:rsidR="00E660D4" w:rsidRPr="00041FB0" w:rsidRDefault="00E660D4" w:rsidP="00B6294E">
            <w:pPr>
              <w:widowControl w:val="0"/>
              <w:tabs>
                <w:tab w:val="left" w:pos="1701"/>
              </w:tabs>
              <w:autoSpaceDE w:val="0"/>
              <w:autoSpaceDN w:val="0"/>
              <w:adjustRightInd w:val="0"/>
              <w:jc w:val="center"/>
              <w:rPr>
                <w:b/>
              </w:rPr>
            </w:pPr>
          </w:p>
        </w:tc>
      </w:tr>
    </w:tbl>
    <w:p w:rsidR="00D449BD" w:rsidRPr="00FF7EA3" w:rsidRDefault="00D449BD" w:rsidP="00635215">
      <w:pPr>
        <w:pStyle w:val="af0"/>
        <w:ind w:left="709"/>
        <w:jc w:val="both"/>
        <w:rPr>
          <w:i/>
          <w:color w:val="FF0000"/>
        </w:rPr>
      </w:pPr>
    </w:p>
    <w:p w:rsidR="00D965B9" w:rsidRPr="00FF7EA3" w:rsidRDefault="00D965B9" w:rsidP="00635215">
      <w:pPr>
        <w:ind w:left="709"/>
        <w:jc w:val="both"/>
        <w:rPr>
          <w:i/>
          <w:color w:val="FF0000"/>
        </w:rPr>
        <w:sectPr w:rsidR="00D965B9" w:rsidRPr="00FF7EA3" w:rsidSect="00BF492E">
          <w:pgSz w:w="16838" w:h="11906" w:orient="landscape" w:code="9"/>
          <w:pgMar w:top="1701" w:right="851" w:bottom="567" w:left="1134" w:header="1134" w:footer="709" w:gutter="0"/>
          <w:cols w:space="708"/>
          <w:titlePg/>
          <w:docGrid w:linePitch="360"/>
        </w:sectPr>
      </w:pPr>
    </w:p>
    <w:p w:rsidR="00F60511" w:rsidRPr="006F732B" w:rsidRDefault="00F57450" w:rsidP="00F60511">
      <w:pPr>
        <w:pStyle w:val="2"/>
      </w:pPr>
      <w:r w:rsidRPr="006F732B">
        <w:lastRenderedPageBreak/>
        <w:t>Краткое с</w:t>
      </w:r>
      <w:r w:rsidR="00F60511" w:rsidRPr="006F732B">
        <w:t xml:space="preserve">одержание </w:t>
      </w:r>
      <w:r w:rsidR="00F261F3" w:rsidRPr="006F732B">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6F732B" w:rsidRPr="006F732B" w:rsidTr="00E3288C">
        <w:trPr>
          <w:trHeight w:val="626"/>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6E5EA3" w:rsidRPr="006F732B" w:rsidRDefault="006E5EA3" w:rsidP="00103EC2">
            <w:pPr>
              <w:jc w:val="center"/>
            </w:pPr>
            <w:r w:rsidRPr="006F732B">
              <w:rPr>
                <w:b/>
                <w:bCs/>
              </w:rPr>
              <w:t xml:space="preserve">№ </w:t>
            </w:r>
            <w:proofErr w:type="spellStart"/>
            <w:r w:rsidRPr="006F732B">
              <w:rPr>
                <w:b/>
                <w:bCs/>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5EA3" w:rsidRPr="006F732B" w:rsidRDefault="006E5EA3" w:rsidP="00103EC2">
            <w:pPr>
              <w:jc w:val="center"/>
            </w:pPr>
            <w:r w:rsidRPr="006F732B">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6E5EA3" w:rsidRPr="006F732B" w:rsidRDefault="006E5EA3" w:rsidP="00F261F3">
            <w:pPr>
              <w:jc w:val="center"/>
              <w:rPr>
                <w:b/>
                <w:bCs/>
              </w:rPr>
            </w:pPr>
            <w:r w:rsidRPr="006F732B">
              <w:rPr>
                <w:b/>
                <w:bCs/>
              </w:rPr>
              <w:t>Содержание раздела (темы)</w:t>
            </w:r>
          </w:p>
        </w:tc>
      </w:tr>
      <w:tr w:rsidR="006F732B" w:rsidRPr="006F732B" w:rsidTr="00F261F3">
        <w:trPr>
          <w:trHeight w:val="269"/>
        </w:trPr>
        <w:tc>
          <w:tcPr>
            <w:tcW w:w="1276" w:type="dxa"/>
            <w:tcBorders>
              <w:top w:val="single" w:sz="8" w:space="0" w:color="000000"/>
              <w:bottom w:val="single" w:sz="8" w:space="0" w:color="000000"/>
              <w:right w:val="single" w:sz="8" w:space="0" w:color="000000"/>
            </w:tcBorders>
          </w:tcPr>
          <w:p w:rsidR="00D12B80" w:rsidRPr="006F732B" w:rsidRDefault="00D12B80" w:rsidP="00F60511">
            <w:pPr>
              <w:rPr>
                <w:b/>
                <w:bCs/>
                <w:lang w:val="en-US"/>
              </w:rPr>
            </w:pPr>
            <w:r w:rsidRPr="006F732B">
              <w:rPr>
                <w:b/>
              </w:rPr>
              <w:t xml:space="preserve">Раздел </w:t>
            </w:r>
            <w:r w:rsidRPr="006F732B">
              <w:rPr>
                <w:b/>
                <w:lang w:val="en-US"/>
              </w:rPr>
              <w:t>I</w:t>
            </w:r>
          </w:p>
        </w:tc>
        <w:tc>
          <w:tcPr>
            <w:tcW w:w="8647" w:type="dxa"/>
            <w:gridSpan w:val="2"/>
            <w:tcBorders>
              <w:top w:val="single" w:sz="8" w:space="0" w:color="000000"/>
              <w:left w:val="single" w:sz="8" w:space="0" w:color="000000"/>
              <w:bottom w:val="single" w:sz="8" w:space="0" w:color="000000"/>
            </w:tcBorders>
          </w:tcPr>
          <w:p w:rsidR="00D12B80" w:rsidRPr="00E3288C" w:rsidRDefault="00E3288C" w:rsidP="00E3288C">
            <w:pPr>
              <w:rPr>
                <w:b/>
              </w:rPr>
            </w:pPr>
            <w:r w:rsidRPr="00E3288C">
              <w:rPr>
                <w:b/>
              </w:rPr>
              <w:t>Энергетика в современном мире</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60511">
            <w:pPr>
              <w:rPr>
                <w:bCs/>
              </w:rPr>
            </w:pPr>
            <w:r w:rsidRPr="006F732B">
              <w:rPr>
                <w:bCs/>
              </w:rPr>
              <w:t>Тема 1.1</w:t>
            </w:r>
          </w:p>
        </w:tc>
        <w:tc>
          <w:tcPr>
            <w:tcW w:w="2835" w:type="dxa"/>
            <w:tcBorders>
              <w:top w:val="single" w:sz="8" w:space="0" w:color="000000"/>
              <w:left w:val="single" w:sz="8" w:space="0" w:color="000000"/>
              <w:bottom w:val="single" w:sz="8" w:space="0" w:color="000000"/>
            </w:tcBorders>
          </w:tcPr>
          <w:p w:rsidR="00E3288C" w:rsidRPr="00E3288C" w:rsidRDefault="00E3288C" w:rsidP="00E3288C">
            <w:r w:rsidRPr="00E3288C">
              <w:t>Основные закономерности и тенденции развития</w:t>
            </w:r>
          </w:p>
          <w:p w:rsidR="00EC2100" w:rsidRPr="00E3288C" w:rsidRDefault="00E3288C" w:rsidP="00E3288C">
            <w:r w:rsidRPr="00E3288C">
              <w:t>энергетики и электрификации.</w:t>
            </w:r>
          </w:p>
        </w:tc>
        <w:tc>
          <w:tcPr>
            <w:tcW w:w="5812" w:type="dxa"/>
            <w:tcBorders>
              <w:top w:val="single" w:sz="8" w:space="0" w:color="000000"/>
              <w:left w:val="single" w:sz="8" w:space="0" w:color="000000"/>
              <w:bottom w:val="single" w:sz="8" w:space="0" w:color="000000"/>
            </w:tcBorders>
          </w:tcPr>
          <w:p w:rsidR="00E3288C" w:rsidRPr="00E3288C" w:rsidRDefault="00E3288C" w:rsidP="00E3288C">
            <w:r w:rsidRPr="00E3288C">
              <w:t>Основные природные энергетические ресурсы мира и</w:t>
            </w:r>
          </w:p>
          <w:p w:rsidR="00E3288C" w:rsidRPr="00E3288C" w:rsidRDefault="00E3288C" w:rsidP="00E3288C">
            <w:r w:rsidRPr="00E3288C">
              <w:t>его основных регионов. Характеристики направлений</w:t>
            </w:r>
          </w:p>
          <w:p w:rsidR="00E3288C" w:rsidRPr="00E3288C" w:rsidRDefault="00E3288C" w:rsidP="00E3288C">
            <w:r w:rsidRPr="00E3288C">
              <w:t>их использования.</w:t>
            </w:r>
          </w:p>
          <w:p w:rsidR="00E3288C" w:rsidRPr="00E3288C" w:rsidRDefault="00E3288C" w:rsidP="00E3288C">
            <w:r w:rsidRPr="00E3288C">
              <w:t>Главные особенности мирового энергетического баланса и развития электрификации по основным регионам. Особенности существующего состояния</w:t>
            </w:r>
          </w:p>
          <w:p w:rsidR="00E3288C" w:rsidRPr="00E3288C" w:rsidRDefault="00E3288C" w:rsidP="00E3288C">
            <w:r w:rsidRPr="00E3288C">
              <w:t>энергетики мира и их перспективы в первой половине</w:t>
            </w:r>
          </w:p>
          <w:p w:rsidR="00EC2100" w:rsidRPr="00E3288C" w:rsidRDefault="00E3288C" w:rsidP="00E3288C">
            <w:r w:rsidRPr="00E3288C">
              <w:t>ХХ1 века.</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60511">
            <w:pPr>
              <w:rPr>
                <w:bCs/>
              </w:rPr>
            </w:pPr>
            <w:r w:rsidRPr="006F732B">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EC2100" w:rsidRPr="00041FB0" w:rsidRDefault="00E3288C" w:rsidP="00B65EF3">
            <w:r w:rsidRPr="00E3288C">
              <w:t>Состояние и направления совершенствования энергетического баланса и электрификации в России.</w:t>
            </w:r>
          </w:p>
        </w:tc>
        <w:tc>
          <w:tcPr>
            <w:tcW w:w="5812" w:type="dxa"/>
            <w:tcBorders>
              <w:top w:val="single" w:sz="8" w:space="0" w:color="000000"/>
              <w:left w:val="single" w:sz="8" w:space="0" w:color="000000"/>
              <w:bottom w:val="single" w:sz="8" w:space="0" w:color="000000"/>
            </w:tcBorders>
          </w:tcPr>
          <w:p w:rsidR="00EC2100" w:rsidRPr="00041FB0" w:rsidRDefault="00E3288C" w:rsidP="00B65EF3">
            <w:r>
              <w:t>Основные изменения в области производства и передачи природных энергетических ресурсов, их переработки. Потребления электрической и тепловой энергии, прямого расхода топлива. Основные объективные тенденции развития энергетики и электрификации в России и за рубежом. Пропорции развития энергетики и электрификации, энерговооруженность труда. Структура конечного потребления энергии. Структура добычи, переработки, транспорта и использования энергетических ресурсов. Роль нетрадиционных видов энергии в энергетическом балансе, основные направления энергосбережения: Тенденция создания децентрализованных источников энергоснабжения, критерии эффективности.</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60511">
            <w:pPr>
              <w:rPr>
                <w:bCs/>
              </w:rPr>
            </w:pPr>
            <w:r w:rsidRPr="006F732B">
              <w:rPr>
                <w:bCs/>
              </w:rPr>
              <w:t>Тема 1.3</w:t>
            </w:r>
          </w:p>
        </w:tc>
        <w:tc>
          <w:tcPr>
            <w:tcW w:w="2835" w:type="dxa"/>
            <w:tcBorders>
              <w:top w:val="single" w:sz="8" w:space="0" w:color="000000"/>
              <w:left w:val="single" w:sz="8" w:space="0" w:color="000000"/>
              <w:bottom w:val="single" w:sz="8" w:space="0" w:color="000000"/>
              <w:right w:val="single" w:sz="8" w:space="0" w:color="000000"/>
            </w:tcBorders>
          </w:tcPr>
          <w:p w:rsidR="00EC2100" w:rsidRPr="00041FB0" w:rsidRDefault="00E3288C" w:rsidP="00B65EF3">
            <w:r>
              <w:t>Оптимизация структуры топливно-энергетического комплекса России и основных регионов; проблема выбора рациональных энергоносителей и направления ее решения</w:t>
            </w:r>
          </w:p>
        </w:tc>
        <w:tc>
          <w:tcPr>
            <w:tcW w:w="5812" w:type="dxa"/>
            <w:tcBorders>
              <w:top w:val="single" w:sz="8" w:space="0" w:color="000000"/>
              <w:left w:val="single" w:sz="8" w:space="0" w:color="000000"/>
              <w:bottom w:val="single" w:sz="8" w:space="0" w:color="000000"/>
            </w:tcBorders>
          </w:tcPr>
          <w:p w:rsidR="00EC2100" w:rsidRPr="00041FB0" w:rsidRDefault="00E3288C" w:rsidP="00B65EF3">
            <w:r>
              <w:t xml:space="preserve">Методы оценки эффективности решений при взаимозаменяемости видов топлива и энергии. Энергетическая стратегия России до 2030г. Главные направления научно-технического прогресса в энергетике и электрификации и их эффективность, влияние региональных факторов. Особенности развития крупных систем и комплексов в электроэнергетической, газоснабжающей, теплоснабжающей и </w:t>
            </w:r>
            <w:proofErr w:type="spellStart"/>
            <w:r>
              <w:t>нефтеснабжающей</w:t>
            </w:r>
            <w:proofErr w:type="spellEnd"/>
            <w:r>
              <w:t xml:space="preserve"> отраслях, в ядерной энергетике и угольной промышленности. Создание энергетических комплексов. Проблема экономии ресурсов и средств в энергетике. Главные технические пути решения проблемы. Использование возобновляемых источников энергии, потенциал </w:t>
            </w:r>
            <w:proofErr w:type="spellStart"/>
            <w:r>
              <w:t>энерго</w:t>
            </w:r>
            <w:proofErr w:type="spellEnd"/>
            <w:r>
              <w:t>- и ресурсосбережения.</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60511">
            <w:pPr>
              <w:rPr>
                <w:b/>
                <w:bCs/>
                <w:lang w:val="en-US"/>
              </w:rPr>
            </w:pPr>
            <w:r w:rsidRPr="006F732B">
              <w:rPr>
                <w:b/>
                <w:bCs/>
              </w:rPr>
              <w:t xml:space="preserve">Раздел </w:t>
            </w:r>
            <w:r w:rsidRPr="006F732B">
              <w:rPr>
                <w:b/>
                <w:bCs/>
                <w:lang w:val="en-US"/>
              </w:rPr>
              <w:t>II</w:t>
            </w:r>
          </w:p>
        </w:tc>
        <w:tc>
          <w:tcPr>
            <w:tcW w:w="8647" w:type="dxa"/>
            <w:gridSpan w:val="2"/>
            <w:tcBorders>
              <w:top w:val="single" w:sz="8" w:space="0" w:color="000000"/>
              <w:left w:val="single" w:sz="8" w:space="0" w:color="000000"/>
              <w:bottom w:val="single" w:sz="8" w:space="0" w:color="000000"/>
            </w:tcBorders>
          </w:tcPr>
          <w:p w:rsidR="00EC2100" w:rsidRPr="001627B0" w:rsidRDefault="001627B0" w:rsidP="00F60511">
            <w:pPr>
              <w:rPr>
                <w:b/>
                <w:i/>
              </w:rPr>
            </w:pPr>
            <w:r w:rsidRPr="001627B0">
              <w:rPr>
                <w:b/>
              </w:rPr>
              <w:t>Комбинированные установки ТЭС</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60511">
            <w:pPr>
              <w:rPr>
                <w:bCs/>
              </w:rPr>
            </w:pPr>
            <w:r w:rsidRPr="006F732B">
              <w:rPr>
                <w:bCs/>
              </w:rPr>
              <w:t>Тема 2.1</w:t>
            </w:r>
          </w:p>
        </w:tc>
        <w:tc>
          <w:tcPr>
            <w:tcW w:w="2835" w:type="dxa"/>
            <w:tcBorders>
              <w:top w:val="single" w:sz="8" w:space="0" w:color="000000"/>
              <w:left w:val="single" w:sz="8" w:space="0" w:color="000000"/>
              <w:bottom w:val="single" w:sz="8" w:space="0" w:color="000000"/>
              <w:right w:val="single" w:sz="8" w:space="0" w:color="000000"/>
            </w:tcBorders>
          </w:tcPr>
          <w:p w:rsidR="00EC2100" w:rsidRPr="00C67DB9" w:rsidRDefault="001627B0" w:rsidP="00EC2100">
            <w:pPr>
              <w:tabs>
                <w:tab w:val="right" w:leader="underscore" w:pos="9639"/>
              </w:tabs>
              <w:rPr>
                <w:sz w:val="20"/>
              </w:rPr>
            </w:pPr>
            <w:r>
              <w:t>Введение. Основные типы комбинированных ПГУ</w:t>
            </w:r>
          </w:p>
        </w:tc>
        <w:tc>
          <w:tcPr>
            <w:tcW w:w="5812" w:type="dxa"/>
            <w:tcBorders>
              <w:top w:val="single" w:sz="8" w:space="0" w:color="000000"/>
              <w:left w:val="single" w:sz="8" w:space="0" w:color="000000"/>
              <w:bottom w:val="single" w:sz="8" w:space="0" w:color="000000"/>
            </w:tcBorders>
          </w:tcPr>
          <w:p w:rsidR="00EC2100" w:rsidRPr="00C67DB9" w:rsidRDefault="001627B0" w:rsidP="00EC2100">
            <w:pPr>
              <w:tabs>
                <w:tab w:val="left" w:pos="276"/>
              </w:tabs>
              <w:jc w:val="both"/>
              <w:rPr>
                <w:sz w:val="20"/>
              </w:rPr>
            </w:pPr>
            <w:r>
              <w:t xml:space="preserve">Введение. Основные типы комбинированных ПГУ: основные преимущества комбинированных бинарных </w:t>
            </w:r>
            <w:proofErr w:type="spellStart"/>
            <w:r>
              <w:t>установок;краткие</w:t>
            </w:r>
            <w:proofErr w:type="spellEnd"/>
            <w:r>
              <w:t xml:space="preserve"> исторические сведения развития ПГУ; основные типы ПГУ.</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60511">
            <w:pPr>
              <w:rPr>
                <w:bCs/>
              </w:rPr>
            </w:pPr>
            <w:r w:rsidRPr="006F732B">
              <w:rPr>
                <w:bCs/>
              </w:rPr>
              <w:t>Тема 2.2</w:t>
            </w:r>
          </w:p>
        </w:tc>
        <w:tc>
          <w:tcPr>
            <w:tcW w:w="2835" w:type="dxa"/>
            <w:tcBorders>
              <w:top w:val="single" w:sz="8" w:space="0" w:color="000000"/>
              <w:left w:val="single" w:sz="8" w:space="0" w:color="000000"/>
              <w:bottom w:val="single" w:sz="8" w:space="0" w:color="000000"/>
              <w:right w:val="single" w:sz="8" w:space="0" w:color="000000"/>
            </w:tcBorders>
          </w:tcPr>
          <w:p w:rsidR="00EC2100" w:rsidRPr="00C67DB9" w:rsidRDefault="001627B0" w:rsidP="00EC2100">
            <w:pPr>
              <w:tabs>
                <w:tab w:val="right" w:leader="underscore" w:pos="9639"/>
              </w:tabs>
              <w:rPr>
                <w:sz w:val="20"/>
              </w:rPr>
            </w:pPr>
            <w:r>
              <w:t>Газотурбинные установки</w:t>
            </w:r>
          </w:p>
        </w:tc>
        <w:tc>
          <w:tcPr>
            <w:tcW w:w="5812" w:type="dxa"/>
            <w:tcBorders>
              <w:top w:val="single" w:sz="8" w:space="0" w:color="000000"/>
              <w:left w:val="single" w:sz="8" w:space="0" w:color="000000"/>
              <w:bottom w:val="single" w:sz="8" w:space="0" w:color="000000"/>
            </w:tcBorders>
          </w:tcPr>
          <w:p w:rsidR="00EC2100" w:rsidRPr="00C67DB9" w:rsidRDefault="001627B0" w:rsidP="00EC2100">
            <w:pPr>
              <w:tabs>
                <w:tab w:val="left" w:pos="261"/>
              </w:tabs>
              <w:jc w:val="both"/>
              <w:rPr>
                <w:sz w:val="20"/>
              </w:rPr>
            </w:pPr>
            <w:r>
              <w:t xml:space="preserve">Газотурбинные установки: классификация ГТУ; идеальный цикл ГТУ при р = </w:t>
            </w:r>
            <w:proofErr w:type="spellStart"/>
            <w:r>
              <w:t>const</w:t>
            </w:r>
            <w:proofErr w:type="spellEnd"/>
            <w:r>
              <w:t xml:space="preserve"> (цикл Брайтона);реальный цикл при р = </w:t>
            </w:r>
            <w:proofErr w:type="spellStart"/>
            <w:r>
              <w:t>const</w:t>
            </w:r>
            <w:proofErr w:type="spellEnd"/>
            <w:r>
              <w:t>; промежуточное охлаждение воздуха в ГТУ; промежуточный подогрев газа в ГТУ; ГТУ с регенерацией теплоты; тепломеханические схемы ГТУ; отечественные и зарубежные производители энергетических ГТУ; параметры и характеристики современных энергетических ГТУ.</w:t>
            </w:r>
          </w:p>
        </w:tc>
      </w:tr>
      <w:tr w:rsidR="001627B0" w:rsidRPr="006F732B" w:rsidTr="00F261F3">
        <w:trPr>
          <w:trHeight w:val="269"/>
        </w:trPr>
        <w:tc>
          <w:tcPr>
            <w:tcW w:w="1276" w:type="dxa"/>
            <w:tcBorders>
              <w:top w:val="single" w:sz="8" w:space="0" w:color="000000"/>
              <w:bottom w:val="single" w:sz="8" w:space="0" w:color="000000"/>
              <w:right w:val="single" w:sz="8" w:space="0" w:color="000000"/>
            </w:tcBorders>
          </w:tcPr>
          <w:p w:rsidR="001627B0" w:rsidRPr="006F732B" w:rsidRDefault="001627B0" w:rsidP="00F60511">
            <w:pPr>
              <w:rPr>
                <w:bCs/>
              </w:rPr>
            </w:pPr>
            <w:r>
              <w:rPr>
                <w:bCs/>
              </w:rPr>
              <w:t>Тема 2.3</w:t>
            </w:r>
          </w:p>
        </w:tc>
        <w:tc>
          <w:tcPr>
            <w:tcW w:w="2835" w:type="dxa"/>
            <w:tcBorders>
              <w:top w:val="single" w:sz="8" w:space="0" w:color="000000"/>
              <w:left w:val="single" w:sz="8" w:space="0" w:color="000000"/>
              <w:bottom w:val="single" w:sz="8" w:space="0" w:color="000000"/>
              <w:right w:val="single" w:sz="8" w:space="0" w:color="000000"/>
            </w:tcBorders>
          </w:tcPr>
          <w:p w:rsidR="001627B0" w:rsidRDefault="001627B0" w:rsidP="00EC2100">
            <w:pPr>
              <w:tabs>
                <w:tab w:val="right" w:leader="underscore" w:pos="9639"/>
              </w:tabs>
            </w:pPr>
            <w:r>
              <w:t xml:space="preserve">Комбинированные </w:t>
            </w:r>
            <w:r>
              <w:lastRenderedPageBreak/>
              <w:t>парогазовые установки ТЭС с утилизационным котлом</w:t>
            </w:r>
          </w:p>
        </w:tc>
        <w:tc>
          <w:tcPr>
            <w:tcW w:w="5812" w:type="dxa"/>
            <w:tcBorders>
              <w:top w:val="single" w:sz="8" w:space="0" w:color="000000"/>
              <w:left w:val="single" w:sz="8" w:space="0" w:color="000000"/>
              <w:bottom w:val="single" w:sz="8" w:space="0" w:color="000000"/>
            </w:tcBorders>
          </w:tcPr>
          <w:p w:rsidR="001627B0" w:rsidRDefault="001627B0" w:rsidP="00EC2100">
            <w:pPr>
              <w:tabs>
                <w:tab w:val="left" w:pos="261"/>
              </w:tabs>
              <w:jc w:val="both"/>
            </w:pPr>
            <w:r>
              <w:lastRenderedPageBreak/>
              <w:t xml:space="preserve">Комбинированные парогазовые установки ТЭС с </w:t>
            </w:r>
            <w:r>
              <w:lastRenderedPageBreak/>
              <w:t xml:space="preserve">утилизационным котлом: тепловая схема и цикл ПГУ с УК; T-Q диаграмма теплообмена в утилизационном котле; уравнения тепловых балансов элементов УК; алгоритм определения </w:t>
            </w:r>
            <w:proofErr w:type="spellStart"/>
            <w:r>
              <w:t>паропроизводительности</w:t>
            </w:r>
            <w:proofErr w:type="spellEnd"/>
            <w:r>
              <w:t xml:space="preserve"> УК; схема тепловых потоков ПГУ с УК; мощность паровой турбины и КПД парогазовой установки с УК; ПГУ с УК и дожиганием топлива; ПГУ с двухконтурным УК; T-Q диаграмма УК двух давлений; сравнение ПГУ с УК одного и двух давлений; ПГУ пылеугольных ТЭС с параллельной схемой работы. ПГУ пылеугольных ТЭС с полузависимой схемой работы.</w:t>
            </w:r>
          </w:p>
        </w:tc>
      </w:tr>
      <w:tr w:rsidR="001627B0" w:rsidRPr="006F732B" w:rsidTr="00F261F3">
        <w:trPr>
          <w:trHeight w:val="269"/>
        </w:trPr>
        <w:tc>
          <w:tcPr>
            <w:tcW w:w="1276" w:type="dxa"/>
            <w:tcBorders>
              <w:top w:val="single" w:sz="8" w:space="0" w:color="000000"/>
              <w:bottom w:val="single" w:sz="8" w:space="0" w:color="000000"/>
              <w:right w:val="single" w:sz="8" w:space="0" w:color="000000"/>
            </w:tcBorders>
          </w:tcPr>
          <w:p w:rsidR="001627B0" w:rsidRPr="006F732B" w:rsidRDefault="001627B0" w:rsidP="00F60511">
            <w:pPr>
              <w:rPr>
                <w:bCs/>
              </w:rPr>
            </w:pPr>
            <w:r>
              <w:rPr>
                <w:bCs/>
              </w:rPr>
              <w:lastRenderedPageBreak/>
              <w:t>Тема 2.4</w:t>
            </w:r>
          </w:p>
        </w:tc>
        <w:tc>
          <w:tcPr>
            <w:tcW w:w="2835" w:type="dxa"/>
            <w:tcBorders>
              <w:top w:val="single" w:sz="8" w:space="0" w:color="000000"/>
              <w:left w:val="single" w:sz="8" w:space="0" w:color="000000"/>
              <w:bottom w:val="single" w:sz="8" w:space="0" w:color="000000"/>
              <w:right w:val="single" w:sz="8" w:space="0" w:color="000000"/>
            </w:tcBorders>
          </w:tcPr>
          <w:p w:rsidR="001627B0" w:rsidRDefault="001627B0" w:rsidP="00EC2100">
            <w:pPr>
              <w:tabs>
                <w:tab w:val="right" w:leader="underscore" w:pos="9639"/>
              </w:tabs>
            </w:pPr>
            <w:r>
              <w:t>Комбинированные парогазовые установки со сбросом газов в топку энергетического котла</w:t>
            </w:r>
          </w:p>
        </w:tc>
        <w:tc>
          <w:tcPr>
            <w:tcW w:w="5812" w:type="dxa"/>
            <w:tcBorders>
              <w:top w:val="single" w:sz="8" w:space="0" w:color="000000"/>
              <w:left w:val="single" w:sz="8" w:space="0" w:color="000000"/>
              <w:bottom w:val="single" w:sz="8" w:space="0" w:color="000000"/>
            </w:tcBorders>
          </w:tcPr>
          <w:p w:rsidR="001627B0" w:rsidRDefault="001627B0" w:rsidP="00EC2100">
            <w:pPr>
              <w:tabs>
                <w:tab w:val="left" w:pos="261"/>
              </w:tabs>
              <w:jc w:val="both"/>
            </w:pPr>
            <w:r>
              <w:t xml:space="preserve">Комбинированные парогазовые установки со сбросом газов в топку энергетического котла: тепловая схема и цикл сбросной ПГУ; особенности ПГУ сбросного типа; схема тепловых потоков и основные показатели сбросных ПГУ; схема и особенности проектирования котельных установок с </w:t>
            </w:r>
            <w:proofErr w:type="spellStart"/>
            <w:r>
              <w:t>предвключенными</w:t>
            </w:r>
            <w:proofErr w:type="spellEnd"/>
            <w:r>
              <w:t xml:space="preserve"> ГТУ.</w:t>
            </w:r>
          </w:p>
        </w:tc>
      </w:tr>
      <w:tr w:rsidR="001627B0" w:rsidRPr="006F732B" w:rsidTr="00F261F3">
        <w:trPr>
          <w:trHeight w:val="269"/>
        </w:trPr>
        <w:tc>
          <w:tcPr>
            <w:tcW w:w="1276" w:type="dxa"/>
            <w:tcBorders>
              <w:top w:val="single" w:sz="8" w:space="0" w:color="000000"/>
              <w:bottom w:val="single" w:sz="8" w:space="0" w:color="000000"/>
              <w:right w:val="single" w:sz="8" w:space="0" w:color="000000"/>
            </w:tcBorders>
          </w:tcPr>
          <w:p w:rsidR="001627B0" w:rsidRPr="006F732B" w:rsidRDefault="001627B0" w:rsidP="00F60511">
            <w:pPr>
              <w:rPr>
                <w:bCs/>
              </w:rPr>
            </w:pPr>
            <w:r>
              <w:rPr>
                <w:bCs/>
              </w:rPr>
              <w:t>Тема 2.5</w:t>
            </w:r>
          </w:p>
        </w:tc>
        <w:tc>
          <w:tcPr>
            <w:tcW w:w="2835" w:type="dxa"/>
            <w:tcBorders>
              <w:top w:val="single" w:sz="8" w:space="0" w:color="000000"/>
              <w:left w:val="single" w:sz="8" w:space="0" w:color="000000"/>
              <w:bottom w:val="single" w:sz="8" w:space="0" w:color="000000"/>
              <w:right w:val="single" w:sz="8" w:space="0" w:color="000000"/>
            </w:tcBorders>
          </w:tcPr>
          <w:p w:rsidR="001627B0" w:rsidRDefault="001627B0" w:rsidP="00EC2100">
            <w:pPr>
              <w:tabs>
                <w:tab w:val="right" w:leader="underscore" w:pos="9639"/>
              </w:tabs>
            </w:pPr>
            <w:r>
              <w:t>Комбинированные парогазовые установки с высоконапорным котлом</w:t>
            </w:r>
          </w:p>
        </w:tc>
        <w:tc>
          <w:tcPr>
            <w:tcW w:w="5812" w:type="dxa"/>
            <w:tcBorders>
              <w:top w:val="single" w:sz="8" w:space="0" w:color="000000"/>
              <w:left w:val="single" w:sz="8" w:space="0" w:color="000000"/>
              <w:bottom w:val="single" w:sz="8" w:space="0" w:color="000000"/>
            </w:tcBorders>
          </w:tcPr>
          <w:p w:rsidR="001627B0" w:rsidRDefault="001627B0" w:rsidP="001627B0">
            <w:pPr>
              <w:tabs>
                <w:tab w:val="left" w:pos="261"/>
              </w:tabs>
              <w:jc w:val="both"/>
            </w:pPr>
            <w:r>
              <w:t>Комбинированные парогазовые установки с высоконапорным котлом: схема и цикл ПГУ с высоконапорным котлом; особенности ПГУ и высоконапорного котла; избыточная мощность газовой турбины и КПД ПГУ с высоконапорным котлом; характер влияния степени повышения давления в ГТУ на КПД ПГУ с высоконапорным котлом.</w:t>
            </w:r>
          </w:p>
        </w:tc>
      </w:tr>
      <w:tr w:rsidR="001627B0" w:rsidRPr="006F732B" w:rsidTr="00F261F3">
        <w:trPr>
          <w:trHeight w:val="269"/>
        </w:trPr>
        <w:tc>
          <w:tcPr>
            <w:tcW w:w="1276" w:type="dxa"/>
            <w:tcBorders>
              <w:top w:val="single" w:sz="8" w:space="0" w:color="000000"/>
              <w:bottom w:val="single" w:sz="8" w:space="0" w:color="000000"/>
              <w:right w:val="single" w:sz="8" w:space="0" w:color="000000"/>
            </w:tcBorders>
          </w:tcPr>
          <w:p w:rsidR="001627B0" w:rsidRPr="006F732B" w:rsidRDefault="001627B0" w:rsidP="00F60511">
            <w:pPr>
              <w:rPr>
                <w:bCs/>
              </w:rPr>
            </w:pPr>
            <w:r>
              <w:rPr>
                <w:bCs/>
              </w:rPr>
              <w:t>Тема 2.6</w:t>
            </w:r>
          </w:p>
        </w:tc>
        <w:tc>
          <w:tcPr>
            <w:tcW w:w="2835" w:type="dxa"/>
            <w:tcBorders>
              <w:top w:val="single" w:sz="8" w:space="0" w:color="000000"/>
              <w:left w:val="single" w:sz="8" w:space="0" w:color="000000"/>
              <w:bottom w:val="single" w:sz="8" w:space="0" w:color="000000"/>
              <w:right w:val="single" w:sz="8" w:space="0" w:color="000000"/>
            </w:tcBorders>
          </w:tcPr>
          <w:p w:rsidR="001627B0" w:rsidRDefault="001627B0" w:rsidP="00EC2100">
            <w:pPr>
              <w:tabs>
                <w:tab w:val="right" w:leader="underscore" w:pos="9639"/>
              </w:tabs>
            </w:pPr>
            <w:r>
              <w:t>Комбинированные парогазовые установки с впрыском пара в газовый тракт ГТУ (ПГУ-STIG)</w:t>
            </w:r>
          </w:p>
        </w:tc>
        <w:tc>
          <w:tcPr>
            <w:tcW w:w="5812" w:type="dxa"/>
            <w:tcBorders>
              <w:top w:val="single" w:sz="8" w:space="0" w:color="000000"/>
              <w:left w:val="single" w:sz="8" w:space="0" w:color="000000"/>
              <w:bottom w:val="single" w:sz="8" w:space="0" w:color="000000"/>
            </w:tcBorders>
          </w:tcPr>
          <w:p w:rsidR="001627B0" w:rsidRDefault="001627B0" w:rsidP="00EC2100">
            <w:pPr>
              <w:tabs>
                <w:tab w:val="left" w:pos="261"/>
              </w:tabs>
              <w:jc w:val="both"/>
            </w:pPr>
            <w:r>
              <w:t>Комбинированные парогазовые установки с впрыском пара в газовый тракт ГТУ (ПГУ-STIG): особенности, преимущества и перспективы STIG-технологии; схема и теоретический цикл ПГУ с впрыском пара в камеру сгорания и газовый тракт ГТУ; основные положения теплового расчета ПГУ с впрыском пара (ПГУSTIG); параметры оптимального цикла ПГУ с впрыском пара; алгоритм расчета ПГУ с впрыском пара.</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60511">
            <w:pPr>
              <w:rPr>
                <w:bCs/>
              </w:rPr>
            </w:pPr>
            <w:r w:rsidRPr="006F732B">
              <w:rPr>
                <w:b/>
                <w:bCs/>
              </w:rPr>
              <w:t xml:space="preserve">Раздел </w:t>
            </w:r>
            <w:r w:rsidRPr="006F732B">
              <w:rPr>
                <w:b/>
                <w:bCs/>
                <w:lang w:val="en-US"/>
              </w:rPr>
              <w:t>III</w:t>
            </w:r>
          </w:p>
        </w:tc>
        <w:tc>
          <w:tcPr>
            <w:tcW w:w="8647" w:type="dxa"/>
            <w:gridSpan w:val="2"/>
            <w:tcBorders>
              <w:top w:val="single" w:sz="8" w:space="0" w:color="000000"/>
              <w:left w:val="single" w:sz="8" w:space="0" w:color="000000"/>
              <w:bottom w:val="single" w:sz="8" w:space="0" w:color="000000"/>
            </w:tcBorders>
          </w:tcPr>
          <w:p w:rsidR="00EC2100" w:rsidRPr="001627B0" w:rsidRDefault="001627B0" w:rsidP="00F60511">
            <w:pPr>
              <w:rPr>
                <w:b/>
                <w:bCs/>
              </w:rPr>
            </w:pPr>
            <w:r w:rsidRPr="001627B0">
              <w:rPr>
                <w:b/>
              </w:rPr>
              <w:t>Параметры и характеристики ГТУ и ПГУ</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261F3">
            <w:r w:rsidRPr="006F732B">
              <w:t xml:space="preserve">Тема 3.1 </w:t>
            </w:r>
          </w:p>
          <w:p w:rsidR="00EC2100" w:rsidRPr="006F732B" w:rsidRDefault="00EC2100"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rsidR="00EC2100" w:rsidRPr="001627B0" w:rsidRDefault="001627B0" w:rsidP="00B65EF3">
            <w:pPr>
              <w:tabs>
                <w:tab w:val="right" w:leader="underscore" w:pos="9639"/>
              </w:tabs>
              <w:jc w:val="both"/>
              <w:rPr>
                <w:iCs/>
              </w:rPr>
            </w:pPr>
            <w:r w:rsidRPr="001627B0">
              <w:t>Параметры и характеристики продуктов сгорания топлива ГТУ</w:t>
            </w:r>
          </w:p>
        </w:tc>
        <w:tc>
          <w:tcPr>
            <w:tcW w:w="5812" w:type="dxa"/>
            <w:tcBorders>
              <w:top w:val="single" w:sz="8" w:space="0" w:color="000000"/>
              <w:left w:val="single" w:sz="8" w:space="0" w:color="000000"/>
              <w:bottom w:val="single" w:sz="8" w:space="0" w:color="000000"/>
            </w:tcBorders>
          </w:tcPr>
          <w:p w:rsidR="00EC2100" w:rsidRPr="001627B0" w:rsidRDefault="001627B0" w:rsidP="00EC2100">
            <w:pPr>
              <w:tabs>
                <w:tab w:val="left" w:pos="306"/>
              </w:tabs>
              <w:jc w:val="both"/>
            </w:pPr>
            <w:r w:rsidRPr="001627B0">
              <w:t>Параметры и характеристики продуктов сгорания топлива ГТУ: расчет и анализ параметров и характеристик продуктов сгорания газообразного и жидкого топлив ГТУ. Расчет тепловой схемы энергетической ГТУ: выполнение тепловых расчетов схем ГТУ.</w:t>
            </w:r>
          </w:p>
        </w:tc>
      </w:tr>
      <w:tr w:rsidR="00EC2100" w:rsidRPr="006F732B" w:rsidTr="00F261F3">
        <w:trPr>
          <w:trHeight w:val="269"/>
        </w:trPr>
        <w:tc>
          <w:tcPr>
            <w:tcW w:w="1276" w:type="dxa"/>
            <w:tcBorders>
              <w:top w:val="single" w:sz="8" w:space="0" w:color="000000"/>
              <w:bottom w:val="single" w:sz="8" w:space="0" w:color="000000"/>
              <w:right w:val="single" w:sz="8" w:space="0" w:color="000000"/>
            </w:tcBorders>
          </w:tcPr>
          <w:p w:rsidR="00EC2100" w:rsidRPr="006F732B" w:rsidRDefault="00EC2100" w:rsidP="00F60511">
            <w:r w:rsidRPr="006F732B">
              <w:t xml:space="preserve">Тема 3.2 </w:t>
            </w:r>
          </w:p>
        </w:tc>
        <w:tc>
          <w:tcPr>
            <w:tcW w:w="2835" w:type="dxa"/>
            <w:tcBorders>
              <w:top w:val="single" w:sz="8" w:space="0" w:color="000000"/>
              <w:left w:val="single" w:sz="8" w:space="0" w:color="000000"/>
              <w:bottom w:val="single" w:sz="8" w:space="0" w:color="000000"/>
              <w:right w:val="single" w:sz="8" w:space="0" w:color="000000"/>
            </w:tcBorders>
          </w:tcPr>
          <w:p w:rsidR="00EC2100" w:rsidRPr="001627B0" w:rsidRDefault="001627B0" w:rsidP="00B65EF3">
            <w:pPr>
              <w:pStyle w:val="main"/>
              <w:tabs>
                <w:tab w:val="right" w:leader="underscore" w:pos="9639"/>
              </w:tabs>
              <w:spacing w:before="0" w:after="0"/>
              <w:rPr>
                <w:sz w:val="22"/>
                <w:szCs w:val="22"/>
              </w:rPr>
            </w:pPr>
            <w:r w:rsidRPr="001627B0">
              <w:rPr>
                <w:sz w:val="22"/>
                <w:szCs w:val="22"/>
              </w:rPr>
              <w:t>Система уравнений утилизационного котла комбинированной ПГУ и ее расчет</w:t>
            </w:r>
          </w:p>
        </w:tc>
        <w:tc>
          <w:tcPr>
            <w:tcW w:w="5812" w:type="dxa"/>
            <w:tcBorders>
              <w:top w:val="single" w:sz="8" w:space="0" w:color="000000"/>
              <w:left w:val="single" w:sz="8" w:space="0" w:color="000000"/>
              <w:bottom w:val="single" w:sz="8" w:space="0" w:color="000000"/>
            </w:tcBorders>
          </w:tcPr>
          <w:p w:rsidR="00EC2100" w:rsidRPr="001627B0" w:rsidRDefault="001627B0" w:rsidP="00EC2100">
            <w:pPr>
              <w:tabs>
                <w:tab w:val="left" w:pos="175"/>
              </w:tabs>
              <w:jc w:val="both"/>
            </w:pPr>
            <w:r w:rsidRPr="001627B0">
              <w:t xml:space="preserve">Система уравнений утилизационного котла комбинированной ПГУ и ее расчет: составление систем уравнений УК и их решение. Расчет выходных показателей комбинированной ПГУ с УК: расчет внутренней и электрической мощностей паровой </w:t>
            </w:r>
            <w:proofErr w:type="spellStart"/>
            <w:r w:rsidRPr="001627B0">
              <w:t>турби</w:t>
            </w:r>
            <w:proofErr w:type="spellEnd"/>
            <w:r w:rsidRPr="001627B0">
              <w:t xml:space="preserve"> </w:t>
            </w:r>
            <w:proofErr w:type="spellStart"/>
            <w:r w:rsidRPr="001627B0">
              <w:t>ны</w:t>
            </w:r>
            <w:proofErr w:type="spellEnd"/>
            <w:r w:rsidRPr="001627B0">
              <w:t xml:space="preserve">, внутреннего и электрического КПД ПГУ; расчет абсолютных и относительных потерь и коэффициента </w:t>
            </w:r>
            <w:proofErr w:type="spellStart"/>
            <w:r w:rsidRPr="001627B0">
              <w:t>бинарности</w:t>
            </w:r>
            <w:proofErr w:type="spellEnd"/>
            <w:r w:rsidRPr="001627B0">
              <w:t xml:space="preserve"> ПГУ. Расчет комбинированной ПГУ с высоконапорным котлом: расчет тепловой схемы и показателей эффективности ПГУ с высоконапорным котлом.</w:t>
            </w:r>
          </w:p>
        </w:tc>
      </w:tr>
    </w:tbl>
    <w:p w:rsidR="00DA01D7" w:rsidRPr="006F732B" w:rsidRDefault="00DA01D7" w:rsidP="00DA01D7">
      <w:pPr>
        <w:pStyle w:val="2"/>
        <w:numPr>
          <w:ilvl w:val="0"/>
          <w:numId w:val="0"/>
        </w:numPr>
      </w:pPr>
    </w:p>
    <w:p w:rsidR="00F062CE" w:rsidRPr="006F732B" w:rsidRDefault="00F062CE" w:rsidP="00F062CE">
      <w:pPr>
        <w:pStyle w:val="2"/>
      </w:pPr>
      <w:r w:rsidRPr="006F732B">
        <w:t>Организация самостоятельной работы обучающихся</w:t>
      </w:r>
    </w:p>
    <w:p w:rsidR="00F062CE" w:rsidRPr="006F732B" w:rsidRDefault="00F062CE" w:rsidP="00F062CE">
      <w:pPr>
        <w:ind w:firstLine="709"/>
        <w:jc w:val="both"/>
        <w:rPr>
          <w:sz w:val="24"/>
          <w:szCs w:val="24"/>
        </w:rPr>
      </w:pPr>
      <w:r w:rsidRPr="006F732B">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w:t>
      </w:r>
      <w:r w:rsidRPr="006F732B">
        <w:rPr>
          <w:sz w:val="24"/>
          <w:szCs w:val="24"/>
        </w:rPr>
        <w:lastRenderedPageBreak/>
        <w:t xml:space="preserve">самообразованию, </w:t>
      </w:r>
      <w:r w:rsidR="00BF61B9" w:rsidRPr="006F732B">
        <w:rPr>
          <w:sz w:val="24"/>
          <w:szCs w:val="24"/>
        </w:rPr>
        <w:t xml:space="preserve">на </w:t>
      </w:r>
      <w:r w:rsidRPr="006F732B">
        <w:rPr>
          <w:sz w:val="24"/>
          <w:szCs w:val="24"/>
        </w:rPr>
        <w:t>проектирование дальнейшего образовательного маршрута и профессиональной карьеры.</w:t>
      </w:r>
    </w:p>
    <w:p w:rsidR="00F062CE" w:rsidRPr="006F732B" w:rsidRDefault="00F062CE" w:rsidP="00F062CE">
      <w:pPr>
        <w:ind w:firstLine="709"/>
        <w:jc w:val="both"/>
        <w:rPr>
          <w:sz w:val="24"/>
          <w:szCs w:val="24"/>
        </w:rPr>
      </w:pPr>
      <w:r w:rsidRPr="006F732B">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F062CE" w:rsidRPr="006F732B" w:rsidRDefault="00F062CE" w:rsidP="00F062CE">
      <w:pPr>
        <w:ind w:firstLine="709"/>
        <w:jc w:val="both"/>
        <w:rPr>
          <w:sz w:val="24"/>
          <w:szCs w:val="24"/>
        </w:rPr>
      </w:pPr>
      <w:r w:rsidRPr="006F732B">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6F732B">
        <w:rPr>
          <w:i/>
          <w:sz w:val="24"/>
          <w:szCs w:val="24"/>
        </w:rPr>
        <w:t>.</w:t>
      </w:r>
      <w:r w:rsidR="000C1C3C" w:rsidRPr="006F732B">
        <w:rPr>
          <w:sz w:val="24"/>
          <w:szCs w:val="24"/>
        </w:rPr>
        <w:t xml:space="preserve"> </w:t>
      </w:r>
      <w:r w:rsidRPr="006F732B">
        <w:rPr>
          <w:sz w:val="24"/>
          <w:szCs w:val="24"/>
        </w:rPr>
        <w:t>Аудиторная самостоятельная работа обучающихся входит в общий объем времени, отведенного учебным планом</w:t>
      </w:r>
      <w:r w:rsidR="000C1C3C" w:rsidRPr="006F732B">
        <w:rPr>
          <w:sz w:val="24"/>
          <w:szCs w:val="24"/>
        </w:rPr>
        <w:t xml:space="preserve"> </w:t>
      </w:r>
      <w:r w:rsidRPr="006F732B">
        <w:rPr>
          <w:sz w:val="24"/>
          <w:szCs w:val="24"/>
        </w:rPr>
        <w:t xml:space="preserve">на аудиторную работу, и регламентируется расписанием учебных занятий. </w:t>
      </w:r>
    </w:p>
    <w:p w:rsidR="00F062CE" w:rsidRPr="006F732B" w:rsidRDefault="00F062CE" w:rsidP="00F062CE">
      <w:pPr>
        <w:ind w:firstLine="709"/>
        <w:jc w:val="both"/>
        <w:rPr>
          <w:sz w:val="24"/>
          <w:szCs w:val="24"/>
        </w:rPr>
      </w:pPr>
      <w:r w:rsidRPr="006F732B">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F062CE" w:rsidRPr="006F732B" w:rsidRDefault="00F062CE" w:rsidP="00F062CE">
      <w:pPr>
        <w:ind w:firstLine="709"/>
        <w:jc w:val="both"/>
        <w:rPr>
          <w:sz w:val="24"/>
          <w:szCs w:val="24"/>
        </w:rPr>
      </w:pPr>
      <w:r w:rsidRPr="006F732B">
        <w:rPr>
          <w:sz w:val="24"/>
          <w:szCs w:val="24"/>
        </w:rPr>
        <w:t>Внеаудиторная самостоятельная работа обучающихся включает в себя:</w:t>
      </w:r>
    </w:p>
    <w:p w:rsidR="00F062CE" w:rsidRPr="006F732B" w:rsidRDefault="00586E24" w:rsidP="00C41054">
      <w:pPr>
        <w:pStyle w:val="af0"/>
        <w:numPr>
          <w:ilvl w:val="5"/>
          <w:numId w:val="19"/>
        </w:numPr>
        <w:ind w:left="0" w:firstLine="709"/>
        <w:jc w:val="both"/>
        <w:rPr>
          <w:sz w:val="24"/>
          <w:szCs w:val="24"/>
        </w:rPr>
      </w:pPr>
      <w:r>
        <w:rPr>
          <w:sz w:val="24"/>
          <w:szCs w:val="24"/>
        </w:rPr>
        <w:t xml:space="preserve">подготовку к лекциям </w:t>
      </w:r>
      <w:r w:rsidR="00F062CE" w:rsidRPr="006F732B">
        <w:rPr>
          <w:sz w:val="24"/>
          <w:szCs w:val="24"/>
        </w:rPr>
        <w:t>и лабораторным занятиям, зачетам, экзаменам;</w:t>
      </w:r>
    </w:p>
    <w:p w:rsidR="00F062CE" w:rsidRPr="006F732B" w:rsidRDefault="00F062CE" w:rsidP="00C41054">
      <w:pPr>
        <w:pStyle w:val="af0"/>
        <w:numPr>
          <w:ilvl w:val="5"/>
          <w:numId w:val="19"/>
        </w:numPr>
        <w:ind w:left="0" w:firstLine="709"/>
        <w:jc w:val="both"/>
        <w:rPr>
          <w:sz w:val="24"/>
          <w:szCs w:val="24"/>
        </w:rPr>
      </w:pPr>
      <w:r w:rsidRPr="006F732B">
        <w:rPr>
          <w:sz w:val="24"/>
          <w:szCs w:val="24"/>
        </w:rPr>
        <w:t>изучение учебных пособий;</w:t>
      </w:r>
    </w:p>
    <w:p w:rsidR="00F062CE" w:rsidRPr="006F732B" w:rsidRDefault="00F062CE" w:rsidP="00C41054">
      <w:pPr>
        <w:pStyle w:val="af0"/>
        <w:numPr>
          <w:ilvl w:val="5"/>
          <w:numId w:val="19"/>
        </w:numPr>
        <w:ind w:left="0" w:firstLine="709"/>
        <w:jc w:val="both"/>
        <w:rPr>
          <w:sz w:val="24"/>
          <w:szCs w:val="24"/>
        </w:rPr>
      </w:pPr>
      <w:r w:rsidRPr="006F732B">
        <w:rPr>
          <w:sz w:val="24"/>
          <w:szCs w:val="24"/>
        </w:rPr>
        <w:t>изучение</w:t>
      </w:r>
      <w:r w:rsidR="009B399A" w:rsidRPr="006F732B">
        <w:rPr>
          <w:sz w:val="24"/>
          <w:szCs w:val="24"/>
        </w:rPr>
        <w:t xml:space="preserve"> разделов/тем</w:t>
      </w:r>
      <w:r w:rsidRPr="006F732B">
        <w:rPr>
          <w:sz w:val="24"/>
          <w:szCs w:val="24"/>
        </w:rPr>
        <w:t xml:space="preserve">, не выносимых на лекции </w:t>
      </w:r>
      <w:r w:rsidR="009B399A" w:rsidRPr="006F732B">
        <w:rPr>
          <w:sz w:val="24"/>
          <w:szCs w:val="24"/>
        </w:rPr>
        <w:t>самостоятельно</w:t>
      </w:r>
      <w:r w:rsidRPr="006F732B">
        <w:rPr>
          <w:sz w:val="24"/>
          <w:szCs w:val="24"/>
        </w:rPr>
        <w:t>;</w:t>
      </w:r>
    </w:p>
    <w:p w:rsidR="00F062CE" w:rsidRPr="006F732B" w:rsidRDefault="00F062CE" w:rsidP="00C41054">
      <w:pPr>
        <w:pStyle w:val="af0"/>
        <w:numPr>
          <w:ilvl w:val="5"/>
          <w:numId w:val="19"/>
        </w:numPr>
        <w:ind w:left="0" w:firstLine="709"/>
        <w:jc w:val="both"/>
        <w:rPr>
          <w:sz w:val="24"/>
          <w:szCs w:val="24"/>
        </w:rPr>
      </w:pPr>
      <w:r w:rsidRPr="006F732B">
        <w:rPr>
          <w:sz w:val="24"/>
          <w:szCs w:val="24"/>
        </w:rPr>
        <w:t>написание тематических докладов, рефератов на проблемные темы;</w:t>
      </w:r>
    </w:p>
    <w:p w:rsidR="00F062CE" w:rsidRPr="006F732B" w:rsidRDefault="00BD2F50" w:rsidP="00C41054">
      <w:pPr>
        <w:pStyle w:val="af0"/>
        <w:numPr>
          <w:ilvl w:val="5"/>
          <w:numId w:val="19"/>
        </w:numPr>
        <w:ind w:left="0" w:firstLine="709"/>
        <w:jc w:val="both"/>
        <w:rPr>
          <w:sz w:val="24"/>
          <w:szCs w:val="24"/>
        </w:rPr>
      </w:pPr>
      <w:r w:rsidRPr="006F732B">
        <w:rPr>
          <w:sz w:val="24"/>
          <w:szCs w:val="24"/>
        </w:rPr>
        <w:t>подготовка к промежуточно</w:t>
      </w:r>
      <w:r w:rsidR="007F0639" w:rsidRPr="006F732B">
        <w:rPr>
          <w:sz w:val="24"/>
          <w:szCs w:val="24"/>
        </w:rPr>
        <w:t>й аттестации в течение семестра.</w:t>
      </w:r>
    </w:p>
    <w:p w:rsidR="00F062CE" w:rsidRPr="006F732B" w:rsidRDefault="00F062CE" w:rsidP="00F062CE">
      <w:pPr>
        <w:ind w:firstLine="709"/>
        <w:jc w:val="both"/>
        <w:rPr>
          <w:sz w:val="24"/>
          <w:szCs w:val="24"/>
        </w:rPr>
      </w:pPr>
    </w:p>
    <w:p w:rsidR="00F062CE" w:rsidRPr="006F732B" w:rsidRDefault="00F062CE" w:rsidP="00F062CE">
      <w:pPr>
        <w:ind w:firstLine="709"/>
        <w:jc w:val="both"/>
        <w:rPr>
          <w:sz w:val="24"/>
          <w:szCs w:val="24"/>
        </w:rPr>
      </w:pPr>
      <w:r w:rsidRPr="006F732B">
        <w:rPr>
          <w:sz w:val="24"/>
          <w:szCs w:val="24"/>
        </w:rPr>
        <w:t>Самостоятельная работа обучающихся с участием преподавателя в форме иной</w:t>
      </w:r>
      <w:r w:rsidR="000C1C3C" w:rsidRPr="006F732B">
        <w:rPr>
          <w:sz w:val="24"/>
          <w:szCs w:val="24"/>
        </w:rPr>
        <w:t xml:space="preserve"> </w:t>
      </w:r>
      <w:r w:rsidRPr="006F732B">
        <w:rPr>
          <w:sz w:val="24"/>
          <w:szCs w:val="24"/>
        </w:rPr>
        <w:t>контактной работы предусматривает групповую и (или) индивидуальную работу с обучающимися и включает в себя:</w:t>
      </w:r>
    </w:p>
    <w:p w:rsidR="00F062CE" w:rsidRPr="006F732B" w:rsidRDefault="00F062CE" w:rsidP="00C41054">
      <w:pPr>
        <w:pStyle w:val="af0"/>
        <w:numPr>
          <w:ilvl w:val="5"/>
          <w:numId w:val="19"/>
        </w:numPr>
        <w:ind w:left="0" w:firstLine="709"/>
        <w:jc w:val="both"/>
        <w:rPr>
          <w:sz w:val="24"/>
          <w:szCs w:val="24"/>
        </w:rPr>
      </w:pPr>
      <w:r w:rsidRPr="006F732B">
        <w:rPr>
          <w:sz w:val="24"/>
          <w:szCs w:val="24"/>
        </w:rPr>
        <w:t>проведение индивидуальных и групповых консультаций по отдельным темам/разделам дисциплины;</w:t>
      </w:r>
    </w:p>
    <w:p w:rsidR="00F062CE" w:rsidRPr="006F732B" w:rsidRDefault="00F062CE" w:rsidP="00C41054">
      <w:pPr>
        <w:pStyle w:val="af0"/>
        <w:numPr>
          <w:ilvl w:val="5"/>
          <w:numId w:val="19"/>
        </w:numPr>
        <w:ind w:left="0" w:firstLine="709"/>
        <w:jc w:val="both"/>
        <w:rPr>
          <w:sz w:val="24"/>
          <w:szCs w:val="24"/>
        </w:rPr>
      </w:pPr>
      <w:r w:rsidRPr="006F732B">
        <w:rPr>
          <w:sz w:val="24"/>
          <w:szCs w:val="24"/>
        </w:rPr>
        <w:t>проведение конс</w:t>
      </w:r>
      <w:r w:rsidR="009B399A" w:rsidRPr="006F732B">
        <w:rPr>
          <w:sz w:val="24"/>
          <w:szCs w:val="24"/>
        </w:rPr>
        <w:t>ультаций</w:t>
      </w:r>
      <w:r w:rsidR="007F0639" w:rsidRPr="006F732B">
        <w:rPr>
          <w:sz w:val="24"/>
          <w:szCs w:val="24"/>
        </w:rPr>
        <w:t xml:space="preserve"> перед экзаменом, перед зачетом.</w:t>
      </w:r>
    </w:p>
    <w:p w:rsidR="00F062CE" w:rsidRPr="006F732B" w:rsidRDefault="00F062CE" w:rsidP="00F062CE">
      <w:pPr>
        <w:ind w:firstLine="709"/>
        <w:jc w:val="both"/>
        <w:rPr>
          <w:sz w:val="24"/>
          <w:szCs w:val="24"/>
        </w:rPr>
      </w:pPr>
    </w:p>
    <w:p w:rsidR="00F062CE" w:rsidRPr="006F732B" w:rsidRDefault="00F062CE" w:rsidP="00F062CE">
      <w:pPr>
        <w:ind w:firstLine="709"/>
        <w:jc w:val="both"/>
        <w:rPr>
          <w:sz w:val="24"/>
          <w:szCs w:val="24"/>
        </w:rPr>
      </w:pPr>
      <w:r w:rsidRPr="006F732B">
        <w:rPr>
          <w:sz w:val="24"/>
          <w:szCs w:val="24"/>
        </w:rPr>
        <w:t xml:space="preserve">Перечень </w:t>
      </w:r>
      <w:r w:rsidR="006E5EA3" w:rsidRPr="006F732B">
        <w:rPr>
          <w:sz w:val="24"/>
          <w:szCs w:val="24"/>
        </w:rPr>
        <w:t>разделов/</w:t>
      </w:r>
      <w:r w:rsidRPr="006F732B">
        <w:rPr>
          <w:sz w:val="24"/>
          <w:szCs w:val="24"/>
        </w:rPr>
        <w:t>тем</w:t>
      </w:r>
      <w:r w:rsidR="006E5EA3" w:rsidRPr="006F732B">
        <w:rPr>
          <w:sz w:val="24"/>
          <w:szCs w:val="24"/>
        </w:rPr>
        <w:t>/</w:t>
      </w:r>
      <w:r w:rsidRPr="006F732B">
        <w:rPr>
          <w:sz w:val="24"/>
          <w:szCs w:val="24"/>
        </w:rPr>
        <w:t>, полностью или частично отнесенных на самостоятельное изучение с последующим контролем:</w:t>
      </w:r>
    </w:p>
    <w:p w:rsidR="00F062CE" w:rsidRPr="006F732B"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
        <w:gridCol w:w="702"/>
      </w:tblGrid>
      <w:tr w:rsidR="00586E24" w:rsidRPr="006F732B"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6F732B" w:rsidRDefault="00BD2F50" w:rsidP="009B399A">
            <w:pPr>
              <w:jc w:val="center"/>
              <w:rPr>
                <w:b/>
                <w:sz w:val="20"/>
                <w:szCs w:val="20"/>
              </w:rPr>
            </w:pPr>
            <w:r w:rsidRPr="006F732B">
              <w:rPr>
                <w:b/>
                <w:bCs/>
                <w:sz w:val="20"/>
                <w:szCs w:val="20"/>
              </w:rPr>
              <w:t xml:space="preserve">№ </w:t>
            </w:r>
            <w:proofErr w:type="spellStart"/>
            <w:r w:rsidRPr="006F732B">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6F732B" w:rsidRDefault="00BD2F50" w:rsidP="007F0639">
            <w:pPr>
              <w:jc w:val="center"/>
              <w:rPr>
                <w:b/>
                <w:sz w:val="20"/>
                <w:szCs w:val="20"/>
              </w:rPr>
            </w:pPr>
            <w:r w:rsidRPr="006F732B">
              <w:rPr>
                <w:b/>
                <w:bCs/>
                <w:sz w:val="20"/>
                <w:szCs w:val="20"/>
              </w:rPr>
              <w:t xml:space="preserve">Наименование раздела /темы </w:t>
            </w:r>
            <w:r w:rsidR="007F0639" w:rsidRPr="006F732B">
              <w:rPr>
                <w:b/>
                <w:bCs/>
                <w:sz w:val="20"/>
                <w:szCs w:val="20"/>
              </w:rPr>
              <w:t>дисциплины</w:t>
            </w:r>
            <w:r w:rsidRPr="006F732B">
              <w:rPr>
                <w:b/>
                <w:bCs/>
                <w:i/>
                <w:sz w:val="20"/>
                <w:szCs w:val="20"/>
              </w:rPr>
              <w:t>,</w:t>
            </w:r>
            <w:r w:rsidRPr="006F732B">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6F732B" w:rsidRDefault="00BD2F50" w:rsidP="009B399A">
            <w:pPr>
              <w:jc w:val="center"/>
              <w:rPr>
                <w:b/>
                <w:bCs/>
                <w:sz w:val="20"/>
                <w:szCs w:val="20"/>
              </w:rPr>
            </w:pPr>
            <w:r w:rsidRPr="006F732B">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6F732B" w:rsidRDefault="00DE1A9D" w:rsidP="00DE1A9D">
            <w:pPr>
              <w:jc w:val="center"/>
              <w:rPr>
                <w:b/>
                <w:sz w:val="20"/>
                <w:szCs w:val="20"/>
              </w:rPr>
            </w:pPr>
            <w:r w:rsidRPr="006F732B">
              <w:rPr>
                <w:b/>
                <w:sz w:val="20"/>
                <w:szCs w:val="20"/>
              </w:rPr>
              <w:t>Виды и формы контрольных мероприятий</w:t>
            </w:r>
          </w:p>
          <w:p w:rsidR="00603159" w:rsidRPr="006F732B" w:rsidRDefault="00603159" w:rsidP="00DE1A9D">
            <w:pPr>
              <w:jc w:val="center"/>
              <w:rPr>
                <w:b/>
                <w:bCs/>
                <w:sz w:val="20"/>
                <w:szCs w:val="20"/>
              </w:rPr>
            </w:pPr>
            <w:r w:rsidRPr="006F732B">
              <w:rPr>
                <w:b/>
                <w:sz w:val="20"/>
                <w:szCs w:val="20"/>
              </w:rPr>
              <w:t>(учитываются при проведении текущего контроля)</w:t>
            </w:r>
          </w:p>
        </w:tc>
        <w:tc>
          <w:tcPr>
            <w:tcW w:w="709" w:type="dxa"/>
            <w:gridSpan w:val="2"/>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6F732B" w:rsidRDefault="003E6754" w:rsidP="003E6754">
            <w:pPr>
              <w:ind w:left="113" w:right="113"/>
              <w:rPr>
                <w:b/>
                <w:bCs/>
                <w:sz w:val="20"/>
                <w:szCs w:val="20"/>
              </w:rPr>
            </w:pPr>
            <w:r w:rsidRPr="006F732B">
              <w:rPr>
                <w:b/>
                <w:bCs/>
                <w:sz w:val="20"/>
                <w:szCs w:val="20"/>
              </w:rPr>
              <w:t>Трудоемкость, час</w:t>
            </w:r>
          </w:p>
        </w:tc>
      </w:tr>
      <w:tr w:rsidR="00030219" w:rsidRPr="006F732B" w:rsidTr="002B2FC0">
        <w:trPr>
          <w:trHeight w:val="283"/>
        </w:trPr>
        <w:tc>
          <w:tcPr>
            <w:tcW w:w="1276" w:type="dxa"/>
            <w:tcBorders>
              <w:top w:val="single" w:sz="8" w:space="0" w:color="000000"/>
              <w:bottom w:val="single" w:sz="8" w:space="0" w:color="000000"/>
              <w:right w:val="single" w:sz="8" w:space="0" w:color="000000"/>
            </w:tcBorders>
          </w:tcPr>
          <w:p w:rsidR="00030219" w:rsidRPr="006F732B" w:rsidRDefault="00030219" w:rsidP="009B399A">
            <w:pPr>
              <w:rPr>
                <w:b/>
                <w:bCs/>
                <w:lang w:val="en-US"/>
              </w:rPr>
            </w:pPr>
            <w:r w:rsidRPr="006F732B">
              <w:rPr>
                <w:b/>
              </w:rPr>
              <w:t xml:space="preserve">Раздел </w:t>
            </w:r>
            <w:r w:rsidRPr="006F732B">
              <w:rPr>
                <w:b/>
                <w:lang w:val="en-US"/>
              </w:rPr>
              <w:t>I</w:t>
            </w:r>
          </w:p>
        </w:tc>
        <w:tc>
          <w:tcPr>
            <w:tcW w:w="8647" w:type="dxa"/>
            <w:gridSpan w:val="5"/>
            <w:tcBorders>
              <w:top w:val="single" w:sz="8" w:space="0" w:color="000000"/>
              <w:left w:val="single" w:sz="8" w:space="0" w:color="000000"/>
              <w:bottom w:val="single" w:sz="8" w:space="0" w:color="000000"/>
            </w:tcBorders>
          </w:tcPr>
          <w:p w:rsidR="00030219" w:rsidRPr="00E3288C" w:rsidRDefault="00030219" w:rsidP="00CC7929">
            <w:pPr>
              <w:rPr>
                <w:b/>
              </w:rPr>
            </w:pPr>
            <w:r w:rsidRPr="00E3288C">
              <w:rPr>
                <w:b/>
              </w:rPr>
              <w:t>Энергетика в современном мире</w:t>
            </w:r>
          </w:p>
        </w:tc>
      </w:tr>
      <w:tr w:rsidR="00030219" w:rsidRPr="00FF7EA3" w:rsidTr="004959AF">
        <w:trPr>
          <w:trHeight w:val="321"/>
        </w:trPr>
        <w:tc>
          <w:tcPr>
            <w:tcW w:w="1276" w:type="dxa"/>
            <w:tcBorders>
              <w:top w:val="single" w:sz="8" w:space="0" w:color="000000"/>
              <w:right w:val="single" w:sz="8" w:space="0" w:color="000000"/>
            </w:tcBorders>
          </w:tcPr>
          <w:p w:rsidR="00030219" w:rsidRPr="00586E24" w:rsidRDefault="00030219" w:rsidP="009B399A">
            <w:pPr>
              <w:rPr>
                <w:bCs/>
              </w:rPr>
            </w:pPr>
            <w:r w:rsidRPr="00586E24">
              <w:rPr>
                <w:bCs/>
              </w:rPr>
              <w:t>Тема 1.1</w:t>
            </w:r>
          </w:p>
        </w:tc>
        <w:tc>
          <w:tcPr>
            <w:tcW w:w="2410" w:type="dxa"/>
            <w:tcBorders>
              <w:top w:val="single" w:sz="8" w:space="0" w:color="000000"/>
              <w:left w:val="single" w:sz="8" w:space="0" w:color="000000"/>
            </w:tcBorders>
          </w:tcPr>
          <w:p w:rsidR="00030219" w:rsidRPr="00E3288C" w:rsidRDefault="00030219" w:rsidP="00CC7929">
            <w:r w:rsidRPr="00E3288C">
              <w:t>Основные закономерности и тенденции развития</w:t>
            </w:r>
          </w:p>
          <w:p w:rsidR="00030219" w:rsidRPr="00E3288C" w:rsidRDefault="00030219" w:rsidP="00CC7929">
            <w:r w:rsidRPr="00E3288C">
              <w:t>энергетики и электрификации.</w:t>
            </w:r>
          </w:p>
        </w:tc>
        <w:tc>
          <w:tcPr>
            <w:tcW w:w="3827" w:type="dxa"/>
            <w:vMerge w:val="restart"/>
            <w:tcBorders>
              <w:top w:val="single" w:sz="8" w:space="0" w:color="000000"/>
              <w:left w:val="single" w:sz="8" w:space="0" w:color="000000"/>
            </w:tcBorders>
          </w:tcPr>
          <w:p w:rsidR="00030219" w:rsidRPr="00757257" w:rsidRDefault="00030219" w:rsidP="004959AF">
            <w:r w:rsidRPr="00757257">
              <w:t xml:space="preserve">Подготовить конспект первоисточника; подготовка к лекциям </w:t>
            </w:r>
            <w:r w:rsidR="00757257">
              <w:t xml:space="preserve">и </w:t>
            </w:r>
            <w:r w:rsidRPr="00757257">
              <w:t>лабораторн</w:t>
            </w:r>
            <w:r w:rsidR="00757257">
              <w:t>ым занятиям</w:t>
            </w:r>
            <w:r w:rsidRPr="00757257">
              <w:t>; подготовиться к устному опросу</w:t>
            </w:r>
            <w:r w:rsidR="00757257">
              <w:t>; подготовка к защите лабораторной работы</w:t>
            </w:r>
            <w:r w:rsidRPr="00757257">
              <w:t>.</w:t>
            </w:r>
          </w:p>
          <w:p w:rsidR="00030219" w:rsidRPr="00757257" w:rsidRDefault="00030219" w:rsidP="00865FCB">
            <w:pPr>
              <w:rPr>
                <w:bCs/>
                <w:i/>
              </w:rPr>
            </w:pPr>
          </w:p>
        </w:tc>
        <w:tc>
          <w:tcPr>
            <w:tcW w:w="1701" w:type="dxa"/>
            <w:tcBorders>
              <w:top w:val="single" w:sz="8" w:space="0" w:color="000000"/>
              <w:left w:val="single" w:sz="8" w:space="0" w:color="000000"/>
              <w:right w:val="single" w:sz="4" w:space="0" w:color="auto"/>
            </w:tcBorders>
          </w:tcPr>
          <w:p w:rsidR="00030219" w:rsidRPr="00757257" w:rsidRDefault="00030219" w:rsidP="00757257">
            <w:pPr>
              <w:jc w:val="both"/>
            </w:pPr>
            <w:r w:rsidRPr="00757257">
              <w:t>устный опрос; письменный отчет с результатами выполненных экспериментально-лабораторных работ; защита лабораторных работ.</w:t>
            </w:r>
          </w:p>
        </w:tc>
        <w:tc>
          <w:tcPr>
            <w:tcW w:w="709" w:type="dxa"/>
            <w:gridSpan w:val="2"/>
            <w:tcBorders>
              <w:top w:val="single" w:sz="8" w:space="0" w:color="000000"/>
              <w:left w:val="single" w:sz="4" w:space="0" w:color="auto"/>
            </w:tcBorders>
          </w:tcPr>
          <w:p w:rsidR="00030219" w:rsidRPr="00586E24" w:rsidRDefault="00030219" w:rsidP="00542BA3">
            <w:pPr>
              <w:jc w:val="center"/>
              <w:rPr>
                <w:b/>
              </w:rPr>
            </w:pPr>
            <w:r>
              <w:rPr>
                <w:b/>
              </w:rPr>
              <w:t>19</w:t>
            </w:r>
          </w:p>
        </w:tc>
      </w:tr>
      <w:tr w:rsidR="00030219" w:rsidRPr="00FF7EA3" w:rsidTr="004959AF">
        <w:trPr>
          <w:trHeight w:val="283"/>
        </w:trPr>
        <w:tc>
          <w:tcPr>
            <w:tcW w:w="1276" w:type="dxa"/>
            <w:tcBorders>
              <w:top w:val="single" w:sz="8" w:space="0" w:color="000000"/>
              <w:bottom w:val="single" w:sz="8" w:space="0" w:color="000000"/>
              <w:right w:val="single" w:sz="8" w:space="0" w:color="000000"/>
            </w:tcBorders>
          </w:tcPr>
          <w:p w:rsidR="00030219" w:rsidRPr="00586E24" w:rsidRDefault="00030219" w:rsidP="009B399A">
            <w:pPr>
              <w:rPr>
                <w:bCs/>
              </w:rPr>
            </w:pPr>
            <w:r w:rsidRPr="00586E24">
              <w:rPr>
                <w:bCs/>
              </w:rPr>
              <w:t>Тема 1.2</w:t>
            </w:r>
          </w:p>
        </w:tc>
        <w:tc>
          <w:tcPr>
            <w:tcW w:w="2410" w:type="dxa"/>
            <w:tcBorders>
              <w:top w:val="single" w:sz="8" w:space="0" w:color="000000"/>
              <w:left w:val="single" w:sz="8" w:space="0" w:color="000000"/>
              <w:bottom w:val="single" w:sz="8" w:space="0" w:color="000000"/>
            </w:tcBorders>
          </w:tcPr>
          <w:p w:rsidR="00030219" w:rsidRPr="00041FB0" w:rsidRDefault="00030219" w:rsidP="00CC7929">
            <w:r w:rsidRPr="00E3288C">
              <w:t xml:space="preserve">Состояние и направления совершенствования энергетического </w:t>
            </w:r>
            <w:r w:rsidRPr="00E3288C">
              <w:lastRenderedPageBreak/>
              <w:t>баланса и электрификации в России.</w:t>
            </w:r>
          </w:p>
        </w:tc>
        <w:tc>
          <w:tcPr>
            <w:tcW w:w="3827" w:type="dxa"/>
            <w:vMerge/>
            <w:tcBorders>
              <w:left w:val="single" w:sz="8" w:space="0" w:color="000000"/>
            </w:tcBorders>
          </w:tcPr>
          <w:p w:rsidR="00030219" w:rsidRPr="00FF7EA3" w:rsidRDefault="00030219" w:rsidP="009B399A">
            <w:pPr>
              <w:rPr>
                <w:i/>
                <w:color w:val="FF0000"/>
              </w:rPr>
            </w:pPr>
          </w:p>
        </w:tc>
        <w:tc>
          <w:tcPr>
            <w:tcW w:w="1708" w:type="dxa"/>
            <w:gridSpan w:val="2"/>
            <w:vMerge w:val="restart"/>
            <w:tcBorders>
              <w:top w:val="nil"/>
              <w:left w:val="single" w:sz="8" w:space="0" w:color="000000"/>
              <w:right w:val="single" w:sz="4" w:space="0" w:color="auto"/>
            </w:tcBorders>
          </w:tcPr>
          <w:p w:rsidR="00030219" w:rsidRPr="00586E24" w:rsidRDefault="00030219" w:rsidP="009B399A">
            <w:pPr>
              <w:rPr>
                <w:i/>
              </w:rPr>
            </w:pPr>
          </w:p>
        </w:tc>
        <w:tc>
          <w:tcPr>
            <w:tcW w:w="702" w:type="dxa"/>
            <w:vMerge w:val="restart"/>
            <w:tcBorders>
              <w:top w:val="nil"/>
              <w:left w:val="single" w:sz="4" w:space="0" w:color="auto"/>
            </w:tcBorders>
          </w:tcPr>
          <w:p w:rsidR="00030219" w:rsidRPr="00586E24" w:rsidRDefault="00030219" w:rsidP="00AF02DE">
            <w:pPr>
              <w:rPr>
                <w:i/>
              </w:rPr>
            </w:pPr>
          </w:p>
        </w:tc>
      </w:tr>
      <w:tr w:rsidR="00030219" w:rsidRPr="00FF7EA3" w:rsidTr="004959AF">
        <w:trPr>
          <w:trHeight w:val="283"/>
        </w:trPr>
        <w:tc>
          <w:tcPr>
            <w:tcW w:w="1276" w:type="dxa"/>
            <w:tcBorders>
              <w:top w:val="single" w:sz="8" w:space="0" w:color="000000"/>
              <w:bottom w:val="single" w:sz="8" w:space="0" w:color="000000"/>
              <w:right w:val="single" w:sz="8" w:space="0" w:color="000000"/>
            </w:tcBorders>
          </w:tcPr>
          <w:p w:rsidR="00030219" w:rsidRPr="00586E24" w:rsidRDefault="00030219" w:rsidP="009B399A">
            <w:pPr>
              <w:rPr>
                <w:bCs/>
              </w:rPr>
            </w:pPr>
            <w:r w:rsidRPr="00586E24">
              <w:rPr>
                <w:bCs/>
              </w:rPr>
              <w:lastRenderedPageBreak/>
              <w:t>Тема 1.3</w:t>
            </w:r>
          </w:p>
        </w:tc>
        <w:tc>
          <w:tcPr>
            <w:tcW w:w="2410" w:type="dxa"/>
            <w:tcBorders>
              <w:top w:val="single" w:sz="8" w:space="0" w:color="000000"/>
              <w:left w:val="single" w:sz="8" w:space="0" w:color="000000"/>
              <w:bottom w:val="single" w:sz="8" w:space="0" w:color="000000"/>
            </w:tcBorders>
          </w:tcPr>
          <w:p w:rsidR="00030219" w:rsidRPr="00041FB0" w:rsidRDefault="00030219" w:rsidP="00CC7929">
            <w:r>
              <w:t>Оптимизация структуры топливно-энергетического комплекса России и основных регионов; проблема выбора рациональных энергоносителей и направления ее решения</w:t>
            </w:r>
          </w:p>
        </w:tc>
        <w:tc>
          <w:tcPr>
            <w:tcW w:w="3827" w:type="dxa"/>
            <w:vMerge/>
            <w:tcBorders>
              <w:left w:val="single" w:sz="8" w:space="0" w:color="000000"/>
              <w:bottom w:val="single" w:sz="8" w:space="0" w:color="000000"/>
            </w:tcBorders>
          </w:tcPr>
          <w:p w:rsidR="00030219" w:rsidRPr="00FF7EA3" w:rsidRDefault="00030219" w:rsidP="009B399A">
            <w:pPr>
              <w:rPr>
                <w:i/>
                <w:color w:val="FF0000"/>
              </w:rPr>
            </w:pPr>
          </w:p>
        </w:tc>
        <w:tc>
          <w:tcPr>
            <w:tcW w:w="1708" w:type="dxa"/>
            <w:gridSpan w:val="2"/>
            <w:vMerge/>
            <w:tcBorders>
              <w:left w:val="single" w:sz="8" w:space="0" w:color="000000"/>
              <w:bottom w:val="single" w:sz="4" w:space="0" w:color="auto"/>
              <w:right w:val="single" w:sz="4" w:space="0" w:color="auto"/>
            </w:tcBorders>
          </w:tcPr>
          <w:p w:rsidR="00030219" w:rsidRPr="00586E24" w:rsidRDefault="00030219" w:rsidP="009B399A">
            <w:pPr>
              <w:rPr>
                <w:i/>
              </w:rPr>
            </w:pPr>
          </w:p>
        </w:tc>
        <w:tc>
          <w:tcPr>
            <w:tcW w:w="702" w:type="dxa"/>
            <w:vMerge/>
            <w:tcBorders>
              <w:left w:val="single" w:sz="4" w:space="0" w:color="auto"/>
              <w:bottom w:val="single" w:sz="8" w:space="0" w:color="000000"/>
            </w:tcBorders>
          </w:tcPr>
          <w:p w:rsidR="00030219" w:rsidRPr="00586E24" w:rsidRDefault="00030219" w:rsidP="009B399A">
            <w:pPr>
              <w:rPr>
                <w:i/>
              </w:rPr>
            </w:pPr>
          </w:p>
        </w:tc>
      </w:tr>
      <w:tr w:rsidR="00030219" w:rsidRPr="00FF7EA3" w:rsidTr="002B2FC0">
        <w:trPr>
          <w:trHeight w:val="283"/>
        </w:trPr>
        <w:tc>
          <w:tcPr>
            <w:tcW w:w="1276" w:type="dxa"/>
            <w:tcBorders>
              <w:top w:val="single" w:sz="8" w:space="0" w:color="000000"/>
              <w:bottom w:val="single" w:sz="8" w:space="0" w:color="000000"/>
              <w:right w:val="single" w:sz="8" w:space="0" w:color="000000"/>
            </w:tcBorders>
          </w:tcPr>
          <w:p w:rsidR="00030219" w:rsidRPr="00586E24" w:rsidRDefault="00030219" w:rsidP="009B399A">
            <w:pPr>
              <w:rPr>
                <w:bCs/>
              </w:rPr>
            </w:pPr>
            <w:r w:rsidRPr="00586E24">
              <w:rPr>
                <w:b/>
                <w:bCs/>
              </w:rPr>
              <w:t xml:space="preserve">Раздел </w:t>
            </w:r>
            <w:r w:rsidRPr="00586E24">
              <w:rPr>
                <w:b/>
                <w:bCs/>
                <w:lang w:val="en-US"/>
              </w:rPr>
              <w:t>II</w:t>
            </w:r>
          </w:p>
        </w:tc>
        <w:tc>
          <w:tcPr>
            <w:tcW w:w="8647" w:type="dxa"/>
            <w:gridSpan w:val="5"/>
            <w:tcBorders>
              <w:top w:val="single" w:sz="8" w:space="0" w:color="000000"/>
              <w:left w:val="single" w:sz="8" w:space="0" w:color="000000"/>
              <w:bottom w:val="single" w:sz="8" w:space="0" w:color="000000"/>
            </w:tcBorders>
          </w:tcPr>
          <w:p w:rsidR="00030219" w:rsidRPr="001627B0" w:rsidRDefault="00030219" w:rsidP="00CC7929">
            <w:pPr>
              <w:rPr>
                <w:b/>
                <w:i/>
              </w:rPr>
            </w:pPr>
            <w:r w:rsidRPr="001627B0">
              <w:rPr>
                <w:b/>
              </w:rPr>
              <w:t>Комбинированные установки ТЭС</w:t>
            </w:r>
          </w:p>
        </w:tc>
      </w:tr>
      <w:tr w:rsidR="00030219" w:rsidRPr="00FF7EA3" w:rsidTr="00DE1A9D">
        <w:trPr>
          <w:trHeight w:val="1265"/>
        </w:trPr>
        <w:tc>
          <w:tcPr>
            <w:tcW w:w="1276" w:type="dxa"/>
            <w:tcBorders>
              <w:top w:val="single" w:sz="8" w:space="0" w:color="000000"/>
              <w:right w:val="single" w:sz="8" w:space="0" w:color="000000"/>
            </w:tcBorders>
          </w:tcPr>
          <w:p w:rsidR="00030219" w:rsidRPr="00586E24" w:rsidRDefault="00030219" w:rsidP="009B399A">
            <w:pPr>
              <w:rPr>
                <w:bCs/>
              </w:rPr>
            </w:pPr>
            <w:r w:rsidRPr="00586E24">
              <w:rPr>
                <w:bCs/>
              </w:rPr>
              <w:t>Тема 2.1</w:t>
            </w:r>
          </w:p>
        </w:tc>
        <w:tc>
          <w:tcPr>
            <w:tcW w:w="2410" w:type="dxa"/>
            <w:tcBorders>
              <w:top w:val="single" w:sz="8" w:space="0" w:color="000000"/>
              <w:left w:val="single" w:sz="8" w:space="0" w:color="000000"/>
              <w:right w:val="single" w:sz="8" w:space="0" w:color="000000"/>
            </w:tcBorders>
          </w:tcPr>
          <w:p w:rsidR="00030219" w:rsidRPr="00C67DB9" w:rsidRDefault="00030219" w:rsidP="00CC7929">
            <w:pPr>
              <w:tabs>
                <w:tab w:val="right" w:leader="underscore" w:pos="9639"/>
              </w:tabs>
              <w:rPr>
                <w:sz w:val="20"/>
              </w:rPr>
            </w:pPr>
            <w:r>
              <w:t>Введение. Основные типы комбинированных ПГУ</w:t>
            </w:r>
          </w:p>
        </w:tc>
        <w:tc>
          <w:tcPr>
            <w:tcW w:w="3827" w:type="dxa"/>
            <w:vMerge w:val="restart"/>
            <w:tcBorders>
              <w:top w:val="single" w:sz="8" w:space="0" w:color="000000"/>
              <w:left w:val="single" w:sz="8" w:space="0" w:color="000000"/>
            </w:tcBorders>
          </w:tcPr>
          <w:p w:rsidR="00030219" w:rsidRPr="00757257" w:rsidRDefault="00030219" w:rsidP="00B65EF3">
            <w:r w:rsidRPr="00757257">
              <w:t>Подготовить конспект первоисточника; подготовка к лекциям</w:t>
            </w:r>
            <w:r w:rsidR="00757257">
              <w:t>, практическим</w:t>
            </w:r>
            <w:r w:rsidRPr="00757257">
              <w:t xml:space="preserve"> </w:t>
            </w:r>
            <w:r w:rsidR="00757257">
              <w:t xml:space="preserve">и </w:t>
            </w:r>
            <w:r w:rsidRPr="00757257">
              <w:t>лабораторным занятиям; подготовка к коллоквиумам</w:t>
            </w:r>
            <w:r w:rsidR="00757257">
              <w:t xml:space="preserve"> и контрольным работам</w:t>
            </w:r>
            <w:r w:rsidRPr="00757257">
              <w:t>; подготовиться к устному опросу</w:t>
            </w:r>
            <w:r w:rsidR="00757257">
              <w:t xml:space="preserve"> и индивидуальному домашнему заданию</w:t>
            </w:r>
            <w:r w:rsidRPr="00757257">
              <w:t>.</w:t>
            </w:r>
          </w:p>
          <w:p w:rsidR="00030219" w:rsidRPr="00757257" w:rsidRDefault="00030219" w:rsidP="00B65EF3">
            <w:pPr>
              <w:rPr>
                <w:bCs/>
                <w:i/>
              </w:rPr>
            </w:pPr>
          </w:p>
        </w:tc>
        <w:tc>
          <w:tcPr>
            <w:tcW w:w="1701" w:type="dxa"/>
            <w:vMerge w:val="restart"/>
            <w:tcBorders>
              <w:top w:val="single" w:sz="8" w:space="0" w:color="000000"/>
              <w:left w:val="single" w:sz="8" w:space="0" w:color="000000"/>
            </w:tcBorders>
          </w:tcPr>
          <w:p w:rsidR="00030219" w:rsidRPr="00757257" w:rsidRDefault="00030219" w:rsidP="00B65EF3">
            <w:pPr>
              <w:jc w:val="both"/>
            </w:pPr>
            <w:r w:rsidRPr="00757257">
              <w:t>устный опрос; коллоквиум; письменный отчет с результатами выполненных экспериментально-лабораторных работ;</w:t>
            </w:r>
            <w:r w:rsidR="00757257">
              <w:t xml:space="preserve"> контрольная работа; индивидуальное домашнее задание; </w:t>
            </w:r>
            <w:r w:rsidRPr="00757257">
              <w:t xml:space="preserve"> защита лабораторных работ.</w:t>
            </w:r>
          </w:p>
        </w:tc>
        <w:tc>
          <w:tcPr>
            <w:tcW w:w="709" w:type="dxa"/>
            <w:gridSpan w:val="2"/>
            <w:vMerge w:val="restart"/>
            <w:tcBorders>
              <w:top w:val="single" w:sz="8" w:space="0" w:color="000000"/>
              <w:left w:val="single" w:sz="8" w:space="0" w:color="000000"/>
            </w:tcBorders>
          </w:tcPr>
          <w:p w:rsidR="00030219" w:rsidRPr="00586E24" w:rsidRDefault="00030219" w:rsidP="00AF02DE">
            <w:pPr>
              <w:jc w:val="center"/>
              <w:rPr>
                <w:b/>
              </w:rPr>
            </w:pPr>
            <w:r>
              <w:rPr>
                <w:b/>
              </w:rPr>
              <w:t>19</w:t>
            </w:r>
          </w:p>
        </w:tc>
      </w:tr>
      <w:tr w:rsidR="00030219" w:rsidRPr="00FF7EA3" w:rsidTr="0007607D">
        <w:trPr>
          <w:trHeight w:val="2550"/>
        </w:trPr>
        <w:tc>
          <w:tcPr>
            <w:tcW w:w="1276" w:type="dxa"/>
            <w:tcBorders>
              <w:top w:val="single" w:sz="8" w:space="0" w:color="000000"/>
              <w:right w:val="single" w:sz="8" w:space="0" w:color="000000"/>
            </w:tcBorders>
          </w:tcPr>
          <w:p w:rsidR="00030219" w:rsidRPr="00586E24" w:rsidRDefault="00030219" w:rsidP="009B399A">
            <w:pPr>
              <w:rPr>
                <w:bCs/>
              </w:rPr>
            </w:pPr>
            <w:r w:rsidRPr="00586E24">
              <w:rPr>
                <w:bCs/>
              </w:rPr>
              <w:t>Тема 2.2</w:t>
            </w:r>
          </w:p>
        </w:tc>
        <w:tc>
          <w:tcPr>
            <w:tcW w:w="2410" w:type="dxa"/>
            <w:tcBorders>
              <w:top w:val="single" w:sz="8" w:space="0" w:color="000000"/>
              <w:left w:val="single" w:sz="8" w:space="0" w:color="000000"/>
              <w:right w:val="single" w:sz="8" w:space="0" w:color="000000"/>
            </w:tcBorders>
          </w:tcPr>
          <w:p w:rsidR="00030219" w:rsidRPr="00C67DB9" w:rsidRDefault="00030219" w:rsidP="00CC7929">
            <w:pPr>
              <w:tabs>
                <w:tab w:val="right" w:leader="underscore" w:pos="9639"/>
              </w:tabs>
              <w:rPr>
                <w:sz w:val="20"/>
              </w:rPr>
            </w:pPr>
            <w:r>
              <w:t>Газотурбинные установки</w:t>
            </w:r>
          </w:p>
        </w:tc>
        <w:tc>
          <w:tcPr>
            <w:tcW w:w="3827" w:type="dxa"/>
            <w:vMerge/>
            <w:tcBorders>
              <w:left w:val="single" w:sz="8" w:space="0" w:color="000000"/>
            </w:tcBorders>
          </w:tcPr>
          <w:p w:rsidR="00030219" w:rsidRPr="00FF7EA3" w:rsidRDefault="00030219" w:rsidP="009B399A">
            <w:pPr>
              <w:rPr>
                <w:i/>
                <w:color w:val="FF0000"/>
              </w:rPr>
            </w:pPr>
          </w:p>
        </w:tc>
        <w:tc>
          <w:tcPr>
            <w:tcW w:w="1701" w:type="dxa"/>
            <w:vMerge/>
            <w:tcBorders>
              <w:left w:val="single" w:sz="8" w:space="0" w:color="000000"/>
            </w:tcBorders>
          </w:tcPr>
          <w:p w:rsidR="00030219" w:rsidRPr="00FF7EA3" w:rsidRDefault="00030219" w:rsidP="009B399A">
            <w:pPr>
              <w:rPr>
                <w:i/>
                <w:color w:val="FF0000"/>
              </w:rPr>
            </w:pPr>
          </w:p>
        </w:tc>
        <w:tc>
          <w:tcPr>
            <w:tcW w:w="709" w:type="dxa"/>
            <w:gridSpan w:val="2"/>
            <w:vMerge/>
            <w:tcBorders>
              <w:left w:val="single" w:sz="8" w:space="0" w:color="000000"/>
            </w:tcBorders>
          </w:tcPr>
          <w:p w:rsidR="00030219" w:rsidRPr="00586E24" w:rsidRDefault="00030219" w:rsidP="009B399A">
            <w:pPr>
              <w:rPr>
                <w:b/>
                <w:i/>
              </w:rPr>
            </w:pPr>
          </w:p>
        </w:tc>
      </w:tr>
      <w:tr w:rsidR="00030219" w:rsidRPr="00FF7EA3" w:rsidTr="0007607D">
        <w:trPr>
          <w:trHeight w:val="2550"/>
        </w:trPr>
        <w:tc>
          <w:tcPr>
            <w:tcW w:w="1276" w:type="dxa"/>
            <w:tcBorders>
              <w:top w:val="single" w:sz="8" w:space="0" w:color="000000"/>
              <w:right w:val="single" w:sz="8" w:space="0" w:color="000000"/>
            </w:tcBorders>
          </w:tcPr>
          <w:p w:rsidR="00030219" w:rsidRPr="00586E24" w:rsidRDefault="00030219" w:rsidP="00030219">
            <w:pPr>
              <w:rPr>
                <w:bCs/>
              </w:rPr>
            </w:pPr>
            <w:r w:rsidRPr="00586E24">
              <w:rPr>
                <w:bCs/>
              </w:rPr>
              <w:t>Тема 2.</w:t>
            </w:r>
            <w:r>
              <w:rPr>
                <w:bCs/>
              </w:rPr>
              <w:t>3</w:t>
            </w:r>
          </w:p>
        </w:tc>
        <w:tc>
          <w:tcPr>
            <w:tcW w:w="2410" w:type="dxa"/>
            <w:tcBorders>
              <w:top w:val="single" w:sz="8" w:space="0" w:color="000000"/>
              <w:left w:val="single" w:sz="8" w:space="0" w:color="000000"/>
              <w:right w:val="single" w:sz="8" w:space="0" w:color="000000"/>
            </w:tcBorders>
          </w:tcPr>
          <w:p w:rsidR="00030219" w:rsidRDefault="00030219" w:rsidP="00CC7929">
            <w:pPr>
              <w:tabs>
                <w:tab w:val="right" w:leader="underscore" w:pos="9639"/>
              </w:tabs>
            </w:pPr>
            <w:r>
              <w:t>Комбинированные парогазовые установки ТЭС с утилизационным котлом</w:t>
            </w:r>
          </w:p>
        </w:tc>
        <w:tc>
          <w:tcPr>
            <w:tcW w:w="3827" w:type="dxa"/>
            <w:vMerge/>
            <w:tcBorders>
              <w:left w:val="single" w:sz="8" w:space="0" w:color="000000"/>
            </w:tcBorders>
          </w:tcPr>
          <w:p w:rsidR="00030219" w:rsidRPr="00FF7EA3" w:rsidRDefault="00030219" w:rsidP="009B399A">
            <w:pPr>
              <w:rPr>
                <w:i/>
                <w:color w:val="FF0000"/>
              </w:rPr>
            </w:pPr>
          </w:p>
        </w:tc>
        <w:tc>
          <w:tcPr>
            <w:tcW w:w="1701" w:type="dxa"/>
            <w:vMerge/>
            <w:tcBorders>
              <w:left w:val="single" w:sz="8" w:space="0" w:color="000000"/>
            </w:tcBorders>
          </w:tcPr>
          <w:p w:rsidR="00030219" w:rsidRPr="00FF7EA3" w:rsidRDefault="00030219" w:rsidP="009B399A">
            <w:pPr>
              <w:rPr>
                <w:i/>
                <w:color w:val="FF0000"/>
              </w:rPr>
            </w:pPr>
          </w:p>
        </w:tc>
        <w:tc>
          <w:tcPr>
            <w:tcW w:w="709" w:type="dxa"/>
            <w:gridSpan w:val="2"/>
            <w:vMerge/>
            <w:tcBorders>
              <w:left w:val="single" w:sz="8" w:space="0" w:color="000000"/>
            </w:tcBorders>
          </w:tcPr>
          <w:p w:rsidR="00030219" w:rsidRPr="00586E24" w:rsidRDefault="00030219" w:rsidP="009B399A">
            <w:pPr>
              <w:rPr>
                <w:b/>
                <w:i/>
              </w:rPr>
            </w:pPr>
          </w:p>
        </w:tc>
      </w:tr>
      <w:tr w:rsidR="00030219" w:rsidRPr="00FF7EA3" w:rsidTr="0007607D">
        <w:trPr>
          <w:trHeight w:val="2550"/>
        </w:trPr>
        <w:tc>
          <w:tcPr>
            <w:tcW w:w="1276" w:type="dxa"/>
            <w:tcBorders>
              <w:top w:val="single" w:sz="8" w:space="0" w:color="000000"/>
              <w:right w:val="single" w:sz="8" w:space="0" w:color="000000"/>
            </w:tcBorders>
          </w:tcPr>
          <w:p w:rsidR="00030219" w:rsidRPr="00586E24" w:rsidRDefault="00030219" w:rsidP="00030219">
            <w:pPr>
              <w:rPr>
                <w:bCs/>
              </w:rPr>
            </w:pPr>
            <w:r w:rsidRPr="00586E24">
              <w:rPr>
                <w:bCs/>
              </w:rPr>
              <w:t>Тема 2.</w:t>
            </w:r>
            <w:r>
              <w:rPr>
                <w:bCs/>
              </w:rPr>
              <w:t>4</w:t>
            </w:r>
          </w:p>
        </w:tc>
        <w:tc>
          <w:tcPr>
            <w:tcW w:w="2410" w:type="dxa"/>
            <w:tcBorders>
              <w:top w:val="single" w:sz="8" w:space="0" w:color="000000"/>
              <w:left w:val="single" w:sz="8" w:space="0" w:color="000000"/>
              <w:right w:val="single" w:sz="8" w:space="0" w:color="000000"/>
            </w:tcBorders>
          </w:tcPr>
          <w:p w:rsidR="00030219" w:rsidRDefault="00030219" w:rsidP="00CC7929">
            <w:pPr>
              <w:tabs>
                <w:tab w:val="right" w:leader="underscore" w:pos="9639"/>
              </w:tabs>
            </w:pPr>
            <w:r>
              <w:t>Комбинированные парогазовые установки со сбросом газов в топку энергетического котла</w:t>
            </w:r>
          </w:p>
        </w:tc>
        <w:tc>
          <w:tcPr>
            <w:tcW w:w="3827" w:type="dxa"/>
            <w:vMerge/>
            <w:tcBorders>
              <w:left w:val="single" w:sz="8" w:space="0" w:color="000000"/>
            </w:tcBorders>
          </w:tcPr>
          <w:p w:rsidR="00030219" w:rsidRPr="00FF7EA3" w:rsidRDefault="00030219" w:rsidP="009B399A">
            <w:pPr>
              <w:rPr>
                <w:i/>
                <w:color w:val="FF0000"/>
              </w:rPr>
            </w:pPr>
          </w:p>
        </w:tc>
        <w:tc>
          <w:tcPr>
            <w:tcW w:w="1701" w:type="dxa"/>
            <w:vMerge/>
            <w:tcBorders>
              <w:left w:val="single" w:sz="8" w:space="0" w:color="000000"/>
            </w:tcBorders>
          </w:tcPr>
          <w:p w:rsidR="00030219" w:rsidRPr="00FF7EA3" w:rsidRDefault="00030219" w:rsidP="009B399A">
            <w:pPr>
              <w:rPr>
                <w:i/>
                <w:color w:val="FF0000"/>
              </w:rPr>
            </w:pPr>
          </w:p>
        </w:tc>
        <w:tc>
          <w:tcPr>
            <w:tcW w:w="709" w:type="dxa"/>
            <w:gridSpan w:val="2"/>
            <w:vMerge/>
            <w:tcBorders>
              <w:left w:val="single" w:sz="8" w:space="0" w:color="000000"/>
            </w:tcBorders>
          </w:tcPr>
          <w:p w:rsidR="00030219" w:rsidRPr="00586E24" w:rsidRDefault="00030219" w:rsidP="009B399A">
            <w:pPr>
              <w:rPr>
                <w:b/>
                <w:i/>
              </w:rPr>
            </w:pPr>
          </w:p>
        </w:tc>
      </w:tr>
      <w:tr w:rsidR="00030219" w:rsidRPr="00FF7EA3" w:rsidTr="0007607D">
        <w:trPr>
          <w:trHeight w:val="2550"/>
        </w:trPr>
        <w:tc>
          <w:tcPr>
            <w:tcW w:w="1276" w:type="dxa"/>
            <w:tcBorders>
              <w:top w:val="single" w:sz="8" w:space="0" w:color="000000"/>
              <w:right w:val="single" w:sz="8" w:space="0" w:color="000000"/>
            </w:tcBorders>
          </w:tcPr>
          <w:p w:rsidR="00030219" w:rsidRPr="00586E24" w:rsidRDefault="00030219" w:rsidP="00030219">
            <w:pPr>
              <w:rPr>
                <w:bCs/>
              </w:rPr>
            </w:pPr>
            <w:r w:rsidRPr="00586E24">
              <w:rPr>
                <w:bCs/>
              </w:rPr>
              <w:lastRenderedPageBreak/>
              <w:t>Тема 2.</w:t>
            </w:r>
            <w:r>
              <w:rPr>
                <w:bCs/>
              </w:rPr>
              <w:t>5</w:t>
            </w:r>
          </w:p>
        </w:tc>
        <w:tc>
          <w:tcPr>
            <w:tcW w:w="2410" w:type="dxa"/>
            <w:tcBorders>
              <w:top w:val="single" w:sz="8" w:space="0" w:color="000000"/>
              <w:left w:val="single" w:sz="8" w:space="0" w:color="000000"/>
              <w:right w:val="single" w:sz="8" w:space="0" w:color="000000"/>
            </w:tcBorders>
          </w:tcPr>
          <w:p w:rsidR="00030219" w:rsidRDefault="00030219" w:rsidP="00CC7929">
            <w:pPr>
              <w:tabs>
                <w:tab w:val="right" w:leader="underscore" w:pos="9639"/>
              </w:tabs>
            </w:pPr>
            <w:r>
              <w:t>Комбинированные парогазовые установки с высоконапорным котлом</w:t>
            </w:r>
          </w:p>
        </w:tc>
        <w:tc>
          <w:tcPr>
            <w:tcW w:w="3827" w:type="dxa"/>
            <w:vMerge/>
            <w:tcBorders>
              <w:left w:val="single" w:sz="8" w:space="0" w:color="000000"/>
            </w:tcBorders>
          </w:tcPr>
          <w:p w:rsidR="00030219" w:rsidRPr="00FF7EA3" w:rsidRDefault="00030219" w:rsidP="009B399A">
            <w:pPr>
              <w:rPr>
                <w:i/>
                <w:color w:val="FF0000"/>
              </w:rPr>
            </w:pPr>
          </w:p>
        </w:tc>
        <w:tc>
          <w:tcPr>
            <w:tcW w:w="1701" w:type="dxa"/>
            <w:vMerge/>
            <w:tcBorders>
              <w:left w:val="single" w:sz="8" w:space="0" w:color="000000"/>
            </w:tcBorders>
          </w:tcPr>
          <w:p w:rsidR="00030219" w:rsidRPr="00FF7EA3" w:rsidRDefault="00030219" w:rsidP="009B399A">
            <w:pPr>
              <w:rPr>
                <w:i/>
                <w:color w:val="FF0000"/>
              </w:rPr>
            </w:pPr>
          </w:p>
        </w:tc>
        <w:tc>
          <w:tcPr>
            <w:tcW w:w="709" w:type="dxa"/>
            <w:gridSpan w:val="2"/>
            <w:vMerge/>
            <w:tcBorders>
              <w:left w:val="single" w:sz="8" w:space="0" w:color="000000"/>
            </w:tcBorders>
          </w:tcPr>
          <w:p w:rsidR="00030219" w:rsidRPr="00586E24" w:rsidRDefault="00030219" w:rsidP="009B399A">
            <w:pPr>
              <w:rPr>
                <w:b/>
                <w:i/>
              </w:rPr>
            </w:pPr>
          </w:p>
        </w:tc>
      </w:tr>
      <w:tr w:rsidR="00030219" w:rsidRPr="00FF7EA3" w:rsidTr="0007607D">
        <w:trPr>
          <w:trHeight w:val="2550"/>
        </w:trPr>
        <w:tc>
          <w:tcPr>
            <w:tcW w:w="1276" w:type="dxa"/>
            <w:tcBorders>
              <w:top w:val="single" w:sz="8" w:space="0" w:color="000000"/>
              <w:right w:val="single" w:sz="8" w:space="0" w:color="000000"/>
            </w:tcBorders>
          </w:tcPr>
          <w:p w:rsidR="00030219" w:rsidRPr="00586E24" w:rsidRDefault="00030219" w:rsidP="00030219">
            <w:pPr>
              <w:rPr>
                <w:bCs/>
              </w:rPr>
            </w:pPr>
            <w:r w:rsidRPr="00586E24">
              <w:rPr>
                <w:bCs/>
              </w:rPr>
              <w:t>Тема 2.</w:t>
            </w:r>
            <w:r>
              <w:rPr>
                <w:bCs/>
              </w:rPr>
              <w:t>6</w:t>
            </w:r>
          </w:p>
        </w:tc>
        <w:tc>
          <w:tcPr>
            <w:tcW w:w="2410" w:type="dxa"/>
            <w:tcBorders>
              <w:top w:val="single" w:sz="8" w:space="0" w:color="000000"/>
              <w:left w:val="single" w:sz="8" w:space="0" w:color="000000"/>
              <w:right w:val="single" w:sz="8" w:space="0" w:color="000000"/>
            </w:tcBorders>
          </w:tcPr>
          <w:p w:rsidR="00030219" w:rsidRDefault="00030219" w:rsidP="00CC7929">
            <w:pPr>
              <w:tabs>
                <w:tab w:val="right" w:leader="underscore" w:pos="9639"/>
              </w:tabs>
            </w:pPr>
            <w:r>
              <w:t>Комбинированные парогазовые установки с впрыском пара в газовый тракт ГТУ (ПГУ-STIG)</w:t>
            </w:r>
          </w:p>
        </w:tc>
        <w:tc>
          <w:tcPr>
            <w:tcW w:w="3827" w:type="dxa"/>
            <w:vMerge/>
            <w:tcBorders>
              <w:left w:val="single" w:sz="8" w:space="0" w:color="000000"/>
            </w:tcBorders>
          </w:tcPr>
          <w:p w:rsidR="00030219" w:rsidRPr="00FF7EA3" w:rsidRDefault="00030219" w:rsidP="009B399A">
            <w:pPr>
              <w:rPr>
                <w:i/>
                <w:color w:val="FF0000"/>
              </w:rPr>
            </w:pPr>
          </w:p>
        </w:tc>
        <w:tc>
          <w:tcPr>
            <w:tcW w:w="1701" w:type="dxa"/>
            <w:vMerge/>
            <w:tcBorders>
              <w:left w:val="single" w:sz="8" w:space="0" w:color="000000"/>
            </w:tcBorders>
          </w:tcPr>
          <w:p w:rsidR="00030219" w:rsidRPr="00FF7EA3" w:rsidRDefault="00030219" w:rsidP="009B399A">
            <w:pPr>
              <w:rPr>
                <w:i/>
                <w:color w:val="FF0000"/>
              </w:rPr>
            </w:pPr>
          </w:p>
        </w:tc>
        <w:tc>
          <w:tcPr>
            <w:tcW w:w="709" w:type="dxa"/>
            <w:gridSpan w:val="2"/>
            <w:vMerge/>
            <w:tcBorders>
              <w:left w:val="single" w:sz="8" w:space="0" w:color="000000"/>
            </w:tcBorders>
          </w:tcPr>
          <w:p w:rsidR="00030219" w:rsidRPr="00586E24" w:rsidRDefault="00030219" w:rsidP="009B399A">
            <w:pPr>
              <w:rPr>
                <w:b/>
                <w:i/>
              </w:rPr>
            </w:pPr>
          </w:p>
        </w:tc>
      </w:tr>
      <w:tr w:rsidR="00030219" w:rsidRPr="00FF7EA3" w:rsidTr="004959AF">
        <w:trPr>
          <w:trHeight w:val="283"/>
        </w:trPr>
        <w:tc>
          <w:tcPr>
            <w:tcW w:w="1276" w:type="dxa"/>
            <w:tcBorders>
              <w:top w:val="single" w:sz="8" w:space="0" w:color="000000"/>
              <w:bottom w:val="single" w:sz="8" w:space="0" w:color="000000"/>
              <w:right w:val="single" w:sz="8" w:space="0" w:color="000000"/>
            </w:tcBorders>
          </w:tcPr>
          <w:p w:rsidR="00030219" w:rsidRPr="00586E24" w:rsidRDefault="00030219" w:rsidP="009B399A">
            <w:pPr>
              <w:rPr>
                <w:b/>
                <w:bCs/>
                <w:lang w:val="en-US"/>
              </w:rPr>
            </w:pPr>
            <w:r w:rsidRPr="00586E24">
              <w:rPr>
                <w:b/>
                <w:bCs/>
              </w:rPr>
              <w:t xml:space="preserve">Раздел </w:t>
            </w:r>
            <w:r w:rsidRPr="00586E24">
              <w:rPr>
                <w:b/>
                <w:bCs/>
                <w:lang w:val="en-US"/>
              </w:rPr>
              <w:t>III</w:t>
            </w:r>
          </w:p>
        </w:tc>
        <w:tc>
          <w:tcPr>
            <w:tcW w:w="8647" w:type="dxa"/>
            <w:gridSpan w:val="5"/>
            <w:tcBorders>
              <w:top w:val="single" w:sz="8" w:space="0" w:color="000000"/>
              <w:left w:val="single" w:sz="8" w:space="0" w:color="000000"/>
              <w:bottom w:val="single" w:sz="8" w:space="0" w:color="000000"/>
            </w:tcBorders>
          </w:tcPr>
          <w:p w:rsidR="00030219" w:rsidRPr="001627B0" w:rsidRDefault="00030219" w:rsidP="00CC7929">
            <w:pPr>
              <w:rPr>
                <w:b/>
                <w:bCs/>
              </w:rPr>
            </w:pPr>
            <w:r w:rsidRPr="001627B0">
              <w:rPr>
                <w:b/>
              </w:rPr>
              <w:t>Параметры и характеристики ГТУ и ПГУ</w:t>
            </w:r>
          </w:p>
        </w:tc>
      </w:tr>
      <w:tr w:rsidR="00757257" w:rsidRPr="00FF7EA3" w:rsidTr="004959AF">
        <w:trPr>
          <w:trHeight w:val="283"/>
        </w:trPr>
        <w:tc>
          <w:tcPr>
            <w:tcW w:w="1276" w:type="dxa"/>
            <w:tcBorders>
              <w:top w:val="single" w:sz="8" w:space="0" w:color="000000"/>
              <w:bottom w:val="single" w:sz="8" w:space="0" w:color="000000"/>
              <w:right w:val="single" w:sz="8" w:space="0" w:color="000000"/>
            </w:tcBorders>
          </w:tcPr>
          <w:p w:rsidR="00757257" w:rsidRPr="00586E24" w:rsidRDefault="00757257" w:rsidP="004959AF">
            <w:r w:rsidRPr="00586E24">
              <w:t xml:space="preserve">Тема 3.1 </w:t>
            </w:r>
          </w:p>
          <w:p w:rsidR="00757257" w:rsidRPr="00586E24" w:rsidRDefault="00757257"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rsidR="00757257" w:rsidRPr="001627B0" w:rsidRDefault="00757257" w:rsidP="00CC7929">
            <w:pPr>
              <w:tabs>
                <w:tab w:val="right" w:leader="underscore" w:pos="9639"/>
              </w:tabs>
              <w:jc w:val="both"/>
              <w:rPr>
                <w:iCs/>
              </w:rPr>
            </w:pPr>
            <w:r w:rsidRPr="001627B0">
              <w:t>Параметры и характеристики продуктов сгорания топлива ГТУ</w:t>
            </w:r>
          </w:p>
        </w:tc>
        <w:tc>
          <w:tcPr>
            <w:tcW w:w="3827" w:type="dxa"/>
            <w:vMerge w:val="restart"/>
            <w:tcBorders>
              <w:top w:val="single" w:sz="8" w:space="0" w:color="000000"/>
              <w:left w:val="single" w:sz="8" w:space="0" w:color="000000"/>
            </w:tcBorders>
          </w:tcPr>
          <w:p w:rsidR="00757257" w:rsidRPr="00757257" w:rsidRDefault="00757257" w:rsidP="00E660D4">
            <w:r w:rsidRPr="00757257">
              <w:t>Подготовить конспект первоисточника; подготовка к лекциям</w:t>
            </w:r>
            <w:r>
              <w:t>, практическим</w:t>
            </w:r>
            <w:r w:rsidRPr="00757257">
              <w:t xml:space="preserve"> </w:t>
            </w:r>
            <w:r>
              <w:t xml:space="preserve">и </w:t>
            </w:r>
            <w:r w:rsidRPr="00757257">
              <w:t>лабораторным занятиям; подготовка к коллоквиумам</w:t>
            </w:r>
            <w:r>
              <w:t xml:space="preserve"> и контрольным работам</w:t>
            </w:r>
            <w:r w:rsidRPr="00757257">
              <w:t>; подготовиться к устному опросу.</w:t>
            </w:r>
          </w:p>
          <w:p w:rsidR="00757257" w:rsidRPr="00757257" w:rsidRDefault="00757257" w:rsidP="00E660D4">
            <w:pPr>
              <w:rPr>
                <w:bCs/>
                <w:i/>
              </w:rPr>
            </w:pPr>
          </w:p>
        </w:tc>
        <w:tc>
          <w:tcPr>
            <w:tcW w:w="1701" w:type="dxa"/>
            <w:vMerge w:val="restart"/>
            <w:tcBorders>
              <w:top w:val="single" w:sz="8" w:space="0" w:color="000000"/>
              <w:left w:val="single" w:sz="8" w:space="0" w:color="000000"/>
            </w:tcBorders>
          </w:tcPr>
          <w:p w:rsidR="00757257" w:rsidRPr="00757257" w:rsidRDefault="00757257" w:rsidP="00757257">
            <w:pPr>
              <w:jc w:val="both"/>
            </w:pPr>
            <w:r w:rsidRPr="00757257">
              <w:t>устный опрос; коллоквиум; письменный отчет с результатами выполненных экспериментально-лабораторных работ;</w:t>
            </w:r>
            <w:r>
              <w:t xml:space="preserve"> контрольная работа; </w:t>
            </w:r>
            <w:r w:rsidRPr="00757257">
              <w:t xml:space="preserve"> защита лабораторных работ.</w:t>
            </w:r>
          </w:p>
        </w:tc>
        <w:tc>
          <w:tcPr>
            <w:tcW w:w="709" w:type="dxa"/>
            <w:gridSpan w:val="2"/>
            <w:vMerge w:val="restart"/>
            <w:tcBorders>
              <w:top w:val="single" w:sz="8" w:space="0" w:color="000000"/>
              <w:left w:val="single" w:sz="8" w:space="0" w:color="000000"/>
            </w:tcBorders>
          </w:tcPr>
          <w:p w:rsidR="00757257" w:rsidRPr="00586E24" w:rsidRDefault="00757257" w:rsidP="004959AF">
            <w:pPr>
              <w:jc w:val="center"/>
              <w:rPr>
                <w:b/>
              </w:rPr>
            </w:pPr>
            <w:r>
              <w:rPr>
                <w:b/>
              </w:rPr>
              <w:t>19</w:t>
            </w:r>
          </w:p>
        </w:tc>
      </w:tr>
      <w:tr w:rsidR="00030219" w:rsidRPr="00FF7EA3" w:rsidTr="00716903">
        <w:trPr>
          <w:trHeight w:val="759"/>
        </w:trPr>
        <w:tc>
          <w:tcPr>
            <w:tcW w:w="1276" w:type="dxa"/>
            <w:tcBorders>
              <w:top w:val="single" w:sz="8" w:space="0" w:color="000000"/>
              <w:bottom w:val="single" w:sz="4" w:space="0" w:color="auto"/>
              <w:right w:val="single" w:sz="8" w:space="0" w:color="000000"/>
            </w:tcBorders>
          </w:tcPr>
          <w:p w:rsidR="00030219" w:rsidRPr="00586E24" w:rsidRDefault="00030219" w:rsidP="009B399A">
            <w:pPr>
              <w:rPr>
                <w:bCs/>
              </w:rPr>
            </w:pPr>
            <w:r w:rsidRPr="00586E24">
              <w:t xml:space="preserve">Тема 3.2 </w:t>
            </w:r>
          </w:p>
        </w:tc>
        <w:tc>
          <w:tcPr>
            <w:tcW w:w="2410" w:type="dxa"/>
            <w:tcBorders>
              <w:top w:val="single" w:sz="8" w:space="0" w:color="000000"/>
              <w:left w:val="single" w:sz="8" w:space="0" w:color="000000"/>
              <w:bottom w:val="single" w:sz="4" w:space="0" w:color="auto"/>
              <w:right w:val="single" w:sz="8" w:space="0" w:color="000000"/>
            </w:tcBorders>
          </w:tcPr>
          <w:p w:rsidR="00030219" w:rsidRPr="001627B0" w:rsidRDefault="00030219" w:rsidP="00CC7929">
            <w:pPr>
              <w:pStyle w:val="main"/>
              <w:tabs>
                <w:tab w:val="right" w:leader="underscore" w:pos="9639"/>
              </w:tabs>
              <w:spacing w:before="0" w:after="0"/>
              <w:rPr>
                <w:sz w:val="22"/>
                <w:szCs w:val="22"/>
              </w:rPr>
            </w:pPr>
            <w:r w:rsidRPr="001627B0">
              <w:rPr>
                <w:sz w:val="22"/>
                <w:szCs w:val="22"/>
              </w:rPr>
              <w:t>Система уравнений утилизационного котла комбинированной ПГУ и ее расчет</w:t>
            </w:r>
          </w:p>
        </w:tc>
        <w:tc>
          <w:tcPr>
            <w:tcW w:w="3827" w:type="dxa"/>
            <w:vMerge/>
            <w:tcBorders>
              <w:left w:val="single" w:sz="8" w:space="0" w:color="000000"/>
              <w:bottom w:val="single" w:sz="4" w:space="0" w:color="auto"/>
            </w:tcBorders>
          </w:tcPr>
          <w:p w:rsidR="00030219" w:rsidRPr="00FF7EA3" w:rsidRDefault="00030219" w:rsidP="009B399A">
            <w:pPr>
              <w:rPr>
                <w:bCs/>
                <w:i/>
                <w:color w:val="FF0000"/>
              </w:rPr>
            </w:pPr>
          </w:p>
        </w:tc>
        <w:tc>
          <w:tcPr>
            <w:tcW w:w="1701" w:type="dxa"/>
            <w:vMerge/>
            <w:tcBorders>
              <w:left w:val="single" w:sz="8" w:space="0" w:color="000000"/>
              <w:bottom w:val="single" w:sz="4" w:space="0" w:color="auto"/>
            </w:tcBorders>
          </w:tcPr>
          <w:p w:rsidR="00030219" w:rsidRPr="00FF7EA3" w:rsidRDefault="00030219" w:rsidP="009B399A">
            <w:pPr>
              <w:rPr>
                <w:i/>
                <w:color w:val="FF0000"/>
              </w:rPr>
            </w:pPr>
          </w:p>
        </w:tc>
        <w:tc>
          <w:tcPr>
            <w:tcW w:w="709" w:type="dxa"/>
            <w:gridSpan w:val="2"/>
            <w:vMerge/>
            <w:tcBorders>
              <w:left w:val="single" w:sz="8" w:space="0" w:color="000000"/>
              <w:bottom w:val="single" w:sz="4" w:space="0" w:color="auto"/>
            </w:tcBorders>
          </w:tcPr>
          <w:p w:rsidR="00030219" w:rsidRPr="00FF7EA3" w:rsidRDefault="00030219" w:rsidP="009B399A">
            <w:pPr>
              <w:rPr>
                <w:i/>
                <w:color w:val="FF0000"/>
              </w:rPr>
            </w:pPr>
          </w:p>
        </w:tc>
      </w:tr>
    </w:tbl>
    <w:p w:rsidR="007F0639" w:rsidRPr="00FF7EA3" w:rsidRDefault="007F0639" w:rsidP="007F0639">
      <w:pPr>
        <w:pStyle w:val="1"/>
        <w:ind w:left="709"/>
        <w:rPr>
          <w:rFonts w:eastAsiaTheme="minorHAnsi"/>
          <w:noProof/>
          <w:color w:val="FF0000"/>
          <w:szCs w:val="24"/>
          <w:lang w:eastAsia="en-US"/>
        </w:rPr>
        <w:sectPr w:rsidR="007F0639" w:rsidRPr="00FF7EA3"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rsidR="00E36EF2" w:rsidRPr="00303739" w:rsidRDefault="00E36EF2" w:rsidP="00E36EF2">
      <w:pPr>
        <w:pStyle w:val="1"/>
        <w:ind w:left="709"/>
        <w:rPr>
          <w:rFonts w:eastAsiaTheme="minorEastAsia"/>
          <w:szCs w:val="24"/>
        </w:rPr>
      </w:pPr>
      <w:r w:rsidRPr="00303739">
        <w:rPr>
          <w:rFonts w:eastAsiaTheme="minorHAnsi"/>
          <w:noProof/>
          <w:szCs w:val="24"/>
          <w:lang w:eastAsia="en-US"/>
        </w:rPr>
        <w:lastRenderedPageBreak/>
        <w:t xml:space="preserve">РЕЗУЛЬТАТЫ ОБУЧЕНИЯ </w:t>
      </w:r>
      <w:r w:rsidR="00DC09A5" w:rsidRPr="00303739">
        <w:rPr>
          <w:rFonts w:eastAsiaTheme="minorHAnsi"/>
          <w:noProof/>
          <w:szCs w:val="24"/>
          <w:lang w:eastAsia="en-US"/>
        </w:rPr>
        <w:t>ПО</w:t>
      </w:r>
      <w:r w:rsidRPr="00303739">
        <w:rPr>
          <w:rFonts w:eastAsiaTheme="minorHAnsi"/>
          <w:noProof/>
          <w:szCs w:val="24"/>
          <w:lang w:eastAsia="en-US"/>
        </w:rPr>
        <w:t xml:space="preserve"> ДИСЦИПЛИН</w:t>
      </w:r>
      <w:r w:rsidR="00DC09A5" w:rsidRPr="00303739">
        <w:rPr>
          <w:rFonts w:eastAsiaTheme="minorHAnsi"/>
          <w:noProof/>
          <w:szCs w:val="24"/>
          <w:lang w:eastAsia="en-US"/>
        </w:rPr>
        <w:t>Е</w:t>
      </w:r>
      <w:r w:rsidRPr="00303739">
        <w:rPr>
          <w:rFonts w:eastAsiaTheme="minorHAnsi"/>
          <w:noProof/>
          <w:szCs w:val="24"/>
          <w:lang w:eastAsia="en-US"/>
        </w:rPr>
        <w:t xml:space="preserve">, </w:t>
      </w:r>
      <w:r w:rsidRPr="00303739">
        <w:rPr>
          <w:szCs w:val="24"/>
        </w:rPr>
        <w:t xml:space="preserve">КРИТЕРИИ </w:t>
      </w:r>
      <w:r w:rsidR="00DC09A5" w:rsidRPr="00303739">
        <w:rPr>
          <w:szCs w:val="24"/>
        </w:rPr>
        <w:t xml:space="preserve">ОЦЕНКИ УРОВНЯ </w:t>
      </w:r>
      <w:r w:rsidRPr="00303739">
        <w:rPr>
          <w:szCs w:val="24"/>
        </w:rPr>
        <w:t xml:space="preserve">СФОРМИРОВАННОСТИ КОМПЕТЕНЦИЙ, </w:t>
      </w:r>
      <w:r w:rsidRPr="00303739">
        <w:rPr>
          <w:rFonts w:eastAsiaTheme="minorHAnsi"/>
          <w:noProof/>
          <w:szCs w:val="24"/>
          <w:lang w:eastAsia="en-US"/>
        </w:rPr>
        <w:t>СИСТЕМА И ШКАЛА ОЦЕНИВАНИЯ</w:t>
      </w:r>
    </w:p>
    <w:p w:rsidR="00590FE2" w:rsidRPr="00303739" w:rsidRDefault="00E36EF2" w:rsidP="00E36EF2">
      <w:pPr>
        <w:pStyle w:val="2"/>
      </w:pPr>
      <w:r w:rsidRPr="00303739">
        <w:t xml:space="preserve">Соотнесение планируемых результатов обучения с уровнями </w:t>
      </w:r>
      <w:proofErr w:type="spellStart"/>
      <w:r w:rsidRPr="00303739">
        <w:t>сформированности</w:t>
      </w:r>
      <w:proofErr w:type="spellEnd"/>
      <w:r w:rsidRPr="00303739">
        <w:t xml:space="preserve">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FF7EA3" w:rsidRPr="00303739" w:rsidTr="002542E5">
        <w:trPr>
          <w:trHeight w:val="369"/>
        </w:trPr>
        <w:tc>
          <w:tcPr>
            <w:tcW w:w="2045" w:type="dxa"/>
            <w:vMerge w:val="restart"/>
            <w:shd w:val="clear" w:color="auto" w:fill="DBE5F1" w:themeFill="accent1" w:themeFillTint="33"/>
          </w:tcPr>
          <w:p w:rsidR="009C78FC" w:rsidRPr="00303739" w:rsidRDefault="009C78FC" w:rsidP="00B36FDD">
            <w:pPr>
              <w:jc w:val="center"/>
              <w:rPr>
                <w:b/>
                <w:sz w:val="21"/>
                <w:szCs w:val="21"/>
              </w:rPr>
            </w:pPr>
            <w:r w:rsidRPr="00303739">
              <w:rPr>
                <w:b/>
                <w:sz w:val="21"/>
                <w:szCs w:val="21"/>
              </w:rPr>
              <w:t xml:space="preserve">Уровни </w:t>
            </w:r>
            <w:proofErr w:type="spellStart"/>
            <w:r w:rsidRPr="00303739">
              <w:rPr>
                <w:b/>
                <w:sz w:val="21"/>
                <w:szCs w:val="21"/>
              </w:rPr>
              <w:t>сформированности</w:t>
            </w:r>
            <w:proofErr w:type="spellEnd"/>
            <w:r w:rsidRPr="00303739">
              <w:rPr>
                <w:b/>
                <w:sz w:val="21"/>
                <w:szCs w:val="21"/>
              </w:rPr>
              <w:t xml:space="preserve"> компетенции(-й)</w:t>
            </w:r>
          </w:p>
        </w:tc>
        <w:tc>
          <w:tcPr>
            <w:tcW w:w="1726" w:type="dxa"/>
            <w:vMerge w:val="restart"/>
            <w:shd w:val="clear" w:color="auto" w:fill="DBE5F1" w:themeFill="accent1" w:themeFillTint="33"/>
          </w:tcPr>
          <w:p w:rsidR="009C78FC" w:rsidRPr="00303739" w:rsidRDefault="009C78FC" w:rsidP="00B36FDD">
            <w:pPr>
              <w:jc w:val="center"/>
              <w:rPr>
                <w:b/>
                <w:bCs/>
                <w:iCs/>
                <w:sz w:val="21"/>
                <w:szCs w:val="21"/>
              </w:rPr>
            </w:pPr>
            <w:r w:rsidRPr="00303739">
              <w:rPr>
                <w:b/>
                <w:bCs/>
                <w:iCs/>
                <w:sz w:val="21"/>
                <w:szCs w:val="21"/>
              </w:rPr>
              <w:t>Итоговое количество баллов</w:t>
            </w:r>
          </w:p>
          <w:p w:rsidR="009C78FC" w:rsidRPr="00303739" w:rsidRDefault="009C78FC" w:rsidP="00B36FDD">
            <w:pPr>
              <w:jc w:val="center"/>
              <w:rPr>
                <w:b/>
                <w:iCs/>
                <w:sz w:val="21"/>
                <w:szCs w:val="21"/>
              </w:rPr>
            </w:pPr>
            <w:r w:rsidRPr="00303739">
              <w:rPr>
                <w:b/>
                <w:bCs/>
                <w:iCs/>
                <w:sz w:val="21"/>
                <w:szCs w:val="21"/>
              </w:rPr>
              <w:t xml:space="preserve">в </w:t>
            </w:r>
            <w:r w:rsidRPr="00303739">
              <w:rPr>
                <w:b/>
                <w:iCs/>
                <w:sz w:val="21"/>
                <w:szCs w:val="21"/>
              </w:rPr>
              <w:t>100-балльной системе</w:t>
            </w:r>
          </w:p>
          <w:p w:rsidR="009C78FC" w:rsidRPr="00303739" w:rsidRDefault="009C78FC" w:rsidP="00B36FDD">
            <w:pPr>
              <w:jc w:val="center"/>
              <w:rPr>
                <w:sz w:val="21"/>
                <w:szCs w:val="21"/>
              </w:rPr>
            </w:pPr>
            <w:r w:rsidRPr="00303739">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303739" w:rsidRDefault="009C78FC" w:rsidP="00B36FDD">
            <w:pPr>
              <w:jc w:val="center"/>
              <w:rPr>
                <w:b/>
                <w:bCs/>
                <w:iCs/>
                <w:sz w:val="21"/>
                <w:szCs w:val="21"/>
              </w:rPr>
            </w:pPr>
            <w:r w:rsidRPr="00303739">
              <w:rPr>
                <w:b/>
                <w:bCs/>
                <w:iCs/>
                <w:sz w:val="21"/>
                <w:szCs w:val="21"/>
              </w:rPr>
              <w:t>Оценка в пятибалльной системе</w:t>
            </w:r>
          </w:p>
          <w:p w:rsidR="009C78FC" w:rsidRPr="00303739" w:rsidRDefault="009C78FC" w:rsidP="00B36FDD">
            <w:pPr>
              <w:jc w:val="center"/>
              <w:rPr>
                <w:b/>
                <w:bCs/>
                <w:iCs/>
                <w:sz w:val="21"/>
                <w:szCs w:val="21"/>
              </w:rPr>
            </w:pPr>
            <w:r w:rsidRPr="00303739">
              <w:rPr>
                <w:b/>
                <w:iCs/>
                <w:sz w:val="21"/>
                <w:szCs w:val="21"/>
              </w:rPr>
              <w:t>по результатам текущей и промежуточной аттестации</w:t>
            </w:r>
          </w:p>
          <w:p w:rsidR="009C78FC" w:rsidRPr="00303739" w:rsidRDefault="009C78FC" w:rsidP="00B36FDD">
            <w:pPr>
              <w:rPr>
                <w:sz w:val="21"/>
                <w:szCs w:val="21"/>
              </w:rPr>
            </w:pPr>
          </w:p>
        </w:tc>
        <w:tc>
          <w:tcPr>
            <w:tcW w:w="9658" w:type="dxa"/>
            <w:gridSpan w:val="3"/>
            <w:shd w:val="clear" w:color="auto" w:fill="DBE5F1" w:themeFill="accent1" w:themeFillTint="33"/>
            <w:vAlign w:val="center"/>
          </w:tcPr>
          <w:p w:rsidR="009C78FC" w:rsidRPr="00303739" w:rsidRDefault="009C78FC" w:rsidP="009C78FC">
            <w:pPr>
              <w:jc w:val="center"/>
              <w:rPr>
                <w:b/>
                <w:sz w:val="20"/>
                <w:szCs w:val="20"/>
              </w:rPr>
            </w:pPr>
            <w:r w:rsidRPr="00303739">
              <w:rPr>
                <w:b/>
                <w:sz w:val="20"/>
                <w:szCs w:val="20"/>
              </w:rPr>
              <w:t xml:space="preserve">Показатели уровня </w:t>
            </w:r>
            <w:proofErr w:type="spellStart"/>
            <w:r w:rsidRPr="00303739">
              <w:rPr>
                <w:b/>
                <w:sz w:val="20"/>
                <w:szCs w:val="20"/>
              </w:rPr>
              <w:t>сформированности</w:t>
            </w:r>
            <w:proofErr w:type="spellEnd"/>
            <w:r w:rsidR="000C1C3C" w:rsidRPr="00303739">
              <w:rPr>
                <w:b/>
                <w:sz w:val="20"/>
                <w:szCs w:val="20"/>
              </w:rPr>
              <w:t xml:space="preserve"> </w:t>
            </w:r>
          </w:p>
        </w:tc>
      </w:tr>
      <w:tr w:rsidR="00FF7EA3" w:rsidRPr="00303739" w:rsidTr="002542E5">
        <w:trPr>
          <w:trHeight w:val="368"/>
        </w:trPr>
        <w:tc>
          <w:tcPr>
            <w:tcW w:w="2045" w:type="dxa"/>
            <w:vMerge/>
            <w:shd w:val="clear" w:color="auto" w:fill="DBE5F1" w:themeFill="accent1" w:themeFillTint="33"/>
          </w:tcPr>
          <w:p w:rsidR="00590FE2" w:rsidRPr="00303739" w:rsidRDefault="00590FE2" w:rsidP="00B36FDD">
            <w:pPr>
              <w:jc w:val="center"/>
              <w:rPr>
                <w:b/>
                <w:sz w:val="21"/>
                <w:szCs w:val="21"/>
              </w:rPr>
            </w:pPr>
          </w:p>
        </w:tc>
        <w:tc>
          <w:tcPr>
            <w:tcW w:w="1726" w:type="dxa"/>
            <w:vMerge/>
            <w:shd w:val="clear" w:color="auto" w:fill="DBE5F1" w:themeFill="accent1" w:themeFillTint="33"/>
          </w:tcPr>
          <w:p w:rsidR="00590FE2" w:rsidRPr="00303739" w:rsidRDefault="00590FE2" w:rsidP="00B36FDD">
            <w:pPr>
              <w:jc w:val="center"/>
              <w:rPr>
                <w:b/>
                <w:bCs/>
                <w:iCs/>
                <w:sz w:val="21"/>
                <w:szCs w:val="21"/>
              </w:rPr>
            </w:pPr>
          </w:p>
        </w:tc>
        <w:tc>
          <w:tcPr>
            <w:tcW w:w="2306" w:type="dxa"/>
            <w:vMerge/>
            <w:shd w:val="clear" w:color="auto" w:fill="DBE5F1" w:themeFill="accent1" w:themeFillTint="33"/>
          </w:tcPr>
          <w:p w:rsidR="00590FE2" w:rsidRPr="00303739" w:rsidRDefault="00590FE2" w:rsidP="00B36FDD">
            <w:pPr>
              <w:jc w:val="center"/>
              <w:rPr>
                <w:b/>
                <w:bCs/>
                <w:iCs/>
                <w:sz w:val="21"/>
                <w:szCs w:val="21"/>
              </w:rPr>
            </w:pPr>
          </w:p>
        </w:tc>
        <w:tc>
          <w:tcPr>
            <w:tcW w:w="3219" w:type="dxa"/>
            <w:shd w:val="clear" w:color="auto" w:fill="DBE5F1" w:themeFill="accent1" w:themeFillTint="33"/>
            <w:vAlign w:val="center"/>
          </w:tcPr>
          <w:p w:rsidR="00590FE2" w:rsidRPr="00303739" w:rsidRDefault="00590FE2" w:rsidP="00B36FDD">
            <w:pPr>
              <w:jc w:val="center"/>
              <w:rPr>
                <w:b/>
                <w:sz w:val="20"/>
                <w:szCs w:val="20"/>
              </w:rPr>
            </w:pPr>
            <w:r w:rsidRPr="00303739">
              <w:rPr>
                <w:b/>
                <w:sz w:val="20"/>
                <w:szCs w:val="20"/>
              </w:rPr>
              <w:t xml:space="preserve">универсальной(-ых) </w:t>
            </w:r>
          </w:p>
          <w:p w:rsidR="00590FE2" w:rsidRPr="00303739" w:rsidRDefault="00590FE2" w:rsidP="008F1774">
            <w:pPr>
              <w:jc w:val="center"/>
              <w:rPr>
                <w:b/>
                <w:sz w:val="20"/>
                <w:szCs w:val="20"/>
              </w:rPr>
            </w:pPr>
            <w:r w:rsidRPr="00303739">
              <w:rPr>
                <w:b/>
                <w:sz w:val="20"/>
                <w:szCs w:val="20"/>
              </w:rPr>
              <w:t>компетенции(-й)</w:t>
            </w:r>
          </w:p>
        </w:tc>
        <w:tc>
          <w:tcPr>
            <w:tcW w:w="3219" w:type="dxa"/>
            <w:shd w:val="clear" w:color="auto" w:fill="DBE5F1" w:themeFill="accent1" w:themeFillTint="33"/>
            <w:vAlign w:val="center"/>
          </w:tcPr>
          <w:p w:rsidR="00590FE2" w:rsidRPr="00303739" w:rsidRDefault="00590FE2" w:rsidP="00B36FDD">
            <w:pPr>
              <w:jc w:val="center"/>
              <w:rPr>
                <w:b/>
                <w:sz w:val="20"/>
                <w:szCs w:val="20"/>
              </w:rPr>
            </w:pPr>
            <w:r w:rsidRPr="00303739">
              <w:rPr>
                <w:b/>
                <w:sz w:val="20"/>
                <w:szCs w:val="20"/>
              </w:rPr>
              <w:t>общепрофессиональной(-ых) компетенций</w:t>
            </w:r>
          </w:p>
        </w:tc>
        <w:tc>
          <w:tcPr>
            <w:tcW w:w="3220" w:type="dxa"/>
            <w:shd w:val="clear" w:color="auto" w:fill="DBE5F1" w:themeFill="accent1" w:themeFillTint="33"/>
            <w:vAlign w:val="center"/>
          </w:tcPr>
          <w:p w:rsidR="00590FE2" w:rsidRPr="00303739" w:rsidRDefault="00590FE2" w:rsidP="00B36FDD">
            <w:pPr>
              <w:jc w:val="center"/>
              <w:rPr>
                <w:b/>
                <w:sz w:val="20"/>
                <w:szCs w:val="20"/>
              </w:rPr>
            </w:pPr>
            <w:r w:rsidRPr="00303739">
              <w:rPr>
                <w:b/>
                <w:sz w:val="20"/>
                <w:szCs w:val="20"/>
              </w:rPr>
              <w:t>профессиональной(-ых)</w:t>
            </w:r>
          </w:p>
          <w:p w:rsidR="00590FE2" w:rsidRPr="00303739" w:rsidRDefault="00590FE2" w:rsidP="00B36FDD">
            <w:pPr>
              <w:jc w:val="center"/>
              <w:rPr>
                <w:b/>
                <w:sz w:val="20"/>
                <w:szCs w:val="20"/>
              </w:rPr>
            </w:pPr>
            <w:r w:rsidRPr="00303739">
              <w:rPr>
                <w:b/>
                <w:sz w:val="20"/>
                <w:szCs w:val="20"/>
              </w:rPr>
              <w:t>компетенции(-й)</w:t>
            </w:r>
          </w:p>
        </w:tc>
      </w:tr>
      <w:tr w:rsidR="000B31FF" w:rsidRPr="00303739" w:rsidTr="002542E5">
        <w:trPr>
          <w:trHeight w:val="283"/>
          <w:tblHeader/>
        </w:trPr>
        <w:tc>
          <w:tcPr>
            <w:tcW w:w="2045" w:type="dxa"/>
            <w:vMerge/>
            <w:shd w:val="clear" w:color="auto" w:fill="DBE5F1" w:themeFill="accent1" w:themeFillTint="33"/>
          </w:tcPr>
          <w:p w:rsidR="000B31FF" w:rsidRPr="00303739" w:rsidRDefault="000B31FF" w:rsidP="00B36FDD">
            <w:pPr>
              <w:jc w:val="center"/>
              <w:rPr>
                <w:b/>
              </w:rPr>
            </w:pPr>
          </w:p>
        </w:tc>
        <w:tc>
          <w:tcPr>
            <w:tcW w:w="1726" w:type="dxa"/>
            <w:vMerge/>
            <w:shd w:val="clear" w:color="auto" w:fill="DBE5F1" w:themeFill="accent1" w:themeFillTint="33"/>
          </w:tcPr>
          <w:p w:rsidR="000B31FF" w:rsidRPr="00303739" w:rsidRDefault="000B31FF" w:rsidP="00B36FDD">
            <w:pPr>
              <w:jc w:val="center"/>
              <w:rPr>
                <w:b/>
                <w:bCs/>
                <w:iCs/>
              </w:rPr>
            </w:pPr>
          </w:p>
        </w:tc>
        <w:tc>
          <w:tcPr>
            <w:tcW w:w="2306" w:type="dxa"/>
            <w:vMerge/>
            <w:shd w:val="clear" w:color="auto" w:fill="DBE5F1" w:themeFill="accent1" w:themeFillTint="33"/>
          </w:tcPr>
          <w:p w:rsidR="000B31FF" w:rsidRPr="00303739" w:rsidRDefault="000B31FF" w:rsidP="00B36FDD">
            <w:pPr>
              <w:jc w:val="center"/>
              <w:rPr>
                <w:b/>
                <w:bCs/>
                <w:iCs/>
              </w:rPr>
            </w:pPr>
          </w:p>
        </w:tc>
        <w:tc>
          <w:tcPr>
            <w:tcW w:w="3219" w:type="dxa"/>
            <w:shd w:val="clear" w:color="auto" w:fill="DBE5F1" w:themeFill="accent1" w:themeFillTint="33"/>
          </w:tcPr>
          <w:p w:rsidR="000B31FF" w:rsidRPr="00303739" w:rsidRDefault="000B31FF" w:rsidP="00B36FDD">
            <w:pPr>
              <w:rPr>
                <w:b/>
                <w:sz w:val="20"/>
                <w:szCs w:val="20"/>
              </w:rPr>
            </w:pPr>
          </w:p>
        </w:tc>
        <w:tc>
          <w:tcPr>
            <w:tcW w:w="3219" w:type="dxa"/>
            <w:shd w:val="clear" w:color="auto" w:fill="DBE5F1" w:themeFill="accent1" w:themeFillTint="33"/>
          </w:tcPr>
          <w:p w:rsidR="000B31FF" w:rsidRPr="000B31FF" w:rsidRDefault="000B31FF" w:rsidP="000B31FF">
            <w:pPr>
              <w:autoSpaceDE w:val="0"/>
              <w:autoSpaceDN w:val="0"/>
              <w:adjustRightInd w:val="0"/>
              <w:jc w:val="center"/>
              <w:rPr>
                <w:szCs w:val="24"/>
              </w:rPr>
            </w:pPr>
          </w:p>
        </w:tc>
        <w:tc>
          <w:tcPr>
            <w:tcW w:w="3220" w:type="dxa"/>
            <w:shd w:val="clear" w:color="auto" w:fill="DBE5F1" w:themeFill="accent1" w:themeFillTint="33"/>
          </w:tcPr>
          <w:p w:rsidR="00757257" w:rsidRPr="00041FB0" w:rsidRDefault="00757257" w:rsidP="00757257">
            <w:pPr>
              <w:pStyle w:val="pboth"/>
              <w:spacing w:before="0" w:beforeAutospacing="0" w:after="0" w:afterAutospacing="0"/>
              <w:jc w:val="center"/>
              <w:rPr>
                <w:sz w:val="22"/>
              </w:rPr>
            </w:pPr>
            <w:r w:rsidRPr="00041FB0">
              <w:rPr>
                <w:sz w:val="22"/>
              </w:rPr>
              <w:t>ПК-</w:t>
            </w:r>
            <w:r>
              <w:rPr>
                <w:sz w:val="22"/>
              </w:rPr>
              <w:t>2</w:t>
            </w:r>
            <w:r w:rsidRPr="00041FB0">
              <w:rPr>
                <w:sz w:val="22"/>
              </w:rPr>
              <w:t>:</w:t>
            </w:r>
          </w:p>
          <w:p w:rsidR="00757257" w:rsidRDefault="00757257" w:rsidP="00757257">
            <w:pPr>
              <w:autoSpaceDE w:val="0"/>
              <w:autoSpaceDN w:val="0"/>
              <w:adjustRightInd w:val="0"/>
              <w:jc w:val="center"/>
              <w:rPr>
                <w:rStyle w:val="fontstyle01"/>
                <w:rFonts w:ascii="Times New Roman" w:hAnsi="Times New Roman"/>
                <w:color w:val="auto"/>
                <w:sz w:val="22"/>
                <w:szCs w:val="22"/>
              </w:rPr>
            </w:pPr>
            <w:r>
              <w:rPr>
                <w:rStyle w:val="fontstyle01"/>
                <w:rFonts w:ascii="Times New Roman" w:hAnsi="Times New Roman"/>
                <w:color w:val="auto"/>
                <w:sz w:val="22"/>
                <w:szCs w:val="22"/>
              </w:rPr>
              <w:t>ИД-ПК-2.1</w:t>
            </w:r>
          </w:p>
          <w:p w:rsidR="00757257" w:rsidRDefault="00757257" w:rsidP="00757257">
            <w:pPr>
              <w:autoSpaceDE w:val="0"/>
              <w:autoSpaceDN w:val="0"/>
              <w:adjustRightInd w:val="0"/>
              <w:jc w:val="center"/>
              <w:rPr>
                <w:rStyle w:val="fontstyle01"/>
                <w:rFonts w:ascii="Times New Roman" w:hAnsi="Times New Roman"/>
                <w:color w:val="auto"/>
                <w:sz w:val="22"/>
                <w:szCs w:val="22"/>
              </w:rPr>
            </w:pPr>
            <w:r>
              <w:rPr>
                <w:rStyle w:val="fontstyle01"/>
                <w:rFonts w:ascii="Times New Roman" w:hAnsi="Times New Roman"/>
                <w:color w:val="auto"/>
                <w:sz w:val="22"/>
                <w:szCs w:val="22"/>
              </w:rPr>
              <w:t>ИД-ПК-2.3</w:t>
            </w:r>
          </w:p>
          <w:p w:rsidR="00757257" w:rsidRDefault="00757257" w:rsidP="00757257">
            <w:pPr>
              <w:autoSpaceDE w:val="0"/>
              <w:autoSpaceDN w:val="0"/>
              <w:adjustRightInd w:val="0"/>
              <w:jc w:val="center"/>
              <w:rPr>
                <w:rStyle w:val="fontstyle01"/>
                <w:rFonts w:ascii="Times New Roman" w:hAnsi="Times New Roman"/>
                <w:color w:val="auto"/>
                <w:sz w:val="22"/>
                <w:szCs w:val="22"/>
              </w:rPr>
            </w:pPr>
            <w:r>
              <w:rPr>
                <w:rStyle w:val="fontstyle01"/>
                <w:rFonts w:ascii="Times New Roman" w:hAnsi="Times New Roman"/>
                <w:color w:val="auto"/>
                <w:sz w:val="22"/>
                <w:szCs w:val="22"/>
              </w:rPr>
              <w:t>ИД-ПК-2.5</w:t>
            </w:r>
          </w:p>
          <w:p w:rsidR="000B31FF" w:rsidRPr="00303739" w:rsidRDefault="000B31FF" w:rsidP="00303739">
            <w:pPr>
              <w:autoSpaceDE w:val="0"/>
              <w:autoSpaceDN w:val="0"/>
              <w:adjustRightInd w:val="0"/>
              <w:jc w:val="center"/>
              <w:rPr>
                <w:szCs w:val="24"/>
              </w:rPr>
            </w:pPr>
          </w:p>
        </w:tc>
      </w:tr>
      <w:tr w:rsidR="00757257" w:rsidRPr="00303739" w:rsidTr="002542E5">
        <w:trPr>
          <w:trHeight w:val="283"/>
        </w:trPr>
        <w:tc>
          <w:tcPr>
            <w:tcW w:w="2045" w:type="dxa"/>
          </w:tcPr>
          <w:p w:rsidR="00757257" w:rsidRPr="00303739" w:rsidRDefault="00757257" w:rsidP="00B36FDD">
            <w:r w:rsidRPr="00303739">
              <w:t>высокий</w:t>
            </w:r>
          </w:p>
        </w:tc>
        <w:tc>
          <w:tcPr>
            <w:tcW w:w="1726" w:type="dxa"/>
          </w:tcPr>
          <w:p w:rsidR="00757257" w:rsidRPr="00303739" w:rsidRDefault="00757257" w:rsidP="00B36FDD">
            <w:pPr>
              <w:jc w:val="center"/>
              <w:rPr>
                <w:iCs/>
              </w:rPr>
            </w:pPr>
            <w:r w:rsidRPr="00303739">
              <w:rPr>
                <w:iCs/>
              </w:rPr>
              <w:t>85 – 100</w:t>
            </w:r>
          </w:p>
        </w:tc>
        <w:tc>
          <w:tcPr>
            <w:tcW w:w="2306" w:type="dxa"/>
          </w:tcPr>
          <w:p w:rsidR="00757257" w:rsidRPr="00303739" w:rsidRDefault="00757257" w:rsidP="00B36FDD">
            <w:pPr>
              <w:rPr>
                <w:iCs/>
              </w:rPr>
            </w:pPr>
            <w:r w:rsidRPr="00303739">
              <w:rPr>
                <w:iCs/>
              </w:rPr>
              <w:t>отлично/</w:t>
            </w:r>
          </w:p>
          <w:p w:rsidR="00757257" w:rsidRPr="00303739" w:rsidRDefault="00757257" w:rsidP="00B36FDD">
            <w:pPr>
              <w:rPr>
                <w:iCs/>
              </w:rPr>
            </w:pPr>
            <w:r w:rsidRPr="00303739">
              <w:rPr>
                <w:iCs/>
              </w:rPr>
              <w:t>зачтено (отлично)/</w:t>
            </w:r>
          </w:p>
          <w:p w:rsidR="00757257" w:rsidRPr="00303739" w:rsidRDefault="00757257" w:rsidP="00B36FDD">
            <w:pPr>
              <w:rPr>
                <w:iCs/>
              </w:rPr>
            </w:pPr>
            <w:r w:rsidRPr="00303739">
              <w:rPr>
                <w:iCs/>
              </w:rPr>
              <w:t>зачтено</w:t>
            </w:r>
          </w:p>
        </w:tc>
        <w:tc>
          <w:tcPr>
            <w:tcW w:w="3219" w:type="dxa"/>
          </w:tcPr>
          <w:p w:rsidR="00757257" w:rsidRPr="00303739" w:rsidRDefault="00757257" w:rsidP="0070599A">
            <w:pPr>
              <w:tabs>
                <w:tab w:val="left" w:pos="176"/>
              </w:tabs>
              <w:contextualSpacing/>
              <w:rPr>
                <w:rFonts w:eastAsia="Times New Roman"/>
                <w:sz w:val="21"/>
                <w:szCs w:val="21"/>
              </w:rPr>
            </w:pPr>
          </w:p>
        </w:tc>
        <w:tc>
          <w:tcPr>
            <w:tcW w:w="3219" w:type="dxa"/>
          </w:tcPr>
          <w:p w:rsidR="00757257" w:rsidRPr="00303739" w:rsidRDefault="00757257" w:rsidP="00757257">
            <w:pPr>
              <w:tabs>
                <w:tab w:val="left" w:pos="176"/>
                <w:tab w:val="left" w:pos="276"/>
              </w:tabs>
              <w:contextualSpacing/>
              <w:rPr>
                <w:sz w:val="21"/>
                <w:szCs w:val="21"/>
              </w:rPr>
            </w:pPr>
          </w:p>
        </w:tc>
        <w:tc>
          <w:tcPr>
            <w:tcW w:w="3220" w:type="dxa"/>
          </w:tcPr>
          <w:p w:rsidR="00757257" w:rsidRPr="00303739" w:rsidRDefault="00757257" w:rsidP="00E660D4">
            <w:pPr>
              <w:tabs>
                <w:tab w:val="left" w:pos="176"/>
              </w:tabs>
              <w:contextualSpacing/>
              <w:rPr>
                <w:rFonts w:eastAsia="Times New Roman"/>
                <w:sz w:val="21"/>
                <w:szCs w:val="21"/>
              </w:rPr>
            </w:pPr>
            <w:r w:rsidRPr="00303739">
              <w:rPr>
                <w:rFonts w:eastAsia="Times New Roman"/>
                <w:sz w:val="21"/>
                <w:szCs w:val="21"/>
              </w:rPr>
              <w:t>Обучающийся:</w:t>
            </w:r>
          </w:p>
          <w:p w:rsidR="00757257" w:rsidRPr="00303739" w:rsidRDefault="00757257" w:rsidP="00E660D4">
            <w:pPr>
              <w:numPr>
                <w:ilvl w:val="0"/>
                <w:numId w:val="8"/>
              </w:numPr>
              <w:tabs>
                <w:tab w:val="left" w:pos="176"/>
                <w:tab w:val="left" w:pos="276"/>
              </w:tabs>
              <w:ind w:left="0" w:firstLine="0"/>
              <w:contextualSpacing/>
              <w:rPr>
                <w:rFonts w:eastAsia="Times New Roman"/>
                <w:sz w:val="21"/>
                <w:szCs w:val="21"/>
              </w:rPr>
            </w:pPr>
            <w:r w:rsidRPr="00303739">
              <w:rPr>
                <w:rFonts w:eastAsia="Times New Roman"/>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rsidR="00757257" w:rsidRPr="00303739" w:rsidRDefault="00757257" w:rsidP="00E660D4">
            <w:pPr>
              <w:numPr>
                <w:ilvl w:val="0"/>
                <w:numId w:val="8"/>
              </w:numPr>
              <w:tabs>
                <w:tab w:val="left" w:pos="176"/>
                <w:tab w:val="left" w:pos="276"/>
              </w:tabs>
              <w:ind w:left="0" w:firstLine="0"/>
              <w:contextualSpacing/>
              <w:rPr>
                <w:sz w:val="21"/>
                <w:szCs w:val="21"/>
              </w:rPr>
            </w:pPr>
            <w:r w:rsidRPr="00303739">
              <w:rPr>
                <w:rFonts w:eastAsia="Times New Roman"/>
                <w:sz w:val="21"/>
                <w:szCs w:val="21"/>
              </w:rPr>
              <w:t>свободно ориентируется в учебной и профессиональной литературе;</w:t>
            </w:r>
          </w:p>
          <w:p w:rsidR="00757257" w:rsidRPr="00303739" w:rsidRDefault="00757257" w:rsidP="00E660D4">
            <w:pPr>
              <w:numPr>
                <w:ilvl w:val="0"/>
                <w:numId w:val="8"/>
              </w:numPr>
              <w:tabs>
                <w:tab w:val="left" w:pos="176"/>
                <w:tab w:val="left" w:pos="276"/>
              </w:tabs>
              <w:ind w:left="0" w:firstLine="0"/>
              <w:contextualSpacing/>
              <w:rPr>
                <w:sz w:val="21"/>
                <w:szCs w:val="21"/>
              </w:rPr>
            </w:pPr>
            <w:r w:rsidRPr="00303739">
              <w:rPr>
                <w:sz w:val="21"/>
                <w:szCs w:val="21"/>
              </w:rPr>
              <w:t>демонстрирует</w:t>
            </w:r>
            <w:r w:rsidRPr="00303739">
              <w:t xml:space="preserve"> сформированное знание о разработке схемы размещения объектов профессиональной деятельности в соответствии с технологией производства;</w:t>
            </w:r>
          </w:p>
          <w:p w:rsidR="00757257" w:rsidRPr="00303739" w:rsidRDefault="00757257" w:rsidP="00E660D4">
            <w:pPr>
              <w:numPr>
                <w:ilvl w:val="0"/>
                <w:numId w:val="8"/>
              </w:numPr>
              <w:tabs>
                <w:tab w:val="left" w:pos="176"/>
                <w:tab w:val="left" w:pos="276"/>
              </w:tabs>
              <w:ind w:left="0" w:firstLine="0"/>
              <w:contextualSpacing/>
              <w:rPr>
                <w:sz w:val="21"/>
                <w:szCs w:val="21"/>
              </w:rPr>
            </w:pPr>
            <w:r w:rsidRPr="00303739">
              <w:rPr>
                <w:sz w:val="21"/>
                <w:szCs w:val="21"/>
              </w:rPr>
              <w:t>демонстрирует</w:t>
            </w:r>
            <w:r w:rsidRPr="00303739">
              <w:t xml:space="preserve"> успешное и систематическое владение </w:t>
            </w:r>
            <w:r w:rsidRPr="00303739">
              <w:lastRenderedPageBreak/>
              <w:t>правилами технологической дисциплины при эксплуатации объектов профессиональной деятельности;</w:t>
            </w:r>
          </w:p>
          <w:p w:rsidR="00757257" w:rsidRPr="00303739" w:rsidRDefault="00757257" w:rsidP="00E660D4">
            <w:pPr>
              <w:numPr>
                <w:ilvl w:val="0"/>
                <w:numId w:val="8"/>
              </w:numPr>
              <w:tabs>
                <w:tab w:val="left" w:pos="176"/>
                <w:tab w:val="left" w:pos="276"/>
              </w:tabs>
              <w:ind w:left="0" w:firstLine="0"/>
              <w:contextualSpacing/>
              <w:rPr>
                <w:sz w:val="21"/>
                <w:szCs w:val="21"/>
              </w:rPr>
            </w:pPr>
            <w:r w:rsidRPr="00303739">
              <w:t xml:space="preserve">способен </w:t>
            </w:r>
            <w:r w:rsidRPr="00303739">
              <w:rPr>
                <w:rFonts w:eastAsia="Times New Roman"/>
                <w:sz w:val="21"/>
                <w:szCs w:val="21"/>
              </w:rPr>
              <w:t>с</w:t>
            </w:r>
            <w:r w:rsidRPr="00303739">
              <w:t xml:space="preserve">формировать систематические знания нормативов по </w:t>
            </w:r>
            <w:proofErr w:type="spellStart"/>
            <w:r w:rsidRPr="00303739">
              <w:t>энерго</w:t>
            </w:r>
            <w:proofErr w:type="spellEnd"/>
            <w:r w:rsidRPr="00303739">
              <w:t>- и ресурсосбережению на объектах профессиональной деятельности;</w:t>
            </w:r>
          </w:p>
          <w:p w:rsidR="00757257" w:rsidRPr="00303739" w:rsidRDefault="00757257" w:rsidP="00E660D4">
            <w:pPr>
              <w:numPr>
                <w:ilvl w:val="0"/>
                <w:numId w:val="8"/>
              </w:numPr>
              <w:tabs>
                <w:tab w:val="left" w:pos="176"/>
                <w:tab w:val="left" w:pos="276"/>
              </w:tabs>
              <w:ind w:left="0" w:firstLine="0"/>
              <w:contextualSpacing/>
              <w:rPr>
                <w:sz w:val="21"/>
                <w:szCs w:val="21"/>
              </w:rPr>
            </w:pPr>
            <w:r w:rsidRPr="00303739">
              <w:t xml:space="preserve">способен разрабатывать мероприятия по </w:t>
            </w:r>
            <w:proofErr w:type="spellStart"/>
            <w:r w:rsidRPr="00303739">
              <w:t>энерго</w:t>
            </w:r>
            <w:proofErr w:type="spellEnd"/>
            <w:r w:rsidRPr="00303739">
              <w:t>- и ресурсосбережению на объектах профессиональной деятельности.</w:t>
            </w:r>
          </w:p>
        </w:tc>
      </w:tr>
      <w:tr w:rsidR="00757257" w:rsidRPr="00303739" w:rsidTr="002542E5">
        <w:trPr>
          <w:trHeight w:val="283"/>
        </w:trPr>
        <w:tc>
          <w:tcPr>
            <w:tcW w:w="2045" w:type="dxa"/>
          </w:tcPr>
          <w:p w:rsidR="00757257" w:rsidRPr="00303739" w:rsidRDefault="00757257" w:rsidP="00B36FDD">
            <w:r w:rsidRPr="00303739">
              <w:lastRenderedPageBreak/>
              <w:t>повышенный</w:t>
            </w:r>
          </w:p>
        </w:tc>
        <w:tc>
          <w:tcPr>
            <w:tcW w:w="1726" w:type="dxa"/>
          </w:tcPr>
          <w:p w:rsidR="00757257" w:rsidRPr="00303739" w:rsidRDefault="00757257" w:rsidP="00B36FDD">
            <w:pPr>
              <w:jc w:val="center"/>
              <w:rPr>
                <w:iCs/>
              </w:rPr>
            </w:pPr>
            <w:r w:rsidRPr="00303739">
              <w:t>65 – 84</w:t>
            </w:r>
          </w:p>
        </w:tc>
        <w:tc>
          <w:tcPr>
            <w:tcW w:w="2306" w:type="dxa"/>
          </w:tcPr>
          <w:p w:rsidR="00757257" w:rsidRPr="00303739" w:rsidRDefault="00757257" w:rsidP="00B36FDD">
            <w:pPr>
              <w:rPr>
                <w:iCs/>
              </w:rPr>
            </w:pPr>
            <w:r w:rsidRPr="00303739">
              <w:rPr>
                <w:iCs/>
              </w:rPr>
              <w:t>хорошо/</w:t>
            </w:r>
          </w:p>
          <w:p w:rsidR="00757257" w:rsidRPr="00303739" w:rsidRDefault="00757257" w:rsidP="00B36FDD">
            <w:pPr>
              <w:rPr>
                <w:iCs/>
              </w:rPr>
            </w:pPr>
            <w:r w:rsidRPr="00303739">
              <w:rPr>
                <w:iCs/>
              </w:rPr>
              <w:t>зачтено (хорошо)/</w:t>
            </w:r>
          </w:p>
          <w:p w:rsidR="00757257" w:rsidRPr="00303739" w:rsidRDefault="00757257" w:rsidP="00B36FDD">
            <w:pPr>
              <w:rPr>
                <w:iCs/>
              </w:rPr>
            </w:pPr>
            <w:r w:rsidRPr="00303739">
              <w:rPr>
                <w:iCs/>
              </w:rPr>
              <w:t>зачтено</w:t>
            </w:r>
          </w:p>
        </w:tc>
        <w:tc>
          <w:tcPr>
            <w:tcW w:w="3219" w:type="dxa"/>
          </w:tcPr>
          <w:p w:rsidR="00757257" w:rsidRPr="00303739" w:rsidRDefault="00757257" w:rsidP="0070599A">
            <w:pPr>
              <w:tabs>
                <w:tab w:val="left" w:pos="293"/>
              </w:tabs>
              <w:contextualSpacing/>
              <w:rPr>
                <w:iCs/>
                <w:sz w:val="21"/>
                <w:szCs w:val="21"/>
              </w:rPr>
            </w:pPr>
          </w:p>
        </w:tc>
        <w:tc>
          <w:tcPr>
            <w:tcW w:w="3219" w:type="dxa"/>
          </w:tcPr>
          <w:p w:rsidR="00757257" w:rsidRPr="00303739" w:rsidRDefault="00757257" w:rsidP="00757257">
            <w:pPr>
              <w:tabs>
                <w:tab w:val="left" w:pos="313"/>
              </w:tabs>
              <w:contextualSpacing/>
              <w:rPr>
                <w:iCs/>
                <w:sz w:val="21"/>
                <w:szCs w:val="21"/>
              </w:rPr>
            </w:pPr>
          </w:p>
        </w:tc>
        <w:tc>
          <w:tcPr>
            <w:tcW w:w="3220" w:type="dxa"/>
          </w:tcPr>
          <w:p w:rsidR="00757257" w:rsidRPr="00303739" w:rsidRDefault="00757257" w:rsidP="00E660D4">
            <w:pPr>
              <w:rPr>
                <w:iCs/>
                <w:sz w:val="21"/>
                <w:szCs w:val="21"/>
              </w:rPr>
            </w:pPr>
            <w:r w:rsidRPr="00303739">
              <w:rPr>
                <w:iCs/>
                <w:sz w:val="21"/>
                <w:szCs w:val="21"/>
              </w:rPr>
              <w:t>Обучающийся:</w:t>
            </w:r>
          </w:p>
          <w:p w:rsidR="00757257" w:rsidRPr="00303739" w:rsidRDefault="00757257" w:rsidP="00E660D4">
            <w:pPr>
              <w:numPr>
                <w:ilvl w:val="0"/>
                <w:numId w:val="14"/>
              </w:numPr>
              <w:tabs>
                <w:tab w:val="left" w:pos="313"/>
              </w:tabs>
              <w:ind w:left="0" w:firstLine="0"/>
              <w:contextualSpacing/>
              <w:rPr>
                <w:iCs/>
                <w:sz w:val="21"/>
                <w:szCs w:val="21"/>
              </w:rPr>
            </w:pPr>
            <w:r w:rsidRPr="00303739">
              <w:rPr>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rsidR="00757257" w:rsidRPr="00303739" w:rsidRDefault="00757257" w:rsidP="00E660D4">
            <w:pPr>
              <w:numPr>
                <w:ilvl w:val="0"/>
                <w:numId w:val="14"/>
              </w:numPr>
              <w:tabs>
                <w:tab w:val="left" w:pos="313"/>
              </w:tabs>
              <w:ind w:left="0" w:firstLine="0"/>
              <w:contextualSpacing/>
              <w:rPr>
                <w:iCs/>
                <w:sz w:val="21"/>
                <w:szCs w:val="21"/>
              </w:rPr>
            </w:pPr>
            <w:r w:rsidRPr="00303739">
              <w:rPr>
                <w:iCs/>
                <w:sz w:val="21"/>
                <w:szCs w:val="21"/>
              </w:rPr>
              <w:t>допускает единичные негрубые ошибки;</w:t>
            </w:r>
          </w:p>
          <w:p w:rsidR="00757257" w:rsidRPr="00303739" w:rsidRDefault="00757257" w:rsidP="00E660D4">
            <w:pPr>
              <w:numPr>
                <w:ilvl w:val="0"/>
                <w:numId w:val="14"/>
              </w:numPr>
              <w:tabs>
                <w:tab w:val="left" w:pos="313"/>
              </w:tabs>
              <w:ind w:left="0" w:firstLine="0"/>
              <w:contextualSpacing/>
              <w:rPr>
                <w:iCs/>
                <w:sz w:val="21"/>
                <w:szCs w:val="21"/>
              </w:rPr>
            </w:pPr>
            <w:r w:rsidRPr="00303739">
              <w:rPr>
                <w:iCs/>
                <w:sz w:val="21"/>
                <w:szCs w:val="21"/>
              </w:rPr>
              <w:t>достаточно хорошо ориентируется в учебной и профессиональной литературе;</w:t>
            </w:r>
          </w:p>
          <w:p w:rsidR="00757257" w:rsidRPr="00303739" w:rsidRDefault="00757257" w:rsidP="00E660D4">
            <w:pPr>
              <w:numPr>
                <w:ilvl w:val="0"/>
                <w:numId w:val="14"/>
              </w:numPr>
              <w:tabs>
                <w:tab w:val="left" w:pos="313"/>
              </w:tabs>
              <w:ind w:left="0" w:firstLine="0"/>
              <w:contextualSpacing/>
              <w:rPr>
                <w:iCs/>
                <w:sz w:val="21"/>
                <w:szCs w:val="21"/>
              </w:rPr>
            </w:pPr>
            <w:r w:rsidRPr="00303739">
              <w:t>знает идеальные термодинамические циклы, параметры состояния рабочего тела, термодинамические процессы;</w:t>
            </w:r>
          </w:p>
          <w:p w:rsidR="00757257" w:rsidRPr="00303739" w:rsidRDefault="00757257" w:rsidP="00E660D4">
            <w:pPr>
              <w:numPr>
                <w:ilvl w:val="0"/>
                <w:numId w:val="14"/>
              </w:numPr>
              <w:tabs>
                <w:tab w:val="left" w:pos="313"/>
              </w:tabs>
              <w:ind w:left="0" w:firstLine="0"/>
              <w:contextualSpacing/>
              <w:rPr>
                <w:iCs/>
                <w:sz w:val="21"/>
                <w:szCs w:val="21"/>
              </w:rPr>
            </w:pPr>
            <w:r w:rsidRPr="00303739">
              <w:t xml:space="preserve">способен определять тепловые и теплофизические величины, характеризующие термодинамические процессы, </w:t>
            </w:r>
            <w:r w:rsidRPr="00303739">
              <w:lastRenderedPageBreak/>
              <w:t>определять зависимость параметров состояния идеального газа;</w:t>
            </w:r>
          </w:p>
          <w:p w:rsidR="00757257" w:rsidRPr="00303739" w:rsidRDefault="00757257" w:rsidP="00E660D4">
            <w:pPr>
              <w:numPr>
                <w:ilvl w:val="0"/>
                <w:numId w:val="14"/>
              </w:numPr>
              <w:tabs>
                <w:tab w:val="left" w:pos="313"/>
              </w:tabs>
              <w:ind w:left="0" w:firstLine="0"/>
              <w:contextualSpacing/>
              <w:rPr>
                <w:iCs/>
                <w:sz w:val="21"/>
                <w:szCs w:val="21"/>
              </w:rPr>
            </w:pPr>
            <w:r w:rsidRPr="00303739">
              <w:rPr>
                <w:sz w:val="21"/>
                <w:szCs w:val="21"/>
              </w:rPr>
              <w:t>демонстрирует</w:t>
            </w:r>
            <w:r w:rsidRPr="00303739">
              <w:t xml:space="preserve"> успешное, но содержащее отдельные пробелы знание о разработке схемы размещения объектов профессиональной деятельности в соответствии с технологией производства;</w:t>
            </w:r>
          </w:p>
          <w:p w:rsidR="00757257" w:rsidRPr="00303739" w:rsidRDefault="00757257" w:rsidP="00E660D4">
            <w:pPr>
              <w:numPr>
                <w:ilvl w:val="0"/>
                <w:numId w:val="14"/>
              </w:numPr>
              <w:tabs>
                <w:tab w:val="left" w:pos="313"/>
              </w:tabs>
              <w:ind w:left="0" w:firstLine="0"/>
              <w:contextualSpacing/>
              <w:rPr>
                <w:iCs/>
                <w:sz w:val="21"/>
                <w:szCs w:val="21"/>
              </w:rPr>
            </w:pPr>
            <w:r w:rsidRPr="00303739">
              <w:rPr>
                <w:sz w:val="21"/>
                <w:szCs w:val="21"/>
              </w:rPr>
              <w:t>демонстрирует</w:t>
            </w:r>
            <w:r w:rsidRPr="00303739">
              <w:t xml:space="preserve"> успешное, но содержащее отдельные пробелы владение правилами технологической дисциплины при эксплуатации объектов профессиональной деятельности;</w:t>
            </w:r>
          </w:p>
          <w:p w:rsidR="00757257" w:rsidRPr="00303739" w:rsidRDefault="00757257" w:rsidP="00E660D4">
            <w:pPr>
              <w:numPr>
                <w:ilvl w:val="0"/>
                <w:numId w:val="14"/>
              </w:numPr>
              <w:tabs>
                <w:tab w:val="left" w:pos="313"/>
              </w:tabs>
              <w:ind w:left="0" w:firstLine="0"/>
              <w:contextualSpacing/>
              <w:rPr>
                <w:iCs/>
                <w:sz w:val="21"/>
                <w:szCs w:val="21"/>
              </w:rPr>
            </w:pPr>
            <w:r w:rsidRPr="00303739">
              <w:t xml:space="preserve">способен сформировать, но отдельные пробелы знания нормативов по </w:t>
            </w:r>
            <w:proofErr w:type="spellStart"/>
            <w:r w:rsidRPr="00303739">
              <w:t>энерго</w:t>
            </w:r>
            <w:proofErr w:type="spellEnd"/>
            <w:r w:rsidRPr="00303739">
              <w:t xml:space="preserve"> и ресурсосбережению на объектах профессиональной деятельности;</w:t>
            </w:r>
          </w:p>
          <w:p w:rsidR="00757257" w:rsidRPr="00303739" w:rsidRDefault="00757257" w:rsidP="00E660D4">
            <w:pPr>
              <w:numPr>
                <w:ilvl w:val="0"/>
                <w:numId w:val="14"/>
              </w:numPr>
              <w:tabs>
                <w:tab w:val="left" w:pos="313"/>
              </w:tabs>
              <w:ind w:left="0" w:firstLine="0"/>
              <w:contextualSpacing/>
              <w:rPr>
                <w:iCs/>
                <w:sz w:val="21"/>
                <w:szCs w:val="21"/>
              </w:rPr>
            </w:pPr>
            <w:r w:rsidRPr="00303739">
              <w:rPr>
                <w:sz w:val="21"/>
                <w:szCs w:val="21"/>
              </w:rPr>
              <w:t>демонстрирует</w:t>
            </w:r>
            <w:r w:rsidRPr="00303739">
              <w:t xml:space="preserve"> отдельные пробелы умение разрабатывать мероприятия по </w:t>
            </w:r>
            <w:proofErr w:type="spellStart"/>
            <w:r w:rsidRPr="00303739">
              <w:t>энерго</w:t>
            </w:r>
            <w:proofErr w:type="spellEnd"/>
            <w:r w:rsidRPr="00303739">
              <w:t>- и ресурсосбережению на объектах профессиональной деятельности.</w:t>
            </w:r>
          </w:p>
        </w:tc>
      </w:tr>
      <w:tr w:rsidR="00757257" w:rsidRPr="00303739" w:rsidTr="002542E5">
        <w:trPr>
          <w:trHeight w:val="283"/>
        </w:trPr>
        <w:tc>
          <w:tcPr>
            <w:tcW w:w="2045" w:type="dxa"/>
          </w:tcPr>
          <w:p w:rsidR="00757257" w:rsidRPr="00303739" w:rsidRDefault="00757257" w:rsidP="00B36FDD">
            <w:r w:rsidRPr="00303739">
              <w:lastRenderedPageBreak/>
              <w:t>базовый</w:t>
            </w:r>
          </w:p>
        </w:tc>
        <w:tc>
          <w:tcPr>
            <w:tcW w:w="1726" w:type="dxa"/>
          </w:tcPr>
          <w:p w:rsidR="00757257" w:rsidRPr="00303739" w:rsidRDefault="00757257" w:rsidP="00B36FDD">
            <w:pPr>
              <w:jc w:val="center"/>
              <w:rPr>
                <w:iCs/>
              </w:rPr>
            </w:pPr>
            <w:r w:rsidRPr="00303739">
              <w:t>41 – 64</w:t>
            </w:r>
          </w:p>
        </w:tc>
        <w:tc>
          <w:tcPr>
            <w:tcW w:w="2306" w:type="dxa"/>
          </w:tcPr>
          <w:p w:rsidR="00757257" w:rsidRPr="00303739" w:rsidRDefault="00757257" w:rsidP="00B36FDD">
            <w:pPr>
              <w:rPr>
                <w:iCs/>
              </w:rPr>
            </w:pPr>
            <w:r w:rsidRPr="00303739">
              <w:rPr>
                <w:iCs/>
              </w:rPr>
              <w:t>удовлетворительно/</w:t>
            </w:r>
          </w:p>
          <w:p w:rsidR="00757257" w:rsidRPr="00303739" w:rsidRDefault="00757257" w:rsidP="00B36FDD">
            <w:pPr>
              <w:rPr>
                <w:iCs/>
              </w:rPr>
            </w:pPr>
            <w:r w:rsidRPr="00303739">
              <w:rPr>
                <w:iCs/>
              </w:rPr>
              <w:t>зачтено (удовлетворительно)/</w:t>
            </w:r>
          </w:p>
          <w:p w:rsidR="00757257" w:rsidRPr="00303739" w:rsidRDefault="00757257" w:rsidP="00B36FDD">
            <w:pPr>
              <w:rPr>
                <w:iCs/>
              </w:rPr>
            </w:pPr>
            <w:r w:rsidRPr="00303739">
              <w:rPr>
                <w:iCs/>
              </w:rPr>
              <w:t>зачтено</w:t>
            </w:r>
          </w:p>
        </w:tc>
        <w:tc>
          <w:tcPr>
            <w:tcW w:w="3219" w:type="dxa"/>
          </w:tcPr>
          <w:p w:rsidR="00757257" w:rsidRPr="00303739" w:rsidRDefault="00757257" w:rsidP="0070599A">
            <w:pPr>
              <w:tabs>
                <w:tab w:val="left" w:pos="317"/>
              </w:tabs>
              <w:contextualSpacing/>
              <w:rPr>
                <w:sz w:val="21"/>
                <w:szCs w:val="21"/>
              </w:rPr>
            </w:pPr>
          </w:p>
        </w:tc>
        <w:tc>
          <w:tcPr>
            <w:tcW w:w="3219" w:type="dxa"/>
          </w:tcPr>
          <w:p w:rsidR="00757257" w:rsidRPr="00303739" w:rsidRDefault="00757257" w:rsidP="00757257">
            <w:pPr>
              <w:tabs>
                <w:tab w:val="left" w:pos="308"/>
              </w:tabs>
              <w:contextualSpacing/>
              <w:rPr>
                <w:iCs/>
                <w:sz w:val="21"/>
                <w:szCs w:val="21"/>
              </w:rPr>
            </w:pPr>
          </w:p>
        </w:tc>
        <w:tc>
          <w:tcPr>
            <w:tcW w:w="3220" w:type="dxa"/>
          </w:tcPr>
          <w:p w:rsidR="00757257" w:rsidRPr="00303739" w:rsidRDefault="00757257" w:rsidP="00E660D4">
            <w:pPr>
              <w:rPr>
                <w:sz w:val="21"/>
                <w:szCs w:val="21"/>
              </w:rPr>
            </w:pPr>
            <w:r w:rsidRPr="00303739">
              <w:rPr>
                <w:sz w:val="21"/>
                <w:szCs w:val="21"/>
              </w:rPr>
              <w:t>Обучающийся:</w:t>
            </w:r>
          </w:p>
          <w:p w:rsidR="00757257" w:rsidRPr="00303739" w:rsidRDefault="00757257" w:rsidP="00E660D4">
            <w:pPr>
              <w:numPr>
                <w:ilvl w:val="0"/>
                <w:numId w:val="14"/>
              </w:numPr>
              <w:tabs>
                <w:tab w:val="left" w:pos="308"/>
              </w:tabs>
              <w:ind w:left="0" w:firstLine="0"/>
              <w:contextualSpacing/>
              <w:rPr>
                <w:iCs/>
                <w:sz w:val="21"/>
                <w:szCs w:val="21"/>
              </w:rPr>
            </w:pPr>
            <w:r w:rsidRPr="00303739">
              <w:rPr>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rsidR="00757257" w:rsidRPr="00303739" w:rsidRDefault="00757257" w:rsidP="00E660D4">
            <w:pPr>
              <w:numPr>
                <w:ilvl w:val="0"/>
                <w:numId w:val="14"/>
              </w:numPr>
              <w:tabs>
                <w:tab w:val="left" w:pos="308"/>
              </w:tabs>
              <w:ind w:left="0" w:firstLine="0"/>
              <w:contextualSpacing/>
              <w:rPr>
                <w:iCs/>
                <w:sz w:val="21"/>
                <w:szCs w:val="21"/>
              </w:rPr>
            </w:pPr>
            <w:r w:rsidRPr="00303739">
              <w:rPr>
                <w:iCs/>
                <w:sz w:val="21"/>
                <w:szCs w:val="21"/>
              </w:rPr>
              <w:lastRenderedPageBreak/>
              <w:t>демонстрирует фрагментарные знания основной учебной литературы по дисциплине;</w:t>
            </w:r>
          </w:p>
          <w:p w:rsidR="00757257" w:rsidRPr="00303739" w:rsidRDefault="00757257" w:rsidP="00E660D4">
            <w:pPr>
              <w:numPr>
                <w:ilvl w:val="0"/>
                <w:numId w:val="14"/>
              </w:numPr>
              <w:tabs>
                <w:tab w:val="left" w:pos="308"/>
              </w:tabs>
              <w:ind w:left="0" w:firstLine="0"/>
              <w:contextualSpacing/>
              <w:rPr>
                <w:iCs/>
                <w:sz w:val="21"/>
                <w:szCs w:val="21"/>
              </w:rPr>
            </w:pPr>
            <w:r w:rsidRPr="00303739">
              <w:t>может изложить знания о идеальных термодинамических циклов, знает параметры состояния рабочего тела и термодинамические процессы;</w:t>
            </w:r>
          </w:p>
          <w:p w:rsidR="00757257" w:rsidRPr="00303739" w:rsidRDefault="00757257" w:rsidP="00E660D4">
            <w:pPr>
              <w:numPr>
                <w:ilvl w:val="0"/>
                <w:numId w:val="14"/>
              </w:numPr>
              <w:tabs>
                <w:tab w:val="left" w:pos="308"/>
              </w:tabs>
              <w:ind w:left="0" w:firstLine="0"/>
              <w:contextualSpacing/>
              <w:rPr>
                <w:iCs/>
                <w:sz w:val="21"/>
                <w:szCs w:val="21"/>
              </w:rPr>
            </w:pPr>
            <w:r w:rsidRPr="00303739">
              <w:t>частично умеет определять тепловые и теплофизические величины, характеризующие термодинамические процессы, определять зависимость параметров состояния идеального газа;</w:t>
            </w:r>
          </w:p>
          <w:p w:rsidR="00757257" w:rsidRPr="00303739" w:rsidRDefault="00757257" w:rsidP="00E660D4">
            <w:pPr>
              <w:numPr>
                <w:ilvl w:val="0"/>
                <w:numId w:val="14"/>
              </w:numPr>
              <w:tabs>
                <w:tab w:val="left" w:pos="308"/>
              </w:tabs>
              <w:ind w:left="0" w:firstLine="0"/>
              <w:contextualSpacing/>
              <w:rPr>
                <w:iCs/>
                <w:sz w:val="21"/>
                <w:szCs w:val="21"/>
              </w:rPr>
            </w:pPr>
            <w:r w:rsidRPr="00303739">
              <w:rPr>
                <w:iCs/>
                <w:sz w:val="21"/>
                <w:szCs w:val="21"/>
              </w:rPr>
              <w:t>демонстрирует</w:t>
            </w:r>
            <w:r w:rsidRPr="00303739">
              <w:t xml:space="preserve"> успешное, но не систематическое знание о разработке схемы размещения объектов профессиональной деятельности в соответствии с технологией производства;</w:t>
            </w:r>
          </w:p>
          <w:p w:rsidR="00757257" w:rsidRPr="00303739" w:rsidRDefault="00757257" w:rsidP="00E660D4">
            <w:pPr>
              <w:numPr>
                <w:ilvl w:val="0"/>
                <w:numId w:val="14"/>
              </w:numPr>
              <w:tabs>
                <w:tab w:val="left" w:pos="308"/>
              </w:tabs>
              <w:ind w:left="0" w:firstLine="0"/>
              <w:contextualSpacing/>
              <w:rPr>
                <w:iCs/>
                <w:sz w:val="21"/>
                <w:szCs w:val="21"/>
              </w:rPr>
            </w:pPr>
            <w:r w:rsidRPr="00303739">
              <w:rPr>
                <w:iCs/>
                <w:sz w:val="21"/>
                <w:szCs w:val="21"/>
              </w:rPr>
              <w:t>демонстрирует</w:t>
            </w:r>
            <w:r w:rsidRPr="00303739">
              <w:t xml:space="preserve"> успешное, но не систематическое владение правилами технологической дисциплины при эксплуатации объектов профессиональной деятельности;</w:t>
            </w:r>
          </w:p>
          <w:p w:rsidR="00757257" w:rsidRPr="00303739" w:rsidRDefault="00757257" w:rsidP="00E660D4">
            <w:pPr>
              <w:numPr>
                <w:ilvl w:val="0"/>
                <w:numId w:val="14"/>
              </w:numPr>
              <w:tabs>
                <w:tab w:val="left" w:pos="308"/>
              </w:tabs>
              <w:ind w:left="0" w:firstLine="0"/>
              <w:contextualSpacing/>
              <w:rPr>
                <w:iCs/>
                <w:sz w:val="21"/>
                <w:szCs w:val="21"/>
              </w:rPr>
            </w:pPr>
            <w:r w:rsidRPr="00303739">
              <w:rPr>
                <w:iCs/>
                <w:sz w:val="21"/>
                <w:szCs w:val="21"/>
              </w:rPr>
              <w:t>демонстрирует</w:t>
            </w:r>
            <w:r w:rsidRPr="00303739">
              <w:t xml:space="preserve"> структурированные знания нормативов по </w:t>
            </w:r>
            <w:proofErr w:type="spellStart"/>
            <w:r w:rsidRPr="00303739">
              <w:t>энергои</w:t>
            </w:r>
            <w:proofErr w:type="spellEnd"/>
            <w:r w:rsidRPr="00303739">
              <w:t xml:space="preserve"> ресурсосбережению на объектах профессиональной деятельности;</w:t>
            </w:r>
          </w:p>
          <w:p w:rsidR="00757257" w:rsidRPr="00303739" w:rsidRDefault="00757257" w:rsidP="00E660D4">
            <w:pPr>
              <w:numPr>
                <w:ilvl w:val="0"/>
                <w:numId w:val="14"/>
              </w:numPr>
              <w:tabs>
                <w:tab w:val="left" w:pos="308"/>
              </w:tabs>
              <w:ind w:left="0" w:firstLine="0"/>
              <w:contextualSpacing/>
              <w:rPr>
                <w:iCs/>
                <w:sz w:val="21"/>
                <w:szCs w:val="21"/>
              </w:rPr>
            </w:pPr>
            <w:r w:rsidRPr="00303739">
              <w:rPr>
                <w:iCs/>
                <w:sz w:val="21"/>
                <w:szCs w:val="21"/>
              </w:rPr>
              <w:t xml:space="preserve">демонстрирует </w:t>
            </w:r>
            <w:r w:rsidRPr="00303739">
              <w:t xml:space="preserve">не </w:t>
            </w:r>
            <w:r w:rsidRPr="00303739">
              <w:lastRenderedPageBreak/>
              <w:t xml:space="preserve">систематическое умение разрабатывать мероприятия по </w:t>
            </w:r>
            <w:proofErr w:type="spellStart"/>
            <w:r w:rsidRPr="00303739">
              <w:t>энерго</w:t>
            </w:r>
            <w:proofErr w:type="spellEnd"/>
            <w:r w:rsidRPr="00303739">
              <w:t>- и ресурсосбережению на объектах профессиональной деятельности.</w:t>
            </w:r>
          </w:p>
        </w:tc>
      </w:tr>
      <w:tr w:rsidR="00757257" w:rsidRPr="00303739" w:rsidTr="002542E5">
        <w:trPr>
          <w:trHeight w:val="283"/>
        </w:trPr>
        <w:tc>
          <w:tcPr>
            <w:tcW w:w="2045" w:type="dxa"/>
          </w:tcPr>
          <w:p w:rsidR="00757257" w:rsidRPr="00303739" w:rsidRDefault="00757257" w:rsidP="00B36FDD">
            <w:r w:rsidRPr="00303739">
              <w:lastRenderedPageBreak/>
              <w:t>низкий</w:t>
            </w:r>
          </w:p>
        </w:tc>
        <w:tc>
          <w:tcPr>
            <w:tcW w:w="1726" w:type="dxa"/>
          </w:tcPr>
          <w:p w:rsidR="00757257" w:rsidRPr="00303739" w:rsidRDefault="00757257" w:rsidP="00B36FDD">
            <w:pPr>
              <w:jc w:val="center"/>
              <w:rPr>
                <w:iCs/>
              </w:rPr>
            </w:pPr>
            <w:r w:rsidRPr="00303739">
              <w:t>0 – 40</w:t>
            </w:r>
          </w:p>
        </w:tc>
        <w:tc>
          <w:tcPr>
            <w:tcW w:w="2306" w:type="dxa"/>
          </w:tcPr>
          <w:p w:rsidR="00757257" w:rsidRPr="00303739" w:rsidRDefault="00757257" w:rsidP="00B36FDD">
            <w:pPr>
              <w:rPr>
                <w:iCs/>
              </w:rPr>
            </w:pPr>
            <w:r w:rsidRPr="00303739">
              <w:rPr>
                <w:iCs/>
              </w:rPr>
              <w:t>неудовлетворительно/</w:t>
            </w:r>
          </w:p>
          <w:p w:rsidR="00757257" w:rsidRPr="00303739" w:rsidRDefault="00757257" w:rsidP="00B36FDD">
            <w:pPr>
              <w:rPr>
                <w:iCs/>
              </w:rPr>
            </w:pPr>
            <w:r w:rsidRPr="00303739">
              <w:rPr>
                <w:iCs/>
              </w:rPr>
              <w:t>не зачтено</w:t>
            </w:r>
          </w:p>
        </w:tc>
        <w:tc>
          <w:tcPr>
            <w:tcW w:w="9658" w:type="dxa"/>
            <w:gridSpan w:val="3"/>
          </w:tcPr>
          <w:p w:rsidR="00757257" w:rsidRPr="00303739" w:rsidRDefault="00757257" w:rsidP="00B36FDD">
            <w:pPr>
              <w:rPr>
                <w:iCs/>
                <w:sz w:val="21"/>
                <w:szCs w:val="21"/>
              </w:rPr>
            </w:pPr>
            <w:r w:rsidRPr="00303739">
              <w:rPr>
                <w:iCs/>
                <w:sz w:val="21"/>
                <w:szCs w:val="21"/>
              </w:rPr>
              <w:t>Обучающийся:</w:t>
            </w:r>
          </w:p>
          <w:p w:rsidR="00757257" w:rsidRPr="00303739" w:rsidRDefault="00757257" w:rsidP="0085412C">
            <w:pPr>
              <w:numPr>
                <w:ilvl w:val="0"/>
                <w:numId w:val="15"/>
              </w:numPr>
              <w:tabs>
                <w:tab w:val="left" w:pos="293"/>
              </w:tabs>
              <w:contextualSpacing/>
              <w:jc w:val="both"/>
              <w:rPr>
                <w:b/>
                <w:iCs/>
                <w:sz w:val="21"/>
                <w:szCs w:val="21"/>
              </w:rPr>
            </w:pPr>
            <w:r w:rsidRPr="00303739">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757257" w:rsidRPr="00303739" w:rsidRDefault="00757257" w:rsidP="0085412C">
            <w:pPr>
              <w:numPr>
                <w:ilvl w:val="0"/>
                <w:numId w:val="15"/>
              </w:numPr>
              <w:tabs>
                <w:tab w:val="left" w:pos="293"/>
              </w:tabs>
              <w:contextualSpacing/>
              <w:jc w:val="both"/>
              <w:rPr>
                <w:b/>
                <w:iCs/>
                <w:sz w:val="21"/>
                <w:szCs w:val="21"/>
              </w:rPr>
            </w:pPr>
            <w:r w:rsidRPr="00303739">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757257" w:rsidRPr="00303739" w:rsidRDefault="00757257" w:rsidP="0085412C">
            <w:pPr>
              <w:numPr>
                <w:ilvl w:val="0"/>
                <w:numId w:val="15"/>
              </w:numPr>
              <w:tabs>
                <w:tab w:val="left" w:pos="293"/>
              </w:tabs>
              <w:contextualSpacing/>
              <w:jc w:val="both"/>
              <w:rPr>
                <w:b/>
                <w:iCs/>
                <w:sz w:val="21"/>
                <w:szCs w:val="21"/>
              </w:rPr>
            </w:pPr>
            <w:r w:rsidRPr="00303739">
              <w:rPr>
                <w:iCs/>
                <w:sz w:val="21"/>
                <w:szCs w:val="21"/>
              </w:rPr>
              <w:t>не способен проанализировать задачу;</w:t>
            </w:r>
          </w:p>
          <w:p w:rsidR="00757257" w:rsidRPr="00303739" w:rsidRDefault="00757257" w:rsidP="0085412C">
            <w:pPr>
              <w:numPr>
                <w:ilvl w:val="0"/>
                <w:numId w:val="15"/>
              </w:numPr>
              <w:tabs>
                <w:tab w:val="left" w:pos="293"/>
              </w:tabs>
              <w:contextualSpacing/>
              <w:jc w:val="both"/>
              <w:rPr>
                <w:b/>
                <w:iCs/>
                <w:sz w:val="21"/>
                <w:szCs w:val="21"/>
              </w:rPr>
            </w:pPr>
            <w:r w:rsidRPr="00303739">
              <w:rPr>
                <w:iCs/>
                <w:sz w:val="21"/>
                <w:szCs w:val="21"/>
              </w:rPr>
              <w:t>не владеет принципами решения задач;</w:t>
            </w:r>
          </w:p>
          <w:p w:rsidR="00757257" w:rsidRPr="00303739" w:rsidRDefault="00757257" w:rsidP="0085412C">
            <w:pPr>
              <w:numPr>
                <w:ilvl w:val="0"/>
                <w:numId w:val="15"/>
              </w:numPr>
              <w:tabs>
                <w:tab w:val="left" w:pos="293"/>
              </w:tabs>
              <w:contextualSpacing/>
              <w:jc w:val="both"/>
              <w:rPr>
                <w:b/>
                <w:iCs/>
                <w:sz w:val="21"/>
                <w:szCs w:val="21"/>
              </w:rPr>
            </w:pPr>
            <w:r w:rsidRPr="00303739">
              <w:rPr>
                <w:iCs/>
                <w:sz w:val="21"/>
                <w:szCs w:val="21"/>
              </w:rPr>
              <w:t>выполняет задания только по образцу и под руководством преподавателя;</w:t>
            </w:r>
          </w:p>
          <w:p w:rsidR="00757257" w:rsidRPr="00303739" w:rsidRDefault="00757257" w:rsidP="0085412C">
            <w:pPr>
              <w:numPr>
                <w:ilvl w:val="0"/>
                <w:numId w:val="15"/>
              </w:numPr>
              <w:tabs>
                <w:tab w:val="left" w:pos="293"/>
              </w:tabs>
              <w:contextualSpacing/>
              <w:jc w:val="both"/>
              <w:rPr>
                <w:b/>
                <w:iCs/>
                <w:sz w:val="21"/>
                <w:szCs w:val="21"/>
              </w:rPr>
            </w:pPr>
            <w:r w:rsidRPr="00303739">
              <w:t>допускает грубые ошибки при определении идеальных термодинамических циклов, не знает параметры состояния рабочего тела и термодинамические процессы;</w:t>
            </w:r>
          </w:p>
          <w:p w:rsidR="00757257" w:rsidRPr="00303739" w:rsidRDefault="00757257" w:rsidP="0085412C">
            <w:pPr>
              <w:numPr>
                <w:ilvl w:val="0"/>
                <w:numId w:val="15"/>
              </w:numPr>
              <w:tabs>
                <w:tab w:val="left" w:pos="293"/>
              </w:tabs>
              <w:contextualSpacing/>
              <w:jc w:val="both"/>
              <w:rPr>
                <w:b/>
                <w:iCs/>
                <w:sz w:val="21"/>
                <w:szCs w:val="21"/>
              </w:rPr>
            </w:pPr>
            <w:r w:rsidRPr="00303739">
              <w:t>не умеет определять тепловые и теплофизические величины, характеризующие термодинамические процессы, определять зависимость параметров состояния идеального газа;</w:t>
            </w:r>
          </w:p>
          <w:p w:rsidR="00757257" w:rsidRPr="00303739" w:rsidRDefault="00757257" w:rsidP="0085412C">
            <w:pPr>
              <w:numPr>
                <w:ilvl w:val="0"/>
                <w:numId w:val="15"/>
              </w:numPr>
              <w:tabs>
                <w:tab w:val="left" w:pos="293"/>
              </w:tabs>
              <w:contextualSpacing/>
              <w:jc w:val="both"/>
              <w:rPr>
                <w:b/>
                <w:iCs/>
                <w:sz w:val="21"/>
                <w:szCs w:val="21"/>
              </w:rPr>
            </w:pPr>
            <w:r w:rsidRPr="00303739">
              <w:rPr>
                <w:iCs/>
                <w:sz w:val="21"/>
                <w:szCs w:val="21"/>
              </w:rPr>
              <w:t>демонстрирует ч</w:t>
            </w:r>
            <w:r w:rsidRPr="00303739">
              <w:t>астично освоенное знание о разработке схемы размещения объектов профессиональной деятельности в соответствии с технологией производства;</w:t>
            </w:r>
          </w:p>
          <w:p w:rsidR="00757257" w:rsidRPr="00303739" w:rsidRDefault="00757257" w:rsidP="0085412C">
            <w:pPr>
              <w:numPr>
                <w:ilvl w:val="0"/>
                <w:numId w:val="15"/>
              </w:numPr>
              <w:tabs>
                <w:tab w:val="left" w:pos="293"/>
              </w:tabs>
              <w:contextualSpacing/>
              <w:jc w:val="both"/>
              <w:rPr>
                <w:b/>
                <w:iCs/>
                <w:sz w:val="21"/>
                <w:szCs w:val="21"/>
              </w:rPr>
            </w:pPr>
            <w:r w:rsidRPr="00303739">
              <w:rPr>
                <w:iCs/>
                <w:sz w:val="21"/>
                <w:szCs w:val="21"/>
              </w:rPr>
              <w:t xml:space="preserve">демонстрирует </w:t>
            </w:r>
            <w:r w:rsidRPr="00303739">
              <w:t>фрагментарное владение правилами технологической дисциплины при эксплуатации объектов профессиональной деятельности;</w:t>
            </w:r>
          </w:p>
          <w:p w:rsidR="00757257" w:rsidRPr="00303739" w:rsidRDefault="00757257" w:rsidP="0085412C">
            <w:pPr>
              <w:numPr>
                <w:ilvl w:val="0"/>
                <w:numId w:val="15"/>
              </w:numPr>
              <w:tabs>
                <w:tab w:val="left" w:pos="267"/>
              </w:tabs>
              <w:contextualSpacing/>
              <w:jc w:val="both"/>
              <w:rPr>
                <w:sz w:val="21"/>
                <w:szCs w:val="21"/>
              </w:rPr>
            </w:pPr>
            <w:r w:rsidRPr="00303739">
              <w:t xml:space="preserve">обладает фрагментами знаний нормативов по </w:t>
            </w:r>
            <w:proofErr w:type="spellStart"/>
            <w:r w:rsidRPr="00303739">
              <w:t>энерго</w:t>
            </w:r>
            <w:proofErr w:type="spellEnd"/>
            <w:r w:rsidRPr="00303739">
              <w:t>- и ресурсосбережению на объектах профессиональной деятельности;</w:t>
            </w:r>
          </w:p>
          <w:p w:rsidR="00757257" w:rsidRPr="00303739" w:rsidRDefault="00757257" w:rsidP="0085412C">
            <w:pPr>
              <w:numPr>
                <w:ilvl w:val="0"/>
                <w:numId w:val="15"/>
              </w:numPr>
              <w:tabs>
                <w:tab w:val="left" w:pos="267"/>
              </w:tabs>
              <w:contextualSpacing/>
              <w:jc w:val="both"/>
              <w:rPr>
                <w:sz w:val="21"/>
                <w:szCs w:val="21"/>
              </w:rPr>
            </w:pPr>
            <w:r w:rsidRPr="00303739">
              <w:t xml:space="preserve">имеет  частично освоенное умение разрабатывать мероприятия по </w:t>
            </w:r>
            <w:proofErr w:type="spellStart"/>
            <w:r w:rsidRPr="00303739">
              <w:t>энерго</w:t>
            </w:r>
            <w:proofErr w:type="spellEnd"/>
            <w:r w:rsidRPr="00303739">
              <w:t>- и ресурсосбережению на объектах профессиональной деятельности.</w:t>
            </w:r>
          </w:p>
        </w:tc>
      </w:tr>
    </w:tbl>
    <w:p w:rsidR="006F1ABB" w:rsidRPr="00303739" w:rsidRDefault="006F1ABB" w:rsidP="0067655E">
      <w:pPr>
        <w:pStyle w:val="1"/>
      </w:pPr>
      <w:r w:rsidRPr="00303739">
        <w:t xml:space="preserve">ОЦЕНОЧНЫЕ </w:t>
      </w:r>
      <w:r w:rsidR="00004F92" w:rsidRPr="00303739">
        <w:t>СРЕДСТВА</w:t>
      </w:r>
      <w:r w:rsidRPr="00303739">
        <w:t xml:space="preserve"> ДЛЯ ТЕКУЩЕГО КОНТРОЛЯ УСПЕВАЕМОСТИ И ПРОМЕЖУТОЧНОЙ АТТЕСТАЦИИ</w:t>
      </w:r>
      <w:r w:rsidR="0067655E" w:rsidRPr="00303739">
        <w:t>,</w:t>
      </w:r>
      <w:r w:rsidRPr="00303739">
        <w:t xml:space="preserve"> </w:t>
      </w:r>
      <w:r w:rsidR="0067655E" w:rsidRPr="00303739">
        <w:t>ВКЛЮЧАЯ САМОСТОЯТЕЛЬНУЮ РАБОТУ ОБУЧАЮЩИХСЯ</w:t>
      </w:r>
    </w:p>
    <w:p w:rsidR="001F5596" w:rsidRPr="00303739" w:rsidRDefault="001F5596" w:rsidP="00F1144B">
      <w:pPr>
        <w:pStyle w:val="af0"/>
        <w:numPr>
          <w:ilvl w:val="3"/>
          <w:numId w:val="10"/>
        </w:numPr>
        <w:jc w:val="both"/>
        <w:rPr>
          <w:i/>
        </w:rPr>
      </w:pPr>
      <w:r w:rsidRPr="00303739">
        <w:rPr>
          <w:rFonts w:eastAsia="Times New Roman"/>
          <w:bCs/>
          <w:sz w:val="24"/>
          <w:szCs w:val="24"/>
        </w:rPr>
        <w:t xml:space="preserve">При проведении </w:t>
      </w:r>
      <w:r w:rsidR="00AF4200" w:rsidRPr="00303739">
        <w:rPr>
          <w:rFonts w:eastAsia="Times New Roman"/>
          <w:bCs/>
          <w:sz w:val="24"/>
          <w:szCs w:val="24"/>
        </w:rPr>
        <w:t>контроля самостоятельной работы об</w:t>
      </w:r>
      <w:r w:rsidR="00900F1C" w:rsidRPr="00303739">
        <w:rPr>
          <w:rFonts w:eastAsia="Times New Roman"/>
          <w:bCs/>
          <w:sz w:val="24"/>
          <w:szCs w:val="24"/>
        </w:rPr>
        <w:t xml:space="preserve">учающихся, </w:t>
      </w:r>
      <w:r w:rsidRPr="00303739">
        <w:rPr>
          <w:rFonts w:eastAsia="Times New Roman"/>
          <w:bCs/>
          <w:sz w:val="24"/>
          <w:szCs w:val="24"/>
        </w:rPr>
        <w:t>текущего контроля и промежут</w:t>
      </w:r>
      <w:r w:rsidR="00D82E07" w:rsidRPr="00303739">
        <w:rPr>
          <w:rFonts w:eastAsia="Times New Roman"/>
          <w:bCs/>
          <w:sz w:val="24"/>
          <w:szCs w:val="24"/>
        </w:rPr>
        <w:t xml:space="preserve">очной аттестации по </w:t>
      </w:r>
      <w:r w:rsidR="00A97E3D" w:rsidRPr="00303739">
        <w:rPr>
          <w:rFonts w:eastAsia="Times New Roman"/>
          <w:bCs/>
          <w:sz w:val="24"/>
          <w:szCs w:val="24"/>
        </w:rPr>
        <w:t>учебной дисциплине</w:t>
      </w:r>
      <w:r w:rsidRPr="00303739">
        <w:rPr>
          <w:rFonts w:eastAsia="Times New Roman"/>
          <w:bCs/>
          <w:i/>
          <w:sz w:val="24"/>
          <w:szCs w:val="24"/>
        </w:rPr>
        <w:t xml:space="preserve"> </w:t>
      </w:r>
      <w:r w:rsidR="00E74B01" w:rsidRPr="00303739">
        <w:rPr>
          <w:rFonts w:eastAsia="Times New Roman"/>
          <w:bCs/>
          <w:sz w:val="24"/>
          <w:szCs w:val="24"/>
        </w:rPr>
        <w:t>«</w:t>
      </w:r>
      <w:r w:rsidR="00F1144B" w:rsidRPr="00F1144B">
        <w:rPr>
          <w:rFonts w:eastAsia="Times New Roman"/>
          <w:bCs/>
          <w:sz w:val="24"/>
          <w:szCs w:val="24"/>
        </w:rPr>
        <w:t>Комбинированные энергетические установки</w:t>
      </w:r>
      <w:r w:rsidR="00E74B01" w:rsidRPr="00303739">
        <w:rPr>
          <w:rFonts w:eastAsia="Times New Roman"/>
          <w:bCs/>
          <w:sz w:val="24"/>
          <w:szCs w:val="24"/>
        </w:rPr>
        <w:t>»</w:t>
      </w:r>
      <w:r w:rsidRPr="00303739">
        <w:rPr>
          <w:rFonts w:eastAsia="Times New Roman"/>
          <w:bCs/>
          <w:sz w:val="24"/>
          <w:szCs w:val="24"/>
        </w:rPr>
        <w:t xml:space="preserve"> проверяется </w:t>
      </w:r>
      <w:r w:rsidR="00382A5D" w:rsidRPr="00303739">
        <w:rPr>
          <w:rFonts w:eastAsia="Times New Roman"/>
          <w:bCs/>
          <w:sz w:val="24"/>
          <w:szCs w:val="24"/>
        </w:rPr>
        <w:t xml:space="preserve">уровень </w:t>
      </w:r>
      <w:proofErr w:type="spellStart"/>
      <w:r w:rsidRPr="00303739">
        <w:rPr>
          <w:rFonts w:eastAsia="Times New Roman"/>
          <w:bCs/>
          <w:sz w:val="24"/>
          <w:szCs w:val="24"/>
        </w:rPr>
        <w:t>сформированност</w:t>
      </w:r>
      <w:r w:rsidR="00382A5D" w:rsidRPr="00303739">
        <w:rPr>
          <w:rFonts w:eastAsia="Times New Roman"/>
          <w:bCs/>
          <w:sz w:val="24"/>
          <w:szCs w:val="24"/>
        </w:rPr>
        <w:t>и</w:t>
      </w:r>
      <w:proofErr w:type="spellEnd"/>
      <w:r w:rsidRPr="00303739">
        <w:rPr>
          <w:rFonts w:eastAsia="Times New Roman"/>
          <w:bCs/>
          <w:sz w:val="24"/>
          <w:szCs w:val="24"/>
        </w:rPr>
        <w:t xml:space="preserve"> у обучающихся компетенций</w:t>
      </w:r>
      <w:r w:rsidR="00884752" w:rsidRPr="00303739">
        <w:rPr>
          <w:rFonts w:eastAsia="Times New Roman"/>
          <w:bCs/>
          <w:sz w:val="24"/>
          <w:szCs w:val="24"/>
        </w:rPr>
        <w:t xml:space="preserve"> и запланированных результатов обучения </w:t>
      </w:r>
      <w:r w:rsidR="00601924" w:rsidRPr="00303739">
        <w:rPr>
          <w:rFonts w:eastAsia="Times New Roman"/>
          <w:bCs/>
          <w:sz w:val="24"/>
          <w:szCs w:val="24"/>
        </w:rPr>
        <w:t>по дисциплине</w:t>
      </w:r>
      <w:r w:rsidRPr="00303739">
        <w:rPr>
          <w:rFonts w:eastAsia="Times New Roman"/>
          <w:bCs/>
          <w:i/>
          <w:sz w:val="24"/>
          <w:szCs w:val="24"/>
        </w:rPr>
        <w:t xml:space="preserve">, </w:t>
      </w:r>
      <w:r w:rsidRPr="00303739">
        <w:rPr>
          <w:rFonts w:eastAsia="Times New Roman"/>
          <w:bCs/>
          <w:sz w:val="24"/>
          <w:szCs w:val="24"/>
        </w:rPr>
        <w:t xml:space="preserve">указанных в разделе </w:t>
      </w:r>
      <w:r w:rsidR="00A2221F" w:rsidRPr="00303739">
        <w:rPr>
          <w:rFonts w:eastAsia="Times New Roman"/>
          <w:bCs/>
          <w:sz w:val="24"/>
          <w:szCs w:val="24"/>
        </w:rPr>
        <w:t>2</w:t>
      </w:r>
      <w:r w:rsidRPr="00303739">
        <w:rPr>
          <w:rFonts w:eastAsia="Times New Roman"/>
          <w:bCs/>
          <w:sz w:val="24"/>
          <w:szCs w:val="24"/>
        </w:rPr>
        <w:t xml:space="preserve"> настоящей программы</w:t>
      </w:r>
      <w:r w:rsidR="00881120" w:rsidRPr="00303739">
        <w:rPr>
          <w:rFonts w:eastAsia="Times New Roman"/>
          <w:bCs/>
          <w:sz w:val="24"/>
          <w:szCs w:val="24"/>
        </w:rPr>
        <w:t>.</w:t>
      </w:r>
    </w:p>
    <w:p w:rsidR="00881120" w:rsidRPr="00303739" w:rsidRDefault="00A51375" w:rsidP="00B3400A">
      <w:pPr>
        <w:pStyle w:val="2"/>
      </w:pPr>
      <w:r w:rsidRPr="00303739">
        <w:lastRenderedPageBreak/>
        <w:t>Формы текущего</w:t>
      </w:r>
      <w:r w:rsidR="006A2EAF" w:rsidRPr="00303739">
        <w:t xml:space="preserve"> контрол</w:t>
      </w:r>
      <w:r w:rsidRPr="00303739">
        <w:t>я</w:t>
      </w:r>
      <w:r w:rsidR="006A2EAF" w:rsidRPr="00303739">
        <w:t xml:space="preserve"> успеваемости</w:t>
      </w:r>
      <w:r w:rsidRPr="00303739">
        <w:t>, примеры типовых заданий</w:t>
      </w:r>
      <w:r w:rsidR="006A2EAF" w:rsidRPr="00303739">
        <w:t>:</w:t>
      </w:r>
    </w:p>
    <w:tbl>
      <w:tblPr>
        <w:tblStyle w:val="a8"/>
        <w:tblW w:w="14543" w:type="dxa"/>
        <w:tblInd w:w="108" w:type="dxa"/>
        <w:tblLook w:val="04A0" w:firstRow="1" w:lastRow="0" w:firstColumn="1" w:lastColumn="0" w:noHBand="0" w:noVBand="1"/>
      </w:tblPr>
      <w:tblGrid>
        <w:gridCol w:w="970"/>
        <w:gridCol w:w="3735"/>
        <w:gridCol w:w="9838"/>
      </w:tblGrid>
      <w:tr w:rsidR="00BC7938" w:rsidRPr="00BC7938" w:rsidTr="0003098C">
        <w:trPr>
          <w:tblHeader/>
        </w:trPr>
        <w:tc>
          <w:tcPr>
            <w:tcW w:w="993" w:type="dxa"/>
            <w:shd w:val="clear" w:color="auto" w:fill="DBE5F1" w:themeFill="accent1" w:themeFillTint="33"/>
            <w:vAlign w:val="center"/>
          </w:tcPr>
          <w:p w:rsidR="003F468B" w:rsidRPr="00BC7938" w:rsidRDefault="0003098C" w:rsidP="009F282F">
            <w:pPr>
              <w:pStyle w:val="af0"/>
              <w:ind w:left="0"/>
              <w:jc w:val="center"/>
              <w:rPr>
                <w:b/>
              </w:rPr>
            </w:pPr>
            <w:r w:rsidRPr="00BC7938">
              <w:rPr>
                <w:b/>
              </w:rPr>
              <w:t xml:space="preserve">№ </w:t>
            </w:r>
            <w:proofErr w:type="spellStart"/>
            <w:r w:rsidRPr="00BC7938">
              <w:rPr>
                <w:b/>
              </w:rPr>
              <w:t>пп</w:t>
            </w:r>
            <w:proofErr w:type="spellEnd"/>
          </w:p>
        </w:tc>
        <w:tc>
          <w:tcPr>
            <w:tcW w:w="3827" w:type="dxa"/>
            <w:shd w:val="clear" w:color="auto" w:fill="DBE5F1" w:themeFill="accent1" w:themeFillTint="33"/>
            <w:vAlign w:val="center"/>
          </w:tcPr>
          <w:p w:rsidR="003F468B" w:rsidRPr="00BC7938" w:rsidRDefault="003F468B" w:rsidP="00E74B01">
            <w:pPr>
              <w:pStyle w:val="af0"/>
              <w:ind w:left="0"/>
              <w:jc w:val="center"/>
              <w:rPr>
                <w:b/>
              </w:rPr>
            </w:pPr>
            <w:r w:rsidRPr="00BC7938">
              <w:rPr>
                <w:b/>
              </w:rPr>
              <w:t>Формы текущего контроля</w:t>
            </w:r>
          </w:p>
        </w:tc>
        <w:tc>
          <w:tcPr>
            <w:tcW w:w="9723" w:type="dxa"/>
            <w:shd w:val="clear" w:color="auto" w:fill="DBE5F1" w:themeFill="accent1" w:themeFillTint="33"/>
            <w:vAlign w:val="center"/>
          </w:tcPr>
          <w:p w:rsidR="003F468B" w:rsidRPr="00BC7938" w:rsidRDefault="003F468B" w:rsidP="001368C6">
            <w:pPr>
              <w:pStyle w:val="af0"/>
              <w:numPr>
                <w:ilvl w:val="3"/>
                <w:numId w:val="11"/>
              </w:numPr>
              <w:ind w:firstLine="0"/>
              <w:jc w:val="center"/>
              <w:rPr>
                <w:b/>
              </w:rPr>
            </w:pPr>
            <w:r w:rsidRPr="00BC7938">
              <w:rPr>
                <w:b/>
              </w:rPr>
              <w:t>Примеры типовых заданий</w:t>
            </w:r>
          </w:p>
        </w:tc>
      </w:tr>
      <w:tr w:rsidR="00BC7938" w:rsidRPr="00BC7938" w:rsidTr="0003098C">
        <w:trPr>
          <w:trHeight w:val="283"/>
        </w:trPr>
        <w:tc>
          <w:tcPr>
            <w:tcW w:w="993" w:type="dxa"/>
          </w:tcPr>
          <w:p w:rsidR="00B37458" w:rsidRPr="00BC7938" w:rsidRDefault="00B37458" w:rsidP="00B37458">
            <w:pPr>
              <w:jc w:val="center"/>
            </w:pPr>
            <w:r w:rsidRPr="00BC7938">
              <w:t>1</w:t>
            </w:r>
          </w:p>
        </w:tc>
        <w:tc>
          <w:tcPr>
            <w:tcW w:w="3827" w:type="dxa"/>
          </w:tcPr>
          <w:p w:rsidR="00B37458" w:rsidRPr="00BC7938" w:rsidRDefault="00B37458" w:rsidP="0020372C">
            <w:r w:rsidRPr="00BC7938">
              <w:rPr>
                <w:bCs/>
                <w:iCs/>
              </w:rPr>
              <w:t>- устный опрос (раздел 1)</w:t>
            </w:r>
          </w:p>
        </w:tc>
        <w:tc>
          <w:tcPr>
            <w:tcW w:w="9723" w:type="dxa"/>
          </w:tcPr>
          <w:p w:rsidR="00B37458" w:rsidRPr="00BC7938" w:rsidRDefault="00E3288C" w:rsidP="0020372C">
            <w:pPr>
              <w:tabs>
                <w:tab w:val="left" w:pos="426"/>
              </w:tabs>
              <w:suppressAutoHyphens/>
              <w:contextualSpacing/>
              <w:jc w:val="both"/>
              <w:rPr>
                <w:sz w:val="20"/>
                <w:szCs w:val="20"/>
              </w:rPr>
            </w:pPr>
            <w:r>
              <w:t xml:space="preserve">Основные объективные тенденции развития энергетики и электрификации в России и за рубежом. Пропорции развития энергетики и электрификации, энерговооруженность труда. Структура конечного потребления энергии. Структура добычи, переработки, транспорта и использования энергетических ресурсов. Роль нетрадиционных видов энергии в энергетическом балансе, основные направления энергосбережения: Тенденция создания децентрализованных источников энергоснабжения, критерии эффективности. Схемы энергоснабжения, их основные элементы, методы расчета. Особенности выбора комбинированной и раздельной схем энергоснабжения при использовании органического топлива, ядерного горючего и возобновляемых источников энергии; влияние на эти решения особенностей схем энергоснабжения и топливоснабжения. Теплофикационные, теплоснабжающие системы и методы выбора оптимальных параметров; энергетические балансы предприятий, основы нормирования расходов топлива, и энергии. Выбор схем энергоснабжения </w:t>
            </w:r>
            <w:proofErr w:type="spellStart"/>
            <w:r>
              <w:t>территориальнопроизводственных</w:t>
            </w:r>
            <w:proofErr w:type="spellEnd"/>
            <w:r>
              <w:t xml:space="preserve"> комплексов, промышленных центров, крупных предприятий. Экологические проблемы энергетики Влияние энергетических объектов на окружающую среду. Виды воздействий и их последствия, методы оценки и нормативы. Технические возможности снижения вредных выбросов в атмосферу и почву.</w:t>
            </w:r>
          </w:p>
        </w:tc>
      </w:tr>
      <w:tr w:rsidR="00E3288C" w:rsidRPr="00BC7938" w:rsidTr="0003098C">
        <w:trPr>
          <w:trHeight w:val="283"/>
        </w:trPr>
        <w:tc>
          <w:tcPr>
            <w:tcW w:w="993" w:type="dxa"/>
          </w:tcPr>
          <w:p w:rsidR="00E3288C" w:rsidRPr="00BC7938" w:rsidRDefault="00E3288C" w:rsidP="00E3288C">
            <w:pPr>
              <w:jc w:val="center"/>
            </w:pPr>
            <w:r w:rsidRPr="00BC7938">
              <w:t>2</w:t>
            </w:r>
          </w:p>
        </w:tc>
        <w:tc>
          <w:tcPr>
            <w:tcW w:w="3827" w:type="dxa"/>
          </w:tcPr>
          <w:p w:rsidR="00E3288C" w:rsidRPr="00BC7938" w:rsidRDefault="00E3288C" w:rsidP="00E3288C">
            <w:pPr>
              <w:rPr>
                <w:bCs/>
                <w:iCs/>
              </w:rPr>
            </w:pPr>
            <w:r w:rsidRPr="00BC7938">
              <w:rPr>
                <w:bCs/>
                <w:iCs/>
              </w:rPr>
              <w:t xml:space="preserve">- устный опрос (раздел </w:t>
            </w:r>
            <w:r>
              <w:rPr>
                <w:bCs/>
                <w:iCs/>
              </w:rPr>
              <w:t>2</w:t>
            </w:r>
            <w:r w:rsidRPr="00BC7938">
              <w:rPr>
                <w:bCs/>
                <w:iCs/>
              </w:rPr>
              <w:t>)</w:t>
            </w:r>
          </w:p>
        </w:tc>
        <w:tc>
          <w:tcPr>
            <w:tcW w:w="9723" w:type="dxa"/>
          </w:tcPr>
          <w:p w:rsidR="00E3288C" w:rsidRPr="00BC7938" w:rsidRDefault="00E91F1C" w:rsidP="0020372C">
            <w:pPr>
              <w:tabs>
                <w:tab w:val="left" w:pos="426"/>
              </w:tabs>
              <w:suppressAutoHyphens/>
              <w:contextualSpacing/>
              <w:jc w:val="both"/>
              <w:rPr>
                <w:sz w:val="20"/>
                <w:szCs w:val="20"/>
              </w:rPr>
            </w:pPr>
            <w:r>
              <w:t xml:space="preserve">1. Основные преимущества ПГУ 2. Краткие исторические сведения развития ПГУ 3. Классификация газотурбинных </w:t>
            </w:r>
            <w:proofErr w:type="spellStart"/>
            <w:r>
              <w:t>утановок</w:t>
            </w:r>
            <w:proofErr w:type="spellEnd"/>
            <w:r>
              <w:t xml:space="preserve"> 4. Идеальный цикл ГТУ при Р=</w:t>
            </w:r>
            <w:proofErr w:type="spellStart"/>
            <w:r>
              <w:t>const</w:t>
            </w:r>
            <w:proofErr w:type="spellEnd"/>
            <w:r>
              <w:t xml:space="preserve"> (цикл Брайтона) 5. Реальный цикл ГТУ при Р=</w:t>
            </w:r>
            <w:proofErr w:type="spellStart"/>
            <w:r>
              <w:t>const</w:t>
            </w:r>
            <w:proofErr w:type="spellEnd"/>
            <w:r>
              <w:t xml:space="preserve"> 6. Основные расчетные формулы реальной ГТУ 7. Промежуточное охлаждение воздуха в ГТУ (термодинамические основы) 8. Схема и цикл ГТУ с промежуточным охлаждением воздуха 9. Промежуточный подогрев газа в ГТУ (термодинамические основы) 10. Схема и цикл ГТУ с промежуточным подогревом газа 11. Схема и цикл ГТУ с регенерацией теплоты 12. Основные расчетные формулы ГТУ с регенерацией 13. Тепломеханические схемы ГТУ 14. Отечественные производители энергетических ГТУ 15. Зарубежные производители энергетических ГТУ 16. Основные типы парогазовых установок 17. Тепловая схема и цикл ПГУ с утилизационным котлом 18. T – Q диаграмма теплообмена в утилизационном котле 19. Уравнения тепловых балансов элементов УК 20. Алгоритм определения </w:t>
            </w:r>
            <w:proofErr w:type="spellStart"/>
            <w:r>
              <w:t>паропроизводительности</w:t>
            </w:r>
            <w:proofErr w:type="spellEnd"/>
            <w:r>
              <w:t xml:space="preserve"> УК 21. Схема тепловых потоков ПГУ с УК 22. Мощность паровой турбины и КПД ПГУ с УК 23. ПГУ с УК и дожиганием топлива 24. ПГУ с двухконтурным УК</w:t>
            </w:r>
          </w:p>
        </w:tc>
      </w:tr>
      <w:tr w:rsidR="00E3288C" w:rsidRPr="00BC7938" w:rsidTr="0003098C">
        <w:trPr>
          <w:trHeight w:val="283"/>
        </w:trPr>
        <w:tc>
          <w:tcPr>
            <w:tcW w:w="993" w:type="dxa"/>
          </w:tcPr>
          <w:p w:rsidR="00E3288C" w:rsidRPr="00BC7938" w:rsidRDefault="00E3288C" w:rsidP="00E3288C">
            <w:pPr>
              <w:jc w:val="center"/>
            </w:pPr>
            <w:r w:rsidRPr="00BC7938">
              <w:t>3</w:t>
            </w:r>
          </w:p>
        </w:tc>
        <w:tc>
          <w:tcPr>
            <w:tcW w:w="3827" w:type="dxa"/>
          </w:tcPr>
          <w:p w:rsidR="00E3288C" w:rsidRPr="00BC7938" w:rsidRDefault="00E3288C" w:rsidP="00E3288C">
            <w:pPr>
              <w:rPr>
                <w:bCs/>
                <w:iCs/>
              </w:rPr>
            </w:pPr>
            <w:r w:rsidRPr="00BC7938">
              <w:rPr>
                <w:bCs/>
                <w:iCs/>
              </w:rPr>
              <w:t xml:space="preserve">- устный опрос (раздел </w:t>
            </w:r>
            <w:r>
              <w:rPr>
                <w:bCs/>
                <w:iCs/>
              </w:rPr>
              <w:t>3</w:t>
            </w:r>
            <w:r w:rsidRPr="00BC7938">
              <w:rPr>
                <w:bCs/>
                <w:iCs/>
              </w:rPr>
              <w:t>)</w:t>
            </w:r>
          </w:p>
        </w:tc>
        <w:tc>
          <w:tcPr>
            <w:tcW w:w="9723" w:type="dxa"/>
          </w:tcPr>
          <w:p w:rsidR="00E3288C" w:rsidRPr="00BC7938" w:rsidRDefault="00E91F1C" w:rsidP="00E91F1C">
            <w:pPr>
              <w:tabs>
                <w:tab w:val="left" w:pos="426"/>
              </w:tabs>
              <w:suppressAutoHyphens/>
              <w:contextualSpacing/>
              <w:jc w:val="both"/>
              <w:rPr>
                <w:sz w:val="20"/>
                <w:szCs w:val="20"/>
              </w:rPr>
            </w:pPr>
            <w:r>
              <w:t xml:space="preserve">1. T – Q диаграмма теплообмена в УК двух давлений 2. Сравнение ПГУ с УК одного и двух давлений 3. Тепловая схема и цикл сбросной ПГУ 4. Особенности ПГУ сбросного типа 5. Схема тепловых потоков и основные показатели сбросных ПГУ 6. Схема и особенности проектирования котельных установок с </w:t>
            </w:r>
            <w:proofErr w:type="spellStart"/>
            <w:r>
              <w:t>предвключенными</w:t>
            </w:r>
            <w:proofErr w:type="spellEnd"/>
            <w:r>
              <w:t xml:space="preserve"> ГТУ 7. Схема и цикл ПГУ с высоконапорным котлом 8. Особенности </w:t>
            </w:r>
            <w:r>
              <w:lastRenderedPageBreak/>
              <w:t>ПГУ и высоконапорного котла 9. Избыточная мощность и КПД ПГУ с высоконапорным котлом 10. Характер влияния степени повышения давления на КПД ПГУ с высоконапорным котлом 11. Схема и теоретический цикл ПГУ с впрыском пара 12. Основные положения теплового расчета ПГУ с впрыском пара 13. Параметры оптимального цикла ПГУ с впрыском пара 14. Алгоритм расчета ПГУ с впрыском пара 15. ПГУ пылеугольных ТЭС с параллельной схемой работы 16.ПГУ пылеугольных ТЭС с полузависимой схемой работы.</w:t>
            </w:r>
          </w:p>
        </w:tc>
      </w:tr>
      <w:tr w:rsidR="00E3288C" w:rsidRPr="00BC7938" w:rsidTr="0003098C">
        <w:trPr>
          <w:trHeight w:val="283"/>
        </w:trPr>
        <w:tc>
          <w:tcPr>
            <w:tcW w:w="993" w:type="dxa"/>
          </w:tcPr>
          <w:p w:rsidR="00E3288C" w:rsidRPr="00BC7938" w:rsidRDefault="00E3288C" w:rsidP="00E3288C">
            <w:pPr>
              <w:jc w:val="center"/>
            </w:pPr>
            <w:r w:rsidRPr="00BC7938">
              <w:lastRenderedPageBreak/>
              <w:t>4</w:t>
            </w:r>
          </w:p>
        </w:tc>
        <w:tc>
          <w:tcPr>
            <w:tcW w:w="3827" w:type="dxa"/>
          </w:tcPr>
          <w:p w:rsidR="00E3288C" w:rsidRPr="00BC7938" w:rsidRDefault="00E3288C" w:rsidP="00E91F1C">
            <w:r w:rsidRPr="00BC7938">
              <w:rPr>
                <w:bCs/>
                <w:iCs/>
              </w:rPr>
              <w:t xml:space="preserve">- коллоквиум (раздел </w:t>
            </w:r>
            <w:r w:rsidR="00E91F1C">
              <w:rPr>
                <w:bCs/>
                <w:iCs/>
              </w:rPr>
              <w:t>2</w:t>
            </w:r>
            <w:r w:rsidRPr="00BC7938">
              <w:rPr>
                <w:bCs/>
                <w:iCs/>
              </w:rPr>
              <w:t>)</w:t>
            </w:r>
          </w:p>
        </w:tc>
        <w:tc>
          <w:tcPr>
            <w:tcW w:w="9723" w:type="dxa"/>
          </w:tcPr>
          <w:p w:rsidR="00E3288C" w:rsidRDefault="00E91F1C" w:rsidP="00F1144B">
            <w:pPr>
              <w:jc w:val="both"/>
            </w:pPr>
            <w:r>
              <w:t xml:space="preserve">Для идеального цикла газотурбинной установки с подводом теплоты при р = </w:t>
            </w:r>
            <w:proofErr w:type="spellStart"/>
            <w:r>
              <w:t>const</w:t>
            </w:r>
            <w:proofErr w:type="spellEnd"/>
            <w:r>
              <w:t xml:space="preserve"> определить основные параметры (Р, v, T) в характерных точках, термический КПД, полезную работу, а также количество подведенной и отведенной теплоты, если температура и давление рабочего тела (воздуха) в начале адиабатного сжатия равны t1 = 40 C и Р1 = 0,085 МПа, а температура рабочего тела в конце расширения t2 = 180 C, степень повышения давления </w:t>
            </w:r>
            <w:r>
              <w:sym w:font="Symbol" w:char="F062"/>
            </w:r>
            <w:r>
              <w:t xml:space="preserve"> = 4, степень предварительного расширения </w:t>
            </w:r>
            <w:r>
              <w:sym w:font="Symbol" w:char="F072"/>
            </w:r>
            <w:r>
              <w:t xml:space="preserve"> = 2,1. Представить цикл в Р-v и Т-S диаграммах.</w:t>
            </w:r>
          </w:p>
          <w:p w:rsidR="00E91F1C" w:rsidRDefault="00E91F1C" w:rsidP="00F1144B">
            <w:pPr>
              <w:jc w:val="both"/>
            </w:pPr>
          </w:p>
          <w:p w:rsidR="00E91F1C" w:rsidRPr="0020372C" w:rsidRDefault="00E91F1C" w:rsidP="00F1144B">
            <w:pPr>
              <w:jc w:val="both"/>
              <w:rPr>
                <w:b/>
                <w:color w:val="C0504D"/>
                <w:sz w:val="20"/>
                <w:szCs w:val="20"/>
              </w:rPr>
            </w:pPr>
            <w:r>
              <w:t xml:space="preserve">В турбину ГТУ входит гелий с параметрами Р3 = 106 Н/м 2 ; t3 = 700 o C. Внутренний относительный КПД турбины равен </w:t>
            </w:r>
            <w:r>
              <w:sym w:font="Symbol" w:char="F068"/>
            </w:r>
            <w:proofErr w:type="spellStart"/>
            <w:r>
              <w:t>оiт</w:t>
            </w:r>
            <w:proofErr w:type="spellEnd"/>
            <w:r>
              <w:t xml:space="preserve"> = 0,86, давление за турбиной Р4 = 105 Н/м 2 . Определить температуру гелия на выходе из турбины. Рассчитать также массовый часовой расход гелия (Д, кг/ч), если действительная мощность турбины равна </w:t>
            </w:r>
            <w:proofErr w:type="spellStart"/>
            <w:r>
              <w:t>Nе</w:t>
            </w:r>
            <w:proofErr w:type="spellEnd"/>
            <w:r>
              <w:t xml:space="preserve"> = 40 МВт.</w:t>
            </w:r>
          </w:p>
        </w:tc>
      </w:tr>
      <w:tr w:rsidR="00E91F1C" w:rsidRPr="00BC7938" w:rsidTr="0003098C">
        <w:trPr>
          <w:trHeight w:val="283"/>
        </w:trPr>
        <w:tc>
          <w:tcPr>
            <w:tcW w:w="993" w:type="dxa"/>
          </w:tcPr>
          <w:p w:rsidR="00E91F1C" w:rsidRPr="00BC7938" w:rsidRDefault="00E91F1C" w:rsidP="00CC7929">
            <w:pPr>
              <w:jc w:val="center"/>
            </w:pPr>
            <w:r w:rsidRPr="00BC7938">
              <w:t>5</w:t>
            </w:r>
          </w:p>
        </w:tc>
        <w:tc>
          <w:tcPr>
            <w:tcW w:w="3827" w:type="dxa"/>
          </w:tcPr>
          <w:p w:rsidR="00E91F1C" w:rsidRPr="00BC7938" w:rsidRDefault="00E91F1C" w:rsidP="00E91F1C">
            <w:pPr>
              <w:rPr>
                <w:bCs/>
                <w:iCs/>
              </w:rPr>
            </w:pPr>
            <w:r w:rsidRPr="00BC7938">
              <w:rPr>
                <w:bCs/>
                <w:iCs/>
              </w:rPr>
              <w:t xml:space="preserve">- коллоквиум (раздел </w:t>
            </w:r>
            <w:r>
              <w:rPr>
                <w:bCs/>
                <w:iCs/>
              </w:rPr>
              <w:t>2</w:t>
            </w:r>
            <w:r w:rsidRPr="00BC7938">
              <w:rPr>
                <w:bCs/>
                <w:iCs/>
              </w:rPr>
              <w:t>)</w:t>
            </w:r>
          </w:p>
        </w:tc>
        <w:tc>
          <w:tcPr>
            <w:tcW w:w="9723" w:type="dxa"/>
          </w:tcPr>
          <w:p w:rsidR="00E91F1C" w:rsidRDefault="00E91F1C" w:rsidP="00F1144B">
            <w:pPr>
              <w:jc w:val="both"/>
            </w:pPr>
            <w:r>
              <w:t xml:space="preserve">В цикле газовой турбины с подводом теплоты при v = </w:t>
            </w:r>
            <w:proofErr w:type="spellStart"/>
            <w:r>
              <w:t>const</w:t>
            </w:r>
            <w:proofErr w:type="spellEnd"/>
            <w:r>
              <w:t xml:space="preserve"> начальные параметры рабочего тела Р1 = 0,1 МПа и T1 = 300 К. Степень повышения давления в адиабатном процессе сжатия </w:t>
            </w:r>
            <w:r>
              <w:sym w:font="Symbol" w:char="F062"/>
            </w:r>
            <w:r>
              <w:t xml:space="preserve"> = 10; к = 1,4. Температура на входе в турбину не должна превышать 1000 К. Рабочее тело – воздух; теплоемкости постоянные. Определить параметры (Р, v, Т) в характерных точках цикла, удельную работу расширения, степень сжатия, полезную работу, удельное количество подведенной и отведенной теплоты, термический КПД цикла. Представить цикл в Р-v и Т-S диаграммах.</w:t>
            </w:r>
          </w:p>
          <w:p w:rsidR="00E91F1C" w:rsidRDefault="00E91F1C" w:rsidP="00F1144B">
            <w:pPr>
              <w:jc w:val="both"/>
            </w:pPr>
          </w:p>
          <w:p w:rsidR="00E91F1C" w:rsidRDefault="00E91F1C" w:rsidP="00F1144B">
            <w:pPr>
              <w:jc w:val="both"/>
            </w:pPr>
            <w:r>
              <w:t xml:space="preserve">Газовая турбина работает по циклу с подводом теплоты при р = </w:t>
            </w:r>
            <w:proofErr w:type="spellStart"/>
            <w:r>
              <w:t>const</w:t>
            </w:r>
            <w:proofErr w:type="spellEnd"/>
            <w:r>
              <w:t xml:space="preserve"> без регенерации. Известны степень повышения давления </w:t>
            </w:r>
            <w:r>
              <w:sym w:font="Symbol" w:char="F062"/>
            </w:r>
            <w:r>
              <w:t xml:space="preserve"> = 5 и степень предварительного расширения </w:t>
            </w:r>
            <w:r>
              <w:sym w:font="Symbol" w:char="F072"/>
            </w:r>
            <w:r>
              <w:t xml:space="preserve"> = 2,0. Рабочее тело- воздух. Определить термический КПД этого цикла и сравнить его с циклом поршневого двигателя с подводом теплоты при р = </w:t>
            </w:r>
            <w:proofErr w:type="spellStart"/>
            <w:r>
              <w:t>const</w:t>
            </w:r>
            <w:proofErr w:type="spellEnd"/>
            <w:r>
              <w:t xml:space="preserve"> при одинаковых степенях сжатия </w:t>
            </w:r>
            <w:r>
              <w:sym w:font="Symbol" w:char="F065"/>
            </w:r>
            <w:r>
              <w:t xml:space="preserve"> и при одинаковых степенях расширения </w:t>
            </w:r>
            <w:r>
              <w:sym w:font="Symbol" w:char="F072"/>
            </w:r>
            <w:r>
              <w:t>. Представить циклы в Т-S диаграмме.</w:t>
            </w:r>
          </w:p>
        </w:tc>
      </w:tr>
      <w:tr w:rsidR="00E91F1C" w:rsidRPr="00BC7938" w:rsidTr="0003098C">
        <w:trPr>
          <w:trHeight w:val="283"/>
        </w:trPr>
        <w:tc>
          <w:tcPr>
            <w:tcW w:w="993" w:type="dxa"/>
          </w:tcPr>
          <w:p w:rsidR="00E91F1C" w:rsidRPr="00BC7938" w:rsidRDefault="00E91F1C" w:rsidP="00CC7929">
            <w:pPr>
              <w:jc w:val="center"/>
            </w:pPr>
            <w:r w:rsidRPr="00BC7938">
              <w:t>6</w:t>
            </w:r>
          </w:p>
        </w:tc>
        <w:tc>
          <w:tcPr>
            <w:tcW w:w="3827" w:type="dxa"/>
          </w:tcPr>
          <w:p w:rsidR="00E91F1C" w:rsidRPr="00BC7938" w:rsidRDefault="00E91F1C" w:rsidP="00E91F1C">
            <w:r w:rsidRPr="00BC7938">
              <w:rPr>
                <w:bCs/>
                <w:iCs/>
              </w:rPr>
              <w:t xml:space="preserve">- коллоквиум (раздел </w:t>
            </w:r>
            <w:r>
              <w:rPr>
                <w:bCs/>
                <w:iCs/>
              </w:rPr>
              <w:t>3</w:t>
            </w:r>
            <w:r w:rsidRPr="00BC7938">
              <w:rPr>
                <w:bCs/>
                <w:iCs/>
              </w:rPr>
              <w:t>)</w:t>
            </w:r>
          </w:p>
        </w:tc>
        <w:tc>
          <w:tcPr>
            <w:tcW w:w="9723" w:type="dxa"/>
          </w:tcPr>
          <w:p w:rsidR="00E91F1C" w:rsidRDefault="00E91F1C" w:rsidP="0020372C">
            <w:r>
              <w:t xml:space="preserve">Определить термический КПД идеального цикла ГТУ, работающей с подводом теплоты при р = </w:t>
            </w:r>
            <w:proofErr w:type="spellStart"/>
            <w:r>
              <w:t>const</w:t>
            </w:r>
            <w:proofErr w:type="spellEnd"/>
            <w:r>
              <w:t xml:space="preserve">, а также термический КПД действительного цикла, т.е. с учетом необратимости процессов расширения и сжатия в турбине и компрессоре, если внутренние относительные КПД турбины и компрессора </w:t>
            </w:r>
            <w:r>
              <w:sym w:font="Symbol" w:char="F068"/>
            </w:r>
            <w:proofErr w:type="spellStart"/>
            <w:r>
              <w:t>оiт</w:t>
            </w:r>
            <w:proofErr w:type="spellEnd"/>
            <w:r>
              <w:t xml:space="preserve"> = 0,88 и </w:t>
            </w:r>
            <w:r>
              <w:sym w:font="Symbol" w:char="F068"/>
            </w:r>
            <w:proofErr w:type="spellStart"/>
            <w:r>
              <w:t>оiк</w:t>
            </w:r>
            <w:proofErr w:type="spellEnd"/>
            <w:r>
              <w:t xml:space="preserve"> = 0,85. Для этой установки известно, что t1 = 20 C, степень </w:t>
            </w:r>
            <w:r>
              <w:lastRenderedPageBreak/>
              <w:t xml:space="preserve">повышения давления в компрессоре </w:t>
            </w:r>
            <w:r>
              <w:sym w:font="Symbol" w:char="F062"/>
            </w:r>
            <w:r>
              <w:t xml:space="preserve"> = 6; температура газа перед турбиной t3 = 900 C. Рабочее тело – воздух, теплоемкость его постоянна, показатель адиабаты к = 1,4. Представить циклы в Т-S диаграмме.</w:t>
            </w:r>
          </w:p>
          <w:p w:rsidR="00E91F1C" w:rsidRDefault="00E91F1C" w:rsidP="0020372C"/>
          <w:p w:rsidR="00E91F1C" w:rsidRPr="0020372C" w:rsidRDefault="00E91F1C" w:rsidP="0020372C">
            <w:pPr>
              <w:rPr>
                <w:sz w:val="20"/>
                <w:szCs w:val="20"/>
              </w:rPr>
            </w:pPr>
            <w:r>
              <w:t xml:space="preserve">Сравнить работу и термический КПД циклов ГТУ с подводом теплоты при р = </w:t>
            </w:r>
            <w:proofErr w:type="spellStart"/>
            <w:r>
              <w:t>const</w:t>
            </w:r>
            <w:proofErr w:type="spellEnd"/>
            <w:r>
              <w:t xml:space="preserve"> и v = </w:t>
            </w:r>
            <w:proofErr w:type="spellStart"/>
            <w:r>
              <w:t>const</w:t>
            </w:r>
            <w:proofErr w:type="spellEnd"/>
            <w:r>
              <w:t xml:space="preserve"> по следующим данным: начальное состояние воздуха в обоих циклах равно Р1 = 1 бар и t1 = 27 C, степени сжатия в обоих циклах равны 6, для обоих циклов установлены одинаковые предельные температуры, равные 1300 C. Определить мощности ГТУ, работающих по обоим циклам при расходе теплоты 120000 кДж/мин. Оба цикла представить в Р-v и Т-S диаграммах.</w:t>
            </w:r>
          </w:p>
        </w:tc>
      </w:tr>
      <w:tr w:rsidR="00E91F1C" w:rsidRPr="00BC7938" w:rsidTr="00BC7938">
        <w:trPr>
          <w:trHeight w:val="77"/>
        </w:trPr>
        <w:tc>
          <w:tcPr>
            <w:tcW w:w="993" w:type="dxa"/>
          </w:tcPr>
          <w:p w:rsidR="00E91F1C" w:rsidRPr="00BC7938" w:rsidRDefault="00E91F1C" w:rsidP="00CC7929">
            <w:pPr>
              <w:jc w:val="center"/>
            </w:pPr>
            <w:r w:rsidRPr="00BC7938">
              <w:lastRenderedPageBreak/>
              <w:t>7</w:t>
            </w:r>
          </w:p>
        </w:tc>
        <w:tc>
          <w:tcPr>
            <w:tcW w:w="3827" w:type="dxa"/>
          </w:tcPr>
          <w:p w:rsidR="00E91F1C" w:rsidRPr="00BC7938" w:rsidRDefault="00E91F1C" w:rsidP="0020372C">
            <w:r w:rsidRPr="00BC7938">
              <w:rPr>
                <w:bCs/>
                <w:iCs/>
              </w:rPr>
              <w:t>- коллоквиум (раздел 3)</w:t>
            </w:r>
          </w:p>
        </w:tc>
        <w:tc>
          <w:tcPr>
            <w:tcW w:w="9723" w:type="dxa"/>
          </w:tcPr>
          <w:p w:rsidR="00E91F1C" w:rsidRDefault="00E91F1C" w:rsidP="0020372C">
            <w:pPr>
              <w:ind w:left="42"/>
            </w:pPr>
            <w:r>
              <w:t xml:space="preserve">Определить температуры всех точек теоретического цикла ГТУ с подводом теплоты при р = </w:t>
            </w:r>
            <w:proofErr w:type="spellStart"/>
            <w:r>
              <w:t>const</w:t>
            </w:r>
            <w:proofErr w:type="spellEnd"/>
            <w:r>
              <w:t xml:space="preserve"> и цикла ГТУ с предельной регенерацией, а также КПД этих циклов, если известно, что t1 = 30 C, степень повышения давления в компрессоре </w:t>
            </w:r>
            <w:r>
              <w:sym w:font="Symbol" w:char="F062"/>
            </w:r>
            <w:r>
              <w:t xml:space="preserve"> = Р2/ Р1 = 6, температура газов перед турбиной t3 = 850 C. Рабочее тело – воздух, теплоемкость его постоянна. Представить схемы установок и циклы в Т-S диаграмме.</w:t>
            </w:r>
          </w:p>
          <w:p w:rsidR="00E91F1C" w:rsidRDefault="00E91F1C" w:rsidP="0020372C">
            <w:pPr>
              <w:ind w:left="42"/>
            </w:pPr>
          </w:p>
          <w:p w:rsidR="00E91F1C" w:rsidRPr="00BC7938" w:rsidRDefault="00E91F1C" w:rsidP="0020372C">
            <w:pPr>
              <w:ind w:left="42"/>
            </w:pPr>
            <w:r>
              <w:t xml:space="preserve">ГТУ работает по циклу с подводом теплоты при р = </w:t>
            </w:r>
            <w:proofErr w:type="spellStart"/>
            <w:r>
              <w:t>const</w:t>
            </w:r>
            <w:proofErr w:type="spellEnd"/>
            <w:r>
              <w:t xml:space="preserve">. Начальное состояние воздуха определяется давлением Р1 = 1,1 бар и температурой t1 = 30 C. Давление в камере сгорания равно Р2 = Р3 = 6 бар; степень предварительного расширения </w:t>
            </w:r>
            <w:r>
              <w:sym w:font="Symbol" w:char="F072"/>
            </w:r>
            <w:r>
              <w:t xml:space="preserve"> = 2,0; количество подводимой теплоты 800 кДж, а расход газа </w:t>
            </w:r>
            <w:proofErr w:type="spellStart"/>
            <w:r>
              <w:t>Gs</w:t>
            </w:r>
            <w:proofErr w:type="spellEnd"/>
            <w:r>
              <w:t xml:space="preserve"> = 1 кг/с. Определить термический КПД цикла, количество отводимой теплоты, параметры рабочего тела во всех точках цикла и теоретическую мощность ГТУ. Цикл представить Р-v и Т-S диаграммах.</w:t>
            </w:r>
          </w:p>
        </w:tc>
      </w:tr>
      <w:tr w:rsidR="00E91F1C" w:rsidRPr="00BC7938" w:rsidTr="00BC7938">
        <w:trPr>
          <w:trHeight w:val="77"/>
        </w:trPr>
        <w:tc>
          <w:tcPr>
            <w:tcW w:w="993" w:type="dxa"/>
          </w:tcPr>
          <w:p w:rsidR="00E91F1C" w:rsidRPr="00BC7938" w:rsidRDefault="00E91F1C" w:rsidP="00CC7929">
            <w:pPr>
              <w:jc w:val="center"/>
            </w:pPr>
            <w:r w:rsidRPr="00BC7938">
              <w:t>8</w:t>
            </w:r>
          </w:p>
        </w:tc>
        <w:tc>
          <w:tcPr>
            <w:tcW w:w="3827" w:type="dxa"/>
          </w:tcPr>
          <w:p w:rsidR="00E91F1C" w:rsidRPr="00BC7938" w:rsidRDefault="00E91F1C" w:rsidP="0020372C">
            <w:pPr>
              <w:rPr>
                <w:bCs/>
                <w:iCs/>
              </w:rPr>
            </w:pPr>
            <w:r>
              <w:rPr>
                <w:bCs/>
                <w:iCs/>
              </w:rPr>
              <w:t xml:space="preserve">- контрольная работа  </w:t>
            </w:r>
            <w:r w:rsidRPr="00BC7938">
              <w:rPr>
                <w:bCs/>
                <w:iCs/>
              </w:rPr>
              <w:t xml:space="preserve">(раздел </w:t>
            </w:r>
            <w:r>
              <w:rPr>
                <w:bCs/>
                <w:iCs/>
              </w:rPr>
              <w:t>2</w:t>
            </w:r>
            <w:r w:rsidRPr="00BC7938">
              <w:rPr>
                <w:bCs/>
                <w:iCs/>
              </w:rPr>
              <w:t>)</w:t>
            </w:r>
          </w:p>
        </w:tc>
        <w:tc>
          <w:tcPr>
            <w:tcW w:w="9723" w:type="dxa"/>
          </w:tcPr>
          <w:p w:rsidR="00E91F1C" w:rsidRDefault="00E91F1C" w:rsidP="00E91F1C">
            <w:pPr>
              <w:ind w:left="42"/>
            </w:pPr>
            <w:r>
              <w:t>Контрольная работа состоит из двух частей – практической (</w:t>
            </w:r>
            <w:r w:rsidRPr="00BC7938">
              <w:rPr>
                <w:bCs/>
                <w:iCs/>
              </w:rPr>
              <w:t xml:space="preserve">коллоквиум (раздел </w:t>
            </w:r>
            <w:r>
              <w:rPr>
                <w:bCs/>
                <w:iCs/>
              </w:rPr>
              <w:t>2)</w:t>
            </w:r>
            <w:r w:rsidRPr="00BC7938">
              <w:rPr>
                <w:bCs/>
                <w:iCs/>
              </w:rPr>
              <w:t>)</w:t>
            </w:r>
            <w:r>
              <w:t xml:space="preserve"> и теоретической (</w:t>
            </w:r>
            <w:r w:rsidRPr="00BC7938">
              <w:rPr>
                <w:bCs/>
                <w:iCs/>
              </w:rPr>
              <w:t xml:space="preserve">устный опрос (раздел </w:t>
            </w:r>
            <w:r>
              <w:rPr>
                <w:bCs/>
                <w:iCs/>
              </w:rPr>
              <w:t>2</w:t>
            </w:r>
            <w:r w:rsidRPr="00BC7938">
              <w:rPr>
                <w:bCs/>
                <w:iCs/>
              </w:rPr>
              <w:t>)</w:t>
            </w:r>
            <w:r>
              <w:t xml:space="preserve">). В практической части необходимо решить задачу по расчету одного из циклов газотурбинной установки. В теоретической части необходимо ответить на четыре вопроса. </w:t>
            </w:r>
          </w:p>
        </w:tc>
      </w:tr>
      <w:tr w:rsidR="00E91F1C" w:rsidRPr="00BC7938" w:rsidTr="00BC7938">
        <w:trPr>
          <w:trHeight w:val="77"/>
        </w:trPr>
        <w:tc>
          <w:tcPr>
            <w:tcW w:w="993" w:type="dxa"/>
          </w:tcPr>
          <w:p w:rsidR="00E91F1C" w:rsidRPr="00BC7938" w:rsidRDefault="00E91F1C" w:rsidP="00CC7929">
            <w:pPr>
              <w:jc w:val="center"/>
            </w:pPr>
          </w:p>
        </w:tc>
        <w:tc>
          <w:tcPr>
            <w:tcW w:w="3827" w:type="dxa"/>
          </w:tcPr>
          <w:p w:rsidR="00E91F1C" w:rsidRDefault="00E91F1C" w:rsidP="00E91F1C">
            <w:pPr>
              <w:rPr>
                <w:bCs/>
                <w:iCs/>
              </w:rPr>
            </w:pPr>
            <w:r>
              <w:rPr>
                <w:bCs/>
                <w:iCs/>
              </w:rPr>
              <w:t xml:space="preserve">- контрольная работа  </w:t>
            </w:r>
            <w:r w:rsidRPr="00BC7938">
              <w:rPr>
                <w:bCs/>
                <w:iCs/>
              </w:rPr>
              <w:t xml:space="preserve">(раздел </w:t>
            </w:r>
            <w:r>
              <w:rPr>
                <w:bCs/>
                <w:iCs/>
              </w:rPr>
              <w:t>3</w:t>
            </w:r>
            <w:r w:rsidRPr="00BC7938">
              <w:rPr>
                <w:bCs/>
                <w:iCs/>
              </w:rPr>
              <w:t>)</w:t>
            </w:r>
          </w:p>
        </w:tc>
        <w:tc>
          <w:tcPr>
            <w:tcW w:w="9723" w:type="dxa"/>
          </w:tcPr>
          <w:p w:rsidR="00E91F1C" w:rsidRDefault="00E91F1C" w:rsidP="00E91F1C">
            <w:pPr>
              <w:ind w:left="42"/>
            </w:pPr>
            <w:r>
              <w:t>Контрольная работа состоит из двух частей – практической (</w:t>
            </w:r>
            <w:r w:rsidRPr="00BC7938">
              <w:rPr>
                <w:bCs/>
                <w:iCs/>
              </w:rPr>
              <w:t xml:space="preserve">коллоквиум (раздел </w:t>
            </w:r>
            <w:r>
              <w:rPr>
                <w:bCs/>
                <w:iCs/>
              </w:rPr>
              <w:t>3)</w:t>
            </w:r>
            <w:r w:rsidRPr="00BC7938">
              <w:rPr>
                <w:bCs/>
                <w:iCs/>
              </w:rPr>
              <w:t>)</w:t>
            </w:r>
            <w:r>
              <w:t xml:space="preserve"> и теоретической (</w:t>
            </w:r>
            <w:r w:rsidRPr="00BC7938">
              <w:rPr>
                <w:bCs/>
                <w:iCs/>
              </w:rPr>
              <w:t xml:space="preserve">устный опрос (раздел </w:t>
            </w:r>
            <w:r>
              <w:rPr>
                <w:bCs/>
                <w:iCs/>
              </w:rPr>
              <w:t>3</w:t>
            </w:r>
            <w:r w:rsidRPr="00BC7938">
              <w:rPr>
                <w:bCs/>
                <w:iCs/>
              </w:rPr>
              <w:t>)</w:t>
            </w:r>
            <w:r>
              <w:t xml:space="preserve">). В практической части необходимо решить задачу по расчету одного из циклов газотурбинной установки. В теоретической части необходимо ответить на четыре вопроса. </w:t>
            </w:r>
          </w:p>
        </w:tc>
      </w:tr>
      <w:tr w:rsidR="008B4005" w:rsidRPr="00BC7938" w:rsidTr="00BC7938">
        <w:trPr>
          <w:trHeight w:val="77"/>
        </w:trPr>
        <w:tc>
          <w:tcPr>
            <w:tcW w:w="993" w:type="dxa"/>
          </w:tcPr>
          <w:p w:rsidR="008B4005" w:rsidRPr="00BC7938" w:rsidRDefault="008B4005" w:rsidP="00CC7929">
            <w:pPr>
              <w:jc w:val="center"/>
            </w:pPr>
          </w:p>
        </w:tc>
        <w:tc>
          <w:tcPr>
            <w:tcW w:w="3827" w:type="dxa"/>
          </w:tcPr>
          <w:p w:rsidR="008B4005" w:rsidRDefault="008B4005" w:rsidP="00E91F1C">
            <w:pPr>
              <w:rPr>
                <w:bCs/>
                <w:iCs/>
              </w:rPr>
            </w:pPr>
            <w:r>
              <w:rPr>
                <w:bCs/>
                <w:iCs/>
              </w:rPr>
              <w:t>- индивидуальное домашнее задание</w:t>
            </w:r>
          </w:p>
        </w:tc>
        <w:tc>
          <w:tcPr>
            <w:tcW w:w="9723" w:type="dxa"/>
          </w:tcPr>
          <w:p w:rsidR="008B4005" w:rsidRDefault="008B4005" w:rsidP="00E91F1C">
            <w:pPr>
              <w:ind w:left="42"/>
            </w:pPr>
            <w:r>
              <w:rPr>
                <w:bCs/>
                <w:iCs/>
              </w:rPr>
              <w:t>Индивидуальное домашнее задание</w:t>
            </w:r>
            <w:r>
              <w:t xml:space="preserve"> предусматривает расчет одноконтурной ПГУ-КУ согласно схеме:</w:t>
            </w:r>
          </w:p>
          <w:p w:rsidR="008B4005" w:rsidRDefault="008B4005" w:rsidP="00E91F1C">
            <w:pPr>
              <w:ind w:left="42"/>
            </w:pPr>
            <w:r>
              <w:object w:dxaOrig="9570" w:dyaOrig="5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pt;height:252.85pt" o:ole="">
                  <v:imagedata r:id="rId17" o:title=""/>
                </v:shape>
                <o:OLEObject Type="Embed" ProgID="PBrush" ShapeID="_x0000_i1025" DrawAspect="Content" ObjectID="_1713774858" r:id="rId18"/>
              </w:object>
            </w:r>
          </w:p>
          <w:p w:rsidR="008B4005" w:rsidRDefault="008B4005" w:rsidP="00E91F1C">
            <w:pPr>
              <w:ind w:left="42"/>
            </w:pPr>
            <w:r>
              <w:t>Расчет делится на три этапа: расчет газовой турбины, расчет котла утилизатора, расчет паровой турбины, расчет технико-экономических показателей ПГУ-КУ. Задачи расчета: определить КПД газовой турбины, расход газа на выхлопе газовой турбины, расход топлива, температуру газа за газовой турбиной, КПД котла утилизатора, мощность паровой турбины, абсолютный электрический КПД паротурбинной установки, абсолютный электрический КПД ПГУ-КУ. Также, по данным расчета, необходимо построить QT-диаграмму котла утилизатора и комбинированный парогазовый цикл.</w:t>
            </w:r>
          </w:p>
          <w:p w:rsidR="008B4005" w:rsidRDefault="008B4005" w:rsidP="00E91F1C">
            <w:pPr>
              <w:ind w:left="42"/>
            </w:pPr>
          </w:p>
          <w:p w:rsidR="008B4005" w:rsidRDefault="008B4005" w:rsidP="00E91F1C">
            <w:pPr>
              <w:ind w:left="42"/>
            </w:pPr>
            <w:r>
              <w:t xml:space="preserve">Основные исходные данные для расчета: </w:t>
            </w:r>
            <w:r>
              <w:sym w:font="Symbol" w:char="F02D"/>
            </w:r>
            <w:r>
              <w:t xml:space="preserve"> Мощность газовой турбины Nгт=60…150 МВт. </w:t>
            </w:r>
            <w:r>
              <w:sym w:font="Symbol" w:char="F02D"/>
            </w:r>
            <w:r>
              <w:t xml:space="preserve"> Степень повышения давления π=10…28. </w:t>
            </w:r>
            <w:r>
              <w:sym w:font="Symbol" w:char="F02D"/>
            </w:r>
            <w:r>
              <w:t xml:space="preserve"> Температура газов поле камеры сгорания Т3=1300…1500 °К. </w:t>
            </w:r>
            <w:r>
              <w:sym w:font="Symbol" w:char="F02D"/>
            </w:r>
            <w:r>
              <w:t xml:space="preserve"> Топливо – природный газ, дизельное топливо. </w:t>
            </w:r>
            <w:r>
              <w:sym w:font="Symbol" w:char="F02D"/>
            </w:r>
            <w:r>
              <w:t xml:space="preserve"> Давление пара за котлом p0=4…4,5 МПа </w:t>
            </w:r>
            <w:r>
              <w:sym w:font="Symbol" w:char="F02D"/>
            </w:r>
            <w:r>
              <w:t xml:space="preserve"> Недогев на выходе из котла δt0=20…40 °С </w:t>
            </w:r>
            <w:r>
              <w:sym w:font="Symbol" w:char="F02D"/>
            </w:r>
            <w:r>
              <w:t xml:space="preserve"> Недогрев в пинч-точке δts= 6…8 °С </w:t>
            </w:r>
            <w:r>
              <w:sym w:font="Symbol" w:char="F02D"/>
            </w:r>
            <w:r>
              <w:t xml:space="preserve"> Внутренний относительный КПД паровой турбины ηoi= 0,80…0,85 </w:t>
            </w:r>
            <w:r>
              <w:sym w:font="Symbol" w:char="F02D"/>
            </w:r>
            <w:r>
              <w:t xml:space="preserve"> Давление в конденсаторе pк=3…5 кПа</w:t>
            </w:r>
          </w:p>
          <w:p w:rsidR="008B4005" w:rsidRDefault="008B4005" w:rsidP="00E91F1C">
            <w:pPr>
              <w:ind w:left="42"/>
            </w:pPr>
          </w:p>
          <w:p w:rsidR="008B4005" w:rsidRDefault="008B4005" w:rsidP="00E91F1C">
            <w:pPr>
              <w:ind w:left="42"/>
            </w:pPr>
            <w:r>
              <w:lastRenderedPageBreak/>
              <w:t>Основные исходные данные распределяются согласно вариантам и представлены в таблицах 1 и 2. Дополнительные данные для расчета принимаются самостоятельно исходя из рекомендаций, изложенных в методических указаниях.</w:t>
            </w:r>
          </w:p>
          <w:p w:rsidR="003315AF" w:rsidRDefault="003315AF" w:rsidP="00E91F1C">
            <w:pPr>
              <w:ind w:left="42"/>
            </w:pPr>
            <w:r>
              <w:t>Таблица 1. Исходные данные.</w:t>
            </w:r>
          </w:p>
          <w:p w:rsidR="008B4005" w:rsidRDefault="003315AF" w:rsidP="00E91F1C">
            <w:pPr>
              <w:ind w:left="42"/>
            </w:pPr>
            <w:r>
              <w:object w:dxaOrig="9450" w:dyaOrig="3525">
                <v:shape id="_x0000_i1026" type="#_x0000_t75" style="width:472.2pt;height:176.65pt" o:ole="">
                  <v:imagedata r:id="rId19" o:title=""/>
                </v:shape>
                <o:OLEObject Type="Embed" ProgID="PBrush" ShapeID="_x0000_i1026" DrawAspect="Content" ObjectID="_1713774859" r:id="rId20"/>
              </w:object>
            </w:r>
          </w:p>
          <w:p w:rsidR="008B4005" w:rsidRDefault="008B4005" w:rsidP="00E91F1C">
            <w:pPr>
              <w:ind w:left="42"/>
            </w:pPr>
            <w:r>
              <w:t>* – вариант определяется по двум последним цифрам (XY) номера зачетной книжки студента.</w:t>
            </w:r>
          </w:p>
          <w:p w:rsidR="008B4005" w:rsidRDefault="003315AF" w:rsidP="00E91F1C">
            <w:pPr>
              <w:ind w:left="42"/>
            </w:pPr>
            <w:r>
              <w:t>Таблица 2. Исходные данные.</w:t>
            </w:r>
          </w:p>
          <w:p w:rsidR="003315AF" w:rsidRDefault="003315AF" w:rsidP="00E91F1C">
            <w:pPr>
              <w:ind w:left="42"/>
            </w:pPr>
            <w:r>
              <w:object w:dxaOrig="9420" w:dyaOrig="1005">
                <v:shape id="_x0000_i1027" type="#_x0000_t75" style="width:471.35pt;height:50.25pt" o:ole="">
                  <v:imagedata r:id="rId21" o:title=""/>
                </v:shape>
                <o:OLEObject Type="Embed" ProgID="PBrush" ShapeID="_x0000_i1027" DrawAspect="Content" ObjectID="_1713774860" r:id="rId22"/>
              </w:object>
            </w:r>
          </w:p>
          <w:p w:rsidR="008B4005" w:rsidRDefault="008B4005" w:rsidP="00E91F1C">
            <w:pPr>
              <w:ind w:left="42"/>
            </w:pPr>
            <w:r>
              <w:t>Рекомендации к выполнению. Методика изложена в пособии Кобылкин М.В. Газовые турбины и комбинированные энергетические установки. (Обратитесь на кафедру для получения электронного варианта)</w:t>
            </w:r>
          </w:p>
          <w:p w:rsidR="003315AF" w:rsidRDefault="008B4005" w:rsidP="00E91F1C">
            <w:pPr>
              <w:ind w:left="42"/>
            </w:pPr>
            <w:r>
              <w:t xml:space="preserve">1. Расчет газовой турбины (ГТ). Расчет ведется по разделу 1.3. Расчет характеристик однокомпрессорных ГТУ простого цикла на режиме номинальной мощности. Необходимо определить КПД ГТ, расход газа на выхлопе ГТ (по методике расход газа можно принять как Gв· (1+gт)) и температуру газа на выхлопе ГТ. Также необходимо условно построить цикл Брайтона по данным расчета. ВАЖНО: коэффициент gт, который принимается в расчете, необходимо уточнить после проведения расчета, если значения расходятся более чем на 2% необходимо сделать пересчет с уточненным значением (см. раздел 1.3.4). </w:t>
            </w:r>
          </w:p>
          <w:p w:rsidR="008B4005" w:rsidRDefault="008B4005" w:rsidP="00E91F1C">
            <w:pPr>
              <w:ind w:left="42"/>
            </w:pPr>
            <w:r>
              <w:lastRenderedPageBreak/>
              <w:t>2. Расчет котла утилизатора (КУ) и паровой турбины (ПТ). Расчет ведется по разделу 2.3.2 Утилизационные ПГУ и 2.3.2.2. Расчет тепловой схемы одноконтурной ПГУ</w:t>
            </w:r>
            <w:r w:rsidR="003315AF">
              <w:t xml:space="preserve"> Исходные данные по газовой турбине для данного этапа расчѐта, такие как расход газа после ГТ и температура газов после ГТ и теплоемкость газов, берутся из предыдущего расчета. Необходимо определить, мощность паровой турбины (ПТ), абсолютный электрический КПД паротурбинной установки (ПТУ), КПД котла утилизатора. Также необходимо условно построить цикл Ренкина по данным расчета. Мощность турбины определяется как произведение расхода пара и теплоперепада: Nпт=D0·H0·ηoi·ηэм 3. Расчет технико-экономических показателей. Необходимо вынести в этот раздел мощность ГТ, КПД ГТ, Расход топлива, мощность ПТ, абсолютный электрический КПД ПТУ. Рассчитать абсолютный электрический КПД ПГУ: ηпгу= (Nгт+Nпт)/Qкс ВАЖНО: Qкс=Q рассчитывается в первом этапе (см. раздел 1.3.2). Также необходимо условно построить совмещенный цикл Брайтона</w:t>
            </w:r>
            <w:r w:rsidR="005D2D37">
              <w:t xml:space="preserve"> </w:t>
            </w:r>
            <w:r w:rsidR="003315AF">
              <w:t>Ренкина по данным расчета.</w:t>
            </w:r>
          </w:p>
        </w:tc>
      </w:tr>
      <w:tr w:rsidR="00E91F1C" w:rsidRPr="00BC7938" w:rsidTr="0003098C">
        <w:trPr>
          <w:trHeight w:val="283"/>
        </w:trPr>
        <w:tc>
          <w:tcPr>
            <w:tcW w:w="993" w:type="dxa"/>
          </w:tcPr>
          <w:p w:rsidR="00E91F1C" w:rsidRPr="00BC7938" w:rsidRDefault="00E91F1C" w:rsidP="00CC7929">
            <w:pPr>
              <w:jc w:val="center"/>
            </w:pPr>
          </w:p>
        </w:tc>
        <w:tc>
          <w:tcPr>
            <w:tcW w:w="3827" w:type="dxa"/>
          </w:tcPr>
          <w:p w:rsidR="00E91F1C" w:rsidRPr="00BC7938" w:rsidRDefault="00E91F1C" w:rsidP="00473E3F">
            <w:r w:rsidRPr="00BC7938">
              <w:rPr>
                <w:bCs/>
                <w:iCs/>
              </w:rPr>
              <w:t xml:space="preserve">- лабораторная работа (темы </w:t>
            </w:r>
            <w:r w:rsidR="00473E3F">
              <w:rPr>
                <w:bCs/>
                <w:iCs/>
              </w:rPr>
              <w:t>1</w:t>
            </w:r>
            <w:r w:rsidRPr="00BC7938">
              <w:rPr>
                <w:bCs/>
                <w:iCs/>
              </w:rPr>
              <w:t>.</w:t>
            </w:r>
            <w:r w:rsidR="00473E3F">
              <w:rPr>
                <w:bCs/>
                <w:iCs/>
              </w:rPr>
              <w:t>2</w:t>
            </w:r>
            <w:r w:rsidRPr="00BC7938">
              <w:rPr>
                <w:bCs/>
                <w:iCs/>
              </w:rPr>
              <w:t>)</w:t>
            </w:r>
          </w:p>
        </w:tc>
        <w:tc>
          <w:tcPr>
            <w:tcW w:w="9723" w:type="dxa"/>
          </w:tcPr>
          <w:p w:rsidR="00E91F1C" w:rsidRDefault="00473E3F" w:rsidP="0020372C">
            <w:pPr>
              <w:tabs>
                <w:tab w:val="left" w:pos="426"/>
              </w:tabs>
              <w:suppressAutoHyphens/>
              <w:contextualSpacing/>
              <w:jc w:val="both"/>
            </w:pPr>
            <w:r w:rsidRPr="00473E3F">
              <w:t xml:space="preserve">Устройство и конструкция </w:t>
            </w:r>
            <w:r>
              <w:t>д</w:t>
            </w:r>
            <w:r w:rsidRPr="00473E3F">
              <w:t>вигателя внутреннего сгорания</w:t>
            </w:r>
          </w:p>
          <w:p w:rsidR="00473E3F" w:rsidRPr="00473E3F" w:rsidRDefault="00473E3F" w:rsidP="00473E3F">
            <w:pPr>
              <w:shd w:val="clear" w:color="auto" w:fill="FFFFFF"/>
              <w:spacing w:before="60" w:after="60"/>
              <w:ind w:left="240" w:right="75"/>
            </w:pPr>
            <w:r w:rsidRPr="00473E3F">
              <w:t>1. Как работает четырехтактный ДВС?</w:t>
            </w:r>
          </w:p>
          <w:p w:rsidR="00473E3F" w:rsidRPr="00473E3F" w:rsidRDefault="00473E3F" w:rsidP="00473E3F">
            <w:pPr>
              <w:shd w:val="clear" w:color="auto" w:fill="FFFFFF"/>
              <w:spacing w:before="60" w:after="60"/>
              <w:ind w:left="240" w:right="75"/>
            </w:pPr>
            <w:r w:rsidRPr="00473E3F">
              <w:t>2. Каково назначение деталей и узлов остова двигателя?</w:t>
            </w:r>
          </w:p>
          <w:p w:rsidR="00473E3F" w:rsidRPr="00473E3F" w:rsidRDefault="00473E3F" w:rsidP="00473E3F">
            <w:pPr>
              <w:shd w:val="clear" w:color="auto" w:fill="FFFFFF"/>
              <w:spacing w:before="60" w:after="60"/>
              <w:ind w:left="240" w:right="75"/>
            </w:pPr>
            <w:r w:rsidRPr="00473E3F">
              <w:t>3. Каково назначение кривошипно-шатунного механизма?</w:t>
            </w:r>
          </w:p>
          <w:p w:rsidR="00473E3F" w:rsidRPr="00473E3F" w:rsidRDefault="00473E3F" w:rsidP="00473E3F">
            <w:pPr>
              <w:shd w:val="clear" w:color="auto" w:fill="FFFFFF"/>
              <w:spacing w:before="60" w:after="60"/>
              <w:ind w:left="240" w:right="75"/>
            </w:pPr>
            <w:r w:rsidRPr="00473E3F">
              <w:t>4. Каково назначение механизма газораспределения двигателя?</w:t>
            </w:r>
          </w:p>
        </w:tc>
      </w:tr>
      <w:tr w:rsidR="00E91F1C" w:rsidRPr="00BC7938" w:rsidTr="0003098C">
        <w:trPr>
          <w:trHeight w:val="283"/>
        </w:trPr>
        <w:tc>
          <w:tcPr>
            <w:tcW w:w="993" w:type="dxa"/>
          </w:tcPr>
          <w:p w:rsidR="00E91F1C" w:rsidRPr="00BC7938" w:rsidRDefault="00E91F1C" w:rsidP="00CC7929">
            <w:pPr>
              <w:jc w:val="center"/>
            </w:pPr>
          </w:p>
        </w:tc>
        <w:tc>
          <w:tcPr>
            <w:tcW w:w="3827" w:type="dxa"/>
          </w:tcPr>
          <w:p w:rsidR="00E91F1C" w:rsidRPr="00BC7938" w:rsidRDefault="00E91F1C" w:rsidP="00473E3F">
            <w:r w:rsidRPr="00BC7938">
              <w:rPr>
                <w:bCs/>
                <w:iCs/>
              </w:rPr>
              <w:t xml:space="preserve">- лабораторная работа (темы </w:t>
            </w:r>
            <w:r w:rsidR="00473E3F">
              <w:rPr>
                <w:bCs/>
                <w:iCs/>
              </w:rPr>
              <w:t>1</w:t>
            </w:r>
            <w:r w:rsidRPr="00BC7938">
              <w:rPr>
                <w:bCs/>
                <w:iCs/>
              </w:rPr>
              <w:t>.2)</w:t>
            </w:r>
          </w:p>
        </w:tc>
        <w:tc>
          <w:tcPr>
            <w:tcW w:w="9723" w:type="dxa"/>
          </w:tcPr>
          <w:p w:rsidR="00E91F1C" w:rsidRDefault="00473E3F" w:rsidP="00473E3F">
            <w:pPr>
              <w:shd w:val="clear" w:color="auto" w:fill="FFFFFF"/>
              <w:spacing w:before="60" w:after="60"/>
              <w:ind w:right="75"/>
            </w:pPr>
            <w:r w:rsidRPr="00473E3F">
              <w:t>Состав и устройство систем, обслуживающих дизельную установку</w:t>
            </w:r>
          </w:p>
          <w:p w:rsidR="00473E3F" w:rsidRPr="00473E3F" w:rsidRDefault="00473E3F" w:rsidP="00473E3F">
            <w:pPr>
              <w:shd w:val="clear" w:color="auto" w:fill="FFFFFF"/>
              <w:spacing w:before="60" w:after="60"/>
              <w:ind w:left="240" w:right="75"/>
            </w:pPr>
            <w:r w:rsidRPr="00473E3F">
              <w:t>1. Какие системы обслуживают работу дизельной установки?</w:t>
            </w:r>
          </w:p>
          <w:p w:rsidR="00473E3F" w:rsidRPr="00473E3F" w:rsidRDefault="00473E3F" w:rsidP="00473E3F">
            <w:pPr>
              <w:shd w:val="clear" w:color="auto" w:fill="FFFFFF"/>
              <w:spacing w:before="60" w:after="60"/>
              <w:ind w:left="240" w:right="75"/>
            </w:pPr>
            <w:r w:rsidRPr="00473E3F">
              <w:t>2. Каково назначение и функционирование топливной системы дизельной установки?</w:t>
            </w:r>
          </w:p>
          <w:p w:rsidR="00473E3F" w:rsidRPr="00473E3F" w:rsidRDefault="00473E3F" w:rsidP="00473E3F">
            <w:pPr>
              <w:shd w:val="clear" w:color="auto" w:fill="FFFFFF"/>
              <w:spacing w:before="60" w:after="60"/>
              <w:ind w:left="240" w:right="75"/>
            </w:pPr>
            <w:r w:rsidRPr="00473E3F">
              <w:t>3. Каково назначение и функционирование системы смазки дизеля?</w:t>
            </w:r>
          </w:p>
          <w:p w:rsidR="00473E3F" w:rsidRPr="00473E3F" w:rsidRDefault="00473E3F" w:rsidP="00473E3F">
            <w:pPr>
              <w:shd w:val="clear" w:color="auto" w:fill="FFFFFF"/>
              <w:spacing w:before="60" w:after="60"/>
              <w:ind w:left="240" w:right="75"/>
            </w:pPr>
            <w:r w:rsidRPr="00473E3F">
              <w:t>4. Каково назначение и функционирование системы охлаждения дизеля?</w:t>
            </w:r>
          </w:p>
        </w:tc>
      </w:tr>
      <w:tr w:rsidR="00E91F1C" w:rsidRPr="00BC7938" w:rsidTr="0003098C">
        <w:trPr>
          <w:trHeight w:val="283"/>
        </w:trPr>
        <w:tc>
          <w:tcPr>
            <w:tcW w:w="993" w:type="dxa"/>
          </w:tcPr>
          <w:p w:rsidR="00E91F1C" w:rsidRPr="00BC7938" w:rsidRDefault="00E91F1C" w:rsidP="00B37458">
            <w:pPr>
              <w:jc w:val="center"/>
            </w:pPr>
          </w:p>
        </w:tc>
        <w:tc>
          <w:tcPr>
            <w:tcW w:w="3827" w:type="dxa"/>
          </w:tcPr>
          <w:p w:rsidR="00E91F1C" w:rsidRPr="00BC7938" w:rsidRDefault="00E91F1C" w:rsidP="00473E3F">
            <w:r w:rsidRPr="00BC7938">
              <w:rPr>
                <w:bCs/>
                <w:iCs/>
              </w:rPr>
              <w:t xml:space="preserve">- лабораторная работа (темы </w:t>
            </w:r>
            <w:r w:rsidR="00473E3F">
              <w:rPr>
                <w:bCs/>
                <w:iCs/>
              </w:rPr>
              <w:t>2</w:t>
            </w:r>
            <w:r w:rsidRPr="00BC7938">
              <w:rPr>
                <w:bCs/>
                <w:iCs/>
              </w:rPr>
              <w:t>.</w:t>
            </w:r>
            <w:r w:rsidR="00473E3F">
              <w:rPr>
                <w:bCs/>
                <w:iCs/>
              </w:rPr>
              <w:t>2</w:t>
            </w:r>
            <w:r w:rsidRPr="00BC7938">
              <w:rPr>
                <w:bCs/>
                <w:iCs/>
              </w:rPr>
              <w:t>)</w:t>
            </w:r>
          </w:p>
        </w:tc>
        <w:tc>
          <w:tcPr>
            <w:tcW w:w="9723" w:type="dxa"/>
          </w:tcPr>
          <w:p w:rsidR="00473E3F" w:rsidRPr="00473E3F" w:rsidRDefault="00473E3F" w:rsidP="00473E3F">
            <w:pPr>
              <w:shd w:val="clear" w:color="auto" w:fill="FFFFFF"/>
              <w:spacing w:before="60" w:after="60"/>
              <w:ind w:right="75"/>
            </w:pPr>
            <w:r w:rsidRPr="00473E3F">
              <w:t>Изучение конструкции газотурбинного</w:t>
            </w:r>
            <w:r>
              <w:t xml:space="preserve"> </w:t>
            </w:r>
            <w:r w:rsidRPr="00473E3F">
              <w:t>двигателя ГТД-3Ф</w:t>
            </w:r>
          </w:p>
          <w:p w:rsidR="00473E3F" w:rsidRPr="00473E3F" w:rsidRDefault="00473E3F" w:rsidP="00473E3F">
            <w:pPr>
              <w:shd w:val="clear" w:color="auto" w:fill="FFFFFF"/>
              <w:spacing w:before="60" w:after="60"/>
              <w:ind w:left="240" w:right="75"/>
            </w:pPr>
            <w:r w:rsidRPr="00473E3F">
              <w:t>1. Каковы конструктивные особенности двигателя?</w:t>
            </w:r>
          </w:p>
          <w:p w:rsidR="00473E3F" w:rsidRPr="00473E3F" w:rsidRDefault="00473E3F" w:rsidP="00473E3F">
            <w:pPr>
              <w:shd w:val="clear" w:color="auto" w:fill="FFFFFF"/>
              <w:spacing w:before="60" w:after="60"/>
              <w:ind w:left="240" w:right="75"/>
            </w:pPr>
            <w:r w:rsidRPr="00473E3F">
              <w:t>2. Охарактеризуйте основные элементы двигателя.</w:t>
            </w:r>
          </w:p>
          <w:p w:rsidR="00473E3F" w:rsidRPr="00473E3F" w:rsidRDefault="00473E3F" w:rsidP="00473E3F">
            <w:pPr>
              <w:shd w:val="clear" w:color="auto" w:fill="FFFFFF"/>
              <w:spacing w:before="60" w:after="60"/>
              <w:ind w:left="240" w:right="75"/>
              <w:rPr>
                <w:rFonts w:ascii="Verdana" w:eastAsia="Times New Roman" w:hAnsi="Verdana"/>
                <w:color w:val="604050"/>
                <w:sz w:val="28"/>
                <w:szCs w:val="28"/>
              </w:rPr>
            </w:pPr>
            <w:r w:rsidRPr="00473E3F">
              <w:t>3. Дайте характеристику системам двигателя.</w:t>
            </w:r>
          </w:p>
        </w:tc>
      </w:tr>
      <w:tr w:rsidR="00E91F1C" w:rsidRPr="00BC7938" w:rsidTr="0003098C">
        <w:trPr>
          <w:trHeight w:val="283"/>
        </w:trPr>
        <w:tc>
          <w:tcPr>
            <w:tcW w:w="993" w:type="dxa"/>
          </w:tcPr>
          <w:p w:rsidR="00E91F1C" w:rsidRPr="00BC7938" w:rsidRDefault="00E91F1C" w:rsidP="00B37458">
            <w:pPr>
              <w:jc w:val="center"/>
            </w:pPr>
          </w:p>
        </w:tc>
        <w:tc>
          <w:tcPr>
            <w:tcW w:w="3827" w:type="dxa"/>
          </w:tcPr>
          <w:p w:rsidR="00E91F1C" w:rsidRPr="00BC7938" w:rsidRDefault="00E91F1C" w:rsidP="00BC7938">
            <w:r w:rsidRPr="00BC7938">
              <w:rPr>
                <w:bCs/>
                <w:iCs/>
              </w:rPr>
              <w:t xml:space="preserve">- лабораторная работа (темы </w:t>
            </w:r>
            <w:r>
              <w:rPr>
                <w:bCs/>
                <w:iCs/>
              </w:rPr>
              <w:t>3</w:t>
            </w:r>
            <w:r w:rsidRPr="00BC7938">
              <w:rPr>
                <w:bCs/>
                <w:iCs/>
              </w:rPr>
              <w:t>.</w:t>
            </w:r>
            <w:r>
              <w:rPr>
                <w:bCs/>
                <w:iCs/>
              </w:rPr>
              <w:t>2</w:t>
            </w:r>
            <w:r w:rsidRPr="00BC7938">
              <w:rPr>
                <w:bCs/>
                <w:iCs/>
              </w:rPr>
              <w:t>)</w:t>
            </w:r>
          </w:p>
        </w:tc>
        <w:tc>
          <w:tcPr>
            <w:tcW w:w="9723" w:type="dxa"/>
          </w:tcPr>
          <w:p w:rsidR="00473E3F" w:rsidRPr="00473E3F" w:rsidRDefault="00473E3F" w:rsidP="00473E3F">
            <w:pPr>
              <w:shd w:val="clear" w:color="auto" w:fill="FFFFFF"/>
              <w:spacing w:before="60" w:after="60"/>
              <w:ind w:right="75"/>
            </w:pPr>
            <w:r w:rsidRPr="00473E3F">
              <w:t>Состав и конструкция паровой турбогенераторной установки</w:t>
            </w:r>
          </w:p>
          <w:p w:rsidR="00473E3F" w:rsidRPr="00473E3F" w:rsidRDefault="00473E3F" w:rsidP="00473E3F">
            <w:pPr>
              <w:shd w:val="clear" w:color="auto" w:fill="FFFFFF"/>
              <w:spacing w:before="60" w:after="60"/>
              <w:ind w:left="240" w:right="75"/>
            </w:pPr>
            <w:r w:rsidRPr="00473E3F">
              <w:t>1. Каково назначение элементов установки?</w:t>
            </w:r>
          </w:p>
          <w:p w:rsidR="00473E3F" w:rsidRPr="00473E3F" w:rsidRDefault="00473E3F" w:rsidP="00473E3F">
            <w:pPr>
              <w:shd w:val="clear" w:color="auto" w:fill="FFFFFF"/>
              <w:spacing w:before="60" w:after="60"/>
              <w:ind w:left="240" w:right="75"/>
            </w:pPr>
            <w:r w:rsidRPr="00473E3F">
              <w:t>2. Каков путь рабочего тела от котла и до теплого ящика?</w:t>
            </w:r>
          </w:p>
          <w:p w:rsidR="00473E3F" w:rsidRPr="00473E3F" w:rsidRDefault="00473E3F" w:rsidP="00473E3F">
            <w:pPr>
              <w:shd w:val="clear" w:color="auto" w:fill="FFFFFF"/>
              <w:spacing w:before="60" w:after="60"/>
              <w:ind w:left="240" w:right="75"/>
            </w:pPr>
            <w:r w:rsidRPr="00473E3F">
              <w:lastRenderedPageBreak/>
              <w:t>3. Каковы конструктивные особенности элементов паровой турбины?</w:t>
            </w:r>
          </w:p>
          <w:p w:rsidR="00473E3F" w:rsidRPr="00473E3F" w:rsidRDefault="00473E3F" w:rsidP="00473E3F">
            <w:pPr>
              <w:shd w:val="clear" w:color="auto" w:fill="FFFFFF"/>
              <w:spacing w:before="60" w:after="60"/>
              <w:ind w:left="240" w:right="75"/>
            </w:pPr>
            <w:r w:rsidRPr="00473E3F">
              <w:t>4. Как работает система регулирования и защиты турбинного агрегата?</w:t>
            </w:r>
          </w:p>
          <w:p w:rsidR="00E91F1C" w:rsidRPr="00473E3F" w:rsidRDefault="00473E3F" w:rsidP="00473E3F">
            <w:pPr>
              <w:shd w:val="clear" w:color="auto" w:fill="FFFFFF"/>
              <w:spacing w:before="60" w:after="60"/>
              <w:ind w:left="240" w:right="75"/>
            </w:pPr>
            <w:r w:rsidRPr="00473E3F">
              <w:t>5. Каково назначение элементов масляной системы, путь масла?</w:t>
            </w:r>
          </w:p>
        </w:tc>
      </w:tr>
    </w:tbl>
    <w:p w:rsidR="0036408D" w:rsidRPr="00FF7EA3" w:rsidRDefault="0036408D" w:rsidP="00000F62">
      <w:pPr>
        <w:pStyle w:val="af0"/>
        <w:numPr>
          <w:ilvl w:val="1"/>
          <w:numId w:val="12"/>
        </w:numPr>
        <w:jc w:val="both"/>
        <w:rPr>
          <w:i/>
          <w:vanish/>
          <w:color w:val="FF0000"/>
        </w:rPr>
      </w:pPr>
    </w:p>
    <w:p w:rsidR="0036408D" w:rsidRPr="00FF7EA3" w:rsidRDefault="0036408D" w:rsidP="00000F62">
      <w:pPr>
        <w:pStyle w:val="af0"/>
        <w:numPr>
          <w:ilvl w:val="1"/>
          <w:numId w:val="12"/>
        </w:numPr>
        <w:jc w:val="both"/>
        <w:rPr>
          <w:i/>
          <w:vanish/>
          <w:color w:val="FF0000"/>
        </w:rPr>
      </w:pPr>
    </w:p>
    <w:p w:rsidR="008F1774" w:rsidRPr="00DC3EBB" w:rsidRDefault="008F1774" w:rsidP="008F1774">
      <w:pPr>
        <w:pStyle w:val="2"/>
        <w:numPr>
          <w:ilvl w:val="0"/>
          <w:numId w:val="0"/>
        </w:numPr>
        <w:ind w:left="709"/>
      </w:pPr>
    </w:p>
    <w:p w:rsidR="009D5862" w:rsidRPr="00DC3EBB" w:rsidRDefault="009D5862" w:rsidP="009D5862">
      <w:pPr>
        <w:pStyle w:val="2"/>
      </w:pPr>
      <w:r w:rsidRPr="00DC3EBB">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DC3EBB" w:rsidRPr="00DC3EBB" w:rsidTr="007173C2">
        <w:trPr>
          <w:trHeight w:val="754"/>
          <w:tblHeader/>
        </w:trPr>
        <w:tc>
          <w:tcPr>
            <w:tcW w:w="2410" w:type="dxa"/>
            <w:vMerge w:val="restart"/>
            <w:shd w:val="clear" w:color="auto" w:fill="DBE5F1" w:themeFill="accent1" w:themeFillTint="33"/>
          </w:tcPr>
          <w:p w:rsidR="009D5862" w:rsidRPr="00DC3EBB" w:rsidRDefault="009D5862" w:rsidP="008F1774">
            <w:pPr>
              <w:pStyle w:val="TableParagraph"/>
              <w:ind w:left="204" w:right="194" w:firstLine="1"/>
              <w:jc w:val="center"/>
              <w:rPr>
                <w:b/>
                <w:lang w:val="ru-RU"/>
              </w:rPr>
            </w:pPr>
            <w:r w:rsidRPr="00DC3EBB">
              <w:rPr>
                <w:b/>
                <w:lang w:val="ru-RU"/>
              </w:rPr>
              <w:t xml:space="preserve">Наименование оценочного средства </w:t>
            </w:r>
            <w:r w:rsidRPr="00DC3EBB">
              <w:rPr>
                <w:b/>
                <w:spacing w:val="-2"/>
                <w:lang w:val="ru-RU"/>
              </w:rPr>
              <w:t xml:space="preserve">(контрольно-оценочного </w:t>
            </w:r>
            <w:r w:rsidRPr="00DC3EBB">
              <w:rPr>
                <w:b/>
                <w:lang w:val="ru-RU"/>
              </w:rPr>
              <w:t>мероприятия)</w:t>
            </w:r>
          </w:p>
        </w:tc>
        <w:tc>
          <w:tcPr>
            <w:tcW w:w="8080" w:type="dxa"/>
            <w:vMerge w:val="restart"/>
            <w:shd w:val="clear" w:color="auto" w:fill="DBE5F1" w:themeFill="accent1" w:themeFillTint="33"/>
            <w:vAlign w:val="center"/>
          </w:tcPr>
          <w:p w:rsidR="009D5862" w:rsidRPr="00DC3EBB" w:rsidRDefault="009D5862" w:rsidP="00375731">
            <w:pPr>
              <w:pStyle w:val="TableParagraph"/>
              <w:ind w:left="872"/>
              <w:rPr>
                <w:b/>
              </w:rPr>
            </w:pPr>
            <w:r w:rsidRPr="00DC3EBB">
              <w:rPr>
                <w:b/>
              </w:rPr>
              <w:t>Критерии оценивания</w:t>
            </w:r>
          </w:p>
        </w:tc>
        <w:tc>
          <w:tcPr>
            <w:tcW w:w="4111" w:type="dxa"/>
            <w:gridSpan w:val="2"/>
            <w:shd w:val="clear" w:color="auto" w:fill="DBE5F1" w:themeFill="accent1" w:themeFillTint="33"/>
            <w:vAlign w:val="center"/>
          </w:tcPr>
          <w:p w:rsidR="009D5862" w:rsidRPr="00DC3EBB" w:rsidRDefault="009D5862" w:rsidP="008F1774">
            <w:pPr>
              <w:jc w:val="center"/>
              <w:rPr>
                <w:b/>
              </w:rPr>
            </w:pPr>
            <w:r w:rsidRPr="00DC3EBB">
              <w:rPr>
                <w:b/>
              </w:rPr>
              <w:t>Шкалы оценивания</w:t>
            </w:r>
          </w:p>
        </w:tc>
      </w:tr>
      <w:tr w:rsidR="00DC3EBB" w:rsidRPr="00DC3EBB" w:rsidTr="007173C2">
        <w:trPr>
          <w:trHeight w:val="754"/>
          <w:tblHeader/>
        </w:trPr>
        <w:tc>
          <w:tcPr>
            <w:tcW w:w="2410" w:type="dxa"/>
            <w:vMerge/>
            <w:shd w:val="clear" w:color="auto" w:fill="DBE5F1" w:themeFill="accent1" w:themeFillTint="33"/>
          </w:tcPr>
          <w:p w:rsidR="009D5862" w:rsidRPr="00DC3EBB"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rsidR="009D5862" w:rsidRPr="00DC3EBB" w:rsidRDefault="009D5862" w:rsidP="00FC1ACA">
            <w:pPr>
              <w:pStyle w:val="TableParagraph"/>
              <w:ind w:left="872"/>
              <w:rPr>
                <w:b/>
              </w:rPr>
            </w:pPr>
          </w:p>
        </w:tc>
        <w:tc>
          <w:tcPr>
            <w:tcW w:w="2055" w:type="dxa"/>
            <w:shd w:val="clear" w:color="auto" w:fill="DBE5F1" w:themeFill="accent1" w:themeFillTint="33"/>
            <w:vAlign w:val="center"/>
          </w:tcPr>
          <w:p w:rsidR="009D5862" w:rsidRPr="00DC3EBB" w:rsidRDefault="009D5862" w:rsidP="00FE07EA">
            <w:pPr>
              <w:jc w:val="center"/>
              <w:rPr>
                <w:b/>
              </w:rPr>
            </w:pPr>
            <w:r w:rsidRPr="00DC3EBB">
              <w:rPr>
                <w:b/>
                <w:bCs/>
                <w:iCs/>
                <w:sz w:val="20"/>
                <w:szCs w:val="20"/>
              </w:rPr>
              <w:t>100-балльная система</w:t>
            </w:r>
          </w:p>
        </w:tc>
        <w:tc>
          <w:tcPr>
            <w:tcW w:w="2056" w:type="dxa"/>
            <w:shd w:val="clear" w:color="auto" w:fill="DBE5F1" w:themeFill="accent1" w:themeFillTint="33"/>
            <w:vAlign w:val="center"/>
          </w:tcPr>
          <w:p w:rsidR="009D5862" w:rsidRPr="00DC3EBB" w:rsidRDefault="009D5862" w:rsidP="0018060A">
            <w:pPr>
              <w:jc w:val="center"/>
              <w:rPr>
                <w:b/>
              </w:rPr>
            </w:pPr>
            <w:r w:rsidRPr="00DC3EBB">
              <w:rPr>
                <w:b/>
                <w:bCs/>
                <w:iCs/>
                <w:sz w:val="20"/>
                <w:szCs w:val="20"/>
              </w:rPr>
              <w:t>Пятибалльная система</w:t>
            </w:r>
          </w:p>
        </w:tc>
      </w:tr>
      <w:tr w:rsidR="00DC3EBB" w:rsidRPr="00DC3EBB" w:rsidTr="007173C2">
        <w:trPr>
          <w:trHeight w:val="283"/>
        </w:trPr>
        <w:tc>
          <w:tcPr>
            <w:tcW w:w="2410" w:type="dxa"/>
            <w:vMerge w:val="restart"/>
          </w:tcPr>
          <w:p w:rsidR="009D5862" w:rsidRPr="00DC3EBB" w:rsidRDefault="002C1489" w:rsidP="008F1774">
            <w:pPr>
              <w:pStyle w:val="TableParagraph"/>
              <w:spacing w:before="56"/>
              <w:ind w:left="109"/>
              <w:rPr>
                <w:lang w:val="ru-RU"/>
              </w:rPr>
            </w:pPr>
            <w:r w:rsidRPr="00DC3EBB">
              <w:rPr>
                <w:lang w:val="ru-RU"/>
              </w:rPr>
              <w:t>Устный опрос</w:t>
            </w:r>
          </w:p>
        </w:tc>
        <w:tc>
          <w:tcPr>
            <w:tcW w:w="8080" w:type="dxa"/>
          </w:tcPr>
          <w:p w:rsidR="009D5862" w:rsidRPr="00DC3EBB" w:rsidRDefault="007105FF" w:rsidP="007105FF">
            <w:pPr>
              <w:pStyle w:val="TableParagraph"/>
              <w:tabs>
                <w:tab w:val="left" w:pos="34"/>
                <w:tab w:val="left" w:pos="366"/>
              </w:tabs>
              <w:rPr>
                <w:lang w:val="ru-RU"/>
              </w:rPr>
            </w:pPr>
            <w:r w:rsidRPr="00DC3EBB">
              <w:rPr>
                <w:lang w:val="ru-RU"/>
              </w:rP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tc>
        <w:tc>
          <w:tcPr>
            <w:tcW w:w="2055" w:type="dxa"/>
          </w:tcPr>
          <w:p w:rsidR="009D5862" w:rsidRPr="00DC3EBB" w:rsidRDefault="009D5862" w:rsidP="00FC1ACA">
            <w:pPr>
              <w:jc w:val="center"/>
            </w:pPr>
            <w:r w:rsidRPr="00DC3EBB">
              <w:t>12 – 15 баллов</w:t>
            </w:r>
          </w:p>
        </w:tc>
        <w:tc>
          <w:tcPr>
            <w:tcW w:w="2056" w:type="dxa"/>
          </w:tcPr>
          <w:p w:rsidR="009D5862" w:rsidRPr="00DC3EBB" w:rsidRDefault="009D5862" w:rsidP="00FC1ACA">
            <w:pPr>
              <w:jc w:val="center"/>
            </w:pPr>
            <w:r w:rsidRPr="00DC3EBB">
              <w:t>5</w:t>
            </w:r>
          </w:p>
        </w:tc>
      </w:tr>
      <w:tr w:rsidR="00DC3EBB" w:rsidRPr="00DC3EBB" w:rsidTr="007173C2">
        <w:trPr>
          <w:trHeight w:val="283"/>
        </w:trPr>
        <w:tc>
          <w:tcPr>
            <w:tcW w:w="2410" w:type="dxa"/>
            <w:vMerge/>
          </w:tcPr>
          <w:p w:rsidR="009D5862" w:rsidRPr="00DC3EBB" w:rsidRDefault="009D5862" w:rsidP="00FC1ACA">
            <w:pPr>
              <w:pStyle w:val="TableParagraph"/>
              <w:spacing w:before="56"/>
              <w:ind w:left="109"/>
              <w:rPr>
                <w:lang w:val="ru-RU"/>
              </w:rPr>
            </w:pPr>
          </w:p>
        </w:tc>
        <w:tc>
          <w:tcPr>
            <w:tcW w:w="8080" w:type="dxa"/>
          </w:tcPr>
          <w:p w:rsidR="009D5862" w:rsidRPr="00DC3EBB" w:rsidRDefault="007105FF" w:rsidP="007105FF">
            <w:pPr>
              <w:pStyle w:val="TableParagraph"/>
              <w:tabs>
                <w:tab w:val="left" w:pos="34"/>
                <w:tab w:val="left" w:pos="366"/>
              </w:tabs>
              <w:rPr>
                <w:lang w:val="ru-RU"/>
              </w:rPr>
            </w:pPr>
            <w:r w:rsidRPr="00DC3EBB">
              <w:rPr>
                <w:lang w:val="ru-RU"/>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tc>
        <w:tc>
          <w:tcPr>
            <w:tcW w:w="2055" w:type="dxa"/>
          </w:tcPr>
          <w:p w:rsidR="009D5862" w:rsidRPr="00DC3EBB" w:rsidRDefault="009D5862" w:rsidP="00FC1ACA">
            <w:pPr>
              <w:jc w:val="center"/>
            </w:pPr>
            <w:r w:rsidRPr="00DC3EBB">
              <w:t>9 – 11 баллов</w:t>
            </w:r>
          </w:p>
        </w:tc>
        <w:tc>
          <w:tcPr>
            <w:tcW w:w="2056" w:type="dxa"/>
          </w:tcPr>
          <w:p w:rsidR="009D5862" w:rsidRPr="00DC3EBB" w:rsidRDefault="009D5862" w:rsidP="00FC1ACA">
            <w:pPr>
              <w:jc w:val="center"/>
            </w:pPr>
            <w:r w:rsidRPr="00DC3EBB">
              <w:t>4</w:t>
            </w:r>
          </w:p>
        </w:tc>
      </w:tr>
      <w:tr w:rsidR="00DC3EBB" w:rsidRPr="00DC3EBB" w:rsidTr="007173C2">
        <w:trPr>
          <w:trHeight w:val="283"/>
        </w:trPr>
        <w:tc>
          <w:tcPr>
            <w:tcW w:w="2410" w:type="dxa"/>
            <w:vMerge/>
          </w:tcPr>
          <w:p w:rsidR="009D5862" w:rsidRPr="00DC3EBB" w:rsidRDefault="009D5862" w:rsidP="00FC1ACA">
            <w:pPr>
              <w:pStyle w:val="TableParagraph"/>
              <w:spacing w:before="56"/>
              <w:ind w:left="109"/>
              <w:rPr>
                <w:lang w:val="ru-RU"/>
              </w:rPr>
            </w:pPr>
          </w:p>
        </w:tc>
        <w:tc>
          <w:tcPr>
            <w:tcW w:w="8080" w:type="dxa"/>
          </w:tcPr>
          <w:p w:rsidR="009D5862" w:rsidRPr="00DC3EBB" w:rsidRDefault="007105FF" w:rsidP="007105FF">
            <w:pPr>
              <w:pStyle w:val="TableParagraph"/>
              <w:tabs>
                <w:tab w:val="left" w:pos="34"/>
                <w:tab w:val="left" w:pos="366"/>
              </w:tabs>
              <w:rPr>
                <w:lang w:val="ru-RU"/>
              </w:rPr>
            </w:pPr>
            <w:r w:rsidRPr="00DC3EBB">
              <w:rPr>
                <w:lang w:val="ru-RU"/>
              </w:rPr>
              <w:t xml:space="preserve">большая часть ответа удовлетворяет требованиям к ответу на оценку "4", но в </w:t>
            </w:r>
            <w:r w:rsidRPr="00DC3EBB">
              <w:rPr>
                <w:lang w:val="ru-RU"/>
              </w:rPr>
              <w:lastRenderedPageBreak/>
              <w:t>ответе обнаруживаются отдельные пробелы, не препятствующие дальнейшему усвоению программного материала; 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tc>
        <w:tc>
          <w:tcPr>
            <w:tcW w:w="2055" w:type="dxa"/>
          </w:tcPr>
          <w:p w:rsidR="009D5862" w:rsidRPr="00DC3EBB" w:rsidRDefault="009D5862" w:rsidP="00FC1ACA">
            <w:pPr>
              <w:jc w:val="center"/>
            </w:pPr>
            <w:r w:rsidRPr="00DC3EBB">
              <w:lastRenderedPageBreak/>
              <w:t>5 – 8 баллов</w:t>
            </w:r>
          </w:p>
        </w:tc>
        <w:tc>
          <w:tcPr>
            <w:tcW w:w="2056" w:type="dxa"/>
          </w:tcPr>
          <w:p w:rsidR="009D5862" w:rsidRPr="00DC3EBB" w:rsidRDefault="009D5862" w:rsidP="00FC1ACA">
            <w:pPr>
              <w:jc w:val="center"/>
            </w:pPr>
            <w:r w:rsidRPr="00DC3EBB">
              <w:t>3</w:t>
            </w:r>
          </w:p>
        </w:tc>
      </w:tr>
      <w:tr w:rsidR="00DC3EBB" w:rsidRPr="00DC3EBB" w:rsidTr="007173C2">
        <w:trPr>
          <w:trHeight w:val="283"/>
        </w:trPr>
        <w:tc>
          <w:tcPr>
            <w:tcW w:w="2410" w:type="dxa"/>
            <w:vMerge/>
          </w:tcPr>
          <w:p w:rsidR="009D5862" w:rsidRPr="00DC3EBB" w:rsidRDefault="009D5862" w:rsidP="00FC1ACA">
            <w:pPr>
              <w:pStyle w:val="TableParagraph"/>
              <w:spacing w:before="56"/>
              <w:ind w:left="109"/>
              <w:rPr>
                <w:lang w:val="ru-RU"/>
              </w:rPr>
            </w:pPr>
          </w:p>
        </w:tc>
        <w:tc>
          <w:tcPr>
            <w:tcW w:w="8080" w:type="dxa"/>
          </w:tcPr>
          <w:p w:rsidR="009D5862" w:rsidRPr="00DC3EBB" w:rsidRDefault="007105FF" w:rsidP="008F1774">
            <w:pPr>
              <w:pStyle w:val="TableParagraph"/>
              <w:tabs>
                <w:tab w:val="left" w:pos="34"/>
                <w:tab w:val="left" w:pos="366"/>
              </w:tabs>
              <w:rPr>
                <w:lang w:val="ru-RU"/>
              </w:rPr>
            </w:pPr>
            <w:r w:rsidRPr="00DC3EBB">
              <w:rPr>
                <w:lang w:val="ru-RU"/>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  учащийся не овладел основными знаниями и умениями в соответствии с требованиями программы.</w:t>
            </w:r>
          </w:p>
        </w:tc>
        <w:tc>
          <w:tcPr>
            <w:tcW w:w="2055" w:type="dxa"/>
          </w:tcPr>
          <w:p w:rsidR="009D5862" w:rsidRPr="00DC3EBB" w:rsidRDefault="009D5862" w:rsidP="00FC1ACA">
            <w:pPr>
              <w:jc w:val="center"/>
            </w:pPr>
            <w:r w:rsidRPr="00DC3EBB">
              <w:t>0 - 4 баллов</w:t>
            </w:r>
          </w:p>
        </w:tc>
        <w:tc>
          <w:tcPr>
            <w:tcW w:w="2056" w:type="dxa"/>
          </w:tcPr>
          <w:p w:rsidR="009D5862" w:rsidRPr="00DC3EBB" w:rsidRDefault="009D5862" w:rsidP="00FC1ACA">
            <w:pPr>
              <w:jc w:val="center"/>
            </w:pPr>
            <w:r w:rsidRPr="00DC3EBB">
              <w:t>2</w:t>
            </w:r>
          </w:p>
        </w:tc>
      </w:tr>
      <w:tr w:rsidR="00DC3EBB" w:rsidRPr="00DC3EBB" w:rsidTr="007173C2">
        <w:trPr>
          <w:trHeight w:val="283"/>
        </w:trPr>
        <w:tc>
          <w:tcPr>
            <w:tcW w:w="2410" w:type="dxa"/>
            <w:vMerge w:val="restart"/>
          </w:tcPr>
          <w:p w:rsidR="006F6421" w:rsidRPr="00DC3EBB" w:rsidRDefault="00DC3EBB" w:rsidP="00FC1ACA">
            <w:pPr>
              <w:pStyle w:val="TableParagraph"/>
              <w:spacing w:before="56"/>
              <w:ind w:left="109"/>
              <w:rPr>
                <w:lang w:val="ru-RU"/>
              </w:rPr>
            </w:pPr>
            <w:r w:rsidRPr="00DC3EBB">
              <w:rPr>
                <w:lang w:val="ru-RU"/>
              </w:rPr>
              <w:t>Коллоквиум</w:t>
            </w:r>
          </w:p>
        </w:tc>
        <w:tc>
          <w:tcPr>
            <w:tcW w:w="8080" w:type="dxa"/>
          </w:tcPr>
          <w:p w:rsidR="006F6421" w:rsidRPr="00DC3EBB" w:rsidRDefault="007105FF" w:rsidP="007105FF">
            <w:pPr>
              <w:pStyle w:val="TableParagraph"/>
              <w:tabs>
                <w:tab w:val="left" w:pos="34"/>
                <w:tab w:val="left" w:pos="366"/>
              </w:tabs>
              <w:rPr>
                <w:lang w:val="ru-RU"/>
              </w:rPr>
            </w:pPr>
            <w:r w:rsidRPr="00DC3EBB">
              <w:rPr>
                <w:lang w:val="ru-RU"/>
              </w:rPr>
              <w:t>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tc>
        <w:tc>
          <w:tcPr>
            <w:tcW w:w="2055" w:type="dxa"/>
          </w:tcPr>
          <w:p w:rsidR="006F6421" w:rsidRPr="00DC3EBB" w:rsidRDefault="006F6421" w:rsidP="006F6421">
            <w:pPr>
              <w:jc w:val="center"/>
            </w:pPr>
            <w:r w:rsidRPr="00DC3EBB">
              <w:t>20 - 25 баллов</w:t>
            </w:r>
          </w:p>
        </w:tc>
        <w:tc>
          <w:tcPr>
            <w:tcW w:w="2056" w:type="dxa"/>
          </w:tcPr>
          <w:p w:rsidR="006F6421" w:rsidRPr="00DC3EBB" w:rsidRDefault="006F6421" w:rsidP="006F6421">
            <w:pPr>
              <w:jc w:val="center"/>
            </w:pPr>
            <w:r w:rsidRPr="00DC3EBB">
              <w:t>5</w:t>
            </w:r>
          </w:p>
        </w:tc>
      </w:tr>
      <w:tr w:rsidR="00DC3EBB" w:rsidRPr="00DC3EBB" w:rsidTr="007173C2">
        <w:trPr>
          <w:trHeight w:val="283"/>
        </w:trPr>
        <w:tc>
          <w:tcPr>
            <w:tcW w:w="2410" w:type="dxa"/>
            <w:vMerge/>
          </w:tcPr>
          <w:p w:rsidR="006F6421" w:rsidRPr="00DC3EBB" w:rsidRDefault="006F6421" w:rsidP="00FC1ACA">
            <w:pPr>
              <w:pStyle w:val="TableParagraph"/>
              <w:spacing w:before="56"/>
              <w:ind w:left="109"/>
              <w:rPr>
                <w:i/>
              </w:rPr>
            </w:pPr>
          </w:p>
        </w:tc>
        <w:tc>
          <w:tcPr>
            <w:tcW w:w="8080" w:type="dxa"/>
          </w:tcPr>
          <w:p w:rsidR="006F6421" w:rsidRPr="00DC3EBB" w:rsidRDefault="007105FF" w:rsidP="007105FF">
            <w:pPr>
              <w:pStyle w:val="TableParagraph"/>
              <w:tabs>
                <w:tab w:val="left" w:pos="34"/>
                <w:tab w:val="left" w:pos="366"/>
              </w:tabs>
              <w:rPr>
                <w:lang w:val="ru-RU"/>
              </w:rPr>
            </w:pPr>
            <w:r w:rsidRPr="00DC3EBB">
              <w:rPr>
                <w:lang w:val="ru-RU"/>
              </w:rPr>
              <w:t xml:space="preserve">работа выполнена полностью или не менее чем на 80 % от объема задания, но в ней имеются недочеты и несущественные ошибки;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учащийся испытывает трудности в применении знаний в новой ситуации, не в достаточной мере использует связи с </w:t>
            </w:r>
            <w:r w:rsidRPr="00DC3EBB">
              <w:rPr>
                <w:lang w:val="ru-RU"/>
              </w:rPr>
              <w:lastRenderedPageBreak/>
              <w:t>ранее изученным материалом и с материалом, усвоенным при изучении других предметов.</w:t>
            </w:r>
          </w:p>
        </w:tc>
        <w:tc>
          <w:tcPr>
            <w:tcW w:w="2055" w:type="dxa"/>
          </w:tcPr>
          <w:p w:rsidR="006F6421" w:rsidRPr="00DC3EBB" w:rsidRDefault="006F6421" w:rsidP="006F6421">
            <w:pPr>
              <w:jc w:val="center"/>
            </w:pPr>
            <w:r w:rsidRPr="00DC3EBB">
              <w:lastRenderedPageBreak/>
              <w:t>16 - 20 баллов</w:t>
            </w:r>
          </w:p>
        </w:tc>
        <w:tc>
          <w:tcPr>
            <w:tcW w:w="2056" w:type="dxa"/>
          </w:tcPr>
          <w:p w:rsidR="006F6421" w:rsidRPr="00DC3EBB" w:rsidRDefault="006F6421" w:rsidP="006F6421">
            <w:pPr>
              <w:jc w:val="center"/>
            </w:pPr>
            <w:r w:rsidRPr="00DC3EBB">
              <w:t>4</w:t>
            </w:r>
          </w:p>
        </w:tc>
      </w:tr>
      <w:tr w:rsidR="00DC3EBB" w:rsidRPr="00DC3EBB" w:rsidTr="007173C2">
        <w:trPr>
          <w:trHeight w:val="283"/>
        </w:trPr>
        <w:tc>
          <w:tcPr>
            <w:tcW w:w="2410" w:type="dxa"/>
            <w:vMerge/>
          </w:tcPr>
          <w:p w:rsidR="006F6421" w:rsidRPr="00DC3EBB" w:rsidRDefault="006F6421" w:rsidP="00FC1ACA">
            <w:pPr>
              <w:pStyle w:val="TableParagraph"/>
              <w:spacing w:before="56"/>
              <w:ind w:left="109"/>
              <w:rPr>
                <w:i/>
              </w:rPr>
            </w:pPr>
          </w:p>
        </w:tc>
        <w:tc>
          <w:tcPr>
            <w:tcW w:w="8080" w:type="dxa"/>
          </w:tcPr>
          <w:p w:rsidR="006F6421" w:rsidRPr="00DC3EBB" w:rsidRDefault="007105FF" w:rsidP="007105FF">
            <w:pPr>
              <w:pStyle w:val="TableParagraph"/>
              <w:tabs>
                <w:tab w:val="left" w:pos="34"/>
                <w:tab w:val="left" w:pos="366"/>
              </w:tabs>
              <w:rPr>
                <w:lang w:val="ru-RU"/>
              </w:rPr>
            </w:pPr>
            <w:r w:rsidRPr="00DC3EBB">
              <w:rPr>
                <w:lang w:val="ru-RU"/>
              </w:rPr>
              <w:t>работа выполнена в основном верно (объем выполненной части составляет не менее 2/3 от общего объема), но допущены существенные неточности; учащийся обнаруживает понимание учебного материала при недостаточной полноте усвоения понятий и закономерностей;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tc>
        <w:tc>
          <w:tcPr>
            <w:tcW w:w="2055" w:type="dxa"/>
          </w:tcPr>
          <w:p w:rsidR="006F6421" w:rsidRPr="00DC3EBB" w:rsidRDefault="006F6421" w:rsidP="006F6421">
            <w:pPr>
              <w:jc w:val="center"/>
            </w:pPr>
            <w:r w:rsidRPr="00DC3EBB">
              <w:t>10 - 15 баллов</w:t>
            </w:r>
          </w:p>
        </w:tc>
        <w:tc>
          <w:tcPr>
            <w:tcW w:w="2056" w:type="dxa"/>
          </w:tcPr>
          <w:p w:rsidR="006F6421" w:rsidRPr="00DC3EBB" w:rsidRDefault="006F6421" w:rsidP="006F6421">
            <w:pPr>
              <w:jc w:val="center"/>
            </w:pPr>
            <w:r w:rsidRPr="00DC3EBB">
              <w:t>3</w:t>
            </w:r>
          </w:p>
        </w:tc>
      </w:tr>
      <w:tr w:rsidR="00DC3EBB" w:rsidRPr="00DC3EBB" w:rsidTr="007173C2">
        <w:trPr>
          <w:trHeight w:val="283"/>
        </w:trPr>
        <w:tc>
          <w:tcPr>
            <w:tcW w:w="2410" w:type="dxa"/>
            <w:vMerge/>
          </w:tcPr>
          <w:p w:rsidR="006F6421" w:rsidRPr="00DC3EBB" w:rsidRDefault="006F6421" w:rsidP="00FC1ACA">
            <w:pPr>
              <w:pStyle w:val="TableParagraph"/>
              <w:spacing w:before="56"/>
              <w:ind w:left="109"/>
              <w:rPr>
                <w:i/>
              </w:rPr>
            </w:pPr>
          </w:p>
        </w:tc>
        <w:tc>
          <w:tcPr>
            <w:tcW w:w="8080" w:type="dxa"/>
          </w:tcPr>
          <w:p w:rsidR="006F6421" w:rsidRPr="00DC3EBB" w:rsidRDefault="007105FF" w:rsidP="007105FF">
            <w:pPr>
              <w:pStyle w:val="TableParagraph"/>
              <w:tabs>
                <w:tab w:val="left" w:pos="34"/>
                <w:tab w:val="left" w:pos="366"/>
              </w:tabs>
              <w:rPr>
                <w:lang w:val="ru-RU"/>
              </w:rPr>
            </w:pPr>
            <w:r w:rsidRPr="00DC3EBB">
              <w:rPr>
                <w:lang w:val="ru-RU"/>
              </w:rPr>
              <w:t>работа в основном не выполнена (объем выполненной части менее 2/3 от общего объема задания);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tc>
        <w:tc>
          <w:tcPr>
            <w:tcW w:w="2055" w:type="dxa"/>
          </w:tcPr>
          <w:p w:rsidR="006F6421" w:rsidRPr="00DC3EBB" w:rsidRDefault="006F6421" w:rsidP="006F6421">
            <w:pPr>
              <w:jc w:val="center"/>
            </w:pPr>
            <w:r w:rsidRPr="00DC3EBB">
              <w:t>2 - 5 баллов</w:t>
            </w:r>
          </w:p>
        </w:tc>
        <w:tc>
          <w:tcPr>
            <w:tcW w:w="2056" w:type="dxa"/>
          </w:tcPr>
          <w:p w:rsidR="006F6421" w:rsidRPr="00DC3EBB" w:rsidRDefault="006F6421" w:rsidP="006F6421">
            <w:pPr>
              <w:jc w:val="center"/>
            </w:pPr>
            <w:r w:rsidRPr="00DC3EBB">
              <w:t>2</w:t>
            </w:r>
          </w:p>
        </w:tc>
      </w:tr>
      <w:tr w:rsidR="00DC3EBB" w:rsidRPr="00DC3EBB" w:rsidTr="007173C2">
        <w:trPr>
          <w:trHeight w:val="283"/>
        </w:trPr>
        <w:tc>
          <w:tcPr>
            <w:tcW w:w="2410" w:type="dxa"/>
            <w:vMerge w:val="restart"/>
          </w:tcPr>
          <w:p w:rsidR="00D46FED" w:rsidRPr="00DC3EBB" w:rsidRDefault="00D46FED" w:rsidP="00FC1ACA">
            <w:r w:rsidRPr="00DC3EBB">
              <w:t>Лабораторная работа</w:t>
            </w:r>
          </w:p>
        </w:tc>
        <w:tc>
          <w:tcPr>
            <w:tcW w:w="8080" w:type="dxa"/>
          </w:tcPr>
          <w:p w:rsidR="00D46FED" w:rsidRPr="00DC3EBB" w:rsidRDefault="007105FF" w:rsidP="00543E4C">
            <w:pPr>
              <w:pStyle w:val="TableParagraph"/>
              <w:tabs>
                <w:tab w:val="left" w:pos="34"/>
                <w:tab w:val="left" w:pos="366"/>
              </w:tabs>
              <w:rPr>
                <w:i/>
                <w:lang w:val="ru-RU"/>
              </w:rPr>
            </w:pPr>
            <w:r w:rsidRPr="00DC3EBB">
              <w:rPr>
                <w:lang w:val="ru-RU"/>
              </w:rPr>
              <w:t xml:space="preserve">лабораторная работа выполнена в полном объеме с соблюдением необходимой последовательности проведения опытов и измерении;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  в отчете правильно и аккуратно выполнил все записи, таблицы, рисунки, чертежи, графики, вычисления; правильно выполнил анализ погрешностей; 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и порядок на столе, экономно использует расходные материалы). </w:t>
            </w:r>
            <w:r w:rsidRPr="00DC3EBB">
              <w:rPr>
                <w:lang w:val="ru-RU"/>
              </w:rPr>
              <w:lastRenderedPageBreak/>
              <w:t>эксперимент осуществляет по плану с учетом техники безопасности и правил работы с материалами и оборудованием.</w:t>
            </w:r>
          </w:p>
        </w:tc>
        <w:tc>
          <w:tcPr>
            <w:tcW w:w="2055" w:type="dxa"/>
          </w:tcPr>
          <w:p w:rsidR="00D46FED" w:rsidRPr="00DC3EBB" w:rsidRDefault="00D46FED" w:rsidP="00FC1ACA">
            <w:pPr>
              <w:jc w:val="center"/>
            </w:pPr>
            <w:r w:rsidRPr="00DC3EBB">
              <w:lastRenderedPageBreak/>
              <w:t>12 – 15 баллов</w:t>
            </w:r>
          </w:p>
        </w:tc>
        <w:tc>
          <w:tcPr>
            <w:tcW w:w="2056" w:type="dxa"/>
          </w:tcPr>
          <w:p w:rsidR="00D46FED" w:rsidRPr="00DC3EBB" w:rsidRDefault="00D46FED" w:rsidP="00FC1ACA">
            <w:pPr>
              <w:jc w:val="center"/>
              <w:rPr>
                <w:i/>
              </w:rPr>
            </w:pPr>
            <w:r w:rsidRPr="00DC3EBB">
              <w:t>5</w:t>
            </w:r>
          </w:p>
        </w:tc>
      </w:tr>
      <w:tr w:rsidR="00DC3EBB" w:rsidRPr="00DC3EBB" w:rsidTr="007173C2">
        <w:trPr>
          <w:trHeight w:val="283"/>
        </w:trPr>
        <w:tc>
          <w:tcPr>
            <w:tcW w:w="2410" w:type="dxa"/>
            <w:vMerge/>
          </w:tcPr>
          <w:p w:rsidR="00D46FED" w:rsidRPr="00DC3EBB" w:rsidRDefault="00D46FED" w:rsidP="00FC1ACA">
            <w:pPr>
              <w:rPr>
                <w:i/>
              </w:rPr>
            </w:pPr>
          </w:p>
        </w:tc>
        <w:tc>
          <w:tcPr>
            <w:tcW w:w="8080" w:type="dxa"/>
          </w:tcPr>
          <w:p w:rsidR="00D46FED" w:rsidRPr="00DC3EBB" w:rsidRDefault="007105FF" w:rsidP="00543E4C">
            <w:pPr>
              <w:pStyle w:val="TableParagraph"/>
              <w:tabs>
                <w:tab w:val="left" w:pos="34"/>
                <w:tab w:val="left" w:pos="366"/>
              </w:tabs>
              <w:rPr>
                <w:i/>
                <w:lang w:val="ru-RU"/>
              </w:rPr>
            </w:pPr>
            <w:r w:rsidRPr="00DC3EBB">
              <w:rPr>
                <w:lang w:val="ru-RU"/>
              </w:rPr>
              <w:t>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r w:rsidR="00543E4C" w:rsidRPr="00DC3EBB">
              <w:rPr>
                <w:lang w:val="ru-RU"/>
              </w:rPr>
              <w:t>; 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c>
          <w:tcPr>
            <w:tcW w:w="2055" w:type="dxa"/>
          </w:tcPr>
          <w:p w:rsidR="00D46FED" w:rsidRPr="00DC3EBB" w:rsidRDefault="00D46FED" w:rsidP="00FC1ACA">
            <w:pPr>
              <w:jc w:val="center"/>
              <w:rPr>
                <w:i/>
              </w:rPr>
            </w:pPr>
            <w:r w:rsidRPr="00DC3EBB">
              <w:t>9 – 11 баллов</w:t>
            </w:r>
          </w:p>
        </w:tc>
        <w:tc>
          <w:tcPr>
            <w:tcW w:w="2056" w:type="dxa"/>
          </w:tcPr>
          <w:p w:rsidR="00D46FED" w:rsidRPr="00DC3EBB" w:rsidRDefault="00D46FED" w:rsidP="00FC1ACA">
            <w:pPr>
              <w:jc w:val="center"/>
              <w:rPr>
                <w:i/>
              </w:rPr>
            </w:pPr>
            <w:r w:rsidRPr="00DC3EBB">
              <w:t>4</w:t>
            </w:r>
          </w:p>
        </w:tc>
      </w:tr>
      <w:tr w:rsidR="00DC3EBB" w:rsidRPr="00DC3EBB" w:rsidTr="007173C2">
        <w:trPr>
          <w:trHeight w:val="283"/>
        </w:trPr>
        <w:tc>
          <w:tcPr>
            <w:tcW w:w="2410" w:type="dxa"/>
            <w:vMerge/>
          </w:tcPr>
          <w:p w:rsidR="00D46FED" w:rsidRPr="00DC3EBB" w:rsidRDefault="00D46FED" w:rsidP="00FC1ACA">
            <w:pPr>
              <w:rPr>
                <w:i/>
              </w:rPr>
            </w:pPr>
          </w:p>
        </w:tc>
        <w:tc>
          <w:tcPr>
            <w:tcW w:w="8080" w:type="dxa"/>
          </w:tcPr>
          <w:p w:rsidR="00D46FED" w:rsidRPr="00DC3EBB" w:rsidRDefault="007105FF" w:rsidP="00543E4C">
            <w:pPr>
              <w:pStyle w:val="TableParagraph"/>
              <w:tabs>
                <w:tab w:val="left" w:pos="34"/>
                <w:tab w:val="left" w:pos="366"/>
              </w:tabs>
              <w:rPr>
                <w:i/>
                <w:lang w:val="ru-RU"/>
              </w:rPr>
            </w:pPr>
            <w:r w:rsidRPr="00DC3EBB">
              <w:rPr>
                <w:lang w:val="ru-RU"/>
              </w:rPr>
              <w:t>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r w:rsidR="00543E4C" w:rsidRPr="00DC3EBB">
              <w:rPr>
                <w:lang w:val="ru-RU"/>
              </w:rPr>
              <w:t>;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c>
          <w:tcPr>
            <w:tcW w:w="2055" w:type="dxa"/>
          </w:tcPr>
          <w:p w:rsidR="00D46FED" w:rsidRPr="00DC3EBB" w:rsidRDefault="00D46FED" w:rsidP="00FC1ACA">
            <w:pPr>
              <w:jc w:val="center"/>
              <w:rPr>
                <w:i/>
              </w:rPr>
            </w:pPr>
            <w:r w:rsidRPr="00DC3EBB">
              <w:t>5 – 8 баллов</w:t>
            </w:r>
          </w:p>
        </w:tc>
        <w:tc>
          <w:tcPr>
            <w:tcW w:w="2056" w:type="dxa"/>
          </w:tcPr>
          <w:p w:rsidR="00D46FED" w:rsidRPr="00DC3EBB" w:rsidRDefault="00D46FED" w:rsidP="00FC1ACA">
            <w:pPr>
              <w:jc w:val="center"/>
              <w:rPr>
                <w:i/>
              </w:rPr>
            </w:pPr>
            <w:r w:rsidRPr="00DC3EBB">
              <w:t>3</w:t>
            </w:r>
          </w:p>
        </w:tc>
      </w:tr>
      <w:tr w:rsidR="00DC3EBB" w:rsidRPr="00DC3EBB" w:rsidTr="007173C2">
        <w:trPr>
          <w:trHeight w:val="283"/>
        </w:trPr>
        <w:tc>
          <w:tcPr>
            <w:tcW w:w="2410" w:type="dxa"/>
            <w:vMerge/>
          </w:tcPr>
          <w:p w:rsidR="00D46FED" w:rsidRPr="00DC3EBB" w:rsidRDefault="00D46FED" w:rsidP="00FC1ACA">
            <w:pPr>
              <w:rPr>
                <w:i/>
              </w:rPr>
            </w:pPr>
          </w:p>
        </w:tc>
        <w:tc>
          <w:tcPr>
            <w:tcW w:w="8080" w:type="dxa"/>
          </w:tcPr>
          <w:p w:rsidR="00D46FED" w:rsidRPr="00DC3EBB" w:rsidRDefault="007105FF" w:rsidP="00FC1ACA">
            <w:pPr>
              <w:pStyle w:val="TableParagraph"/>
              <w:tabs>
                <w:tab w:val="left" w:pos="34"/>
                <w:tab w:val="left" w:pos="366"/>
              </w:tabs>
              <w:rPr>
                <w:lang w:val="ru-RU"/>
              </w:rPr>
            </w:pPr>
            <w:r w:rsidRPr="00DC3EBB">
              <w:rPr>
                <w:lang w:val="ru-RU"/>
              </w:rPr>
              <w:t>результаты выполнения лабораторной работы не позволяют сделать правильный вывод, измерения, вычисления, наблюдения производились неправильно</w:t>
            </w:r>
            <w:r w:rsidR="00543E4C" w:rsidRPr="00DC3EBB">
              <w:rPr>
                <w:lang w:val="ru-RU"/>
              </w:rPr>
              <w:t xml:space="preserve">; не определил самостоятельно цель опыта; выполнил работу не полностью, не подготовил нужное оборудование и объем выполненной части работы не </w:t>
            </w:r>
            <w:r w:rsidR="00543E4C" w:rsidRPr="00DC3EBB">
              <w:rPr>
                <w:lang w:val="ru-RU"/>
              </w:rPr>
              <w:lastRenderedPageBreak/>
              <w:t>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7105FF" w:rsidRPr="00DC3EBB" w:rsidRDefault="007105FF" w:rsidP="00FC1ACA">
            <w:pPr>
              <w:pStyle w:val="TableParagraph"/>
              <w:tabs>
                <w:tab w:val="left" w:pos="34"/>
                <w:tab w:val="left" w:pos="366"/>
              </w:tabs>
              <w:rPr>
                <w:lang w:val="ru-RU"/>
              </w:rPr>
            </w:pPr>
          </w:p>
          <w:p w:rsidR="007105FF" w:rsidRPr="00DC3EBB" w:rsidRDefault="007105FF" w:rsidP="00FC1ACA">
            <w:pPr>
              <w:pStyle w:val="TableParagraph"/>
              <w:tabs>
                <w:tab w:val="left" w:pos="34"/>
                <w:tab w:val="left" w:pos="366"/>
              </w:tabs>
              <w:rPr>
                <w:lang w:val="ru-RU"/>
              </w:rPr>
            </w:pPr>
            <w:r w:rsidRPr="00DC3EBB">
              <w:rPr>
                <w:lang w:val="ru-RU"/>
              </w:rPr>
              <w:t xml:space="preserve">Примечания. </w:t>
            </w:r>
          </w:p>
          <w:p w:rsidR="007105FF" w:rsidRPr="00DC3EBB" w:rsidRDefault="007105FF" w:rsidP="00FC1ACA">
            <w:pPr>
              <w:pStyle w:val="TableParagraph"/>
              <w:tabs>
                <w:tab w:val="left" w:pos="34"/>
                <w:tab w:val="left" w:pos="366"/>
              </w:tabs>
              <w:rPr>
                <w:i/>
                <w:lang w:val="ru-RU"/>
              </w:rPr>
            </w:pPr>
            <w:r w:rsidRPr="00DC3EBB">
              <w:rPr>
                <w:lang w:val="ru-RU"/>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tc>
        <w:tc>
          <w:tcPr>
            <w:tcW w:w="2055" w:type="dxa"/>
          </w:tcPr>
          <w:p w:rsidR="00D46FED" w:rsidRPr="00DC3EBB" w:rsidRDefault="00D46FED" w:rsidP="00FC1ACA">
            <w:pPr>
              <w:jc w:val="center"/>
              <w:rPr>
                <w:i/>
              </w:rPr>
            </w:pPr>
            <w:r w:rsidRPr="00DC3EBB">
              <w:lastRenderedPageBreak/>
              <w:t>0 - 4 баллов</w:t>
            </w:r>
          </w:p>
        </w:tc>
        <w:tc>
          <w:tcPr>
            <w:tcW w:w="2056" w:type="dxa"/>
          </w:tcPr>
          <w:p w:rsidR="00D46FED" w:rsidRPr="00DC3EBB" w:rsidRDefault="00D46FED" w:rsidP="00FC1ACA">
            <w:pPr>
              <w:jc w:val="center"/>
              <w:rPr>
                <w:i/>
              </w:rPr>
            </w:pPr>
            <w:r w:rsidRPr="00DC3EBB">
              <w:t>2</w:t>
            </w:r>
          </w:p>
        </w:tc>
      </w:tr>
      <w:tr w:rsidR="00757257" w:rsidRPr="008F1774" w:rsidTr="007173C2">
        <w:trPr>
          <w:trHeight w:val="283"/>
        </w:trPr>
        <w:tc>
          <w:tcPr>
            <w:tcW w:w="2410" w:type="dxa"/>
            <w:vMerge w:val="restart"/>
          </w:tcPr>
          <w:p w:rsidR="00757257" w:rsidRPr="008F1774" w:rsidRDefault="00757257" w:rsidP="00E660D4">
            <w:pPr>
              <w:pStyle w:val="TableParagraph"/>
            </w:pPr>
            <w:r w:rsidRPr="008F1774">
              <w:rPr>
                <w:lang w:val="ru-RU"/>
              </w:rPr>
              <w:lastRenderedPageBreak/>
              <w:t xml:space="preserve">Решение задач (заданий) </w:t>
            </w:r>
          </w:p>
          <w:p w:rsidR="00757257" w:rsidRPr="008F1774" w:rsidRDefault="00757257" w:rsidP="00E660D4">
            <w:pPr>
              <w:pStyle w:val="TableParagraph"/>
            </w:pPr>
          </w:p>
        </w:tc>
        <w:tc>
          <w:tcPr>
            <w:tcW w:w="8080" w:type="dxa"/>
          </w:tcPr>
          <w:p w:rsidR="00757257" w:rsidRPr="008F1774" w:rsidRDefault="00757257" w:rsidP="00E660D4">
            <w:pPr>
              <w:pStyle w:val="TableParagraph"/>
              <w:tabs>
                <w:tab w:val="left" w:pos="469"/>
              </w:tabs>
              <w:rPr>
                <w:lang w:val="ru-RU"/>
              </w:rPr>
            </w:pPr>
            <w:r w:rsidRPr="008F1774">
              <w:rPr>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rsidR="00757257" w:rsidRPr="008F1774" w:rsidRDefault="00757257" w:rsidP="00E660D4">
            <w:pPr>
              <w:jc w:val="center"/>
            </w:pPr>
            <w:r w:rsidRPr="008F1774">
              <w:t>13 – 15 баллов</w:t>
            </w:r>
          </w:p>
        </w:tc>
        <w:tc>
          <w:tcPr>
            <w:tcW w:w="2056" w:type="dxa"/>
          </w:tcPr>
          <w:p w:rsidR="00757257" w:rsidRPr="008F1774" w:rsidRDefault="00757257" w:rsidP="00E660D4">
            <w:pPr>
              <w:jc w:val="center"/>
            </w:pPr>
            <w:r w:rsidRPr="008F1774">
              <w:t>5</w:t>
            </w:r>
          </w:p>
        </w:tc>
      </w:tr>
      <w:tr w:rsidR="00757257" w:rsidRPr="008F1774" w:rsidTr="007173C2">
        <w:trPr>
          <w:trHeight w:val="283"/>
        </w:trPr>
        <w:tc>
          <w:tcPr>
            <w:tcW w:w="2410" w:type="dxa"/>
            <w:vMerge/>
          </w:tcPr>
          <w:p w:rsidR="00757257" w:rsidRPr="008F1774" w:rsidRDefault="00757257" w:rsidP="00E660D4"/>
        </w:tc>
        <w:tc>
          <w:tcPr>
            <w:tcW w:w="8080" w:type="dxa"/>
          </w:tcPr>
          <w:p w:rsidR="00757257" w:rsidRPr="008F1774" w:rsidRDefault="00757257" w:rsidP="00E660D4">
            <w:r w:rsidRPr="008F1774">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rsidR="00757257" w:rsidRPr="008F1774" w:rsidRDefault="00757257" w:rsidP="00E660D4">
            <w:pPr>
              <w:jc w:val="center"/>
            </w:pPr>
            <w:r w:rsidRPr="008F1774">
              <w:t>8 – 12 баллов</w:t>
            </w:r>
          </w:p>
        </w:tc>
        <w:tc>
          <w:tcPr>
            <w:tcW w:w="2056" w:type="dxa"/>
          </w:tcPr>
          <w:p w:rsidR="00757257" w:rsidRPr="008F1774" w:rsidRDefault="00757257" w:rsidP="00E660D4">
            <w:pPr>
              <w:jc w:val="center"/>
            </w:pPr>
            <w:r w:rsidRPr="008F1774">
              <w:t>4</w:t>
            </w:r>
          </w:p>
        </w:tc>
      </w:tr>
      <w:tr w:rsidR="00757257" w:rsidRPr="008F1774" w:rsidTr="007173C2">
        <w:trPr>
          <w:trHeight w:val="283"/>
        </w:trPr>
        <w:tc>
          <w:tcPr>
            <w:tcW w:w="2410" w:type="dxa"/>
            <w:vMerge/>
          </w:tcPr>
          <w:p w:rsidR="00757257" w:rsidRPr="008F1774" w:rsidRDefault="00757257" w:rsidP="00E660D4"/>
        </w:tc>
        <w:tc>
          <w:tcPr>
            <w:tcW w:w="8080" w:type="dxa"/>
          </w:tcPr>
          <w:p w:rsidR="00757257" w:rsidRPr="008F1774" w:rsidRDefault="00757257" w:rsidP="00E660D4">
            <w:r w:rsidRPr="008F1774">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rsidR="00757257" w:rsidRPr="008F1774" w:rsidRDefault="00757257" w:rsidP="00E660D4">
            <w:pPr>
              <w:jc w:val="center"/>
            </w:pPr>
            <w:r w:rsidRPr="008F1774">
              <w:t>4 – 7 баллов</w:t>
            </w:r>
          </w:p>
        </w:tc>
        <w:tc>
          <w:tcPr>
            <w:tcW w:w="2056" w:type="dxa"/>
          </w:tcPr>
          <w:p w:rsidR="00757257" w:rsidRPr="008F1774" w:rsidRDefault="00757257" w:rsidP="00E660D4">
            <w:pPr>
              <w:jc w:val="center"/>
            </w:pPr>
            <w:r w:rsidRPr="008F1774">
              <w:t>3</w:t>
            </w:r>
          </w:p>
        </w:tc>
      </w:tr>
      <w:tr w:rsidR="00757257" w:rsidRPr="008F1774" w:rsidTr="007173C2">
        <w:trPr>
          <w:trHeight w:val="283"/>
        </w:trPr>
        <w:tc>
          <w:tcPr>
            <w:tcW w:w="2410" w:type="dxa"/>
            <w:vMerge/>
          </w:tcPr>
          <w:p w:rsidR="00757257" w:rsidRPr="008F1774" w:rsidRDefault="00757257" w:rsidP="00E660D4"/>
        </w:tc>
        <w:tc>
          <w:tcPr>
            <w:tcW w:w="8080" w:type="dxa"/>
          </w:tcPr>
          <w:p w:rsidR="00757257" w:rsidRPr="008F1774" w:rsidRDefault="00757257" w:rsidP="00E660D4">
            <w:r w:rsidRPr="008F1774">
              <w:t>Обучающимся использованы неверные методы решения, отсутствуют верные ответы.</w:t>
            </w:r>
          </w:p>
        </w:tc>
        <w:tc>
          <w:tcPr>
            <w:tcW w:w="2055" w:type="dxa"/>
          </w:tcPr>
          <w:p w:rsidR="00757257" w:rsidRPr="008F1774" w:rsidRDefault="00757257" w:rsidP="00E660D4">
            <w:pPr>
              <w:jc w:val="center"/>
            </w:pPr>
            <w:r w:rsidRPr="008F1774">
              <w:t>0 – 3 баллов</w:t>
            </w:r>
          </w:p>
        </w:tc>
        <w:tc>
          <w:tcPr>
            <w:tcW w:w="2056" w:type="dxa"/>
          </w:tcPr>
          <w:p w:rsidR="00757257" w:rsidRPr="008F1774" w:rsidRDefault="00757257" w:rsidP="00E660D4">
            <w:pPr>
              <w:jc w:val="center"/>
            </w:pPr>
            <w:r w:rsidRPr="008F1774">
              <w:t>2</w:t>
            </w:r>
          </w:p>
        </w:tc>
      </w:tr>
      <w:tr w:rsidR="007173C2" w:rsidRPr="006F6421" w:rsidTr="007173C2">
        <w:trPr>
          <w:trHeight w:val="283"/>
        </w:trPr>
        <w:tc>
          <w:tcPr>
            <w:tcW w:w="2410" w:type="dxa"/>
            <w:vMerge w:val="restart"/>
          </w:tcPr>
          <w:p w:rsidR="007173C2" w:rsidRPr="006F6421" w:rsidRDefault="007173C2" w:rsidP="00E660D4">
            <w:pPr>
              <w:pStyle w:val="TableParagraph"/>
              <w:spacing w:before="56"/>
              <w:ind w:left="109"/>
              <w:rPr>
                <w:lang w:val="ru-RU"/>
              </w:rPr>
            </w:pPr>
            <w:r w:rsidRPr="006F6421">
              <w:rPr>
                <w:lang w:val="ru-RU"/>
              </w:rPr>
              <w:t>Контрольная работа</w:t>
            </w:r>
          </w:p>
        </w:tc>
        <w:tc>
          <w:tcPr>
            <w:tcW w:w="8080" w:type="dxa"/>
          </w:tcPr>
          <w:p w:rsidR="007173C2" w:rsidRPr="007105FF" w:rsidRDefault="007173C2" w:rsidP="00E660D4">
            <w:pPr>
              <w:pStyle w:val="TableParagraph"/>
              <w:tabs>
                <w:tab w:val="left" w:pos="34"/>
                <w:tab w:val="left" w:pos="366"/>
              </w:tabs>
              <w:rPr>
                <w:lang w:val="ru-RU"/>
              </w:rPr>
            </w:pPr>
            <w:r w:rsidRPr="007105FF">
              <w:rPr>
                <w:lang w:val="ru-RU"/>
              </w:rPr>
              <w:t xml:space="preserve">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w:t>
            </w:r>
            <w:r w:rsidRPr="007105FF">
              <w:rPr>
                <w:lang w:val="ru-RU"/>
              </w:rPr>
              <w:lastRenderedPageBreak/>
              <w:t>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tc>
        <w:tc>
          <w:tcPr>
            <w:tcW w:w="2055" w:type="dxa"/>
          </w:tcPr>
          <w:p w:rsidR="007173C2" w:rsidRPr="006F6421" w:rsidRDefault="007173C2" w:rsidP="00E660D4">
            <w:pPr>
              <w:jc w:val="center"/>
            </w:pPr>
            <w:r w:rsidRPr="006F6421">
              <w:lastRenderedPageBreak/>
              <w:t>20 - 25 баллов</w:t>
            </w:r>
          </w:p>
        </w:tc>
        <w:tc>
          <w:tcPr>
            <w:tcW w:w="2056" w:type="dxa"/>
          </w:tcPr>
          <w:p w:rsidR="007173C2" w:rsidRPr="006F6421" w:rsidRDefault="007173C2" w:rsidP="00E660D4">
            <w:pPr>
              <w:jc w:val="center"/>
            </w:pPr>
            <w:r w:rsidRPr="006F6421">
              <w:t>5</w:t>
            </w:r>
          </w:p>
        </w:tc>
      </w:tr>
      <w:tr w:rsidR="007173C2" w:rsidRPr="006F6421" w:rsidTr="007173C2">
        <w:trPr>
          <w:trHeight w:val="283"/>
        </w:trPr>
        <w:tc>
          <w:tcPr>
            <w:tcW w:w="2410" w:type="dxa"/>
            <w:vMerge/>
          </w:tcPr>
          <w:p w:rsidR="007173C2" w:rsidRPr="0082635B" w:rsidRDefault="007173C2" w:rsidP="00E660D4">
            <w:pPr>
              <w:pStyle w:val="TableParagraph"/>
              <w:spacing w:before="56"/>
              <w:ind w:left="109"/>
              <w:rPr>
                <w:i/>
              </w:rPr>
            </w:pPr>
          </w:p>
        </w:tc>
        <w:tc>
          <w:tcPr>
            <w:tcW w:w="8080" w:type="dxa"/>
          </w:tcPr>
          <w:p w:rsidR="007173C2" w:rsidRPr="007105FF" w:rsidRDefault="007173C2" w:rsidP="00E660D4">
            <w:pPr>
              <w:pStyle w:val="TableParagraph"/>
              <w:tabs>
                <w:tab w:val="left" w:pos="34"/>
                <w:tab w:val="left" w:pos="366"/>
              </w:tabs>
              <w:rPr>
                <w:lang w:val="ru-RU"/>
              </w:rPr>
            </w:pPr>
            <w:r w:rsidRPr="007105FF">
              <w:rPr>
                <w:lang w:val="ru-RU"/>
              </w:rPr>
              <w:t>работа выполнена полностью или не менее чем на 80 % от объема задания, но в ней имеются недочеты и несущественные ошибки;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w:t>
            </w:r>
            <w:r>
              <w:rPr>
                <w:lang w:val="ru-RU"/>
              </w:rPr>
              <w:t>язей, выводах и решении задач;</w:t>
            </w:r>
            <w:r w:rsidRPr="007105FF">
              <w:rPr>
                <w:lang w:val="ru-RU"/>
              </w:rPr>
              <w:t xml:space="preserve">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tc>
        <w:tc>
          <w:tcPr>
            <w:tcW w:w="2055" w:type="dxa"/>
          </w:tcPr>
          <w:p w:rsidR="007173C2" w:rsidRPr="006F6421" w:rsidRDefault="007173C2" w:rsidP="00E660D4">
            <w:pPr>
              <w:jc w:val="center"/>
            </w:pPr>
            <w:r w:rsidRPr="006F6421">
              <w:t>16 - 20 баллов</w:t>
            </w:r>
          </w:p>
        </w:tc>
        <w:tc>
          <w:tcPr>
            <w:tcW w:w="2056" w:type="dxa"/>
          </w:tcPr>
          <w:p w:rsidR="007173C2" w:rsidRPr="006F6421" w:rsidRDefault="007173C2" w:rsidP="00E660D4">
            <w:pPr>
              <w:jc w:val="center"/>
            </w:pPr>
            <w:r w:rsidRPr="006F6421">
              <w:t>4</w:t>
            </w:r>
          </w:p>
        </w:tc>
      </w:tr>
      <w:tr w:rsidR="007173C2" w:rsidRPr="006F6421" w:rsidTr="007173C2">
        <w:trPr>
          <w:trHeight w:val="283"/>
        </w:trPr>
        <w:tc>
          <w:tcPr>
            <w:tcW w:w="2410" w:type="dxa"/>
            <w:vMerge/>
          </w:tcPr>
          <w:p w:rsidR="007173C2" w:rsidRPr="0082635B" w:rsidRDefault="007173C2" w:rsidP="00E660D4">
            <w:pPr>
              <w:pStyle w:val="TableParagraph"/>
              <w:spacing w:before="56"/>
              <w:ind w:left="109"/>
              <w:rPr>
                <w:i/>
              </w:rPr>
            </w:pPr>
          </w:p>
        </w:tc>
        <w:tc>
          <w:tcPr>
            <w:tcW w:w="8080" w:type="dxa"/>
          </w:tcPr>
          <w:p w:rsidR="007173C2" w:rsidRPr="007105FF" w:rsidRDefault="007173C2" w:rsidP="00E660D4">
            <w:pPr>
              <w:pStyle w:val="TableParagraph"/>
              <w:tabs>
                <w:tab w:val="left" w:pos="34"/>
                <w:tab w:val="left" w:pos="366"/>
              </w:tabs>
              <w:rPr>
                <w:lang w:val="ru-RU"/>
              </w:rPr>
            </w:pPr>
            <w:r w:rsidRPr="007105FF">
              <w:rPr>
                <w:lang w:val="ru-RU"/>
              </w:rPr>
              <w:t>работа выполнена в основном верно (объем выполненной части составляет не менее 2/3 от общего объема), но допущены существенные неточности; учащийся обнаруживает понимание учебного материала при недостаточной полноте усвоения понятий и закономерностей;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tc>
        <w:tc>
          <w:tcPr>
            <w:tcW w:w="2055" w:type="dxa"/>
          </w:tcPr>
          <w:p w:rsidR="007173C2" w:rsidRPr="006F6421" w:rsidRDefault="007173C2" w:rsidP="00E660D4">
            <w:pPr>
              <w:jc w:val="center"/>
            </w:pPr>
            <w:r w:rsidRPr="006F6421">
              <w:t>10 - 15 баллов</w:t>
            </w:r>
          </w:p>
        </w:tc>
        <w:tc>
          <w:tcPr>
            <w:tcW w:w="2056" w:type="dxa"/>
          </w:tcPr>
          <w:p w:rsidR="007173C2" w:rsidRPr="006F6421" w:rsidRDefault="007173C2" w:rsidP="00E660D4">
            <w:pPr>
              <w:jc w:val="center"/>
            </w:pPr>
            <w:r w:rsidRPr="006F6421">
              <w:t>3</w:t>
            </w:r>
          </w:p>
        </w:tc>
      </w:tr>
      <w:tr w:rsidR="007173C2" w:rsidRPr="006F6421" w:rsidTr="007173C2">
        <w:trPr>
          <w:trHeight w:val="283"/>
        </w:trPr>
        <w:tc>
          <w:tcPr>
            <w:tcW w:w="2410" w:type="dxa"/>
            <w:vMerge/>
          </w:tcPr>
          <w:p w:rsidR="007173C2" w:rsidRPr="0082635B" w:rsidRDefault="007173C2" w:rsidP="00E660D4">
            <w:pPr>
              <w:pStyle w:val="TableParagraph"/>
              <w:spacing w:before="56"/>
              <w:ind w:left="109"/>
              <w:rPr>
                <w:i/>
              </w:rPr>
            </w:pPr>
          </w:p>
        </w:tc>
        <w:tc>
          <w:tcPr>
            <w:tcW w:w="8080" w:type="dxa"/>
          </w:tcPr>
          <w:p w:rsidR="007173C2" w:rsidRPr="007105FF" w:rsidRDefault="007173C2" w:rsidP="00E660D4">
            <w:pPr>
              <w:pStyle w:val="TableParagraph"/>
              <w:tabs>
                <w:tab w:val="left" w:pos="34"/>
                <w:tab w:val="left" w:pos="366"/>
              </w:tabs>
              <w:rPr>
                <w:lang w:val="ru-RU"/>
              </w:rPr>
            </w:pPr>
            <w:r w:rsidRPr="007105FF">
              <w:rPr>
                <w:lang w:val="ru-RU"/>
              </w:rPr>
              <w:t>работа в основном не выполнена (объем выполненной части менее 2/3 от общего объема задания);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tc>
        <w:tc>
          <w:tcPr>
            <w:tcW w:w="2055" w:type="dxa"/>
          </w:tcPr>
          <w:p w:rsidR="007173C2" w:rsidRPr="006F6421" w:rsidRDefault="007173C2" w:rsidP="00E660D4">
            <w:pPr>
              <w:jc w:val="center"/>
            </w:pPr>
            <w:r w:rsidRPr="006F6421">
              <w:t>2 - 5 баллов</w:t>
            </w:r>
          </w:p>
        </w:tc>
        <w:tc>
          <w:tcPr>
            <w:tcW w:w="2056" w:type="dxa"/>
          </w:tcPr>
          <w:p w:rsidR="007173C2" w:rsidRPr="006F6421" w:rsidRDefault="007173C2" w:rsidP="00E660D4">
            <w:pPr>
              <w:jc w:val="center"/>
            </w:pPr>
            <w:r w:rsidRPr="006F6421">
              <w:t>2</w:t>
            </w:r>
          </w:p>
        </w:tc>
      </w:tr>
      <w:tr w:rsidR="007173C2" w:rsidRPr="008F1774" w:rsidTr="007173C2">
        <w:trPr>
          <w:trHeight w:val="283"/>
        </w:trPr>
        <w:tc>
          <w:tcPr>
            <w:tcW w:w="2410" w:type="dxa"/>
            <w:vMerge w:val="restart"/>
          </w:tcPr>
          <w:p w:rsidR="007173C2" w:rsidRPr="008F1774" w:rsidRDefault="007173C2" w:rsidP="00E660D4">
            <w:pPr>
              <w:pStyle w:val="TableParagraph"/>
              <w:spacing w:before="56"/>
              <w:ind w:left="109"/>
            </w:pPr>
            <w:r>
              <w:rPr>
                <w:lang w:val="ru-RU"/>
              </w:rPr>
              <w:t>Индивидуальная д</w:t>
            </w:r>
            <w:r w:rsidRPr="008F1774">
              <w:t>омашняя работа</w:t>
            </w:r>
          </w:p>
        </w:tc>
        <w:tc>
          <w:tcPr>
            <w:tcW w:w="8080" w:type="dxa"/>
          </w:tcPr>
          <w:p w:rsidR="007173C2" w:rsidRPr="008F1774" w:rsidRDefault="007173C2" w:rsidP="00E660D4">
            <w:pPr>
              <w:pStyle w:val="TableParagraph"/>
              <w:tabs>
                <w:tab w:val="left" w:pos="34"/>
                <w:tab w:val="left" w:pos="366"/>
              </w:tabs>
              <w:rPr>
                <w:lang w:val="ru-RU"/>
              </w:rPr>
            </w:pPr>
            <w:r w:rsidRPr="008F1774">
              <w:rPr>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8F1774">
              <w:rPr>
                <w:spacing w:val="-4"/>
                <w:lang w:val="ru-RU"/>
              </w:rPr>
              <w:t xml:space="preserve">Обучающийся </w:t>
            </w:r>
            <w:r w:rsidRPr="008F1774">
              <w:rPr>
                <w:lang w:val="ru-RU"/>
              </w:rPr>
              <w:t xml:space="preserve">показал полный объем знаний, </w:t>
            </w:r>
            <w:r w:rsidRPr="008F1774">
              <w:rPr>
                <w:lang w:val="ru-RU"/>
              </w:rPr>
              <w:lastRenderedPageBreak/>
              <w:t>умений</w:t>
            </w:r>
            <w:r w:rsidRPr="008F1774">
              <w:rPr>
                <w:spacing w:val="-25"/>
                <w:lang w:val="ru-RU"/>
              </w:rPr>
              <w:t xml:space="preserve"> </w:t>
            </w:r>
            <w:r w:rsidRPr="008F1774">
              <w:rPr>
                <w:lang w:val="ru-RU"/>
              </w:rPr>
              <w:t>в освоении пройденных тем и применение их на</w:t>
            </w:r>
            <w:r w:rsidRPr="008F1774">
              <w:rPr>
                <w:spacing w:val="-4"/>
                <w:lang w:val="ru-RU"/>
              </w:rPr>
              <w:t xml:space="preserve"> </w:t>
            </w:r>
            <w:r w:rsidRPr="008F1774">
              <w:rPr>
                <w:lang w:val="ru-RU"/>
              </w:rPr>
              <w:t>практике.</w:t>
            </w:r>
          </w:p>
        </w:tc>
        <w:tc>
          <w:tcPr>
            <w:tcW w:w="2055" w:type="dxa"/>
          </w:tcPr>
          <w:p w:rsidR="007173C2" w:rsidRPr="008F1774" w:rsidRDefault="007173C2" w:rsidP="00E660D4">
            <w:pPr>
              <w:jc w:val="center"/>
            </w:pPr>
            <w:r w:rsidRPr="008F1774">
              <w:lastRenderedPageBreak/>
              <w:t>9-12 баллов</w:t>
            </w:r>
          </w:p>
        </w:tc>
        <w:tc>
          <w:tcPr>
            <w:tcW w:w="2056" w:type="dxa"/>
          </w:tcPr>
          <w:p w:rsidR="007173C2" w:rsidRPr="008F1774" w:rsidRDefault="007173C2" w:rsidP="00E660D4">
            <w:pPr>
              <w:jc w:val="center"/>
            </w:pPr>
            <w:r w:rsidRPr="008F1774">
              <w:t>5</w:t>
            </w:r>
          </w:p>
        </w:tc>
      </w:tr>
      <w:tr w:rsidR="007173C2" w:rsidRPr="008F1774" w:rsidTr="007173C2">
        <w:trPr>
          <w:trHeight w:val="283"/>
        </w:trPr>
        <w:tc>
          <w:tcPr>
            <w:tcW w:w="2410" w:type="dxa"/>
            <w:vMerge/>
          </w:tcPr>
          <w:p w:rsidR="007173C2" w:rsidRPr="008F1774" w:rsidRDefault="007173C2" w:rsidP="00E660D4">
            <w:pPr>
              <w:pStyle w:val="TableParagraph"/>
              <w:spacing w:before="56"/>
              <w:ind w:left="109"/>
            </w:pPr>
          </w:p>
        </w:tc>
        <w:tc>
          <w:tcPr>
            <w:tcW w:w="8080" w:type="dxa"/>
          </w:tcPr>
          <w:p w:rsidR="007173C2" w:rsidRPr="008F1774" w:rsidRDefault="007173C2" w:rsidP="00E660D4">
            <w:pPr>
              <w:pStyle w:val="TableParagraph"/>
              <w:tabs>
                <w:tab w:val="left" w:pos="34"/>
                <w:tab w:val="left" w:pos="366"/>
              </w:tabs>
              <w:rPr>
                <w:lang w:val="ru-RU"/>
              </w:rPr>
            </w:pPr>
            <w:r w:rsidRPr="008F1774">
              <w:rPr>
                <w:lang w:val="ru-RU"/>
              </w:rPr>
              <w:t>Работа выполнена полностью,</w:t>
            </w:r>
            <w:r w:rsidRPr="008F1774">
              <w:rPr>
                <w:spacing w:val="-15"/>
                <w:lang w:val="ru-RU"/>
              </w:rPr>
              <w:t xml:space="preserve"> </w:t>
            </w:r>
            <w:r w:rsidRPr="008F1774">
              <w:rPr>
                <w:lang w:val="ru-RU"/>
              </w:rPr>
              <w:t>но обоснований шагов решения недостаточно. Допущена одна ошибка или два-три</w:t>
            </w:r>
            <w:r w:rsidRPr="008F1774">
              <w:rPr>
                <w:spacing w:val="-8"/>
                <w:lang w:val="ru-RU"/>
              </w:rPr>
              <w:t xml:space="preserve"> </w:t>
            </w:r>
            <w:r w:rsidRPr="008F1774">
              <w:rPr>
                <w:lang w:val="ru-RU"/>
              </w:rPr>
              <w:t>недочета.</w:t>
            </w:r>
          </w:p>
        </w:tc>
        <w:tc>
          <w:tcPr>
            <w:tcW w:w="2055" w:type="dxa"/>
          </w:tcPr>
          <w:p w:rsidR="007173C2" w:rsidRPr="008F1774" w:rsidRDefault="007173C2" w:rsidP="00E660D4">
            <w:pPr>
              <w:jc w:val="center"/>
            </w:pPr>
            <w:r w:rsidRPr="008F1774">
              <w:t>7-8 баллов</w:t>
            </w:r>
          </w:p>
        </w:tc>
        <w:tc>
          <w:tcPr>
            <w:tcW w:w="2056" w:type="dxa"/>
          </w:tcPr>
          <w:p w:rsidR="007173C2" w:rsidRPr="008F1774" w:rsidRDefault="007173C2" w:rsidP="00E660D4">
            <w:pPr>
              <w:jc w:val="center"/>
            </w:pPr>
            <w:r w:rsidRPr="008F1774">
              <w:t>4</w:t>
            </w:r>
          </w:p>
        </w:tc>
      </w:tr>
      <w:tr w:rsidR="007173C2" w:rsidRPr="008F1774" w:rsidTr="007173C2">
        <w:trPr>
          <w:trHeight w:val="283"/>
        </w:trPr>
        <w:tc>
          <w:tcPr>
            <w:tcW w:w="2410" w:type="dxa"/>
            <w:vMerge/>
          </w:tcPr>
          <w:p w:rsidR="007173C2" w:rsidRPr="008F1774" w:rsidRDefault="007173C2" w:rsidP="00E660D4">
            <w:pPr>
              <w:pStyle w:val="TableParagraph"/>
              <w:spacing w:before="56"/>
              <w:ind w:left="109"/>
            </w:pPr>
          </w:p>
        </w:tc>
        <w:tc>
          <w:tcPr>
            <w:tcW w:w="8080" w:type="dxa"/>
          </w:tcPr>
          <w:p w:rsidR="007173C2" w:rsidRPr="008F1774" w:rsidRDefault="007173C2" w:rsidP="00E660D4">
            <w:pPr>
              <w:pStyle w:val="TableParagraph"/>
              <w:tabs>
                <w:tab w:val="left" w:pos="34"/>
                <w:tab w:val="left" w:pos="366"/>
              </w:tabs>
              <w:rPr>
                <w:lang w:val="ru-RU"/>
              </w:rPr>
            </w:pPr>
            <w:r w:rsidRPr="008F1774">
              <w:rPr>
                <w:lang w:val="ru-RU"/>
              </w:rPr>
              <w:t>Допущены более одной</w:t>
            </w:r>
            <w:r w:rsidRPr="008F1774">
              <w:rPr>
                <w:spacing w:val="-22"/>
                <w:lang w:val="ru-RU"/>
              </w:rPr>
              <w:t xml:space="preserve"> </w:t>
            </w:r>
            <w:r w:rsidRPr="008F1774">
              <w:rPr>
                <w:lang w:val="ru-RU"/>
              </w:rPr>
              <w:t>ошибки или более двух-трех</w:t>
            </w:r>
            <w:r w:rsidRPr="008F1774">
              <w:rPr>
                <w:spacing w:val="-20"/>
                <w:lang w:val="ru-RU"/>
              </w:rPr>
              <w:t xml:space="preserve"> </w:t>
            </w:r>
            <w:r w:rsidRPr="008F1774">
              <w:rPr>
                <w:lang w:val="ru-RU"/>
              </w:rPr>
              <w:t>недочетов.</w:t>
            </w:r>
          </w:p>
        </w:tc>
        <w:tc>
          <w:tcPr>
            <w:tcW w:w="2055" w:type="dxa"/>
          </w:tcPr>
          <w:p w:rsidR="007173C2" w:rsidRPr="008F1774" w:rsidRDefault="007173C2" w:rsidP="00E660D4">
            <w:pPr>
              <w:jc w:val="center"/>
            </w:pPr>
            <w:r w:rsidRPr="008F1774">
              <w:t>4-6 баллов</w:t>
            </w:r>
          </w:p>
        </w:tc>
        <w:tc>
          <w:tcPr>
            <w:tcW w:w="2056" w:type="dxa"/>
          </w:tcPr>
          <w:p w:rsidR="007173C2" w:rsidRPr="008F1774" w:rsidRDefault="007173C2" w:rsidP="00E660D4">
            <w:pPr>
              <w:jc w:val="center"/>
            </w:pPr>
            <w:r w:rsidRPr="008F1774">
              <w:t>3</w:t>
            </w:r>
          </w:p>
        </w:tc>
      </w:tr>
      <w:tr w:rsidR="007173C2" w:rsidRPr="008F1774" w:rsidTr="007173C2">
        <w:trPr>
          <w:trHeight w:val="283"/>
        </w:trPr>
        <w:tc>
          <w:tcPr>
            <w:tcW w:w="2410" w:type="dxa"/>
            <w:vMerge/>
          </w:tcPr>
          <w:p w:rsidR="007173C2" w:rsidRPr="008F1774" w:rsidRDefault="007173C2" w:rsidP="00E660D4">
            <w:pPr>
              <w:pStyle w:val="TableParagraph"/>
              <w:spacing w:before="56"/>
              <w:ind w:left="109"/>
            </w:pPr>
          </w:p>
        </w:tc>
        <w:tc>
          <w:tcPr>
            <w:tcW w:w="8080" w:type="dxa"/>
          </w:tcPr>
          <w:p w:rsidR="007173C2" w:rsidRPr="008F1774" w:rsidRDefault="007173C2" w:rsidP="00E660D4">
            <w:pPr>
              <w:pStyle w:val="TableParagraph"/>
              <w:tabs>
                <w:tab w:val="left" w:pos="34"/>
                <w:tab w:val="left" w:pos="366"/>
              </w:tabs>
              <w:rPr>
                <w:lang w:val="ru-RU"/>
              </w:rPr>
            </w:pPr>
            <w:r w:rsidRPr="008F1774">
              <w:rPr>
                <w:lang w:val="ru-RU"/>
              </w:rPr>
              <w:t>Работа выполнена не</w:t>
            </w:r>
            <w:r w:rsidRPr="008F1774">
              <w:rPr>
                <w:spacing w:val="-17"/>
                <w:lang w:val="ru-RU"/>
              </w:rPr>
              <w:t xml:space="preserve"> </w:t>
            </w:r>
            <w:r w:rsidRPr="008F1774">
              <w:rPr>
                <w:lang w:val="ru-RU"/>
              </w:rPr>
              <w:t xml:space="preserve">полностью. Допущены </w:t>
            </w:r>
            <w:r w:rsidRPr="008F1774">
              <w:rPr>
                <w:spacing w:val="-2"/>
                <w:lang w:val="ru-RU"/>
              </w:rPr>
              <w:t xml:space="preserve">грубые </w:t>
            </w:r>
            <w:r w:rsidRPr="008F1774">
              <w:rPr>
                <w:lang w:val="ru-RU"/>
              </w:rPr>
              <w:t xml:space="preserve">ошибки. </w:t>
            </w:r>
          </w:p>
        </w:tc>
        <w:tc>
          <w:tcPr>
            <w:tcW w:w="2055" w:type="dxa"/>
          </w:tcPr>
          <w:p w:rsidR="007173C2" w:rsidRPr="008F1774" w:rsidRDefault="007173C2" w:rsidP="00E660D4">
            <w:pPr>
              <w:jc w:val="center"/>
            </w:pPr>
            <w:r w:rsidRPr="008F1774">
              <w:t>1-3 баллов</w:t>
            </w:r>
          </w:p>
        </w:tc>
        <w:tc>
          <w:tcPr>
            <w:tcW w:w="2056" w:type="dxa"/>
            <w:vMerge w:val="restart"/>
          </w:tcPr>
          <w:p w:rsidR="007173C2" w:rsidRPr="008F1774" w:rsidRDefault="007173C2" w:rsidP="00E660D4">
            <w:pPr>
              <w:jc w:val="center"/>
            </w:pPr>
            <w:r w:rsidRPr="008F1774">
              <w:t>2</w:t>
            </w:r>
          </w:p>
        </w:tc>
      </w:tr>
      <w:tr w:rsidR="007173C2" w:rsidRPr="008F6748" w:rsidTr="007173C2">
        <w:trPr>
          <w:trHeight w:val="283"/>
        </w:trPr>
        <w:tc>
          <w:tcPr>
            <w:tcW w:w="2410" w:type="dxa"/>
            <w:vMerge/>
          </w:tcPr>
          <w:p w:rsidR="007173C2" w:rsidRPr="0082635B" w:rsidRDefault="007173C2" w:rsidP="00E660D4">
            <w:pPr>
              <w:pStyle w:val="TableParagraph"/>
              <w:spacing w:before="56"/>
              <w:ind w:left="109"/>
              <w:rPr>
                <w:i/>
              </w:rPr>
            </w:pPr>
          </w:p>
        </w:tc>
        <w:tc>
          <w:tcPr>
            <w:tcW w:w="8080" w:type="dxa"/>
          </w:tcPr>
          <w:p w:rsidR="007173C2" w:rsidRPr="008F1774" w:rsidRDefault="007173C2" w:rsidP="00E660D4">
            <w:pPr>
              <w:pStyle w:val="TableParagraph"/>
              <w:tabs>
                <w:tab w:val="left" w:pos="34"/>
                <w:tab w:val="left" w:pos="366"/>
              </w:tabs>
            </w:pPr>
            <w:r w:rsidRPr="008F1774">
              <w:t>Работа не</w:t>
            </w:r>
            <w:r w:rsidRPr="008F1774">
              <w:rPr>
                <w:lang w:val="ru-RU"/>
              </w:rPr>
              <w:t xml:space="preserve"> </w:t>
            </w:r>
            <w:r w:rsidRPr="008F1774">
              <w:rPr>
                <w:spacing w:val="-1"/>
              </w:rPr>
              <w:t>выполнена</w:t>
            </w:r>
            <w:r w:rsidRPr="008F1774">
              <w:t>.</w:t>
            </w:r>
          </w:p>
        </w:tc>
        <w:tc>
          <w:tcPr>
            <w:tcW w:w="2055" w:type="dxa"/>
          </w:tcPr>
          <w:p w:rsidR="007173C2" w:rsidRPr="008F1774" w:rsidRDefault="007173C2" w:rsidP="00E660D4">
            <w:pPr>
              <w:jc w:val="center"/>
            </w:pPr>
            <w:r w:rsidRPr="008F1774">
              <w:t>0 баллов</w:t>
            </w:r>
          </w:p>
        </w:tc>
        <w:tc>
          <w:tcPr>
            <w:tcW w:w="2056" w:type="dxa"/>
            <w:vMerge/>
          </w:tcPr>
          <w:p w:rsidR="007173C2" w:rsidRPr="008F6748" w:rsidRDefault="007173C2" w:rsidP="00E660D4">
            <w:pPr>
              <w:rPr>
                <w:i/>
              </w:rPr>
            </w:pPr>
          </w:p>
        </w:tc>
      </w:tr>
    </w:tbl>
    <w:p w:rsidR="00757257" w:rsidRPr="00757257" w:rsidRDefault="00757257" w:rsidP="00757257"/>
    <w:p w:rsidR="00E705FF" w:rsidRPr="00DC3EBB" w:rsidRDefault="00E705FF" w:rsidP="00E705FF">
      <w:pPr>
        <w:pStyle w:val="2"/>
        <w:rPr>
          <w:i/>
        </w:rPr>
      </w:pPr>
      <w:r w:rsidRPr="00DC3EBB">
        <w:t>Промежуточная аттестация</w:t>
      </w:r>
      <w:r w:rsidR="00D033FF" w:rsidRPr="00DC3EBB">
        <w:t>:</w:t>
      </w:r>
    </w:p>
    <w:tbl>
      <w:tblPr>
        <w:tblStyle w:val="a8"/>
        <w:tblW w:w="14601" w:type="dxa"/>
        <w:tblInd w:w="108" w:type="dxa"/>
        <w:tblLook w:val="04A0" w:firstRow="1" w:lastRow="0" w:firstColumn="1" w:lastColumn="0" w:noHBand="0" w:noVBand="1"/>
      </w:tblPr>
      <w:tblGrid>
        <w:gridCol w:w="3261"/>
        <w:gridCol w:w="11340"/>
      </w:tblGrid>
      <w:tr w:rsidR="00FF7EA3" w:rsidRPr="00DC3EBB" w:rsidTr="002C4687">
        <w:trPr>
          <w:trHeight w:val="493"/>
        </w:trPr>
        <w:tc>
          <w:tcPr>
            <w:tcW w:w="3261" w:type="dxa"/>
            <w:shd w:val="clear" w:color="auto" w:fill="DBE5F1" w:themeFill="accent1" w:themeFillTint="33"/>
            <w:vAlign w:val="center"/>
          </w:tcPr>
          <w:p w:rsidR="002C4687" w:rsidRPr="00DC3EBB" w:rsidRDefault="002C4687" w:rsidP="0009260A">
            <w:pPr>
              <w:pStyle w:val="af0"/>
              <w:ind w:left="0"/>
              <w:jc w:val="center"/>
              <w:rPr>
                <w:b/>
              </w:rPr>
            </w:pPr>
            <w:r w:rsidRPr="00DC3EBB">
              <w:rPr>
                <w:b/>
              </w:rPr>
              <w:t>Форма промежуточной аттестации</w:t>
            </w:r>
          </w:p>
        </w:tc>
        <w:tc>
          <w:tcPr>
            <w:tcW w:w="11340" w:type="dxa"/>
            <w:shd w:val="clear" w:color="auto" w:fill="DBE5F1" w:themeFill="accent1" w:themeFillTint="33"/>
            <w:vAlign w:val="center"/>
          </w:tcPr>
          <w:p w:rsidR="002C4687" w:rsidRPr="00DC3EBB" w:rsidRDefault="002C4687" w:rsidP="002C4687">
            <w:pPr>
              <w:pStyle w:val="af0"/>
              <w:ind w:left="0"/>
              <w:jc w:val="center"/>
              <w:rPr>
                <w:b/>
                <w:bCs/>
              </w:rPr>
            </w:pPr>
            <w:r w:rsidRPr="00DC3EBB">
              <w:rPr>
                <w:b/>
                <w:bCs/>
              </w:rPr>
              <w:t>Типовые контрольные задания и иные материалы</w:t>
            </w:r>
          </w:p>
          <w:p w:rsidR="002C4687" w:rsidRPr="00DC3EBB" w:rsidRDefault="002C4687" w:rsidP="002C4687">
            <w:pPr>
              <w:pStyle w:val="af0"/>
              <w:ind w:left="0"/>
              <w:jc w:val="center"/>
              <w:rPr>
                <w:b/>
                <w:bCs/>
              </w:rPr>
            </w:pPr>
            <w:r w:rsidRPr="00DC3EBB">
              <w:rPr>
                <w:b/>
                <w:bCs/>
              </w:rPr>
              <w:t>для проведения промежуточной аттестации:</w:t>
            </w:r>
          </w:p>
        </w:tc>
      </w:tr>
      <w:tr w:rsidR="00FF7EA3" w:rsidRPr="00FF7EA3" w:rsidTr="00180328">
        <w:trPr>
          <w:trHeight w:val="474"/>
        </w:trPr>
        <w:tc>
          <w:tcPr>
            <w:tcW w:w="3261" w:type="dxa"/>
          </w:tcPr>
          <w:p w:rsidR="00543E4C" w:rsidRPr="00DC3EBB" w:rsidRDefault="00DC3EBB" w:rsidP="00543E4C">
            <w:pPr>
              <w:jc w:val="both"/>
              <w:rPr>
                <w:iCs/>
              </w:rPr>
            </w:pPr>
            <w:r>
              <w:rPr>
                <w:iCs/>
              </w:rPr>
              <w:t xml:space="preserve">Зачет с оценкой </w:t>
            </w:r>
            <w:r w:rsidR="00543E4C" w:rsidRPr="00DC3EBB">
              <w:rPr>
                <w:iCs/>
              </w:rPr>
              <w:t>в письменной</w:t>
            </w:r>
          </w:p>
          <w:p w:rsidR="002C4687" w:rsidRPr="00DC3EBB" w:rsidRDefault="00543E4C" w:rsidP="00DC3EBB">
            <w:pPr>
              <w:jc w:val="both"/>
              <w:rPr>
                <w:i/>
              </w:rPr>
            </w:pPr>
            <w:r w:rsidRPr="00DC3EBB">
              <w:rPr>
                <w:iCs/>
              </w:rPr>
              <w:t xml:space="preserve"> форме по </w:t>
            </w:r>
            <w:r w:rsidR="00DC3EBB">
              <w:rPr>
                <w:iCs/>
              </w:rPr>
              <w:t>вопросам</w:t>
            </w:r>
            <w:r w:rsidR="002C4687" w:rsidRPr="00DC3EBB">
              <w:rPr>
                <w:i/>
              </w:rPr>
              <w:t xml:space="preserve"> </w:t>
            </w:r>
          </w:p>
        </w:tc>
        <w:tc>
          <w:tcPr>
            <w:tcW w:w="11340" w:type="dxa"/>
          </w:tcPr>
          <w:p w:rsidR="00E91F1C" w:rsidRDefault="00E91F1C" w:rsidP="00E91F1C">
            <w:pPr>
              <w:tabs>
                <w:tab w:val="left" w:pos="426"/>
              </w:tabs>
            </w:pPr>
            <w:r>
              <w:t xml:space="preserve">1. Приведите схемы ГТУ открытого и закрытого типа, назовите их элементы и укажите положительные и отрицательные качества этих установок. </w:t>
            </w:r>
          </w:p>
          <w:p w:rsidR="00E91F1C" w:rsidRDefault="00E91F1C" w:rsidP="00E91F1C">
            <w:pPr>
              <w:tabs>
                <w:tab w:val="left" w:pos="426"/>
              </w:tabs>
            </w:pPr>
            <w:r>
              <w:t xml:space="preserve">2. Изобразите схему газотурбинной установки с изобарным подводом теплоты и её цикл в координатах Р-v и Т-S. Дайте краткие пояснения. Назовите основные методы повышения термического КПД газотурбинной установки. </w:t>
            </w:r>
          </w:p>
          <w:p w:rsidR="00E91F1C" w:rsidRDefault="00E91F1C" w:rsidP="00E91F1C">
            <w:pPr>
              <w:tabs>
                <w:tab w:val="left" w:pos="426"/>
              </w:tabs>
            </w:pPr>
            <w:r>
              <w:t xml:space="preserve">3. Изобразите схему и цикл ГТУ с изохорным подводом теплоты в координатах Р-v и Т-S. Назовите процессы цикла с точки зрения термодинамики и физической сущности. Укажите параметры, определяющие величину термического КПД цикла. </w:t>
            </w:r>
          </w:p>
          <w:p w:rsidR="00E91F1C" w:rsidRDefault="00E91F1C" w:rsidP="00E91F1C">
            <w:pPr>
              <w:tabs>
                <w:tab w:val="left" w:pos="426"/>
              </w:tabs>
            </w:pPr>
            <w:r>
              <w:t xml:space="preserve">4. Представьте в координатах Т-S цикл ГТУ с изобарным подводом теплоты и идеальной регенерацией. Объясните в чем суть регенерации и покажите за счет чего расчет термический КПД регенеративного цикла, приведите формулу термического КПД цикла. </w:t>
            </w:r>
          </w:p>
          <w:p w:rsidR="00E91F1C" w:rsidRDefault="00E91F1C" w:rsidP="00E91F1C">
            <w:pPr>
              <w:tabs>
                <w:tab w:val="left" w:pos="426"/>
              </w:tabs>
            </w:pPr>
            <w:r>
              <w:t xml:space="preserve">5. Изобразите в координатах Р-v и Т-S идеальный цикл ГТУ с многоступенчатым сжатием и многократным подводом теплоты и регенерацией. Назовите процессы цикла с точки зрения их термодинамической и физической сущности. Укажите к какому циклу стремятся, применяя многоступенчатое сжатие и многократный подвод тепла и почему? </w:t>
            </w:r>
          </w:p>
          <w:p w:rsidR="00E91F1C" w:rsidRDefault="00E91F1C" w:rsidP="00E91F1C">
            <w:pPr>
              <w:tabs>
                <w:tab w:val="left" w:pos="426"/>
              </w:tabs>
            </w:pPr>
            <w:r>
              <w:t xml:space="preserve">6. Как трансформируется в Т-S координатах цикл ГТУ с учетом потерь от необратимости в процессах расширения и сжатия. Как учитываются эти потери? Как влияет на работу и термический КПД цикла степень повышения давления воздуха в компрессоре в условиях необратимости? </w:t>
            </w:r>
          </w:p>
          <w:p w:rsidR="00E91F1C" w:rsidRDefault="00E91F1C" w:rsidP="00E91F1C">
            <w:pPr>
              <w:tabs>
                <w:tab w:val="left" w:pos="426"/>
              </w:tabs>
            </w:pPr>
            <w:r>
              <w:t xml:space="preserve">7. Какие методы можно использовать для повышения КПД ГТУ? Опишите их. </w:t>
            </w:r>
          </w:p>
          <w:p w:rsidR="00E91F1C" w:rsidRDefault="00E91F1C" w:rsidP="00E91F1C">
            <w:pPr>
              <w:tabs>
                <w:tab w:val="left" w:pos="426"/>
              </w:tabs>
            </w:pPr>
            <w:r>
              <w:lastRenderedPageBreak/>
              <w:t xml:space="preserve">8. Дайте сравнительную оценку циклов ГТУ с изобарным и изохорным подводом теплоты и регенерацией при одинаковой степени повышения давления и одинаковой температурой газа на входе в турбину. Представьте сравнение циклов в Т-S координатах. </w:t>
            </w:r>
          </w:p>
          <w:p w:rsidR="00E91F1C" w:rsidRDefault="00E91F1C" w:rsidP="00E91F1C">
            <w:pPr>
              <w:tabs>
                <w:tab w:val="left" w:pos="426"/>
              </w:tabs>
            </w:pPr>
            <w:r>
              <w:t xml:space="preserve">9. С какой целью производится комбинирование циклов тепловых двигателей. Какие тепловые двигатели используют для создания комбинированных установок. В чем принципиальное различие бинарных и составных циклов с точки зрения повышения термического КПД комбинированного цикла. </w:t>
            </w:r>
          </w:p>
          <w:p w:rsidR="00E91F1C" w:rsidRDefault="00E91F1C" w:rsidP="00E91F1C">
            <w:pPr>
              <w:tabs>
                <w:tab w:val="left" w:pos="426"/>
              </w:tabs>
            </w:pPr>
            <w:r>
              <w:t xml:space="preserve">10. Какую форму должны иметь газовая и паровая части парогазовой установки при условии максимального приближения к циклу Карно? Поясните это с помощью диаграммы Т-S и укажите пути достижения таких форм газовой и паровой частей комбинированного цикла. </w:t>
            </w:r>
          </w:p>
          <w:p w:rsidR="00180328" w:rsidRDefault="00E91F1C" w:rsidP="00E91F1C">
            <w:pPr>
              <w:tabs>
                <w:tab w:val="left" w:pos="426"/>
              </w:tabs>
            </w:pPr>
            <w:r>
              <w:t>11. Приведите принципиальную схему парогазовой установки с высоконапорным парогенератором и её цикл в диаграмме Т-S. Объясните – за счет чего достигается повышение экономичности в такой установке?</w:t>
            </w:r>
          </w:p>
          <w:p w:rsidR="00474A4F" w:rsidRDefault="00474A4F" w:rsidP="00E91F1C">
            <w:pPr>
              <w:tabs>
                <w:tab w:val="left" w:pos="426"/>
              </w:tabs>
            </w:pPr>
            <w:r>
              <w:t xml:space="preserve">12. Принципиальные схемы ТЭС. Классификация ТЭС </w:t>
            </w:r>
          </w:p>
          <w:p w:rsidR="00474A4F" w:rsidRDefault="00474A4F" w:rsidP="00E91F1C">
            <w:pPr>
              <w:tabs>
                <w:tab w:val="left" w:pos="426"/>
              </w:tabs>
            </w:pPr>
            <w:r>
              <w:t xml:space="preserve">13 Устройство и функционирование современной ТЭС, работающей на органическом топливе </w:t>
            </w:r>
          </w:p>
          <w:p w:rsidR="00474A4F" w:rsidRDefault="00474A4F" w:rsidP="00E91F1C">
            <w:pPr>
              <w:tabs>
                <w:tab w:val="left" w:pos="426"/>
              </w:tabs>
            </w:pPr>
            <w:r>
              <w:t xml:space="preserve">14 Топливное хозяйство ТЭС на твердом топливе </w:t>
            </w:r>
          </w:p>
          <w:p w:rsidR="00474A4F" w:rsidRDefault="00474A4F" w:rsidP="00E91F1C">
            <w:pPr>
              <w:tabs>
                <w:tab w:val="left" w:pos="426"/>
              </w:tabs>
            </w:pPr>
            <w:r>
              <w:t xml:space="preserve">15 Водоснабжение ТЭС. Прямоточная и оборотная системы водоснабжения. Охладительные устройства. </w:t>
            </w:r>
          </w:p>
          <w:p w:rsidR="00474A4F" w:rsidRDefault="00474A4F" w:rsidP="00E91F1C">
            <w:pPr>
              <w:tabs>
                <w:tab w:val="left" w:pos="426"/>
              </w:tabs>
            </w:pPr>
            <w:r>
              <w:t xml:space="preserve">16 Теоретический цикл паросиловой установки – цикл Ренкина (в диаграммах Р-V; T-S;hS) </w:t>
            </w:r>
          </w:p>
          <w:p w:rsidR="00474A4F" w:rsidRDefault="00474A4F" w:rsidP="00E91F1C">
            <w:pPr>
              <w:tabs>
                <w:tab w:val="left" w:pos="426"/>
              </w:tabs>
            </w:pPr>
            <w:r>
              <w:t xml:space="preserve">17 Влияние начального давления и температуры и конечного давления на КПД цикла Ренкина </w:t>
            </w:r>
          </w:p>
          <w:p w:rsidR="00474A4F" w:rsidRDefault="00474A4F" w:rsidP="00E91F1C">
            <w:pPr>
              <w:tabs>
                <w:tab w:val="left" w:pos="426"/>
              </w:tabs>
            </w:pPr>
            <w:r>
              <w:t xml:space="preserve">18 Тепловая схема ТЭС. </w:t>
            </w:r>
          </w:p>
          <w:p w:rsidR="00474A4F" w:rsidRDefault="00474A4F" w:rsidP="00E91F1C">
            <w:pPr>
              <w:tabs>
                <w:tab w:val="left" w:pos="426"/>
              </w:tabs>
            </w:pPr>
            <w:r>
              <w:t xml:space="preserve">19 Основное оборудование ТЭС, его назначение </w:t>
            </w:r>
          </w:p>
          <w:p w:rsidR="00474A4F" w:rsidRDefault="00474A4F" w:rsidP="00E91F1C">
            <w:pPr>
              <w:tabs>
                <w:tab w:val="left" w:pos="426"/>
              </w:tabs>
            </w:pPr>
            <w:r>
              <w:t xml:space="preserve">20 Вспомогательное оборудование ТЭС, его назначение </w:t>
            </w:r>
          </w:p>
          <w:p w:rsidR="00474A4F" w:rsidRDefault="00474A4F" w:rsidP="00E91F1C">
            <w:pPr>
              <w:tabs>
                <w:tab w:val="left" w:pos="426"/>
              </w:tabs>
            </w:pPr>
            <w:r>
              <w:t xml:space="preserve">21 Паровые турбины ТЭС. Классификация турбин. </w:t>
            </w:r>
          </w:p>
          <w:p w:rsidR="00474A4F" w:rsidRDefault="00474A4F" w:rsidP="00E91F1C">
            <w:pPr>
              <w:tabs>
                <w:tab w:val="left" w:pos="426"/>
              </w:tabs>
            </w:pPr>
            <w:r>
              <w:t xml:space="preserve">22 Принципиальные тепловые схемы ПТУ </w:t>
            </w:r>
          </w:p>
          <w:p w:rsidR="00474A4F" w:rsidRDefault="00474A4F" w:rsidP="00E91F1C">
            <w:pPr>
              <w:tabs>
                <w:tab w:val="left" w:pos="426"/>
              </w:tabs>
            </w:pPr>
            <w:r>
              <w:t xml:space="preserve">23 Паровые котлы ТЭС. Классификация котлов. </w:t>
            </w:r>
          </w:p>
          <w:p w:rsidR="00474A4F" w:rsidRDefault="00474A4F" w:rsidP="00E91F1C">
            <w:pPr>
              <w:tabs>
                <w:tab w:val="left" w:pos="426"/>
              </w:tabs>
            </w:pPr>
            <w:r>
              <w:t>24 Цикл газотурбинной установки с регенерацией теплоты</w:t>
            </w:r>
          </w:p>
          <w:p w:rsidR="00474A4F" w:rsidRDefault="00474A4F" w:rsidP="00E91F1C">
            <w:pPr>
              <w:tabs>
                <w:tab w:val="left" w:pos="426"/>
              </w:tabs>
            </w:pPr>
            <w:r>
              <w:t xml:space="preserve">25 Газотурбинные установки. Классификация ГТУ </w:t>
            </w:r>
          </w:p>
          <w:p w:rsidR="00474A4F" w:rsidRDefault="00474A4F" w:rsidP="00E91F1C">
            <w:pPr>
              <w:tabs>
                <w:tab w:val="left" w:pos="426"/>
              </w:tabs>
            </w:pPr>
            <w:r>
              <w:t xml:space="preserve">26 Газотурбинные установки. Необратимый цикл с подводом теплоты к рабочему телу при постоянном давлении. </w:t>
            </w:r>
          </w:p>
          <w:p w:rsidR="00474A4F" w:rsidRDefault="00474A4F" w:rsidP="00E91F1C">
            <w:pPr>
              <w:tabs>
                <w:tab w:val="left" w:pos="426"/>
              </w:tabs>
            </w:pPr>
            <w:r>
              <w:t xml:space="preserve">27 Газотурбинные установки. Принципиальные тепловые схемы ГТУ открытого типа. </w:t>
            </w:r>
          </w:p>
          <w:p w:rsidR="00474A4F" w:rsidRDefault="00474A4F" w:rsidP="00E91F1C">
            <w:pPr>
              <w:tabs>
                <w:tab w:val="left" w:pos="426"/>
              </w:tabs>
            </w:pPr>
            <w:r>
              <w:t>28 Топливное хозяйство ТЭС на жидком и газообразном топливе.</w:t>
            </w:r>
          </w:p>
          <w:p w:rsidR="00474A4F" w:rsidRDefault="00474A4F" w:rsidP="00E91F1C">
            <w:pPr>
              <w:tabs>
                <w:tab w:val="left" w:pos="426"/>
              </w:tabs>
            </w:pPr>
            <w:r>
              <w:t xml:space="preserve">18 Газотурбинные установки. Обратимый ГТУ с подводом теплоты к рабочему телу при постоянном давлении. </w:t>
            </w:r>
          </w:p>
          <w:p w:rsidR="00474A4F" w:rsidRDefault="00474A4F" w:rsidP="00E91F1C">
            <w:pPr>
              <w:tabs>
                <w:tab w:val="left" w:pos="426"/>
              </w:tabs>
            </w:pPr>
            <w:r>
              <w:t xml:space="preserve">29 Устройство и конструкция элементов мощных энергетических ГТУ. Устройство газовой турбины. </w:t>
            </w:r>
          </w:p>
          <w:p w:rsidR="00474A4F" w:rsidRDefault="00474A4F" w:rsidP="00E91F1C">
            <w:pPr>
              <w:tabs>
                <w:tab w:val="left" w:pos="426"/>
              </w:tabs>
            </w:pPr>
            <w:r>
              <w:t xml:space="preserve">30 Устройство современной стационарной высокотемпературной ГТУ. Основные типы камер сгорания, используемых в стационарных ГТУ. </w:t>
            </w:r>
          </w:p>
          <w:p w:rsidR="00474A4F" w:rsidRDefault="00474A4F" w:rsidP="00E91F1C">
            <w:pPr>
              <w:tabs>
                <w:tab w:val="left" w:pos="426"/>
              </w:tabs>
            </w:pPr>
            <w:r>
              <w:t xml:space="preserve">31 Устройство и конструкция элементов мощных энергетических ГТУ. Устройство компрессора. </w:t>
            </w:r>
          </w:p>
          <w:p w:rsidR="00474A4F" w:rsidRDefault="00474A4F" w:rsidP="00E91F1C">
            <w:pPr>
              <w:tabs>
                <w:tab w:val="left" w:pos="426"/>
              </w:tabs>
            </w:pPr>
            <w:r>
              <w:t xml:space="preserve">32 Котлы-утилизаторы газотурбинных установок </w:t>
            </w:r>
          </w:p>
          <w:p w:rsidR="00474A4F" w:rsidRDefault="00474A4F" w:rsidP="00E91F1C">
            <w:pPr>
              <w:tabs>
                <w:tab w:val="left" w:pos="426"/>
              </w:tabs>
            </w:pPr>
            <w:r>
              <w:t xml:space="preserve">33 Парогазовые установки электростанций. Классификация ПГУ, их преимущества и недостатки. </w:t>
            </w:r>
          </w:p>
          <w:p w:rsidR="00474A4F" w:rsidRDefault="00474A4F" w:rsidP="00E91F1C">
            <w:pPr>
              <w:tabs>
                <w:tab w:val="left" w:pos="426"/>
              </w:tabs>
            </w:pPr>
            <w:r>
              <w:lastRenderedPageBreak/>
              <w:t xml:space="preserve">34 Цикл ПГУ с котлом-утилизатором (ПГУ-У). Простейшая тепловая схема ПГУ с котломутилизатором с дожиганием топлива в КУ и цикл Брайтона-Ренкина в «T-S» диаграмме. </w:t>
            </w:r>
          </w:p>
          <w:p w:rsidR="00474A4F" w:rsidRDefault="00474A4F" w:rsidP="00E91F1C">
            <w:pPr>
              <w:tabs>
                <w:tab w:val="left" w:pos="426"/>
              </w:tabs>
            </w:pPr>
            <w:r>
              <w:t xml:space="preserve">35 Монарные ПГУ </w:t>
            </w:r>
          </w:p>
          <w:p w:rsidR="00474A4F" w:rsidRDefault="00474A4F" w:rsidP="00E91F1C">
            <w:pPr>
              <w:tabs>
                <w:tab w:val="left" w:pos="426"/>
              </w:tabs>
            </w:pPr>
            <w:r>
              <w:t xml:space="preserve">36 Утилизационные ПГУ (ПГУ-У) </w:t>
            </w:r>
          </w:p>
          <w:p w:rsidR="00474A4F" w:rsidRDefault="00474A4F" w:rsidP="00E91F1C">
            <w:pPr>
              <w:tabs>
                <w:tab w:val="left" w:pos="426"/>
              </w:tabs>
            </w:pPr>
            <w:r>
              <w:t xml:space="preserve">37 ПГУ со сбросом отработавших газов в энергетический котел. </w:t>
            </w:r>
          </w:p>
          <w:p w:rsidR="00474A4F" w:rsidRDefault="00474A4F" w:rsidP="00E91F1C">
            <w:pPr>
              <w:tabs>
                <w:tab w:val="left" w:pos="426"/>
              </w:tabs>
            </w:pPr>
            <w:r>
              <w:t xml:space="preserve">38 ПГУ с высоконапорным парогенератором (ПГУ с ВПГ). </w:t>
            </w:r>
          </w:p>
          <w:p w:rsidR="00474A4F" w:rsidRDefault="00474A4F" w:rsidP="00E91F1C">
            <w:pPr>
              <w:tabs>
                <w:tab w:val="left" w:pos="426"/>
              </w:tabs>
            </w:pPr>
            <w:r>
              <w:t xml:space="preserve">39 ПГУ с вытеснением регенерации </w:t>
            </w:r>
          </w:p>
          <w:p w:rsidR="00474A4F" w:rsidRDefault="00474A4F" w:rsidP="00E91F1C">
            <w:pPr>
              <w:tabs>
                <w:tab w:val="left" w:pos="426"/>
              </w:tabs>
            </w:pPr>
            <w:r>
              <w:t xml:space="preserve">40 Парогазовые установки утилизационного типа. ПГУ с двухконтурным котломутилизатором. </w:t>
            </w:r>
          </w:p>
          <w:p w:rsidR="00474A4F" w:rsidRDefault="00474A4F" w:rsidP="00E91F1C">
            <w:pPr>
              <w:tabs>
                <w:tab w:val="left" w:pos="426"/>
              </w:tabs>
            </w:pPr>
            <w:r>
              <w:t xml:space="preserve">41 Возрастной состав оборудования ТЭС России </w:t>
            </w:r>
          </w:p>
          <w:p w:rsidR="00474A4F" w:rsidRDefault="00474A4F" w:rsidP="00E91F1C">
            <w:pPr>
              <w:tabs>
                <w:tab w:val="left" w:pos="426"/>
              </w:tabs>
            </w:pPr>
            <w:r>
              <w:t xml:space="preserve">4Основные пути совершенствования энергетического оборудования ТЭС </w:t>
            </w:r>
          </w:p>
          <w:p w:rsidR="00474A4F" w:rsidRDefault="00474A4F" w:rsidP="00E91F1C">
            <w:pPr>
              <w:tabs>
                <w:tab w:val="left" w:pos="426"/>
              </w:tabs>
            </w:pPr>
            <w:r>
              <w:t xml:space="preserve">43 Особенности конструктивного исполнения и характеристики ПГУ-325 </w:t>
            </w:r>
          </w:p>
          <w:p w:rsidR="00474A4F" w:rsidRPr="00533F24" w:rsidRDefault="00474A4F" w:rsidP="008D3B51">
            <w:pPr>
              <w:tabs>
                <w:tab w:val="left" w:pos="426"/>
              </w:tabs>
            </w:pPr>
            <w:r>
              <w:t xml:space="preserve">44 Особенности конструктивного исполнения и характеристики ПГУ-450 </w:t>
            </w:r>
          </w:p>
        </w:tc>
      </w:tr>
    </w:tbl>
    <w:p w:rsidR="009D5862" w:rsidRPr="00DC3EBB" w:rsidRDefault="009D5862" w:rsidP="009D5862">
      <w:pPr>
        <w:pStyle w:val="2"/>
      </w:pPr>
      <w:r w:rsidRPr="00DC3EBB">
        <w:lastRenderedPageBreak/>
        <w:t xml:space="preserve">Критерии, шкалы оценивания промежуточной аттестации </w:t>
      </w:r>
      <w:r w:rsidR="004A1F48" w:rsidRPr="00DC3EBB">
        <w:t>учебной дисциплины</w:t>
      </w:r>
      <w:r w:rsidRPr="00DC3EBB">
        <w:t>:</w:t>
      </w:r>
    </w:p>
    <w:p w:rsidR="004A1F48" w:rsidRPr="00DC3EBB" w:rsidRDefault="004A1F48" w:rsidP="004A1F48"/>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FF7EA3" w:rsidRPr="00B65EF3" w:rsidTr="00FC279E">
        <w:trPr>
          <w:trHeight w:val="521"/>
          <w:tblHeader/>
        </w:trPr>
        <w:tc>
          <w:tcPr>
            <w:tcW w:w="3828" w:type="dxa"/>
            <w:shd w:val="clear" w:color="auto" w:fill="DBE5F1" w:themeFill="accent1" w:themeFillTint="33"/>
            <w:vAlign w:val="center"/>
          </w:tcPr>
          <w:p w:rsidR="004A1F48" w:rsidRPr="00B65EF3" w:rsidRDefault="004A1F48" w:rsidP="00FC279E">
            <w:pPr>
              <w:pStyle w:val="TableParagraph"/>
              <w:ind w:left="204" w:right="194" w:firstLine="1"/>
              <w:jc w:val="center"/>
              <w:rPr>
                <w:b/>
                <w:iCs/>
                <w:lang w:val="ru-RU"/>
              </w:rPr>
            </w:pPr>
            <w:r w:rsidRPr="00B65EF3">
              <w:rPr>
                <w:b/>
                <w:iCs/>
                <w:lang w:val="ru-RU"/>
              </w:rPr>
              <w:t>Форма промежуточной аттестации</w:t>
            </w:r>
          </w:p>
        </w:tc>
        <w:tc>
          <w:tcPr>
            <w:tcW w:w="6945" w:type="dxa"/>
            <w:vMerge w:val="restart"/>
            <w:shd w:val="clear" w:color="auto" w:fill="DBE5F1" w:themeFill="accent1" w:themeFillTint="33"/>
            <w:vAlign w:val="center"/>
          </w:tcPr>
          <w:p w:rsidR="004A1F48" w:rsidRPr="00B65EF3" w:rsidRDefault="004A1F48" w:rsidP="00FC279E">
            <w:pPr>
              <w:pStyle w:val="TableParagraph"/>
              <w:ind w:left="872"/>
              <w:rPr>
                <w:b/>
                <w:iCs/>
              </w:rPr>
            </w:pPr>
            <w:r w:rsidRPr="00B65EF3">
              <w:rPr>
                <w:b/>
                <w:iCs/>
              </w:rPr>
              <w:t>Критерии оценивания</w:t>
            </w:r>
          </w:p>
        </w:tc>
        <w:tc>
          <w:tcPr>
            <w:tcW w:w="3828" w:type="dxa"/>
            <w:gridSpan w:val="2"/>
            <w:shd w:val="clear" w:color="auto" w:fill="DBE5F1" w:themeFill="accent1" w:themeFillTint="33"/>
            <w:vAlign w:val="center"/>
          </w:tcPr>
          <w:p w:rsidR="004A1F48" w:rsidRPr="00B65EF3" w:rsidRDefault="004A1F48" w:rsidP="00FC279E">
            <w:pPr>
              <w:jc w:val="center"/>
              <w:rPr>
                <w:b/>
                <w:iCs/>
              </w:rPr>
            </w:pPr>
            <w:r w:rsidRPr="00B65EF3">
              <w:rPr>
                <w:b/>
                <w:iCs/>
              </w:rPr>
              <w:t>Шкалы оценивания</w:t>
            </w:r>
          </w:p>
        </w:tc>
      </w:tr>
      <w:tr w:rsidR="00FF7EA3" w:rsidRPr="00B65EF3" w:rsidTr="00FC279E">
        <w:trPr>
          <w:trHeight w:val="557"/>
          <w:tblHeader/>
        </w:trPr>
        <w:tc>
          <w:tcPr>
            <w:tcW w:w="3828" w:type="dxa"/>
            <w:shd w:val="clear" w:color="auto" w:fill="DBE5F1" w:themeFill="accent1" w:themeFillTint="33"/>
          </w:tcPr>
          <w:p w:rsidR="004A1F48" w:rsidRPr="00B65EF3" w:rsidRDefault="004A1F48" w:rsidP="00FC279E">
            <w:pPr>
              <w:pStyle w:val="TableParagraph"/>
              <w:ind w:left="204" w:right="194" w:firstLine="1"/>
              <w:jc w:val="center"/>
              <w:rPr>
                <w:b/>
                <w:iCs/>
                <w:lang w:val="ru-RU"/>
              </w:rPr>
            </w:pPr>
            <w:r w:rsidRPr="00B65EF3">
              <w:rPr>
                <w:b/>
                <w:iCs/>
                <w:lang w:val="ru-RU"/>
              </w:rPr>
              <w:t>Наименование оценочного средства</w:t>
            </w:r>
          </w:p>
        </w:tc>
        <w:tc>
          <w:tcPr>
            <w:tcW w:w="6945" w:type="dxa"/>
            <w:vMerge/>
            <w:shd w:val="clear" w:color="auto" w:fill="DBE5F1" w:themeFill="accent1" w:themeFillTint="33"/>
          </w:tcPr>
          <w:p w:rsidR="004A1F48" w:rsidRPr="00B65EF3" w:rsidRDefault="004A1F48" w:rsidP="00FC279E">
            <w:pPr>
              <w:pStyle w:val="TableParagraph"/>
              <w:ind w:left="872"/>
              <w:rPr>
                <w:b/>
                <w:iCs/>
              </w:rPr>
            </w:pPr>
          </w:p>
        </w:tc>
        <w:tc>
          <w:tcPr>
            <w:tcW w:w="1772" w:type="dxa"/>
            <w:shd w:val="clear" w:color="auto" w:fill="DBE5F1" w:themeFill="accent1" w:themeFillTint="33"/>
            <w:vAlign w:val="center"/>
          </w:tcPr>
          <w:p w:rsidR="004A1F48" w:rsidRPr="00B65EF3" w:rsidRDefault="004A1F48" w:rsidP="00FC279E">
            <w:pPr>
              <w:jc w:val="center"/>
              <w:rPr>
                <w:b/>
                <w:iCs/>
              </w:rPr>
            </w:pPr>
            <w:r w:rsidRPr="00B65EF3">
              <w:rPr>
                <w:b/>
                <w:bCs/>
                <w:iCs/>
                <w:sz w:val="20"/>
                <w:szCs w:val="20"/>
              </w:rPr>
              <w:t>100-балльная система</w:t>
            </w:r>
          </w:p>
        </w:tc>
        <w:tc>
          <w:tcPr>
            <w:tcW w:w="2056" w:type="dxa"/>
            <w:shd w:val="clear" w:color="auto" w:fill="DBE5F1" w:themeFill="accent1" w:themeFillTint="33"/>
            <w:vAlign w:val="center"/>
          </w:tcPr>
          <w:p w:rsidR="004A1F48" w:rsidRPr="00B65EF3" w:rsidRDefault="004A1F48" w:rsidP="00FC279E">
            <w:pPr>
              <w:jc w:val="center"/>
              <w:rPr>
                <w:b/>
                <w:iCs/>
              </w:rPr>
            </w:pPr>
            <w:r w:rsidRPr="00B65EF3">
              <w:rPr>
                <w:b/>
                <w:bCs/>
                <w:iCs/>
                <w:sz w:val="20"/>
                <w:szCs w:val="20"/>
              </w:rPr>
              <w:t>Пятибалльная система</w:t>
            </w:r>
          </w:p>
        </w:tc>
      </w:tr>
      <w:tr w:rsidR="00FF7EA3" w:rsidRPr="00B65EF3" w:rsidTr="00FC279E">
        <w:trPr>
          <w:trHeight w:val="283"/>
        </w:trPr>
        <w:tc>
          <w:tcPr>
            <w:tcW w:w="3828" w:type="dxa"/>
            <w:vMerge w:val="restart"/>
          </w:tcPr>
          <w:p w:rsidR="00B65EF3" w:rsidRPr="00DC3EBB" w:rsidRDefault="00B65EF3" w:rsidP="00B65EF3">
            <w:pPr>
              <w:jc w:val="both"/>
              <w:rPr>
                <w:iCs/>
              </w:rPr>
            </w:pPr>
            <w:r>
              <w:rPr>
                <w:iCs/>
              </w:rPr>
              <w:t xml:space="preserve">Зачет с оценкой </w:t>
            </w:r>
            <w:r w:rsidRPr="00DC3EBB">
              <w:rPr>
                <w:iCs/>
              </w:rPr>
              <w:t>в письменной</w:t>
            </w:r>
          </w:p>
          <w:p w:rsidR="00B65EF3" w:rsidRDefault="00B65EF3" w:rsidP="00B65EF3">
            <w:pPr>
              <w:pStyle w:val="TableParagraph"/>
              <w:tabs>
                <w:tab w:val="left" w:pos="469"/>
              </w:tabs>
              <w:rPr>
                <w:i/>
                <w:lang w:val="ru-RU"/>
              </w:rPr>
            </w:pPr>
            <w:r w:rsidRPr="00B65EF3">
              <w:rPr>
                <w:iCs/>
                <w:lang w:val="ru-RU"/>
              </w:rPr>
              <w:t>форме по вопросам</w:t>
            </w:r>
            <w:r w:rsidRPr="00B65EF3">
              <w:rPr>
                <w:i/>
                <w:lang w:val="ru-RU"/>
              </w:rPr>
              <w:t xml:space="preserve"> </w:t>
            </w:r>
          </w:p>
          <w:p w:rsidR="005C6F35" w:rsidRPr="00B65EF3" w:rsidRDefault="005C6F35" w:rsidP="00B65EF3">
            <w:pPr>
              <w:pStyle w:val="TableParagraph"/>
              <w:tabs>
                <w:tab w:val="left" w:pos="469"/>
              </w:tabs>
              <w:rPr>
                <w:iCs/>
                <w:lang w:val="ru-RU"/>
              </w:rPr>
            </w:pPr>
            <w:r w:rsidRPr="00B65EF3">
              <w:rPr>
                <w:iCs/>
                <w:lang w:val="ru-RU"/>
              </w:rPr>
              <w:t xml:space="preserve">1-й вопрос: 0 – </w:t>
            </w:r>
            <w:r w:rsidR="00B65EF3">
              <w:rPr>
                <w:iCs/>
                <w:lang w:val="ru-RU"/>
              </w:rPr>
              <w:t>10</w:t>
            </w:r>
            <w:r w:rsidRPr="00B65EF3">
              <w:rPr>
                <w:iCs/>
                <w:lang w:val="ru-RU"/>
              </w:rPr>
              <w:t xml:space="preserve"> баллов</w:t>
            </w:r>
          </w:p>
          <w:p w:rsidR="005C6F35" w:rsidRPr="00B65EF3" w:rsidRDefault="005C6F35" w:rsidP="005C6F35">
            <w:pPr>
              <w:pStyle w:val="TableParagraph"/>
              <w:tabs>
                <w:tab w:val="left" w:pos="469"/>
              </w:tabs>
              <w:rPr>
                <w:iCs/>
                <w:lang w:val="ru-RU"/>
              </w:rPr>
            </w:pPr>
            <w:r w:rsidRPr="00B65EF3">
              <w:rPr>
                <w:iCs/>
                <w:lang w:val="ru-RU"/>
              </w:rPr>
              <w:t xml:space="preserve">2-й вопрос: 0 – </w:t>
            </w:r>
            <w:r w:rsidR="00B65EF3">
              <w:rPr>
                <w:iCs/>
                <w:lang w:val="ru-RU"/>
              </w:rPr>
              <w:t>10</w:t>
            </w:r>
            <w:r w:rsidRPr="00B65EF3">
              <w:rPr>
                <w:iCs/>
                <w:lang w:val="ru-RU"/>
              </w:rPr>
              <w:t xml:space="preserve"> баллов</w:t>
            </w:r>
          </w:p>
          <w:p w:rsidR="005C6F35" w:rsidRPr="00B65EF3" w:rsidRDefault="005C6F35" w:rsidP="005C6F35">
            <w:pPr>
              <w:pStyle w:val="TableParagraph"/>
              <w:tabs>
                <w:tab w:val="left" w:pos="469"/>
              </w:tabs>
              <w:rPr>
                <w:iCs/>
                <w:lang w:val="ru-RU"/>
              </w:rPr>
            </w:pPr>
            <w:r w:rsidRPr="00B65EF3">
              <w:rPr>
                <w:iCs/>
                <w:lang w:val="ru-RU"/>
              </w:rPr>
              <w:t>3-й вопрос: 0 – 1</w:t>
            </w:r>
            <w:r w:rsidR="00B65EF3">
              <w:rPr>
                <w:iCs/>
                <w:lang w:val="ru-RU"/>
              </w:rPr>
              <w:t>0</w:t>
            </w:r>
            <w:r w:rsidRPr="00B65EF3">
              <w:rPr>
                <w:iCs/>
                <w:lang w:val="ru-RU"/>
              </w:rPr>
              <w:t xml:space="preserve"> баллов</w:t>
            </w:r>
          </w:p>
          <w:p w:rsidR="005C6F35" w:rsidRPr="00B65EF3" w:rsidRDefault="005C6F35" w:rsidP="005C6F35">
            <w:pPr>
              <w:pStyle w:val="TableParagraph"/>
              <w:tabs>
                <w:tab w:val="left" w:pos="469"/>
              </w:tabs>
              <w:rPr>
                <w:iCs/>
                <w:lang w:val="ru-RU"/>
              </w:rPr>
            </w:pPr>
            <w:r w:rsidRPr="00B65EF3">
              <w:rPr>
                <w:iCs/>
                <w:lang w:val="ru-RU"/>
              </w:rPr>
              <w:t xml:space="preserve">4-й вопрос: 0 – </w:t>
            </w:r>
            <w:r w:rsidR="00B65EF3">
              <w:rPr>
                <w:iCs/>
                <w:lang w:val="ru-RU"/>
              </w:rPr>
              <w:t>1</w:t>
            </w:r>
            <w:r w:rsidRPr="00B65EF3">
              <w:rPr>
                <w:iCs/>
                <w:lang w:val="ru-RU"/>
              </w:rPr>
              <w:t>0 баллов</w:t>
            </w:r>
          </w:p>
          <w:p w:rsidR="004A1F48" w:rsidRPr="00B65EF3" w:rsidRDefault="004A1F48" w:rsidP="00FC279E">
            <w:pPr>
              <w:pStyle w:val="TableParagraph"/>
              <w:tabs>
                <w:tab w:val="left" w:pos="469"/>
              </w:tabs>
              <w:rPr>
                <w:iCs/>
                <w:lang w:val="ru-RU"/>
              </w:rPr>
            </w:pPr>
          </w:p>
          <w:p w:rsidR="004A1F48" w:rsidRPr="00B65EF3" w:rsidRDefault="004A1F48" w:rsidP="00FC279E">
            <w:pPr>
              <w:pStyle w:val="TableParagraph"/>
              <w:tabs>
                <w:tab w:val="left" w:pos="469"/>
              </w:tabs>
              <w:rPr>
                <w:iCs/>
                <w:lang w:val="ru-RU"/>
              </w:rPr>
            </w:pPr>
          </w:p>
          <w:p w:rsidR="004A1F48" w:rsidRPr="00B65EF3" w:rsidRDefault="004A1F48" w:rsidP="00FC279E">
            <w:pPr>
              <w:pStyle w:val="TableParagraph"/>
              <w:rPr>
                <w:iCs/>
                <w:lang w:val="ru-RU"/>
              </w:rPr>
            </w:pPr>
          </w:p>
        </w:tc>
        <w:tc>
          <w:tcPr>
            <w:tcW w:w="6945" w:type="dxa"/>
          </w:tcPr>
          <w:p w:rsidR="004A1F48" w:rsidRPr="00B65EF3" w:rsidRDefault="004A1F48" w:rsidP="00FC279E">
            <w:pPr>
              <w:pStyle w:val="TableParagraph"/>
              <w:tabs>
                <w:tab w:val="left" w:pos="469"/>
              </w:tabs>
              <w:rPr>
                <w:iCs/>
                <w:lang w:val="ru-RU"/>
              </w:rPr>
            </w:pPr>
            <w:r w:rsidRPr="00B65EF3">
              <w:rPr>
                <w:iCs/>
                <w:lang w:val="ru-RU"/>
              </w:rPr>
              <w:t>Обучающийся:</w:t>
            </w:r>
          </w:p>
          <w:p w:rsidR="004A1F48" w:rsidRPr="00B65EF3" w:rsidRDefault="004A1F48" w:rsidP="00000F62">
            <w:pPr>
              <w:pStyle w:val="TableParagraph"/>
              <w:numPr>
                <w:ilvl w:val="0"/>
                <w:numId w:val="16"/>
              </w:numPr>
              <w:tabs>
                <w:tab w:val="left" w:pos="459"/>
              </w:tabs>
              <w:ind w:left="0" w:firstLine="0"/>
              <w:rPr>
                <w:iCs/>
                <w:lang w:val="ru-RU"/>
              </w:rPr>
            </w:pPr>
            <w:r w:rsidRPr="00B65EF3">
              <w:rPr>
                <w:iCs/>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4A1F48" w:rsidRPr="00B65EF3" w:rsidRDefault="004A1F48" w:rsidP="00000F62">
            <w:pPr>
              <w:pStyle w:val="TableParagraph"/>
              <w:numPr>
                <w:ilvl w:val="0"/>
                <w:numId w:val="16"/>
              </w:numPr>
              <w:tabs>
                <w:tab w:val="left" w:pos="459"/>
              </w:tabs>
              <w:ind w:left="0" w:firstLine="0"/>
              <w:rPr>
                <w:iCs/>
                <w:lang w:val="ru-RU"/>
              </w:rPr>
            </w:pPr>
            <w:r w:rsidRPr="00B65EF3">
              <w:rPr>
                <w:iCs/>
                <w:lang w:val="ru-RU"/>
              </w:rPr>
              <w:t>свободно владеет научными понятиями, ведет диалог и вступает в научную дискуссию;</w:t>
            </w:r>
          </w:p>
          <w:p w:rsidR="004A1F48" w:rsidRPr="00B65EF3" w:rsidRDefault="004A1F48" w:rsidP="00000F62">
            <w:pPr>
              <w:pStyle w:val="TableParagraph"/>
              <w:numPr>
                <w:ilvl w:val="0"/>
                <w:numId w:val="16"/>
              </w:numPr>
              <w:tabs>
                <w:tab w:val="left" w:pos="459"/>
              </w:tabs>
              <w:ind w:left="0" w:firstLine="0"/>
              <w:rPr>
                <w:iCs/>
                <w:lang w:val="ru-RU"/>
              </w:rPr>
            </w:pPr>
            <w:r w:rsidRPr="00B65EF3">
              <w:rPr>
                <w:i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4A1F48" w:rsidRPr="00B65EF3" w:rsidRDefault="004A1F48" w:rsidP="00000F62">
            <w:pPr>
              <w:pStyle w:val="TableParagraph"/>
              <w:numPr>
                <w:ilvl w:val="0"/>
                <w:numId w:val="16"/>
              </w:numPr>
              <w:tabs>
                <w:tab w:val="left" w:pos="459"/>
              </w:tabs>
              <w:ind w:left="0" w:firstLine="0"/>
              <w:rPr>
                <w:iCs/>
                <w:lang w:val="ru-RU"/>
              </w:rPr>
            </w:pPr>
            <w:r w:rsidRPr="00B65EF3">
              <w:rPr>
                <w:iCs/>
                <w:lang w:val="ru-RU"/>
              </w:rPr>
              <w:t>логично и доказательно раскрывает проблему, предложенную в билете;</w:t>
            </w:r>
          </w:p>
          <w:p w:rsidR="004A1F48" w:rsidRPr="00B65EF3" w:rsidRDefault="004A1F48" w:rsidP="00000F62">
            <w:pPr>
              <w:pStyle w:val="TableParagraph"/>
              <w:numPr>
                <w:ilvl w:val="0"/>
                <w:numId w:val="16"/>
              </w:numPr>
              <w:tabs>
                <w:tab w:val="left" w:pos="459"/>
              </w:tabs>
              <w:ind w:left="0" w:firstLine="0"/>
              <w:rPr>
                <w:iCs/>
                <w:lang w:val="ru-RU"/>
              </w:rPr>
            </w:pPr>
            <w:r w:rsidRPr="00B65EF3">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4A1F48" w:rsidRPr="00B65EF3" w:rsidRDefault="004A1F48" w:rsidP="00FC279E">
            <w:pPr>
              <w:pStyle w:val="TableParagraph"/>
              <w:tabs>
                <w:tab w:val="left" w:pos="469"/>
              </w:tabs>
              <w:rPr>
                <w:iCs/>
                <w:lang w:val="ru-RU"/>
              </w:rPr>
            </w:pPr>
            <w:r w:rsidRPr="00B65EF3">
              <w:rPr>
                <w:iCs/>
                <w:lang w:val="ru-RU"/>
              </w:rPr>
              <w:t xml:space="preserve">Ответ не содержит фактических ошибок и характеризуется глубиной, </w:t>
            </w:r>
            <w:r w:rsidRPr="00B65EF3">
              <w:rPr>
                <w:iCs/>
                <w:lang w:val="ru-RU"/>
              </w:rPr>
              <w:lastRenderedPageBreak/>
              <w:t>полнотой, уверенностью суждений, иллюстрируется примерами, в том числе из собственной практики.</w:t>
            </w:r>
          </w:p>
        </w:tc>
        <w:tc>
          <w:tcPr>
            <w:tcW w:w="1772" w:type="dxa"/>
          </w:tcPr>
          <w:p w:rsidR="004A1F48" w:rsidRPr="00B65EF3" w:rsidRDefault="005C6F35" w:rsidP="005C6F35">
            <w:pPr>
              <w:jc w:val="center"/>
              <w:rPr>
                <w:iCs/>
              </w:rPr>
            </w:pPr>
            <w:r w:rsidRPr="00B65EF3">
              <w:rPr>
                <w:iCs/>
              </w:rPr>
              <w:lastRenderedPageBreak/>
              <w:t>3</w:t>
            </w:r>
            <w:r w:rsidR="004A1F48" w:rsidRPr="00B65EF3">
              <w:rPr>
                <w:iCs/>
              </w:rPr>
              <w:t>6 -</w:t>
            </w:r>
            <w:r w:rsidRPr="00B65EF3">
              <w:rPr>
                <w:iCs/>
              </w:rPr>
              <w:t xml:space="preserve"> 4</w:t>
            </w:r>
            <w:r w:rsidR="004A1F48" w:rsidRPr="00B65EF3">
              <w:rPr>
                <w:iCs/>
              </w:rPr>
              <w:t>0 баллов</w:t>
            </w:r>
          </w:p>
        </w:tc>
        <w:tc>
          <w:tcPr>
            <w:tcW w:w="2056" w:type="dxa"/>
          </w:tcPr>
          <w:p w:rsidR="004A1F48" w:rsidRPr="00B65EF3" w:rsidRDefault="004A1F48" w:rsidP="00FC279E">
            <w:pPr>
              <w:jc w:val="center"/>
              <w:rPr>
                <w:iCs/>
              </w:rPr>
            </w:pPr>
            <w:r w:rsidRPr="00B65EF3">
              <w:rPr>
                <w:iCs/>
              </w:rPr>
              <w:t>5</w:t>
            </w:r>
          </w:p>
        </w:tc>
      </w:tr>
      <w:tr w:rsidR="00FF7EA3" w:rsidRPr="00B65EF3" w:rsidTr="00FC279E">
        <w:trPr>
          <w:trHeight w:val="283"/>
        </w:trPr>
        <w:tc>
          <w:tcPr>
            <w:tcW w:w="3828" w:type="dxa"/>
            <w:vMerge/>
          </w:tcPr>
          <w:p w:rsidR="004A1F48" w:rsidRPr="00B65EF3" w:rsidRDefault="004A1F48" w:rsidP="00FC279E">
            <w:pPr>
              <w:rPr>
                <w:iCs/>
              </w:rPr>
            </w:pPr>
          </w:p>
        </w:tc>
        <w:tc>
          <w:tcPr>
            <w:tcW w:w="6945" w:type="dxa"/>
          </w:tcPr>
          <w:p w:rsidR="004A1F48" w:rsidRPr="00B65EF3" w:rsidRDefault="004A1F48" w:rsidP="00FC279E">
            <w:pPr>
              <w:rPr>
                <w:iCs/>
              </w:rPr>
            </w:pPr>
            <w:r w:rsidRPr="00B65EF3">
              <w:rPr>
                <w:iCs/>
              </w:rPr>
              <w:t>Обучающийся:</w:t>
            </w:r>
          </w:p>
          <w:p w:rsidR="004A1F48" w:rsidRPr="00B65EF3" w:rsidRDefault="004A1F48" w:rsidP="00000F62">
            <w:pPr>
              <w:pStyle w:val="af0"/>
              <w:numPr>
                <w:ilvl w:val="0"/>
                <w:numId w:val="17"/>
              </w:numPr>
              <w:tabs>
                <w:tab w:val="left" w:pos="429"/>
              </w:tabs>
              <w:ind w:left="0" w:firstLine="0"/>
              <w:rPr>
                <w:iCs/>
              </w:rPr>
            </w:pPr>
            <w:r w:rsidRPr="00B65EF3">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4A1F48" w:rsidRPr="00B65EF3" w:rsidRDefault="004A1F48" w:rsidP="00000F62">
            <w:pPr>
              <w:pStyle w:val="af0"/>
              <w:numPr>
                <w:ilvl w:val="0"/>
                <w:numId w:val="17"/>
              </w:numPr>
              <w:tabs>
                <w:tab w:val="left" w:pos="429"/>
              </w:tabs>
              <w:ind w:left="0" w:firstLine="0"/>
              <w:rPr>
                <w:iCs/>
              </w:rPr>
            </w:pPr>
            <w:r w:rsidRPr="00B65EF3">
              <w:rPr>
                <w:iCs/>
              </w:rPr>
              <w:t>недостаточно раскрыта проблема по одному из вопросов билета;</w:t>
            </w:r>
          </w:p>
          <w:p w:rsidR="004A1F48" w:rsidRPr="00B65EF3" w:rsidRDefault="004A1F48" w:rsidP="00000F62">
            <w:pPr>
              <w:pStyle w:val="af0"/>
              <w:numPr>
                <w:ilvl w:val="0"/>
                <w:numId w:val="17"/>
              </w:numPr>
              <w:tabs>
                <w:tab w:val="left" w:pos="429"/>
              </w:tabs>
              <w:ind w:left="0" w:firstLine="0"/>
              <w:rPr>
                <w:iCs/>
              </w:rPr>
            </w:pPr>
            <w:r w:rsidRPr="00B65EF3">
              <w:rPr>
                <w:iCs/>
              </w:rPr>
              <w:t>недостаточно логично построено изложение вопроса;</w:t>
            </w:r>
          </w:p>
          <w:p w:rsidR="004A1F48" w:rsidRPr="00B65EF3" w:rsidRDefault="004A1F48" w:rsidP="00000F62">
            <w:pPr>
              <w:pStyle w:val="af0"/>
              <w:numPr>
                <w:ilvl w:val="0"/>
                <w:numId w:val="17"/>
              </w:numPr>
              <w:tabs>
                <w:tab w:val="left" w:pos="429"/>
              </w:tabs>
              <w:ind w:left="0" w:firstLine="0"/>
              <w:rPr>
                <w:iCs/>
              </w:rPr>
            </w:pPr>
            <w:r w:rsidRPr="00B65EF3">
              <w:rPr>
                <w:iCs/>
              </w:rPr>
              <w:t>успешно выполняет предусмотренные в программе практические задания средней сложности, активно работает с основной литературой,</w:t>
            </w:r>
          </w:p>
          <w:p w:rsidR="004A1F48" w:rsidRPr="00B65EF3" w:rsidRDefault="004A1F48" w:rsidP="00000F62">
            <w:pPr>
              <w:pStyle w:val="af0"/>
              <w:numPr>
                <w:ilvl w:val="0"/>
                <w:numId w:val="17"/>
              </w:numPr>
              <w:tabs>
                <w:tab w:val="left" w:pos="429"/>
              </w:tabs>
              <w:ind w:left="0" w:firstLine="0"/>
              <w:rPr>
                <w:iCs/>
              </w:rPr>
            </w:pPr>
            <w:r w:rsidRPr="00B65EF3">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4A1F48" w:rsidRPr="00B65EF3" w:rsidRDefault="004A1F48" w:rsidP="00FC279E">
            <w:pPr>
              <w:rPr>
                <w:iCs/>
              </w:rPr>
            </w:pPr>
            <w:r w:rsidRPr="00B65EF3">
              <w:rPr>
                <w:iCs/>
              </w:rPr>
              <w:t>В ответе раскрыто, в основном, содержание билета, имеются неточности при ответе на дополнительные вопросы.</w:t>
            </w:r>
          </w:p>
        </w:tc>
        <w:tc>
          <w:tcPr>
            <w:tcW w:w="1772" w:type="dxa"/>
          </w:tcPr>
          <w:p w:rsidR="004A1F48" w:rsidRPr="00B65EF3" w:rsidRDefault="005C6F35" w:rsidP="005C6F35">
            <w:pPr>
              <w:jc w:val="center"/>
              <w:rPr>
                <w:iCs/>
              </w:rPr>
            </w:pPr>
            <w:r w:rsidRPr="00B65EF3">
              <w:rPr>
                <w:iCs/>
              </w:rPr>
              <w:t>30</w:t>
            </w:r>
            <w:r w:rsidR="004A1F48" w:rsidRPr="00B65EF3">
              <w:rPr>
                <w:iCs/>
              </w:rPr>
              <w:t xml:space="preserve"> – </w:t>
            </w:r>
            <w:r w:rsidRPr="00B65EF3">
              <w:rPr>
                <w:iCs/>
              </w:rPr>
              <w:t>3</w:t>
            </w:r>
            <w:r w:rsidR="004A1F48" w:rsidRPr="00B65EF3">
              <w:rPr>
                <w:iCs/>
              </w:rPr>
              <w:t>5  баллов</w:t>
            </w:r>
          </w:p>
        </w:tc>
        <w:tc>
          <w:tcPr>
            <w:tcW w:w="2056" w:type="dxa"/>
          </w:tcPr>
          <w:p w:rsidR="004A1F48" w:rsidRPr="00B65EF3" w:rsidRDefault="004A1F48" w:rsidP="00FC279E">
            <w:pPr>
              <w:jc w:val="center"/>
              <w:rPr>
                <w:iCs/>
              </w:rPr>
            </w:pPr>
            <w:r w:rsidRPr="00B65EF3">
              <w:rPr>
                <w:iCs/>
              </w:rPr>
              <w:t>4</w:t>
            </w:r>
          </w:p>
        </w:tc>
      </w:tr>
      <w:tr w:rsidR="00FF7EA3" w:rsidRPr="00B65EF3" w:rsidTr="00FC279E">
        <w:trPr>
          <w:trHeight w:val="283"/>
        </w:trPr>
        <w:tc>
          <w:tcPr>
            <w:tcW w:w="3828" w:type="dxa"/>
            <w:vMerge/>
          </w:tcPr>
          <w:p w:rsidR="004A1F48" w:rsidRPr="00B65EF3" w:rsidRDefault="004A1F48" w:rsidP="00FC279E">
            <w:pPr>
              <w:rPr>
                <w:iCs/>
              </w:rPr>
            </w:pPr>
          </w:p>
        </w:tc>
        <w:tc>
          <w:tcPr>
            <w:tcW w:w="6945" w:type="dxa"/>
          </w:tcPr>
          <w:p w:rsidR="004A1F48" w:rsidRPr="00B65EF3" w:rsidRDefault="004A1F48" w:rsidP="00FC279E">
            <w:pPr>
              <w:rPr>
                <w:iCs/>
              </w:rPr>
            </w:pPr>
            <w:r w:rsidRPr="00B65EF3">
              <w:rPr>
                <w:iCs/>
              </w:rPr>
              <w:t>Обучающийся:</w:t>
            </w:r>
          </w:p>
          <w:p w:rsidR="004A1F48" w:rsidRPr="00B65EF3" w:rsidRDefault="004A1F48" w:rsidP="00000F62">
            <w:pPr>
              <w:pStyle w:val="af0"/>
              <w:numPr>
                <w:ilvl w:val="0"/>
                <w:numId w:val="18"/>
              </w:numPr>
              <w:tabs>
                <w:tab w:val="left" w:pos="444"/>
              </w:tabs>
              <w:ind w:left="0" w:firstLine="0"/>
              <w:rPr>
                <w:rFonts w:eastAsia="Times New Roman"/>
                <w:iCs/>
              </w:rPr>
            </w:pPr>
            <w:r w:rsidRPr="00B65EF3">
              <w:rPr>
                <w:iCs/>
              </w:rPr>
              <w:t xml:space="preserve">показывает </w:t>
            </w:r>
            <w:r w:rsidRPr="00B65EF3">
              <w:rPr>
                <w:rFonts w:eastAsia="Times New Roman"/>
                <w:iCs/>
              </w:rPr>
              <w:t>знания фрагментарного характера, которые отличаются поверхностностью и малой содержательностью, допускает фактические грубые ошибки;</w:t>
            </w:r>
          </w:p>
          <w:p w:rsidR="004A1F48" w:rsidRPr="00B65EF3" w:rsidRDefault="004A1F48" w:rsidP="00000F62">
            <w:pPr>
              <w:numPr>
                <w:ilvl w:val="0"/>
                <w:numId w:val="18"/>
              </w:numPr>
              <w:tabs>
                <w:tab w:val="left" w:pos="444"/>
              </w:tabs>
              <w:ind w:left="0" w:firstLine="0"/>
              <w:rPr>
                <w:rFonts w:eastAsia="Times New Roman"/>
                <w:iCs/>
              </w:rPr>
            </w:pPr>
            <w:r w:rsidRPr="00B65EF3">
              <w:rPr>
                <w:rFonts w:eastAsia="Times New Roman"/>
                <w:iCs/>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4A1F48" w:rsidRPr="00B65EF3" w:rsidRDefault="004A1F48" w:rsidP="00000F62">
            <w:pPr>
              <w:numPr>
                <w:ilvl w:val="0"/>
                <w:numId w:val="18"/>
              </w:numPr>
              <w:tabs>
                <w:tab w:val="left" w:pos="444"/>
              </w:tabs>
              <w:ind w:left="0" w:firstLine="0"/>
              <w:rPr>
                <w:rFonts w:eastAsia="Times New Roman"/>
                <w:iCs/>
              </w:rPr>
            </w:pPr>
            <w:r w:rsidRPr="00B65EF3">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4A1F48" w:rsidRPr="00B65EF3" w:rsidRDefault="004A1F48" w:rsidP="00FC279E">
            <w:pPr>
              <w:rPr>
                <w:iCs/>
              </w:rPr>
            </w:pPr>
            <w:r w:rsidRPr="00B65EF3">
              <w:rPr>
                <w:rFonts w:eastAsia="Times New Roman"/>
                <w:iCs/>
              </w:rPr>
              <w:t xml:space="preserve">Содержание билета раскрыто слабо, имеются неточности при ответе на основные и дополнительные вопросы билета, ответ носит </w:t>
            </w:r>
            <w:r w:rsidRPr="00B65EF3">
              <w:rPr>
                <w:rFonts w:eastAsia="Times New Roman"/>
                <w:iCs/>
              </w:rPr>
              <w:lastRenderedPageBreak/>
              <w:t>репродуктивный характер</w:t>
            </w:r>
            <w:r w:rsidRPr="00B65EF3">
              <w:rPr>
                <w:iCs/>
              </w:rPr>
              <w:t>. Неуверенно, с большими затруднениями решает практические задачи или не справляется с ними самостоятельно.</w:t>
            </w:r>
          </w:p>
        </w:tc>
        <w:tc>
          <w:tcPr>
            <w:tcW w:w="1772" w:type="dxa"/>
          </w:tcPr>
          <w:p w:rsidR="004A1F48" w:rsidRPr="00B65EF3" w:rsidRDefault="005C6F35" w:rsidP="005C6F35">
            <w:pPr>
              <w:jc w:val="center"/>
              <w:rPr>
                <w:iCs/>
              </w:rPr>
            </w:pPr>
            <w:r w:rsidRPr="00B65EF3">
              <w:rPr>
                <w:iCs/>
              </w:rPr>
              <w:lastRenderedPageBreak/>
              <w:t>1</w:t>
            </w:r>
            <w:r w:rsidR="004A1F48" w:rsidRPr="00B65EF3">
              <w:rPr>
                <w:iCs/>
              </w:rPr>
              <w:t xml:space="preserve">1– </w:t>
            </w:r>
            <w:r w:rsidRPr="00B65EF3">
              <w:rPr>
                <w:iCs/>
              </w:rPr>
              <w:t>29</w:t>
            </w:r>
            <w:r w:rsidR="004A1F48" w:rsidRPr="00B65EF3">
              <w:rPr>
                <w:iCs/>
              </w:rPr>
              <w:t xml:space="preserve"> баллов</w:t>
            </w:r>
          </w:p>
        </w:tc>
        <w:tc>
          <w:tcPr>
            <w:tcW w:w="2056" w:type="dxa"/>
          </w:tcPr>
          <w:p w:rsidR="004A1F48" w:rsidRPr="00B65EF3" w:rsidRDefault="004A1F48" w:rsidP="00FC279E">
            <w:pPr>
              <w:jc w:val="center"/>
              <w:rPr>
                <w:iCs/>
              </w:rPr>
            </w:pPr>
            <w:r w:rsidRPr="00B65EF3">
              <w:rPr>
                <w:iCs/>
              </w:rPr>
              <w:t>3</w:t>
            </w:r>
          </w:p>
        </w:tc>
      </w:tr>
      <w:tr w:rsidR="0070599A" w:rsidRPr="00B65EF3" w:rsidTr="00FC279E">
        <w:trPr>
          <w:trHeight w:val="283"/>
        </w:trPr>
        <w:tc>
          <w:tcPr>
            <w:tcW w:w="3828" w:type="dxa"/>
            <w:vMerge/>
          </w:tcPr>
          <w:p w:rsidR="004A1F48" w:rsidRPr="00B65EF3" w:rsidRDefault="004A1F48" w:rsidP="00FC279E">
            <w:pPr>
              <w:rPr>
                <w:iCs/>
              </w:rPr>
            </w:pPr>
          </w:p>
        </w:tc>
        <w:tc>
          <w:tcPr>
            <w:tcW w:w="6945" w:type="dxa"/>
          </w:tcPr>
          <w:p w:rsidR="004A1F48" w:rsidRPr="00B65EF3" w:rsidRDefault="004A1F48" w:rsidP="00FC279E">
            <w:pPr>
              <w:rPr>
                <w:iCs/>
              </w:rPr>
            </w:pPr>
            <w:r w:rsidRPr="00B65EF3">
              <w:rPr>
                <w:iC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4A1F48" w:rsidRPr="00B65EF3" w:rsidRDefault="004A1F48" w:rsidP="00FC279E">
            <w:pPr>
              <w:rPr>
                <w:iCs/>
              </w:rPr>
            </w:pPr>
            <w:r w:rsidRPr="00B65EF3">
              <w:rPr>
                <w:iCs/>
              </w:rPr>
              <w:t>На большую часть дополнительных вопросов по содержанию экзамена затрудняется дать ответ или не дает верных ответов.</w:t>
            </w:r>
          </w:p>
        </w:tc>
        <w:tc>
          <w:tcPr>
            <w:tcW w:w="1772" w:type="dxa"/>
          </w:tcPr>
          <w:p w:rsidR="004A1F48" w:rsidRPr="00B65EF3" w:rsidRDefault="004A1F48" w:rsidP="005C6F35">
            <w:pPr>
              <w:jc w:val="center"/>
              <w:rPr>
                <w:iCs/>
              </w:rPr>
            </w:pPr>
            <w:r w:rsidRPr="00B65EF3">
              <w:rPr>
                <w:iCs/>
              </w:rPr>
              <w:t xml:space="preserve">0 – </w:t>
            </w:r>
            <w:r w:rsidR="005C6F35" w:rsidRPr="00B65EF3">
              <w:rPr>
                <w:iCs/>
              </w:rPr>
              <w:t>1</w:t>
            </w:r>
            <w:r w:rsidRPr="00B65EF3">
              <w:rPr>
                <w:iCs/>
              </w:rPr>
              <w:t>0 баллов</w:t>
            </w:r>
          </w:p>
        </w:tc>
        <w:tc>
          <w:tcPr>
            <w:tcW w:w="2056" w:type="dxa"/>
          </w:tcPr>
          <w:p w:rsidR="004A1F48" w:rsidRPr="00B65EF3" w:rsidRDefault="004A1F48" w:rsidP="00FC279E">
            <w:pPr>
              <w:jc w:val="center"/>
              <w:rPr>
                <w:iCs/>
              </w:rPr>
            </w:pPr>
            <w:r w:rsidRPr="00B65EF3">
              <w:rPr>
                <w:iCs/>
              </w:rPr>
              <w:t>2</w:t>
            </w:r>
          </w:p>
        </w:tc>
      </w:tr>
    </w:tbl>
    <w:p w:rsidR="004A1F48" w:rsidRPr="00FF7EA3" w:rsidRDefault="004A1F48" w:rsidP="004A1F48">
      <w:pPr>
        <w:rPr>
          <w:color w:val="FF0000"/>
        </w:rPr>
      </w:pPr>
    </w:p>
    <w:p w:rsidR="006D0117" w:rsidRPr="00FF7EA3" w:rsidRDefault="006D0117" w:rsidP="006D0117">
      <w:pPr>
        <w:rPr>
          <w:color w:val="FF0000"/>
        </w:rPr>
      </w:pPr>
    </w:p>
    <w:p w:rsidR="0074391A" w:rsidRPr="00FF7EA3" w:rsidRDefault="0074391A" w:rsidP="0074391A">
      <w:pPr>
        <w:rPr>
          <w:color w:val="FF0000"/>
        </w:rPr>
      </w:pPr>
    </w:p>
    <w:p w:rsidR="0074391A" w:rsidRPr="00FF7EA3" w:rsidRDefault="0074391A" w:rsidP="0074391A">
      <w:pPr>
        <w:rPr>
          <w:color w:val="FF0000"/>
        </w:rPr>
      </w:pPr>
    </w:p>
    <w:p w:rsidR="003C57C1" w:rsidRPr="00FF7EA3" w:rsidRDefault="003C57C1" w:rsidP="00936AAE">
      <w:pPr>
        <w:pStyle w:val="1"/>
        <w:rPr>
          <w:rFonts w:eastAsiaTheme="minorEastAsia"/>
          <w:color w:val="FF0000"/>
          <w:szCs w:val="24"/>
        </w:rPr>
        <w:sectPr w:rsidR="003C57C1" w:rsidRPr="00FF7EA3" w:rsidSect="00A55483">
          <w:pgSz w:w="16838" w:h="11906" w:orient="landscape" w:code="9"/>
          <w:pgMar w:top="567" w:right="1134" w:bottom="1701" w:left="1134" w:header="709" w:footer="709" w:gutter="0"/>
          <w:cols w:space="708"/>
          <w:titlePg/>
          <w:docGrid w:linePitch="360"/>
        </w:sectPr>
      </w:pPr>
    </w:p>
    <w:p w:rsidR="00936AAE" w:rsidRPr="00303739" w:rsidRDefault="00721E06" w:rsidP="00721E06">
      <w:pPr>
        <w:pStyle w:val="2"/>
      </w:pPr>
      <w:r w:rsidRPr="00303739">
        <w:lastRenderedPageBreak/>
        <w:t>Систем</w:t>
      </w:r>
      <w:r w:rsidR="00763B96" w:rsidRPr="00303739">
        <w:t>а</w:t>
      </w:r>
      <w:r w:rsidRPr="00303739">
        <w:t xml:space="preserve"> оценивания результатов текущего контроля и промежуточной аттестации.</w:t>
      </w:r>
    </w:p>
    <w:p w:rsidR="005D388C" w:rsidRPr="00303739" w:rsidRDefault="005D388C" w:rsidP="005D388C">
      <w:pPr>
        <w:ind w:firstLine="709"/>
        <w:rPr>
          <w:rFonts w:eastAsia="MS Mincho"/>
          <w:iCs/>
          <w:sz w:val="24"/>
          <w:szCs w:val="24"/>
        </w:rPr>
      </w:pPr>
      <w:r w:rsidRPr="00303739">
        <w:rPr>
          <w:rFonts w:eastAsia="MS Mincho"/>
          <w:iCs/>
          <w:sz w:val="24"/>
          <w:szCs w:val="24"/>
        </w:rPr>
        <w:t>Оценка по дисциплине выставляется обучающемуся с учётом результатов текущей и промежуточной аттестации.</w:t>
      </w:r>
    </w:p>
    <w:p w:rsidR="00FC279E" w:rsidRPr="00303739" w:rsidRDefault="00FC279E" w:rsidP="005D388C">
      <w:pPr>
        <w:ind w:firstLine="709"/>
        <w:rPr>
          <w:rFonts w:eastAsia="MS Mincho"/>
          <w:iCs/>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FF7EA3" w:rsidRPr="00303739" w:rsidTr="00FC279E">
        <w:trPr>
          <w:trHeight w:val="340"/>
        </w:trPr>
        <w:tc>
          <w:tcPr>
            <w:tcW w:w="3686" w:type="dxa"/>
            <w:shd w:val="clear" w:color="auto" w:fill="DBE5F1" w:themeFill="accent1" w:themeFillTint="33"/>
          </w:tcPr>
          <w:p w:rsidR="00FC279E" w:rsidRPr="00303739" w:rsidRDefault="00FC279E" w:rsidP="00FC279E">
            <w:pPr>
              <w:jc w:val="center"/>
              <w:rPr>
                <w:b/>
                <w:iCs/>
              </w:rPr>
            </w:pPr>
            <w:r w:rsidRPr="00303739">
              <w:rPr>
                <w:b/>
                <w:bCs/>
                <w:iCs/>
              </w:rPr>
              <w:t>Форма контроля</w:t>
            </w:r>
          </w:p>
        </w:tc>
        <w:tc>
          <w:tcPr>
            <w:tcW w:w="2835" w:type="dxa"/>
            <w:shd w:val="clear" w:color="auto" w:fill="DBE5F1" w:themeFill="accent1" w:themeFillTint="33"/>
          </w:tcPr>
          <w:p w:rsidR="00FC279E" w:rsidRPr="00303739" w:rsidRDefault="00FC279E" w:rsidP="00FC279E">
            <w:pPr>
              <w:jc w:val="center"/>
              <w:rPr>
                <w:b/>
                <w:iCs/>
              </w:rPr>
            </w:pPr>
            <w:r w:rsidRPr="00303739">
              <w:rPr>
                <w:b/>
                <w:bCs/>
                <w:iCs/>
              </w:rPr>
              <w:t xml:space="preserve">100-балльная система </w:t>
            </w:r>
          </w:p>
        </w:tc>
        <w:tc>
          <w:tcPr>
            <w:tcW w:w="3118" w:type="dxa"/>
            <w:shd w:val="clear" w:color="auto" w:fill="DBE5F1" w:themeFill="accent1" w:themeFillTint="33"/>
          </w:tcPr>
          <w:p w:rsidR="00FC279E" w:rsidRPr="00303739" w:rsidRDefault="00FC279E" w:rsidP="00FC279E">
            <w:pPr>
              <w:jc w:val="center"/>
              <w:rPr>
                <w:b/>
                <w:iCs/>
              </w:rPr>
            </w:pPr>
            <w:r w:rsidRPr="00303739">
              <w:rPr>
                <w:b/>
                <w:bCs/>
                <w:iCs/>
              </w:rPr>
              <w:t>Пятибалльная система</w:t>
            </w:r>
          </w:p>
        </w:tc>
      </w:tr>
      <w:tr w:rsidR="00FF7EA3" w:rsidRPr="00303739" w:rsidTr="00FC279E">
        <w:trPr>
          <w:trHeight w:val="286"/>
        </w:trPr>
        <w:tc>
          <w:tcPr>
            <w:tcW w:w="3686" w:type="dxa"/>
          </w:tcPr>
          <w:p w:rsidR="00FC279E" w:rsidRPr="00303739" w:rsidRDefault="00FC279E" w:rsidP="00631830">
            <w:pPr>
              <w:rPr>
                <w:b/>
                <w:bCs/>
                <w:iCs/>
              </w:rPr>
            </w:pPr>
            <w:r w:rsidRPr="00303739">
              <w:rPr>
                <w:b/>
                <w:bCs/>
                <w:iCs/>
              </w:rPr>
              <w:t>Текущий контроль (</w:t>
            </w:r>
            <w:r w:rsidR="00631830">
              <w:rPr>
                <w:b/>
              </w:rPr>
              <w:t>з</w:t>
            </w:r>
            <w:r w:rsidR="00631830" w:rsidRPr="00E660D4">
              <w:rPr>
                <w:b/>
              </w:rPr>
              <w:t>имн</w:t>
            </w:r>
            <w:r w:rsidR="00631830">
              <w:rPr>
                <w:b/>
              </w:rPr>
              <w:t>яя</w:t>
            </w:r>
            <w:r w:rsidR="00631830" w:rsidRPr="00E660D4">
              <w:rPr>
                <w:b/>
              </w:rPr>
              <w:t xml:space="preserve"> сесси</w:t>
            </w:r>
            <w:r w:rsidR="00631830">
              <w:rPr>
                <w:b/>
              </w:rPr>
              <w:t>я (4 курс)</w:t>
            </w:r>
            <w:r w:rsidRPr="00303739">
              <w:rPr>
                <w:b/>
                <w:bCs/>
                <w:iCs/>
              </w:rPr>
              <w:t xml:space="preserve">): </w:t>
            </w:r>
          </w:p>
        </w:tc>
        <w:tc>
          <w:tcPr>
            <w:tcW w:w="2835" w:type="dxa"/>
          </w:tcPr>
          <w:p w:rsidR="00FC279E" w:rsidRPr="00303739" w:rsidRDefault="00FC279E" w:rsidP="00FC279E">
            <w:pPr>
              <w:rPr>
                <w:bCs/>
                <w:iCs/>
              </w:rPr>
            </w:pPr>
          </w:p>
        </w:tc>
        <w:tc>
          <w:tcPr>
            <w:tcW w:w="3118" w:type="dxa"/>
          </w:tcPr>
          <w:p w:rsidR="00FC279E" w:rsidRPr="00303739" w:rsidRDefault="00FC279E" w:rsidP="00FC279E">
            <w:pPr>
              <w:rPr>
                <w:bCs/>
                <w:iCs/>
              </w:rPr>
            </w:pPr>
          </w:p>
        </w:tc>
      </w:tr>
      <w:tr w:rsidR="00056746" w:rsidRPr="00303739" w:rsidTr="00FC279E">
        <w:trPr>
          <w:trHeight w:val="286"/>
        </w:trPr>
        <w:tc>
          <w:tcPr>
            <w:tcW w:w="3686" w:type="dxa"/>
          </w:tcPr>
          <w:p w:rsidR="00056746" w:rsidRPr="00BC7938" w:rsidRDefault="00056746" w:rsidP="00194612">
            <w:r w:rsidRPr="00BC7938">
              <w:rPr>
                <w:bCs/>
                <w:iCs/>
              </w:rPr>
              <w:t>- устный опрос (раздел 1)</w:t>
            </w:r>
          </w:p>
        </w:tc>
        <w:tc>
          <w:tcPr>
            <w:tcW w:w="2835" w:type="dxa"/>
          </w:tcPr>
          <w:p w:rsidR="00056746" w:rsidRPr="00303739" w:rsidRDefault="00056746" w:rsidP="00B05F9A">
            <w:pPr>
              <w:jc w:val="center"/>
              <w:rPr>
                <w:bCs/>
                <w:iCs/>
              </w:rPr>
            </w:pPr>
            <w:r w:rsidRPr="00303739">
              <w:rPr>
                <w:bCs/>
                <w:iCs/>
              </w:rPr>
              <w:t xml:space="preserve">0 - </w:t>
            </w:r>
            <w:r w:rsidR="00B05F9A">
              <w:rPr>
                <w:bCs/>
                <w:iCs/>
              </w:rPr>
              <w:t>10</w:t>
            </w:r>
            <w:r w:rsidRPr="00303739">
              <w:rPr>
                <w:bCs/>
                <w:iCs/>
              </w:rPr>
              <w:t xml:space="preserve"> баллов</w:t>
            </w:r>
          </w:p>
        </w:tc>
        <w:tc>
          <w:tcPr>
            <w:tcW w:w="3118" w:type="dxa"/>
          </w:tcPr>
          <w:p w:rsidR="00056746" w:rsidRPr="00303739" w:rsidRDefault="00056746" w:rsidP="00FC279E">
            <w:pPr>
              <w:jc w:val="center"/>
              <w:rPr>
                <w:bCs/>
                <w:iCs/>
              </w:rPr>
            </w:pPr>
            <w:r w:rsidRPr="00303739">
              <w:rPr>
                <w:bCs/>
                <w:iCs/>
              </w:rPr>
              <w:t>2-5</w:t>
            </w:r>
          </w:p>
        </w:tc>
      </w:tr>
      <w:tr w:rsidR="00B05F9A" w:rsidRPr="00303739" w:rsidTr="00FC279E">
        <w:trPr>
          <w:trHeight w:val="286"/>
        </w:trPr>
        <w:tc>
          <w:tcPr>
            <w:tcW w:w="3686" w:type="dxa"/>
          </w:tcPr>
          <w:p w:rsidR="00B05F9A" w:rsidRPr="00BC7938" w:rsidRDefault="00B05F9A" w:rsidP="00E660D4">
            <w:pPr>
              <w:rPr>
                <w:bCs/>
                <w:iCs/>
              </w:rPr>
            </w:pPr>
            <w:r w:rsidRPr="00BC7938">
              <w:rPr>
                <w:bCs/>
                <w:iCs/>
              </w:rPr>
              <w:t xml:space="preserve">- устный опрос (раздел </w:t>
            </w:r>
            <w:r>
              <w:rPr>
                <w:bCs/>
                <w:iCs/>
              </w:rPr>
              <w:t>3</w:t>
            </w:r>
            <w:r w:rsidRPr="00BC7938">
              <w:rPr>
                <w:bCs/>
                <w:iCs/>
              </w:rPr>
              <w:t>)</w:t>
            </w:r>
          </w:p>
        </w:tc>
        <w:tc>
          <w:tcPr>
            <w:tcW w:w="2835" w:type="dxa"/>
          </w:tcPr>
          <w:p w:rsidR="00B05F9A" w:rsidRPr="00303739" w:rsidRDefault="00B05F9A" w:rsidP="00B05F9A">
            <w:pPr>
              <w:jc w:val="center"/>
              <w:rPr>
                <w:bCs/>
                <w:iCs/>
              </w:rPr>
            </w:pPr>
            <w:r w:rsidRPr="00303739">
              <w:rPr>
                <w:bCs/>
                <w:iCs/>
              </w:rPr>
              <w:t xml:space="preserve">0 - </w:t>
            </w:r>
            <w:r>
              <w:rPr>
                <w:bCs/>
                <w:iCs/>
              </w:rPr>
              <w:t>10</w:t>
            </w:r>
            <w:r w:rsidRPr="00303739">
              <w:rPr>
                <w:bCs/>
                <w:iCs/>
              </w:rPr>
              <w:t xml:space="preserve"> баллов</w:t>
            </w:r>
          </w:p>
        </w:tc>
        <w:tc>
          <w:tcPr>
            <w:tcW w:w="3118" w:type="dxa"/>
          </w:tcPr>
          <w:p w:rsidR="00B05F9A" w:rsidRPr="00303739" w:rsidRDefault="00B05F9A" w:rsidP="00FC279E">
            <w:pPr>
              <w:jc w:val="center"/>
              <w:rPr>
                <w:bCs/>
                <w:iCs/>
              </w:rPr>
            </w:pPr>
            <w:r w:rsidRPr="00303739">
              <w:rPr>
                <w:bCs/>
                <w:iCs/>
              </w:rPr>
              <w:t>2-5</w:t>
            </w:r>
          </w:p>
        </w:tc>
      </w:tr>
      <w:tr w:rsidR="00B05F9A" w:rsidRPr="00303739" w:rsidTr="00FC279E">
        <w:trPr>
          <w:trHeight w:val="286"/>
        </w:trPr>
        <w:tc>
          <w:tcPr>
            <w:tcW w:w="3686" w:type="dxa"/>
          </w:tcPr>
          <w:p w:rsidR="00B05F9A" w:rsidRPr="00BC7938" w:rsidRDefault="00B05F9A" w:rsidP="00E660D4">
            <w:r w:rsidRPr="00BC7938">
              <w:rPr>
                <w:bCs/>
                <w:iCs/>
              </w:rPr>
              <w:t xml:space="preserve">- коллоквиум (раздел </w:t>
            </w:r>
            <w:r>
              <w:rPr>
                <w:bCs/>
                <w:iCs/>
              </w:rPr>
              <w:t>2</w:t>
            </w:r>
            <w:r w:rsidRPr="00BC7938">
              <w:rPr>
                <w:bCs/>
                <w:iCs/>
              </w:rPr>
              <w:t>)</w:t>
            </w:r>
          </w:p>
        </w:tc>
        <w:tc>
          <w:tcPr>
            <w:tcW w:w="2835" w:type="dxa"/>
          </w:tcPr>
          <w:p w:rsidR="00B05F9A" w:rsidRPr="00303739" w:rsidRDefault="00B05F9A" w:rsidP="00B05F9A">
            <w:pPr>
              <w:jc w:val="center"/>
              <w:rPr>
                <w:bCs/>
                <w:iCs/>
              </w:rPr>
            </w:pPr>
            <w:r w:rsidRPr="00303739">
              <w:rPr>
                <w:bCs/>
                <w:iCs/>
              </w:rPr>
              <w:t xml:space="preserve">0 - </w:t>
            </w:r>
            <w:r>
              <w:rPr>
                <w:bCs/>
                <w:iCs/>
              </w:rPr>
              <w:t>5</w:t>
            </w:r>
            <w:r w:rsidRPr="00303739">
              <w:rPr>
                <w:bCs/>
                <w:iCs/>
              </w:rPr>
              <w:t xml:space="preserve"> баллов</w:t>
            </w:r>
          </w:p>
        </w:tc>
        <w:tc>
          <w:tcPr>
            <w:tcW w:w="3118" w:type="dxa"/>
          </w:tcPr>
          <w:p w:rsidR="00B05F9A" w:rsidRPr="00303739" w:rsidRDefault="00B05F9A" w:rsidP="00FC279E">
            <w:pPr>
              <w:jc w:val="center"/>
              <w:rPr>
                <w:bCs/>
                <w:iCs/>
              </w:rPr>
            </w:pPr>
            <w:r w:rsidRPr="00303739">
              <w:rPr>
                <w:bCs/>
                <w:iCs/>
              </w:rPr>
              <w:t>2-5</w:t>
            </w:r>
          </w:p>
        </w:tc>
      </w:tr>
      <w:tr w:rsidR="00B05F9A" w:rsidRPr="00303739" w:rsidTr="00FC279E">
        <w:trPr>
          <w:trHeight w:val="286"/>
        </w:trPr>
        <w:tc>
          <w:tcPr>
            <w:tcW w:w="3686" w:type="dxa"/>
          </w:tcPr>
          <w:p w:rsidR="00B05F9A" w:rsidRPr="00BC7938" w:rsidRDefault="00B05F9A" w:rsidP="00E660D4">
            <w:pPr>
              <w:rPr>
                <w:bCs/>
                <w:iCs/>
              </w:rPr>
            </w:pPr>
            <w:r w:rsidRPr="00BC7938">
              <w:rPr>
                <w:bCs/>
                <w:iCs/>
              </w:rPr>
              <w:t xml:space="preserve">- коллоквиум (раздел </w:t>
            </w:r>
            <w:r>
              <w:rPr>
                <w:bCs/>
                <w:iCs/>
              </w:rPr>
              <w:t>2</w:t>
            </w:r>
            <w:r w:rsidRPr="00BC7938">
              <w:rPr>
                <w:bCs/>
                <w:iCs/>
              </w:rPr>
              <w:t>)</w:t>
            </w:r>
          </w:p>
        </w:tc>
        <w:tc>
          <w:tcPr>
            <w:tcW w:w="2835" w:type="dxa"/>
          </w:tcPr>
          <w:p w:rsidR="00B05F9A" w:rsidRPr="00303739" w:rsidRDefault="00B05F9A" w:rsidP="00D9676A">
            <w:pPr>
              <w:jc w:val="center"/>
              <w:rPr>
                <w:bCs/>
                <w:iCs/>
              </w:rPr>
            </w:pPr>
            <w:r w:rsidRPr="00303739">
              <w:rPr>
                <w:bCs/>
                <w:iCs/>
              </w:rPr>
              <w:t xml:space="preserve">0 - </w:t>
            </w:r>
            <w:r>
              <w:rPr>
                <w:bCs/>
                <w:iCs/>
              </w:rPr>
              <w:t>5</w:t>
            </w:r>
            <w:r w:rsidRPr="00303739">
              <w:rPr>
                <w:bCs/>
                <w:iCs/>
              </w:rPr>
              <w:t xml:space="preserve"> баллов</w:t>
            </w:r>
          </w:p>
        </w:tc>
        <w:tc>
          <w:tcPr>
            <w:tcW w:w="3118" w:type="dxa"/>
          </w:tcPr>
          <w:p w:rsidR="00B05F9A" w:rsidRPr="00303739" w:rsidRDefault="00B05F9A" w:rsidP="00FC279E">
            <w:pPr>
              <w:jc w:val="center"/>
              <w:rPr>
                <w:bCs/>
                <w:iCs/>
              </w:rPr>
            </w:pPr>
            <w:r w:rsidRPr="00303739">
              <w:rPr>
                <w:bCs/>
                <w:iCs/>
              </w:rPr>
              <w:t>2-5</w:t>
            </w:r>
          </w:p>
        </w:tc>
      </w:tr>
      <w:tr w:rsidR="00B05F9A" w:rsidRPr="00303739" w:rsidTr="00FC279E">
        <w:trPr>
          <w:trHeight w:val="286"/>
        </w:trPr>
        <w:tc>
          <w:tcPr>
            <w:tcW w:w="3686" w:type="dxa"/>
          </w:tcPr>
          <w:p w:rsidR="00B05F9A" w:rsidRPr="00BC7938" w:rsidRDefault="00B05F9A" w:rsidP="00E660D4">
            <w:r w:rsidRPr="00BC7938">
              <w:rPr>
                <w:bCs/>
                <w:iCs/>
              </w:rPr>
              <w:t xml:space="preserve">- коллоквиум (раздел </w:t>
            </w:r>
            <w:r>
              <w:rPr>
                <w:bCs/>
                <w:iCs/>
              </w:rPr>
              <w:t>3</w:t>
            </w:r>
            <w:r w:rsidRPr="00BC7938">
              <w:rPr>
                <w:bCs/>
                <w:iCs/>
              </w:rPr>
              <w:t>)</w:t>
            </w:r>
          </w:p>
        </w:tc>
        <w:tc>
          <w:tcPr>
            <w:tcW w:w="2835" w:type="dxa"/>
          </w:tcPr>
          <w:p w:rsidR="00B05F9A" w:rsidRDefault="00B05F9A" w:rsidP="00D9676A">
            <w:pPr>
              <w:jc w:val="center"/>
            </w:pPr>
            <w:r>
              <w:rPr>
                <w:bCs/>
                <w:iCs/>
              </w:rPr>
              <w:t xml:space="preserve">0 - </w:t>
            </w:r>
            <w:r w:rsidRPr="00266023">
              <w:rPr>
                <w:bCs/>
                <w:iCs/>
              </w:rPr>
              <w:t>5 баллов</w:t>
            </w:r>
          </w:p>
        </w:tc>
        <w:tc>
          <w:tcPr>
            <w:tcW w:w="3118" w:type="dxa"/>
          </w:tcPr>
          <w:p w:rsidR="00B05F9A" w:rsidRPr="00303739" w:rsidRDefault="00B05F9A" w:rsidP="00FC279E">
            <w:pPr>
              <w:jc w:val="center"/>
              <w:rPr>
                <w:bCs/>
                <w:iCs/>
              </w:rPr>
            </w:pPr>
            <w:r w:rsidRPr="00303739">
              <w:rPr>
                <w:bCs/>
                <w:iCs/>
              </w:rPr>
              <w:t>2-5</w:t>
            </w:r>
          </w:p>
        </w:tc>
      </w:tr>
      <w:tr w:rsidR="00B05F9A" w:rsidRPr="00303739" w:rsidTr="00FC279E">
        <w:trPr>
          <w:trHeight w:val="286"/>
        </w:trPr>
        <w:tc>
          <w:tcPr>
            <w:tcW w:w="3686" w:type="dxa"/>
          </w:tcPr>
          <w:p w:rsidR="00B05F9A" w:rsidRPr="00BC7938" w:rsidRDefault="00B05F9A" w:rsidP="00E660D4">
            <w:r w:rsidRPr="00BC7938">
              <w:rPr>
                <w:bCs/>
                <w:iCs/>
              </w:rPr>
              <w:t>- коллоквиум (раздел 3)</w:t>
            </w:r>
          </w:p>
        </w:tc>
        <w:tc>
          <w:tcPr>
            <w:tcW w:w="2835" w:type="dxa"/>
          </w:tcPr>
          <w:p w:rsidR="00B05F9A" w:rsidRDefault="00B05F9A" w:rsidP="00D9676A">
            <w:pPr>
              <w:jc w:val="center"/>
            </w:pPr>
            <w:r>
              <w:rPr>
                <w:bCs/>
                <w:iCs/>
              </w:rPr>
              <w:t xml:space="preserve">0 - </w:t>
            </w:r>
            <w:r w:rsidRPr="00266023">
              <w:rPr>
                <w:bCs/>
                <w:iCs/>
              </w:rPr>
              <w:t>5 баллов</w:t>
            </w:r>
          </w:p>
        </w:tc>
        <w:tc>
          <w:tcPr>
            <w:tcW w:w="3118" w:type="dxa"/>
          </w:tcPr>
          <w:p w:rsidR="00B05F9A" w:rsidRPr="00056746" w:rsidRDefault="00B05F9A" w:rsidP="00FC279E">
            <w:pPr>
              <w:jc w:val="center"/>
              <w:rPr>
                <w:bCs/>
                <w:iCs/>
              </w:rPr>
            </w:pPr>
            <w:r w:rsidRPr="00056746">
              <w:rPr>
                <w:bCs/>
                <w:iCs/>
              </w:rPr>
              <w:t>2-5</w:t>
            </w:r>
          </w:p>
        </w:tc>
      </w:tr>
      <w:tr w:rsidR="00B05F9A" w:rsidRPr="00303739" w:rsidTr="00FC279E">
        <w:trPr>
          <w:trHeight w:val="286"/>
        </w:trPr>
        <w:tc>
          <w:tcPr>
            <w:tcW w:w="3686" w:type="dxa"/>
          </w:tcPr>
          <w:p w:rsidR="00B05F9A" w:rsidRPr="00BC7938" w:rsidRDefault="00B05F9A" w:rsidP="00E660D4">
            <w:pPr>
              <w:rPr>
                <w:bCs/>
                <w:iCs/>
              </w:rPr>
            </w:pPr>
            <w:r>
              <w:rPr>
                <w:bCs/>
                <w:iCs/>
              </w:rPr>
              <w:t xml:space="preserve">- контрольная работа  </w:t>
            </w:r>
            <w:r w:rsidRPr="00BC7938">
              <w:rPr>
                <w:bCs/>
                <w:iCs/>
              </w:rPr>
              <w:t xml:space="preserve">(раздел </w:t>
            </w:r>
            <w:r>
              <w:rPr>
                <w:bCs/>
                <w:iCs/>
              </w:rPr>
              <w:t>2</w:t>
            </w:r>
            <w:r w:rsidRPr="00BC7938">
              <w:rPr>
                <w:bCs/>
                <w:iCs/>
              </w:rPr>
              <w:t>)</w:t>
            </w:r>
          </w:p>
        </w:tc>
        <w:tc>
          <w:tcPr>
            <w:tcW w:w="2835" w:type="dxa"/>
          </w:tcPr>
          <w:p w:rsidR="00B05F9A" w:rsidRDefault="00B05F9A" w:rsidP="00D9676A">
            <w:pPr>
              <w:jc w:val="center"/>
            </w:pPr>
            <w:r>
              <w:rPr>
                <w:bCs/>
                <w:iCs/>
              </w:rPr>
              <w:t xml:space="preserve">0 - </w:t>
            </w:r>
            <w:r w:rsidRPr="00266023">
              <w:rPr>
                <w:bCs/>
                <w:iCs/>
              </w:rPr>
              <w:t>5 баллов</w:t>
            </w:r>
          </w:p>
        </w:tc>
        <w:tc>
          <w:tcPr>
            <w:tcW w:w="3118" w:type="dxa"/>
          </w:tcPr>
          <w:p w:rsidR="00B05F9A" w:rsidRPr="00056746" w:rsidRDefault="00B05F9A" w:rsidP="00FC279E">
            <w:pPr>
              <w:jc w:val="center"/>
              <w:rPr>
                <w:bCs/>
                <w:iCs/>
              </w:rPr>
            </w:pPr>
            <w:r w:rsidRPr="00056746">
              <w:rPr>
                <w:bCs/>
                <w:iCs/>
              </w:rPr>
              <w:t>2-5</w:t>
            </w:r>
          </w:p>
        </w:tc>
      </w:tr>
      <w:tr w:rsidR="00B05F9A" w:rsidRPr="00303739" w:rsidTr="00FC279E">
        <w:trPr>
          <w:trHeight w:val="214"/>
        </w:trPr>
        <w:tc>
          <w:tcPr>
            <w:tcW w:w="3686" w:type="dxa"/>
          </w:tcPr>
          <w:p w:rsidR="00B05F9A" w:rsidRDefault="00B05F9A" w:rsidP="00E660D4">
            <w:pPr>
              <w:rPr>
                <w:bCs/>
                <w:iCs/>
              </w:rPr>
            </w:pPr>
            <w:r>
              <w:rPr>
                <w:bCs/>
                <w:iCs/>
              </w:rPr>
              <w:t xml:space="preserve">- контрольная работа  </w:t>
            </w:r>
            <w:r w:rsidRPr="00BC7938">
              <w:rPr>
                <w:bCs/>
                <w:iCs/>
              </w:rPr>
              <w:t xml:space="preserve">(раздел </w:t>
            </w:r>
            <w:r>
              <w:rPr>
                <w:bCs/>
                <w:iCs/>
              </w:rPr>
              <w:t>3</w:t>
            </w:r>
            <w:r w:rsidRPr="00BC7938">
              <w:rPr>
                <w:bCs/>
                <w:iCs/>
              </w:rPr>
              <w:t>)</w:t>
            </w:r>
          </w:p>
        </w:tc>
        <w:tc>
          <w:tcPr>
            <w:tcW w:w="2835" w:type="dxa"/>
          </w:tcPr>
          <w:p w:rsidR="00B05F9A" w:rsidRPr="00303739" w:rsidRDefault="00B05F9A" w:rsidP="00E660D4">
            <w:pPr>
              <w:jc w:val="center"/>
              <w:rPr>
                <w:bCs/>
                <w:iCs/>
              </w:rPr>
            </w:pPr>
            <w:r w:rsidRPr="00303739">
              <w:rPr>
                <w:bCs/>
                <w:iCs/>
              </w:rPr>
              <w:t xml:space="preserve">0 - </w:t>
            </w:r>
            <w:r>
              <w:rPr>
                <w:bCs/>
                <w:iCs/>
              </w:rPr>
              <w:t>5</w:t>
            </w:r>
            <w:r w:rsidRPr="00303739">
              <w:rPr>
                <w:bCs/>
                <w:iCs/>
              </w:rPr>
              <w:t xml:space="preserve"> баллов</w:t>
            </w:r>
          </w:p>
        </w:tc>
        <w:tc>
          <w:tcPr>
            <w:tcW w:w="3118" w:type="dxa"/>
          </w:tcPr>
          <w:p w:rsidR="00B05F9A" w:rsidRPr="00303739" w:rsidRDefault="00B05F9A" w:rsidP="00E660D4">
            <w:pPr>
              <w:jc w:val="center"/>
              <w:rPr>
                <w:bCs/>
                <w:iCs/>
              </w:rPr>
            </w:pPr>
            <w:r w:rsidRPr="00303739">
              <w:rPr>
                <w:bCs/>
                <w:iCs/>
              </w:rPr>
              <w:t>2-5</w:t>
            </w:r>
          </w:p>
        </w:tc>
      </w:tr>
      <w:tr w:rsidR="00B05F9A" w:rsidRPr="00303739" w:rsidTr="00FC279E">
        <w:trPr>
          <w:trHeight w:val="214"/>
        </w:trPr>
        <w:tc>
          <w:tcPr>
            <w:tcW w:w="3686" w:type="dxa"/>
          </w:tcPr>
          <w:p w:rsidR="00B05F9A" w:rsidRDefault="00B05F9A" w:rsidP="00E660D4">
            <w:pPr>
              <w:rPr>
                <w:bCs/>
                <w:iCs/>
              </w:rPr>
            </w:pPr>
            <w:r>
              <w:rPr>
                <w:bCs/>
                <w:iCs/>
              </w:rPr>
              <w:t>- индивидуальное домашнее задание</w:t>
            </w:r>
          </w:p>
        </w:tc>
        <w:tc>
          <w:tcPr>
            <w:tcW w:w="2835" w:type="dxa"/>
          </w:tcPr>
          <w:p w:rsidR="00B05F9A" w:rsidRDefault="00B05F9A" w:rsidP="00B05F9A">
            <w:pPr>
              <w:jc w:val="center"/>
            </w:pPr>
            <w:r>
              <w:rPr>
                <w:bCs/>
                <w:iCs/>
              </w:rPr>
              <w:t>0 - 10</w:t>
            </w:r>
            <w:r w:rsidRPr="00266023">
              <w:rPr>
                <w:bCs/>
                <w:iCs/>
              </w:rPr>
              <w:t xml:space="preserve"> баллов</w:t>
            </w:r>
          </w:p>
        </w:tc>
        <w:tc>
          <w:tcPr>
            <w:tcW w:w="3118" w:type="dxa"/>
          </w:tcPr>
          <w:p w:rsidR="00B05F9A" w:rsidRPr="00056746" w:rsidRDefault="00B05F9A" w:rsidP="00E660D4">
            <w:pPr>
              <w:jc w:val="center"/>
              <w:rPr>
                <w:bCs/>
                <w:iCs/>
              </w:rPr>
            </w:pPr>
            <w:r w:rsidRPr="00056746">
              <w:rPr>
                <w:bCs/>
                <w:iCs/>
              </w:rPr>
              <w:t>2-5</w:t>
            </w:r>
          </w:p>
        </w:tc>
      </w:tr>
      <w:tr w:rsidR="00B05F9A" w:rsidRPr="00303739" w:rsidTr="00FC279E">
        <w:trPr>
          <w:trHeight w:val="214"/>
        </w:trPr>
        <w:tc>
          <w:tcPr>
            <w:tcW w:w="3686" w:type="dxa"/>
          </w:tcPr>
          <w:p w:rsidR="00B05F9A" w:rsidRPr="00BC7938" w:rsidRDefault="00B05F9A" w:rsidP="00E660D4">
            <w:r w:rsidRPr="00BC7938">
              <w:rPr>
                <w:bCs/>
                <w:iCs/>
              </w:rPr>
              <w:t xml:space="preserve">- лабораторная работа (темы </w:t>
            </w:r>
            <w:r>
              <w:rPr>
                <w:bCs/>
                <w:iCs/>
              </w:rPr>
              <w:t>1</w:t>
            </w:r>
            <w:r w:rsidRPr="00BC7938">
              <w:rPr>
                <w:bCs/>
                <w:iCs/>
              </w:rPr>
              <w:t>.</w:t>
            </w:r>
            <w:r>
              <w:rPr>
                <w:bCs/>
                <w:iCs/>
              </w:rPr>
              <w:t>2</w:t>
            </w:r>
            <w:r w:rsidRPr="00BC7938">
              <w:rPr>
                <w:bCs/>
                <w:iCs/>
              </w:rPr>
              <w:t>)</w:t>
            </w:r>
          </w:p>
        </w:tc>
        <w:tc>
          <w:tcPr>
            <w:tcW w:w="2835" w:type="dxa"/>
          </w:tcPr>
          <w:p w:rsidR="00B05F9A" w:rsidRPr="00303739" w:rsidRDefault="00B05F9A" w:rsidP="00E660D4">
            <w:pPr>
              <w:jc w:val="center"/>
              <w:rPr>
                <w:bCs/>
                <w:iCs/>
              </w:rPr>
            </w:pPr>
            <w:r w:rsidRPr="00303739">
              <w:rPr>
                <w:bCs/>
                <w:iCs/>
              </w:rPr>
              <w:t xml:space="preserve">0 - </w:t>
            </w:r>
            <w:r>
              <w:rPr>
                <w:bCs/>
                <w:iCs/>
              </w:rPr>
              <w:t>5</w:t>
            </w:r>
            <w:r w:rsidRPr="00303739">
              <w:rPr>
                <w:bCs/>
                <w:iCs/>
              </w:rPr>
              <w:t xml:space="preserve"> баллов</w:t>
            </w:r>
          </w:p>
        </w:tc>
        <w:tc>
          <w:tcPr>
            <w:tcW w:w="3118" w:type="dxa"/>
          </w:tcPr>
          <w:p w:rsidR="00B05F9A" w:rsidRPr="00056746" w:rsidRDefault="00B05F9A" w:rsidP="00E660D4">
            <w:pPr>
              <w:jc w:val="center"/>
              <w:rPr>
                <w:bCs/>
                <w:iCs/>
              </w:rPr>
            </w:pPr>
            <w:r w:rsidRPr="00056746">
              <w:rPr>
                <w:bCs/>
                <w:iCs/>
              </w:rPr>
              <w:t>2-5</w:t>
            </w:r>
          </w:p>
        </w:tc>
      </w:tr>
      <w:tr w:rsidR="00B05F9A" w:rsidRPr="00303739" w:rsidTr="00FC279E">
        <w:trPr>
          <w:trHeight w:val="214"/>
        </w:trPr>
        <w:tc>
          <w:tcPr>
            <w:tcW w:w="3686" w:type="dxa"/>
          </w:tcPr>
          <w:p w:rsidR="00B05F9A" w:rsidRPr="00BC7938" w:rsidRDefault="00B05F9A" w:rsidP="00E660D4">
            <w:r w:rsidRPr="00BC7938">
              <w:rPr>
                <w:bCs/>
                <w:iCs/>
              </w:rPr>
              <w:t xml:space="preserve">- лабораторная работа (темы </w:t>
            </w:r>
            <w:r>
              <w:rPr>
                <w:bCs/>
                <w:iCs/>
              </w:rPr>
              <w:t>1</w:t>
            </w:r>
            <w:r w:rsidRPr="00BC7938">
              <w:rPr>
                <w:bCs/>
                <w:iCs/>
              </w:rPr>
              <w:t>.2)</w:t>
            </w:r>
          </w:p>
        </w:tc>
        <w:tc>
          <w:tcPr>
            <w:tcW w:w="2835" w:type="dxa"/>
          </w:tcPr>
          <w:p w:rsidR="00B05F9A" w:rsidRDefault="00B05F9A" w:rsidP="00E660D4">
            <w:pPr>
              <w:jc w:val="center"/>
            </w:pPr>
            <w:r>
              <w:rPr>
                <w:bCs/>
                <w:iCs/>
              </w:rPr>
              <w:t xml:space="preserve">0 - </w:t>
            </w:r>
            <w:r w:rsidRPr="00266023">
              <w:rPr>
                <w:bCs/>
                <w:iCs/>
              </w:rPr>
              <w:t>5 баллов</w:t>
            </w:r>
          </w:p>
        </w:tc>
        <w:tc>
          <w:tcPr>
            <w:tcW w:w="3118" w:type="dxa"/>
          </w:tcPr>
          <w:p w:rsidR="00B05F9A" w:rsidRPr="00303739" w:rsidRDefault="00B05F9A" w:rsidP="00E660D4">
            <w:pPr>
              <w:jc w:val="center"/>
              <w:rPr>
                <w:bCs/>
                <w:iCs/>
              </w:rPr>
            </w:pPr>
            <w:r w:rsidRPr="00303739">
              <w:rPr>
                <w:bCs/>
                <w:iCs/>
              </w:rPr>
              <w:t>2-5</w:t>
            </w:r>
          </w:p>
        </w:tc>
      </w:tr>
      <w:tr w:rsidR="00B05F9A" w:rsidRPr="00303739" w:rsidTr="00FC279E">
        <w:trPr>
          <w:trHeight w:val="214"/>
        </w:trPr>
        <w:tc>
          <w:tcPr>
            <w:tcW w:w="3686" w:type="dxa"/>
          </w:tcPr>
          <w:p w:rsidR="00B05F9A" w:rsidRPr="00BC7938" w:rsidRDefault="00B05F9A" w:rsidP="00E660D4">
            <w:r w:rsidRPr="00BC7938">
              <w:rPr>
                <w:bCs/>
                <w:iCs/>
              </w:rPr>
              <w:t xml:space="preserve">- лабораторная работа (темы </w:t>
            </w:r>
            <w:r>
              <w:rPr>
                <w:bCs/>
                <w:iCs/>
              </w:rPr>
              <w:t>2</w:t>
            </w:r>
            <w:r w:rsidRPr="00BC7938">
              <w:rPr>
                <w:bCs/>
                <w:iCs/>
              </w:rPr>
              <w:t>.</w:t>
            </w:r>
            <w:r>
              <w:rPr>
                <w:bCs/>
                <w:iCs/>
              </w:rPr>
              <w:t>2</w:t>
            </w:r>
            <w:r w:rsidRPr="00BC7938">
              <w:rPr>
                <w:bCs/>
                <w:iCs/>
              </w:rPr>
              <w:t>)</w:t>
            </w:r>
          </w:p>
        </w:tc>
        <w:tc>
          <w:tcPr>
            <w:tcW w:w="2835" w:type="dxa"/>
          </w:tcPr>
          <w:p w:rsidR="00B05F9A" w:rsidRPr="00303739" w:rsidRDefault="00B05F9A" w:rsidP="00E660D4">
            <w:pPr>
              <w:jc w:val="center"/>
              <w:rPr>
                <w:bCs/>
                <w:iCs/>
              </w:rPr>
            </w:pPr>
            <w:r w:rsidRPr="00303739">
              <w:rPr>
                <w:bCs/>
                <w:iCs/>
              </w:rPr>
              <w:t xml:space="preserve">0 - </w:t>
            </w:r>
            <w:r>
              <w:rPr>
                <w:bCs/>
                <w:iCs/>
              </w:rPr>
              <w:t>5</w:t>
            </w:r>
            <w:r w:rsidRPr="00303739">
              <w:rPr>
                <w:bCs/>
                <w:iCs/>
              </w:rPr>
              <w:t xml:space="preserve"> баллов</w:t>
            </w:r>
          </w:p>
        </w:tc>
        <w:tc>
          <w:tcPr>
            <w:tcW w:w="3118" w:type="dxa"/>
          </w:tcPr>
          <w:p w:rsidR="00B05F9A" w:rsidRPr="00056746" w:rsidRDefault="00B05F9A" w:rsidP="00E660D4">
            <w:pPr>
              <w:jc w:val="center"/>
              <w:rPr>
                <w:bCs/>
                <w:iCs/>
              </w:rPr>
            </w:pPr>
            <w:r w:rsidRPr="00056746">
              <w:rPr>
                <w:bCs/>
                <w:iCs/>
              </w:rPr>
              <w:t>2-5</w:t>
            </w:r>
          </w:p>
        </w:tc>
      </w:tr>
      <w:tr w:rsidR="00B05F9A" w:rsidRPr="00303739" w:rsidTr="00FC279E">
        <w:trPr>
          <w:trHeight w:val="214"/>
        </w:trPr>
        <w:tc>
          <w:tcPr>
            <w:tcW w:w="3686" w:type="dxa"/>
          </w:tcPr>
          <w:p w:rsidR="00B05F9A" w:rsidRPr="00BC7938" w:rsidRDefault="00B05F9A" w:rsidP="00E660D4">
            <w:r w:rsidRPr="00BC7938">
              <w:rPr>
                <w:bCs/>
                <w:iCs/>
              </w:rPr>
              <w:t xml:space="preserve">- лабораторная работа (темы </w:t>
            </w:r>
            <w:r>
              <w:rPr>
                <w:bCs/>
                <w:iCs/>
              </w:rPr>
              <w:t>3</w:t>
            </w:r>
            <w:r w:rsidRPr="00BC7938">
              <w:rPr>
                <w:bCs/>
                <w:iCs/>
              </w:rPr>
              <w:t>.</w:t>
            </w:r>
            <w:r>
              <w:rPr>
                <w:bCs/>
                <w:iCs/>
              </w:rPr>
              <w:t>2</w:t>
            </w:r>
            <w:r w:rsidRPr="00BC7938">
              <w:rPr>
                <w:bCs/>
                <w:iCs/>
              </w:rPr>
              <w:t>)</w:t>
            </w:r>
          </w:p>
        </w:tc>
        <w:tc>
          <w:tcPr>
            <w:tcW w:w="2835" w:type="dxa"/>
          </w:tcPr>
          <w:p w:rsidR="00B05F9A" w:rsidRDefault="00B05F9A" w:rsidP="00E660D4">
            <w:pPr>
              <w:jc w:val="center"/>
            </w:pPr>
            <w:r>
              <w:rPr>
                <w:bCs/>
                <w:iCs/>
              </w:rPr>
              <w:t xml:space="preserve">0 - </w:t>
            </w:r>
            <w:r w:rsidRPr="00266023">
              <w:rPr>
                <w:bCs/>
                <w:iCs/>
              </w:rPr>
              <w:t>5 баллов</w:t>
            </w:r>
          </w:p>
        </w:tc>
        <w:tc>
          <w:tcPr>
            <w:tcW w:w="3118" w:type="dxa"/>
          </w:tcPr>
          <w:p w:rsidR="00B05F9A" w:rsidRPr="00056746" w:rsidRDefault="00B05F9A" w:rsidP="00E660D4">
            <w:pPr>
              <w:jc w:val="center"/>
              <w:rPr>
                <w:bCs/>
                <w:iCs/>
              </w:rPr>
            </w:pPr>
            <w:r w:rsidRPr="00056746">
              <w:rPr>
                <w:bCs/>
                <w:iCs/>
              </w:rPr>
              <w:t>2-5</w:t>
            </w:r>
          </w:p>
        </w:tc>
      </w:tr>
      <w:tr w:rsidR="00B05F9A" w:rsidRPr="00303739" w:rsidTr="00FC279E">
        <w:trPr>
          <w:trHeight w:val="214"/>
        </w:trPr>
        <w:tc>
          <w:tcPr>
            <w:tcW w:w="3686" w:type="dxa"/>
          </w:tcPr>
          <w:p w:rsidR="00B05F9A" w:rsidRPr="00056746" w:rsidRDefault="00B05F9A" w:rsidP="00B05F9A">
            <w:pPr>
              <w:rPr>
                <w:bCs/>
                <w:iCs/>
              </w:rPr>
            </w:pPr>
            <w:r w:rsidRPr="00056746">
              <w:rPr>
                <w:bCs/>
                <w:iCs/>
              </w:rPr>
              <w:t xml:space="preserve">Промежуточная аттестация </w:t>
            </w:r>
          </w:p>
          <w:p w:rsidR="00B05F9A" w:rsidRPr="00056746" w:rsidRDefault="00B05F9A" w:rsidP="00B05F9A">
            <w:pPr>
              <w:rPr>
                <w:bCs/>
                <w:iCs/>
              </w:rPr>
            </w:pPr>
            <w:r w:rsidRPr="00056746">
              <w:rPr>
                <w:bCs/>
                <w:iCs/>
              </w:rPr>
              <w:t>(</w:t>
            </w:r>
            <w:r w:rsidRPr="00BC7938">
              <w:rPr>
                <w:bCs/>
                <w:iCs/>
              </w:rPr>
              <w:t xml:space="preserve">устный опрос (раздел </w:t>
            </w:r>
            <w:r>
              <w:rPr>
                <w:bCs/>
                <w:iCs/>
              </w:rPr>
              <w:t>2</w:t>
            </w:r>
            <w:r w:rsidRPr="00BC7938">
              <w:rPr>
                <w:bCs/>
                <w:iCs/>
              </w:rPr>
              <w:t>)</w:t>
            </w:r>
            <w:r w:rsidRPr="00056746">
              <w:rPr>
                <w:bCs/>
                <w:iCs/>
              </w:rPr>
              <w:t>)</w:t>
            </w:r>
          </w:p>
        </w:tc>
        <w:tc>
          <w:tcPr>
            <w:tcW w:w="2835" w:type="dxa"/>
          </w:tcPr>
          <w:p w:rsidR="00B05F9A" w:rsidRPr="00056746" w:rsidRDefault="00B05F9A" w:rsidP="00B05F9A">
            <w:pPr>
              <w:jc w:val="center"/>
              <w:rPr>
                <w:bCs/>
                <w:iCs/>
              </w:rPr>
            </w:pPr>
            <w:r w:rsidRPr="00056746">
              <w:rPr>
                <w:bCs/>
                <w:iCs/>
              </w:rPr>
              <w:t xml:space="preserve">0 - </w:t>
            </w:r>
            <w:r>
              <w:rPr>
                <w:bCs/>
                <w:iCs/>
              </w:rPr>
              <w:t>20</w:t>
            </w:r>
            <w:r w:rsidRPr="00056746">
              <w:rPr>
                <w:bCs/>
                <w:iCs/>
              </w:rPr>
              <w:t xml:space="preserve"> баллов</w:t>
            </w:r>
          </w:p>
        </w:tc>
        <w:tc>
          <w:tcPr>
            <w:tcW w:w="3118" w:type="dxa"/>
          </w:tcPr>
          <w:p w:rsidR="00B05F9A" w:rsidRPr="00056746" w:rsidRDefault="00B05F9A" w:rsidP="00E660D4">
            <w:pPr>
              <w:jc w:val="center"/>
              <w:rPr>
                <w:bCs/>
                <w:iCs/>
              </w:rPr>
            </w:pPr>
            <w:r w:rsidRPr="00056746">
              <w:rPr>
                <w:bCs/>
                <w:iCs/>
              </w:rPr>
              <w:t>2-5</w:t>
            </w:r>
          </w:p>
        </w:tc>
      </w:tr>
      <w:tr w:rsidR="00631830" w:rsidRPr="00303739" w:rsidTr="00FC279E">
        <w:trPr>
          <w:trHeight w:val="214"/>
        </w:trPr>
        <w:tc>
          <w:tcPr>
            <w:tcW w:w="3686" w:type="dxa"/>
          </w:tcPr>
          <w:p w:rsidR="00631830" w:rsidRPr="00056746" w:rsidRDefault="00631830" w:rsidP="00B05F9A">
            <w:pPr>
              <w:rPr>
                <w:bCs/>
                <w:iCs/>
              </w:rPr>
            </w:pPr>
            <w:r w:rsidRPr="00056746">
              <w:rPr>
                <w:b/>
                <w:iCs/>
              </w:rPr>
              <w:t xml:space="preserve">Итого за </w:t>
            </w:r>
            <w:r>
              <w:rPr>
                <w:b/>
              </w:rPr>
              <w:t>з</w:t>
            </w:r>
            <w:r w:rsidRPr="00E660D4">
              <w:rPr>
                <w:b/>
              </w:rPr>
              <w:t>имн</w:t>
            </w:r>
            <w:r>
              <w:rPr>
                <w:b/>
              </w:rPr>
              <w:t>юю</w:t>
            </w:r>
            <w:r w:rsidRPr="00E660D4">
              <w:rPr>
                <w:b/>
              </w:rPr>
              <w:t xml:space="preserve"> сесси</w:t>
            </w:r>
            <w:r>
              <w:rPr>
                <w:b/>
              </w:rPr>
              <w:t>ю (4 курс)</w:t>
            </w:r>
          </w:p>
        </w:tc>
        <w:tc>
          <w:tcPr>
            <w:tcW w:w="2835" w:type="dxa"/>
          </w:tcPr>
          <w:p w:rsidR="00631830" w:rsidRPr="00056746" w:rsidRDefault="00631830" w:rsidP="00B05F9A">
            <w:pPr>
              <w:jc w:val="center"/>
              <w:rPr>
                <w:bCs/>
                <w:iCs/>
              </w:rPr>
            </w:pPr>
            <w:r w:rsidRPr="00056746">
              <w:rPr>
                <w:bCs/>
                <w:iCs/>
              </w:rPr>
              <w:t>0 - 100 баллов</w:t>
            </w:r>
          </w:p>
        </w:tc>
        <w:tc>
          <w:tcPr>
            <w:tcW w:w="3118" w:type="dxa"/>
          </w:tcPr>
          <w:p w:rsidR="00631830" w:rsidRPr="00056746" w:rsidRDefault="00631830" w:rsidP="00E660D4">
            <w:pPr>
              <w:jc w:val="center"/>
              <w:rPr>
                <w:bCs/>
                <w:iCs/>
              </w:rPr>
            </w:pPr>
          </w:p>
        </w:tc>
      </w:tr>
      <w:tr w:rsidR="00631830" w:rsidRPr="00303739" w:rsidTr="00FC279E">
        <w:trPr>
          <w:trHeight w:val="214"/>
        </w:trPr>
        <w:tc>
          <w:tcPr>
            <w:tcW w:w="3686" w:type="dxa"/>
          </w:tcPr>
          <w:p w:rsidR="00631830" w:rsidRPr="00056746" w:rsidRDefault="00631830" w:rsidP="00631830">
            <w:pPr>
              <w:rPr>
                <w:bCs/>
                <w:iCs/>
              </w:rPr>
            </w:pPr>
            <w:r w:rsidRPr="00303739">
              <w:rPr>
                <w:b/>
                <w:bCs/>
                <w:iCs/>
              </w:rPr>
              <w:t>Текущий контроль (</w:t>
            </w:r>
            <w:r>
              <w:rPr>
                <w:b/>
              </w:rPr>
              <w:t>л</w:t>
            </w:r>
            <w:r w:rsidRPr="00E660D4">
              <w:rPr>
                <w:b/>
              </w:rPr>
              <w:t>етняя сесси</w:t>
            </w:r>
            <w:r>
              <w:rPr>
                <w:b/>
              </w:rPr>
              <w:t>я (4 курс)</w:t>
            </w:r>
            <w:r w:rsidRPr="00303739">
              <w:rPr>
                <w:b/>
                <w:bCs/>
                <w:iCs/>
              </w:rPr>
              <w:t>):</w:t>
            </w:r>
          </w:p>
        </w:tc>
        <w:tc>
          <w:tcPr>
            <w:tcW w:w="2835" w:type="dxa"/>
          </w:tcPr>
          <w:p w:rsidR="00631830" w:rsidRPr="00056746" w:rsidRDefault="00631830" w:rsidP="00B05F9A">
            <w:pPr>
              <w:jc w:val="center"/>
              <w:rPr>
                <w:bCs/>
                <w:iCs/>
              </w:rPr>
            </w:pPr>
          </w:p>
        </w:tc>
        <w:tc>
          <w:tcPr>
            <w:tcW w:w="3118" w:type="dxa"/>
          </w:tcPr>
          <w:p w:rsidR="00631830" w:rsidRPr="00056746" w:rsidRDefault="00631830" w:rsidP="00E660D4">
            <w:pPr>
              <w:jc w:val="center"/>
              <w:rPr>
                <w:bCs/>
                <w:iCs/>
              </w:rPr>
            </w:pPr>
          </w:p>
        </w:tc>
      </w:tr>
      <w:tr w:rsidR="00B05F9A" w:rsidRPr="00303739" w:rsidTr="00FC279E">
        <w:tc>
          <w:tcPr>
            <w:tcW w:w="3686" w:type="dxa"/>
            <w:tcBorders>
              <w:top w:val="single" w:sz="4" w:space="0" w:color="auto"/>
              <w:left w:val="single" w:sz="4" w:space="0" w:color="auto"/>
              <w:bottom w:val="single" w:sz="4" w:space="0" w:color="auto"/>
              <w:right w:val="single" w:sz="4" w:space="0" w:color="auto"/>
            </w:tcBorders>
          </w:tcPr>
          <w:p w:rsidR="00B05F9A" w:rsidRPr="00056746" w:rsidRDefault="00B05F9A" w:rsidP="00F910B0">
            <w:pPr>
              <w:rPr>
                <w:b/>
                <w:iCs/>
              </w:rPr>
            </w:pPr>
            <w:r w:rsidRPr="00056746">
              <w:rPr>
                <w:b/>
                <w:iCs/>
              </w:rPr>
              <w:t xml:space="preserve">Итого за </w:t>
            </w:r>
            <w:r w:rsidR="00631830">
              <w:rPr>
                <w:b/>
              </w:rPr>
              <w:t>летнюю</w:t>
            </w:r>
            <w:r w:rsidR="00631830" w:rsidRPr="00041FB0">
              <w:rPr>
                <w:b/>
                <w:i/>
              </w:rPr>
              <w:t xml:space="preserve"> </w:t>
            </w:r>
            <w:r w:rsidR="00631830" w:rsidRPr="00E660D4">
              <w:rPr>
                <w:b/>
              </w:rPr>
              <w:t>сесси</w:t>
            </w:r>
            <w:r w:rsidR="00631830">
              <w:rPr>
                <w:b/>
              </w:rPr>
              <w:t>ю (4 курс)</w:t>
            </w:r>
            <w:r w:rsidR="00631830" w:rsidRPr="00056746">
              <w:rPr>
                <w:b/>
                <w:iCs/>
              </w:rPr>
              <w:t xml:space="preserve"> </w:t>
            </w:r>
            <w:r w:rsidRPr="00056746">
              <w:rPr>
                <w:b/>
                <w:iCs/>
              </w:rPr>
              <w:t>(</w:t>
            </w:r>
            <w:r w:rsidRPr="00F1144B">
              <w:rPr>
                <w:b/>
                <w:iCs/>
              </w:rPr>
              <w:t>Комбинированные энергетические установки</w:t>
            </w:r>
            <w:r w:rsidRPr="00056746">
              <w:rPr>
                <w:b/>
                <w:iCs/>
              </w:rPr>
              <w:t>)</w:t>
            </w:r>
          </w:p>
          <w:p w:rsidR="00B05F9A" w:rsidRPr="00056746" w:rsidRDefault="00B05F9A" w:rsidP="00F910B0">
            <w:pPr>
              <w:rPr>
                <w:b/>
                <w:iCs/>
              </w:rPr>
            </w:pPr>
            <w:r w:rsidRPr="00056746">
              <w:rPr>
                <w:b/>
                <w:iCs/>
              </w:rPr>
              <w:t>зачет с оценкой</w:t>
            </w:r>
          </w:p>
        </w:tc>
        <w:tc>
          <w:tcPr>
            <w:tcW w:w="2835" w:type="dxa"/>
            <w:tcBorders>
              <w:top w:val="single" w:sz="4" w:space="0" w:color="auto"/>
              <w:left w:val="single" w:sz="4" w:space="0" w:color="auto"/>
              <w:bottom w:val="single" w:sz="4" w:space="0" w:color="auto"/>
              <w:right w:val="single" w:sz="4" w:space="0" w:color="auto"/>
            </w:tcBorders>
          </w:tcPr>
          <w:p w:rsidR="00B05F9A" w:rsidRPr="00056746" w:rsidRDefault="00631830" w:rsidP="00FC279E">
            <w:pPr>
              <w:jc w:val="center"/>
              <w:rPr>
                <w:bCs/>
                <w:iCs/>
              </w:rPr>
            </w:pPr>
            <w:r w:rsidRPr="00056746">
              <w:rPr>
                <w:bCs/>
                <w:iCs/>
              </w:rPr>
              <w:t>0 - 100 баллов</w:t>
            </w:r>
          </w:p>
        </w:tc>
        <w:tc>
          <w:tcPr>
            <w:tcW w:w="3118" w:type="dxa"/>
          </w:tcPr>
          <w:p w:rsidR="00B05F9A" w:rsidRPr="00056746" w:rsidRDefault="00B05F9A" w:rsidP="00F910B0">
            <w:pPr>
              <w:rPr>
                <w:bCs/>
                <w:iCs/>
              </w:rPr>
            </w:pPr>
            <w:r w:rsidRPr="00056746">
              <w:rPr>
                <w:bCs/>
                <w:iCs/>
              </w:rPr>
              <w:t>отлично</w:t>
            </w:r>
          </w:p>
          <w:p w:rsidR="00B05F9A" w:rsidRPr="00056746" w:rsidRDefault="00B05F9A" w:rsidP="00F910B0">
            <w:pPr>
              <w:rPr>
                <w:bCs/>
                <w:iCs/>
              </w:rPr>
            </w:pPr>
            <w:r w:rsidRPr="00056746">
              <w:rPr>
                <w:bCs/>
                <w:iCs/>
              </w:rPr>
              <w:t>хорошо</w:t>
            </w:r>
          </w:p>
          <w:p w:rsidR="00B05F9A" w:rsidRPr="00056746" w:rsidRDefault="00B05F9A" w:rsidP="00F910B0">
            <w:pPr>
              <w:rPr>
                <w:bCs/>
                <w:iCs/>
              </w:rPr>
            </w:pPr>
            <w:r w:rsidRPr="00056746">
              <w:rPr>
                <w:bCs/>
                <w:iCs/>
              </w:rPr>
              <w:t>удовлетворительно</w:t>
            </w:r>
          </w:p>
          <w:p w:rsidR="00B05F9A" w:rsidRPr="00056746" w:rsidRDefault="00B05F9A" w:rsidP="00F910B0">
            <w:pPr>
              <w:rPr>
                <w:bCs/>
                <w:iCs/>
              </w:rPr>
            </w:pPr>
            <w:r w:rsidRPr="00056746">
              <w:rPr>
                <w:bCs/>
                <w:iCs/>
              </w:rPr>
              <w:t>неудовлетворительно</w:t>
            </w:r>
          </w:p>
        </w:tc>
      </w:tr>
    </w:tbl>
    <w:p w:rsidR="002A2399" w:rsidRPr="00303739" w:rsidRDefault="002A2399" w:rsidP="002A2399"/>
    <w:p w:rsidR="00936AAE" w:rsidRPr="00303739" w:rsidRDefault="00936AAE" w:rsidP="00000F62">
      <w:pPr>
        <w:pStyle w:val="af0"/>
        <w:numPr>
          <w:ilvl w:val="3"/>
          <w:numId w:val="12"/>
        </w:numPr>
        <w:spacing w:before="120" w:after="120"/>
        <w:jc w:val="both"/>
        <w:rPr>
          <w:sz w:val="24"/>
          <w:szCs w:val="24"/>
        </w:rPr>
      </w:pPr>
      <w:r w:rsidRPr="00303739">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FF7EA3" w:rsidRPr="00303739" w:rsidTr="00B258B7">
        <w:trPr>
          <w:trHeight w:val="233"/>
        </w:trPr>
        <w:tc>
          <w:tcPr>
            <w:tcW w:w="1667" w:type="pct"/>
            <w:vMerge w:val="restart"/>
            <w:shd w:val="clear" w:color="auto" w:fill="DBE5F1" w:themeFill="accent1" w:themeFillTint="33"/>
          </w:tcPr>
          <w:p w:rsidR="006B31F2" w:rsidRPr="00303739" w:rsidRDefault="006B31F2" w:rsidP="00DD5543">
            <w:pPr>
              <w:jc w:val="center"/>
              <w:rPr>
                <w:b/>
                <w:iCs/>
              </w:rPr>
            </w:pPr>
            <w:r w:rsidRPr="00303739">
              <w:rPr>
                <w:b/>
                <w:iCs/>
              </w:rPr>
              <w:t xml:space="preserve">100-балльная </w:t>
            </w:r>
            <w:r w:rsidR="00DD5543" w:rsidRPr="00303739">
              <w:rPr>
                <w:b/>
                <w:iCs/>
              </w:rPr>
              <w:t>система</w:t>
            </w:r>
          </w:p>
        </w:tc>
        <w:tc>
          <w:tcPr>
            <w:tcW w:w="3333" w:type="pct"/>
            <w:gridSpan w:val="2"/>
            <w:shd w:val="clear" w:color="auto" w:fill="DBE5F1" w:themeFill="accent1" w:themeFillTint="33"/>
            <w:vAlign w:val="center"/>
          </w:tcPr>
          <w:p w:rsidR="006B31F2" w:rsidRPr="00303739" w:rsidRDefault="006B31F2" w:rsidP="005459AF">
            <w:pPr>
              <w:jc w:val="center"/>
              <w:rPr>
                <w:b/>
                <w:iCs/>
              </w:rPr>
            </w:pPr>
            <w:r w:rsidRPr="00303739">
              <w:rPr>
                <w:b/>
                <w:bCs/>
                <w:iCs/>
              </w:rPr>
              <w:t>пятибалльная система</w:t>
            </w:r>
          </w:p>
        </w:tc>
      </w:tr>
      <w:tr w:rsidR="00FF7EA3" w:rsidRPr="00303739" w:rsidTr="00B258B7">
        <w:trPr>
          <w:trHeight w:val="233"/>
        </w:trPr>
        <w:tc>
          <w:tcPr>
            <w:tcW w:w="1667" w:type="pct"/>
            <w:vMerge/>
            <w:shd w:val="clear" w:color="auto" w:fill="DBE5F1" w:themeFill="accent1" w:themeFillTint="33"/>
            <w:vAlign w:val="center"/>
          </w:tcPr>
          <w:p w:rsidR="006B31F2" w:rsidRPr="00303739" w:rsidRDefault="006B31F2" w:rsidP="005459AF">
            <w:pPr>
              <w:jc w:val="center"/>
              <w:rPr>
                <w:b/>
                <w:iCs/>
              </w:rPr>
            </w:pPr>
          </w:p>
        </w:tc>
        <w:tc>
          <w:tcPr>
            <w:tcW w:w="1667" w:type="pct"/>
            <w:shd w:val="clear" w:color="auto" w:fill="DBE5F1" w:themeFill="accent1" w:themeFillTint="33"/>
            <w:vAlign w:val="center"/>
          </w:tcPr>
          <w:p w:rsidR="006B31F2" w:rsidRPr="00303739" w:rsidRDefault="006B31F2" w:rsidP="005459AF">
            <w:pPr>
              <w:jc w:val="center"/>
              <w:rPr>
                <w:b/>
                <w:bCs/>
                <w:iCs/>
              </w:rPr>
            </w:pPr>
            <w:r w:rsidRPr="00303739">
              <w:rPr>
                <w:b/>
                <w:bCs/>
                <w:iCs/>
              </w:rPr>
              <w:t>зачет с оценкой/экзамен</w:t>
            </w:r>
          </w:p>
        </w:tc>
        <w:tc>
          <w:tcPr>
            <w:tcW w:w="1666" w:type="pct"/>
            <w:shd w:val="clear" w:color="auto" w:fill="DBE5F1" w:themeFill="accent1" w:themeFillTint="33"/>
            <w:vAlign w:val="center"/>
          </w:tcPr>
          <w:p w:rsidR="006B31F2" w:rsidRPr="00303739" w:rsidRDefault="006B31F2" w:rsidP="005459AF">
            <w:pPr>
              <w:jc w:val="center"/>
              <w:rPr>
                <w:b/>
                <w:bCs/>
                <w:iCs/>
              </w:rPr>
            </w:pPr>
            <w:r w:rsidRPr="00303739">
              <w:rPr>
                <w:b/>
                <w:bCs/>
                <w:iCs/>
              </w:rPr>
              <w:t>зачет</w:t>
            </w:r>
          </w:p>
        </w:tc>
      </w:tr>
      <w:tr w:rsidR="00FF7EA3" w:rsidRPr="00303739" w:rsidTr="00E92852">
        <w:trPr>
          <w:trHeight w:val="517"/>
        </w:trPr>
        <w:tc>
          <w:tcPr>
            <w:tcW w:w="1667" w:type="pct"/>
            <w:vAlign w:val="center"/>
          </w:tcPr>
          <w:p w:rsidR="00936AAE" w:rsidRPr="00303739" w:rsidRDefault="00936AAE" w:rsidP="005459AF">
            <w:pPr>
              <w:jc w:val="center"/>
              <w:rPr>
                <w:iCs/>
              </w:rPr>
            </w:pPr>
            <w:r w:rsidRPr="00303739">
              <w:rPr>
                <w:iCs/>
              </w:rPr>
              <w:t>85 – 100</w:t>
            </w:r>
            <w:r w:rsidR="001D45D6" w:rsidRPr="00303739">
              <w:rPr>
                <w:iCs/>
              </w:rPr>
              <w:t xml:space="preserve"> </w:t>
            </w:r>
            <w:r w:rsidR="001D45D6" w:rsidRPr="00303739">
              <w:t>баллов</w:t>
            </w:r>
          </w:p>
        </w:tc>
        <w:tc>
          <w:tcPr>
            <w:tcW w:w="1667" w:type="pct"/>
            <w:vAlign w:val="center"/>
          </w:tcPr>
          <w:p w:rsidR="00936AAE" w:rsidRPr="00303739" w:rsidRDefault="00936AAE" w:rsidP="005459AF">
            <w:pPr>
              <w:rPr>
                <w:iCs/>
              </w:rPr>
            </w:pPr>
            <w:r w:rsidRPr="00303739">
              <w:rPr>
                <w:iCs/>
              </w:rPr>
              <w:t>отлично</w:t>
            </w:r>
          </w:p>
          <w:p w:rsidR="00936AAE" w:rsidRPr="00303739" w:rsidRDefault="00936AAE" w:rsidP="005459AF">
            <w:pPr>
              <w:rPr>
                <w:iCs/>
              </w:rPr>
            </w:pPr>
            <w:r w:rsidRPr="00303739">
              <w:rPr>
                <w:iCs/>
              </w:rPr>
              <w:t>зачтено (отлично)</w:t>
            </w:r>
          </w:p>
        </w:tc>
        <w:tc>
          <w:tcPr>
            <w:tcW w:w="1666" w:type="pct"/>
            <w:vMerge w:val="restart"/>
            <w:shd w:val="clear" w:color="auto" w:fill="auto"/>
            <w:vAlign w:val="center"/>
          </w:tcPr>
          <w:p w:rsidR="00936AAE" w:rsidRPr="00303739" w:rsidRDefault="00936AAE" w:rsidP="005459AF">
            <w:pPr>
              <w:rPr>
                <w:iCs/>
              </w:rPr>
            </w:pPr>
          </w:p>
          <w:p w:rsidR="00936AAE" w:rsidRPr="00303739" w:rsidRDefault="00936AAE" w:rsidP="005459AF">
            <w:pPr>
              <w:rPr>
                <w:iCs/>
              </w:rPr>
            </w:pPr>
            <w:r w:rsidRPr="00303739">
              <w:rPr>
                <w:iCs/>
              </w:rPr>
              <w:t>зачтено</w:t>
            </w:r>
          </w:p>
          <w:p w:rsidR="00936AAE" w:rsidRPr="00303739" w:rsidRDefault="00936AAE" w:rsidP="005459AF">
            <w:pPr>
              <w:rPr>
                <w:iCs/>
              </w:rPr>
            </w:pPr>
          </w:p>
        </w:tc>
      </w:tr>
      <w:tr w:rsidR="00FF7EA3" w:rsidRPr="00303739" w:rsidTr="00E92852">
        <w:trPr>
          <w:trHeight w:val="154"/>
        </w:trPr>
        <w:tc>
          <w:tcPr>
            <w:tcW w:w="1667" w:type="pct"/>
            <w:shd w:val="clear" w:color="auto" w:fill="auto"/>
            <w:vAlign w:val="center"/>
          </w:tcPr>
          <w:p w:rsidR="00936AAE" w:rsidRPr="00303739" w:rsidRDefault="00936AAE" w:rsidP="00E84E6D">
            <w:pPr>
              <w:jc w:val="center"/>
              <w:rPr>
                <w:iCs/>
              </w:rPr>
            </w:pPr>
            <w:r w:rsidRPr="00303739">
              <w:rPr>
                <w:iCs/>
              </w:rPr>
              <w:t>6</w:t>
            </w:r>
            <w:r w:rsidR="00E84E6D" w:rsidRPr="00303739">
              <w:rPr>
                <w:iCs/>
              </w:rPr>
              <w:t>5</w:t>
            </w:r>
            <w:r w:rsidRPr="00303739">
              <w:rPr>
                <w:iCs/>
              </w:rPr>
              <w:t xml:space="preserve"> – </w:t>
            </w:r>
            <w:r w:rsidRPr="00303739">
              <w:rPr>
                <w:iCs/>
                <w:lang w:val="en-US"/>
              </w:rPr>
              <w:t>8</w:t>
            </w:r>
            <w:r w:rsidRPr="00303739">
              <w:rPr>
                <w:iCs/>
              </w:rPr>
              <w:t>4</w:t>
            </w:r>
            <w:r w:rsidR="001D45D6" w:rsidRPr="00303739">
              <w:rPr>
                <w:iCs/>
              </w:rPr>
              <w:t xml:space="preserve"> </w:t>
            </w:r>
            <w:r w:rsidR="001D45D6" w:rsidRPr="00303739">
              <w:t>баллов</w:t>
            </w:r>
          </w:p>
        </w:tc>
        <w:tc>
          <w:tcPr>
            <w:tcW w:w="1667" w:type="pct"/>
            <w:shd w:val="clear" w:color="auto" w:fill="auto"/>
            <w:vAlign w:val="center"/>
          </w:tcPr>
          <w:p w:rsidR="00936AAE" w:rsidRPr="00303739" w:rsidRDefault="00936AAE" w:rsidP="005459AF">
            <w:pPr>
              <w:rPr>
                <w:iCs/>
              </w:rPr>
            </w:pPr>
            <w:r w:rsidRPr="00303739">
              <w:rPr>
                <w:iCs/>
              </w:rPr>
              <w:t>хорошо</w:t>
            </w:r>
          </w:p>
          <w:p w:rsidR="00936AAE" w:rsidRPr="00303739" w:rsidRDefault="00936AAE" w:rsidP="005459AF">
            <w:pPr>
              <w:rPr>
                <w:iCs/>
              </w:rPr>
            </w:pPr>
            <w:r w:rsidRPr="00303739">
              <w:rPr>
                <w:iCs/>
              </w:rPr>
              <w:t>зачтено (хорошо)</w:t>
            </w:r>
          </w:p>
        </w:tc>
        <w:tc>
          <w:tcPr>
            <w:tcW w:w="1666" w:type="pct"/>
            <w:vMerge/>
            <w:shd w:val="clear" w:color="auto" w:fill="auto"/>
            <w:vAlign w:val="center"/>
          </w:tcPr>
          <w:p w:rsidR="00936AAE" w:rsidRPr="00303739" w:rsidRDefault="00936AAE" w:rsidP="005459AF">
            <w:pPr>
              <w:rPr>
                <w:iCs/>
                <w:lang w:val="en-US"/>
              </w:rPr>
            </w:pPr>
          </w:p>
        </w:tc>
      </w:tr>
      <w:tr w:rsidR="00FF7EA3" w:rsidRPr="00303739" w:rsidTr="00E92852">
        <w:trPr>
          <w:trHeight w:val="525"/>
        </w:trPr>
        <w:tc>
          <w:tcPr>
            <w:tcW w:w="1667" w:type="pct"/>
            <w:shd w:val="clear" w:color="auto" w:fill="auto"/>
            <w:vAlign w:val="center"/>
          </w:tcPr>
          <w:p w:rsidR="00936AAE" w:rsidRPr="00303739" w:rsidRDefault="001D45D6" w:rsidP="00E84E6D">
            <w:pPr>
              <w:jc w:val="center"/>
            </w:pPr>
            <w:r w:rsidRPr="00303739">
              <w:rPr>
                <w:iCs/>
              </w:rPr>
              <w:t>41</w:t>
            </w:r>
            <w:r w:rsidR="00936AAE" w:rsidRPr="00303739">
              <w:rPr>
                <w:iCs/>
              </w:rPr>
              <w:t xml:space="preserve"> </w:t>
            </w:r>
            <w:r w:rsidR="00936AAE" w:rsidRPr="00303739">
              <w:rPr>
                <w:iCs/>
                <w:lang w:val="en-US"/>
              </w:rPr>
              <w:t>–</w:t>
            </w:r>
            <w:r w:rsidR="00936AAE" w:rsidRPr="00303739">
              <w:rPr>
                <w:iCs/>
              </w:rPr>
              <w:t xml:space="preserve"> </w:t>
            </w:r>
            <w:r w:rsidR="00936AAE" w:rsidRPr="00303739">
              <w:rPr>
                <w:iCs/>
                <w:lang w:val="en-US"/>
              </w:rPr>
              <w:t>6</w:t>
            </w:r>
            <w:r w:rsidR="00E84E6D" w:rsidRPr="00303739">
              <w:rPr>
                <w:iCs/>
              </w:rPr>
              <w:t>4</w:t>
            </w:r>
            <w:r w:rsidRPr="00303739">
              <w:t xml:space="preserve"> баллов</w:t>
            </w:r>
          </w:p>
        </w:tc>
        <w:tc>
          <w:tcPr>
            <w:tcW w:w="1667" w:type="pct"/>
            <w:shd w:val="clear" w:color="auto" w:fill="auto"/>
            <w:vAlign w:val="center"/>
          </w:tcPr>
          <w:p w:rsidR="00936AAE" w:rsidRPr="00303739" w:rsidRDefault="00936AAE" w:rsidP="005459AF">
            <w:pPr>
              <w:rPr>
                <w:iCs/>
              </w:rPr>
            </w:pPr>
            <w:r w:rsidRPr="00303739">
              <w:rPr>
                <w:iCs/>
              </w:rPr>
              <w:t>удовлетворительно</w:t>
            </w:r>
          </w:p>
          <w:p w:rsidR="00936AAE" w:rsidRPr="00303739" w:rsidRDefault="00936AAE" w:rsidP="005459AF">
            <w:pPr>
              <w:rPr>
                <w:iCs/>
              </w:rPr>
            </w:pPr>
            <w:r w:rsidRPr="00303739">
              <w:rPr>
                <w:iCs/>
              </w:rPr>
              <w:t>зачтено (удовлетворительно)</w:t>
            </w:r>
          </w:p>
        </w:tc>
        <w:tc>
          <w:tcPr>
            <w:tcW w:w="1666" w:type="pct"/>
            <w:vMerge/>
            <w:shd w:val="clear" w:color="auto" w:fill="auto"/>
            <w:vAlign w:val="center"/>
          </w:tcPr>
          <w:p w:rsidR="00936AAE" w:rsidRPr="00303739" w:rsidRDefault="00936AAE" w:rsidP="005459AF">
            <w:pPr>
              <w:rPr>
                <w:iCs/>
                <w:lang w:val="en-US"/>
              </w:rPr>
            </w:pPr>
          </w:p>
        </w:tc>
      </w:tr>
      <w:tr w:rsidR="00FF7EA3" w:rsidRPr="00303739" w:rsidTr="00E92852">
        <w:trPr>
          <w:trHeight w:val="533"/>
        </w:trPr>
        <w:tc>
          <w:tcPr>
            <w:tcW w:w="1667" w:type="pct"/>
            <w:vAlign w:val="center"/>
          </w:tcPr>
          <w:p w:rsidR="00936AAE" w:rsidRPr="00303739" w:rsidRDefault="00936AAE" w:rsidP="001D45D6">
            <w:pPr>
              <w:jc w:val="center"/>
              <w:rPr>
                <w:iCs/>
              </w:rPr>
            </w:pPr>
            <w:r w:rsidRPr="00303739">
              <w:rPr>
                <w:iCs/>
              </w:rPr>
              <w:t xml:space="preserve">0 – </w:t>
            </w:r>
            <w:r w:rsidR="001D45D6" w:rsidRPr="00303739">
              <w:rPr>
                <w:iCs/>
              </w:rPr>
              <w:t xml:space="preserve">40 </w:t>
            </w:r>
            <w:r w:rsidR="001D45D6" w:rsidRPr="00303739">
              <w:t>баллов</w:t>
            </w:r>
          </w:p>
        </w:tc>
        <w:tc>
          <w:tcPr>
            <w:tcW w:w="1667" w:type="pct"/>
            <w:vAlign w:val="center"/>
          </w:tcPr>
          <w:p w:rsidR="00936AAE" w:rsidRPr="00303739" w:rsidRDefault="00936AAE" w:rsidP="005459AF">
            <w:pPr>
              <w:rPr>
                <w:iCs/>
              </w:rPr>
            </w:pPr>
            <w:r w:rsidRPr="00303739">
              <w:rPr>
                <w:iCs/>
              </w:rPr>
              <w:t>неудовлетворительно</w:t>
            </w:r>
          </w:p>
        </w:tc>
        <w:tc>
          <w:tcPr>
            <w:tcW w:w="1666" w:type="pct"/>
            <w:shd w:val="clear" w:color="auto" w:fill="auto"/>
            <w:vAlign w:val="center"/>
          </w:tcPr>
          <w:p w:rsidR="00936AAE" w:rsidRPr="00303739" w:rsidRDefault="00936AAE" w:rsidP="005459AF">
            <w:pPr>
              <w:rPr>
                <w:iCs/>
              </w:rPr>
            </w:pPr>
            <w:r w:rsidRPr="00303739">
              <w:rPr>
                <w:iCs/>
              </w:rPr>
              <w:t>не зачтено</w:t>
            </w:r>
          </w:p>
        </w:tc>
      </w:tr>
    </w:tbl>
    <w:p w:rsidR="00FF102D" w:rsidRPr="00303739" w:rsidRDefault="006252E4" w:rsidP="00B3400A">
      <w:pPr>
        <w:pStyle w:val="1"/>
        <w:rPr>
          <w:i/>
        </w:rPr>
      </w:pPr>
      <w:r w:rsidRPr="00303739">
        <w:t>ОБРАЗОВАТЕЛЬНЫЕ ТЕХНОЛОГИИ</w:t>
      </w:r>
    </w:p>
    <w:p w:rsidR="00FF102D" w:rsidRPr="00303739" w:rsidRDefault="00FF102D" w:rsidP="00000F62">
      <w:pPr>
        <w:pStyle w:val="af0"/>
        <w:numPr>
          <w:ilvl w:val="3"/>
          <w:numId w:val="12"/>
        </w:numPr>
        <w:jc w:val="both"/>
        <w:rPr>
          <w:i/>
        </w:rPr>
      </w:pPr>
      <w:r w:rsidRPr="00303739">
        <w:rPr>
          <w:sz w:val="24"/>
          <w:szCs w:val="24"/>
        </w:rPr>
        <w:t>Реализация программы предусматривает использование в процессе обучения следующих образовательных технологий:</w:t>
      </w:r>
    </w:p>
    <w:p w:rsidR="00FF102D" w:rsidRPr="00303739" w:rsidRDefault="00FF102D" w:rsidP="00000F62">
      <w:pPr>
        <w:pStyle w:val="af0"/>
        <w:numPr>
          <w:ilvl w:val="2"/>
          <w:numId w:val="12"/>
        </w:numPr>
        <w:tabs>
          <w:tab w:val="left" w:pos="993"/>
        </w:tabs>
        <w:jc w:val="both"/>
      </w:pPr>
      <w:r w:rsidRPr="00303739">
        <w:rPr>
          <w:sz w:val="24"/>
          <w:szCs w:val="24"/>
        </w:rPr>
        <w:t>проектная деятельность;</w:t>
      </w:r>
    </w:p>
    <w:p w:rsidR="00FD4A53" w:rsidRPr="00303739" w:rsidRDefault="00FD4A53" w:rsidP="00000F62">
      <w:pPr>
        <w:pStyle w:val="af0"/>
        <w:numPr>
          <w:ilvl w:val="2"/>
          <w:numId w:val="12"/>
        </w:numPr>
        <w:tabs>
          <w:tab w:val="left" w:pos="993"/>
        </w:tabs>
        <w:jc w:val="both"/>
        <w:rPr>
          <w:sz w:val="24"/>
          <w:szCs w:val="24"/>
        </w:rPr>
      </w:pPr>
      <w:r w:rsidRPr="00303739">
        <w:rPr>
          <w:sz w:val="24"/>
          <w:szCs w:val="24"/>
        </w:rPr>
        <w:t>проведение интерактивных лекций;</w:t>
      </w:r>
    </w:p>
    <w:p w:rsidR="00FD4A53" w:rsidRPr="00303739" w:rsidRDefault="00FD4A53" w:rsidP="00000F62">
      <w:pPr>
        <w:pStyle w:val="af0"/>
        <w:numPr>
          <w:ilvl w:val="2"/>
          <w:numId w:val="12"/>
        </w:numPr>
        <w:tabs>
          <w:tab w:val="left" w:pos="993"/>
        </w:tabs>
        <w:jc w:val="both"/>
        <w:rPr>
          <w:sz w:val="24"/>
          <w:szCs w:val="24"/>
        </w:rPr>
      </w:pPr>
      <w:r w:rsidRPr="00303739">
        <w:rPr>
          <w:sz w:val="24"/>
          <w:szCs w:val="24"/>
        </w:rPr>
        <w:t>групповых дискуссий;</w:t>
      </w:r>
    </w:p>
    <w:p w:rsidR="00FF102D" w:rsidRPr="00303739" w:rsidRDefault="00FF102D" w:rsidP="00000F62">
      <w:pPr>
        <w:pStyle w:val="af0"/>
        <w:numPr>
          <w:ilvl w:val="2"/>
          <w:numId w:val="12"/>
        </w:numPr>
        <w:tabs>
          <w:tab w:val="left" w:pos="993"/>
        </w:tabs>
        <w:jc w:val="both"/>
      </w:pPr>
      <w:r w:rsidRPr="00303739">
        <w:rPr>
          <w:sz w:val="24"/>
          <w:szCs w:val="24"/>
        </w:rPr>
        <w:lastRenderedPageBreak/>
        <w:t>поиск и обработка информации с использованием сети Интернет;</w:t>
      </w:r>
    </w:p>
    <w:p w:rsidR="00453DD7" w:rsidRPr="00303739" w:rsidRDefault="00453DD7" w:rsidP="00000F62">
      <w:pPr>
        <w:pStyle w:val="af0"/>
        <w:numPr>
          <w:ilvl w:val="2"/>
          <w:numId w:val="12"/>
        </w:numPr>
        <w:tabs>
          <w:tab w:val="left" w:pos="993"/>
        </w:tabs>
        <w:jc w:val="both"/>
      </w:pPr>
      <w:r w:rsidRPr="00303739">
        <w:rPr>
          <w:sz w:val="24"/>
          <w:szCs w:val="24"/>
        </w:rPr>
        <w:t>дистанционные</w:t>
      </w:r>
      <w:r w:rsidR="002811EB" w:rsidRPr="00303739">
        <w:rPr>
          <w:sz w:val="24"/>
          <w:szCs w:val="24"/>
        </w:rPr>
        <w:t xml:space="preserve"> образовательные технологии</w:t>
      </w:r>
      <w:r w:rsidR="000C6AAE" w:rsidRPr="00303739">
        <w:rPr>
          <w:sz w:val="24"/>
          <w:szCs w:val="24"/>
        </w:rPr>
        <w:t>;</w:t>
      </w:r>
    </w:p>
    <w:p w:rsidR="000C6AAE" w:rsidRPr="00303739" w:rsidRDefault="00A479F3" w:rsidP="00000F62">
      <w:pPr>
        <w:pStyle w:val="af0"/>
        <w:numPr>
          <w:ilvl w:val="2"/>
          <w:numId w:val="12"/>
        </w:numPr>
        <w:tabs>
          <w:tab w:val="left" w:pos="993"/>
        </w:tabs>
        <w:jc w:val="both"/>
      </w:pPr>
      <w:r w:rsidRPr="00303739">
        <w:rPr>
          <w:sz w:val="24"/>
          <w:szCs w:val="24"/>
        </w:rPr>
        <w:t>применение</w:t>
      </w:r>
      <w:r w:rsidR="000C6AAE" w:rsidRPr="00303739">
        <w:rPr>
          <w:sz w:val="24"/>
          <w:szCs w:val="24"/>
        </w:rPr>
        <w:t xml:space="preserve"> электронного обучения;</w:t>
      </w:r>
    </w:p>
    <w:p w:rsidR="00FF102D" w:rsidRPr="00303739" w:rsidRDefault="00FF102D" w:rsidP="00000F62">
      <w:pPr>
        <w:pStyle w:val="af0"/>
        <w:numPr>
          <w:ilvl w:val="2"/>
          <w:numId w:val="12"/>
        </w:numPr>
        <w:tabs>
          <w:tab w:val="left" w:pos="993"/>
        </w:tabs>
        <w:jc w:val="both"/>
      </w:pPr>
      <w:r w:rsidRPr="00303739">
        <w:rPr>
          <w:sz w:val="24"/>
          <w:szCs w:val="24"/>
        </w:rPr>
        <w:t>просмотр учебных фильмов с их последующим анализом;</w:t>
      </w:r>
    </w:p>
    <w:p w:rsidR="00633506" w:rsidRPr="00303739" w:rsidRDefault="00FF102D" w:rsidP="00000F62">
      <w:pPr>
        <w:pStyle w:val="af0"/>
        <w:numPr>
          <w:ilvl w:val="2"/>
          <w:numId w:val="12"/>
        </w:numPr>
        <w:tabs>
          <w:tab w:val="left" w:pos="993"/>
        </w:tabs>
        <w:jc w:val="both"/>
      </w:pPr>
      <w:r w:rsidRPr="00303739">
        <w:rPr>
          <w:sz w:val="24"/>
          <w:szCs w:val="24"/>
        </w:rPr>
        <w:t>использование на лекционных занятиях видеоматериалов и наглядных пособий</w:t>
      </w:r>
      <w:r w:rsidR="001338ED" w:rsidRPr="00303739">
        <w:rPr>
          <w:sz w:val="24"/>
          <w:szCs w:val="24"/>
        </w:rPr>
        <w:t>;</w:t>
      </w:r>
    </w:p>
    <w:p w:rsidR="00EF1D7C" w:rsidRPr="00303739" w:rsidRDefault="00EF1D7C" w:rsidP="00000F62">
      <w:pPr>
        <w:pStyle w:val="af0"/>
        <w:numPr>
          <w:ilvl w:val="2"/>
          <w:numId w:val="12"/>
        </w:numPr>
        <w:tabs>
          <w:tab w:val="left" w:pos="993"/>
        </w:tabs>
        <w:jc w:val="both"/>
        <w:rPr>
          <w:sz w:val="24"/>
          <w:szCs w:val="24"/>
        </w:rPr>
      </w:pPr>
      <w:r w:rsidRPr="00303739">
        <w:rPr>
          <w:sz w:val="24"/>
          <w:szCs w:val="24"/>
        </w:rPr>
        <w:t>самостоятельная работа в системе компьютерного тестирования</w:t>
      </w:r>
      <w:r w:rsidR="00FC279E" w:rsidRPr="00303739">
        <w:rPr>
          <w:sz w:val="24"/>
          <w:szCs w:val="24"/>
        </w:rPr>
        <w:t>.</w:t>
      </w:r>
    </w:p>
    <w:p w:rsidR="00FC279E" w:rsidRPr="00303739" w:rsidRDefault="00FC279E" w:rsidP="00000F62">
      <w:pPr>
        <w:pStyle w:val="af0"/>
        <w:numPr>
          <w:ilvl w:val="3"/>
          <w:numId w:val="12"/>
        </w:numPr>
        <w:jc w:val="both"/>
        <w:rPr>
          <w:i/>
        </w:rPr>
      </w:pPr>
      <w:r w:rsidRPr="00303739">
        <w:rPr>
          <w:i/>
        </w:rPr>
        <w:t xml:space="preserve"> </w:t>
      </w:r>
    </w:p>
    <w:p w:rsidR="006E200E" w:rsidRPr="00303739" w:rsidRDefault="006252E4" w:rsidP="00000F62">
      <w:pPr>
        <w:pStyle w:val="af0"/>
        <w:numPr>
          <w:ilvl w:val="3"/>
          <w:numId w:val="12"/>
        </w:numPr>
        <w:jc w:val="both"/>
        <w:rPr>
          <w:i/>
        </w:rPr>
      </w:pPr>
      <w:r w:rsidRPr="00303739">
        <w:t>ПРАКТИЧЕСКАЯ ПОДГОТОВКА</w:t>
      </w:r>
    </w:p>
    <w:p w:rsidR="00E96774" w:rsidRPr="00303739" w:rsidRDefault="00633506" w:rsidP="00000F62">
      <w:pPr>
        <w:pStyle w:val="af0"/>
        <w:numPr>
          <w:ilvl w:val="3"/>
          <w:numId w:val="12"/>
        </w:numPr>
        <w:spacing w:before="120" w:after="120"/>
        <w:jc w:val="both"/>
        <w:rPr>
          <w:sz w:val="24"/>
          <w:szCs w:val="24"/>
        </w:rPr>
      </w:pPr>
      <w:r w:rsidRPr="00303739">
        <w:rPr>
          <w:sz w:val="24"/>
          <w:szCs w:val="24"/>
        </w:rPr>
        <w:t>Практическая подготовка</w:t>
      </w:r>
      <w:r w:rsidR="00494E1D" w:rsidRPr="00303739">
        <w:rPr>
          <w:sz w:val="24"/>
          <w:szCs w:val="24"/>
        </w:rPr>
        <w:t xml:space="preserve"> в рамках </w:t>
      </w:r>
      <w:r w:rsidR="00FC279E" w:rsidRPr="00303739">
        <w:rPr>
          <w:sz w:val="24"/>
          <w:szCs w:val="24"/>
        </w:rPr>
        <w:t>учебной дисциплины</w:t>
      </w:r>
      <w:r w:rsidR="000F330B" w:rsidRPr="00303739">
        <w:rPr>
          <w:sz w:val="24"/>
          <w:szCs w:val="24"/>
        </w:rPr>
        <w:t xml:space="preserve"> реализуется </w:t>
      </w:r>
      <w:r w:rsidR="0063447C" w:rsidRPr="00303739">
        <w:rPr>
          <w:sz w:val="24"/>
          <w:szCs w:val="24"/>
        </w:rPr>
        <w:t xml:space="preserve">при проведении </w:t>
      </w:r>
      <w:r w:rsidR="000F330B" w:rsidRPr="00303739">
        <w:rPr>
          <w:rFonts w:eastAsiaTheme="minorHAns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FC279E" w:rsidRPr="00303739">
        <w:rPr>
          <w:rFonts w:eastAsiaTheme="minorHAnsi"/>
          <w:w w:val="105"/>
          <w:sz w:val="24"/>
          <w:szCs w:val="24"/>
        </w:rPr>
        <w:t xml:space="preserve"> </w:t>
      </w:r>
      <w:r w:rsidR="000F330B" w:rsidRPr="00303739">
        <w:rPr>
          <w:rFonts w:eastAsiaTheme="minorHAnsi"/>
          <w:w w:val="105"/>
          <w:sz w:val="24"/>
          <w:szCs w:val="24"/>
        </w:rPr>
        <w:t>связанных с будущей профессиональной деятельностью.</w:t>
      </w:r>
      <w:r w:rsidR="0063447C" w:rsidRPr="00303739">
        <w:rPr>
          <w:rFonts w:eastAsiaTheme="minorHAnsi"/>
          <w:w w:val="105"/>
          <w:sz w:val="24"/>
          <w:szCs w:val="24"/>
        </w:rPr>
        <w:t xml:space="preserve"> </w:t>
      </w:r>
    </w:p>
    <w:p w:rsidR="00006674" w:rsidRPr="00303739" w:rsidRDefault="00006674" w:rsidP="00B3400A">
      <w:pPr>
        <w:pStyle w:val="1"/>
      </w:pPr>
      <w:r w:rsidRPr="00303739">
        <w:t>О</w:t>
      </w:r>
      <w:r w:rsidR="00081DDC" w:rsidRPr="00303739">
        <w:t>РГАНИЗАЦИЯ</w:t>
      </w:r>
      <w:r w:rsidRPr="00303739">
        <w:t xml:space="preserve"> ОБРАЗОВАТЕЛЬНОГО ПРОЦЕССА ДЛЯ ЛИЦ С ОГРАНИЧЕННЫМИ ВОЗМОЖНОСТЯМИ ЗДОРОВЬЯ</w:t>
      </w:r>
    </w:p>
    <w:p w:rsidR="00C713DB" w:rsidRPr="00303739" w:rsidRDefault="00C713DB" w:rsidP="00000F62">
      <w:pPr>
        <w:pStyle w:val="af0"/>
        <w:numPr>
          <w:ilvl w:val="3"/>
          <w:numId w:val="12"/>
        </w:numPr>
        <w:jc w:val="both"/>
        <w:rPr>
          <w:b/>
          <w:sz w:val="24"/>
          <w:szCs w:val="24"/>
        </w:rPr>
      </w:pPr>
      <w:r w:rsidRPr="00303739">
        <w:rPr>
          <w:sz w:val="24"/>
          <w:szCs w:val="24"/>
        </w:rPr>
        <w:t>При обучении лиц с ограниченными возможностями здоровья и инвалидов</w:t>
      </w:r>
      <w:r w:rsidRPr="00303739">
        <w:rPr>
          <w:i/>
          <w:sz w:val="24"/>
          <w:szCs w:val="24"/>
        </w:rPr>
        <w:t xml:space="preserve"> </w:t>
      </w:r>
      <w:r w:rsidRPr="00303739">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303739">
        <w:rPr>
          <w:sz w:val="24"/>
          <w:szCs w:val="24"/>
        </w:rPr>
        <w:t>аттестации.</w:t>
      </w:r>
    </w:p>
    <w:p w:rsidR="00AF515F" w:rsidRPr="00303739" w:rsidRDefault="00AF515F" w:rsidP="00000F62">
      <w:pPr>
        <w:pStyle w:val="af0"/>
        <w:numPr>
          <w:ilvl w:val="3"/>
          <w:numId w:val="12"/>
        </w:numPr>
        <w:jc w:val="both"/>
        <w:rPr>
          <w:b/>
          <w:sz w:val="24"/>
          <w:szCs w:val="24"/>
        </w:rPr>
      </w:pPr>
      <w:r w:rsidRPr="00303739">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303739" w:rsidRDefault="00C23B07" w:rsidP="00000F62">
      <w:pPr>
        <w:pStyle w:val="af0"/>
        <w:numPr>
          <w:ilvl w:val="3"/>
          <w:numId w:val="12"/>
        </w:numPr>
        <w:jc w:val="both"/>
        <w:rPr>
          <w:b/>
          <w:sz w:val="24"/>
          <w:szCs w:val="24"/>
        </w:rPr>
      </w:pPr>
      <w:r w:rsidRPr="00303739">
        <w:rPr>
          <w:sz w:val="24"/>
          <w:szCs w:val="24"/>
        </w:rPr>
        <w:t>У</w:t>
      </w:r>
      <w:r w:rsidR="00C713DB" w:rsidRPr="00303739">
        <w:rPr>
          <w:sz w:val="24"/>
          <w:szCs w:val="24"/>
        </w:rPr>
        <w:t>чебны</w:t>
      </w:r>
      <w:r w:rsidR="00AA78AC" w:rsidRPr="00303739">
        <w:rPr>
          <w:sz w:val="24"/>
          <w:szCs w:val="24"/>
        </w:rPr>
        <w:t>е</w:t>
      </w:r>
      <w:r w:rsidR="00513BCC" w:rsidRPr="00303739">
        <w:rPr>
          <w:sz w:val="24"/>
          <w:szCs w:val="24"/>
        </w:rPr>
        <w:t xml:space="preserve"> и контрольно-</w:t>
      </w:r>
      <w:r w:rsidR="00C713DB" w:rsidRPr="00303739">
        <w:rPr>
          <w:sz w:val="24"/>
          <w:szCs w:val="24"/>
        </w:rPr>
        <w:t>измерительны</w:t>
      </w:r>
      <w:r w:rsidR="00AA78AC" w:rsidRPr="00303739">
        <w:rPr>
          <w:sz w:val="24"/>
          <w:szCs w:val="24"/>
        </w:rPr>
        <w:t>е</w:t>
      </w:r>
      <w:r w:rsidR="00C713DB" w:rsidRPr="00303739">
        <w:rPr>
          <w:sz w:val="24"/>
          <w:szCs w:val="24"/>
        </w:rPr>
        <w:t xml:space="preserve"> материал</w:t>
      </w:r>
      <w:r w:rsidR="00AA78AC" w:rsidRPr="00303739">
        <w:rPr>
          <w:sz w:val="24"/>
          <w:szCs w:val="24"/>
        </w:rPr>
        <w:t>ы</w:t>
      </w:r>
      <w:r w:rsidR="00C713DB" w:rsidRPr="00303739">
        <w:rPr>
          <w:sz w:val="24"/>
          <w:szCs w:val="24"/>
        </w:rPr>
        <w:t xml:space="preserve"> </w:t>
      </w:r>
      <w:r w:rsidR="00AA78AC" w:rsidRPr="00303739">
        <w:rPr>
          <w:sz w:val="24"/>
          <w:szCs w:val="24"/>
        </w:rPr>
        <w:t xml:space="preserve">представляются </w:t>
      </w:r>
      <w:r w:rsidR="00C713DB" w:rsidRPr="00303739">
        <w:rPr>
          <w:sz w:val="24"/>
          <w:szCs w:val="24"/>
        </w:rPr>
        <w:t>в формах, доступных для изучения студентами с особыми образовательными потребностями</w:t>
      </w:r>
      <w:r w:rsidRPr="00303739">
        <w:rPr>
          <w:sz w:val="24"/>
          <w:szCs w:val="24"/>
        </w:rPr>
        <w:t xml:space="preserve"> с учетом нозологических групп инвалидов</w:t>
      </w:r>
      <w:r w:rsidR="00970085" w:rsidRPr="00303739">
        <w:rPr>
          <w:sz w:val="24"/>
          <w:szCs w:val="24"/>
        </w:rPr>
        <w:t>:</w:t>
      </w:r>
    </w:p>
    <w:p w:rsidR="00C713DB" w:rsidRPr="00303739" w:rsidRDefault="00970085" w:rsidP="00000F62">
      <w:pPr>
        <w:pStyle w:val="af0"/>
        <w:numPr>
          <w:ilvl w:val="3"/>
          <w:numId w:val="12"/>
        </w:numPr>
        <w:jc w:val="both"/>
        <w:rPr>
          <w:b/>
          <w:sz w:val="24"/>
          <w:szCs w:val="24"/>
        </w:rPr>
      </w:pPr>
      <w:r w:rsidRPr="00303739">
        <w:rPr>
          <w:sz w:val="24"/>
          <w:szCs w:val="24"/>
        </w:rPr>
        <w:t>Д</w:t>
      </w:r>
      <w:r w:rsidR="00C713DB" w:rsidRPr="00303739">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303739" w:rsidRDefault="00C713DB" w:rsidP="00000F62">
      <w:pPr>
        <w:pStyle w:val="af0"/>
        <w:numPr>
          <w:ilvl w:val="3"/>
          <w:numId w:val="12"/>
        </w:numPr>
        <w:jc w:val="both"/>
        <w:rPr>
          <w:b/>
          <w:sz w:val="24"/>
          <w:szCs w:val="24"/>
        </w:rPr>
      </w:pPr>
      <w:r w:rsidRPr="00303739">
        <w:rPr>
          <w:sz w:val="24"/>
          <w:szCs w:val="24"/>
        </w:rPr>
        <w:t xml:space="preserve">Для студентов с инвалидностью или с ограниченными возможностями здоровья форма </w:t>
      </w:r>
      <w:r w:rsidR="00D60D34" w:rsidRPr="00303739">
        <w:rPr>
          <w:sz w:val="24"/>
          <w:szCs w:val="24"/>
        </w:rPr>
        <w:t xml:space="preserve">проведения текущей и </w:t>
      </w:r>
      <w:r w:rsidRPr="00303739">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303739" w:rsidRDefault="00C713DB" w:rsidP="00000F62">
      <w:pPr>
        <w:pStyle w:val="af0"/>
        <w:numPr>
          <w:ilvl w:val="3"/>
          <w:numId w:val="12"/>
        </w:numPr>
        <w:jc w:val="both"/>
        <w:rPr>
          <w:b/>
          <w:sz w:val="24"/>
          <w:szCs w:val="24"/>
        </w:rPr>
      </w:pPr>
      <w:r w:rsidRPr="00303739">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303739">
        <w:rPr>
          <w:sz w:val="24"/>
          <w:szCs w:val="24"/>
        </w:rPr>
        <w:t xml:space="preserve"> При необходимости студенту предоставляется дополнительное время для подготовки ответа на зачете или экзамене.</w:t>
      </w:r>
    </w:p>
    <w:p w:rsidR="00513BCC" w:rsidRPr="00303739" w:rsidRDefault="00006674" w:rsidP="00000F62">
      <w:pPr>
        <w:pStyle w:val="af0"/>
        <w:numPr>
          <w:ilvl w:val="3"/>
          <w:numId w:val="12"/>
        </w:numPr>
        <w:jc w:val="both"/>
        <w:rPr>
          <w:b/>
          <w:sz w:val="24"/>
          <w:szCs w:val="24"/>
        </w:rPr>
      </w:pPr>
      <w:r w:rsidRPr="00303739">
        <w:rPr>
          <w:sz w:val="24"/>
          <w:szCs w:val="24"/>
        </w:rPr>
        <w:t xml:space="preserve">Для осуществления процедур текущего контроля успеваемости и промежуточной аттестации обучающихся </w:t>
      </w:r>
      <w:r w:rsidR="00D60D34" w:rsidRPr="00303739">
        <w:rPr>
          <w:sz w:val="24"/>
          <w:szCs w:val="24"/>
        </w:rPr>
        <w:t>создаются</w:t>
      </w:r>
      <w:r w:rsidR="0017354A" w:rsidRPr="00303739">
        <w:rPr>
          <w:sz w:val="24"/>
          <w:szCs w:val="24"/>
        </w:rPr>
        <w:t xml:space="preserve">, при необходимости, </w:t>
      </w:r>
      <w:r w:rsidRPr="00303739">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7F3D0E" w:rsidRPr="00303739" w:rsidRDefault="007F3D0E" w:rsidP="00B3400A">
      <w:pPr>
        <w:pStyle w:val="1"/>
      </w:pPr>
      <w:r w:rsidRPr="00303739">
        <w:t>МАТЕРИАЛЬНО-ТЕХНИЧЕСКОЕ</w:t>
      </w:r>
      <w:r w:rsidR="00D01F0C" w:rsidRPr="00303739">
        <w:t xml:space="preserve"> ОБЕСПЕЧЕНИЕ ДИСЦИПЛИНЫ</w:t>
      </w:r>
      <w:r w:rsidR="00D01F0C" w:rsidRPr="00303739">
        <w:rPr>
          <w:i/>
        </w:rPr>
        <w:t xml:space="preserve"> </w:t>
      </w:r>
    </w:p>
    <w:p w:rsidR="00566E12" w:rsidRPr="00303739" w:rsidRDefault="007F3D0E" w:rsidP="00000F62">
      <w:pPr>
        <w:pStyle w:val="af0"/>
        <w:numPr>
          <w:ilvl w:val="3"/>
          <w:numId w:val="13"/>
        </w:numPr>
        <w:spacing w:before="120" w:after="120"/>
        <w:jc w:val="both"/>
        <w:rPr>
          <w:sz w:val="24"/>
          <w:szCs w:val="24"/>
        </w:rPr>
      </w:pPr>
      <w:r w:rsidRPr="00303739">
        <w:rPr>
          <w:sz w:val="24"/>
          <w:szCs w:val="24"/>
        </w:rPr>
        <w:t>Характеристика материально-технического обеспечения дисциплины (модуля)</w:t>
      </w:r>
      <w:r w:rsidR="00BD6768" w:rsidRPr="00303739">
        <w:rPr>
          <w:sz w:val="24"/>
          <w:szCs w:val="24"/>
        </w:rPr>
        <w:t xml:space="preserve"> </w:t>
      </w:r>
      <w:r w:rsidRPr="00303739">
        <w:rPr>
          <w:sz w:val="24"/>
          <w:szCs w:val="24"/>
        </w:rPr>
        <w:t xml:space="preserve">составляется в соответствии с </w:t>
      </w:r>
      <w:r w:rsidR="00574A34" w:rsidRPr="00303739">
        <w:rPr>
          <w:sz w:val="24"/>
          <w:szCs w:val="24"/>
        </w:rPr>
        <w:t>требованиями ФГОС ВО.</w:t>
      </w:r>
    </w:p>
    <w:p w:rsidR="00E7127C" w:rsidRPr="00303739" w:rsidRDefault="00E7127C" w:rsidP="00000F62">
      <w:pPr>
        <w:pStyle w:val="af0"/>
        <w:numPr>
          <w:ilvl w:val="3"/>
          <w:numId w:val="13"/>
        </w:numPr>
        <w:spacing w:before="120" w:after="120"/>
        <w:jc w:val="both"/>
        <w:rPr>
          <w:sz w:val="24"/>
          <w:szCs w:val="24"/>
        </w:rPr>
      </w:pPr>
    </w:p>
    <w:p w:rsidR="00D01F0C" w:rsidRPr="00303739" w:rsidRDefault="00D01F0C" w:rsidP="00000F62">
      <w:pPr>
        <w:pStyle w:val="af0"/>
        <w:numPr>
          <w:ilvl w:val="3"/>
          <w:numId w:val="13"/>
        </w:numPr>
        <w:spacing w:before="120" w:after="120"/>
        <w:jc w:val="both"/>
        <w:rPr>
          <w:sz w:val="24"/>
          <w:szCs w:val="24"/>
        </w:rPr>
      </w:pPr>
      <w:r w:rsidRPr="00303739">
        <w:rPr>
          <w:iCs/>
          <w:sz w:val="24"/>
          <w:szCs w:val="24"/>
        </w:rPr>
        <w:lastRenderedPageBreak/>
        <w:t>Материально-техничес</w:t>
      </w:r>
      <w:r w:rsidR="00E7127C" w:rsidRPr="00303739">
        <w:rPr>
          <w:iCs/>
          <w:sz w:val="24"/>
          <w:szCs w:val="24"/>
        </w:rPr>
        <w:t>кое обеспечение д</w:t>
      </w:r>
      <w:r w:rsidR="00FC279E" w:rsidRPr="00303739">
        <w:rPr>
          <w:iCs/>
          <w:sz w:val="24"/>
          <w:szCs w:val="24"/>
        </w:rPr>
        <w:t>исциплины</w:t>
      </w:r>
      <w:r w:rsidR="00E7127C" w:rsidRPr="00303739">
        <w:rPr>
          <w:iCs/>
          <w:sz w:val="24"/>
          <w:szCs w:val="24"/>
        </w:rPr>
        <w:t xml:space="preserve"> при обучении с использованием т</w:t>
      </w:r>
      <w:r w:rsidR="00AE49FE" w:rsidRPr="00303739">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FF7EA3" w:rsidRPr="00303739" w:rsidTr="00D40E96">
        <w:trPr>
          <w:tblHeader/>
        </w:trPr>
        <w:tc>
          <w:tcPr>
            <w:tcW w:w="4679" w:type="dxa"/>
            <w:shd w:val="clear" w:color="auto" w:fill="DBE5F1" w:themeFill="accent1" w:themeFillTint="33"/>
            <w:vAlign w:val="center"/>
          </w:tcPr>
          <w:p w:rsidR="00545E7D" w:rsidRPr="00303739" w:rsidRDefault="00545E7D" w:rsidP="00D40E96">
            <w:pPr>
              <w:jc w:val="center"/>
              <w:rPr>
                <w:b/>
                <w:sz w:val="20"/>
                <w:szCs w:val="20"/>
              </w:rPr>
            </w:pPr>
            <w:r w:rsidRPr="00303739">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rsidR="00545E7D" w:rsidRPr="00303739" w:rsidRDefault="00545E7D" w:rsidP="00D40E96">
            <w:pPr>
              <w:jc w:val="center"/>
              <w:rPr>
                <w:b/>
                <w:sz w:val="20"/>
                <w:szCs w:val="20"/>
              </w:rPr>
            </w:pPr>
            <w:r w:rsidRPr="00303739">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F7EA3" w:rsidRPr="00303739" w:rsidTr="00D40E96">
        <w:trPr>
          <w:trHeight w:val="340"/>
        </w:trPr>
        <w:tc>
          <w:tcPr>
            <w:tcW w:w="9628" w:type="dxa"/>
            <w:gridSpan w:val="2"/>
            <w:shd w:val="clear" w:color="auto" w:fill="EAF1DD" w:themeFill="accent3" w:themeFillTint="33"/>
            <w:vAlign w:val="center"/>
          </w:tcPr>
          <w:p w:rsidR="00545E7D" w:rsidRPr="00303739" w:rsidRDefault="00545E7D" w:rsidP="00D40E96">
            <w:pPr>
              <w:jc w:val="center"/>
            </w:pPr>
            <w:r w:rsidRPr="00303739">
              <w:rPr>
                <w:rFonts w:eastAsia="Calibri"/>
                <w:b/>
                <w:sz w:val="24"/>
                <w:szCs w:val="24"/>
                <w:lang w:eastAsia="en-US"/>
              </w:rPr>
              <w:t>115419, г. Москва, ул. Донская, д. 39, стр. 4</w:t>
            </w:r>
          </w:p>
        </w:tc>
      </w:tr>
      <w:tr w:rsidR="00FF7EA3" w:rsidRPr="00303739" w:rsidTr="00D40E96">
        <w:tc>
          <w:tcPr>
            <w:tcW w:w="4679" w:type="dxa"/>
          </w:tcPr>
          <w:p w:rsidR="00545E7D" w:rsidRPr="00303739" w:rsidRDefault="00545E7D" w:rsidP="00D40E96">
            <w:r w:rsidRPr="00303739">
              <w:t>аудитории для проведения занятий лекционного типа</w:t>
            </w:r>
          </w:p>
        </w:tc>
        <w:tc>
          <w:tcPr>
            <w:tcW w:w="4949" w:type="dxa"/>
          </w:tcPr>
          <w:p w:rsidR="00545E7D" w:rsidRPr="00303739" w:rsidRDefault="00545E7D" w:rsidP="00D40E96">
            <w:r w:rsidRPr="00303739">
              <w:t xml:space="preserve">комплект учебной мебели, </w:t>
            </w:r>
          </w:p>
          <w:p w:rsidR="00545E7D" w:rsidRPr="00303739" w:rsidRDefault="00545E7D" w:rsidP="00D40E96">
            <w:r w:rsidRPr="00303739">
              <w:t xml:space="preserve">технические средства обучения, служащие для представления учебной информации большой аудитории: </w:t>
            </w:r>
          </w:p>
          <w:p w:rsidR="00545E7D" w:rsidRPr="00303739" w:rsidRDefault="00545E7D" w:rsidP="00C41054">
            <w:pPr>
              <w:pStyle w:val="af0"/>
              <w:numPr>
                <w:ilvl w:val="0"/>
                <w:numId w:val="20"/>
              </w:numPr>
              <w:ind w:left="317" w:hanging="283"/>
            </w:pPr>
            <w:r w:rsidRPr="00303739">
              <w:t>ноутбук;</w:t>
            </w:r>
          </w:p>
          <w:p w:rsidR="00545E7D" w:rsidRPr="00303739" w:rsidRDefault="00545E7D" w:rsidP="00C41054">
            <w:pPr>
              <w:pStyle w:val="af0"/>
              <w:numPr>
                <w:ilvl w:val="0"/>
                <w:numId w:val="20"/>
              </w:numPr>
              <w:ind w:left="317" w:hanging="283"/>
            </w:pPr>
            <w:r w:rsidRPr="00303739">
              <w:t>проектор,</w:t>
            </w:r>
          </w:p>
          <w:p w:rsidR="00545E7D" w:rsidRPr="00303739" w:rsidRDefault="00545E7D" w:rsidP="00C41054">
            <w:pPr>
              <w:pStyle w:val="af0"/>
              <w:numPr>
                <w:ilvl w:val="0"/>
                <w:numId w:val="20"/>
              </w:numPr>
              <w:ind w:left="317" w:hanging="283"/>
            </w:pPr>
            <w:r w:rsidRPr="00303739">
              <w:t>экран</w:t>
            </w:r>
          </w:p>
        </w:tc>
      </w:tr>
      <w:tr w:rsidR="00FF7EA3" w:rsidRPr="00303739" w:rsidTr="00D40E96">
        <w:tc>
          <w:tcPr>
            <w:tcW w:w="4679" w:type="dxa"/>
          </w:tcPr>
          <w:p w:rsidR="00545E7D" w:rsidRPr="00303739" w:rsidRDefault="00545E7D" w:rsidP="00D40E96">
            <w:r w:rsidRPr="00303739">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949" w:type="dxa"/>
          </w:tcPr>
          <w:p w:rsidR="00545E7D" w:rsidRPr="00303739" w:rsidRDefault="00545E7D" w:rsidP="00D40E96">
            <w:r w:rsidRPr="00303739">
              <w:t xml:space="preserve">комплект учебной мебели, </w:t>
            </w:r>
          </w:p>
          <w:p w:rsidR="00545E7D" w:rsidRPr="00303739" w:rsidRDefault="00545E7D" w:rsidP="00D40E96">
            <w:r w:rsidRPr="00303739">
              <w:t xml:space="preserve">технические средства обучения, служащие для представления учебной информации большой аудитории: </w:t>
            </w:r>
          </w:p>
          <w:p w:rsidR="00545E7D" w:rsidRPr="00303739" w:rsidRDefault="00545E7D" w:rsidP="00C41054">
            <w:pPr>
              <w:pStyle w:val="af0"/>
              <w:numPr>
                <w:ilvl w:val="0"/>
                <w:numId w:val="20"/>
              </w:numPr>
              <w:ind w:left="317" w:hanging="283"/>
            </w:pPr>
            <w:r w:rsidRPr="00303739">
              <w:t>ноутбук;</w:t>
            </w:r>
          </w:p>
          <w:p w:rsidR="00545E7D" w:rsidRPr="00303739" w:rsidRDefault="00545E7D" w:rsidP="00C41054">
            <w:pPr>
              <w:pStyle w:val="af0"/>
              <w:numPr>
                <w:ilvl w:val="0"/>
                <w:numId w:val="20"/>
              </w:numPr>
              <w:ind w:left="317" w:hanging="283"/>
            </w:pPr>
            <w:r w:rsidRPr="00303739">
              <w:t>проектор,</w:t>
            </w:r>
          </w:p>
          <w:p w:rsidR="00545E7D" w:rsidRPr="00303739" w:rsidRDefault="00545E7D" w:rsidP="00C41054">
            <w:pPr>
              <w:pStyle w:val="af0"/>
              <w:numPr>
                <w:ilvl w:val="0"/>
                <w:numId w:val="20"/>
              </w:numPr>
              <w:ind w:left="317" w:hanging="283"/>
              <w:rPr>
                <w:i/>
              </w:rPr>
            </w:pPr>
            <w:r w:rsidRPr="00303739">
              <w:t>экран</w:t>
            </w:r>
          </w:p>
        </w:tc>
      </w:tr>
      <w:tr w:rsidR="00FF7EA3" w:rsidRPr="00303739" w:rsidTr="00D40E96">
        <w:tc>
          <w:tcPr>
            <w:tcW w:w="4679" w:type="dxa"/>
            <w:shd w:val="clear" w:color="auto" w:fill="DBE5F1" w:themeFill="accent1" w:themeFillTint="33"/>
            <w:vAlign w:val="center"/>
          </w:tcPr>
          <w:p w:rsidR="00545E7D" w:rsidRPr="00303739" w:rsidRDefault="00545E7D" w:rsidP="00D40E96">
            <w:pPr>
              <w:jc w:val="center"/>
              <w:rPr>
                <w:bCs/>
                <w:i/>
              </w:rPr>
            </w:pPr>
            <w:r w:rsidRPr="00303739">
              <w:rPr>
                <w:b/>
                <w:sz w:val="20"/>
                <w:szCs w:val="20"/>
              </w:rPr>
              <w:t>Помещения для самостоятельной работы обучающихся</w:t>
            </w:r>
          </w:p>
        </w:tc>
        <w:tc>
          <w:tcPr>
            <w:tcW w:w="4949" w:type="dxa"/>
            <w:shd w:val="clear" w:color="auto" w:fill="DBE5F1" w:themeFill="accent1" w:themeFillTint="33"/>
            <w:vAlign w:val="center"/>
          </w:tcPr>
          <w:p w:rsidR="00545E7D" w:rsidRPr="00303739" w:rsidRDefault="00545E7D" w:rsidP="00D40E96">
            <w:pPr>
              <w:jc w:val="center"/>
              <w:rPr>
                <w:bCs/>
                <w:i/>
              </w:rPr>
            </w:pPr>
            <w:r w:rsidRPr="00303739">
              <w:rPr>
                <w:b/>
                <w:sz w:val="20"/>
                <w:szCs w:val="20"/>
              </w:rPr>
              <w:t>Оснащенность помещений для самостоятельной работы обучающихся</w:t>
            </w:r>
          </w:p>
        </w:tc>
      </w:tr>
      <w:tr w:rsidR="00FF7EA3" w:rsidRPr="00303739" w:rsidTr="00D40E96">
        <w:tc>
          <w:tcPr>
            <w:tcW w:w="4679" w:type="dxa"/>
          </w:tcPr>
          <w:p w:rsidR="00545E7D" w:rsidRPr="00303739" w:rsidRDefault="00545E7D" w:rsidP="00D40E96">
            <w:pPr>
              <w:rPr>
                <w:bCs/>
              </w:rPr>
            </w:pPr>
            <w:r w:rsidRPr="00303739">
              <w:rPr>
                <w:bCs/>
              </w:rPr>
              <w:t>Аудитория для самостоятельной работы студента, а. 6315</w:t>
            </w:r>
          </w:p>
        </w:tc>
        <w:tc>
          <w:tcPr>
            <w:tcW w:w="4949" w:type="dxa"/>
          </w:tcPr>
          <w:p w:rsidR="00545E7D" w:rsidRPr="00303739" w:rsidRDefault="00545E7D" w:rsidP="00C41054">
            <w:pPr>
              <w:pStyle w:val="af0"/>
              <w:numPr>
                <w:ilvl w:val="0"/>
                <w:numId w:val="23"/>
              </w:numPr>
              <w:tabs>
                <w:tab w:val="left" w:pos="317"/>
              </w:tabs>
              <w:ind w:left="0" w:firstLine="0"/>
              <w:rPr>
                <w:bCs/>
              </w:rPr>
            </w:pPr>
            <w:r w:rsidRPr="00303739">
              <w:rPr>
                <w:bCs/>
              </w:rPr>
              <w:t>компьютерная техника;</w:t>
            </w:r>
            <w:r w:rsidRPr="00303739">
              <w:rPr>
                <w:bCs/>
              </w:rPr>
              <w:br/>
              <w:t>подключение к сети «Интернет»</w:t>
            </w:r>
          </w:p>
        </w:tc>
      </w:tr>
      <w:tr w:rsidR="00FF7EA3" w:rsidRPr="00303739" w:rsidTr="00D40E96">
        <w:tc>
          <w:tcPr>
            <w:tcW w:w="9628" w:type="dxa"/>
            <w:gridSpan w:val="2"/>
            <w:shd w:val="clear" w:color="auto" w:fill="EAF1DD" w:themeFill="accent3" w:themeFillTint="33"/>
            <w:vAlign w:val="center"/>
          </w:tcPr>
          <w:p w:rsidR="00545E7D" w:rsidRPr="00303739" w:rsidRDefault="00545E7D" w:rsidP="00D40E96">
            <w:pPr>
              <w:pStyle w:val="af0"/>
              <w:tabs>
                <w:tab w:val="left" w:pos="317"/>
              </w:tabs>
              <w:ind w:left="0"/>
              <w:jc w:val="center"/>
              <w:rPr>
                <w:bCs/>
              </w:rPr>
            </w:pPr>
            <w:r w:rsidRPr="00303739">
              <w:rPr>
                <w:rFonts w:eastAsia="Calibri"/>
                <w:b/>
                <w:sz w:val="24"/>
                <w:szCs w:val="24"/>
                <w:lang w:eastAsia="en-US"/>
              </w:rPr>
              <w:t>119071, г. Москва, ул. М. Калужская, д. 1, стр. 3</w:t>
            </w:r>
          </w:p>
        </w:tc>
      </w:tr>
      <w:tr w:rsidR="00FF7EA3" w:rsidRPr="00303739" w:rsidTr="00D40E96">
        <w:tc>
          <w:tcPr>
            <w:tcW w:w="4679" w:type="dxa"/>
          </w:tcPr>
          <w:p w:rsidR="00545E7D" w:rsidRPr="00303739" w:rsidRDefault="00545E7D" w:rsidP="00D40E96">
            <w:pPr>
              <w:rPr>
                <w:bCs/>
              </w:rPr>
            </w:pPr>
            <w:r w:rsidRPr="00303739">
              <w:rPr>
                <w:bCs/>
              </w:rPr>
              <w:t>Читальный зал библиотеки</w:t>
            </w:r>
          </w:p>
        </w:tc>
        <w:tc>
          <w:tcPr>
            <w:tcW w:w="4949" w:type="dxa"/>
          </w:tcPr>
          <w:p w:rsidR="00545E7D" w:rsidRPr="00303739" w:rsidRDefault="00545E7D" w:rsidP="00C41054">
            <w:pPr>
              <w:pStyle w:val="af0"/>
              <w:numPr>
                <w:ilvl w:val="0"/>
                <w:numId w:val="23"/>
              </w:numPr>
              <w:tabs>
                <w:tab w:val="left" w:pos="317"/>
              </w:tabs>
              <w:ind w:left="0" w:firstLine="0"/>
              <w:rPr>
                <w:bCs/>
              </w:rPr>
            </w:pPr>
            <w:r w:rsidRPr="00303739">
              <w:rPr>
                <w:bCs/>
              </w:rPr>
              <w:t>компьютерная техника;</w:t>
            </w:r>
            <w:r w:rsidRPr="00303739">
              <w:rPr>
                <w:bCs/>
              </w:rPr>
              <w:br/>
              <w:t>подключение к сети «Интернет»</w:t>
            </w:r>
          </w:p>
        </w:tc>
      </w:tr>
    </w:tbl>
    <w:p w:rsidR="00E7127C" w:rsidRPr="00303739" w:rsidRDefault="00E7127C" w:rsidP="00000F62">
      <w:pPr>
        <w:pStyle w:val="af0"/>
        <w:numPr>
          <w:ilvl w:val="3"/>
          <w:numId w:val="13"/>
        </w:numPr>
        <w:spacing w:before="120" w:after="120"/>
        <w:jc w:val="both"/>
        <w:rPr>
          <w:sz w:val="24"/>
          <w:szCs w:val="24"/>
        </w:rPr>
      </w:pPr>
      <w:r w:rsidRPr="00303739">
        <w:rPr>
          <w:iCs/>
          <w:sz w:val="24"/>
          <w:szCs w:val="24"/>
        </w:rPr>
        <w:t xml:space="preserve">Материально-техническое обеспечение </w:t>
      </w:r>
      <w:r w:rsidR="00895F96" w:rsidRPr="00303739">
        <w:rPr>
          <w:i/>
          <w:iCs/>
          <w:sz w:val="24"/>
          <w:szCs w:val="24"/>
        </w:rPr>
        <w:t>учебной</w:t>
      </w:r>
      <w:r w:rsidR="00895F96" w:rsidRPr="00303739">
        <w:rPr>
          <w:iCs/>
          <w:sz w:val="24"/>
          <w:szCs w:val="24"/>
        </w:rPr>
        <w:t xml:space="preserve"> </w:t>
      </w:r>
      <w:r w:rsidRPr="00303739">
        <w:rPr>
          <w:i/>
          <w:iCs/>
          <w:sz w:val="24"/>
          <w:szCs w:val="24"/>
        </w:rPr>
        <w:t>дисциплины/</w:t>
      </w:r>
      <w:r w:rsidR="00895F96" w:rsidRPr="00303739">
        <w:rPr>
          <w:i/>
          <w:iCs/>
          <w:sz w:val="24"/>
          <w:szCs w:val="24"/>
        </w:rPr>
        <w:t xml:space="preserve">учебного </w:t>
      </w:r>
      <w:r w:rsidRPr="00303739">
        <w:rPr>
          <w:i/>
          <w:iCs/>
          <w:sz w:val="24"/>
          <w:szCs w:val="24"/>
        </w:rPr>
        <w:t>модуля</w:t>
      </w:r>
      <w:r w:rsidRPr="00303739">
        <w:rPr>
          <w:iCs/>
          <w:sz w:val="24"/>
          <w:szCs w:val="24"/>
        </w:rPr>
        <w:t xml:space="preserve"> при обучении с использованием электронного обучения и дистанционных образовательных технологий</w:t>
      </w:r>
      <w:r w:rsidR="00AE49FE" w:rsidRPr="00303739">
        <w:rPr>
          <w:iCs/>
          <w:sz w:val="24"/>
          <w:szCs w:val="24"/>
        </w:rPr>
        <w:t>.</w:t>
      </w:r>
    </w:p>
    <w:p w:rsidR="00E7127C" w:rsidRPr="00303739" w:rsidRDefault="00E7127C" w:rsidP="00000F62">
      <w:pPr>
        <w:pStyle w:val="af0"/>
        <w:numPr>
          <w:ilvl w:val="3"/>
          <w:numId w:val="1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FF7EA3" w:rsidRPr="00303739" w:rsidTr="00323147">
        <w:trPr>
          <w:trHeight w:val="340"/>
        </w:trPr>
        <w:tc>
          <w:tcPr>
            <w:tcW w:w="2836" w:type="dxa"/>
            <w:shd w:val="clear" w:color="auto" w:fill="DBE5F1" w:themeFill="accent1" w:themeFillTint="33"/>
            <w:vAlign w:val="center"/>
          </w:tcPr>
          <w:p w:rsidR="00497306" w:rsidRPr="00303739" w:rsidRDefault="00497306" w:rsidP="00323147">
            <w:pPr>
              <w:pStyle w:val="af0"/>
              <w:ind w:left="0"/>
              <w:jc w:val="center"/>
              <w:rPr>
                <w:b/>
                <w:iCs/>
                <w:sz w:val="20"/>
                <w:szCs w:val="20"/>
              </w:rPr>
            </w:pPr>
            <w:r w:rsidRPr="00303739">
              <w:rPr>
                <w:b/>
                <w:iCs/>
                <w:sz w:val="20"/>
                <w:szCs w:val="20"/>
              </w:rPr>
              <w:t>Необходимое оборудование</w:t>
            </w:r>
          </w:p>
        </w:tc>
        <w:tc>
          <w:tcPr>
            <w:tcW w:w="2551" w:type="dxa"/>
            <w:shd w:val="clear" w:color="auto" w:fill="DBE5F1" w:themeFill="accent1" w:themeFillTint="33"/>
            <w:vAlign w:val="center"/>
          </w:tcPr>
          <w:p w:rsidR="00497306" w:rsidRPr="00303739" w:rsidRDefault="00497306" w:rsidP="00323147">
            <w:pPr>
              <w:pStyle w:val="af0"/>
              <w:ind w:left="0"/>
              <w:jc w:val="center"/>
              <w:rPr>
                <w:b/>
                <w:iCs/>
                <w:sz w:val="20"/>
                <w:szCs w:val="20"/>
              </w:rPr>
            </w:pPr>
            <w:r w:rsidRPr="00303739">
              <w:rPr>
                <w:b/>
                <w:iCs/>
                <w:sz w:val="20"/>
                <w:szCs w:val="20"/>
              </w:rPr>
              <w:t>Параметры</w:t>
            </w:r>
          </w:p>
        </w:tc>
        <w:tc>
          <w:tcPr>
            <w:tcW w:w="4501" w:type="dxa"/>
            <w:shd w:val="clear" w:color="auto" w:fill="DBE5F1" w:themeFill="accent1" w:themeFillTint="33"/>
            <w:vAlign w:val="center"/>
          </w:tcPr>
          <w:p w:rsidR="00497306" w:rsidRPr="00303739" w:rsidRDefault="00497306" w:rsidP="00323147">
            <w:pPr>
              <w:pStyle w:val="af0"/>
              <w:ind w:left="0"/>
              <w:jc w:val="center"/>
              <w:rPr>
                <w:b/>
                <w:iCs/>
                <w:sz w:val="20"/>
                <w:szCs w:val="20"/>
              </w:rPr>
            </w:pPr>
            <w:r w:rsidRPr="00303739">
              <w:rPr>
                <w:b/>
                <w:iCs/>
                <w:sz w:val="20"/>
                <w:szCs w:val="20"/>
              </w:rPr>
              <w:t>Технические требования</w:t>
            </w:r>
          </w:p>
        </w:tc>
      </w:tr>
      <w:tr w:rsidR="00FF7EA3" w:rsidRPr="00303739" w:rsidTr="00497306">
        <w:tc>
          <w:tcPr>
            <w:tcW w:w="2836" w:type="dxa"/>
            <w:vMerge w:val="restart"/>
          </w:tcPr>
          <w:p w:rsidR="00497306" w:rsidRPr="00303739" w:rsidRDefault="004C3286" w:rsidP="00497306">
            <w:pPr>
              <w:pStyle w:val="af0"/>
              <w:ind w:left="0"/>
              <w:rPr>
                <w:iCs/>
              </w:rPr>
            </w:pPr>
            <w:r w:rsidRPr="00303739">
              <w:rPr>
                <w:iCs/>
              </w:rPr>
              <w:t>Персональный</w:t>
            </w:r>
            <w:r w:rsidR="00497306" w:rsidRPr="00303739">
              <w:rPr>
                <w:iCs/>
              </w:rPr>
              <w:t xml:space="preserve"> компьютер/ ноутбук/планшет,</w:t>
            </w:r>
          </w:p>
          <w:p w:rsidR="00497306" w:rsidRPr="00303739" w:rsidRDefault="00497306" w:rsidP="00497306">
            <w:pPr>
              <w:pStyle w:val="af0"/>
              <w:ind w:left="0"/>
              <w:rPr>
                <w:iCs/>
              </w:rPr>
            </w:pPr>
            <w:r w:rsidRPr="00303739">
              <w:rPr>
                <w:iCs/>
              </w:rPr>
              <w:t>камера,</w:t>
            </w:r>
          </w:p>
          <w:p w:rsidR="00497306" w:rsidRPr="00303739" w:rsidRDefault="00497306" w:rsidP="00497306">
            <w:pPr>
              <w:pStyle w:val="af0"/>
              <w:ind w:left="0"/>
              <w:rPr>
                <w:iCs/>
              </w:rPr>
            </w:pPr>
            <w:r w:rsidRPr="00303739">
              <w:rPr>
                <w:iCs/>
              </w:rPr>
              <w:t xml:space="preserve">микрофон, </w:t>
            </w:r>
          </w:p>
          <w:p w:rsidR="00497306" w:rsidRPr="00303739" w:rsidRDefault="00497306" w:rsidP="00497306">
            <w:pPr>
              <w:pStyle w:val="af0"/>
              <w:ind w:left="0"/>
              <w:rPr>
                <w:iCs/>
              </w:rPr>
            </w:pPr>
            <w:r w:rsidRPr="00303739">
              <w:rPr>
                <w:iCs/>
              </w:rPr>
              <w:t xml:space="preserve">динамики, </w:t>
            </w:r>
          </w:p>
          <w:p w:rsidR="00497306" w:rsidRPr="00303739" w:rsidRDefault="00497306" w:rsidP="00497306">
            <w:pPr>
              <w:pStyle w:val="af0"/>
              <w:ind w:left="0"/>
              <w:rPr>
                <w:iCs/>
              </w:rPr>
            </w:pPr>
            <w:r w:rsidRPr="00303739">
              <w:rPr>
                <w:iCs/>
              </w:rPr>
              <w:t>доступ в сеть Интернет</w:t>
            </w:r>
          </w:p>
        </w:tc>
        <w:tc>
          <w:tcPr>
            <w:tcW w:w="2551" w:type="dxa"/>
          </w:tcPr>
          <w:p w:rsidR="00497306" w:rsidRPr="00303739" w:rsidRDefault="004C3286" w:rsidP="00497306">
            <w:pPr>
              <w:pStyle w:val="af0"/>
              <w:ind w:left="0"/>
              <w:rPr>
                <w:iCs/>
              </w:rPr>
            </w:pPr>
            <w:r w:rsidRPr="00303739">
              <w:rPr>
                <w:iCs/>
              </w:rPr>
              <w:t>Веб</w:t>
            </w:r>
            <w:r w:rsidR="00497306" w:rsidRPr="00303739">
              <w:rPr>
                <w:iCs/>
              </w:rPr>
              <w:t>-браузер</w:t>
            </w:r>
          </w:p>
        </w:tc>
        <w:tc>
          <w:tcPr>
            <w:tcW w:w="4501" w:type="dxa"/>
          </w:tcPr>
          <w:p w:rsidR="00497306" w:rsidRPr="00303739" w:rsidRDefault="00497306" w:rsidP="00497306">
            <w:pPr>
              <w:pStyle w:val="af0"/>
              <w:ind w:left="0"/>
              <w:rPr>
                <w:iCs/>
              </w:rPr>
            </w:pPr>
            <w:r w:rsidRPr="00303739">
              <w:rPr>
                <w:iCs/>
              </w:rPr>
              <w:t xml:space="preserve">Версия программного обеспечения не ниже: </w:t>
            </w:r>
            <w:r w:rsidRPr="00303739">
              <w:rPr>
                <w:iCs/>
                <w:lang w:val="en-US"/>
              </w:rPr>
              <w:t>Chrome</w:t>
            </w:r>
            <w:r w:rsidRPr="00303739">
              <w:rPr>
                <w:iCs/>
              </w:rPr>
              <w:t xml:space="preserve"> 72, </w:t>
            </w:r>
            <w:r w:rsidRPr="00303739">
              <w:rPr>
                <w:iCs/>
                <w:lang w:val="en-US"/>
              </w:rPr>
              <w:t>Opera</w:t>
            </w:r>
            <w:r w:rsidRPr="00303739">
              <w:rPr>
                <w:iCs/>
              </w:rPr>
              <w:t xml:space="preserve"> 59, </w:t>
            </w:r>
            <w:r w:rsidRPr="00303739">
              <w:rPr>
                <w:iCs/>
                <w:lang w:val="en-US"/>
              </w:rPr>
              <w:t>Firefox</w:t>
            </w:r>
            <w:r w:rsidRPr="00303739">
              <w:rPr>
                <w:iCs/>
              </w:rPr>
              <w:t xml:space="preserve"> 66</w:t>
            </w:r>
            <w:r w:rsidR="004C3286" w:rsidRPr="00303739">
              <w:rPr>
                <w:iCs/>
              </w:rPr>
              <w:t xml:space="preserve">, </w:t>
            </w:r>
            <w:r w:rsidR="004C3286" w:rsidRPr="00303739">
              <w:rPr>
                <w:iCs/>
                <w:lang w:val="en-US"/>
              </w:rPr>
              <w:t>Edge</w:t>
            </w:r>
            <w:r w:rsidR="004C3286" w:rsidRPr="00303739">
              <w:rPr>
                <w:iCs/>
              </w:rPr>
              <w:t xml:space="preserve"> 79, Яндекс.Браузер 19.3</w:t>
            </w:r>
          </w:p>
        </w:tc>
      </w:tr>
      <w:tr w:rsidR="00FF7EA3" w:rsidRPr="00303739" w:rsidTr="00497306">
        <w:tc>
          <w:tcPr>
            <w:tcW w:w="2836" w:type="dxa"/>
            <w:vMerge/>
          </w:tcPr>
          <w:p w:rsidR="00497306" w:rsidRPr="00303739" w:rsidRDefault="00497306" w:rsidP="00497306">
            <w:pPr>
              <w:pStyle w:val="af0"/>
              <w:ind w:left="0"/>
              <w:rPr>
                <w:iCs/>
              </w:rPr>
            </w:pPr>
          </w:p>
        </w:tc>
        <w:tc>
          <w:tcPr>
            <w:tcW w:w="2551" w:type="dxa"/>
          </w:tcPr>
          <w:p w:rsidR="00497306" w:rsidRPr="00303739" w:rsidRDefault="004C3286" w:rsidP="00497306">
            <w:pPr>
              <w:pStyle w:val="af0"/>
              <w:ind w:left="0"/>
              <w:rPr>
                <w:iCs/>
              </w:rPr>
            </w:pPr>
            <w:r w:rsidRPr="00303739">
              <w:rPr>
                <w:iCs/>
              </w:rPr>
              <w:t>Операционная</w:t>
            </w:r>
            <w:r w:rsidR="00497306" w:rsidRPr="00303739">
              <w:rPr>
                <w:iCs/>
              </w:rPr>
              <w:t xml:space="preserve"> система</w:t>
            </w:r>
          </w:p>
        </w:tc>
        <w:tc>
          <w:tcPr>
            <w:tcW w:w="4501" w:type="dxa"/>
          </w:tcPr>
          <w:p w:rsidR="00497306" w:rsidRPr="00303739" w:rsidRDefault="004C3286" w:rsidP="00497306">
            <w:pPr>
              <w:pStyle w:val="af0"/>
              <w:ind w:left="0"/>
              <w:rPr>
                <w:iCs/>
              </w:rPr>
            </w:pPr>
            <w:r w:rsidRPr="00303739">
              <w:rPr>
                <w:iCs/>
              </w:rPr>
              <w:t xml:space="preserve">Версия программного обеспечения не ниже: </w:t>
            </w:r>
            <w:r w:rsidRPr="00303739">
              <w:rPr>
                <w:iCs/>
                <w:lang w:val="en-US"/>
              </w:rPr>
              <w:t>Windows</w:t>
            </w:r>
            <w:r w:rsidRPr="00303739">
              <w:rPr>
                <w:iCs/>
              </w:rPr>
              <w:t xml:space="preserve"> 7, </w:t>
            </w:r>
            <w:r w:rsidRPr="00303739">
              <w:rPr>
                <w:iCs/>
                <w:lang w:val="en-US"/>
              </w:rPr>
              <w:t>macOS</w:t>
            </w:r>
            <w:r w:rsidRPr="00303739">
              <w:rPr>
                <w:iCs/>
              </w:rPr>
              <w:t xml:space="preserve"> 10.12 «</w:t>
            </w:r>
            <w:r w:rsidRPr="00303739">
              <w:rPr>
                <w:iCs/>
                <w:lang w:val="en-US"/>
              </w:rPr>
              <w:t>Sierra</w:t>
            </w:r>
            <w:r w:rsidRPr="00303739">
              <w:rPr>
                <w:iCs/>
              </w:rPr>
              <w:t xml:space="preserve">», </w:t>
            </w:r>
            <w:r w:rsidRPr="00303739">
              <w:rPr>
                <w:iCs/>
                <w:lang w:val="en-US"/>
              </w:rPr>
              <w:t>Linux</w:t>
            </w:r>
          </w:p>
        </w:tc>
      </w:tr>
      <w:tr w:rsidR="00FF7EA3" w:rsidRPr="00303739" w:rsidTr="00497306">
        <w:tc>
          <w:tcPr>
            <w:tcW w:w="2836" w:type="dxa"/>
            <w:vMerge/>
          </w:tcPr>
          <w:p w:rsidR="00497306" w:rsidRPr="00303739" w:rsidRDefault="00497306" w:rsidP="00497306">
            <w:pPr>
              <w:pStyle w:val="af0"/>
              <w:ind w:left="0"/>
              <w:rPr>
                <w:iCs/>
              </w:rPr>
            </w:pPr>
          </w:p>
        </w:tc>
        <w:tc>
          <w:tcPr>
            <w:tcW w:w="2551" w:type="dxa"/>
          </w:tcPr>
          <w:p w:rsidR="00497306" w:rsidRPr="00303739" w:rsidRDefault="004C3286" w:rsidP="00497306">
            <w:pPr>
              <w:pStyle w:val="af0"/>
              <w:ind w:left="0"/>
              <w:rPr>
                <w:iCs/>
              </w:rPr>
            </w:pPr>
            <w:r w:rsidRPr="00303739">
              <w:rPr>
                <w:iCs/>
              </w:rPr>
              <w:t>Веб</w:t>
            </w:r>
            <w:r w:rsidR="00497306" w:rsidRPr="00303739">
              <w:rPr>
                <w:iCs/>
              </w:rPr>
              <w:t>-камера</w:t>
            </w:r>
          </w:p>
        </w:tc>
        <w:tc>
          <w:tcPr>
            <w:tcW w:w="4501" w:type="dxa"/>
          </w:tcPr>
          <w:p w:rsidR="00497306" w:rsidRPr="00303739" w:rsidRDefault="004C3286" w:rsidP="00497306">
            <w:pPr>
              <w:pStyle w:val="af0"/>
              <w:ind w:left="0"/>
              <w:rPr>
                <w:iCs/>
              </w:rPr>
            </w:pPr>
            <w:r w:rsidRPr="00303739">
              <w:rPr>
                <w:iCs/>
              </w:rPr>
              <w:t>640х480, 15 кадров/с</w:t>
            </w:r>
          </w:p>
        </w:tc>
      </w:tr>
      <w:tr w:rsidR="00FF7EA3" w:rsidRPr="00303739" w:rsidTr="00497306">
        <w:tc>
          <w:tcPr>
            <w:tcW w:w="2836" w:type="dxa"/>
            <w:vMerge/>
          </w:tcPr>
          <w:p w:rsidR="00497306" w:rsidRPr="00303739" w:rsidRDefault="00497306" w:rsidP="00497306">
            <w:pPr>
              <w:pStyle w:val="af0"/>
              <w:ind w:left="0"/>
              <w:rPr>
                <w:iCs/>
              </w:rPr>
            </w:pPr>
          </w:p>
        </w:tc>
        <w:tc>
          <w:tcPr>
            <w:tcW w:w="2551" w:type="dxa"/>
          </w:tcPr>
          <w:p w:rsidR="00497306" w:rsidRPr="00303739" w:rsidRDefault="004C3286" w:rsidP="00497306">
            <w:pPr>
              <w:pStyle w:val="af0"/>
              <w:ind w:left="0"/>
              <w:rPr>
                <w:iCs/>
              </w:rPr>
            </w:pPr>
            <w:r w:rsidRPr="00303739">
              <w:rPr>
                <w:iCs/>
              </w:rPr>
              <w:t>М</w:t>
            </w:r>
            <w:r w:rsidR="00497306" w:rsidRPr="00303739">
              <w:rPr>
                <w:iCs/>
              </w:rPr>
              <w:t>икрофон</w:t>
            </w:r>
          </w:p>
        </w:tc>
        <w:tc>
          <w:tcPr>
            <w:tcW w:w="4501" w:type="dxa"/>
          </w:tcPr>
          <w:p w:rsidR="00497306" w:rsidRPr="00303739" w:rsidRDefault="004C3286" w:rsidP="00497306">
            <w:pPr>
              <w:pStyle w:val="af0"/>
              <w:ind w:left="0"/>
              <w:rPr>
                <w:iCs/>
              </w:rPr>
            </w:pPr>
            <w:r w:rsidRPr="00303739">
              <w:rPr>
                <w:iCs/>
              </w:rPr>
              <w:t>любой</w:t>
            </w:r>
          </w:p>
        </w:tc>
      </w:tr>
      <w:tr w:rsidR="00FF7EA3" w:rsidRPr="00303739" w:rsidTr="00497306">
        <w:tc>
          <w:tcPr>
            <w:tcW w:w="2836" w:type="dxa"/>
            <w:vMerge/>
          </w:tcPr>
          <w:p w:rsidR="00497306" w:rsidRPr="00303739" w:rsidRDefault="00497306" w:rsidP="00497306">
            <w:pPr>
              <w:pStyle w:val="af0"/>
              <w:ind w:left="0"/>
              <w:rPr>
                <w:iCs/>
              </w:rPr>
            </w:pPr>
          </w:p>
        </w:tc>
        <w:tc>
          <w:tcPr>
            <w:tcW w:w="2551" w:type="dxa"/>
          </w:tcPr>
          <w:p w:rsidR="00497306" w:rsidRPr="00303739" w:rsidRDefault="004C3286" w:rsidP="00497306">
            <w:pPr>
              <w:pStyle w:val="af0"/>
              <w:ind w:left="0"/>
              <w:rPr>
                <w:iCs/>
              </w:rPr>
            </w:pPr>
            <w:r w:rsidRPr="00303739">
              <w:rPr>
                <w:iCs/>
              </w:rPr>
              <w:t>Д</w:t>
            </w:r>
            <w:r w:rsidR="00497306" w:rsidRPr="00303739">
              <w:rPr>
                <w:iCs/>
              </w:rPr>
              <w:t>инамики (колонки или наушники)</w:t>
            </w:r>
          </w:p>
        </w:tc>
        <w:tc>
          <w:tcPr>
            <w:tcW w:w="4501" w:type="dxa"/>
          </w:tcPr>
          <w:p w:rsidR="00497306" w:rsidRPr="00303739" w:rsidRDefault="004C3286" w:rsidP="00497306">
            <w:pPr>
              <w:pStyle w:val="af0"/>
              <w:ind w:left="0"/>
              <w:rPr>
                <w:iCs/>
              </w:rPr>
            </w:pPr>
            <w:r w:rsidRPr="00303739">
              <w:rPr>
                <w:iCs/>
              </w:rPr>
              <w:t>любые</w:t>
            </w:r>
          </w:p>
        </w:tc>
      </w:tr>
      <w:tr w:rsidR="00FF7EA3" w:rsidRPr="00303739" w:rsidTr="00497306">
        <w:tc>
          <w:tcPr>
            <w:tcW w:w="2836" w:type="dxa"/>
            <w:vMerge/>
          </w:tcPr>
          <w:p w:rsidR="00497306" w:rsidRPr="00303739" w:rsidRDefault="00497306" w:rsidP="00497306">
            <w:pPr>
              <w:pStyle w:val="af0"/>
              <w:ind w:left="0"/>
              <w:rPr>
                <w:iCs/>
              </w:rPr>
            </w:pPr>
          </w:p>
        </w:tc>
        <w:tc>
          <w:tcPr>
            <w:tcW w:w="2551" w:type="dxa"/>
          </w:tcPr>
          <w:p w:rsidR="00497306" w:rsidRPr="00303739" w:rsidRDefault="004C3286" w:rsidP="00497306">
            <w:pPr>
              <w:pStyle w:val="af0"/>
              <w:ind w:left="0"/>
              <w:rPr>
                <w:iCs/>
              </w:rPr>
            </w:pPr>
            <w:r w:rsidRPr="00303739">
              <w:rPr>
                <w:iCs/>
              </w:rPr>
              <w:t>Сеть</w:t>
            </w:r>
            <w:r w:rsidR="00497306" w:rsidRPr="00303739">
              <w:rPr>
                <w:iCs/>
              </w:rPr>
              <w:t xml:space="preserve"> (интернет)</w:t>
            </w:r>
          </w:p>
        </w:tc>
        <w:tc>
          <w:tcPr>
            <w:tcW w:w="4501" w:type="dxa"/>
          </w:tcPr>
          <w:p w:rsidR="00497306" w:rsidRPr="00303739" w:rsidRDefault="004C3286" w:rsidP="00497306">
            <w:pPr>
              <w:pStyle w:val="af0"/>
              <w:ind w:left="0"/>
              <w:rPr>
                <w:iCs/>
              </w:rPr>
            </w:pPr>
            <w:r w:rsidRPr="00303739">
              <w:rPr>
                <w:iCs/>
              </w:rPr>
              <w:t>Постоянная скорость не менее 192 кБит/с</w:t>
            </w:r>
          </w:p>
        </w:tc>
      </w:tr>
    </w:tbl>
    <w:p w:rsidR="00497306" w:rsidRPr="00303739" w:rsidRDefault="00497306" w:rsidP="00497306">
      <w:pPr>
        <w:pStyle w:val="af0"/>
        <w:rPr>
          <w:iCs/>
          <w:sz w:val="24"/>
          <w:szCs w:val="24"/>
        </w:rPr>
      </w:pPr>
    </w:p>
    <w:p w:rsidR="004C3286" w:rsidRPr="00303739" w:rsidRDefault="004C3286" w:rsidP="00EC6EFB">
      <w:pPr>
        <w:pStyle w:val="af0"/>
        <w:ind w:left="0" w:firstLine="720"/>
        <w:jc w:val="both"/>
        <w:rPr>
          <w:iCs/>
          <w:sz w:val="24"/>
          <w:szCs w:val="24"/>
        </w:rPr>
      </w:pPr>
      <w:r w:rsidRPr="00303739">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497306" w:rsidRPr="00303739" w:rsidRDefault="00497306" w:rsidP="00497306">
      <w:pPr>
        <w:spacing w:before="120" w:after="120"/>
        <w:ind w:left="710"/>
        <w:jc w:val="both"/>
        <w:rPr>
          <w:i/>
          <w:iCs/>
          <w:sz w:val="24"/>
          <w:szCs w:val="24"/>
        </w:rPr>
      </w:pPr>
    </w:p>
    <w:p w:rsidR="00497306" w:rsidRPr="00FF7EA3" w:rsidRDefault="00497306" w:rsidP="00000F62">
      <w:pPr>
        <w:pStyle w:val="af0"/>
        <w:numPr>
          <w:ilvl w:val="1"/>
          <w:numId w:val="13"/>
        </w:numPr>
        <w:spacing w:before="120" w:after="120"/>
        <w:jc w:val="both"/>
        <w:rPr>
          <w:i/>
          <w:iCs/>
          <w:color w:val="FF0000"/>
          <w:sz w:val="24"/>
          <w:szCs w:val="24"/>
        </w:rPr>
        <w:sectPr w:rsidR="00497306" w:rsidRPr="00FF7EA3" w:rsidSect="007A2F0E">
          <w:pgSz w:w="11906" w:h="16838" w:code="9"/>
          <w:pgMar w:top="1134" w:right="567" w:bottom="1134" w:left="1701" w:header="709" w:footer="709" w:gutter="0"/>
          <w:cols w:space="708"/>
          <w:titlePg/>
          <w:docGrid w:linePitch="360"/>
        </w:sectPr>
      </w:pPr>
    </w:p>
    <w:p w:rsidR="007F3D0E" w:rsidRPr="00303739" w:rsidRDefault="007F3D0E" w:rsidP="00B3400A">
      <w:pPr>
        <w:pStyle w:val="1"/>
      </w:pPr>
      <w:r w:rsidRPr="00303739">
        <w:lastRenderedPageBreak/>
        <w:t xml:space="preserve">УЧЕБНО-МЕТОДИЧЕСКОЕ И ИНФОРМАЦИОННОЕ ОБЕСПЕЧЕНИЕ </w:t>
      </w:r>
      <w:r w:rsidR="00FC279E" w:rsidRPr="00303739">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303739" w:rsidRPr="00303739"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303739" w:rsidRDefault="00145166" w:rsidP="007D232E">
            <w:pPr>
              <w:suppressAutoHyphens/>
              <w:jc w:val="center"/>
              <w:rPr>
                <w:b/>
                <w:bCs/>
                <w:lang w:eastAsia="ar-SA"/>
              </w:rPr>
            </w:pPr>
            <w:r w:rsidRPr="00303739">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303739" w:rsidRDefault="00145166" w:rsidP="007D232E">
            <w:pPr>
              <w:suppressAutoHyphens/>
              <w:jc w:val="center"/>
              <w:rPr>
                <w:b/>
                <w:bCs/>
                <w:lang w:eastAsia="ar-SA"/>
              </w:rPr>
            </w:pPr>
            <w:r w:rsidRPr="00303739">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303739" w:rsidRDefault="00145166" w:rsidP="007D232E">
            <w:pPr>
              <w:suppressAutoHyphens/>
              <w:jc w:val="center"/>
              <w:rPr>
                <w:b/>
                <w:bCs/>
                <w:lang w:eastAsia="ar-SA"/>
              </w:rPr>
            </w:pPr>
            <w:r w:rsidRPr="00303739">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303739" w:rsidRDefault="00145166" w:rsidP="007D232E">
            <w:pPr>
              <w:suppressAutoHyphens/>
              <w:jc w:val="center"/>
              <w:rPr>
                <w:b/>
                <w:bCs/>
                <w:lang w:eastAsia="ar-SA"/>
              </w:rPr>
            </w:pPr>
            <w:r w:rsidRPr="00303739">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303739" w:rsidRDefault="00145166" w:rsidP="007D232E">
            <w:pPr>
              <w:suppressAutoHyphens/>
              <w:jc w:val="center"/>
              <w:rPr>
                <w:b/>
                <w:bCs/>
                <w:lang w:eastAsia="ar-SA"/>
              </w:rPr>
            </w:pPr>
            <w:r w:rsidRPr="00303739">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303739" w:rsidRDefault="00145166" w:rsidP="007D232E">
            <w:pPr>
              <w:suppressAutoHyphens/>
              <w:jc w:val="center"/>
              <w:rPr>
                <w:b/>
                <w:bCs/>
                <w:lang w:eastAsia="ar-SA"/>
              </w:rPr>
            </w:pPr>
            <w:r w:rsidRPr="00303739">
              <w:rPr>
                <w:b/>
                <w:bCs/>
                <w:lang w:eastAsia="ar-SA"/>
              </w:rPr>
              <w:t>Год</w:t>
            </w:r>
          </w:p>
          <w:p w:rsidR="00145166" w:rsidRPr="00303739" w:rsidRDefault="00145166" w:rsidP="007D232E">
            <w:pPr>
              <w:suppressAutoHyphens/>
              <w:jc w:val="center"/>
              <w:rPr>
                <w:b/>
                <w:bCs/>
                <w:lang w:eastAsia="ar-SA"/>
              </w:rPr>
            </w:pPr>
            <w:r w:rsidRPr="00303739">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303739" w:rsidRDefault="00145166" w:rsidP="007D232E">
            <w:pPr>
              <w:suppressAutoHyphens/>
              <w:jc w:val="center"/>
              <w:rPr>
                <w:b/>
                <w:bCs/>
                <w:lang w:eastAsia="ar-SA"/>
              </w:rPr>
            </w:pPr>
            <w:r w:rsidRPr="00303739">
              <w:rPr>
                <w:b/>
                <w:bCs/>
                <w:lang w:eastAsia="ar-SA"/>
              </w:rPr>
              <w:t>Адрес сайта ЭБС</w:t>
            </w:r>
          </w:p>
          <w:p w:rsidR="00145166" w:rsidRPr="00303739" w:rsidRDefault="00145166" w:rsidP="007D232E">
            <w:pPr>
              <w:suppressAutoHyphens/>
              <w:jc w:val="center"/>
              <w:rPr>
                <w:b/>
                <w:bCs/>
                <w:lang w:eastAsia="ar-SA"/>
              </w:rPr>
            </w:pPr>
            <w:r w:rsidRPr="00303739">
              <w:rPr>
                <w:b/>
                <w:bCs/>
                <w:lang w:eastAsia="ar-SA"/>
              </w:rPr>
              <w:t xml:space="preserve">или электронного ресурса </w:t>
            </w:r>
            <w:r w:rsidRPr="00303739">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45166" w:rsidRPr="00303739" w:rsidRDefault="00145166" w:rsidP="007D232E">
            <w:pPr>
              <w:suppressAutoHyphens/>
              <w:jc w:val="center"/>
              <w:rPr>
                <w:sz w:val="20"/>
                <w:szCs w:val="20"/>
                <w:lang w:eastAsia="ar-SA"/>
              </w:rPr>
            </w:pPr>
            <w:r w:rsidRPr="00303739">
              <w:rPr>
                <w:b/>
                <w:bCs/>
                <w:sz w:val="20"/>
                <w:szCs w:val="20"/>
                <w:lang w:eastAsia="ar-SA"/>
              </w:rPr>
              <w:t>Количество экземпляров в библиотеке Университета</w:t>
            </w:r>
          </w:p>
        </w:tc>
      </w:tr>
      <w:tr w:rsidR="001A5E18" w:rsidRPr="00303739"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303739" w:rsidRDefault="00631830" w:rsidP="00F71998">
            <w:pPr>
              <w:suppressAutoHyphens/>
              <w:spacing w:line="100" w:lineRule="atLeast"/>
              <w:rPr>
                <w:lang w:eastAsia="ar-SA"/>
              </w:rPr>
            </w:pPr>
            <w:r>
              <w:rPr>
                <w:lang w:eastAsia="ar-SA"/>
              </w:rPr>
              <w:t>9</w:t>
            </w:r>
            <w:r w:rsidR="00F71998" w:rsidRPr="00303739">
              <w:rPr>
                <w:lang w:eastAsia="ar-SA"/>
              </w:rPr>
              <w:t>.1 Основная литература, в том числе электронные издания</w:t>
            </w:r>
          </w:p>
        </w:tc>
      </w:tr>
      <w:tr w:rsidR="001A5E18" w:rsidRPr="00303739" w:rsidTr="00B65EF3">
        <w:tc>
          <w:tcPr>
            <w:tcW w:w="709" w:type="dxa"/>
            <w:tcBorders>
              <w:top w:val="single" w:sz="4" w:space="0" w:color="000000"/>
              <w:left w:val="single" w:sz="4" w:space="0" w:color="000000"/>
              <w:bottom w:val="single" w:sz="4" w:space="0" w:color="000000"/>
              <w:right w:val="nil"/>
            </w:tcBorders>
            <w:shd w:val="clear" w:color="auto" w:fill="FFFFFF"/>
            <w:hideMark/>
          </w:tcPr>
          <w:p w:rsidR="001A5E18" w:rsidRPr="00303739" w:rsidRDefault="001A5E18" w:rsidP="00314897">
            <w:pPr>
              <w:suppressAutoHyphens/>
              <w:spacing w:line="100" w:lineRule="atLeast"/>
              <w:jc w:val="both"/>
              <w:rPr>
                <w:sz w:val="20"/>
                <w:szCs w:val="24"/>
                <w:lang w:eastAsia="ar-SA"/>
              </w:rPr>
            </w:pPr>
            <w:r w:rsidRPr="00303739">
              <w:rPr>
                <w:sz w:val="20"/>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1A5E18" w:rsidRPr="00570D2D" w:rsidRDefault="00B13BFB" w:rsidP="00B13BFB">
            <w:pPr>
              <w:rPr>
                <w:sz w:val="20"/>
                <w:szCs w:val="20"/>
              </w:rPr>
            </w:pPr>
            <w:r w:rsidRPr="00B13BFB">
              <w:rPr>
                <w:sz w:val="20"/>
                <w:szCs w:val="20"/>
              </w:rPr>
              <w:t>Шарпар Н.М., Марков В.В.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1A5E18" w:rsidRPr="00570D2D" w:rsidRDefault="00B13BFB" w:rsidP="00B13BFB">
            <w:pPr>
              <w:rPr>
                <w:sz w:val="20"/>
                <w:szCs w:val="20"/>
              </w:rPr>
            </w:pPr>
            <w:r w:rsidRPr="00B13BFB">
              <w:rPr>
                <w:sz w:val="20"/>
                <w:szCs w:val="20"/>
              </w:rPr>
              <w:t>Теория и проектирование газотурбинных установок</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B13BFB" w:rsidRDefault="00B13BFB" w:rsidP="00B13BFB">
            <w:pPr>
              <w:jc w:val="center"/>
              <w:rPr>
                <w:sz w:val="20"/>
                <w:szCs w:val="20"/>
              </w:rPr>
            </w:pPr>
            <w:r w:rsidRPr="00B13BFB">
              <w:rPr>
                <w:sz w:val="20"/>
                <w:szCs w:val="20"/>
              </w:rPr>
              <w:t>учебное</w:t>
            </w:r>
          </w:p>
          <w:p w:rsidR="001A5E18" w:rsidRPr="00570D2D" w:rsidRDefault="00B13BFB" w:rsidP="00B13BFB">
            <w:pPr>
              <w:jc w:val="center"/>
              <w:rPr>
                <w:sz w:val="20"/>
                <w:szCs w:val="20"/>
              </w:rPr>
            </w:pPr>
            <w:r w:rsidRPr="00B13BFB">
              <w:rPr>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1A5E18" w:rsidRPr="00570D2D" w:rsidRDefault="00B13BFB" w:rsidP="00B13BFB">
            <w:pPr>
              <w:jc w:val="center"/>
              <w:rPr>
                <w:sz w:val="20"/>
                <w:szCs w:val="20"/>
              </w:rPr>
            </w:pPr>
            <w:r w:rsidRPr="00B13BFB">
              <w:rPr>
                <w:sz w:val="20"/>
                <w:szCs w:val="20"/>
              </w:rPr>
              <w:t>ФГБОУ ВО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1A5E18" w:rsidRPr="00570D2D" w:rsidRDefault="00B13BFB" w:rsidP="00B13BFB">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1A5E18" w:rsidRPr="008637ED" w:rsidRDefault="001A5E18" w:rsidP="00B65EF3">
            <w:pPr>
              <w:suppressAutoHyphens/>
              <w:jc w:val="both"/>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E18" w:rsidRPr="00F37084" w:rsidRDefault="00B13BFB" w:rsidP="00B65EF3">
            <w:pPr>
              <w:suppressAutoHyphens/>
              <w:spacing w:line="100" w:lineRule="atLeast"/>
              <w:jc w:val="center"/>
              <w:rPr>
                <w:sz w:val="20"/>
                <w:szCs w:val="20"/>
                <w:lang w:eastAsia="ar-SA"/>
              </w:rPr>
            </w:pPr>
            <w:r>
              <w:rPr>
                <w:sz w:val="20"/>
                <w:szCs w:val="20"/>
                <w:lang w:eastAsia="ar-SA"/>
              </w:rPr>
              <w:t>10 шт.</w:t>
            </w:r>
          </w:p>
        </w:tc>
      </w:tr>
      <w:tr w:rsidR="00B13BFB" w:rsidRPr="00B13BFB"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hideMark/>
          </w:tcPr>
          <w:p w:rsidR="00B13BFB" w:rsidRPr="00303739" w:rsidRDefault="00B13BFB" w:rsidP="00314897">
            <w:pPr>
              <w:suppressAutoHyphens/>
              <w:spacing w:line="100" w:lineRule="atLeast"/>
              <w:jc w:val="both"/>
              <w:rPr>
                <w:sz w:val="20"/>
                <w:szCs w:val="24"/>
                <w:lang w:eastAsia="ar-SA"/>
              </w:rPr>
            </w:pPr>
            <w:r w:rsidRPr="00303739">
              <w:rPr>
                <w:sz w:val="20"/>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rPr>
                <w:sz w:val="20"/>
                <w:szCs w:val="20"/>
              </w:rPr>
            </w:pPr>
            <w:r w:rsidRPr="00B13BFB">
              <w:rPr>
                <w:sz w:val="20"/>
                <w:szCs w:val="20"/>
              </w:rPr>
              <w:t>Шарпар Н.М., Марков В.В.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012E8E" w:rsidRDefault="00B13BFB" w:rsidP="00B65EF3">
            <w:pPr>
              <w:rPr>
                <w:sz w:val="20"/>
                <w:szCs w:val="20"/>
              </w:rPr>
            </w:pPr>
            <w:r w:rsidRPr="00B13BFB">
              <w:rPr>
                <w:sz w:val="20"/>
                <w:szCs w:val="20"/>
              </w:rPr>
              <w:t>Устройство и действие парогазотурбинных установок</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B13BFB" w:rsidRDefault="00B13BFB" w:rsidP="00E660D4">
            <w:pPr>
              <w:jc w:val="center"/>
              <w:rPr>
                <w:sz w:val="20"/>
                <w:szCs w:val="20"/>
              </w:rPr>
            </w:pPr>
            <w:r w:rsidRPr="00B13BFB">
              <w:rPr>
                <w:sz w:val="20"/>
                <w:szCs w:val="20"/>
              </w:rPr>
              <w:t>учебное</w:t>
            </w:r>
          </w:p>
          <w:p w:rsidR="00B13BFB" w:rsidRPr="00570D2D" w:rsidRDefault="00B13BFB" w:rsidP="00E660D4">
            <w:pPr>
              <w:jc w:val="center"/>
              <w:rPr>
                <w:sz w:val="20"/>
                <w:szCs w:val="20"/>
              </w:rPr>
            </w:pPr>
            <w:r w:rsidRPr="00B13BFB">
              <w:rPr>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center"/>
              <w:rPr>
                <w:sz w:val="20"/>
                <w:szCs w:val="20"/>
              </w:rPr>
            </w:pPr>
            <w:r w:rsidRPr="00B13BFB">
              <w:rPr>
                <w:sz w:val="20"/>
                <w:szCs w:val="20"/>
              </w:rPr>
              <w:t>ФГБОУ ВО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B13BFB" w:rsidRDefault="00B13BFB" w:rsidP="00B65EF3">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BFB" w:rsidRPr="00B13BFB" w:rsidRDefault="00B13BFB" w:rsidP="00B65EF3">
            <w:pPr>
              <w:suppressAutoHyphens/>
              <w:spacing w:line="100" w:lineRule="atLeast"/>
              <w:jc w:val="center"/>
              <w:rPr>
                <w:i/>
                <w:sz w:val="20"/>
                <w:szCs w:val="20"/>
                <w:lang w:eastAsia="ar-SA"/>
              </w:rPr>
            </w:pPr>
            <w:r>
              <w:rPr>
                <w:sz w:val="20"/>
                <w:szCs w:val="20"/>
                <w:lang w:eastAsia="ar-SA"/>
              </w:rPr>
              <w:t>10 шт.</w:t>
            </w:r>
          </w:p>
        </w:tc>
      </w:tr>
      <w:tr w:rsidR="00B13BFB" w:rsidRPr="00303739"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314897">
            <w:pPr>
              <w:suppressAutoHyphens/>
              <w:spacing w:line="100" w:lineRule="atLeast"/>
              <w:jc w:val="both"/>
              <w:rPr>
                <w:sz w:val="20"/>
                <w:szCs w:val="24"/>
                <w:lang w:eastAsia="ar-SA"/>
              </w:rPr>
            </w:pPr>
            <w:r w:rsidRPr="00303739">
              <w:rPr>
                <w:sz w:val="20"/>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both"/>
              <w:rPr>
                <w:sz w:val="20"/>
                <w:szCs w:val="20"/>
              </w:rPr>
            </w:pPr>
            <w:r w:rsidRPr="00570D2D">
              <w:rPr>
                <w:sz w:val="20"/>
                <w:szCs w:val="20"/>
              </w:rPr>
              <w:t>Соколовский Р.И.,</w:t>
            </w:r>
          </w:p>
          <w:p w:rsidR="00B13BFB" w:rsidRPr="00570D2D" w:rsidRDefault="00B13BFB" w:rsidP="00E660D4">
            <w:pPr>
              <w:jc w:val="both"/>
              <w:rPr>
                <w:sz w:val="20"/>
                <w:szCs w:val="20"/>
              </w:rPr>
            </w:pPr>
            <w:r w:rsidRPr="00570D2D">
              <w:rPr>
                <w:sz w:val="20"/>
                <w:szCs w:val="20"/>
              </w:rPr>
              <w:t>Шарпар Н.М.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rPr>
                <w:sz w:val="20"/>
                <w:szCs w:val="20"/>
              </w:rPr>
            </w:pPr>
            <w:r w:rsidRPr="00570D2D">
              <w:rPr>
                <w:sz w:val="20"/>
                <w:szCs w:val="20"/>
              </w:rPr>
              <w:t>Техническая термодинамика. Конспект лекций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Default="00B13BFB" w:rsidP="00E660D4">
            <w:pPr>
              <w:jc w:val="center"/>
              <w:rPr>
                <w:bCs/>
                <w:sz w:val="20"/>
                <w:szCs w:val="20"/>
              </w:rPr>
            </w:pPr>
            <w:r w:rsidRPr="00570D2D">
              <w:rPr>
                <w:bCs/>
                <w:sz w:val="20"/>
                <w:szCs w:val="20"/>
              </w:rPr>
              <w:t xml:space="preserve">учебное </w:t>
            </w:r>
          </w:p>
          <w:p w:rsidR="00B13BFB" w:rsidRPr="00570D2D" w:rsidRDefault="00B13BFB" w:rsidP="00E660D4">
            <w:pPr>
              <w:jc w:val="center"/>
              <w:rPr>
                <w:sz w:val="20"/>
                <w:szCs w:val="20"/>
              </w:rPr>
            </w:pPr>
            <w:r w:rsidRPr="00570D2D">
              <w:rPr>
                <w:bCs/>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center"/>
              <w:rPr>
                <w:sz w:val="20"/>
                <w:szCs w:val="20"/>
              </w:rPr>
            </w:pPr>
            <w:r w:rsidRPr="00570D2D">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center"/>
              <w:rPr>
                <w:sz w:val="20"/>
                <w:szCs w:val="20"/>
              </w:rPr>
            </w:pPr>
            <w:r w:rsidRPr="00570D2D">
              <w:rPr>
                <w:sz w:val="20"/>
                <w:szCs w:val="20"/>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8637ED" w:rsidRDefault="00B13BFB" w:rsidP="00E660D4">
            <w:pPr>
              <w:suppressAutoHyphens/>
              <w:jc w:val="both"/>
              <w:rPr>
                <w:i/>
                <w:lang w:eastAsia="ar-SA"/>
              </w:rPr>
            </w:pPr>
            <w:r w:rsidRPr="00494DF2">
              <w:rPr>
                <w:iCs/>
                <w:sz w:val="20"/>
                <w:szCs w:val="20"/>
                <w:lang w:eastAsia="ar-SA"/>
              </w:rPr>
              <w:t>http://znanium.com/bookread2.php?book=792235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BFB" w:rsidRPr="00F37084" w:rsidRDefault="00B13BFB" w:rsidP="00E660D4">
            <w:pPr>
              <w:suppressAutoHyphens/>
              <w:spacing w:line="100" w:lineRule="atLeast"/>
              <w:jc w:val="center"/>
              <w:rPr>
                <w:sz w:val="20"/>
                <w:szCs w:val="20"/>
                <w:lang w:eastAsia="ar-SA"/>
              </w:rPr>
            </w:pPr>
            <w:r>
              <w:rPr>
                <w:sz w:val="20"/>
                <w:szCs w:val="20"/>
                <w:lang w:eastAsia="ar-SA"/>
              </w:rPr>
              <w:t>на кафедре -10 шт.</w:t>
            </w:r>
          </w:p>
          <w:p w:rsidR="00B13BFB" w:rsidRPr="00F37084" w:rsidRDefault="00B13BFB" w:rsidP="00E660D4">
            <w:pPr>
              <w:suppressAutoHyphens/>
              <w:spacing w:line="100" w:lineRule="atLeast"/>
              <w:jc w:val="center"/>
              <w:rPr>
                <w:sz w:val="20"/>
                <w:szCs w:val="20"/>
                <w:lang w:eastAsia="ar-SA"/>
              </w:rPr>
            </w:pPr>
          </w:p>
        </w:tc>
      </w:tr>
      <w:tr w:rsidR="00B13BFB" w:rsidRPr="002F0372"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314897">
            <w:pPr>
              <w:suppressAutoHyphens/>
              <w:spacing w:line="100" w:lineRule="atLeast"/>
              <w:jc w:val="both"/>
              <w:rPr>
                <w:sz w:val="20"/>
                <w:szCs w:val="24"/>
                <w:lang w:eastAsia="ar-SA"/>
              </w:rPr>
            </w:pPr>
            <w:r>
              <w:rPr>
                <w:sz w:val="20"/>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012E8E" w:rsidRDefault="00B13BFB" w:rsidP="00E660D4">
            <w:pPr>
              <w:rPr>
                <w:sz w:val="20"/>
                <w:szCs w:val="20"/>
              </w:rPr>
            </w:pPr>
            <w:r w:rsidRPr="00012E8E">
              <w:rPr>
                <w:sz w:val="20"/>
                <w:szCs w:val="20"/>
                <w:shd w:val="clear" w:color="auto" w:fill="FFFFFF"/>
              </w:rPr>
              <w:t>Архипов В. 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012E8E" w:rsidRDefault="00B13BFB" w:rsidP="00E660D4">
            <w:pPr>
              <w:rPr>
                <w:sz w:val="20"/>
                <w:szCs w:val="20"/>
              </w:rPr>
            </w:pPr>
            <w:r w:rsidRPr="00012E8E">
              <w:rPr>
                <w:sz w:val="20"/>
                <w:szCs w:val="20"/>
                <w:shd w:val="clear" w:color="auto" w:fill="FFFFFF"/>
              </w:rPr>
              <w:t>Физико-химические основы процессов тепломассообмена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Default="00B13BFB" w:rsidP="00E660D4">
            <w:pPr>
              <w:jc w:val="center"/>
              <w:rPr>
                <w:bCs/>
                <w:sz w:val="20"/>
                <w:szCs w:val="20"/>
              </w:rPr>
            </w:pPr>
            <w:r>
              <w:rPr>
                <w:bCs/>
                <w:sz w:val="20"/>
                <w:szCs w:val="20"/>
              </w:rPr>
              <w:t>К</w:t>
            </w:r>
            <w:r w:rsidRPr="00012E8E">
              <w:rPr>
                <w:bCs/>
                <w:sz w:val="20"/>
                <w:szCs w:val="20"/>
              </w:rPr>
              <w:t xml:space="preserve">онспект  </w:t>
            </w:r>
          </w:p>
          <w:p w:rsidR="00B13BFB" w:rsidRPr="00012E8E" w:rsidRDefault="00B13BFB" w:rsidP="00E660D4">
            <w:pPr>
              <w:jc w:val="center"/>
              <w:rPr>
                <w:bCs/>
                <w:sz w:val="20"/>
                <w:szCs w:val="20"/>
              </w:rPr>
            </w:pPr>
            <w:r w:rsidRPr="00012E8E">
              <w:rPr>
                <w:bCs/>
                <w:sz w:val="20"/>
                <w:szCs w:val="20"/>
              </w:rPr>
              <w:t>лекций</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012E8E" w:rsidRDefault="00B13BFB" w:rsidP="00E660D4">
            <w:pPr>
              <w:jc w:val="center"/>
              <w:rPr>
                <w:sz w:val="20"/>
                <w:szCs w:val="20"/>
              </w:rPr>
            </w:pPr>
            <w:r w:rsidRPr="00012E8E">
              <w:rPr>
                <w:sz w:val="20"/>
                <w:szCs w:val="20"/>
                <w:shd w:val="clear" w:color="auto" w:fill="FFFFFF"/>
              </w:rPr>
              <w:t>Томск:Изд-во Томского политех. университета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center"/>
              <w:rPr>
                <w:sz w:val="20"/>
                <w:szCs w:val="20"/>
              </w:rPr>
            </w:pPr>
            <w:r>
              <w:rPr>
                <w:sz w:val="20"/>
                <w:szCs w:val="20"/>
              </w:rPr>
              <w:t>2015</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012E8E" w:rsidRDefault="00B13BFB" w:rsidP="00E660D4">
            <w:pPr>
              <w:rPr>
                <w:sz w:val="20"/>
                <w:szCs w:val="20"/>
                <w:lang w:val="en-US"/>
              </w:rPr>
            </w:pPr>
            <w:r w:rsidRPr="00012E8E">
              <w:rPr>
                <w:sz w:val="20"/>
                <w:szCs w:val="20"/>
                <w:lang w:val="en-US"/>
              </w:rPr>
              <w:t>http://znanium.com/catalog.php? item=booksearch&amp;code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BFB" w:rsidRPr="00DF0C95" w:rsidRDefault="00B13BFB" w:rsidP="00E660D4">
            <w:pPr>
              <w:suppressAutoHyphens/>
              <w:spacing w:line="100" w:lineRule="atLeast"/>
              <w:jc w:val="center"/>
              <w:rPr>
                <w:i/>
                <w:sz w:val="20"/>
                <w:szCs w:val="20"/>
                <w:lang w:val="en-US" w:eastAsia="ar-SA"/>
              </w:rPr>
            </w:pPr>
          </w:p>
        </w:tc>
      </w:tr>
      <w:tr w:rsidR="00B13BFB" w:rsidRPr="00303739"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314897">
            <w:pPr>
              <w:suppressAutoHyphens/>
              <w:spacing w:line="100" w:lineRule="atLeast"/>
              <w:jc w:val="both"/>
              <w:rPr>
                <w:sz w:val="20"/>
                <w:szCs w:val="24"/>
                <w:lang w:eastAsia="ar-SA"/>
              </w:rPr>
            </w:pPr>
            <w:r>
              <w:rPr>
                <w:sz w:val="20"/>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both"/>
              <w:rPr>
                <w:sz w:val="20"/>
                <w:szCs w:val="20"/>
              </w:rPr>
            </w:pPr>
            <w:r w:rsidRPr="00570D2D">
              <w:rPr>
                <w:sz w:val="20"/>
                <w:szCs w:val="20"/>
              </w:rPr>
              <w:t>Жмакин Л.И.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rPr>
                <w:sz w:val="20"/>
                <w:szCs w:val="20"/>
              </w:rPr>
            </w:pPr>
            <w:r w:rsidRPr="00570D2D">
              <w:rPr>
                <w:sz w:val="20"/>
                <w:szCs w:val="20"/>
              </w:rPr>
              <w:t>Конспект лекций по курсу «Кинетическая теория теплоты»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center"/>
              <w:rPr>
                <w:sz w:val="20"/>
                <w:szCs w:val="20"/>
              </w:rPr>
            </w:pPr>
            <w:r>
              <w:rPr>
                <w:bCs/>
                <w:sz w:val="20"/>
                <w:szCs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center"/>
              <w:rPr>
                <w:sz w:val="20"/>
                <w:szCs w:val="20"/>
              </w:rPr>
            </w:pPr>
            <w:r w:rsidRPr="00570D2D">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E660D4">
            <w:pPr>
              <w:jc w:val="center"/>
              <w:rPr>
                <w:sz w:val="20"/>
                <w:szCs w:val="20"/>
              </w:rPr>
            </w:pPr>
            <w:r w:rsidRPr="00570D2D">
              <w:rPr>
                <w:sz w:val="20"/>
                <w:szCs w:val="20"/>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3E519A" w:rsidRDefault="00B13BFB" w:rsidP="00E660D4">
            <w:pPr>
              <w:suppressAutoHyphens/>
              <w:spacing w:line="100" w:lineRule="atLeast"/>
              <w:jc w:val="both"/>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BFB" w:rsidRPr="00385DDF" w:rsidRDefault="00B13BFB" w:rsidP="00E660D4">
            <w:pPr>
              <w:jc w:val="center"/>
            </w:pPr>
            <w:r>
              <w:rPr>
                <w:sz w:val="20"/>
                <w:szCs w:val="20"/>
                <w:lang w:eastAsia="ar-SA"/>
              </w:rPr>
              <w:t>на кафедре - 8 шт.</w:t>
            </w:r>
          </w:p>
        </w:tc>
      </w:tr>
      <w:tr w:rsidR="00B13BFB" w:rsidRPr="00303739"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B13BFB" w:rsidRPr="00303739" w:rsidRDefault="00631830" w:rsidP="00F71998">
            <w:pPr>
              <w:suppressAutoHyphens/>
              <w:spacing w:line="100" w:lineRule="atLeast"/>
              <w:rPr>
                <w:b/>
                <w:lang w:eastAsia="ar-SA"/>
              </w:rPr>
            </w:pPr>
            <w:r>
              <w:rPr>
                <w:lang w:eastAsia="ar-SA"/>
              </w:rPr>
              <w:t>9</w:t>
            </w:r>
            <w:r w:rsidR="00B13BFB" w:rsidRPr="00303739">
              <w:rPr>
                <w:lang w:eastAsia="ar-SA"/>
              </w:rPr>
              <w:t xml:space="preserve">.2 Дополнительная литература, в том числе электронные издания </w:t>
            </w:r>
          </w:p>
        </w:tc>
      </w:tr>
      <w:tr w:rsidR="00B13BFB" w:rsidRPr="00303739" w:rsidTr="001A5E18">
        <w:trPr>
          <w:trHeight w:val="305"/>
        </w:trPr>
        <w:tc>
          <w:tcPr>
            <w:tcW w:w="709" w:type="dxa"/>
            <w:tcBorders>
              <w:top w:val="single" w:sz="4" w:space="0" w:color="000000"/>
              <w:left w:val="single" w:sz="4" w:space="0" w:color="000000"/>
              <w:bottom w:val="single" w:sz="4" w:space="0" w:color="000000"/>
              <w:right w:val="nil"/>
            </w:tcBorders>
            <w:shd w:val="clear" w:color="auto" w:fill="FFFFFF"/>
            <w:hideMark/>
          </w:tcPr>
          <w:p w:rsidR="00B13BFB" w:rsidRPr="00303739" w:rsidRDefault="00B13BFB" w:rsidP="005544F9">
            <w:pPr>
              <w:suppressAutoHyphens/>
              <w:spacing w:line="100" w:lineRule="atLeast"/>
              <w:rPr>
                <w:sz w:val="20"/>
                <w:szCs w:val="20"/>
                <w:lang w:eastAsia="ar-SA"/>
              </w:rPr>
            </w:pPr>
            <w:r w:rsidRPr="00303739">
              <w:rPr>
                <w:sz w:val="20"/>
                <w:szCs w:val="2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0"/>
              <w:ind w:firstLine="0"/>
              <w:rPr>
                <w:b w:val="0"/>
                <w:bCs w:val="0"/>
                <w:sz w:val="20"/>
                <w:szCs w:val="20"/>
              </w:rPr>
            </w:pPr>
            <w:r w:rsidRPr="002B524E">
              <w:rPr>
                <w:b w:val="0"/>
                <w:bCs w:val="0"/>
                <w:sz w:val="20"/>
                <w:szCs w:val="20"/>
              </w:rPr>
              <w:t>Айзенцон А.Е.</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Физика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Учебник и практикум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1A5E18">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825B22">
              <w:rPr>
                <w:iCs/>
                <w:sz w:val="20"/>
                <w:szCs w:val="20"/>
                <w:lang w:eastAsia="ar-SA"/>
              </w:rPr>
              <w:t>https://biblio-online.ru/viewer/fizika-414523#page/11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hideMark/>
          </w:tcPr>
          <w:p w:rsidR="00B13BFB" w:rsidRPr="00303739" w:rsidRDefault="00B13BFB" w:rsidP="005544F9">
            <w:pPr>
              <w:suppressAutoHyphens/>
              <w:spacing w:line="100" w:lineRule="atLeast"/>
              <w:rPr>
                <w:sz w:val="20"/>
                <w:szCs w:val="20"/>
                <w:lang w:eastAsia="ar-SA"/>
              </w:rPr>
            </w:pPr>
            <w:r w:rsidRPr="00303739">
              <w:rPr>
                <w:sz w:val="20"/>
                <w:szCs w:val="20"/>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1105E1" w:rsidRDefault="00B13BFB" w:rsidP="00B65EF3">
            <w:pPr>
              <w:rPr>
                <w:sz w:val="20"/>
                <w:szCs w:val="20"/>
              </w:rPr>
            </w:pPr>
            <w:r w:rsidRPr="001105E1">
              <w:rPr>
                <w:bCs/>
                <w:sz w:val="20"/>
                <w:szCs w:val="20"/>
              </w:rPr>
              <w:t>Бухарова  Г.Д.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Физика. Молекулярная физика и термодинамика. Методика преподавания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r>
              <w:rPr>
                <w:sz w:val="20"/>
                <w:szCs w:val="20"/>
              </w:rPr>
              <w:t xml:space="preserve">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1A5E18">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084297">
              <w:rPr>
                <w:iCs/>
                <w:sz w:val="20"/>
                <w:szCs w:val="20"/>
                <w:lang w:eastAsia="ar-SA"/>
              </w:rPr>
              <w:t>https://biblio-online.ru/viewer/fizika-molekulyarnaya-fizika-i-termodinamika-metodika-prepodavaniya-414636#page/1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hideMark/>
          </w:tcPr>
          <w:p w:rsidR="00B13BFB" w:rsidRPr="00303739" w:rsidRDefault="00B13BFB" w:rsidP="005544F9">
            <w:pPr>
              <w:suppressAutoHyphens/>
              <w:spacing w:line="100" w:lineRule="atLeast"/>
              <w:rPr>
                <w:sz w:val="20"/>
                <w:szCs w:val="20"/>
                <w:lang w:eastAsia="ar-SA"/>
              </w:rPr>
            </w:pPr>
            <w:r w:rsidRPr="00303739">
              <w:rPr>
                <w:sz w:val="20"/>
                <w:szCs w:val="20"/>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0"/>
              <w:ind w:firstLine="0"/>
              <w:rPr>
                <w:b w:val="0"/>
                <w:bCs w:val="0"/>
                <w:sz w:val="20"/>
                <w:szCs w:val="20"/>
              </w:rPr>
            </w:pPr>
            <w:r w:rsidRPr="002B524E">
              <w:rPr>
                <w:b w:val="0"/>
                <w:bCs w:val="0"/>
                <w:sz w:val="20"/>
                <w:szCs w:val="20"/>
              </w:rPr>
              <w:t>Косинов А.Д., Костюрина А.Г., Брагин О.А.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Методы физического эксперимента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513849">
              <w:rPr>
                <w:iCs/>
                <w:sz w:val="20"/>
                <w:szCs w:val="20"/>
                <w:lang w:eastAsia="ar-SA"/>
              </w:rPr>
              <w:t>https://biblio-online.ru/viewer/metody-fizicheskogo-eksperimenta-422685#page/</w:t>
            </w:r>
            <w:r>
              <w:rPr>
                <w:iCs/>
                <w:sz w:val="20"/>
                <w:szCs w:val="20"/>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hideMark/>
          </w:tcPr>
          <w:p w:rsidR="00B13BFB" w:rsidRPr="00303739" w:rsidRDefault="00B13BFB" w:rsidP="005544F9">
            <w:pPr>
              <w:suppressAutoHyphens/>
              <w:spacing w:line="100" w:lineRule="atLeast"/>
              <w:rPr>
                <w:sz w:val="20"/>
                <w:szCs w:val="20"/>
                <w:lang w:eastAsia="ar-SA"/>
              </w:rPr>
            </w:pPr>
            <w:r w:rsidRPr="00303739">
              <w:rPr>
                <w:sz w:val="20"/>
                <w:szCs w:val="20"/>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rPr>
                <w:sz w:val="20"/>
                <w:szCs w:val="20"/>
              </w:rPr>
            </w:pPr>
            <w:r>
              <w:rPr>
                <w:sz w:val="20"/>
                <w:szCs w:val="20"/>
              </w:rPr>
              <w:t>Красновский Б.М.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Выполнение бетонных работ: зимнее бетонирование. В 2 ч. Часть 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r>
              <w:rPr>
                <w:sz w:val="20"/>
                <w:szCs w:val="20"/>
              </w:rPr>
              <w:t xml:space="preserve">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0D1398">
              <w:rPr>
                <w:iCs/>
                <w:sz w:val="20"/>
                <w:szCs w:val="20"/>
                <w:lang w:eastAsia="ar-SA"/>
              </w:rPr>
              <w:t>https://biblio-online.ru/viewer/vypolnenie-betonnyh-rabot-zimnee-betonirovanie-v-2-ch-chast-1-429806#page/4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1A5E18">
        <w:trPr>
          <w:trHeight w:val="264"/>
        </w:trPr>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sidRPr="00303739">
              <w:rPr>
                <w:sz w:val="20"/>
                <w:szCs w:val="20"/>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rPr>
                <w:sz w:val="20"/>
                <w:szCs w:val="20"/>
              </w:rPr>
            </w:pPr>
            <w:r>
              <w:rPr>
                <w:sz w:val="20"/>
                <w:szCs w:val="20"/>
              </w:rPr>
              <w:t>Красновский Б.М.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 xml:space="preserve">Выполнение бетонных </w:t>
            </w:r>
            <w:r w:rsidRPr="002B524E">
              <w:rPr>
                <w:b w:val="0"/>
                <w:bCs w:val="0"/>
                <w:sz w:val="20"/>
                <w:szCs w:val="20"/>
              </w:rPr>
              <w:lastRenderedPageBreak/>
              <w:t>работ: зимнее бетонирование. В 2 ч.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lastRenderedPageBreak/>
              <w:t>У</w:t>
            </w:r>
            <w:r w:rsidRPr="00930E4A">
              <w:rPr>
                <w:sz w:val="20"/>
                <w:szCs w:val="20"/>
              </w:rPr>
              <w:t>чебное пособие</w:t>
            </w:r>
            <w:r>
              <w:rPr>
                <w:sz w:val="20"/>
                <w:szCs w:val="20"/>
              </w:rPr>
              <w:t xml:space="preserve"> </w:t>
            </w:r>
            <w:r>
              <w:rPr>
                <w:sz w:val="20"/>
                <w:szCs w:val="20"/>
              </w:rPr>
              <w:lastRenderedPageBreak/>
              <w:t>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lastRenderedPageBreak/>
              <w:t xml:space="preserve">М: </w:t>
            </w:r>
            <w:r>
              <w:rPr>
                <w:sz w:val="20"/>
                <w:szCs w:val="20"/>
              </w:rPr>
              <w:t xml:space="preserve">ООО  </w:t>
            </w:r>
            <w:r>
              <w:rPr>
                <w:sz w:val="20"/>
                <w:szCs w:val="20"/>
              </w:rPr>
              <w:lastRenderedPageBreak/>
              <w:t xml:space="preserve">«Издательство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lastRenderedPageBreak/>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CA3656">
              <w:rPr>
                <w:iCs/>
                <w:sz w:val="20"/>
                <w:szCs w:val="20"/>
                <w:lang w:eastAsia="ar-SA"/>
              </w:rPr>
              <w:t>https://biblio-</w:t>
            </w:r>
            <w:r w:rsidRPr="00CA3656">
              <w:rPr>
                <w:iCs/>
                <w:sz w:val="20"/>
                <w:szCs w:val="20"/>
                <w:lang w:eastAsia="ar-SA"/>
              </w:rPr>
              <w:lastRenderedPageBreak/>
              <w:t>online.ru/viewer/vypolnenie-betonnyh-rabot-zimnee-betonirovanie-v-2-ch-chast-2-429799#page/4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sidRPr="00303739">
              <w:rPr>
                <w:sz w:val="20"/>
                <w:szCs w:val="20"/>
                <w:lang w:eastAsia="ar-SA"/>
              </w:rPr>
              <w:lastRenderedPageBreak/>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rPr>
                <w:sz w:val="20"/>
                <w:szCs w:val="20"/>
              </w:rPr>
            </w:pPr>
            <w:r w:rsidRPr="00230CD9">
              <w:rPr>
                <w:sz w:val="20"/>
                <w:szCs w:val="20"/>
              </w:rPr>
              <w:t>Рудобашта С. П., Карташов Э. М.</w:t>
            </w:r>
            <w:r>
              <w:rPr>
                <w:rFonts w:ascii="Trebuchet MS" w:hAnsi="Trebuchet MS"/>
                <w:color w:val="333333"/>
                <w:sz w:val="31"/>
                <w:szCs w:val="31"/>
                <w:shd w:val="clear" w:color="auto" w:fill="FFFFFF"/>
              </w:rPr>
              <w:t> </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Химическая технология: Диффузионные процессы.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CA3656" w:rsidRDefault="00B13BFB" w:rsidP="00B65EF3">
            <w:pPr>
              <w:suppressAutoHyphens/>
              <w:jc w:val="both"/>
              <w:rPr>
                <w:iCs/>
                <w:sz w:val="20"/>
                <w:szCs w:val="20"/>
                <w:lang w:eastAsia="ar-SA"/>
              </w:rPr>
            </w:pPr>
            <w:r w:rsidRPr="00A10ADF">
              <w:rPr>
                <w:iCs/>
                <w:sz w:val="20"/>
                <w:szCs w:val="20"/>
                <w:lang w:eastAsia="ar-SA"/>
              </w:rPr>
              <w:t>https://biblio-online.ru/viewer/himicheskaya-tehnologiya-diffuzionnye-processy-v-2-ch-chast-1-423383#page/1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sidRPr="00303739">
              <w:rPr>
                <w:sz w:val="20"/>
                <w:szCs w:val="20"/>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rPr>
                <w:sz w:val="20"/>
                <w:szCs w:val="20"/>
              </w:rPr>
            </w:pPr>
            <w:r w:rsidRPr="00230CD9">
              <w:rPr>
                <w:sz w:val="20"/>
                <w:szCs w:val="20"/>
              </w:rPr>
              <w:t>Рудобашта С. П., Карташов Э. М.</w:t>
            </w:r>
            <w:r>
              <w:rPr>
                <w:rFonts w:ascii="Trebuchet MS" w:hAnsi="Trebuchet MS"/>
                <w:color w:val="333333"/>
                <w:sz w:val="31"/>
                <w:szCs w:val="31"/>
                <w:shd w:val="clear" w:color="auto" w:fill="FFFFFF"/>
              </w:rPr>
              <w:t> </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Химическая технология: Диффузионные процессы.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230CD9">
              <w:rPr>
                <w:iCs/>
                <w:sz w:val="20"/>
                <w:szCs w:val="20"/>
                <w:lang w:eastAsia="ar-SA"/>
              </w:rPr>
              <w:t>https://biblio-online.ru/viewer/himicheskaya-tehnologiya-diffuzionnye-processy-v-2-ch-chast-2-423382#page/1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8</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rPr>
                <w:sz w:val="20"/>
                <w:szCs w:val="20"/>
              </w:rPr>
            </w:pPr>
            <w:r w:rsidRPr="001D0AD5">
              <w:rPr>
                <w:sz w:val="20"/>
                <w:szCs w:val="20"/>
              </w:rPr>
              <w:t>Гнездилова А. 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rFonts w:eastAsia="Calibri"/>
                <w:b w:val="0"/>
                <w:bCs w:val="0"/>
                <w:sz w:val="20"/>
                <w:szCs w:val="20"/>
                <w:lang w:eastAsia="en-US"/>
              </w:rPr>
            </w:pPr>
            <w:r w:rsidRPr="002B524E">
              <w:rPr>
                <w:b w:val="0"/>
                <w:bCs w:val="0"/>
                <w:sz w:val="20"/>
                <w:szCs w:val="20"/>
              </w:rPr>
              <w:t>Процессы и аппараты пищевых производств 2-е изд., пер. и доп.</w:t>
            </w:r>
            <w:r w:rsidRPr="002B524E">
              <w:rPr>
                <w:rFonts w:eastAsia="Calibri"/>
                <w:sz w:val="20"/>
                <w:szCs w:val="20"/>
                <w:lang w:eastAsia="en-US"/>
              </w:rPr>
              <w:t>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r>
              <w:rPr>
                <w:sz w:val="20"/>
                <w:szCs w:val="20"/>
              </w:rPr>
              <w:t xml:space="preserve">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1D0AD5">
              <w:rPr>
                <w:iCs/>
                <w:sz w:val="20"/>
                <w:szCs w:val="20"/>
                <w:lang w:eastAsia="ar-SA"/>
              </w:rPr>
              <w:t>https://biblio-online.ru/viewer/processy-i-apparaty-pischevyh-proizvodstv-422925#page/1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9</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rPr>
                <w:sz w:val="20"/>
                <w:szCs w:val="20"/>
              </w:rPr>
            </w:pPr>
            <w:r w:rsidRPr="001D0AD5">
              <w:rPr>
                <w:sz w:val="20"/>
                <w:szCs w:val="20"/>
              </w:rPr>
              <w:t>Гнездилова А. 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288"/>
              <w:rPr>
                <w:rFonts w:eastAsia="Calibri"/>
                <w:b w:val="0"/>
                <w:bCs w:val="0"/>
                <w:sz w:val="20"/>
                <w:szCs w:val="20"/>
                <w:lang w:eastAsia="en-US"/>
              </w:rPr>
            </w:pPr>
            <w:r w:rsidRPr="002B524E">
              <w:rPr>
                <w:b w:val="0"/>
                <w:bCs w:val="0"/>
                <w:sz w:val="20"/>
                <w:szCs w:val="20"/>
              </w:rPr>
              <w:t>Процессы и аппараты пищевых производств 2-е изд., пер. и доп.</w:t>
            </w:r>
            <w:r w:rsidRPr="002B524E">
              <w:rPr>
                <w:rFonts w:eastAsia="Calibri"/>
                <w:sz w:val="20"/>
                <w:szCs w:val="20"/>
                <w:lang w:eastAsia="en-US"/>
              </w:rPr>
              <w:t>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r>
              <w:rPr>
                <w:sz w:val="20"/>
                <w:szCs w:val="20"/>
              </w:rPr>
              <w:t xml:space="preserve"> для академического бакалавриата</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1D0AD5">
              <w:rPr>
                <w:iCs/>
                <w:sz w:val="20"/>
                <w:szCs w:val="20"/>
                <w:lang w:eastAsia="ar-SA"/>
              </w:rPr>
              <w:t>https://biblio-online.ru/viewer/processy-i-apparaty-pischevyh-proizvodstv-411348#page/1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10</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288"/>
              <w:ind w:firstLine="0"/>
              <w:rPr>
                <w:b w:val="0"/>
                <w:bCs w:val="0"/>
                <w:sz w:val="20"/>
                <w:szCs w:val="20"/>
              </w:rPr>
            </w:pPr>
            <w:r w:rsidRPr="002B524E">
              <w:rPr>
                <w:b w:val="0"/>
                <w:bCs w:val="0"/>
                <w:sz w:val="20"/>
                <w:szCs w:val="20"/>
              </w:rPr>
              <w:t>Карташов Э.М., Кудинов В.А., Калашников В.В.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sz w:val="20"/>
                <w:szCs w:val="20"/>
              </w:rPr>
              <w:t>Теория тепломассопереноса: решение задач для многослойных конструкций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AE14AF">
              <w:rPr>
                <w:iCs/>
                <w:sz w:val="20"/>
                <w:szCs w:val="20"/>
                <w:lang w:eastAsia="ar-SA"/>
              </w:rPr>
              <w:t>https://biblio-online.ru/viewer/teoriya-teplomassoperenosa-reshenie-zadach-dlya-mnogosloynyh-konstrukciy-419565#page/1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288"/>
              <w:ind w:firstLine="0"/>
              <w:rPr>
                <w:b w:val="0"/>
                <w:bCs w:val="0"/>
                <w:sz w:val="20"/>
                <w:szCs w:val="20"/>
              </w:rPr>
            </w:pPr>
            <w:r w:rsidRPr="002B524E">
              <w:rPr>
                <w:b w:val="0"/>
                <w:bCs w:val="0"/>
                <w:sz w:val="20"/>
                <w:szCs w:val="20"/>
              </w:rPr>
              <w:t>Шабаров А.Б. - отв. ред., Кислицын А.А. - отв.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sz w:val="20"/>
                <w:szCs w:val="20"/>
              </w:rPr>
              <w:t>Теория тепломассопереноса в нефтегазовых и строительных технологиях</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A72D31">
              <w:rPr>
                <w:iCs/>
                <w:sz w:val="20"/>
                <w:szCs w:val="20"/>
                <w:lang w:eastAsia="ar-SA"/>
              </w:rPr>
              <w:t>https://biblio-online.ru/viewer/teoriya-teplomassoperenosa-v-neftegazovyh-i-stroitelnyh-tehnologiyah-415530#page/1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0"/>
              <w:ind w:firstLine="0"/>
              <w:rPr>
                <w:b w:val="0"/>
                <w:bCs w:val="0"/>
                <w:sz w:val="20"/>
                <w:szCs w:val="20"/>
              </w:rPr>
            </w:pPr>
            <w:r w:rsidRPr="002B524E">
              <w:rPr>
                <w:b w:val="0"/>
                <w:bCs w:val="0"/>
                <w:sz w:val="20"/>
                <w:szCs w:val="20"/>
              </w:rPr>
              <w:t>Семенов П.Д., Ерофеев В.Л. - под ред., Пряхин А.С. - под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Теплотехника в 2т. Том 1. Термодинамика и теория теплообмена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Учебник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80453D">
              <w:rPr>
                <w:iCs/>
                <w:sz w:val="20"/>
                <w:szCs w:val="20"/>
                <w:lang w:eastAsia="ar-SA"/>
              </w:rPr>
              <w:t>https://biblio-online.ru/viewer/teplotehnika-v-2-t-tom-1-termodinamika-i-teoriya-teploobmena-420481#page/1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0"/>
              <w:ind w:firstLine="0"/>
              <w:rPr>
                <w:b w:val="0"/>
                <w:bCs w:val="0"/>
                <w:sz w:val="20"/>
                <w:szCs w:val="20"/>
              </w:rPr>
            </w:pPr>
            <w:r w:rsidRPr="002B524E">
              <w:rPr>
                <w:b w:val="0"/>
                <w:bCs w:val="0"/>
                <w:sz w:val="20"/>
                <w:szCs w:val="20"/>
              </w:rPr>
              <w:t>Семенов П.Д., Ерофеев В.Л. - под ред., Пряхин А.С. - под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Теплотехника в 2т. Том 2. Термодинамика и теория теплообмена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Учебник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80453D">
              <w:rPr>
                <w:iCs/>
                <w:sz w:val="20"/>
                <w:szCs w:val="20"/>
                <w:lang w:eastAsia="ar-SA"/>
              </w:rPr>
              <w:t>https://biblio-online.ru/viewer/teplotehnika-v-2-t-tom-2-energeticheskoe-ispolzovanie-teploty-420480#page/1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lastRenderedPageBreak/>
              <w:t>14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0"/>
              <w:ind w:firstLine="0"/>
              <w:rPr>
                <w:b w:val="0"/>
                <w:bCs w:val="0"/>
                <w:sz w:val="20"/>
                <w:szCs w:val="20"/>
              </w:rPr>
            </w:pPr>
            <w:r w:rsidRPr="002B524E">
              <w:rPr>
                <w:b w:val="0"/>
                <w:bCs w:val="0"/>
                <w:sz w:val="20"/>
                <w:szCs w:val="20"/>
              </w:rPr>
              <w:t>Ерофеев В.Л. - под ред., Пряхин А.С. - под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Теплотехника. Практикум</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w:t>
            </w:r>
            <w:r w:rsidRPr="00930E4A">
              <w:rPr>
                <w:sz w:val="20"/>
                <w:szCs w:val="20"/>
              </w:rPr>
              <w:t>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80453D">
              <w:rPr>
                <w:iCs/>
                <w:sz w:val="20"/>
                <w:szCs w:val="20"/>
                <w:lang w:eastAsia="ar-SA"/>
              </w:rPr>
              <w:t>https://biblio-online.ru/viewer/teplotehnika-praktikum-420479#page/1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0"/>
              <w:ind w:firstLine="0"/>
              <w:rPr>
                <w:b w:val="0"/>
                <w:bCs w:val="0"/>
                <w:sz w:val="20"/>
                <w:szCs w:val="20"/>
              </w:rPr>
            </w:pPr>
            <w:r w:rsidRPr="002B524E">
              <w:rPr>
                <w:b w:val="0"/>
                <w:bCs w:val="0"/>
                <w:sz w:val="20"/>
                <w:szCs w:val="20"/>
              </w:rPr>
              <w:t>Быстрицкий Г.Ф.</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Теплотехника и энергосиловое оборудование промышленных предприятий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Учебник для академического бакалавриата</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103334">
              <w:rPr>
                <w:iCs/>
                <w:sz w:val="20"/>
                <w:szCs w:val="20"/>
                <w:lang w:eastAsia="ar-SA"/>
              </w:rPr>
              <w:t>https://biblio-online.ru/viewer/teplotehnika-i-energosilovoe-oborudovanie-promyshlennyh-predpriyatiy-414423#page/1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0"/>
              <w:ind w:firstLine="0"/>
              <w:rPr>
                <w:b w:val="0"/>
                <w:bCs w:val="0"/>
                <w:sz w:val="20"/>
                <w:szCs w:val="20"/>
              </w:rPr>
            </w:pPr>
            <w:r w:rsidRPr="002B524E">
              <w:rPr>
                <w:b w:val="0"/>
                <w:bCs w:val="0"/>
                <w:sz w:val="20"/>
                <w:szCs w:val="20"/>
              </w:rPr>
              <w:t>Кудинов В. А., Карташов Э. М., Стефанюк Е. 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Техническая термодинамика и теплопередача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Учебник для академического бакалавриата</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6B259C">
              <w:rPr>
                <w:iCs/>
                <w:sz w:val="20"/>
                <w:szCs w:val="20"/>
                <w:lang w:eastAsia="ar-SA"/>
              </w:rPr>
              <w:t>https://biblio-online.ru/viewer/tehnicheskaya-termodinamika-i-teploperedacha-412204#page/1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17</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D46686">
            <w:pPr>
              <w:pStyle w:val="3"/>
              <w:shd w:val="clear" w:color="auto" w:fill="FFFFFF"/>
              <w:spacing w:before="0" w:after="0"/>
              <w:ind w:firstLine="0"/>
              <w:rPr>
                <w:b w:val="0"/>
                <w:bCs w:val="0"/>
                <w:sz w:val="20"/>
                <w:szCs w:val="20"/>
              </w:rPr>
            </w:pPr>
            <w:r w:rsidRPr="002B524E">
              <w:rPr>
                <w:b w:val="0"/>
                <w:bCs w:val="0"/>
                <w:sz w:val="20"/>
                <w:szCs w:val="20"/>
              </w:rPr>
              <w:t>Бухарова  Г.Д.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2B524E" w:rsidRDefault="00B13BFB" w:rsidP="00B65EF3">
            <w:pPr>
              <w:pStyle w:val="3"/>
              <w:shd w:val="clear" w:color="auto" w:fill="FFFFFF"/>
              <w:spacing w:before="0" w:after="0"/>
              <w:rPr>
                <w:b w:val="0"/>
                <w:bCs w:val="0"/>
                <w:sz w:val="20"/>
                <w:szCs w:val="20"/>
              </w:rPr>
            </w:pPr>
            <w:r w:rsidRPr="002B524E">
              <w:rPr>
                <w:b w:val="0"/>
                <w:bCs w:val="0"/>
                <w:sz w:val="20"/>
                <w:szCs w:val="20"/>
              </w:rPr>
              <w:t>Молекулярная физика и термодинамика. Методика преподавания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Default="00B13BFB" w:rsidP="00B65EF3">
            <w:pPr>
              <w:jc w:val="center"/>
              <w:rPr>
                <w:sz w:val="20"/>
                <w:szCs w:val="20"/>
              </w:rPr>
            </w:pPr>
            <w:r>
              <w:rPr>
                <w:sz w:val="20"/>
                <w:szCs w:val="20"/>
              </w:rPr>
              <w:t>У</w:t>
            </w:r>
            <w:r w:rsidRPr="00930E4A">
              <w:rPr>
                <w:sz w:val="20"/>
                <w:szCs w:val="20"/>
              </w:rPr>
              <w:t>чебное пособие</w:t>
            </w:r>
            <w:r>
              <w:rPr>
                <w:sz w:val="20"/>
                <w:szCs w:val="20"/>
              </w:rPr>
              <w:t xml:space="preserve"> для академического бакалавриата</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sidRPr="00930E4A">
              <w:rPr>
                <w:sz w:val="20"/>
                <w:szCs w:val="20"/>
              </w:rPr>
              <w:t xml:space="preserve">М: </w:t>
            </w:r>
            <w:r>
              <w:rPr>
                <w:sz w:val="20"/>
                <w:szCs w:val="20"/>
              </w:rPr>
              <w:t xml:space="preserve">ООО  «Издательство </w:t>
            </w:r>
            <w:r w:rsidRPr="00930E4A">
              <w:rPr>
                <w:sz w:val="20"/>
                <w:szCs w:val="20"/>
              </w:rPr>
              <w:t>Юрайт</w:t>
            </w:r>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30E4A" w:rsidRDefault="00B13BFB" w:rsidP="00B65EF3">
            <w:pPr>
              <w:suppressAutoHyphens/>
              <w:jc w:val="both"/>
              <w:rPr>
                <w:iCs/>
                <w:sz w:val="20"/>
                <w:szCs w:val="20"/>
                <w:lang w:eastAsia="ar-SA"/>
              </w:rPr>
            </w:pPr>
            <w:r w:rsidRPr="00C23938">
              <w:rPr>
                <w:iCs/>
                <w:sz w:val="20"/>
                <w:szCs w:val="20"/>
                <w:lang w:eastAsia="ar-SA"/>
              </w:rPr>
              <w:t>https://biblio-online.ru/viewer/molekulyarnaya-fizika-i-termodinamika-metodika-prepodavaniya-427790#page/1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18</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rPr>
                <w:sz w:val="20"/>
                <w:szCs w:val="20"/>
              </w:rPr>
            </w:pPr>
            <w:r w:rsidRPr="007623CD">
              <w:rPr>
                <w:sz w:val="20"/>
                <w:szCs w:val="20"/>
              </w:rPr>
              <w:t>Юдин С.В.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rPr>
                <w:sz w:val="20"/>
                <w:szCs w:val="20"/>
              </w:rPr>
            </w:pPr>
            <w:r w:rsidRPr="007623CD">
              <w:rPr>
                <w:sz w:val="20"/>
                <w:szCs w:val="20"/>
              </w:rPr>
              <w:t>Тепломассообмен</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Pr>
                <w:sz w:val="20"/>
                <w:szCs w:val="20"/>
              </w:rPr>
              <w:t>У</w:t>
            </w:r>
            <w:r w:rsidRPr="007623CD">
              <w:rPr>
                <w:sz w:val="20"/>
                <w:szCs w:val="20"/>
              </w:rPr>
              <w:t>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sidRPr="007623CD">
              <w:rPr>
                <w:sz w:val="20"/>
                <w:szCs w:val="20"/>
              </w:rPr>
              <w:t>М.: ИЦ РИОР,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sidRPr="007623CD">
              <w:rPr>
                <w:sz w:val="20"/>
                <w:szCs w:val="20"/>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sidRPr="007623CD">
              <w:rPr>
                <w:sz w:val="20"/>
                <w:szCs w:val="20"/>
              </w:rPr>
              <w:t>http://znanium.com/bookread.php?book=238920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19</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rPr>
                <w:sz w:val="20"/>
                <w:szCs w:val="20"/>
              </w:rPr>
            </w:pPr>
            <w:r w:rsidRPr="007623CD">
              <w:rPr>
                <w:sz w:val="20"/>
                <w:szCs w:val="20"/>
              </w:rPr>
              <w:t>Кудинов А. 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rPr>
                <w:sz w:val="20"/>
                <w:szCs w:val="20"/>
              </w:rPr>
            </w:pPr>
            <w:r w:rsidRPr="007623CD">
              <w:rPr>
                <w:sz w:val="20"/>
                <w:szCs w:val="20"/>
              </w:rPr>
              <w:t>Тепломассообмен</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Pr>
                <w:sz w:val="20"/>
                <w:szCs w:val="20"/>
              </w:rPr>
              <w:t>У</w:t>
            </w:r>
            <w:r w:rsidRPr="007623CD">
              <w:rPr>
                <w:sz w:val="20"/>
                <w:szCs w:val="20"/>
              </w:rPr>
              <w:t>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sidRPr="007623CD">
              <w:rPr>
                <w:sz w:val="20"/>
                <w:szCs w:val="20"/>
              </w:rPr>
              <w:t xml:space="preserve">М.: НИЦ ИНФРА-М, </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sidRPr="007623CD">
              <w:rPr>
                <w:sz w:val="20"/>
                <w:szCs w:val="20"/>
              </w:rPr>
              <w:t>2015</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pStyle w:val="Default"/>
              <w:jc w:val="center"/>
              <w:rPr>
                <w:color w:val="auto"/>
                <w:sz w:val="20"/>
                <w:szCs w:val="20"/>
              </w:rPr>
            </w:pPr>
            <w:r w:rsidRPr="007623CD">
              <w:rPr>
                <w:color w:val="auto"/>
                <w:sz w:val="20"/>
                <w:szCs w:val="20"/>
              </w:rPr>
              <w:t>http://znanium.com/catalog.php?bookinfo=463148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5544F9">
            <w:pPr>
              <w:suppressAutoHyphens/>
              <w:spacing w:line="100" w:lineRule="atLeast"/>
              <w:rPr>
                <w:sz w:val="20"/>
                <w:szCs w:val="20"/>
                <w:lang w:eastAsia="ar-SA"/>
              </w:rPr>
            </w:pPr>
            <w:r>
              <w:rPr>
                <w:sz w:val="20"/>
                <w:szCs w:val="20"/>
                <w:lang w:eastAsia="ar-SA"/>
              </w:rPr>
              <w:t>20</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rPr>
                <w:sz w:val="20"/>
                <w:szCs w:val="20"/>
              </w:rPr>
            </w:pPr>
            <w:r w:rsidRPr="007623CD">
              <w:rPr>
                <w:sz w:val="20"/>
                <w:szCs w:val="20"/>
              </w:rPr>
              <w:t>Видин, Ю. 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rPr>
                <w:sz w:val="20"/>
                <w:szCs w:val="20"/>
              </w:rPr>
            </w:pPr>
            <w:r w:rsidRPr="007623CD">
              <w:rPr>
                <w:sz w:val="20"/>
                <w:szCs w:val="20"/>
              </w:rPr>
              <w:t>Инженерные методы расчета задач теплообмена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Pr>
                <w:sz w:val="20"/>
                <w:szCs w:val="20"/>
              </w:rPr>
              <w:t>М</w:t>
            </w:r>
            <w:r w:rsidRPr="007623CD">
              <w:rPr>
                <w:sz w:val="20"/>
                <w:szCs w:val="20"/>
              </w:rPr>
              <w:t>онография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sidRPr="007623CD">
              <w:rPr>
                <w:sz w:val="20"/>
                <w:szCs w:val="20"/>
              </w:rPr>
              <w:t>Красноярск : Сиб. федер. ун-т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sidRPr="007623CD">
              <w:rPr>
                <w:sz w:val="20"/>
                <w:szCs w:val="20"/>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7623CD" w:rsidRDefault="00B13BFB" w:rsidP="00B65EF3">
            <w:pPr>
              <w:jc w:val="center"/>
              <w:rPr>
                <w:sz w:val="20"/>
                <w:szCs w:val="20"/>
              </w:rPr>
            </w:pPr>
            <w:r w:rsidRPr="007623CD">
              <w:rPr>
                <w:sz w:val="20"/>
                <w:szCs w:val="20"/>
              </w:rPr>
              <w:t>http://znanium.com/catalog.php?bookinfo=506059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3BFB" w:rsidRPr="00303739" w:rsidRDefault="00B13BFB" w:rsidP="005544F9">
            <w:pPr>
              <w:suppressAutoHyphens/>
              <w:spacing w:line="100" w:lineRule="atLeast"/>
              <w:rPr>
                <w:sz w:val="20"/>
                <w:szCs w:val="20"/>
                <w:lang w:eastAsia="ar-SA"/>
              </w:rPr>
            </w:pPr>
          </w:p>
        </w:tc>
      </w:tr>
      <w:tr w:rsidR="00B13BFB" w:rsidRPr="00303739"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B13BFB" w:rsidRPr="00303739" w:rsidRDefault="00631830" w:rsidP="00F71998">
            <w:pPr>
              <w:suppressAutoHyphens/>
              <w:spacing w:line="276" w:lineRule="auto"/>
              <w:rPr>
                <w:lang w:eastAsia="en-US"/>
              </w:rPr>
            </w:pPr>
            <w:r>
              <w:rPr>
                <w:bCs/>
                <w:lang w:eastAsia="en-US"/>
              </w:rPr>
              <w:t>9</w:t>
            </w:r>
            <w:r w:rsidR="00B13BFB" w:rsidRPr="00303739">
              <w:rPr>
                <w:bCs/>
                <w:lang w:eastAsia="en-US"/>
              </w:rPr>
              <w:t>.3 Методические материалы</w:t>
            </w:r>
            <w:r w:rsidR="00B13BFB" w:rsidRPr="00303739">
              <w:rPr>
                <w:lang w:eastAsia="en-US"/>
              </w:rPr>
              <w:t xml:space="preserve"> (указания, рекомендации по освоению дисциплины (модуля) авторов РГУ им. А. Н. Косыгина)</w:t>
            </w: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hideMark/>
          </w:tcPr>
          <w:p w:rsidR="00B13BFB" w:rsidRPr="00303739" w:rsidRDefault="00B13BFB" w:rsidP="00314897">
            <w:pPr>
              <w:suppressAutoHyphens/>
              <w:spacing w:line="100" w:lineRule="atLeast"/>
              <w:jc w:val="both"/>
              <w:rPr>
                <w:sz w:val="18"/>
                <w:szCs w:val="18"/>
                <w:lang w:eastAsia="ar-SA"/>
              </w:rPr>
            </w:pPr>
            <w:r w:rsidRPr="00303739">
              <w:rPr>
                <w:sz w:val="18"/>
                <w:szCs w:val="18"/>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jc w:val="center"/>
              <w:rPr>
                <w:i/>
                <w:color w:val="000000"/>
                <w:sz w:val="20"/>
                <w:szCs w:val="20"/>
                <w:lang w:eastAsia="ar-SA"/>
              </w:rPr>
            </w:pPr>
            <w:r w:rsidRPr="00970534">
              <w:rPr>
                <w:sz w:val="20"/>
                <w:szCs w:val="20"/>
              </w:rPr>
              <w:t>Жмакин Л.И., Шарпар Н.М.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rPr>
                <w:i/>
                <w:color w:val="000000"/>
                <w:sz w:val="20"/>
                <w:szCs w:val="20"/>
                <w:lang w:eastAsia="ar-SA"/>
              </w:rPr>
            </w:pPr>
            <w:r w:rsidRPr="00970534">
              <w:rPr>
                <w:sz w:val="20"/>
                <w:szCs w:val="20"/>
              </w:rPr>
              <w:t>Тепломассообменные процессы и оборудование для обработки текстильного материала в воздушной и паровых средах</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jc w:val="center"/>
              <w:rPr>
                <w:i/>
                <w:color w:val="000000"/>
                <w:sz w:val="20"/>
                <w:szCs w:val="20"/>
                <w:lang w:eastAsia="ar-SA"/>
              </w:rPr>
            </w:pPr>
            <w:r w:rsidRPr="00970534">
              <w:rPr>
                <w:sz w:val="20"/>
                <w:szCs w:val="20"/>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jc w:val="center"/>
              <w:rPr>
                <w:i/>
                <w:color w:val="000000"/>
                <w:sz w:val="20"/>
                <w:szCs w:val="20"/>
                <w:lang w:eastAsia="ar-SA"/>
              </w:rPr>
            </w:pPr>
            <w:r w:rsidRPr="00970534">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jc w:val="center"/>
              <w:rPr>
                <w:i/>
                <w:color w:val="000000"/>
                <w:sz w:val="20"/>
                <w:szCs w:val="20"/>
                <w:lang w:eastAsia="ar-SA"/>
              </w:rPr>
            </w:pPr>
            <w:r w:rsidRPr="00970534">
              <w:rPr>
                <w:sz w:val="20"/>
                <w:szCs w:val="20"/>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jc w:val="center"/>
              <w:rPr>
                <w:i/>
                <w:color w:val="000000"/>
                <w:sz w:val="20"/>
                <w:szCs w:val="20"/>
                <w:lang w:eastAsia="ar-SA"/>
              </w:rPr>
            </w:pPr>
            <w:r w:rsidRPr="000E7F75">
              <w:rPr>
                <w:i/>
                <w:color w:val="000000"/>
                <w:sz w:val="20"/>
                <w:szCs w:val="20"/>
                <w:lang w:eastAsia="ar-SA"/>
              </w:rPr>
              <w:t>http://znanium.com/bookread2.php?book=792218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BFB" w:rsidRPr="00970534" w:rsidRDefault="00B13BFB" w:rsidP="00B65EF3">
            <w:pPr>
              <w:suppressAutoHyphens/>
              <w:spacing w:line="100" w:lineRule="atLeast"/>
              <w:jc w:val="center"/>
              <w:rPr>
                <w:sz w:val="20"/>
                <w:szCs w:val="20"/>
                <w:lang w:eastAsia="ar-SA"/>
              </w:rPr>
            </w:pPr>
            <w:r w:rsidRPr="00970534">
              <w:rPr>
                <w:sz w:val="20"/>
                <w:szCs w:val="20"/>
                <w:lang w:eastAsia="ar-SA"/>
              </w:rPr>
              <w:t>на кафедре – 5 шт.</w:t>
            </w:r>
          </w:p>
          <w:p w:rsidR="00B13BFB" w:rsidRPr="00970534" w:rsidRDefault="00B13BFB" w:rsidP="00B65EF3">
            <w:pPr>
              <w:suppressAutoHyphens/>
              <w:spacing w:line="100" w:lineRule="atLeast"/>
              <w:jc w:val="center"/>
              <w:rPr>
                <w:sz w:val="20"/>
                <w:szCs w:val="20"/>
                <w:lang w:eastAsia="ar-SA"/>
              </w:rPr>
            </w:pPr>
          </w:p>
        </w:tc>
      </w:tr>
      <w:tr w:rsidR="00B13BFB"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B13BFB" w:rsidRPr="00303739" w:rsidRDefault="00B13BFB" w:rsidP="00E660D4">
            <w:pPr>
              <w:suppressAutoHyphens/>
              <w:spacing w:line="100" w:lineRule="atLeast"/>
              <w:jc w:val="both"/>
              <w:rPr>
                <w:sz w:val="18"/>
                <w:szCs w:val="18"/>
                <w:lang w:eastAsia="ar-SA"/>
              </w:rPr>
            </w:pPr>
            <w:r w:rsidRPr="00303739">
              <w:rPr>
                <w:iCs/>
                <w:sz w:val="18"/>
                <w:szCs w:val="18"/>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B13BFB" w:rsidRPr="00570D2D" w:rsidRDefault="00B13BFB" w:rsidP="00B13BFB">
            <w:pPr>
              <w:suppressAutoHyphens/>
              <w:spacing w:line="100" w:lineRule="atLeast"/>
              <w:jc w:val="center"/>
              <w:rPr>
                <w:sz w:val="20"/>
                <w:szCs w:val="20"/>
              </w:rPr>
            </w:pPr>
            <w:r w:rsidRPr="00B13BFB">
              <w:rPr>
                <w:sz w:val="20"/>
                <w:szCs w:val="20"/>
              </w:rPr>
              <w:t>Шарпар Н.М., Марков В.В.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D816EF">
            <w:pPr>
              <w:suppressAutoHyphens/>
              <w:spacing w:line="100" w:lineRule="atLeast"/>
              <w:rPr>
                <w:sz w:val="20"/>
                <w:szCs w:val="20"/>
              </w:rPr>
            </w:pPr>
            <w:r w:rsidRPr="00B13BFB">
              <w:rPr>
                <w:sz w:val="20"/>
                <w:szCs w:val="20"/>
              </w:rPr>
              <w:t xml:space="preserve">Паротурбинные установки тепловых и атомных электростанций.                     Рабочая тетрадь. Часть </w:t>
            </w:r>
            <w:r w:rsidR="00D816EF">
              <w:rPr>
                <w:sz w:val="20"/>
                <w:szCs w:val="20"/>
              </w:rPr>
              <w:t>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jc w:val="center"/>
              <w:rPr>
                <w:sz w:val="20"/>
                <w:szCs w:val="20"/>
              </w:rPr>
            </w:pPr>
            <w:r w:rsidRPr="00970534">
              <w:rPr>
                <w:sz w:val="20"/>
                <w:szCs w:val="20"/>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jc w:val="center"/>
              <w:rPr>
                <w:sz w:val="20"/>
                <w:szCs w:val="20"/>
              </w:rPr>
            </w:pPr>
            <w:r w:rsidRPr="00B13BFB">
              <w:rPr>
                <w:sz w:val="20"/>
                <w:szCs w:val="20"/>
              </w:rPr>
              <w:t>ФГБОУ ВО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B13BFB" w:rsidRPr="00970534" w:rsidRDefault="00B13BFB" w:rsidP="00B65EF3">
            <w:pPr>
              <w:suppressAutoHyphens/>
              <w:spacing w:line="100" w:lineRule="atLeast"/>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B13BFB" w:rsidRPr="000E7F75" w:rsidRDefault="00B13BFB" w:rsidP="00B65EF3">
            <w:pPr>
              <w:suppressAutoHyphens/>
              <w:spacing w:line="100" w:lineRule="atLeast"/>
              <w:jc w:val="center"/>
              <w:rPr>
                <w:i/>
                <w:color w:val="00000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BFB" w:rsidRPr="00970534" w:rsidRDefault="00B13BFB" w:rsidP="00B65EF3">
            <w:pPr>
              <w:suppressAutoHyphens/>
              <w:spacing w:line="100" w:lineRule="atLeast"/>
              <w:jc w:val="center"/>
              <w:rPr>
                <w:sz w:val="20"/>
                <w:szCs w:val="20"/>
                <w:lang w:eastAsia="ar-SA"/>
              </w:rPr>
            </w:pPr>
            <w:r>
              <w:rPr>
                <w:sz w:val="20"/>
                <w:szCs w:val="20"/>
                <w:lang w:eastAsia="ar-SA"/>
              </w:rPr>
              <w:t>10 шт.</w:t>
            </w:r>
          </w:p>
        </w:tc>
      </w:tr>
      <w:tr w:rsidR="00D816EF"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D816EF" w:rsidRPr="00303739" w:rsidRDefault="00D816EF" w:rsidP="00E660D4">
            <w:pPr>
              <w:suppressAutoHyphens/>
              <w:spacing w:line="100" w:lineRule="atLeast"/>
              <w:jc w:val="both"/>
              <w:rPr>
                <w:sz w:val="18"/>
                <w:szCs w:val="18"/>
                <w:lang w:eastAsia="ar-SA"/>
              </w:rPr>
            </w:pPr>
            <w:r w:rsidRPr="00303739">
              <w:rPr>
                <w:sz w:val="18"/>
                <w:szCs w:val="18"/>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816EF" w:rsidRPr="00570D2D" w:rsidRDefault="00D816EF" w:rsidP="00E660D4">
            <w:pPr>
              <w:suppressAutoHyphens/>
              <w:spacing w:line="100" w:lineRule="atLeast"/>
              <w:jc w:val="center"/>
              <w:rPr>
                <w:sz w:val="20"/>
                <w:szCs w:val="20"/>
              </w:rPr>
            </w:pPr>
            <w:r w:rsidRPr="00B13BFB">
              <w:rPr>
                <w:sz w:val="20"/>
                <w:szCs w:val="20"/>
              </w:rPr>
              <w:t>Шарпар Н.М., Марков В.В.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E660D4">
            <w:pPr>
              <w:suppressAutoHyphens/>
              <w:spacing w:line="100" w:lineRule="atLeast"/>
              <w:rPr>
                <w:sz w:val="20"/>
                <w:szCs w:val="20"/>
              </w:rPr>
            </w:pPr>
            <w:r w:rsidRPr="00B13BFB">
              <w:rPr>
                <w:sz w:val="20"/>
                <w:szCs w:val="20"/>
              </w:rPr>
              <w:t>Паротурбинные установки тепловых и атомных электростанций.                     Рабочая тетрадь.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E660D4">
            <w:pPr>
              <w:suppressAutoHyphens/>
              <w:spacing w:line="100" w:lineRule="atLeast"/>
              <w:jc w:val="center"/>
              <w:rPr>
                <w:sz w:val="20"/>
                <w:szCs w:val="20"/>
              </w:rPr>
            </w:pPr>
            <w:r w:rsidRPr="00970534">
              <w:rPr>
                <w:sz w:val="20"/>
                <w:szCs w:val="20"/>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E660D4">
            <w:pPr>
              <w:suppressAutoHyphens/>
              <w:spacing w:line="100" w:lineRule="atLeast"/>
              <w:jc w:val="center"/>
              <w:rPr>
                <w:sz w:val="20"/>
                <w:szCs w:val="20"/>
              </w:rPr>
            </w:pPr>
            <w:r w:rsidRPr="00B13BFB">
              <w:rPr>
                <w:sz w:val="20"/>
                <w:szCs w:val="20"/>
              </w:rPr>
              <w:t>ФГБОУ ВО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E660D4">
            <w:pPr>
              <w:suppressAutoHyphens/>
              <w:spacing w:line="100" w:lineRule="atLeast"/>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D816EF" w:rsidRPr="000E7F75" w:rsidRDefault="00D816EF" w:rsidP="00E660D4">
            <w:pPr>
              <w:suppressAutoHyphens/>
              <w:spacing w:line="100" w:lineRule="atLeast"/>
              <w:jc w:val="center"/>
              <w:rPr>
                <w:i/>
                <w:color w:val="00000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6EF" w:rsidRPr="00970534" w:rsidRDefault="00D816EF" w:rsidP="00E660D4">
            <w:pPr>
              <w:suppressAutoHyphens/>
              <w:spacing w:line="100" w:lineRule="atLeast"/>
              <w:jc w:val="center"/>
              <w:rPr>
                <w:sz w:val="20"/>
                <w:szCs w:val="20"/>
                <w:lang w:eastAsia="ar-SA"/>
              </w:rPr>
            </w:pPr>
            <w:r>
              <w:rPr>
                <w:sz w:val="20"/>
                <w:szCs w:val="20"/>
                <w:lang w:eastAsia="ar-SA"/>
              </w:rPr>
              <w:t>10 шт.</w:t>
            </w:r>
          </w:p>
        </w:tc>
      </w:tr>
      <w:tr w:rsidR="00D816EF" w:rsidRPr="00303739" w:rsidTr="00D40E96">
        <w:tc>
          <w:tcPr>
            <w:tcW w:w="709" w:type="dxa"/>
            <w:tcBorders>
              <w:top w:val="single" w:sz="4" w:space="0" w:color="000000"/>
              <w:left w:val="single" w:sz="4" w:space="0" w:color="000000"/>
              <w:bottom w:val="single" w:sz="4" w:space="0" w:color="000000"/>
              <w:right w:val="nil"/>
            </w:tcBorders>
            <w:shd w:val="clear" w:color="auto" w:fill="FFFFFF"/>
          </w:tcPr>
          <w:p w:rsidR="00D816EF" w:rsidRPr="00303739" w:rsidRDefault="00D816EF" w:rsidP="00E660D4">
            <w:pPr>
              <w:suppressAutoHyphens/>
              <w:spacing w:line="100" w:lineRule="atLeast"/>
              <w:jc w:val="both"/>
              <w:rPr>
                <w:sz w:val="18"/>
                <w:szCs w:val="18"/>
                <w:lang w:eastAsia="ar-SA"/>
              </w:rPr>
            </w:pPr>
            <w:r>
              <w:rPr>
                <w:sz w:val="18"/>
                <w:szCs w:val="18"/>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E660D4">
            <w:pPr>
              <w:suppressAutoHyphens/>
              <w:spacing w:line="100" w:lineRule="atLeast"/>
              <w:jc w:val="center"/>
              <w:rPr>
                <w:i/>
                <w:color w:val="000000"/>
                <w:sz w:val="20"/>
                <w:szCs w:val="20"/>
                <w:lang w:eastAsia="ar-SA"/>
              </w:rPr>
            </w:pPr>
            <w:r w:rsidRPr="00970534">
              <w:rPr>
                <w:sz w:val="20"/>
                <w:szCs w:val="20"/>
              </w:rPr>
              <w:t>Жмакин Л.И., Шарпар Н.М.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816EF" w:rsidRPr="00B13BFB" w:rsidRDefault="00D816EF" w:rsidP="00B65EF3">
            <w:pPr>
              <w:suppressAutoHyphens/>
              <w:spacing w:line="100" w:lineRule="atLeast"/>
              <w:rPr>
                <w:sz w:val="20"/>
                <w:szCs w:val="20"/>
              </w:rPr>
            </w:pPr>
            <w:r w:rsidRPr="00D445E6">
              <w:rPr>
                <w:sz w:val="20"/>
                <w:szCs w:val="20"/>
              </w:rPr>
              <w:t>Техническая термодинамика. Рабочая тетрадь.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E660D4">
            <w:pPr>
              <w:suppressAutoHyphens/>
              <w:spacing w:line="100" w:lineRule="atLeast"/>
              <w:jc w:val="center"/>
              <w:rPr>
                <w:sz w:val="20"/>
                <w:szCs w:val="20"/>
              </w:rPr>
            </w:pPr>
            <w:r w:rsidRPr="00970534">
              <w:rPr>
                <w:sz w:val="20"/>
                <w:szCs w:val="20"/>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E660D4">
            <w:pPr>
              <w:suppressAutoHyphens/>
              <w:spacing w:line="100" w:lineRule="atLeast"/>
              <w:jc w:val="center"/>
              <w:rPr>
                <w:sz w:val="20"/>
                <w:szCs w:val="20"/>
              </w:rPr>
            </w:pPr>
            <w:r w:rsidRPr="00B13BFB">
              <w:rPr>
                <w:sz w:val="20"/>
                <w:szCs w:val="20"/>
              </w:rPr>
              <w:t>ФГБОУ ВО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E660D4">
            <w:pPr>
              <w:suppressAutoHyphens/>
              <w:spacing w:line="100" w:lineRule="atLeast"/>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D816EF" w:rsidRPr="000E7F75" w:rsidRDefault="00D816EF" w:rsidP="00E660D4">
            <w:pPr>
              <w:suppressAutoHyphens/>
              <w:spacing w:line="100" w:lineRule="atLeast"/>
              <w:jc w:val="center"/>
              <w:rPr>
                <w:i/>
                <w:color w:val="00000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6EF" w:rsidRPr="00970534" w:rsidRDefault="00D816EF" w:rsidP="00E660D4">
            <w:pPr>
              <w:suppressAutoHyphens/>
              <w:spacing w:line="100" w:lineRule="atLeast"/>
              <w:jc w:val="center"/>
              <w:rPr>
                <w:sz w:val="20"/>
                <w:szCs w:val="20"/>
                <w:lang w:eastAsia="ar-SA"/>
              </w:rPr>
            </w:pPr>
            <w:r>
              <w:rPr>
                <w:sz w:val="20"/>
                <w:szCs w:val="20"/>
                <w:lang w:eastAsia="ar-SA"/>
              </w:rPr>
              <w:t>10 шт.</w:t>
            </w:r>
          </w:p>
        </w:tc>
      </w:tr>
      <w:tr w:rsidR="00D816EF" w:rsidRPr="00303739" w:rsidTr="00B13BFB">
        <w:tc>
          <w:tcPr>
            <w:tcW w:w="709" w:type="dxa"/>
            <w:tcBorders>
              <w:top w:val="single" w:sz="4" w:space="0" w:color="000000"/>
              <w:left w:val="single" w:sz="4" w:space="0" w:color="000000"/>
              <w:bottom w:val="single" w:sz="4" w:space="0" w:color="000000"/>
              <w:right w:val="nil"/>
            </w:tcBorders>
            <w:shd w:val="clear" w:color="auto" w:fill="FFFFFF"/>
          </w:tcPr>
          <w:p w:rsidR="00D816EF" w:rsidRPr="00303739" w:rsidRDefault="00D816EF" w:rsidP="00E660D4">
            <w:pPr>
              <w:suppressAutoHyphens/>
              <w:spacing w:line="100" w:lineRule="atLeast"/>
              <w:jc w:val="both"/>
              <w:rPr>
                <w:sz w:val="18"/>
                <w:szCs w:val="18"/>
                <w:lang w:eastAsia="ar-SA"/>
              </w:rPr>
            </w:pPr>
            <w:r>
              <w:rPr>
                <w:sz w:val="18"/>
                <w:szCs w:val="18"/>
                <w:lang w:eastAsia="ar-SA"/>
              </w:rPr>
              <w:lastRenderedPageBreak/>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970534">
              <w:rPr>
                <w:sz w:val="20"/>
                <w:szCs w:val="20"/>
              </w:rPr>
              <w:t>Жмакин Л.И., Шарпар Н.М.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B65EF3">
            <w:pPr>
              <w:suppressAutoHyphens/>
              <w:spacing w:line="100" w:lineRule="atLeast"/>
              <w:rPr>
                <w:i/>
                <w:color w:val="000000"/>
                <w:sz w:val="20"/>
                <w:szCs w:val="20"/>
                <w:lang w:eastAsia="ar-SA"/>
              </w:rPr>
            </w:pPr>
            <w:r w:rsidRPr="00970534">
              <w:rPr>
                <w:sz w:val="20"/>
                <w:szCs w:val="20"/>
              </w:rPr>
              <w:t>Теплотехнический расчет установки для сушки текстильных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970534">
              <w:rPr>
                <w:sz w:val="20"/>
                <w:szCs w:val="20"/>
              </w:rPr>
              <w:t>методические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970534">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970534">
              <w:rPr>
                <w:i/>
                <w:color w:val="000000"/>
                <w:sz w:val="20"/>
                <w:szCs w:val="20"/>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0E7F75">
              <w:rPr>
                <w:i/>
                <w:color w:val="000000"/>
                <w:sz w:val="20"/>
                <w:szCs w:val="20"/>
                <w:lang w:eastAsia="ar-SA"/>
              </w:rPr>
              <w:t>http://znanium.com/bookread2.php?book=792183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6EF" w:rsidRPr="00970534" w:rsidRDefault="00D816EF" w:rsidP="00B65EF3">
            <w:pPr>
              <w:suppressAutoHyphens/>
              <w:spacing w:line="100" w:lineRule="atLeast"/>
              <w:jc w:val="center"/>
              <w:rPr>
                <w:sz w:val="20"/>
                <w:szCs w:val="20"/>
                <w:lang w:eastAsia="ar-SA"/>
              </w:rPr>
            </w:pPr>
            <w:r w:rsidRPr="00970534">
              <w:rPr>
                <w:sz w:val="20"/>
                <w:szCs w:val="20"/>
                <w:lang w:eastAsia="ar-SA"/>
              </w:rPr>
              <w:t>на кафедре – 5 шт.</w:t>
            </w:r>
          </w:p>
          <w:p w:rsidR="00D816EF" w:rsidRPr="00970534" w:rsidRDefault="00D816EF" w:rsidP="00B65EF3">
            <w:pPr>
              <w:suppressAutoHyphens/>
              <w:spacing w:line="100" w:lineRule="atLeast"/>
              <w:jc w:val="center"/>
              <w:rPr>
                <w:sz w:val="20"/>
                <w:szCs w:val="20"/>
                <w:lang w:eastAsia="ar-SA"/>
              </w:rPr>
            </w:pPr>
          </w:p>
        </w:tc>
      </w:tr>
      <w:tr w:rsidR="00D816EF" w:rsidRPr="00303739" w:rsidTr="00B13BFB">
        <w:tc>
          <w:tcPr>
            <w:tcW w:w="709" w:type="dxa"/>
            <w:tcBorders>
              <w:top w:val="nil"/>
              <w:left w:val="single" w:sz="4" w:space="0" w:color="000000"/>
              <w:bottom w:val="single" w:sz="4" w:space="0" w:color="auto"/>
              <w:right w:val="nil"/>
            </w:tcBorders>
            <w:shd w:val="clear" w:color="auto" w:fill="FFFFFF"/>
          </w:tcPr>
          <w:p w:rsidR="00D816EF" w:rsidRPr="00303739" w:rsidRDefault="00D816EF" w:rsidP="00314897">
            <w:pPr>
              <w:suppressAutoHyphens/>
              <w:spacing w:line="100" w:lineRule="atLeast"/>
              <w:jc w:val="both"/>
              <w:rPr>
                <w:sz w:val="18"/>
                <w:szCs w:val="18"/>
                <w:lang w:eastAsia="ar-SA"/>
              </w:rPr>
            </w:pPr>
            <w:r>
              <w:rPr>
                <w:sz w:val="18"/>
                <w:szCs w:val="18"/>
                <w:lang w:eastAsia="ar-SA"/>
              </w:rPr>
              <w:t>6</w:t>
            </w:r>
          </w:p>
        </w:tc>
        <w:tc>
          <w:tcPr>
            <w:tcW w:w="1976" w:type="dxa"/>
            <w:tcBorders>
              <w:top w:val="nil"/>
              <w:left w:val="single" w:sz="4" w:space="0" w:color="000000"/>
              <w:bottom w:val="single" w:sz="4" w:space="0" w:color="auto"/>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970534">
              <w:rPr>
                <w:sz w:val="20"/>
                <w:szCs w:val="20"/>
              </w:rPr>
              <w:t>Жмакин Л.И., Шарпар Н.М.</w:t>
            </w:r>
          </w:p>
        </w:tc>
        <w:tc>
          <w:tcPr>
            <w:tcW w:w="2985" w:type="dxa"/>
            <w:tcBorders>
              <w:top w:val="nil"/>
              <w:left w:val="single" w:sz="4" w:space="0" w:color="000000"/>
              <w:bottom w:val="single" w:sz="4" w:space="0" w:color="auto"/>
              <w:right w:val="nil"/>
            </w:tcBorders>
            <w:shd w:val="clear" w:color="auto" w:fill="FFFFFF"/>
            <w:vAlign w:val="center"/>
          </w:tcPr>
          <w:p w:rsidR="00D816EF" w:rsidRPr="00970534" w:rsidRDefault="00D816EF" w:rsidP="00B65EF3">
            <w:pPr>
              <w:suppressAutoHyphens/>
              <w:spacing w:line="100" w:lineRule="atLeast"/>
              <w:rPr>
                <w:i/>
                <w:color w:val="000000"/>
                <w:sz w:val="20"/>
                <w:szCs w:val="20"/>
                <w:lang w:eastAsia="ar-SA"/>
              </w:rPr>
            </w:pPr>
            <w:r w:rsidRPr="00970534">
              <w:rPr>
                <w:sz w:val="20"/>
                <w:szCs w:val="20"/>
              </w:rPr>
              <w:t>Расчет рекуперативных теплообменников</w:t>
            </w:r>
          </w:p>
        </w:tc>
        <w:tc>
          <w:tcPr>
            <w:tcW w:w="1701" w:type="dxa"/>
            <w:tcBorders>
              <w:top w:val="nil"/>
              <w:left w:val="single" w:sz="4" w:space="0" w:color="000000"/>
              <w:bottom w:val="single" w:sz="4" w:space="0" w:color="auto"/>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970534">
              <w:rPr>
                <w:sz w:val="20"/>
                <w:szCs w:val="20"/>
              </w:rPr>
              <w:t>методические указания</w:t>
            </w:r>
          </w:p>
        </w:tc>
        <w:tc>
          <w:tcPr>
            <w:tcW w:w="2268" w:type="dxa"/>
            <w:tcBorders>
              <w:top w:val="nil"/>
              <w:left w:val="single" w:sz="4" w:space="0" w:color="000000"/>
              <w:bottom w:val="single" w:sz="4" w:space="0" w:color="auto"/>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970534">
              <w:rPr>
                <w:sz w:val="20"/>
                <w:szCs w:val="20"/>
              </w:rPr>
              <w:t>М.: МГУДТ</w:t>
            </w:r>
          </w:p>
        </w:tc>
        <w:tc>
          <w:tcPr>
            <w:tcW w:w="1276" w:type="dxa"/>
            <w:tcBorders>
              <w:top w:val="nil"/>
              <w:left w:val="single" w:sz="4" w:space="0" w:color="000000"/>
              <w:bottom w:val="single" w:sz="4" w:space="0" w:color="auto"/>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970534">
              <w:rPr>
                <w:i/>
                <w:color w:val="000000"/>
                <w:sz w:val="20"/>
                <w:szCs w:val="20"/>
                <w:lang w:eastAsia="ar-SA"/>
              </w:rPr>
              <w:t>2016</w:t>
            </w:r>
          </w:p>
        </w:tc>
        <w:tc>
          <w:tcPr>
            <w:tcW w:w="3260" w:type="dxa"/>
            <w:tcBorders>
              <w:top w:val="nil"/>
              <w:left w:val="single" w:sz="4" w:space="0" w:color="000000"/>
              <w:bottom w:val="single" w:sz="4" w:space="0" w:color="auto"/>
              <w:right w:val="nil"/>
            </w:tcBorders>
            <w:shd w:val="clear" w:color="auto" w:fill="FFFFFF"/>
            <w:vAlign w:val="center"/>
          </w:tcPr>
          <w:p w:rsidR="00D816EF" w:rsidRPr="00970534" w:rsidRDefault="00D816EF" w:rsidP="00B65EF3">
            <w:pPr>
              <w:suppressAutoHyphens/>
              <w:spacing w:line="100" w:lineRule="atLeast"/>
              <w:jc w:val="center"/>
              <w:rPr>
                <w:i/>
                <w:color w:val="000000"/>
                <w:sz w:val="20"/>
                <w:szCs w:val="20"/>
                <w:lang w:eastAsia="ar-SA"/>
              </w:rPr>
            </w:pPr>
            <w:r w:rsidRPr="000E7F75">
              <w:rPr>
                <w:i/>
                <w:color w:val="000000"/>
                <w:sz w:val="20"/>
                <w:szCs w:val="20"/>
                <w:lang w:eastAsia="ar-SA"/>
              </w:rPr>
              <w:t>http://znanium.com/bookread2.php?book=792181</w:t>
            </w:r>
          </w:p>
        </w:tc>
        <w:tc>
          <w:tcPr>
            <w:tcW w:w="1560" w:type="dxa"/>
            <w:tcBorders>
              <w:top w:val="nil"/>
              <w:left w:val="single" w:sz="4" w:space="0" w:color="000000"/>
              <w:bottom w:val="single" w:sz="4" w:space="0" w:color="auto"/>
              <w:right w:val="single" w:sz="4" w:space="0" w:color="000000"/>
            </w:tcBorders>
            <w:shd w:val="clear" w:color="auto" w:fill="FFFFFF"/>
          </w:tcPr>
          <w:p w:rsidR="00D816EF" w:rsidRPr="00970534" w:rsidRDefault="00D816EF" w:rsidP="00B65EF3">
            <w:pPr>
              <w:suppressAutoHyphens/>
              <w:spacing w:line="100" w:lineRule="atLeast"/>
              <w:jc w:val="center"/>
              <w:rPr>
                <w:sz w:val="20"/>
                <w:szCs w:val="20"/>
                <w:lang w:eastAsia="ar-SA"/>
              </w:rPr>
            </w:pPr>
            <w:r w:rsidRPr="00970534">
              <w:rPr>
                <w:sz w:val="20"/>
                <w:szCs w:val="20"/>
                <w:lang w:eastAsia="ar-SA"/>
              </w:rPr>
              <w:t>на кафедре – 5 шт.</w:t>
            </w:r>
          </w:p>
          <w:p w:rsidR="00D816EF" w:rsidRPr="00970534" w:rsidRDefault="00D816EF" w:rsidP="00B65EF3">
            <w:pPr>
              <w:suppressAutoHyphens/>
              <w:spacing w:line="100" w:lineRule="atLeast"/>
              <w:jc w:val="center"/>
              <w:rPr>
                <w:sz w:val="20"/>
                <w:szCs w:val="20"/>
                <w:lang w:eastAsia="ar-SA"/>
              </w:rPr>
            </w:pPr>
          </w:p>
        </w:tc>
      </w:tr>
    </w:tbl>
    <w:p w:rsidR="005B1EAF" w:rsidRPr="00FF7EA3" w:rsidRDefault="005B1EAF" w:rsidP="00000F62">
      <w:pPr>
        <w:pStyle w:val="af0"/>
        <w:numPr>
          <w:ilvl w:val="3"/>
          <w:numId w:val="13"/>
        </w:numPr>
        <w:spacing w:before="120" w:after="120"/>
        <w:jc w:val="both"/>
        <w:rPr>
          <w:color w:val="FF0000"/>
          <w:sz w:val="24"/>
          <w:szCs w:val="24"/>
        </w:rPr>
      </w:pPr>
    </w:p>
    <w:p w:rsidR="00145166" w:rsidRPr="00FF7EA3" w:rsidRDefault="00145166" w:rsidP="00000F62">
      <w:pPr>
        <w:pStyle w:val="af0"/>
        <w:numPr>
          <w:ilvl w:val="3"/>
          <w:numId w:val="13"/>
        </w:numPr>
        <w:spacing w:before="120" w:after="120"/>
        <w:jc w:val="both"/>
        <w:rPr>
          <w:i/>
          <w:color w:val="FF0000"/>
          <w:sz w:val="24"/>
          <w:szCs w:val="24"/>
          <w:lang w:eastAsia="ar-SA"/>
        </w:rPr>
        <w:sectPr w:rsidR="00145166" w:rsidRPr="00FF7EA3" w:rsidSect="00BF492E">
          <w:pgSz w:w="16838" w:h="11906" w:orient="landscape"/>
          <w:pgMar w:top="1701" w:right="1134" w:bottom="567" w:left="1134" w:header="709" w:footer="709" w:gutter="0"/>
          <w:cols w:space="708"/>
          <w:docGrid w:linePitch="360"/>
        </w:sectPr>
      </w:pPr>
    </w:p>
    <w:p w:rsidR="007F3D0E" w:rsidRPr="00303739" w:rsidRDefault="00145166" w:rsidP="002C070F">
      <w:pPr>
        <w:pStyle w:val="1"/>
        <w:rPr>
          <w:rFonts w:eastAsiaTheme="minorEastAsia"/>
        </w:rPr>
      </w:pPr>
      <w:r w:rsidRPr="00303739">
        <w:rPr>
          <w:rFonts w:eastAsia="Arial Unicode MS"/>
        </w:rPr>
        <w:lastRenderedPageBreak/>
        <w:t>ИНФОРМАЦИОННОЕ ОБЕСПЕЧЕНИЕ УЧЕБНОГО ПРОЦЕССА</w:t>
      </w:r>
    </w:p>
    <w:p w:rsidR="007F3D0E" w:rsidRPr="00303739" w:rsidRDefault="007F3D0E" w:rsidP="002C070F">
      <w:pPr>
        <w:pStyle w:val="2"/>
        <w:rPr>
          <w:rFonts w:eastAsiaTheme="minorEastAsia"/>
        </w:rPr>
      </w:pPr>
      <w:r w:rsidRPr="00303739">
        <w:rPr>
          <w:rFonts w:eastAsia="Arial Unicode MS"/>
        </w:rPr>
        <w:t>Ресурсы электронной библиотеки,</w:t>
      </w:r>
      <w:r w:rsidR="004927C8" w:rsidRPr="00303739">
        <w:rPr>
          <w:rFonts w:eastAsia="Arial Unicode MS"/>
        </w:rPr>
        <w:t xml:space="preserve"> </w:t>
      </w:r>
      <w:r w:rsidRPr="00303739">
        <w:rPr>
          <w:rFonts w:eastAsia="Arial Unicode MS"/>
          <w:lang w:eastAsia="ar-SA"/>
        </w:rPr>
        <w:t>информационно-справочные системы и</w:t>
      </w:r>
      <w:r w:rsidR="004927C8" w:rsidRPr="00303739">
        <w:rPr>
          <w:rFonts w:eastAsia="Arial Unicode MS"/>
          <w:lang w:eastAsia="ar-SA"/>
        </w:rPr>
        <w:t xml:space="preserve"> </w:t>
      </w:r>
      <w:r w:rsidR="006E3624" w:rsidRPr="00303739">
        <w:rPr>
          <w:rFonts w:eastAsia="Arial Unicode MS"/>
          <w:lang w:eastAsia="ar-SA"/>
        </w:rPr>
        <w:t>профессиональные базы данных</w:t>
      </w:r>
      <w:r w:rsidRPr="00303739">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FF7EA3" w:rsidRPr="00303739" w:rsidTr="00D40E96">
        <w:trPr>
          <w:trHeight w:val="356"/>
        </w:trPr>
        <w:tc>
          <w:tcPr>
            <w:tcW w:w="851" w:type="dxa"/>
            <w:shd w:val="clear" w:color="auto" w:fill="DBE5F1" w:themeFill="accent1" w:themeFillTint="33"/>
            <w:vAlign w:val="center"/>
          </w:tcPr>
          <w:p w:rsidR="00545E7D" w:rsidRPr="00303739" w:rsidRDefault="00545E7D" w:rsidP="00D40E96">
            <w:pPr>
              <w:rPr>
                <w:b/>
              </w:rPr>
            </w:pPr>
            <w:r w:rsidRPr="00303739">
              <w:rPr>
                <w:b/>
              </w:rPr>
              <w:t>№ пп</w:t>
            </w:r>
          </w:p>
        </w:tc>
        <w:tc>
          <w:tcPr>
            <w:tcW w:w="8930" w:type="dxa"/>
            <w:shd w:val="clear" w:color="auto" w:fill="DBE5F1" w:themeFill="accent1" w:themeFillTint="33"/>
            <w:vAlign w:val="center"/>
          </w:tcPr>
          <w:p w:rsidR="00545E7D" w:rsidRPr="00303739" w:rsidRDefault="00545E7D" w:rsidP="00D40E96">
            <w:pPr>
              <w:rPr>
                <w:b/>
              </w:rPr>
            </w:pPr>
            <w:r w:rsidRPr="00303739">
              <w:rPr>
                <w:b/>
              </w:rPr>
              <w:t>Электронные учебные издания, электронные образовательные ресурсы</w:t>
            </w:r>
          </w:p>
        </w:tc>
      </w:tr>
      <w:tr w:rsidR="00FF7EA3" w:rsidRPr="00303739" w:rsidTr="00D40E96">
        <w:trPr>
          <w:trHeight w:val="283"/>
        </w:trPr>
        <w:tc>
          <w:tcPr>
            <w:tcW w:w="851" w:type="dxa"/>
          </w:tcPr>
          <w:p w:rsidR="00545E7D" w:rsidRPr="00303739" w:rsidRDefault="00545E7D" w:rsidP="00545E7D">
            <w:pPr>
              <w:pStyle w:val="af0"/>
              <w:numPr>
                <w:ilvl w:val="0"/>
                <w:numId w:val="7"/>
              </w:numPr>
              <w:ind w:left="113" w:firstLine="0"/>
              <w:jc w:val="center"/>
              <w:rPr>
                <w:sz w:val="24"/>
                <w:szCs w:val="24"/>
              </w:rPr>
            </w:pPr>
          </w:p>
        </w:tc>
        <w:tc>
          <w:tcPr>
            <w:tcW w:w="8930" w:type="dxa"/>
          </w:tcPr>
          <w:p w:rsidR="00545E7D" w:rsidRPr="00303739" w:rsidRDefault="00545E7D" w:rsidP="00D40E96">
            <w:pPr>
              <w:ind w:left="-96"/>
              <w:jc w:val="both"/>
              <w:rPr>
                <w:bCs/>
                <w:sz w:val="24"/>
                <w:szCs w:val="24"/>
              </w:rPr>
            </w:pPr>
            <w:r w:rsidRPr="00303739">
              <w:rPr>
                <w:bCs/>
                <w:sz w:val="24"/>
                <w:szCs w:val="24"/>
              </w:rPr>
              <w:t>«Znanium.com» научно-издательского центра «Инфра-М»</w:t>
            </w:r>
          </w:p>
          <w:p w:rsidR="00545E7D" w:rsidRPr="00303739" w:rsidRDefault="00C8056D" w:rsidP="00D40E96">
            <w:pPr>
              <w:pStyle w:val="af4"/>
              <w:ind w:left="34"/>
              <w:jc w:val="left"/>
              <w:rPr>
                <w:rFonts w:cs="Times New Roman"/>
                <w:b w:val="0"/>
                <w:i/>
                <w:caps/>
                <w:color w:val="auto"/>
              </w:rPr>
            </w:pPr>
            <w:hyperlink r:id="rId23" w:history="1">
              <w:r w:rsidR="00545E7D" w:rsidRPr="00303739">
                <w:rPr>
                  <w:rStyle w:val="af3"/>
                  <w:b w:val="0"/>
                  <w:color w:val="auto"/>
                </w:rPr>
                <w:t>http://znanium.com/</w:t>
              </w:r>
            </w:hyperlink>
            <w:r w:rsidR="00545E7D" w:rsidRPr="00303739">
              <w:rPr>
                <w:b w:val="0"/>
                <w:color w:val="auto"/>
              </w:rPr>
              <w:t xml:space="preserve">   </w:t>
            </w:r>
          </w:p>
        </w:tc>
      </w:tr>
      <w:tr w:rsidR="00FF7EA3" w:rsidRPr="00303739" w:rsidTr="00D40E96">
        <w:trPr>
          <w:trHeight w:val="283"/>
        </w:trPr>
        <w:tc>
          <w:tcPr>
            <w:tcW w:w="851" w:type="dxa"/>
          </w:tcPr>
          <w:p w:rsidR="00545E7D" w:rsidRPr="00303739" w:rsidRDefault="00545E7D" w:rsidP="00545E7D">
            <w:pPr>
              <w:pStyle w:val="af0"/>
              <w:numPr>
                <w:ilvl w:val="0"/>
                <w:numId w:val="7"/>
              </w:numPr>
              <w:ind w:left="113" w:firstLine="0"/>
              <w:jc w:val="center"/>
              <w:rPr>
                <w:sz w:val="24"/>
                <w:szCs w:val="24"/>
              </w:rPr>
            </w:pPr>
          </w:p>
        </w:tc>
        <w:tc>
          <w:tcPr>
            <w:tcW w:w="8930" w:type="dxa"/>
          </w:tcPr>
          <w:p w:rsidR="00545E7D" w:rsidRPr="00303739" w:rsidRDefault="00545E7D" w:rsidP="00D40E96">
            <w:pPr>
              <w:ind w:left="-96"/>
              <w:jc w:val="both"/>
              <w:rPr>
                <w:bCs/>
                <w:sz w:val="24"/>
                <w:szCs w:val="24"/>
              </w:rPr>
            </w:pPr>
            <w:r w:rsidRPr="00303739">
              <w:rPr>
                <w:bCs/>
                <w:sz w:val="24"/>
                <w:szCs w:val="24"/>
              </w:rPr>
              <w:t xml:space="preserve">Электронные издания «РГУ им. А.Н. Косыгина» на платформе ЭБС «Znanium.com» </w:t>
            </w:r>
            <w:hyperlink r:id="rId24" w:history="1">
              <w:r w:rsidRPr="00303739">
                <w:rPr>
                  <w:rStyle w:val="af3"/>
                  <w:bCs/>
                  <w:color w:val="auto"/>
                  <w:sz w:val="24"/>
                  <w:szCs w:val="24"/>
                </w:rPr>
                <w:t>http://znanium.com/</w:t>
              </w:r>
            </w:hyperlink>
          </w:p>
          <w:p w:rsidR="00545E7D" w:rsidRPr="00303739" w:rsidRDefault="00545E7D" w:rsidP="00D40E96">
            <w:pPr>
              <w:pStyle w:val="af4"/>
              <w:ind w:left="34"/>
              <w:jc w:val="left"/>
              <w:rPr>
                <w:rFonts w:cs="Times New Roman"/>
                <w:b w:val="0"/>
                <w:i/>
                <w:color w:val="auto"/>
              </w:rPr>
            </w:pPr>
          </w:p>
        </w:tc>
      </w:tr>
      <w:tr w:rsidR="00FF7EA3" w:rsidRPr="00303739" w:rsidTr="00D40E96">
        <w:trPr>
          <w:trHeight w:val="283"/>
        </w:trPr>
        <w:tc>
          <w:tcPr>
            <w:tcW w:w="851" w:type="dxa"/>
          </w:tcPr>
          <w:p w:rsidR="00545E7D" w:rsidRPr="00303739" w:rsidRDefault="00545E7D" w:rsidP="00545E7D">
            <w:pPr>
              <w:pStyle w:val="af0"/>
              <w:numPr>
                <w:ilvl w:val="0"/>
                <w:numId w:val="7"/>
              </w:numPr>
              <w:ind w:left="113" w:firstLine="0"/>
              <w:jc w:val="center"/>
              <w:rPr>
                <w:sz w:val="24"/>
                <w:szCs w:val="24"/>
              </w:rPr>
            </w:pPr>
          </w:p>
        </w:tc>
        <w:tc>
          <w:tcPr>
            <w:tcW w:w="8930" w:type="dxa"/>
          </w:tcPr>
          <w:p w:rsidR="00545E7D" w:rsidRPr="00303739" w:rsidRDefault="00545E7D" w:rsidP="00D40E96">
            <w:pPr>
              <w:jc w:val="both"/>
              <w:rPr>
                <w:i/>
                <w:sz w:val="24"/>
                <w:szCs w:val="24"/>
              </w:rPr>
            </w:pPr>
            <w:r w:rsidRPr="00303739">
              <w:rPr>
                <w:bCs/>
                <w:sz w:val="24"/>
                <w:szCs w:val="24"/>
              </w:rPr>
              <w:t xml:space="preserve">«ЭБС ЮРАЙТ»  </w:t>
            </w:r>
            <w:hyperlink r:id="rId25" w:history="1">
              <w:r w:rsidRPr="00303739">
                <w:rPr>
                  <w:rStyle w:val="af3"/>
                  <w:bCs/>
                  <w:color w:val="auto"/>
                  <w:sz w:val="24"/>
                  <w:szCs w:val="24"/>
                </w:rPr>
                <w:t>www.biblio-online.ru</w:t>
              </w:r>
            </w:hyperlink>
          </w:p>
        </w:tc>
      </w:tr>
      <w:tr w:rsidR="00FF7EA3" w:rsidRPr="00303739" w:rsidTr="00D40E96">
        <w:trPr>
          <w:trHeight w:val="283"/>
        </w:trPr>
        <w:tc>
          <w:tcPr>
            <w:tcW w:w="851" w:type="dxa"/>
          </w:tcPr>
          <w:p w:rsidR="00545E7D" w:rsidRPr="00303739" w:rsidRDefault="00545E7D" w:rsidP="00545E7D">
            <w:pPr>
              <w:pStyle w:val="af0"/>
              <w:numPr>
                <w:ilvl w:val="0"/>
                <w:numId w:val="7"/>
              </w:numPr>
              <w:ind w:left="113" w:firstLine="0"/>
              <w:jc w:val="center"/>
              <w:rPr>
                <w:sz w:val="24"/>
                <w:szCs w:val="24"/>
              </w:rPr>
            </w:pPr>
          </w:p>
        </w:tc>
        <w:tc>
          <w:tcPr>
            <w:tcW w:w="8930" w:type="dxa"/>
          </w:tcPr>
          <w:p w:rsidR="00545E7D" w:rsidRPr="00303739" w:rsidRDefault="00545E7D" w:rsidP="00D40E96">
            <w:pPr>
              <w:pStyle w:val="af4"/>
              <w:jc w:val="left"/>
              <w:rPr>
                <w:b w:val="0"/>
                <w:bCs w:val="0"/>
                <w:caps/>
                <w:color w:val="auto"/>
              </w:rPr>
            </w:pPr>
            <w:r w:rsidRPr="00303739">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FF7EA3" w:rsidRPr="00303739" w:rsidTr="00D40E96">
        <w:trPr>
          <w:trHeight w:val="283"/>
        </w:trPr>
        <w:tc>
          <w:tcPr>
            <w:tcW w:w="851" w:type="dxa"/>
          </w:tcPr>
          <w:p w:rsidR="00545E7D" w:rsidRPr="00303739" w:rsidRDefault="00545E7D" w:rsidP="00545E7D">
            <w:pPr>
              <w:pStyle w:val="af0"/>
              <w:numPr>
                <w:ilvl w:val="0"/>
                <w:numId w:val="7"/>
              </w:numPr>
              <w:ind w:left="113" w:firstLine="0"/>
              <w:jc w:val="center"/>
              <w:rPr>
                <w:sz w:val="24"/>
                <w:szCs w:val="24"/>
              </w:rPr>
            </w:pPr>
          </w:p>
        </w:tc>
        <w:tc>
          <w:tcPr>
            <w:tcW w:w="8930" w:type="dxa"/>
          </w:tcPr>
          <w:p w:rsidR="00545E7D" w:rsidRPr="00303739" w:rsidRDefault="00545E7D" w:rsidP="00D40E96">
            <w:pPr>
              <w:pStyle w:val="af4"/>
              <w:jc w:val="left"/>
              <w:rPr>
                <w:b w:val="0"/>
                <w:bCs w:val="0"/>
                <w:caps/>
                <w:color w:val="auto"/>
              </w:rPr>
            </w:pPr>
            <w:r w:rsidRPr="00303739">
              <w:rPr>
                <w:b w:val="0"/>
                <w:color w:val="auto"/>
              </w:rPr>
              <w:t xml:space="preserve">ЭБС «Лань» </w:t>
            </w:r>
            <w:hyperlink r:id="rId26" w:history="1">
              <w:r w:rsidRPr="00303739">
                <w:rPr>
                  <w:rStyle w:val="af3"/>
                  <w:b w:val="0"/>
                  <w:color w:val="auto"/>
                </w:rPr>
                <w:t>http://www.e.lanbook.com/</w:t>
              </w:r>
            </w:hyperlink>
          </w:p>
        </w:tc>
      </w:tr>
      <w:tr w:rsidR="00FF7EA3" w:rsidRPr="00303739" w:rsidTr="00D40E96">
        <w:trPr>
          <w:trHeight w:val="283"/>
        </w:trPr>
        <w:tc>
          <w:tcPr>
            <w:tcW w:w="851" w:type="dxa"/>
          </w:tcPr>
          <w:p w:rsidR="00545E7D" w:rsidRPr="00303739" w:rsidRDefault="00545E7D" w:rsidP="00545E7D">
            <w:pPr>
              <w:pStyle w:val="af0"/>
              <w:numPr>
                <w:ilvl w:val="0"/>
                <w:numId w:val="7"/>
              </w:numPr>
              <w:ind w:left="113" w:firstLine="0"/>
              <w:jc w:val="center"/>
              <w:rPr>
                <w:sz w:val="24"/>
                <w:szCs w:val="24"/>
              </w:rPr>
            </w:pPr>
          </w:p>
        </w:tc>
        <w:tc>
          <w:tcPr>
            <w:tcW w:w="8930" w:type="dxa"/>
          </w:tcPr>
          <w:p w:rsidR="00545E7D" w:rsidRPr="00303739" w:rsidRDefault="00545E7D" w:rsidP="00D40E96">
            <w:pPr>
              <w:rPr>
                <w:sz w:val="24"/>
                <w:szCs w:val="24"/>
              </w:rPr>
            </w:pPr>
            <w:r w:rsidRPr="00303739">
              <w:rPr>
                <w:sz w:val="24"/>
                <w:szCs w:val="24"/>
              </w:rPr>
              <w:t xml:space="preserve">ООО «Национальная электронная библиотека» (НЭБ) </w:t>
            </w:r>
            <w:hyperlink r:id="rId27" w:tgtFrame="_blank" w:history="1">
              <w:r w:rsidRPr="00303739">
                <w:rPr>
                  <w:rStyle w:val="af3"/>
                  <w:bCs/>
                  <w:color w:val="auto"/>
                  <w:sz w:val="24"/>
                  <w:szCs w:val="24"/>
                  <w:shd w:val="clear" w:color="auto" w:fill="FFFFFF"/>
                </w:rPr>
                <w:t>http://нэб.рф/</w:t>
              </w:r>
            </w:hyperlink>
          </w:p>
          <w:p w:rsidR="00545E7D" w:rsidRPr="00303739" w:rsidRDefault="00545E7D" w:rsidP="00D40E96">
            <w:pPr>
              <w:ind w:left="34"/>
              <w:jc w:val="both"/>
              <w:rPr>
                <w:sz w:val="24"/>
                <w:szCs w:val="24"/>
              </w:rPr>
            </w:pPr>
            <w:r w:rsidRPr="00303739">
              <w:t>Договор № 101/НЭБ/0486 – п    от 21.09.2018 г.</w:t>
            </w:r>
          </w:p>
        </w:tc>
      </w:tr>
      <w:tr w:rsidR="00FF7EA3" w:rsidRPr="00303739" w:rsidTr="00D40E96">
        <w:trPr>
          <w:trHeight w:val="283"/>
        </w:trPr>
        <w:tc>
          <w:tcPr>
            <w:tcW w:w="851" w:type="dxa"/>
          </w:tcPr>
          <w:p w:rsidR="00545E7D" w:rsidRPr="00303739" w:rsidRDefault="00545E7D" w:rsidP="00545E7D">
            <w:pPr>
              <w:pStyle w:val="af0"/>
              <w:numPr>
                <w:ilvl w:val="0"/>
                <w:numId w:val="7"/>
              </w:numPr>
              <w:ind w:left="113" w:firstLine="0"/>
              <w:jc w:val="center"/>
              <w:rPr>
                <w:sz w:val="24"/>
                <w:szCs w:val="24"/>
              </w:rPr>
            </w:pPr>
          </w:p>
        </w:tc>
        <w:tc>
          <w:tcPr>
            <w:tcW w:w="8930" w:type="dxa"/>
          </w:tcPr>
          <w:p w:rsidR="00545E7D" w:rsidRPr="00303739" w:rsidRDefault="00545E7D" w:rsidP="00D40E96">
            <w:pPr>
              <w:rPr>
                <w:sz w:val="24"/>
                <w:szCs w:val="24"/>
                <w:u w:val="single"/>
              </w:rPr>
            </w:pPr>
            <w:r w:rsidRPr="00303739">
              <w:rPr>
                <w:sz w:val="24"/>
                <w:szCs w:val="24"/>
              </w:rPr>
              <w:t xml:space="preserve">Научная электронная библиотека еLIBRARY.RU </w:t>
            </w:r>
            <w:hyperlink r:id="rId28" w:history="1">
              <w:r w:rsidRPr="00303739">
                <w:rPr>
                  <w:rStyle w:val="af3"/>
                  <w:color w:val="auto"/>
                  <w:sz w:val="24"/>
                  <w:szCs w:val="24"/>
                </w:rPr>
                <w:t>http://www.elibrary.ru/</w:t>
              </w:r>
            </w:hyperlink>
          </w:p>
          <w:p w:rsidR="00545E7D" w:rsidRPr="00303739" w:rsidRDefault="00545E7D" w:rsidP="00D40E96">
            <w:pPr>
              <w:ind w:left="34"/>
              <w:jc w:val="both"/>
              <w:rPr>
                <w:sz w:val="24"/>
                <w:szCs w:val="24"/>
              </w:rPr>
            </w:pPr>
            <w:r w:rsidRPr="00303739">
              <w:t>Лицензионное соглашение № 8076 от 20.02.2013 г.</w:t>
            </w:r>
          </w:p>
        </w:tc>
      </w:tr>
      <w:tr w:rsidR="00FF7EA3" w:rsidRPr="00303739" w:rsidTr="00D40E96">
        <w:trPr>
          <w:trHeight w:val="283"/>
        </w:trPr>
        <w:tc>
          <w:tcPr>
            <w:tcW w:w="851" w:type="dxa"/>
          </w:tcPr>
          <w:p w:rsidR="00545E7D" w:rsidRPr="00303739" w:rsidRDefault="00545E7D" w:rsidP="00545E7D">
            <w:pPr>
              <w:pStyle w:val="af0"/>
              <w:numPr>
                <w:ilvl w:val="0"/>
                <w:numId w:val="7"/>
              </w:numPr>
              <w:ind w:left="113" w:firstLine="0"/>
              <w:jc w:val="center"/>
              <w:rPr>
                <w:sz w:val="24"/>
                <w:szCs w:val="24"/>
              </w:rPr>
            </w:pPr>
          </w:p>
        </w:tc>
        <w:tc>
          <w:tcPr>
            <w:tcW w:w="8930" w:type="dxa"/>
          </w:tcPr>
          <w:p w:rsidR="00545E7D" w:rsidRPr="00303739" w:rsidRDefault="00545E7D" w:rsidP="00D40E96">
            <w:pPr>
              <w:ind w:left="34"/>
              <w:jc w:val="both"/>
              <w:rPr>
                <w:sz w:val="24"/>
                <w:szCs w:val="24"/>
              </w:rPr>
            </w:pPr>
            <w:r w:rsidRPr="00303739">
              <w:t xml:space="preserve">НЭИКОН </w:t>
            </w:r>
            <w:hyperlink r:id="rId29" w:history="1">
              <w:r w:rsidRPr="00303739">
                <w:rPr>
                  <w:rStyle w:val="af3"/>
                  <w:color w:val="auto"/>
                </w:rPr>
                <w:t>http://www.neicon.ru/</w:t>
              </w:r>
            </w:hyperlink>
            <w:r w:rsidRPr="00303739">
              <w:t xml:space="preserve"> Соглашение №ДС-884-2013 от18.10.2013г</w:t>
            </w:r>
          </w:p>
        </w:tc>
      </w:tr>
      <w:tr w:rsidR="00FF7EA3" w:rsidRPr="00303739" w:rsidTr="00D40E96">
        <w:trPr>
          <w:trHeight w:val="283"/>
        </w:trPr>
        <w:tc>
          <w:tcPr>
            <w:tcW w:w="851" w:type="dxa"/>
            <w:shd w:val="clear" w:color="auto" w:fill="DBE5F1" w:themeFill="accent1" w:themeFillTint="33"/>
          </w:tcPr>
          <w:p w:rsidR="00545E7D" w:rsidRPr="00303739" w:rsidRDefault="00545E7D" w:rsidP="00D40E96">
            <w:pPr>
              <w:ind w:left="360"/>
              <w:jc w:val="center"/>
              <w:rPr>
                <w:b/>
                <w:sz w:val="24"/>
                <w:szCs w:val="24"/>
              </w:rPr>
            </w:pPr>
          </w:p>
        </w:tc>
        <w:tc>
          <w:tcPr>
            <w:tcW w:w="8930" w:type="dxa"/>
            <w:shd w:val="clear" w:color="auto" w:fill="DBE5F1" w:themeFill="accent1" w:themeFillTint="33"/>
          </w:tcPr>
          <w:p w:rsidR="00545E7D" w:rsidRPr="00303739" w:rsidRDefault="00545E7D" w:rsidP="00D40E96">
            <w:pPr>
              <w:ind w:left="34"/>
              <w:jc w:val="both"/>
              <w:rPr>
                <w:b/>
              </w:rPr>
            </w:pPr>
            <w:r w:rsidRPr="00303739">
              <w:rPr>
                <w:b/>
              </w:rPr>
              <w:t>Профессиональные базы данных, информационные справочные системы</w:t>
            </w:r>
          </w:p>
        </w:tc>
      </w:tr>
      <w:tr w:rsidR="00FF7EA3" w:rsidRPr="00303739" w:rsidTr="00D40E96">
        <w:trPr>
          <w:trHeight w:val="283"/>
        </w:trPr>
        <w:tc>
          <w:tcPr>
            <w:tcW w:w="851" w:type="dxa"/>
          </w:tcPr>
          <w:p w:rsidR="00545E7D" w:rsidRPr="00303739" w:rsidRDefault="00545E7D" w:rsidP="00C41054">
            <w:pPr>
              <w:pStyle w:val="af0"/>
              <w:numPr>
                <w:ilvl w:val="0"/>
                <w:numId w:val="22"/>
              </w:numPr>
              <w:ind w:hanging="544"/>
              <w:jc w:val="center"/>
              <w:rPr>
                <w:sz w:val="24"/>
                <w:szCs w:val="24"/>
              </w:rPr>
            </w:pPr>
          </w:p>
        </w:tc>
        <w:tc>
          <w:tcPr>
            <w:tcW w:w="8930" w:type="dxa"/>
          </w:tcPr>
          <w:p w:rsidR="00545E7D" w:rsidRPr="00303739" w:rsidRDefault="00545E7D" w:rsidP="00D40E96">
            <w:pPr>
              <w:rPr>
                <w:sz w:val="24"/>
                <w:szCs w:val="24"/>
              </w:rPr>
            </w:pPr>
            <w:r w:rsidRPr="00303739">
              <w:rPr>
                <w:bCs/>
                <w:sz w:val="24"/>
                <w:szCs w:val="24"/>
                <w:shd w:val="clear" w:color="auto" w:fill="FFFFFF"/>
              </w:rPr>
              <w:t xml:space="preserve">«Polpred.com Обзор СМИ» </w:t>
            </w:r>
            <w:hyperlink r:id="rId30" w:history="1">
              <w:r w:rsidRPr="00303739">
                <w:rPr>
                  <w:rStyle w:val="af3"/>
                  <w:bCs/>
                  <w:color w:val="auto"/>
                  <w:sz w:val="24"/>
                  <w:szCs w:val="24"/>
                  <w:shd w:val="clear" w:color="auto" w:fill="FFFFFF"/>
                </w:rPr>
                <w:t>http://www.polpred.com</w:t>
              </w:r>
            </w:hyperlink>
          </w:p>
          <w:p w:rsidR="00545E7D" w:rsidRPr="00303739" w:rsidRDefault="00545E7D" w:rsidP="00D40E96">
            <w:pPr>
              <w:ind w:left="34"/>
              <w:jc w:val="both"/>
              <w:rPr>
                <w:sz w:val="24"/>
                <w:szCs w:val="24"/>
              </w:rPr>
            </w:pPr>
            <w:r w:rsidRPr="00303739">
              <w:t>Соглашение № 2014 от 29.10.2016 г.</w:t>
            </w:r>
          </w:p>
        </w:tc>
      </w:tr>
      <w:tr w:rsidR="00FF7EA3" w:rsidRPr="00303739" w:rsidTr="00D40E96">
        <w:trPr>
          <w:trHeight w:val="283"/>
        </w:trPr>
        <w:tc>
          <w:tcPr>
            <w:tcW w:w="851" w:type="dxa"/>
          </w:tcPr>
          <w:p w:rsidR="00545E7D" w:rsidRPr="00303739" w:rsidRDefault="00545E7D" w:rsidP="00C41054">
            <w:pPr>
              <w:pStyle w:val="af0"/>
              <w:numPr>
                <w:ilvl w:val="0"/>
                <w:numId w:val="22"/>
              </w:numPr>
              <w:ind w:hanging="544"/>
              <w:jc w:val="center"/>
              <w:rPr>
                <w:sz w:val="24"/>
                <w:szCs w:val="24"/>
              </w:rPr>
            </w:pPr>
          </w:p>
        </w:tc>
        <w:tc>
          <w:tcPr>
            <w:tcW w:w="8930" w:type="dxa"/>
          </w:tcPr>
          <w:p w:rsidR="00545E7D" w:rsidRPr="00303739" w:rsidRDefault="00545E7D" w:rsidP="00D40E96">
            <w:pPr>
              <w:ind w:left="-96"/>
              <w:jc w:val="both"/>
              <w:rPr>
                <w:bCs/>
                <w:sz w:val="24"/>
                <w:szCs w:val="24"/>
                <w:lang w:val="en-US"/>
              </w:rPr>
            </w:pPr>
            <w:r w:rsidRPr="00303739">
              <w:rPr>
                <w:bCs/>
                <w:sz w:val="24"/>
                <w:szCs w:val="24"/>
                <w:lang w:val="en-US"/>
              </w:rPr>
              <w:t xml:space="preserve">Web of Science </w:t>
            </w:r>
            <w:hyperlink r:id="rId31" w:tgtFrame="_blank" w:history="1">
              <w:r w:rsidRPr="00303739">
                <w:rPr>
                  <w:rStyle w:val="af3"/>
                  <w:bCs/>
                  <w:color w:val="auto"/>
                  <w:sz w:val="24"/>
                  <w:szCs w:val="24"/>
                  <w:shd w:val="clear" w:color="auto" w:fill="FFFFFF"/>
                  <w:lang w:val="en-US"/>
                </w:rPr>
                <w:t>http://webofknowledge.com/</w:t>
              </w:r>
            </w:hyperlink>
            <w:r w:rsidRPr="00303739">
              <w:rPr>
                <w:bCs/>
                <w:sz w:val="24"/>
                <w:szCs w:val="24"/>
                <w:lang w:val="en-US"/>
              </w:rPr>
              <w:t xml:space="preserve"> </w:t>
            </w:r>
          </w:p>
          <w:p w:rsidR="00545E7D" w:rsidRPr="00303739" w:rsidRDefault="00545E7D" w:rsidP="00D40E96">
            <w:pPr>
              <w:ind w:left="34"/>
              <w:jc w:val="both"/>
              <w:rPr>
                <w:sz w:val="24"/>
                <w:szCs w:val="24"/>
              </w:rPr>
            </w:pPr>
            <w:r w:rsidRPr="00303739">
              <w:rPr>
                <w:bCs/>
                <w:sz w:val="24"/>
                <w:szCs w:val="24"/>
              </w:rPr>
              <w:t>Сублицензионный договор № wos/917 на безвозмездное оказание услуг от 02.04.2018 г.</w:t>
            </w:r>
          </w:p>
        </w:tc>
      </w:tr>
      <w:tr w:rsidR="00FF7EA3" w:rsidRPr="00303739" w:rsidTr="00D40E96">
        <w:trPr>
          <w:trHeight w:val="283"/>
        </w:trPr>
        <w:tc>
          <w:tcPr>
            <w:tcW w:w="851" w:type="dxa"/>
          </w:tcPr>
          <w:p w:rsidR="00545E7D" w:rsidRPr="00303739" w:rsidRDefault="00545E7D" w:rsidP="00C41054">
            <w:pPr>
              <w:pStyle w:val="af0"/>
              <w:numPr>
                <w:ilvl w:val="0"/>
                <w:numId w:val="22"/>
              </w:numPr>
              <w:ind w:hanging="544"/>
              <w:jc w:val="center"/>
              <w:rPr>
                <w:sz w:val="24"/>
                <w:szCs w:val="24"/>
              </w:rPr>
            </w:pPr>
          </w:p>
        </w:tc>
        <w:tc>
          <w:tcPr>
            <w:tcW w:w="8930" w:type="dxa"/>
          </w:tcPr>
          <w:p w:rsidR="00545E7D" w:rsidRPr="00303739" w:rsidRDefault="00545E7D" w:rsidP="00D40E96">
            <w:pPr>
              <w:ind w:left="-96"/>
              <w:jc w:val="both"/>
              <w:rPr>
                <w:bCs/>
                <w:sz w:val="24"/>
                <w:szCs w:val="24"/>
                <w:u w:val="single"/>
                <w:lang w:val="en-US"/>
              </w:rPr>
            </w:pPr>
            <w:r w:rsidRPr="00303739">
              <w:rPr>
                <w:bCs/>
                <w:sz w:val="24"/>
                <w:szCs w:val="24"/>
                <w:lang w:val="en-US"/>
              </w:rPr>
              <w:t xml:space="preserve">Scopus </w:t>
            </w:r>
            <w:hyperlink r:id="rId32" w:history="1">
              <w:r w:rsidRPr="00303739">
                <w:rPr>
                  <w:rStyle w:val="af3"/>
                  <w:bCs/>
                  <w:color w:val="auto"/>
                  <w:sz w:val="24"/>
                  <w:szCs w:val="24"/>
                  <w:lang w:val="en-US"/>
                </w:rPr>
                <w:t>http://www</w:t>
              </w:r>
            </w:hyperlink>
            <w:r w:rsidRPr="00303739">
              <w:rPr>
                <w:bCs/>
                <w:sz w:val="24"/>
                <w:szCs w:val="24"/>
                <w:u w:val="single"/>
                <w:lang w:val="en-US"/>
              </w:rPr>
              <w:t>. Scopus.com/</w:t>
            </w:r>
          </w:p>
          <w:p w:rsidR="00545E7D" w:rsidRPr="00303739" w:rsidRDefault="00545E7D" w:rsidP="00D40E96">
            <w:pPr>
              <w:ind w:left="34"/>
              <w:jc w:val="both"/>
              <w:rPr>
                <w:sz w:val="24"/>
                <w:szCs w:val="24"/>
              </w:rPr>
            </w:pPr>
            <w:r w:rsidRPr="00303739">
              <w:rPr>
                <w:bCs/>
                <w:sz w:val="24"/>
                <w:szCs w:val="24"/>
              </w:rPr>
              <w:t>Сублицензионный Договор № Scopus /917 от 09.01.2018 г.</w:t>
            </w:r>
          </w:p>
        </w:tc>
      </w:tr>
      <w:tr w:rsidR="00FF7EA3" w:rsidRPr="00303739" w:rsidTr="00D40E96">
        <w:trPr>
          <w:trHeight w:val="283"/>
        </w:trPr>
        <w:tc>
          <w:tcPr>
            <w:tcW w:w="851" w:type="dxa"/>
          </w:tcPr>
          <w:p w:rsidR="00545E7D" w:rsidRPr="00303739" w:rsidRDefault="00545E7D" w:rsidP="00C41054">
            <w:pPr>
              <w:pStyle w:val="af0"/>
              <w:numPr>
                <w:ilvl w:val="0"/>
                <w:numId w:val="22"/>
              </w:numPr>
              <w:ind w:hanging="544"/>
              <w:jc w:val="center"/>
              <w:rPr>
                <w:sz w:val="24"/>
                <w:szCs w:val="24"/>
              </w:rPr>
            </w:pPr>
          </w:p>
        </w:tc>
        <w:tc>
          <w:tcPr>
            <w:tcW w:w="8930" w:type="dxa"/>
          </w:tcPr>
          <w:p w:rsidR="00545E7D" w:rsidRPr="00303739" w:rsidRDefault="00545E7D" w:rsidP="00D40E96">
            <w:pPr>
              <w:ind w:left="-96"/>
              <w:jc w:val="both"/>
              <w:rPr>
                <w:bCs/>
                <w:sz w:val="24"/>
                <w:szCs w:val="24"/>
                <w:lang w:val="en-US"/>
              </w:rPr>
            </w:pPr>
            <w:r w:rsidRPr="00303739">
              <w:rPr>
                <w:bCs/>
                <w:sz w:val="24"/>
                <w:szCs w:val="24"/>
                <w:shd w:val="clear" w:color="auto" w:fill="FFFFFF"/>
                <w:lang w:val="en-US"/>
              </w:rPr>
              <w:t>«SpringerNature»</w:t>
            </w:r>
            <w:r w:rsidRPr="00303739">
              <w:rPr>
                <w:bCs/>
                <w:sz w:val="24"/>
                <w:szCs w:val="24"/>
                <w:lang w:val="en-US"/>
              </w:rPr>
              <w:t xml:space="preserve"> </w:t>
            </w:r>
          </w:p>
          <w:p w:rsidR="00545E7D" w:rsidRPr="00303739" w:rsidRDefault="00C8056D" w:rsidP="00D40E96">
            <w:pPr>
              <w:ind w:left="-96"/>
              <w:jc w:val="both"/>
              <w:rPr>
                <w:bCs/>
                <w:iCs/>
                <w:sz w:val="24"/>
                <w:szCs w:val="24"/>
                <w:shd w:val="clear" w:color="auto" w:fill="FFFFFF"/>
                <w:lang w:val="en-US"/>
              </w:rPr>
            </w:pPr>
            <w:hyperlink r:id="rId33" w:history="1">
              <w:r w:rsidR="00545E7D" w:rsidRPr="00303739">
                <w:rPr>
                  <w:rStyle w:val="af3"/>
                  <w:bCs/>
                  <w:iCs/>
                  <w:color w:val="auto"/>
                  <w:sz w:val="24"/>
                  <w:szCs w:val="24"/>
                  <w:shd w:val="clear" w:color="auto" w:fill="FFFFFF"/>
                  <w:lang w:val="en-US"/>
                </w:rPr>
                <w:t>http://www.springernature.com/gp/librarians</w:t>
              </w:r>
            </w:hyperlink>
          </w:p>
          <w:p w:rsidR="00545E7D" w:rsidRPr="00303739" w:rsidRDefault="00545E7D" w:rsidP="00D40E96">
            <w:pPr>
              <w:ind w:left="-96"/>
              <w:jc w:val="both"/>
              <w:rPr>
                <w:bCs/>
                <w:sz w:val="24"/>
                <w:szCs w:val="24"/>
                <w:lang w:val="en-US"/>
              </w:rPr>
            </w:pPr>
            <w:r w:rsidRPr="00303739">
              <w:rPr>
                <w:bCs/>
                <w:sz w:val="24"/>
                <w:szCs w:val="24"/>
                <w:shd w:val="clear" w:color="auto" w:fill="FFFFFF"/>
              </w:rPr>
              <w:t>Платформа</w:t>
            </w:r>
            <w:r w:rsidRPr="00303739">
              <w:rPr>
                <w:bCs/>
                <w:sz w:val="24"/>
                <w:szCs w:val="24"/>
                <w:shd w:val="clear" w:color="auto" w:fill="FFFFFF"/>
                <w:lang w:val="en-US"/>
              </w:rPr>
              <w:t xml:space="preserve"> Springer Link:</w:t>
            </w:r>
            <w:r w:rsidRPr="00303739">
              <w:rPr>
                <w:rStyle w:val="apple-converted-space"/>
                <w:bCs/>
                <w:sz w:val="24"/>
                <w:szCs w:val="24"/>
                <w:shd w:val="clear" w:color="auto" w:fill="FFFFFF"/>
                <w:lang w:val="en-US"/>
              </w:rPr>
              <w:t> </w:t>
            </w:r>
            <w:hyperlink r:id="rId34" w:tgtFrame="_blank" w:history="1">
              <w:r w:rsidRPr="00303739">
                <w:rPr>
                  <w:rStyle w:val="af3"/>
                  <w:bCs/>
                  <w:color w:val="auto"/>
                  <w:sz w:val="24"/>
                  <w:szCs w:val="24"/>
                  <w:lang w:val="en-US"/>
                </w:rPr>
                <w:t>https://rd.springer.com/</w:t>
              </w:r>
            </w:hyperlink>
          </w:p>
          <w:p w:rsidR="00545E7D" w:rsidRPr="00303739" w:rsidRDefault="00545E7D" w:rsidP="00D40E96">
            <w:pPr>
              <w:ind w:left="-96"/>
              <w:jc w:val="both"/>
              <w:rPr>
                <w:bCs/>
                <w:iCs/>
                <w:sz w:val="24"/>
                <w:szCs w:val="24"/>
                <w:shd w:val="clear" w:color="auto" w:fill="FFFFFF"/>
                <w:lang w:val="en-US"/>
              </w:rPr>
            </w:pPr>
            <w:r w:rsidRPr="00303739">
              <w:rPr>
                <w:bCs/>
                <w:iCs/>
                <w:sz w:val="24"/>
                <w:szCs w:val="24"/>
                <w:shd w:val="clear" w:color="auto" w:fill="FFFFFF"/>
              </w:rPr>
              <w:t>Платформа</w:t>
            </w:r>
            <w:r w:rsidRPr="00303739">
              <w:rPr>
                <w:bCs/>
                <w:iCs/>
                <w:sz w:val="24"/>
                <w:szCs w:val="24"/>
                <w:shd w:val="clear" w:color="auto" w:fill="FFFFFF"/>
                <w:lang w:val="en-US"/>
              </w:rPr>
              <w:t xml:space="preserve"> Nature: </w:t>
            </w:r>
            <w:hyperlink r:id="rId35" w:history="1">
              <w:r w:rsidRPr="00303739">
                <w:rPr>
                  <w:rStyle w:val="af3"/>
                  <w:bCs/>
                  <w:iCs/>
                  <w:color w:val="auto"/>
                  <w:sz w:val="24"/>
                  <w:szCs w:val="24"/>
                  <w:shd w:val="clear" w:color="auto" w:fill="FFFFFF"/>
                  <w:lang w:val="en-US"/>
                </w:rPr>
                <w:t>https://www.nature.com/</w:t>
              </w:r>
            </w:hyperlink>
          </w:p>
          <w:p w:rsidR="00545E7D" w:rsidRPr="00303739" w:rsidRDefault="00545E7D" w:rsidP="00D40E96">
            <w:pPr>
              <w:ind w:left="-96"/>
              <w:jc w:val="both"/>
              <w:rPr>
                <w:bCs/>
                <w:iCs/>
                <w:sz w:val="24"/>
                <w:szCs w:val="24"/>
                <w:shd w:val="clear" w:color="auto" w:fill="FFFFFF"/>
                <w:lang w:val="en-US"/>
              </w:rPr>
            </w:pPr>
            <w:r w:rsidRPr="00303739">
              <w:rPr>
                <w:bCs/>
                <w:iCs/>
                <w:sz w:val="24"/>
                <w:szCs w:val="24"/>
                <w:shd w:val="clear" w:color="auto" w:fill="FFFFFF"/>
              </w:rPr>
              <w:t>База</w:t>
            </w:r>
            <w:r w:rsidRPr="00303739">
              <w:rPr>
                <w:bCs/>
                <w:iCs/>
                <w:sz w:val="24"/>
                <w:szCs w:val="24"/>
                <w:shd w:val="clear" w:color="auto" w:fill="FFFFFF"/>
                <w:lang w:val="en-US"/>
              </w:rPr>
              <w:t xml:space="preserve"> </w:t>
            </w:r>
            <w:r w:rsidRPr="00303739">
              <w:rPr>
                <w:bCs/>
                <w:iCs/>
                <w:sz w:val="24"/>
                <w:szCs w:val="24"/>
                <w:shd w:val="clear" w:color="auto" w:fill="FFFFFF"/>
              </w:rPr>
              <w:t>данных</w:t>
            </w:r>
            <w:r w:rsidRPr="00303739">
              <w:rPr>
                <w:bCs/>
                <w:iCs/>
                <w:sz w:val="24"/>
                <w:szCs w:val="24"/>
                <w:shd w:val="clear" w:color="auto" w:fill="FFFFFF"/>
                <w:lang w:val="en-US"/>
              </w:rPr>
              <w:t xml:space="preserve"> Springer Materials: </w:t>
            </w:r>
            <w:hyperlink r:id="rId36" w:history="1">
              <w:r w:rsidRPr="00303739">
                <w:rPr>
                  <w:rStyle w:val="af3"/>
                  <w:bCs/>
                  <w:iCs/>
                  <w:color w:val="auto"/>
                  <w:sz w:val="24"/>
                  <w:szCs w:val="24"/>
                  <w:shd w:val="clear" w:color="auto" w:fill="FFFFFF"/>
                  <w:lang w:val="en-US"/>
                </w:rPr>
                <w:t>http://materials.springer.com/</w:t>
              </w:r>
            </w:hyperlink>
          </w:p>
          <w:p w:rsidR="00545E7D" w:rsidRPr="00303739" w:rsidRDefault="00545E7D" w:rsidP="00D40E96">
            <w:pPr>
              <w:ind w:left="-96"/>
              <w:jc w:val="both"/>
              <w:rPr>
                <w:bCs/>
                <w:iCs/>
                <w:sz w:val="24"/>
                <w:szCs w:val="24"/>
                <w:shd w:val="clear" w:color="auto" w:fill="FFFFFF"/>
                <w:lang w:val="en-US"/>
              </w:rPr>
            </w:pPr>
            <w:r w:rsidRPr="00303739">
              <w:rPr>
                <w:bCs/>
                <w:iCs/>
                <w:sz w:val="24"/>
                <w:szCs w:val="24"/>
                <w:shd w:val="clear" w:color="auto" w:fill="FFFFFF"/>
              </w:rPr>
              <w:t>База</w:t>
            </w:r>
            <w:r w:rsidRPr="00303739">
              <w:rPr>
                <w:bCs/>
                <w:iCs/>
                <w:sz w:val="24"/>
                <w:szCs w:val="24"/>
                <w:shd w:val="clear" w:color="auto" w:fill="FFFFFF"/>
                <w:lang w:val="en-US"/>
              </w:rPr>
              <w:t xml:space="preserve"> </w:t>
            </w:r>
            <w:r w:rsidRPr="00303739">
              <w:rPr>
                <w:bCs/>
                <w:iCs/>
                <w:sz w:val="24"/>
                <w:szCs w:val="24"/>
                <w:shd w:val="clear" w:color="auto" w:fill="FFFFFF"/>
              </w:rPr>
              <w:t>данных</w:t>
            </w:r>
            <w:r w:rsidRPr="00303739">
              <w:rPr>
                <w:bCs/>
                <w:iCs/>
                <w:sz w:val="24"/>
                <w:szCs w:val="24"/>
                <w:shd w:val="clear" w:color="auto" w:fill="FFFFFF"/>
                <w:lang w:val="en-US"/>
              </w:rPr>
              <w:t xml:space="preserve"> Springer Protocols: </w:t>
            </w:r>
            <w:hyperlink r:id="rId37" w:history="1">
              <w:r w:rsidRPr="00303739">
                <w:rPr>
                  <w:rStyle w:val="af3"/>
                  <w:bCs/>
                  <w:iCs/>
                  <w:color w:val="auto"/>
                  <w:sz w:val="24"/>
                  <w:szCs w:val="24"/>
                  <w:shd w:val="clear" w:color="auto" w:fill="FFFFFF"/>
                  <w:lang w:val="en-US"/>
                </w:rPr>
                <w:t>http://www.springerprotocols.com/</w:t>
              </w:r>
            </w:hyperlink>
          </w:p>
          <w:p w:rsidR="00545E7D" w:rsidRPr="00303739" w:rsidRDefault="00545E7D" w:rsidP="00D40E96">
            <w:pPr>
              <w:ind w:left="-96"/>
              <w:jc w:val="both"/>
              <w:rPr>
                <w:bCs/>
                <w:iCs/>
                <w:sz w:val="24"/>
                <w:szCs w:val="24"/>
                <w:shd w:val="clear" w:color="auto" w:fill="FFFFFF"/>
              </w:rPr>
            </w:pPr>
            <w:r w:rsidRPr="00303739">
              <w:rPr>
                <w:bCs/>
                <w:iCs/>
                <w:sz w:val="24"/>
                <w:szCs w:val="24"/>
                <w:shd w:val="clear" w:color="auto" w:fill="FFFFFF"/>
              </w:rPr>
              <w:t xml:space="preserve">База данных zbMath: </w:t>
            </w:r>
            <w:hyperlink r:id="rId38" w:history="1">
              <w:r w:rsidRPr="00303739">
                <w:rPr>
                  <w:rStyle w:val="af3"/>
                  <w:bCs/>
                  <w:iCs/>
                  <w:color w:val="auto"/>
                  <w:sz w:val="24"/>
                  <w:szCs w:val="24"/>
                  <w:shd w:val="clear" w:color="auto" w:fill="FFFFFF"/>
                </w:rPr>
                <w:t>https://zbmath.org/</w:t>
              </w:r>
            </w:hyperlink>
          </w:p>
          <w:p w:rsidR="00545E7D" w:rsidRPr="00303739" w:rsidRDefault="00545E7D" w:rsidP="00D40E96">
            <w:pPr>
              <w:ind w:left="-96"/>
              <w:jc w:val="both"/>
              <w:rPr>
                <w:bCs/>
                <w:iCs/>
                <w:sz w:val="24"/>
                <w:szCs w:val="24"/>
                <w:shd w:val="clear" w:color="auto" w:fill="FFFFFF"/>
              </w:rPr>
            </w:pPr>
            <w:r w:rsidRPr="00303739">
              <w:rPr>
                <w:bCs/>
                <w:iCs/>
                <w:sz w:val="24"/>
                <w:szCs w:val="24"/>
                <w:shd w:val="clear" w:color="auto" w:fill="FFFFFF"/>
              </w:rPr>
              <w:t xml:space="preserve">База данных Nano: </w:t>
            </w:r>
            <w:hyperlink r:id="rId39" w:history="1">
              <w:r w:rsidRPr="00303739">
                <w:rPr>
                  <w:rStyle w:val="af3"/>
                  <w:bCs/>
                  <w:iCs/>
                  <w:color w:val="auto"/>
                  <w:sz w:val="24"/>
                  <w:szCs w:val="24"/>
                  <w:shd w:val="clear" w:color="auto" w:fill="FFFFFF"/>
                </w:rPr>
                <w:t>http://nano.nature.com/</w:t>
              </w:r>
            </w:hyperlink>
          </w:p>
          <w:p w:rsidR="00545E7D" w:rsidRPr="00303739" w:rsidRDefault="00545E7D" w:rsidP="00D40E96">
            <w:pPr>
              <w:ind w:left="-96"/>
              <w:jc w:val="both"/>
              <w:rPr>
                <w:bCs/>
                <w:sz w:val="24"/>
                <w:szCs w:val="24"/>
              </w:rPr>
            </w:pPr>
            <w:r w:rsidRPr="00303739">
              <w:rPr>
                <w:bCs/>
                <w:sz w:val="24"/>
                <w:szCs w:val="24"/>
              </w:rPr>
              <w:t>Сублицензионный договор  № Springer/41 от 25 декабря 2017 г.</w:t>
            </w:r>
          </w:p>
        </w:tc>
      </w:tr>
    </w:tbl>
    <w:p w:rsidR="00FC279E" w:rsidRPr="00303739" w:rsidRDefault="00FC279E" w:rsidP="00FC279E">
      <w:pPr>
        <w:pStyle w:val="2"/>
        <w:numPr>
          <w:ilvl w:val="0"/>
          <w:numId w:val="0"/>
        </w:numPr>
        <w:ind w:left="709"/>
      </w:pPr>
    </w:p>
    <w:p w:rsidR="007F3D0E" w:rsidRPr="00303739" w:rsidRDefault="007F3D0E" w:rsidP="002C070F">
      <w:pPr>
        <w:pStyle w:val="2"/>
      </w:pPr>
      <w:r w:rsidRPr="00303739">
        <w:t>Перечень программного обеспечения</w:t>
      </w:r>
      <w:r w:rsidR="004927C8" w:rsidRPr="00303739">
        <w:t xml:space="preserve"> </w:t>
      </w:r>
    </w:p>
    <w:p w:rsidR="00545E7D" w:rsidRPr="00303739" w:rsidRDefault="00545E7D" w:rsidP="00545E7D">
      <w:pPr>
        <w:tabs>
          <w:tab w:val="left" w:pos="1206"/>
        </w:tabs>
        <w:rPr>
          <w:sz w:val="24"/>
          <w:szCs w:val="24"/>
        </w:rPr>
      </w:pPr>
      <w:r w:rsidRPr="00303739">
        <w:rPr>
          <w:sz w:val="24"/>
          <w:szCs w:val="24"/>
        </w:rPr>
        <w:tab/>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FF7EA3" w:rsidRPr="00303739" w:rsidTr="00D40E96">
        <w:tc>
          <w:tcPr>
            <w:tcW w:w="817" w:type="dxa"/>
            <w:shd w:val="clear" w:color="auto" w:fill="DBE5F1" w:themeFill="accent1" w:themeFillTint="33"/>
            <w:vAlign w:val="center"/>
          </w:tcPr>
          <w:p w:rsidR="00545E7D" w:rsidRPr="00303739" w:rsidRDefault="00545E7D" w:rsidP="00D40E96">
            <w:pPr>
              <w:rPr>
                <w:rFonts w:eastAsia="Times New Roman"/>
                <w:b/>
              </w:rPr>
            </w:pPr>
            <w:r w:rsidRPr="00303739">
              <w:rPr>
                <w:rFonts w:eastAsia="Times New Roman"/>
                <w:b/>
              </w:rPr>
              <w:t>№п/п</w:t>
            </w:r>
          </w:p>
        </w:tc>
        <w:tc>
          <w:tcPr>
            <w:tcW w:w="4694" w:type="dxa"/>
            <w:shd w:val="clear" w:color="auto" w:fill="DBE5F1" w:themeFill="accent1" w:themeFillTint="33"/>
            <w:vAlign w:val="center"/>
          </w:tcPr>
          <w:p w:rsidR="00545E7D" w:rsidRPr="00303739" w:rsidRDefault="00545E7D" w:rsidP="00D40E96">
            <w:pPr>
              <w:rPr>
                <w:rFonts w:eastAsia="Times New Roman"/>
                <w:b/>
              </w:rPr>
            </w:pPr>
            <w:r w:rsidRPr="00303739">
              <w:rPr>
                <w:rFonts w:eastAsia="Times New Roman"/>
                <w:b/>
              </w:rPr>
              <w:t>Программное обеспечение</w:t>
            </w:r>
          </w:p>
        </w:tc>
        <w:tc>
          <w:tcPr>
            <w:tcW w:w="4252" w:type="dxa"/>
            <w:shd w:val="clear" w:color="auto" w:fill="DBE5F1" w:themeFill="accent1" w:themeFillTint="33"/>
            <w:vAlign w:val="center"/>
          </w:tcPr>
          <w:p w:rsidR="00545E7D" w:rsidRPr="00303739" w:rsidRDefault="00545E7D" w:rsidP="00D40E96">
            <w:pPr>
              <w:rPr>
                <w:rFonts w:eastAsia="Times New Roman"/>
                <w:b/>
              </w:rPr>
            </w:pPr>
            <w:r w:rsidRPr="00303739">
              <w:rPr>
                <w:rFonts w:eastAsia="Times New Roman"/>
                <w:b/>
              </w:rPr>
              <w:t>Реквизиты подтверждающего документа/Свободно распространяемое</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Calibri"/>
                <w:i/>
                <w:sz w:val="24"/>
                <w:szCs w:val="24"/>
                <w:lang w:val="en-US" w:eastAsia="en-US"/>
              </w:rPr>
            </w:pPr>
            <w:r w:rsidRPr="00303739">
              <w:rPr>
                <w:rFonts w:eastAsia="Calibri"/>
                <w:sz w:val="24"/>
                <w:szCs w:val="24"/>
                <w:lang w:eastAsia="en-US"/>
              </w:rPr>
              <w:t xml:space="preserve">Windows 10 Pro, MS Office 2019  </w:t>
            </w:r>
          </w:p>
        </w:tc>
        <w:tc>
          <w:tcPr>
            <w:tcW w:w="4252" w:type="dxa"/>
            <w:shd w:val="clear" w:color="auto" w:fill="auto"/>
          </w:tcPr>
          <w:p w:rsidR="00545E7D" w:rsidRPr="00303739" w:rsidRDefault="00545E7D" w:rsidP="00D40E96">
            <w:pPr>
              <w:rPr>
                <w:rFonts w:eastAsia="Times New Roman"/>
                <w:i/>
                <w:sz w:val="24"/>
                <w:szCs w:val="24"/>
                <w:lang w:val="en-US"/>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i/>
                <w:sz w:val="24"/>
                <w:szCs w:val="24"/>
                <w:lang w:val="en-US"/>
              </w:rPr>
            </w:pPr>
            <w:r w:rsidRPr="00303739">
              <w:rPr>
                <w:rFonts w:eastAsia="Times New Roman"/>
                <w:sz w:val="24"/>
                <w:szCs w:val="24"/>
                <w:lang w:val="en-US"/>
              </w:rPr>
              <w:t>PrototypingSketchUp: 3D modeling for everyone</w:t>
            </w:r>
          </w:p>
        </w:tc>
        <w:tc>
          <w:tcPr>
            <w:tcW w:w="4252" w:type="dxa"/>
            <w:shd w:val="clear" w:color="auto" w:fill="auto"/>
          </w:tcPr>
          <w:p w:rsidR="00545E7D" w:rsidRPr="00303739" w:rsidRDefault="00545E7D" w:rsidP="00D40E96">
            <w:pPr>
              <w:rPr>
                <w:rFonts w:eastAsia="Times New Roman"/>
                <w:i/>
                <w:sz w:val="24"/>
                <w:szCs w:val="24"/>
                <w:lang w:val="en-US"/>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Calibri"/>
                <w:i/>
                <w:sz w:val="24"/>
                <w:szCs w:val="24"/>
                <w:lang w:val="en-US" w:eastAsia="en-US"/>
              </w:rPr>
            </w:pPr>
            <w:r w:rsidRPr="00303739">
              <w:rPr>
                <w:rFonts w:eastAsia="Calibri"/>
                <w:sz w:val="24"/>
                <w:szCs w:val="24"/>
                <w:lang w:val="en-US" w:eastAsia="en-US"/>
              </w:rPr>
              <w:t xml:space="preserve">V-Ray </w:t>
            </w:r>
            <w:r w:rsidRPr="00303739">
              <w:rPr>
                <w:rFonts w:eastAsia="Calibri"/>
                <w:sz w:val="24"/>
                <w:szCs w:val="24"/>
                <w:lang w:eastAsia="en-US"/>
              </w:rPr>
              <w:t>для</w:t>
            </w:r>
            <w:r w:rsidRPr="00303739">
              <w:rPr>
                <w:rFonts w:eastAsia="Calibri"/>
                <w:sz w:val="24"/>
                <w:szCs w:val="24"/>
                <w:lang w:val="en-US" w:eastAsia="en-US"/>
              </w:rPr>
              <w:t xml:space="preserve"> 3Ds Max  </w:t>
            </w:r>
          </w:p>
        </w:tc>
        <w:tc>
          <w:tcPr>
            <w:tcW w:w="4252" w:type="dxa"/>
            <w:shd w:val="clear" w:color="auto" w:fill="auto"/>
          </w:tcPr>
          <w:p w:rsidR="00545E7D" w:rsidRPr="00303739" w:rsidRDefault="00545E7D" w:rsidP="00D40E96">
            <w:pPr>
              <w:rPr>
                <w:rFonts w:eastAsia="Times New Roman"/>
                <w:i/>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Calibri"/>
                <w:i/>
                <w:sz w:val="24"/>
                <w:szCs w:val="24"/>
                <w:lang w:val="en-US" w:eastAsia="en-US"/>
              </w:rPr>
            </w:pPr>
            <w:r w:rsidRPr="00303739">
              <w:rPr>
                <w:rFonts w:eastAsia="Times New Roman"/>
                <w:sz w:val="24"/>
                <w:szCs w:val="24"/>
              </w:rPr>
              <w:t xml:space="preserve">NeuroSolutions  </w:t>
            </w:r>
          </w:p>
        </w:tc>
        <w:tc>
          <w:tcPr>
            <w:tcW w:w="4252" w:type="dxa"/>
            <w:shd w:val="clear" w:color="auto" w:fill="auto"/>
          </w:tcPr>
          <w:p w:rsidR="00545E7D" w:rsidRPr="00303739" w:rsidRDefault="00545E7D" w:rsidP="00D40E96">
            <w:pPr>
              <w:rPr>
                <w:rFonts w:eastAsia="Times New Roman"/>
                <w:i/>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Calibri"/>
                <w:i/>
                <w:sz w:val="24"/>
                <w:szCs w:val="24"/>
                <w:lang w:eastAsia="en-US"/>
              </w:rPr>
            </w:pPr>
            <w:r w:rsidRPr="00303739">
              <w:rPr>
                <w:rFonts w:eastAsia="Times New Roman"/>
                <w:sz w:val="24"/>
                <w:szCs w:val="24"/>
              </w:rPr>
              <w:t xml:space="preserve">Wolfram Mathematica  </w:t>
            </w:r>
          </w:p>
        </w:tc>
        <w:tc>
          <w:tcPr>
            <w:tcW w:w="4252" w:type="dxa"/>
            <w:shd w:val="clear" w:color="auto" w:fill="auto"/>
          </w:tcPr>
          <w:p w:rsidR="00545E7D" w:rsidRPr="00303739" w:rsidRDefault="00545E7D" w:rsidP="00D40E96">
            <w:pPr>
              <w:rPr>
                <w:rFonts w:eastAsia="Times New Roman"/>
                <w:i/>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i/>
                <w:sz w:val="24"/>
                <w:szCs w:val="24"/>
              </w:rPr>
            </w:pPr>
            <w:r w:rsidRPr="00303739">
              <w:rPr>
                <w:rFonts w:eastAsia="Times New Roman"/>
                <w:sz w:val="24"/>
                <w:szCs w:val="24"/>
              </w:rPr>
              <w:t xml:space="preserve">Microsoft Visual Studio  </w:t>
            </w:r>
          </w:p>
        </w:tc>
        <w:tc>
          <w:tcPr>
            <w:tcW w:w="4252" w:type="dxa"/>
            <w:shd w:val="clear" w:color="auto" w:fill="auto"/>
          </w:tcPr>
          <w:p w:rsidR="00545E7D" w:rsidRPr="00303739" w:rsidRDefault="00545E7D" w:rsidP="00D40E96">
            <w:pPr>
              <w:rPr>
                <w:rFonts w:eastAsia="Times New Roman"/>
                <w:i/>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rPr>
            </w:pPr>
            <w:r w:rsidRPr="00303739">
              <w:rPr>
                <w:rFonts w:eastAsia="Calibri"/>
                <w:sz w:val="24"/>
                <w:szCs w:val="24"/>
                <w:lang w:eastAsia="en-US"/>
              </w:rPr>
              <w:t xml:space="preserve">CorelDRAW Graphics Suite 2018  </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Calibri"/>
                <w:sz w:val="24"/>
                <w:szCs w:val="24"/>
                <w:lang w:eastAsia="en-US"/>
              </w:rPr>
            </w:pPr>
            <w:r w:rsidRPr="00303739">
              <w:rPr>
                <w:rFonts w:eastAsia="Times New Roman"/>
                <w:sz w:val="24"/>
                <w:szCs w:val="24"/>
              </w:rPr>
              <w:t xml:space="preserve">Mathcad </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rPr>
            </w:pPr>
            <w:r w:rsidRPr="00303739">
              <w:rPr>
                <w:rFonts w:eastAsia="Times New Roman"/>
                <w:sz w:val="24"/>
                <w:szCs w:val="24"/>
              </w:rPr>
              <w:t xml:space="preserve">Matlab+Simulink </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lang w:val="en-US"/>
              </w:rPr>
              <w:t xml:space="preserve">Adobe Creative Cloud  2018 all Apps (Photoshop, Lightroom, Illustrator, InDesign, XD, Premiere Pro, Acrobat Pro, Lightroom Classic,  Bridge, Spark, Media Encoder, InCopy, Story Plus, Muse  </w:t>
            </w:r>
            <w:r w:rsidRPr="00303739">
              <w:rPr>
                <w:rFonts w:eastAsia="Times New Roman"/>
                <w:sz w:val="24"/>
                <w:szCs w:val="24"/>
              </w:rPr>
              <w:t>и</w:t>
            </w:r>
            <w:r w:rsidRPr="00303739">
              <w:rPr>
                <w:rFonts w:eastAsia="Times New Roman"/>
                <w:sz w:val="24"/>
                <w:szCs w:val="24"/>
                <w:lang w:val="en-US"/>
              </w:rPr>
              <w:t xml:space="preserve"> </w:t>
            </w:r>
            <w:r w:rsidRPr="00303739">
              <w:rPr>
                <w:rFonts w:eastAsia="Times New Roman"/>
                <w:sz w:val="24"/>
                <w:szCs w:val="24"/>
              </w:rPr>
              <w:t>др</w:t>
            </w:r>
            <w:r w:rsidRPr="00303739">
              <w:rPr>
                <w:rFonts w:eastAsia="Times New Roman"/>
                <w:sz w:val="24"/>
                <w:szCs w:val="24"/>
                <w:lang w:val="en-US"/>
              </w:rPr>
              <w:t xml:space="preserve">.) </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rPr>
              <w:t>SolidWorks</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rPr>
            </w:pPr>
            <w:r w:rsidRPr="00303739">
              <w:rPr>
                <w:rFonts w:eastAsia="Times New Roman"/>
                <w:sz w:val="24"/>
                <w:szCs w:val="24"/>
              </w:rPr>
              <w:t>Rhinoceros</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rPr>
            </w:pPr>
            <w:r w:rsidRPr="00303739">
              <w:rPr>
                <w:rFonts w:eastAsia="Calibri"/>
                <w:sz w:val="24"/>
                <w:szCs w:val="24"/>
                <w:lang w:eastAsia="en-US"/>
              </w:rPr>
              <w:t>Simplify 3D</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Calibri"/>
                <w:sz w:val="24"/>
                <w:szCs w:val="24"/>
                <w:lang w:eastAsia="en-US"/>
              </w:rPr>
            </w:pPr>
            <w:r w:rsidRPr="00303739">
              <w:rPr>
                <w:rFonts w:eastAsia="Calibri"/>
                <w:sz w:val="24"/>
                <w:szCs w:val="24"/>
                <w:lang w:eastAsia="en-US"/>
              </w:rPr>
              <w:t>FontLаb VI Academic</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Calibri"/>
                <w:sz w:val="24"/>
                <w:szCs w:val="24"/>
                <w:lang w:eastAsia="en-US"/>
              </w:rPr>
            </w:pPr>
            <w:r w:rsidRPr="00303739">
              <w:rPr>
                <w:rFonts w:eastAsia="Times New Roman"/>
                <w:sz w:val="24"/>
                <w:szCs w:val="24"/>
              </w:rPr>
              <w:t>Pinnacle Studio 18 Ultimate</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18-ЭА-44-19 от 20.05.2019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rPr>
            </w:pPr>
            <w:r w:rsidRPr="00303739">
              <w:rPr>
                <w:rFonts w:eastAsia="Calibri"/>
                <w:sz w:val="24"/>
                <w:szCs w:val="24"/>
                <w:lang w:eastAsia="en-US"/>
              </w:rPr>
              <w:t>КОМПАС-3d-V 18</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17-ЭА-44-19 от 14.05.2019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Calibri"/>
                <w:sz w:val="24"/>
                <w:szCs w:val="24"/>
                <w:lang w:eastAsia="en-US"/>
              </w:rPr>
            </w:pPr>
            <w:r w:rsidRPr="00303739">
              <w:rPr>
                <w:rFonts w:eastAsia="Calibri"/>
                <w:sz w:val="24"/>
                <w:szCs w:val="24"/>
                <w:lang w:eastAsia="en-US"/>
              </w:rPr>
              <w:t>Project Expert 7 Standart</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17-ЭА-44-19 от 14.05.2019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Calibri"/>
                <w:sz w:val="24"/>
                <w:szCs w:val="24"/>
                <w:lang w:eastAsia="en-US"/>
              </w:rPr>
            </w:pPr>
            <w:r w:rsidRPr="00303739">
              <w:rPr>
                <w:rFonts w:eastAsia="Calibri"/>
                <w:sz w:val="24"/>
                <w:szCs w:val="24"/>
                <w:lang w:eastAsia="en-US"/>
              </w:rPr>
              <w:t>Альт-Финансы</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17-ЭА-44-19 от 14.05.2019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Calibri"/>
                <w:sz w:val="24"/>
                <w:szCs w:val="24"/>
                <w:lang w:eastAsia="en-US"/>
              </w:rPr>
            </w:pPr>
            <w:r w:rsidRPr="00303739">
              <w:rPr>
                <w:rFonts w:eastAsia="Calibri"/>
                <w:sz w:val="24"/>
                <w:szCs w:val="24"/>
                <w:lang w:eastAsia="en-US"/>
              </w:rPr>
              <w:t xml:space="preserve">Альт-Инвест </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17-ЭА-44-19 от 14.05.2019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Calibri"/>
                <w:sz w:val="24"/>
                <w:szCs w:val="24"/>
                <w:lang w:eastAsia="en-US"/>
              </w:rPr>
            </w:pPr>
            <w:r w:rsidRPr="00303739">
              <w:rPr>
                <w:rFonts w:eastAsia="Times New Roman"/>
                <w:sz w:val="24"/>
                <w:szCs w:val="24"/>
              </w:rPr>
              <w:t>Программа для подготовки тестов Indigo</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контракт № 17-ЭА-44-19 от 14.05.2019</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rPr>
            </w:pPr>
            <w:r w:rsidRPr="00303739">
              <w:rPr>
                <w:rFonts w:eastAsia="Times New Roman"/>
                <w:sz w:val="24"/>
                <w:szCs w:val="24"/>
              </w:rPr>
              <w:t>Autodesk AutoCAD 2021 для учебных заведений, подписка к бессрочной лицензии</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Договор #110003456652 от 18 февр. 2021 г.</w:t>
            </w:r>
          </w:p>
          <w:p w:rsidR="00545E7D" w:rsidRPr="00303739" w:rsidRDefault="00545E7D" w:rsidP="00D40E96">
            <w:pPr>
              <w:rPr>
                <w:rFonts w:eastAsia="Times New Roman"/>
                <w:sz w:val="24"/>
                <w:szCs w:val="24"/>
              </w:rPr>
            </w:pPr>
            <w:r w:rsidRPr="00303739">
              <w:rPr>
                <w:rFonts w:eastAsia="Times New Roman"/>
                <w:sz w:val="24"/>
                <w:szCs w:val="24"/>
              </w:rPr>
              <w:t>Распространяется свободно для аккредитованных учебных заведений</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lang w:val="en-US"/>
              </w:rPr>
              <w:t>LibreOffice GNU Lesser General Public License</w:t>
            </w:r>
          </w:p>
        </w:tc>
        <w:tc>
          <w:tcPr>
            <w:tcW w:w="4252" w:type="dxa"/>
            <w:shd w:val="clear" w:color="auto" w:fill="auto"/>
          </w:tcPr>
          <w:p w:rsidR="00545E7D" w:rsidRPr="00303739" w:rsidRDefault="00545E7D" w:rsidP="00D40E96">
            <w:pPr>
              <w:rPr>
                <w:rFonts w:eastAsia="Times New Roman"/>
                <w:sz w:val="24"/>
                <w:szCs w:val="24"/>
              </w:rPr>
            </w:pPr>
            <w:r w:rsidRPr="00303739">
              <w:rPr>
                <w:rFonts w:eastAsia="Times New Roman"/>
                <w:sz w:val="24"/>
                <w:szCs w:val="24"/>
              </w:rPr>
              <w:t>Свободно распространяемое</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sz w:val="24"/>
                <w:szCs w:val="24"/>
              </w:rPr>
            </w:pPr>
            <w:r w:rsidRPr="00303739">
              <w:rPr>
                <w:rFonts w:eastAsia="Times New Roman"/>
                <w:sz w:val="24"/>
                <w:szCs w:val="24"/>
              </w:rPr>
              <w:t>Scilab CeCILL (свободная, совместимая с GNU GPL v2)</w:t>
            </w:r>
          </w:p>
        </w:tc>
        <w:tc>
          <w:tcPr>
            <w:tcW w:w="4252" w:type="dxa"/>
            <w:shd w:val="clear" w:color="auto" w:fill="auto"/>
          </w:tcPr>
          <w:p w:rsidR="00545E7D" w:rsidRPr="00303739" w:rsidRDefault="00545E7D" w:rsidP="00D40E96">
            <w:pPr>
              <w:rPr>
                <w:rFonts w:eastAsia="Times New Roman"/>
                <w:sz w:val="24"/>
                <w:szCs w:val="24"/>
                <w:lang w:val="en-US"/>
              </w:rPr>
            </w:pPr>
            <w:r w:rsidRPr="00303739">
              <w:rPr>
                <w:rFonts w:eastAsia="Times New Roman"/>
                <w:sz w:val="24"/>
                <w:szCs w:val="24"/>
              </w:rPr>
              <w:t>Свободно распространяемое</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lang w:val="en-US"/>
              </w:rPr>
              <w:t>Linux Ubuntu GNU GPL</w:t>
            </w:r>
          </w:p>
        </w:tc>
        <w:tc>
          <w:tcPr>
            <w:tcW w:w="4252" w:type="dxa"/>
            <w:shd w:val="clear" w:color="auto" w:fill="auto"/>
          </w:tcPr>
          <w:p w:rsidR="00545E7D" w:rsidRPr="00303739" w:rsidRDefault="00545E7D" w:rsidP="00D40E96">
            <w:pPr>
              <w:rPr>
                <w:rFonts w:eastAsia="Times New Roman"/>
                <w:sz w:val="24"/>
                <w:szCs w:val="24"/>
                <w:lang w:val="en-US"/>
              </w:rPr>
            </w:pPr>
            <w:r w:rsidRPr="00303739">
              <w:rPr>
                <w:rFonts w:eastAsia="Times New Roman"/>
                <w:sz w:val="24"/>
                <w:szCs w:val="24"/>
              </w:rPr>
              <w:t>Свободно распространяемое</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lang w:val="en-US"/>
              </w:rPr>
              <w:t>FDS-SMV free and open-source software</w:t>
            </w:r>
          </w:p>
        </w:tc>
        <w:tc>
          <w:tcPr>
            <w:tcW w:w="4252" w:type="dxa"/>
            <w:shd w:val="clear" w:color="auto" w:fill="auto"/>
          </w:tcPr>
          <w:p w:rsidR="00545E7D" w:rsidRPr="00303739" w:rsidRDefault="00545E7D" w:rsidP="00D40E96">
            <w:pPr>
              <w:rPr>
                <w:rFonts w:eastAsia="Times New Roman"/>
                <w:sz w:val="24"/>
                <w:szCs w:val="24"/>
                <w:lang w:val="en-US"/>
              </w:rPr>
            </w:pPr>
            <w:r w:rsidRPr="00303739">
              <w:rPr>
                <w:rFonts w:eastAsia="Times New Roman"/>
                <w:sz w:val="24"/>
                <w:szCs w:val="24"/>
              </w:rPr>
              <w:t>Свободно распространяемое</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lang w:val="en-US"/>
              </w:rPr>
              <w:t>AnyLogic Personal Learning Edition</w:t>
            </w:r>
          </w:p>
        </w:tc>
        <w:tc>
          <w:tcPr>
            <w:tcW w:w="4252" w:type="dxa"/>
            <w:shd w:val="clear" w:color="auto" w:fill="auto"/>
          </w:tcPr>
          <w:p w:rsidR="00545E7D" w:rsidRPr="00303739" w:rsidRDefault="00545E7D" w:rsidP="00D40E96">
            <w:pPr>
              <w:rPr>
                <w:rFonts w:eastAsia="Times New Roman"/>
                <w:sz w:val="24"/>
                <w:szCs w:val="24"/>
                <w:lang w:val="en-US"/>
              </w:rPr>
            </w:pPr>
            <w:r w:rsidRPr="00303739">
              <w:rPr>
                <w:rFonts w:eastAsia="Times New Roman"/>
                <w:sz w:val="24"/>
                <w:szCs w:val="24"/>
              </w:rPr>
              <w:t>Свободно распространяемое</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lang w:val="en-US"/>
              </w:rPr>
              <w:t xml:space="preserve">Helyx-OS GNU General Public License </w:t>
            </w:r>
          </w:p>
        </w:tc>
        <w:tc>
          <w:tcPr>
            <w:tcW w:w="4252" w:type="dxa"/>
            <w:shd w:val="clear" w:color="auto" w:fill="auto"/>
          </w:tcPr>
          <w:p w:rsidR="00545E7D" w:rsidRPr="00303739" w:rsidRDefault="00545E7D" w:rsidP="00D40E96">
            <w:pPr>
              <w:rPr>
                <w:rFonts w:eastAsia="Times New Roman"/>
                <w:sz w:val="24"/>
                <w:szCs w:val="24"/>
                <w:lang w:val="en-US"/>
              </w:rPr>
            </w:pPr>
            <w:r w:rsidRPr="00303739">
              <w:rPr>
                <w:rFonts w:eastAsia="Times New Roman"/>
                <w:sz w:val="24"/>
                <w:szCs w:val="24"/>
              </w:rPr>
              <w:t>Свободно распространяемое</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lang w:val="en-US"/>
              </w:rPr>
              <w:t>OpenFoam v.4.0 GNU General Public License</w:t>
            </w:r>
          </w:p>
        </w:tc>
        <w:tc>
          <w:tcPr>
            <w:tcW w:w="4252" w:type="dxa"/>
            <w:shd w:val="clear" w:color="auto" w:fill="auto"/>
          </w:tcPr>
          <w:p w:rsidR="00545E7D" w:rsidRPr="00303739" w:rsidRDefault="00545E7D" w:rsidP="00D40E96">
            <w:pPr>
              <w:rPr>
                <w:rFonts w:eastAsia="Times New Roman"/>
                <w:sz w:val="24"/>
                <w:szCs w:val="24"/>
                <w:lang w:val="en-US"/>
              </w:rPr>
            </w:pPr>
            <w:r w:rsidRPr="00303739">
              <w:rPr>
                <w:rFonts w:eastAsia="Times New Roman"/>
                <w:sz w:val="24"/>
                <w:szCs w:val="24"/>
              </w:rPr>
              <w:t>Свободно распространяемое</w:t>
            </w:r>
          </w:p>
        </w:tc>
      </w:tr>
      <w:tr w:rsidR="00FF7EA3"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sz w:val="24"/>
                <w:szCs w:val="24"/>
              </w:rPr>
            </w:pPr>
            <w:r w:rsidRPr="00303739">
              <w:rPr>
                <w:rFonts w:eastAsia="Times New Roman"/>
                <w:sz w:val="24"/>
                <w:szCs w:val="24"/>
              </w:rPr>
              <w:t>DraftSight 2018 SP3 Автономная бесплатная лицензия</w:t>
            </w:r>
          </w:p>
        </w:tc>
        <w:tc>
          <w:tcPr>
            <w:tcW w:w="4252" w:type="dxa"/>
            <w:shd w:val="clear" w:color="auto" w:fill="auto"/>
          </w:tcPr>
          <w:p w:rsidR="00545E7D" w:rsidRPr="00303739" w:rsidRDefault="00545E7D" w:rsidP="00D40E96">
            <w:pPr>
              <w:rPr>
                <w:rFonts w:eastAsia="Times New Roman"/>
                <w:sz w:val="24"/>
                <w:szCs w:val="24"/>
                <w:lang w:val="en-US"/>
              </w:rPr>
            </w:pPr>
            <w:r w:rsidRPr="00303739">
              <w:rPr>
                <w:rFonts w:eastAsia="Times New Roman"/>
                <w:sz w:val="24"/>
                <w:szCs w:val="24"/>
              </w:rPr>
              <w:t>Свободно распространяемое</w:t>
            </w:r>
          </w:p>
        </w:tc>
      </w:tr>
      <w:tr w:rsidR="00545E7D" w:rsidRPr="00303739" w:rsidTr="00D40E96">
        <w:tc>
          <w:tcPr>
            <w:tcW w:w="817" w:type="dxa"/>
            <w:shd w:val="clear" w:color="auto" w:fill="auto"/>
          </w:tcPr>
          <w:p w:rsidR="00545E7D" w:rsidRPr="00303739"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303739" w:rsidRDefault="00545E7D" w:rsidP="00D40E96">
            <w:pPr>
              <w:ind w:left="44"/>
              <w:rPr>
                <w:rFonts w:eastAsia="Times New Roman"/>
                <w:sz w:val="24"/>
                <w:szCs w:val="24"/>
                <w:lang w:val="en-US"/>
              </w:rPr>
            </w:pPr>
            <w:r w:rsidRPr="00303739">
              <w:rPr>
                <w:rFonts w:eastAsia="Times New Roman"/>
                <w:sz w:val="24"/>
                <w:szCs w:val="24"/>
                <w:lang w:val="en-US"/>
              </w:rPr>
              <w:t>GNU Octave GNU General Public License</w:t>
            </w:r>
          </w:p>
        </w:tc>
        <w:tc>
          <w:tcPr>
            <w:tcW w:w="4252" w:type="dxa"/>
            <w:shd w:val="clear" w:color="auto" w:fill="auto"/>
          </w:tcPr>
          <w:p w:rsidR="00545E7D" w:rsidRPr="00303739" w:rsidRDefault="00545E7D" w:rsidP="00D40E96">
            <w:pPr>
              <w:rPr>
                <w:rFonts w:eastAsia="Times New Roman"/>
                <w:sz w:val="24"/>
                <w:szCs w:val="24"/>
                <w:lang w:val="en-US"/>
              </w:rPr>
            </w:pPr>
            <w:r w:rsidRPr="00303739">
              <w:rPr>
                <w:rFonts w:eastAsia="Times New Roman"/>
                <w:sz w:val="24"/>
                <w:szCs w:val="24"/>
              </w:rPr>
              <w:t>Свободно распространяемое</w:t>
            </w:r>
          </w:p>
        </w:tc>
      </w:tr>
    </w:tbl>
    <w:p w:rsidR="00545E7D" w:rsidRPr="00303739" w:rsidRDefault="00545E7D" w:rsidP="00545E7D">
      <w:pPr>
        <w:tabs>
          <w:tab w:val="left" w:pos="1206"/>
        </w:tabs>
        <w:rPr>
          <w:sz w:val="24"/>
          <w:szCs w:val="24"/>
        </w:rPr>
      </w:pPr>
    </w:p>
    <w:p w:rsidR="00545E7D" w:rsidRPr="00303739" w:rsidRDefault="00545E7D" w:rsidP="00545E7D">
      <w:pPr>
        <w:rPr>
          <w:sz w:val="24"/>
          <w:szCs w:val="24"/>
        </w:rPr>
      </w:pPr>
    </w:p>
    <w:p w:rsidR="004E79ED" w:rsidRPr="00303739" w:rsidRDefault="004E79ED" w:rsidP="00545E7D">
      <w:pPr>
        <w:rPr>
          <w:sz w:val="24"/>
          <w:szCs w:val="24"/>
        </w:rPr>
        <w:sectPr w:rsidR="004E79ED" w:rsidRPr="00303739" w:rsidSect="00BF492E">
          <w:pgSz w:w="11906" w:h="16838" w:code="9"/>
          <w:pgMar w:top="1134" w:right="567" w:bottom="1134" w:left="1701" w:header="709" w:footer="709" w:gutter="0"/>
          <w:cols w:space="708"/>
          <w:titlePg/>
          <w:docGrid w:linePitch="360"/>
        </w:sectPr>
      </w:pPr>
    </w:p>
    <w:p w:rsidR="004925D7" w:rsidRPr="00303739" w:rsidRDefault="004925D7" w:rsidP="00F5486D">
      <w:pPr>
        <w:pStyle w:val="3"/>
      </w:pPr>
      <w:bookmarkStart w:id="11" w:name="_Toc62039712"/>
      <w:r w:rsidRPr="00303739">
        <w:lastRenderedPageBreak/>
        <w:t>ЛИСТ УЧЕТА ОБНОВЛЕНИЙ РАБОЧЕЙ ПРОГРАММЫ</w:t>
      </w:r>
      <w:bookmarkEnd w:id="11"/>
      <w:r w:rsidRPr="00303739">
        <w:t xml:space="preserve"> </w:t>
      </w:r>
      <w:r w:rsidR="009B4BCD" w:rsidRPr="00303739">
        <w:t>УЧЕБНОЙ ДИСЦИПЛИНЫ/МОДУЛЯ</w:t>
      </w:r>
    </w:p>
    <w:p w:rsidR="004925D7" w:rsidRPr="00303739" w:rsidRDefault="004925D7" w:rsidP="004925D7">
      <w:pPr>
        <w:ind w:firstLine="709"/>
        <w:contextualSpacing/>
        <w:jc w:val="both"/>
        <w:rPr>
          <w:rFonts w:eastAsia="Times New Roman"/>
          <w:sz w:val="24"/>
          <w:szCs w:val="24"/>
        </w:rPr>
      </w:pPr>
      <w:r w:rsidRPr="00303739">
        <w:rPr>
          <w:rFonts w:eastAsia="Times New Roman"/>
          <w:sz w:val="24"/>
          <w:szCs w:val="24"/>
        </w:rPr>
        <w:t xml:space="preserve">В рабочую программу </w:t>
      </w:r>
      <w:r w:rsidR="009B4BCD" w:rsidRPr="00303739">
        <w:rPr>
          <w:rFonts w:eastAsia="Times New Roman"/>
          <w:sz w:val="24"/>
          <w:szCs w:val="24"/>
        </w:rPr>
        <w:t>учебной дисциплины/модуля</w:t>
      </w:r>
      <w:r w:rsidRPr="00303739">
        <w:rPr>
          <w:rFonts w:eastAsia="Times New Roman"/>
          <w:sz w:val="24"/>
          <w:szCs w:val="24"/>
        </w:rPr>
        <w:t xml:space="preserve"> внесены изменения/обновления и утверждены на заседании кафедры:</w:t>
      </w:r>
    </w:p>
    <w:p w:rsidR="004925D7" w:rsidRPr="00303739"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FF7EA3" w:rsidRPr="00303739" w:rsidTr="0019484F">
        <w:tc>
          <w:tcPr>
            <w:tcW w:w="817" w:type="dxa"/>
            <w:shd w:val="clear" w:color="auto" w:fill="DBE5F1" w:themeFill="accent1" w:themeFillTint="33"/>
          </w:tcPr>
          <w:p w:rsidR="0019484F" w:rsidRPr="00303739" w:rsidRDefault="0019484F" w:rsidP="00B6294E">
            <w:pPr>
              <w:jc w:val="center"/>
              <w:rPr>
                <w:rFonts w:eastAsia="Times New Roman"/>
                <w:b/>
              </w:rPr>
            </w:pPr>
            <w:r w:rsidRPr="00303739">
              <w:rPr>
                <w:rFonts w:eastAsia="Times New Roman"/>
                <w:b/>
              </w:rPr>
              <w:t>№ пп</w:t>
            </w:r>
          </w:p>
        </w:tc>
        <w:tc>
          <w:tcPr>
            <w:tcW w:w="1559" w:type="dxa"/>
            <w:shd w:val="clear" w:color="auto" w:fill="DBE5F1" w:themeFill="accent1" w:themeFillTint="33"/>
          </w:tcPr>
          <w:p w:rsidR="0019484F" w:rsidRPr="00303739" w:rsidRDefault="0019484F" w:rsidP="00B6294E">
            <w:pPr>
              <w:jc w:val="center"/>
              <w:rPr>
                <w:rFonts w:eastAsia="Times New Roman"/>
                <w:b/>
              </w:rPr>
            </w:pPr>
            <w:r w:rsidRPr="00303739">
              <w:rPr>
                <w:rFonts w:eastAsia="Times New Roman"/>
                <w:b/>
              </w:rPr>
              <w:t>год обновления РПД</w:t>
            </w:r>
          </w:p>
        </w:tc>
        <w:tc>
          <w:tcPr>
            <w:tcW w:w="5387" w:type="dxa"/>
            <w:shd w:val="clear" w:color="auto" w:fill="DBE5F1" w:themeFill="accent1" w:themeFillTint="33"/>
          </w:tcPr>
          <w:p w:rsidR="0019484F" w:rsidRPr="00303739" w:rsidRDefault="0019484F" w:rsidP="00B6294E">
            <w:pPr>
              <w:jc w:val="center"/>
              <w:rPr>
                <w:rFonts w:eastAsia="Times New Roman"/>
                <w:b/>
              </w:rPr>
            </w:pPr>
            <w:r w:rsidRPr="00303739">
              <w:rPr>
                <w:rFonts w:eastAsia="Times New Roman"/>
                <w:b/>
              </w:rPr>
              <w:t xml:space="preserve">характер изменений/обновлений </w:t>
            </w:r>
          </w:p>
          <w:p w:rsidR="0019484F" w:rsidRPr="00303739" w:rsidRDefault="0019484F" w:rsidP="00B6294E">
            <w:pPr>
              <w:jc w:val="center"/>
              <w:rPr>
                <w:rFonts w:eastAsia="Times New Roman"/>
                <w:b/>
              </w:rPr>
            </w:pPr>
            <w:r w:rsidRPr="00303739">
              <w:rPr>
                <w:rFonts w:eastAsia="Times New Roman"/>
                <w:b/>
              </w:rPr>
              <w:t>с указанием раздела</w:t>
            </w:r>
          </w:p>
        </w:tc>
        <w:tc>
          <w:tcPr>
            <w:tcW w:w="1984" w:type="dxa"/>
            <w:shd w:val="clear" w:color="auto" w:fill="DBE5F1" w:themeFill="accent1" w:themeFillTint="33"/>
          </w:tcPr>
          <w:p w:rsidR="0019484F" w:rsidRPr="00303739" w:rsidRDefault="0019484F" w:rsidP="00B6294E">
            <w:pPr>
              <w:jc w:val="center"/>
              <w:rPr>
                <w:rFonts w:eastAsia="Times New Roman"/>
                <w:b/>
              </w:rPr>
            </w:pPr>
            <w:r w:rsidRPr="00303739">
              <w:rPr>
                <w:rFonts w:eastAsia="Times New Roman"/>
                <w:b/>
              </w:rPr>
              <w:t xml:space="preserve">номер протокола и дата заседания </w:t>
            </w:r>
          </w:p>
          <w:p w:rsidR="0019484F" w:rsidRPr="00303739" w:rsidRDefault="0019484F" w:rsidP="00B6294E">
            <w:pPr>
              <w:jc w:val="center"/>
              <w:rPr>
                <w:rFonts w:eastAsia="Times New Roman"/>
                <w:b/>
              </w:rPr>
            </w:pPr>
            <w:r w:rsidRPr="00303739">
              <w:rPr>
                <w:rFonts w:eastAsia="Times New Roman"/>
                <w:b/>
              </w:rPr>
              <w:t>кафедры</w:t>
            </w:r>
          </w:p>
        </w:tc>
      </w:tr>
      <w:tr w:rsidR="00FF7EA3" w:rsidRPr="00303739" w:rsidTr="0019484F">
        <w:tc>
          <w:tcPr>
            <w:tcW w:w="817" w:type="dxa"/>
          </w:tcPr>
          <w:p w:rsidR="0019484F" w:rsidRPr="00303739" w:rsidRDefault="0019484F" w:rsidP="00B6294E">
            <w:pPr>
              <w:jc w:val="center"/>
              <w:rPr>
                <w:rFonts w:eastAsia="Times New Roman"/>
                <w:sz w:val="24"/>
                <w:szCs w:val="24"/>
              </w:rPr>
            </w:pPr>
          </w:p>
        </w:tc>
        <w:tc>
          <w:tcPr>
            <w:tcW w:w="1559" w:type="dxa"/>
          </w:tcPr>
          <w:p w:rsidR="0019484F" w:rsidRPr="00303739" w:rsidRDefault="0019484F" w:rsidP="00B6294E">
            <w:pPr>
              <w:jc w:val="center"/>
              <w:rPr>
                <w:rFonts w:eastAsia="Times New Roman"/>
                <w:sz w:val="24"/>
                <w:szCs w:val="24"/>
              </w:rPr>
            </w:pPr>
          </w:p>
        </w:tc>
        <w:tc>
          <w:tcPr>
            <w:tcW w:w="5387" w:type="dxa"/>
          </w:tcPr>
          <w:p w:rsidR="0019484F" w:rsidRPr="00303739" w:rsidRDefault="0019484F" w:rsidP="00B6294E">
            <w:pPr>
              <w:jc w:val="center"/>
              <w:rPr>
                <w:rFonts w:eastAsia="Times New Roman"/>
                <w:sz w:val="24"/>
                <w:szCs w:val="24"/>
              </w:rPr>
            </w:pPr>
          </w:p>
        </w:tc>
        <w:tc>
          <w:tcPr>
            <w:tcW w:w="1984" w:type="dxa"/>
          </w:tcPr>
          <w:p w:rsidR="0019484F" w:rsidRPr="00303739" w:rsidRDefault="0019484F" w:rsidP="00B6294E">
            <w:pPr>
              <w:jc w:val="center"/>
              <w:rPr>
                <w:rFonts w:eastAsia="Times New Roman"/>
                <w:sz w:val="24"/>
                <w:szCs w:val="24"/>
              </w:rPr>
            </w:pPr>
          </w:p>
        </w:tc>
      </w:tr>
      <w:tr w:rsidR="00FF7EA3" w:rsidRPr="00303739" w:rsidTr="0019484F">
        <w:tc>
          <w:tcPr>
            <w:tcW w:w="817" w:type="dxa"/>
          </w:tcPr>
          <w:p w:rsidR="0019484F" w:rsidRPr="00303739" w:rsidRDefault="0019484F" w:rsidP="00B6294E">
            <w:pPr>
              <w:jc w:val="center"/>
              <w:rPr>
                <w:rFonts w:eastAsia="Times New Roman"/>
                <w:sz w:val="24"/>
                <w:szCs w:val="24"/>
              </w:rPr>
            </w:pPr>
          </w:p>
        </w:tc>
        <w:tc>
          <w:tcPr>
            <w:tcW w:w="1559" w:type="dxa"/>
          </w:tcPr>
          <w:p w:rsidR="0019484F" w:rsidRPr="00303739" w:rsidRDefault="0019484F" w:rsidP="00B6294E">
            <w:pPr>
              <w:jc w:val="center"/>
              <w:rPr>
                <w:rFonts w:eastAsia="Times New Roman"/>
                <w:sz w:val="24"/>
                <w:szCs w:val="24"/>
              </w:rPr>
            </w:pPr>
          </w:p>
        </w:tc>
        <w:tc>
          <w:tcPr>
            <w:tcW w:w="5387" w:type="dxa"/>
          </w:tcPr>
          <w:p w:rsidR="0019484F" w:rsidRPr="00303739" w:rsidRDefault="0019484F" w:rsidP="00B6294E">
            <w:pPr>
              <w:jc w:val="center"/>
              <w:rPr>
                <w:rFonts w:eastAsia="Times New Roman"/>
                <w:sz w:val="24"/>
                <w:szCs w:val="24"/>
              </w:rPr>
            </w:pPr>
          </w:p>
        </w:tc>
        <w:tc>
          <w:tcPr>
            <w:tcW w:w="1984" w:type="dxa"/>
          </w:tcPr>
          <w:p w:rsidR="0019484F" w:rsidRPr="00303739" w:rsidRDefault="0019484F" w:rsidP="00B6294E">
            <w:pPr>
              <w:jc w:val="center"/>
              <w:rPr>
                <w:rFonts w:eastAsia="Times New Roman"/>
                <w:sz w:val="24"/>
                <w:szCs w:val="24"/>
              </w:rPr>
            </w:pPr>
          </w:p>
        </w:tc>
      </w:tr>
      <w:tr w:rsidR="00FF7EA3" w:rsidRPr="00303739" w:rsidTr="0019484F">
        <w:tc>
          <w:tcPr>
            <w:tcW w:w="817" w:type="dxa"/>
          </w:tcPr>
          <w:p w:rsidR="0019484F" w:rsidRPr="00303739" w:rsidRDefault="0019484F" w:rsidP="00B6294E">
            <w:pPr>
              <w:jc w:val="center"/>
              <w:rPr>
                <w:rFonts w:eastAsia="Times New Roman"/>
                <w:sz w:val="24"/>
                <w:szCs w:val="24"/>
              </w:rPr>
            </w:pPr>
          </w:p>
        </w:tc>
        <w:tc>
          <w:tcPr>
            <w:tcW w:w="1559" w:type="dxa"/>
          </w:tcPr>
          <w:p w:rsidR="0019484F" w:rsidRPr="00303739" w:rsidRDefault="0019484F" w:rsidP="00B6294E">
            <w:pPr>
              <w:jc w:val="center"/>
              <w:rPr>
                <w:rFonts w:eastAsia="Times New Roman"/>
                <w:sz w:val="24"/>
                <w:szCs w:val="24"/>
              </w:rPr>
            </w:pPr>
          </w:p>
        </w:tc>
        <w:tc>
          <w:tcPr>
            <w:tcW w:w="5387" w:type="dxa"/>
          </w:tcPr>
          <w:p w:rsidR="0019484F" w:rsidRPr="00303739" w:rsidRDefault="0019484F" w:rsidP="00B6294E">
            <w:pPr>
              <w:jc w:val="center"/>
              <w:rPr>
                <w:rFonts w:eastAsia="Times New Roman"/>
                <w:sz w:val="24"/>
                <w:szCs w:val="24"/>
              </w:rPr>
            </w:pPr>
          </w:p>
        </w:tc>
        <w:tc>
          <w:tcPr>
            <w:tcW w:w="1984" w:type="dxa"/>
          </w:tcPr>
          <w:p w:rsidR="0019484F" w:rsidRPr="00303739" w:rsidRDefault="0019484F" w:rsidP="00B6294E">
            <w:pPr>
              <w:jc w:val="center"/>
              <w:rPr>
                <w:rFonts w:eastAsia="Times New Roman"/>
                <w:sz w:val="24"/>
                <w:szCs w:val="24"/>
              </w:rPr>
            </w:pPr>
          </w:p>
        </w:tc>
      </w:tr>
      <w:tr w:rsidR="00FF7EA3" w:rsidRPr="00303739" w:rsidTr="0019484F">
        <w:tc>
          <w:tcPr>
            <w:tcW w:w="817" w:type="dxa"/>
          </w:tcPr>
          <w:p w:rsidR="0019484F" w:rsidRPr="00303739" w:rsidRDefault="0019484F" w:rsidP="00B6294E">
            <w:pPr>
              <w:jc w:val="center"/>
              <w:rPr>
                <w:rFonts w:eastAsia="Times New Roman"/>
                <w:sz w:val="24"/>
                <w:szCs w:val="24"/>
              </w:rPr>
            </w:pPr>
          </w:p>
        </w:tc>
        <w:tc>
          <w:tcPr>
            <w:tcW w:w="1559" w:type="dxa"/>
          </w:tcPr>
          <w:p w:rsidR="0019484F" w:rsidRPr="00303739" w:rsidRDefault="0019484F" w:rsidP="00B6294E">
            <w:pPr>
              <w:jc w:val="center"/>
              <w:rPr>
                <w:rFonts w:eastAsia="Times New Roman"/>
                <w:sz w:val="24"/>
                <w:szCs w:val="24"/>
              </w:rPr>
            </w:pPr>
          </w:p>
        </w:tc>
        <w:tc>
          <w:tcPr>
            <w:tcW w:w="5387" w:type="dxa"/>
          </w:tcPr>
          <w:p w:rsidR="0019484F" w:rsidRPr="00303739" w:rsidRDefault="0019484F" w:rsidP="00B6294E">
            <w:pPr>
              <w:jc w:val="center"/>
              <w:rPr>
                <w:rFonts w:eastAsia="Times New Roman"/>
                <w:sz w:val="24"/>
                <w:szCs w:val="24"/>
              </w:rPr>
            </w:pPr>
          </w:p>
        </w:tc>
        <w:tc>
          <w:tcPr>
            <w:tcW w:w="1984" w:type="dxa"/>
          </w:tcPr>
          <w:p w:rsidR="0019484F" w:rsidRPr="00303739" w:rsidRDefault="0019484F" w:rsidP="00B6294E">
            <w:pPr>
              <w:jc w:val="center"/>
              <w:rPr>
                <w:rFonts w:eastAsia="Times New Roman"/>
                <w:sz w:val="24"/>
                <w:szCs w:val="24"/>
              </w:rPr>
            </w:pPr>
          </w:p>
        </w:tc>
      </w:tr>
      <w:tr w:rsidR="0019484F" w:rsidRPr="00303739" w:rsidTr="0019484F">
        <w:tc>
          <w:tcPr>
            <w:tcW w:w="817" w:type="dxa"/>
          </w:tcPr>
          <w:p w:rsidR="0019484F" w:rsidRPr="00303739" w:rsidRDefault="0019484F" w:rsidP="00B6294E">
            <w:pPr>
              <w:jc w:val="center"/>
              <w:rPr>
                <w:rFonts w:eastAsia="Times New Roman"/>
                <w:sz w:val="24"/>
                <w:szCs w:val="24"/>
              </w:rPr>
            </w:pPr>
          </w:p>
        </w:tc>
        <w:tc>
          <w:tcPr>
            <w:tcW w:w="1559" w:type="dxa"/>
          </w:tcPr>
          <w:p w:rsidR="0019484F" w:rsidRPr="00303739" w:rsidRDefault="0019484F" w:rsidP="00B6294E">
            <w:pPr>
              <w:jc w:val="center"/>
              <w:rPr>
                <w:rFonts w:eastAsia="Times New Roman"/>
                <w:sz w:val="24"/>
                <w:szCs w:val="24"/>
              </w:rPr>
            </w:pPr>
          </w:p>
        </w:tc>
        <w:tc>
          <w:tcPr>
            <w:tcW w:w="5387" w:type="dxa"/>
          </w:tcPr>
          <w:p w:rsidR="0019484F" w:rsidRPr="00303739" w:rsidRDefault="0019484F" w:rsidP="00B6294E">
            <w:pPr>
              <w:jc w:val="center"/>
              <w:rPr>
                <w:rFonts w:eastAsia="Times New Roman"/>
                <w:sz w:val="24"/>
                <w:szCs w:val="24"/>
              </w:rPr>
            </w:pPr>
          </w:p>
        </w:tc>
        <w:tc>
          <w:tcPr>
            <w:tcW w:w="1984" w:type="dxa"/>
          </w:tcPr>
          <w:p w:rsidR="0019484F" w:rsidRPr="00303739" w:rsidRDefault="0019484F" w:rsidP="00B6294E">
            <w:pPr>
              <w:jc w:val="center"/>
              <w:rPr>
                <w:rFonts w:eastAsia="Times New Roman"/>
                <w:sz w:val="24"/>
                <w:szCs w:val="24"/>
              </w:rPr>
            </w:pPr>
          </w:p>
        </w:tc>
      </w:tr>
    </w:tbl>
    <w:p w:rsidR="00C4488B" w:rsidRPr="00303739" w:rsidRDefault="00C4488B" w:rsidP="00E726EF">
      <w:pPr>
        <w:pStyle w:val="3"/>
        <w:rPr>
          <w:szCs w:val="24"/>
        </w:rPr>
      </w:pPr>
    </w:p>
    <w:sectPr w:rsidR="00C4488B" w:rsidRPr="00303739"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6D" w:rsidRDefault="00C8056D" w:rsidP="005E3840">
      <w:r>
        <w:separator/>
      </w:r>
    </w:p>
  </w:endnote>
  <w:endnote w:type="continuationSeparator" w:id="0">
    <w:p w:rsidR="00C8056D" w:rsidRDefault="00C8056D"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D4" w:rsidRDefault="00E660D4">
    <w:pPr>
      <w:pStyle w:val="ae"/>
      <w:jc w:val="right"/>
    </w:pPr>
  </w:p>
  <w:p w:rsidR="00E660D4" w:rsidRDefault="00E660D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D4" w:rsidRDefault="00E660D4"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660D4" w:rsidRDefault="00E660D4"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D4" w:rsidRDefault="00E660D4">
    <w:pPr>
      <w:pStyle w:val="ae"/>
      <w:jc w:val="right"/>
    </w:pPr>
  </w:p>
  <w:p w:rsidR="00E660D4" w:rsidRDefault="00E660D4">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D4" w:rsidRDefault="00E660D4">
    <w:pPr>
      <w:pStyle w:val="ae"/>
      <w:jc w:val="right"/>
    </w:pPr>
  </w:p>
  <w:p w:rsidR="00E660D4" w:rsidRDefault="00E660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6D" w:rsidRDefault="00C8056D" w:rsidP="005E3840">
      <w:r>
        <w:separator/>
      </w:r>
    </w:p>
  </w:footnote>
  <w:footnote w:type="continuationSeparator" w:id="0">
    <w:p w:rsidR="00C8056D" w:rsidRDefault="00C8056D"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rsidR="00E660D4" w:rsidRDefault="00E660D4">
        <w:pPr>
          <w:pStyle w:val="ac"/>
          <w:jc w:val="center"/>
        </w:pPr>
        <w:r>
          <w:fldChar w:fldCharType="begin"/>
        </w:r>
        <w:r>
          <w:instrText>PAGE   \* MERGEFORMAT</w:instrText>
        </w:r>
        <w:r>
          <w:fldChar w:fldCharType="separate"/>
        </w:r>
        <w:r w:rsidR="00B1583B">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D4" w:rsidRDefault="00E660D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EndPr/>
    <w:sdtContent>
      <w:p w:rsidR="00E660D4" w:rsidRDefault="00E660D4">
        <w:pPr>
          <w:pStyle w:val="ac"/>
          <w:jc w:val="center"/>
        </w:pPr>
        <w:r>
          <w:fldChar w:fldCharType="begin"/>
        </w:r>
        <w:r>
          <w:instrText>PAGE   \* MERGEFORMAT</w:instrText>
        </w:r>
        <w:r>
          <w:fldChar w:fldCharType="separate"/>
        </w:r>
        <w:r w:rsidR="00B1583B">
          <w:rPr>
            <w:noProof/>
          </w:rPr>
          <w:t>42</w:t>
        </w:r>
        <w:r>
          <w:fldChar w:fldCharType="end"/>
        </w:r>
      </w:p>
    </w:sdtContent>
  </w:sdt>
  <w:p w:rsidR="00E660D4" w:rsidRDefault="00E660D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EndPr/>
    <w:sdtContent>
      <w:p w:rsidR="00E660D4" w:rsidRDefault="00E660D4">
        <w:pPr>
          <w:pStyle w:val="ac"/>
          <w:jc w:val="center"/>
        </w:pPr>
        <w:r>
          <w:fldChar w:fldCharType="begin"/>
        </w:r>
        <w:r>
          <w:instrText>PAGE   \* MERGEFORMAT</w:instrText>
        </w:r>
        <w:r>
          <w:fldChar w:fldCharType="separate"/>
        </w:r>
        <w:r w:rsidR="00B1583B">
          <w:rPr>
            <w:noProof/>
          </w:rPr>
          <w:t>43</w:t>
        </w:r>
        <w:r>
          <w:fldChar w:fldCharType="end"/>
        </w:r>
      </w:p>
    </w:sdtContent>
  </w:sdt>
  <w:p w:rsidR="00E660D4" w:rsidRDefault="00E660D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992"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0">
    <w:nsid w:val="0DA119F9"/>
    <w:multiLevelType w:val="hybridMultilevel"/>
    <w:tmpl w:val="FD8A5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F267E4"/>
    <w:multiLevelType w:val="hybridMultilevel"/>
    <w:tmpl w:val="EABCF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DC7D6F"/>
    <w:multiLevelType w:val="hybridMultilevel"/>
    <w:tmpl w:val="E1C86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9B17C4"/>
    <w:multiLevelType w:val="hybridMultilevel"/>
    <w:tmpl w:val="BB008040"/>
    <w:lvl w:ilvl="0" w:tplc="BDBA16B4">
      <w:start w:val="1"/>
      <w:numFmt w:val="decimal"/>
      <w:lvlText w:val="%1."/>
      <w:lvlJc w:val="left"/>
      <w:pPr>
        <w:tabs>
          <w:tab w:val="num" w:pos="720"/>
        </w:tabs>
        <w:ind w:left="720" w:hanging="360"/>
      </w:pPr>
    </w:lvl>
    <w:lvl w:ilvl="1" w:tplc="6A2A3B92">
      <w:numFmt w:val="none"/>
      <w:lvlText w:val=""/>
      <w:lvlJc w:val="left"/>
      <w:pPr>
        <w:tabs>
          <w:tab w:val="num" w:pos="360"/>
        </w:tabs>
      </w:pPr>
    </w:lvl>
    <w:lvl w:ilvl="2" w:tplc="CAB2A74A">
      <w:numFmt w:val="none"/>
      <w:lvlText w:val=""/>
      <w:lvlJc w:val="left"/>
      <w:pPr>
        <w:tabs>
          <w:tab w:val="num" w:pos="360"/>
        </w:tabs>
      </w:pPr>
    </w:lvl>
    <w:lvl w:ilvl="3" w:tplc="512C678C">
      <w:numFmt w:val="none"/>
      <w:lvlText w:val=""/>
      <w:lvlJc w:val="left"/>
      <w:pPr>
        <w:tabs>
          <w:tab w:val="num" w:pos="360"/>
        </w:tabs>
      </w:pPr>
    </w:lvl>
    <w:lvl w:ilvl="4" w:tplc="D76CC44A">
      <w:numFmt w:val="none"/>
      <w:lvlText w:val=""/>
      <w:lvlJc w:val="left"/>
      <w:pPr>
        <w:tabs>
          <w:tab w:val="num" w:pos="360"/>
        </w:tabs>
      </w:pPr>
    </w:lvl>
    <w:lvl w:ilvl="5" w:tplc="ED0ED952">
      <w:numFmt w:val="none"/>
      <w:lvlText w:val=""/>
      <w:lvlJc w:val="left"/>
      <w:pPr>
        <w:tabs>
          <w:tab w:val="num" w:pos="360"/>
        </w:tabs>
      </w:pPr>
    </w:lvl>
    <w:lvl w:ilvl="6" w:tplc="97FC2856">
      <w:numFmt w:val="none"/>
      <w:lvlText w:val=""/>
      <w:lvlJc w:val="left"/>
      <w:pPr>
        <w:tabs>
          <w:tab w:val="num" w:pos="360"/>
        </w:tabs>
      </w:pPr>
    </w:lvl>
    <w:lvl w:ilvl="7" w:tplc="E50E04BC">
      <w:numFmt w:val="none"/>
      <w:lvlText w:val=""/>
      <w:lvlJc w:val="left"/>
      <w:pPr>
        <w:tabs>
          <w:tab w:val="num" w:pos="360"/>
        </w:tabs>
      </w:pPr>
    </w:lvl>
    <w:lvl w:ilvl="8" w:tplc="00F4FA14">
      <w:numFmt w:val="none"/>
      <w:lvlText w:val=""/>
      <w:lvlJc w:val="left"/>
      <w:pPr>
        <w:tabs>
          <w:tab w:val="num" w:pos="360"/>
        </w:tabs>
      </w:pPr>
    </w:lvl>
  </w:abstractNum>
  <w:abstractNum w:abstractNumId="22">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273D23"/>
    <w:multiLevelType w:val="hybridMultilevel"/>
    <w:tmpl w:val="F0D4A67E"/>
    <w:lvl w:ilvl="0" w:tplc="CEB8E8AE">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2D0A60"/>
    <w:multiLevelType w:val="multilevel"/>
    <w:tmpl w:val="3F7E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AC01AA"/>
    <w:multiLevelType w:val="multilevel"/>
    <w:tmpl w:val="E1D07998"/>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10"/>
        </w:tabs>
        <w:ind w:left="1" w:firstLine="709"/>
      </w:pPr>
      <w:rPr>
        <w:rFonts w:hint="default"/>
        <w:i w:val="0"/>
        <w:sz w:val="24"/>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C86AAD"/>
    <w:multiLevelType w:val="hybridMultilevel"/>
    <w:tmpl w:val="8A7082BC"/>
    <w:lvl w:ilvl="0" w:tplc="C3CE3C5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21153CF"/>
    <w:multiLevelType w:val="hybridMultilevel"/>
    <w:tmpl w:val="EC1C7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6A585D"/>
    <w:multiLevelType w:val="hybridMultilevel"/>
    <w:tmpl w:val="6C74158A"/>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2"/>
  </w:num>
  <w:num w:numId="5">
    <w:abstractNumId w:val="9"/>
  </w:num>
  <w:num w:numId="6">
    <w:abstractNumId w:val="28"/>
  </w:num>
  <w:num w:numId="7">
    <w:abstractNumId w:val="33"/>
  </w:num>
  <w:num w:numId="8">
    <w:abstractNumId w:val="26"/>
  </w:num>
  <w:num w:numId="9">
    <w:abstractNumId w:val="14"/>
  </w:num>
  <w:num w:numId="10">
    <w:abstractNumId w:val="13"/>
  </w:num>
  <w:num w:numId="11">
    <w:abstractNumId w:val="5"/>
  </w:num>
  <w:num w:numId="12">
    <w:abstractNumId w:val="25"/>
  </w:num>
  <w:num w:numId="13">
    <w:abstractNumId w:val="30"/>
  </w:num>
  <w:num w:numId="14">
    <w:abstractNumId w:val="7"/>
  </w:num>
  <w:num w:numId="15">
    <w:abstractNumId w:val="16"/>
  </w:num>
  <w:num w:numId="16">
    <w:abstractNumId w:val="3"/>
  </w:num>
  <w:num w:numId="17">
    <w:abstractNumId w:val="15"/>
  </w:num>
  <w:num w:numId="18">
    <w:abstractNumId w:val="22"/>
  </w:num>
  <w:num w:numId="19">
    <w:abstractNumId w:val="6"/>
  </w:num>
  <w:num w:numId="20">
    <w:abstractNumId w:val="8"/>
  </w:num>
  <w:num w:numId="21">
    <w:abstractNumId w:val="17"/>
  </w:num>
  <w:num w:numId="22">
    <w:abstractNumId w:val="11"/>
  </w:num>
  <w:num w:numId="23">
    <w:abstractNumId w:val="12"/>
  </w:num>
  <w:num w:numId="24">
    <w:abstractNumId w:val="3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4"/>
  </w:num>
  <w:num w:numId="28">
    <w:abstractNumId w:val="23"/>
  </w:num>
  <w:num w:numId="29">
    <w:abstractNumId w:val="10"/>
  </w:num>
  <w:num w:numId="30">
    <w:abstractNumId w:val="21"/>
  </w:num>
  <w:num w:numId="31">
    <w:abstractNumId w:val="31"/>
  </w:num>
  <w:num w:numId="32">
    <w:abstractNumId w:val="20"/>
  </w:num>
  <w:num w:numId="33">
    <w:abstractNumId w:val="24"/>
  </w:num>
  <w:num w:numId="34">
    <w:abstractNumId w:val="1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0F62"/>
    <w:rsid w:val="00001CE1"/>
    <w:rsid w:val="00002658"/>
    <w:rsid w:val="000043A7"/>
    <w:rsid w:val="0000455F"/>
    <w:rsid w:val="0000484B"/>
    <w:rsid w:val="00004E6F"/>
    <w:rsid w:val="00004F92"/>
    <w:rsid w:val="0000572D"/>
    <w:rsid w:val="00005D74"/>
    <w:rsid w:val="00006674"/>
    <w:rsid w:val="00006D37"/>
    <w:rsid w:val="000119FD"/>
    <w:rsid w:val="00011D36"/>
    <w:rsid w:val="00011EF8"/>
    <w:rsid w:val="00012017"/>
    <w:rsid w:val="00014074"/>
    <w:rsid w:val="00014159"/>
    <w:rsid w:val="000162B5"/>
    <w:rsid w:val="00016A41"/>
    <w:rsid w:val="000170AF"/>
    <w:rsid w:val="000201F8"/>
    <w:rsid w:val="000213CE"/>
    <w:rsid w:val="00021C27"/>
    <w:rsid w:val="00022A39"/>
    <w:rsid w:val="0002356E"/>
    <w:rsid w:val="00024672"/>
    <w:rsid w:val="000267F9"/>
    <w:rsid w:val="000270DB"/>
    <w:rsid w:val="00030219"/>
    <w:rsid w:val="0003098C"/>
    <w:rsid w:val="00031E62"/>
    <w:rsid w:val="00034904"/>
    <w:rsid w:val="000350F8"/>
    <w:rsid w:val="0003559F"/>
    <w:rsid w:val="000364EF"/>
    <w:rsid w:val="00036B4A"/>
    <w:rsid w:val="00036DDC"/>
    <w:rsid w:val="0004030E"/>
    <w:rsid w:val="000410E4"/>
    <w:rsid w:val="0004140F"/>
    <w:rsid w:val="00041FB0"/>
    <w:rsid w:val="000422A5"/>
    <w:rsid w:val="00042D9D"/>
    <w:rsid w:val="0004301C"/>
    <w:rsid w:val="000437AD"/>
    <w:rsid w:val="00043E57"/>
    <w:rsid w:val="00045566"/>
    <w:rsid w:val="0004598C"/>
    <w:rsid w:val="000474AB"/>
    <w:rsid w:val="000474B4"/>
    <w:rsid w:val="0005086D"/>
    <w:rsid w:val="00054144"/>
    <w:rsid w:val="000545B3"/>
    <w:rsid w:val="00055695"/>
    <w:rsid w:val="00056527"/>
    <w:rsid w:val="00056746"/>
    <w:rsid w:val="00057DB4"/>
    <w:rsid w:val="00061080"/>
    <w:rsid w:val="00062012"/>
    <w:rsid w:val="000622D1"/>
    <w:rsid w:val="000629BB"/>
    <w:rsid w:val="00062F10"/>
    <w:rsid w:val="0006316B"/>
    <w:rsid w:val="00063842"/>
    <w:rsid w:val="000664AF"/>
    <w:rsid w:val="0006705B"/>
    <w:rsid w:val="000672C2"/>
    <w:rsid w:val="00070E0F"/>
    <w:rsid w:val="00073075"/>
    <w:rsid w:val="0007360D"/>
    <w:rsid w:val="00073B9B"/>
    <w:rsid w:val="000745DA"/>
    <w:rsid w:val="00074F49"/>
    <w:rsid w:val="00075FC3"/>
    <w:rsid w:val="0007607D"/>
    <w:rsid w:val="000761FC"/>
    <w:rsid w:val="00081DDC"/>
    <w:rsid w:val="00082E77"/>
    <w:rsid w:val="00082FAB"/>
    <w:rsid w:val="00083EF6"/>
    <w:rsid w:val="00084C39"/>
    <w:rsid w:val="000852D0"/>
    <w:rsid w:val="00086529"/>
    <w:rsid w:val="00086556"/>
    <w:rsid w:val="00090289"/>
    <w:rsid w:val="00091641"/>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1FF"/>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3FEC"/>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342"/>
    <w:rsid w:val="0010174F"/>
    <w:rsid w:val="0010289F"/>
    <w:rsid w:val="00102CD2"/>
    <w:rsid w:val="0010344F"/>
    <w:rsid w:val="00103BEB"/>
    <w:rsid w:val="00103EC2"/>
    <w:rsid w:val="00104FCB"/>
    <w:rsid w:val="00111C37"/>
    <w:rsid w:val="00111C6E"/>
    <w:rsid w:val="00112668"/>
    <w:rsid w:val="00112A1E"/>
    <w:rsid w:val="00112F18"/>
    <w:rsid w:val="00114450"/>
    <w:rsid w:val="00115123"/>
    <w:rsid w:val="00116168"/>
    <w:rsid w:val="00116E23"/>
    <w:rsid w:val="00117284"/>
    <w:rsid w:val="00117B28"/>
    <w:rsid w:val="0012098B"/>
    <w:rsid w:val="00120C25"/>
    <w:rsid w:val="00121879"/>
    <w:rsid w:val="00121E30"/>
    <w:rsid w:val="00122F7C"/>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5397"/>
    <w:rsid w:val="001479F8"/>
    <w:rsid w:val="00151ED2"/>
    <w:rsid w:val="00153223"/>
    <w:rsid w:val="001540AD"/>
    <w:rsid w:val="00154655"/>
    <w:rsid w:val="00155233"/>
    <w:rsid w:val="001556D0"/>
    <w:rsid w:val="0015677D"/>
    <w:rsid w:val="0015779F"/>
    <w:rsid w:val="00160ECB"/>
    <w:rsid w:val="0016181F"/>
    <w:rsid w:val="001627B0"/>
    <w:rsid w:val="001632F9"/>
    <w:rsid w:val="001646A9"/>
    <w:rsid w:val="00167CC8"/>
    <w:rsid w:val="0017354A"/>
    <w:rsid w:val="00173A5B"/>
    <w:rsid w:val="00173DA5"/>
    <w:rsid w:val="00174CDF"/>
    <w:rsid w:val="00175B38"/>
    <w:rsid w:val="0017646F"/>
    <w:rsid w:val="001801ED"/>
    <w:rsid w:val="00180328"/>
    <w:rsid w:val="0018060A"/>
    <w:rsid w:val="00181080"/>
    <w:rsid w:val="001811F4"/>
    <w:rsid w:val="0018236D"/>
    <w:rsid w:val="001826B2"/>
    <w:rsid w:val="00182B1D"/>
    <w:rsid w:val="0018455D"/>
    <w:rsid w:val="001857DB"/>
    <w:rsid w:val="00186399"/>
    <w:rsid w:val="001867B5"/>
    <w:rsid w:val="0018746B"/>
    <w:rsid w:val="00191E15"/>
    <w:rsid w:val="00193571"/>
    <w:rsid w:val="00194612"/>
    <w:rsid w:val="0019484F"/>
    <w:rsid w:val="00195C40"/>
    <w:rsid w:val="001971EC"/>
    <w:rsid w:val="001A0047"/>
    <w:rsid w:val="001A2BE5"/>
    <w:rsid w:val="001A31E8"/>
    <w:rsid w:val="001A4376"/>
    <w:rsid w:val="001A5461"/>
    <w:rsid w:val="001A5E18"/>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5451"/>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473"/>
    <w:rsid w:val="001D6AEC"/>
    <w:rsid w:val="001D7152"/>
    <w:rsid w:val="001E01C3"/>
    <w:rsid w:val="001E3875"/>
    <w:rsid w:val="001E3D8D"/>
    <w:rsid w:val="001E44B1"/>
    <w:rsid w:val="001E74D0"/>
    <w:rsid w:val="001F086F"/>
    <w:rsid w:val="001F41C5"/>
    <w:rsid w:val="001F5596"/>
    <w:rsid w:val="001F7024"/>
    <w:rsid w:val="00200CDE"/>
    <w:rsid w:val="0020223D"/>
    <w:rsid w:val="0020372C"/>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56CF"/>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553D"/>
    <w:rsid w:val="0025642E"/>
    <w:rsid w:val="0025645D"/>
    <w:rsid w:val="00262427"/>
    <w:rsid w:val="00263138"/>
    <w:rsid w:val="0026368C"/>
    <w:rsid w:val="002637BA"/>
    <w:rsid w:val="00265D29"/>
    <w:rsid w:val="0026603D"/>
    <w:rsid w:val="002677B9"/>
    <w:rsid w:val="00270909"/>
    <w:rsid w:val="00273CA3"/>
    <w:rsid w:val="002740F7"/>
    <w:rsid w:val="00276389"/>
    <w:rsid w:val="00276670"/>
    <w:rsid w:val="00276D78"/>
    <w:rsid w:val="002811EB"/>
    <w:rsid w:val="00282D88"/>
    <w:rsid w:val="00284A1F"/>
    <w:rsid w:val="00284A7E"/>
    <w:rsid w:val="00287B9D"/>
    <w:rsid w:val="0029022B"/>
    <w:rsid w:val="002915C6"/>
    <w:rsid w:val="00291E8B"/>
    <w:rsid w:val="00293136"/>
    <w:rsid w:val="00296AB1"/>
    <w:rsid w:val="002A115C"/>
    <w:rsid w:val="002A159D"/>
    <w:rsid w:val="002A2399"/>
    <w:rsid w:val="002A316C"/>
    <w:rsid w:val="002A4362"/>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1489"/>
    <w:rsid w:val="002C20D3"/>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5E0C"/>
    <w:rsid w:val="002E79E2"/>
    <w:rsid w:val="002E7F77"/>
    <w:rsid w:val="002F0372"/>
    <w:rsid w:val="002F0AC3"/>
    <w:rsid w:val="002F0F69"/>
    <w:rsid w:val="002F1406"/>
    <w:rsid w:val="002F1798"/>
    <w:rsid w:val="002F2028"/>
    <w:rsid w:val="002F226E"/>
    <w:rsid w:val="002F245F"/>
    <w:rsid w:val="002F24C9"/>
    <w:rsid w:val="002F2AE8"/>
    <w:rsid w:val="002F3236"/>
    <w:rsid w:val="002F4102"/>
    <w:rsid w:val="002F4283"/>
    <w:rsid w:val="002F5099"/>
    <w:rsid w:val="002F5B47"/>
    <w:rsid w:val="002F6E44"/>
    <w:rsid w:val="003005C0"/>
    <w:rsid w:val="0030176E"/>
    <w:rsid w:val="00302A7B"/>
    <w:rsid w:val="00302D5A"/>
    <w:rsid w:val="0030358A"/>
    <w:rsid w:val="00303739"/>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31F0"/>
    <w:rsid w:val="00325F90"/>
    <w:rsid w:val="003270E2"/>
    <w:rsid w:val="00327180"/>
    <w:rsid w:val="0033082A"/>
    <w:rsid w:val="003315AF"/>
    <w:rsid w:val="00331985"/>
    <w:rsid w:val="003325B5"/>
    <w:rsid w:val="00333684"/>
    <w:rsid w:val="0033435A"/>
    <w:rsid w:val="00334899"/>
    <w:rsid w:val="00334C95"/>
    <w:rsid w:val="00335326"/>
    <w:rsid w:val="00336448"/>
    <w:rsid w:val="003379B3"/>
    <w:rsid w:val="00342AAE"/>
    <w:rsid w:val="00343089"/>
    <w:rsid w:val="0034380E"/>
    <w:rsid w:val="00345CDD"/>
    <w:rsid w:val="00346E25"/>
    <w:rsid w:val="00347E17"/>
    <w:rsid w:val="0035022D"/>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A5"/>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87749"/>
    <w:rsid w:val="0039231D"/>
    <w:rsid w:val="00392CE2"/>
    <w:rsid w:val="00393129"/>
    <w:rsid w:val="00393168"/>
    <w:rsid w:val="00394EB7"/>
    <w:rsid w:val="00395239"/>
    <w:rsid w:val="003960F8"/>
    <w:rsid w:val="003A0331"/>
    <w:rsid w:val="003A08A8"/>
    <w:rsid w:val="003A19E8"/>
    <w:rsid w:val="003A2C38"/>
    <w:rsid w:val="003A38F4"/>
    <w:rsid w:val="003A3CAB"/>
    <w:rsid w:val="003A52E4"/>
    <w:rsid w:val="003A790D"/>
    <w:rsid w:val="003B272A"/>
    <w:rsid w:val="003B2D45"/>
    <w:rsid w:val="003B53D0"/>
    <w:rsid w:val="003B543C"/>
    <w:rsid w:val="003B7241"/>
    <w:rsid w:val="003C0A97"/>
    <w:rsid w:val="003C1D7D"/>
    <w:rsid w:val="003C1F06"/>
    <w:rsid w:val="003C337E"/>
    <w:rsid w:val="003C3571"/>
    <w:rsid w:val="003C3AD5"/>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3655"/>
    <w:rsid w:val="003E4AAD"/>
    <w:rsid w:val="003E4F7E"/>
    <w:rsid w:val="003E5A4E"/>
    <w:rsid w:val="003E5BE2"/>
    <w:rsid w:val="003E5C22"/>
    <w:rsid w:val="003E6754"/>
    <w:rsid w:val="003E76D4"/>
    <w:rsid w:val="003E7EC9"/>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608"/>
    <w:rsid w:val="0040589F"/>
    <w:rsid w:val="00405A4D"/>
    <w:rsid w:val="00406CAB"/>
    <w:rsid w:val="004075D8"/>
    <w:rsid w:val="00407DEE"/>
    <w:rsid w:val="00410647"/>
    <w:rsid w:val="0041349B"/>
    <w:rsid w:val="004169DE"/>
    <w:rsid w:val="00417274"/>
    <w:rsid w:val="0041782C"/>
    <w:rsid w:val="004178BC"/>
    <w:rsid w:val="00420489"/>
    <w:rsid w:val="00421405"/>
    <w:rsid w:val="00421B5F"/>
    <w:rsid w:val="0042287B"/>
    <w:rsid w:val="00422A7E"/>
    <w:rsid w:val="0042319C"/>
    <w:rsid w:val="00423395"/>
    <w:rsid w:val="004239DF"/>
    <w:rsid w:val="0042410A"/>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70B"/>
    <w:rsid w:val="0047081A"/>
    <w:rsid w:val="00472575"/>
    <w:rsid w:val="00472EF9"/>
    <w:rsid w:val="00473E3F"/>
    <w:rsid w:val="00474605"/>
    <w:rsid w:val="00474A4F"/>
    <w:rsid w:val="00482000"/>
    <w:rsid w:val="00482483"/>
    <w:rsid w:val="00483338"/>
    <w:rsid w:val="004836A1"/>
    <w:rsid w:val="004838C4"/>
    <w:rsid w:val="004856A7"/>
    <w:rsid w:val="004925D7"/>
    <w:rsid w:val="004927C8"/>
    <w:rsid w:val="00494402"/>
    <w:rsid w:val="00494E1D"/>
    <w:rsid w:val="00494E33"/>
    <w:rsid w:val="00495850"/>
    <w:rsid w:val="004959AF"/>
    <w:rsid w:val="00495E9B"/>
    <w:rsid w:val="00496CB5"/>
    <w:rsid w:val="0049710A"/>
    <w:rsid w:val="00497306"/>
    <w:rsid w:val="004A14B5"/>
    <w:rsid w:val="004A1F48"/>
    <w:rsid w:val="004A2107"/>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B8"/>
    <w:rsid w:val="004D41E5"/>
    <w:rsid w:val="004D465E"/>
    <w:rsid w:val="004D4A08"/>
    <w:rsid w:val="004D65A5"/>
    <w:rsid w:val="004D710F"/>
    <w:rsid w:val="004E056C"/>
    <w:rsid w:val="004E0868"/>
    <w:rsid w:val="004E1809"/>
    <w:rsid w:val="004E1B39"/>
    <w:rsid w:val="004E24D8"/>
    <w:rsid w:val="004E2BBD"/>
    <w:rsid w:val="004E4C46"/>
    <w:rsid w:val="004E66E8"/>
    <w:rsid w:val="004E6C7A"/>
    <w:rsid w:val="004E79ED"/>
    <w:rsid w:val="004F04AF"/>
    <w:rsid w:val="004F2BBE"/>
    <w:rsid w:val="004F5B66"/>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6E8"/>
    <w:rsid w:val="005338F1"/>
    <w:rsid w:val="00533F24"/>
    <w:rsid w:val="0053462B"/>
    <w:rsid w:val="005365C8"/>
    <w:rsid w:val="00537358"/>
    <w:rsid w:val="00540114"/>
    <w:rsid w:val="005401CA"/>
    <w:rsid w:val="0054241E"/>
    <w:rsid w:val="00542BA3"/>
    <w:rsid w:val="00543E4C"/>
    <w:rsid w:val="00544315"/>
    <w:rsid w:val="00544DA0"/>
    <w:rsid w:val="00545406"/>
    <w:rsid w:val="005459AF"/>
    <w:rsid w:val="00545E7D"/>
    <w:rsid w:val="00546AF2"/>
    <w:rsid w:val="005475ED"/>
    <w:rsid w:val="0054770D"/>
    <w:rsid w:val="005509AE"/>
    <w:rsid w:val="00551131"/>
    <w:rsid w:val="005515DB"/>
    <w:rsid w:val="00551C8B"/>
    <w:rsid w:val="00552246"/>
    <w:rsid w:val="00553344"/>
    <w:rsid w:val="005544F9"/>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0EA5"/>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6E24"/>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2BD1"/>
    <w:rsid w:val="005B30A4"/>
    <w:rsid w:val="005B32EE"/>
    <w:rsid w:val="005B605D"/>
    <w:rsid w:val="005B6317"/>
    <w:rsid w:val="005B7F45"/>
    <w:rsid w:val="005C10BA"/>
    <w:rsid w:val="005C16A0"/>
    <w:rsid w:val="005C17FD"/>
    <w:rsid w:val="005C2175"/>
    <w:rsid w:val="005C234A"/>
    <w:rsid w:val="005C2B37"/>
    <w:rsid w:val="005C6508"/>
    <w:rsid w:val="005C6F35"/>
    <w:rsid w:val="005D073F"/>
    <w:rsid w:val="005D086E"/>
    <w:rsid w:val="005D1959"/>
    <w:rsid w:val="005D249D"/>
    <w:rsid w:val="005D2615"/>
    <w:rsid w:val="005D2D37"/>
    <w:rsid w:val="005D2E1B"/>
    <w:rsid w:val="005D388C"/>
    <w:rsid w:val="005D5CC1"/>
    <w:rsid w:val="005D5EF1"/>
    <w:rsid w:val="005D78C1"/>
    <w:rsid w:val="005E2895"/>
    <w:rsid w:val="005E2F23"/>
    <w:rsid w:val="005E3840"/>
    <w:rsid w:val="005E43BD"/>
    <w:rsid w:val="005E642D"/>
    <w:rsid w:val="005E7C4F"/>
    <w:rsid w:val="005F0BFB"/>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51C"/>
    <w:rsid w:val="00606D64"/>
    <w:rsid w:val="0060726C"/>
    <w:rsid w:val="0061005F"/>
    <w:rsid w:val="00610631"/>
    <w:rsid w:val="00610F94"/>
    <w:rsid w:val="00610FEC"/>
    <w:rsid w:val="006113AA"/>
    <w:rsid w:val="0061189C"/>
    <w:rsid w:val="00613ADB"/>
    <w:rsid w:val="00613BFE"/>
    <w:rsid w:val="0061460C"/>
    <w:rsid w:val="00614B35"/>
    <w:rsid w:val="00614ED1"/>
    <w:rsid w:val="00614F17"/>
    <w:rsid w:val="00615426"/>
    <w:rsid w:val="006168A8"/>
    <w:rsid w:val="00620439"/>
    <w:rsid w:val="006205F6"/>
    <w:rsid w:val="006216E8"/>
    <w:rsid w:val="00623E0C"/>
    <w:rsid w:val="0062503B"/>
    <w:rsid w:val="006252E4"/>
    <w:rsid w:val="00625686"/>
    <w:rsid w:val="00625988"/>
    <w:rsid w:val="006259AB"/>
    <w:rsid w:val="0062615B"/>
    <w:rsid w:val="006274BB"/>
    <w:rsid w:val="00627C34"/>
    <w:rsid w:val="00627D51"/>
    <w:rsid w:val="00627D5D"/>
    <w:rsid w:val="00630F91"/>
    <w:rsid w:val="00631830"/>
    <w:rsid w:val="00633506"/>
    <w:rsid w:val="006335DB"/>
    <w:rsid w:val="0063379A"/>
    <w:rsid w:val="006343E8"/>
    <w:rsid w:val="0063447C"/>
    <w:rsid w:val="00635215"/>
    <w:rsid w:val="00635496"/>
    <w:rsid w:val="00636967"/>
    <w:rsid w:val="00640964"/>
    <w:rsid w:val="0064201A"/>
    <w:rsid w:val="00642081"/>
    <w:rsid w:val="00642705"/>
    <w:rsid w:val="006427A9"/>
    <w:rsid w:val="00644062"/>
    <w:rsid w:val="00644CFD"/>
    <w:rsid w:val="00644DB6"/>
    <w:rsid w:val="00644FBD"/>
    <w:rsid w:val="00645560"/>
    <w:rsid w:val="006470FB"/>
    <w:rsid w:val="0065262C"/>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6D37"/>
    <w:rsid w:val="00677D7D"/>
    <w:rsid w:val="00683E00"/>
    <w:rsid w:val="0068572B"/>
    <w:rsid w:val="00685E2A"/>
    <w:rsid w:val="0068633D"/>
    <w:rsid w:val="00687295"/>
    <w:rsid w:val="006877E5"/>
    <w:rsid w:val="006877F1"/>
    <w:rsid w:val="00687B56"/>
    <w:rsid w:val="00692393"/>
    <w:rsid w:val="0069403A"/>
    <w:rsid w:val="00695B52"/>
    <w:rsid w:val="006A1707"/>
    <w:rsid w:val="006A2EAF"/>
    <w:rsid w:val="006A5E39"/>
    <w:rsid w:val="006A68A5"/>
    <w:rsid w:val="006A6AB0"/>
    <w:rsid w:val="006B18C2"/>
    <w:rsid w:val="006B2CE0"/>
    <w:rsid w:val="006B31F2"/>
    <w:rsid w:val="006B3A08"/>
    <w:rsid w:val="006B4DD0"/>
    <w:rsid w:val="006C1320"/>
    <w:rsid w:val="006C6BA8"/>
    <w:rsid w:val="006C6DF4"/>
    <w:rsid w:val="006C7A9E"/>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E64A6"/>
    <w:rsid w:val="006E7DF9"/>
    <w:rsid w:val="006F1115"/>
    <w:rsid w:val="006F1ABB"/>
    <w:rsid w:val="006F347B"/>
    <w:rsid w:val="006F41A5"/>
    <w:rsid w:val="006F542E"/>
    <w:rsid w:val="006F566D"/>
    <w:rsid w:val="006F6421"/>
    <w:rsid w:val="006F732B"/>
    <w:rsid w:val="00702CA9"/>
    <w:rsid w:val="0070599A"/>
    <w:rsid w:val="00705C8F"/>
    <w:rsid w:val="00706C17"/>
    <w:rsid w:val="00706E49"/>
    <w:rsid w:val="007104E4"/>
    <w:rsid w:val="007105FF"/>
    <w:rsid w:val="00710E50"/>
    <w:rsid w:val="00712F7F"/>
    <w:rsid w:val="007133F2"/>
    <w:rsid w:val="0071459A"/>
    <w:rsid w:val="007155B1"/>
    <w:rsid w:val="00716903"/>
    <w:rsid w:val="00716C87"/>
    <w:rsid w:val="007170C6"/>
    <w:rsid w:val="007173C2"/>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257"/>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010D"/>
    <w:rsid w:val="007814D9"/>
    <w:rsid w:val="0078357D"/>
    <w:rsid w:val="007835FF"/>
    <w:rsid w:val="00783DFD"/>
    <w:rsid w:val="007846E6"/>
    <w:rsid w:val="00784781"/>
    <w:rsid w:val="00785027"/>
    <w:rsid w:val="0079114B"/>
    <w:rsid w:val="007914DF"/>
    <w:rsid w:val="0079239E"/>
    <w:rsid w:val="007926F1"/>
    <w:rsid w:val="0079359E"/>
    <w:rsid w:val="00797304"/>
    <w:rsid w:val="00797466"/>
    <w:rsid w:val="00797768"/>
    <w:rsid w:val="00797F00"/>
    <w:rsid w:val="007A21B3"/>
    <w:rsid w:val="007A2C65"/>
    <w:rsid w:val="007A2D35"/>
    <w:rsid w:val="007A2E6E"/>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182"/>
    <w:rsid w:val="007B449A"/>
    <w:rsid w:val="007C0926"/>
    <w:rsid w:val="007C2334"/>
    <w:rsid w:val="007C297E"/>
    <w:rsid w:val="007C3227"/>
    <w:rsid w:val="007C3897"/>
    <w:rsid w:val="007D232E"/>
    <w:rsid w:val="007D2876"/>
    <w:rsid w:val="007D4E23"/>
    <w:rsid w:val="007D5222"/>
    <w:rsid w:val="007D6C0D"/>
    <w:rsid w:val="007E0B73"/>
    <w:rsid w:val="007E18CB"/>
    <w:rsid w:val="007E1DAD"/>
    <w:rsid w:val="007E3823"/>
    <w:rsid w:val="007E6AF3"/>
    <w:rsid w:val="007E772F"/>
    <w:rsid w:val="007F005C"/>
    <w:rsid w:val="007F03CE"/>
    <w:rsid w:val="007F0639"/>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1CDF"/>
    <w:rsid w:val="00842087"/>
    <w:rsid w:val="00842B21"/>
    <w:rsid w:val="00842BF3"/>
    <w:rsid w:val="00843D70"/>
    <w:rsid w:val="00844574"/>
    <w:rsid w:val="00844D5A"/>
    <w:rsid w:val="00845325"/>
    <w:rsid w:val="00845AC7"/>
    <w:rsid w:val="00846B51"/>
    <w:rsid w:val="0084702C"/>
    <w:rsid w:val="00853B1C"/>
    <w:rsid w:val="00853FFB"/>
    <w:rsid w:val="0085412C"/>
    <w:rsid w:val="008547D1"/>
    <w:rsid w:val="008606A6"/>
    <w:rsid w:val="00861BB0"/>
    <w:rsid w:val="00861C5B"/>
    <w:rsid w:val="00864324"/>
    <w:rsid w:val="00864475"/>
    <w:rsid w:val="00865677"/>
    <w:rsid w:val="00865A79"/>
    <w:rsid w:val="00865FCB"/>
    <w:rsid w:val="00866A32"/>
    <w:rsid w:val="00866CF6"/>
    <w:rsid w:val="008678FB"/>
    <w:rsid w:val="00867E01"/>
    <w:rsid w:val="008706A5"/>
    <w:rsid w:val="008720D5"/>
    <w:rsid w:val="008721DF"/>
    <w:rsid w:val="00872226"/>
    <w:rsid w:val="00872EF1"/>
    <w:rsid w:val="00873F74"/>
    <w:rsid w:val="00875471"/>
    <w:rsid w:val="008765A3"/>
    <w:rsid w:val="0088039E"/>
    <w:rsid w:val="00881120"/>
    <w:rsid w:val="0088180C"/>
    <w:rsid w:val="008818EB"/>
    <w:rsid w:val="00881E84"/>
    <w:rsid w:val="00882F7C"/>
    <w:rsid w:val="008842E5"/>
    <w:rsid w:val="00884752"/>
    <w:rsid w:val="00886896"/>
    <w:rsid w:val="00890BB8"/>
    <w:rsid w:val="00891057"/>
    <w:rsid w:val="008911AD"/>
    <w:rsid w:val="008923BA"/>
    <w:rsid w:val="0089347F"/>
    <w:rsid w:val="00893AD4"/>
    <w:rsid w:val="00894420"/>
    <w:rsid w:val="00895ABF"/>
    <w:rsid w:val="00895DE4"/>
    <w:rsid w:val="00895F14"/>
    <w:rsid w:val="00895F96"/>
    <w:rsid w:val="00896C3C"/>
    <w:rsid w:val="008A0ABC"/>
    <w:rsid w:val="008A0ADE"/>
    <w:rsid w:val="008A0F0E"/>
    <w:rsid w:val="008A23FA"/>
    <w:rsid w:val="008A2EDF"/>
    <w:rsid w:val="008A3CD9"/>
    <w:rsid w:val="008A3FEA"/>
    <w:rsid w:val="008A7321"/>
    <w:rsid w:val="008B0B5A"/>
    <w:rsid w:val="008B147F"/>
    <w:rsid w:val="008B3178"/>
    <w:rsid w:val="008B3D5B"/>
    <w:rsid w:val="008B3F7B"/>
    <w:rsid w:val="008B4005"/>
    <w:rsid w:val="008B4F06"/>
    <w:rsid w:val="008B5954"/>
    <w:rsid w:val="008B5BAE"/>
    <w:rsid w:val="008B76B2"/>
    <w:rsid w:val="008C01B4"/>
    <w:rsid w:val="008C09AB"/>
    <w:rsid w:val="008C52CF"/>
    <w:rsid w:val="008C7BA1"/>
    <w:rsid w:val="008D0628"/>
    <w:rsid w:val="008D1FEE"/>
    <w:rsid w:val="008D22A9"/>
    <w:rsid w:val="008D25AB"/>
    <w:rsid w:val="008D3B51"/>
    <w:rsid w:val="008D3C36"/>
    <w:rsid w:val="008D75A2"/>
    <w:rsid w:val="008D7F54"/>
    <w:rsid w:val="008E0752"/>
    <w:rsid w:val="008E0F9E"/>
    <w:rsid w:val="008E16C7"/>
    <w:rsid w:val="008E2D76"/>
    <w:rsid w:val="008E3833"/>
    <w:rsid w:val="008E454D"/>
    <w:rsid w:val="008E4CE4"/>
    <w:rsid w:val="008F177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160A"/>
    <w:rsid w:val="00912DBB"/>
    <w:rsid w:val="009132ED"/>
    <w:rsid w:val="009135DE"/>
    <w:rsid w:val="009146E0"/>
    <w:rsid w:val="0091471A"/>
    <w:rsid w:val="00915719"/>
    <w:rsid w:val="00915E22"/>
    <w:rsid w:val="009168B4"/>
    <w:rsid w:val="00917475"/>
    <w:rsid w:val="009179BB"/>
    <w:rsid w:val="00920C46"/>
    <w:rsid w:val="00921E85"/>
    <w:rsid w:val="009225B7"/>
    <w:rsid w:val="00922F69"/>
    <w:rsid w:val="00924DDD"/>
    <w:rsid w:val="00926699"/>
    <w:rsid w:val="00926EFB"/>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43BD"/>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3699"/>
    <w:rsid w:val="0098608F"/>
    <w:rsid w:val="00987295"/>
    <w:rsid w:val="00987351"/>
    <w:rsid w:val="00987F65"/>
    <w:rsid w:val="00990910"/>
    <w:rsid w:val="009917D4"/>
    <w:rsid w:val="009924B7"/>
    <w:rsid w:val="00993F9D"/>
    <w:rsid w:val="00993FE6"/>
    <w:rsid w:val="009949EF"/>
    <w:rsid w:val="00995135"/>
    <w:rsid w:val="009A0113"/>
    <w:rsid w:val="009A10E5"/>
    <w:rsid w:val="009A16C5"/>
    <w:rsid w:val="009A1816"/>
    <w:rsid w:val="009A51EF"/>
    <w:rsid w:val="009A5D54"/>
    <w:rsid w:val="009A6F14"/>
    <w:rsid w:val="009B01FB"/>
    <w:rsid w:val="009B0261"/>
    <w:rsid w:val="009B1CC3"/>
    <w:rsid w:val="009B34EA"/>
    <w:rsid w:val="009B399A"/>
    <w:rsid w:val="009B4BCD"/>
    <w:rsid w:val="009B50D9"/>
    <w:rsid w:val="009B6950"/>
    <w:rsid w:val="009B73AA"/>
    <w:rsid w:val="009B7EB7"/>
    <w:rsid w:val="009C1833"/>
    <w:rsid w:val="009C2FE5"/>
    <w:rsid w:val="009C4994"/>
    <w:rsid w:val="009C78FC"/>
    <w:rsid w:val="009D06C2"/>
    <w:rsid w:val="009D24B0"/>
    <w:rsid w:val="009D4AC2"/>
    <w:rsid w:val="009D52CB"/>
    <w:rsid w:val="009D5862"/>
    <w:rsid w:val="009D5B25"/>
    <w:rsid w:val="009E1F66"/>
    <w:rsid w:val="009E4346"/>
    <w:rsid w:val="009E7700"/>
    <w:rsid w:val="009E7F57"/>
    <w:rsid w:val="009F007D"/>
    <w:rsid w:val="009F02B2"/>
    <w:rsid w:val="009F1042"/>
    <w:rsid w:val="009F282F"/>
    <w:rsid w:val="009F2B41"/>
    <w:rsid w:val="009F35B3"/>
    <w:rsid w:val="009F385E"/>
    <w:rsid w:val="009F39A3"/>
    <w:rsid w:val="009F3F86"/>
    <w:rsid w:val="009F4515"/>
    <w:rsid w:val="00A000D9"/>
    <w:rsid w:val="00A011D3"/>
    <w:rsid w:val="00A01B79"/>
    <w:rsid w:val="00A051CE"/>
    <w:rsid w:val="00A063CA"/>
    <w:rsid w:val="00A067AD"/>
    <w:rsid w:val="00A06CF3"/>
    <w:rsid w:val="00A108BB"/>
    <w:rsid w:val="00A1148A"/>
    <w:rsid w:val="00A11BF6"/>
    <w:rsid w:val="00A12B38"/>
    <w:rsid w:val="00A14CA0"/>
    <w:rsid w:val="00A15581"/>
    <w:rsid w:val="00A16A9B"/>
    <w:rsid w:val="00A205C6"/>
    <w:rsid w:val="00A20C63"/>
    <w:rsid w:val="00A20F54"/>
    <w:rsid w:val="00A2133A"/>
    <w:rsid w:val="00A2221F"/>
    <w:rsid w:val="00A22B38"/>
    <w:rsid w:val="00A23AF1"/>
    <w:rsid w:val="00A241CF"/>
    <w:rsid w:val="00A30442"/>
    <w:rsid w:val="00A30D4B"/>
    <w:rsid w:val="00A31010"/>
    <w:rsid w:val="00A32201"/>
    <w:rsid w:val="00A32511"/>
    <w:rsid w:val="00A346B3"/>
    <w:rsid w:val="00A35224"/>
    <w:rsid w:val="00A35F1F"/>
    <w:rsid w:val="00A36AD7"/>
    <w:rsid w:val="00A40825"/>
    <w:rsid w:val="00A409C9"/>
    <w:rsid w:val="00A41647"/>
    <w:rsid w:val="00A427D4"/>
    <w:rsid w:val="00A43601"/>
    <w:rsid w:val="00A4412F"/>
    <w:rsid w:val="00A44190"/>
    <w:rsid w:val="00A45918"/>
    <w:rsid w:val="00A45C2E"/>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4D48"/>
    <w:rsid w:val="00A653FF"/>
    <w:rsid w:val="00A67E32"/>
    <w:rsid w:val="00A71717"/>
    <w:rsid w:val="00A71A94"/>
    <w:rsid w:val="00A71C12"/>
    <w:rsid w:val="00A71C86"/>
    <w:rsid w:val="00A73457"/>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514A"/>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B6642"/>
    <w:rsid w:val="00AC0A0B"/>
    <w:rsid w:val="00AC0F5F"/>
    <w:rsid w:val="00AC3042"/>
    <w:rsid w:val="00AC36C6"/>
    <w:rsid w:val="00AC4C96"/>
    <w:rsid w:val="00AC4E73"/>
    <w:rsid w:val="00AC5614"/>
    <w:rsid w:val="00AC5A72"/>
    <w:rsid w:val="00AC5B22"/>
    <w:rsid w:val="00AC719B"/>
    <w:rsid w:val="00AD296B"/>
    <w:rsid w:val="00AD3C5E"/>
    <w:rsid w:val="00AD48A8"/>
    <w:rsid w:val="00AD4C1D"/>
    <w:rsid w:val="00AD50CB"/>
    <w:rsid w:val="00AD5B2B"/>
    <w:rsid w:val="00AD63B9"/>
    <w:rsid w:val="00AD709A"/>
    <w:rsid w:val="00AD769F"/>
    <w:rsid w:val="00AD7AA6"/>
    <w:rsid w:val="00AD7E62"/>
    <w:rsid w:val="00AE04FC"/>
    <w:rsid w:val="00AE2057"/>
    <w:rsid w:val="00AE3027"/>
    <w:rsid w:val="00AE3FB0"/>
    <w:rsid w:val="00AE455F"/>
    <w:rsid w:val="00AE49FE"/>
    <w:rsid w:val="00AE4B8E"/>
    <w:rsid w:val="00AE5C0C"/>
    <w:rsid w:val="00AE64C4"/>
    <w:rsid w:val="00AE78AB"/>
    <w:rsid w:val="00AF02DE"/>
    <w:rsid w:val="00AF0CEE"/>
    <w:rsid w:val="00AF1934"/>
    <w:rsid w:val="00AF4200"/>
    <w:rsid w:val="00AF515F"/>
    <w:rsid w:val="00AF6522"/>
    <w:rsid w:val="00AF6563"/>
    <w:rsid w:val="00AF6BCA"/>
    <w:rsid w:val="00AF7553"/>
    <w:rsid w:val="00B0029D"/>
    <w:rsid w:val="00B00330"/>
    <w:rsid w:val="00B03465"/>
    <w:rsid w:val="00B03972"/>
    <w:rsid w:val="00B0418F"/>
    <w:rsid w:val="00B04A5D"/>
    <w:rsid w:val="00B05D59"/>
    <w:rsid w:val="00B05F4A"/>
    <w:rsid w:val="00B05F9A"/>
    <w:rsid w:val="00B077C5"/>
    <w:rsid w:val="00B07EE7"/>
    <w:rsid w:val="00B07F0B"/>
    <w:rsid w:val="00B07F7C"/>
    <w:rsid w:val="00B11349"/>
    <w:rsid w:val="00B1187A"/>
    <w:rsid w:val="00B1206A"/>
    <w:rsid w:val="00B13B24"/>
    <w:rsid w:val="00B13BFB"/>
    <w:rsid w:val="00B1579C"/>
    <w:rsid w:val="00B1583B"/>
    <w:rsid w:val="00B15DEA"/>
    <w:rsid w:val="00B16CF8"/>
    <w:rsid w:val="00B17428"/>
    <w:rsid w:val="00B227C3"/>
    <w:rsid w:val="00B233A6"/>
    <w:rsid w:val="00B2527E"/>
    <w:rsid w:val="00B25614"/>
    <w:rsid w:val="00B258B7"/>
    <w:rsid w:val="00B30E57"/>
    <w:rsid w:val="00B30EE8"/>
    <w:rsid w:val="00B320DB"/>
    <w:rsid w:val="00B3255D"/>
    <w:rsid w:val="00B32CA7"/>
    <w:rsid w:val="00B33875"/>
    <w:rsid w:val="00B3400A"/>
    <w:rsid w:val="00B349F6"/>
    <w:rsid w:val="00B35C45"/>
    <w:rsid w:val="00B36F85"/>
    <w:rsid w:val="00B36FDD"/>
    <w:rsid w:val="00B37458"/>
    <w:rsid w:val="00B400BC"/>
    <w:rsid w:val="00B411E3"/>
    <w:rsid w:val="00B4149C"/>
    <w:rsid w:val="00B4296A"/>
    <w:rsid w:val="00B431BF"/>
    <w:rsid w:val="00B446C9"/>
    <w:rsid w:val="00B44DF5"/>
    <w:rsid w:val="00B45CAE"/>
    <w:rsid w:val="00B46456"/>
    <w:rsid w:val="00B46857"/>
    <w:rsid w:val="00B478DF"/>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5B4A"/>
    <w:rsid w:val="00B65EF3"/>
    <w:rsid w:val="00B66418"/>
    <w:rsid w:val="00B704BE"/>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3019"/>
    <w:rsid w:val="00B95704"/>
    <w:rsid w:val="00B96945"/>
    <w:rsid w:val="00BA0010"/>
    <w:rsid w:val="00BA1520"/>
    <w:rsid w:val="00BA1941"/>
    <w:rsid w:val="00BA2129"/>
    <w:rsid w:val="00BA2B03"/>
    <w:rsid w:val="00BA33EE"/>
    <w:rsid w:val="00BB07B6"/>
    <w:rsid w:val="00BB099C"/>
    <w:rsid w:val="00BB0F37"/>
    <w:rsid w:val="00BB420C"/>
    <w:rsid w:val="00BB573B"/>
    <w:rsid w:val="00BB59E0"/>
    <w:rsid w:val="00BB7C78"/>
    <w:rsid w:val="00BC03E9"/>
    <w:rsid w:val="00BC21B1"/>
    <w:rsid w:val="00BC2675"/>
    <w:rsid w:val="00BC2BA8"/>
    <w:rsid w:val="00BC2FCE"/>
    <w:rsid w:val="00BC564D"/>
    <w:rsid w:val="00BC7160"/>
    <w:rsid w:val="00BC754B"/>
    <w:rsid w:val="00BC7938"/>
    <w:rsid w:val="00BD225B"/>
    <w:rsid w:val="00BD235F"/>
    <w:rsid w:val="00BD2F50"/>
    <w:rsid w:val="00BD34EA"/>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1057"/>
    <w:rsid w:val="00BF3112"/>
    <w:rsid w:val="00BF4693"/>
    <w:rsid w:val="00BF492E"/>
    <w:rsid w:val="00BF61B9"/>
    <w:rsid w:val="00BF68BD"/>
    <w:rsid w:val="00BF72CC"/>
    <w:rsid w:val="00BF7A20"/>
    <w:rsid w:val="00C00C49"/>
    <w:rsid w:val="00C01C77"/>
    <w:rsid w:val="00C04154"/>
    <w:rsid w:val="00C04758"/>
    <w:rsid w:val="00C062E9"/>
    <w:rsid w:val="00C13E7D"/>
    <w:rsid w:val="00C1458F"/>
    <w:rsid w:val="00C15428"/>
    <w:rsid w:val="00C154B6"/>
    <w:rsid w:val="00C15B4C"/>
    <w:rsid w:val="00C16A38"/>
    <w:rsid w:val="00C171F5"/>
    <w:rsid w:val="00C21910"/>
    <w:rsid w:val="00C22957"/>
    <w:rsid w:val="00C22A26"/>
    <w:rsid w:val="00C22BB8"/>
    <w:rsid w:val="00C23187"/>
    <w:rsid w:val="00C23B07"/>
    <w:rsid w:val="00C247DE"/>
    <w:rsid w:val="00C24B50"/>
    <w:rsid w:val="00C24D7B"/>
    <w:rsid w:val="00C258B0"/>
    <w:rsid w:val="00C271F2"/>
    <w:rsid w:val="00C27A2F"/>
    <w:rsid w:val="00C300B1"/>
    <w:rsid w:val="00C305EA"/>
    <w:rsid w:val="00C3270E"/>
    <w:rsid w:val="00C32BBD"/>
    <w:rsid w:val="00C32EA4"/>
    <w:rsid w:val="00C336A7"/>
    <w:rsid w:val="00C34370"/>
    <w:rsid w:val="00C34CAF"/>
    <w:rsid w:val="00C34E79"/>
    <w:rsid w:val="00C35DC7"/>
    <w:rsid w:val="00C36A52"/>
    <w:rsid w:val="00C37F55"/>
    <w:rsid w:val="00C41054"/>
    <w:rsid w:val="00C41464"/>
    <w:rsid w:val="00C41A57"/>
    <w:rsid w:val="00C443A0"/>
    <w:rsid w:val="00C4488B"/>
    <w:rsid w:val="00C46B5B"/>
    <w:rsid w:val="00C506A1"/>
    <w:rsid w:val="00C509F7"/>
    <w:rsid w:val="00C50D82"/>
    <w:rsid w:val="00C512FA"/>
    <w:rsid w:val="00C514BF"/>
    <w:rsid w:val="00C5218A"/>
    <w:rsid w:val="00C5411F"/>
    <w:rsid w:val="00C55AB0"/>
    <w:rsid w:val="00C619D9"/>
    <w:rsid w:val="00C6350D"/>
    <w:rsid w:val="00C6460B"/>
    <w:rsid w:val="00C655F3"/>
    <w:rsid w:val="00C67F0D"/>
    <w:rsid w:val="00C707D9"/>
    <w:rsid w:val="00C70BD0"/>
    <w:rsid w:val="00C713DB"/>
    <w:rsid w:val="00C74C5B"/>
    <w:rsid w:val="00C8056D"/>
    <w:rsid w:val="00C80A4A"/>
    <w:rsid w:val="00C80BE8"/>
    <w:rsid w:val="00C81596"/>
    <w:rsid w:val="00C82A64"/>
    <w:rsid w:val="00C8423D"/>
    <w:rsid w:val="00C8444B"/>
    <w:rsid w:val="00C8588B"/>
    <w:rsid w:val="00C85D8C"/>
    <w:rsid w:val="00C87339"/>
    <w:rsid w:val="00C90F71"/>
    <w:rsid w:val="00C9126C"/>
    <w:rsid w:val="00C91DA7"/>
    <w:rsid w:val="00C9208E"/>
    <w:rsid w:val="00C92096"/>
    <w:rsid w:val="00C93247"/>
    <w:rsid w:val="00C94AB4"/>
    <w:rsid w:val="00C95B8F"/>
    <w:rsid w:val="00C97E75"/>
    <w:rsid w:val="00CA0C53"/>
    <w:rsid w:val="00CA0E20"/>
    <w:rsid w:val="00CA2EF0"/>
    <w:rsid w:val="00CA318A"/>
    <w:rsid w:val="00CA382F"/>
    <w:rsid w:val="00CA3B20"/>
    <w:rsid w:val="00CA3F83"/>
    <w:rsid w:val="00CA63DD"/>
    <w:rsid w:val="00CA6B3B"/>
    <w:rsid w:val="00CA6BBE"/>
    <w:rsid w:val="00CB0B27"/>
    <w:rsid w:val="00CB1EA1"/>
    <w:rsid w:val="00CB206E"/>
    <w:rsid w:val="00CB2793"/>
    <w:rsid w:val="00CB2FBA"/>
    <w:rsid w:val="00CB3091"/>
    <w:rsid w:val="00CB4BC3"/>
    <w:rsid w:val="00CB5168"/>
    <w:rsid w:val="00CB51E8"/>
    <w:rsid w:val="00CB6782"/>
    <w:rsid w:val="00CB6A20"/>
    <w:rsid w:val="00CC159B"/>
    <w:rsid w:val="00CC1EB6"/>
    <w:rsid w:val="00CC2512"/>
    <w:rsid w:val="00CC2C99"/>
    <w:rsid w:val="00CC32F0"/>
    <w:rsid w:val="00CC4470"/>
    <w:rsid w:val="00CC4C2F"/>
    <w:rsid w:val="00CC63C4"/>
    <w:rsid w:val="00CC7929"/>
    <w:rsid w:val="00CD0D42"/>
    <w:rsid w:val="00CD18DB"/>
    <w:rsid w:val="00CD1E4A"/>
    <w:rsid w:val="00CD2D10"/>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542"/>
    <w:rsid w:val="00CF085D"/>
    <w:rsid w:val="00CF1CB6"/>
    <w:rsid w:val="00CF1F00"/>
    <w:rsid w:val="00CF518A"/>
    <w:rsid w:val="00CF54A9"/>
    <w:rsid w:val="00CF5EB6"/>
    <w:rsid w:val="00CF748C"/>
    <w:rsid w:val="00D01194"/>
    <w:rsid w:val="00D01F0C"/>
    <w:rsid w:val="00D02230"/>
    <w:rsid w:val="00D0247A"/>
    <w:rsid w:val="00D02E4C"/>
    <w:rsid w:val="00D032FF"/>
    <w:rsid w:val="00D033FF"/>
    <w:rsid w:val="00D03441"/>
    <w:rsid w:val="00D03B70"/>
    <w:rsid w:val="00D041A1"/>
    <w:rsid w:val="00D04E30"/>
    <w:rsid w:val="00D0509F"/>
    <w:rsid w:val="00D0568D"/>
    <w:rsid w:val="00D05702"/>
    <w:rsid w:val="00D05A4E"/>
    <w:rsid w:val="00D067A0"/>
    <w:rsid w:val="00D069B1"/>
    <w:rsid w:val="00D07E4A"/>
    <w:rsid w:val="00D07E85"/>
    <w:rsid w:val="00D11AA8"/>
    <w:rsid w:val="00D122A3"/>
    <w:rsid w:val="00D1230F"/>
    <w:rsid w:val="00D12B80"/>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2704"/>
    <w:rsid w:val="00D3448A"/>
    <w:rsid w:val="00D34835"/>
    <w:rsid w:val="00D34B49"/>
    <w:rsid w:val="00D3583B"/>
    <w:rsid w:val="00D36911"/>
    <w:rsid w:val="00D371E7"/>
    <w:rsid w:val="00D37B17"/>
    <w:rsid w:val="00D406CF"/>
    <w:rsid w:val="00D4094B"/>
    <w:rsid w:val="00D40D29"/>
    <w:rsid w:val="00D40E96"/>
    <w:rsid w:val="00D42077"/>
    <w:rsid w:val="00D43D6D"/>
    <w:rsid w:val="00D445E6"/>
    <w:rsid w:val="00D44626"/>
    <w:rsid w:val="00D449BD"/>
    <w:rsid w:val="00D45370"/>
    <w:rsid w:val="00D45AE1"/>
    <w:rsid w:val="00D46686"/>
    <w:rsid w:val="00D46C45"/>
    <w:rsid w:val="00D46F83"/>
    <w:rsid w:val="00D46FED"/>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6C29"/>
    <w:rsid w:val="00D67001"/>
    <w:rsid w:val="00D67376"/>
    <w:rsid w:val="00D674B7"/>
    <w:rsid w:val="00D67CCA"/>
    <w:rsid w:val="00D707F5"/>
    <w:rsid w:val="00D70EF7"/>
    <w:rsid w:val="00D74406"/>
    <w:rsid w:val="00D754C3"/>
    <w:rsid w:val="00D75A2A"/>
    <w:rsid w:val="00D76973"/>
    <w:rsid w:val="00D801DB"/>
    <w:rsid w:val="00D803F5"/>
    <w:rsid w:val="00D8132C"/>
    <w:rsid w:val="00D816EF"/>
    <w:rsid w:val="00D828AA"/>
    <w:rsid w:val="00D82E07"/>
    <w:rsid w:val="00D83107"/>
    <w:rsid w:val="00D83311"/>
    <w:rsid w:val="00D83956"/>
    <w:rsid w:val="00D8497B"/>
    <w:rsid w:val="00D900B5"/>
    <w:rsid w:val="00D93AA9"/>
    <w:rsid w:val="00D94484"/>
    <w:rsid w:val="00D94486"/>
    <w:rsid w:val="00D94EF7"/>
    <w:rsid w:val="00D965B9"/>
    <w:rsid w:val="00D9676A"/>
    <w:rsid w:val="00D97D6F"/>
    <w:rsid w:val="00DA01D7"/>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3EBB"/>
    <w:rsid w:val="00DC48A0"/>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475"/>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DE6"/>
    <w:rsid w:val="00E2578A"/>
    <w:rsid w:val="00E31742"/>
    <w:rsid w:val="00E3248C"/>
    <w:rsid w:val="00E3288C"/>
    <w:rsid w:val="00E33D60"/>
    <w:rsid w:val="00E34F0A"/>
    <w:rsid w:val="00E35C0D"/>
    <w:rsid w:val="00E36EF2"/>
    <w:rsid w:val="00E37619"/>
    <w:rsid w:val="00E37C32"/>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F13"/>
    <w:rsid w:val="00E660D4"/>
    <w:rsid w:val="00E66821"/>
    <w:rsid w:val="00E705FF"/>
    <w:rsid w:val="00E706D5"/>
    <w:rsid w:val="00E70E53"/>
    <w:rsid w:val="00E7127C"/>
    <w:rsid w:val="00E72653"/>
    <w:rsid w:val="00E726EF"/>
    <w:rsid w:val="00E72E84"/>
    <w:rsid w:val="00E73D6A"/>
    <w:rsid w:val="00E73FB6"/>
    <w:rsid w:val="00E7493A"/>
    <w:rsid w:val="00E74B01"/>
    <w:rsid w:val="00E77B34"/>
    <w:rsid w:val="00E804AE"/>
    <w:rsid w:val="00E80809"/>
    <w:rsid w:val="00E8108F"/>
    <w:rsid w:val="00E82501"/>
    <w:rsid w:val="00E82E96"/>
    <w:rsid w:val="00E83238"/>
    <w:rsid w:val="00E83EB2"/>
    <w:rsid w:val="00E84E6D"/>
    <w:rsid w:val="00E86C59"/>
    <w:rsid w:val="00E9123C"/>
    <w:rsid w:val="00E91F1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185D"/>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2100"/>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BE3"/>
    <w:rsid w:val="00F03EB1"/>
    <w:rsid w:val="00F049E9"/>
    <w:rsid w:val="00F062CE"/>
    <w:rsid w:val="00F062E1"/>
    <w:rsid w:val="00F1088C"/>
    <w:rsid w:val="00F1144B"/>
    <w:rsid w:val="00F12036"/>
    <w:rsid w:val="00F152E6"/>
    <w:rsid w:val="00F153AC"/>
    <w:rsid w:val="00F15802"/>
    <w:rsid w:val="00F15ABA"/>
    <w:rsid w:val="00F17917"/>
    <w:rsid w:val="00F20368"/>
    <w:rsid w:val="00F2114C"/>
    <w:rsid w:val="00F211AD"/>
    <w:rsid w:val="00F21C8E"/>
    <w:rsid w:val="00F24448"/>
    <w:rsid w:val="00F25D79"/>
    <w:rsid w:val="00F261F3"/>
    <w:rsid w:val="00F2702F"/>
    <w:rsid w:val="00F3025C"/>
    <w:rsid w:val="00F31254"/>
    <w:rsid w:val="00F32329"/>
    <w:rsid w:val="00F32688"/>
    <w:rsid w:val="00F33B6E"/>
    <w:rsid w:val="00F35A98"/>
    <w:rsid w:val="00F36573"/>
    <w:rsid w:val="00F375C2"/>
    <w:rsid w:val="00F37708"/>
    <w:rsid w:val="00F409C8"/>
    <w:rsid w:val="00F42A44"/>
    <w:rsid w:val="00F439F0"/>
    <w:rsid w:val="00F43DA2"/>
    <w:rsid w:val="00F44FC5"/>
    <w:rsid w:val="00F45326"/>
    <w:rsid w:val="00F45549"/>
    <w:rsid w:val="00F465BB"/>
    <w:rsid w:val="00F479AB"/>
    <w:rsid w:val="00F47D5C"/>
    <w:rsid w:val="00F47EB2"/>
    <w:rsid w:val="00F505AB"/>
    <w:rsid w:val="00F520FB"/>
    <w:rsid w:val="00F533D2"/>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3E3C"/>
    <w:rsid w:val="00F74710"/>
    <w:rsid w:val="00F74ABC"/>
    <w:rsid w:val="00F74D3E"/>
    <w:rsid w:val="00F74E72"/>
    <w:rsid w:val="00F75D1E"/>
    <w:rsid w:val="00F77093"/>
    <w:rsid w:val="00F7709D"/>
    <w:rsid w:val="00F77E81"/>
    <w:rsid w:val="00F80886"/>
    <w:rsid w:val="00F81F44"/>
    <w:rsid w:val="00F8235F"/>
    <w:rsid w:val="00F824F1"/>
    <w:rsid w:val="00F82D4C"/>
    <w:rsid w:val="00F84DC0"/>
    <w:rsid w:val="00F90077"/>
    <w:rsid w:val="00F90B57"/>
    <w:rsid w:val="00F910B0"/>
    <w:rsid w:val="00F9155E"/>
    <w:rsid w:val="00F934AB"/>
    <w:rsid w:val="00F95A44"/>
    <w:rsid w:val="00F968C8"/>
    <w:rsid w:val="00F969E8"/>
    <w:rsid w:val="00FA072B"/>
    <w:rsid w:val="00FA12D1"/>
    <w:rsid w:val="00FA2451"/>
    <w:rsid w:val="00FA2702"/>
    <w:rsid w:val="00FA2C9F"/>
    <w:rsid w:val="00FA3943"/>
    <w:rsid w:val="00FA448F"/>
    <w:rsid w:val="00FA4E77"/>
    <w:rsid w:val="00FA5D7D"/>
    <w:rsid w:val="00FA5EBD"/>
    <w:rsid w:val="00FA6247"/>
    <w:rsid w:val="00FA6927"/>
    <w:rsid w:val="00FA7425"/>
    <w:rsid w:val="00FA7C77"/>
    <w:rsid w:val="00FB04A0"/>
    <w:rsid w:val="00FB170E"/>
    <w:rsid w:val="00FB329C"/>
    <w:rsid w:val="00FB3446"/>
    <w:rsid w:val="00FB7A24"/>
    <w:rsid w:val="00FC1ACA"/>
    <w:rsid w:val="00FC24EA"/>
    <w:rsid w:val="00FC279E"/>
    <w:rsid w:val="00FC27E4"/>
    <w:rsid w:val="00FC4417"/>
    <w:rsid w:val="00FC477E"/>
    <w:rsid w:val="00FC478A"/>
    <w:rsid w:val="00FC667E"/>
    <w:rsid w:val="00FC6BC2"/>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4E1"/>
    <w:rsid w:val="00FF2838"/>
    <w:rsid w:val="00FF3511"/>
    <w:rsid w:val="00FF360F"/>
    <w:rsid w:val="00FF3E9B"/>
    <w:rsid w:val="00FF500B"/>
    <w:rsid w:val="00FF602C"/>
    <w:rsid w:val="00FF7E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7257"/>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afff2">
    <w:name w:val="Для таблиц"/>
    <w:basedOn w:val="a2"/>
    <w:rsid w:val="002256CF"/>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7257"/>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afff2">
    <w:name w:val="Для таблиц"/>
    <w:basedOn w:val="a2"/>
    <w:rsid w:val="002256CF"/>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34477319">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28742009">
      <w:bodyDiv w:val="1"/>
      <w:marLeft w:val="0"/>
      <w:marRight w:val="0"/>
      <w:marTop w:val="0"/>
      <w:marBottom w:val="0"/>
      <w:divBdr>
        <w:top w:val="none" w:sz="0" w:space="0" w:color="auto"/>
        <w:left w:val="none" w:sz="0" w:space="0" w:color="auto"/>
        <w:bottom w:val="none" w:sz="0" w:space="0" w:color="auto"/>
        <w:right w:val="none" w:sz="0" w:space="0" w:color="auto"/>
      </w:divBdr>
    </w:div>
    <w:div w:id="222911671">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7414545">
      <w:bodyDiv w:val="1"/>
      <w:marLeft w:val="0"/>
      <w:marRight w:val="0"/>
      <w:marTop w:val="0"/>
      <w:marBottom w:val="0"/>
      <w:divBdr>
        <w:top w:val="none" w:sz="0" w:space="0" w:color="auto"/>
        <w:left w:val="none" w:sz="0" w:space="0" w:color="auto"/>
        <w:bottom w:val="none" w:sz="0" w:space="0" w:color="auto"/>
        <w:right w:val="none" w:sz="0" w:space="0" w:color="auto"/>
      </w:divBdr>
      <w:divsChild>
        <w:div w:id="129327900">
          <w:marLeft w:val="75"/>
          <w:marRight w:val="75"/>
          <w:marTop w:val="75"/>
          <w:marBottom w:val="75"/>
          <w:divBdr>
            <w:top w:val="single" w:sz="6" w:space="2" w:color="DDDDDD"/>
            <w:left w:val="single" w:sz="6" w:space="2" w:color="DDDDDD"/>
            <w:bottom w:val="single" w:sz="6" w:space="2" w:color="DDDDDD"/>
            <w:right w:val="single" w:sz="6" w:space="2" w:color="DDDDDD"/>
          </w:divBdr>
        </w:div>
        <w:div w:id="1257053731">
          <w:marLeft w:val="75"/>
          <w:marRight w:val="75"/>
          <w:marTop w:val="75"/>
          <w:marBottom w:val="75"/>
          <w:divBdr>
            <w:top w:val="single" w:sz="6" w:space="2" w:color="DDDDDD"/>
            <w:left w:val="single" w:sz="6" w:space="2" w:color="DDDDDD"/>
            <w:bottom w:val="single" w:sz="6" w:space="2" w:color="DDDDDD"/>
            <w:right w:val="single" w:sz="6" w:space="2" w:color="DDDDDD"/>
          </w:divBdr>
        </w:div>
        <w:div w:id="288124429">
          <w:marLeft w:val="75"/>
          <w:marRight w:val="75"/>
          <w:marTop w:val="75"/>
          <w:marBottom w:val="75"/>
          <w:divBdr>
            <w:top w:val="single" w:sz="6" w:space="2" w:color="DDDDDD"/>
            <w:left w:val="single" w:sz="6" w:space="2" w:color="DDDDDD"/>
            <w:bottom w:val="single" w:sz="6" w:space="2" w:color="DDDDDD"/>
            <w:right w:val="single" w:sz="6" w:space="2" w:color="DDDDDD"/>
          </w:divBdr>
        </w:div>
        <w:div w:id="1919441833">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37062681">
      <w:bodyDiv w:val="1"/>
      <w:marLeft w:val="0"/>
      <w:marRight w:val="0"/>
      <w:marTop w:val="0"/>
      <w:marBottom w:val="0"/>
      <w:divBdr>
        <w:top w:val="none" w:sz="0" w:space="0" w:color="auto"/>
        <w:left w:val="none" w:sz="0" w:space="0" w:color="auto"/>
        <w:bottom w:val="none" w:sz="0" w:space="0" w:color="auto"/>
        <w:right w:val="none" w:sz="0" w:space="0" w:color="auto"/>
      </w:divBdr>
    </w:div>
    <w:div w:id="479998208">
      <w:bodyDiv w:val="1"/>
      <w:marLeft w:val="0"/>
      <w:marRight w:val="0"/>
      <w:marTop w:val="0"/>
      <w:marBottom w:val="0"/>
      <w:divBdr>
        <w:top w:val="none" w:sz="0" w:space="0" w:color="auto"/>
        <w:left w:val="none" w:sz="0" w:space="0" w:color="auto"/>
        <w:bottom w:val="none" w:sz="0" w:space="0" w:color="auto"/>
        <w:right w:val="none" w:sz="0" w:space="0" w:color="auto"/>
      </w:divBdr>
    </w:div>
    <w:div w:id="545221495">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190679374">
      <w:bodyDiv w:val="1"/>
      <w:marLeft w:val="0"/>
      <w:marRight w:val="0"/>
      <w:marTop w:val="0"/>
      <w:marBottom w:val="0"/>
      <w:divBdr>
        <w:top w:val="none" w:sz="0" w:space="0" w:color="auto"/>
        <w:left w:val="none" w:sz="0" w:space="0" w:color="auto"/>
        <w:bottom w:val="none" w:sz="0" w:space="0" w:color="auto"/>
        <w:right w:val="none" w:sz="0" w:space="0" w:color="auto"/>
      </w:divBdr>
      <w:divsChild>
        <w:div w:id="502548660">
          <w:marLeft w:val="75"/>
          <w:marRight w:val="75"/>
          <w:marTop w:val="75"/>
          <w:marBottom w:val="75"/>
          <w:divBdr>
            <w:top w:val="single" w:sz="6" w:space="2" w:color="DDDDDD"/>
            <w:left w:val="single" w:sz="6" w:space="2" w:color="DDDDDD"/>
            <w:bottom w:val="single" w:sz="6" w:space="2" w:color="DDDDDD"/>
            <w:right w:val="single" w:sz="6" w:space="2" w:color="DDDDDD"/>
          </w:divBdr>
        </w:div>
        <w:div w:id="273170909">
          <w:marLeft w:val="75"/>
          <w:marRight w:val="75"/>
          <w:marTop w:val="75"/>
          <w:marBottom w:val="75"/>
          <w:divBdr>
            <w:top w:val="single" w:sz="6" w:space="2" w:color="DDDDDD"/>
            <w:left w:val="single" w:sz="6" w:space="2" w:color="DDDDDD"/>
            <w:bottom w:val="single" w:sz="6" w:space="2" w:color="DDDDDD"/>
            <w:right w:val="single" w:sz="6" w:space="2" w:color="DDDDDD"/>
          </w:divBdr>
        </w:div>
        <w:div w:id="1703942997">
          <w:marLeft w:val="75"/>
          <w:marRight w:val="75"/>
          <w:marTop w:val="75"/>
          <w:marBottom w:val="75"/>
          <w:divBdr>
            <w:top w:val="single" w:sz="6" w:space="2" w:color="DDDDDD"/>
            <w:left w:val="single" w:sz="6" w:space="2" w:color="DDDDDD"/>
            <w:bottom w:val="single" w:sz="6" w:space="2" w:color="DDDDDD"/>
            <w:right w:val="single" w:sz="6" w:space="2" w:color="DDDDDD"/>
          </w:divBdr>
        </w:div>
        <w:div w:id="1778527400">
          <w:marLeft w:val="75"/>
          <w:marRight w:val="75"/>
          <w:marTop w:val="75"/>
          <w:marBottom w:val="75"/>
          <w:divBdr>
            <w:top w:val="single" w:sz="6" w:space="2" w:color="DDDDDD"/>
            <w:left w:val="single" w:sz="6" w:space="2" w:color="DDDDDD"/>
            <w:bottom w:val="single" w:sz="6" w:space="2" w:color="DDDDDD"/>
            <w:right w:val="single" w:sz="6" w:space="2" w:color="DDDDDD"/>
          </w:divBdr>
        </w:div>
        <w:div w:id="1828396796">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1195852372">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1223622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42753861">
      <w:bodyDiv w:val="1"/>
      <w:marLeft w:val="0"/>
      <w:marRight w:val="0"/>
      <w:marTop w:val="0"/>
      <w:marBottom w:val="0"/>
      <w:divBdr>
        <w:top w:val="none" w:sz="0" w:space="0" w:color="auto"/>
        <w:left w:val="none" w:sz="0" w:space="0" w:color="auto"/>
        <w:bottom w:val="none" w:sz="0" w:space="0" w:color="auto"/>
        <w:right w:val="none" w:sz="0" w:space="0" w:color="auto"/>
      </w:divBdr>
    </w:div>
    <w:div w:id="1773621952">
      <w:bodyDiv w:val="1"/>
      <w:marLeft w:val="0"/>
      <w:marRight w:val="0"/>
      <w:marTop w:val="0"/>
      <w:marBottom w:val="0"/>
      <w:divBdr>
        <w:top w:val="none" w:sz="0" w:space="0" w:color="auto"/>
        <w:left w:val="none" w:sz="0" w:space="0" w:color="auto"/>
        <w:bottom w:val="none" w:sz="0" w:space="0" w:color="auto"/>
        <w:right w:val="none" w:sz="0" w:space="0" w:color="auto"/>
      </w:divBdr>
    </w:div>
    <w:div w:id="1925263911">
      <w:bodyDiv w:val="1"/>
      <w:marLeft w:val="0"/>
      <w:marRight w:val="0"/>
      <w:marTop w:val="0"/>
      <w:marBottom w:val="0"/>
      <w:divBdr>
        <w:top w:val="none" w:sz="0" w:space="0" w:color="auto"/>
        <w:left w:val="none" w:sz="0" w:space="0" w:color="auto"/>
        <w:bottom w:val="none" w:sz="0" w:space="0" w:color="auto"/>
        <w:right w:val="none" w:sz="0" w:space="0" w:color="auto"/>
      </w:divBdr>
    </w:div>
    <w:div w:id="203399074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89616160">
      <w:bodyDiv w:val="1"/>
      <w:marLeft w:val="0"/>
      <w:marRight w:val="0"/>
      <w:marTop w:val="0"/>
      <w:marBottom w:val="0"/>
      <w:divBdr>
        <w:top w:val="none" w:sz="0" w:space="0" w:color="auto"/>
        <w:left w:val="none" w:sz="0" w:space="0" w:color="auto"/>
        <w:bottom w:val="none" w:sz="0" w:space="0" w:color="auto"/>
        <w:right w:val="none" w:sz="0" w:space="0" w:color="auto"/>
      </w:divBdr>
    </w:div>
    <w:div w:id="21156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hyperlink" Target="http://www.e.lanbook.com/" TargetMode="External"/><Relationship Id="rId39" Type="http://schemas.openxmlformats.org/officeDocument/2006/relationships/hyperlink" Target="http://nano.nature.com/"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s://rd.springer.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http://www.biblio-online.ru" TargetMode="External"/><Relationship Id="rId33" Type="http://schemas.openxmlformats.org/officeDocument/2006/relationships/hyperlink" Target="http://www.springernature.com/gp/librarians" TargetMode="External"/><Relationship Id="rId38" Type="http://schemas.openxmlformats.org/officeDocument/2006/relationships/hyperlink" Target="https://zbmath.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hyperlink" Target="http://www.neicon.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znanium.com/" TargetMode="External"/><Relationship Id="rId32" Type="http://schemas.openxmlformats.org/officeDocument/2006/relationships/hyperlink" Target="http://www" TargetMode="External"/><Relationship Id="rId37" Type="http://schemas.openxmlformats.org/officeDocument/2006/relationships/hyperlink" Target="http://www.springerprotocols.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znanium.com/" TargetMode="External"/><Relationship Id="rId28" Type="http://schemas.openxmlformats.org/officeDocument/2006/relationships/hyperlink" Target="http://www.elibrary.ru/" TargetMode="External"/><Relationship Id="rId36" Type="http://schemas.openxmlformats.org/officeDocument/2006/relationships/hyperlink" Target="http://materials.springer.com/"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webofknowledge.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hyperlink" Target="http://xn--90ax2c.xn--p1ai/" TargetMode="External"/><Relationship Id="rId30" Type="http://schemas.openxmlformats.org/officeDocument/2006/relationships/hyperlink" Target="http://www.polpred.com" TargetMode="External"/><Relationship Id="rId35" Type="http://schemas.openxmlformats.org/officeDocument/2006/relationships/hyperlink" Target="https://www.natur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0A5D-E85C-476F-ADA5-B8EA9725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11606</Words>
  <Characters>66159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Fartoviy</cp:lastModifiedBy>
  <cp:revision>12</cp:revision>
  <cp:lastPrinted>2022-05-11T08:48:00Z</cp:lastPrinted>
  <dcterms:created xsi:type="dcterms:W3CDTF">2022-05-11T08:23:00Z</dcterms:created>
  <dcterms:modified xsi:type="dcterms:W3CDTF">2022-05-11T08:48:00Z</dcterms:modified>
</cp:coreProperties>
</file>