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CA2" w:rsidRDefault="00261CA2" w:rsidP="00261CA2">
      <w:pPr>
        <w:spacing w:after="240"/>
        <w:jc w:val="center"/>
      </w:pPr>
      <w:r w:rsidRPr="001D7296">
        <w:rPr>
          <w:lang w:eastAsia="ru-RU"/>
        </w:rPr>
        <w:t>Министерство науки и высшего образования</w:t>
      </w:r>
      <w:r w:rsidRPr="009E6776">
        <w:rPr>
          <w:lang w:eastAsia="ru-RU"/>
        </w:rPr>
        <w:t xml:space="preserve"> Российской Федерации</w:t>
      </w:r>
      <w:r w:rsidRPr="00701EFF">
        <w:br/>
      </w:r>
      <w:r w:rsidR="008B33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0;text-align:left;margin-left:719.95pt;margin-top:480.1pt;width:29.2pt;height:16pt;z-index:25166643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40ADB" w:rsidRDefault="00840ADB" w:rsidP="00261CA2"/>
              </w:txbxContent>
            </v:textbox>
          </v:shape>
        </w:pict>
      </w:r>
      <w:r w:rsidR="008B3325">
        <w:pict>
          <v:shape id="_x0000_s2164" type="#_x0000_t202" style="position:absolute;left:0;text-align:left;margin-left:532.2pt;margin-top:-18pt;width:218.4pt;height:71.95pt;z-index:25166745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40ADB" w:rsidRDefault="00840ADB" w:rsidP="00261CA2">
                  <w:pPr>
                    <w:pStyle w:val="af4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B3325">
        <w:pict>
          <v:shape id="_x0000_s2165" style="position:absolute;left:0;text-align:left;margin-left:732.2pt;margin-top:452pt;width:.7pt;height:.75pt;z-index:251668480;mso-wrap-style:none;mso-position-horizontal:absolute;mso-position-horizontal-relative:text;mso-position-vertical:absolute;mso-position-vertical-relative:text;v-text-anchor:middle" coordsize="14,15" path="m14,5r,10l10,15,,15,,5,,,10,r4,l14,5xe" fillcolor="#131516" stroked="f" strokecolor="#3465a4">
            <v:fill color2="#eceae9"/>
            <v:stroke color2="#cb9a5b"/>
          </v:shape>
        </w:pict>
      </w:r>
      <w:r w:rsidR="008B3325">
        <w:pict>
          <v:shape id="_x0000_s2166" style="position:absolute;left:0;text-align:left;margin-left:429.05pt;margin-top:452pt;width:.75pt;height:.75pt;z-index:251669504;mso-wrap-style:none;mso-position-horizontal:absolute;mso-position-horizontal-relative:text;mso-position-vertical:absolute;mso-position-vertical-relative:text;v-text-anchor:middle" coordsize="15,15" path="m15,5l10,15r-5,l,15,,5,,,5,r5,l15,5xe" fillcolor="#131516" stroked="f" strokecolor="#3465a4">
            <v:fill color2="#eceae9"/>
            <v:stroke color2="#cb9a5b"/>
          </v:shape>
        </w:pict>
      </w:r>
      <w:r w:rsidR="008B3325">
        <w:pict>
          <v:shape id="_x0000_s2167" style="position:absolute;left:0;text-align:left;margin-left:731.7pt;margin-top:452pt;width:.75pt;height:.75pt;z-index:251670528;mso-wrap-style:none;mso-position-horizontal:absolute;mso-position-horizontal-relative:text;mso-position-vertical:absolute;mso-position-vertical-relative:text;v-text-anchor:middle" coordsize="15,15" path="m15,10r,5l10,15r-5,l,10,5,r5,l15,r,10xe" fillcolor="#131516" stroked="f" strokecolor="#3465a4">
            <v:fill color2="#eceae9"/>
            <v:stroke color2="#cb9a5b"/>
          </v:shape>
        </w:pict>
      </w:r>
      <w:r w:rsidR="008B3325">
        <w:pict>
          <v:shape id="_x0000_s2168" style="position:absolute;left:0;text-align:left;margin-left:428.6pt;margin-top:452pt;width:.7pt;height:.75pt;z-index:251671552;mso-wrap-style:none;mso-position-horizontal:absolute;mso-position-horizontal-relative:text;mso-position-vertical:absolute;mso-position-vertical-relative:text;v-text-anchor:middle" coordsize="14,15" path="m14,10r,5l9,15,,15,,10,,,9,r5,l14,10xe" fillcolor="#131516" stroked="f" strokecolor="#3465a4">
            <v:fill color2="#eceae9"/>
            <v:stroke color2="#cb9a5b"/>
          </v:shape>
        </w:pict>
      </w:r>
      <w:r w:rsidR="008B3325">
        <w:pict>
          <v:shape id="_x0000_s2169" style="position:absolute;left:0;text-align:left;margin-left:746.35pt;margin-top:161.8pt;width:.95pt;height:.7pt;z-index:251672576;mso-wrap-style:none;mso-position-horizontal:absolute;mso-position-horizontal-relative:text;mso-position-vertical:absolute;mso-position-vertical-relative:text;v-text-anchor:middle" coordsize="19,14" path="m19,9r-5,5l10,14r-5,l,9,5,r5,l14,r5,9xe" fillcolor="#131516" stroked="f" strokecolor="#3465a4">
            <v:fill color2="#eceae9"/>
            <v:stroke color2="#cb9a5b"/>
          </v:shape>
        </w:pict>
      </w: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br/>
        <w:t>«Российский государственный университет им. А.Н. Косыгина»</w:t>
      </w:r>
      <w:r w:rsidRPr="00701EFF">
        <w:br/>
      </w:r>
      <w:r>
        <w:t>(Технологии. Дизайн. Искусство.)</w:t>
      </w:r>
    </w:p>
    <w:tbl>
      <w:tblPr>
        <w:tblW w:w="0" w:type="auto"/>
        <w:tblLayout w:type="fixed"/>
        <w:tblLook w:val="0000"/>
      </w:tblPr>
      <w:tblGrid>
        <w:gridCol w:w="4644"/>
        <w:gridCol w:w="4678"/>
      </w:tblGrid>
      <w:tr w:rsidR="00261CA2" w:rsidTr="00CD5C82"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rPr>
                <w:b/>
                <w:spacing w:val="20"/>
              </w:rPr>
              <w:t>УТВЕРЖДАЮ</w:t>
            </w:r>
          </w:p>
        </w:tc>
      </w:tr>
      <w:tr w:rsidR="00261CA2" w:rsidTr="00CD5C82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  <w:rPr>
                <w:b/>
                <w:spacing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 xml:space="preserve">Проректор </w:t>
            </w:r>
            <w:r>
              <w:br/>
              <w:t xml:space="preserve">по учебно-методической работе </w:t>
            </w:r>
            <w:r>
              <w:br/>
              <w:t xml:space="preserve">_____________________ С.Г. Дембицкий </w:t>
            </w:r>
          </w:p>
        </w:tc>
      </w:tr>
      <w:tr w:rsidR="00261CA2" w:rsidTr="00CD5C82">
        <w:trPr>
          <w:trHeight w:val="404"/>
        </w:trPr>
        <w:tc>
          <w:tcPr>
            <w:tcW w:w="4644" w:type="dxa"/>
            <w:shd w:val="clear" w:color="auto" w:fill="auto"/>
            <w:vAlign w:val="center"/>
          </w:tcPr>
          <w:p w:rsidR="00261CA2" w:rsidRDefault="00261CA2" w:rsidP="00CD5C82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1CA2" w:rsidRDefault="00261CA2" w:rsidP="00CD5C82">
            <w:r>
              <w:t>«____» _______________ 20___г.</w:t>
            </w:r>
          </w:p>
        </w:tc>
      </w:tr>
    </w:tbl>
    <w:p w:rsidR="00261CA2" w:rsidRDefault="00261CA2" w:rsidP="00B478A7">
      <w:pPr>
        <w:tabs>
          <w:tab w:val="right" w:leader="underscore" w:pos="8505"/>
        </w:tabs>
        <w:spacing w:before="240" w:after="240"/>
        <w:ind w:firstLine="567"/>
        <w:jc w:val="center"/>
      </w:pPr>
      <w:r>
        <w:rPr>
          <w:b/>
          <w:bCs/>
          <w:sz w:val="28"/>
          <w:szCs w:val="28"/>
        </w:rPr>
        <w:t>РАБОЧАЯ ПРОГРАММА УЧЕБНОЙ ДИСЦИПЛИНЫ</w:t>
      </w:r>
    </w:p>
    <w:tbl>
      <w:tblPr>
        <w:tblW w:w="0" w:type="auto"/>
        <w:tblInd w:w="108" w:type="dxa"/>
        <w:tblLayout w:type="fixed"/>
        <w:tblLook w:val="0000"/>
      </w:tblPr>
      <w:tblGrid>
        <w:gridCol w:w="1854"/>
        <w:gridCol w:w="1159"/>
        <w:gridCol w:w="567"/>
        <w:gridCol w:w="992"/>
        <w:gridCol w:w="4854"/>
      </w:tblGrid>
      <w:tr w:rsidR="00261CA2" w:rsidTr="00CD5C82">
        <w:tc>
          <w:tcPr>
            <w:tcW w:w="94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61CA2" w:rsidRDefault="00261CA2" w:rsidP="00294F2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Математи</w:t>
            </w:r>
            <w:r w:rsidR="00294F29">
              <w:rPr>
                <w:b/>
                <w:bCs/>
              </w:rPr>
              <w:t>ческое моделирование</w:t>
            </w:r>
          </w:p>
        </w:tc>
      </w:tr>
      <w:tr w:rsidR="00261CA2" w:rsidTr="00CD5C82">
        <w:tc>
          <w:tcPr>
            <w:tcW w:w="94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261CA2" w:rsidTr="00CD5C82">
        <w:tc>
          <w:tcPr>
            <w:tcW w:w="1854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580" w:type="dxa"/>
            <w:gridSpan w:val="3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 основной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фессиональной образовательной программы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бакалавриат</w:t>
            </w:r>
          </w:p>
        </w:tc>
      </w:tr>
      <w:tr w:rsidR="00261CA2" w:rsidTr="00CD5C82">
        <w:tc>
          <w:tcPr>
            <w:tcW w:w="1854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4572" w:type="dxa"/>
            <w:gridSpan w:val="4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C9233D" w:rsidP="00C9233D">
            <w:pPr>
              <w:tabs>
                <w:tab w:val="right" w:leader="underscore" w:pos="8505"/>
              </w:tabs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  <w:r w:rsidR="00261CA2">
              <w:rPr>
                <w:b/>
                <w:color w:val="000000"/>
                <w:sz w:val="22"/>
                <w:szCs w:val="22"/>
              </w:rPr>
              <w:t xml:space="preserve">.03.02 </w:t>
            </w:r>
            <w:r>
              <w:rPr>
                <w:b/>
                <w:color w:val="000000"/>
                <w:sz w:val="22"/>
                <w:szCs w:val="22"/>
              </w:rPr>
              <w:t>Технологические машины и</w:t>
            </w:r>
            <w:r w:rsidR="00261CA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D5C82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Профиль/специализация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Pr="00C9233D" w:rsidRDefault="00C9233D" w:rsidP="00CD5C82">
            <w:pPr>
              <w:tabs>
                <w:tab w:val="right" w:leader="underscore" w:pos="8505"/>
              </w:tabs>
              <w:rPr>
                <w:b/>
              </w:rPr>
            </w:pPr>
            <w:r w:rsidRPr="00C9233D">
              <w:rPr>
                <w:b/>
              </w:rPr>
              <w:t>Технологические машины и мехатронные системы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D5C82">
            <w:pPr>
              <w:tabs>
                <w:tab w:val="right" w:leader="underscore" w:pos="8505"/>
              </w:tabs>
            </w:pPr>
            <w:r>
              <w:rPr>
                <w:b/>
                <w:color w:val="000000"/>
                <w:sz w:val="22"/>
                <w:szCs w:val="22"/>
              </w:rPr>
              <w:t>Сервис и техническая эксплуатация промышленного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C9233D" w:rsidP="00C9233D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оборудования.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очная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br/>
              <w:t>освоения ОПОП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4 года</w:t>
            </w: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pacing w:before="120"/>
            </w:pPr>
            <w:r>
              <w:rPr>
                <w:b/>
                <w:bCs/>
              </w:rPr>
              <w:t>Институт (факультет)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8B3325" w:rsidP="00CD5C82">
            <w:pPr>
              <w:tabs>
                <w:tab w:val="right" w:leader="underscore" w:pos="8505"/>
              </w:tabs>
              <w:spacing w:before="120"/>
              <w:jc w:val="center"/>
              <w:rPr>
                <w:b/>
                <w:bCs/>
              </w:rPr>
            </w:pPr>
            <w:hyperlink r:id="rId7" w:anchor="_blank" w:history="1">
              <w:r w:rsidR="00261CA2">
                <w:rPr>
                  <w:rStyle w:val="ac"/>
                  <w:b/>
                  <w:color w:val="auto"/>
                </w:rPr>
                <w:t>Мехатроники и информационных технологий</w:t>
              </w:r>
            </w:hyperlink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61CA2" w:rsidTr="00CD5C82">
        <w:tc>
          <w:tcPr>
            <w:tcW w:w="3013" w:type="dxa"/>
            <w:gridSpan w:val="2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Высшей математики</w:t>
            </w:r>
          </w:p>
        </w:tc>
      </w:tr>
    </w:tbl>
    <w:p w:rsidR="00261CA2" w:rsidRDefault="00261CA2" w:rsidP="00261CA2">
      <w:pPr>
        <w:tabs>
          <w:tab w:val="right" w:leader="underscore" w:pos="8505"/>
        </w:tabs>
        <w:spacing w:after="24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3"/>
        <w:gridCol w:w="2044"/>
        <w:gridCol w:w="1353"/>
        <w:gridCol w:w="2258"/>
        <w:gridCol w:w="296"/>
      </w:tblGrid>
      <w:tr w:rsidR="00261CA2" w:rsidTr="00CD5C82">
        <w:trPr>
          <w:trHeight w:val="397"/>
        </w:trPr>
        <w:tc>
          <w:tcPr>
            <w:tcW w:w="3283" w:type="dxa"/>
            <w:shd w:val="clear" w:color="auto" w:fill="auto"/>
          </w:tcPr>
          <w:p w:rsidR="00261CA2" w:rsidRDefault="00261CA2" w:rsidP="00CD5C82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Начальник учебно-методического управления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bCs/>
              </w:rPr>
              <w:t>(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Никитаева Е.Б.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bCs/>
              </w:rPr>
              <w:t>)</w:t>
            </w:r>
          </w:p>
        </w:tc>
      </w:tr>
      <w:tr w:rsidR="00261CA2" w:rsidTr="00CD5C82">
        <w:trPr>
          <w:trHeight w:val="397"/>
        </w:trPr>
        <w:tc>
          <w:tcPr>
            <w:tcW w:w="328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61CA2" w:rsidRDefault="00261CA2" w:rsidP="00CD5C82">
            <w:pPr>
              <w:tabs>
                <w:tab w:val="right" w:leader="underscore" w:pos="850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261CA2" w:rsidRDefault="00261CA2" w:rsidP="00261CA2">
      <w:pPr>
        <w:tabs>
          <w:tab w:val="right" w:leader="underscore" w:pos="8505"/>
        </w:tabs>
        <w:jc w:val="center"/>
        <w:rPr>
          <w:b/>
          <w:bCs/>
        </w:rPr>
      </w:pPr>
    </w:p>
    <w:p w:rsidR="00261CA2" w:rsidRPr="0088237F" w:rsidRDefault="00261CA2" w:rsidP="00261CA2">
      <w:pPr>
        <w:tabs>
          <w:tab w:val="right" w:leader="underscore" w:pos="8505"/>
        </w:tabs>
        <w:spacing w:before="2640"/>
        <w:jc w:val="center"/>
      </w:pPr>
      <w:r>
        <w:rPr>
          <w:b/>
          <w:bCs/>
        </w:rPr>
        <w:t>Москва, 20</w:t>
      </w:r>
      <w:r>
        <w:rPr>
          <w:b/>
          <w:bCs/>
          <w:lang w:val="en-US"/>
        </w:rPr>
        <w:t>18</w:t>
      </w:r>
      <w:r>
        <w:rPr>
          <w:b/>
          <w:bCs/>
        </w:rPr>
        <w:t xml:space="preserve"> г.</w:t>
      </w:r>
    </w:p>
    <w:p w:rsidR="009730C2" w:rsidRDefault="009730C2">
      <w:pPr>
        <w:pageBreakBefore/>
        <w:tabs>
          <w:tab w:val="left" w:pos="567"/>
          <w:tab w:val="right" w:leader="underscore" w:pos="8505"/>
        </w:tabs>
        <w:spacing w:before="480" w:after="480"/>
        <w:ind w:firstLine="567"/>
      </w:pPr>
      <w:r>
        <w:lastRenderedPageBreak/>
        <w:t xml:space="preserve">При разработке рабочей программы учебной дисциплины </w:t>
      </w:r>
      <w:r>
        <w:rPr>
          <w:b/>
          <w:bCs/>
        </w:rPr>
        <w:t>Математи</w:t>
      </w:r>
      <w:r w:rsidR="00551FF9">
        <w:rPr>
          <w:b/>
          <w:bCs/>
        </w:rPr>
        <w:t>ческое мод</w:t>
      </w:r>
      <w:r w:rsidR="00551FF9">
        <w:rPr>
          <w:b/>
          <w:bCs/>
        </w:rPr>
        <w:t>е</w:t>
      </w:r>
      <w:r w:rsidR="00551FF9">
        <w:rPr>
          <w:b/>
          <w:bCs/>
        </w:rPr>
        <w:t>лирование</w:t>
      </w:r>
      <w:r>
        <w:t xml:space="preserve"> в основу положены:</w:t>
      </w:r>
    </w:p>
    <w:p w:rsidR="009730C2" w:rsidRDefault="009730C2" w:rsidP="004C506D">
      <w:pPr>
        <w:numPr>
          <w:ilvl w:val="0"/>
          <w:numId w:val="1"/>
        </w:numPr>
        <w:ind w:left="709" w:hanging="709"/>
        <w:jc w:val="both"/>
      </w:pPr>
      <w:r>
        <w:t xml:space="preserve">ФГОС ВО по направлению подготовки </w:t>
      </w:r>
      <w:r w:rsidR="0089131C">
        <w:t>15</w:t>
      </w:r>
      <w:r>
        <w:rPr>
          <w:color w:val="000000"/>
          <w:u w:val="single"/>
        </w:rPr>
        <w:t>.03.0</w:t>
      </w:r>
      <w:r w:rsidR="00934D93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</w:t>
      </w:r>
      <w:r w:rsidR="0089131C">
        <w:rPr>
          <w:color w:val="000000"/>
          <w:u w:val="single"/>
        </w:rPr>
        <w:t>Технологические машины и об</w:t>
      </w:r>
      <w:r w:rsidR="0089131C">
        <w:rPr>
          <w:color w:val="000000"/>
          <w:u w:val="single"/>
        </w:rPr>
        <w:t>о</w:t>
      </w:r>
      <w:r w:rsidR="0089131C">
        <w:rPr>
          <w:color w:val="000000"/>
          <w:u w:val="single"/>
        </w:rPr>
        <w:t>рудование</w:t>
      </w:r>
      <w:r>
        <w:rPr>
          <w:color w:val="000000"/>
        </w:rPr>
        <w:t xml:space="preserve">, </w:t>
      </w:r>
      <w:r>
        <w:t xml:space="preserve">утвержденный приказом Министерства образования и науки РФ </w:t>
      </w:r>
      <w:r>
        <w:br/>
        <w:t>от "</w:t>
      </w:r>
      <w:r w:rsidR="00AC14AE">
        <w:t>2</w:t>
      </w:r>
      <w:r w:rsidR="0089131C">
        <w:t>0</w:t>
      </w:r>
      <w:r>
        <w:rPr>
          <w:color w:val="000000"/>
        </w:rPr>
        <w:t xml:space="preserve">" </w:t>
      </w:r>
      <w:r w:rsidR="0089131C">
        <w:rPr>
          <w:color w:val="000000"/>
        </w:rPr>
        <w:t>октября</w:t>
      </w:r>
      <w:r>
        <w:rPr>
          <w:color w:val="000000"/>
        </w:rPr>
        <w:t xml:space="preserve"> </w:t>
      </w:r>
      <w:r w:rsidR="0089131C">
        <w:rPr>
          <w:color w:val="000000"/>
        </w:rPr>
        <w:t>2</w:t>
      </w:r>
      <w:r>
        <w:rPr>
          <w:color w:val="000000"/>
        </w:rPr>
        <w:t>0</w:t>
      </w:r>
      <w:r w:rsidR="00AC14AE">
        <w:rPr>
          <w:color w:val="000000"/>
        </w:rPr>
        <w:t>1</w:t>
      </w:r>
      <w:r w:rsidR="00934D93">
        <w:rPr>
          <w:color w:val="000000"/>
        </w:rPr>
        <w:t>5</w:t>
      </w:r>
      <w:r>
        <w:rPr>
          <w:color w:val="000000"/>
        </w:rPr>
        <w:t> г, № </w:t>
      </w:r>
      <w:r w:rsidR="0089131C">
        <w:rPr>
          <w:color w:val="000000"/>
        </w:rPr>
        <w:t>1170</w:t>
      </w:r>
    </w:p>
    <w:p w:rsidR="009730C2" w:rsidRDefault="009730C2" w:rsidP="004C506D">
      <w:pPr>
        <w:numPr>
          <w:ilvl w:val="0"/>
          <w:numId w:val="1"/>
        </w:numPr>
        <w:ind w:left="709" w:hanging="709"/>
        <w:jc w:val="both"/>
      </w:pPr>
      <w:r>
        <w:t>Основная профессиональная образовательная программа по направлению подг</w:t>
      </w:r>
      <w:r>
        <w:t>о</w:t>
      </w:r>
      <w:r>
        <w:t xml:space="preserve">товки </w:t>
      </w:r>
      <w:r w:rsidR="00CB0701">
        <w:t>15</w:t>
      </w:r>
      <w:r w:rsidR="000A32E4">
        <w:rPr>
          <w:color w:val="000000"/>
        </w:rPr>
        <w:t>.03.02</w:t>
      </w:r>
      <w:r>
        <w:rPr>
          <w:color w:val="000000"/>
        </w:rPr>
        <w:t xml:space="preserve"> </w:t>
      </w:r>
      <w:r w:rsidR="00CB0701" w:rsidRPr="00CB0701">
        <w:rPr>
          <w:color w:val="000000"/>
        </w:rPr>
        <w:t>Технологические машины и оборудование</w:t>
      </w:r>
      <w:r w:rsidR="00CB0701">
        <w:rPr>
          <w:color w:val="000000"/>
        </w:rPr>
        <w:t>.</w:t>
      </w:r>
    </w:p>
    <w:tbl>
      <w:tblPr>
        <w:tblW w:w="0" w:type="auto"/>
        <w:tblInd w:w="709" w:type="dxa"/>
        <w:tblLayout w:type="fixed"/>
        <w:tblLook w:val="0000"/>
      </w:tblPr>
      <w:tblGrid>
        <w:gridCol w:w="3227"/>
        <w:gridCol w:w="5635"/>
      </w:tblGrid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по направлению подготовки: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A71EE8" w:rsidP="000A32E4">
            <w:r>
              <w:rPr>
                <w:color w:val="000000"/>
              </w:rPr>
              <w:t>15</w:t>
            </w:r>
            <w:r w:rsidR="009730C2">
              <w:rPr>
                <w:color w:val="000000"/>
              </w:rPr>
              <w:t>.03.0</w:t>
            </w:r>
            <w:r w:rsidR="000A32E4">
              <w:rPr>
                <w:color w:val="000000"/>
              </w:rPr>
              <w:t>2</w:t>
            </w:r>
            <w:r w:rsidR="009730C2">
              <w:rPr>
                <w:color w:val="000000"/>
              </w:rPr>
              <w:t xml:space="preserve"> </w:t>
            </w:r>
            <w:r w:rsidRPr="00A71EE8">
              <w:rPr>
                <w:color w:val="000000"/>
              </w:rPr>
              <w:t>Технологические машины и оборудование</w:t>
            </w:r>
          </w:p>
        </w:tc>
      </w:tr>
      <w:tr w:rsidR="009730C2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для профилей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71EE8" w:rsidRDefault="00A71EE8" w:rsidP="00A71EE8">
            <w:r w:rsidRPr="00A71EE8">
              <w:rPr>
                <w:color w:val="000000"/>
              </w:rPr>
              <w:t xml:space="preserve">Технологические машины и </w:t>
            </w:r>
            <w:r>
              <w:rPr>
                <w:color w:val="000000"/>
              </w:rPr>
              <w:t>мехатронные системы</w:t>
            </w:r>
          </w:p>
        </w:tc>
      </w:tr>
      <w:tr w:rsidR="00B161FB" w:rsidTr="00A71EE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B161FB" w:rsidP="000A32E4"/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1FB" w:rsidRDefault="00A71EE8" w:rsidP="000A32E4">
            <w:r>
              <w:t>Сервис и техническая эксплуатация промышленн</w:t>
            </w:r>
            <w:r>
              <w:t>о</w:t>
            </w:r>
            <w:r>
              <w:t>го оборудования</w:t>
            </w:r>
          </w:p>
        </w:tc>
      </w:tr>
    </w:tbl>
    <w:p w:rsidR="009730C2" w:rsidRPr="00B478A7" w:rsidRDefault="009730C2" w:rsidP="00C039BA">
      <w:pPr>
        <w:spacing w:before="60"/>
        <w:ind w:left="425"/>
      </w:pPr>
      <w:r>
        <w:t xml:space="preserve">утвержденная Ученым советом университета </w:t>
      </w:r>
      <w:r w:rsidR="00B478A7" w:rsidRPr="00B478A7">
        <w:t xml:space="preserve">     </w:t>
      </w:r>
      <w:r w:rsidR="003C73BC">
        <w:t xml:space="preserve"> </w:t>
      </w:r>
      <w:r>
        <w:t>20</w:t>
      </w:r>
      <w:r w:rsidR="00B478A7" w:rsidRPr="00B478A7">
        <w:t xml:space="preserve">  </w:t>
      </w:r>
      <w:r w:rsidR="003C73BC">
        <w:t xml:space="preserve"> </w:t>
      </w:r>
      <w:r>
        <w:t xml:space="preserve">г. , протокол № </w:t>
      </w:r>
      <w:r w:rsidR="00B478A7" w:rsidRPr="00B478A7">
        <w:t xml:space="preserve"> </w:t>
      </w:r>
    </w:p>
    <w:p w:rsidR="009730C2" w:rsidRDefault="009730C2">
      <w:pPr>
        <w:spacing w:before="960" w:after="120"/>
        <w:ind w:left="1429"/>
        <w:jc w:val="both"/>
      </w:pPr>
      <w:r>
        <w:t>Разработчик:</w:t>
      </w:r>
    </w:p>
    <w:tbl>
      <w:tblPr>
        <w:tblW w:w="0" w:type="auto"/>
        <w:tblInd w:w="108" w:type="dxa"/>
        <w:tblLayout w:type="fixed"/>
        <w:tblLook w:val="0000"/>
      </w:tblPr>
      <w:tblGrid>
        <w:gridCol w:w="4360"/>
        <w:gridCol w:w="852"/>
        <w:gridCol w:w="1499"/>
        <w:gridCol w:w="322"/>
        <w:gridCol w:w="2538"/>
      </w:tblGrid>
      <w:tr w:rsidR="009730C2"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доцент кафедры высшей математики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</w:pPr>
          </w:p>
        </w:tc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spacing w:val="20"/>
              </w:rPr>
              <w:t>А.А. Михеев</w:t>
            </w:r>
          </w:p>
        </w:tc>
      </w:tr>
      <w:tr w:rsidR="009730C2"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  <w:spacing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i/>
              </w:rPr>
            </w:pPr>
          </w:p>
        </w:tc>
      </w:tr>
    </w:tbl>
    <w:p w:rsidR="009730C2" w:rsidRPr="00B478A7" w:rsidRDefault="009730C2" w:rsidP="0088237F">
      <w:pPr>
        <w:spacing w:before="840" w:after="480"/>
        <w:ind w:firstLine="709"/>
        <w:jc w:val="both"/>
      </w:pPr>
      <w:r>
        <w:t xml:space="preserve">Рабочая программа учебной дисциплины рассмотрена и утверждена на заседании кафедры высшей математики </w:t>
      </w:r>
      <w:r w:rsidR="00B478A7" w:rsidRPr="00B478A7">
        <w:rPr>
          <w:u w:val="single"/>
        </w:rPr>
        <w:t xml:space="preserve">     </w:t>
      </w:r>
      <w:r w:rsidR="00FC75C6" w:rsidRPr="00FC75C6">
        <w:rPr>
          <w:u w:val="single"/>
        </w:rPr>
        <w:t xml:space="preserve"> 20</w:t>
      </w:r>
      <w:r w:rsidR="00B478A7" w:rsidRPr="00B478A7">
        <w:rPr>
          <w:u w:val="single"/>
        </w:rPr>
        <w:t xml:space="preserve">  </w:t>
      </w:r>
      <w:r w:rsidR="00FC75C6" w:rsidRPr="00FC75C6">
        <w:rPr>
          <w:u w:val="single"/>
        </w:rPr>
        <w:t xml:space="preserve"> г.</w:t>
      </w:r>
      <w:r w:rsidRPr="00FC75C6">
        <w:rPr>
          <w:u w:val="single"/>
        </w:rPr>
        <w:t>,</w:t>
      </w:r>
      <w:r>
        <w:t xml:space="preserve"> протокол №</w:t>
      </w:r>
      <w:r w:rsidR="00A859B9">
        <w:t> </w:t>
      </w:r>
      <w:r w:rsidR="00B478A7" w:rsidRPr="00B478A7">
        <w:rPr>
          <w:u w:val="single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369"/>
        <w:gridCol w:w="2693"/>
        <w:gridCol w:w="737"/>
        <w:gridCol w:w="2772"/>
      </w:tblGrid>
      <w:tr w:rsidR="00261CA2" w:rsidTr="00BD09B5">
        <w:tc>
          <w:tcPr>
            <w:tcW w:w="3369" w:type="dxa"/>
            <w:shd w:val="clear" w:color="auto" w:fill="auto"/>
            <w:vAlign w:val="center"/>
          </w:tcPr>
          <w:p w:rsidR="00261CA2" w:rsidRDefault="00261CA2" w:rsidP="00BD09B5">
            <w:pPr>
              <w:spacing w:before="120" w:after="360"/>
            </w:pPr>
            <w:r>
              <w:rPr>
                <w:b/>
              </w:rPr>
              <w:t>Руководители ОПОП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Default="00261CA2" w:rsidP="00BD09B5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261CA2" w:rsidRDefault="00261CA2" w:rsidP="00BD09B5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1CA2" w:rsidRPr="00EA0372" w:rsidRDefault="00261CA2" w:rsidP="00A068C0">
            <w:pPr>
              <w:rPr>
                <w:spacing w:val="20"/>
              </w:rPr>
            </w:pPr>
            <w:r w:rsidRPr="00EA0372">
              <w:rPr>
                <w:spacing w:val="20"/>
              </w:rPr>
              <w:t>А.</w:t>
            </w:r>
            <w:r w:rsidR="00A068C0">
              <w:rPr>
                <w:spacing w:val="20"/>
              </w:rPr>
              <w:t>А</w:t>
            </w:r>
            <w:r w:rsidRPr="00EA0372">
              <w:rPr>
                <w:spacing w:val="20"/>
              </w:rPr>
              <w:t>.</w:t>
            </w:r>
            <w:r w:rsidR="00A068C0">
              <w:rPr>
                <w:spacing w:val="20"/>
              </w:rPr>
              <w:t>Кулаков</w:t>
            </w:r>
          </w:p>
        </w:tc>
      </w:tr>
      <w:tr w:rsidR="000C5617" w:rsidTr="00BD09B5">
        <w:tc>
          <w:tcPr>
            <w:tcW w:w="3369" w:type="dxa"/>
            <w:shd w:val="clear" w:color="auto" w:fill="auto"/>
            <w:vAlign w:val="center"/>
          </w:tcPr>
          <w:p w:rsidR="000C5617" w:rsidRDefault="000C5617" w:rsidP="00BD09B5">
            <w:pPr>
              <w:spacing w:before="120" w:after="360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0C5617" w:rsidRDefault="000C5617" w:rsidP="00BD09B5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617" w:rsidRPr="00BE2F92" w:rsidRDefault="00A068C0" w:rsidP="00A068C0">
            <w:pPr>
              <w:snapToGrid w:val="0"/>
              <w:spacing w:before="120" w:after="360"/>
              <w:rPr>
                <w:spacing w:val="20"/>
              </w:rPr>
            </w:pPr>
            <w:r>
              <w:rPr>
                <w:spacing w:val="20"/>
              </w:rPr>
              <w:t>Е</w:t>
            </w:r>
            <w:r w:rsidR="00BE2F92">
              <w:rPr>
                <w:spacing w:val="20"/>
              </w:rPr>
              <w:t>.</w:t>
            </w:r>
            <w:r>
              <w:rPr>
                <w:spacing w:val="20"/>
              </w:rPr>
              <w:t>Н</w:t>
            </w:r>
            <w:r w:rsidR="00BE2F92">
              <w:rPr>
                <w:spacing w:val="20"/>
              </w:rPr>
              <w:t xml:space="preserve">. </w:t>
            </w:r>
            <w:r>
              <w:rPr>
                <w:spacing w:val="20"/>
              </w:rPr>
              <w:t>Хозина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9730C2">
            <w:pPr>
              <w:spacing w:before="120" w:after="360"/>
            </w:pPr>
            <w:r>
              <w:rPr>
                <w:spacing w:val="20"/>
              </w:rPr>
              <w:t>В.Ф. Скородумов</w:t>
            </w:r>
          </w:p>
        </w:tc>
      </w:tr>
      <w:tr w:rsidR="009730C2">
        <w:tc>
          <w:tcPr>
            <w:tcW w:w="3369" w:type="dxa"/>
            <w:shd w:val="clear" w:color="auto" w:fill="auto"/>
            <w:vAlign w:val="center"/>
          </w:tcPr>
          <w:p w:rsidR="009730C2" w:rsidRDefault="009730C2">
            <w:pPr>
              <w:spacing w:before="120" w:after="360"/>
            </w:pPr>
            <w:r>
              <w:rPr>
                <w:b/>
              </w:rPr>
              <w:t>Директор института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9730C2" w:rsidRDefault="009730C2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A859B9" w:rsidRDefault="009730C2">
            <w:pPr>
              <w:spacing w:before="120" w:after="360"/>
            </w:pPr>
            <w:r>
              <w:rPr>
                <w:spacing w:val="20"/>
              </w:rPr>
              <w:t>А.Н. Зайцев</w:t>
            </w:r>
          </w:p>
        </w:tc>
      </w:tr>
    </w:tbl>
    <w:p w:rsidR="009730C2" w:rsidRDefault="009730C2">
      <w:pPr>
        <w:tabs>
          <w:tab w:val="left" w:pos="708"/>
        </w:tabs>
        <w:spacing w:after="360"/>
        <w:ind w:firstLine="709"/>
        <w:jc w:val="both"/>
      </w:pPr>
      <w:r>
        <w:t>.</w:t>
      </w:r>
      <w:r>
        <w:rPr>
          <w:b/>
        </w:rPr>
        <w:t xml:space="preserve"> </w:t>
      </w:r>
    </w:p>
    <w:p w:rsidR="009730C2" w:rsidRDefault="009730C2">
      <w:pPr>
        <w:pageBreakBefore/>
        <w:tabs>
          <w:tab w:val="left" w:pos="708"/>
        </w:tabs>
        <w:spacing w:after="360"/>
        <w:ind w:firstLine="709"/>
        <w:jc w:val="both"/>
      </w:pPr>
      <w:r>
        <w:rPr>
          <w:b/>
          <w:bCs/>
        </w:rPr>
        <w:lastRenderedPageBreak/>
        <w:t>1. МЕСТО УЧЕБНОЙ ДИСЦИПЛИНЫ В СТРУКТУРЕ ОПОП</w:t>
      </w:r>
    </w:p>
    <w:p w:rsidR="009730C2" w:rsidRDefault="008B3325">
      <w:pPr>
        <w:tabs>
          <w:tab w:val="left" w:pos="708"/>
        </w:tabs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68.7pt;margin-top:13.5pt;width:384.8pt;height:.1pt;z-index:251663360" o:connectortype="straight" strokeweight=".26mm">
            <v:stroke joinstyle="miter" endcap="square"/>
          </v:shape>
        </w:pict>
      </w:r>
      <w:r w:rsidR="009730C2">
        <w:t>Дисциплина математи</w:t>
      </w:r>
      <w:r w:rsidR="00551FF9">
        <w:t>ческое моделирование</w:t>
      </w:r>
    </w:p>
    <w:p w:rsidR="009730C2" w:rsidRDefault="008B3325">
      <w:pPr>
        <w:tabs>
          <w:tab w:val="left" w:pos="708"/>
        </w:tabs>
        <w:spacing w:line="360" w:lineRule="auto"/>
        <w:jc w:val="both"/>
      </w:pPr>
      <w:r>
        <w:pict>
          <v:shape id="_x0000_s2064" type="#_x0000_t32" style="position:absolute;left:0;text-align:left;margin-left:62.7pt;margin-top:13.05pt;width:384.8pt;height:.1pt;z-index:251664384" o:connectortype="straight" strokeweight=".26mm">
            <v:stroke joinstyle="miter" endcap="square"/>
          </v:shape>
        </w:pict>
      </w:r>
      <w:r w:rsidR="009730C2">
        <w:t xml:space="preserve">включена в </w:t>
      </w:r>
      <w:r w:rsidR="00551FF9">
        <w:t>вариативную</w:t>
      </w:r>
      <w:r w:rsidR="009730C2">
        <w:t xml:space="preserve"> часть Блока 1</w:t>
      </w:r>
    </w:p>
    <w:p w:rsidR="009730C2" w:rsidRDefault="009730C2">
      <w:pPr>
        <w:tabs>
          <w:tab w:val="left" w:pos="708"/>
        </w:tabs>
        <w:jc w:val="both"/>
      </w:pPr>
      <w:r>
        <w:t>В результате освоения учебной дисциплины</w:t>
      </w:r>
      <w:r>
        <w:rPr>
          <w:b/>
        </w:rPr>
        <w:t xml:space="preserve"> </w:t>
      </w:r>
      <w:r>
        <w:t>математика обучающийся должен:</w:t>
      </w:r>
    </w:p>
    <w:p w:rsidR="009730C2" w:rsidRDefault="00A76037" w:rsidP="00A060F4">
      <w:pPr>
        <w:numPr>
          <w:ilvl w:val="0"/>
          <w:numId w:val="2"/>
        </w:numPr>
        <w:tabs>
          <w:tab w:val="left" w:pos="708"/>
        </w:tabs>
        <w:jc w:val="both"/>
      </w:pPr>
      <w:r>
        <w:t>знать основные понятия и методы теории нормированных и метрических пр</w:t>
      </w:r>
      <w:r>
        <w:t>о</w:t>
      </w:r>
      <w:r>
        <w:t>странств, теории аппроксимации и интерполяции</w:t>
      </w:r>
      <w:r w:rsidR="009730C2">
        <w:t>;</w:t>
      </w:r>
    </w:p>
    <w:p w:rsidR="009730C2" w:rsidRDefault="00A76037" w:rsidP="00A060F4">
      <w:pPr>
        <w:numPr>
          <w:ilvl w:val="0"/>
          <w:numId w:val="2"/>
        </w:numPr>
        <w:tabs>
          <w:tab w:val="left" w:pos="708"/>
        </w:tabs>
        <w:jc w:val="both"/>
      </w:pPr>
      <w:r>
        <w:t>уметь решать типовые задачи интерполяции, находить решение нелинейных уравнений и систем, использовать численные методы решения дифференциал</w:t>
      </w:r>
      <w:r>
        <w:t>ь</w:t>
      </w:r>
      <w:r>
        <w:t>ных уравнений</w:t>
      </w:r>
      <w:r w:rsidR="009730C2">
        <w:t>;</w:t>
      </w:r>
    </w:p>
    <w:p w:rsidR="009730C2" w:rsidRDefault="009730C2" w:rsidP="00A060F4">
      <w:pPr>
        <w:numPr>
          <w:ilvl w:val="0"/>
          <w:numId w:val="2"/>
        </w:numPr>
        <w:tabs>
          <w:tab w:val="left" w:pos="708"/>
        </w:tabs>
        <w:jc w:val="both"/>
      </w:pPr>
      <w:r>
        <w:t>обладать методами построения математической модели объекта или явления, имеющей вид функциональной зависимости.</w:t>
      </w:r>
    </w:p>
    <w:p w:rsidR="009730C2" w:rsidRDefault="009730C2">
      <w:pPr>
        <w:spacing w:before="120"/>
        <w:ind w:left="709" w:hanging="709"/>
        <w:jc w:val="both"/>
      </w:pPr>
      <w:r>
        <w:rPr>
          <w:b/>
        </w:rPr>
        <w:t>2. КОМПЕТЕНЦИИ ОБУЧАЮЩЕГОСЯ, ФОРМИРУЕМЫЕ В РЕЗУЛЬТАТЕ О</w:t>
      </w:r>
      <w:r>
        <w:rPr>
          <w:b/>
        </w:rPr>
        <w:t>С</w:t>
      </w:r>
      <w:r>
        <w:rPr>
          <w:b/>
        </w:rPr>
        <w:t>ВОЕНИЯ ДИСЦИПЛИНЫ</w:t>
      </w:r>
    </w:p>
    <w:p w:rsidR="009730C2" w:rsidRPr="00701EFF" w:rsidRDefault="009730C2">
      <w:pPr>
        <w:ind w:firstLine="709"/>
        <w:jc w:val="right"/>
        <w:rPr>
          <w:b/>
        </w:rPr>
      </w:pPr>
      <w:r w:rsidRPr="00701EFF">
        <w:rPr>
          <w:b/>
        </w:rPr>
        <w:t>Таблица 1</w:t>
      </w:r>
    </w:p>
    <w:tbl>
      <w:tblPr>
        <w:tblW w:w="9626" w:type="dxa"/>
        <w:tblInd w:w="108" w:type="dxa"/>
        <w:tblLayout w:type="fixed"/>
        <w:tblLook w:val="0000"/>
      </w:tblPr>
      <w:tblGrid>
        <w:gridCol w:w="136"/>
        <w:gridCol w:w="1536"/>
        <w:gridCol w:w="108"/>
        <w:gridCol w:w="7718"/>
        <w:gridCol w:w="128"/>
      </w:tblGrid>
      <w:tr w:rsidR="009730C2" w:rsidTr="00551FF9">
        <w:trPr>
          <w:gridAfter w:val="1"/>
          <w:wAfter w:w="128" w:type="dxa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тенции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Содержание компетенции</w:t>
            </w:r>
          </w:p>
        </w:tc>
      </w:tr>
      <w:tr w:rsidR="009730C2" w:rsidTr="00551FF9">
        <w:trPr>
          <w:gridAfter w:val="1"/>
          <w:wAfter w:w="128" w:type="dxa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Выпускник должен обладать:</w:t>
            </w:r>
          </w:p>
        </w:tc>
      </w:tr>
      <w:tr w:rsidR="00551FF9" w:rsidTr="00551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36" w:type="dxa"/>
          <w:jc w:val="center"/>
        </w:trPr>
        <w:tc>
          <w:tcPr>
            <w:tcW w:w="1536" w:type="dxa"/>
            <w:vAlign w:val="center"/>
          </w:tcPr>
          <w:p w:rsidR="00551FF9" w:rsidRDefault="00551FF9" w:rsidP="00840ADB">
            <w:pPr>
              <w:jc w:val="center"/>
            </w:pPr>
            <w:r>
              <w:t>ОК-7</w:t>
            </w:r>
          </w:p>
        </w:tc>
        <w:tc>
          <w:tcPr>
            <w:tcW w:w="7954" w:type="dxa"/>
            <w:gridSpan w:val="3"/>
            <w:vAlign w:val="center"/>
          </w:tcPr>
          <w:p w:rsidR="00551FF9" w:rsidRDefault="00551FF9" w:rsidP="00840ADB">
            <w:pPr>
              <w:jc w:val="both"/>
            </w:pPr>
            <w:r w:rsidRPr="00F61D1F">
              <w:t>с</w:t>
            </w:r>
            <w:r>
              <w:t>пособностью к самоорганизации и самообразованию.</w:t>
            </w:r>
          </w:p>
        </w:tc>
      </w:tr>
      <w:tr w:rsidR="00551FF9" w:rsidTr="00551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36" w:type="dxa"/>
          <w:jc w:val="center"/>
        </w:trPr>
        <w:tc>
          <w:tcPr>
            <w:tcW w:w="1536" w:type="dxa"/>
            <w:vAlign w:val="center"/>
          </w:tcPr>
          <w:p w:rsidR="00551FF9" w:rsidRDefault="00551FF9" w:rsidP="00840ADB">
            <w:pPr>
              <w:jc w:val="center"/>
            </w:pPr>
            <w:r>
              <w:t>ОПК-2</w:t>
            </w:r>
          </w:p>
        </w:tc>
        <w:tc>
          <w:tcPr>
            <w:tcW w:w="7954" w:type="dxa"/>
            <w:gridSpan w:val="3"/>
            <w:vAlign w:val="center"/>
          </w:tcPr>
          <w:p w:rsidR="00551FF9" w:rsidRDefault="00551FF9" w:rsidP="00840ADB">
            <w:pPr>
              <w:jc w:val="both"/>
            </w:pPr>
            <w:r>
              <w:t>владением достаточными для профессиональной деятельности навыками работы с персональным компьютером.</w:t>
            </w:r>
          </w:p>
        </w:tc>
      </w:tr>
      <w:tr w:rsidR="00551FF9" w:rsidTr="00551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36" w:type="dxa"/>
          <w:jc w:val="center"/>
        </w:trPr>
        <w:tc>
          <w:tcPr>
            <w:tcW w:w="1536" w:type="dxa"/>
            <w:vAlign w:val="center"/>
          </w:tcPr>
          <w:p w:rsidR="00551FF9" w:rsidRDefault="00551FF9" w:rsidP="00840ADB">
            <w:pPr>
              <w:jc w:val="center"/>
            </w:pPr>
            <w:r>
              <w:t>ПК-4</w:t>
            </w:r>
          </w:p>
        </w:tc>
        <w:tc>
          <w:tcPr>
            <w:tcW w:w="7954" w:type="dxa"/>
            <w:gridSpan w:val="3"/>
            <w:vAlign w:val="center"/>
          </w:tcPr>
          <w:p w:rsidR="00551FF9" w:rsidRDefault="00551FF9" w:rsidP="00840ADB">
            <w:pPr>
              <w:jc w:val="both"/>
            </w:pPr>
            <w:r>
              <w:t>способностью участвовать в работе над инновационными проектами, и</w:t>
            </w:r>
            <w:r>
              <w:t>с</w:t>
            </w:r>
            <w:r>
              <w:t>пользуя базовые методы исследовательской деятельности.</w:t>
            </w:r>
          </w:p>
        </w:tc>
      </w:tr>
    </w:tbl>
    <w:p w:rsidR="009730C2" w:rsidRDefault="009730C2">
      <w:pPr>
        <w:spacing w:before="240" w:after="240"/>
        <w:ind w:left="709" w:hanging="709"/>
        <w:jc w:val="both"/>
      </w:pPr>
      <w:r>
        <w:rPr>
          <w:b/>
          <w:bCs/>
        </w:rPr>
        <w:t>3. СТРУКТУРА УЧЕБНОЙ ДИСЦИПЛИНЫ</w:t>
      </w:r>
    </w:p>
    <w:p w:rsidR="009730C2" w:rsidRDefault="009730C2">
      <w:pPr>
        <w:pStyle w:val="Default"/>
        <w:jc w:val="both"/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701EFF" w:rsidRDefault="00701EFF" w:rsidP="00701EFF">
      <w:pPr>
        <w:pStyle w:val="Default"/>
        <w:rPr>
          <w:b/>
          <w:bCs/>
        </w:rPr>
      </w:pPr>
      <w:r w:rsidRPr="006F2416">
        <w:rPr>
          <w:b/>
          <w:bCs/>
          <w:sz w:val="20"/>
          <w:szCs w:val="20"/>
          <w:lang w:eastAsia="ru-RU"/>
        </w:rPr>
        <w:t>3.1 Структура учебной дисциплины для обучающихся очной  формы обучения</w:t>
      </w:r>
    </w:p>
    <w:p w:rsidR="009730C2" w:rsidRDefault="009730C2">
      <w:pPr>
        <w:pStyle w:val="Default"/>
        <w:ind w:firstLine="709"/>
        <w:jc w:val="right"/>
      </w:pPr>
      <w:r>
        <w:rPr>
          <w:b/>
          <w:bCs/>
        </w:rPr>
        <w:t>Таблица 2.1</w:t>
      </w:r>
    </w:p>
    <w:tbl>
      <w:tblPr>
        <w:tblW w:w="9774" w:type="dxa"/>
        <w:tblInd w:w="108" w:type="dxa"/>
        <w:tblLayout w:type="fixed"/>
        <w:tblLook w:val="0000"/>
      </w:tblPr>
      <w:tblGrid>
        <w:gridCol w:w="1826"/>
        <w:gridCol w:w="3118"/>
        <w:gridCol w:w="993"/>
        <w:gridCol w:w="992"/>
        <w:gridCol w:w="992"/>
        <w:gridCol w:w="648"/>
        <w:gridCol w:w="1205"/>
      </w:tblGrid>
      <w:tr w:rsidR="009730C2" w:rsidTr="00A54704">
        <w:trPr>
          <w:cantSplit/>
        </w:trPr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730C2" w:rsidTr="00A54704">
        <w:trPr>
          <w:cantSplit/>
        </w:trPr>
        <w:tc>
          <w:tcPr>
            <w:tcW w:w="4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>
            <w:pPr>
              <w:pStyle w:val="Defaul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840ADB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 w:rsidP="008626F7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9730C2" w:rsidP="001E1700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9730C2" w:rsidP="00751AB8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751AB8" w:rsidRDefault="009730C2" w:rsidP="001E1700">
            <w:pPr>
              <w:jc w:val="center"/>
              <w:rPr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840ADB">
            <w:pPr>
              <w:jc w:val="center"/>
            </w:pPr>
            <w:r>
              <w:t>144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1E1700" w:rsidRDefault="00010114" w:rsidP="001E1700">
            <w:pPr>
              <w:pStyle w:val="Default"/>
              <w:jc w:val="center"/>
            </w:pPr>
            <w:r>
              <w:t>144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840ADB" w:rsidRDefault="00840A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10114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840ADB">
            <w:pPr>
              <w:jc w:val="center"/>
            </w:pPr>
            <w: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10114">
            <w:pPr>
              <w:pStyle w:val="Default"/>
              <w:jc w:val="center"/>
            </w:pPr>
            <w:r>
              <w:rPr>
                <w:bCs/>
                <w:color w:val="auto"/>
              </w:rPr>
              <w:t>18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840ADB">
            <w:pPr>
              <w:snapToGrid w:val="0"/>
              <w:jc w:val="center"/>
            </w:pPr>
            <w: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10114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C5617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840ADB">
            <w:pPr>
              <w:jc w:val="center"/>
            </w:pPr>
            <w: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2659FF" w:rsidRDefault="00010114">
            <w:pPr>
              <w:pStyle w:val="Default"/>
              <w:jc w:val="center"/>
            </w:pPr>
            <w:r>
              <w:rPr>
                <w:bCs/>
                <w:color w:val="auto"/>
              </w:rPr>
              <w:t>63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D63D8E" w:rsidRDefault="000C5617" w:rsidP="00A54704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D63D8E" w:rsidRDefault="000C5617" w:rsidP="00A54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D63D8E" w:rsidRDefault="000C5617" w:rsidP="00A547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840A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010114" w:rsidRDefault="00010114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840ADB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DB" w:rsidRDefault="00840ADB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DB" w:rsidRDefault="00840ADB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DB" w:rsidRDefault="00840ADB" w:rsidP="00CD5C82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DB" w:rsidRDefault="00840ADB">
            <w:pPr>
              <w:pStyle w:val="Default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DB" w:rsidRDefault="00840ADB" w:rsidP="00840ADB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DB" w:rsidRDefault="00840ADB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экз</w:t>
            </w:r>
          </w:p>
        </w:tc>
      </w:tr>
    </w:tbl>
    <w:p w:rsidR="009730C2" w:rsidRDefault="009730C2">
      <w:pPr>
        <w:sectPr w:rsidR="009730C2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9730C2" w:rsidRPr="00701EFF" w:rsidRDefault="009730C2">
      <w:pPr>
        <w:tabs>
          <w:tab w:val="right" w:leader="underscore" w:pos="9639"/>
        </w:tabs>
        <w:ind w:firstLine="709"/>
        <w:jc w:val="both"/>
      </w:pPr>
      <w:r>
        <w:rPr>
          <w:b/>
          <w:bCs/>
        </w:rPr>
        <w:lastRenderedPageBreak/>
        <w:t>4. СОДЕРЖАНИЕ РАЗДЕЛОВ УЧЕБНОЙ ДИСЦИПЛИНЫ</w:t>
      </w:r>
    </w:p>
    <w:p w:rsidR="00701EFF" w:rsidRPr="000C5617" w:rsidRDefault="00701EFF" w:rsidP="00701EFF">
      <w:pPr>
        <w:tabs>
          <w:tab w:val="right" w:leader="underscore" w:pos="9639"/>
        </w:tabs>
        <w:ind w:firstLine="709"/>
        <w:rPr>
          <w:b/>
          <w:bCs/>
        </w:rPr>
      </w:pPr>
      <w:r w:rsidRPr="000C5617">
        <w:rPr>
          <w:b/>
          <w:bCs/>
          <w:lang w:eastAsia="ru-RU"/>
        </w:rPr>
        <w:t>4.1 Содержание разделов учебной дисциплины для очной форм обучения</w:t>
      </w:r>
    </w:p>
    <w:p w:rsidR="009730C2" w:rsidRDefault="009730C2">
      <w:pPr>
        <w:tabs>
          <w:tab w:val="right" w:leader="underscore" w:pos="9639"/>
        </w:tabs>
        <w:ind w:firstLine="709"/>
        <w:jc w:val="right"/>
      </w:pPr>
      <w:r>
        <w:rPr>
          <w:b/>
          <w:bCs/>
        </w:rPr>
        <w:t>Табли</w:t>
      </w:r>
      <w:r>
        <w:t>ца 3</w:t>
      </w:r>
      <w:r w:rsidR="00701EFF">
        <w:t>.1</w:t>
      </w:r>
    </w:p>
    <w:tbl>
      <w:tblPr>
        <w:tblW w:w="15113" w:type="dxa"/>
        <w:tblInd w:w="108" w:type="dxa"/>
        <w:tblLayout w:type="fixed"/>
        <w:tblLook w:val="0000"/>
      </w:tblPr>
      <w:tblGrid>
        <w:gridCol w:w="2235"/>
        <w:gridCol w:w="3827"/>
        <w:gridCol w:w="471"/>
        <w:gridCol w:w="3214"/>
        <w:gridCol w:w="426"/>
        <w:gridCol w:w="141"/>
        <w:gridCol w:w="1877"/>
        <w:gridCol w:w="850"/>
        <w:gridCol w:w="2072"/>
      </w:tblGrid>
      <w:tr w:rsidR="009730C2" w:rsidTr="000C561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/>
                <w:bCs/>
                <w:sz w:val="20"/>
                <w:szCs w:val="20"/>
              </w:rPr>
              <w:t>Наименование разд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ла учебной дисци</w:t>
            </w: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лабор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торных работ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 (оценочные средства)</w:t>
            </w:r>
          </w:p>
        </w:tc>
      </w:tr>
      <w:tr w:rsidR="009730C2" w:rsidTr="000C5617">
        <w:trPr>
          <w:cantSplit/>
          <w:trHeight w:val="18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/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лекции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лабор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торной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730C2" w:rsidRDefault="009730C2">
            <w:pPr>
              <w:ind w:right="113"/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ind w:hanging="15"/>
              <w:jc w:val="both"/>
              <w:rPr>
                <w:b/>
                <w:i/>
              </w:rPr>
            </w:pPr>
          </w:p>
        </w:tc>
      </w:tr>
      <w:tr w:rsidR="009730C2" w:rsidTr="000C5617">
        <w:tc>
          <w:tcPr>
            <w:tcW w:w="15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5C68E1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 xml:space="preserve">семестр № </w:t>
            </w:r>
            <w:r w:rsidR="005C68E1">
              <w:rPr>
                <w:b/>
                <w:bCs/>
              </w:rPr>
              <w:t>4</w:t>
            </w:r>
          </w:p>
        </w:tc>
      </w:tr>
      <w:tr w:rsidR="005C68E1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Pr="00C571CC" w:rsidRDefault="005C68E1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метрич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и нормир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ванных пр</w:t>
            </w:r>
            <w:r>
              <w:rPr>
                <w:bCs/>
              </w:rPr>
              <w:t>о</w:t>
            </w:r>
            <w:r>
              <w:rPr>
                <w:bCs/>
              </w:rPr>
              <w:t>странств.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Pr="007200DF" w:rsidRDefault="005C68E1" w:rsidP="009F61C0">
            <w:pPr>
              <w:jc w:val="both"/>
            </w:pPr>
            <w:r>
              <w:t>Определение нормированного, метрического, евклидова пр</w:t>
            </w:r>
            <w:r>
              <w:t>о</w:t>
            </w:r>
            <w:r>
              <w:t>странств. Погрешности в указа</w:t>
            </w:r>
            <w:r>
              <w:t>н</w:t>
            </w:r>
            <w:r>
              <w:t>ных пространствах. Матричные и векторные нормы.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Pr="009525FC" w:rsidRDefault="005C68E1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Pr="009525FC" w:rsidRDefault="005C68E1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Реализация метрических и нормированных пространств на множестве действител</w:t>
            </w:r>
            <w:r>
              <w:t>ь</w:t>
            </w:r>
            <w:r>
              <w:t>ных чисел, векторов, ма</w:t>
            </w:r>
            <w:r>
              <w:t>т</w:t>
            </w:r>
            <w:r>
              <w:t>риц. Вычисление погрешн</w:t>
            </w:r>
            <w:r>
              <w:t>о</w:t>
            </w:r>
            <w:r>
              <w:t>сти элементов указанных множеств.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Default="005C68E1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Pr="009525FC" w:rsidRDefault="005C68E1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8E1" w:rsidRDefault="005C68E1" w:rsidP="009F61C0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8E1" w:rsidRPr="00FB1598" w:rsidRDefault="005C68E1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A114DF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Pr="00C571CC" w:rsidRDefault="00A114DF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линейных алгебраических уравнений.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Pr="003F489D" w:rsidRDefault="00A114DF" w:rsidP="009F61C0">
            <w:pPr>
              <w:jc w:val="both"/>
            </w:pPr>
            <w:r>
              <w:t>Прямые и итерационные методы решения систем линейных алге</w:t>
            </w:r>
            <w:r>
              <w:t>б</w:t>
            </w:r>
            <w:r>
              <w:t>раических уравнений.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Pr="009525FC" w:rsidRDefault="00A114DF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Pr="00227575" w:rsidRDefault="00A114DF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Метод Гаусса, метод пр</w:t>
            </w:r>
            <w:r>
              <w:t>о</w:t>
            </w:r>
            <w:r>
              <w:t>гонки. Метод простой ит</w:t>
            </w:r>
            <w:r>
              <w:t>е</w:t>
            </w:r>
            <w:r>
              <w:t>рации, метод Якоби, метод Зейделя.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Default="00A114DF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Default="00A114DF" w:rsidP="009F61C0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4DF" w:rsidRDefault="00A114DF" w:rsidP="009F61C0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4DF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A114DF">
              <w:rPr>
                <w:bCs/>
              </w:rPr>
              <w:t xml:space="preserve"> №1. Решение систем линейных алге</w:t>
            </w:r>
            <w:r w:rsidR="00A114DF">
              <w:rPr>
                <w:bCs/>
              </w:rPr>
              <w:t>б</w:t>
            </w:r>
            <w:r w:rsidR="00A114DF">
              <w:rPr>
                <w:bCs/>
              </w:rPr>
              <w:t>раических ура</w:t>
            </w:r>
            <w:r w:rsidR="00A114DF">
              <w:rPr>
                <w:bCs/>
              </w:rPr>
              <w:t>в</w:t>
            </w:r>
            <w:r w:rsidR="00A114DF">
              <w:rPr>
                <w:bCs/>
              </w:rPr>
              <w:t>нений..</w:t>
            </w:r>
          </w:p>
        </w:tc>
      </w:tr>
      <w:tr w:rsidR="00E53D08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Pr="00C571CC" w:rsidRDefault="00E53D0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нелине</w:t>
            </w:r>
            <w:r>
              <w:rPr>
                <w:bCs/>
              </w:rPr>
              <w:t>й</w:t>
            </w:r>
            <w:r>
              <w:rPr>
                <w:bCs/>
              </w:rPr>
              <w:t>ных уравнений и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Pr="00B65D09" w:rsidRDefault="00E53D0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Итерационные методы решения систем нелинейных уравнений и систем.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Pr="009525FC" w:rsidRDefault="00E53D08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Pr="009525FC" w:rsidRDefault="00E53D08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Метод половинного деления, метод хорд, метод простых итераций, метод Ньютона.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Default="00E53D08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Default="00E53D08" w:rsidP="009F61C0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8" w:rsidRDefault="00E53D08" w:rsidP="009F61C0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08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E53D08">
              <w:rPr>
                <w:bCs/>
              </w:rPr>
              <w:t xml:space="preserve"> №2. Решение нел</w:t>
            </w:r>
            <w:r w:rsidR="00E53D08">
              <w:rPr>
                <w:bCs/>
              </w:rPr>
              <w:t>и</w:t>
            </w:r>
            <w:r w:rsidR="00E53D08">
              <w:rPr>
                <w:bCs/>
              </w:rPr>
              <w:t>нейных уравн</w:t>
            </w:r>
            <w:r w:rsidR="00E53D08">
              <w:rPr>
                <w:bCs/>
              </w:rPr>
              <w:t>е</w:t>
            </w:r>
            <w:r w:rsidR="00E53D08">
              <w:rPr>
                <w:bCs/>
              </w:rPr>
              <w:t>ний.</w:t>
            </w:r>
          </w:p>
        </w:tc>
      </w:tr>
      <w:tr w:rsidR="00A32073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Pr="00C571CC" w:rsidRDefault="00A32073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Интерполяция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Default="00A32073" w:rsidP="009F61C0">
            <w:pPr>
              <w:tabs>
                <w:tab w:val="right" w:leader="underscore" w:pos="9639"/>
              </w:tabs>
              <w:jc w:val="both"/>
            </w:pPr>
            <w:r>
              <w:t>Формула Лагранжа, формула Ньютона, интерполяция сплайн</w:t>
            </w:r>
            <w:r>
              <w:t>а</w:t>
            </w:r>
            <w:r>
              <w:t>ми.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Default="00A32073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Pr="009525FC" w:rsidRDefault="00A32073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Построение интерполяцио</w:t>
            </w:r>
            <w:r>
              <w:t>н</w:t>
            </w:r>
            <w:r>
              <w:t xml:space="preserve">ных многочленов Лагранжа, Ньютона. Интерполяция </w:t>
            </w:r>
            <w:r>
              <w:lastRenderedPageBreak/>
              <w:t>сплайнами.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Pr="00293AD5" w:rsidRDefault="00A32073" w:rsidP="009F61C0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Pr="00952DEF" w:rsidRDefault="00A32073" w:rsidP="009F61C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73" w:rsidRPr="003318E5" w:rsidRDefault="00A32073" w:rsidP="009F61C0">
            <w:pPr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073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A32073">
              <w:rPr>
                <w:bCs/>
              </w:rPr>
              <w:t xml:space="preserve"> №3. Построение и</w:t>
            </w:r>
            <w:r w:rsidR="00A32073">
              <w:rPr>
                <w:bCs/>
              </w:rPr>
              <w:t>н</w:t>
            </w:r>
            <w:r w:rsidR="00A32073">
              <w:rPr>
                <w:bCs/>
              </w:rPr>
              <w:lastRenderedPageBreak/>
              <w:t>терполяционных многочленов.</w:t>
            </w:r>
          </w:p>
        </w:tc>
      </w:tr>
      <w:tr w:rsidR="00B06F93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Default="00B06F93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Численное дифф</w:t>
            </w:r>
            <w:r>
              <w:rPr>
                <w:bCs/>
              </w:rPr>
              <w:t>е</w:t>
            </w:r>
            <w:r>
              <w:rPr>
                <w:bCs/>
              </w:rPr>
              <w:t>ренцирование.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Default="00B06F93" w:rsidP="009F61C0">
            <w:pPr>
              <w:jc w:val="both"/>
            </w:pPr>
            <w:r>
              <w:t>Разностные производные первого и второго порядка. Дифференц</w:t>
            </w:r>
            <w:r>
              <w:t>и</w:t>
            </w:r>
            <w:r>
              <w:t>рование интерполированных функций.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Pr="009525FC" w:rsidRDefault="00B06F93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Pr="009525FC" w:rsidRDefault="00B06F93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Вычисление производных сеточных функций первого и высших порядков. Вычисл</w:t>
            </w:r>
            <w:r>
              <w:rPr>
                <w:bCs/>
              </w:rPr>
              <w:t>е</w:t>
            </w:r>
            <w:r>
              <w:rPr>
                <w:bCs/>
              </w:rPr>
              <w:t>ние производных в грани</w:t>
            </w:r>
            <w:r>
              <w:rPr>
                <w:bCs/>
              </w:rPr>
              <w:t>ч</w:t>
            </w:r>
            <w:r>
              <w:rPr>
                <w:bCs/>
              </w:rPr>
              <w:t>ных точках интервалов.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Default="00B06F93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Default="00B06F93" w:rsidP="009F61C0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F93" w:rsidRDefault="00B06F93" w:rsidP="009F61C0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93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B06F93">
              <w:rPr>
                <w:bCs/>
              </w:rPr>
              <w:t xml:space="preserve"> №4. Вычисление пр</w:t>
            </w:r>
            <w:r w:rsidR="00B06F93">
              <w:rPr>
                <w:bCs/>
              </w:rPr>
              <w:t>о</w:t>
            </w:r>
            <w:r w:rsidR="00B06F93">
              <w:rPr>
                <w:bCs/>
              </w:rPr>
              <w:t>изводных сето</w:t>
            </w:r>
            <w:r w:rsidR="00B06F93">
              <w:rPr>
                <w:bCs/>
              </w:rPr>
              <w:t>ч</w:t>
            </w:r>
            <w:r w:rsidR="00B06F93">
              <w:rPr>
                <w:bCs/>
              </w:rPr>
              <w:t>ных функций.</w:t>
            </w:r>
          </w:p>
        </w:tc>
      </w:tr>
      <w:tr w:rsidR="00A34E53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инте</w:t>
            </w:r>
            <w:r>
              <w:rPr>
                <w:bCs/>
              </w:rPr>
              <w:t>г</w:t>
            </w:r>
            <w:r>
              <w:rPr>
                <w:bCs/>
              </w:rPr>
              <w:t>рирование.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pPr>
              <w:jc w:val="both"/>
            </w:pPr>
            <w:r>
              <w:t>Формула прямоугольников, трап</w:t>
            </w:r>
            <w:r>
              <w:t>е</w:t>
            </w:r>
            <w:r>
              <w:t>ций, Симпсона. Погрешность формул численного интегриров</w:t>
            </w:r>
            <w:r>
              <w:t>а</w:t>
            </w:r>
            <w:r>
              <w:t>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Pr="009525FC" w:rsidRDefault="00A34E53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pPr>
              <w:jc w:val="both"/>
            </w:pPr>
            <w:r>
              <w:t>Численное вычисление и</w:t>
            </w:r>
            <w:r>
              <w:t>н</w:t>
            </w:r>
            <w:r>
              <w:t>тегралов по формулам пр</w:t>
            </w:r>
            <w:r>
              <w:t>я</w:t>
            </w:r>
            <w:r>
              <w:t>моугольников, трапеций, Симпсона.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r w:rsidRPr="00952DEF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3" w:rsidRDefault="00A34E53" w:rsidP="009F61C0">
            <w:r w:rsidRPr="003318E5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3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A34E53">
              <w:rPr>
                <w:bCs/>
              </w:rPr>
              <w:t xml:space="preserve"> №5. Численное в</w:t>
            </w:r>
            <w:r w:rsidR="00A34E53">
              <w:rPr>
                <w:bCs/>
              </w:rPr>
              <w:t>ы</w:t>
            </w:r>
            <w:r w:rsidR="00A34E53">
              <w:rPr>
                <w:bCs/>
              </w:rPr>
              <w:t>числение инт</w:t>
            </w:r>
            <w:r w:rsidR="00A34E53">
              <w:rPr>
                <w:bCs/>
              </w:rPr>
              <w:t>е</w:t>
            </w:r>
            <w:r w:rsidR="00A34E53">
              <w:rPr>
                <w:bCs/>
              </w:rPr>
              <w:t>гралов.</w:t>
            </w:r>
          </w:p>
        </w:tc>
      </w:tr>
      <w:tr w:rsidR="00D95BC0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Pr="00C571CC" w:rsidRDefault="00D95BC0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обыкн</w:t>
            </w:r>
            <w:r>
              <w:rPr>
                <w:bCs/>
              </w:rPr>
              <w:t>о</w:t>
            </w:r>
            <w:r>
              <w:rPr>
                <w:bCs/>
              </w:rPr>
              <w:t>венных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</w:t>
            </w:r>
            <w:r>
              <w:rPr>
                <w:bCs/>
              </w:rPr>
              <w:t>е</w:t>
            </w:r>
            <w:r>
              <w:rPr>
                <w:bCs/>
              </w:rPr>
              <w:t>ний и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Pr="00D05E0B" w:rsidRDefault="00D95BC0" w:rsidP="009F61C0">
            <w:pPr>
              <w:jc w:val="both"/>
            </w:pPr>
            <w:r>
              <w:t>Метод Эйлера, Рунге Кутты, мн</w:t>
            </w:r>
            <w:r>
              <w:t>о</w:t>
            </w:r>
            <w:r>
              <w:t>гошаговые методы Адамса.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Pr="009525FC" w:rsidRDefault="00D95BC0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Pr="009525FC" w:rsidRDefault="00D95BC0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Численное решение обыкн</w:t>
            </w:r>
            <w:r>
              <w:rPr>
                <w:bCs/>
              </w:rPr>
              <w:t>о</w:t>
            </w:r>
            <w:r>
              <w:rPr>
                <w:bCs/>
              </w:rPr>
              <w:t>венных дифференциальных уравнений и систем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Default="00D95BC0" w:rsidP="009F61C0"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Default="00D95BC0" w:rsidP="009F61C0">
            <w:r w:rsidRPr="007D6B4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C0" w:rsidRDefault="00D95BC0" w:rsidP="009F61C0">
            <w:r w:rsidRPr="007D6B47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C0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D95BC0">
              <w:rPr>
                <w:bCs/>
              </w:rPr>
              <w:t xml:space="preserve"> №6. Численное реш</w:t>
            </w:r>
            <w:r w:rsidR="00D95BC0">
              <w:rPr>
                <w:bCs/>
              </w:rPr>
              <w:t>е</w:t>
            </w:r>
            <w:r w:rsidR="00D95BC0">
              <w:rPr>
                <w:bCs/>
              </w:rPr>
              <w:t>ние обыкнове</w:t>
            </w:r>
            <w:r w:rsidR="00D95BC0">
              <w:rPr>
                <w:bCs/>
              </w:rPr>
              <w:t>н</w:t>
            </w:r>
            <w:r w:rsidR="00D95BC0">
              <w:rPr>
                <w:bCs/>
              </w:rPr>
              <w:t>ных уравнений.</w:t>
            </w:r>
          </w:p>
        </w:tc>
      </w:tr>
      <w:tr w:rsidR="00B071A4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Pr="00C571CC" w:rsidRDefault="00B071A4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краевых задач.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Default="00B071A4" w:rsidP="009F61C0">
            <w:pPr>
              <w:jc w:val="both"/>
            </w:pPr>
            <w:r>
              <w:t>Метод стрельбы, метод Галёркина.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Default="00B071A4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Default="00B071A4" w:rsidP="009F61C0">
            <w:pPr>
              <w:jc w:val="both"/>
            </w:pPr>
            <w:r>
              <w:t>Метод стрельбы, метод Г</w:t>
            </w:r>
            <w:r>
              <w:t>а</w:t>
            </w:r>
            <w:r>
              <w:t>лёркина.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Pr="00293AD5" w:rsidRDefault="00B071A4" w:rsidP="009F61C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Pr="007D6B47" w:rsidRDefault="00B071A4" w:rsidP="009F61C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4" w:rsidRPr="007D6B47" w:rsidRDefault="00B071A4" w:rsidP="009F61C0">
            <w:pPr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1A4" w:rsidRPr="00D148FE" w:rsidRDefault="0008281E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(Кр) </w:t>
            </w:r>
            <w:r w:rsidR="00B071A4">
              <w:rPr>
                <w:bCs/>
              </w:rPr>
              <w:t xml:space="preserve"> №7. Численные мет</w:t>
            </w:r>
            <w:r w:rsidR="00B071A4">
              <w:rPr>
                <w:bCs/>
              </w:rPr>
              <w:t>о</w:t>
            </w:r>
            <w:r w:rsidR="00B071A4">
              <w:rPr>
                <w:bCs/>
              </w:rPr>
              <w:t>ды решения кра</w:t>
            </w:r>
            <w:r w:rsidR="00B071A4">
              <w:rPr>
                <w:bCs/>
              </w:rPr>
              <w:t>е</w:t>
            </w:r>
            <w:r w:rsidR="00B071A4">
              <w:rPr>
                <w:bCs/>
              </w:rPr>
              <w:t>вых задач.</w:t>
            </w:r>
          </w:p>
        </w:tc>
      </w:tr>
      <w:tr w:rsidR="0008006C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Pr="00C571CC" w:rsidRDefault="00AB68F3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Моделирование физических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Pr="00C571CC" w:rsidRDefault="00AF31B6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Гиперболические, параболич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ские, эллиптические уравнения в частных производных второго п</w:t>
            </w:r>
            <w:r>
              <w:rPr>
                <w:bCs/>
              </w:rPr>
              <w:t>о</w:t>
            </w:r>
            <w:r>
              <w:rPr>
                <w:bCs/>
              </w:rPr>
              <w:t>рядка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Pr="009525FC" w:rsidRDefault="0008006C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Pr="00D148FE" w:rsidRDefault="0008006C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Защита ИДЗ №1. Моделир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 физических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Pr="009525FC" w:rsidRDefault="0008006C" w:rsidP="009F61C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Default="0008006C" w:rsidP="009F61C0">
            <w:r w:rsidRPr="007D6B47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06C" w:rsidRDefault="0008006C" w:rsidP="009F61C0">
            <w:r w:rsidRPr="007D6B47"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06C" w:rsidRPr="00D148FE" w:rsidRDefault="0008006C" w:rsidP="009F61C0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Cs/>
              </w:rPr>
              <w:t>Защита ИДЗ №1. Моделирование физических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цессов.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D94AA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18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0C5617" w:rsidTr="000C5617">
        <w:tc>
          <w:tcPr>
            <w:tcW w:w="12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rPr>
                <w:bCs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D94AA3">
            <w:pPr>
              <w:snapToGrid w:val="0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</w:tr>
    </w:tbl>
    <w:p w:rsidR="009730C2" w:rsidRDefault="009730C2">
      <w:pPr>
        <w:pageBreakBefore/>
        <w:ind w:firstLine="709"/>
        <w:jc w:val="both"/>
      </w:pPr>
      <w:r>
        <w:rPr>
          <w:b/>
        </w:rPr>
        <w:lastRenderedPageBreak/>
        <w:t>5. САМОСТОЯТЕЛЬНАЯ РАБОТА ОБУЧАЮЩИХСЯ</w:t>
      </w:r>
    </w:p>
    <w:p w:rsidR="009730C2" w:rsidRDefault="009730C2">
      <w:pPr>
        <w:ind w:firstLine="709"/>
        <w:jc w:val="right"/>
      </w:pPr>
      <w:r>
        <w:rPr>
          <w:b/>
          <w:bCs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1247"/>
        <w:gridCol w:w="5103"/>
        <w:gridCol w:w="6572"/>
        <w:gridCol w:w="13"/>
        <w:gridCol w:w="1406"/>
      </w:tblGrid>
      <w:tr w:rsidR="009730C2">
        <w:trPr>
          <w:trHeight w:val="91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Трудое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кость в часах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D10B9F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</w:t>
            </w:r>
            <w:r w:rsidR="00D10B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330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Default="0083304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Pr="00C571CC" w:rsidRDefault="0083304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метрических и нормированных пр</w:t>
            </w:r>
            <w:r>
              <w:rPr>
                <w:bCs/>
              </w:rPr>
              <w:t>о</w:t>
            </w:r>
            <w:r>
              <w:rPr>
                <w:bCs/>
              </w:rPr>
              <w:t>странств.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Pr="009525FC" w:rsidRDefault="0083304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</w:t>
            </w:r>
            <w:r w:rsidRPr="00030B9C">
              <w:rPr>
                <w:bCs/>
              </w:rPr>
              <w:t xml:space="preserve">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48" w:rsidRPr="002908C2" w:rsidRDefault="005929BC" w:rsidP="009F61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3304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Default="0083304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Pr="00C571CC" w:rsidRDefault="0083304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линейных алгебраических уравнений.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048" w:rsidRPr="002908C2" w:rsidRDefault="00833048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48" w:rsidRPr="002908C2" w:rsidRDefault="005929BC" w:rsidP="009F61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C571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Системы нелинейных уравнений и систем.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9A22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Pr="00CD5C82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C571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Интерполяция функций одной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2908C2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дифференцирование.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191B43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Численное интегрирование.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18019F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Pr="00CD5C82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C571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обыкновенных дифференциальных уравнений и систем.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18019F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Pr="00CD5C82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C571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Численные методы решения краевых задач.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18019F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Подготовка к </w:t>
            </w:r>
            <w:r w:rsidR="0008281E">
              <w:rPr>
                <w:bCs/>
                <w:lang w:val="en-US"/>
              </w:rPr>
              <w:t xml:space="preserve">Кр </w:t>
            </w:r>
            <w:r>
              <w:rPr>
                <w:bCs/>
                <w:lang w:val="en-US"/>
              </w:rPr>
              <w:t xml:space="preserve"> №</w:t>
            </w:r>
            <w:r>
              <w:rPr>
                <w:bCs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Pr="00CD5C82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</w:tr>
      <w:tr w:rsidR="005929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C571CC" w:rsidRDefault="005929BC" w:rsidP="009F61C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Моделирование физических процессов.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9BC" w:rsidRPr="006B757F" w:rsidRDefault="005929BC" w:rsidP="009F61C0">
            <w:pPr>
              <w:tabs>
                <w:tab w:val="right" w:leader="underscore" w:pos="9639"/>
              </w:tabs>
              <w:rPr>
                <w:bCs/>
              </w:rPr>
            </w:pPr>
            <w:r w:rsidRPr="006B757F">
              <w:rPr>
                <w:bCs/>
              </w:rPr>
              <w:t>Выполнение ИДЗ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BC" w:rsidRDefault="005929B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10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833048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63</w:t>
            </w:r>
          </w:p>
        </w:tc>
      </w:tr>
      <w:tr w:rsidR="009730C2">
        <w:tc>
          <w:tcPr>
            <w:tcW w:w="1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Pr="00D542C5" w:rsidRDefault="00833048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63</w:t>
            </w:r>
          </w:p>
        </w:tc>
      </w:tr>
    </w:tbl>
    <w:p w:rsidR="009730C2" w:rsidRDefault="009730C2">
      <w:pPr>
        <w:sectPr w:rsidR="009730C2" w:rsidSect="00133ED0">
          <w:footerReference w:type="even" r:id="rId10"/>
          <w:footerReference w:type="default" r:id="rId11"/>
          <w:footerReference w:type="first" r:id="rId12"/>
          <w:pgSz w:w="16838" w:h="11906" w:orient="landscape"/>
          <w:pgMar w:top="1418" w:right="1134" w:bottom="851" w:left="1134" w:header="720" w:footer="709" w:gutter="0"/>
          <w:cols w:space="720"/>
          <w:titlePg/>
          <w:docGrid w:linePitch="360"/>
        </w:sectPr>
      </w:pPr>
    </w:p>
    <w:p w:rsidR="009730C2" w:rsidRDefault="009730C2">
      <w:pPr>
        <w:ind w:firstLine="709"/>
        <w:jc w:val="both"/>
      </w:pPr>
      <w:r>
        <w:rPr>
          <w:b/>
          <w:bCs/>
        </w:rPr>
        <w:lastRenderedPageBreak/>
        <w:t>6. ОЦЕНОЧНЫЕ СРЕДСТВА ДЛЯ ПРОВЕДЕНИЯ ТЕКУЩЕЙ И ПРОМ</w:t>
      </w:r>
      <w:r>
        <w:rPr>
          <w:b/>
          <w:bCs/>
        </w:rPr>
        <w:t>Е</w:t>
      </w:r>
      <w:r>
        <w:rPr>
          <w:b/>
          <w:bCs/>
        </w:rPr>
        <w:t>ЖУТОЧНОЙ АТТЕСТАЦИИ ПО ДИСЦИПЛИНЕ (МОДУЛЮ)</w:t>
      </w:r>
    </w:p>
    <w:p w:rsidR="009730C2" w:rsidRDefault="009730C2">
      <w:pPr>
        <w:spacing w:before="240"/>
      </w:pPr>
      <w:r>
        <w:rPr>
          <w:b/>
          <w:bCs/>
        </w:rPr>
        <w:t>6.1.</w:t>
      </w:r>
      <w:r>
        <w:rPr>
          <w:b/>
        </w:rPr>
        <w:t xml:space="preserve"> Связь результатов освоения дисциплины с </w:t>
      </w:r>
      <w:r w:rsidR="00D27407">
        <w:rPr>
          <w:b/>
        </w:rPr>
        <w:t xml:space="preserve">достигнутым </w:t>
      </w:r>
      <w:r>
        <w:rPr>
          <w:b/>
        </w:rPr>
        <w:t>уровнем заявленных компетенций в рамках изучаемой дисциплины</w:t>
      </w:r>
    </w:p>
    <w:p w:rsidR="009730C2" w:rsidRDefault="009730C2">
      <w:pPr>
        <w:jc w:val="right"/>
      </w:pPr>
      <w:r>
        <w:rPr>
          <w:b/>
          <w:bCs/>
          <w:i/>
          <w:sz w:val="22"/>
          <w:szCs w:val="22"/>
        </w:rPr>
        <w:t>Таблица 5</w:t>
      </w:r>
    </w:p>
    <w:tbl>
      <w:tblPr>
        <w:tblW w:w="0" w:type="auto"/>
        <w:tblInd w:w="-5" w:type="dxa"/>
        <w:tblLayout w:type="fixed"/>
        <w:tblLook w:val="0000"/>
      </w:tblPr>
      <w:tblGrid>
        <w:gridCol w:w="1796"/>
        <w:gridCol w:w="5967"/>
        <w:gridCol w:w="1712"/>
      </w:tblGrid>
      <w:tr w:rsidR="009730C2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</w:t>
            </w:r>
            <w:r>
              <w:rPr>
                <w:b/>
              </w:rPr>
              <w:br/>
              <w:t>компетенции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D27407">
            <w:pPr>
              <w:jc w:val="center"/>
            </w:pPr>
            <w:r>
              <w:rPr>
                <w:b/>
              </w:rPr>
              <w:t xml:space="preserve">Уровни </w:t>
            </w:r>
            <w:r w:rsidR="00D27407">
              <w:rPr>
                <w:b/>
              </w:rPr>
              <w:t>достигнутых</w:t>
            </w:r>
            <w:r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Шкалы оц</w:t>
            </w:r>
            <w:r>
              <w:rPr>
                <w:b/>
              </w:rPr>
              <w:t>е</w:t>
            </w:r>
            <w:r>
              <w:rPr>
                <w:b/>
              </w:rPr>
              <w:t>нивания</w:t>
            </w:r>
            <w:r>
              <w:rPr>
                <w:b/>
              </w:rPr>
              <w:br/>
              <w:t>компетенций</w:t>
            </w:r>
          </w:p>
        </w:tc>
      </w:tr>
      <w:tr w:rsidR="00D05E42" w:rsidTr="00717253">
        <w:trPr>
          <w:cantSplit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42" w:rsidRPr="00CF080C" w:rsidRDefault="00D05E42" w:rsidP="009F61C0">
            <w:pPr>
              <w:jc w:val="center"/>
              <w:rPr>
                <w:b/>
              </w:rPr>
            </w:pPr>
            <w:r>
              <w:t>ОК-7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42" w:rsidRDefault="00D05E42" w:rsidP="009F61C0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42" w:rsidRDefault="00D05E42" w:rsidP="00D542C5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EF4AAF" w:rsidP="00EF4AAF">
            <w:r>
              <w:t xml:space="preserve">Знать </w:t>
            </w:r>
            <w:r w:rsidR="00480DEB">
              <w:t>основные типы задач моделирования.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 xml:space="preserve">Уметь </w:t>
            </w:r>
            <w:r w:rsidR="00480DEB">
              <w:t>выявить малозначимые факторы модели.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 xml:space="preserve">Владеть </w:t>
            </w:r>
            <w:r w:rsidR="00480DEB">
              <w:t>приемами формализации реальной задачи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 xml:space="preserve">Знать </w:t>
            </w:r>
            <w:r w:rsidR="00480DEB">
              <w:t>основные методы решения уравнений, лежащие в основе математической модели.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 xml:space="preserve">Уметь </w:t>
            </w:r>
            <w:r w:rsidR="00480DEB">
              <w:t>задать дополнительные условия задачи.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 xml:space="preserve">Владеть </w:t>
            </w:r>
            <w:r w:rsidR="00480DEB">
              <w:t>методами проверки результатов моделиров</w:t>
            </w:r>
            <w:r w:rsidR="00480DEB">
              <w:t>а</w:t>
            </w:r>
            <w:r w:rsidR="00480DEB">
              <w:t>ния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480DEB">
            <w:r>
              <w:t xml:space="preserve">Знать </w:t>
            </w:r>
            <w:r w:rsidR="00480DEB">
              <w:t>область применимости математической модели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480DEB">
            <w:r>
              <w:t xml:space="preserve">Уметь </w:t>
            </w:r>
            <w:r w:rsidR="00480DEB">
              <w:t>поставить задачу численной реализации матем</w:t>
            </w:r>
            <w:r w:rsidR="00480DEB">
              <w:t>а</w:t>
            </w:r>
            <w:r w:rsidR="00480DEB">
              <w:t>тической модели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  <w:trHeight w:val="553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480DEB">
            <w:r>
              <w:t xml:space="preserve">Владеть </w:t>
            </w:r>
            <w:r w:rsidR="00480DEB">
              <w:t>стандартными математическими пакетами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D05E42">
        <w:trPr>
          <w:cantSplit/>
          <w:trHeight w:val="26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42" w:rsidRDefault="00D05E42" w:rsidP="009F61C0">
            <w:pPr>
              <w:jc w:val="center"/>
            </w:pPr>
            <w:r>
              <w:t>ОПК-2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42" w:rsidRDefault="00D05E42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42" w:rsidRDefault="00D05E42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 xml:space="preserve">Знать </w:t>
            </w:r>
            <w:r w:rsidR="009E0599">
              <w:t>основные уравнения, лежащие в основе матем</w:t>
            </w:r>
            <w:r w:rsidR="009E0599">
              <w:t>а</w:t>
            </w:r>
            <w:r w:rsidR="009E0599">
              <w:t>тической модели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 xml:space="preserve">Уметь </w:t>
            </w:r>
            <w:r w:rsidR="009E0599">
              <w:t>решать типовые задачи по аналогии с решенн</w:t>
            </w:r>
            <w:r w:rsidR="009E0599">
              <w:t>ы</w:t>
            </w:r>
            <w:r w:rsidR="009E0599">
              <w:t>ми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 xml:space="preserve">Владеть </w:t>
            </w:r>
            <w:r w:rsidR="009E0599">
              <w:t>приемами решения численных уравнений</w:t>
            </w:r>
            <w: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математические формулы, описыва</w:t>
            </w:r>
            <w:r>
              <w:t>ю</w:t>
            </w:r>
            <w:r>
              <w:t>щие реальные процессы.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оценить значимые параметры математической модели.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Владеть методами оценки точности и адекватности м</w:t>
            </w:r>
            <w:r>
              <w:t>а</w:t>
            </w:r>
            <w:r>
              <w:t>тематической модели реального процесса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виды граничных задач и методы пр</w:t>
            </w:r>
            <w:r>
              <w:t>и</w:t>
            </w:r>
            <w:r>
              <w:t>ведения дифференциального уравнения к одному из известных типов.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выполнять замену переменных для получения общего решения дифференциального уравнения и в</w:t>
            </w:r>
            <w:r>
              <w:t>ы</w:t>
            </w:r>
            <w:r>
              <w:t>делять частное его решение из общего.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D05E42" w:rsidTr="00717253">
        <w:trPr>
          <w:cantSplit/>
          <w:trHeight w:val="7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5E42" w:rsidRDefault="00D05E42" w:rsidP="009F61C0">
            <w:pPr>
              <w:jc w:val="center"/>
            </w:pPr>
            <w:r>
              <w:t>ПК-4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42" w:rsidRDefault="00D05E42" w:rsidP="00717253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E42" w:rsidRDefault="00D05E42" w:rsidP="00717253">
            <w:pPr>
              <w:jc w:val="center"/>
            </w:pPr>
            <w:r>
              <w:t>оценка 3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 xml:space="preserve">Знать </w:t>
            </w:r>
            <w:r w:rsidR="009E0599" w:rsidRPr="00627672">
              <w:t xml:space="preserve">основные </w:t>
            </w:r>
            <w:r w:rsidR="009E0599">
              <w:t>типы обыкновенных дифференциал</w:t>
            </w:r>
            <w:r w:rsidR="009E0599">
              <w:t>ь</w:t>
            </w:r>
            <w:r w:rsidR="009E0599">
              <w:t>ных уравнений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 xml:space="preserve">Уметь </w:t>
            </w:r>
            <w:r w:rsidR="009E0599">
              <w:t>получать частные решения простейших дифф</w:t>
            </w:r>
            <w:r w:rsidR="009E0599">
              <w:t>е</w:t>
            </w:r>
            <w:r w:rsidR="009E0599">
              <w:t>ренциальных уравнений и систем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 xml:space="preserve">Владеть </w:t>
            </w:r>
            <w:r w:rsidR="009E0599">
              <w:t>приемами численного вычисления произво</w:t>
            </w:r>
            <w:r w:rsidR="009E0599">
              <w:t>д</w:t>
            </w:r>
            <w:r w:rsidR="009E0599">
              <w:t>ных и интегралов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4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 xml:space="preserve">Знать </w:t>
            </w:r>
            <w:r w:rsidR="009E0599">
              <w:t>основные виды граничных задач и методы пр</w:t>
            </w:r>
            <w:r w:rsidR="009E0599">
              <w:t>и</w:t>
            </w:r>
            <w:r w:rsidR="009E0599">
              <w:t>ведения дифференциального уравнения к одному из известных типов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 xml:space="preserve">Уметь </w:t>
            </w:r>
            <w:r w:rsidR="009E0599">
              <w:t>использовать численные стандартные методы решения дифференциальных уравнений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Владеть </w:t>
            </w:r>
            <w:r w:rsidR="009E0599">
              <w:t>численными методами решения краевых задач и задачи Коши</w:t>
            </w:r>
            <w:r w:rsidR="004319CB"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5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9E0599">
            <w:r>
              <w:t xml:space="preserve">Знать </w:t>
            </w:r>
            <w:r w:rsidR="009E0599">
              <w:t>используемые базисные функции в методе Г</w:t>
            </w:r>
            <w:r w:rsidR="009E0599">
              <w:t>а</w:t>
            </w:r>
            <w:r w:rsidR="009E0599">
              <w:t>лёркина</w:t>
            </w:r>
            <w:r w:rsidR="004319CB"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9E0599">
            <w:r>
              <w:t xml:space="preserve">Уметь </w:t>
            </w:r>
            <w:r w:rsidR="009E0599">
              <w:t>вычислять скалярные произведения в различных пространствах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9E0599">
            <w:r>
              <w:t xml:space="preserve">Владеть </w:t>
            </w:r>
            <w:r w:rsidR="009E0599">
              <w:t>методами решения краевых задач</w:t>
            </w:r>
            <w:r w:rsidR="004319CB"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0C5617" w:rsidRDefault="000C5617" w:rsidP="007F35A7">
      <w:pPr>
        <w:suppressAutoHyphens/>
        <w:jc w:val="both"/>
        <w:rPr>
          <w:b/>
          <w:sz w:val="20"/>
          <w:szCs w:val="20"/>
          <w:lang w:eastAsia="ru-RU"/>
        </w:rPr>
      </w:pPr>
    </w:p>
    <w:p w:rsidR="007F35A7" w:rsidRPr="006F2416" w:rsidRDefault="007F35A7" w:rsidP="007F35A7">
      <w:pPr>
        <w:suppressAutoHyphens/>
        <w:jc w:val="both"/>
        <w:rPr>
          <w:b/>
          <w:sz w:val="20"/>
          <w:szCs w:val="20"/>
          <w:lang w:eastAsia="ru-RU"/>
        </w:rPr>
      </w:pPr>
      <w:r w:rsidRPr="006F2416">
        <w:rPr>
          <w:b/>
          <w:sz w:val="20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7F35A7" w:rsidRPr="006F2416" w:rsidRDefault="007F35A7" w:rsidP="007F35A7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  <w:r w:rsidRPr="006F2416">
        <w:rPr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F35A7" w:rsidRPr="007F35A7" w:rsidTr="00C04315">
        <w:tc>
          <w:tcPr>
            <w:tcW w:w="2376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Категории студе</w:t>
            </w:r>
            <w:r w:rsidRPr="007F35A7">
              <w:rPr>
                <w:b/>
                <w:lang w:eastAsia="ru-RU"/>
              </w:rPr>
              <w:t>н</w:t>
            </w:r>
            <w:r w:rsidRPr="007F35A7">
              <w:rPr>
                <w:b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Шкала оц</w:t>
            </w:r>
            <w:r w:rsidRPr="007F35A7">
              <w:rPr>
                <w:b/>
                <w:lang w:eastAsia="ru-RU"/>
              </w:rPr>
              <w:t>е</w:t>
            </w:r>
            <w:r w:rsidRPr="007F35A7">
              <w:rPr>
                <w:b/>
                <w:lang w:eastAsia="ru-RU"/>
              </w:rPr>
              <w:t>нивания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Тесты, рефераты,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vAlign w:val="center"/>
          </w:tcPr>
          <w:p w:rsidR="007F35A7" w:rsidRPr="007F35A7" w:rsidRDefault="007F35A7" w:rsidP="007F35A7">
            <w:pPr>
              <w:contextualSpacing/>
              <w:rPr>
                <w:lang w:eastAsia="ru-RU"/>
              </w:rPr>
            </w:pPr>
            <w:r w:rsidRPr="007F35A7">
              <w:rPr>
                <w:color w:val="000000"/>
                <w:lang w:eastAsia="ru-RU"/>
              </w:rPr>
              <w:t>В соответ-ствии со   шкалой оц</w:t>
            </w:r>
            <w:r w:rsidRPr="007F35A7">
              <w:rPr>
                <w:color w:val="000000"/>
                <w:lang w:eastAsia="ru-RU"/>
              </w:rPr>
              <w:t>е</w:t>
            </w:r>
            <w:r w:rsidRPr="007F35A7">
              <w:rPr>
                <w:color w:val="000000"/>
                <w:lang w:eastAsia="ru-RU"/>
              </w:rPr>
              <w:t>нивания, указанной в Таблице 5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зр</w:t>
            </w:r>
            <w:r w:rsidRPr="007F35A7">
              <w:rPr>
                <w:lang w:eastAsia="ru-RU"/>
              </w:rPr>
              <w:t>е</w:t>
            </w:r>
            <w:r w:rsidRPr="007F35A7">
              <w:rPr>
                <w:lang w:eastAsia="ru-RU"/>
              </w:rPr>
              <w:t>ния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устная проверка (и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дивидуально)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опорно- двигател</w:t>
            </w:r>
            <w:r w:rsidRPr="007F35A7">
              <w:rPr>
                <w:lang w:eastAsia="ru-RU"/>
              </w:rPr>
              <w:t>ь</w:t>
            </w:r>
            <w:r w:rsidRPr="007F35A7">
              <w:rPr>
                <w:lang w:eastAsia="ru-RU"/>
              </w:rPr>
              <w:t>ного аппарата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Решение тестов,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 ди</w:t>
            </w:r>
            <w:r w:rsidRPr="007F35A7">
              <w:rPr>
                <w:lang w:eastAsia="ru-RU"/>
              </w:rPr>
              <w:t>с</w:t>
            </w:r>
            <w:r w:rsidRPr="007F35A7">
              <w:rPr>
                <w:lang w:eastAsia="ru-RU"/>
              </w:rPr>
              <w:t>танционно.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Письменная проверка, организация контроля с использование 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формационно-коммуникационных технологий.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9730C2" w:rsidRDefault="009730C2">
      <w:pPr>
        <w:pStyle w:val="aff"/>
        <w:widowControl w:val="0"/>
        <w:shd w:val="clear" w:color="auto" w:fill="FFFFFF"/>
        <w:autoSpaceDE w:val="0"/>
        <w:ind w:left="0"/>
        <w:jc w:val="both"/>
      </w:pPr>
      <w:r>
        <w:rPr>
          <w:b/>
          <w:sz w:val="24"/>
          <w:szCs w:val="24"/>
        </w:rPr>
        <w:t>7. Т</w:t>
      </w:r>
      <w:r>
        <w:rPr>
          <w:b/>
          <w:spacing w:val="-2"/>
          <w:sz w:val="24"/>
          <w:szCs w:val="24"/>
        </w:rPr>
        <w:t>ИПОВЫЕ КОНТРОЛЬНЫЕ ЗАДАНИЯ И ДРУГИЕ МАТЕРИАЛЫ, НЕОБХ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ДИМЫЕ ДЛЯ ОЦЕНКИ 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УРОВНЯ  СФОРМИРОВАННОСТИ ЗАЯВЛЕННЫХ КОМПЕТЕНЦИЙ В РАМКАХ ИЗУЧАЕМОЙ ДИСЦИПЛИНЫ, ВКЛЮЧАЯ С</w:t>
      </w:r>
      <w:r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МОСТОЯТЕЛЬНУЮ РАБОТУ ОБУЧАЮЩИХСЯ</w:t>
      </w:r>
    </w:p>
    <w:p w:rsidR="009730C2" w:rsidRDefault="009730C2">
      <w:pPr>
        <w:spacing w:before="240" w:after="120"/>
        <w:jc w:val="both"/>
      </w:pPr>
      <w:r>
        <w:rPr>
          <w:b/>
        </w:rPr>
        <w:t xml:space="preserve">Семестр № </w:t>
      </w:r>
      <w:r w:rsidR="00103951">
        <w:rPr>
          <w:b/>
        </w:rPr>
        <w:t>4</w:t>
      </w:r>
    </w:p>
    <w:p w:rsidR="009730C2" w:rsidRDefault="009730C2">
      <w:pPr>
        <w:spacing w:after="240"/>
      </w:pPr>
      <w:r>
        <w:t>7.1 Для текущей аттестации: используются результаты.</w:t>
      </w:r>
    </w:p>
    <w:p w:rsidR="009730C2" w:rsidRDefault="009730C2">
      <w:pPr>
        <w:spacing w:before="120" w:after="120"/>
      </w:pPr>
      <w:r>
        <w:t>7.1.2. Задачи для контрольных работ:</w:t>
      </w:r>
    </w:p>
    <w:p w:rsidR="009730C2" w:rsidRDefault="009730C2">
      <w:pPr>
        <w:rPr>
          <w:b/>
        </w:rPr>
      </w:pPr>
      <w:r>
        <w:rPr>
          <w:b/>
        </w:rPr>
        <w:t>Контрольная работа по теме линейная алгебра (</w:t>
      </w:r>
      <w:r w:rsidR="0008281E">
        <w:rPr>
          <w:b/>
        </w:rPr>
        <w:t xml:space="preserve">Кр </w:t>
      </w:r>
      <w:r>
        <w:rPr>
          <w:b/>
        </w:rPr>
        <w:t xml:space="preserve"> 1):</w:t>
      </w:r>
    </w:p>
    <w:p w:rsidR="008D78F1" w:rsidRDefault="008D78F1">
      <w:pPr>
        <w:rPr>
          <w:bCs/>
        </w:rPr>
      </w:pPr>
      <w:r>
        <w:rPr>
          <w:bCs/>
        </w:rPr>
        <w:t>Найти решение систем линейных уравнений итерационным методом с точностью 0.01.</w:t>
      </w:r>
    </w:p>
    <w:p w:rsidR="008D78F1" w:rsidRPr="00EF4282" w:rsidRDefault="008D78F1" w:rsidP="008D78F1">
      <w:pPr>
        <w:spacing w:after="120"/>
      </w:pPr>
      <w:r w:rsidRPr="00EF4282">
        <w:t>Вариант №1:</w:t>
      </w:r>
    </w:p>
    <w:p w:rsidR="008D78F1" w:rsidRPr="00AC28A7" w:rsidRDefault="008D78F1" w:rsidP="008D78F1">
      <w:pPr>
        <w:pStyle w:val="MapleOutput"/>
        <w:jc w:val="left"/>
        <w:rPr>
          <w:lang w:val="ru-RU"/>
        </w:rPr>
      </w:pPr>
      <w:r>
        <w:rPr>
          <w:noProof/>
          <w:position w:val="-45"/>
          <w:lang w:val="ru-RU"/>
        </w:rPr>
        <w:drawing>
          <wp:inline distT="0" distB="0" distL="0" distR="0">
            <wp:extent cx="1405255" cy="601980"/>
            <wp:effectExtent l="19050" t="0" r="444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№2:</w:t>
      </w:r>
    </w:p>
    <w:p w:rsidR="008D78F1" w:rsidRDefault="008D78F1" w:rsidP="008D78F1">
      <w:pPr>
        <w:pStyle w:val="MapleOutput"/>
        <w:jc w:val="left"/>
        <w:rPr>
          <w:lang w:val="ru-RU"/>
        </w:rPr>
      </w:pPr>
      <w:r>
        <w:rPr>
          <w:noProof/>
          <w:position w:val="-45"/>
          <w:lang w:val="ru-RU"/>
        </w:rPr>
        <w:lastRenderedPageBreak/>
        <w:drawing>
          <wp:inline distT="0" distB="0" distL="0" distR="0">
            <wp:extent cx="1360170" cy="60198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</w:t>
      </w:r>
      <w:r w:rsidRPr="00EF4282">
        <w:rPr>
          <w:lang w:val="en-US"/>
        </w:rPr>
        <w:t>3</w:t>
      </w:r>
      <w:r w:rsidRPr="00EF4282">
        <w:t>:</w:t>
      </w:r>
    </w:p>
    <w:p w:rsidR="008D78F1" w:rsidRDefault="008D78F1" w:rsidP="008D78F1">
      <w:pPr>
        <w:pStyle w:val="MapleOutput"/>
        <w:jc w:val="left"/>
        <w:rPr>
          <w:rFonts w:ascii="Garamond" w:hAnsi="Garamond"/>
          <w:sz w:val="20"/>
        </w:rPr>
      </w:pPr>
      <w:r>
        <w:rPr>
          <w:noProof/>
          <w:position w:val="-45"/>
          <w:lang w:val="ru-RU"/>
        </w:rPr>
        <w:drawing>
          <wp:inline distT="0" distB="0" distL="0" distR="0">
            <wp:extent cx="1360170" cy="60198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№4:</w:t>
      </w:r>
    </w:p>
    <w:p w:rsidR="008D78F1" w:rsidRPr="008D78F1" w:rsidRDefault="008D78F1" w:rsidP="008D78F1">
      <w:r>
        <w:rPr>
          <w:noProof/>
          <w:position w:val="-45"/>
          <w:lang w:eastAsia="ru-RU"/>
        </w:rPr>
        <w:drawing>
          <wp:inline distT="0" distB="0" distL="0" distR="0">
            <wp:extent cx="1304925" cy="60198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eastAsia="ru-RU"/>
        </w:rPr>
        <w:drawing>
          <wp:inline distT="0" distB="0" distL="0" distR="0">
            <wp:extent cx="334645" cy="601980"/>
            <wp:effectExtent l="19050" t="0" r="825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02192B">
      <w:pPr>
        <w:spacing w:before="240"/>
        <w:rPr>
          <w:b/>
        </w:rPr>
      </w:pPr>
      <w:r>
        <w:rPr>
          <w:b/>
        </w:rPr>
        <w:t>Контрольная работа по теме линейная алгебра (</w:t>
      </w:r>
      <w:r w:rsidR="0008281E">
        <w:rPr>
          <w:b/>
        </w:rPr>
        <w:t xml:space="preserve">Кр </w:t>
      </w:r>
      <w:r>
        <w:rPr>
          <w:b/>
        </w:rPr>
        <w:t xml:space="preserve"> 2):</w:t>
      </w:r>
    </w:p>
    <w:p w:rsidR="008D78F1" w:rsidRDefault="008D78F1" w:rsidP="0002192B">
      <w:pPr>
        <w:spacing w:before="240"/>
        <w:rPr>
          <w:bCs/>
        </w:rPr>
      </w:pPr>
      <w:r>
        <w:rPr>
          <w:bCs/>
        </w:rPr>
        <w:t>Найти решение систем линейных уравнений  методом Гаусса с выбором максимального элемента.</w:t>
      </w:r>
    </w:p>
    <w:p w:rsidR="008D78F1" w:rsidRPr="00EF4282" w:rsidRDefault="008D78F1" w:rsidP="008D78F1">
      <w:pPr>
        <w:spacing w:after="120"/>
      </w:pPr>
      <w:r w:rsidRPr="00EF4282">
        <w:t>Вариант №1:</w:t>
      </w:r>
    </w:p>
    <w:p w:rsidR="008D78F1" w:rsidRDefault="008D78F1" w:rsidP="008D78F1">
      <w:pPr>
        <w:pStyle w:val="MapleOutput"/>
        <w:jc w:val="left"/>
        <w:rPr>
          <w:lang w:val="ru-RU"/>
        </w:rPr>
      </w:pPr>
      <w:r>
        <w:rPr>
          <w:noProof/>
          <w:position w:val="-46"/>
          <w:lang w:val="ru-RU"/>
        </w:rPr>
        <w:drawing>
          <wp:inline distT="0" distB="0" distL="0" distR="0">
            <wp:extent cx="1405255" cy="601980"/>
            <wp:effectExtent l="19050" t="0" r="444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№2:</w:t>
      </w:r>
    </w:p>
    <w:p w:rsidR="008D78F1" w:rsidRDefault="008D78F1" w:rsidP="008D78F1">
      <w:pPr>
        <w:pStyle w:val="MapleOutput"/>
        <w:jc w:val="left"/>
        <w:rPr>
          <w:lang w:val="ru-RU"/>
        </w:rPr>
      </w:pPr>
      <w:r>
        <w:rPr>
          <w:noProof/>
          <w:position w:val="-46"/>
          <w:lang w:val="ru-RU"/>
        </w:rPr>
        <w:drawing>
          <wp:inline distT="0" distB="0" distL="0" distR="0">
            <wp:extent cx="1360170" cy="6019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</w:t>
      </w:r>
      <w:r w:rsidRPr="00EF4282">
        <w:rPr>
          <w:lang w:val="en-US"/>
        </w:rPr>
        <w:t>3</w:t>
      </w:r>
      <w:r w:rsidRPr="00EF4282">
        <w:t>:</w:t>
      </w:r>
    </w:p>
    <w:p w:rsidR="008D78F1" w:rsidRDefault="008D78F1" w:rsidP="008D78F1">
      <w:pPr>
        <w:pStyle w:val="MapleOutput"/>
        <w:jc w:val="left"/>
        <w:rPr>
          <w:rFonts w:ascii="Garamond" w:hAnsi="Garamond"/>
          <w:sz w:val="20"/>
        </w:rPr>
      </w:pPr>
      <w:r>
        <w:rPr>
          <w:noProof/>
          <w:position w:val="-44"/>
          <w:lang w:val="ru-RU"/>
        </w:rPr>
        <w:drawing>
          <wp:inline distT="0" distB="0" distL="0" distR="0">
            <wp:extent cx="1360170" cy="60198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</w:t>
      </w:r>
      <w:r>
        <w:rPr>
          <w:noProof/>
          <w:position w:val="-45"/>
          <w:lang w:val="ru-RU"/>
        </w:rPr>
        <w:drawing>
          <wp:inline distT="0" distB="0" distL="0" distR="0">
            <wp:extent cx="334645" cy="601980"/>
            <wp:effectExtent l="19050" t="0" r="825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EF4282" w:rsidRDefault="008D78F1" w:rsidP="008D78F1">
      <w:pPr>
        <w:spacing w:after="120"/>
      </w:pPr>
      <w:r w:rsidRPr="00EF4282">
        <w:t>Вариант №4:</w:t>
      </w:r>
    </w:p>
    <w:p w:rsidR="008D78F1" w:rsidRDefault="008D78F1" w:rsidP="008D78F1">
      <w:pPr>
        <w:spacing w:before="240"/>
      </w:pPr>
      <w:r>
        <w:rPr>
          <w:noProof/>
          <w:position w:val="-45"/>
          <w:lang w:eastAsia="ru-RU"/>
        </w:rPr>
        <w:drawing>
          <wp:inline distT="0" distB="0" distL="0" distR="0">
            <wp:extent cx="1304925" cy="60198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45"/>
          <w:lang w:eastAsia="ru-RU"/>
        </w:rPr>
        <w:drawing>
          <wp:inline distT="0" distB="0" distL="0" distR="0">
            <wp:extent cx="334645" cy="601980"/>
            <wp:effectExtent l="19050" t="0" r="825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F1" w:rsidRPr="008D78F1" w:rsidRDefault="008D78F1"/>
    <w:p w:rsidR="009730C2" w:rsidRDefault="009730C2">
      <w:pPr>
        <w:rPr>
          <w:b/>
        </w:rPr>
      </w:pPr>
      <w:r>
        <w:rPr>
          <w:b/>
        </w:rPr>
        <w:t>Контрольная работа по теме векторная алгебра (</w:t>
      </w:r>
      <w:r w:rsidR="0008281E">
        <w:rPr>
          <w:b/>
        </w:rPr>
        <w:t xml:space="preserve">Кр </w:t>
      </w:r>
      <w:r>
        <w:rPr>
          <w:b/>
        </w:rPr>
        <w:t xml:space="preserve"> 3):</w:t>
      </w:r>
    </w:p>
    <w:p w:rsidR="008D78F1" w:rsidRDefault="008D78F1">
      <w:r>
        <w:rPr>
          <w:bCs/>
        </w:rPr>
        <w:t>Решение систем нелинейных уравнений</w:t>
      </w:r>
      <w:r>
        <w:t xml:space="preserve"> </w:t>
      </w:r>
    </w:p>
    <w:p w:rsidR="008D78F1" w:rsidRDefault="008D78F1" w:rsidP="008D78F1">
      <w:r>
        <w:t>Вариант №1</w:t>
      </w:r>
    </w:p>
    <w:p w:rsidR="008D78F1" w:rsidRPr="00CA7F47" w:rsidRDefault="008D78F1" w:rsidP="008D78F1">
      <w:r>
        <w:t>Методами половинного деления, хорд, простых итераций и методом Ньютона н</w:t>
      </w:r>
      <w:r w:rsidRPr="00F33323">
        <w:t>айти на</w:t>
      </w:r>
      <w:r w:rsidRPr="00F33323">
        <w:t>и</w:t>
      </w:r>
      <w:r w:rsidRPr="00F33323">
        <w:t>больший отрицательный и наименьший положительный корни уравнения:</w:t>
      </w:r>
      <w:r w:rsidRPr="000E046B">
        <w:t xml:space="preserve"> </w:t>
      </w:r>
      <w:r w:rsidRPr="000E046B">
        <w:rPr>
          <w:position w:val="-30"/>
        </w:rPr>
        <w:object w:dxaOrig="21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9pt;height:40.4pt" o:ole="">
            <v:imagedata r:id="rId21" o:title=""/>
          </v:shape>
          <o:OLEObject Type="Embed" ProgID="Equation.3" ShapeID="_x0000_i1026" DrawAspect="Content" ObjectID="_1614496971" r:id="rId22"/>
        </w:object>
      </w:r>
      <w:r w:rsidRPr="00F33323">
        <w:t xml:space="preserve"> с точностью </w:t>
      </w:r>
      <w:r w:rsidRPr="00F33323">
        <w:rPr>
          <w:position w:val="-6"/>
        </w:rPr>
        <w:object w:dxaOrig="720" w:dyaOrig="300">
          <v:shape id="_x0000_i1027" type="#_x0000_t75" style="width:36pt;height:14.95pt" o:ole="">
            <v:imagedata r:id="rId23" o:title=""/>
          </v:shape>
          <o:OLEObject Type="Embed" ProgID="Equation.3" ShapeID="_x0000_i1027" DrawAspect="Content" ObjectID="_1614496972" r:id="rId24"/>
        </w:object>
      </w:r>
      <w:r w:rsidRPr="00F33323">
        <w:t>.</w:t>
      </w:r>
    </w:p>
    <w:p w:rsidR="008D78F1" w:rsidRDefault="008D78F1" w:rsidP="008D78F1">
      <w:r>
        <w:t>Вариант №2</w:t>
      </w:r>
    </w:p>
    <w:p w:rsidR="008D78F1" w:rsidRDefault="008D78F1" w:rsidP="008D78F1">
      <w:r w:rsidRPr="00A462D8">
        <w:t xml:space="preserve">Методом Ньютона с точностью </w:t>
      </w:r>
      <w:r w:rsidRPr="00A462D8">
        <w:rPr>
          <w:position w:val="-10"/>
        </w:rPr>
        <w:object w:dxaOrig="920" w:dyaOrig="320">
          <v:shape id="_x0000_i1028" type="#_x0000_t75" style="width:45.65pt;height:15.8pt" o:ole="">
            <v:imagedata r:id="rId25" o:title=""/>
          </v:shape>
          <o:OLEObject Type="Embed" ProgID="Equation.3" ShapeID="_x0000_i1028" DrawAspect="Content" ObjectID="_1614496973" r:id="rId26"/>
        </w:object>
      </w:r>
      <w:r w:rsidRPr="00A462D8">
        <w:t xml:space="preserve"> найти решений системы:</w:t>
      </w:r>
    </w:p>
    <w:p w:rsidR="008D78F1" w:rsidRDefault="008D78F1" w:rsidP="008D78F1">
      <w:r w:rsidRPr="000E046B">
        <w:rPr>
          <w:position w:val="-40"/>
          <w:sz w:val="20"/>
        </w:rPr>
        <w:object w:dxaOrig="3140" w:dyaOrig="960">
          <v:shape id="_x0000_i1029" type="#_x0000_t75" style="width:157.15pt;height:48.3pt" o:ole="">
            <v:imagedata r:id="rId27" o:title=""/>
          </v:shape>
          <o:OLEObject Type="Embed" ProgID="Equation.3" ShapeID="_x0000_i1029" DrawAspect="Content" ObjectID="_1614496974" r:id="rId28"/>
        </w:object>
      </w:r>
    </w:p>
    <w:p w:rsidR="008D78F1" w:rsidRPr="00D63D8E" w:rsidRDefault="008D78F1">
      <w:pPr>
        <w:rPr>
          <w:lang w:val="en-US"/>
        </w:rPr>
      </w:pPr>
    </w:p>
    <w:p w:rsidR="009730C2" w:rsidRDefault="009730C2">
      <w:pPr>
        <w:spacing w:before="120" w:after="120"/>
        <w:rPr>
          <w:b/>
        </w:rPr>
      </w:pPr>
      <w:r>
        <w:rPr>
          <w:b/>
        </w:rPr>
        <w:t>Контрольная работа по теме</w:t>
      </w:r>
      <w:r>
        <w:rPr>
          <w:b/>
          <w:bCs/>
        </w:rPr>
        <w:t xml:space="preserve"> уравнения прямой </w:t>
      </w:r>
      <w:r>
        <w:rPr>
          <w:b/>
        </w:rPr>
        <w:t>(</w:t>
      </w:r>
      <w:r w:rsidR="0008281E">
        <w:rPr>
          <w:b/>
        </w:rPr>
        <w:t xml:space="preserve">Кр </w:t>
      </w:r>
      <w:r>
        <w:rPr>
          <w:b/>
        </w:rPr>
        <w:t xml:space="preserve"> 4):</w:t>
      </w:r>
    </w:p>
    <w:p w:rsidR="00316AF4" w:rsidRPr="00467C20" w:rsidRDefault="00316AF4" w:rsidP="00316AF4">
      <w:r>
        <w:t xml:space="preserve">Построение интерполяционных многочленов. Для сеточной функции </w:t>
      </w:r>
      <w:r w:rsidRPr="00467C20">
        <w:rPr>
          <w:i/>
        </w:rPr>
        <w:t>y=f(x)</w:t>
      </w:r>
      <w:r>
        <w:t xml:space="preserve"> построить п</w:t>
      </w:r>
      <w:r>
        <w:t>о</w:t>
      </w:r>
      <w:r>
        <w:t>лином Ньютона и вычислить его значение в точке </w:t>
      </w:r>
      <w:r w:rsidRPr="00467C20">
        <w:rPr>
          <w:lang w:val="en-US"/>
        </w:rPr>
        <w:sym w:font="Symbol" w:char="F078"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1008"/>
        <w:gridCol w:w="900"/>
        <w:gridCol w:w="2700"/>
        <w:gridCol w:w="2880"/>
      </w:tblGrid>
      <w:tr w:rsidR="00316AF4" w:rsidRPr="00467C20" w:rsidTr="009F61C0">
        <w:tc>
          <w:tcPr>
            <w:tcW w:w="1008" w:type="dxa"/>
            <w:vAlign w:val="center"/>
          </w:tcPr>
          <w:p w:rsidR="00316AF4" w:rsidRPr="00467C20" w:rsidRDefault="00316AF4" w:rsidP="009F61C0">
            <w:pPr>
              <w:jc w:val="center"/>
              <w:rPr>
                <w:sz w:val="20"/>
                <w:szCs w:val="20"/>
              </w:rPr>
            </w:pPr>
            <w:r w:rsidRPr="00467C20">
              <w:rPr>
                <w:sz w:val="20"/>
                <w:szCs w:val="20"/>
              </w:rPr>
              <w:t>Вариант</w:t>
            </w:r>
          </w:p>
        </w:tc>
        <w:tc>
          <w:tcPr>
            <w:tcW w:w="900" w:type="dxa"/>
            <w:vAlign w:val="center"/>
          </w:tcPr>
          <w:p w:rsidR="00316AF4" w:rsidRPr="00467C20" w:rsidRDefault="00316AF4" w:rsidP="009F61C0">
            <w:pPr>
              <w:jc w:val="center"/>
              <w:rPr>
                <w:lang w:val="en-US"/>
              </w:rPr>
            </w:pPr>
            <w:r w:rsidRPr="00467C20">
              <w:rPr>
                <w:lang w:val="en-US"/>
              </w:rPr>
              <w:sym w:font="Symbol" w:char="F078"/>
            </w:r>
          </w:p>
        </w:tc>
        <w:tc>
          <w:tcPr>
            <w:tcW w:w="2700" w:type="dxa"/>
            <w:vAlign w:val="center"/>
          </w:tcPr>
          <w:p w:rsidR="00316AF4" w:rsidRPr="00467C20" w:rsidRDefault="00316AF4" w:rsidP="009F61C0">
            <w:pPr>
              <w:jc w:val="center"/>
              <w:rPr>
                <w:i/>
                <w:lang w:val="en-US"/>
              </w:rPr>
            </w:pPr>
            <w:r w:rsidRPr="00467C20">
              <w:rPr>
                <w:i/>
                <w:lang w:val="en-US"/>
              </w:rPr>
              <w:t>x</w:t>
            </w:r>
          </w:p>
        </w:tc>
        <w:tc>
          <w:tcPr>
            <w:tcW w:w="2880" w:type="dxa"/>
            <w:vAlign w:val="center"/>
          </w:tcPr>
          <w:p w:rsidR="00316AF4" w:rsidRPr="00467C20" w:rsidRDefault="00316AF4" w:rsidP="009F61C0">
            <w:pPr>
              <w:jc w:val="center"/>
              <w:rPr>
                <w:i/>
                <w:lang w:val="en-US"/>
              </w:rPr>
            </w:pPr>
            <w:r w:rsidRPr="00467C20">
              <w:rPr>
                <w:i/>
                <w:lang w:val="en-US"/>
              </w:rPr>
              <w:t>y=f(x)</w:t>
            </w:r>
          </w:p>
        </w:tc>
      </w:tr>
      <w:tr w:rsidR="00316AF4" w:rsidRPr="00467C20" w:rsidTr="009F61C0">
        <w:tc>
          <w:tcPr>
            <w:tcW w:w="1008" w:type="dxa"/>
            <w:vAlign w:val="center"/>
          </w:tcPr>
          <w:p w:rsidR="00316AF4" w:rsidRPr="00AF6C67" w:rsidRDefault="00316AF4" w:rsidP="009F61C0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16AF4" w:rsidRPr="00467C20" w:rsidRDefault="008B3325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2268" editas="canvas" style="width:15.75pt;height:13.05pt;mso-position-horizontal-relative:char;mso-position-vertical-relative:line" coordorigin=",-21" coordsize="315,261">
                  <o:lock v:ext="edit" aspectratio="t"/>
                  <v:shape id="_x0000_s2269" type="#_x0000_t75" style="position:absolute;top:-21;width:315;height:261" o:preferrelative="f">
                    <v:fill o:detectmouseclick="t"/>
                    <v:path o:extrusionok="t" o:connecttype="none"/>
                    <o:lock v:ext="edit" text="t"/>
                  </v:shape>
                  <v:rect id="_x0000_s2270" style="position:absolute;left:39;top:-21;width:251;height:230;mso-wrap-style:none" filled="f" stroked="f">
                    <v:textbox style="mso-fit-shape-to-text:t" inset="0,0,0,0">
                      <w:txbxContent>
                        <w:p w:rsidR="00316AF4" w:rsidRDefault="00316AF4" w:rsidP="00316AF4">
                          <w:r>
                            <w:rPr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>3.4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F4" w:rsidRPr="00467C20" w:rsidTr="009F61C0">
        <w:tc>
          <w:tcPr>
            <w:tcW w:w="1008" w:type="dxa"/>
            <w:vAlign w:val="center"/>
          </w:tcPr>
          <w:p w:rsidR="00316AF4" w:rsidRPr="00AF6C67" w:rsidRDefault="00316AF4" w:rsidP="009F61C0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0660" cy="144780"/>
                  <wp:effectExtent l="19050" t="0" r="889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F4" w:rsidRPr="00467C20" w:rsidTr="009F61C0">
        <w:tc>
          <w:tcPr>
            <w:tcW w:w="1008" w:type="dxa"/>
            <w:vAlign w:val="center"/>
          </w:tcPr>
          <w:p w:rsidR="00316AF4" w:rsidRPr="00AF6C67" w:rsidRDefault="00316AF4" w:rsidP="009F61C0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0660" cy="144780"/>
                  <wp:effectExtent l="19050" t="0" r="889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F4" w:rsidRPr="00467C20" w:rsidTr="009F61C0">
        <w:tc>
          <w:tcPr>
            <w:tcW w:w="1008" w:type="dxa"/>
            <w:vAlign w:val="center"/>
          </w:tcPr>
          <w:p w:rsidR="00316AF4" w:rsidRPr="00AF6C67" w:rsidRDefault="00316AF4" w:rsidP="009F61C0">
            <w:pPr>
              <w:jc w:val="center"/>
              <w:rPr>
                <w:sz w:val="20"/>
                <w:szCs w:val="20"/>
              </w:rPr>
            </w:pPr>
            <w:r w:rsidRPr="00AF6C6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16AF4" w:rsidRPr="00467C20" w:rsidRDefault="00316AF4" w:rsidP="009F61C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660" cy="144780"/>
                  <wp:effectExtent l="0" t="0" r="889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316AF4" w:rsidRPr="00467C20" w:rsidRDefault="00316AF4" w:rsidP="009F61C0">
            <w:pPr>
              <w:pStyle w:val="MapleOutput"/>
              <w:spacing w:line="240" w:lineRule="auto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02310" cy="144780"/>
                  <wp:effectExtent l="19050" t="0" r="254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AF4" w:rsidRDefault="00316AF4" w:rsidP="00316AF4"/>
    <w:p w:rsidR="009730C2" w:rsidRDefault="009730C2">
      <w:pPr>
        <w:spacing w:before="120" w:after="120"/>
        <w:rPr>
          <w:b/>
        </w:rPr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08281E">
        <w:rPr>
          <w:b/>
        </w:rPr>
        <w:t xml:space="preserve">Кр </w:t>
      </w:r>
      <w:r>
        <w:rPr>
          <w:b/>
        </w:rPr>
        <w:t xml:space="preserve"> 5):</w:t>
      </w:r>
    </w:p>
    <w:p w:rsidR="00F21873" w:rsidRDefault="00F21873" w:rsidP="00F21873">
      <w:pPr>
        <w:rPr>
          <w:bCs/>
        </w:rPr>
      </w:pPr>
      <w:r>
        <w:rPr>
          <w:bCs/>
        </w:rPr>
        <w:t>Численное вычисление производных</w:t>
      </w:r>
    </w:p>
    <w:p w:rsidR="00F21873" w:rsidRDefault="00F21873" w:rsidP="00F21873">
      <w:pPr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F21873" w:rsidRDefault="00F21873" w:rsidP="00F21873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1.04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1.09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1.14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1.19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1.24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1.29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1.34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1.39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1.44</w:t>
            </w:r>
          </w:p>
        </w:tc>
      </w:tr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0.866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0.899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0.912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0.931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0.948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0.975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0.985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0.992</w:t>
            </w:r>
          </w:p>
        </w:tc>
      </w:tr>
    </w:tbl>
    <w:p w:rsidR="00F21873" w:rsidRDefault="00F21873" w:rsidP="00F21873">
      <w:r>
        <w:t xml:space="preserve">Вычислить значение производной первого порядка на двухточечном шаблоне в точках </w:t>
      </w:r>
      <w:r w:rsidRPr="00E66F6D">
        <w:rPr>
          <w:i/>
          <w:lang w:val="en-US"/>
        </w:rPr>
        <w:t>x</w:t>
      </w:r>
      <w:r w:rsidRPr="00E66F6D">
        <w:rPr>
          <w:i/>
        </w:rPr>
        <w:t>=1.4</w:t>
      </w:r>
      <w:r w:rsidRPr="00E66F6D">
        <w:t xml:space="preserve"> и </w:t>
      </w:r>
      <w:r w:rsidRPr="00E66F6D">
        <w:rPr>
          <w:i/>
          <w:lang w:val="en-US"/>
        </w:rPr>
        <w:t>x</w:t>
      </w:r>
      <w:r w:rsidRPr="00E66F6D">
        <w:rPr>
          <w:i/>
        </w:rPr>
        <w:t>=1.29</w:t>
      </w:r>
      <w:r w:rsidRPr="00E66F6D">
        <w:t>.</w:t>
      </w:r>
      <w:r>
        <w:t xml:space="preserve"> Уточнить результат по правилу Рунге.</w:t>
      </w:r>
    </w:p>
    <w:p w:rsidR="00F21873" w:rsidRDefault="00F21873" w:rsidP="00F21873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F21873" w:rsidRPr="00AD7FBD" w:rsidRDefault="00F21873" w:rsidP="009F61C0">
            <w:r>
              <w:t>0</w:t>
            </w:r>
            <w:r w:rsidRPr="00476B64"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850" w:type="dxa"/>
          </w:tcPr>
          <w:p w:rsidR="00F21873" w:rsidRPr="00AD7FBD" w:rsidRDefault="00F21873" w:rsidP="009F61C0">
            <w:r>
              <w:t>0</w:t>
            </w:r>
            <w:r w:rsidRPr="00476B64">
              <w:rPr>
                <w:lang w:val="en-US"/>
              </w:rPr>
              <w:t>.</w:t>
            </w:r>
            <w:r>
              <w:t>52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56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58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60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64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0</w:t>
            </w:r>
            <w:r w:rsidRPr="00476B64">
              <w:rPr>
                <w:lang w:val="en-US"/>
              </w:rPr>
              <w:t>.</w:t>
            </w:r>
            <w:r>
              <w:t>66</w:t>
            </w:r>
          </w:p>
        </w:tc>
      </w:tr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.866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.899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.912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.931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.948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.975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.985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.992</w:t>
            </w:r>
          </w:p>
        </w:tc>
      </w:tr>
    </w:tbl>
    <w:p w:rsidR="00F21873" w:rsidRPr="00A82FBC" w:rsidRDefault="00F21873" w:rsidP="00F21873">
      <w:r>
        <w:t>Вычислить значение производной второго порядка на трёхточечном шаблоне и от инте</w:t>
      </w:r>
      <w:r>
        <w:t>р</w:t>
      </w:r>
      <w:r>
        <w:t xml:space="preserve">полированной функции в точках </w:t>
      </w:r>
      <w:r w:rsidRPr="00A82FBC">
        <w:rPr>
          <w:i/>
        </w:rPr>
        <w:t>x=0.50</w:t>
      </w:r>
      <w:r w:rsidRPr="00A82FBC">
        <w:t xml:space="preserve">, </w:t>
      </w:r>
      <w:r w:rsidRPr="00A82FBC">
        <w:rPr>
          <w:i/>
          <w:lang w:val="en-US"/>
        </w:rPr>
        <w:t>x</w:t>
      </w:r>
      <w:r w:rsidRPr="00A82FBC">
        <w:rPr>
          <w:i/>
        </w:rPr>
        <w:t>=0.56</w:t>
      </w:r>
      <w:r w:rsidRPr="00A82FBC">
        <w:t xml:space="preserve"> и </w:t>
      </w:r>
      <w:r w:rsidRPr="00A82FBC">
        <w:rPr>
          <w:i/>
          <w:lang w:val="en-US"/>
        </w:rPr>
        <w:t>x</w:t>
      </w:r>
      <w:r w:rsidRPr="00A82FBC">
        <w:rPr>
          <w:i/>
        </w:rPr>
        <w:t>=0.66</w:t>
      </w:r>
      <w:r w:rsidRPr="00A82FBC">
        <w:t>.</w:t>
      </w:r>
    </w:p>
    <w:p w:rsidR="00F21873" w:rsidRDefault="00F21873" w:rsidP="00F21873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2</w:t>
      </w:r>
    </w:p>
    <w:p w:rsidR="00F21873" w:rsidRDefault="00F21873" w:rsidP="00F21873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2.04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2.09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2.14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2.19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2.24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2.29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2.34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2.39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2.44</w:t>
            </w:r>
          </w:p>
        </w:tc>
      </w:tr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0.866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0.899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0.912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0.931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0.948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0.975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0.985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0.992</w:t>
            </w:r>
          </w:p>
        </w:tc>
      </w:tr>
    </w:tbl>
    <w:p w:rsidR="00F21873" w:rsidRDefault="00F21873" w:rsidP="00F21873">
      <w:r>
        <w:t xml:space="preserve">Вычислить значение производной первого порядка на двухточечном шаблоне в точках </w:t>
      </w:r>
      <w:r w:rsidRPr="00E66F6D">
        <w:rPr>
          <w:i/>
          <w:lang w:val="en-US"/>
        </w:rPr>
        <w:t>x</w:t>
      </w:r>
      <w:r w:rsidRPr="00E66F6D">
        <w:rPr>
          <w:i/>
        </w:rPr>
        <w:t>=</w:t>
      </w:r>
      <w:r w:rsidRPr="008A40DC">
        <w:rPr>
          <w:i/>
        </w:rPr>
        <w:t>2</w:t>
      </w:r>
      <w:r w:rsidRPr="00E66F6D">
        <w:rPr>
          <w:i/>
        </w:rPr>
        <w:t>.4</w:t>
      </w:r>
      <w:r w:rsidRPr="00E66F6D">
        <w:t xml:space="preserve"> и </w:t>
      </w:r>
      <w:r w:rsidRPr="00E66F6D">
        <w:rPr>
          <w:i/>
          <w:lang w:val="en-US"/>
        </w:rPr>
        <w:t>x</w:t>
      </w:r>
      <w:r w:rsidRPr="00E66F6D">
        <w:rPr>
          <w:i/>
        </w:rPr>
        <w:t>=</w:t>
      </w:r>
      <w:r w:rsidRPr="008A40DC">
        <w:rPr>
          <w:i/>
        </w:rPr>
        <w:t>2</w:t>
      </w:r>
      <w:r w:rsidRPr="00E66F6D">
        <w:rPr>
          <w:i/>
        </w:rPr>
        <w:t>.29</w:t>
      </w:r>
      <w:r w:rsidRPr="00E66F6D">
        <w:t>.</w:t>
      </w:r>
      <w:r>
        <w:t xml:space="preserve"> Уточнить результат по правилу Рунге.</w:t>
      </w:r>
    </w:p>
    <w:p w:rsidR="00F21873" w:rsidRDefault="00F21873" w:rsidP="00F21873">
      <w:r>
        <w:t>Задана сеточная функция.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x</w:t>
            </w:r>
          </w:p>
        </w:tc>
        <w:tc>
          <w:tcPr>
            <w:tcW w:w="992" w:type="dxa"/>
          </w:tcPr>
          <w:p w:rsidR="00F21873" w:rsidRPr="00AD7FBD" w:rsidRDefault="00F21873" w:rsidP="009F61C0">
            <w:r w:rsidRPr="00476B64">
              <w:rPr>
                <w:lang w:val="en-US"/>
              </w:rPr>
              <w:t>1.</w:t>
            </w:r>
            <w:r>
              <w:t>50</w:t>
            </w:r>
          </w:p>
        </w:tc>
        <w:tc>
          <w:tcPr>
            <w:tcW w:w="850" w:type="dxa"/>
          </w:tcPr>
          <w:p w:rsidR="00F21873" w:rsidRPr="00AD7FBD" w:rsidRDefault="00F21873" w:rsidP="009F61C0">
            <w:r w:rsidRPr="00476B64">
              <w:rPr>
                <w:lang w:val="en-US"/>
              </w:rPr>
              <w:t>1.</w:t>
            </w:r>
            <w:r>
              <w:t>52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54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56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58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60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64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1.</w:t>
            </w:r>
            <w:r>
              <w:t>66</w:t>
            </w:r>
          </w:p>
        </w:tc>
      </w:tr>
      <w:tr w:rsidR="00F21873" w:rsidTr="009F61C0">
        <w:tc>
          <w:tcPr>
            <w:tcW w:w="534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 w:rsidRPr="00476B64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.866</w:t>
            </w:r>
          </w:p>
        </w:tc>
        <w:tc>
          <w:tcPr>
            <w:tcW w:w="850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.899</w:t>
            </w:r>
          </w:p>
        </w:tc>
        <w:tc>
          <w:tcPr>
            <w:tcW w:w="993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.912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.931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.948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.962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.975</w:t>
            </w:r>
          </w:p>
        </w:tc>
        <w:tc>
          <w:tcPr>
            <w:tcW w:w="992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.985</w:t>
            </w:r>
          </w:p>
        </w:tc>
        <w:tc>
          <w:tcPr>
            <w:tcW w:w="851" w:type="dxa"/>
          </w:tcPr>
          <w:p w:rsidR="00F21873" w:rsidRPr="00476B64" w:rsidRDefault="00F21873" w:rsidP="009F61C0">
            <w:pPr>
              <w:rPr>
                <w:lang w:val="en-US"/>
              </w:rPr>
            </w:pPr>
            <w:r>
              <w:t>1</w:t>
            </w:r>
            <w:r w:rsidRPr="00476B64">
              <w:rPr>
                <w:lang w:val="en-US"/>
              </w:rPr>
              <w:t>.992</w:t>
            </w:r>
          </w:p>
        </w:tc>
      </w:tr>
    </w:tbl>
    <w:p w:rsidR="00F21873" w:rsidRPr="00A82FBC" w:rsidRDefault="00F21873" w:rsidP="00F21873">
      <w:r>
        <w:t>Вычислить значение производной второго порядка на трёхточечном шаблоне и от инте</w:t>
      </w:r>
      <w:r>
        <w:t>р</w:t>
      </w:r>
      <w:r>
        <w:t xml:space="preserve">полированной функции в точках </w:t>
      </w:r>
      <w:r w:rsidRPr="00A82FBC">
        <w:rPr>
          <w:i/>
        </w:rPr>
        <w:t>x=</w:t>
      </w:r>
      <w:r w:rsidRPr="00696355">
        <w:rPr>
          <w:i/>
        </w:rPr>
        <w:t>1</w:t>
      </w:r>
      <w:r w:rsidRPr="00A82FBC">
        <w:rPr>
          <w:i/>
        </w:rPr>
        <w:t>.50</w:t>
      </w:r>
      <w:r w:rsidRPr="00A82FBC">
        <w:t xml:space="preserve">, </w:t>
      </w:r>
      <w:r w:rsidRPr="00A82FBC">
        <w:rPr>
          <w:i/>
          <w:lang w:val="en-US"/>
        </w:rPr>
        <w:t>x</w:t>
      </w:r>
      <w:r w:rsidRPr="00A82FBC">
        <w:rPr>
          <w:i/>
        </w:rPr>
        <w:t>=</w:t>
      </w:r>
      <w:r w:rsidRPr="00696355">
        <w:rPr>
          <w:i/>
        </w:rPr>
        <w:t>1</w:t>
      </w:r>
      <w:r w:rsidRPr="00A82FBC">
        <w:rPr>
          <w:i/>
        </w:rPr>
        <w:t>.56</w:t>
      </w:r>
      <w:r w:rsidRPr="00A82FBC">
        <w:t xml:space="preserve"> и </w:t>
      </w:r>
      <w:r w:rsidRPr="00A82FBC">
        <w:rPr>
          <w:i/>
          <w:lang w:val="en-US"/>
        </w:rPr>
        <w:t>x</w:t>
      </w:r>
      <w:r w:rsidRPr="00A82FBC">
        <w:rPr>
          <w:i/>
        </w:rPr>
        <w:t>=</w:t>
      </w:r>
      <w:r w:rsidRPr="00696355">
        <w:rPr>
          <w:i/>
        </w:rPr>
        <w:t>1</w:t>
      </w:r>
      <w:r w:rsidRPr="00A82FBC">
        <w:rPr>
          <w:i/>
        </w:rPr>
        <w:t>.66</w:t>
      </w:r>
      <w:r w:rsidRPr="00A82FBC">
        <w:t>.</w:t>
      </w:r>
    </w:p>
    <w:p w:rsidR="00D83E9A" w:rsidRDefault="00D83E9A" w:rsidP="00D83E9A">
      <w:pPr>
        <w:spacing w:before="120" w:after="120"/>
        <w:rPr>
          <w:b/>
        </w:rPr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08281E">
        <w:rPr>
          <w:b/>
        </w:rPr>
        <w:t xml:space="preserve">Кр </w:t>
      </w:r>
      <w:r>
        <w:rPr>
          <w:b/>
        </w:rPr>
        <w:t xml:space="preserve"> 6):</w:t>
      </w:r>
    </w:p>
    <w:p w:rsidR="00F21873" w:rsidRDefault="00D83E9A" w:rsidP="00D83E9A">
      <w:pPr>
        <w:rPr>
          <w:bCs/>
        </w:rPr>
      </w:pPr>
      <w:r>
        <w:rPr>
          <w:bCs/>
        </w:rPr>
        <w:t>Численное вычисление интегралов.</w:t>
      </w:r>
    </w:p>
    <w:p w:rsidR="00D83E9A" w:rsidRPr="00D83E9A" w:rsidRDefault="00D83E9A" w:rsidP="00A060F4">
      <w:pPr>
        <w:pStyle w:val="aff"/>
        <w:numPr>
          <w:ilvl w:val="0"/>
          <w:numId w:val="5"/>
        </w:numPr>
        <w:rPr>
          <w:u w:val="single"/>
        </w:rPr>
      </w:pPr>
      <w:r w:rsidRPr="00D83E9A">
        <w:rPr>
          <w:u w:val="single"/>
        </w:rPr>
        <w:t>Вариант №</w:t>
      </w:r>
      <w:r>
        <w:rPr>
          <w:u w:val="single"/>
        </w:rPr>
        <w:t>1</w:t>
      </w:r>
    </w:p>
    <w:p w:rsidR="00D83E9A" w:rsidRPr="00696355" w:rsidRDefault="00D83E9A" w:rsidP="00A060F4">
      <w:pPr>
        <w:numPr>
          <w:ilvl w:val="0"/>
          <w:numId w:val="5"/>
        </w:numPr>
      </w:pPr>
      <w:r w:rsidRPr="00696355">
        <w:t>Вычислить</w:t>
      </w:r>
      <w:r>
        <w:t xml:space="preserve"> интеграл от функции </w:t>
      </w:r>
      <w:r w:rsidRPr="00696355">
        <w:rPr>
          <w:position w:val="-30"/>
        </w:rPr>
        <w:object w:dxaOrig="1540" w:dyaOrig="800">
          <v:shape id="_x0000_i1030" type="#_x0000_t75" style="width:77.25pt;height:40.4pt" o:ole="">
            <v:imagedata r:id="rId40" o:title=""/>
          </v:shape>
          <o:OLEObject Type="Embed" ProgID="Equation.3" ShapeID="_x0000_i1030" DrawAspect="Content" ObjectID="_1614496975" r:id="rId41"/>
        </w:object>
      </w:r>
      <w:r>
        <w:t xml:space="preserve"> на интервале [1;2] методом прямоугольников, трапеций и методом Симпсона.</w:t>
      </w:r>
    </w:p>
    <w:p w:rsidR="00D83E9A" w:rsidRPr="00696355" w:rsidRDefault="00D83E9A" w:rsidP="00A060F4">
      <w:pPr>
        <w:numPr>
          <w:ilvl w:val="0"/>
          <w:numId w:val="5"/>
        </w:numPr>
      </w:pPr>
      <w:r w:rsidRPr="00696355">
        <w:t xml:space="preserve">Вычислить интеграл от функции </w:t>
      </w:r>
      <w:r w:rsidRPr="00696355">
        <w:rPr>
          <w:position w:val="-6"/>
          <w:sz w:val="28"/>
          <w:szCs w:val="28"/>
        </w:rPr>
        <w:object w:dxaOrig="620" w:dyaOrig="360">
          <v:shape id="_x0000_i1031" type="#_x0000_t75" style="width:30.75pt;height:18.45pt" o:ole="">
            <v:imagedata r:id="rId42" o:title=""/>
          </v:shape>
          <o:OLEObject Type="Embed" ProgID="Equation.3" ShapeID="_x0000_i1031" DrawAspect="Content" ObjectID="_1614496976" r:id="rId43"/>
        </w:object>
      </w:r>
      <w:r w:rsidRPr="00696355">
        <w:t xml:space="preserve"> Монте-Карло</w:t>
      </w:r>
      <w:r>
        <w:t xml:space="preserve"> на интервале [0;1].</w:t>
      </w:r>
    </w:p>
    <w:p w:rsidR="00D83E9A" w:rsidRPr="00D83E9A" w:rsidRDefault="00D83E9A" w:rsidP="00A060F4">
      <w:pPr>
        <w:pStyle w:val="aff"/>
        <w:numPr>
          <w:ilvl w:val="0"/>
          <w:numId w:val="5"/>
        </w:numPr>
        <w:rPr>
          <w:u w:val="single"/>
        </w:rPr>
      </w:pPr>
      <w:r w:rsidRPr="00D83E9A">
        <w:rPr>
          <w:u w:val="single"/>
        </w:rPr>
        <w:t>Вариант №2</w:t>
      </w:r>
    </w:p>
    <w:p w:rsidR="00D83E9A" w:rsidRDefault="00D83E9A" w:rsidP="00A060F4">
      <w:pPr>
        <w:numPr>
          <w:ilvl w:val="0"/>
          <w:numId w:val="6"/>
        </w:numPr>
      </w:pPr>
      <w:r w:rsidRPr="00696355">
        <w:lastRenderedPageBreak/>
        <w:t>Вычислить</w:t>
      </w:r>
      <w:r>
        <w:t xml:space="preserve"> интеграл от функции </w:t>
      </w:r>
      <w:r w:rsidRPr="00696355">
        <w:rPr>
          <w:position w:val="-10"/>
        </w:rPr>
        <w:object w:dxaOrig="1240" w:dyaOrig="360">
          <v:shape id="_x0000_i1032" type="#_x0000_t75" style="width:62.35pt;height:18.45pt" o:ole="">
            <v:imagedata r:id="rId44" o:title=""/>
          </v:shape>
          <o:OLEObject Type="Embed" ProgID="Equation.3" ShapeID="_x0000_i1032" DrawAspect="Content" ObjectID="_1614496977" r:id="rId45"/>
        </w:object>
      </w:r>
      <w:r>
        <w:t xml:space="preserve"> на интервале [1;2] методом пр</w:t>
      </w:r>
      <w:r>
        <w:t>я</w:t>
      </w:r>
      <w:r>
        <w:t>моугольников, трапеций и методом Симпсона.</w:t>
      </w:r>
    </w:p>
    <w:p w:rsidR="00D83E9A" w:rsidRPr="00696355" w:rsidRDefault="00D83E9A" w:rsidP="00A060F4">
      <w:pPr>
        <w:numPr>
          <w:ilvl w:val="0"/>
          <w:numId w:val="6"/>
        </w:numPr>
      </w:pPr>
      <w:r w:rsidRPr="00696355">
        <w:t xml:space="preserve">Вычислить интеграл от функции </w:t>
      </w:r>
      <w:r w:rsidRPr="00AE4ED0">
        <w:rPr>
          <w:position w:val="-30"/>
          <w:sz w:val="28"/>
          <w:szCs w:val="28"/>
        </w:rPr>
        <w:object w:dxaOrig="859" w:dyaOrig="800">
          <v:shape id="_x0000_i1033" type="#_x0000_t75" style="width:43pt;height:40.4pt" o:ole="">
            <v:imagedata r:id="rId46" o:title=""/>
          </v:shape>
          <o:OLEObject Type="Embed" ProgID="Equation.3" ShapeID="_x0000_i1033" DrawAspect="Content" ObjectID="_1614496978" r:id="rId47"/>
        </w:object>
      </w:r>
      <w:r w:rsidRPr="00696355">
        <w:t xml:space="preserve"> Монте-Карло</w:t>
      </w:r>
      <w:r>
        <w:t xml:space="preserve"> на интервале [0;1].</w:t>
      </w:r>
    </w:p>
    <w:p w:rsidR="00D83E9A" w:rsidRPr="00D83E9A" w:rsidRDefault="00D83E9A" w:rsidP="00D83E9A">
      <w:pPr>
        <w:spacing w:before="120" w:after="120"/>
        <w:ind w:left="397"/>
        <w:rPr>
          <w:b/>
        </w:rPr>
      </w:pPr>
      <w:r w:rsidRPr="00D83E9A">
        <w:rPr>
          <w:b/>
        </w:rPr>
        <w:t>Контрольная работа по теме в</w:t>
      </w:r>
      <w:r w:rsidRPr="00D83E9A">
        <w:rPr>
          <w:b/>
          <w:bCs/>
        </w:rPr>
        <w:t xml:space="preserve">ычисление производных </w:t>
      </w:r>
      <w:r w:rsidRPr="00D83E9A">
        <w:rPr>
          <w:b/>
        </w:rPr>
        <w:t>(</w:t>
      </w:r>
      <w:r w:rsidR="0008281E">
        <w:rPr>
          <w:b/>
        </w:rPr>
        <w:t xml:space="preserve">Кр </w:t>
      </w:r>
      <w:r w:rsidRPr="00D83E9A">
        <w:rPr>
          <w:b/>
        </w:rPr>
        <w:t xml:space="preserve"> </w:t>
      </w:r>
      <w:r>
        <w:rPr>
          <w:b/>
        </w:rPr>
        <w:t>7</w:t>
      </w:r>
      <w:r w:rsidRPr="00D83E9A">
        <w:rPr>
          <w:b/>
        </w:rPr>
        <w:t>):</w:t>
      </w:r>
    </w:p>
    <w:p w:rsidR="00D83E9A" w:rsidRDefault="00D83E9A" w:rsidP="00D83E9A">
      <w:pPr>
        <w:rPr>
          <w:bCs/>
        </w:rPr>
      </w:pPr>
      <w:r>
        <w:rPr>
          <w:bCs/>
        </w:rPr>
        <w:t>Численное решение обыкновенных уравнений.</w:t>
      </w:r>
    </w:p>
    <w:p w:rsidR="00D83E9A" w:rsidRDefault="00D83E9A" w:rsidP="00D83E9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D83E9A" w:rsidRPr="00067C22" w:rsidRDefault="00D83E9A" w:rsidP="00A060F4">
      <w:pPr>
        <w:numPr>
          <w:ilvl w:val="0"/>
          <w:numId w:val="7"/>
        </w:numPr>
        <w:rPr>
          <w:sz w:val="20"/>
        </w:rPr>
      </w:pPr>
      <w:r w:rsidRPr="00001EEF">
        <w:t>Найти решение задачи Коши</w:t>
      </w:r>
      <w:r>
        <w:t xml:space="preserve"> на интервале [0;1]</w:t>
      </w:r>
      <w:r w:rsidRPr="00001EEF">
        <w:t xml:space="preserve"> методом Ругне-Кутты 4-го п</w:t>
      </w:r>
      <w:r w:rsidRPr="00001EEF">
        <w:t>о</w:t>
      </w:r>
      <w:r w:rsidRPr="00001EEF">
        <w:t>рядка.</w:t>
      </w:r>
      <w:r>
        <w:br/>
      </w:r>
      <w:r w:rsidRPr="00001EEF">
        <w:rPr>
          <w:position w:val="-58"/>
          <w:sz w:val="20"/>
        </w:rPr>
        <w:object w:dxaOrig="3519" w:dyaOrig="1320">
          <v:shape id="_x0000_i1034" type="#_x0000_t75" style="width:175.6pt;height:65.85pt" o:ole="">
            <v:imagedata r:id="rId48" o:title=""/>
          </v:shape>
          <o:OLEObject Type="Embed" ProgID="Equation.3" ShapeID="_x0000_i1034" DrawAspect="Content" ObjectID="_1614496979" r:id="rId49"/>
        </w:object>
      </w:r>
    </w:p>
    <w:p w:rsidR="00D83E9A" w:rsidRPr="00AB7402" w:rsidRDefault="00D83E9A" w:rsidP="00A060F4">
      <w:pPr>
        <w:numPr>
          <w:ilvl w:val="0"/>
          <w:numId w:val="7"/>
        </w:numPr>
      </w:pPr>
      <w:r w:rsidRPr="00AB7402">
        <w:t>Найти решение</w:t>
      </w:r>
      <w:r>
        <w:t xml:space="preserve"> задачи Коши на интервале [0;1]</w:t>
      </w:r>
      <w:r w:rsidRPr="00001EEF">
        <w:t xml:space="preserve"> </w:t>
      </w:r>
      <w:r>
        <w:t>методом Адамса второго п</w:t>
      </w:r>
      <w:r>
        <w:t>о</w:t>
      </w:r>
      <w:r>
        <w:t>рядка.</w:t>
      </w:r>
      <w:r>
        <w:br/>
      </w:r>
      <w:r w:rsidRPr="00001EEF">
        <w:rPr>
          <w:position w:val="-58"/>
          <w:sz w:val="20"/>
        </w:rPr>
        <w:object w:dxaOrig="3360" w:dyaOrig="1320">
          <v:shape id="_x0000_i1035" type="#_x0000_t75" style="width:167.7pt;height:65.85pt" o:ole="">
            <v:imagedata r:id="rId50" o:title=""/>
          </v:shape>
          <o:OLEObject Type="Embed" ProgID="Equation.3" ShapeID="_x0000_i1035" DrawAspect="Content" ObjectID="_1614496980" r:id="rId51"/>
        </w:object>
      </w:r>
    </w:p>
    <w:p w:rsidR="00D83E9A" w:rsidRDefault="00D83E9A" w:rsidP="00D83E9A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2</w:t>
      </w:r>
    </w:p>
    <w:p w:rsidR="00D83E9A" w:rsidRDefault="00D83E9A" w:rsidP="00A060F4">
      <w:pPr>
        <w:numPr>
          <w:ilvl w:val="0"/>
          <w:numId w:val="8"/>
        </w:numPr>
        <w:rPr>
          <w:sz w:val="20"/>
        </w:rPr>
      </w:pPr>
      <w:r w:rsidRPr="00001EEF">
        <w:t>Найти решение задачи Коши</w:t>
      </w:r>
      <w:r>
        <w:t xml:space="preserve"> на интервале [0;1]</w:t>
      </w:r>
      <w:r w:rsidRPr="00001EEF">
        <w:t xml:space="preserve"> методом Ругне-Кутты 4-го п</w:t>
      </w:r>
      <w:r w:rsidRPr="00001EEF">
        <w:t>о</w:t>
      </w:r>
      <w:r w:rsidRPr="00001EEF">
        <w:t>рядка.</w:t>
      </w:r>
      <w:r>
        <w:br/>
      </w:r>
      <w:r w:rsidRPr="00001EEF">
        <w:rPr>
          <w:position w:val="-58"/>
          <w:sz w:val="20"/>
        </w:rPr>
        <w:object w:dxaOrig="3360" w:dyaOrig="1320">
          <v:shape id="_x0000_i1036" type="#_x0000_t75" style="width:167.7pt;height:65.85pt" o:ole="">
            <v:imagedata r:id="rId52" o:title=""/>
          </v:shape>
          <o:OLEObject Type="Embed" ProgID="Equation.3" ShapeID="_x0000_i1036" DrawAspect="Content" ObjectID="_1614496981" r:id="rId53"/>
        </w:object>
      </w:r>
    </w:p>
    <w:p w:rsidR="00D83E9A" w:rsidRPr="00AB7402" w:rsidRDefault="00D83E9A" w:rsidP="00A060F4">
      <w:pPr>
        <w:numPr>
          <w:ilvl w:val="0"/>
          <w:numId w:val="8"/>
        </w:numPr>
      </w:pPr>
      <w:r w:rsidRPr="00AB7402">
        <w:t>Найти решение</w:t>
      </w:r>
      <w:r>
        <w:t xml:space="preserve"> задачи Коши на интервале [0;1]</w:t>
      </w:r>
      <w:r w:rsidRPr="00001EEF">
        <w:t xml:space="preserve"> </w:t>
      </w:r>
      <w:r>
        <w:t>методом Адамса второго п</w:t>
      </w:r>
      <w:r>
        <w:t>о</w:t>
      </w:r>
      <w:r>
        <w:t>рядка.</w:t>
      </w:r>
      <w:r>
        <w:br/>
      </w:r>
      <w:r w:rsidRPr="00067C22">
        <w:rPr>
          <w:position w:val="-62"/>
          <w:sz w:val="20"/>
        </w:rPr>
        <w:object w:dxaOrig="3360" w:dyaOrig="1400">
          <v:shape id="_x0000_i1037" type="#_x0000_t75" style="width:167.7pt;height:70.25pt" o:ole="">
            <v:imagedata r:id="rId54" o:title=""/>
          </v:shape>
          <o:OLEObject Type="Embed" ProgID="Equation.3" ShapeID="_x0000_i1037" DrawAspect="Content" ObjectID="_1614496982" r:id="rId55"/>
        </w:object>
      </w:r>
    </w:p>
    <w:p w:rsidR="00C31458" w:rsidRPr="00C31458" w:rsidRDefault="00C31458" w:rsidP="00C31458">
      <w:pPr>
        <w:spacing w:before="120" w:after="120"/>
        <w:ind w:left="397"/>
        <w:rPr>
          <w:b/>
        </w:rPr>
      </w:pPr>
      <w:r w:rsidRPr="00C31458">
        <w:rPr>
          <w:b/>
        </w:rPr>
        <w:t>Контрольная работа по теме в</w:t>
      </w:r>
      <w:r w:rsidRPr="00C31458">
        <w:rPr>
          <w:b/>
          <w:bCs/>
        </w:rPr>
        <w:t xml:space="preserve">ычисление производных </w:t>
      </w:r>
      <w:r w:rsidRPr="00C31458">
        <w:rPr>
          <w:b/>
        </w:rPr>
        <w:t>(</w:t>
      </w:r>
      <w:r w:rsidR="0008281E">
        <w:rPr>
          <w:b/>
        </w:rPr>
        <w:t xml:space="preserve">Кр </w:t>
      </w:r>
      <w:r w:rsidRPr="00C31458">
        <w:rPr>
          <w:b/>
        </w:rPr>
        <w:t xml:space="preserve"> </w:t>
      </w:r>
      <w:r>
        <w:rPr>
          <w:b/>
        </w:rPr>
        <w:t>8</w:t>
      </w:r>
      <w:r w:rsidRPr="00C31458">
        <w:rPr>
          <w:b/>
        </w:rPr>
        <w:t>):</w:t>
      </w:r>
    </w:p>
    <w:p w:rsidR="00D83E9A" w:rsidRDefault="009179A8" w:rsidP="00D83E9A">
      <w:pPr>
        <w:rPr>
          <w:bCs/>
        </w:rPr>
      </w:pPr>
      <w:r>
        <w:rPr>
          <w:bCs/>
        </w:rPr>
        <w:t>Численные методы решения краевых задач.</w:t>
      </w:r>
    </w:p>
    <w:p w:rsidR="009179A8" w:rsidRDefault="009179A8" w:rsidP="009179A8">
      <w:pPr>
        <w:ind w:left="397"/>
        <w:rPr>
          <w:u w:val="single"/>
        </w:rPr>
      </w:pPr>
      <w:r>
        <w:rPr>
          <w:u w:val="single"/>
        </w:rPr>
        <w:t>Вариант</w:t>
      </w:r>
      <w:r w:rsidRPr="00F428E4">
        <w:rPr>
          <w:u w:val="single"/>
        </w:rPr>
        <w:t xml:space="preserve"> №</w:t>
      </w:r>
      <w:r>
        <w:rPr>
          <w:u w:val="single"/>
        </w:rPr>
        <w:t>1</w:t>
      </w:r>
    </w:p>
    <w:p w:rsidR="00FC2FA5" w:rsidRPr="000D5C45" w:rsidRDefault="00FC2FA5" w:rsidP="00FC2FA5">
      <w:pPr>
        <w:numPr>
          <w:ilvl w:val="0"/>
          <w:numId w:val="9"/>
        </w:numPr>
        <w:ind w:left="0"/>
      </w:pPr>
      <w:r w:rsidRPr="000D5C45">
        <w:t>Решить краевую задачу на интервале [0;1] методом стрельбы</w:t>
      </w:r>
      <w:r w:rsidRPr="000D5C45">
        <w:br/>
      </w:r>
      <w:r w:rsidRPr="008E2CB8">
        <w:rPr>
          <w:position w:val="-34"/>
        </w:rPr>
        <w:object w:dxaOrig="2520" w:dyaOrig="820">
          <v:shape id="_x0000_i1038" type="#_x0000_t75" style="width:126.45pt;height:41.25pt" o:ole="">
            <v:imagedata r:id="rId56" o:title=""/>
          </v:shape>
          <o:OLEObject Type="Embed" ProgID="Equation.3" ShapeID="_x0000_i1038" DrawAspect="Content" ObjectID="_1614496983" r:id="rId57"/>
        </w:object>
      </w:r>
    </w:p>
    <w:p w:rsidR="00FC2FA5" w:rsidRPr="000D5C45" w:rsidRDefault="00FC2FA5" w:rsidP="00FC2FA5">
      <w:pPr>
        <w:numPr>
          <w:ilvl w:val="0"/>
          <w:numId w:val="9"/>
        </w:numPr>
        <w:ind w:left="0"/>
      </w:pPr>
      <w:r w:rsidRPr="000D5C45">
        <w:t>Решить краевую задачу на интервале [0;1]  методом Галёркина для двух базисных фун</w:t>
      </w:r>
      <w:r w:rsidRPr="000D5C45">
        <w:t>к</w:t>
      </w:r>
      <w:r w:rsidRPr="000D5C45">
        <w:t>ций</w:t>
      </w:r>
      <w:r w:rsidRPr="000D5C45">
        <w:br/>
      </w:r>
      <w:r w:rsidRPr="008E2CB8">
        <w:rPr>
          <w:position w:val="-34"/>
        </w:rPr>
        <w:object w:dxaOrig="3019" w:dyaOrig="820">
          <v:shape id="_x0000_i1039" type="#_x0000_t75" style="width:151pt;height:41.25pt" o:ole="">
            <v:imagedata r:id="rId58" o:title=""/>
          </v:shape>
          <o:OLEObject Type="Embed" ProgID="Equation.3" ShapeID="_x0000_i1039" DrawAspect="Content" ObjectID="_1614496984" r:id="rId59"/>
        </w:object>
      </w:r>
    </w:p>
    <w:p w:rsidR="00FC2FA5" w:rsidRPr="000D5C45" w:rsidRDefault="00FC2FA5" w:rsidP="00FC2FA5">
      <w:pPr>
        <w:rPr>
          <w:u w:val="single"/>
        </w:rPr>
      </w:pPr>
      <w:r w:rsidRPr="000D5C45">
        <w:rPr>
          <w:u w:val="single"/>
        </w:rPr>
        <w:t>Вариант №2</w:t>
      </w:r>
    </w:p>
    <w:p w:rsidR="00FC2FA5" w:rsidRPr="000D5C45" w:rsidRDefault="00FC2FA5" w:rsidP="00FC2FA5">
      <w:pPr>
        <w:numPr>
          <w:ilvl w:val="0"/>
          <w:numId w:val="10"/>
        </w:numPr>
        <w:ind w:left="0"/>
      </w:pPr>
      <w:r w:rsidRPr="000D5C45">
        <w:lastRenderedPageBreak/>
        <w:t>Решить краевую задачу на интервале [0;1]  методом стрельбы</w:t>
      </w:r>
      <w:r w:rsidRPr="000D5C45">
        <w:br/>
      </w:r>
      <w:r w:rsidRPr="008E2CB8">
        <w:rPr>
          <w:position w:val="-38"/>
        </w:rPr>
        <w:object w:dxaOrig="2880" w:dyaOrig="900">
          <v:shape id="_x0000_i1040" type="#_x0000_t75" style="width:2in;height:44.8pt" o:ole="">
            <v:imagedata r:id="rId60" o:title=""/>
          </v:shape>
          <o:OLEObject Type="Embed" ProgID="Equation.3" ShapeID="_x0000_i1040" DrawAspect="Content" ObjectID="_1614496985" r:id="rId61"/>
        </w:object>
      </w:r>
    </w:p>
    <w:p w:rsidR="00FC2FA5" w:rsidRPr="000D5C45" w:rsidRDefault="00FC2FA5" w:rsidP="00FC2FA5">
      <w:pPr>
        <w:numPr>
          <w:ilvl w:val="0"/>
          <w:numId w:val="10"/>
        </w:numPr>
        <w:ind w:left="0"/>
      </w:pPr>
      <w:r w:rsidRPr="000D5C45">
        <w:t>Решить краевую задачу на интервале [0;1]  методом Галёркина для двух базисных фун</w:t>
      </w:r>
      <w:r w:rsidRPr="000D5C45">
        <w:t>к</w:t>
      </w:r>
      <w:r w:rsidRPr="000D5C45">
        <w:t>ций</w:t>
      </w:r>
      <w:r w:rsidRPr="000D5C45">
        <w:br/>
      </w:r>
      <w:r w:rsidRPr="007F01D0">
        <w:rPr>
          <w:position w:val="-34"/>
        </w:rPr>
        <w:object w:dxaOrig="3480" w:dyaOrig="820">
          <v:shape id="_x0000_i1041" type="#_x0000_t75" style="width:173.85pt;height:41.25pt" o:ole="">
            <v:imagedata r:id="rId62" o:title=""/>
          </v:shape>
          <o:OLEObject Type="Embed" ProgID="Equation.3" ShapeID="_x0000_i1041" DrawAspect="Content" ObjectID="_1614496986" r:id="rId63"/>
        </w:object>
      </w:r>
    </w:p>
    <w:p w:rsidR="009179A8" w:rsidRDefault="009179A8" w:rsidP="009179A8">
      <w:pPr>
        <w:spacing w:after="120"/>
        <w:rPr>
          <w:bCs/>
        </w:rPr>
      </w:pPr>
      <w:r w:rsidRPr="00423CEC">
        <w:rPr>
          <w:b/>
          <w:bCs/>
        </w:rPr>
        <w:t>Защита ИДЗ</w:t>
      </w:r>
      <w:r>
        <w:rPr>
          <w:bCs/>
        </w:rPr>
        <w:t xml:space="preserve"> №1. Моделирование физических процессов</w:t>
      </w:r>
    </w:p>
    <w:p w:rsidR="009179A8" w:rsidRDefault="009179A8" w:rsidP="00A060F4">
      <w:pPr>
        <w:numPr>
          <w:ilvl w:val="0"/>
          <w:numId w:val="11"/>
        </w:numPr>
        <w:rPr>
          <w:bCs/>
        </w:rPr>
      </w:pPr>
      <w:r>
        <w:rPr>
          <w:bCs/>
        </w:rPr>
        <w:t>В пруду, в котором водятся щуки, разводят карасей. Караси могут размножаться и быть съедены щуками. Щуки могут размножаться при обилии карасей или вым</w:t>
      </w:r>
      <w:r>
        <w:rPr>
          <w:bCs/>
        </w:rPr>
        <w:t>и</w:t>
      </w:r>
      <w:r>
        <w:rPr>
          <w:bCs/>
        </w:rPr>
        <w:t>рать при их недостаточном количестве в качестве корма. Построить модель эвол</w:t>
      </w:r>
      <w:r>
        <w:rPr>
          <w:bCs/>
        </w:rPr>
        <w:t>ю</w:t>
      </w:r>
      <w:r>
        <w:rPr>
          <w:bCs/>
        </w:rPr>
        <w:t>ции карасей. Подобрать параметры модели так, чтобы наблюдался прирост кар</w:t>
      </w:r>
      <w:r>
        <w:rPr>
          <w:bCs/>
        </w:rPr>
        <w:t>а</w:t>
      </w:r>
      <w:r>
        <w:rPr>
          <w:bCs/>
        </w:rPr>
        <w:t>сей.</w:t>
      </w:r>
    </w:p>
    <w:p w:rsidR="009179A8" w:rsidRDefault="009179A8" w:rsidP="00A060F4">
      <w:pPr>
        <w:numPr>
          <w:ilvl w:val="0"/>
          <w:numId w:val="11"/>
        </w:numPr>
      </w:pPr>
      <w:r>
        <w:rPr>
          <w:bCs/>
        </w:rPr>
        <w:t>Танковый батальон атакует дивизион противотанковых орудий. Построить модель динамики боя.</w:t>
      </w:r>
    </w:p>
    <w:p w:rsidR="009179A8" w:rsidRDefault="009179A8" w:rsidP="00D83E9A"/>
    <w:p w:rsidR="009730C2" w:rsidRDefault="009730C2">
      <w:pPr>
        <w:pStyle w:val="aff"/>
        <w:tabs>
          <w:tab w:val="left" w:pos="8310"/>
        </w:tabs>
        <w:spacing w:before="240" w:after="240"/>
        <w:ind w:left="0"/>
      </w:pPr>
      <w:r>
        <w:rPr>
          <w:rFonts w:eastAsia="Symbol" w:cs="Symbol"/>
          <w:sz w:val="24"/>
          <w:szCs w:val="24"/>
        </w:rPr>
        <w:t>7.2 Для промежуточной аттестации:</w:t>
      </w:r>
    </w:p>
    <w:p w:rsidR="009730C2" w:rsidRDefault="009730C2">
      <w:pPr>
        <w:pStyle w:val="aff"/>
        <w:tabs>
          <w:tab w:val="left" w:pos="8310"/>
        </w:tabs>
        <w:spacing w:before="240" w:after="120"/>
        <w:ind w:left="0"/>
      </w:pPr>
      <w:r>
        <w:rPr>
          <w:rFonts w:eastAsia="Symbol" w:cs="Symbol"/>
          <w:sz w:val="24"/>
          <w:szCs w:val="24"/>
        </w:rPr>
        <w:t>7.2.1. Список вопросов к устному экзамену:</w:t>
      </w:r>
    </w:p>
    <w:p w:rsidR="009179A8" w:rsidRDefault="009179A8" w:rsidP="00A060F4">
      <w:pPr>
        <w:numPr>
          <w:ilvl w:val="0"/>
          <w:numId w:val="12"/>
        </w:numPr>
      </w:pPr>
      <w:r>
        <w:t>Математические модели. Источники погрешностей математических моделей.</w:t>
      </w:r>
    </w:p>
    <w:p w:rsidR="009179A8" w:rsidRDefault="009179A8" w:rsidP="00A060F4">
      <w:pPr>
        <w:numPr>
          <w:ilvl w:val="0"/>
          <w:numId w:val="12"/>
        </w:numPr>
      </w:pPr>
      <w:r>
        <w:t>Приближенные числа. Абсолютная и относительная погрешность. Запись прибл</w:t>
      </w:r>
      <w:r>
        <w:t>и</w:t>
      </w:r>
      <w:r>
        <w:t>женного числа. Значащая цифра и верная цифра в записи приближенного числа. Округление приближенных чисел.</w:t>
      </w:r>
    </w:p>
    <w:p w:rsidR="009179A8" w:rsidRDefault="009179A8" w:rsidP="00A060F4">
      <w:pPr>
        <w:numPr>
          <w:ilvl w:val="0"/>
          <w:numId w:val="12"/>
        </w:numPr>
      </w:pPr>
      <w:r>
        <w:t>Действия с приближенными числами. Погрешность суммы, разности, частного.</w:t>
      </w:r>
    </w:p>
    <w:p w:rsidR="009179A8" w:rsidRDefault="009179A8" w:rsidP="00A060F4">
      <w:pPr>
        <w:numPr>
          <w:ilvl w:val="0"/>
          <w:numId w:val="12"/>
        </w:numPr>
      </w:pPr>
      <w:r>
        <w:t>Общая формула погрешности.</w:t>
      </w:r>
    </w:p>
    <w:p w:rsidR="009179A8" w:rsidRDefault="009179A8" w:rsidP="00A060F4">
      <w:pPr>
        <w:numPr>
          <w:ilvl w:val="0"/>
          <w:numId w:val="12"/>
        </w:numPr>
      </w:pPr>
      <w:r>
        <w:t>Решение нелинейных уравнений. Изолированные корни. Методы отделения ко</w:t>
      </w:r>
      <w:r>
        <w:t>р</w:t>
      </w:r>
      <w:r>
        <w:t>ней.</w:t>
      </w:r>
    </w:p>
    <w:p w:rsidR="009179A8" w:rsidRDefault="009179A8" w:rsidP="00A060F4">
      <w:pPr>
        <w:numPr>
          <w:ilvl w:val="0"/>
          <w:numId w:val="12"/>
        </w:numPr>
      </w:pPr>
      <w:r>
        <w:t>Решение нелинейных уравнений методом половинного деления.</w:t>
      </w:r>
    </w:p>
    <w:p w:rsidR="009179A8" w:rsidRDefault="009179A8" w:rsidP="00A060F4">
      <w:pPr>
        <w:numPr>
          <w:ilvl w:val="0"/>
          <w:numId w:val="12"/>
        </w:numPr>
      </w:pPr>
      <w:r>
        <w:t>Решение нелинейных уравнений методом секущих (метод хорд).</w:t>
      </w:r>
    </w:p>
    <w:p w:rsidR="009179A8" w:rsidRDefault="009179A8" w:rsidP="00A060F4">
      <w:pPr>
        <w:numPr>
          <w:ilvl w:val="0"/>
          <w:numId w:val="12"/>
        </w:numPr>
      </w:pPr>
      <w:r>
        <w:t>Решение нелинейных уравнений методом касательных (метод Ньютона).</w:t>
      </w:r>
    </w:p>
    <w:p w:rsidR="009179A8" w:rsidRDefault="009179A8" w:rsidP="00A060F4">
      <w:pPr>
        <w:numPr>
          <w:ilvl w:val="0"/>
          <w:numId w:val="12"/>
        </w:numPr>
      </w:pPr>
      <w:r>
        <w:t>Решение нелинейных уравнений методом итераций. Условие применимости метода итераций.</w:t>
      </w:r>
    </w:p>
    <w:p w:rsidR="009179A8" w:rsidRDefault="009179A8" w:rsidP="00A060F4">
      <w:pPr>
        <w:numPr>
          <w:ilvl w:val="0"/>
          <w:numId w:val="12"/>
        </w:numPr>
      </w:pPr>
      <w:r>
        <w:t>Решение систем линейных алгебраических уравнений. Прямые и итерационные м</w:t>
      </w:r>
      <w:r>
        <w:t>е</w:t>
      </w:r>
      <w:r>
        <w:t>тоды. Метод Крамера.</w:t>
      </w:r>
    </w:p>
    <w:p w:rsidR="009179A8" w:rsidRDefault="009179A8" w:rsidP="00A060F4">
      <w:pPr>
        <w:numPr>
          <w:ilvl w:val="0"/>
          <w:numId w:val="12"/>
        </w:numPr>
      </w:pPr>
      <w:r>
        <w:t>Решение систем линейных алгебраических уравнений, рассматриваемых как ма</w:t>
      </w:r>
      <w:r>
        <w:t>т</w:t>
      </w:r>
      <w:r>
        <w:t>ричные уравнения.</w:t>
      </w:r>
    </w:p>
    <w:p w:rsidR="009179A8" w:rsidRDefault="009179A8" w:rsidP="00A060F4">
      <w:pPr>
        <w:numPr>
          <w:ilvl w:val="0"/>
          <w:numId w:val="12"/>
        </w:numPr>
      </w:pPr>
      <w:r>
        <w:t>Решение систем линейных алгебраических уравнений методом Гаусса.</w:t>
      </w:r>
    </w:p>
    <w:p w:rsidR="009179A8" w:rsidRDefault="009179A8" w:rsidP="00A060F4">
      <w:pPr>
        <w:numPr>
          <w:ilvl w:val="0"/>
          <w:numId w:val="12"/>
        </w:numPr>
      </w:pPr>
      <w:r>
        <w:t>Решение систем линейных алгебраических уравнений методом простой итерации.</w:t>
      </w:r>
    </w:p>
    <w:p w:rsidR="009179A8" w:rsidRDefault="009179A8" w:rsidP="00A060F4">
      <w:pPr>
        <w:numPr>
          <w:ilvl w:val="0"/>
          <w:numId w:val="12"/>
        </w:numPr>
      </w:pPr>
      <w:r>
        <w:t>Решение систем линейных алгебраических уравнений методом Зейделя.</w:t>
      </w:r>
    </w:p>
    <w:p w:rsidR="009179A8" w:rsidRDefault="009179A8" w:rsidP="00A060F4">
      <w:pPr>
        <w:numPr>
          <w:ilvl w:val="0"/>
          <w:numId w:val="12"/>
        </w:numPr>
      </w:pPr>
      <w:r>
        <w:t>Интерполяция, аппроксимация и экстраполяция функций. Расстояние между эл</w:t>
      </w:r>
      <w:r>
        <w:t>е</w:t>
      </w:r>
      <w:r>
        <w:t>ментами множества. Свойства расстояния, примеры расстояний, заданных на ра</w:t>
      </w:r>
      <w:r>
        <w:t>з</w:t>
      </w:r>
      <w:r>
        <w:t>личных множествах.</w:t>
      </w:r>
    </w:p>
    <w:p w:rsidR="009179A8" w:rsidRDefault="009179A8" w:rsidP="00A060F4">
      <w:pPr>
        <w:numPr>
          <w:ilvl w:val="0"/>
          <w:numId w:val="12"/>
        </w:numPr>
      </w:pPr>
      <w:r>
        <w:t>Интерполяционная формула Лагранжа.</w:t>
      </w:r>
    </w:p>
    <w:p w:rsidR="009179A8" w:rsidRDefault="009179A8" w:rsidP="00A060F4">
      <w:pPr>
        <w:numPr>
          <w:ilvl w:val="0"/>
          <w:numId w:val="12"/>
        </w:numPr>
      </w:pPr>
      <w:r>
        <w:t>Интерполяционная формула Ньютона.</w:t>
      </w:r>
    </w:p>
    <w:p w:rsidR="009179A8" w:rsidRDefault="009179A8" w:rsidP="00A060F4">
      <w:pPr>
        <w:numPr>
          <w:ilvl w:val="0"/>
          <w:numId w:val="12"/>
        </w:numPr>
      </w:pPr>
      <w:r>
        <w:t>Общая задача интерполяции. Интерполяция сплайнами.</w:t>
      </w:r>
    </w:p>
    <w:p w:rsidR="009179A8" w:rsidRDefault="009179A8" w:rsidP="00A060F4">
      <w:pPr>
        <w:numPr>
          <w:ilvl w:val="0"/>
          <w:numId w:val="12"/>
        </w:numPr>
      </w:pPr>
      <w:r>
        <w:t>Основная идея метода наименьших квадратов. Построение линейной и квадрати</w:t>
      </w:r>
      <w:r>
        <w:t>ч</w:t>
      </w:r>
      <w:r>
        <w:t>ной зависимостей по заданным значениям функции.</w:t>
      </w:r>
    </w:p>
    <w:p w:rsidR="009179A8" w:rsidRDefault="009179A8" w:rsidP="00A060F4">
      <w:pPr>
        <w:numPr>
          <w:ilvl w:val="0"/>
          <w:numId w:val="12"/>
        </w:numPr>
      </w:pPr>
      <w:r>
        <w:t>Численное дифференцирование. Разностные отношения, аппроксимирующие пр</w:t>
      </w:r>
      <w:r>
        <w:t>о</w:t>
      </w:r>
      <w:r>
        <w:t>изводные первого и второго порядков.</w:t>
      </w:r>
    </w:p>
    <w:p w:rsidR="009179A8" w:rsidRDefault="009179A8" w:rsidP="00A060F4">
      <w:pPr>
        <w:numPr>
          <w:ilvl w:val="0"/>
          <w:numId w:val="12"/>
        </w:numPr>
      </w:pPr>
      <w:r>
        <w:lastRenderedPageBreak/>
        <w:t>Некорректность операции численного дифференцирования. Полиномиальные фо</w:t>
      </w:r>
      <w:r>
        <w:t>р</w:t>
      </w:r>
      <w:r>
        <w:t>мулы для численного вычисления производных функции.</w:t>
      </w:r>
    </w:p>
    <w:p w:rsidR="009179A8" w:rsidRDefault="009179A8" w:rsidP="00A060F4">
      <w:pPr>
        <w:numPr>
          <w:ilvl w:val="0"/>
          <w:numId w:val="12"/>
        </w:numPr>
      </w:pPr>
      <w:r>
        <w:t>Численное интегрирование. Постановка задачи. Формула прямоугольников.</w:t>
      </w:r>
    </w:p>
    <w:p w:rsidR="009179A8" w:rsidRDefault="009179A8" w:rsidP="00A060F4">
      <w:pPr>
        <w:numPr>
          <w:ilvl w:val="0"/>
          <w:numId w:val="12"/>
        </w:numPr>
      </w:pPr>
      <w:r>
        <w:t>Формула трапеций для приближенного вычисления определенных интегралов.</w:t>
      </w:r>
    </w:p>
    <w:p w:rsidR="009179A8" w:rsidRDefault="009179A8" w:rsidP="00A060F4">
      <w:pPr>
        <w:numPr>
          <w:ilvl w:val="0"/>
          <w:numId w:val="12"/>
        </w:numPr>
      </w:pPr>
      <w:r>
        <w:t>Формула Симпсона для приближенного вычисления определенных интегралов.</w:t>
      </w:r>
    </w:p>
    <w:p w:rsidR="009179A8" w:rsidRDefault="009179A8" w:rsidP="00A060F4">
      <w:pPr>
        <w:numPr>
          <w:ilvl w:val="0"/>
          <w:numId w:val="12"/>
        </w:numPr>
      </w:pPr>
      <w:r>
        <w:t>Численное решение обыкновенных дифференциальных уравнений. Постановка з</w:t>
      </w:r>
      <w:r>
        <w:t>а</w:t>
      </w:r>
      <w:r>
        <w:t xml:space="preserve">дачи и их основные типы. Связь между обыкновенным уравнением </w:t>
      </w:r>
      <w:r>
        <w:rPr>
          <w:lang w:val="en-US"/>
        </w:rPr>
        <w:t>n</w:t>
      </w:r>
      <w:r>
        <w:t xml:space="preserve">-го порядка и системой </w:t>
      </w:r>
      <w:r>
        <w:rPr>
          <w:lang w:val="en-US"/>
        </w:rPr>
        <w:t>n</w:t>
      </w:r>
      <w:r>
        <w:t xml:space="preserve"> уравнений первого порядка.</w:t>
      </w:r>
    </w:p>
    <w:p w:rsidR="009179A8" w:rsidRDefault="009179A8" w:rsidP="00A060F4">
      <w:pPr>
        <w:numPr>
          <w:ilvl w:val="0"/>
          <w:numId w:val="12"/>
        </w:numPr>
      </w:pPr>
      <w:r>
        <w:t>Численное решение задачи Коши методом Эйлера. Понятие о невязке.</w:t>
      </w:r>
    </w:p>
    <w:p w:rsidR="009179A8" w:rsidRDefault="009179A8" w:rsidP="00A060F4">
      <w:pPr>
        <w:numPr>
          <w:ilvl w:val="0"/>
          <w:numId w:val="12"/>
        </w:numPr>
      </w:pPr>
      <w:r>
        <w:t>Методы Рунге-Кутта.</w:t>
      </w:r>
    </w:p>
    <w:p w:rsidR="009179A8" w:rsidRDefault="009179A8" w:rsidP="00A060F4">
      <w:pPr>
        <w:numPr>
          <w:ilvl w:val="0"/>
          <w:numId w:val="12"/>
        </w:numPr>
      </w:pPr>
      <w:r>
        <w:t>Многошаговые методы Адамса.</w:t>
      </w:r>
    </w:p>
    <w:p w:rsidR="009179A8" w:rsidRDefault="009179A8" w:rsidP="00A060F4">
      <w:pPr>
        <w:numPr>
          <w:ilvl w:val="0"/>
          <w:numId w:val="12"/>
        </w:numPr>
      </w:pPr>
      <w:r>
        <w:t>Краевые задачи. Базисные функции. Однородные и неоднородные  граничные у</w:t>
      </w:r>
      <w:r>
        <w:t>с</w:t>
      </w:r>
      <w:r>
        <w:t>ловия.</w:t>
      </w:r>
    </w:p>
    <w:p w:rsidR="009179A8" w:rsidRDefault="009179A8" w:rsidP="00A060F4">
      <w:pPr>
        <w:numPr>
          <w:ilvl w:val="0"/>
          <w:numId w:val="12"/>
        </w:numPr>
      </w:pPr>
      <w:r>
        <w:t>Краевые задачи. Метод стрельбы</w:t>
      </w:r>
    </w:p>
    <w:p w:rsidR="009179A8" w:rsidRDefault="009179A8" w:rsidP="00A060F4">
      <w:pPr>
        <w:numPr>
          <w:ilvl w:val="0"/>
          <w:numId w:val="12"/>
        </w:numPr>
      </w:pPr>
      <w:r>
        <w:t>Краевые задачи. Метод Галёркина</w:t>
      </w:r>
    </w:p>
    <w:p w:rsidR="009179A8" w:rsidRDefault="009179A8" w:rsidP="009179A8"/>
    <w:p w:rsidR="009730C2" w:rsidRDefault="009730C2">
      <w:pPr>
        <w:pStyle w:val="aff"/>
        <w:tabs>
          <w:tab w:val="left" w:pos="8310"/>
        </w:tabs>
        <w:spacing w:before="240"/>
        <w:ind w:left="0"/>
      </w:pPr>
      <w:r>
        <w:rPr>
          <w:rFonts w:eastAsia="Symbol" w:cs="Symbol"/>
          <w:sz w:val="24"/>
          <w:szCs w:val="24"/>
        </w:rPr>
        <w:t>7.2.2. Экзаменационные билеты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№1</w:t>
      </w:r>
    </w:p>
    <w:p w:rsidR="00103951" w:rsidRPr="00DF4B92" w:rsidRDefault="00103951" w:rsidP="00A060F4">
      <w:pPr>
        <w:numPr>
          <w:ilvl w:val="0"/>
          <w:numId w:val="13"/>
        </w:numPr>
      </w:pPr>
      <w:r w:rsidRPr="00DF4B92">
        <w:t>Математические модели. Источники погрешностей математических моделей.</w:t>
      </w:r>
    </w:p>
    <w:p w:rsidR="00103951" w:rsidRPr="00DF4B92" w:rsidRDefault="00103951" w:rsidP="00A060F4">
      <w:pPr>
        <w:numPr>
          <w:ilvl w:val="0"/>
          <w:numId w:val="13"/>
        </w:numPr>
      </w:pPr>
      <w:r w:rsidRPr="00DF4B92">
        <w:t>Решение систем линейных алгебраических уравнений методом простой итерации.</w:t>
      </w:r>
    </w:p>
    <w:p w:rsidR="00103951" w:rsidRPr="00DF4B92" w:rsidRDefault="00103951" w:rsidP="00A060F4">
      <w:pPr>
        <w:numPr>
          <w:ilvl w:val="0"/>
          <w:numId w:val="13"/>
        </w:numPr>
      </w:pPr>
      <w:r w:rsidRPr="00DF4B92">
        <w:t xml:space="preserve">Вычислить </w:t>
      </w:r>
      <w:r w:rsidRPr="00DF4B92">
        <w:rPr>
          <w:position w:val="-32"/>
        </w:rPr>
        <w:object w:dxaOrig="720" w:dyaOrig="760">
          <v:shape id="_x0000_i1042" type="#_x0000_t75" style="width:36pt;height:37.75pt" o:ole="">
            <v:imagedata r:id="rId64" o:title=""/>
          </v:shape>
          <o:OLEObject Type="Embed" ProgID="Equation.3" ShapeID="_x0000_i1042" DrawAspect="Content" ObjectID="_1614496987" r:id="rId65"/>
        </w:object>
      </w:r>
      <w:r w:rsidRPr="00DF4B92">
        <w:t xml:space="preserve"> с шагом </w:t>
      </w:r>
      <w:r w:rsidRPr="00DF4B92">
        <w:rPr>
          <w:position w:val="-10"/>
        </w:rPr>
        <w:object w:dxaOrig="740" w:dyaOrig="320">
          <v:shape id="_x0000_i1043" type="#_x0000_t75" style="width:36.9pt;height:15.8pt" o:ole="">
            <v:imagedata r:id="rId66" o:title=""/>
          </v:shape>
          <o:OLEObject Type="Embed" ProgID="Equation.3" ShapeID="_x0000_i1043" DrawAspect="Content" ObjectID="_1614496988" r:id="rId67"/>
        </w:object>
      </w:r>
      <w:r w:rsidRPr="00DF4B92">
        <w:t xml:space="preserve"> методом прямоугольников.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№2</w:t>
      </w:r>
    </w:p>
    <w:p w:rsidR="00103951" w:rsidRPr="00BA32B8" w:rsidRDefault="00103951" w:rsidP="00A060F4">
      <w:pPr>
        <w:numPr>
          <w:ilvl w:val="0"/>
          <w:numId w:val="14"/>
        </w:numPr>
      </w:pPr>
      <w:r w:rsidRPr="00BA32B8">
        <w:t>Метод Зейделя.</w:t>
      </w:r>
    </w:p>
    <w:p w:rsidR="00103951" w:rsidRPr="00BA32B8" w:rsidRDefault="00103951" w:rsidP="00A060F4">
      <w:pPr>
        <w:numPr>
          <w:ilvl w:val="0"/>
          <w:numId w:val="14"/>
        </w:numPr>
      </w:pPr>
      <w:r w:rsidRPr="00BA32B8">
        <w:t xml:space="preserve">Построить интерполяционный многочлен Лагранжа по следующим данным: </w:t>
      </w:r>
    </w:p>
    <w:tbl>
      <w:tblPr>
        <w:tblW w:w="6524" w:type="dxa"/>
        <w:tblInd w:w="26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2024"/>
        <w:gridCol w:w="2700"/>
        <w:gridCol w:w="1800"/>
      </w:tblGrid>
      <w:tr w:rsidR="00103951" w:rsidRPr="00BA32B8" w:rsidTr="009F61C0">
        <w:tc>
          <w:tcPr>
            <w:tcW w:w="2024" w:type="dxa"/>
          </w:tcPr>
          <w:p w:rsidR="00103951" w:rsidRPr="00BA32B8" w:rsidRDefault="00103951" w:rsidP="009F61C0">
            <w:r w:rsidRPr="00BA32B8">
              <w:rPr>
                <w:position w:val="-6"/>
              </w:rPr>
              <w:object w:dxaOrig="200" w:dyaOrig="220">
                <v:shape id="_x0000_i1044" type="#_x0000_t75" style="width:9.65pt;height:11.4pt" o:ole="">
                  <v:imagedata r:id="rId68" o:title=""/>
                </v:shape>
                <o:OLEObject Type="Embed" ProgID="Equation.3" ShapeID="_x0000_i1044" DrawAspect="Content" ObjectID="_1614496989" r:id="rId69"/>
              </w:object>
            </w:r>
          </w:p>
        </w:tc>
        <w:tc>
          <w:tcPr>
            <w:tcW w:w="2700" w:type="dxa"/>
          </w:tcPr>
          <w:p w:rsidR="00103951" w:rsidRPr="00BA32B8" w:rsidRDefault="00103951" w:rsidP="009F61C0">
            <w:r w:rsidRPr="00BA32B8">
              <w:t>0,2</w:t>
            </w:r>
          </w:p>
        </w:tc>
        <w:tc>
          <w:tcPr>
            <w:tcW w:w="1800" w:type="dxa"/>
          </w:tcPr>
          <w:p w:rsidR="00103951" w:rsidRPr="00BA32B8" w:rsidRDefault="00103951" w:rsidP="009F61C0">
            <w:r w:rsidRPr="00BA32B8">
              <w:t>0,4</w:t>
            </w:r>
          </w:p>
        </w:tc>
      </w:tr>
      <w:tr w:rsidR="00103951" w:rsidRPr="00BA32B8" w:rsidTr="009F61C0">
        <w:tc>
          <w:tcPr>
            <w:tcW w:w="2024" w:type="dxa"/>
          </w:tcPr>
          <w:p w:rsidR="00103951" w:rsidRPr="00BA32B8" w:rsidRDefault="00103951" w:rsidP="009F61C0">
            <w:r w:rsidRPr="00BA32B8">
              <w:rPr>
                <w:position w:val="-10"/>
              </w:rPr>
              <w:object w:dxaOrig="520" w:dyaOrig="340">
                <v:shape id="_x0000_i1045" type="#_x0000_t75" style="width:26.35pt;height:16.7pt" o:ole="">
                  <v:imagedata r:id="rId70" o:title=""/>
                </v:shape>
                <o:OLEObject Type="Embed" ProgID="Equation.3" ShapeID="_x0000_i1045" DrawAspect="Content" ObjectID="_1614496990" r:id="rId71"/>
              </w:object>
            </w:r>
          </w:p>
        </w:tc>
        <w:tc>
          <w:tcPr>
            <w:tcW w:w="2700" w:type="dxa"/>
          </w:tcPr>
          <w:p w:rsidR="00103951" w:rsidRPr="00BA32B8" w:rsidRDefault="00103951" w:rsidP="009F61C0">
            <w:r w:rsidRPr="00BA32B8">
              <w:t>0,3</w:t>
            </w:r>
          </w:p>
        </w:tc>
        <w:tc>
          <w:tcPr>
            <w:tcW w:w="1800" w:type="dxa"/>
          </w:tcPr>
          <w:p w:rsidR="00103951" w:rsidRPr="00BA32B8" w:rsidRDefault="00103951" w:rsidP="009F61C0">
            <w:r w:rsidRPr="00BA32B8">
              <w:t>0,18</w:t>
            </w:r>
          </w:p>
        </w:tc>
      </w:tr>
    </w:tbl>
    <w:p w:rsidR="009730C2" w:rsidRDefault="009730C2">
      <w:pPr>
        <w:spacing w:before="120" w:after="120"/>
        <w:ind w:firstLine="709"/>
        <w:jc w:val="center"/>
      </w:pPr>
      <w:r>
        <w:rPr>
          <w:rFonts w:eastAsia="Symbol" w:cs="Symbol"/>
        </w:rPr>
        <w:t>Билет №3</w:t>
      </w:r>
    </w:p>
    <w:p w:rsidR="00103951" w:rsidRPr="00D7796C" w:rsidRDefault="00103951" w:rsidP="00A060F4">
      <w:pPr>
        <w:numPr>
          <w:ilvl w:val="0"/>
          <w:numId w:val="15"/>
        </w:numPr>
      </w:pPr>
      <w:r w:rsidRPr="00D7796C">
        <w:t>Интерполяционный многочлен Ньютона.</w:t>
      </w:r>
    </w:p>
    <w:p w:rsidR="00103951" w:rsidRPr="00D7796C" w:rsidRDefault="00103951" w:rsidP="00A060F4">
      <w:pPr>
        <w:numPr>
          <w:ilvl w:val="0"/>
          <w:numId w:val="15"/>
        </w:numPr>
      </w:pPr>
      <w:r w:rsidRPr="00D7796C">
        <w:t>Характеристика численных методов решения дифференциальных уравнений.</w:t>
      </w:r>
    </w:p>
    <w:p w:rsidR="00103951" w:rsidRPr="00D7796C" w:rsidRDefault="00103951" w:rsidP="00A060F4">
      <w:pPr>
        <w:numPr>
          <w:ilvl w:val="0"/>
          <w:numId w:val="15"/>
        </w:numPr>
      </w:pPr>
      <w:r w:rsidRPr="00D7796C">
        <w:t xml:space="preserve">При оценке вектора </w:t>
      </w:r>
      <w:r w:rsidRPr="00D7796C">
        <w:rPr>
          <w:position w:val="-6"/>
        </w:rPr>
        <w:object w:dxaOrig="200" w:dyaOrig="220">
          <v:shape id="_x0000_i1046" type="#_x0000_t75" style="width:9.65pt;height:11.4pt" o:ole="">
            <v:imagedata r:id="rId68" o:title=""/>
          </v:shape>
          <o:OLEObject Type="Embed" ProgID="Equation.3" ShapeID="_x0000_i1046" DrawAspect="Content" ObjectID="_1614496991" r:id="rId72"/>
        </w:object>
      </w:r>
      <w:r w:rsidRPr="00D7796C">
        <w:t xml:space="preserve"> получены векторы невязки: </w:t>
      </w:r>
      <w:r w:rsidRPr="00D7796C">
        <w:rPr>
          <w:position w:val="-10"/>
        </w:rPr>
        <w:object w:dxaOrig="2560" w:dyaOrig="380">
          <v:shape id="_x0000_i1047" type="#_x0000_t75" style="width:128.2pt;height:19.3pt" o:ole="">
            <v:imagedata r:id="rId73" o:title=""/>
          </v:shape>
          <o:OLEObject Type="Embed" ProgID="Equation.3" ShapeID="_x0000_i1047" DrawAspect="Content" ObjectID="_1614496992" r:id="rId74"/>
        </w:object>
      </w:r>
      <w:r w:rsidRPr="00D7796C">
        <w:t xml:space="preserve"> и </w:t>
      </w:r>
      <w:r w:rsidRPr="00D7796C">
        <w:rPr>
          <w:position w:val="-10"/>
        </w:rPr>
        <w:object w:dxaOrig="2840" w:dyaOrig="380">
          <v:shape id="_x0000_i1048" type="#_x0000_t75" style="width:142.25pt;height:19.3pt" o:ole="">
            <v:imagedata r:id="rId75" o:title=""/>
          </v:shape>
          <o:OLEObject Type="Embed" ProgID="Equation.3" ShapeID="_x0000_i1048" DrawAspect="Content" ObjectID="_1614496993" r:id="rId76"/>
        </w:object>
      </w:r>
      <w:r w:rsidRPr="00D7796C">
        <w:t>. Который из них меньше?</w:t>
      </w:r>
    </w:p>
    <w:p w:rsidR="000C5617" w:rsidRDefault="009730C2" w:rsidP="00BD64DA">
      <w:pPr>
        <w:spacing w:before="240"/>
        <w:rPr>
          <w:b/>
          <w:sz w:val="20"/>
          <w:szCs w:val="20"/>
        </w:rPr>
      </w:pPr>
      <w:r w:rsidRPr="000C5617">
        <w:rPr>
          <w:rFonts w:eastAsia="Symbol"/>
          <w:b/>
        </w:rPr>
        <w:t>8. МАТЕРИАЛЬНО-ТЕХНИЧЕСКОЕ ОБЕСПЕЧЕНИЕ ДИСЦИПЛИНЫ</w:t>
      </w:r>
      <w:r w:rsidR="000C5617" w:rsidRPr="000C5617">
        <w:rPr>
          <w:rFonts w:eastAsia="Symbol"/>
          <w:b/>
        </w:rPr>
        <w:t xml:space="preserve"> </w:t>
      </w:r>
    </w:p>
    <w:p w:rsidR="000C5617" w:rsidRDefault="000C5617" w:rsidP="008648E9">
      <w:pPr>
        <w:jc w:val="right"/>
      </w:pPr>
      <w:r w:rsidRPr="00425BF2">
        <w:rPr>
          <w:b/>
          <w:sz w:val="20"/>
          <w:szCs w:val="20"/>
        </w:rPr>
        <w:t>Таблица 7</w:t>
      </w:r>
    </w:p>
    <w:tbl>
      <w:tblPr>
        <w:tblW w:w="9472" w:type="dxa"/>
        <w:tblInd w:w="108" w:type="dxa"/>
        <w:tblLayout w:type="fixed"/>
        <w:tblLook w:val="0000"/>
      </w:tblPr>
      <w:tblGrid>
        <w:gridCol w:w="709"/>
        <w:gridCol w:w="4394"/>
        <w:gridCol w:w="4369"/>
      </w:tblGrid>
      <w:tr w:rsidR="009730C2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rFonts w:eastAsia="Symbol" w:cs="Symbol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rFonts w:eastAsia="Symbol" w:cs="Symbol"/>
                <w:b/>
                <w:sz w:val="22"/>
                <w:szCs w:val="22"/>
              </w:rPr>
              <w:t>а</w:t>
            </w:r>
            <w:r>
              <w:rPr>
                <w:rFonts w:eastAsia="Symbol" w:cs="Symbol"/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rFonts w:eastAsia="Symbol" w:cs="Symbol"/>
                <w:b/>
                <w:sz w:val="22"/>
                <w:szCs w:val="22"/>
              </w:rPr>
              <w:t>я</w:t>
            </w:r>
            <w:r>
              <w:rPr>
                <w:rFonts w:eastAsia="Symbol" w:cs="Symbol"/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№1207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 xml:space="preserve">Комплект учебной мебели, меловая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</w:t>
            </w:r>
            <w:r w:rsidRPr="00A72CD0">
              <w:rPr>
                <w:color w:val="000000"/>
                <w:shd w:val="clear" w:color="auto" w:fill="FFFFFF"/>
              </w:rPr>
              <w:t>к</w:t>
            </w:r>
            <w:r w:rsidRPr="00A72CD0">
              <w:rPr>
                <w:color w:val="000000"/>
                <w:shd w:val="clear" w:color="auto" w:fill="FFFFFF"/>
              </w:rPr>
              <w:t>ран, проектор, колонки.</w:t>
            </w:r>
            <w:r w:rsidRPr="00A72CD0">
              <w:t xml:space="preserve"> Наборы демо</w:t>
            </w:r>
            <w:r w:rsidRPr="00A72CD0">
              <w:t>н</w:t>
            </w:r>
            <w:r w:rsidRPr="00A72CD0">
              <w:t>страционного оборудования и учебно-наглядных пособий, обеспечивающих тематические иллюстрации, соответс</w:t>
            </w:r>
            <w:r w:rsidRPr="00A72CD0">
              <w:t>т</w:t>
            </w:r>
            <w:r w:rsidRPr="00A72CD0">
              <w:t>вующие рабочей программе дисципл</w:t>
            </w:r>
            <w:r w:rsidRPr="00A72CD0">
              <w:t>и</w:t>
            </w:r>
            <w:r w:rsidRPr="00A72CD0">
              <w:lastRenderedPageBreak/>
              <w:t>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№1620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BD09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r w:rsidRPr="00A269EC">
              <w:t>Аудитория №</w:t>
            </w:r>
            <w:r>
              <w:t xml:space="preserve"> </w:t>
            </w:r>
            <w:r w:rsidRPr="00A269EC">
              <w:t>3319 для проведения з</w:t>
            </w:r>
            <w:r w:rsidRPr="00A269EC">
              <w:t>а</w:t>
            </w:r>
            <w:r w:rsidRPr="00A269EC">
              <w:t>нятий лекционного и семинарского т</w:t>
            </w:r>
            <w:r w:rsidRPr="00A269EC">
              <w:t>и</w:t>
            </w:r>
            <w:r w:rsidRPr="00A269EC">
              <w:t>па, групповых и индивидуальных ко</w:t>
            </w:r>
            <w:r w:rsidRPr="00A269EC">
              <w:t>н</w:t>
            </w:r>
            <w:r w:rsidRPr="00A269EC">
              <w:t>сультаций, текущего контроля и пром</w:t>
            </w:r>
            <w:r w:rsidRPr="00A269EC">
              <w:t>е</w:t>
            </w:r>
            <w:r w:rsidRPr="00A269EC">
              <w:t>жуточной аттестации</w:t>
            </w:r>
          </w:p>
          <w:p w:rsidR="000C5617" w:rsidRPr="00A269EC" w:rsidRDefault="000C5617" w:rsidP="00BD09B5">
            <w:r>
              <w:t>(</w:t>
            </w:r>
            <w:r w:rsidRPr="00A269EC">
              <w:t>119071, г. Москва, Малый Калужский переулок, дом 2, строение 6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A269EC" w:rsidRDefault="000C5617" w:rsidP="00BD09B5">
            <w:pPr>
              <w:jc w:val="both"/>
            </w:pPr>
            <w:r w:rsidRPr="00A269EC">
              <w:t>Комплект учебной мебели, меловая доска. Наборы демонстрационного об</w:t>
            </w:r>
            <w:r w:rsidRPr="00A269EC">
              <w:t>о</w:t>
            </w:r>
            <w:r w:rsidRPr="00A269EC">
              <w:t>рудования и учебно-наглядных пос</w:t>
            </w:r>
            <w:r w:rsidRPr="00A269EC">
              <w:t>о</w:t>
            </w:r>
            <w:r w:rsidRPr="00A269EC">
              <w:t>бий, обеспечивающих тематические и</w:t>
            </w:r>
            <w:r w:rsidRPr="00A269EC">
              <w:t>л</w:t>
            </w:r>
            <w:r w:rsidRPr="00A269EC">
              <w:t>люстрации,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№1501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contextualSpacing/>
              <w:jc w:val="both"/>
            </w:pPr>
            <w:r w:rsidRPr="00834606">
              <w:t xml:space="preserve">Аудитория №1610: </w:t>
            </w:r>
          </w:p>
          <w:p w:rsidR="000C5617" w:rsidRPr="00834606" w:rsidRDefault="000C5617" w:rsidP="00BD09B5">
            <w:pPr>
              <w:contextualSpacing/>
              <w:jc w:val="both"/>
            </w:pPr>
            <w:r w:rsidRPr="0083460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C5617" w:rsidRDefault="000C5617" w:rsidP="00BD09B5">
            <w:pPr>
              <w:jc w:val="both"/>
            </w:pPr>
            <w:r w:rsidRPr="00834606">
              <w:t>- помещение для самостоятельной раб</w:t>
            </w:r>
            <w:r w:rsidRPr="00834606">
              <w:t>о</w:t>
            </w:r>
            <w:r w:rsidRPr="00834606">
              <w:t>ты, в том числе, научно- исследовател</w:t>
            </w:r>
            <w:r w:rsidRPr="00834606">
              <w:t>ь</w:t>
            </w:r>
            <w:r w:rsidRPr="00834606">
              <w:t>ской, подготовки курсовых и выпус</w:t>
            </w:r>
            <w:r w:rsidRPr="00834606">
              <w:t>к</w:t>
            </w:r>
            <w:r w:rsidRPr="00834606">
              <w:t>ных квалификационных работ (в св</w:t>
            </w:r>
            <w:r w:rsidRPr="00834606">
              <w:t>о</w:t>
            </w:r>
            <w:r w:rsidRPr="00834606">
              <w:t xml:space="preserve">бодное </w:t>
            </w:r>
            <w:r>
              <w:t>от учебных занятий</w:t>
            </w:r>
            <w:r w:rsidRPr="00834606">
              <w:t xml:space="preserve"> и профила</w:t>
            </w:r>
            <w:r w:rsidRPr="00834606">
              <w:t>к</w:t>
            </w:r>
            <w:r w:rsidRPr="00834606">
              <w:t>тических работ время)</w:t>
            </w:r>
          </w:p>
          <w:p w:rsidR="000C5617" w:rsidRPr="00834606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jc w:val="both"/>
            </w:pPr>
            <w:r w:rsidRPr="00834606">
              <w:t>Комплект учебной мебели, доска мел</w:t>
            </w:r>
            <w:r w:rsidRPr="00834606">
              <w:t>о</w:t>
            </w:r>
            <w:r w:rsidRPr="00834606">
              <w:t>вая, 12 персональных компьютеров  с подключением к сети «Интернет» и обеспечением доступа к электронным библиотекам и в электронную инфо</w:t>
            </w:r>
            <w:r w:rsidRPr="00834606">
              <w:t>р</w:t>
            </w:r>
            <w:r w:rsidRPr="00834606">
              <w:t>мационно-образовательную среду орг</w:t>
            </w:r>
            <w:r w:rsidRPr="00834606">
              <w:t>а</w:t>
            </w:r>
            <w:r w:rsidRPr="00834606">
              <w:t>низации, специализированное оборуд</w:t>
            </w:r>
            <w:r w:rsidRPr="00834606">
              <w:t>о</w:t>
            </w:r>
            <w:r w:rsidRPr="00834606">
              <w:t>вание: гироскопы, спектрофотометр.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№1615 для проведения зан</w:t>
            </w:r>
            <w:r w:rsidRPr="00A72CD0">
              <w:t>я</w:t>
            </w:r>
            <w:r w:rsidRPr="00A72CD0">
              <w:t>тий лекционного и семинарского типа, 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</w:t>
            </w:r>
            <w:r>
              <w:t>5</w:t>
            </w:r>
            <w:r w:rsidRPr="00A72CD0">
              <w:t xml:space="preserve">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  <w:sectPr w:rsidR="000C5617">
          <w:footerReference w:type="even" r:id="rId77"/>
          <w:footerReference w:type="default" r:id="rId78"/>
          <w:footerReference w:type="first" r:id="rId79"/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9730C2">
      <w:pPr>
        <w:tabs>
          <w:tab w:val="right" w:leader="underscore" w:pos="8505"/>
        </w:tabs>
        <w:jc w:val="center"/>
      </w:pPr>
      <w:r>
        <w:rPr>
          <w:rFonts w:eastAsia="Symbol" w:cs="Symbol"/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rFonts w:eastAsia="Symbol" w:cs="Symbol"/>
          <w:b/>
          <w:spacing w:val="-2"/>
        </w:rPr>
        <w:t>ОБЕСПЕЧЕНИЕ УЧЕБНОЙ ДИСЦИПЛИНЫ</w:t>
      </w:r>
    </w:p>
    <w:p w:rsidR="009730C2" w:rsidRDefault="009730C2">
      <w:pPr>
        <w:tabs>
          <w:tab w:val="right" w:leader="underscore" w:pos="8505"/>
        </w:tabs>
        <w:jc w:val="both"/>
      </w:pPr>
      <w:r>
        <w:rPr>
          <w:rFonts w:eastAsia="Symbol" w:cs="Symbol" w:hint="eastAsia"/>
          <w:b/>
          <w:sz w:val="22"/>
          <w:szCs w:val="22"/>
          <w:lang w:eastAsia="ar-SA"/>
        </w:rPr>
        <w:t>Таблица</w:t>
      </w:r>
      <w:r>
        <w:rPr>
          <w:rFonts w:eastAsia="Symbol" w:cs="Symbol" w:hint="eastAsia"/>
          <w:b/>
          <w:sz w:val="22"/>
          <w:szCs w:val="22"/>
          <w:lang w:eastAsia="ar-SA"/>
        </w:rPr>
        <w:t xml:space="preserve"> 8</w:t>
      </w:r>
    </w:p>
    <w:tbl>
      <w:tblPr>
        <w:tblW w:w="15145" w:type="dxa"/>
        <w:tblInd w:w="-10" w:type="dxa"/>
        <w:tblLayout w:type="fixed"/>
        <w:tblLook w:val="0000"/>
      </w:tblPr>
      <w:tblGrid>
        <w:gridCol w:w="411"/>
        <w:gridCol w:w="1820"/>
        <w:gridCol w:w="3274"/>
        <w:gridCol w:w="1559"/>
        <w:gridCol w:w="2303"/>
        <w:gridCol w:w="816"/>
        <w:gridCol w:w="2551"/>
        <w:gridCol w:w="2411"/>
      </w:tblGrid>
      <w:tr w:rsidR="009730C2" w:rsidTr="001C54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Symbol" w:cs="Symbol"/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Год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Адрес сайта ЭБС</w:t>
            </w:r>
            <w:r w:rsidR="001C5465"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br/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 или электронного ресурса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8</w:t>
            </w: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</w:tr>
      <w:tr w:rsidR="005B4969" w:rsidRPr="004F1047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</w:rPr>
              <w:t>Вержбицкий В. М.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Численные методы (математ</w:t>
            </w:r>
            <w:r w:rsidRPr="004F1047">
              <w:rPr>
                <w:sz w:val="22"/>
                <w:szCs w:val="22"/>
              </w:rPr>
              <w:t>и</w:t>
            </w:r>
            <w:r w:rsidRPr="004F1047">
              <w:rPr>
                <w:sz w:val="22"/>
                <w:szCs w:val="22"/>
              </w:rPr>
              <w:t>ческий анализ и обыкновенные дифференциальные уравнения)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ОНИКС 21 век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</w:tr>
      <w:tr w:rsidR="005B4969" w:rsidRPr="004F1047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pStyle w:val="-0"/>
              <w:ind w:left="0" w:firstLine="0"/>
              <w:jc w:val="lef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Самарский А.А., Гулин А.В.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pStyle w:val="-0"/>
              <w:ind w:left="0" w:firstLine="0"/>
              <w:jc w:val="lef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Численные методы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Наука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1989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eastAsia="Symbol" w:cs="Symbol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</w:tr>
      <w:tr w:rsidR="005B4969" w:rsidRPr="004F1047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</w:rPr>
              <w:t xml:space="preserve">Амосов, А. А., </w:t>
            </w:r>
            <w:r w:rsidRPr="004F1047">
              <w:rPr>
                <w:sz w:val="22"/>
                <w:szCs w:val="22"/>
              </w:rPr>
              <w:t>Дубинский Ю.А., Копчен</w:t>
            </w:r>
            <w:r w:rsidRPr="004F1047">
              <w:rPr>
                <w:sz w:val="22"/>
                <w:szCs w:val="22"/>
              </w:rPr>
              <w:t>о</w:t>
            </w:r>
            <w:r w:rsidRPr="004F1047">
              <w:rPr>
                <w:sz w:val="22"/>
                <w:szCs w:val="22"/>
              </w:rPr>
              <w:t>ва Н.В.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Вычислительные методы для инженеров.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  <w:shd w:val="clear" w:color="auto" w:fill="FFFFFF"/>
              </w:rPr>
              <w:t>М. : Высшая школа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1994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</w:tr>
      <w:tr w:rsidR="009730C2" w:rsidTr="001C5465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276" w:lineRule="auto"/>
            </w:pPr>
            <w:r>
              <w:rPr>
                <w:rFonts w:eastAsia="Symbol" w:cs="Symbol"/>
                <w:b/>
                <w:bCs/>
                <w:lang w:eastAsia="en-US"/>
              </w:rPr>
              <w:t>9.3 Методические материалы</w:t>
            </w:r>
            <w:r>
              <w:rPr>
                <w:rFonts w:eastAsia="Symbol" w:cs="Symbol"/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5B4969" w:rsidRPr="004F1047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  <w:shd w:val="clear" w:color="auto" w:fill="FFFFFF"/>
              </w:rPr>
              <w:t>Михеев А.А., Островский Ю.К.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Математическое моделиров</w:t>
            </w:r>
            <w:r w:rsidRPr="004F1047">
              <w:rPr>
                <w:sz w:val="22"/>
                <w:szCs w:val="22"/>
              </w:rPr>
              <w:t>а</w:t>
            </w:r>
            <w:r w:rsidRPr="004F1047">
              <w:rPr>
                <w:sz w:val="22"/>
                <w:szCs w:val="22"/>
              </w:rPr>
              <w:t>ние. Ч.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электронное учебное п</w:t>
            </w:r>
            <w:r w:rsidRPr="004F1047">
              <w:rPr>
                <w:sz w:val="22"/>
                <w:szCs w:val="22"/>
              </w:rPr>
              <w:t>о</w:t>
            </w:r>
            <w:r w:rsidRPr="004F1047">
              <w:rPr>
                <w:sz w:val="22"/>
                <w:szCs w:val="22"/>
              </w:rPr>
              <w:t>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МГУДТ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napToGrid w:val="0"/>
              <w:spacing w:line="100" w:lineRule="atLeast"/>
              <w:rPr>
                <w:rFonts w:eastAsia="Symbol" w:cs="Symbol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969" w:rsidRPr="004F1047" w:rsidRDefault="005B4969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</w:tr>
      <w:tr w:rsidR="004F1047" w:rsidRPr="004F1047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bCs/>
                <w:sz w:val="22"/>
                <w:szCs w:val="22"/>
                <w:shd w:val="clear" w:color="auto" w:fill="FFFFFF"/>
              </w:rPr>
              <w:t>Михеев А.А., Островский Ю.К., Скород</w:t>
            </w:r>
            <w:r w:rsidRPr="004F1047">
              <w:rPr>
                <w:bCs/>
                <w:sz w:val="22"/>
                <w:szCs w:val="22"/>
                <w:shd w:val="clear" w:color="auto" w:fill="FFFFFF"/>
              </w:rPr>
              <w:t>у</w:t>
            </w:r>
            <w:r w:rsidRPr="004F1047">
              <w:rPr>
                <w:bCs/>
                <w:sz w:val="22"/>
                <w:szCs w:val="22"/>
                <w:shd w:val="clear" w:color="auto" w:fill="FFFFFF"/>
              </w:rPr>
              <w:t>мов В.Ф.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Математическое моделиров</w:t>
            </w:r>
            <w:r w:rsidRPr="004F1047">
              <w:rPr>
                <w:sz w:val="22"/>
                <w:szCs w:val="22"/>
              </w:rPr>
              <w:t>а</w:t>
            </w:r>
            <w:r w:rsidRPr="004F1047">
              <w:rPr>
                <w:sz w:val="22"/>
                <w:szCs w:val="22"/>
              </w:rPr>
              <w:t>ние. Ч.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rFonts w:eastAsia="Symbol" w:cs="Symbol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 w:rsidP="009F61C0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М.: РГУ им. А.Н. 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 w:rsidP="009F61C0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4F1047">
              <w:rPr>
                <w:sz w:val="22"/>
                <w:szCs w:val="22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>
            <w:pPr>
              <w:suppressAutoHyphens/>
              <w:snapToGrid w:val="0"/>
              <w:spacing w:line="100" w:lineRule="atLeast"/>
              <w:rPr>
                <w:rFonts w:eastAsia="Symbol" w:cs="Symbo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1047" w:rsidRPr="004F1047" w:rsidRDefault="004F1047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9730C2" w:rsidRDefault="009730C2">
      <w:pPr>
        <w:sectPr w:rsidR="009730C2">
          <w:footerReference w:type="even" r:id="rId80"/>
          <w:footerReference w:type="default" r:id="rId81"/>
          <w:footerReference w:type="first" r:id="rId8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730C2" w:rsidRDefault="009730C2">
      <w:pPr>
        <w:pStyle w:val="af7"/>
        <w:spacing w:before="0" w:after="0"/>
      </w:pPr>
      <w:r>
        <w:rPr>
          <w:rFonts w:ascii="Times New Roman" w:eastAsia="Symbol" w:hAnsi="Times New Roman" w:cs="Times New Roman"/>
          <w:b/>
          <w:caps/>
        </w:rPr>
        <w:lastRenderedPageBreak/>
        <w:t>9.4 Информационное обеспечение учебного процесса</w:t>
      </w:r>
    </w:p>
    <w:p w:rsidR="009730C2" w:rsidRPr="004F1047" w:rsidRDefault="009730C2">
      <w:pPr>
        <w:pStyle w:val="af7"/>
        <w:spacing w:before="0" w:after="0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9.4.1. Ресурсы электронной библиотеки:</w:t>
      </w:r>
    </w:p>
    <w:p w:rsidR="00E2115F" w:rsidRPr="008648E9" w:rsidRDefault="00E2115F" w:rsidP="00A060F4">
      <w:pPr>
        <w:pStyle w:val="af7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ar-SA"/>
        </w:rPr>
      </w:pPr>
      <w:r w:rsidRPr="00E2115F">
        <w:rPr>
          <w:rFonts w:ascii="Times New Roman" w:hAnsi="Times New Roman" w:cs="Times New Roman"/>
          <w:lang w:eastAsia="ar-SA"/>
        </w:rPr>
        <w:t xml:space="preserve">ЭБС </w:t>
      </w:r>
      <w:r w:rsidRPr="00E2115F">
        <w:rPr>
          <w:rFonts w:ascii="Times New Roman" w:hAnsi="Times New Roman" w:cs="Times New Roman"/>
          <w:lang w:val="en-US" w:eastAsia="ar-SA"/>
        </w:rPr>
        <w:t>Znanium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com</w:t>
      </w:r>
      <w:r w:rsidRPr="00E2115F">
        <w:rPr>
          <w:rFonts w:ascii="Times New Roman" w:hAnsi="Times New Roman" w:cs="Times New Roman"/>
          <w:lang w:eastAsia="ar-SA"/>
        </w:rPr>
        <w:t xml:space="preserve">» научно-издательского центра «Инфра-М» </w:t>
      </w:r>
      <w:hyperlink r:id="rId83" w:history="1">
        <w:r w:rsidRPr="00E2115F">
          <w:rPr>
            <w:rFonts w:ascii="Times New Roman" w:hAnsi="Times New Roman" w:cs="Times New Roman"/>
            <w:lang w:val="en-US" w:eastAsia="ar-SA"/>
          </w:rPr>
          <w:t>http</w:t>
        </w:r>
        <w:r w:rsidRPr="00E2115F">
          <w:rPr>
            <w:rFonts w:ascii="Times New Roman" w:hAnsi="Times New Roman" w:cs="Times New Roman"/>
            <w:lang w:eastAsia="ar-SA"/>
          </w:rPr>
          <w:t>://</w:t>
        </w:r>
        <w:r w:rsidRPr="00E2115F">
          <w:rPr>
            <w:rFonts w:ascii="Times New Roman" w:hAnsi="Times New Roman" w:cs="Times New Roman"/>
            <w:lang w:val="en-US" w:eastAsia="ar-SA"/>
          </w:rPr>
          <w:t>znanium</w:t>
        </w:r>
        <w:r w:rsidRPr="00E2115F">
          <w:rPr>
            <w:rFonts w:ascii="Times New Roman" w:hAnsi="Times New Roman" w:cs="Times New Roman"/>
            <w:lang w:eastAsia="ar-SA"/>
          </w:rPr>
          <w:t>.</w:t>
        </w:r>
        <w:r w:rsidRPr="00E2115F">
          <w:rPr>
            <w:rFonts w:ascii="Times New Roman" w:hAnsi="Times New Roman" w:cs="Times New Roman"/>
            <w:lang w:val="en-US" w:eastAsia="ar-SA"/>
          </w:rPr>
          <w:t>com</w:t>
        </w:r>
        <w:r w:rsidRPr="00E2115F">
          <w:rPr>
            <w:rFonts w:ascii="Times New Roman" w:hAnsi="Times New Roman" w:cs="Times New Roman"/>
            <w:lang w:eastAsia="ar-SA"/>
          </w:rPr>
          <w:t>/</w:t>
        </w:r>
      </w:hyperlink>
    </w:p>
    <w:p w:rsidR="00E2115F" w:rsidRPr="00E2115F" w:rsidRDefault="00E2115F" w:rsidP="00A060F4">
      <w:pPr>
        <w:pStyle w:val="af7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E2115F">
        <w:rPr>
          <w:rFonts w:ascii="Times New Roman" w:hAnsi="Times New Roman" w:cs="Times New Roman"/>
          <w:lang w:eastAsia="ar-SA"/>
        </w:rPr>
        <w:t>Научная электронная библиотека е</w:t>
      </w:r>
      <w:r w:rsidRPr="00E2115F">
        <w:rPr>
          <w:rFonts w:ascii="Times New Roman" w:hAnsi="Times New Roman" w:cs="Times New Roman"/>
          <w:lang w:val="en-US" w:eastAsia="ar-SA"/>
        </w:rPr>
        <w:t>LIBRARY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RU</w:t>
      </w:r>
      <w:r w:rsidRPr="00E2115F">
        <w:rPr>
          <w:rFonts w:ascii="Times New Roman" w:hAnsi="Times New Roman" w:cs="Times New Roman"/>
          <w:lang w:eastAsia="ar-SA"/>
        </w:rPr>
        <w:t xml:space="preserve"> </w:t>
      </w:r>
      <w:hyperlink r:id="rId84" w:history="1">
        <w:r w:rsidRPr="00E2115F">
          <w:rPr>
            <w:rFonts w:ascii="Times New Roman" w:hAnsi="Times New Roman" w:cs="Times New Roman"/>
            <w:lang w:eastAsia="ar-SA"/>
          </w:rPr>
          <w:t>https://elibrary.ru</w:t>
        </w:r>
      </w:hyperlink>
    </w:p>
    <w:p w:rsidR="009730C2" w:rsidRPr="00E2115F" w:rsidRDefault="009730C2" w:rsidP="0008281E">
      <w:pPr>
        <w:tabs>
          <w:tab w:val="right" w:leader="underscore" w:pos="8505"/>
        </w:tabs>
        <w:spacing w:before="240"/>
        <w:jc w:val="both"/>
        <w:rPr>
          <w:rFonts w:eastAsia="Symbol"/>
          <w:iCs/>
          <w:lang w:eastAsia="ar-SA"/>
        </w:rPr>
      </w:pPr>
      <w:r>
        <w:rPr>
          <w:rFonts w:eastAsia="Symbol"/>
          <w:lang w:eastAsia="ar-SA"/>
        </w:rPr>
        <w:t>9.4.2 Профессиональные базы данных</w:t>
      </w:r>
      <w:r>
        <w:rPr>
          <w:rFonts w:eastAsia="Symbol"/>
          <w:iCs/>
          <w:lang w:eastAsia="ar-SA"/>
        </w:rPr>
        <w:t xml:space="preserve"> и информационно-справочные системы :</w:t>
      </w:r>
    </w:p>
    <w:p w:rsidR="00E2115F" w:rsidRPr="00E2115F" w:rsidRDefault="008B3325" w:rsidP="00A060F4">
      <w:pPr>
        <w:pStyle w:val="aff"/>
        <w:numPr>
          <w:ilvl w:val="0"/>
          <w:numId w:val="4"/>
        </w:numPr>
        <w:tabs>
          <w:tab w:val="right" w:leader="underscore" w:pos="8505"/>
        </w:tabs>
        <w:jc w:val="both"/>
        <w:rPr>
          <w:lang w:val="en-US" w:eastAsia="ar-SA"/>
        </w:rPr>
      </w:pPr>
      <w:hyperlink r:id="rId85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arxiv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org</w:t>
        </w:r>
      </w:hyperlink>
    </w:p>
    <w:p w:rsidR="00E2115F" w:rsidRPr="00E2115F" w:rsidRDefault="008B3325" w:rsidP="00A060F4">
      <w:pPr>
        <w:pStyle w:val="aff"/>
        <w:numPr>
          <w:ilvl w:val="0"/>
          <w:numId w:val="4"/>
        </w:numPr>
        <w:tabs>
          <w:tab w:val="right" w:leader="underscore" w:pos="8505"/>
        </w:tabs>
        <w:jc w:val="both"/>
        <w:rPr>
          <w:lang w:val="en-US"/>
        </w:rPr>
      </w:pPr>
      <w:hyperlink r:id="rId86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elibrary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ru</w:t>
        </w:r>
        <w:r w:rsidR="00E2115F" w:rsidRPr="00E2115F">
          <w:rPr>
            <w:iCs/>
            <w:u w:val="single"/>
            <w:lang w:eastAsia="ar-SA"/>
          </w:rPr>
          <w:t>/</w:t>
        </w:r>
        <w:r w:rsidR="00E2115F" w:rsidRPr="00E2115F">
          <w:rPr>
            <w:iCs/>
            <w:u w:val="single"/>
            <w:lang w:val="en-US" w:eastAsia="ar-SA"/>
          </w:rPr>
          <w:t>defaultx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asp</w:t>
        </w:r>
      </w:hyperlink>
    </w:p>
    <w:p w:rsidR="009730C2" w:rsidRDefault="009730C2" w:rsidP="0008281E">
      <w:pPr>
        <w:tabs>
          <w:tab w:val="right" w:leader="underscore" w:pos="8505"/>
        </w:tabs>
        <w:spacing w:before="240"/>
        <w:jc w:val="both"/>
      </w:pPr>
      <w:r>
        <w:rPr>
          <w:rFonts w:eastAsia="Symbol"/>
        </w:rPr>
        <w:t>9.4.3 Лицензионное программное обеспечение:</w:t>
      </w:r>
    </w:p>
    <w:p w:rsidR="0008281E" w:rsidRPr="000F2AF1" w:rsidRDefault="0008281E" w:rsidP="0008281E">
      <w:pPr>
        <w:numPr>
          <w:ilvl w:val="0"/>
          <w:numId w:val="16"/>
        </w:numPr>
        <w:ind w:left="714" w:hanging="357"/>
        <w:jc w:val="both"/>
        <w:rPr>
          <w:rFonts w:eastAsia="Calibri"/>
          <w:lang w:eastAsia="en-US"/>
        </w:rPr>
      </w:pPr>
      <w:r w:rsidRPr="000F2AF1">
        <w:rPr>
          <w:rFonts w:eastAsia="Calibri"/>
          <w:lang w:val="en-US" w:eastAsia="en-US"/>
        </w:rPr>
        <w:t>Microsoft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Windows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XP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Professional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Russian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Upgrade</w:t>
      </w:r>
      <w:r w:rsidRPr="000F2AF1">
        <w:rPr>
          <w:rFonts w:eastAsia="Calibri"/>
          <w:lang w:eastAsia="en-US"/>
        </w:rPr>
        <w:t>/</w:t>
      </w:r>
      <w:r w:rsidRPr="000F2AF1">
        <w:rPr>
          <w:rFonts w:eastAsia="Calibri"/>
          <w:lang w:val="en-US" w:eastAsia="en-US"/>
        </w:rPr>
        <w:t>Software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Assurance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Pack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Academic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OPEN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No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Level</w:t>
      </w:r>
      <w:r w:rsidRPr="000F2AF1">
        <w:rPr>
          <w:rFonts w:eastAsia="Calibri"/>
          <w:lang w:eastAsia="en-US"/>
        </w:rPr>
        <w:t>, артикул Е85-00638; № лицензии  18582213 от 30.12.2004 (бессрочная корпоративная академическая лицензия).</w:t>
      </w:r>
    </w:p>
    <w:p w:rsidR="0008281E" w:rsidRPr="000F2AF1" w:rsidRDefault="0008281E" w:rsidP="0008281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>Microsoft® Office Professional Win 32 Russian License/Software Assurance Pack Ac</w:t>
      </w:r>
      <w:r w:rsidRPr="000F2AF1">
        <w:rPr>
          <w:rFonts w:eastAsia="Calibri"/>
          <w:lang w:val="en-US" w:eastAsia="en-US"/>
        </w:rPr>
        <w:t>a</w:t>
      </w:r>
      <w:r w:rsidRPr="000F2AF1">
        <w:rPr>
          <w:rFonts w:eastAsia="Calibri"/>
          <w:lang w:val="en-US" w:eastAsia="en-US"/>
        </w:rPr>
        <w:t xml:space="preserve">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269-05620;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 №18582213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30.12.2004.</w:t>
      </w:r>
    </w:p>
    <w:p w:rsidR="0008281E" w:rsidRPr="000F2AF1" w:rsidRDefault="0008281E" w:rsidP="0008281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Windows Professional 7 Russian Upgrade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FQC-02306,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№ 46255382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11.12.2009, (</w:t>
      </w:r>
      <w:r w:rsidRPr="000F2AF1">
        <w:rPr>
          <w:rFonts w:eastAsia="Calibri"/>
          <w:lang w:eastAsia="en-US"/>
        </w:rPr>
        <w:t>копия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 xml:space="preserve">); </w:t>
      </w:r>
    </w:p>
    <w:p w:rsidR="0008281E" w:rsidRPr="000F2AF1" w:rsidRDefault="0008281E" w:rsidP="0008281E">
      <w:pPr>
        <w:numPr>
          <w:ilvl w:val="0"/>
          <w:numId w:val="16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47122150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30.06.2010, </w:t>
      </w:r>
      <w:r w:rsidRPr="000F2AF1">
        <w:rPr>
          <w:rFonts w:eastAsia="Calibri"/>
          <w:lang w:eastAsia="en-US"/>
        </w:rPr>
        <w:t>справка</w:t>
      </w:r>
      <w:r w:rsidRPr="000F2AF1">
        <w:rPr>
          <w:rFonts w:eastAsia="Calibri"/>
          <w:lang w:val="en-US" w:eastAsia="en-US"/>
        </w:rPr>
        <w:t xml:space="preserve"> Microsoft «</w:t>
      </w:r>
      <w:r w:rsidRPr="000F2AF1">
        <w:rPr>
          <w:rFonts w:eastAsia="Calibri"/>
          <w:lang w:eastAsia="en-US"/>
        </w:rPr>
        <w:t>Условия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использования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>»;</w:t>
      </w:r>
    </w:p>
    <w:p w:rsidR="009730C2" w:rsidRPr="0008281E" w:rsidRDefault="009730C2" w:rsidP="0008281E">
      <w:pPr>
        <w:pStyle w:val="afa"/>
        <w:tabs>
          <w:tab w:val="left" w:pos="0"/>
          <w:tab w:val="right" w:leader="underscore" w:pos="9639"/>
        </w:tabs>
        <w:ind w:firstLine="0"/>
        <w:jc w:val="left"/>
        <w:rPr>
          <w:lang w:val="en-US"/>
        </w:rPr>
      </w:pPr>
    </w:p>
    <w:sectPr w:rsidR="009730C2" w:rsidRPr="0008281E" w:rsidSect="00593545">
      <w:footerReference w:type="even" r:id="rId87"/>
      <w:footerReference w:type="default" r:id="rId88"/>
      <w:footerReference w:type="first" r:id="rId8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8B" w:rsidRDefault="00D7798B">
      <w:r>
        <w:separator/>
      </w:r>
    </w:p>
  </w:endnote>
  <w:endnote w:type="continuationSeparator" w:id="1">
    <w:p w:rsidR="00D7798B" w:rsidRDefault="00D7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B3325">
    <w:pPr>
      <w:pStyle w:val="af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840ADB" w:rsidRDefault="008B3325">
                <w:pPr>
                  <w:pStyle w:val="afc"/>
                </w:pPr>
                <w:r>
                  <w:rPr>
                    <w:rStyle w:val="af0"/>
                  </w:rPr>
                  <w:fldChar w:fldCharType="begin"/>
                </w:r>
                <w:r w:rsidR="00840ADB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2A6496">
                  <w:rPr>
                    <w:rStyle w:val="af0"/>
                    <w:noProof/>
                  </w:rPr>
                  <w:t>3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>
    <w:pPr>
      <w:pStyle w:val="af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>
    <w:pPr>
      <w:pStyle w:val="afc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>
    <w:pPr>
      <w:pStyle w:val="af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B3325">
    <w:pPr>
      <w:pStyle w:val="af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840ADB" w:rsidRDefault="008B3325">
                <w:pPr>
                  <w:pStyle w:val="afc"/>
                </w:pPr>
                <w:r>
                  <w:rPr>
                    <w:rStyle w:val="af0"/>
                  </w:rPr>
                  <w:fldChar w:fldCharType="begin"/>
                </w:r>
                <w:r w:rsidR="00840ADB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2A6496">
                  <w:rPr>
                    <w:rStyle w:val="af0"/>
                    <w:noProof/>
                  </w:rPr>
                  <w:t>6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>
    <w:pPr>
      <w:pStyle w:val="afc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>
    <w:pPr>
      <w:pStyle w:val="af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DB" w:rsidRDefault="00840A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8B" w:rsidRDefault="00D7798B">
      <w:r>
        <w:separator/>
      </w:r>
    </w:p>
  </w:footnote>
  <w:footnote w:type="continuationSeparator" w:id="1">
    <w:p w:rsidR="00D7798B" w:rsidRDefault="00D77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eastAsia="Symbol" w:cs="Symbol" w:hint="default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35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45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40C6FF2"/>
    <w:multiLevelType w:val="hybridMultilevel"/>
    <w:tmpl w:val="E06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9616DB3"/>
    <w:multiLevelType w:val="hybridMultilevel"/>
    <w:tmpl w:val="917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D63D7F"/>
    <w:multiLevelType w:val="hybridMultilevel"/>
    <w:tmpl w:val="E880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81D48DC"/>
    <w:multiLevelType w:val="hybridMultilevel"/>
    <w:tmpl w:val="B9B4C6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2FD946A3"/>
    <w:multiLevelType w:val="hybridMultilevel"/>
    <w:tmpl w:val="5D12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E67403"/>
    <w:multiLevelType w:val="hybridMultilevel"/>
    <w:tmpl w:val="C532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E923E6"/>
    <w:multiLevelType w:val="hybridMultilevel"/>
    <w:tmpl w:val="B246C9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3">
    <w:nsid w:val="5C3A55A8"/>
    <w:multiLevelType w:val="hybridMultilevel"/>
    <w:tmpl w:val="CF12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1A68E0"/>
    <w:multiLevelType w:val="hybridMultilevel"/>
    <w:tmpl w:val="3EB4D3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>
    <w:nsid w:val="65996951"/>
    <w:multiLevelType w:val="hybridMultilevel"/>
    <w:tmpl w:val="127A33B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6">
    <w:nsid w:val="69BB7B91"/>
    <w:multiLevelType w:val="hybridMultilevel"/>
    <w:tmpl w:val="8ED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7232A3"/>
    <w:multiLevelType w:val="hybridMultilevel"/>
    <w:tmpl w:val="C7E6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D7A3E"/>
    <w:multiLevelType w:val="hybridMultilevel"/>
    <w:tmpl w:val="EB1A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150A3"/>
    <w:multiLevelType w:val="hybridMultilevel"/>
    <w:tmpl w:val="5D12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47"/>
  </w:num>
  <w:num w:numId="4">
    <w:abstractNumId w:val="46"/>
  </w:num>
  <w:num w:numId="5">
    <w:abstractNumId w:val="49"/>
  </w:num>
  <w:num w:numId="6">
    <w:abstractNumId w:val="55"/>
  </w:num>
  <w:num w:numId="7">
    <w:abstractNumId w:val="54"/>
  </w:num>
  <w:num w:numId="8">
    <w:abstractNumId w:val="52"/>
  </w:num>
  <w:num w:numId="9">
    <w:abstractNumId w:val="56"/>
  </w:num>
  <w:num w:numId="10">
    <w:abstractNumId w:val="51"/>
  </w:num>
  <w:num w:numId="11">
    <w:abstractNumId w:val="58"/>
  </w:num>
  <w:num w:numId="12">
    <w:abstractNumId w:val="53"/>
  </w:num>
  <w:num w:numId="13">
    <w:abstractNumId w:val="50"/>
  </w:num>
  <w:num w:numId="14">
    <w:abstractNumId w:val="59"/>
  </w:num>
  <w:num w:numId="15">
    <w:abstractNumId w:val="57"/>
  </w:num>
  <w:num w:numId="16">
    <w:abstractNumId w:val="4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73BC"/>
    <w:rsid w:val="00010114"/>
    <w:rsid w:val="0002192B"/>
    <w:rsid w:val="000273C7"/>
    <w:rsid w:val="00032C5F"/>
    <w:rsid w:val="00041B04"/>
    <w:rsid w:val="000431EF"/>
    <w:rsid w:val="00044517"/>
    <w:rsid w:val="000655F5"/>
    <w:rsid w:val="0008006C"/>
    <w:rsid w:val="0008281E"/>
    <w:rsid w:val="00083B7F"/>
    <w:rsid w:val="000A32E4"/>
    <w:rsid w:val="000C5617"/>
    <w:rsid w:val="000C5F18"/>
    <w:rsid w:val="000D67F9"/>
    <w:rsid w:val="000E1E8A"/>
    <w:rsid w:val="00100C43"/>
    <w:rsid w:val="00103951"/>
    <w:rsid w:val="00115884"/>
    <w:rsid w:val="00115A7D"/>
    <w:rsid w:val="00133ED0"/>
    <w:rsid w:val="00152B0D"/>
    <w:rsid w:val="00167137"/>
    <w:rsid w:val="00196D3D"/>
    <w:rsid w:val="001A5C9C"/>
    <w:rsid w:val="001B21BB"/>
    <w:rsid w:val="001C5465"/>
    <w:rsid w:val="001C735D"/>
    <w:rsid w:val="001E1700"/>
    <w:rsid w:val="002104AD"/>
    <w:rsid w:val="00261CA2"/>
    <w:rsid w:val="002659FF"/>
    <w:rsid w:val="00294F29"/>
    <w:rsid w:val="002A6496"/>
    <w:rsid w:val="00310AA2"/>
    <w:rsid w:val="00313B63"/>
    <w:rsid w:val="00316AF4"/>
    <w:rsid w:val="003A783C"/>
    <w:rsid w:val="003C73BC"/>
    <w:rsid w:val="003E3AEF"/>
    <w:rsid w:val="003E4490"/>
    <w:rsid w:val="003F3FC8"/>
    <w:rsid w:val="00411A9D"/>
    <w:rsid w:val="004319CB"/>
    <w:rsid w:val="00480DEB"/>
    <w:rsid w:val="00494EB6"/>
    <w:rsid w:val="004C41D2"/>
    <w:rsid w:val="004C506D"/>
    <w:rsid w:val="004F1047"/>
    <w:rsid w:val="004F3A5D"/>
    <w:rsid w:val="005317BD"/>
    <w:rsid w:val="00536FBA"/>
    <w:rsid w:val="00551FF9"/>
    <w:rsid w:val="00582D50"/>
    <w:rsid w:val="00584E49"/>
    <w:rsid w:val="005929BC"/>
    <w:rsid w:val="00593545"/>
    <w:rsid w:val="005B4969"/>
    <w:rsid w:val="005C68E1"/>
    <w:rsid w:val="005D0011"/>
    <w:rsid w:val="005F3AB7"/>
    <w:rsid w:val="00637974"/>
    <w:rsid w:val="00641FCC"/>
    <w:rsid w:val="00655E2B"/>
    <w:rsid w:val="00657DCC"/>
    <w:rsid w:val="00663CCE"/>
    <w:rsid w:val="006A462B"/>
    <w:rsid w:val="006D6AF5"/>
    <w:rsid w:val="006E36E3"/>
    <w:rsid w:val="00701EFF"/>
    <w:rsid w:val="00717253"/>
    <w:rsid w:val="00724AA4"/>
    <w:rsid w:val="00733BED"/>
    <w:rsid w:val="00745117"/>
    <w:rsid w:val="00745312"/>
    <w:rsid w:val="00751AB8"/>
    <w:rsid w:val="007B6C03"/>
    <w:rsid w:val="007B6C91"/>
    <w:rsid w:val="007E6D36"/>
    <w:rsid w:val="007F35A7"/>
    <w:rsid w:val="007F446C"/>
    <w:rsid w:val="008141C1"/>
    <w:rsid w:val="00833048"/>
    <w:rsid w:val="00840ADB"/>
    <w:rsid w:val="00846C37"/>
    <w:rsid w:val="00850539"/>
    <w:rsid w:val="008626F7"/>
    <w:rsid w:val="008648E9"/>
    <w:rsid w:val="008726A5"/>
    <w:rsid w:val="0088237F"/>
    <w:rsid w:val="0089131C"/>
    <w:rsid w:val="00893BB4"/>
    <w:rsid w:val="00895A89"/>
    <w:rsid w:val="008979B2"/>
    <w:rsid w:val="008B3325"/>
    <w:rsid w:val="008D78F1"/>
    <w:rsid w:val="008F57B5"/>
    <w:rsid w:val="009179A8"/>
    <w:rsid w:val="0093202F"/>
    <w:rsid w:val="00934D93"/>
    <w:rsid w:val="00947236"/>
    <w:rsid w:val="009730C2"/>
    <w:rsid w:val="009845CB"/>
    <w:rsid w:val="00985A88"/>
    <w:rsid w:val="009A1CBC"/>
    <w:rsid w:val="009C1CBC"/>
    <w:rsid w:val="009E018A"/>
    <w:rsid w:val="009E0599"/>
    <w:rsid w:val="00A060F4"/>
    <w:rsid w:val="00A068C0"/>
    <w:rsid w:val="00A114DF"/>
    <w:rsid w:val="00A17D7F"/>
    <w:rsid w:val="00A253A4"/>
    <w:rsid w:val="00A32073"/>
    <w:rsid w:val="00A34E53"/>
    <w:rsid w:val="00A45353"/>
    <w:rsid w:val="00A54704"/>
    <w:rsid w:val="00A71EE8"/>
    <w:rsid w:val="00A76037"/>
    <w:rsid w:val="00A859B9"/>
    <w:rsid w:val="00AA7EFD"/>
    <w:rsid w:val="00AB3B31"/>
    <w:rsid w:val="00AB68F3"/>
    <w:rsid w:val="00AC14AE"/>
    <w:rsid w:val="00AD17F9"/>
    <w:rsid w:val="00AE56BB"/>
    <w:rsid w:val="00AF31B6"/>
    <w:rsid w:val="00B01841"/>
    <w:rsid w:val="00B06F93"/>
    <w:rsid w:val="00B071A4"/>
    <w:rsid w:val="00B161FB"/>
    <w:rsid w:val="00B478A7"/>
    <w:rsid w:val="00B70345"/>
    <w:rsid w:val="00B87C99"/>
    <w:rsid w:val="00B90D08"/>
    <w:rsid w:val="00BC1391"/>
    <w:rsid w:val="00BD09B5"/>
    <w:rsid w:val="00BD11E9"/>
    <w:rsid w:val="00BD1FC3"/>
    <w:rsid w:val="00BD64DA"/>
    <w:rsid w:val="00BE2F92"/>
    <w:rsid w:val="00BF3E58"/>
    <w:rsid w:val="00C039BA"/>
    <w:rsid w:val="00C04315"/>
    <w:rsid w:val="00C31458"/>
    <w:rsid w:val="00C65AA5"/>
    <w:rsid w:val="00C9233D"/>
    <w:rsid w:val="00CA5ACA"/>
    <w:rsid w:val="00CA7F47"/>
    <w:rsid w:val="00CB0701"/>
    <w:rsid w:val="00CC7328"/>
    <w:rsid w:val="00CC786D"/>
    <w:rsid w:val="00CD5C82"/>
    <w:rsid w:val="00D05E42"/>
    <w:rsid w:val="00D10B9F"/>
    <w:rsid w:val="00D121EE"/>
    <w:rsid w:val="00D2395F"/>
    <w:rsid w:val="00D26749"/>
    <w:rsid w:val="00D27407"/>
    <w:rsid w:val="00D542C5"/>
    <w:rsid w:val="00D550C0"/>
    <w:rsid w:val="00D63D8E"/>
    <w:rsid w:val="00D7798B"/>
    <w:rsid w:val="00D8123F"/>
    <w:rsid w:val="00D83E9A"/>
    <w:rsid w:val="00D94AA3"/>
    <w:rsid w:val="00D95BC0"/>
    <w:rsid w:val="00DA3F2E"/>
    <w:rsid w:val="00DA6ADE"/>
    <w:rsid w:val="00DB41C9"/>
    <w:rsid w:val="00E2115F"/>
    <w:rsid w:val="00E3713D"/>
    <w:rsid w:val="00E53D08"/>
    <w:rsid w:val="00E74A90"/>
    <w:rsid w:val="00E84F5C"/>
    <w:rsid w:val="00EA6B09"/>
    <w:rsid w:val="00EF31F1"/>
    <w:rsid w:val="00EF4AAF"/>
    <w:rsid w:val="00F13255"/>
    <w:rsid w:val="00F21873"/>
    <w:rsid w:val="00F37DEB"/>
    <w:rsid w:val="00F963FD"/>
    <w:rsid w:val="00FC2FA5"/>
    <w:rsid w:val="00FC75C6"/>
    <w:rsid w:val="00FD3561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  <o:rules v:ext="edit">
        <o:r id="V:Rule3" type="connector" idref="#_x0000_s2063"/>
        <o:r id="V:Rule4" type="connector" idref="#_x0000_s206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3545"/>
    <w:pPr>
      <w:keepNext/>
      <w:tabs>
        <w:tab w:val="num" w:pos="0"/>
      </w:tabs>
      <w:jc w:val="center"/>
      <w:outlineLvl w:val="0"/>
    </w:pPr>
    <w:rPr>
      <w:rFonts w:ascii="TimesET" w:hAnsi="TimesET" w:cs="TimesET"/>
      <w:szCs w:val="20"/>
    </w:rPr>
  </w:style>
  <w:style w:type="paragraph" w:styleId="2">
    <w:name w:val="heading 2"/>
    <w:basedOn w:val="a"/>
    <w:next w:val="a"/>
    <w:qFormat/>
    <w:rsid w:val="0059354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54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9354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354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3545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3545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593545"/>
  </w:style>
  <w:style w:type="character" w:customStyle="1" w:styleId="WW8Num1z2">
    <w:name w:val="WW8Num1z2"/>
    <w:rsid w:val="00593545"/>
  </w:style>
  <w:style w:type="character" w:customStyle="1" w:styleId="WW8Num1z3">
    <w:name w:val="WW8Num1z3"/>
    <w:rsid w:val="00593545"/>
  </w:style>
  <w:style w:type="character" w:customStyle="1" w:styleId="WW8Num1z4">
    <w:name w:val="WW8Num1z4"/>
    <w:rsid w:val="00593545"/>
  </w:style>
  <w:style w:type="character" w:customStyle="1" w:styleId="WW8Num1z5">
    <w:name w:val="WW8Num1z5"/>
    <w:rsid w:val="00593545"/>
  </w:style>
  <w:style w:type="character" w:customStyle="1" w:styleId="WW8Num1z6">
    <w:name w:val="WW8Num1z6"/>
    <w:rsid w:val="00593545"/>
  </w:style>
  <w:style w:type="character" w:customStyle="1" w:styleId="WW8Num1z7">
    <w:name w:val="WW8Num1z7"/>
    <w:rsid w:val="00593545"/>
  </w:style>
  <w:style w:type="character" w:customStyle="1" w:styleId="WW8Num1z8">
    <w:name w:val="WW8Num1z8"/>
    <w:rsid w:val="00593545"/>
  </w:style>
  <w:style w:type="character" w:customStyle="1" w:styleId="WW8Num2z0">
    <w:name w:val="WW8Num2z0"/>
    <w:rsid w:val="00593545"/>
    <w:rPr>
      <w:rFonts w:hint="default"/>
    </w:rPr>
  </w:style>
  <w:style w:type="character" w:customStyle="1" w:styleId="WW8Num2z1">
    <w:name w:val="WW8Num2z1"/>
    <w:rsid w:val="00593545"/>
  </w:style>
  <w:style w:type="character" w:customStyle="1" w:styleId="WW8Num2z2">
    <w:name w:val="WW8Num2z2"/>
    <w:rsid w:val="00593545"/>
  </w:style>
  <w:style w:type="character" w:customStyle="1" w:styleId="WW8Num2z3">
    <w:name w:val="WW8Num2z3"/>
    <w:rsid w:val="00593545"/>
  </w:style>
  <w:style w:type="character" w:customStyle="1" w:styleId="WW8Num2z4">
    <w:name w:val="WW8Num2z4"/>
    <w:rsid w:val="00593545"/>
  </w:style>
  <w:style w:type="character" w:customStyle="1" w:styleId="WW8Num2z5">
    <w:name w:val="WW8Num2z5"/>
    <w:rsid w:val="00593545"/>
  </w:style>
  <w:style w:type="character" w:customStyle="1" w:styleId="WW8Num2z6">
    <w:name w:val="WW8Num2z6"/>
    <w:rsid w:val="00593545"/>
  </w:style>
  <w:style w:type="character" w:customStyle="1" w:styleId="WW8Num2z7">
    <w:name w:val="WW8Num2z7"/>
    <w:rsid w:val="00593545"/>
  </w:style>
  <w:style w:type="character" w:customStyle="1" w:styleId="WW8Num2z8">
    <w:name w:val="WW8Num2z8"/>
    <w:rsid w:val="00593545"/>
  </w:style>
  <w:style w:type="character" w:customStyle="1" w:styleId="WW8Num3z0">
    <w:name w:val="WW8Num3z0"/>
    <w:rsid w:val="00593545"/>
    <w:rPr>
      <w:rFonts w:hint="default"/>
    </w:rPr>
  </w:style>
  <w:style w:type="character" w:customStyle="1" w:styleId="WW8Num3z1">
    <w:name w:val="WW8Num3z1"/>
    <w:rsid w:val="00593545"/>
    <w:rPr>
      <w:rFonts w:ascii="Courier New" w:hAnsi="Courier New" w:cs="Courier New" w:hint="default"/>
    </w:rPr>
  </w:style>
  <w:style w:type="character" w:customStyle="1" w:styleId="WW8Num3z2">
    <w:name w:val="WW8Num3z2"/>
    <w:rsid w:val="00593545"/>
    <w:rPr>
      <w:rFonts w:ascii="Wingdings" w:hAnsi="Wingdings" w:cs="Wingdings" w:hint="default"/>
    </w:rPr>
  </w:style>
  <w:style w:type="character" w:customStyle="1" w:styleId="WW8Num3z3">
    <w:name w:val="WW8Num3z3"/>
    <w:rsid w:val="00593545"/>
    <w:rPr>
      <w:rFonts w:ascii="Symbol" w:hAnsi="Symbol" w:cs="Symbol" w:hint="default"/>
    </w:rPr>
  </w:style>
  <w:style w:type="character" w:customStyle="1" w:styleId="WW8Num4z0">
    <w:name w:val="WW8Num4z0"/>
    <w:rsid w:val="00593545"/>
  </w:style>
  <w:style w:type="character" w:customStyle="1" w:styleId="WW8Num4z1">
    <w:name w:val="WW8Num4z1"/>
    <w:rsid w:val="00593545"/>
  </w:style>
  <w:style w:type="character" w:customStyle="1" w:styleId="WW8Num4z2">
    <w:name w:val="WW8Num4z2"/>
    <w:rsid w:val="00593545"/>
  </w:style>
  <w:style w:type="character" w:customStyle="1" w:styleId="WW8Num4z3">
    <w:name w:val="WW8Num4z3"/>
    <w:rsid w:val="00593545"/>
  </w:style>
  <w:style w:type="character" w:customStyle="1" w:styleId="WW8Num4z4">
    <w:name w:val="WW8Num4z4"/>
    <w:rsid w:val="00593545"/>
  </w:style>
  <w:style w:type="character" w:customStyle="1" w:styleId="WW8Num4z5">
    <w:name w:val="WW8Num4z5"/>
    <w:rsid w:val="00593545"/>
  </w:style>
  <w:style w:type="character" w:customStyle="1" w:styleId="WW8Num4z6">
    <w:name w:val="WW8Num4z6"/>
    <w:rsid w:val="00593545"/>
  </w:style>
  <w:style w:type="character" w:customStyle="1" w:styleId="WW8Num4z7">
    <w:name w:val="WW8Num4z7"/>
    <w:rsid w:val="00593545"/>
  </w:style>
  <w:style w:type="character" w:customStyle="1" w:styleId="WW8Num4z8">
    <w:name w:val="WW8Num4z8"/>
    <w:rsid w:val="00593545"/>
  </w:style>
  <w:style w:type="character" w:customStyle="1" w:styleId="WW8Num5z0">
    <w:name w:val="WW8Num5z0"/>
    <w:rsid w:val="00593545"/>
  </w:style>
  <w:style w:type="character" w:customStyle="1" w:styleId="WW8Num5z1">
    <w:name w:val="WW8Num5z1"/>
    <w:rsid w:val="00593545"/>
  </w:style>
  <w:style w:type="character" w:customStyle="1" w:styleId="WW8Num5z2">
    <w:name w:val="WW8Num5z2"/>
    <w:rsid w:val="00593545"/>
  </w:style>
  <w:style w:type="character" w:customStyle="1" w:styleId="WW8Num5z3">
    <w:name w:val="WW8Num5z3"/>
    <w:rsid w:val="00593545"/>
  </w:style>
  <w:style w:type="character" w:customStyle="1" w:styleId="WW8Num5z4">
    <w:name w:val="WW8Num5z4"/>
    <w:rsid w:val="00593545"/>
  </w:style>
  <w:style w:type="character" w:customStyle="1" w:styleId="WW8Num5z5">
    <w:name w:val="WW8Num5z5"/>
    <w:rsid w:val="00593545"/>
  </w:style>
  <w:style w:type="character" w:customStyle="1" w:styleId="WW8Num5z6">
    <w:name w:val="WW8Num5z6"/>
    <w:rsid w:val="00593545"/>
  </w:style>
  <w:style w:type="character" w:customStyle="1" w:styleId="WW8Num5z7">
    <w:name w:val="WW8Num5z7"/>
    <w:rsid w:val="00593545"/>
  </w:style>
  <w:style w:type="character" w:customStyle="1" w:styleId="WW8Num5z8">
    <w:name w:val="WW8Num5z8"/>
    <w:rsid w:val="00593545"/>
  </w:style>
  <w:style w:type="character" w:customStyle="1" w:styleId="WW8Num6z0">
    <w:name w:val="WW8Num6z0"/>
    <w:rsid w:val="00593545"/>
    <w:rPr>
      <w:rFonts w:hint="default"/>
    </w:rPr>
  </w:style>
  <w:style w:type="character" w:customStyle="1" w:styleId="WW8Num6z1">
    <w:name w:val="WW8Num6z1"/>
    <w:rsid w:val="00593545"/>
  </w:style>
  <w:style w:type="character" w:customStyle="1" w:styleId="WW8Num6z2">
    <w:name w:val="WW8Num6z2"/>
    <w:rsid w:val="00593545"/>
  </w:style>
  <w:style w:type="character" w:customStyle="1" w:styleId="WW8Num6z3">
    <w:name w:val="WW8Num6z3"/>
    <w:rsid w:val="00593545"/>
  </w:style>
  <w:style w:type="character" w:customStyle="1" w:styleId="WW8Num6z4">
    <w:name w:val="WW8Num6z4"/>
    <w:rsid w:val="00593545"/>
  </w:style>
  <w:style w:type="character" w:customStyle="1" w:styleId="WW8Num6z5">
    <w:name w:val="WW8Num6z5"/>
    <w:rsid w:val="00593545"/>
  </w:style>
  <w:style w:type="character" w:customStyle="1" w:styleId="WW8Num6z6">
    <w:name w:val="WW8Num6z6"/>
    <w:rsid w:val="00593545"/>
  </w:style>
  <w:style w:type="character" w:customStyle="1" w:styleId="WW8Num6z7">
    <w:name w:val="WW8Num6z7"/>
    <w:rsid w:val="00593545"/>
  </w:style>
  <w:style w:type="character" w:customStyle="1" w:styleId="WW8Num6z8">
    <w:name w:val="WW8Num6z8"/>
    <w:rsid w:val="00593545"/>
  </w:style>
  <w:style w:type="character" w:customStyle="1" w:styleId="WW8Num7z0">
    <w:name w:val="WW8Num7z0"/>
    <w:rsid w:val="00593545"/>
  </w:style>
  <w:style w:type="character" w:customStyle="1" w:styleId="WW8Num7z1">
    <w:name w:val="WW8Num7z1"/>
    <w:rsid w:val="00593545"/>
  </w:style>
  <w:style w:type="character" w:customStyle="1" w:styleId="WW8Num7z2">
    <w:name w:val="WW8Num7z2"/>
    <w:rsid w:val="00593545"/>
  </w:style>
  <w:style w:type="character" w:customStyle="1" w:styleId="WW8Num7z3">
    <w:name w:val="WW8Num7z3"/>
    <w:rsid w:val="00593545"/>
  </w:style>
  <w:style w:type="character" w:customStyle="1" w:styleId="WW8Num7z4">
    <w:name w:val="WW8Num7z4"/>
    <w:rsid w:val="00593545"/>
  </w:style>
  <w:style w:type="character" w:customStyle="1" w:styleId="WW8Num7z5">
    <w:name w:val="WW8Num7z5"/>
    <w:rsid w:val="00593545"/>
  </w:style>
  <w:style w:type="character" w:customStyle="1" w:styleId="WW8Num7z6">
    <w:name w:val="WW8Num7z6"/>
    <w:rsid w:val="00593545"/>
  </w:style>
  <w:style w:type="character" w:customStyle="1" w:styleId="WW8Num7z7">
    <w:name w:val="WW8Num7z7"/>
    <w:rsid w:val="00593545"/>
  </w:style>
  <w:style w:type="character" w:customStyle="1" w:styleId="WW8Num7z8">
    <w:name w:val="WW8Num7z8"/>
    <w:rsid w:val="00593545"/>
  </w:style>
  <w:style w:type="character" w:customStyle="1" w:styleId="WW8Num8z0">
    <w:name w:val="WW8Num8z0"/>
    <w:rsid w:val="00593545"/>
  </w:style>
  <w:style w:type="character" w:customStyle="1" w:styleId="WW8Num8z1">
    <w:name w:val="WW8Num8z1"/>
    <w:rsid w:val="00593545"/>
  </w:style>
  <w:style w:type="character" w:customStyle="1" w:styleId="WW8Num8z2">
    <w:name w:val="WW8Num8z2"/>
    <w:rsid w:val="00593545"/>
  </w:style>
  <w:style w:type="character" w:customStyle="1" w:styleId="WW8Num8z3">
    <w:name w:val="WW8Num8z3"/>
    <w:rsid w:val="00593545"/>
  </w:style>
  <w:style w:type="character" w:customStyle="1" w:styleId="WW8Num8z4">
    <w:name w:val="WW8Num8z4"/>
    <w:rsid w:val="00593545"/>
  </w:style>
  <w:style w:type="character" w:customStyle="1" w:styleId="WW8Num8z5">
    <w:name w:val="WW8Num8z5"/>
    <w:rsid w:val="00593545"/>
  </w:style>
  <w:style w:type="character" w:customStyle="1" w:styleId="WW8Num8z6">
    <w:name w:val="WW8Num8z6"/>
    <w:rsid w:val="00593545"/>
  </w:style>
  <w:style w:type="character" w:customStyle="1" w:styleId="WW8Num8z7">
    <w:name w:val="WW8Num8z7"/>
    <w:rsid w:val="00593545"/>
  </w:style>
  <w:style w:type="character" w:customStyle="1" w:styleId="WW8Num8z8">
    <w:name w:val="WW8Num8z8"/>
    <w:rsid w:val="00593545"/>
  </w:style>
  <w:style w:type="character" w:customStyle="1" w:styleId="WW8Num9z0">
    <w:name w:val="WW8Num9z0"/>
    <w:rsid w:val="00593545"/>
    <w:rPr>
      <w:rFonts w:hint="default"/>
    </w:rPr>
  </w:style>
  <w:style w:type="character" w:customStyle="1" w:styleId="WW8Num9z1">
    <w:name w:val="WW8Num9z1"/>
    <w:rsid w:val="00593545"/>
  </w:style>
  <w:style w:type="character" w:customStyle="1" w:styleId="WW8Num9z2">
    <w:name w:val="WW8Num9z2"/>
    <w:rsid w:val="00593545"/>
  </w:style>
  <w:style w:type="character" w:customStyle="1" w:styleId="WW8Num9z3">
    <w:name w:val="WW8Num9z3"/>
    <w:rsid w:val="00593545"/>
  </w:style>
  <w:style w:type="character" w:customStyle="1" w:styleId="WW8Num9z4">
    <w:name w:val="WW8Num9z4"/>
    <w:rsid w:val="00593545"/>
  </w:style>
  <w:style w:type="character" w:customStyle="1" w:styleId="WW8Num9z5">
    <w:name w:val="WW8Num9z5"/>
    <w:rsid w:val="00593545"/>
  </w:style>
  <w:style w:type="character" w:customStyle="1" w:styleId="WW8Num9z6">
    <w:name w:val="WW8Num9z6"/>
    <w:rsid w:val="00593545"/>
  </w:style>
  <w:style w:type="character" w:customStyle="1" w:styleId="WW8Num9z7">
    <w:name w:val="WW8Num9z7"/>
    <w:rsid w:val="00593545"/>
  </w:style>
  <w:style w:type="character" w:customStyle="1" w:styleId="WW8Num9z8">
    <w:name w:val="WW8Num9z8"/>
    <w:rsid w:val="00593545"/>
  </w:style>
  <w:style w:type="character" w:customStyle="1" w:styleId="WW8Num10z0">
    <w:name w:val="WW8Num10z0"/>
    <w:rsid w:val="00593545"/>
    <w:rPr>
      <w:rFonts w:hint="default"/>
    </w:rPr>
  </w:style>
  <w:style w:type="character" w:customStyle="1" w:styleId="WW8Num10z1">
    <w:name w:val="WW8Num10z1"/>
    <w:rsid w:val="00593545"/>
  </w:style>
  <w:style w:type="character" w:customStyle="1" w:styleId="WW8Num10z2">
    <w:name w:val="WW8Num10z2"/>
    <w:rsid w:val="00593545"/>
  </w:style>
  <w:style w:type="character" w:customStyle="1" w:styleId="WW8Num10z3">
    <w:name w:val="WW8Num10z3"/>
    <w:rsid w:val="00593545"/>
  </w:style>
  <w:style w:type="character" w:customStyle="1" w:styleId="WW8Num10z4">
    <w:name w:val="WW8Num10z4"/>
    <w:rsid w:val="00593545"/>
  </w:style>
  <w:style w:type="character" w:customStyle="1" w:styleId="WW8Num10z5">
    <w:name w:val="WW8Num10z5"/>
    <w:rsid w:val="00593545"/>
  </w:style>
  <w:style w:type="character" w:customStyle="1" w:styleId="WW8Num10z6">
    <w:name w:val="WW8Num10z6"/>
    <w:rsid w:val="00593545"/>
  </w:style>
  <w:style w:type="character" w:customStyle="1" w:styleId="WW8Num10z7">
    <w:name w:val="WW8Num10z7"/>
    <w:rsid w:val="00593545"/>
  </w:style>
  <w:style w:type="character" w:customStyle="1" w:styleId="WW8Num10z8">
    <w:name w:val="WW8Num10z8"/>
    <w:rsid w:val="00593545"/>
  </w:style>
  <w:style w:type="character" w:customStyle="1" w:styleId="WW8Num11z0">
    <w:name w:val="WW8Num11z0"/>
    <w:rsid w:val="00593545"/>
  </w:style>
  <w:style w:type="character" w:customStyle="1" w:styleId="WW8Num11z1">
    <w:name w:val="WW8Num11z1"/>
    <w:rsid w:val="00593545"/>
  </w:style>
  <w:style w:type="character" w:customStyle="1" w:styleId="WW8Num11z2">
    <w:name w:val="WW8Num11z2"/>
    <w:rsid w:val="00593545"/>
  </w:style>
  <w:style w:type="character" w:customStyle="1" w:styleId="WW8Num11z3">
    <w:name w:val="WW8Num11z3"/>
    <w:rsid w:val="00593545"/>
  </w:style>
  <w:style w:type="character" w:customStyle="1" w:styleId="WW8Num11z4">
    <w:name w:val="WW8Num11z4"/>
    <w:rsid w:val="00593545"/>
  </w:style>
  <w:style w:type="character" w:customStyle="1" w:styleId="WW8Num11z5">
    <w:name w:val="WW8Num11z5"/>
    <w:rsid w:val="00593545"/>
  </w:style>
  <w:style w:type="character" w:customStyle="1" w:styleId="WW8Num11z6">
    <w:name w:val="WW8Num11z6"/>
    <w:rsid w:val="00593545"/>
  </w:style>
  <w:style w:type="character" w:customStyle="1" w:styleId="WW8Num11z7">
    <w:name w:val="WW8Num11z7"/>
    <w:rsid w:val="00593545"/>
  </w:style>
  <w:style w:type="character" w:customStyle="1" w:styleId="WW8Num11z8">
    <w:name w:val="WW8Num11z8"/>
    <w:rsid w:val="00593545"/>
  </w:style>
  <w:style w:type="character" w:customStyle="1" w:styleId="WW8Num12z0">
    <w:name w:val="WW8Num12z0"/>
    <w:rsid w:val="00593545"/>
  </w:style>
  <w:style w:type="character" w:customStyle="1" w:styleId="WW8Num12z1">
    <w:name w:val="WW8Num12z1"/>
    <w:rsid w:val="00593545"/>
  </w:style>
  <w:style w:type="character" w:customStyle="1" w:styleId="WW8Num12z2">
    <w:name w:val="WW8Num12z2"/>
    <w:rsid w:val="00593545"/>
  </w:style>
  <w:style w:type="character" w:customStyle="1" w:styleId="WW8Num12z3">
    <w:name w:val="WW8Num12z3"/>
    <w:rsid w:val="00593545"/>
  </w:style>
  <w:style w:type="character" w:customStyle="1" w:styleId="WW8Num12z4">
    <w:name w:val="WW8Num12z4"/>
    <w:rsid w:val="00593545"/>
  </w:style>
  <w:style w:type="character" w:customStyle="1" w:styleId="WW8Num12z5">
    <w:name w:val="WW8Num12z5"/>
    <w:rsid w:val="00593545"/>
  </w:style>
  <w:style w:type="character" w:customStyle="1" w:styleId="WW8Num12z6">
    <w:name w:val="WW8Num12z6"/>
    <w:rsid w:val="00593545"/>
  </w:style>
  <w:style w:type="character" w:customStyle="1" w:styleId="WW8Num12z7">
    <w:name w:val="WW8Num12z7"/>
    <w:rsid w:val="00593545"/>
  </w:style>
  <w:style w:type="character" w:customStyle="1" w:styleId="WW8Num12z8">
    <w:name w:val="WW8Num12z8"/>
    <w:rsid w:val="00593545"/>
  </w:style>
  <w:style w:type="character" w:customStyle="1" w:styleId="WW8Num13z0">
    <w:name w:val="WW8Num13z0"/>
    <w:rsid w:val="00593545"/>
  </w:style>
  <w:style w:type="character" w:customStyle="1" w:styleId="WW8Num13z1">
    <w:name w:val="WW8Num13z1"/>
    <w:rsid w:val="00593545"/>
  </w:style>
  <w:style w:type="character" w:customStyle="1" w:styleId="WW8Num13z2">
    <w:name w:val="WW8Num13z2"/>
    <w:rsid w:val="00593545"/>
  </w:style>
  <w:style w:type="character" w:customStyle="1" w:styleId="WW8Num13z3">
    <w:name w:val="WW8Num13z3"/>
    <w:rsid w:val="00593545"/>
  </w:style>
  <w:style w:type="character" w:customStyle="1" w:styleId="WW8Num13z4">
    <w:name w:val="WW8Num13z4"/>
    <w:rsid w:val="00593545"/>
  </w:style>
  <w:style w:type="character" w:customStyle="1" w:styleId="WW8Num13z5">
    <w:name w:val="WW8Num13z5"/>
    <w:rsid w:val="00593545"/>
  </w:style>
  <w:style w:type="character" w:customStyle="1" w:styleId="WW8Num13z6">
    <w:name w:val="WW8Num13z6"/>
    <w:rsid w:val="00593545"/>
  </w:style>
  <w:style w:type="character" w:customStyle="1" w:styleId="WW8Num13z7">
    <w:name w:val="WW8Num13z7"/>
    <w:rsid w:val="00593545"/>
  </w:style>
  <w:style w:type="character" w:customStyle="1" w:styleId="WW8Num13z8">
    <w:name w:val="WW8Num13z8"/>
    <w:rsid w:val="00593545"/>
  </w:style>
  <w:style w:type="character" w:customStyle="1" w:styleId="WW8Num14z0">
    <w:name w:val="WW8Num14z0"/>
    <w:rsid w:val="00593545"/>
  </w:style>
  <w:style w:type="character" w:customStyle="1" w:styleId="WW8Num14z1">
    <w:name w:val="WW8Num14z1"/>
    <w:rsid w:val="00593545"/>
  </w:style>
  <w:style w:type="character" w:customStyle="1" w:styleId="WW8Num14z2">
    <w:name w:val="WW8Num14z2"/>
    <w:rsid w:val="00593545"/>
  </w:style>
  <w:style w:type="character" w:customStyle="1" w:styleId="WW8Num14z3">
    <w:name w:val="WW8Num14z3"/>
    <w:rsid w:val="00593545"/>
  </w:style>
  <w:style w:type="character" w:customStyle="1" w:styleId="WW8Num14z4">
    <w:name w:val="WW8Num14z4"/>
    <w:rsid w:val="00593545"/>
  </w:style>
  <w:style w:type="character" w:customStyle="1" w:styleId="WW8Num14z5">
    <w:name w:val="WW8Num14z5"/>
    <w:rsid w:val="00593545"/>
  </w:style>
  <w:style w:type="character" w:customStyle="1" w:styleId="WW8Num14z6">
    <w:name w:val="WW8Num14z6"/>
    <w:rsid w:val="00593545"/>
  </w:style>
  <w:style w:type="character" w:customStyle="1" w:styleId="WW8Num14z7">
    <w:name w:val="WW8Num14z7"/>
    <w:rsid w:val="00593545"/>
  </w:style>
  <w:style w:type="character" w:customStyle="1" w:styleId="WW8Num14z8">
    <w:name w:val="WW8Num14z8"/>
    <w:rsid w:val="00593545"/>
  </w:style>
  <w:style w:type="character" w:customStyle="1" w:styleId="WW8Num15z0">
    <w:name w:val="WW8Num15z0"/>
    <w:rsid w:val="00593545"/>
    <w:rPr>
      <w:rFonts w:hint="default"/>
    </w:rPr>
  </w:style>
  <w:style w:type="character" w:customStyle="1" w:styleId="WW8Num15z1">
    <w:name w:val="WW8Num15z1"/>
    <w:rsid w:val="00593545"/>
  </w:style>
  <w:style w:type="character" w:customStyle="1" w:styleId="WW8Num15z2">
    <w:name w:val="WW8Num15z2"/>
    <w:rsid w:val="00593545"/>
  </w:style>
  <w:style w:type="character" w:customStyle="1" w:styleId="WW8Num15z3">
    <w:name w:val="WW8Num15z3"/>
    <w:rsid w:val="00593545"/>
  </w:style>
  <w:style w:type="character" w:customStyle="1" w:styleId="WW8Num15z4">
    <w:name w:val="WW8Num15z4"/>
    <w:rsid w:val="00593545"/>
  </w:style>
  <w:style w:type="character" w:customStyle="1" w:styleId="WW8Num15z5">
    <w:name w:val="WW8Num15z5"/>
    <w:rsid w:val="00593545"/>
  </w:style>
  <w:style w:type="character" w:customStyle="1" w:styleId="WW8Num15z6">
    <w:name w:val="WW8Num15z6"/>
    <w:rsid w:val="00593545"/>
  </w:style>
  <w:style w:type="character" w:customStyle="1" w:styleId="WW8Num15z7">
    <w:name w:val="WW8Num15z7"/>
    <w:rsid w:val="00593545"/>
  </w:style>
  <w:style w:type="character" w:customStyle="1" w:styleId="WW8Num15z8">
    <w:name w:val="WW8Num15z8"/>
    <w:rsid w:val="00593545"/>
  </w:style>
  <w:style w:type="character" w:customStyle="1" w:styleId="WW8Num16z0">
    <w:name w:val="WW8Num16z0"/>
    <w:rsid w:val="00593545"/>
    <w:rPr>
      <w:sz w:val="18"/>
      <w:szCs w:val="18"/>
    </w:rPr>
  </w:style>
  <w:style w:type="character" w:customStyle="1" w:styleId="WW8Num16z1">
    <w:name w:val="WW8Num16z1"/>
    <w:rsid w:val="00593545"/>
  </w:style>
  <w:style w:type="character" w:customStyle="1" w:styleId="WW8Num16z2">
    <w:name w:val="WW8Num16z2"/>
    <w:rsid w:val="00593545"/>
  </w:style>
  <w:style w:type="character" w:customStyle="1" w:styleId="WW8Num16z3">
    <w:name w:val="WW8Num16z3"/>
    <w:rsid w:val="00593545"/>
  </w:style>
  <w:style w:type="character" w:customStyle="1" w:styleId="WW8Num16z4">
    <w:name w:val="WW8Num16z4"/>
    <w:rsid w:val="00593545"/>
  </w:style>
  <w:style w:type="character" w:customStyle="1" w:styleId="WW8Num16z5">
    <w:name w:val="WW8Num16z5"/>
    <w:rsid w:val="00593545"/>
  </w:style>
  <w:style w:type="character" w:customStyle="1" w:styleId="WW8Num16z6">
    <w:name w:val="WW8Num16z6"/>
    <w:rsid w:val="00593545"/>
  </w:style>
  <w:style w:type="character" w:customStyle="1" w:styleId="WW8Num16z7">
    <w:name w:val="WW8Num16z7"/>
    <w:rsid w:val="00593545"/>
  </w:style>
  <w:style w:type="character" w:customStyle="1" w:styleId="WW8Num16z8">
    <w:name w:val="WW8Num16z8"/>
    <w:rsid w:val="00593545"/>
  </w:style>
  <w:style w:type="character" w:customStyle="1" w:styleId="WW8Num17z0">
    <w:name w:val="WW8Num17z0"/>
    <w:rsid w:val="00593545"/>
  </w:style>
  <w:style w:type="character" w:customStyle="1" w:styleId="WW8Num17z1">
    <w:name w:val="WW8Num17z1"/>
    <w:rsid w:val="00593545"/>
  </w:style>
  <w:style w:type="character" w:customStyle="1" w:styleId="WW8Num17z2">
    <w:name w:val="WW8Num17z2"/>
    <w:rsid w:val="00593545"/>
  </w:style>
  <w:style w:type="character" w:customStyle="1" w:styleId="WW8Num17z3">
    <w:name w:val="WW8Num17z3"/>
    <w:rsid w:val="00593545"/>
  </w:style>
  <w:style w:type="character" w:customStyle="1" w:styleId="WW8Num17z4">
    <w:name w:val="WW8Num17z4"/>
    <w:rsid w:val="00593545"/>
  </w:style>
  <w:style w:type="character" w:customStyle="1" w:styleId="WW8Num17z5">
    <w:name w:val="WW8Num17z5"/>
    <w:rsid w:val="00593545"/>
  </w:style>
  <w:style w:type="character" w:customStyle="1" w:styleId="WW8Num17z6">
    <w:name w:val="WW8Num17z6"/>
    <w:rsid w:val="00593545"/>
  </w:style>
  <w:style w:type="character" w:customStyle="1" w:styleId="WW8Num17z7">
    <w:name w:val="WW8Num17z7"/>
    <w:rsid w:val="00593545"/>
  </w:style>
  <w:style w:type="character" w:customStyle="1" w:styleId="WW8Num17z8">
    <w:name w:val="WW8Num17z8"/>
    <w:rsid w:val="00593545"/>
  </w:style>
  <w:style w:type="character" w:customStyle="1" w:styleId="WW8Num18z0">
    <w:name w:val="WW8Num18z0"/>
    <w:rsid w:val="00593545"/>
  </w:style>
  <w:style w:type="character" w:customStyle="1" w:styleId="WW8Num18z1">
    <w:name w:val="WW8Num18z1"/>
    <w:rsid w:val="00593545"/>
  </w:style>
  <w:style w:type="character" w:customStyle="1" w:styleId="WW8Num18z2">
    <w:name w:val="WW8Num18z2"/>
    <w:rsid w:val="00593545"/>
  </w:style>
  <w:style w:type="character" w:customStyle="1" w:styleId="WW8Num18z3">
    <w:name w:val="WW8Num18z3"/>
    <w:rsid w:val="00593545"/>
  </w:style>
  <w:style w:type="character" w:customStyle="1" w:styleId="WW8Num18z4">
    <w:name w:val="WW8Num18z4"/>
    <w:rsid w:val="00593545"/>
  </w:style>
  <w:style w:type="character" w:customStyle="1" w:styleId="WW8Num18z5">
    <w:name w:val="WW8Num18z5"/>
    <w:rsid w:val="00593545"/>
  </w:style>
  <w:style w:type="character" w:customStyle="1" w:styleId="WW8Num18z6">
    <w:name w:val="WW8Num18z6"/>
    <w:rsid w:val="00593545"/>
  </w:style>
  <w:style w:type="character" w:customStyle="1" w:styleId="WW8Num18z7">
    <w:name w:val="WW8Num18z7"/>
    <w:rsid w:val="00593545"/>
  </w:style>
  <w:style w:type="character" w:customStyle="1" w:styleId="WW8Num18z8">
    <w:name w:val="WW8Num18z8"/>
    <w:rsid w:val="00593545"/>
  </w:style>
  <w:style w:type="character" w:customStyle="1" w:styleId="WW8Num19z0">
    <w:name w:val="WW8Num19z0"/>
    <w:rsid w:val="00593545"/>
    <w:rPr>
      <w:rFonts w:hint="default"/>
    </w:rPr>
  </w:style>
  <w:style w:type="character" w:customStyle="1" w:styleId="WW8Num19z1">
    <w:name w:val="WW8Num19z1"/>
    <w:rsid w:val="00593545"/>
  </w:style>
  <w:style w:type="character" w:customStyle="1" w:styleId="WW8Num19z2">
    <w:name w:val="WW8Num19z2"/>
    <w:rsid w:val="00593545"/>
  </w:style>
  <w:style w:type="character" w:customStyle="1" w:styleId="WW8Num19z3">
    <w:name w:val="WW8Num19z3"/>
    <w:rsid w:val="00593545"/>
  </w:style>
  <w:style w:type="character" w:customStyle="1" w:styleId="WW8Num19z4">
    <w:name w:val="WW8Num19z4"/>
    <w:rsid w:val="00593545"/>
  </w:style>
  <w:style w:type="character" w:customStyle="1" w:styleId="WW8Num19z5">
    <w:name w:val="WW8Num19z5"/>
    <w:rsid w:val="00593545"/>
  </w:style>
  <w:style w:type="character" w:customStyle="1" w:styleId="WW8Num19z6">
    <w:name w:val="WW8Num19z6"/>
    <w:rsid w:val="00593545"/>
  </w:style>
  <w:style w:type="character" w:customStyle="1" w:styleId="WW8Num19z7">
    <w:name w:val="WW8Num19z7"/>
    <w:rsid w:val="00593545"/>
  </w:style>
  <w:style w:type="character" w:customStyle="1" w:styleId="WW8Num19z8">
    <w:name w:val="WW8Num19z8"/>
    <w:rsid w:val="00593545"/>
  </w:style>
  <w:style w:type="character" w:customStyle="1" w:styleId="WW8Num20z0">
    <w:name w:val="WW8Num20z0"/>
    <w:rsid w:val="00593545"/>
    <w:rPr>
      <w:rFonts w:eastAsia="Symbol" w:cs="Symbol"/>
      <w:i/>
      <w:iCs/>
    </w:rPr>
  </w:style>
  <w:style w:type="character" w:customStyle="1" w:styleId="WW8Num20z1">
    <w:name w:val="WW8Num20z1"/>
    <w:rsid w:val="00593545"/>
  </w:style>
  <w:style w:type="character" w:customStyle="1" w:styleId="WW8Num20z2">
    <w:name w:val="WW8Num20z2"/>
    <w:rsid w:val="00593545"/>
  </w:style>
  <w:style w:type="character" w:customStyle="1" w:styleId="WW8Num20z3">
    <w:name w:val="WW8Num20z3"/>
    <w:rsid w:val="00593545"/>
  </w:style>
  <w:style w:type="character" w:customStyle="1" w:styleId="WW8Num20z4">
    <w:name w:val="WW8Num20z4"/>
    <w:rsid w:val="00593545"/>
  </w:style>
  <w:style w:type="character" w:customStyle="1" w:styleId="WW8Num20z5">
    <w:name w:val="WW8Num20z5"/>
    <w:rsid w:val="00593545"/>
  </w:style>
  <w:style w:type="character" w:customStyle="1" w:styleId="WW8Num20z6">
    <w:name w:val="WW8Num20z6"/>
    <w:rsid w:val="00593545"/>
  </w:style>
  <w:style w:type="character" w:customStyle="1" w:styleId="WW8Num20z7">
    <w:name w:val="WW8Num20z7"/>
    <w:rsid w:val="00593545"/>
  </w:style>
  <w:style w:type="character" w:customStyle="1" w:styleId="WW8Num20z8">
    <w:name w:val="WW8Num20z8"/>
    <w:rsid w:val="00593545"/>
  </w:style>
  <w:style w:type="character" w:customStyle="1" w:styleId="WW8Num21z0">
    <w:name w:val="WW8Num21z0"/>
    <w:rsid w:val="00593545"/>
  </w:style>
  <w:style w:type="character" w:customStyle="1" w:styleId="WW8Num21z1">
    <w:name w:val="WW8Num21z1"/>
    <w:rsid w:val="00593545"/>
  </w:style>
  <w:style w:type="character" w:customStyle="1" w:styleId="WW8Num21z2">
    <w:name w:val="WW8Num21z2"/>
    <w:rsid w:val="00593545"/>
  </w:style>
  <w:style w:type="character" w:customStyle="1" w:styleId="WW8Num21z3">
    <w:name w:val="WW8Num21z3"/>
    <w:rsid w:val="00593545"/>
  </w:style>
  <w:style w:type="character" w:customStyle="1" w:styleId="WW8Num21z4">
    <w:name w:val="WW8Num21z4"/>
    <w:rsid w:val="00593545"/>
  </w:style>
  <w:style w:type="character" w:customStyle="1" w:styleId="WW8Num21z5">
    <w:name w:val="WW8Num21z5"/>
    <w:rsid w:val="00593545"/>
  </w:style>
  <w:style w:type="character" w:customStyle="1" w:styleId="WW8Num21z6">
    <w:name w:val="WW8Num21z6"/>
    <w:rsid w:val="00593545"/>
  </w:style>
  <w:style w:type="character" w:customStyle="1" w:styleId="WW8Num21z7">
    <w:name w:val="WW8Num21z7"/>
    <w:rsid w:val="00593545"/>
  </w:style>
  <w:style w:type="character" w:customStyle="1" w:styleId="WW8Num21z8">
    <w:name w:val="WW8Num21z8"/>
    <w:rsid w:val="00593545"/>
  </w:style>
  <w:style w:type="character" w:customStyle="1" w:styleId="WW8Num22z0">
    <w:name w:val="WW8Num22z0"/>
    <w:rsid w:val="00593545"/>
    <w:rPr>
      <w:rFonts w:hint="default"/>
    </w:rPr>
  </w:style>
  <w:style w:type="character" w:customStyle="1" w:styleId="WW8Num22z1">
    <w:name w:val="WW8Num22z1"/>
    <w:rsid w:val="00593545"/>
  </w:style>
  <w:style w:type="character" w:customStyle="1" w:styleId="WW8Num22z2">
    <w:name w:val="WW8Num22z2"/>
    <w:rsid w:val="00593545"/>
  </w:style>
  <w:style w:type="character" w:customStyle="1" w:styleId="WW8Num22z3">
    <w:name w:val="WW8Num22z3"/>
    <w:rsid w:val="00593545"/>
  </w:style>
  <w:style w:type="character" w:customStyle="1" w:styleId="WW8Num22z4">
    <w:name w:val="WW8Num22z4"/>
    <w:rsid w:val="00593545"/>
  </w:style>
  <w:style w:type="character" w:customStyle="1" w:styleId="WW8Num22z5">
    <w:name w:val="WW8Num22z5"/>
    <w:rsid w:val="00593545"/>
  </w:style>
  <w:style w:type="character" w:customStyle="1" w:styleId="WW8Num22z6">
    <w:name w:val="WW8Num22z6"/>
    <w:rsid w:val="00593545"/>
  </w:style>
  <w:style w:type="character" w:customStyle="1" w:styleId="WW8Num22z7">
    <w:name w:val="WW8Num22z7"/>
    <w:rsid w:val="00593545"/>
  </w:style>
  <w:style w:type="character" w:customStyle="1" w:styleId="WW8Num22z8">
    <w:name w:val="WW8Num22z8"/>
    <w:rsid w:val="00593545"/>
  </w:style>
  <w:style w:type="character" w:customStyle="1" w:styleId="WW8Num23z0">
    <w:name w:val="WW8Num23z0"/>
    <w:rsid w:val="00593545"/>
    <w:rPr>
      <w:rFonts w:hint="default"/>
    </w:rPr>
  </w:style>
  <w:style w:type="character" w:customStyle="1" w:styleId="WW8Num23z1">
    <w:name w:val="WW8Num23z1"/>
    <w:rsid w:val="00593545"/>
  </w:style>
  <w:style w:type="character" w:customStyle="1" w:styleId="WW8Num23z2">
    <w:name w:val="WW8Num23z2"/>
    <w:rsid w:val="00593545"/>
  </w:style>
  <w:style w:type="character" w:customStyle="1" w:styleId="WW8Num23z3">
    <w:name w:val="WW8Num23z3"/>
    <w:rsid w:val="00593545"/>
  </w:style>
  <w:style w:type="character" w:customStyle="1" w:styleId="WW8Num23z4">
    <w:name w:val="WW8Num23z4"/>
    <w:rsid w:val="00593545"/>
  </w:style>
  <w:style w:type="character" w:customStyle="1" w:styleId="WW8Num23z5">
    <w:name w:val="WW8Num23z5"/>
    <w:rsid w:val="00593545"/>
  </w:style>
  <w:style w:type="character" w:customStyle="1" w:styleId="WW8Num23z6">
    <w:name w:val="WW8Num23z6"/>
    <w:rsid w:val="00593545"/>
  </w:style>
  <w:style w:type="character" w:customStyle="1" w:styleId="WW8Num23z7">
    <w:name w:val="WW8Num23z7"/>
    <w:rsid w:val="00593545"/>
  </w:style>
  <w:style w:type="character" w:customStyle="1" w:styleId="WW8Num23z8">
    <w:name w:val="WW8Num23z8"/>
    <w:rsid w:val="00593545"/>
  </w:style>
  <w:style w:type="character" w:customStyle="1" w:styleId="WW8Num24z0">
    <w:name w:val="WW8Num24z0"/>
    <w:rsid w:val="00593545"/>
    <w:rPr>
      <w:rFonts w:ascii="Symbol" w:hAnsi="Symbol" w:cs="Symbol" w:hint="default"/>
    </w:rPr>
  </w:style>
  <w:style w:type="character" w:customStyle="1" w:styleId="WW8Num24z1">
    <w:name w:val="WW8Num24z1"/>
    <w:rsid w:val="00593545"/>
    <w:rPr>
      <w:rFonts w:ascii="Courier New" w:hAnsi="Courier New" w:cs="Courier New" w:hint="default"/>
    </w:rPr>
  </w:style>
  <w:style w:type="character" w:customStyle="1" w:styleId="WW8Num24z2">
    <w:name w:val="WW8Num24z2"/>
    <w:rsid w:val="00593545"/>
    <w:rPr>
      <w:rFonts w:ascii="Wingdings" w:hAnsi="Wingdings" w:cs="Wingdings" w:hint="default"/>
    </w:rPr>
  </w:style>
  <w:style w:type="character" w:customStyle="1" w:styleId="WW8Num25z0">
    <w:name w:val="WW8Num25z0"/>
    <w:rsid w:val="00593545"/>
  </w:style>
  <w:style w:type="character" w:customStyle="1" w:styleId="WW8Num25z1">
    <w:name w:val="WW8Num25z1"/>
    <w:rsid w:val="00593545"/>
  </w:style>
  <w:style w:type="character" w:customStyle="1" w:styleId="WW8Num25z2">
    <w:name w:val="WW8Num25z2"/>
    <w:rsid w:val="00593545"/>
  </w:style>
  <w:style w:type="character" w:customStyle="1" w:styleId="WW8Num25z3">
    <w:name w:val="WW8Num25z3"/>
    <w:rsid w:val="00593545"/>
  </w:style>
  <w:style w:type="character" w:customStyle="1" w:styleId="WW8Num25z4">
    <w:name w:val="WW8Num25z4"/>
    <w:rsid w:val="00593545"/>
  </w:style>
  <w:style w:type="character" w:customStyle="1" w:styleId="WW8Num25z5">
    <w:name w:val="WW8Num25z5"/>
    <w:rsid w:val="00593545"/>
  </w:style>
  <w:style w:type="character" w:customStyle="1" w:styleId="WW8Num25z6">
    <w:name w:val="WW8Num25z6"/>
    <w:rsid w:val="00593545"/>
  </w:style>
  <w:style w:type="character" w:customStyle="1" w:styleId="WW8Num25z7">
    <w:name w:val="WW8Num25z7"/>
    <w:rsid w:val="00593545"/>
  </w:style>
  <w:style w:type="character" w:customStyle="1" w:styleId="WW8Num25z8">
    <w:name w:val="WW8Num25z8"/>
    <w:rsid w:val="00593545"/>
  </w:style>
  <w:style w:type="character" w:customStyle="1" w:styleId="WW8Num26z0">
    <w:name w:val="WW8Num26z0"/>
    <w:rsid w:val="00593545"/>
    <w:rPr>
      <w:rFonts w:hint="default"/>
    </w:rPr>
  </w:style>
  <w:style w:type="character" w:customStyle="1" w:styleId="WW8Num26z1">
    <w:name w:val="WW8Num26z1"/>
    <w:rsid w:val="00593545"/>
  </w:style>
  <w:style w:type="character" w:customStyle="1" w:styleId="WW8Num26z2">
    <w:name w:val="WW8Num26z2"/>
    <w:rsid w:val="00593545"/>
  </w:style>
  <w:style w:type="character" w:customStyle="1" w:styleId="WW8Num26z3">
    <w:name w:val="WW8Num26z3"/>
    <w:rsid w:val="00593545"/>
  </w:style>
  <w:style w:type="character" w:customStyle="1" w:styleId="WW8Num26z4">
    <w:name w:val="WW8Num26z4"/>
    <w:rsid w:val="00593545"/>
  </w:style>
  <w:style w:type="character" w:customStyle="1" w:styleId="WW8Num26z5">
    <w:name w:val="WW8Num26z5"/>
    <w:rsid w:val="00593545"/>
  </w:style>
  <w:style w:type="character" w:customStyle="1" w:styleId="WW8Num26z6">
    <w:name w:val="WW8Num26z6"/>
    <w:rsid w:val="00593545"/>
  </w:style>
  <w:style w:type="character" w:customStyle="1" w:styleId="WW8Num26z7">
    <w:name w:val="WW8Num26z7"/>
    <w:rsid w:val="00593545"/>
  </w:style>
  <w:style w:type="character" w:customStyle="1" w:styleId="WW8Num26z8">
    <w:name w:val="WW8Num26z8"/>
    <w:rsid w:val="00593545"/>
  </w:style>
  <w:style w:type="character" w:customStyle="1" w:styleId="WW8Num27z0">
    <w:name w:val="WW8Num27z0"/>
    <w:rsid w:val="00593545"/>
  </w:style>
  <w:style w:type="character" w:customStyle="1" w:styleId="WW8Num27z1">
    <w:name w:val="WW8Num27z1"/>
    <w:rsid w:val="00593545"/>
  </w:style>
  <w:style w:type="character" w:customStyle="1" w:styleId="WW8Num27z2">
    <w:name w:val="WW8Num27z2"/>
    <w:rsid w:val="00593545"/>
  </w:style>
  <w:style w:type="character" w:customStyle="1" w:styleId="WW8Num27z3">
    <w:name w:val="WW8Num27z3"/>
    <w:rsid w:val="00593545"/>
  </w:style>
  <w:style w:type="character" w:customStyle="1" w:styleId="WW8Num27z4">
    <w:name w:val="WW8Num27z4"/>
    <w:rsid w:val="00593545"/>
  </w:style>
  <w:style w:type="character" w:customStyle="1" w:styleId="WW8Num27z5">
    <w:name w:val="WW8Num27z5"/>
    <w:rsid w:val="00593545"/>
  </w:style>
  <w:style w:type="character" w:customStyle="1" w:styleId="WW8Num27z6">
    <w:name w:val="WW8Num27z6"/>
    <w:rsid w:val="00593545"/>
  </w:style>
  <w:style w:type="character" w:customStyle="1" w:styleId="WW8Num27z7">
    <w:name w:val="WW8Num27z7"/>
    <w:rsid w:val="00593545"/>
  </w:style>
  <w:style w:type="character" w:customStyle="1" w:styleId="WW8Num27z8">
    <w:name w:val="WW8Num27z8"/>
    <w:rsid w:val="00593545"/>
  </w:style>
  <w:style w:type="character" w:customStyle="1" w:styleId="WW8Num28z0">
    <w:name w:val="WW8Num28z0"/>
    <w:rsid w:val="00593545"/>
    <w:rPr>
      <w:rFonts w:hint="default"/>
    </w:rPr>
  </w:style>
  <w:style w:type="character" w:customStyle="1" w:styleId="WW8Num28z1">
    <w:name w:val="WW8Num28z1"/>
    <w:rsid w:val="00593545"/>
  </w:style>
  <w:style w:type="character" w:customStyle="1" w:styleId="WW8Num28z2">
    <w:name w:val="WW8Num28z2"/>
    <w:rsid w:val="00593545"/>
  </w:style>
  <w:style w:type="character" w:customStyle="1" w:styleId="WW8Num28z3">
    <w:name w:val="WW8Num28z3"/>
    <w:rsid w:val="00593545"/>
  </w:style>
  <w:style w:type="character" w:customStyle="1" w:styleId="WW8Num28z4">
    <w:name w:val="WW8Num28z4"/>
    <w:rsid w:val="00593545"/>
  </w:style>
  <w:style w:type="character" w:customStyle="1" w:styleId="WW8Num28z5">
    <w:name w:val="WW8Num28z5"/>
    <w:rsid w:val="00593545"/>
  </w:style>
  <w:style w:type="character" w:customStyle="1" w:styleId="WW8Num28z6">
    <w:name w:val="WW8Num28z6"/>
    <w:rsid w:val="00593545"/>
  </w:style>
  <w:style w:type="character" w:customStyle="1" w:styleId="WW8Num28z7">
    <w:name w:val="WW8Num28z7"/>
    <w:rsid w:val="00593545"/>
  </w:style>
  <w:style w:type="character" w:customStyle="1" w:styleId="WW8Num28z8">
    <w:name w:val="WW8Num28z8"/>
    <w:rsid w:val="00593545"/>
  </w:style>
  <w:style w:type="character" w:customStyle="1" w:styleId="WW8Num29z0">
    <w:name w:val="WW8Num29z0"/>
    <w:rsid w:val="00593545"/>
  </w:style>
  <w:style w:type="character" w:customStyle="1" w:styleId="WW8Num29z1">
    <w:name w:val="WW8Num29z1"/>
    <w:rsid w:val="00593545"/>
  </w:style>
  <w:style w:type="character" w:customStyle="1" w:styleId="WW8Num29z2">
    <w:name w:val="WW8Num29z2"/>
    <w:rsid w:val="00593545"/>
  </w:style>
  <w:style w:type="character" w:customStyle="1" w:styleId="WW8Num29z3">
    <w:name w:val="WW8Num29z3"/>
    <w:rsid w:val="00593545"/>
  </w:style>
  <w:style w:type="character" w:customStyle="1" w:styleId="WW8Num29z4">
    <w:name w:val="WW8Num29z4"/>
    <w:rsid w:val="00593545"/>
  </w:style>
  <w:style w:type="character" w:customStyle="1" w:styleId="WW8Num29z5">
    <w:name w:val="WW8Num29z5"/>
    <w:rsid w:val="00593545"/>
  </w:style>
  <w:style w:type="character" w:customStyle="1" w:styleId="WW8Num29z6">
    <w:name w:val="WW8Num29z6"/>
    <w:rsid w:val="00593545"/>
  </w:style>
  <w:style w:type="character" w:customStyle="1" w:styleId="WW8Num29z7">
    <w:name w:val="WW8Num29z7"/>
    <w:rsid w:val="00593545"/>
  </w:style>
  <w:style w:type="character" w:customStyle="1" w:styleId="WW8Num29z8">
    <w:name w:val="WW8Num29z8"/>
    <w:rsid w:val="00593545"/>
  </w:style>
  <w:style w:type="character" w:customStyle="1" w:styleId="WW8Num30z0">
    <w:name w:val="WW8Num30z0"/>
    <w:rsid w:val="00593545"/>
    <w:rPr>
      <w:rFonts w:hint="default"/>
    </w:rPr>
  </w:style>
  <w:style w:type="character" w:customStyle="1" w:styleId="WW8Num30z1">
    <w:name w:val="WW8Num30z1"/>
    <w:rsid w:val="00593545"/>
  </w:style>
  <w:style w:type="character" w:customStyle="1" w:styleId="WW8Num30z2">
    <w:name w:val="WW8Num30z2"/>
    <w:rsid w:val="00593545"/>
  </w:style>
  <w:style w:type="character" w:customStyle="1" w:styleId="WW8Num30z3">
    <w:name w:val="WW8Num30z3"/>
    <w:rsid w:val="00593545"/>
  </w:style>
  <w:style w:type="character" w:customStyle="1" w:styleId="WW8Num30z4">
    <w:name w:val="WW8Num30z4"/>
    <w:rsid w:val="00593545"/>
  </w:style>
  <w:style w:type="character" w:customStyle="1" w:styleId="WW8Num30z5">
    <w:name w:val="WW8Num30z5"/>
    <w:rsid w:val="00593545"/>
  </w:style>
  <w:style w:type="character" w:customStyle="1" w:styleId="WW8Num30z6">
    <w:name w:val="WW8Num30z6"/>
    <w:rsid w:val="00593545"/>
  </w:style>
  <w:style w:type="character" w:customStyle="1" w:styleId="WW8Num30z7">
    <w:name w:val="WW8Num30z7"/>
    <w:rsid w:val="00593545"/>
  </w:style>
  <w:style w:type="character" w:customStyle="1" w:styleId="WW8Num30z8">
    <w:name w:val="WW8Num30z8"/>
    <w:rsid w:val="00593545"/>
  </w:style>
  <w:style w:type="character" w:customStyle="1" w:styleId="WW8Num31z0">
    <w:name w:val="WW8Num31z0"/>
    <w:rsid w:val="00593545"/>
  </w:style>
  <w:style w:type="character" w:customStyle="1" w:styleId="WW8Num31z1">
    <w:name w:val="WW8Num31z1"/>
    <w:rsid w:val="00593545"/>
  </w:style>
  <w:style w:type="character" w:customStyle="1" w:styleId="WW8Num31z2">
    <w:name w:val="WW8Num31z2"/>
    <w:rsid w:val="00593545"/>
  </w:style>
  <w:style w:type="character" w:customStyle="1" w:styleId="WW8Num31z3">
    <w:name w:val="WW8Num31z3"/>
    <w:rsid w:val="00593545"/>
  </w:style>
  <w:style w:type="character" w:customStyle="1" w:styleId="WW8Num31z4">
    <w:name w:val="WW8Num31z4"/>
    <w:rsid w:val="00593545"/>
  </w:style>
  <w:style w:type="character" w:customStyle="1" w:styleId="WW8Num31z5">
    <w:name w:val="WW8Num31z5"/>
    <w:rsid w:val="00593545"/>
  </w:style>
  <w:style w:type="character" w:customStyle="1" w:styleId="WW8Num31z6">
    <w:name w:val="WW8Num31z6"/>
    <w:rsid w:val="00593545"/>
  </w:style>
  <w:style w:type="character" w:customStyle="1" w:styleId="WW8Num31z7">
    <w:name w:val="WW8Num31z7"/>
    <w:rsid w:val="00593545"/>
  </w:style>
  <w:style w:type="character" w:customStyle="1" w:styleId="WW8Num31z8">
    <w:name w:val="WW8Num31z8"/>
    <w:rsid w:val="00593545"/>
  </w:style>
  <w:style w:type="character" w:customStyle="1" w:styleId="WW8Num32z0">
    <w:name w:val="WW8Num32z0"/>
    <w:rsid w:val="00593545"/>
    <w:rPr>
      <w:rFonts w:eastAsia="Symbol" w:cs="Symbol" w:hint="default"/>
    </w:rPr>
  </w:style>
  <w:style w:type="character" w:customStyle="1" w:styleId="WW8Num32z1">
    <w:name w:val="WW8Num32z1"/>
    <w:rsid w:val="00593545"/>
  </w:style>
  <w:style w:type="character" w:customStyle="1" w:styleId="WW8Num32z2">
    <w:name w:val="WW8Num32z2"/>
    <w:rsid w:val="00593545"/>
  </w:style>
  <w:style w:type="character" w:customStyle="1" w:styleId="WW8Num32z3">
    <w:name w:val="WW8Num32z3"/>
    <w:rsid w:val="00593545"/>
  </w:style>
  <w:style w:type="character" w:customStyle="1" w:styleId="WW8Num32z4">
    <w:name w:val="WW8Num32z4"/>
    <w:rsid w:val="00593545"/>
  </w:style>
  <w:style w:type="character" w:customStyle="1" w:styleId="WW8Num32z5">
    <w:name w:val="WW8Num32z5"/>
    <w:rsid w:val="00593545"/>
  </w:style>
  <w:style w:type="character" w:customStyle="1" w:styleId="WW8Num32z6">
    <w:name w:val="WW8Num32z6"/>
    <w:rsid w:val="00593545"/>
  </w:style>
  <w:style w:type="character" w:customStyle="1" w:styleId="WW8Num32z7">
    <w:name w:val="WW8Num32z7"/>
    <w:rsid w:val="00593545"/>
  </w:style>
  <w:style w:type="character" w:customStyle="1" w:styleId="WW8Num32z8">
    <w:name w:val="WW8Num32z8"/>
    <w:rsid w:val="00593545"/>
  </w:style>
  <w:style w:type="character" w:customStyle="1" w:styleId="WW8Num33z0">
    <w:name w:val="WW8Num33z0"/>
    <w:rsid w:val="00593545"/>
    <w:rPr>
      <w:rFonts w:hint="default"/>
    </w:rPr>
  </w:style>
  <w:style w:type="character" w:customStyle="1" w:styleId="WW8Num33z1">
    <w:name w:val="WW8Num33z1"/>
    <w:rsid w:val="00593545"/>
  </w:style>
  <w:style w:type="character" w:customStyle="1" w:styleId="WW8Num33z2">
    <w:name w:val="WW8Num33z2"/>
    <w:rsid w:val="00593545"/>
  </w:style>
  <w:style w:type="character" w:customStyle="1" w:styleId="WW8Num33z3">
    <w:name w:val="WW8Num33z3"/>
    <w:rsid w:val="00593545"/>
  </w:style>
  <w:style w:type="character" w:customStyle="1" w:styleId="WW8Num33z4">
    <w:name w:val="WW8Num33z4"/>
    <w:rsid w:val="00593545"/>
  </w:style>
  <w:style w:type="character" w:customStyle="1" w:styleId="WW8Num33z5">
    <w:name w:val="WW8Num33z5"/>
    <w:rsid w:val="00593545"/>
  </w:style>
  <w:style w:type="character" w:customStyle="1" w:styleId="WW8Num33z6">
    <w:name w:val="WW8Num33z6"/>
    <w:rsid w:val="00593545"/>
  </w:style>
  <w:style w:type="character" w:customStyle="1" w:styleId="WW8Num33z7">
    <w:name w:val="WW8Num33z7"/>
    <w:rsid w:val="00593545"/>
  </w:style>
  <w:style w:type="character" w:customStyle="1" w:styleId="WW8Num33z8">
    <w:name w:val="WW8Num33z8"/>
    <w:rsid w:val="00593545"/>
  </w:style>
  <w:style w:type="character" w:customStyle="1" w:styleId="WW8Num34z0">
    <w:name w:val="WW8Num34z0"/>
    <w:rsid w:val="00593545"/>
    <w:rPr>
      <w:rFonts w:hint="default"/>
    </w:rPr>
  </w:style>
  <w:style w:type="character" w:customStyle="1" w:styleId="WW8Num34z1">
    <w:name w:val="WW8Num34z1"/>
    <w:rsid w:val="00593545"/>
  </w:style>
  <w:style w:type="character" w:customStyle="1" w:styleId="WW8Num34z2">
    <w:name w:val="WW8Num34z2"/>
    <w:rsid w:val="00593545"/>
  </w:style>
  <w:style w:type="character" w:customStyle="1" w:styleId="WW8Num34z3">
    <w:name w:val="WW8Num34z3"/>
    <w:rsid w:val="00593545"/>
  </w:style>
  <w:style w:type="character" w:customStyle="1" w:styleId="WW8Num34z4">
    <w:name w:val="WW8Num34z4"/>
    <w:rsid w:val="00593545"/>
  </w:style>
  <w:style w:type="character" w:customStyle="1" w:styleId="WW8Num34z5">
    <w:name w:val="WW8Num34z5"/>
    <w:rsid w:val="00593545"/>
  </w:style>
  <w:style w:type="character" w:customStyle="1" w:styleId="WW8Num34z6">
    <w:name w:val="WW8Num34z6"/>
    <w:rsid w:val="00593545"/>
  </w:style>
  <w:style w:type="character" w:customStyle="1" w:styleId="WW8Num34z7">
    <w:name w:val="WW8Num34z7"/>
    <w:rsid w:val="00593545"/>
  </w:style>
  <w:style w:type="character" w:customStyle="1" w:styleId="WW8Num34z8">
    <w:name w:val="WW8Num34z8"/>
    <w:rsid w:val="00593545"/>
  </w:style>
  <w:style w:type="character" w:customStyle="1" w:styleId="WW8Num35z0">
    <w:name w:val="WW8Num35z0"/>
    <w:rsid w:val="00593545"/>
  </w:style>
  <w:style w:type="character" w:customStyle="1" w:styleId="WW8Num35z1">
    <w:name w:val="WW8Num35z1"/>
    <w:rsid w:val="00593545"/>
  </w:style>
  <w:style w:type="character" w:customStyle="1" w:styleId="WW8Num35z2">
    <w:name w:val="WW8Num35z2"/>
    <w:rsid w:val="00593545"/>
  </w:style>
  <w:style w:type="character" w:customStyle="1" w:styleId="WW8Num35z3">
    <w:name w:val="WW8Num35z3"/>
    <w:rsid w:val="00593545"/>
  </w:style>
  <w:style w:type="character" w:customStyle="1" w:styleId="WW8Num35z4">
    <w:name w:val="WW8Num35z4"/>
    <w:rsid w:val="00593545"/>
  </w:style>
  <w:style w:type="character" w:customStyle="1" w:styleId="WW8Num35z5">
    <w:name w:val="WW8Num35z5"/>
    <w:rsid w:val="00593545"/>
  </w:style>
  <w:style w:type="character" w:customStyle="1" w:styleId="WW8Num35z6">
    <w:name w:val="WW8Num35z6"/>
    <w:rsid w:val="00593545"/>
  </w:style>
  <w:style w:type="character" w:customStyle="1" w:styleId="WW8Num35z7">
    <w:name w:val="WW8Num35z7"/>
    <w:rsid w:val="00593545"/>
  </w:style>
  <w:style w:type="character" w:customStyle="1" w:styleId="WW8Num35z8">
    <w:name w:val="WW8Num35z8"/>
    <w:rsid w:val="00593545"/>
  </w:style>
  <w:style w:type="character" w:customStyle="1" w:styleId="WW8Num36z0">
    <w:name w:val="WW8Num36z0"/>
    <w:rsid w:val="00593545"/>
  </w:style>
  <w:style w:type="character" w:customStyle="1" w:styleId="WW8Num36z1">
    <w:name w:val="WW8Num36z1"/>
    <w:rsid w:val="00593545"/>
  </w:style>
  <w:style w:type="character" w:customStyle="1" w:styleId="WW8Num36z2">
    <w:name w:val="WW8Num36z2"/>
    <w:rsid w:val="00593545"/>
  </w:style>
  <w:style w:type="character" w:customStyle="1" w:styleId="WW8Num36z3">
    <w:name w:val="WW8Num36z3"/>
    <w:rsid w:val="00593545"/>
  </w:style>
  <w:style w:type="character" w:customStyle="1" w:styleId="WW8Num36z4">
    <w:name w:val="WW8Num36z4"/>
    <w:rsid w:val="00593545"/>
  </w:style>
  <w:style w:type="character" w:customStyle="1" w:styleId="WW8Num36z5">
    <w:name w:val="WW8Num36z5"/>
    <w:rsid w:val="00593545"/>
  </w:style>
  <w:style w:type="character" w:customStyle="1" w:styleId="WW8Num36z6">
    <w:name w:val="WW8Num36z6"/>
    <w:rsid w:val="00593545"/>
  </w:style>
  <w:style w:type="character" w:customStyle="1" w:styleId="WW8Num36z7">
    <w:name w:val="WW8Num36z7"/>
    <w:rsid w:val="00593545"/>
  </w:style>
  <w:style w:type="character" w:customStyle="1" w:styleId="WW8Num36z8">
    <w:name w:val="WW8Num36z8"/>
    <w:rsid w:val="00593545"/>
  </w:style>
  <w:style w:type="character" w:customStyle="1" w:styleId="WW8Num37z0">
    <w:name w:val="WW8Num37z0"/>
    <w:rsid w:val="00593545"/>
    <w:rPr>
      <w:rFonts w:eastAsia="Symbol" w:cs="Symbol"/>
      <w:i/>
      <w:iCs/>
    </w:rPr>
  </w:style>
  <w:style w:type="character" w:customStyle="1" w:styleId="WW8Num37z1">
    <w:name w:val="WW8Num37z1"/>
    <w:rsid w:val="00593545"/>
  </w:style>
  <w:style w:type="character" w:customStyle="1" w:styleId="WW8Num37z2">
    <w:name w:val="WW8Num37z2"/>
    <w:rsid w:val="00593545"/>
  </w:style>
  <w:style w:type="character" w:customStyle="1" w:styleId="WW8Num37z3">
    <w:name w:val="WW8Num37z3"/>
    <w:rsid w:val="00593545"/>
  </w:style>
  <w:style w:type="character" w:customStyle="1" w:styleId="WW8Num37z4">
    <w:name w:val="WW8Num37z4"/>
    <w:rsid w:val="00593545"/>
  </w:style>
  <w:style w:type="character" w:customStyle="1" w:styleId="WW8Num37z5">
    <w:name w:val="WW8Num37z5"/>
    <w:rsid w:val="00593545"/>
  </w:style>
  <w:style w:type="character" w:customStyle="1" w:styleId="WW8Num37z6">
    <w:name w:val="WW8Num37z6"/>
    <w:rsid w:val="00593545"/>
  </w:style>
  <w:style w:type="character" w:customStyle="1" w:styleId="WW8Num37z7">
    <w:name w:val="WW8Num37z7"/>
    <w:rsid w:val="00593545"/>
  </w:style>
  <w:style w:type="character" w:customStyle="1" w:styleId="WW8Num37z8">
    <w:name w:val="WW8Num37z8"/>
    <w:rsid w:val="00593545"/>
  </w:style>
  <w:style w:type="character" w:customStyle="1" w:styleId="WW8Num38z0">
    <w:name w:val="WW8Num38z0"/>
    <w:rsid w:val="00593545"/>
  </w:style>
  <w:style w:type="character" w:customStyle="1" w:styleId="WW8Num38z1">
    <w:name w:val="WW8Num38z1"/>
    <w:rsid w:val="00593545"/>
  </w:style>
  <w:style w:type="character" w:customStyle="1" w:styleId="WW8Num38z2">
    <w:name w:val="WW8Num38z2"/>
    <w:rsid w:val="00593545"/>
  </w:style>
  <w:style w:type="character" w:customStyle="1" w:styleId="WW8Num38z3">
    <w:name w:val="WW8Num38z3"/>
    <w:rsid w:val="00593545"/>
  </w:style>
  <w:style w:type="character" w:customStyle="1" w:styleId="WW8Num38z4">
    <w:name w:val="WW8Num38z4"/>
    <w:rsid w:val="00593545"/>
  </w:style>
  <w:style w:type="character" w:customStyle="1" w:styleId="WW8Num38z5">
    <w:name w:val="WW8Num38z5"/>
    <w:rsid w:val="00593545"/>
  </w:style>
  <w:style w:type="character" w:customStyle="1" w:styleId="WW8Num38z6">
    <w:name w:val="WW8Num38z6"/>
    <w:rsid w:val="00593545"/>
  </w:style>
  <w:style w:type="character" w:customStyle="1" w:styleId="WW8Num38z7">
    <w:name w:val="WW8Num38z7"/>
    <w:rsid w:val="00593545"/>
  </w:style>
  <w:style w:type="character" w:customStyle="1" w:styleId="WW8Num38z8">
    <w:name w:val="WW8Num38z8"/>
    <w:rsid w:val="00593545"/>
  </w:style>
  <w:style w:type="character" w:customStyle="1" w:styleId="WW8Num39z0">
    <w:name w:val="WW8Num39z0"/>
    <w:rsid w:val="00593545"/>
    <w:rPr>
      <w:rFonts w:hint="default"/>
    </w:rPr>
  </w:style>
  <w:style w:type="character" w:customStyle="1" w:styleId="WW8Num39z1">
    <w:name w:val="WW8Num39z1"/>
    <w:rsid w:val="00593545"/>
  </w:style>
  <w:style w:type="character" w:customStyle="1" w:styleId="WW8Num39z2">
    <w:name w:val="WW8Num39z2"/>
    <w:rsid w:val="00593545"/>
  </w:style>
  <w:style w:type="character" w:customStyle="1" w:styleId="WW8Num39z3">
    <w:name w:val="WW8Num39z3"/>
    <w:rsid w:val="00593545"/>
  </w:style>
  <w:style w:type="character" w:customStyle="1" w:styleId="WW8Num39z4">
    <w:name w:val="WW8Num39z4"/>
    <w:rsid w:val="00593545"/>
  </w:style>
  <w:style w:type="character" w:customStyle="1" w:styleId="WW8Num39z5">
    <w:name w:val="WW8Num39z5"/>
    <w:rsid w:val="00593545"/>
  </w:style>
  <w:style w:type="character" w:customStyle="1" w:styleId="WW8Num39z6">
    <w:name w:val="WW8Num39z6"/>
    <w:rsid w:val="00593545"/>
  </w:style>
  <w:style w:type="character" w:customStyle="1" w:styleId="WW8Num39z7">
    <w:name w:val="WW8Num39z7"/>
    <w:rsid w:val="00593545"/>
  </w:style>
  <w:style w:type="character" w:customStyle="1" w:styleId="WW8Num39z8">
    <w:name w:val="WW8Num39z8"/>
    <w:rsid w:val="00593545"/>
  </w:style>
  <w:style w:type="character" w:customStyle="1" w:styleId="WW8Num40z0">
    <w:name w:val="WW8Num40z0"/>
    <w:rsid w:val="00593545"/>
    <w:rPr>
      <w:rFonts w:hint="default"/>
    </w:rPr>
  </w:style>
  <w:style w:type="character" w:customStyle="1" w:styleId="WW8Num40z1">
    <w:name w:val="WW8Num40z1"/>
    <w:rsid w:val="00593545"/>
  </w:style>
  <w:style w:type="character" w:customStyle="1" w:styleId="WW8Num40z2">
    <w:name w:val="WW8Num40z2"/>
    <w:rsid w:val="00593545"/>
  </w:style>
  <w:style w:type="character" w:customStyle="1" w:styleId="WW8Num40z3">
    <w:name w:val="WW8Num40z3"/>
    <w:rsid w:val="00593545"/>
  </w:style>
  <w:style w:type="character" w:customStyle="1" w:styleId="WW8Num40z4">
    <w:name w:val="WW8Num40z4"/>
    <w:rsid w:val="00593545"/>
  </w:style>
  <w:style w:type="character" w:customStyle="1" w:styleId="WW8Num40z5">
    <w:name w:val="WW8Num40z5"/>
    <w:rsid w:val="00593545"/>
  </w:style>
  <w:style w:type="character" w:customStyle="1" w:styleId="WW8Num40z6">
    <w:name w:val="WW8Num40z6"/>
    <w:rsid w:val="00593545"/>
  </w:style>
  <w:style w:type="character" w:customStyle="1" w:styleId="WW8Num40z7">
    <w:name w:val="WW8Num40z7"/>
    <w:rsid w:val="00593545"/>
  </w:style>
  <w:style w:type="character" w:customStyle="1" w:styleId="WW8Num40z8">
    <w:name w:val="WW8Num40z8"/>
    <w:rsid w:val="00593545"/>
  </w:style>
  <w:style w:type="character" w:customStyle="1" w:styleId="WW8Num41z0">
    <w:name w:val="WW8Num41z0"/>
    <w:rsid w:val="00593545"/>
    <w:rPr>
      <w:rFonts w:hint="default"/>
    </w:rPr>
  </w:style>
  <w:style w:type="character" w:customStyle="1" w:styleId="WW8Num41z1">
    <w:name w:val="WW8Num41z1"/>
    <w:rsid w:val="00593545"/>
    <w:rPr>
      <w:rFonts w:ascii="Courier New" w:hAnsi="Courier New" w:cs="Courier New" w:hint="default"/>
    </w:rPr>
  </w:style>
  <w:style w:type="character" w:customStyle="1" w:styleId="WW8Num41z2">
    <w:name w:val="WW8Num41z2"/>
    <w:rsid w:val="00593545"/>
    <w:rPr>
      <w:rFonts w:ascii="Wingdings" w:hAnsi="Wingdings" w:cs="Wingdings" w:hint="default"/>
    </w:rPr>
  </w:style>
  <w:style w:type="character" w:customStyle="1" w:styleId="WW8Num41z3">
    <w:name w:val="WW8Num41z3"/>
    <w:rsid w:val="00593545"/>
    <w:rPr>
      <w:rFonts w:ascii="Symbol" w:hAnsi="Symbol" w:cs="Symbol" w:hint="default"/>
    </w:rPr>
  </w:style>
  <w:style w:type="character" w:customStyle="1" w:styleId="WW8Num42z0">
    <w:name w:val="WW8Num42z0"/>
    <w:rsid w:val="00593545"/>
  </w:style>
  <w:style w:type="character" w:customStyle="1" w:styleId="WW8Num42z1">
    <w:name w:val="WW8Num42z1"/>
    <w:rsid w:val="00593545"/>
  </w:style>
  <w:style w:type="character" w:customStyle="1" w:styleId="WW8Num42z2">
    <w:name w:val="WW8Num42z2"/>
    <w:rsid w:val="00593545"/>
  </w:style>
  <w:style w:type="character" w:customStyle="1" w:styleId="WW8Num42z3">
    <w:name w:val="WW8Num42z3"/>
    <w:rsid w:val="00593545"/>
  </w:style>
  <w:style w:type="character" w:customStyle="1" w:styleId="WW8Num42z4">
    <w:name w:val="WW8Num42z4"/>
    <w:rsid w:val="00593545"/>
  </w:style>
  <w:style w:type="character" w:customStyle="1" w:styleId="WW8Num42z5">
    <w:name w:val="WW8Num42z5"/>
    <w:rsid w:val="00593545"/>
  </w:style>
  <w:style w:type="character" w:customStyle="1" w:styleId="WW8Num42z6">
    <w:name w:val="WW8Num42z6"/>
    <w:rsid w:val="00593545"/>
  </w:style>
  <w:style w:type="character" w:customStyle="1" w:styleId="WW8Num42z7">
    <w:name w:val="WW8Num42z7"/>
    <w:rsid w:val="00593545"/>
  </w:style>
  <w:style w:type="character" w:customStyle="1" w:styleId="WW8Num42z8">
    <w:name w:val="WW8Num42z8"/>
    <w:rsid w:val="00593545"/>
  </w:style>
  <w:style w:type="character" w:customStyle="1" w:styleId="WW8Num43z0">
    <w:name w:val="WW8Num43z0"/>
    <w:rsid w:val="00593545"/>
    <w:rPr>
      <w:rFonts w:ascii="Symbol" w:hAnsi="Symbol" w:cs="Symbol" w:hint="default"/>
    </w:rPr>
  </w:style>
  <w:style w:type="character" w:customStyle="1" w:styleId="WW8Num43z1">
    <w:name w:val="WW8Num43z1"/>
    <w:rsid w:val="00593545"/>
    <w:rPr>
      <w:rFonts w:ascii="Courier New" w:hAnsi="Courier New" w:cs="Courier New" w:hint="default"/>
    </w:rPr>
  </w:style>
  <w:style w:type="character" w:customStyle="1" w:styleId="WW8Num43z2">
    <w:name w:val="WW8Num43z2"/>
    <w:rsid w:val="00593545"/>
    <w:rPr>
      <w:rFonts w:ascii="Wingdings" w:hAnsi="Wingdings" w:cs="Wingdings" w:hint="default"/>
    </w:rPr>
  </w:style>
  <w:style w:type="character" w:customStyle="1" w:styleId="WW8Num44z0">
    <w:name w:val="WW8Num44z0"/>
    <w:rsid w:val="00593545"/>
    <w:rPr>
      <w:rFonts w:cs="Times New Roman"/>
    </w:rPr>
  </w:style>
  <w:style w:type="character" w:customStyle="1" w:styleId="WW8Num45z0">
    <w:name w:val="WW8Num45z0"/>
    <w:rsid w:val="00593545"/>
  </w:style>
  <w:style w:type="character" w:customStyle="1" w:styleId="WW8Num45z1">
    <w:name w:val="WW8Num45z1"/>
    <w:rsid w:val="00593545"/>
  </w:style>
  <w:style w:type="character" w:customStyle="1" w:styleId="WW8Num45z2">
    <w:name w:val="WW8Num45z2"/>
    <w:rsid w:val="00593545"/>
  </w:style>
  <w:style w:type="character" w:customStyle="1" w:styleId="WW8Num45z3">
    <w:name w:val="WW8Num45z3"/>
    <w:rsid w:val="00593545"/>
  </w:style>
  <w:style w:type="character" w:customStyle="1" w:styleId="WW8Num45z4">
    <w:name w:val="WW8Num45z4"/>
    <w:rsid w:val="00593545"/>
  </w:style>
  <w:style w:type="character" w:customStyle="1" w:styleId="WW8Num45z5">
    <w:name w:val="WW8Num45z5"/>
    <w:rsid w:val="00593545"/>
  </w:style>
  <w:style w:type="character" w:customStyle="1" w:styleId="WW8Num45z6">
    <w:name w:val="WW8Num45z6"/>
    <w:rsid w:val="00593545"/>
  </w:style>
  <w:style w:type="character" w:customStyle="1" w:styleId="WW8Num45z7">
    <w:name w:val="WW8Num45z7"/>
    <w:rsid w:val="00593545"/>
  </w:style>
  <w:style w:type="character" w:customStyle="1" w:styleId="WW8Num45z8">
    <w:name w:val="WW8Num45z8"/>
    <w:rsid w:val="00593545"/>
  </w:style>
  <w:style w:type="character" w:customStyle="1" w:styleId="WW8Num46z0">
    <w:name w:val="WW8Num46z0"/>
    <w:rsid w:val="00593545"/>
    <w:rPr>
      <w:rFonts w:hint="default"/>
    </w:rPr>
  </w:style>
  <w:style w:type="character" w:customStyle="1" w:styleId="WW8Num46z1">
    <w:name w:val="WW8Num46z1"/>
    <w:rsid w:val="00593545"/>
  </w:style>
  <w:style w:type="character" w:customStyle="1" w:styleId="WW8Num46z2">
    <w:name w:val="WW8Num46z2"/>
    <w:rsid w:val="00593545"/>
  </w:style>
  <w:style w:type="character" w:customStyle="1" w:styleId="WW8Num46z3">
    <w:name w:val="WW8Num46z3"/>
    <w:rsid w:val="00593545"/>
  </w:style>
  <w:style w:type="character" w:customStyle="1" w:styleId="WW8Num46z4">
    <w:name w:val="WW8Num46z4"/>
    <w:rsid w:val="00593545"/>
  </w:style>
  <w:style w:type="character" w:customStyle="1" w:styleId="WW8Num46z5">
    <w:name w:val="WW8Num46z5"/>
    <w:rsid w:val="00593545"/>
  </w:style>
  <w:style w:type="character" w:customStyle="1" w:styleId="WW8Num46z6">
    <w:name w:val="WW8Num46z6"/>
    <w:rsid w:val="00593545"/>
  </w:style>
  <w:style w:type="character" w:customStyle="1" w:styleId="WW8Num46z7">
    <w:name w:val="WW8Num46z7"/>
    <w:rsid w:val="00593545"/>
  </w:style>
  <w:style w:type="character" w:customStyle="1" w:styleId="WW8Num46z8">
    <w:name w:val="WW8Num46z8"/>
    <w:rsid w:val="00593545"/>
  </w:style>
  <w:style w:type="character" w:customStyle="1" w:styleId="WW8Num47z0">
    <w:name w:val="WW8Num47z0"/>
    <w:rsid w:val="00593545"/>
    <w:rPr>
      <w:rFonts w:ascii="Symbol" w:hAnsi="Symbol" w:cs="Symbol" w:hint="default"/>
    </w:rPr>
  </w:style>
  <w:style w:type="character" w:customStyle="1" w:styleId="WW8Num47z1">
    <w:name w:val="WW8Num47z1"/>
    <w:rsid w:val="00593545"/>
    <w:rPr>
      <w:rFonts w:ascii="Courier New" w:hAnsi="Courier New" w:cs="Courier New" w:hint="default"/>
    </w:rPr>
  </w:style>
  <w:style w:type="character" w:customStyle="1" w:styleId="WW8Num47z2">
    <w:name w:val="WW8Num47z2"/>
    <w:rsid w:val="00593545"/>
    <w:rPr>
      <w:rFonts w:ascii="Wingdings" w:hAnsi="Wingdings" w:cs="Wingdings" w:hint="default"/>
    </w:rPr>
  </w:style>
  <w:style w:type="character" w:customStyle="1" w:styleId="WW8Num48z0">
    <w:name w:val="WW8Num48z0"/>
    <w:rsid w:val="00593545"/>
    <w:rPr>
      <w:rFonts w:hint="default"/>
    </w:rPr>
  </w:style>
  <w:style w:type="character" w:customStyle="1" w:styleId="WW8Num48z1">
    <w:name w:val="WW8Num48z1"/>
    <w:rsid w:val="00593545"/>
  </w:style>
  <w:style w:type="character" w:customStyle="1" w:styleId="WW8Num48z2">
    <w:name w:val="WW8Num48z2"/>
    <w:rsid w:val="00593545"/>
  </w:style>
  <w:style w:type="character" w:customStyle="1" w:styleId="WW8Num48z3">
    <w:name w:val="WW8Num48z3"/>
    <w:rsid w:val="00593545"/>
  </w:style>
  <w:style w:type="character" w:customStyle="1" w:styleId="WW8Num48z4">
    <w:name w:val="WW8Num48z4"/>
    <w:rsid w:val="00593545"/>
  </w:style>
  <w:style w:type="character" w:customStyle="1" w:styleId="WW8Num48z5">
    <w:name w:val="WW8Num48z5"/>
    <w:rsid w:val="00593545"/>
  </w:style>
  <w:style w:type="character" w:customStyle="1" w:styleId="WW8Num48z6">
    <w:name w:val="WW8Num48z6"/>
    <w:rsid w:val="00593545"/>
  </w:style>
  <w:style w:type="character" w:customStyle="1" w:styleId="WW8Num48z7">
    <w:name w:val="WW8Num48z7"/>
    <w:rsid w:val="00593545"/>
  </w:style>
  <w:style w:type="character" w:customStyle="1" w:styleId="WW8Num48z8">
    <w:name w:val="WW8Num48z8"/>
    <w:rsid w:val="00593545"/>
  </w:style>
  <w:style w:type="character" w:customStyle="1" w:styleId="WW8Num49z0">
    <w:name w:val="WW8Num49z0"/>
    <w:rsid w:val="00593545"/>
    <w:rPr>
      <w:rFonts w:hint="default"/>
    </w:rPr>
  </w:style>
  <w:style w:type="character" w:customStyle="1" w:styleId="WW8Num49z1">
    <w:name w:val="WW8Num49z1"/>
    <w:rsid w:val="00593545"/>
    <w:rPr>
      <w:rFonts w:ascii="Courier New" w:hAnsi="Courier New" w:cs="Courier New" w:hint="default"/>
    </w:rPr>
  </w:style>
  <w:style w:type="character" w:customStyle="1" w:styleId="WW8Num49z2">
    <w:name w:val="WW8Num49z2"/>
    <w:rsid w:val="00593545"/>
    <w:rPr>
      <w:rFonts w:ascii="Wingdings" w:hAnsi="Wingdings" w:cs="Wingdings" w:hint="default"/>
    </w:rPr>
  </w:style>
  <w:style w:type="character" w:customStyle="1" w:styleId="WW8Num49z3">
    <w:name w:val="WW8Num49z3"/>
    <w:rsid w:val="00593545"/>
    <w:rPr>
      <w:rFonts w:ascii="Symbol" w:hAnsi="Symbol" w:cs="Symbol" w:hint="default"/>
    </w:rPr>
  </w:style>
  <w:style w:type="character" w:customStyle="1" w:styleId="WW8Num50z0">
    <w:name w:val="WW8Num50z0"/>
    <w:rsid w:val="00593545"/>
  </w:style>
  <w:style w:type="character" w:customStyle="1" w:styleId="WW8Num50z1">
    <w:name w:val="WW8Num50z1"/>
    <w:rsid w:val="00593545"/>
  </w:style>
  <w:style w:type="character" w:customStyle="1" w:styleId="WW8Num50z2">
    <w:name w:val="WW8Num50z2"/>
    <w:rsid w:val="00593545"/>
  </w:style>
  <w:style w:type="character" w:customStyle="1" w:styleId="WW8Num50z3">
    <w:name w:val="WW8Num50z3"/>
    <w:rsid w:val="00593545"/>
  </w:style>
  <w:style w:type="character" w:customStyle="1" w:styleId="WW8Num50z4">
    <w:name w:val="WW8Num50z4"/>
    <w:rsid w:val="00593545"/>
  </w:style>
  <w:style w:type="character" w:customStyle="1" w:styleId="WW8Num50z5">
    <w:name w:val="WW8Num50z5"/>
    <w:rsid w:val="00593545"/>
  </w:style>
  <w:style w:type="character" w:customStyle="1" w:styleId="WW8Num50z6">
    <w:name w:val="WW8Num50z6"/>
    <w:rsid w:val="00593545"/>
  </w:style>
  <w:style w:type="character" w:customStyle="1" w:styleId="WW8Num50z7">
    <w:name w:val="WW8Num50z7"/>
    <w:rsid w:val="00593545"/>
  </w:style>
  <w:style w:type="character" w:customStyle="1" w:styleId="WW8Num50z8">
    <w:name w:val="WW8Num50z8"/>
    <w:rsid w:val="00593545"/>
  </w:style>
  <w:style w:type="character" w:customStyle="1" w:styleId="10">
    <w:name w:val="Основной шрифт абзаца1"/>
    <w:rsid w:val="00593545"/>
  </w:style>
  <w:style w:type="character" w:customStyle="1" w:styleId="11">
    <w:name w:val="Заголовок 1 Знак"/>
    <w:rsid w:val="00593545"/>
    <w:rPr>
      <w:rFonts w:ascii="TimesET" w:hAnsi="TimesET" w:cs="TimesET"/>
      <w:sz w:val="24"/>
      <w:lang w:val="ru-RU" w:bidi="ar-SA"/>
    </w:rPr>
  </w:style>
  <w:style w:type="character" w:customStyle="1" w:styleId="20">
    <w:name w:val="Заголовок 2 Знак"/>
    <w:rsid w:val="0059354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0">
    <w:name w:val="Заголовок 4 Знак"/>
    <w:rsid w:val="00593545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sid w:val="00593545"/>
    <w:rPr>
      <w:b/>
      <w:bCs/>
      <w:i/>
      <w:iCs/>
      <w:sz w:val="26"/>
      <w:szCs w:val="26"/>
      <w:lang w:val="ru-RU" w:bidi="ar-SA"/>
    </w:rPr>
  </w:style>
  <w:style w:type="character" w:customStyle="1" w:styleId="70">
    <w:name w:val="Заголовок 7 Знак"/>
    <w:rsid w:val="00593545"/>
    <w:rPr>
      <w:sz w:val="24"/>
      <w:szCs w:val="24"/>
      <w:lang w:val="ru-RU" w:bidi="ar-SA"/>
    </w:rPr>
  </w:style>
  <w:style w:type="character" w:customStyle="1" w:styleId="a3">
    <w:name w:val="Текст сноски Знак"/>
    <w:rsid w:val="00593545"/>
    <w:rPr>
      <w:lang w:val="ru-RU" w:bidi="ar-SA"/>
    </w:rPr>
  </w:style>
  <w:style w:type="character" w:customStyle="1" w:styleId="a4">
    <w:name w:val="Верхний колонтитул Знак"/>
    <w:rsid w:val="00593545"/>
    <w:rPr>
      <w:lang w:val="ru-RU" w:bidi="ar-SA"/>
    </w:rPr>
  </w:style>
  <w:style w:type="character" w:customStyle="1" w:styleId="a5">
    <w:name w:val="Название Знак"/>
    <w:link w:val="a6"/>
    <w:rsid w:val="00593545"/>
    <w:rPr>
      <w:b/>
      <w:sz w:val="28"/>
      <w:lang w:val="ru-RU" w:bidi="ar-SA"/>
    </w:rPr>
  </w:style>
  <w:style w:type="character" w:customStyle="1" w:styleId="a7">
    <w:name w:val="Основной текст Знак"/>
    <w:rsid w:val="00593545"/>
    <w:rPr>
      <w:color w:val="000000"/>
      <w:sz w:val="24"/>
      <w:szCs w:val="18"/>
      <w:lang w:val="ru-RU" w:bidi="ar-SA"/>
    </w:rPr>
  </w:style>
  <w:style w:type="character" w:customStyle="1" w:styleId="a8">
    <w:name w:val="Основной текст с отступом Знак"/>
    <w:rsid w:val="00593545"/>
    <w:rPr>
      <w:color w:val="000000"/>
      <w:sz w:val="24"/>
      <w:szCs w:val="18"/>
      <w:lang w:val="ru-RU" w:bidi="ar-SA"/>
    </w:rPr>
  </w:style>
  <w:style w:type="character" w:customStyle="1" w:styleId="21">
    <w:name w:val="Основной текст с отступом 2 Знак"/>
    <w:rsid w:val="00593545"/>
    <w:rPr>
      <w:b/>
      <w:bCs/>
      <w:sz w:val="24"/>
      <w:szCs w:val="24"/>
      <w:lang w:val="ru-RU" w:bidi="ar-SA"/>
    </w:rPr>
  </w:style>
  <w:style w:type="character" w:customStyle="1" w:styleId="a9">
    <w:name w:val="Символ сноски"/>
    <w:rsid w:val="00593545"/>
    <w:rPr>
      <w:rFonts w:cs="Times New Roman"/>
      <w:vertAlign w:val="superscript"/>
    </w:rPr>
  </w:style>
  <w:style w:type="character" w:styleId="aa">
    <w:name w:val="Strong"/>
    <w:qFormat/>
    <w:rsid w:val="00593545"/>
    <w:rPr>
      <w:rFonts w:cs="Times New Roman"/>
      <w:b/>
      <w:bCs/>
    </w:rPr>
  </w:style>
  <w:style w:type="character" w:styleId="ab">
    <w:name w:val="Emphasis"/>
    <w:qFormat/>
    <w:rsid w:val="00593545"/>
    <w:rPr>
      <w:rFonts w:cs="Times New Roman"/>
      <w:i/>
      <w:iCs/>
    </w:rPr>
  </w:style>
  <w:style w:type="character" w:customStyle="1" w:styleId="FontStyle41">
    <w:name w:val="Font Style41"/>
    <w:rsid w:val="00593545"/>
    <w:rPr>
      <w:rFonts w:ascii="Times New Roman" w:hAnsi="Times New Roman" w:cs="Times New Roman"/>
      <w:sz w:val="22"/>
      <w:szCs w:val="22"/>
    </w:rPr>
  </w:style>
  <w:style w:type="character" w:styleId="ac">
    <w:name w:val="Hyperlink"/>
    <w:rsid w:val="00593545"/>
    <w:rPr>
      <w:rFonts w:cs="Times New Roman"/>
      <w:color w:val="1263AC"/>
      <w:u w:val="none"/>
    </w:rPr>
  </w:style>
  <w:style w:type="character" w:customStyle="1" w:styleId="ad">
    <w:name w:val="Текст Знак"/>
    <w:rsid w:val="00593545"/>
    <w:rPr>
      <w:rFonts w:ascii="Courier New" w:hAnsi="Courier New" w:cs="Courier New"/>
      <w:lang w:val="ru-RU" w:bidi="ar-SA"/>
    </w:rPr>
  </w:style>
  <w:style w:type="character" w:customStyle="1" w:styleId="ae">
    <w:name w:val="Текст выноски Знак"/>
    <w:rsid w:val="00593545"/>
    <w:rPr>
      <w:rFonts w:ascii="Tahoma" w:hAnsi="Tahoma" w:cs="Tahoma"/>
      <w:sz w:val="16"/>
      <w:szCs w:val="16"/>
      <w:lang w:val="ru-RU" w:bidi="ar-SA"/>
    </w:rPr>
  </w:style>
  <w:style w:type="character" w:customStyle="1" w:styleId="af">
    <w:name w:val="Нижний колонтитул Знак"/>
    <w:rsid w:val="00593545"/>
    <w:rPr>
      <w:sz w:val="24"/>
      <w:szCs w:val="24"/>
      <w:lang w:val="ru-RU" w:bidi="ar-SA"/>
    </w:rPr>
  </w:style>
  <w:style w:type="character" w:styleId="af0">
    <w:name w:val="page number"/>
    <w:rsid w:val="00593545"/>
    <w:rPr>
      <w:rFonts w:cs="Times New Roman"/>
    </w:rPr>
  </w:style>
  <w:style w:type="character" w:customStyle="1" w:styleId="22">
    <w:name w:val="Основной текст 2 Знак"/>
    <w:rsid w:val="00593545"/>
    <w:rPr>
      <w:sz w:val="24"/>
      <w:szCs w:val="24"/>
      <w:lang w:val="ru-RU" w:bidi="ar-SA"/>
    </w:rPr>
  </w:style>
  <w:style w:type="character" w:customStyle="1" w:styleId="30">
    <w:name w:val="Основной текст 3 Знак"/>
    <w:rsid w:val="00593545"/>
    <w:rPr>
      <w:sz w:val="16"/>
      <w:szCs w:val="16"/>
      <w:lang w:val="ru-RU" w:bidi="ar-SA"/>
    </w:rPr>
  </w:style>
  <w:style w:type="character" w:customStyle="1" w:styleId="af1">
    <w:name w:val="Знак Знак"/>
    <w:rsid w:val="00593545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2">
    <w:name w:val="Знак Знак1"/>
    <w:rsid w:val="00593545"/>
    <w:rPr>
      <w:sz w:val="24"/>
      <w:szCs w:val="24"/>
      <w:lang w:val="ru-RU" w:bidi="ar-SA"/>
    </w:rPr>
  </w:style>
  <w:style w:type="character" w:customStyle="1" w:styleId="14">
    <w:name w:val="Знак Знак14"/>
    <w:rsid w:val="005935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1">
    <w:name w:val="Знак Знак7"/>
    <w:rsid w:val="00593545"/>
    <w:rPr>
      <w:rFonts w:cs="Times New Roman"/>
      <w:b/>
      <w:sz w:val="28"/>
      <w:lang w:val="ru-RU" w:bidi="ar-SA"/>
    </w:rPr>
  </w:style>
  <w:style w:type="character" w:customStyle="1" w:styleId="41">
    <w:name w:val="Знак Знак4"/>
    <w:rsid w:val="00593545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basedOn w:val="10"/>
    <w:rsid w:val="00593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basedOn w:val="10"/>
    <w:rsid w:val="0059354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10"/>
    <w:rsid w:val="00593545"/>
    <w:rPr>
      <w:sz w:val="27"/>
      <w:szCs w:val="27"/>
      <w:lang w:bidi="ar-SA"/>
    </w:rPr>
  </w:style>
  <w:style w:type="character" w:customStyle="1" w:styleId="31">
    <w:name w:val="Заголовок 3 Знак"/>
    <w:basedOn w:val="10"/>
    <w:rsid w:val="00593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0"/>
    <w:rsid w:val="00593545"/>
  </w:style>
  <w:style w:type="character" w:customStyle="1" w:styleId="af2">
    <w:name w:val="Абзац списка Знак"/>
    <w:uiPriority w:val="34"/>
    <w:rsid w:val="00593545"/>
    <w:rPr>
      <w:rFonts w:cs="Tahoma"/>
      <w:sz w:val="28"/>
    </w:rPr>
  </w:style>
  <w:style w:type="paragraph" w:customStyle="1" w:styleId="af3">
    <w:name w:val="Заголовок"/>
    <w:basedOn w:val="a"/>
    <w:next w:val="af4"/>
    <w:rsid w:val="00593545"/>
    <w:pPr>
      <w:jc w:val="center"/>
    </w:pPr>
    <w:rPr>
      <w:b/>
      <w:sz w:val="28"/>
      <w:szCs w:val="20"/>
    </w:rPr>
  </w:style>
  <w:style w:type="paragraph" w:styleId="af4">
    <w:name w:val="Body Text"/>
    <w:basedOn w:val="a"/>
    <w:rsid w:val="00593545"/>
    <w:pPr>
      <w:jc w:val="both"/>
    </w:pPr>
    <w:rPr>
      <w:color w:val="000000"/>
      <w:szCs w:val="18"/>
    </w:rPr>
  </w:style>
  <w:style w:type="paragraph" w:styleId="af5">
    <w:name w:val="List"/>
    <w:basedOn w:val="af4"/>
    <w:rsid w:val="00593545"/>
    <w:rPr>
      <w:rFonts w:cs="FreeSans"/>
    </w:rPr>
  </w:style>
  <w:style w:type="paragraph" w:styleId="af6">
    <w:name w:val="caption"/>
    <w:basedOn w:val="a"/>
    <w:qFormat/>
    <w:rsid w:val="0059354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593545"/>
    <w:pPr>
      <w:suppressLineNumbers/>
    </w:pPr>
    <w:rPr>
      <w:rFonts w:cs="FreeSans"/>
    </w:rPr>
  </w:style>
  <w:style w:type="paragraph" w:styleId="af7">
    <w:name w:val="Normal (Web)"/>
    <w:basedOn w:val="a"/>
    <w:rsid w:val="0059354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8">
    <w:name w:val="footnote text"/>
    <w:basedOn w:val="a"/>
    <w:rsid w:val="00593545"/>
    <w:rPr>
      <w:sz w:val="20"/>
      <w:szCs w:val="20"/>
    </w:rPr>
  </w:style>
  <w:style w:type="paragraph" w:styleId="af9">
    <w:name w:val="header"/>
    <w:basedOn w:val="a"/>
    <w:rsid w:val="0059354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fa">
    <w:name w:val="Body Text Indent"/>
    <w:basedOn w:val="a"/>
    <w:rsid w:val="00593545"/>
    <w:pPr>
      <w:ind w:firstLine="902"/>
      <w:jc w:val="both"/>
    </w:pPr>
    <w:rPr>
      <w:color w:val="000000"/>
      <w:szCs w:val="18"/>
    </w:rPr>
  </w:style>
  <w:style w:type="paragraph" w:customStyle="1" w:styleId="210">
    <w:name w:val="Основной текст с отступом 21"/>
    <w:basedOn w:val="a"/>
    <w:rsid w:val="00593545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rsid w:val="00593545"/>
    <w:pPr>
      <w:widowControl w:val="0"/>
      <w:autoSpaceDE w:val="0"/>
      <w:spacing w:line="274" w:lineRule="exact"/>
      <w:ind w:hanging="509"/>
      <w:jc w:val="both"/>
    </w:pPr>
  </w:style>
  <w:style w:type="paragraph" w:customStyle="1" w:styleId="text">
    <w:name w:val="text"/>
    <w:basedOn w:val="a"/>
    <w:rsid w:val="0059354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593545"/>
    <w:pPr>
      <w:widowControl w:val="0"/>
      <w:autoSpaceDE w:val="0"/>
      <w:spacing w:line="276" w:lineRule="exact"/>
      <w:ind w:hanging="360"/>
      <w:jc w:val="both"/>
    </w:pPr>
  </w:style>
  <w:style w:type="paragraph" w:customStyle="1" w:styleId="Default">
    <w:name w:val="Default"/>
    <w:rsid w:val="005935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ain">
    <w:name w:val="main"/>
    <w:basedOn w:val="a"/>
    <w:rsid w:val="00593545"/>
    <w:pPr>
      <w:spacing w:before="280" w:after="280"/>
    </w:pPr>
  </w:style>
  <w:style w:type="paragraph" w:customStyle="1" w:styleId="15">
    <w:name w:val="Текст1"/>
    <w:basedOn w:val="a"/>
    <w:rsid w:val="00593545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593545"/>
    <w:pPr>
      <w:widowControl w:val="0"/>
      <w:suppressAutoHyphens/>
    </w:pPr>
    <w:rPr>
      <w:b/>
      <w:i/>
      <w:lang w:eastAsia="zh-CN"/>
    </w:rPr>
  </w:style>
  <w:style w:type="paragraph" w:styleId="afb">
    <w:name w:val="Balloon Text"/>
    <w:basedOn w:val="a"/>
    <w:rsid w:val="00593545"/>
    <w:rPr>
      <w:rFonts w:ascii="Tahoma" w:hAnsi="Tahoma" w:cs="Tahoma"/>
      <w:sz w:val="16"/>
      <w:szCs w:val="16"/>
    </w:rPr>
  </w:style>
  <w:style w:type="paragraph" w:styleId="afc">
    <w:name w:val="footer"/>
    <w:basedOn w:val="a"/>
    <w:rsid w:val="00593545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593545"/>
    <w:pPr>
      <w:spacing w:after="120" w:line="480" w:lineRule="auto"/>
    </w:pPr>
  </w:style>
  <w:style w:type="paragraph" w:customStyle="1" w:styleId="16">
    <w:name w:val="Цитата1"/>
    <w:basedOn w:val="a"/>
    <w:rsid w:val="00593545"/>
    <w:pPr>
      <w:tabs>
        <w:tab w:val="num" w:pos="2340"/>
      </w:tabs>
      <w:ind w:right="201"/>
      <w:jc w:val="both"/>
    </w:pPr>
    <w:rPr>
      <w:sz w:val="28"/>
    </w:rPr>
  </w:style>
  <w:style w:type="paragraph" w:customStyle="1" w:styleId="310">
    <w:name w:val="Основной текст 31"/>
    <w:basedOn w:val="a"/>
    <w:rsid w:val="00593545"/>
    <w:pPr>
      <w:spacing w:after="120"/>
    </w:pPr>
    <w:rPr>
      <w:sz w:val="16"/>
      <w:szCs w:val="16"/>
    </w:rPr>
  </w:style>
  <w:style w:type="paragraph" w:customStyle="1" w:styleId="afd">
    <w:name w:val="Абзац"/>
    <w:basedOn w:val="a"/>
    <w:rsid w:val="0059354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e">
    <w:name w:val="список с точками"/>
    <w:basedOn w:val="a"/>
    <w:rsid w:val="00593545"/>
    <w:pPr>
      <w:tabs>
        <w:tab w:val="num" w:pos="720"/>
      </w:tabs>
      <w:spacing w:line="312" w:lineRule="auto"/>
      <w:ind w:left="720" w:hanging="360"/>
      <w:jc w:val="both"/>
    </w:pPr>
  </w:style>
  <w:style w:type="paragraph" w:styleId="17">
    <w:name w:val="toc 1"/>
    <w:basedOn w:val="a"/>
    <w:next w:val="a"/>
    <w:rsid w:val="0059354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93545"/>
    <w:pPr>
      <w:suppressAutoHyphens/>
      <w:autoSpaceDE w:val="0"/>
    </w:pPr>
    <w:rPr>
      <w:sz w:val="24"/>
      <w:szCs w:val="24"/>
      <w:lang w:eastAsia="zh-CN"/>
    </w:rPr>
  </w:style>
  <w:style w:type="paragraph" w:styleId="aff">
    <w:name w:val="List Paragraph"/>
    <w:basedOn w:val="a"/>
    <w:uiPriority w:val="34"/>
    <w:qFormat/>
    <w:rsid w:val="00593545"/>
    <w:pPr>
      <w:ind w:left="720"/>
      <w:contextualSpacing/>
    </w:pPr>
    <w:rPr>
      <w:sz w:val="28"/>
      <w:szCs w:val="20"/>
    </w:rPr>
  </w:style>
  <w:style w:type="paragraph" w:customStyle="1" w:styleId="Bodytext1">
    <w:name w:val="Body text1"/>
    <w:basedOn w:val="a"/>
    <w:rsid w:val="00593545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paragraph" w:customStyle="1" w:styleId="-0">
    <w:name w:val="Обычный-0"/>
    <w:basedOn w:val="a"/>
    <w:rsid w:val="00593545"/>
    <w:pPr>
      <w:ind w:left="714" w:hanging="357"/>
      <w:jc w:val="both"/>
    </w:pPr>
    <w:rPr>
      <w:sz w:val="28"/>
      <w:szCs w:val="20"/>
    </w:rPr>
  </w:style>
  <w:style w:type="paragraph" w:customStyle="1" w:styleId="aff0">
    <w:name w:val="Содержимое врезки"/>
    <w:basedOn w:val="a"/>
    <w:rsid w:val="00593545"/>
  </w:style>
  <w:style w:type="paragraph" w:customStyle="1" w:styleId="aff1">
    <w:name w:val="Содержимое таблицы"/>
    <w:basedOn w:val="a"/>
    <w:rsid w:val="00593545"/>
    <w:pPr>
      <w:suppressLineNumbers/>
    </w:pPr>
  </w:style>
  <w:style w:type="paragraph" w:customStyle="1" w:styleId="aff2">
    <w:name w:val="Заголовок таблицы"/>
    <w:basedOn w:val="aff1"/>
    <w:rsid w:val="00593545"/>
    <w:pPr>
      <w:jc w:val="center"/>
    </w:pPr>
    <w:rPr>
      <w:b/>
      <w:bCs/>
    </w:rPr>
  </w:style>
  <w:style w:type="paragraph" w:customStyle="1" w:styleId="MapleOutput">
    <w:name w:val="Maple Output"/>
    <w:rsid w:val="008D78F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a6">
    <w:name w:val="Title"/>
    <w:basedOn w:val="a"/>
    <w:link w:val="a5"/>
    <w:qFormat/>
    <w:rsid w:val="009179A8"/>
    <w:pPr>
      <w:spacing w:after="360"/>
      <w:jc w:val="center"/>
    </w:pPr>
    <w:rPr>
      <w:b/>
      <w:sz w:val="28"/>
      <w:szCs w:val="20"/>
      <w:lang w:eastAsia="ru-RU"/>
    </w:rPr>
  </w:style>
  <w:style w:type="character" w:customStyle="1" w:styleId="18">
    <w:name w:val="Название Знак1"/>
    <w:basedOn w:val="a0"/>
    <w:link w:val="a6"/>
    <w:uiPriority w:val="10"/>
    <w:rsid w:val="00917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ff3">
    <w:name w:val="Placeholder Text"/>
    <w:basedOn w:val="a0"/>
    <w:uiPriority w:val="99"/>
    <w:semiHidden/>
    <w:rsid w:val="00D63D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oleObject" Target="embeddings/oleObject3.bin"/><Relationship Id="rId39" Type="http://schemas.openxmlformats.org/officeDocument/2006/relationships/image" Target="media/image23.wmf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5.wmf"/><Relationship Id="rId47" Type="http://schemas.openxmlformats.org/officeDocument/2006/relationships/oleObject" Target="embeddings/oleObject8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2.bin"/><Relationship Id="rId63" Type="http://schemas.openxmlformats.org/officeDocument/2006/relationships/oleObject" Target="embeddings/oleObject16.bin"/><Relationship Id="rId68" Type="http://schemas.openxmlformats.org/officeDocument/2006/relationships/image" Target="media/image38.wmf"/><Relationship Id="rId76" Type="http://schemas.openxmlformats.org/officeDocument/2006/relationships/oleObject" Target="embeddings/oleObject23.bin"/><Relationship Id="rId84" Type="http://schemas.openxmlformats.org/officeDocument/2006/relationships/hyperlink" Target="https://elibrary.ru/" TargetMode="External"/><Relationship Id="rId89" Type="http://schemas.openxmlformats.org/officeDocument/2006/relationships/footer" Target="footer14.xml"/><Relationship Id="rId7" Type="http://schemas.openxmlformats.org/officeDocument/2006/relationships/hyperlink" Target="http://www.mgudt.ru/institutes/mexatroniki/index.aspx" TargetMode="External"/><Relationship Id="rId71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3.wmf"/><Relationship Id="rId11" Type="http://schemas.openxmlformats.org/officeDocument/2006/relationships/footer" Target="footer4.xml"/><Relationship Id="rId24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oleObject" Target="embeddings/oleObject22.bin"/><Relationship Id="rId79" Type="http://schemas.openxmlformats.org/officeDocument/2006/relationships/footer" Target="footer8.xml"/><Relationship Id="rId87" Type="http://schemas.openxmlformats.org/officeDocument/2006/relationships/footer" Target="footer12.xml"/><Relationship Id="rId5" Type="http://schemas.openxmlformats.org/officeDocument/2006/relationships/footnotes" Target="footnotes.xml"/><Relationship Id="rId61" Type="http://schemas.openxmlformats.org/officeDocument/2006/relationships/oleObject" Target="embeddings/oleObject15.bin"/><Relationship Id="rId82" Type="http://schemas.openxmlformats.org/officeDocument/2006/relationships/footer" Target="footer11.xml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oleObject" Target="embeddings/oleObject1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oleObject" Target="embeddings/oleObject6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19.bin"/><Relationship Id="rId77" Type="http://schemas.openxmlformats.org/officeDocument/2006/relationships/footer" Target="footer6.xml"/><Relationship Id="rId8" Type="http://schemas.openxmlformats.org/officeDocument/2006/relationships/footer" Target="footer1.xml"/><Relationship Id="rId51" Type="http://schemas.openxmlformats.org/officeDocument/2006/relationships/oleObject" Target="embeddings/oleObject10.bin"/><Relationship Id="rId72" Type="http://schemas.openxmlformats.org/officeDocument/2006/relationships/oleObject" Target="embeddings/oleObject21.bin"/><Relationship Id="rId80" Type="http://schemas.openxmlformats.org/officeDocument/2006/relationships/footer" Target="footer9.xml"/><Relationship Id="rId85" Type="http://schemas.openxmlformats.org/officeDocument/2006/relationships/hyperlink" Target="http://arxiv.org/" TargetMode="Externa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oleObject" Target="embeddings/oleObject14.bin"/><Relationship Id="rId67" Type="http://schemas.openxmlformats.org/officeDocument/2006/relationships/oleObject" Target="embeddings/oleObject18.bin"/><Relationship Id="rId20" Type="http://schemas.openxmlformats.org/officeDocument/2006/relationships/image" Target="media/image8.wmf"/><Relationship Id="rId41" Type="http://schemas.openxmlformats.org/officeDocument/2006/relationships/oleObject" Target="embeddings/oleObject5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image" Target="media/image41.wmf"/><Relationship Id="rId83" Type="http://schemas.openxmlformats.org/officeDocument/2006/relationships/hyperlink" Target="http://znanium.com/" TargetMode="External"/><Relationship Id="rId88" Type="http://schemas.openxmlformats.org/officeDocument/2006/relationships/footer" Target="footer13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oleObject" Target="embeddings/oleObject4.bin"/><Relationship Id="rId36" Type="http://schemas.openxmlformats.org/officeDocument/2006/relationships/image" Target="media/image20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" Type="http://schemas.openxmlformats.org/officeDocument/2006/relationships/footer" Target="footer3.xml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17.bin"/><Relationship Id="rId73" Type="http://schemas.openxmlformats.org/officeDocument/2006/relationships/image" Target="media/image40.wmf"/><Relationship Id="rId78" Type="http://schemas.openxmlformats.org/officeDocument/2006/relationships/footer" Target="footer7.xml"/><Relationship Id="rId81" Type="http://schemas.openxmlformats.org/officeDocument/2006/relationships/footer" Target="footer10.xml"/><Relationship Id="rId86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16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alex</cp:lastModifiedBy>
  <cp:revision>102</cp:revision>
  <cp:lastPrinted>2016-11-18T22:54:00Z</cp:lastPrinted>
  <dcterms:created xsi:type="dcterms:W3CDTF">2018-10-24T05:33:00Z</dcterms:created>
  <dcterms:modified xsi:type="dcterms:W3CDTF">2019-03-19T07:36:00Z</dcterms:modified>
</cp:coreProperties>
</file>