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FF5" w:rsidRPr="00DC111D" w:rsidRDefault="0022662F" w:rsidP="005D6FF5">
      <w:pPr>
        <w:jc w:val="center"/>
      </w:pPr>
      <w:r>
        <w:rPr>
          <w:noProof/>
        </w:rPr>
        <w:pict>
          <v:rect id="Rectangle 306" o:spid="_x0000_s1111" style="position:absolute;left:0;text-align:left;margin-left:532.2pt;margin-top:-18pt;width:218.45pt;height:1in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" filled="f" stroked="f">
            <v:textbox inset="0,0,0,0">
              <w:txbxContent>
                <w:p w:rsidR="005D6FF5" w:rsidRDefault="005D6FF5" w:rsidP="005D6FF5">
                  <w:pPr>
                    <w:pStyle w:val="ac"/>
                  </w:pPr>
                  <w: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shape id="Freeform 311" o:spid="_x0000_s1116" style="position:absolute;left:0;text-align:left;margin-left:746.35pt;margin-top:161.8pt;width:.95pt;height: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" path="m19,9r-5,5l10,14r-5,l,9,5,r5,l14,r5,9xe" fillcolor="#131516" stroked="f">
            <v:path arrowok="t" o:connecttype="custom" o:connectlocs="12065,5715;8890,8890;6350,8890;3175,8890;0,5715;3175,0;6350,0;8890,0;12065,5715" o:connectangles="0,0,0,0,0,0,0,0,0"/>
          </v:shape>
        </w:pict>
      </w:r>
      <w:r>
        <w:rPr>
          <w:noProof/>
        </w:rPr>
        <w:pict>
          <v:shape id="Freeform 310" o:spid="_x0000_s1115" style="position:absolute;left:0;text-align:left;margin-left:428.6pt;margin-top:452pt;width:.7pt;height: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" path="m14,10r,5l9,15,,15,,10,,,9,r5,l14,10xe" fillcolor="#131516" stroked="f">
            <v:path arrowok="t" o:connecttype="custom" o:connectlocs="8890,6350;8890,9525;5715,9525;0,9525;0,6350;0,0;5715,0;8890,0;8890,6350" o:connectangles="0,0,0,0,0,0,0,0,0"/>
          </v:shape>
        </w:pict>
      </w:r>
      <w:r>
        <w:rPr>
          <w:noProof/>
        </w:rPr>
        <w:pict>
          <v:shape id="Freeform 309" o:spid="_x0000_s1114" style="position:absolute;left:0;text-align:left;margin-left:731.7pt;margin-top:452pt;width:.75pt;height: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" path="m15,10r,5l10,15r-5,l,10,5,r5,l15,r,10xe" fillcolor="#131516" stroked="f">
            <v:path arrowok="t" o:connecttype="custom" o:connectlocs="9525,6350;9525,9525;6350,9525;3175,9525;0,6350;3175,0;6350,0;9525,0;9525,6350" o:connectangles="0,0,0,0,0,0,0,0,0"/>
          </v:shape>
        </w:pict>
      </w:r>
      <w:r>
        <w:rPr>
          <w:noProof/>
        </w:rPr>
        <w:pict>
          <v:shape id="Freeform 308" o:spid="_x0000_s1113" style="position:absolute;left:0;text-align:left;margin-left:429.05pt;margin-top:452pt;width:.75pt;height: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" path="m15,5l10,15r-5,l,15,,5,,,5,r5,l15,5xe" fillcolor="#131516" stroked="f">
            <v:path arrowok="t" o:connecttype="custom" o:connectlocs="9525,3175;6350,9525;3175,9525;0,9525;0,3175;0,0;3175,0;6350,0;9525,3175" o:connectangles="0,0,0,0,0,0,0,0,0"/>
          </v:shape>
        </w:pict>
      </w:r>
      <w:r>
        <w:rPr>
          <w:noProof/>
        </w:rPr>
        <w:pict>
          <v:shape id="Freeform 307" o:spid="_x0000_s1112" style="position:absolute;left:0;text-align:left;margin-left:732.2pt;margin-top:452pt;width:.7pt;height: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" path="m14,5r,10l10,15,,15,,5,,,10,r4,l14,5xe" fillcolor="#131516" stroked="f">
            <v:path arrowok="t" o:connecttype="custom" o:connectlocs="8890,3175;8890,9525;6350,9525;0,9525;0,3175;0,0;6350,0;8890,0;8890,3175" o:connectangles="0,0,0,0,0,0,0,0,0"/>
          </v:shape>
        </w:pict>
      </w:r>
      <w:r>
        <w:rPr>
          <w:noProof/>
        </w:rPr>
        <w:pict>
          <v:rect id="Rectangle 305" o:spid="_x0000_s1110" style="position:absolute;left:0;text-align:left;margin-left:719.95pt;margin-top:480.1pt;width:29.25pt;height:16.0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" filled="f" stroked="f">
            <v:textbox inset="0,0,0,0">
              <w:txbxContent>
                <w:p w:rsidR="005D6FF5" w:rsidRDefault="005D6FF5" w:rsidP="005D6FF5"/>
              </w:txbxContent>
            </v:textbox>
          </v:rect>
        </w:pict>
      </w:r>
      <w:r w:rsidR="005D6FF5">
        <w:t>МИНОБРНАУКИ РОССИИ</w:t>
      </w:r>
    </w:p>
    <w:p w:rsidR="005D6FF5" w:rsidRPr="00DC111D" w:rsidRDefault="005D6FF5" w:rsidP="005D6FF5">
      <w:pPr>
        <w:jc w:val="center"/>
      </w:pPr>
      <w:r w:rsidRPr="00DC111D">
        <w:t xml:space="preserve">Федеральное государственное бюджетное образовательное учреждение </w:t>
      </w:r>
    </w:p>
    <w:p w:rsidR="005D6FF5" w:rsidRPr="00DC111D" w:rsidRDefault="005D6FF5" w:rsidP="005D6FF5">
      <w:pPr>
        <w:jc w:val="center"/>
      </w:pPr>
      <w:r w:rsidRPr="00DC111D">
        <w:t>высшего  образования</w:t>
      </w:r>
    </w:p>
    <w:p w:rsidR="005D6FF5" w:rsidRDefault="005D6FF5" w:rsidP="005D6FF5">
      <w:pPr>
        <w:jc w:val="center"/>
      </w:pPr>
      <w:r w:rsidRPr="00DC111D">
        <w:t>«Российский государственный университет им. А.Н. Косыгина»</w:t>
      </w:r>
    </w:p>
    <w:p w:rsidR="005D6FF5" w:rsidRPr="00DC111D" w:rsidRDefault="005D6FF5" w:rsidP="005D6FF5">
      <w:pPr>
        <w:jc w:val="center"/>
      </w:pPr>
      <w:proofErr w:type="gramStart"/>
      <w:r>
        <w:t>(Технологии.</w:t>
      </w:r>
      <w:proofErr w:type="gramEnd"/>
      <w:r>
        <w:t xml:space="preserve"> Дизайн. </w:t>
      </w:r>
      <w:proofErr w:type="gramStart"/>
      <w:r>
        <w:t>Искусство.)</w:t>
      </w:r>
      <w:proofErr w:type="gramEnd"/>
    </w:p>
    <w:p w:rsidR="005D6FF5" w:rsidRDefault="005D6FF5" w:rsidP="005D6FF5">
      <w:pPr>
        <w:jc w:val="center"/>
        <w:rPr>
          <w:sz w:val="28"/>
          <w:szCs w:val="28"/>
        </w:rPr>
      </w:pPr>
    </w:p>
    <w:p w:rsidR="005D6FF5" w:rsidRDefault="005D6FF5" w:rsidP="005D6FF5">
      <w:pPr>
        <w:jc w:val="center"/>
        <w:rPr>
          <w:sz w:val="28"/>
          <w:szCs w:val="28"/>
        </w:rPr>
      </w:pPr>
    </w:p>
    <w:tbl>
      <w:tblPr>
        <w:tblW w:w="5000" w:type="pct"/>
        <w:tblLayout w:type="fixed"/>
        <w:tblLook w:val="0000"/>
      </w:tblPr>
      <w:tblGrid>
        <w:gridCol w:w="5002"/>
        <w:gridCol w:w="4568"/>
      </w:tblGrid>
      <w:tr w:rsidR="005D6FF5" w:rsidRPr="00B72CDC" w:rsidTr="007A18F9">
        <w:tc>
          <w:tcPr>
            <w:tcW w:w="5002" w:type="dxa"/>
          </w:tcPr>
          <w:p w:rsidR="005D6FF5" w:rsidRDefault="005D6FF5" w:rsidP="007A18F9"/>
        </w:tc>
        <w:tc>
          <w:tcPr>
            <w:tcW w:w="4568" w:type="dxa"/>
          </w:tcPr>
          <w:p w:rsidR="005D6FF5" w:rsidRDefault="005D6FF5" w:rsidP="007A18F9">
            <w:pPr>
              <w:rPr>
                <w:lang w:val="en-US"/>
              </w:rPr>
            </w:pPr>
            <w:r>
              <w:t>УТВЕРЖДАЮ</w:t>
            </w:r>
          </w:p>
        </w:tc>
      </w:tr>
      <w:tr w:rsidR="005D6FF5" w:rsidRPr="00B72CDC" w:rsidTr="007A18F9">
        <w:trPr>
          <w:trHeight w:val="429"/>
        </w:trPr>
        <w:tc>
          <w:tcPr>
            <w:tcW w:w="5002" w:type="dxa"/>
          </w:tcPr>
          <w:p w:rsidR="005D6FF5" w:rsidRDefault="005D6FF5" w:rsidP="007A18F9"/>
        </w:tc>
        <w:tc>
          <w:tcPr>
            <w:tcW w:w="4568" w:type="dxa"/>
          </w:tcPr>
          <w:p w:rsidR="005D6FF5" w:rsidRDefault="005D6FF5" w:rsidP="007A18F9">
            <w:r>
              <w:t xml:space="preserve">Проректор </w:t>
            </w:r>
          </w:p>
          <w:p w:rsidR="005D6FF5" w:rsidRDefault="005D6FF5" w:rsidP="007A18F9">
            <w:r>
              <w:t xml:space="preserve">по учебно-методической работе </w:t>
            </w:r>
          </w:p>
          <w:p w:rsidR="005D6FF5" w:rsidRDefault="005D6FF5" w:rsidP="007A18F9">
            <w:r>
              <w:t xml:space="preserve">___________________ </w:t>
            </w:r>
            <w:proofErr w:type="spellStart"/>
            <w:r>
              <w:t>Дембицкий</w:t>
            </w:r>
            <w:proofErr w:type="spellEnd"/>
            <w:r>
              <w:t xml:space="preserve"> С.Г.</w:t>
            </w:r>
          </w:p>
        </w:tc>
      </w:tr>
      <w:tr w:rsidR="005D6FF5" w:rsidRPr="00B72CDC" w:rsidTr="007A18F9">
        <w:trPr>
          <w:trHeight w:val="404"/>
        </w:trPr>
        <w:tc>
          <w:tcPr>
            <w:tcW w:w="5002" w:type="dxa"/>
          </w:tcPr>
          <w:p w:rsidR="005D6FF5" w:rsidRDefault="005D6FF5" w:rsidP="007A18F9"/>
        </w:tc>
        <w:tc>
          <w:tcPr>
            <w:tcW w:w="4568" w:type="dxa"/>
          </w:tcPr>
          <w:p w:rsidR="005D6FF5" w:rsidRDefault="005D6FF5" w:rsidP="007A18F9">
            <w:r>
              <w:t>« 28 » июня 2018 г.</w:t>
            </w:r>
          </w:p>
        </w:tc>
      </w:tr>
    </w:tbl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</w:p>
    <w:p w:rsidR="005D6FF5" w:rsidRPr="0015599E" w:rsidRDefault="005D6FF5" w:rsidP="005D6FF5">
      <w:pPr>
        <w:tabs>
          <w:tab w:val="right" w:leader="underscore" w:pos="8505"/>
        </w:tabs>
        <w:ind w:firstLine="567"/>
        <w:jc w:val="center"/>
        <w:outlineLvl w:val="0"/>
        <w:rPr>
          <w:b/>
          <w:bCs/>
          <w:sz w:val="28"/>
          <w:szCs w:val="28"/>
        </w:rPr>
      </w:pPr>
      <w:r w:rsidRPr="0015599E">
        <w:rPr>
          <w:b/>
          <w:bCs/>
          <w:sz w:val="28"/>
          <w:szCs w:val="28"/>
        </w:rPr>
        <w:t>РАБОЧАЯ ПРОГР</w:t>
      </w:r>
      <w:r>
        <w:rPr>
          <w:b/>
          <w:bCs/>
          <w:sz w:val="28"/>
          <w:szCs w:val="28"/>
        </w:rPr>
        <w:t>АММА УЧЕБНОЙ ДИСЦИПЛИНЫ</w:t>
      </w:r>
    </w:p>
    <w:p w:rsidR="005D6FF5" w:rsidRDefault="005D6FF5" w:rsidP="005D6FF5">
      <w:pPr>
        <w:tabs>
          <w:tab w:val="right" w:leader="underscore" w:pos="8505"/>
        </w:tabs>
        <w:ind w:firstLine="567"/>
        <w:jc w:val="center"/>
        <w:outlineLvl w:val="0"/>
        <w:rPr>
          <w:b/>
          <w:bCs/>
        </w:rPr>
      </w:pPr>
      <w:r>
        <w:rPr>
          <w:b/>
          <w:bCs/>
          <w:u w:val="single"/>
        </w:rPr>
        <w:t>Встраиваемые системы</w:t>
      </w:r>
    </w:p>
    <w:p w:rsidR="005D6FF5" w:rsidRDefault="005D6FF5" w:rsidP="005D6FF5">
      <w:pPr>
        <w:tabs>
          <w:tab w:val="right" w:leader="underscore" w:pos="8505"/>
        </w:tabs>
        <w:outlineLvl w:val="0"/>
        <w:rPr>
          <w:b/>
          <w:bCs/>
          <w:sz w:val="22"/>
          <w:szCs w:val="22"/>
        </w:rPr>
      </w:pPr>
    </w:p>
    <w:p w:rsidR="005D6FF5" w:rsidRPr="00A3162C" w:rsidRDefault="005D6FF5" w:rsidP="005D6FF5">
      <w:pPr>
        <w:tabs>
          <w:tab w:val="right" w:leader="underscore" w:pos="8505"/>
        </w:tabs>
        <w:outlineLvl w:val="0"/>
        <w:rPr>
          <w:b/>
          <w:bCs/>
          <w:sz w:val="22"/>
          <w:szCs w:val="22"/>
        </w:rPr>
      </w:pPr>
      <w:r w:rsidRPr="00A3162C">
        <w:rPr>
          <w:b/>
          <w:bCs/>
          <w:sz w:val="22"/>
          <w:szCs w:val="22"/>
        </w:rPr>
        <w:t xml:space="preserve">Уровень освоения основной </w:t>
      </w:r>
    </w:p>
    <w:p w:rsidR="005D6FF5" w:rsidRPr="00A3162C" w:rsidRDefault="005D6FF5" w:rsidP="005D6FF5">
      <w:pPr>
        <w:tabs>
          <w:tab w:val="right" w:leader="underscore" w:pos="8505"/>
        </w:tabs>
        <w:outlineLvl w:val="0"/>
        <w:rPr>
          <w:b/>
          <w:bCs/>
          <w:sz w:val="22"/>
          <w:szCs w:val="22"/>
        </w:rPr>
      </w:pPr>
      <w:r w:rsidRPr="00A3162C">
        <w:rPr>
          <w:b/>
          <w:bCs/>
          <w:sz w:val="22"/>
          <w:szCs w:val="22"/>
        </w:rPr>
        <w:t>профессиональной</w:t>
      </w:r>
    </w:p>
    <w:p w:rsidR="005D6FF5" w:rsidRPr="00A3162C" w:rsidRDefault="005D6FF5" w:rsidP="005D6FF5">
      <w:pPr>
        <w:tabs>
          <w:tab w:val="right" w:leader="underscore" w:pos="8505"/>
        </w:tabs>
        <w:outlineLvl w:val="0"/>
        <w:rPr>
          <w:bCs/>
          <w:sz w:val="22"/>
          <w:szCs w:val="22"/>
        </w:rPr>
      </w:pPr>
      <w:r w:rsidRPr="00A3162C">
        <w:rPr>
          <w:b/>
          <w:bCs/>
          <w:sz w:val="22"/>
          <w:szCs w:val="22"/>
        </w:rPr>
        <w:t>образовательной программы</w:t>
      </w:r>
      <w:r>
        <w:rPr>
          <w:b/>
          <w:bCs/>
          <w:sz w:val="22"/>
          <w:szCs w:val="22"/>
        </w:rPr>
        <w:t xml:space="preserve">     </w:t>
      </w:r>
      <w:r w:rsidRPr="00A3162C">
        <w:rPr>
          <w:b/>
          <w:bCs/>
          <w:sz w:val="22"/>
          <w:szCs w:val="22"/>
        </w:rPr>
        <w:t xml:space="preserve"> </w:t>
      </w:r>
      <w:proofErr w:type="gramStart"/>
      <w:r w:rsidRPr="006A4C64">
        <w:rPr>
          <w:bCs/>
          <w:sz w:val="22"/>
          <w:szCs w:val="22"/>
        </w:rPr>
        <w:t>академический</w:t>
      </w:r>
      <w:proofErr w:type="gramEnd"/>
      <w:r w:rsidRPr="006A4C64">
        <w:rPr>
          <w:bCs/>
          <w:sz w:val="22"/>
          <w:szCs w:val="22"/>
        </w:rPr>
        <w:t xml:space="preserve">   </w:t>
      </w:r>
      <w:proofErr w:type="spellStart"/>
      <w:r w:rsidRPr="006A4C64">
        <w:rPr>
          <w:bCs/>
          <w:sz w:val="22"/>
          <w:szCs w:val="22"/>
        </w:rPr>
        <w:t>бакалавриат</w:t>
      </w:r>
      <w:proofErr w:type="spellEnd"/>
    </w:p>
    <w:p w:rsidR="005D6FF5" w:rsidRDefault="005D6FF5" w:rsidP="005D6FF5">
      <w:pPr>
        <w:tabs>
          <w:tab w:val="right" w:leader="underscore" w:pos="8505"/>
        </w:tabs>
        <w:rPr>
          <w:bCs/>
          <w:i/>
          <w:sz w:val="22"/>
          <w:szCs w:val="22"/>
        </w:rPr>
      </w:pPr>
    </w:p>
    <w:p w:rsidR="005D6FF5" w:rsidRPr="001157FC" w:rsidRDefault="005D6FF5" w:rsidP="005D6FF5">
      <w:pPr>
        <w:tabs>
          <w:tab w:val="right" w:leader="underscore" w:pos="8505"/>
        </w:tabs>
        <w:ind w:left="4111" w:hanging="4111"/>
        <w:rPr>
          <w:b/>
          <w:bCs/>
          <w:sz w:val="22"/>
          <w:szCs w:val="22"/>
        </w:rPr>
      </w:pPr>
      <w:r w:rsidRPr="00417EBB">
        <w:rPr>
          <w:b/>
          <w:bCs/>
          <w:sz w:val="22"/>
          <w:szCs w:val="22"/>
        </w:rPr>
        <w:t>Направление подготовки</w:t>
      </w:r>
      <w:r>
        <w:rPr>
          <w:b/>
          <w:bCs/>
          <w:sz w:val="22"/>
          <w:szCs w:val="22"/>
        </w:rPr>
        <w:t xml:space="preserve">              </w:t>
      </w:r>
      <w:r w:rsidRPr="0070025B">
        <w:rPr>
          <w:bCs/>
          <w:sz w:val="22"/>
          <w:szCs w:val="22"/>
          <w:u w:val="single"/>
        </w:rPr>
        <w:t xml:space="preserve">15.03.04 </w:t>
      </w:r>
      <w:r w:rsidRPr="0070025B">
        <w:rPr>
          <w:u w:val="single"/>
        </w:rPr>
        <w:t xml:space="preserve">Автоматизация технологических </w:t>
      </w:r>
      <w:r>
        <w:rPr>
          <w:u w:val="single"/>
        </w:rPr>
        <w:t xml:space="preserve">                   </w:t>
      </w:r>
      <w:r w:rsidRPr="0070025B">
        <w:rPr>
          <w:u w:val="single"/>
        </w:rPr>
        <w:t>процессов и производств</w:t>
      </w: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</w:p>
    <w:p w:rsidR="005D6FF5" w:rsidRPr="00B5605E" w:rsidRDefault="005D6FF5" w:rsidP="005D6FF5">
      <w:pPr>
        <w:tabs>
          <w:tab w:val="right" w:leader="underscore" w:pos="8505"/>
        </w:tabs>
        <w:ind w:left="2977" w:hanging="2977"/>
        <w:rPr>
          <w:b/>
          <w:bCs/>
        </w:rPr>
      </w:pPr>
      <w:r w:rsidRPr="00417EBB">
        <w:rPr>
          <w:b/>
          <w:bCs/>
        </w:rPr>
        <w:t>Профиль</w:t>
      </w:r>
      <w:r>
        <w:rPr>
          <w:b/>
          <w:bCs/>
        </w:rPr>
        <w:t xml:space="preserve">              </w:t>
      </w:r>
      <w:r w:rsidRPr="00B5605E">
        <w:rPr>
          <w:b/>
          <w:bCs/>
        </w:rPr>
        <w:t xml:space="preserve">    </w:t>
      </w:r>
      <w:r w:rsidRPr="00B5605E">
        <w:rPr>
          <w:u w:val="single"/>
        </w:rPr>
        <w:t>Компьютерные технологии в системах автоматического управления производственными процессами</w:t>
      </w:r>
    </w:p>
    <w:p w:rsidR="005D6FF5" w:rsidRPr="00B5605E" w:rsidRDefault="005D6FF5" w:rsidP="005D6FF5">
      <w:pPr>
        <w:tabs>
          <w:tab w:val="right" w:leader="underscore" w:pos="8505"/>
        </w:tabs>
        <w:rPr>
          <w:b/>
          <w:bCs/>
        </w:rPr>
      </w:pP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  <w:r>
        <w:rPr>
          <w:b/>
          <w:bCs/>
        </w:rPr>
        <w:t xml:space="preserve">Формы обучения                  </w:t>
      </w:r>
      <w:proofErr w:type="gramStart"/>
      <w:r w:rsidRPr="003D66F1">
        <w:rPr>
          <w:bCs/>
          <w:u w:val="single"/>
        </w:rPr>
        <w:t>очная</w:t>
      </w:r>
      <w:proofErr w:type="gramEnd"/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  <w:r>
        <w:rPr>
          <w:b/>
          <w:bCs/>
        </w:rPr>
        <w:t xml:space="preserve">Нормативный срок           </w:t>
      </w: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  <w:r>
        <w:rPr>
          <w:b/>
          <w:bCs/>
        </w:rPr>
        <w:t xml:space="preserve">освоения  ОПОП                  </w:t>
      </w:r>
      <w:r w:rsidRPr="007D6E82">
        <w:rPr>
          <w:bCs/>
          <w:i/>
        </w:rPr>
        <w:t xml:space="preserve">  </w:t>
      </w:r>
      <w:r w:rsidRPr="007F3858">
        <w:rPr>
          <w:bCs/>
          <w:u w:val="single"/>
        </w:rPr>
        <w:t xml:space="preserve">4 </w:t>
      </w:r>
      <w:r>
        <w:rPr>
          <w:bCs/>
          <w:u w:val="single"/>
        </w:rPr>
        <w:t>года</w:t>
      </w:r>
      <w:r>
        <w:rPr>
          <w:b/>
          <w:bCs/>
        </w:rPr>
        <w:t xml:space="preserve">  </w:t>
      </w:r>
    </w:p>
    <w:p w:rsidR="005D6FF5" w:rsidRPr="00087D04" w:rsidRDefault="005D6FF5" w:rsidP="005D6FF5">
      <w:pPr>
        <w:tabs>
          <w:tab w:val="right" w:leader="underscore" w:pos="8505"/>
        </w:tabs>
        <w:rPr>
          <w:b/>
          <w:bCs/>
          <w:sz w:val="20"/>
          <w:szCs w:val="20"/>
        </w:rPr>
      </w:pPr>
      <w:r w:rsidRPr="00087D04">
        <w:rPr>
          <w:b/>
          <w:bCs/>
          <w:sz w:val="20"/>
          <w:szCs w:val="20"/>
        </w:rPr>
        <w:t xml:space="preserve">                                                                             </w:t>
      </w:r>
    </w:p>
    <w:p w:rsidR="005D6FF5" w:rsidRDefault="005D6FF5" w:rsidP="005D6FF5">
      <w:pPr>
        <w:tabs>
          <w:tab w:val="right" w:leader="underscore" w:pos="8505"/>
        </w:tabs>
        <w:jc w:val="both"/>
        <w:rPr>
          <w:b/>
          <w:bCs/>
        </w:rPr>
      </w:pPr>
      <w:r>
        <w:rPr>
          <w:b/>
          <w:bCs/>
        </w:rPr>
        <w:t xml:space="preserve">Институт                            </w:t>
      </w:r>
      <w:proofErr w:type="spellStart"/>
      <w:r w:rsidRPr="003D66F1">
        <w:rPr>
          <w:bCs/>
          <w:u w:val="single"/>
        </w:rPr>
        <w:t>Мехатроники</w:t>
      </w:r>
      <w:proofErr w:type="spellEnd"/>
      <w:r w:rsidRPr="003D66F1">
        <w:rPr>
          <w:bCs/>
          <w:u w:val="single"/>
        </w:rPr>
        <w:t xml:space="preserve"> и информационных технологий</w:t>
      </w: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  <w:r>
        <w:rPr>
          <w:b/>
          <w:bCs/>
        </w:rPr>
        <w:t xml:space="preserve">Кафедра                                </w:t>
      </w:r>
      <w:r w:rsidRPr="00D3000C">
        <w:rPr>
          <w:bCs/>
          <w:u w:val="single"/>
        </w:rPr>
        <w:t>автоматики и промышленной электроники</w:t>
      </w: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  <w:r>
        <w:rPr>
          <w:b/>
          <w:bCs/>
        </w:rPr>
        <w:t xml:space="preserve">Начальник </w:t>
      </w:r>
      <w:proofErr w:type="gramStart"/>
      <w:r>
        <w:rPr>
          <w:b/>
          <w:bCs/>
        </w:rPr>
        <w:t>учебно-методического</w:t>
      </w:r>
      <w:proofErr w:type="gramEnd"/>
    </w:p>
    <w:p w:rsidR="005D6FF5" w:rsidRPr="0064291D" w:rsidRDefault="005D6FF5" w:rsidP="005D6FF5">
      <w:pPr>
        <w:tabs>
          <w:tab w:val="right" w:leader="underscore" w:pos="8505"/>
        </w:tabs>
        <w:rPr>
          <w:b/>
          <w:bCs/>
          <w:sz w:val="18"/>
          <w:szCs w:val="18"/>
        </w:rPr>
      </w:pPr>
      <w:r>
        <w:rPr>
          <w:b/>
          <w:bCs/>
        </w:rPr>
        <w:t xml:space="preserve">управления                                            _________________           </w:t>
      </w:r>
      <w:r w:rsidRPr="00225E6C">
        <w:rPr>
          <w:bCs/>
        </w:rPr>
        <w:t>Е.Б. Никитаева</w:t>
      </w:r>
    </w:p>
    <w:p w:rsidR="005D6FF5" w:rsidRPr="0064291D" w:rsidRDefault="005D6FF5" w:rsidP="005D6FF5">
      <w:pPr>
        <w:tabs>
          <w:tab w:val="right" w:leader="underscore" w:pos="8505"/>
        </w:tabs>
        <w:rPr>
          <w:bCs/>
          <w:i/>
          <w:sz w:val="18"/>
          <w:szCs w:val="18"/>
        </w:rPr>
      </w:pPr>
      <w:r w:rsidRPr="0064291D">
        <w:rPr>
          <w:b/>
          <w:bCs/>
          <w:sz w:val="18"/>
          <w:szCs w:val="18"/>
        </w:rPr>
        <w:t xml:space="preserve">                                                                       </w:t>
      </w:r>
      <w:r>
        <w:rPr>
          <w:b/>
          <w:bCs/>
          <w:sz w:val="18"/>
          <w:szCs w:val="18"/>
        </w:rPr>
        <w:t xml:space="preserve">                             </w:t>
      </w:r>
      <w:r w:rsidRPr="00417EBB">
        <w:rPr>
          <w:bCs/>
          <w:i/>
          <w:sz w:val="18"/>
          <w:szCs w:val="18"/>
        </w:rPr>
        <w:t xml:space="preserve">                                        </w:t>
      </w:r>
    </w:p>
    <w:p w:rsidR="005D6FF5" w:rsidRPr="0064291D" w:rsidRDefault="005D6FF5" w:rsidP="005D6FF5">
      <w:pPr>
        <w:tabs>
          <w:tab w:val="right" w:leader="underscore" w:pos="8505"/>
        </w:tabs>
        <w:rPr>
          <w:b/>
          <w:bCs/>
          <w:sz w:val="18"/>
          <w:szCs w:val="18"/>
        </w:rPr>
      </w:pP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</w:p>
    <w:p w:rsidR="005D6FF5" w:rsidRDefault="005D6FF5" w:rsidP="005D6FF5">
      <w:pPr>
        <w:tabs>
          <w:tab w:val="right" w:leader="underscore" w:pos="8505"/>
        </w:tabs>
        <w:rPr>
          <w:b/>
          <w:bCs/>
        </w:rPr>
      </w:pPr>
    </w:p>
    <w:p w:rsidR="005D6FF5" w:rsidRDefault="005D6FF5" w:rsidP="005D6FF5">
      <w:pPr>
        <w:tabs>
          <w:tab w:val="right" w:leader="underscore" w:pos="8505"/>
        </w:tabs>
        <w:jc w:val="center"/>
        <w:rPr>
          <w:b/>
          <w:bCs/>
        </w:rPr>
      </w:pPr>
    </w:p>
    <w:p w:rsidR="005D6FF5" w:rsidRDefault="005D6FF5" w:rsidP="005D6FF5">
      <w:pPr>
        <w:tabs>
          <w:tab w:val="right" w:leader="underscore" w:pos="8505"/>
        </w:tabs>
        <w:jc w:val="center"/>
        <w:rPr>
          <w:b/>
          <w:bCs/>
        </w:rPr>
      </w:pPr>
    </w:p>
    <w:p w:rsidR="005D6FF5" w:rsidRDefault="005D6FF5" w:rsidP="005D6FF5">
      <w:pPr>
        <w:tabs>
          <w:tab w:val="right" w:leader="underscore" w:pos="8505"/>
        </w:tabs>
        <w:jc w:val="center"/>
        <w:rPr>
          <w:b/>
          <w:bCs/>
        </w:rPr>
      </w:pPr>
      <w:r>
        <w:rPr>
          <w:b/>
          <w:bCs/>
        </w:rPr>
        <w:t>Москва,  2018 г.</w:t>
      </w:r>
    </w:p>
    <w:p w:rsidR="005D6FF5" w:rsidRDefault="005D6FF5" w:rsidP="005D6FF5">
      <w:pPr>
        <w:tabs>
          <w:tab w:val="right" w:leader="underscore" w:pos="8505"/>
        </w:tabs>
        <w:jc w:val="center"/>
        <w:rPr>
          <w:b/>
          <w:bCs/>
        </w:rPr>
      </w:pPr>
    </w:p>
    <w:p w:rsidR="005D6FF5" w:rsidRDefault="005D6FF5" w:rsidP="005D6FF5">
      <w:pPr>
        <w:tabs>
          <w:tab w:val="right" w:leader="underscore" w:pos="8505"/>
        </w:tabs>
        <w:jc w:val="center"/>
        <w:rPr>
          <w:b/>
          <w:bCs/>
        </w:rPr>
      </w:pPr>
    </w:p>
    <w:p w:rsidR="005D6FF5" w:rsidRDefault="005D6FF5" w:rsidP="005D6FF5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5D6FF5" w:rsidRDefault="005D6FF5" w:rsidP="005D6FF5">
      <w:pPr>
        <w:tabs>
          <w:tab w:val="right" w:leader="underscore" w:pos="8505"/>
        </w:tabs>
      </w:pPr>
    </w:p>
    <w:p w:rsidR="005D6FF5" w:rsidRDefault="005D6FF5" w:rsidP="005D6FF5">
      <w:pPr>
        <w:tabs>
          <w:tab w:val="right" w:leader="underscore" w:pos="8505"/>
        </w:tabs>
      </w:pPr>
      <w:r>
        <w:tab/>
      </w:r>
    </w:p>
    <w:p w:rsidR="005D6FF5" w:rsidRDefault="005D6FF5" w:rsidP="005D6FF5">
      <w:pPr>
        <w:tabs>
          <w:tab w:val="right" w:leader="underscore" w:pos="8505"/>
        </w:tabs>
      </w:pPr>
      <w:r>
        <w:t xml:space="preserve">             </w:t>
      </w:r>
      <w:r w:rsidRPr="00B72CDC">
        <w:t>При разработке рабочей прогр</w:t>
      </w:r>
      <w:r>
        <w:t xml:space="preserve">аммы учебной дисциплины </w:t>
      </w:r>
      <w:r w:rsidRPr="00B72CDC">
        <w:t xml:space="preserve"> в основу </w:t>
      </w:r>
    </w:p>
    <w:p w:rsidR="005D6FF5" w:rsidRDefault="005D6FF5" w:rsidP="005D6FF5">
      <w:pPr>
        <w:tabs>
          <w:tab w:val="right" w:leader="underscore" w:pos="8505"/>
        </w:tabs>
      </w:pPr>
      <w:proofErr w:type="gramStart"/>
      <w:r w:rsidRPr="00B72CDC">
        <w:t>положены</w:t>
      </w:r>
      <w:proofErr w:type="gramEnd"/>
      <w:r w:rsidRPr="00B72CDC">
        <w:t xml:space="preserve">: </w:t>
      </w:r>
    </w:p>
    <w:p w:rsidR="005D6FF5" w:rsidRPr="00E76CCD" w:rsidRDefault="005D6FF5" w:rsidP="005D6FF5">
      <w:pPr>
        <w:ind w:left="5760"/>
        <w:jc w:val="both"/>
        <w:rPr>
          <w:i/>
          <w:sz w:val="20"/>
          <w:szCs w:val="20"/>
        </w:rPr>
      </w:pPr>
      <w:r>
        <w:rPr>
          <w:u w:val="single"/>
        </w:rPr>
        <w:t xml:space="preserve">           </w:t>
      </w:r>
    </w:p>
    <w:p w:rsidR="005D6FF5" w:rsidRPr="002819E9" w:rsidRDefault="005D6FF5" w:rsidP="005D6FF5">
      <w:pPr>
        <w:numPr>
          <w:ilvl w:val="0"/>
          <w:numId w:val="17"/>
        </w:numPr>
        <w:jc w:val="both"/>
      </w:pPr>
      <w:r w:rsidRPr="002819E9">
        <w:t xml:space="preserve">ФГОС ВО по направлению подготовки </w:t>
      </w:r>
      <w:r w:rsidRPr="00823BCA">
        <w:t xml:space="preserve">15.03.04 “Автоматизация технологических процессов и производств”, </w:t>
      </w:r>
      <w:proofErr w:type="gramStart"/>
      <w:r w:rsidRPr="002819E9">
        <w:t>утвержденный</w:t>
      </w:r>
      <w:proofErr w:type="gramEnd"/>
      <w:r w:rsidRPr="002819E9">
        <w:t xml:space="preserve"> Министерством образования и науки РФ « </w:t>
      </w:r>
      <w:r w:rsidRPr="00823BCA">
        <w:t xml:space="preserve"> 12 </w:t>
      </w:r>
      <w:r w:rsidRPr="002819E9">
        <w:t xml:space="preserve"> »</w:t>
      </w:r>
      <w:r w:rsidRPr="00823BCA">
        <w:t xml:space="preserve">  марта </w:t>
      </w:r>
      <w:r w:rsidRPr="002819E9">
        <w:t>20</w:t>
      </w:r>
      <w:r>
        <w:t>15</w:t>
      </w:r>
      <w:r w:rsidRPr="002819E9">
        <w:t>г., №</w:t>
      </w:r>
      <w:r>
        <w:t xml:space="preserve"> 200</w:t>
      </w:r>
    </w:p>
    <w:p w:rsidR="005D6FF5" w:rsidRDefault="005D6FF5" w:rsidP="005D6FF5">
      <w:pPr>
        <w:numPr>
          <w:ilvl w:val="0"/>
          <w:numId w:val="17"/>
        </w:numPr>
        <w:jc w:val="both"/>
      </w:pPr>
      <w:r>
        <w:t xml:space="preserve">Основная профессиональная образовательная программа (далее – ОПОП) по направлению подготовки 15.03.04 автоматизация </w:t>
      </w:r>
      <w:r w:rsidRPr="00D3000C">
        <w:t>технологических процессов и производств</w:t>
      </w:r>
    </w:p>
    <w:p w:rsidR="005D6FF5" w:rsidRDefault="005D6FF5" w:rsidP="005D6FF5">
      <w:pPr>
        <w:ind w:left="720"/>
        <w:jc w:val="both"/>
      </w:pPr>
      <w:r>
        <w:t xml:space="preserve">для  </w:t>
      </w:r>
      <w:r w:rsidRPr="00C63D4E">
        <w:t>профиля Компьютерные технологии в системах автоматического управления производственными процессами</w:t>
      </w:r>
      <w:proofErr w:type="gramStart"/>
      <w:r>
        <w:t xml:space="preserve"> ,</w:t>
      </w:r>
      <w:proofErr w:type="gramEnd"/>
    </w:p>
    <w:p w:rsidR="005D6FF5" w:rsidRDefault="005D6FF5" w:rsidP="005D6FF5">
      <w:pPr>
        <w:ind w:left="720"/>
        <w:jc w:val="both"/>
      </w:pPr>
      <w:r w:rsidRPr="00B72CDC">
        <w:t>утвержденн</w:t>
      </w:r>
      <w:r>
        <w:t>ая</w:t>
      </w:r>
      <w:r w:rsidRPr="00B72CDC">
        <w:t xml:space="preserve"> </w:t>
      </w:r>
      <w:r>
        <w:t xml:space="preserve">Ученым советом университета </w:t>
      </w:r>
      <w:bookmarkStart w:id="0" w:name="_Hlk3231828"/>
      <w:r>
        <w:t>28.06.2018г.</w:t>
      </w:r>
      <w:proofErr w:type="gramStart"/>
      <w:r>
        <w:t xml:space="preserve"> ,</w:t>
      </w:r>
      <w:proofErr w:type="gramEnd"/>
      <w:r>
        <w:t xml:space="preserve"> протокол № 8</w:t>
      </w:r>
    </w:p>
    <w:bookmarkEnd w:id="0"/>
    <w:p w:rsidR="005D6FF5" w:rsidRDefault="005D6FF5" w:rsidP="005D6FF5">
      <w:pPr>
        <w:ind w:firstLine="709"/>
        <w:jc w:val="both"/>
        <w:rPr>
          <w:b/>
        </w:rPr>
      </w:pPr>
    </w:p>
    <w:p w:rsidR="005D6FF5" w:rsidRDefault="005D6FF5" w:rsidP="005D6FF5">
      <w:pPr>
        <w:ind w:firstLine="709"/>
        <w:jc w:val="both"/>
        <w:rPr>
          <w:b/>
        </w:rPr>
      </w:pPr>
    </w:p>
    <w:p w:rsidR="005D6FF5" w:rsidRDefault="005D6FF5" w:rsidP="005D6FF5">
      <w:pPr>
        <w:ind w:firstLine="709"/>
        <w:jc w:val="both"/>
        <w:rPr>
          <w:b/>
        </w:rPr>
      </w:pPr>
    </w:p>
    <w:p w:rsidR="005D6FF5" w:rsidRDefault="005D6FF5" w:rsidP="005D6FF5">
      <w:pPr>
        <w:ind w:firstLine="709"/>
        <w:jc w:val="both"/>
        <w:rPr>
          <w:b/>
        </w:rPr>
      </w:pPr>
    </w:p>
    <w:p w:rsidR="005D6FF5" w:rsidRDefault="005D6FF5" w:rsidP="005D6FF5">
      <w:pPr>
        <w:ind w:firstLine="709"/>
        <w:jc w:val="both"/>
        <w:rPr>
          <w:b/>
        </w:rPr>
      </w:pPr>
    </w:p>
    <w:p w:rsidR="005D6FF5" w:rsidRPr="00B72CDC" w:rsidRDefault="005D6FF5" w:rsidP="005D6FF5">
      <w:pPr>
        <w:ind w:firstLine="709"/>
        <w:jc w:val="both"/>
        <w:rPr>
          <w:b/>
        </w:rPr>
      </w:pPr>
      <w:r w:rsidRPr="00B72CDC">
        <w:rPr>
          <w:b/>
        </w:rPr>
        <w:t>Разработчик:</w:t>
      </w:r>
    </w:p>
    <w:p w:rsidR="005D6FF5" w:rsidRDefault="005D6FF5" w:rsidP="005D6FF5">
      <w:pPr>
        <w:ind w:firstLine="709"/>
        <w:jc w:val="both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93"/>
        <w:gridCol w:w="580"/>
        <w:gridCol w:w="1522"/>
        <w:gridCol w:w="567"/>
        <w:gridCol w:w="3508"/>
      </w:tblGrid>
      <w:tr w:rsidR="005D6FF5" w:rsidTr="007A18F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6FF5" w:rsidRDefault="005D6FF5" w:rsidP="007A18F9">
            <w:pPr>
              <w:jc w:val="center"/>
            </w:pPr>
            <w:r>
              <w:t>профессор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6FF5" w:rsidRDefault="005D6FF5" w:rsidP="007A18F9">
            <w:pPr>
              <w:jc w:val="center"/>
            </w:pPr>
          </w:p>
        </w:tc>
        <w:tc>
          <w:tcPr>
            <w:tcW w:w="795" w:type="pct"/>
            <w:tcBorders>
              <w:top w:val="nil"/>
              <w:left w:val="nil"/>
              <w:right w:val="nil"/>
            </w:tcBorders>
            <w:vAlign w:val="center"/>
          </w:tcPr>
          <w:p w:rsidR="005D6FF5" w:rsidRDefault="005D6FF5" w:rsidP="007A18F9">
            <w:pPr>
              <w:jc w:val="center"/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6FF5" w:rsidRDefault="005D6FF5" w:rsidP="007A18F9">
            <w:pPr>
              <w:jc w:val="center"/>
            </w:pP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6FF5" w:rsidRDefault="005D6FF5" w:rsidP="007A18F9">
            <w:pPr>
              <w:jc w:val="center"/>
            </w:pPr>
            <w:r>
              <w:t>Макаров А. А.</w:t>
            </w:r>
          </w:p>
        </w:tc>
      </w:tr>
    </w:tbl>
    <w:p w:rsidR="005D6FF5" w:rsidRDefault="005D6FF5" w:rsidP="005D6FF5">
      <w:pPr>
        <w:ind w:firstLine="709"/>
        <w:jc w:val="both"/>
      </w:pPr>
    </w:p>
    <w:p w:rsidR="005D6FF5" w:rsidRPr="00B72CDC" w:rsidRDefault="005D6FF5" w:rsidP="005D6FF5">
      <w:pPr>
        <w:ind w:firstLine="709"/>
        <w:jc w:val="both"/>
      </w:pPr>
    </w:p>
    <w:p w:rsidR="005D6FF5" w:rsidRPr="00B72CDC" w:rsidRDefault="005D6FF5" w:rsidP="005D6FF5">
      <w:pPr>
        <w:ind w:firstLine="709"/>
        <w:jc w:val="both"/>
      </w:pPr>
    </w:p>
    <w:p w:rsidR="005D6FF5" w:rsidRDefault="005D6FF5" w:rsidP="005D6FF5">
      <w:pPr>
        <w:ind w:firstLine="709"/>
        <w:jc w:val="both"/>
      </w:pPr>
    </w:p>
    <w:p w:rsidR="005D6FF5" w:rsidRDefault="005D6FF5" w:rsidP="005D6FF5">
      <w:pPr>
        <w:ind w:firstLine="709"/>
        <w:rPr>
          <w:u w:val="single"/>
        </w:rPr>
      </w:pPr>
      <w:r>
        <w:t xml:space="preserve">Рабочая программа учебной дисциплины рассмотрена и утверждена на заседании кафедры  </w:t>
      </w:r>
      <w:r>
        <w:rPr>
          <w:u w:val="single"/>
        </w:rPr>
        <w:t>Автоматики и промышленной электроники</w:t>
      </w:r>
    </w:p>
    <w:p w:rsidR="005D6FF5" w:rsidRDefault="005D6FF5" w:rsidP="005D6FF5">
      <w:pPr>
        <w:ind w:firstLine="709"/>
        <w:rPr>
          <w:u w:val="single"/>
        </w:rPr>
      </w:pPr>
    </w:p>
    <w:p w:rsidR="005D6FF5" w:rsidRPr="00E56671" w:rsidRDefault="005D6FF5" w:rsidP="005D6FF5">
      <w:pPr>
        <w:ind w:firstLine="709"/>
        <w:jc w:val="both"/>
        <w:rPr>
          <w:i/>
          <w:sz w:val="20"/>
          <w:szCs w:val="20"/>
        </w:rPr>
      </w:pPr>
      <w:r>
        <w:rPr>
          <w:u w:val="single"/>
        </w:rPr>
        <w:t>« 06 »   июня    2018г.,  протокол № 12</w:t>
      </w:r>
    </w:p>
    <w:p w:rsidR="005D6FF5" w:rsidRDefault="005D6FF5" w:rsidP="005D6FF5">
      <w:pPr>
        <w:ind w:firstLine="709"/>
        <w:jc w:val="both"/>
      </w:pPr>
    </w:p>
    <w:p w:rsidR="005D6FF5" w:rsidRDefault="005D6FF5" w:rsidP="005D6FF5">
      <w:pPr>
        <w:ind w:firstLine="709"/>
        <w:jc w:val="both"/>
        <w:rPr>
          <w:b/>
        </w:rPr>
      </w:pPr>
    </w:p>
    <w:p w:rsidR="005D6FF5" w:rsidRPr="00B72CDC" w:rsidRDefault="005D6FF5" w:rsidP="005D6FF5">
      <w:pPr>
        <w:ind w:firstLine="709"/>
        <w:jc w:val="both"/>
      </w:pPr>
    </w:p>
    <w:p w:rsidR="005D6FF5" w:rsidRDefault="005D6FF5" w:rsidP="005D6FF5">
      <w:pPr>
        <w:ind w:firstLine="709"/>
        <w:jc w:val="both"/>
        <w:rPr>
          <w:b/>
        </w:rPr>
      </w:pPr>
    </w:p>
    <w:p w:rsidR="005D6FF5" w:rsidRDefault="005D6FF5" w:rsidP="005D6FF5">
      <w:pPr>
        <w:ind w:firstLine="709"/>
        <w:jc w:val="both"/>
        <w:rPr>
          <w:b/>
        </w:rPr>
      </w:pPr>
    </w:p>
    <w:p w:rsidR="005D6FF5" w:rsidRDefault="005D6FF5" w:rsidP="005D6FF5">
      <w:pPr>
        <w:ind w:firstLine="709"/>
        <w:jc w:val="both"/>
        <w:rPr>
          <w:b/>
        </w:rPr>
      </w:pPr>
    </w:p>
    <w:p w:rsidR="005D6FF5" w:rsidRDefault="005D6FF5" w:rsidP="005D6FF5">
      <w:pPr>
        <w:ind w:firstLine="709"/>
        <w:jc w:val="both"/>
        <w:rPr>
          <w:b/>
        </w:rPr>
      </w:pPr>
    </w:p>
    <w:p w:rsidR="005D6FF5" w:rsidRDefault="005D6FF5" w:rsidP="005D6FF5">
      <w:pPr>
        <w:ind w:firstLine="709"/>
        <w:jc w:val="both"/>
        <w:rPr>
          <w:b/>
        </w:rPr>
      </w:pPr>
    </w:p>
    <w:p w:rsidR="005D6FF5" w:rsidRDefault="005D6FF5" w:rsidP="005D6FF5">
      <w:pPr>
        <w:ind w:firstLine="709"/>
        <w:jc w:val="both"/>
        <w:rPr>
          <w:b/>
        </w:rPr>
      </w:pPr>
    </w:p>
    <w:p w:rsidR="005D6FF5" w:rsidRDefault="005D6FF5" w:rsidP="005D6FF5">
      <w:pPr>
        <w:ind w:firstLine="709"/>
        <w:jc w:val="both"/>
        <w:rPr>
          <w:b/>
        </w:rPr>
      </w:pPr>
      <w:r>
        <w:rPr>
          <w:b/>
        </w:rPr>
        <w:t>Руководитель ОПОП             ______________                    __(</w:t>
      </w:r>
      <w:proofErr w:type="spellStart"/>
      <w:r>
        <w:rPr>
          <w:b/>
        </w:rPr>
        <w:t>_Захаркина</w:t>
      </w:r>
      <w:proofErr w:type="spellEnd"/>
      <w:r>
        <w:rPr>
          <w:b/>
        </w:rPr>
        <w:t xml:space="preserve"> С.В.)___</w:t>
      </w:r>
    </w:p>
    <w:p w:rsidR="005D6FF5" w:rsidRDefault="005D6FF5" w:rsidP="005D6FF5">
      <w:pPr>
        <w:ind w:firstLine="709"/>
        <w:jc w:val="both"/>
        <w:rPr>
          <w:b/>
        </w:rPr>
      </w:pPr>
    </w:p>
    <w:p w:rsidR="005D6FF5" w:rsidRDefault="005D6FF5" w:rsidP="005D6FF5">
      <w:pPr>
        <w:ind w:firstLine="709"/>
        <w:jc w:val="both"/>
        <w:rPr>
          <w:b/>
        </w:rPr>
      </w:pPr>
    </w:p>
    <w:p w:rsidR="005D6FF5" w:rsidRDefault="005D6FF5" w:rsidP="005D6FF5">
      <w:pPr>
        <w:ind w:firstLine="709"/>
        <w:jc w:val="both"/>
        <w:rPr>
          <w:b/>
        </w:rPr>
      </w:pPr>
      <w:r w:rsidRPr="00753C0B">
        <w:rPr>
          <w:b/>
        </w:rPr>
        <w:t>Заведующий кафедрой</w:t>
      </w:r>
      <w:r>
        <w:rPr>
          <w:b/>
        </w:rPr>
        <w:t xml:space="preserve">         ______________                      __(Рыжкова Е.А.)___</w:t>
      </w:r>
    </w:p>
    <w:p w:rsidR="005D6FF5" w:rsidRDefault="005D6FF5" w:rsidP="005D6FF5">
      <w:pPr>
        <w:ind w:firstLine="709"/>
        <w:jc w:val="both"/>
        <w:rPr>
          <w:b/>
        </w:rPr>
      </w:pPr>
    </w:p>
    <w:p w:rsidR="005D6FF5" w:rsidRDefault="005D6FF5" w:rsidP="005D6FF5">
      <w:pPr>
        <w:ind w:firstLine="709"/>
        <w:jc w:val="both"/>
        <w:rPr>
          <w:b/>
        </w:rPr>
      </w:pPr>
    </w:p>
    <w:p w:rsidR="005D6FF5" w:rsidRPr="00063073" w:rsidRDefault="005D6FF5" w:rsidP="005D6FF5">
      <w:pPr>
        <w:ind w:firstLine="709"/>
        <w:jc w:val="both"/>
        <w:rPr>
          <w:color w:val="FF0000"/>
        </w:rPr>
      </w:pPr>
      <w:r>
        <w:rPr>
          <w:b/>
        </w:rPr>
        <w:t xml:space="preserve">Директор </w:t>
      </w:r>
      <w:r w:rsidRPr="00753C0B">
        <w:rPr>
          <w:b/>
        </w:rPr>
        <w:t xml:space="preserve">института </w:t>
      </w:r>
      <w:r>
        <w:rPr>
          <w:b/>
        </w:rPr>
        <w:t xml:space="preserve">           </w:t>
      </w:r>
      <w:r w:rsidRPr="003D4CA4">
        <w:rPr>
          <w:u w:val="single"/>
        </w:rPr>
        <w:tab/>
      </w:r>
      <w:r w:rsidRPr="003D4CA4">
        <w:rPr>
          <w:u w:val="single"/>
        </w:rPr>
        <w:tab/>
      </w:r>
      <w:r>
        <w:rPr>
          <w:u w:val="single"/>
        </w:rPr>
        <w:t xml:space="preserve">_     </w:t>
      </w:r>
      <w:r>
        <w:t xml:space="preserve">                       </w:t>
      </w:r>
      <w:r w:rsidRPr="00C63D4E">
        <w:rPr>
          <w:b/>
        </w:rPr>
        <w:t xml:space="preserve">__(Зайцев А.Н.)__   </w:t>
      </w:r>
    </w:p>
    <w:p w:rsidR="005D6FF5" w:rsidRDefault="005D6FF5" w:rsidP="005D6FF5">
      <w:pPr>
        <w:ind w:firstLine="709"/>
        <w:jc w:val="both"/>
      </w:pPr>
    </w:p>
    <w:p w:rsidR="005D6FF5" w:rsidRDefault="005D6FF5" w:rsidP="005D6FF5">
      <w:pPr>
        <w:ind w:firstLine="709"/>
        <w:jc w:val="both"/>
      </w:pPr>
    </w:p>
    <w:p w:rsidR="005D6FF5" w:rsidRDefault="005D6FF5" w:rsidP="005D6FF5">
      <w:pPr>
        <w:ind w:firstLine="709"/>
        <w:jc w:val="both"/>
        <w:rPr>
          <w:b/>
        </w:rPr>
      </w:pPr>
      <w:r>
        <w:t xml:space="preserve">                                                                    « 21 »   июня    2018г.</w:t>
      </w:r>
    </w:p>
    <w:p w:rsidR="005D6FF5" w:rsidRDefault="005D6FF5" w:rsidP="005D6FF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11306" w:rsidRPr="001A65E2" w:rsidRDefault="00E11306" w:rsidP="00E11306">
      <w:pPr>
        <w:jc w:val="both"/>
        <w:rPr>
          <w:b/>
          <w:bCs/>
        </w:rPr>
      </w:pPr>
      <w:r>
        <w:rPr>
          <w:b/>
        </w:rPr>
        <w:lastRenderedPageBreak/>
        <w:t>1</w:t>
      </w:r>
      <w:r>
        <w:rPr>
          <w:b/>
          <w:bCs/>
        </w:rPr>
        <w:t xml:space="preserve">. </w:t>
      </w:r>
      <w:r w:rsidRPr="001A65E2">
        <w:rPr>
          <w:b/>
          <w:bCs/>
        </w:rPr>
        <w:t xml:space="preserve"> М</w:t>
      </w:r>
      <w:r w:rsidR="008A263F">
        <w:rPr>
          <w:b/>
          <w:bCs/>
        </w:rPr>
        <w:t>ЕСТО УЧЕБНОЙ ДИСЦИПЛИНЫ</w:t>
      </w:r>
      <w:r w:rsidRPr="001A65E2">
        <w:rPr>
          <w:b/>
          <w:bCs/>
        </w:rPr>
        <w:t xml:space="preserve"> В СТРУКТУРЕ ОПОП</w:t>
      </w:r>
    </w:p>
    <w:p w:rsidR="00E11306" w:rsidRPr="00F20B64" w:rsidRDefault="00E11306" w:rsidP="00E11306">
      <w:pPr>
        <w:tabs>
          <w:tab w:val="left" w:pos="0"/>
          <w:tab w:val="left" w:pos="993"/>
        </w:tabs>
        <w:ind w:firstLine="709"/>
        <w:jc w:val="both"/>
        <w:rPr>
          <w:i/>
          <w:iCs/>
        </w:rPr>
      </w:pPr>
    </w:p>
    <w:p w:rsidR="00C63D4E" w:rsidRPr="00A81EA1" w:rsidRDefault="00C63D4E" w:rsidP="00C63D4E">
      <w:pPr>
        <w:ind w:firstLine="709"/>
        <w:contextualSpacing/>
        <w:jc w:val="both"/>
      </w:pPr>
      <w:r w:rsidRPr="002C33CE">
        <w:t xml:space="preserve">Дисциплина </w:t>
      </w:r>
      <w:r w:rsidR="00B5605E">
        <w:t>«</w:t>
      </w:r>
      <w:r w:rsidR="00B5605E" w:rsidRPr="00B5605E">
        <w:rPr>
          <w:bCs/>
          <w:u w:val="single"/>
        </w:rPr>
        <w:t>Встраиваемые системы</w:t>
      </w:r>
      <w:r w:rsidRPr="002C33CE">
        <w:rPr>
          <w:bCs/>
        </w:rPr>
        <w:t>»</w:t>
      </w:r>
      <w:r w:rsidR="00A81EA1" w:rsidRPr="00A81EA1">
        <w:rPr>
          <w:sz w:val="28"/>
          <w:szCs w:val="28"/>
        </w:rPr>
        <w:t xml:space="preserve"> </w:t>
      </w:r>
      <w:r w:rsidR="00A81EA1" w:rsidRPr="00A81EA1">
        <w:t>включена в  ФТД Факультативы</w:t>
      </w:r>
      <w:proofErr w:type="gramStart"/>
      <w:r w:rsidR="00A81EA1" w:rsidRPr="00A81EA1">
        <w:t xml:space="preserve"> ,</w:t>
      </w:r>
      <w:proofErr w:type="gramEnd"/>
      <w:r w:rsidR="00A81EA1" w:rsidRPr="00A81EA1">
        <w:t xml:space="preserve"> семестр 6</w:t>
      </w:r>
      <w:r w:rsidRPr="00A81EA1">
        <w:t>.</w:t>
      </w:r>
    </w:p>
    <w:p w:rsidR="00E11306" w:rsidRDefault="00E11306" w:rsidP="00E11306">
      <w:pPr>
        <w:jc w:val="both"/>
        <w:rPr>
          <w:i/>
          <w:sz w:val="20"/>
          <w:szCs w:val="20"/>
        </w:rPr>
      </w:pPr>
    </w:p>
    <w:p w:rsidR="00E11306" w:rsidRPr="0085716F" w:rsidRDefault="00E11306" w:rsidP="00E11306">
      <w:pPr>
        <w:jc w:val="both"/>
        <w:rPr>
          <w:b/>
        </w:rPr>
      </w:pPr>
      <w:r w:rsidRPr="008A77FF">
        <w:rPr>
          <w:b/>
        </w:rPr>
        <w:t xml:space="preserve">2. КОМПЕТЕНЦИИ </w:t>
      </w:r>
      <w:proofErr w:type="gramStart"/>
      <w:r w:rsidRPr="008A77FF">
        <w:rPr>
          <w:b/>
        </w:rPr>
        <w:t>ОБУЧАЮЩЕГОСЯ</w:t>
      </w:r>
      <w:proofErr w:type="gramEnd"/>
      <w:r w:rsidRPr="008A77FF">
        <w:rPr>
          <w:b/>
        </w:rPr>
        <w:t xml:space="preserve">, ФОРМИРУЕМЫЕ </w:t>
      </w:r>
      <w:r w:rsidRPr="00393B56">
        <w:rPr>
          <w:b/>
        </w:rPr>
        <w:t>В РАМКАХ  ИЗУЧАЕМОЙ  ДИСЦИПЛИНЫ</w:t>
      </w:r>
    </w:p>
    <w:p w:rsidR="00E11306" w:rsidRPr="008A77FF" w:rsidRDefault="00E11306" w:rsidP="00E11306">
      <w:pPr>
        <w:ind w:firstLine="709"/>
        <w:jc w:val="right"/>
        <w:rPr>
          <w:b/>
          <w:sz w:val="20"/>
          <w:szCs w:val="20"/>
        </w:rPr>
      </w:pPr>
      <w:r w:rsidRPr="008A77F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</w:t>
      </w:r>
      <w:r w:rsidRPr="008A77FF">
        <w:rPr>
          <w:b/>
          <w:sz w:val="20"/>
          <w:szCs w:val="20"/>
        </w:rPr>
        <w:t xml:space="preserve"> 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0"/>
        <w:gridCol w:w="8099"/>
      </w:tblGrid>
      <w:tr w:rsidR="00E11306" w:rsidRPr="00E86A94" w:rsidTr="00271EC7">
        <w:tc>
          <w:tcPr>
            <w:tcW w:w="1540" w:type="dxa"/>
            <w:shd w:val="clear" w:color="auto" w:fill="auto"/>
          </w:tcPr>
          <w:p w:rsidR="00E11306" w:rsidRPr="00F766BF" w:rsidRDefault="00E11306" w:rsidP="00271EC7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E11306" w:rsidRPr="00F766BF" w:rsidRDefault="00E11306" w:rsidP="00271EC7">
            <w:pPr>
              <w:jc w:val="center"/>
              <w:rPr>
                <w:rFonts w:eastAsia="Calibri"/>
                <w:b/>
                <w:lang w:eastAsia="en-US"/>
              </w:rPr>
            </w:pP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 xml:space="preserve">Код компетенции </w:t>
            </w:r>
          </w:p>
        </w:tc>
        <w:tc>
          <w:tcPr>
            <w:tcW w:w="8099" w:type="dxa"/>
            <w:shd w:val="clear" w:color="auto" w:fill="auto"/>
          </w:tcPr>
          <w:p w:rsidR="00E11306" w:rsidRPr="00F766BF" w:rsidRDefault="00E11306" w:rsidP="00271EC7">
            <w:pPr>
              <w:contextualSpacing/>
              <w:jc w:val="center"/>
              <w:rPr>
                <w:rFonts w:eastAsia="Calibri"/>
                <w:b/>
              </w:rPr>
            </w:pPr>
          </w:p>
          <w:p w:rsidR="00E11306" w:rsidRPr="00F766BF" w:rsidRDefault="00E11306" w:rsidP="00271EC7">
            <w:pPr>
              <w:contextualSpacing/>
              <w:jc w:val="center"/>
              <w:rPr>
                <w:rFonts w:eastAsia="Calibri"/>
                <w:b/>
              </w:rPr>
            </w:pPr>
            <w:r w:rsidRPr="00F766BF">
              <w:rPr>
                <w:rFonts w:eastAsia="Calibri"/>
                <w:b/>
                <w:sz w:val="22"/>
                <w:szCs w:val="22"/>
              </w:rPr>
              <w:t xml:space="preserve">Формулировка </w:t>
            </w:r>
          </w:p>
          <w:p w:rsidR="00E11306" w:rsidRPr="00F766BF" w:rsidRDefault="00E11306" w:rsidP="00271EC7">
            <w:pPr>
              <w:jc w:val="center"/>
              <w:rPr>
                <w:rFonts w:eastAsia="Calibri"/>
                <w:b/>
                <w:lang w:eastAsia="en-US"/>
              </w:rPr>
            </w:pP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 xml:space="preserve"> компетенций в соответствии с ФГОС </w:t>
            </w:r>
            <w:proofErr w:type="gramStart"/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>ВО</w:t>
            </w:r>
            <w:proofErr w:type="gramEnd"/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B79CA" w:rsidRPr="00724953" w:rsidTr="00AB79CA">
        <w:trPr>
          <w:trHeight w:val="253"/>
        </w:trPr>
        <w:tc>
          <w:tcPr>
            <w:tcW w:w="1540" w:type="dxa"/>
            <w:shd w:val="clear" w:color="auto" w:fill="auto"/>
            <w:vAlign w:val="center"/>
          </w:tcPr>
          <w:p w:rsidR="00AB79CA" w:rsidRDefault="00AB79CA" w:rsidP="00AB79CA">
            <w:pPr>
              <w:jc w:val="center"/>
            </w:pPr>
            <w:r>
              <w:rPr>
                <w:color w:val="000000"/>
              </w:rPr>
              <w:t>ПК-7</w:t>
            </w:r>
          </w:p>
        </w:tc>
        <w:tc>
          <w:tcPr>
            <w:tcW w:w="8099" w:type="dxa"/>
            <w:shd w:val="clear" w:color="auto" w:fill="auto"/>
            <w:vAlign w:val="center"/>
          </w:tcPr>
          <w:p w:rsidR="00AB79CA" w:rsidRDefault="00AB79CA" w:rsidP="00BD5CFC">
            <w:pPr>
              <w:jc w:val="both"/>
            </w:pPr>
            <w:r>
              <w:rPr>
                <w:color w:val="000000"/>
              </w:rPr>
              <w:t>способность участвовать в разработке проектов по автоматизации производственных и технологических процессов, технических средств и систем автоматизации, контроля, диагностики, испытаний, управления процессами, жизненным циклом продукц</w:t>
            </w:r>
            <w:proofErr w:type="gramStart"/>
            <w:r>
              <w:rPr>
                <w:color w:val="000000"/>
              </w:rPr>
              <w:t>ии и ее</w:t>
            </w:r>
            <w:proofErr w:type="gramEnd"/>
            <w:r>
              <w:rPr>
                <w:color w:val="000000"/>
              </w:rPr>
              <w:t xml:space="preserve"> качеством, в практическом освоении и совершенствовании данных процессов, средств и систем;</w:t>
            </w:r>
          </w:p>
        </w:tc>
      </w:tr>
      <w:tr w:rsidR="00AB79CA" w:rsidRPr="00724953" w:rsidTr="00271EC7">
        <w:trPr>
          <w:trHeight w:val="253"/>
        </w:trPr>
        <w:tc>
          <w:tcPr>
            <w:tcW w:w="1540" w:type="dxa"/>
            <w:shd w:val="clear" w:color="auto" w:fill="auto"/>
            <w:vAlign w:val="center"/>
          </w:tcPr>
          <w:p w:rsidR="00AB79CA" w:rsidRPr="009234B1" w:rsidRDefault="00AB79CA" w:rsidP="00AB79CA">
            <w:pPr>
              <w:jc w:val="center"/>
            </w:pPr>
            <w:r w:rsidRPr="009234B1">
              <w:t>ПК-32</w:t>
            </w:r>
          </w:p>
        </w:tc>
        <w:tc>
          <w:tcPr>
            <w:tcW w:w="8099" w:type="dxa"/>
            <w:shd w:val="clear" w:color="auto" w:fill="auto"/>
            <w:vAlign w:val="center"/>
          </w:tcPr>
          <w:p w:rsidR="00AB79CA" w:rsidRPr="009234B1" w:rsidRDefault="00AB79CA" w:rsidP="00AB79CA">
            <w:pPr>
              <w:autoSpaceDE w:val="0"/>
              <w:autoSpaceDN w:val="0"/>
              <w:adjustRightInd w:val="0"/>
              <w:jc w:val="both"/>
            </w:pPr>
            <w:r w:rsidRPr="009234B1">
              <w:t>способностью участвовать во внедрении и корректировке технологических процессов, средств и систем автоматизации, управления, контроля,  диагностики при подготовке производства новой продукции и оценке ее конкурентоспособности;</w:t>
            </w:r>
          </w:p>
        </w:tc>
      </w:tr>
      <w:tr w:rsidR="00AB79CA" w:rsidRPr="00724953" w:rsidTr="00271EC7">
        <w:trPr>
          <w:trHeight w:val="253"/>
        </w:trPr>
        <w:tc>
          <w:tcPr>
            <w:tcW w:w="1540" w:type="dxa"/>
            <w:shd w:val="clear" w:color="auto" w:fill="auto"/>
            <w:vAlign w:val="center"/>
          </w:tcPr>
          <w:p w:rsidR="00AB79CA" w:rsidRPr="009234B1" w:rsidRDefault="00AB79CA" w:rsidP="00AB79CA">
            <w:pPr>
              <w:jc w:val="center"/>
            </w:pPr>
            <w:r w:rsidRPr="009234B1">
              <w:t>ПК-33</w:t>
            </w:r>
          </w:p>
        </w:tc>
        <w:tc>
          <w:tcPr>
            <w:tcW w:w="8099" w:type="dxa"/>
            <w:shd w:val="clear" w:color="auto" w:fill="auto"/>
            <w:vAlign w:val="center"/>
          </w:tcPr>
          <w:p w:rsidR="00AB79CA" w:rsidRPr="009234B1" w:rsidRDefault="00AB79CA" w:rsidP="00AB79CA">
            <w:pPr>
              <w:autoSpaceDE w:val="0"/>
              <w:autoSpaceDN w:val="0"/>
              <w:adjustRightInd w:val="0"/>
              <w:jc w:val="both"/>
            </w:pPr>
            <w:r>
              <w:t>способность</w:t>
            </w:r>
            <w:r w:rsidRPr="009234B1">
              <w:t xml:space="preserve"> участвовать в разработке новых автоматизированных и автоматических технологий производства продукции и их внедрении, оценке полученных результатов, подготовке технической документации по автоматизации производства и средств его оснащения</w:t>
            </w:r>
            <w:r>
              <w:t>.</w:t>
            </w:r>
          </w:p>
        </w:tc>
      </w:tr>
    </w:tbl>
    <w:p w:rsidR="00E11306" w:rsidRDefault="00E11306" w:rsidP="00E11306">
      <w:pPr>
        <w:jc w:val="both"/>
        <w:rPr>
          <w:b/>
          <w:bCs/>
        </w:rPr>
      </w:pPr>
    </w:p>
    <w:p w:rsidR="00271EC7" w:rsidRDefault="00271EC7" w:rsidP="00E11306">
      <w:pPr>
        <w:jc w:val="both"/>
        <w:rPr>
          <w:b/>
          <w:bCs/>
        </w:rPr>
      </w:pPr>
    </w:p>
    <w:p w:rsidR="00E11306" w:rsidRDefault="00E11306" w:rsidP="00E11306">
      <w:pPr>
        <w:jc w:val="both"/>
        <w:rPr>
          <w:b/>
          <w:bCs/>
        </w:rPr>
      </w:pPr>
      <w:r>
        <w:rPr>
          <w:b/>
          <w:bCs/>
        </w:rPr>
        <w:t>3.</w:t>
      </w:r>
      <w:r w:rsidRPr="00F20B64">
        <w:rPr>
          <w:b/>
          <w:bCs/>
        </w:rPr>
        <w:t xml:space="preserve"> </w:t>
      </w:r>
      <w:r>
        <w:rPr>
          <w:b/>
          <w:bCs/>
        </w:rPr>
        <w:t>СТРУКТУРА</w:t>
      </w:r>
      <w:r w:rsidRPr="00F20B64">
        <w:rPr>
          <w:b/>
          <w:bCs/>
        </w:rPr>
        <w:t xml:space="preserve"> </w:t>
      </w:r>
      <w:r>
        <w:rPr>
          <w:b/>
          <w:bCs/>
        </w:rPr>
        <w:t xml:space="preserve">УЧЕБНОЙ </w:t>
      </w:r>
      <w:r w:rsidRPr="00F20B64">
        <w:rPr>
          <w:b/>
          <w:bCs/>
        </w:rPr>
        <w:t>ДИСЦИПЛИНЫ</w:t>
      </w:r>
    </w:p>
    <w:p w:rsidR="00E11306" w:rsidRDefault="00E11306" w:rsidP="00E11306">
      <w:pPr>
        <w:jc w:val="both"/>
        <w:rPr>
          <w:b/>
          <w:bCs/>
        </w:rPr>
      </w:pPr>
    </w:p>
    <w:p w:rsidR="00E11306" w:rsidRPr="00F20B64" w:rsidRDefault="00E11306" w:rsidP="00E11306">
      <w:pPr>
        <w:jc w:val="both"/>
        <w:rPr>
          <w:b/>
          <w:bCs/>
        </w:rPr>
      </w:pPr>
      <w:r>
        <w:rPr>
          <w:b/>
          <w:bCs/>
        </w:rPr>
        <w:t>3.1 Струк</w:t>
      </w:r>
      <w:r w:rsidR="008A263F">
        <w:rPr>
          <w:b/>
          <w:bCs/>
        </w:rPr>
        <w:t>тура учебной дисциплины</w:t>
      </w:r>
      <w:r>
        <w:rPr>
          <w:b/>
          <w:bCs/>
        </w:rPr>
        <w:t xml:space="preserve"> для </w:t>
      </w: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очной  формы обучения</w:t>
      </w:r>
    </w:p>
    <w:p w:rsidR="00E11306" w:rsidRPr="00FC72AD" w:rsidRDefault="00E11306" w:rsidP="00E11306">
      <w:pPr>
        <w:pStyle w:val="Default"/>
        <w:ind w:firstLine="709"/>
        <w:jc w:val="right"/>
        <w:rPr>
          <w:b/>
          <w:bCs/>
          <w:sz w:val="20"/>
          <w:szCs w:val="20"/>
        </w:rPr>
      </w:pPr>
      <w:r w:rsidRPr="0061767D">
        <w:rPr>
          <w:b/>
          <w:bCs/>
          <w:sz w:val="20"/>
          <w:szCs w:val="20"/>
        </w:rPr>
        <w:t>Таблица 2</w:t>
      </w:r>
      <w:r>
        <w:rPr>
          <w:b/>
          <w:bCs/>
          <w:sz w:val="20"/>
          <w:szCs w:val="20"/>
        </w:rPr>
        <w:t>.</w:t>
      </w:r>
      <w:r w:rsidRPr="0061767D">
        <w:rPr>
          <w:b/>
          <w:bCs/>
          <w:sz w:val="20"/>
          <w:szCs w:val="20"/>
        </w:rPr>
        <w:t>1</w:t>
      </w:r>
    </w:p>
    <w:tbl>
      <w:tblPr>
        <w:tblW w:w="4973" w:type="pct"/>
        <w:jc w:val="center"/>
        <w:tblInd w:w="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93"/>
        <w:gridCol w:w="2693"/>
        <w:gridCol w:w="993"/>
        <w:gridCol w:w="992"/>
        <w:gridCol w:w="992"/>
        <w:gridCol w:w="992"/>
        <w:gridCol w:w="1063"/>
      </w:tblGrid>
      <w:tr w:rsidR="00E11306" w:rsidRPr="007026B2" w:rsidTr="00271EC7">
        <w:trPr>
          <w:jc w:val="center"/>
        </w:trPr>
        <w:tc>
          <w:tcPr>
            <w:tcW w:w="4486" w:type="dxa"/>
            <w:gridSpan w:val="2"/>
            <w:vMerge w:val="restart"/>
          </w:tcPr>
          <w:p w:rsidR="00E11306" w:rsidRPr="00E94CC0" w:rsidRDefault="00E11306" w:rsidP="00271EC7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</w:p>
          <w:p w:rsidR="00E11306" w:rsidRPr="00E94CC0" w:rsidRDefault="00E11306" w:rsidP="00271EC7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Структура и объем дисциплины</w:t>
            </w:r>
          </w:p>
        </w:tc>
        <w:tc>
          <w:tcPr>
            <w:tcW w:w="3969" w:type="dxa"/>
            <w:gridSpan w:val="4"/>
          </w:tcPr>
          <w:p w:rsidR="00E11306" w:rsidRPr="00E94CC0" w:rsidRDefault="00E11306" w:rsidP="00271EC7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Объем дисциплины по семестрам</w:t>
            </w:r>
          </w:p>
        </w:tc>
        <w:tc>
          <w:tcPr>
            <w:tcW w:w="1063" w:type="dxa"/>
            <w:vMerge w:val="restart"/>
          </w:tcPr>
          <w:p w:rsidR="00E11306" w:rsidRPr="00E94CC0" w:rsidRDefault="00E11306" w:rsidP="00271EC7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Общая трудоем</w:t>
            </w:r>
            <w:r>
              <w:rPr>
                <w:b/>
                <w:bCs/>
                <w:sz w:val="22"/>
                <w:szCs w:val="22"/>
              </w:rPr>
              <w:t>к</w:t>
            </w:r>
            <w:r w:rsidRPr="00E94CC0">
              <w:rPr>
                <w:b/>
                <w:bCs/>
                <w:sz w:val="22"/>
                <w:szCs w:val="22"/>
              </w:rPr>
              <w:t>ость</w:t>
            </w:r>
          </w:p>
        </w:tc>
      </w:tr>
      <w:tr w:rsidR="00E11306" w:rsidRPr="007026B2" w:rsidTr="00271EC7">
        <w:trPr>
          <w:jc w:val="center"/>
        </w:trPr>
        <w:tc>
          <w:tcPr>
            <w:tcW w:w="4486" w:type="dxa"/>
            <w:gridSpan w:val="2"/>
            <w:vMerge/>
          </w:tcPr>
          <w:p w:rsidR="00E11306" w:rsidRPr="00E94CC0" w:rsidRDefault="00E11306" w:rsidP="00271EC7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E11306" w:rsidRPr="00E94CC0" w:rsidRDefault="00E11306" w:rsidP="00762583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E94CC0">
              <w:rPr>
                <w:b/>
                <w:bCs/>
                <w:sz w:val="20"/>
                <w:szCs w:val="20"/>
              </w:rPr>
              <w:t>№ сем</w:t>
            </w:r>
            <w:proofErr w:type="gramStart"/>
            <w:r w:rsidR="00A81EA1">
              <w:rPr>
                <w:b/>
                <w:bCs/>
                <w:sz w:val="20"/>
                <w:szCs w:val="20"/>
              </w:rPr>
              <w:t>6</w:t>
            </w:r>
            <w:proofErr w:type="gramEnd"/>
          </w:p>
        </w:tc>
        <w:tc>
          <w:tcPr>
            <w:tcW w:w="992" w:type="dxa"/>
            <w:vAlign w:val="center"/>
          </w:tcPr>
          <w:p w:rsidR="00E11306" w:rsidRPr="00E94CC0" w:rsidRDefault="00E11306" w:rsidP="00271EC7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E94CC0">
              <w:rPr>
                <w:b/>
                <w:bCs/>
                <w:sz w:val="20"/>
                <w:szCs w:val="20"/>
              </w:rPr>
              <w:t>№ сем…</w:t>
            </w:r>
          </w:p>
        </w:tc>
        <w:tc>
          <w:tcPr>
            <w:tcW w:w="992" w:type="dxa"/>
            <w:vAlign w:val="center"/>
          </w:tcPr>
          <w:p w:rsidR="00E11306" w:rsidRPr="00E94CC0" w:rsidRDefault="00E11306" w:rsidP="00271EC7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E94CC0">
              <w:rPr>
                <w:b/>
                <w:bCs/>
                <w:sz w:val="20"/>
                <w:szCs w:val="20"/>
              </w:rPr>
              <w:t>№ сем…</w:t>
            </w:r>
          </w:p>
        </w:tc>
        <w:tc>
          <w:tcPr>
            <w:tcW w:w="992" w:type="dxa"/>
            <w:vAlign w:val="center"/>
          </w:tcPr>
          <w:p w:rsidR="00E11306" w:rsidRPr="00E94CC0" w:rsidRDefault="00E11306" w:rsidP="00271EC7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E94CC0">
              <w:rPr>
                <w:b/>
                <w:bCs/>
                <w:sz w:val="20"/>
                <w:szCs w:val="20"/>
              </w:rPr>
              <w:t xml:space="preserve">№ </w:t>
            </w:r>
            <w:r>
              <w:rPr>
                <w:b/>
                <w:bCs/>
                <w:sz w:val="20"/>
                <w:szCs w:val="20"/>
              </w:rPr>
              <w:t>с</w:t>
            </w:r>
            <w:r w:rsidRPr="00E94CC0">
              <w:rPr>
                <w:b/>
                <w:bCs/>
                <w:sz w:val="20"/>
                <w:szCs w:val="20"/>
              </w:rPr>
              <w:t>ем…</w:t>
            </w:r>
          </w:p>
        </w:tc>
        <w:tc>
          <w:tcPr>
            <w:tcW w:w="1063" w:type="dxa"/>
            <w:vMerge/>
          </w:tcPr>
          <w:p w:rsidR="00E11306" w:rsidRPr="007026B2" w:rsidRDefault="00E11306" w:rsidP="00271EC7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w:rsidR="00F76442" w:rsidRPr="007026B2" w:rsidTr="00A81EA1">
        <w:trPr>
          <w:jc w:val="center"/>
        </w:trPr>
        <w:tc>
          <w:tcPr>
            <w:tcW w:w="4486" w:type="dxa"/>
            <w:gridSpan w:val="2"/>
          </w:tcPr>
          <w:p w:rsidR="00F76442" w:rsidRPr="00E94CC0" w:rsidRDefault="00F76442" w:rsidP="00271EC7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Объем дисциплины в зачетных единицах</w:t>
            </w:r>
          </w:p>
        </w:tc>
        <w:tc>
          <w:tcPr>
            <w:tcW w:w="993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</w:tr>
      <w:tr w:rsidR="00F76442" w:rsidRPr="007026B2" w:rsidTr="00A81EA1">
        <w:trPr>
          <w:jc w:val="center"/>
        </w:trPr>
        <w:tc>
          <w:tcPr>
            <w:tcW w:w="4486" w:type="dxa"/>
            <w:gridSpan w:val="2"/>
          </w:tcPr>
          <w:p w:rsidR="00F76442" w:rsidRPr="00E94CC0" w:rsidRDefault="00F76442" w:rsidP="00271EC7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Объем дисциплины в часах</w:t>
            </w:r>
          </w:p>
        </w:tc>
        <w:tc>
          <w:tcPr>
            <w:tcW w:w="993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</w:tr>
      <w:tr w:rsidR="00F76442" w:rsidRPr="007026B2" w:rsidTr="00A81EA1">
        <w:trPr>
          <w:jc w:val="center"/>
        </w:trPr>
        <w:tc>
          <w:tcPr>
            <w:tcW w:w="4486" w:type="dxa"/>
            <w:gridSpan w:val="2"/>
          </w:tcPr>
          <w:p w:rsidR="00F76442" w:rsidRPr="00E94CC0" w:rsidRDefault="00F76442" w:rsidP="00271EC7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Аудиторные  занятия</w:t>
            </w:r>
            <w:r>
              <w:rPr>
                <w:b/>
                <w:bCs/>
                <w:sz w:val="22"/>
                <w:szCs w:val="22"/>
              </w:rPr>
              <w:t xml:space="preserve"> (всего)</w:t>
            </w:r>
          </w:p>
        </w:tc>
        <w:tc>
          <w:tcPr>
            <w:tcW w:w="993" w:type="dxa"/>
            <w:vAlign w:val="center"/>
          </w:tcPr>
          <w:p w:rsidR="00F76442" w:rsidRPr="00E94CC0" w:rsidRDefault="00A81EA1" w:rsidP="00A81EA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34</w:t>
            </w:r>
          </w:p>
        </w:tc>
        <w:tc>
          <w:tcPr>
            <w:tcW w:w="992" w:type="dxa"/>
            <w:vAlign w:val="center"/>
          </w:tcPr>
          <w:p w:rsidR="00F76442" w:rsidRPr="00E94CC0" w:rsidRDefault="00F76442" w:rsidP="00A81EA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76442" w:rsidRPr="00E94CC0" w:rsidRDefault="00F76442" w:rsidP="00A81EA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76442" w:rsidRPr="00E94CC0" w:rsidRDefault="00F76442" w:rsidP="00A81EA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063" w:type="dxa"/>
            <w:vAlign w:val="center"/>
          </w:tcPr>
          <w:p w:rsidR="00F76442" w:rsidRPr="00E94CC0" w:rsidRDefault="00A81EA1" w:rsidP="00A81EA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34</w:t>
            </w:r>
          </w:p>
        </w:tc>
      </w:tr>
      <w:tr w:rsidR="00F76442" w:rsidRPr="007026B2" w:rsidTr="00A81EA1">
        <w:trPr>
          <w:jc w:val="center"/>
        </w:trPr>
        <w:tc>
          <w:tcPr>
            <w:tcW w:w="1793" w:type="dxa"/>
            <w:vMerge w:val="restart"/>
          </w:tcPr>
          <w:p w:rsidR="00F76442" w:rsidRPr="00E94CC0" w:rsidRDefault="00F76442" w:rsidP="00271EC7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в том числе в часах:</w:t>
            </w:r>
          </w:p>
        </w:tc>
        <w:tc>
          <w:tcPr>
            <w:tcW w:w="2693" w:type="dxa"/>
          </w:tcPr>
          <w:p w:rsidR="00F76442" w:rsidRPr="00E94CC0" w:rsidRDefault="00F76442" w:rsidP="00271EC7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Лекции  (Л)</w:t>
            </w:r>
          </w:p>
        </w:tc>
        <w:tc>
          <w:tcPr>
            <w:tcW w:w="993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A81EA1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F76442" w:rsidRPr="005F721C" w:rsidRDefault="00C216DD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A81EA1">
              <w:rPr>
                <w:bCs/>
                <w:sz w:val="20"/>
                <w:szCs w:val="20"/>
              </w:rPr>
              <w:t>7</w:t>
            </w:r>
          </w:p>
        </w:tc>
      </w:tr>
      <w:tr w:rsidR="00F76442" w:rsidRPr="007026B2" w:rsidTr="00A81EA1">
        <w:trPr>
          <w:jc w:val="center"/>
        </w:trPr>
        <w:tc>
          <w:tcPr>
            <w:tcW w:w="1793" w:type="dxa"/>
            <w:vMerge/>
          </w:tcPr>
          <w:p w:rsidR="00F76442" w:rsidRPr="00E94CC0" w:rsidRDefault="00F76442" w:rsidP="00271EC7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F76442" w:rsidRPr="00E94CC0" w:rsidRDefault="00F76442" w:rsidP="00271EC7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Практические занятия (ПЗ)                         </w:t>
            </w:r>
          </w:p>
        </w:tc>
        <w:tc>
          <w:tcPr>
            <w:tcW w:w="993" w:type="dxa"/>
            <w:vAlign w:val="center"/>
          </w:tcPr>
          <w:p w:rsidR="00F76442" w:rsidRPr="005F721C" w:rsidRDefault="00A81EA1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F76442" w:rsidRPr="005F721C" w:rsidRDefault="00A81EA1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</w:tr>
      <w:tr w:rsidR="00F76442" w:rsidRPr="007026B2" w:rsidTr="00A81EA1">
        <w:trPr>
          <w:jc w:val="center"/>
        </w:trPr>
        <w:tc>
          <w:tcPr>
            <w:tcW w:w="1793" w:type="dxa"/>
            <w:vMerge/>
          </w:tcPr>
          <w:p w:rsidR="00F76442" w:rsidRPr="00E94CC0" w:rsidRDefault="00F76442" w:rsidP="00271EC7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F76442" w:rsidRPr="00E94CC0" w:rsidRDefault="00F76442" w:rsidP="00271EC7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Лабораторные работы (ЛР)</w:t>
            </w:r>
          </w:p>
        </w:tc>
        <w:tc>
          <w:tcPr>
            <w:tcW w:w="993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F76442" w:rsidRPr="007026B2" w:rsidTr="00A81EA1">
        <w:trPr>
          <w:jc w:val="center"/>
        </w:trPr>
        <w:tc>
          <w:tcPr>
            <w:tcW w:w="1793" w:type="dxa"/>
            <w:vMerge/>
          </w:tcPr>
          <w:p w:rsidR="00F76442" w:rsidRPr="00E94CC0" w:rsidRDefault="00F76442" w:rsidP="00271EC7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F76442" w:rsidRPr="00E94CC0" w:rsidRDefault="00F76442" w:rsidP="00271EC7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Индивидуальные занятия (</w:t>
            </w:r>
            <w:proofErr w:type="gramStart"/>
            <w:r>
              <w:rPr>
                <w:bCs/>
                <w:sz w:val="22"/>
                <w:szCs w:val="22"/>
              </w:rPr>
              <w:t>ИЗ</w:t>
            </w:r>
            <w:proofErr w:type="gramEnd"/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3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F76442" w:rsidRPr="007026B2" w:rsidTr="00A81EA1">
        <w:trPr>
          <w:jc w:val="center"/>
        </w:trPr>
        <w:tc>
          <w:tcPr>
            <w:tcW w:w="4486" w:type="dxa"/>
            <w:gridSpan w:val="2"/>
          </w:tcPr>
          <w:p w:rsidR="00F76442" w:rsidRPr="00E94CC0" w:rsidRDefault="00F76442" w:rsidP="00271EC7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Самостоятельная работа</w:t>
            </w:r>
            <w:r>
              <w:rPr>
                <w:b/>
                <w:bCs/>
                <w:sz w:val="22"/>
                <w:szCs w:val="22"/>
              </w:rPr>
              <w:t xml:space="preserve"> студента </w:t>
            </w:r>
            <w:r w:rsidRPr="00E94CC0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в семестре</w:t>
            </w:r>
            <w:proofErr w:type="gramStart"/>
            <w:r>
              <w:rPr>
                <w:b/>
                <w:bCs/>
                <w:sz w:val="22"/>
                <w:szCs w:val="22"/>
              </w:rPr>
              <w:t xml:space="preserve"> ,</w:t>
            </w:r>
            <w:proofErr w:type="gramEnd"/>
            <w:r w:rsidRPr="00E94CC0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993" w:type="dxa"/>
            <w:vAlign w:val="center"/>
          </w:tcPr>
          <w:p w:rsidR="00F76442" w:rsidRPr="005F721C" w:rsidRDefault="00A81EA1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F76442" w:rsidRPr="005F721C" w:rsidRDefault="00A81EA1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</w:t>
            </w:r>
          </w:p>
        </w:tc>
      </w:tr>
      <w:tr w:rsidR="00F76442" w:rsidRPr="007026B2" w:rsidTr="00A81EA1">
        <w:trPr>
          <w:jc w:val="center"/>
        </w:trPr>
        <w:tc>
          <w:tcPr>
            <w:tcW w:w="4486" w:type="dxa"/>
            <w:gridSpan w:val="2"/>
          </w:tcPr>
          <w:p w:rsidR="00F76442" w:rsidRPr="00E94CC0" w:rsidRDefault="00F76442" w:rsidP="00271EC7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Самостоятельная работа</w:t>
            </w:r>
            <w:r>
              <w:rPr>
                <w:b/>
                <w:bCs/>
                <w:sz w:val="22"/>
                <w:szCs w:val="22"/>
              </w:rPr>
              <w:t xml:space="preserve"> студента </w:t>
            </w:r>
            <w:r w:rsidRPr="00E94CC0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в период промежуточной аттестации</w:t>
            </w:r>
            <w:proofErr w:type="gramStart"/>
            <w:r>
              <w:rPr>
                <w:b/>
                <w:bCs/>
                <w:sz w:val="22"/>
                <w:szCs w:val="22"/>
              </w:rPr>
              <w:t xml:space="preserve"> ,</w:t>
            </w:r>
            <w:proofErr w:type="gramEnd"/>
            <w:r w:rsidRPr="00E94CC0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993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F76442" w:rsidRPr="005F721C" w:rsidRDefault="00F76442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E11306" w:rsidRPr="007026B2" w:rsidTr="00271EC7">
        <w:trPr>
          <w:jc w:val="center"/>
        </w:trPr>
        <w:tc>
          <w:tcPr>
            <w:tcW w:w="9518" w:type="dxa"/>
            <w:gridSpan w:val="7"/>
          </w:tcPr>
          <w:p w:rsidR="00E11306" w:rsidRPr="00E94CC0" w:rsidRDefault="00E11306" w:rsidP="00271EC7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Форма промежуточной  аттестации</w:t>
            </w:r>
          </w:p>
        </w:tc>
      </w:tr>
      <w:tr w:rsidR="00E11306" w:rsidRPr="007026B2" w:rsidTr="00A81EA1">
        <w:trPr>
          <w:jc w:val="center"/>
        </w:trPr>
        <w:tc>
          <w:tcPr>
            <w:tcW w:w="1793" w:type="dxa"/>
          </w:tcPr>
          <w:p w:rsidR="00E11306" w:rsidRPr="00E94CC0" w:rsidRDefault="00E11306" w:rsidP="00271EC7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E11306" w:rsidRPr="00E94CC0" w:rsidRDefault="00E11306" w:rsidP="00271EC7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Зачет (</w:t>
            </w:r>
            <w:proofErr w:type="spellStart"/>
            <w:r w:rsidRPr="00E94CC0">
              <w:rPr>
                <w:bCs/>
                <w:sz w:val="22"/>
                <w:szCs w:val="22"/>
              </w:rPr>
              <w:t>зач</w:t>
            </w:r>
            <w:proofErr w:type="spellEnd"/>
            <w:r w:rsidRPr="00E94CC0">
              <w:rPr>
                <w:bCs/>
                <w:sz w:val="22"/>
                <w:szCs w:val="22"/>
              </w:rPr>
              <w:t>.)</w:t>
            </w:r>
          </w:p>
        </w:tc>
        <w:tc>
          <w:tcPr>
            <w:tcW w:w="993" w:type="dxa"/>
            <w:vAlign w:val="center"/>
          </w:tcPr>
          <w:p w:rsidR="00E11306" w:rsidRPr="005F721C" w:rsidRDefault="00A81EA1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E11306" w:rsidRPr="005F721C" w:rsidRDefault="00E11306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11306" w:rsidRPr="005F721C" w:rsidRDefault="00E11306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11306" w:rsidRPr="005F721C" w:rsidRDefault="00E11306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E11306" w:rsidRPr="005F721C" w:rsidRDefault="00C216DD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+</w:t>
            </w:r>
          </w:p>
        </w:tc>
      </w:tr>
      <w:tr w:rsidR="00E11306" w:rsidRPr="007026B2" w:rsidTr="00A81EA1">
        <w:trPr>
          <w:jc w:val="center"/>
        </w:trPr>
        <w:tc>
          <w:tcPr>
            <w:tcW w:w="1793" w:type="dxa"/>
          </w:tcPr>
          <w:p w:rsidR="00E11306" w:rsidRPr="005F721C" w:rsidRDefault="00E11306" w:rsidP="00271EC7">
            <w:pPr>
              <w:pStyle w:val="Default"/>
              <w:ind w:hanging="48"/>
              <w:rPr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:rsidR="00E11306" w:rsidRPr="00E94CC0" w:rsidRDefault="00E11306" w:rsidP="00271EC7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Дифференцированный зачет </w:t>
            </w:r>
            <w:r>
              <w:rPr>
                <w:bCs/>
                <w:sz w:val="22"/>
                <w:szCs w:val="22"/>
              </w:rPr>
              <w:t>(</w:t>
            </w:r>
            <w:r w:rsidRPr="00E94CC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94CC0">
              <w:rPr>
                <w:bCs/>
                <w:sz w:val="22"/>
                <w:szCs w:val="22"/>
              </w:rPr>
              <w:t>диф</w:t>
            </w:r>
            <w:proofErr w:type="gramStart"/>
            <w:r w:rsidRPr="00E94CC0">
              <w:rPr>
                <w:bCs/>
                <w:sz w:val="22"/>
                <w:szCs w:val="22"/>
              </w:rPr>
              <w:t>.з</w:t>
            </w:r>
            <w:proofErr w:type="gramEnd"/>
            <w:r w:rsidRPr="00E94CC0">
              <w:rPr>
                <w:bCs/>
                <w:sz w:val="22"/>
                <w:szCs w:val="22"/>
              </w:rPr>
              <w:t>ач</w:t>
            </w:r>
            <w:proofErr w:type="spellEnd"/>
            <w:r w:rsidRPr="00E94CC0">
              <w:rPr>
                <w:bCs/>
                <w:sz w:val="22"/>
                <w:szCs w:val="22"/>
              </w:rPr>
              <w:t xml:space="preserve">.) </w:t>
            </w:r>
          </w:p>
        </w:tc>
        <w:tc>
          <w:tcPr>
            <w:tcW w:w="993" w:type="dxa"/>
            <w:vAlign w:val="center"/>
          </w:tcPr>
          <w:p w:rsidR="00E11306" w:rsidRPr="005F721C" w:rsidRDefault="00E11306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11306" w:rsidRPr="005F721C" w:rsidRDefault="00E11306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11306" w:rsidRPr="005F721C" w:rsidRDefault="00E11306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11306" w:rsidRPr="005F721C" w:rsidRDefault="00E11306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E11306" w:rsidRPr="005F721C" w:rsidRDefault="00E11306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  <w:tr w:rsidR="00E11306" w:rsidRPr="007026B2" w:rsidTr="00A81EA1">
        <w:trPr>
          <w:jc w:val="center"/>
        </w:trPr>
        <w:tc>
          <w:tcPr>
            <w:tcW w:w="1793" w:type="dxa"/>
          </w:tcPr>
          <w:p w:rsidR="00E11306" w:rsidRPr="005F721C" w:rsidRDefault="00E11306" w:rsidP="00271EC7">
            <w:pPr>
              <w:pStyle w:val="Default"/>
              <w:ind w:hanging="48"/>
              <w:rPr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:rsidR="00E11306" w:rsidRPr="00E94CC0" w:rsidRDefault="00E11306" w:rsidP="00271EC7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 Экзамен (экз.)</w:t>
            </w:r>
          </w:p>
        </w:tc>
        <w:tc>
          <w:tcPr>
            <w:tcW w:w="993" w:type="dxa"/>
            <w:vAlign w:val="center"/>
          </w:tcPr>
          <w:p w:rsidR="00E11306" w:rsidRPr="005F721C" w:rsidRDefault="00E11306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11306" w:rsidRPr="005F721C" w:rsidRDefault="00E11306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11306" w:rsidRPr="005F721C" w:rsidRDefault="00E11306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11306" w:rsidRPr="005F721C" w:rsidRDefault="00E11306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:rsidR="00E11306" w:rsidRPr="005F721C" w:rsidRDefault="00E11306" w:rsidP="00A81EA1">
            <w:pPr>
              <w:pStyle w:val="Default"/>
              <w:ind w:hanging="48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E11306" w:rsidRDefault="00E11306" w:rsidP="00E11306">
      <w:pPr>
        <w:pStyle w:val="Default"/>
        <w:jc w:val="both"/>
        <w:rPr>
          <w:b/>
          <w:bCs/>
        </w:rPr>
      </w:pPr>
    </w:p>
    <w:p w:rsidR="00E11306" w:rsidRPr="00FC72AD" w:rsidRDefault="00E11306" w:rsidP="00E11306">
      <w:pPr>
        <w:pStyle w:val="Default"/>
        <w:ind w:firstLine="709"/>
        <w:jc w:val="right"/>
        <w:rPr>
          <w:b/>
          <w:bCs/>
          <w:sz w:val="20"/>
          <w:szCs w:val="20"/>
        </w:rPr>
      </w:pPr>
    </w:p>
    <w:p w:rsidR="00E11306" w:rsidRDefault="00E11306" w:rsidP="00E11306">
      <w:pPr>
        <w:tabs>
          <w:tab w:val="right" w:leader="underscore" w:pos="9639"/>
        </w:tabs>
        <w:jc w:val="both"/>
        <w:rPr>
          <w:b/>
          <w:bCs/>
        </w:rPr>
        <w:sectPr w:rsidR="00E11306" w:rsidSect="00E1130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E11306" w:rsidRDefault="00E11306" w:rsidP="00E11306">
      <w:pPr>
        <w:tabs>
          <w:tab w:val="right" w:leader="underscore" w:pos="9639"/>
        </w:tabs>
        <w:jc w:val="both"/>
        <w:rPr>
          <w:b/>
          <w:bCs/>
        </w:rPr>
      </w:pPr>
      <w:r>
        <w:rPr>
          <w:b/>
          <w:bCs/>
        </w:rPr>
        <w:lastRenderedPageBreak/>
        <w:t xml:space="preserve">4. </w:t>
      </w:r>
      <w:r w:rsidRPr="00C340CB">
        <w:rPr>
          <w:b/>
          <w:bCs/>
        </w:rPr>
        <w:t>СОДЕРЖАНИЕ РАЗД</w:t>
      </w:r>
      <w:r w:rsidR="008A263F">
        <w:rPr>
          <w:b/>
          <w:bCs/>
        </w:rPr>
        <w:t>ЕЛОВ УЧЕБНОЙ ДИСЦИПЛИНЫ</w:t>
      </w:r>
    </w:p>
    <w:p w:rsidR="00E11306" w:rsidRPr="00AD74E7" w:rsidRDefault="00E11306" w:rsidP="00E11306">
      <w:pPr>
        <w:tabs>
          <w:tab w:val="right" w:leader="underscore" w:pos="9639"/>
        </w:tabs>
        <w:ind w:firstLine="709"/>
        <w:jc w:val="right"/>
        <w:rPr>
          <w:b/>
          <w:bCs/>
          <w:sz w:val="20"/>
          <w:szCs w:val="20"/>
        </w:rPr>
      </w:pPr>
      <w:r w:rsidRPr="00AD74E7">
        <w:rPr>
          <w:b/>
          <w:bCs/>
          <w:sz w:val="20"/>
          <w:szCs w:val="20"/>
        </w:rPr>
        <w:t>Таблица 3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42"/>
        <w:gridCol w:w="3118"/>
        <w:gridCol w:w="142"/>
        <w:gridCol w:w="425"/>
        <w:gridCol w:w="142"/>
        <w:gridCol w:w="2693"/>
        <w:gridCol w:w="142"/>
        <w:gridCol w:w="425"/>
        <w:gridCol w:w="2410"/>
        <w:gridCol w:w="567"/>
        <w:gridCol w:w="567"/>
        <w:gridCol w:w="2977"/>
      </w:tblGrid>
      <w:tr w:rsidR="00E11306" w:rsidRPr="00DE0B31" w:rsidTr="00561FE9">
        <w:tc>
          <w:tcPr>
            <w:tcW w:w="1560" w:type="dxa"/>
            <w:gridSpan w:val="2"/>
            <w:vMerge w:val="restart"/>
          </w:tcPr>
          <w:p w:rsidR="00E11306" w:rsidRPr="00C71554" w:rsidRDefault="00E11306" w:rsidP="00271EC7">
            <w:pPr>
              <w:jc w:val="both"/>
            </w:pPr>
            <w:r w:rsidRPr="00DE0B31">
              <w:rPr>
                <w:b/>
                <w:bCs/>
                <w:sz w:val="20"/>
                <w:szCs w:val="20"/>
              </w:rPr>
              <w:t xml:space="preserve">Наименование раздела учебной дисциплины </w:t>
            </w:r>
          </w:p>
        </w:tc>
        <w:tc>
          <w:tcPr>
            <w:tcW w:w="3827" w:type="dxa"/>
            <w:gridSpan w:val="4"/>
            <w:vAlign w:val="center"/>
          </w:tcPr>
          <w:p w:rsidR="00E11306" w:rsidRPr="00DE0B31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DE0B31">
              <w:rPr>
                <w:b/>
                <w:bCs/>
                <w:sz w:val="20"/>
                <w:szCs w:val="20"/>
              </w:rPr>
              <w:t>Лекции</w:t>
            </w:r>
          </w:p>
        </w:tc>
        <w:tc>
          <w:tcPr>
            <w:tcW w:w="3260" w:type="dxa"/>
            <w:gridSpan w:val="3"/>
            <w:vAlign w:val="center"/>
          </w:tcPr>
          <w:p w:rsidR="00E11306" w:rsidRPr="00DE0B31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DE0B31">
              <w:rPr>
                <w:b/>
                <w:bCs/>
                <w:sz w:val="20"/>
                <w:szCs w:val="20"/>
              </w:rPr>
              <w:t>Наименование практических (семинарских) занятий</w:t>
            </w:r>
          </w:p>
        </w:tc>
        <w:tc>
          <w:tcPr>
            <w:tcW w:w="2977" w:type="dxa"/>
            <w:gridSpan w:val="2"/>
            <w:vAlign w:val="center"/>
          </w:tcPr>
          <w:p w:rsidR="00E11306" w:rsidRPr="00DE0B31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DE0B31">
              <w:rPr>
                <w:b/>
                <w:bCs/>
                <w:sz w:val="20"/>
                <w:szCs w:val="20"/>
              </w:rPr>
              <w:t>Наименование лабораторных работ</w:t>
            </w:r>
          </w:p>
        </w:tc>
        <w:tc>
          <w:tcPr>
            <w:tcW w:w="567" w:type="dxa"/>
            <w:vMerge w:val="restart"/>
            <w:textDirection w:val="btLr"/>
          </w:tcPr>
          <w:p w:rsidR="00E11306" w:rsidRPr="00DE0B31" w:rsidRDefault="00E11306" w:rsidP="00271EC7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DE0B31">
              <w:rPr>
                <w:b/>
                <w:sz w:val="20"/>
                <w:szCs w:val="20"/>
              </w:rPr>
              <w:t>Итого по учебному плану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11306" w:rsidRPr="005A14B4" w:rsidRDefault="00E11306" w:rsidP="00271EC7">
            <w:pPr>
              <w:ind w:right="113" w:hanging="1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2977" w:type="dxa"/>
            <w:vMerge w:val="restart"/>
          </w:tcPr>
          <w:p w:rsidR="00E11306" w:rsidRPr="00DE0B31" w:rsidRDefault="00E11306" w:rsidP="00271EC7">
            <w:pPr>
              <w:ind w:hanging="15"/>
              <w:jc w:val="center"/>
              <w:rPr>
                <w:sz w:val="20"/>
                <w:szCs w:val="20"/>
              </w:rPr>
            </w:pPr>
          </w:p>
          <w:p w:rsidR="00E11306" w:rsidRPr="00A36EAA" w:rsidRDefault="00E11306" w:rsidP="00271EC7">
            <w:pPr>
              <w:ind w:hanging="15"/>
              <w:jc w:val="both"/>
              <w:rPr>
                <w:b/>
                <w:sz w:val="20"/>
                <w:szCs w:val="20"/>
              </w:rPr>
            </w:pPr>
            <w:r w:rsidRPr="00A36EAA">
              <w:rPr>
                <w:b/>
                <w:sz w:val="20"/>
                <w:szCs w:val="20"/>
              </w:rPr>
              <w:t>Форма текущего и промежуточного контроля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36EAA">
              <w:rPr>
                <w:b/>
                <w:sz w:val="20"/>
                <w:szCs w:val="20"/>
              </w:rPr>
              <w:t>успеваемости</w:t>
            </w:r>
          </w:p>
          <w:p w:rsidR="00E11306" w:rsidRPr="00A36EAA" w:rsidRDefault="00E11306" w:rsidP="00271EC7">
            <w:pPr>
              <w:jc w:val="both"/>
              <w:rPr>
                <w:b/>
                <w:sz w:val="20"/>
                <w:szCs w:val="20"/>
              </w:rPr>
            </w:pPr>
            <w:r w:rsidRPr="00A36EAA">
              <w:rPr>
                <w:b/>
                <w:sz w:val="20"/>
                <w:szCs w:val="20"/>
              </w:rPr>
              <w:t>(оценочные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36EAA">
              <w:rPr>
                <w:b/>
                <w:sz w:val="20"/>
                <w:szCs w:val="20"/>
              </w:rPr>
              <w:t xml:space="preserve"> средства)</w:t>
            </w:r>
          </w:p>
          <w:p w:rsidR="00E11306" w:rsidRPr="00A36EAA" w:rsidRDefault="00E11306" w:rsidP="00271EC7">
            <w:pPr>
              <w:jc w:val="center"/>
              <w:rPr>
                <w:b/>
                <w:sz w:val="20"/>
                <w:szCs w:val="20"/>
              </w:rPr>
            </w:pPr>
          </w:p>
          <w:p w:rsidR="00E11306" w:rsidRPr="00DE0B31" w:rsidRDefault="00E11306" w:rsidP="00271EC7">
            <w:pPr>
              <w:jc w:val="center"/>
              <w:rPr>
                <w:sz w:val="20"/>
                <w:szCs w:val="20"/>
              </w:rPr>
            </w:pPr>
          </w:p>
          <w:p w:rsidR="00E11306" w:rsidRPr="00DE0B31" w:rsidRDefault="00E11306" w:rsidP="00271EC7">
            <w:pPr>
              <w:jc w:val="both"/>
              <w:rPr>
                <w:sz w:val="20"/>
                <w:szCs w:val="20"/>
              </w:rPr>
            </w:pPr>
          </w:p>
          <w:p w:rsidR="00E11306" w:rsidRPr="00DE0B31" w:rsidRDefault="00E11306" w:rsidP="00271EC7">
            <w:pPr>
              <w:jc w:val="both"/>
              <w:rPr>
                <w:i/>
              </w:rPr>
            </w:pPr>
          </w:p>
        </w:tc>
      </w:tr>
      <w:tr w:rsidR="00E11306" w:rsidRPr="00DE0B31" w:rsidTr="00561FE9">
        <w:trPr>
          <w:cantSplit/>
          <w:trHeight w:val="1134"/>
        </w:trPr>
        <w:tc>
          <w:tcPr>
            <w:tcW w:w="1560" w:type="dxa"/>
            <w:gridSpan w:val="2"/>
            <w:vMerge/>
          </w:tcPr>
          <w:p w:rsidR="00E11306" w:rsidRPr="00DE0B31" w:rsidRDefault="00E11306" w:rsidP="00271EC7">
            <w:pPr>
              <w:jc w:val="both"/>
              <w:rPr>
                <w:i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E11306" w:rsidRPr="003343CB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Тематика</w:t>
            </w:r>
          </w:p>
          <w:p w:rsidR="00E11306" w:rsidRPr="003343CB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 лекции</w:t>
            </w:r>
          </w:p>
        </w:tc>
        <w:tc>
          <w:tcPr>
            <w:tcW w:w="567" w:type="dxa"/>
            <w:gridSpan w:val="2"/>
            <w:textDirection w:val="btLr"/>
            <w:vAlign w:val="center"/>
          </w:tcPr>
          <w:p w:rsidR="00E11306" w:rsidRPr="003343CB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2835" w:type="dxa"/>
            <w:gridSpan w:val="2"/>
            <w:vAlign w:val="center"/>
          </w:tcPr>
          <w:p w:rsidR="00E11306" w:rsidRPr="003343CB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Тематика </w:t>
            </w:r>
          </w:p>
          <w:p w:rsidR="00E11306" w:rsidRPr="003343CB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практического</w:t>
            </w:r>
          </w:p>
          <w:p w:rsidR="00E11306" w:rsidRPr="003343CB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 занятия</w:t>
            </w:r>
          </w:p>
        </w:tc>
        <w:tc>
          <w:tcPr>
            <w:tcW w:w="425" w:type="dxa"/>
            <w:textDirection w:val="btLr"/>
            <w:vAlign w:val="center"/>
          </w:tcPr>
          <w:p w:rsidR="00E11306" w:rsidRPr="003343CB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2410" w:type="dxa"/>
            <w:vAlign w:val="center"/>
          </w:tcPr>
          <w:p w:rsidR="00E11306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Тематика лабораторной работы</w:t>
            </w:r>
          </w:p>
          <w:p w:rsidR="00E11306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E11306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E11306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E11306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E11306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E11306" w:rsidRPr="003343CB" w:rsidRDefault="00E11306" w:rsidP="00271EC7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bottom"/>
          </w:tcPr>
          <w:p w:rsidR="00E11306" w:rsidRPr="003343CB" w:rsidRDefault="00E11306" w:rsidP="00271EC7">
            <w:pPr>
              <w:ind w:left="113" w:right="113"/>
              <w:rPr>
                <w:i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567" w:type="dxa"/>
            <w:vMerge/>
          </w:tcPr>
          <w:p w:rsidR="00E11306" w:rsidRPr="00DE0B31" w:rsidRDefault="00E11306" w:rsidP="00271EC7">
            <w:pPr>
              <w:jc w:val="both"/>
              <w:rPr>
                <w:i/>
              </w:rPr>
            </w:pPr>
          </w:p>
        </w:tc>
        <w:tc>
          <w:tcPr>
            <w:tcW w:w="2977" w:type="dxa"/>
            <w:vMerge/>
          </w:tcPr>
          <w:p w:rsidR="00E11306" w:rsidRPr="00DE0B31" w:rsidRDefault="00E11306" w:rsidP="00271EC7">
            <w:pPr>
              <w:jc w:val="both"/>
              <w:rPr>
                <w:i/>
              </w:rPr>
            </w:pPr>
          </w:p>
        </w:tc>
      </w:tr>
      <w:tr w:rsidR="00E11306" w:rsidRPr="00DE0B31" w:rsidTr="003E734B">
        <w:trPr>
          <w:trHeight w:val="345"/>
        </w:trPr>
        <w:tc>
          <w:tcPr>
            <w:tcW w:w="12191" w:type="dxa"/>
            <w:gridSpan w:val="12"/>
          </w:tcPr>
          <w:p w:rsidR="00E11306" w:rsidRPr="00DE0B31" w:rsidRDefault="00E11306" w:rsidP="00271EC7">
            <w:pPr>
              <w:jc w:val="center"/>
              <w:rPr>
                <w:b/>
                <w:sz w:val="20"/>
                <w:szCs w:val="20"/>
              </w:rPr>
            </w:pPr>
            <w:r w:rsidRPr="00DE0B31">
              <w:rPr>
                <w:b/>
                <w:sz w:val="20"/>
                <w:szCs w:val="20"/>
              </w:rPr>
              <w:t>Семестр №</w:t>
            </w:r>
            <w:r w:rsidR="00876A2D">
              <w:rPr>
                <w:b/>
                <w:sz w:val="20"/>
                <w:szCs w:val="20"/>
              </w:rPr>
              <w:t xml:space="preserve"> </w:t>
            </w:r>
            <w:r w:rsidR="003E734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977" w:type="dxa"/>
            <w:vMerge w:val="restart"/>
          </w:tcPr>
          <w:p w:rsidR="00E11306" w:rsidRDefault="00E11306" w:rsidP="00271EC7">
            <w:pPr>
              <w:jc w:val="both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Текущий контроль успеваемости:</w:t>
            </w: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FC60CC" w:rsidRDefault="00FC60CC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FC60CC" w:rsidRDefault="00FC60CC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Pr="00F766BF" w:rsidRDefault="003E734B" w:rsidP="003E734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3E734B">
              <w:rPr>
                <w:b/>
                <w:sz w:val="20"/>
                <w:szCs w:val="20"/>
              </w:rPr>
              <w:t>онтрольная работа</w:t>
            </w:r>
            <w:r w:rsidRPr="00F766BF">
              <w:rPr>
                <w:i/>
                <w:sz w:val="20"/>
                <w:szCs w:val="20"/>
              </w:rPr>
              <w:t xml:space="preserve"> (КР), </w:t>
            </w: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Pr="00FC60CC" w:rsidRDefault="00FC60CC" w:rsidP="00271EC7">
            <w:pPr>
              <w:jc w:val="both"/>
              <w:rPr>
                <w:b/>
                <w:sz w:val="20"/>
                <w:szCs w:val="20"/>
              </w:rPr>
            </w:pPr>
            <w:r w:rsidRPr="00FC60CC">
              <w:rPr>
                <w:b/>
                <w:sz w:val="20"/>
                <w:szCs w:val="20"/>
              </w:rPr>
              <w:t>Эссе</w:t>
            </w: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FC60CC" w:rsidRDefault="00FC60CC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FC60CC" w:rsidP="00271EC7">
            <w:pPr>
              <w:jc w:val="both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Тестирование </w:t>
            </w:r>
            <w:r w:rsidRPr="003E734B">
              <w:rPr>
                <w:i/>
                <w:sz w:val="20"/>
                <w:szCs w:val="20"/>
              </w:rPr>
              <w:t>(</w:t>
            </w:r>
            <w:proofErr w:type="spellStart"/>
            <w:r w:rsidRPr="003E734B">
              <w:rPr>
                <w:i/>
                <w:sz w:val="20"/>
                <w:szCs w:val="20"/>
              </w:rPr>
              <w:t>Тсп</w:t>
            </w:r>
            <w:proofErr w:type="spellEnd"/>
            <w:r w:rsidRPr="003E734B">
              <w:rPr>
                <w:i/>
                <w:sz w:val="20"/>
                <w:szCs w:val="20"/>
              </w:rPr>
              <w:t>)</w:t>
            </w: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i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b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b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b/>
                <w:sz w:val="20"/>
                <w:szCs w:val="20"/>
              </w:rPr>
            </w:pPr>
          </w:p>
          <w:p w:rsidR="00FC60CC" w:rsidRDefault="00FC60CC" w:rsidP="00FC60CC">
            <w:pPr>
              <w:jc w:val="both"/>
              <w:rPr>
                <w:i/>
                <w:sz w:val="20"/>
                <w:szCs w:val="20"/>
              </w:rPr>
            </w:pPr>
            <w:bookmarkStart w:id="1" w:name="_GoBack"/>
            <w:bookmarkEnd w:id="1"/>
          </w:p>
          <w:p w:rsidR="003E734B" w:rsidRDefault="003E734B" w:rsidP="00271EC7">
            <w:pPr>
              <w:jc w:val="both"/>
              <w:rPr>
                <w:b/>
                <w:sz w:val="20"/>
                <w:szCs w:val="20"/>
              </w:rPr>
            </w:pPr>
          </w:p>
          <w:p w:rsidR="00FC60CC" w:rsidRDefault="00FC60CC" w:rsidP="00271EC7">
            <w:pPr>
              <w:jc w:val="both"/>
              <w:rPr>
                <w:b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b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b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b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b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b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b/>
                <w:sz w:val="20"/>
                <w:szCs w:val="20"/>
              </w:rPr>
            </w:pPr>
          </w:p>
          <w:p w:rsidR="003E734B" w:rsidRDefault="003E734B" w:rsidP="00271EC7">
            <w:pPr>
              <w:jc w:val="both"/>
              <w:rPr>
                <w:b/>
                <w:sz w:val="20"/>
                <w:szCs w:val="20"/>
              </w:rPr>
            </w:pPr>
          </w:p>
          <w:p w:rsidR="003E734B" w:rsidRPr="00F766BF" w:rsidRDefault="003E734B" w:rsidP="00271EC7">
            <w:pPr>
              <w:jc w:val="both"/>
              <w:rPr>
                <w:b/>
                <w:sz w:val="20"/>
                <w:szCs w:val="20"/>
              </w:rPr>
            </w:pPr>
          </w:p>
          <w:p w:rsidR="00E11306" w:rsidRPr="00F766BF" w:rsidRDefault="00E11306" w:rsidP="00271EC7">
            <w:pPr>
              <w:jc w:val="both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Промежуточная аттестация:</w:t>
            </w:r>
          </w:p>
          <w:p w:rsidR="00E11306" w:rsidRPr="007C7B63" w:rsidRDefault="00E11306" w:rsidP="00271EC7">
            <w:pPr>
              <w:jc w:val="both"/>
              <w:rPr>
                <w:i/>
                <w:highlight w:val="yellow"/>
              </w:rPr>
            </w:pPr>
            <w:r w:rsidRPr="00F766BF">
              <w:rPr>
                <w:i/>
                <w:sz w:val="20"/>
                <w:szCs w:val="20"/>
              </w:rPr>
              <w:t>зачет (</w:t>
            </w:r>
            <w:proofErr w:type="spellStart"/>
            <w:r w:rsidRPr="00F766BF">
              <w:rPr>
                <w:i/>
                <w:sz w:val="20"/>
                <w:szCs w:val="20"/>
              </w:rPr>
              <w:t>Зач</w:t>
            </w:r>
            <w:proofErr w:type="spellEnd"/>
            <w:r w:rsidRPr="00F766BF">
              <w:rPr>
                <w:i/>
                <w:sz w:val="20"/>
                <w:szCs w:val="20"/>
              </w:rPr>
              <w:t xml:space="preserve">.), </w:t>
            </w:r>
          </w:p>
        </w:tc>
      </w:tr>
      <w:tr w:rsidR="00E11306" w:rsidRPr="00DE0B31" w:rsidTr="00F56888">
        <w:trPr>
          <w:trHeight w:val="323"/>
        </w:trPr>
        <w:tc>
          <w:tcPr>
            <w:tcW w:w="1418" w:type="dxa"/>
          </w:tcPr>
          <w:p w:rsidR="00E11306" w:rsidRPr="00246230" w:rsidRDefault="00246230" w:rsidP="00246230">
            <w:pPr>
              <w:jc w:val="both"/>
            </w:pPr>
            <w:r w:rsidRPr="00246230">
              <w:t>1.</w:t>
            </w:r>
          </w:p>
          <w:p w:rsidR="00246230" w:rsidRPr="00246230" w:rsidRDefault="00246230" w:rsidP="00246230">
            <w:pPr>
              <w:jc w:val="both"/>
              <w:rPr>
                <w:rFonts w:eastAsia="Calibri"/>
                <w:lang w:eastAsia="en-US"/>
              </w:rPr>
            </w:pPr>
            <w:r w:rsidRPr="00246230">
              <w:t>Раздел 1</w:t>
            </w:r>
          </w:p>
          <w:p w:rsidR="00246230" w:rsidRPr="00246230" w:rsidRDefault="00246230" w:rsidP="00246230">
            <w:pPr>
              <w:jc w:val="both"/>
            </w:pPr>
          </w:p>
        </w:tc>
        <w:tc>
          <w:tcPr>
            <w:tcW w:w="3260" w:type="dxa"/>
            <w:gridSpan w:val="2"/>
          </w:tcPr>
          <w:tbl>
            <w:tblPr>
              <w:tblW w:w="4944" w:type="pct"/>
              <w:tblLayout w:type="fixed"/>
              <w:tblLook w:val="01E0"/>
            </w:tblPr>
            <w:tblGrid>
              <w:gridCol w:w="3010"/>
            </w:tblGrid>
            <w:tr w:rsidR="003E734B" w:rsidRPr="00845128" w:rsidTr="003E734B">
              <w:trPr>
                <w:trHeight w:val="1932"/>
              </w:trPr>
              <w:tc>
                <w:tcPr>
                  <w:tcW w:w="5000" w:type="pct"/>
                </w:tcPr>
                <w:p w:rsidR="003E734B" w:rsidRPr="00845128" w:rsidRDefault="003E734B" w:rsidP="00246230">
                  <w:pPr>
                    <w:tabs>
                      <w:tab w:val="right" w:leader="underscore" w:pos="8505"/>
                    </w:tabs>
                  </w:pPr>
                  <w:r>
                    <w:t>1. Использование маршрутного языка ДРАКОН.</w:t>
                  </w:r>
                </w:p>
                <w:p w:rsidR="003E734B" w:rsidRPr="00845128" w:rsidRDefault="003E734B" w:rsidP="00246230">
                  <w:pPr>
                    <w:tabs>
                      <w:tab w:val="right" w:leader="underscore" w:pos="8505"/>
                    </w:tabs>
                  </w:pPr>
                  <w:r>
                    <w:t>2. Автоматное программирование</w:t>
                  </w:r>
                </w:p>
                <w:p w:rsidR="003E734B" w:rsidRPr="00845128" w:rsidRDefault="003E734B" w:rsidP="00246230">
                  <w:pPr>
                    <w:tabs>
                      <w:tab w:val="right" w:leader="underscore" w:pos="8505"/>
                    </w:tabs>
                  </w:pPr>
                  <w:r>
                    <w:t>3. Среда разработки</w:t>
                  </w:r>
                  <w:r w:rsidRPr="00246230"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Keil</w:t>
                  </w:r>
                  <w:proofErr w:type="spellEnd"/>
                  <w:r>
                    <w:t xml:space="preserve"> </w:t>
                  </w:r>
                  <w:proofErr w:type="spellStart"/>
                  <w:r w:rsidRPr="001F1290">
                    <w:t>uVision</w:t>
                  </w:r>
                  <w:proofErr w:type="spellEnd"/>
                </w:p>
              </w:tc>
            </w:tr>
          </w:tbl>
          <w:p w:rsidR="00E11306" w:rsidRPr="00470E29" w:rsidRDefault="00E11306" w:rsidP="00246230">
            <w:pPr>
              <w:tabs>
                <w:tab w:val="right" w:leader="underscore" w:pos="9639"/>
              </w:tabs>
              <w:rPr>
                <w:i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gridSpan w:val="2"/>
          </w:tcPr>
          <w:p w:rsidR="00E11306" w:rsidRDefault="00561FE9" w:rsidP="00271EC7">
            <w:pPr>
              <w:jc w:val="both"/>
              <w:rPr>
                <w:i/>
              </w:rPr>
            </w:pPr>
            <w:r>
              <w:rPr>
                <w:i/>
              </w:rPr>
              <w:t>2</w:t>
            </w:r>
          </w:p>
          <w:p w:rsidR="001A0051" w:rsidRDefault="001A0051" w:rsidP="00271EC7">
            <w:pPr>
              <w:jc w:val="both"/>
              <w:rPr>
                <w:i/>
              </w:rPr>
            </w:pPr>
          </w:p>
          <w:p w:rsidR="001A0051" w:rsidRDefault="001A0051" w:rsidP="00271EC7">
            <w:pPr>
              <w:jc w:val="both"/>
              <w:rPr>
                <w:i/>
              </w:rPr>
            </w:pPr>
          </w:p>
          <w:p w:rsidR="001A0051" w:rsidRDefault="001A0051" w:rsidP="00271EC7">
            <w:pPr>
              <w:jc w:val="both"/>
              <w:rPr>
                <w:i/>
              </w:rPr>
            </w:pPr>
            <w:r>
              <w:rPr>
                <w:i/>
              </w:rPr>
              <w:t>2</w:t>
            </w:r>
          </w:p>
          <w:p w:rsidR="001A0051" w:rsidRDefault="001A0051" w:rsidP="00271EC7">
            <w:pPr>
              <w:jc w:val="both"/>
              <w:rPr>
                <w:i/>
              </w:rPr>
            </w:pPr>
          </w:p>
          <w:p w:rsidR="001A0051" w:rsidRPr="00DE0B31" w:rsidRDefault="001A0051" w:rsidP="00271EC7">
            <w:pPr>
              <w:jc w:val="both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835" w:type="dxa"/>
            <w:gridSpan w:val="2"/>
          </w:tcPr>
          <w:tbl>
            <w:tblPr>
              <w:tblW w:w="4870" w:type="pct"/>
              <w:jc w:val="center"/>
              <w:tblLayout w:type="fixed"/>
              <w:tblLook w:val="01E0"/>
            </w:tblPr>
            <w:tblGrid>
              <w:gridCol w:w="2551"/>
            </w:tblGrid>
            <w:tr w:rsidR="003E734B" w:rsidRPr="002B1213" w:rsidTr="003E734B">
              <w:trPr>
                <w:trHeight w:val="2512"/>
                <w:jc w:val="center"/>
              </w:trPr>
              <w:tc>
                <w:tcPr>
                  <w:tcW w:w="5000" w:type="pct"/>
                </w:tcPr>
                <w:p w:rsidR="003E734B" w:rsidRDefault="003E734B" w:rsidP="00BE7D00">
                  <w:pPr>
                    <w:tabs>
                      <w:tab w:val="right" w:leader="underscore" w:pos="9639"/>
                    </w:tabs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1.</w:t>
                  </w:r>
                  <w:r w:rsidRPr="00B16E93">
                    <w:rPr>
                      <w:bCs/>
                    </w:rPr>
                    <w:t xml:space="preserve">Работа с портами ввода/вывода МК PIC16F84 в программе </w:t>
                  </w:r>
                  <w:proofErr w:type="spellStart"/>
                  <w:r w:rsidRPr="00B16E93">
                    <w:rPr>
                      <w:bCs/>
                    </w:rPr>
                    <w:t>Flowcode</w:t>
                  </w:r>
                  <w:proofErr w:type="spellEnd"/>
                  <w:r w:rsidRPr="00B16E93">
                    <w:rPr>
                      <w:bCs/>
                    </w:rPr>
                    <w:t>.</w:t>
                  </w:r>
                </w:p>
                <w:p w:rsidR="003E734B" w:rsidRDefault="003E734B" w:rsidP="00BE7D00">
                  <w:pPr>
                    <w:tabs>
                      <w:tab w:val="right" w:leader="underscore" w:pos="9639"/>
                    </w:tabs>
                    <w:jc w:val="both"/>
                    <w:rPr>
                      <w:bCs/>
                    </w:rPr>
                  </w:pPr>
                </w:p>
                <w:p w:rsidR="003E734B" w:rsidRPr="002B1213" w:rsidRDefault="003E734B" w:rsidP="00BE7D00">
                  <w:pPr>
                    <w:tabs>
                      <w:tab w:val="right" w:leader="underscore" w:pos="9639"/>
                    </w:tabs>
                    <w:jc w:val="both"/>
                    <w:rPr>
                      <w:rFonts w:eastAsia="Calibri"/>
                      <w:bCs/>
                      <w:lang w:eastAsia="en-US"/>
                    </w:rPr>
                  </w:pPr>
                  <w:r>
                    <w:rPr>
                      <w:bCs/>
                    </w:rPr>
                    <w:t>2.</w:t>
                  </w:r>
                  <w:r w:rsidRPr="00B16E93">
                    <w:rPr>
                      <w:bCs/>
                    </w:rPr>
                    <w:t xml:space="preserve">Работа с ADC МК PIC16F88 в программе </w:t>
                  </w:r>
                  <w:proofErr w:type="spellStart"/>
                  <w:r w:rsidRPr="00B16E93">
                    <w:rPr>
                      <w:bCs/>
                    </w:rPr>
                    <w:t>Flowcode</w:t>
                  </w:r>
                  <w:proofErr w:type="spellEnd"/>
                  <w:r w:rsidRPr="00B16E93">
                    <w:rPr>
                      <w:bCs/>
                    </w:rPr>
                    <w:t>.</w:t>
                  </w:r>
                </w:p>
              </w:tc>
            </w:tr>
          </w:tbl>
          <w:p w:rsidR="00E11306" w:rsidRPr="00DE0B31" w:rsidRDefault="00E11306" w:rsidP="00271EC7">
            <w:pPr>
              <w:jc w:val="both"/>
              <w:rPr>
                <w:i/>
              </w:rPr>
            </w:pPr>
          </w:p>
        </w:tc>
        <w:tc>
          <w:tcPr>
            <w:tcW w:w="567" w:type="dxa"/>
            <w:gridSpan w:val="2"/>
          </w:tcPr>
          <w:p w:rsidR="00E11306" w:rsidRDefault="00F56888" w:rsidP="00271EC7">
            <w:pPr>
              <w:jc w:val="both"/>
              <w:rPr>
                <w:i/>
              </w:rPr>
            </w:pPr>
            <w:r>
              <w:rPr>
                <w:i/>
              </w:rPr>
              <w:t>3</w:t>
            </w:r>
          </w:p>
          <w:p w:rsidR="00F56888" w:rsidRDefault="00F56888" w:rsidP="00271EC7">
            <w:pPr>
              <w:jc w:val="both"/>
              <w:rPr>
                <w:i/>
              </w:rPr>
            </w:pPr>
          </w:p>
          <w:p w:rsidR="00F56888" w:rsidRDefault="00F56888" w:rsidP="00271EC7">
            <w:pPr>
              <w:jc w:val="both"/>
              <w:rPr>
                <w:i/>
              </w:rPr>
            </w:pPr>
          </w:p>
          <w:p w:rsidR="00F56888" w:rsidRDefault="00F56888" w:rsidP="00271EC7">
            <w:pPr>
              <w:jc w:val="both"/>
              <w:rPr>
                <w:i/>
              </w:rPr>
            </w:pPr>
          </w:p>
          <w:p w:rsidR="00F56888" w:rsidRDefault="00F56888" w:rsidP="00271EC7">
            <w:pPr>
              <w:jc w:val="both"/>
              <w:rPr>
                <w:i/>
              </w:rPr>
            </w:pPr>
          </w:p>
          <w:p w:rsidR="00F56888" w:rsidRPr="00DE0B31" w:rsidRDefault="00F56888" w:rsidP="00271EC7">
            <w:pPr>
              <w:jc w:val="both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410" w:type="dxa"/>
          </w:tcPr>
          <w:p w:rsidR="00E11306" w:rsidRPr="00DE0B31" w:rsidRDefault="00E11306" w:rsidP="00271EC7">
            <w:pPr>
              <w:jc w:val="both"/>
              <w:rPr>
                <w:i/>
              </w:rPr>
            </w:pPr>
          </w:p>
        </w:tc>
        <w:tc>
          <w:tcPr>
            <w:tcW w:w="567" w:type="dxa"/>
          </w:tcPr>
          <w:p w:rsidR="00E11306" w:rsidRPr="001A2FD7" w:rsidRDefault="00E11306" w:rsidP="00271EC7">
            <w:pPr>
              <w:jc w:val="both"/>
            </w:pPr>
          </w:p>
        </w:tc>
        <w:tc>
          <w:tcPr>
            <w:tcW w:w="567" w:type="dxa"/>
          </w:tcPr>
          <w:p w:rsidR="00E11306" w:rsidRPr="00DE0B31" w:rsidRDefault="00F56888" w:rsidP="00271EC7">
            <w:pPr>
              <w:jc w:val="both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2977" w:type="dxa"/>
            <w:vMerge/>
          </w:tcPr>
          <w:p w:rsidR="00E11306" w:rsidRPr="00DE0B31" w:rsidRDefault="00E11306" w:rsidP="00271EC7">
            <w:pPr>
              <w:jc w:val="both"/>
              <w:rPr>
                <w:i/>
              </w:rPr>
            </w:pPr>
          </w:p>
        </w:tc>
      </w:tr>
      <w:tr w:rsidR="00E11306" w:rsidRPr="00DE0B31" w:rsidTr="00F56888">
        <w:trPr>
          <w:trHeight w:val="331"/>
        </w:trPr>
        <w:tc>
          <w:tcPr>
            <w:tcW w:w="1418" w:type="dxa"/>
          </w:tcPr>
          <w:p w:rsidR="00561FE9" w:rsidRPr="00246230" w:rsidRDefault="00561FE9" w:rsidP="00561F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46230">
              <w:t>2</w:t>
            </w:r>
          </w:p>
          <w:p w:rsidR="00246230" w:rsidRPr="00246230" w:rsidRDefault="00246230" w:rsidP="00246230">
            <w:pPr>
              <w:jc w:val="both"/>
              <w:rPr>
                <w:rFonts w:eastAsia="Calibri"/>
                <w:lang w:eastAsia="en-US"/>
              </w:rPr>
            </w:pPr>
            <w:r w:rsidRPr="00246230">
              <w:t>Раздел 2</w:t>
            </w:r>
          </w:p>
          <w:p w:rsidR="00E11306" w:rsidRPr="00246230" w:rsidRDefault="00E11306" w:rsidP="00271EC7">
            <w:pPr>
              <w:jc w:val="both"/>
            </w:pPr>
          </w:p>
        </w:tc>
        <w:tc>
          <w:tcPr>
            <w:tcW w:w="3260" w:type="dxa"/>
            <w:gridSpan w:val="2"/>
          </w:tcPr>
          <w:tbl>
            <w:tblPr>
              <w:tblW w:w="4944" w:type="pct"/>
              <w:tblLayout w:type="fixed"/>
              <w:tblLook w:val="01E0"/>
            </w:tblPr>
            <w:tblGrid>
              <w:gridCol w:w="3010"/>
            </w:tblGrid>
            <w:tr w:rsidR="003E734B" w:rsidRPr="00C64579" w:rsidTr="003E734B">
              <w:trPr>
                <w:trHeight w:val="2484"/>
              </w:trPr>
              <w:tc>
                <w:tcPr>
                  <w:tcW w:w="5000" w:type="pct"/>
                </w:tcPr>
                <w:p w:rsidR="003E734B" w:rsidRPr="00C64579" w:rsidRDefault="003E734B" w:rsidP="00246230">
                  <w:pPr>
                    <w:tabs>
                      <w:tab w:val="right" w:leader="underscore" w:pos="8505"/>
                    </w:tabs>
                  </w:pPr>
                  <w:r>
                    <w:t>4. Генерация кода инициализации для микроконтроллеров</w:t>
                  </w:r>
                </w:p>
                <w:p w:rsidR="003E734B" w:rsidRPr="00845128" w:rsidRDefault="003E734B" w:rsidP="00246230">
                  <w:pPr>
                    <w:tabs>
                      <w:tab w:val="right" w:leader="underscore" w:pos="8505"/>
                    </w:tabs>
                  </w:pPr>
                  <w:r>
                    <w:t xml:space="preserve">5. </w:t>
                  </w:r>
                  <w:r w:rsidRPr="00B75168">
                    <w:t xml:space="preserve">Использование </w:t>
                  </w:r>
                  <w:proofErr w:type="spellStart"/>
                  <w:r w:rsidRPr="00B75168">
                    <w:t>CoDeSys</w:t>
                  </w:r>
                  <w:proofErr w:type="spellEnd"/>
                  <w:r w:rsidRPr="00B75168">
                    <w:t xml:space="preserve"> для программирования встраиваемых систем</w:t>
                  </w:r>
                  <w:r w:rsidRPr="00845128">
                    <w:t>.</w:t>
                  </w:r>
                </w:p>
                <w:p w:rsidR="003E734B" w:rsidRPr="00C64579" w:rsidRDefault="003E734B" w:rsidP="00246230">
                  <w:pPr>
                    <w:tabs>
                      <w:tab w:val="right" w:leader="underscore" w:pos="8505"/>
                    </w:tabs>
                  </w:pPr>
                  <w:r>
                    <w:t xml:space="preserve">6. Генерация кода в формате с фиксированной точкой </w:t>
                  </w:r>
                </w:p>
              </w:tc>
            </w:tr>
          </w:tbl>
          <w:p w:rsidR="00E11306" w:rsidRPr="00DE0B31" w:rsidRDefault="00E11306" w:rsidP="00271EC7">
            <w:pPr>
              <w:jc w:val="both"/>
              <w:rPr>
                <w:i/>
              </w:rPr>
            </w:pPr>
          </w:p>
        </w:tc>
        <w:tc>
          <w:tcPr>
            <w:tcW w:w="567" w:type="dxa"/>
            <w:gridSpan w:val="2"/>
          </w:tcPr>
          <w:p w:rsidR="00E11306" w:rsidRDefault="00561FE9" w:rsidP="00271EC7">
            <w:pPr>
              <w:jc w:val="both"/>
              <w:rPr>
                <w:i/>
              </w:rPr>
            </w:pPr>
            <w:r>
              <w:rPr>
                <w:i/>
              </w:rPr>
              <w:t>2</w:t>
            </w:r>
          </w:p>
          <w:p w:rsidR="001A0051" w:rsidRDefault="001A0051" w:rsidP="00271EC7">
            <w:pPr>
              <w:jc w:val="both"/>
              <w:rPr>
                <w:i/>
              </w:rPr>
            </w:pPr>
          </w:p>
          <w:p w:rsidR="001A0051" w:rsidRDefault="001A0051" w:rsidP="00271EC7">
            <w:pPr>
              <w:jc w:val="both"/>
              <w:rPr>
                <w:i/>
              </w:rPr>
            </w:pPr>
          </w:p>
          <w:p w:rsidR="001A0051" w:rsidRDefault="001A0051" w:rsidP="00271EC7">
            <w:pPr>
              <w:jc w:val="both"/>
              <w:rPr>
                <w:i/>
              </w:rPr>
            </w:pPr>
            <w:r>
              <w:rPr>
                <w:i/>
              </w:rPr>
              <w:t>2</w:t>
            </w:r>
          </w:p>
          <w:p w:rsidR="001A0051" w:rsidRDefault="001A0051" w:rsidP="00271EC7">
            <w:pPr>
              <w:jc w:val="both"/>
              <w:rPr>
                <w:i/>
              </w:rPr>
            </w:pPr>
          </w:p>
          <w:p w:rsidR="001A0051" w:rsidRDefault="001A0051" w:rsidP="00271EC7">
            <w:pPr>
              <w:jc w:val="both"/>
              <w:rPr>
                <w:i/>
              </w:rPr>
            </w:pPr>
          </w:p>
          <w:p w:rsidR="001A0051" w:rsidRPr="00DE0B31" w:rsidRDefault="001A0051" w:rsidP="00271EC7">
            <w:pPr>
              <w:jc w:val="both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835" w:type="dxa"/>
            <w:gridSpan w:val="2"/>
          </w:tcPr>
          <w:tbl>
            <w:tblPr>
              <w:tblW w:w="4870" w:type="pct"/>
              <w:jc w:val="center"/>
              <w:tblLayout w:type="fixed"/>
              <w:tblLook w:val="01E0"/>
            </w:tblPr>
            <w:tblGrid>
              <w:gridCol w:w="2551"/>
            </w:tblGrid>
            <w:tr w:rsidR="003E734B" w:rsidRPr="002B1213" w:rsidTr="003E734B">
              <w:trPr>
                <w:trHeight w:val="2489"/>
                <w:jc w:val="center"/>
              </w:trPr>
              <w:tc>
                <w:tcPr>
                  <w:tcW w:w="5000" w:type="pct"/>
                </w:tcPr>
                <w:p w:rsidR="003E734B" w:rsidRDefault="003E734B" w:rsidP="00BE7D00">
                  <w:pPr>
                    <w:tabs>
                      <w:tab w:val="right" w:leader="underscore" w:pos="9639"/>
                    </w:tabs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3.</w:t>
                  </w:r>
                  <w:r w:rsidRPr="00BF3966">
                    <w:rPr>
                      <w:bCs/>
                    </w:rPr>
                    <w:t>Stateflow-модель цифрового регулятора</w:t>
                  </w:r>
                </w:p>
                <w:p w:rsidR="003E734B" w:rsidRDefault="003E734B" w:rsidP="00BE7D00">
                  <w:pPr>
                    <w:tabs>
                      <w:tab w:val="right" w:leader="underscore" w:pos="9639"/>
                    </w:tabs>
                    <w:jc w:val="both"/>
                    <w:rPr>
                      <w:bCs/>
                    </w:rPr>
                  </w:pPr>
                </w:p>
                <w:p w:rsidR="003E734B" w:rsidRPr="002B1213" w:rsidRDefault="003E734B" w:rsidP="00BE7D00">
                  <w:r>
                    <w:rPr>
                      <w:bCs/>
                    </w:rPr>
                    <w:t>4.</w:t>
                  </w:r>
                  <w:r w:rsidRPr="00B16E93">
                    <w:rPr>
                      <w:bCs/>
                    </w:rPr>
                    <w:t xml:space="preserve">Управление шаговым электродвигателем в программе </w:t>
                  </w:r>
                  <w:proofErr w:type="spellStart"/>
                  <w:r w:rsidRPr="00B16E93">
                    <w:rPr>
                      <w:bCs/>
                    </w:rPr>
                    <w:t>Flowcode</w:t>
                  </w:r>
                  <w:proofErr w:type="spellEnd"/>
                  <w:r w:rsidRPr="00B16E93">
                    <w:rPr>
                      <w:bCs/>
                    </w:rPr>
                    <w:t>.</w:t>
                  </w:r>
                </w:p>
              </w:tc>
            </w:tr>
          </w:tbl>
          <w:p w:rsidR="00E11306" w:rsidRPr="003D27F4" w:rsidRDefault="00E11306" w:rsidP="00271EC7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E11306" w:rsidRDefault="00F56888" w:rsidP="00271EC7">
            <w:pPr>
              <w:jc w:val="both"/>
              <w:rPr>
                <w:i/>
              </w:rPr>
            </w:pPr>
            <w:r>
              <w:rPr>
                <w:i/>
              </w:rPr>
              <w:t>3</w:t>
            </w:r>
          </w:p>
          <w:p w:rsidR="00F56888" w:rsidRDefault="00F56888" w:rsidP="00271EC7">
            <w:pPr>
              <w:jc w:val="both"/>
              <w:rPr>
                <w:i/>
              </w:rPr>
            </w:pPr>
          </w:p>
          <w:p w:rsidR="00F56888" w:rsidRDefault="00F56888" w:rsidP="00271EC7">
            <w:pPr>
              <w:jc w:val="both"/>
              <w:rPr>
                <w:i/>
              </w:rPr>
            </w:pPr>
          </w:p>
          <w:p w:rsidR="00F56888" w:rsidRPr="00DE0B31" w:rsidRDefault="00F56888" w:rsidP="00271EC7">
            <w:pPr>
              <w:jc w:val="both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410" w:type="dxa"/>
          </w:tcPr>
          <w:p w:rsidR="00E11306" w:rsidRPr="00DE0B31" w:rsidRDefault="00E11306" w:rsidP="00271EC7">
            <w:pPr>
              <w:jc w:val="both"/>
              <w:rPr>
                <w:i/>
              </w:rPr>
            </w:pPr>
          </w:p>
        </w:tc>
        <w:tc>
          <w:tcPr>
            <w:tcW w:w="567" w:type="dxa"/>
          </w:tcPr>
          <w:p w:rsidR="00E11306" w:rsidRPr="00DE0B31" w:rsidRDefault="00E11306" w:rsidP="00271EC7">
            <w:pPr>
              <w:jc w:val="both"/>
              <w:rPr>
                <w:i/>
              </w:rPr>
            </w:pPr>
          </w:p>
        </w:tc>
        <w:tc>
          <w:tcPr>
            <w:tcW w:w="567" w:type="dxa"/>
          </w:tcPr>
          <w:p w:rsidR="00E11306" w:rsidRPr="00DE0B31" w:rsidRDefault="00F56888" w:rsidP="00271EC7">
            <w:pPr>
              <w:jc w:val="both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2977" w:type="dxa"/>
            <w:vMerge/>
          </w:tcPr>
          <w:p w:rsidR="00E11306" w:rsidRPr="00DE0B31" w:rsidRDefault="00E11306" w:rsidP="00271EC7">
            <w:pPr>
              <w:jc w:val="both"/>
              <w:rPr>
                <w:i/>
              </w:rPr>
            </w:pPr>
          </w:p>
        </w:tc>
      </w:tr>
      <w:tr w:rsidR="00561FE9" w:rsidRPr="00DE0B31" w:rsidTr="00F56888">
        <w:trPr>
          <w:trHeight w:val="535"/>
        </w:trPr>
        <w:tc>
          <w:tcPr>
            <w:tcW w:w="1418" w:type="dxa"/>
          </w:tcPr>
          <w:p w:rsidR="00561FE9" w:rsidRPr="00246230" w:rsidRDefault="00561FE9" w:rsidP="00561F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46230">
              <w:t>3</w:t>
            </w:r>
          </w:p>
          <w:p w:rsidR="00246230" w:rsidRPr="00246230" w:rsidRDefault="00246230" w:rsidP="00246230">
            <w:pPr>
              <w:jc w:val="both"/>
              <w:rPr>
                <w:rFonts w:eastAsia="Calibri"/>
                <w:lang w:eastAsia="en-US"/>
              </w:rPr>
            </w:pPr>
            <w:r w:rsidRPr="00246230">
              <w:t>Раздел 3</w:t>
            </w:r>
          </w:p>
          <w:p w:rsidR="00561FE9" w:rsidRPr="00246230" w:rsidRDefault="00561FE9" w:rsidP="00271EC7">
            <w:pPr>
              <w:jc w:val="both"/>
            </w:pPr>
          </w:p>
        </w:tc>
        <w:tc>
          <w:tcPr>
            <w:tcW w:w="3260" w:type="dxa"/>
            <w:gridSpan w:val="2"/>
          </w:tcPr>
          <w:tbl>
            <w:tblPr>
              <w:tblW w:w="4944" w:type="pct"/>
              <w:tblLayout w:type="fixed"/>
              <w:tblLook w:val="01E0"/>
            </w:tblPr>
            <w:tblGrid>
              <w:gridCol w:w="3010"/>
            </w:tblGrid>
            <w:tr w:rsidR="003E734B" w:rsidRPr="000C4F20" w:rsidTr="003E734B">
              <w:trPr>
                <w:trHeight w:val="2760"/>
              </w:trPr>
              <w:tc>
                <w:tcPr>
                  <w:tcW w:w="5000" w:type="pct"/>
                </w:tcPr>
                <w:p w:rsidR="003E734B" w:rsidRPr="000C4F20" w:rsidRDefault="003E734B" w:rsidP="00246230">
                  <w:pPr>
                    <w:tabs>
                      <w:tab w:val="right" w:leader="underscore" w:pos="8505"/>
                    </w:tabs>
                  </w:pPr>
                  <w:r>
                    <w:t>7. Генерация кода для фильтра с помощью</w:t>
                  </w:r>
                  <w:r w:rsidRPr="000C4F20">
                    <w:t xml:space="preserve"> </w:t>
                  </w:r>
                  <w:r>
                    <w:t>программы</w:t>
                  </w:r>
                  <w:r w:rsidRPr="000C4F20"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WinFilter</w:t>
                  </w:r>
                  <w:proofErr w:type="spellEnd"/>
                </w:p>
                <w:p w:rsidR="003E734B" w:rsidRPr="000C4F20" w:rsidRDefault="003E734B" w:rsidP="00246230">
                  <w:pPr>
                    <w:tabs>
                      <w:tab w:val="right" w:leader="underscore" w:pos="8505"/>
                    </w:tabs>
                  </w:pPr>
                  <w:r>
                    <w:lastRenderedPageBreak/>
                    <w:t>8. Минимизация размеров программы</w:t>
                  </w:r>
                </w:p>
                <w:p w:rsidR="003E734B" w:rsidRPr="000C4F20" w:rsidRDefault="003E734B" w:rsidP="00246230">
                  <w:pPr>
                    <w:tabs>
                      <w:tab w:val="right" w:leader="underscore" w:pos="8505"/>
                    </w:tabs>
                  </w:pPr>
                  <w:r>
                    <w:t xml:space="preserve">9. </w:t>
                  </w:r>
                  <w:r>
                    <w:rPr>
                      <w:lang w:val="en-US"/>
                    </w:rPr>
                    <w:t>COCOMO</w:t>
                  </w:r>
                  <w:r w:rsidRPr="000C4F20">
                    <w:t xml:space="preserve"> -</w:t>
                  </w:r>
                  <w:r>
                    <w:t xml:space="preserve"> </w:t>
                  </w:r>
                  <w:r w:rsidRPr="00B75168">
                    <w:t>конструктивная стоимостная модель</w:t>
                  </w:r>
                  <w:r>
                    <w:t xml:space="preserve">, </w:t>
                  </w:r>
                  <w:r w:rsidRPr="000C4F20">
                    <w:t>используемая для оценки затрат на разработку ПО</w:t>
                  </w:r>
                </w:p>
              </w:tc>
            </w:tr>
          </w:tbl>
          <w:p w:rsidR="00561FE9" w:rsidRPr="00DE0B31" w:rsidRDefault="00561FE9" w:rsidP="00271EC7">
            <w:pPr>
              <w:jc w:val="both"/>
              <w:rPr>
                <w:i/>
              </w:rPr>
            </w:pPr>
          </w:p>
        </w:tc>
        <w:tc>
          <w:tcPr>
            <w:tcW w:w="567" w:type="dxa"/>
            <w:gridSpan w:val="2"/>
          </w:tcPr>
          <w:p w:rsidR="00561FE9" w:rsidRDefault="00561FE9" w:rsidP="00271EC7">
            <w:pPr>
              <w:jc w:val="both"/>
              <w:rPr>
                <w:i/>
              </w:rPr>
            </w:pPr>
            <w:r>
              <w:rPr>
                <w:i/>
              </w:rPr>
              <w:lastRenderedPageBreak/>
              <w:t>2</w:t>
            </w:r>
          </w:p>
          <w:p w:rsidR="001A0051" w:rsidRDefault="001A0051" w:rsidP="00271EC7">
            <w:pPr>
              <w:jc w:val="both"/>
              <w:rPr>
                <w:i/>
              </w:rPr>
            </w:pPr>
          </w:p>
          <w:p w:rsidR="001A0051" w:rsidRDefault="001A0051" w:rsidP="00271EC7">
            <w:pPr>
              <w:jc w:val="both"/>
              <w:rPr>
                <w:i/>
              </w:rPr>
            </w:pPr>
          </w:p>
          <w:p w:rsidR="001A0051" w:rsidRDefault="001A0051" w:rsidP="00271EC7">
            <w:pPr>
              <w:jc w:val="both"/>
              <w:rPr>
                <w:i/>
              </w:rPr>
            </w:pPr>
            <w:r>
              <w:rPr>
                <w:i/>
              </w:rPr>
              <w:lastRenderedPageBreak/>
              <w:t>2</w:t>
            </w:r>
          </w:p>
          <w:p w:rsidR="001A0051" w:rsidRDefault="001A0051" w:rsidP="00271EC7">
            <w:pPr>
              <w:jc w:val="both"/>
              <w:rPr>
                <w:i/>
              </w:rPr>
            </w:pPr>
          </w:p>
          <w:p w:rsidR="001A0051" w:rsidRPr="00DE0B31" w:rsidRDefault="001A0051" w:rsidP="00271EC7">
            <w:pPr>
              <w:jc w:val="both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835" w:type="dxa"/>
            <w:gridSpan w:val="2"/>
          </w:tcPr>
          <w:tbl>
            <w:tblPr>
              <w:tblW w:w="4870" w:type="pct"/>
              <w:jc w:val="center"/>
              <w:tblLayout w:type="fixed"/>
              <w:tblLook w:val="01E0"/>
            </w:tblPr>
            <w:tblGrid>
              <w:gridCol w:w="2551"/>
            </w:tblGrid>
            <w:tr w:rsidR="003E734B" w:rsidRPr="00611130" w:rsidTr="003E734B">
              <w:trPr>
                <w:trHeight w:val="4786"/>
                <w:jc w:val="center"/>
              </w:trPr>
              <w:tc>
                <w:tcPr>
                  <w:tcW w:w="5000" w:type="pct"/>
                </w:tcPr>
                <w:p w:rsidR="003E734B" w:rsidRDefault="003E734B" w:rsidP="00BE7D00">
                  <w:pPr>
                    <w:tabs>
                      <w:tab w:val="right" w:leader="underscore" w:pos="9639"/>
                    </w:tabs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lastRenderedPageBreak/>
                    <w:t xml:space="preserve">5.Генерация кода фильтра Бесселя с бесконечной </w:t>
                  </w:r>
                  <w:r>
                    <w:rPr>
                      <w:bCs/>
                    </w:rPr>
                    <w:lastRenderedPageBreak/>
                    <w:t xml:space="preserve">импульсной характеристикой </w:t>
                  </w:r>
                  <w:r w:rsidRPr="00B16E93">
                    <w:rPr>
                      <w:bCs/>
                    </w:rPr>
                    <w:t xml:space="preserve">с помощью программы </w:t>
                  </w:r>
                  <w:proofErr w:type="spellStart"/>
                  <w:r w:rsidRPr="00B16E93">
                    <w:rPr>
                      <w:bCs/>
                    </w:rPr>
                    <w:t>WinFilter</w:t>
                  </w:r>
                  <w:proofErr w:type="spellEnd"/>
                </w:p>
                <w:p w:rsidR="003E734B" w:rsidRPr="00611130" w:rsidRDefault="003E734B" w:rsidP="00BE7D00">
                  <w:pPr>
                    <w:tabs>
                      <w:tab w:val="right" w:leader="underscore" w:pos="9639"/>
                    </w:tabs>
                    <w:jc w:val="both"/>
                    <w:rPr>
                      <w:bCs/>
                    </w:rPr>
                  </w:pPr>
                </w:p>
                <w:p w:rsidR="003E734B" w:rsidRPr="00611130" w:rsidRDefault="003E734B" w:rsidP="00BE7D00">
                  <w:pPr>
                    <w:tabs>
                      <w:tab w:val="right" w:leader="underscore" w:pos="9639"/>
                    </w:tabs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6.</w:t>
                  </w:r>
                  <w:r w:rsidRPr="00611130">
                    <w:rPr>
                      <w:bCs/>
                    </w:rPr>
                    <w:t>Пример проектирования корректирующего звена. Код на языке Си для реализации корректирующего звена.</w:t>
                  </w:r>
                </w:p>
              </w:tc>
            </w:tr>
          </w:tbl>
          <w:p w:rsidR="00561FE9" w:rsidRPr="003D27F4" w:rsidRDefault="00561FE9" w:rsidP="00271EC7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561FE9" w:rsidRDefault="00F56888" w:rsidP="00271EC7">
            <w:pPr>
              <w:jc w:val="both"/>
              <w:rPr>
                <w:i/>
              </w:rPr>
            </w:pPr>
            <w:r>
              <w:rPr>
                <w:i/>
              </w:rPr>
              <w:lastRenderedPageBreak/>
              <w:t>3</w:t>
            </w:r>
          </w:p>
          <w:p w:rsidR="00F56888" w:rsidRDefault="00F56888" w:rsidP="00271EC7">
            <w:pPr>
              <w:jc w:val="both"/>
              <w:rPr>
                <w:i/>
              </w:rPr>
            </w:pPr>
          </w:p>
          <w:p w:rsidR="00F56888" w:rsidRDefault="00F56888" w:rsidP="00271EC7">
            <w:pPr>
              <w:jc w:val="both"/>
              <w:rPr>
                <w:i/>
              </w:rPr>
            </w:pPr>
          </w:p>
          <w:p w:rsidR="00F56888" w:rsidRDefault="00F56888" w:rsidP="00271EC7">
            <w:pPr>
              <w:jc w:val="both"/>
              <w:rPr>
                <w:i/>
              </w:rPr>
            </w:pPr>
          </w:p>
          <w:p w:rsidR="00F56888" w:rsidRPr="00DE0B31" w:rsidRDefault="00F56888" w:rsidP="00271EC7">
            <w:pPr>
              <w:jc w:val="both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10" w:type="dxa"/>
          </w:tcPr>
          <w:p w:rsidR="00561FE9" w:rsidRPr="00DE0B31" w:rsidRDefault="00561FE9" w:rsidP="00271EC7">
            <w:pPr>
              <w:jc w:val="both"/>
              <w:rPr>
                <w:i/>
              </w:rPr>
            </w:pPr>
          </w:p>
        </w:tc>
        <w:tc>
          <w:tcPr>
            <w:tcW w:w="567" w:type="dxa"/>
          </w:tcPr>
          <w:p w:rsidR="00561FE9" w:rsidRPr="00DE0B31" w:rsidRDefault="00561FE9" w:rsidP="00271EC7">
            <w:pPr>
              <w:jc w:val="both"/>
              <w:rPr>
                <w:i/>
              </w:rPr>
            </w:pPr>
          </w:p>
        </w:tc>
        <w:tc>
          <w:tcPr>
            <w:tcW w:w="567" w:type="dxa"/>
          </w:tcPr>
          <w:p w:rsidR="00561FE9" w:rsidRPr="00DE0B31" w:rsidRDefault="00F56888" w:rsidP="00271EC7">
            <w:pPr>
              <w:jc w:val="both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977" w:type="dxa"/>
            <w:vMerge/>
          </w:tcPr>
          <w:p w:rsidR="00561FE9" w:rsidRPr="00DE0B31" w:rsidRDefault="00561FE9" w:rsidP="00271EC7">
            <w:pPr>
              <w:jc w:val="both"/>
              <w:rPr>
                <w:i/>
              </w:rPr>
            </w:pPr>
          </w:p>
        </w:tc>
      </w:tr>
      <w:tr w:rsidR="00E11306" w:rsidRPr="00DE0B31" w:rsidTr="00F56888">
        <w:trPr>
          <w:trHeight w:val="327"/>
        </w:trPr>
        <w:tc>
          <w:tcPr>
            <w:tcW w:w="4678" w:type="dxa"/>
            <w:gridSpan w:val="3"/>
          </w:tcPr>
          <w:p w:rsidR="00E11306" w:rsidRPr="002C5C75" w:rsidRDefault="00E11306" w:rsidP="00271EC7">
            <w:pPr>
              <w:jc w:val="right"/>
            </w:pPr>
            <w:r w:rsidRPr="002C5C75">
              <w:rPr>
                <w:sz w:val="22"/>
                <w:szCs w:val="22"/>
              </w:rPr>
              <w:lastRenderedPageBreak/>
              <w:t>Всего:</w:t>
            </w:r>
          </w:p>
        </w:tc>
        <w:tc>
          <w:tcPr>
            <w:tcW w:w="567" w:type="dxa"/>
            <w:gridSpan w:val="2"/>
          </w:tcPr>
          <w:p w:rsidR="00E11306" w:rsidRPr="00DE0B31" w:rsidRDefault="00561FE9" w:rsidP="001A0051">
            <w:pPr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="001A0051">
              <w:rPr>
                <w:i/>
              </w:rPr>
              <w:t>7</w:t>
            </w:r>
          </w:p>
        </w:tc>
        <w:tc>
          <w:tcPr>
            <w:tcW w:w="2835" w:type="dxa"/>
            <w:gridSpan w:val="2"/>
          </w:tcPr>
          <w:p w:rsidR="00E11306" w:rsidRPr="00DE0B31" w:rsidRDefault="00E11306" w:rsidP="00271EC7">
            <w:pPr>
              <w:jc w:val="both"/>
              <w:rPr>
                <w:i/>
              </w:rPr>
            </w:pP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567" w:type="dxa"/>
            <w:gridSpan w:val="2"/>
          </w:tcPr>
          <w:p w:rsidR="00E11306" w:rsidRPr="00DE0B31" w:rsidRDefault="00F56888" w:rsidP="00271EC7">
            <w:pPr>
              <w:jc w:val="both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2410" w:type="dxa"/>
          </w:tcPr>
          <w:p w:rsidR="00E11306" w:rsidRPr="00DE0B31" w:rsidRDefault="00E11306" w:rsidP="00271EC7">
            <w:pPr>
              <w:jc w:val="both"/>
              <w:rPr>
                <w:i/>
              </w:rPr>
            </w:pP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567" w:type="dxa"/>
          </w:tcPr>
          <w:p w:rsidR="00E11306" w:rsidRPr="00DE0B31" w:rsidRDefault="00561FE9" w:rsidP="00271EC7">
            <w:pPr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="00F56888">
              <w:rPr>
                <w:i/>
              </w:rPr>
              <w:t>4</w:t>
            </w:r>
          </w:p>
        </w:tc>
        <w:tc>
          <w:tcPr>
            <w:tcW w:w="567" w:type="dxa"/>
          </w:tcPr>
          <w:p w:rsidR="00E11306" w:rsidRPr="00DE0B31" w:rsidRDefault="00F56888" w:rsidP="00271EC7">
            <w:pPr>
              <w:jc w:val="both"/>
              <w:rPr>
                <w:i/>
              </w:rPr>
            </w:pPr>
            <w:r>
              <w:rPr>
                <w:i/>
              </w:rPr>
              <w:t>34</w:t>
            </w:r>
          </w:p>
        </w:tc>
        <w:tc>
          <w:tcPr>
            <w:tcW w:w="2977" w:type="dxa"/>
            <w:vMerge/>
          </w:tcPr>
          <w:p w:rsidR="00E11306" w:rsidRPr="00DE0B31" w:rsidRDefault="00E11306" w:rsidP="00271EC7">
            <w:pPr>
              <w:jc w:val="both"/>
              <w:rPr>
                <w:i/>
              </w:rPr>
            </w:pPr>
          </w:p>
        </w:tc>
      </w:tr>
      <w:tr w:rsidR="00E11306" w:rsidRPr="00DE0B31" w:rsidTr="00561FE9">
        <w:trPr>
          <w:trHeight w:val="287"/>
        </w:trPr>
        <w:tc>
          <w:tcPr>
            <w:tcW w:w="11624" w:type="dxa"/>
            <w:gridSpan w:val="11"/>
          </w:tcPr>
          <w:p w:rsidR="00E11306" w:rsidRPr="00DE0B31" w:rsidRDefault="00E11306" w:rsidP="00271EC7">
            <w:pPr>
              <w:jc w:val="center"/>
              <w:rPr>
                <w:b/>
              </w:rPr>
            </w:pPr>
            <w:r>
              <w:rPr>
                <w:b/>
              </w:rPr>
              <w:t>Общая трудоемкость в часах</w:t>
            </w:r>
          </w:p>
        </w:tc>
        <w:tc>
          <w:tcPr>
            <w:tcW w:w="567" w:type="dxa"/>
          </w:tcPr>
          <w:p w:rsidR="00E11306" w:rsidRPr="00DE0B31" w:rsidRDefault="00F56888" w:rsidP="00271EC7">
            <w:pPr>
              <w:jc w:val="both"/>
              <w:rPr>
                <w:i/>
              </w:rPr>
            </w:pPr>
            <w:r>
              <w:t>72</w:t>
            </w:r>
          </w:p>
        </w:tc>
        <w:tc>
          <w:tcPr>
            <w:tcW w:w="2977" w:type="dxa"/>
            <w:vMerge/>
          </w:tcPr>
          <w:p w:rsidR="00E11306" w:rsidRPr="00DE0B31" w:rsidRDefault="00E11306" w:rsidP="00271EC7">
            <w:pPr>
              <w:jc w:val="both"/>
              <w:rPr>
                <w:i/>
              </w:rPr>
            </w:pPr>
          </w:p>
        </w:tc>
      </w:tr>
    </w:tbl>
    <w:p w:rsidR="00E11306" w:rsidRDefault="00E11306" w:rsidP="00E11306">
      <w:pPr>
        <w:tabs>
          <w:tab w:val="right" w:leader="underscore" w:pos="9639"/>
        </w:tabs>
        <w:jc w:val="both"/>
        <w:rPr>
          <w:b/>
          <w:bCs/>
        </w:rPr>
      </w:pPr>
    </w:p>
    <w:p w:rsidR="00E11306" w:rsidRDefault="00E11306" w:rsidP="00E11306">
      <w:pPr>
        <w:rPr>
          <w:b/>
          <w:vertAlign w:val="superscript"/>
        </w:rPr>
      </w:pPr>
      <w:r>
        <w:rPr>
          <w:b/>
        </w:rPr>
        <w:t xml:space="preserve">  5.  </w:t>
      </w:r>
      <w:r w:rsidRPr="00213064">
        <w:rPr>
          <w:b/>
        </w:rPr>
        <w:t xml:space="preserve">САМОСТОЯТЕЛЬНАЯ РАБОТА </w:t>
      </w:r>
      <w:proofErr w:type="gramStart"/>
      <w:r w:rsidRPr="00213064">
        <w:rPr>
          <w:b/>
        </w:rPr>
        <w:t>ОБУЧАЮЩИХСЯ</w:t>
      </w:r>
      <w:proofErr w:type="gramEnd"/>
    </w:p>
    <w:p w:rsidR="00E11306" w:rsidRPr="00064DC3" w:rsidRDefault="00E11306" w:rsidP="00E11306">
      <w:pPr>
        <w:rPr>
          <w:b/>
          <w:vertAlign w:val="superscript"/>
        </w:rPr>
      </w:pPr>
      <w:r>
        <w:rPr>
          <w:b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3064">
        <w:rPr>
          <w:b/>
          <w:bCs/>
          <w:sz w:val="20"/>
          <w:szCs w:val="20"/>
        </w:rPr>
        <w:t>Таблица 4</w:t>
      </w:r>
    </w:p>
    <w:tbl>
      <w:tblPr>
        <w:tblW w:w="4917" w:type="pct"/>
        <w:jc w:val="center"/>
        <w:tblInd w:w="-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3"/>
        <w:gridCol w:w="2627"/>
        <w:gridCol w:w="10335"/>
        <w:gridCol w:w="944"/>
      </w:tblGrid>
      <w:tr w:rsidR="00E11306" w:rsidRPr="00C340CB" w:rsidTr="00271EC7">
        <w:trPr>
          <w:trHeight w:val="912"/>
          <w:jc w:val="center"/>
        </w:trPr>
        <w:tc>
          <w:tcPr>
            <w:tcW w:w="913" w:type="dxa"/>
            <w:vAlign w:val="center"/>
          </w:tcPr>
          <w:p w:rsidR="00E11306" w:rsidRPr="00BA50B7" w:rsidRDefault="00E11306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A50B7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BA50B7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BA50B7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627" w:type="dxa"/>
            <w:vAlign w:val="center"/>
          </w:tcPr>
          <w:p w:rsidR="00E11306" w:rsidRDefault="00E11306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Наименование раздела учебной дисциплины</w:t>
            </w:r>
          </w:p>
          <w:p w:rsidR="00E11306" w:rsidRPr="00BA50B7" w:rsidRDefault="00E11306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35" w:type="dxa"/>
            <w:vAlign w:val="center"/>
          </w:tcPr>
          <w:p w:rsidR="00E11306" w:rsidRPr="00BA50B7" w:rsidRDefault="00E11306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Содержание самостоятельной работы</w:t>
            </w:r>
          </w:p>
        </w:tc>
        <w:tc>
          <w:tcPr>
            <w:tcW w:w="944" w:type="dxa"/>
            <w:vAlign w:val="center"/>
          </w:tcPr>
          <w:p w:rsidR="00E11306" w:rsidRPr="00BA50B7" w:rsidRDefault="00E11306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BA50B7">
              <w:rPr>
                <w:b/>
                <w:bCs/>
                <w:sz w:val="20"/>
                <w:szCs w:val="20"/>
              </w:rPr>
              <w:t>Трудоемкость в часах</w:t>
            </w:r>
          </w:p>
        </w:tc>
      </w:tr>
      <w:tr w:rsidR="00E11306" w:rsidRPr="00C340CB" w:rsidTr="00271EC7">
        <w:trPr>
          <w:jc w:val="center"/>
        </w:trPr>
        <w:tc>
          <w:tcPr>
            <w:tcW w:w="913" w:type="dxa"/>
            <w:vAlign w:val="center"/>
          </w:tcPr>
          <w:p w:rsidR="00E11306" w:rsidRPr="001723C4" w:rsidRDefault="00E11306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27" w:type="dxa"/>
            <w:vAlign w:val="center"/>
          </w:tcPr>
          <w:p w:rsidR="00E11306" w:rsidRPr="001723C4" w:rsidRDefault="00E11306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335" w:type="dxa"/>
            <w:vAlign w:val="center"/>
          </w:tcPr>
          <w:p w:rsidR="00E11306" w:rsidRPr="001723C4" w:rsidRDefault="00E11306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44" w:type="dxa"/>
            <w:vAlign w:val="center"/>
          </w:tcPr>
          <w:p w:rsidR="00E11306" w:rsidRPr="001723C4" w:rsidRDefault="00E11306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E11306" w:rsidRPr="00C340CB" w:rsidTr="00271EC7">
        <w:trPr>
          <w:jc w:val="center"/>
        </w:trPr>
        <w:tc>
          <w:tcPr>
            <w:tcW w:w="14819" w:type="dxa"/>
            <w:gridSpan w:val="4"/>
            <w:vAlign w:val="center"/>
          </w:tcPr>
          <w:p w:rsidR="00E11306" w:rsidRPr="001723C4" w:rsidRDefault="00E11306" w:rsidP="008F1DA6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Семестр № …</w:t>
            </w:r>
            <w:r w:rsidR="008F1DA6">
              <w:rPr>
                <w:b/>
                <w:bCs/>
                <w:sz w:val="20"/>
                <w:szCs w:val="20"/>
              </w:rPr>
              <w:t>6</w:t>
            </w:r>
            <w:r w:rsidRPr="001723C4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6B746F" w:rsidRPr="00C340CB" w:rsidTr="00812946">
        <w:trPr>
          <w:jc w:val="center"/>
        </w:trPr>
        <w:tc>
          <w:tcPr>
            <w:tcW w:w="913" w:type="dxa"/>
            <w:vAlign w:val="center"/>
          </w:tcPr>
          <w:p w:rsidR="006B746F" w:rsidRPr="000F2367" w:rsidRDefault="006B746F" w:rsidP="00271EC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F2367">
              <w:rPr>
                <w:bCs/>
              </w:rPr>
              <w:t>1</w:t>
            </w:r>
          </w:p>
        </w:tc>
        <w:tc>
          <w:tcPr>
            <w:tcW w:w="2627" w:type="dxa"/>
          </w:tcPr>
          <w:p w:rsidR="008F1DA6" w:rsidRDefault="008F1DA6" w:rsidP="004C2FE1">
            <w:pPr>
              <w:tabs>
                <w:tab w:val="right" w:leader="underscore" w:pos="8505"/>
              </w:tabs>
            </w:pPr>
            <w:r w:rsidRPr="00246230">
              <w:t>Раздел</w:t>
            </w:r>
            <w:r>
              <w:t xml:space="preserve"> 1</w:t>
            </w:r>
          </w:p>
          <w:p w:rsidR="006B746F" w:rsidRPr="006F3A8B" w:rsidRDefault="006B746F" w:rsidP="004C2FE1">
            <w:pPr>
              <w:tabs>
                <w:tab w:val="right" w:leader="underscore" w:pos="8505"/>
              </w:tabs>
            </w:pPr>
            <w:r w:rsidRPr="006F3A8B">
              <w:t xml:space="preserve"> Использование маршрутного языка ДРАКОН.</w:t>
            </w:r>
          </w:p>
        </w:tc>
        <w:tc>
          <w:tcPr>
            <w:tcW w:w="10335" w:type="dxa"/>
            <w:vAlign w:val="center"/>
          </w:tcPr>
          <w:p w:rsidR="006B746F" w:rsidRPr="00500E73" w:rsidRDefault="006B746F" w:rsidP="006B746F">
            <w:pPr>
              <w:ind w:firstLine="567"/>
            </w:pPr>
            <w:r>
              <w:t xml:space="preserve">Проработка материала занятия. Чтение дополнительной литературы. </w:t>
            </w:r>
          </w:p>
        </w:tc>
        <w:tc>
          <w:tcPr>
            <w:tcW w:w="944" w:type="dxa"/>
            <w:vAlign w:val="center"/>
          </w:tcPr>
          <w:p w:rsidR="006B746F" w:rsidRPr="00C340CB" w:rsidRDefault="006B746F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6B746F" w:rsidRPr="00C340CB" w:rsidTr="009B4E0C">
        <w:trPr>
          <w:jc w:val="center"/>
        </w:trPr>
        <w:tc>
          <w:tcPr>
            <w:tcW w:w="913" w:type="dxa"/>
            <w:vAlign w:val="center"/>
          </w:tcPr>
          <w:p w:rsidR="006B746F" w:rsidRPr="000F2367" w:rsidRDefault="006B746F" w:rsidP="00271EC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F2367">
              <w:rPr>
                <w:bCs/>
              </w:rPr>
              <w:t>2</w:t>
            </w:r>
          </w:p>
        </w:tc>
        <w:tc>
          <w:tcPr>
            <w:tcW w:w="2627" w:type="dxa"/>
          </w:tcPr>
          <w:p w:rsidR="006B746F" w:rsidRPr="006F3A8B" w:rsidRDefault="006B746F" w:rsidP="004C2FE1">
            <w:pPr>
              <w:tabs>
                <w:tab w:val="right" w:leader="underscore" w:pos="8505"/>
              </w:tabs>
            </w:pPr>
            <w:r w:rsidRPr="006F3A8B">
              <w:t xml:space="preserve"> Автоматное </w:t>
            </w:r>
            <w:r w:rsidRPr="006F3A8B">
              <w:lastRenderedPageBreak/>
              <w:t>программирование</w:t>
            </w:r>
          </w:p>
        </w:tc>
        <w:tc>
          <w:tcPr>
            <w:tcW w:w="10335" w:type="dxa"/>
          </w:tcPr>
          <w:p w:rsidR="006B746F" w:rsidRDefault="006B746F" w:rsidP="006B746F">
            <w:r w:rsidRPr="00410E52">
              <w:lastRenderedPageBreak/>
              <w:t xml:space="preserve">Проработка материала </w:t>
            </w:r>
            <w:r w:rsidRPr="00BB1AB4">
              <w:t>занятия</w:t>
            </w:r>
            <w:r w:rsidRPr="00410E52">
              <w:t xml:space="preserve">. Чтение дополнительной литературы. </w:t>
            </w:r>
          </w:p>
        </w:tc>
        <w:tc>
          <w:tcPr>
            <w:tcW w:w="944" w:type="dxa"/>
            <w:vAlign w:val="center"/>
          </w:tcPr>
          <w:p w:rsidR="006B746F" w:rsidRPr="00C340CB" w:rsidRDefault="006B746F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6B746F" w:rsidRPr="00C340CB" w:rsidTr="009B4E0C">
        <w:trPr>
          <w:jc w:val="center"/>
        </w:trPr>
        <w:tc>
          <w:tcPr>
            <w:tcW w:w="913" w:type="dxa"/>
            <w:vAlign w:val="center"/>
          </w:tcPr>
          <w:p w:rsidR="006B746F" w:rsidRPr="000F2367" w:rsidRDefault="006B746F" w:rsidP="00271EC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lastRenderedPageBreak/>
              <w:t>3</w:t>
            </w:r>
          </w:p>
        </w:tc>
        <w:tc>
          <w:tcPr>
            <w:tcW w:w="2627" w:type="dxa"/>
          </w:tcPr>
          <w:p w:rsidR="006B746F" w:rsidRDefault="006B746F" w:rsidP="004C2FE1">
            <w:r w:rsidRPr="006F3A8B">
              <w:t xml:space="preserve">Среда разработки </w:t>
            </w:r>
            <w:proofErr w:type="spellStart"/>
            <w:r w:rsidRPr="006F3A8B">
              <w:rPr>
                <w:lang w:val="en-US"/>
              </w:rPr>
              <w:t>Keil</w:t>
            </w:r>
            <w:proofErr w:type="spellEnd"/>
            <w:r w:rsidRPr="006F3A8B">
              <w:t xml:space="preserve"> </w:t>
            </w:r>
            <w:proofErr w:type="spellStart"/>
            <w:r w:rsidRPr="006F3A8B">
              <w:t>uVision</w:t>
            </w:r>
            <w:proofErr w:type="spellEnd"/>
          </w:p>
        </w:tc>
        <w:tc>
          <w:tcPr>
            <w:tcW w:w="10335" w:type="dxa"/>
          </w:tcPr>
          <w:p w:rsidR="006B746F" w:rsidRDefault="006B746F" w:rsidP="006B746F">
            <w:r w:rsidRPr="005D7375">
              <w:t xml:space="preserve">Проработка материала </w:t>
            </w:r>
            <w:r w:rsidRPr="00BB1AB4">
              <w:t>занятия</w:t>
            </w:r>
            <w:r w:rsidRPr="005D7375">
              <w:t xml:space="preserve">. Чтение дополнительной литературы. </w:t>
            </w:r>
          </w:p>
        </w:tc>
        <w:tc>
          <w:tcPr>
            <w:tcW w:w="944" w:type="dxa"/>
            <w:vAlign w:val="center"/>
          </w:tcPr>
          <w:p w:rsidR="006B746F" w:rsidRPr="00C340CB" w:rsidRDefault="006B746F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6B746F" w:rsidRPr="00C340CB" w:rsidTr="009B4E0C">
        <w:trPr>
          <w:jc w:val="center"/>
        </w:trPr>
        <w:tc>
          <w:tcPr>
            <w:tcW w:w="913" w:type="dxa"/>
            <w:vAlign w:val="center"/>
          </w:tcPr>
          <w:p w:rsidR="006B746F" w:rsidRPr="000F2367" w:rsidRDefault="006B746F" w:rsidP="00271EC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627" w:type="dxa"/>
          </w:tcPr>
          <w:p w:rsidR="008F1DA6" w:rsidRDefault="008F1DA6" w:rsidP="0005352C">
            <w:pPr>
              <w:tabs>
                <w:tab w:val="right" w:leader="underscore" w:pos="8505"/>
              </w:tabs>
            </w:pPr>
            <w:r w:rsidRPr="00246230">
              <w:t>Раздел</w:t>
            </w:r>
            <w:r>
              <w:t xml:space="preserve"> 2</w:t>
            </w:r>
          </w:p>
          <w:p w:rsidR="006B746F" w:rsidRPr="00F42642" w:rsidRDefault="006B746F" w:rsidP="0005352C">
            <w:pPr>
              <w:tabs>
                <w:tab w:val="right" w:leader="underscore" w:pos="8505"/>
              </w:tabs>
            </w:pPr>
            <w:r>
              <w:t xml:space="preserve"> </w:t>
            </w:r>
            <w:r w:rsidRPr="00F42642">
              <w:t>Генерация кода инициализации для микроконтроллеров</w:t>
            </w:r>
          </w:p>
        </w:tc>
        <w:tc>
          <w:tcPr>
            <w:tcW w:w="10335" w:type="dxa"/>
          </w:tcPr>
          <w:p w:rsidR="006B746F" w:rsidRPr="007949C2" w:rsidRDefault="006B746F" w:rsidP="006B746F">
            <w:r w:rsidRPr="005D7375">
              <w:t xml:space="preserve">Проработка материала </w:t>
            </w:r>
            <w:r w:rsidRPr="00BB1AB4">
              <w:t>занятия</w:t>
            </w:r>
            <w:r w:rsidRPr="005D7375">
              <w:t xml:space="preserve">. Чтение дополнительной литературы. </w:t>
            </w:r>
          </w:p>
        </w:tc>
        <w:tc>
          <w:tcPr>
            <w:tcW w:w="944" w:type="dxa"/>
            <w:vAlign w:val="center"/>
          </w:tcPr>
          <w:p w:rsidR="006B746F" w:rsidRPr="00C340CB" w:rsidRDefault="006B746F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6B746F" w:rsidRPr="00C340CB" w:rsidTr="009B4E0C">
        <w:trPr>
          <w:jc w:val="center"/>
        </w:trPr>
        <w:tc>
          <w:tcPr>
            <w:tcW w:w="913" w:type="dxa"/>
            <w:vAlign w:val="center"/>
          </w:tcPr>
          <w:p w:rsidR="006B746F" w:rsidRPr="000F2367" w:rsidRDefault="006B746F" w:rsidP="00271EC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627" w:type="dxa"/>
          </w:tcPr>
          <w:p w:rsidR="006B746F" w:rsidRPr="00F42642" w:rsidRDefault="006B746F" w:rsidP="0005352C">
            <w:pPr>
              <w:tabs>
                <w:tab w:val="right" w:leader="underscore" w:pos="8505"/>
              </w:tabs>
            </w:pPr>
            <w:r w:rsidRPr="00F42642">
              <w:t xml:space="preserve">Использование </w:t>
            </w:r>
            <w:proofErr w:type="spellStart"/>
            <w:r w:rsidRPr="00F42642">
              <w:t>CoDeSys</w:t>
            </w:r>
            <w:proofErr w:type="spellEnd"/>
            <w:r w:rsidRPr="00F42642">
              <w:t xml:space="preserve"> для программирования встраиваемых систем.</w:t>
            </w:r>
          </w:p>
        </w:tc>
        <w:tc>
          <w:tcPr>
            <w:tcW w:w="10335" w:type="dxa"/>
          </w:tcPr>
          <w:p w:rsidR="006B746F" w:rsidRPr="007949C2" w:rsidRDefault="006B746F" w:rsidP="006B746F">
            <w:r w:rsidRPr="005D7375">
              <w:t xml:space="preserve">Проработка материала </w:t>
            </w:r>
            <w:r w:rsidRPr="00BB1AB4">
              <w:t>занятия</w:t>
            </w:r>
            <w:r w:rsidRPr="005D7375">
              <w:t xml:space="preserve">. Чтение дополнительной литературы. </w:t>
            </w:r>
          </w:p>
        </w:tc>
        <w:tc>
          <w:tcPr>
            <w:tcW w:w="944" w:type="dxa"/>
            <w:vAlign w:val="center"/>
          </w:tcPr>
          <w:p w:rsidR="006B746F" w:rsidRPr="00C340CB" w:rsidRDefault="006B746F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6B746F" w:rsidRPr="00C340CB" w:rsidTr="009B4E0C">
        <w:trPr>
          <w:jc w:val="center"/>
        </w:trPr>
        <w:tc>
          <w:tcPr>
            <w:tcW w:w="913" w:type="dxa"/>
            <w:vAlign w:val="center"/>
          </w:tcPr>
          <w:p w:rsidR="006B746F" w:rsidRDefault="006B746F" w:rsidP="00271EC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627" w:type="dxa"/>
          </w:tcPr>
          <w:p w:rsidR="006B746F" w:rsidRDefault="006B746F" w:rsidP="0005352C">
            <w:r w:rsidRPr="00F42642">
              <w:t xml:space="preserve">Генерация кода в формате с фиксированной точкой </w:t>
            </w:r>
          </w:p>
        </w:tc>
        <w:tc>
          <w:tcPr>
            <w:tcW w:w="10335" w:type="dxa"/>
          </w:tcPr>
          <w:p w:rsidR="006B746F" w:rsidRPr="005C5425" w:rsidRDefault="006B746F" w:rsidP="006B746F">
            <w:r w:rsidRPr="005D7375">
              <w:t xml:space="preserve">Проработка материала </w:t>
            </w:r>
            <w:r w:rsidRPr="00BB1AB4">
              <w:t>занятия</w:t>
            </w:r>
            <w:r w:rsidRPr="005D7375">
              <w:t xml:space="preserve">. Чтение дополнительной литературы. </w:t>
            </w:r>
          </w:p>
        </w:tc>
        <w:tc>
          <w:tcPr>
            <w:tcW w:w="944" w:type="dxa"/>
            <w:vAlign w:val="center"/>
          </w:tcPr>
          <w:p w:rsidR="006B746F" w:rsidRDefault="006B746F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6B746F" w:rsidRPr="00C340CB" w:rsidTr="00812946">
        <w:trPr>
          <w:jc w:val="center"/>
        </w:trPr>
        <w:tc>
          <w:tcPr>
            <w:tcW w:w="913" w:type="dxa"/>
            <w:vAlign w:val="center"/>
          </w:tcPr>
          <w:p w:rsidR="006B746F" w:rsidRDefault="006B746F" w:rsidP="00271EC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627" w:type="dxa"/>
          </w:tcPr>
          <w:p w:rsidR="008F1DA6" w:rsidRDefault="008F1DA6" w:rsidP="008D6448">
            <w:pPr>
              <w:tabs>
                <w:tab w:val="right" w:leader="underscore" w:pos="8505"/>
              </w:tabs>
            </w:pPr>
            <w:r w:rsidRPr="00246230">
              <w:t>Раздел</w:t>
            </w:r>
            <w:r>
              <w:t xml:space="preserve"> 3</w:t>
            </w:r>
          </w:p>
          <w:p w:rsidR="006B746F" w:rsidRPr="00BA1A1E" w:rsidRDefault="006B746F" w:rsidP="008D6448">
            <w:pPr>
              <w:tabs>
                <w:tab w:val="right" w:leader="underscore" w:pos="8505"/>
              </w:tabs>
            </w:pPr>
            <w:r w:rsidRPr="00BA1A1E">
              <w:t xml:space="preserve">Генерация кода для фильтра с помощью программы </w:t>
            </w:r>
            <w:proofErr w:type="spellStart"/>
            <w:r w:rsidRPr="00BA1A1E">
              <w:rPr>
                <w:lang w:val="en-US"/>
              </w:rPr>
              <w:t>WinFilter</w:t>
            </w:r>
            <w:proofErr w:type="spellEnd"/>
          </w:p>
        </w:tc>
        <w:tc>
          <w:tcPr>
            <w:tcW w:w="10335" w:type="dxa"/>
            <w:vAlign w:val="center"/>
          </w:tcPr>
          <w:p w:rsidR="006B746F" w:rsidRPr="00500E73" w:rsidRDefault="006B746F" w:rsidP="006B746F">
            <w:pPr>
              <w:ind w:firstLine="567"/>
            </w:pPr>
            <w:r>
              <w:t xml:space="preserve">Проработка материала занятия. Чтение дополнительной литературы. </w:t>
            </w:r>
          </w:p>
        </w:tc>
        <w:tc>
          <w:tcPr>
            <w:tcW w:w="944" w:type="dxa"/>
            <w:vAlign w:val="center"/>
          </w:tcPr>
          <w:p w:rsidR="006B746F" w:rsidRDefault="006B746F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6B746F" w:rsidRPr="00C340CB" w:rsidTr="009B4E0C">
        <w:trPr>
          <w:jc w:val="center"/>
        </w:trPr>
        <w:tc>
          <w:tcPr>
            <w:tcW w:w="913" w:type="dxa"/>
            <w:vAlign w:val="center"/>
          </w:tcPr>
          <w:p w:rsidR="006B746F" w:rsidRDefault="006B746F" w:rsidP="00271EC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627" w:type="dxa"/>
          </w:tcPr>
          <w:p w:rsidR="006B746F" w:rsidRPr="00BA1A1E" w:rsidRDefault="006B746F" w:rsidP="008D6448">
            <w:pPr>
              <w:tabs>
                <w:tab w:val="right" w:leader="underscore" w:pos="8505"/>
              </w:tabs>
            </w:pPr>
            <w:r w:rsidRPr="00BA1A1E">
              <w:t>Минимизация размеров программы</w:t>
            </w:r>
          </w:p>
        </w:tc>
        <w:tc>
          <w:tcPr>
            <w:tcW w:w="10335" w:type="dxa"/>
          </w:tcPr>
          <w:p w:rsidR="006B746F" w:rsidRDefault="006B746F" w:rsidP="006B746F">
            <w:r w:rsidRPr="00410E52">
              <w:t xml:space="preserve">Проработка материала </w:t>
            </w:r>
            <w:r w:rsidRPr="00BB1AB4">
              <w:t>занятия</w:t>
            </w:r>
            <w:r w:rsidRPr="00410E52">
              <w:t xml:space="preserve">. Чтение дополнительной литературы. </w:t>
            </w:r>
          </w:p>
        </w:tc>
        <w:tc>
          <w:tcPr>
            <w:tcW w:w="944" w:type="dxa"/>
            <w:vAlign w:val="center"/>
          </w:tcPr>
          <w:p w:rsidR="006B746F" w:rsidRDefault="006B746F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6B746F" w:rsidRPr="00C340CB" w:rsidTr="009B4E0C">
        <w:trPr>
          <w:jc w:val="center"/>
        </w:trPr>
        <w:tc>
          <w:tcPr>
            <w:tcW w:w="913" w:type="dxa"/>
            <w:vAlign w:val="center"/>
          </w:tcPr>
          <w:p w:rsidR="006B746F" w:rsidRDefault="006B746F" w:rsidP="00271EC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627" w:type="dxa"/>
          </w:tcPr>
          <w:p w:rsidR="006B746F" w:rsidRDefault="006B746F" w:rsidP="008F1DA6">
            <w:r w:rsidRPr="00BA1A1E">
              <w:t xml:space="preserve"> </w:t>
            </w:r>
            <w:r w:rsidRPr="00BA1A1E">
              <w:rPr>
                <w:lang w:val="en-US"/>
              </w:rPr>
              <w:t>COCOMO</w:t>
            </w:r>
            <w:r w:rsidRPr="00BA1A1E">
              <w:t xml:space="preserve"> - конструктивная стоимостная модель, используемая для оценки затрат на разработку ПО</w:t>
            </w:r>
          </w:p>
        </w:tc>
        <w:tc>
          <w:tcPr>
            <w:tcW w:w="10335" w:type="dxa"/>
          </w:tcPr>
          <w:p w:rsidR="006B746F" w:rsidRDefault="006B746F" w:rsidP="006B746F">
            <w:r w:rsidRPr="005D7375">
              <w:t xml:space="preserve">Проработка материала </w:t>
            </w:r>
            <w:r w:rsidRPr="00BB1AB4">
              <w:t>занятия</w:t>
            </w:r>
            <w:r w:rsidRPr="005D7375">
              <w:t xml:space="preserve">. Чтение дополнительной литературы. </w:t>
            </w:r>
          </w:p>
        </w:tc>
        <w:tc>
          <w:tcPr>
            <w:tcW w:w="944" w:type="dxa"/>
            <w:vAlign w:val="center"/>
          </w:tcPr>
          <w:p w:rsidR="006B746F" w:rsidRDefault="006B746F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9E0BA5" w:rsidRPr="00C340CB" w:rsidTr="00271EC7">
        <w:trPr>
          <w:jc w:val="center"/>
        </w:trPr>
        <w:tc>
          <w:tcPr>
            <w:tcW w:w="913" w:type="dxa"/>
            <w:vAlign w:val="center"/>
          </w:tcPr>
          <w:p w:rsidR="009E0BA5" w:rsidRDefault="008F1DA6" w:rsidP="008F1DA6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627" w:type="dxa"/>
          </w:tcPr>
          <w:p w:rsidR="009E0BA5" w:rsidRPr="00F119A5" w:rsidRDefault="009E0BA5" w:rsidP="00271EC7">
            <w:pPr>
              <w:tabs>
                <w:tab w:val="right" w:leader="underscore" w:pos="9639"/>
              </w:tabs>
              <w:rPr>
                <w:lang w:val="en-US"/>
              </w:rPr>
            </w:pPr>
            <w:r>
              <w:t xml:space="preserve">Разделы № </w:t>
            </w:r>
            <w:r>
              <w:rPr>
                <w:lang w:val="en-US"/>
              </w:rPr>
              <w:t>1</w:t>
            </w:r>
            <w:r>
              <w:t>-</w:t>
            </w:r>
            <w:r w:rsidR="006B746F">
              <w:t>3</w:t>
            </w:r>
          </w:p>
        </w:tc>
        <w:tc>
          <w:tcPr>
            <w:tcW w:w="10335" w:type="dxa"/>
          </w:tcPr>
          <w:p w:rsidR="009E0BA5" w:rsidRDefault="009E0BA5" w:rsidP="00271EC7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 xml:space="preserve">Подготовка к </w:t>
            </w:r>
            <w:proofErr w:type="spellStart"/>
            <w:r>
              <w:rPr>
                <w:bCs/>
              </w:rPr>
              <w:t>ПрАт</w:t>
            </w:r>
            <w:proofErr w:type="spellEnd"/>
            <w:r>
              <w:rPr>
                <w:bCs/>
              </w:rPr>
              <w:t xml:space="preserve"> (зачет)</w:t>
            </w:r>
          </w:p>
        </w:tc>
        <w:tc>
          <w:tcPr>
            <w:tcW w:w="944" w:type="dxa"/>
            <w:vAlign w:val="center"/>
          </w:tcPr>
          <w:p w:rsidR="009E0BA5" w:rsidRPr="00C340CB" w:rsidRDefault="009E0BA5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E11306" w:rsidRPr="00C340CB" w:rsidTr="00271EC7">
        <w:trPr>
          <w:jc w:val="center"/>
        </w:trPr>
        <w:tc>
          <w:tcPr>
            <w:tcW w:w="13875" w:type="dxa"/>
            <w:gridSpan w:val="3"/>
            <w:vAlign w:val="center"/>
          </w:tcPr>
          <w:p w:rsidR="00E11306" w:rsidRPr="00213064" w:rsidRDefault="00E11306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Всего  часов в семестре </w:t>
            </w:r>
            <w:r w:rsidRPr="00031748">
              <w:rPr>
                <w:b/>
                <w:bCs/>
                <w:sz w:val="20"/>
                <w:szCs w:val="20"/>
              </w:rPr>
              <w:t>по учебному план</w:t>
            </w:r>
            <w:r w:rsidRPr="0020762E">
              <w:rPr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944" w:type="dxa"/>
            <w:vAlign w:val="center"/>
          </w:tcPr>
          <w:p w:rsidR="00E11306" w:rsidRPr="00213064" w:rsidRDefault="006B746F" w:rsidP="00271EC7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</w:t>
            </w:r>
          </w:p>
        </w:tc>
      </w:tr>
      <w:tr w:rsidR="00E11306" w:rsidRPr="00C340CB" w:rsidTr="00271EC7">
        <w:trPr>
          <w:jc w:val="center"/>
        </w:trPr>
        <w:tc>
          <w:tcPr>
            <w:tcW w:w="13875" w:type="dxa"/>
            <w:gridSpan w:val="3"/>
            <w:vAlign w:val="center"/>
          </w:tcPr>
          <w:p w:rsidR="00E11306" w:rsidRPr="001723C4" w:rsidRDefault="00E11306" w:rsidP="00271EC7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</w:t>
            </w:r>
            <w:r w:rsidRPr="00031748">
              <w:rPr>
                <w:b/>
                <w:bCs/>
                <w:sz w:val="20"/>
                <w:szCs w:val="20"/>
              </w:rPr>
              <w:t xml:space="preserve">Общий объем самостоятельной работы </w:t>
            </w:r>
            <w:proofErr w:type="gramStart"/>
            <w:r w:rsidRPr="00031748">
              <w:rPr>
                <w:b/>
                <w:bCs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944" w:type="dxa"/>
            <w:vAlign w:val="center"/>
          </w:tcPr>
          <w:p w:rsidR="00E11306" w:rsidRPr="00C340CB" w:rsidRDefault="006B746F" w:rsidP="00271EC7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</w:tr>
    </w:tbl>
    <w:p w:rsidR="00E11306" w:rsidRDefault="00E11306" w:rsidP="00E11306">
      <w:pPr>
        <w:jc w:val="both"/>
        <w:rPr>
          <w:i/>
        </w:rPr>
      </w:pPr>
    </w:p>
    <w:p w:rsidR="00E11306" w:rsidRDefault="00E11306" w:rsidP="00E11306">
      <w:pPr>
        <w:rPr>
          <w:b/>
        </w:rPr>
      </w:pPr>
      <w:r>
        <w:rPr>
          <w:b/>
        </w:rPr>
        <w:t xml:space="preserve">                </w:t>
      </w:r>
    </w:p>
    <w:p w:rsidR="00E11306" w:rsidRDefault="00E11306" w:rsidP="00E11306">
      <w:pPr>
        <w:rPr>
          <w:b/>
        </w:rPr>
        <w:sectPr w:rsidR="00E11306" w:rsidSect="00271EC7">
          <w:type w:val="nextColumn"/>
          <w:pgSz w:w="16838" w:h="11906" w:orient="landscape" w:code="9"/>
          <w:pgMar w:top="851" w:right="851" w:bottom="1701" w:left="1134" w:header="709" w:footer="709" w:gutter="0"/>
          <w:cols w:space="708"/>
          <w:titlePg/>
          <w:docGrid w:linePitch="360"/>
        </w:sectPr>
      </w:pPr>
    </w:p>
    <w:p w:rsidR="00E11306" w:rsidRDefault="00E11306" w:rsidP="00E11306">
      <w:pPr>
        <w:rPr>
          <w:b/>
        </w:rPr>
      </w:pPr>
    </w:p>
    <w:p w:rsidR="00E11306" w:rsidRPr="00F766BF" w:rsidRDefault="00E11306" w:rsidP="00E11306">
      <w:pPr>
        <w:rPr>
          <w:b/>
          <w:bCs/>
        </w:rPr>
      </w:pPr>
      <w:r>
        <w:rPr>
          <w:b/>
          <w:bCs/>
        </w:rPr>
        <w:t xml:space="preserve">6. </w:t>
      </w:r>
      <w:r w:rsidRPr="00F766BF">
        <w:rPr>
          <w:b/>
          <w:bCs/>
        </w:rPr>
        <w:t>ОЦЕНОЧНЫЕ СРЕДСТВА ДЛЯ ПРОВЕДЕНИЯ ТЕКУЩЕЙ И ПРОМЕЖУТОЧНОЙ АТТЕСТАЦИИ ПО ДИСЦИПЛИНЕ</w:t>
      </w:r>
      <w:r w:rsidR="008A263F">
        <w:rPr>
          <w:b/>
          <w:bCs/>
        </w:rPr>
        <w:t xml:space="preserve"> </w:t>
      </w:r>
    </w:p>
    <w:p w:rsidR="00E11306" w:rsidRPr="00F766BF" w:rsidRDefault="00E11306" w:rsidP="00E11306">
      <w:pPr>
        <w:jc w:val="right"/>
        <w:rPr>
          <w:b/>
          <w:bCs/>
        </w:rPr>
      </w:pPr>
    </w:p>
    <w:p w:rsidR="00E11306" w:rsidRPr="00F766BF" w:rsidRDefault="00E11306" w:rsidP="00E11306">
      <w:pPr>
        <w:rPr>
          <w:b/>
        </w:rPr>
      </w:pPr>
      <w:r w:rsidRPr="00F766BF">
        <w:rPr>
          <w:b/>
          <w:bCs/>
        </w:rPr>
        <w:t>6.1</w:t>
      </w:r>
      <w:r w:rsidRPr="00F766BF">
        <w:rPr>
          <w:b/>
        </w:rPr>
        <w:t xml:space="preserve"> Связь  </w:t>
      </w:r>
      <w:r w:rsidR="008A263F">
        <w:rPr>
          <w:b/>
        </w:rPr>
        <w:t>результатов освоения дисциплины</w:t>
      </w:r>
      <w:r>
        <w:rPr>
          <w:b/>
        </w:rPr>
        <w:t xml:space="preserve"> </w:t>
      </w:r>
      <w:r w:rsidRPr="00F766BF">
        <w:rPr>
          <w:b/>
        </w:rPr>
        <w:t xml:space="preserve">с </w:t>
      </w:r>
      <w:r w:rsidRPr="00393B56">
        <w:rPr>
          <w:b/>
        </w:rPr>
        <w:t xml:space="preserve">уровнем </w:t>
      </w:r>
      <w:proofErr w:type="spellStart"/>
      <w:r w:rsidRPr="00393B56">
        <w:rPr>
          <w:b/>
        </w:rPr>
        <w:t>сформированности</w:t>
      </w:r>
      <w:proofErr w:type="spellEnd"/>
      <w:r w:rsidRPr="00393B56">
        <w:rPr>
          <w:b/>
        </w:rPr>
        <w:t xml:space="preserve"> заявленных компетенций в рамках изучаемой дисциплины</w:t>
      </w:r>
    </w:p>
    <w:p w:rsidR="00E11306" w:rsidRPr="00F766BF" w:rsidRDefault="00E11306" w:rsidP="00E11306">
      <w:pPr>
        <w:ind w:firstLine="709"/>
        <w:jc w:val="right"/>
        <w:rPr>
          <w:i/>
          <w:sz w:val="22"/>
          <w:szCs w:val="22"/>
        </w:rPr>
      </w:pPr>
      <w:r w:rsidRPr="00F766BF">
        <w:rPr>
          <w:b/>
          <w:bCs/>
          <w:sz w:val="22"/>
          <w:szCs w:val="22"/>
        </w:rPr>
        <w:t>Таблица 5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5"/>
        <w:gridCol w:w="5995"/>
        <w:gridCol w:w="1698"/>
      </w:tblGrid>
      <w:tr w:rsidR="00E11306" w:rsidRPr="00DF2155" w:rsidTr="0058660E">
        <w:tc>
          <w:tcPr>
            <w:tcW w:w="890" w:type="pct"/>
            <w:vAlign w:val="center"/>
          </w:tcPr>
          <w:p w:rsidR="00E11306" w:rsidRPr="00DF2155" w:rsidRDefault="00E11306" w:rsidP="00271EC7">
            <w:pPr>
              <w:jc w:val="center"/>
              <w:rPr>
                <w:b/>
              </w:rPr>
            </w:pPr>
            <w:r w:rsidRPr="00DF2155">
              <w:rPr>
                <w:b/>
              </w:rPr>
              <w:t>Код</w:t>
            </w:r>
          </w:p>
          <w:p w:rsidR="00E11306" w:rsidRPr="00DF2155" w:rsidRDefault="00E11306" w:rsidP="00271EC7">
            <w:pPr>
              <w:jc w:val="center"/>
              <w:rPr>
                <w:b/>
              </w:rPr>
            </w:pPr>
            <w:r w:rsidRPr="00DF2155">
              <w:rPr>
                <w:b/>
              </w:rPr>
              <w:t>компетенции</w:t>
            </w:r>
          </w:p>
        </w:tc>
        <w:tc>
          <w:tcPr>
            <w:tcW w:w="3203" w:type="pct"/>
            <w:vAlign w:val="center"/>
          </w:tcPr>
          <w:p w:rsidR="00E11306" w:rsidRPr="00DF2155" w:rsidRDefault="00E11306" w:rsidP="00271EC7">
            <w:pPr>
              <w:jc w:val="center"/>
              <w:rPr>
                <w:b/>
                <w:vertAlign w:val="superscript"/>
              </w:rPr>
            </w:pPr>
            <w:r w:rsidRPr="00DF2155">
              <w:rPr>
                <w:b/>
              </w:rPr>
              <w:t xml:space="preserve">Уровни </w:t>
            </w:r>
            <w:proofErr w:type="spellStart"/>
            <w:r w:rsidRPr="00DF2155">
              <w:rPr>
                <w:b/>
              </w:rPr>
              <w:t>сформированности</w:t>
            </w:r>
            <w:proofErr w:type="spellEnd"/>
            <w:r w:rsidRPr="00DF2155">
              <w:rPr>
                <w:b/>
              </w:rPr>
              <w:t xml:space="preserve"> заявленных компетенций  в рамках  изучаемой дисциплины</w:t>
            </w:r>
          </w:p>
        </w:tc>
        <w:tc>
          <w:tcPr>
            <w:tcW w:w="907" w:type="pct"/>
            <w:vAlign w:val="center"/>
          </w:tcPr>
          <w:p w:rsidR="00E11306" w:rsidRPr="00DF2155" w:rsidRDefault="00E11306" w:rsidP="00271EC7">
            <w:pPr>
              <w:jc w:val="center"/>
              <w:rPr>
                <w:b/>
              </w:rPr>
            </w:pPr>
            <w:r w:rsidRPr="00DF2155">
              <w:rPr>
                <w:b/>
              </w:rPr>
              <w:t>Шкалы</w:t>
            </w:r>
          </w:p>
          <w:p w:rsidR="00E11306" w:rsidRPr="00DF2155" w:rsidRDefault="00E11306" w:rsidP="00271EC7">
            <w:pPr>
              <w:jc w:val="center"/>
              <w:rPr>
                <w:b/>
              </w:rPr>
            </w:pPr>
            <w:r w:rsidRPr="00DF2155">
              <w:rPr>
                <w:b/>
              </w:rPr>
              <w:t>оценивания</w:t>
            </w:r>
          </w:p>
          <w:p w:rsidR="00E11306" w:rsidRPr="00DF2155" w:rsidRDefault="00E11306" w:rsidP="00271EC7">
            <w:pPr>
              <w:jc w:val="center"/>
              <w:rPr>
                <w:b/>
              </w:rPr>
            </w:pPr>
            <w:r w:rsidRPr="00DF2155">
              <w:rPr>
                <w:b/>
              </w:rPr>
              <w:t>компетенций</w:t>
            </w:r>
          </w:p>
        </w:tc>
      </w:tr>
      <w:tr w:rsidR="00DF2155" w:rsidRPr="00DF2155" w:rsidTr="0058660E">
        <w:trPr>
          <w:trHeight w:val="1104"/>
        </w:trPr>
        <w:tc>
          <w:tcPr>
            <w:tcW w:w="890" w:type="pct"/>
            <w:vMerge w:val="restart"/>
            <w:tcBorders>
              <w:bottom w:val="single" w:sz="4" w:space="0" w:color="auto"/>
            </w:tcBorders>
            <w:vAlign w:val="center"/>
          </w:tcPr>
          <w:p w:rsidR="00DF2155" w:rsidRPr="00DF2155" w:rsidRDefault="00DF2155" w:rsidP="00BE7D00">
            <w:pPr>
              <w:jc w:val="center"/>
            </w:pPr>
            <w:r w:rsidRPr="00DF2155">
              <w:t>ПК-7</w:t>
            </w: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DF2155" w:rsidRPr="00DF2155" w:rsidRDefault="00DF2155" w:rsidP="00BE7D00">
            <w:pPr>
              <w:jc w:val="both"/>
              <w:rPr>
                <w:b/>
              </w:rPr>
            </w:pPr>
            <w:r w:rsidRPr="00DF2155">
              <w:rPr>
                <w:b/>
              </w:rPr>
              <w:t xml:space="preserve">Пороговый </w:t>
            </w:r>
          </w:p>
          <w:p w:rsidR="00DF2155" w:rsidRPr="00DF2155" w:rsidRDefault="00DF2155" w:rsidP="00BE7D00">
            <w:pPr>
              <w:jc w:val="both"/>
            </w:pPr>
            <w:r w:rsidRPr="00DF2155">
              <w:t xml:space="preserve">Знать </w:t>
            </w:r>
            <w:r w:rsidRPr="00DF2155">
              <w:rPr>
                <w:color w:val="000000"/>
                <w:shd w:val="clear" w:color="auto" w:fill="FFFFFF"/>
              </w:rPr>
              <w:t>способы участия в разработке проектов по автоматизации производственных и технологических процессов.</w:t>
            </w:r>
          </w:p>
          <w:p w:rsidR="00DF2155" w:rsidRPr="00DF2155" w:rsidRDefault="00DF2155" w:rsidP="00BE7D00">
            <w:pPr>
              <w:jc w:val="both"/>
            </w:pPr>
            <w:r w:rsidRPr="00DF2155">
              <w:t xml:space="preserve">Уметь применять на практике </w:t>
            </w:r>
            <w:r w:rsidRPr="00DF2155">
              <w:rPr>
                <w:color w:val="000000"/>
                <w:shd w:val="clear" w:color="auto" w:fill="FFFFFF"/>
              </w:rPr>
              <w:t>способы участия в разработке проектов по автоматизации производственных и технологических процессов.</w:t>
            </w:r>
          </w:p>
          <w:p w:rsidR="00DF2155" w:rsidRPr="00DF2155" w:rsidRDefault="00DF2155" w:rsidP="00BE7D00">
            <w:pPr>
              <w:jc w:val="both"/>
            </w:pPr>
            <w:r w:rsidRPr="00DF2155">
              <w:t xml:space="preserve">Владеть базовыми навыками и </w:t>
            </w:r>
            <w:r w:rsidRPr="00DF2155">
              <w:rPr>
                <w:color w:val="000000"/>
                <w:shd w:val="clear" w:color="auto" w:fill="FFFFFF"/>
              </w:rPr>
              <w:t>способами участия в разработке проектов по автоматизации производственных и технологических процессов.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vAlign w:val="center"/>
          </w:tcPr>
          <w:p w:rsidR="00DF2155" w:rsidRPr="00DF2155" w:rsidRDefault="00DF2155" w:rsidP="00271EC7">
            <w:pPr>
              <w:jc w:val="center"/>
            </w:pPr>
            <w:r w:rsidRPr="00DF2155">
              <w:t>оценка 3</w:t>
            </w:r>
          </w:p>
        </w:tc>
      </w:tr>
      <w:tr w:rsidR="00DF2155" w:rsidRPr="00DF2155" w:rsidTr="0058660E">
        <w:trPr>
          <w:trHeight w:val="1104"/>
        </w:trPr>
        <w:tc>
          <w:tcPr>
            <w:tcW w:w="890" w:type="pct"/>
            <w:vMerge/>
            <w:tcBorders>
              <w:bottom w:val="single" w:sz="4" w:space="0" w:color="auto"/>
            </w:tcBorders>
            <w:vAlign w:val="center"/>
          </w:tcPr>
          <w:p w:rsidR="00DF2155" w:rsidRPr="00DF2155" w:rsidRDefault="00DF2155" w:rsidP="00271EC7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DF2155" w:rsidRPr="00DF2155" w:rsidRDefault="00DF2155" w:rsidP="00BE7D00">
            <w:pPr>
              <w:jc w:val="both"/>
            </w:pPr>
            <w:r w:rsidRPr="00DF2155">
              <w:rPr>
                <w:b/>
              </w:rPr>
              <w:t xml:space="preserve">Повышенный </w:t>
            </w:r>
          </w:p>
          <w:p w:rsidR="00DF2155" w:rsidRPr="00DF2155" w:rsidRDefault="00DF2155" w:rsidP="00BE7D00">
            <w:pPr>
              <w:jc w:val="both"/>
            </w:pPr>
            <w:r w:rsidRPr="00DF2155">
              <w:t>Знать</w:t>
            </w:r>
            <w:r w:rsidRPr="00DF2155">
              <w:rPr>
                <w:color w:val="000000"/>
                <w:shd w:val="clear" w:color="auto" w:fill="FFFFFF"/>
              </w:rPr>
              <w:t xml:space="preserve"> навыки участия в разработке проектов по автоматизации производственных и технологических процессов, технических средств и систем автоматизации, контроля, диагностики, испытаний, управления процессами, жизненным циклом продукц</w:t>
            </w:r>
            <w:proofErr w:type="gramStart"/>
            <w:r w:rsidRPr="00DF2155">
              <w:rPr>
                <w:color w:val="000000"/>
                <w:shd w:val="clear" w:color="auto" w:fill="FFFFFF"/>
              </w:rPr>
              <w:t>ии и ее</w:t>
            </w:r>
            <w:proofErr w:type="gramEnd"/>
            <w:r w:rsidRPr="00DF2155">
              <w:rPr>
                <w:color w:val="000000"/>
                <w:shd w:val="clear" w:color="auto" w:fill="FFFFFF"/>
              </w:rPr>
              <w:t xml:space="preserve"> качеством.</w:t>
            </w:r>
          </w:p>
          <w:p w:rsidR="00DF2155" w:rsidRPr="00DF2155" w:rsidRDefault="00DF2155" w:rsidP="00BE7D00">
            <w:pPr>
              <w:jc w:val="both"/>
            </w:pPr>
            <w:r w:rsidRPr="00DF2155">
              <w:t xml:space="preserve">Уметь применять на практике способы </w:t>
            </w:r>
            <w:r w:rsidRPr="00DF2155">
              <w:rPr>
                <w:color w:val="000000"/>
                <w:shd w:val="clear" w:color="auto" w:fill="FFFFFF"/>
              </w:rPr>
              <w:t>участия в разработке проектов по автоматизации производственных и технологических процессов, технических средств и систем автоматизации, контроля, диагностики, испытаний, управления процессами, жизненным циклом продукц</w:t>
            </w:r>
            <w:proofErr w:type="gramStart"/>
            <w:r w:rsidRPr="00DF2155">
              <w:rPr>
                <w:color w:val="000000"/>
                <w:shd w:val="clear" w:color="auto" w:fill="FFFFFF"/>
              </w:rPr>
              <w:t>ии и ее</w:t>
            </w:r>
            <w:proofErr w:type="gramEnd"/>
            <w:r w:rsidRPr="00DF2155">
              <w:rPr>
                <w:color w:val="000000"/>
                <w:shd w:val="clear" w:color="auto" w:fill="FFFFFF"/>
              </w:rPr>
              <w:t xml:space="preserve"> качеством.</w:t>
            </w:r>
          </w:p>
          <w:p w:rsidR="00DF2155" w:rsidRPr="00DF2155" w:rsidRDefault="00DF2155" w:rsidP="00124F97">
            <w:pPr>
              <w:rPr>
                <w:b/>
              </w:rPr>
            </w:pPr>
            <w:r w:rsidRPr="00DF2155">
              <w:t xml:space="preserve">Владеть навыками </w:t>
            </w:r>
            <w:r w:rsidRPr="00DF2155">
              <w:rPr>
                <w:color w:val="000000"/>
                <w:shd w:val="clear" w:color="auto" w:fill="FFFFFF"/>
              </w:rPr>
              <w:t>участия в разработке проектов по автоматизации производственных и технологических процессов, технических средств и систем автоматизации, контроля, диагностики, испытаний, управления процессами, жизненным циклом продукц</w:t>
            </w:r>
            <w:proofErr w:type="gramStart"/>
            <w:r w:rsidRPr="00DF2155">
              <w:rPr>
                <w:color w:val="000000"/>
                <w:shd w:val="clear" w:color="auto" w:fill="FFFFFF"/>
              </w:rPr>
              <w:t>ии и ее</w:t>
            </w:r>
            <w:proofErr w:type="gramEnd"/>
            <w:r w:rsidRPr="00DF2155">
              <w:rPr>
                <w:color w:val="000000"/>
                <w:shd w:val="clear" w:color="auto" w:fill="FFFFFF"/>
              </w:rPr>
              <w:t xml:space="preserve"> качеством.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vAlign w:val="center"/>
          </w:tcPr>
          <w:p w:rsidR="00DF2155" w:rsidRPr="00DF2155" w:rsidRDefault="00DF2155" w:rsidP="00271EC7">
            <w:pPr>
              <w:jc w:val="center"/>
            </w:pPr>
            <w:r w:rsidRPr="00DF2155">
              <w:t xml:space="preserve"> оценка 4</w:t>
            </w:r>
          </w:p>
        </w:tc>
      </w:tr>
      <w:tr w:rsidR="00DF2155" w:rsidRPr="00DF2155" w:rsidTr="0058660E">
        <w:trPr>
          <w:trHeight w:val="276"/>
        </w:trPr>
        <w:tc>
          <w:tcPr>
            <w:tcW w:w="890" w:type="pct"/>
            <w:vMerge/>
            <w:tcBorders>
              <w:bottom w:val="single" w:sz="4" w:space="0" w:color="auto"/>
            </w:tcBorders>
            <w:vAlign w:val="center"/>
          </w:tcPr>
          <w:p w:rsidR="00DF2155" w:rsidRPr="00DF2155" w:rsidRDefault="00DF2155" w:rsidP="00271EC7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DF2155" w:rsidRPr="00DF2155" w:rsidRDefault="00DF2155" w:rsidP="00BE7D00">
            <w:pPr>
              <w:jc w:val="both"/>
              <w:rPr>
                <w:b/>
              </w:rPr>
            </w:pPr>
            <w:r w:rsidRPr="00DF2155">
              <w:rPr>
                <w:b/>
              </w:rPr>
              <w:t>Высокий</w:t>
            </w:r>
          </w:p>
          <w:p w:rsidR="00DF2155" w:rsidRPr="00DF2155" w:rsidRDefault="00DF2155" w:rsidP="00BE7D00">
            <w:pPr>
              <w:jc w:val="both"/>
            </w:pPr>
            <w:r w:rsidRPr="00DF2155">
              <w:t xml:space="preserve">Знать </w:t>
            </w:r>
            <w:r w:rsidRPr="00DF2155">
              <w:rPr>
                <w:color w:val="000000"/>
                <w:shd w:val="clear" w:color="auto" w:fill="FFFFFF"/>
              </w:rPr>
              <w:t>способы участия в разработке проектов по автоматизации производственных и технологических процессов, технических средств и систем автоматизации, контроля, диагностики, испытаний, управления процессами, жизненным циклом продукц</w:t>
            </w:r>
            <w:proofErr w:type="gramStart"/>
            <w:r w:rsidRPr="00DF2155">
              <w:rPr>
                <w:color w:val="000000"/>
                <w:shd w:val="clear" w:color="auto" w:fill="FFFFFF"/>
              </w:rPr>
              <w:t>ии и ее</w:t>
            </w:r>
            <w:proofErr w:type="gramEnd"/>
            <w:r w:rsidRPr="00DF2155">
              <w:rPr>
                <w:color w:val="000000"/>
                <w:shd w:val="clear" w:color="auto" w:fill="FFFFFF"/>
              </w:rPr>
              <w:t xml:space="preserve"> качеством, в практическом освоении и совершенствовании данных процессов, средств и систем.</w:t>
            </w:r>
          </w:p>
          <w:p w:rsidR="00DF2155" w:rsidRPr="00DF2155" w:rsidRDefault="00DF2155" w:rsidP="00BE7D00">
            <w:pPr>
              <w:jc w:val="both"/>
            </w:pPr>
            <w:r w:rsidRPr="00DF2155">
              <w:t xml:space="preserve">Уметь применять на практике </w:t>
            </w:r>
            <w:r w:rsidRPr="00DF2155">
              <w:rPr>
                <w:color w:val="000000"/>
                <w:shd w:val="clear" w:color="auto" w:fill="FFFFFF"/>
              </w:rPr>
              <w:t xml:space="preserve">способы участия в разработке проектов по автоматизации производственных и технологических процессов, технических средств и систем автоматизации, </w:t>
            </w:r>
            <w:r w:rsidRPr="00DF2155">
              <w:rPr>
                <w:color w:val="000000"/>
                <w:shd w:val="clear" w:color="auto" w:fill="FFFFFF"/>
              </w:rPr>
              <w:lastRenderedPageBreak/>
              <w:t>контроля, диагностики, испытаний, управления процессами, жизненным циклом продукц</w:t>
            </w:r>
            <w:proofErr w:type="gramStart"/>
            <w:r w:rsidRPr="00DF2155">
              <w:rPr>
                <w:color w:val="000000"/>
                <w:shd w:val="clear" w:color="auto" w:fill="FFFFFF"/>
              </w:rPr>
              <w:t>ии и ее</w:t>
            </w:r>
            <w:proofErr w:type="gramEnd"/>
            <w:r w:rsidRPr="00DF2155">
              <w:rPr>
                <w:color w:val="000000"/>
                <w:shd w:val="clear" w:color="auto" w:fill="FFFFFF"/>
              </w:rPr>
              <w:t xml:space="preserve"> качеством, в практическом освоении и совершенствовании данных процессов, средств и систем.</w:t>
            </w:r>
          </w:p>
          <w:p w:rsidR="00DF2155" w:rsidRPr="00DF2155" w:rsidRDefault="00DF2155" w:rsidP="009E0BA5">
            <w:r w:rsidRPr="00DF2155">
              <w:t xml:space="preserve">Владеть широким кругом методов </w:t>
            </w:r>
            <w:r w:rsidRPr="00DF2155">
              <w:rPr>
                <w:color w:val="000000"/>
                <w:shd w:val="clear" w:color="auto" w:fill="FFFFFF"/>
              </w:rPr>
              <w:t>участия в разработке проектов по автоматизации производственных и технологических процессов, технических средств и систем автоматизации, контроля, диагностики, испытаний, управления процессами, жизненным циклом продукц</w:t>
            </w:r>
            <w:proofErr w:type="gramStart"/>
            <w:r w:rsidRPr="00DF2155">
              <w:rPr>
                <w:color w:val="000000"/>
                <w:shd w:val="clear" w:color="auto" w:fill="FFFFFF"/>
              </w:rPr>
              <w:t>ии и ее</w:t>
            </w:r>
            <w:proofErr w:type="gramEnd"/>
            <w:r w:rsidRPr="00DF2155">
              <w:rPr>
                <w:color w:val="000000"/>
                <w:shd w:val="clear" w:color="auto" w:fill="FFFFFF"/>
              </w:rPr>
              <w:t xml:space="preserve"> качеством, в практическом освоении и совершенствовании данных процессов, средств и систем.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vAlign w:val="center"/>
          </w:tcPr>
          <w:p w:rsidR="00DF2155" w:rsidRPr="00DF2155" w:rsidRDefault="00DF2155" w:rsidP="00271EC7">
            <w:pPr>
              <w:jc w:val="center"/>
            </w:pPr>
            <w:r w:rsidRPr="00DF2155">
              <w:lastRenderedPageBreak/>
              <w:t>оценка 5</w:t>
            </w:r>
          </w:p>
        </w:tc>
      </w:tr>
      <w:tr w:rsidR="00603D82" w:rsidRPr="00DF2155" w:rsidTr="0058660E">
        <w:trPr>
          <w:trHeight w:val="1104"/>
        </w:trPr>
        <w:tc>
          <w:tcPr>
            <w:tcW w:w="890" w:type="pct"/>
            <w:vMerge w:val="restart"/>
            <w:vAlign w:val="center"/>
          </w:tcPr>
          <w:p w:rsidR="00603D82" w:rsidRPr="00DF2155" w:rsidRDefault="00603D82" w:rsidP="00603D82">
            <w:r w:rsidRPr="00DF2155">
              <w:lastRenderedPageBreak/>
              <w:t>ПК-32</w:t>
            </w:r>
          </w:p>
          <w:p w:rsidR="00603D82" w:rsidRPr="00DF2155" w:rsidRDefault="00603D82" w:rsidP="00603D82"/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603D82" w:rsidRPr="00DF2155" w:rsidRDefault="00603D82" w:rsidP="00603D82">
            <w:pPr>
              <w:rPr>
                <w:b/>
              </w:rPr>
            </w:pPr>
            <w:r w:rsidRPr="00DF2155">
              <w:rPr>
                <w:b/>
              </w:rPr>
              <w:t>Пороговый</w:t>
            </w:r>
          </w:p>
          <w:p w:rsidR="00603D82" w:rsidRPr="00DF2155" w:rsidRDefault="00603D82" w:rsidP="00603D82">
            <w:r w:rsidRPr="00DF2155">
              <w:t xml:space="preserve">Знать нормы и правила составления проектной документации системы автоматизации </w:t>
            </w:r>
          </w:p>
          <w:p w:rsidR="00603D82" w:rsidRPr="00DF2155" w:rsidRDefault="00603D82" w:rsidP="00603D82">
            <w:r w:rsidRPr="00DF2155">
              <w:t xml:space="preserve">Уметь </w:t>
            </w:r>
            <w:r w:rsidRPr="00DF2155">
              <w:rPr>
                <w:color w:val="000000"/>
              </w:rPr>
              <w:t xml:space="preserve">применять </w:t>
            </w:r>
            <w:r w:rsidRPr="00DF2155">
              <w:t>стандартные пакеты прикладных программ для подбора технических средств автоматизации и размещения оборудования</w:t>
            </w:r>
          </w:p>
          <w:p w:rsidR="00603D82" w:rsidRPr="00DF2155" w:rsidRDefault="00603D82" w:rsidP="00603D82">
            <w:r w:rsidRPr="00DF2155">
              <w:t>Владеть</w:t>
            </w:r>
            <w:r w:rsidRPr="00DF2155">
              <w:rPr>
                <w:b/>
              </w:rPr>
              <w:t xml:space="preserve"> </w:t>
            </w:r>
            <w:r w:rsidRPr="00DF2155">
              <w:rPr>
                <w:color w:val="000000"/>
              </w:rPr>
              <w:t>навыками</w:t>
            </w:r>
            <w:r w:rsidRPr="00DF2155">
              <w:t xml:space="preserve"> подбора технических средств автоматизации для систем управления технологическими процессами 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vAlign w:val="center"/>
          </w:tcPr>
          <w:p w:rsidR="00603D82" w:rsidRPr="00DF2155" w:rsidRDefault="00603D82" w:rsidP="00271EC7">
            <w:pPr>
              <w:jc w:val="center"/>
            </w:pPr>
            <w:r w:rsidRPr="00DF2155">
              <w:t>оценка 3</w:t>
            </w:r>
          </w:p>
        </w:tc>
      </w:tr>
      <w:tr w:rsidR="00603D82" w:rsidRPr="00DF2155" w:rsidTr="0058660E">
        <w:trPr>
          <w:trHeight w:val="1104"/>
        </w:trPr>
        <w:tc>
          <w:tcPr>
            <w:tcW w:w="890" w:type="pct"/>
            <w:vMerge/>
            <w:vAlign w:val="center"/>
          </w:tcPr>
          <w:p w:rsidR="00603D82" w:rsidRPr="00DF2155" w:rsidRDefault="00603D82" w:rsidP="00271EC7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603D82" w:rsidRPr="00DF2155" w:rsidRDefault="00603D82" w:rsidP="00603D82">
            <w:pPr>
              <w:rPr>
                <w:b/>
              </w:rPr>
            </w:pPr>
            <w:r w:rsidRPr="00DF2155">
              <w:rPr>
                <w:b/>
              </w:rPr>
              <w:t>Повышенный</w:t>
            </w:r>
          </w:p>
          <w:p w:rsidR="00603D82" w:rsidRPr="00DF2155" w:rsidRDefault="00603D82" w:rsidP="00603D82">
            <w:r w:rsidRPr="00DF2155">
              <w:t>Знать</w:t>
            </w:r>
            <w:r w:rsidRPr="00DF2155">
              <w:rPr>
                <w:color w:val="000000"/>
              </w:rPr>
              <w:t xml:space="preserve"> основные стандарты и технические условия для разработки проектной документации</w:t>
            </w:r>
          </w:p>
          <w:p w:rsidR="00603D82" w:rsidRPr="00DF2155" w:rsidRDefault="00603D82" w:rsidP="00603D82">
            <w:r w:rsidRPr="00DF2155">
              <w:t xml:space="preserve">Уметь </w:t>
            </w:r>
            <w:r w:rsidRPr="00DF2155">
              <w:rPr>
                <w:color w:val="000000"/>
              </w:rPr>
              <w:t>работать в</w:t>
            </w:r>
            <w:r w:rsidRPr="00DF2155">
              <w:t xml:space="preserve"> прикладных программах для подбора и размещения технических средств автоматизации на оборудовании.</w:t>
            </w:r>
          </w:p>
          <w:p w:rsidR="00603D82" w:rsidRPr="00DF2155" w:rsidRDefault="00603D82" w:rsidP="00F63650">
            <w:pPr>
              <w:rPr>
                <w:b/>
              </w:rPr>
            </w:pPr>
            <w:r w:rsidRPr="00DF2155">
              <w:t>Владеть</w:t>
            </w:r>
            <w:r w:rsidRPr="00DF2155">
              <w:rPr>
                <w:b/>
              </w:rPr>
              <w:t xml:space="preserve"> </w:t>
            </w:r>
            <w:r w:rsidRPr="00DF2155">
              <w:rPr>
                <w:color w:val="000000"/>
              </w:rPr>
              <w:t>навыками</w:t>
            </w:r>
            <w:r w:rsidRPr="00DF2155">
              <w:t xml:space="preserve"> оснащения технологического процесса системой автоматизации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vAlign w:val="center"/>
          </w:tcPr>
          <w:p w:rsidR="00603D82" w:rsidRPr="00DF2155" w:rsidRDefault="00603D82" w:rsidP="00271EC7">
            <w:pPr>
              <w:jc w:val="center"/>
            </w:pPr>
            <w:r w:rsidRPr="00DF2155">
              <w:t>оценка 4</w:t>
            </w:r>
          </w:p>
        </w:tc>
      </w:tr>
      <w:tr w:rsidR="00603D82" w:rsidRPr="00DF2155" w:rsidTr="0058660E">
        <w:trPr>
          <w:trHeight w:val="1104"/>
        </w:trPr>
        <w:tc>
          <w:tcPr>
            <w:tcW w:w="890" w:type="pct"/>
            <w:vMerge/>
            <w:tcBorders>
              <w:bottom w:val="single" w:sz="4" w:space="0" w:color="auto"/>
            </w:tcBorders>
            <w:vAlign w:val="center"/>
          </w:tcPr>
          <w:p w:rsidR="00603D82" w:rsidRPr="00DF2155" w:rsidRDefault="00603D82" w:rsidP="00271EC7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603D82" w:rsidRPr="00DF2155" w:rsidRDefault="00603D82" w:rsidP="00603D82">
            <w:pPr>
              <w:rPr>
                <w:b/>
              </w:rPr>
            </w:pPr>
            <w:r w:rsidRPr="00DF2155">
              <w:rPr>
                <w:b/>
              </w:rPr>
              <w:t>Высокий</w:t>
            </w:r>
          </w:p>
          <w:p w:rsidR="00603D82" w:rsidRPr="00DF2155" w:rsidRDefault="00603D82" w:rsidP="00603D82">
            <w:proofErr w:type="gramStart"/>
            <w:r w:rsidRPr="00DF2155">
              <w:t xml:space="preserve">Знать проектную документацию, основные </w:t>
            </w:r>
            <w:proofErr w:type="spellStart"/>
            <w:r w:rsidRPr="00DF2155">
              <w:t>ГОСТы</w:t>
            </w:r>
            <w:proofErr w:type="spellEnd"/>
            <w:r w:rsidRPr="00DF2155">
              <w:t xml:space="preserve"> и нормативную документацию на разработку систем промышленной автоматизации</w:t>
            </w:r>
            <w:proofErr w:type="gramEnd"/>
          </w:p>
          <w:p w:rsidR="00603D82" w:rsidRPr="00DF2155" w:rsidRDefault="00603D82" w:rsidP="00603D82">
            <w:r w:rsidRPr="00DF2155">
              <w:t>Уметь разрабатывать проектную документацию в соответствии с имеющимися стандартами и техническими условиями</w:t>
            </w:r>
          </w:p>
          <w:p w:rsidR="00603D82" w:rsidRPr="00DF2155" w:rsidRDefault="00603D82" w:rsidP="0058660E">
            <w:r w:rsidRPr="00DF2155">
              <w:t>Владеть навыками работы с нормативными документами при проектировании систем автоматизации и управления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vAlign w:val="center"/>
          </w:tcPr>
          <w:p w:rsidR="00603D82" w:rsidRPr="00DF2155" w:rsidRDefault="00603D82" w:rsidP="00271EC7">
            <w:pPr>
              <w:jc w:val="center"/>
            </w:pPr>
            <w:r w:rsidRPr="00DF2155">
              <w:t>оценка 5</w:t>
            </w:r>
          </w:p>
        </w:tc>
      </w:tr>
      <w:tr w:rsidR="00DF2155" w:rsidRPr="00DF2155" w:rsidTr="00E57E9C">
        <w:trPr>
          <w:trHeight w:val="1104"/>
        </w:trPr>
        <w:tc>
          <w:tcPr>
            <w:tcW w:w="890" w:type="pct"/>
            <w:vMerge w:val="restart"/>
            <w:tcBorders>
              <w:bottom w:val="single" w:sz="4" w:space="0" w:color="auto"/>
            </w:tcBorders>
            <w:vAlign w:val="center"/>
          </w:tcPr>
          <w:p w:rsidR="00DF2155" w:rsidRPr="00E57E9C" w:rsidRDefault="00DF2155" w:rsidP="00E57E9C">
            <w:pPr>
              <w:rPr>
                <w:rFonts w:eastAsia="Calibri"/>
                <w:lang w:eastAsia="en-US"/>
              </w:rPr>
            </w:pPr>
            <w:r w:rsidRPr="00E57E9C">
              <w:rPr>
                <w:rFonts w:eastAsia="Calibri"/>
                <w:lang w:eastAsia="en-US"/>
              </w:rPr>
              <w:t>ПК33</w:t>
            </w:r>
          </w:p>
          <w:p w:rsidR="00DF2155" w:rsidRPr="00DF2155" w:rsidRDefault="00DF2155" w:rsidP="00E57E9C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</w:tcPr>
          <w:p w:rsidR="00DF2155" w:rsidRPr="00DF2155" w:rsidRDefault="00DF2155" w:rsidP="00BE7D00">
            <w:pPr>
              <w:rPr>
                <w:b/>
              </w:rPr>
            </w:pPr>
            <w:r w:rsidRPr="00DF2155">
              <w:rPr>
                <w:b/>
              </w:rPr>
              <w:t>Пороговый уровень</w:t>
            </w:r>
          </w:p>
          <w:p w:rsidR="00DF2155" w:rsidRPr="00DF2155" w:rsidRDefault="00DF2155" w:rsidP="00BE7D00">
            <w:pPr>
              <w:jc w:val="both"/>
              <w:rPr>
                <w:color w:val="000000"/>
              </w:rPr>
            </w:pPr>
            <w:r w:rsidRPr="00DF2155">
              <w:t xml:space="preserve">Знать: современные </w:t>
            </w:r>
            <w:r w:rsidRPr="00DF2155">
              <w:rPr>
                <w:color w:val="000000"/>
              </w:rPr>
              <w:t xml:space="preserve">тенденции развития микропроцессорной техники и микроконтроллеров в частности; </w:t>
            </w:r>
            <w:r w:rsidRPr="00DF2155">
              <w:t xml:space="preserve">назвать </w:t>
            </w:r>
            <w:r w:rsidRPr="00DF2155">
              <w:rPr>
                <w:color w:val="000000"/>
              </w:rPr>
              <w:t>системы команд, особенности организации системы прерываний микропроцессорных систем;</w:t>
            </w:r>
          </w:p>
          <w:p w:rsidR="00DF2155" w:rsidRPr="00DF2155" w:rsidRDefault="00DF2155" w:rsidP="00BE7D00">
            <w:pPr>
              <w:jc w:val="both"/>
            </w:pPr>
            <w:r w:rsidRPr="00DF2155">
              <w:t>Уметь: объяснить необходимость использования современного программного обеспечения в процессе автоматизации технологического оборудования;</w:t>
            </w:r>
          </w:p>
          <w:p w:rsidR="00DF2155" w:rsidRPr="00DF2155" w:rsidRDefault="00DF2155" w:rsidP="00BE7D00">
            <w:pPr>
              <w:jc w:val="both"/>
            </w:pPr>
            <w:r w:rsidRPr="00DF2155">
              <w:t xml:space="preserve">Владеть: </w:t>
            </w:r>
            <w:r w:rsidRPr="00DF2155">
              <w:rPr>
                <w:color w:val="000000"/>
              </w:rPr>
              <w:t>применением микроконтроллеров в контрольно-измерительной технике.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vAlign w:val="center"/>
          </w:tcPr>
          <w:p w:rsidR="00DF2155" w:rsidRPr="00DF2155" w:rsidRDefault="00DF2155" w:rsidP="00271EC7">
            <w:pPr>
              <w:jc w:val="center"/>
            </w:pPr>
            <w:r w:rsidRPr="00DF2155">
              <w:t>оценка 3</w:t>
            </w:r>
          </w:p>
        </w:tc>
      </w:tr>
      <w:tr w:rsidR="00DF2155" w:rsidRPr="00DF2155" w:rsidTr="00667D1F">
        <w:trPr>
          <w:trHeight w:val="1104"/>
        </w:trPr>
        <w:tc>
          <w:tcPr>
            <w:tcW w:w="890" w:type="pct"/>
            <w:vMerge/>
            <w:tcBorders>
              <w:bottom w:val="single" w:sz="4" w:space="0" w:color="auto"/>
            </w:tcBorders>
            <w:vAlign w:val="center"/>
          </w:tcPr>
          <w:p w:rsidR="00DF2155" w:rsidRPr="00DF2155" w:rsidRDefault="00DF2155" w:rsidP="00271EC7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</w:tcPr>
          <w:p w:rsidR="00DF2155" w:rsidRPr="00DF2155" w:rsidRDefault="00DF2155" w:rsidP="00BE7D00">
            <w:pPr>
              <w:rPr>
                <w:b/>
              </w:rPr>
            </w:pPr>
            <w:r w:rsidRPr="00DF2155">
              <w:rPr>
                <w:b/>
              </w:rPr>
              <w:t>Повышенный уровень</w:t>
            </w:r>
          </w:p>
          <w:p w:rsidR="00DF2155" w:rsidRPr="00DF2155" w:rsidRDefault="00DF2155" w:rsidP="00BE7D00">
            <w:pPr>
              <w:jc w:val="both"/>
            </w:pPr>
            <w:r w:rsidRPr="00DF2155">
              <w:t>Знать: современный уровень развития программного обеспечения в области проектировании технологического оборудования текстильной отрасли с использованием микропроцессоров</w:t>
            </w:r>
          </w:p>
          <w:p w:rsidR="00DF2155" w:rsidRPr="00DF2155" w:rsidRDefault="00DF2155" w:rsidP="00BE7D00">
            <w:pPr>
              <w:jc w:val="both"/>
              <w:rPr>
                <w:color w:val="000000"/>
              </w:rPr>
            </w:pPr>
            <w:r w:rsidRPr="00DF2155">
              <w:t>Уметь:</w:t>
            </w:r>
            <w:r w:rsidRPr="00DF2155">
              <w:rPr>
                <w:color w:val="000000"/>
              </w:rPr>
              <w:t xml:space="preserve"> применять на практике программный обмен с устройствами ввода-вывода, а также датчиками измерения технологических параметров;</w:t>
            </w:r>
          </w:p>
          <w:p w:rsidR="00DF2155" w:rsidRPr="00DF2155" w:rsidRDefault="00DF2155" w:rsidP="00F63650">
            <w:pPr>
              <w:rPr>
                <w:b/>
              </w:rPr>
            </w:pPr>
            <w:r w:rsidRPr="00DF2155">
              <w:t>Владеть: организацией современных методов отладки программного обеспечения, используемого в управляющих микропроцессорах и микроконтроллерах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vAlign w:val="center"/>
          </w:tcPr>
          <w:p w:rsidR="00DF2155" w:rsidRPr="00DF2155" w:rsidRDefault="00DF2155" w:rsidP="00271EC7">
            <w:pPr>
              <w:jc w:val="center"/>
            </w:pPr>
            <w:r w:rsidRPr="00DF2155">
              <w:t>оценка 4</w:t>
            </w:r>
          </w:p>
        </w:tc>
      </w:tr>
      <w:tr w:rsidR="00DF2155" w:rsidRPr="00DF2155" w:rsidTr="0058660E">
        <w:trPr>
          <w:trHeight w:val="276"/>
        </w:trPr>
        <w:tc>
          <w:tcPr>
            <w:tcW w:w="890" w:type="pct"/>
            <w:vMerge/>
            <w:vAlign w:val="center"/>
          </w:tcPr>
          <w:p w:rsidR="00DF2155" w:rsidRPr="00DF2155" w:rsidRDefault="00DF2155" w:rsidP="00271EC7">
            <w:pPr>
              <w:jc w:val="center"/>
            </w:pPr>
          </w:p>
        </w:tc>
        <w:tc>
          <w:tcPr>
            <w:tcW w:w="3203" w:type="pct"/>
            <w:vAlign w:val="center"/>
          </w:tcPr>
          <w:p w:rsidR="00DF2155" w:rsidRPr="00DF2155" w:rsidRDefault="00DF2155" w:rsidP="00BE7D00">
            <w:pPr>
              <w:rPr>
                <w:b/>
              </w:rPr>
            </w:pPr>
            <w:r w:rsidRPr="00DF2155">
              <w:rPr>
                <w:b/>
              </w:rPr>
              <w:t xml:space="preserve">Высокий </w:t>
            </w:r>
          </w:p>
          <w:p w:rsidR="00DF2155" w:rsidRPr="00DF2155" w:rsidRDefault="00DF2155" w:rsidP="00BE7D00">
            <w:pPr>
              <w:jc w:val="both"/>
            </w:pPr>
            <w:r w:rsidRPr="00DF2155">
              <w:t xml:space="preserve">Знать: современный уровень развития программного обеспечения в области проектировании технологического оборудования текстильной отрасли с использованием микропроцессоров при разработке </w:t>
            </w:r>
            <w:r w:rsidRPr="00DF2155">
              <w:rPr>
                <w:rFonts w:eastAsia="Calibri"/>
                <w:lang w:eastAsia="en-US"/>
              </w:rPr>
              <w:t>новых автоматизированных и автоматических технологий производства</w:t>
            </w:r>
            <w:r w:rsidRPr="00DF2155">
              <w:t>;</w:t>
            </w:r>
          </w:p>
          <w:p w:rsidR="00DF2155" w:rsidRPr="00DF2155" w:rsidRDefault="00DF2155" w:rsidP="00BE7D00">
            <w:pPr>
              <w:jc w:val="both"/>
              <w:rPr>
                <w:color w:val="000000"/>
              </w:rPr>
            </w:pPr>
            <w:r w:rsidRPr="00DF2155">
              <w:t>Уметь:</w:t>
            </w:r>
            <w:r w:rsidRPr="00DF2155">
              <w:rPr>
                <w:color w:val="000000"/>
              </w:rPr>
              <w:t xml:space="preserve"> применять на практике программное управление в</w:t>
            </w:r>
            <w:r w:rsidRPr="00DF2155">
              <w:rPr>
                <w:rFonts w:eastAsia="Calibri"/>
                <w:lang w:eastAsia="en-US"/>
              </w:rPr>
              <w:t xml:space="preserve"> новых автоматизированных и автоматических технологиях производства,</w:t>
            </w:r>
            <w:r w:rsidRPr="00DF2155">
              <w:rPr>
                <w:color w:val="000000"/>
              </w:rPr>
              <w:t xml:space="preserve"> а также устройствами ввода-вывода, датчиками измерения технологических параметров;</w:t>
            </w:r>
          </w:p>
          <w:p w:rsidR="00DF2155" w:rsidRPr="00DF2155" w:rsidRDefault="00DF2155" w:rsidP="00271EC7">
            <w:r w:rsidRPr="00DF2155">
              <w:t xml:space="preserve">Владеть: организацией современных методов отладки программного обеспечения, используемого в управляющих микропроцессорах и микроконтроллерах при </w:t>
            </w:r>
            <w:r w:rsidRPr="00DF2155">
              <w:rPr>
                <w:rFonts w:eastAsia="Calibri"/>
                <w:lang w:eastAsia="en-US"/>
              </w:rPr>
              <w:t>разработке новых автоматизированных и автоматических технологий производства</w:t>
            </w:r>
            <w:r w:rsidRPr="00DF2155">
              <w:t xml:space="preserve">. </w:t>
            </w:r>
          </w:p>
        </w:tc>
        <w:tc>
          <w:tcPr>
            <w:tcW w:w="907" w:type="pct"/>
            <w:vAlign w:val="center"/>
          </w:tcPr>
          <w:p w:rsidR="00DF2155" w:rsidRPr="00DF2155" w:rsidRDefault="00DF2155" w:rsidP="00271EC7">
            <w:pPr>
              <w:jc w:val="center"/>
            </w:pPr>
            <w:r w:rsidRPr="00DF2155">
              <w:t>оценка 5</w:t>
            </w:r>
          </w:p>
        </w:tc>
      </w:tr>
      <w:tr w:rsidR="0058660E" w:rsidRPr="00DF2155" w:rsidTr="0058660E">
        <w:trPr>
          <w:trHeight w:val="276"/>
        </w:trPr>
        <w:tc>
          <w:tcPr>
            <w:tcW w:w="4093" w:type="pct"/>
            <w:gridSpan w:val="2"/>
            <w:vAlign w:val="center"/>
          </w:tcPr>
          <w:p w:rsidR="0058660E" w:rsidRPr="00DF2155" w:rsidRDefault="0058660E" w:rsidP="00271EC7">
            <w:pPr>
              <w:rPr>
                <w:b/>
              </w:rPr>
            </w:pPr>
            <w:r w:rsidRPr="00DF2155">
              <w:rPr>
                <w:b/>
              </w:rPr>
              <w:t>Результирующая оценка</w:t>
            </w:r>
          </w:p>
        </w:tc>
        <w:tc>
          <w:tcPr>
            <w:tcW w:w="907" w:type="pct"/>
            <w:vAlign w:val="center"/>
          </w:tcPr>
          <w:p w:rsidR="0058660E" w:rsidRPr="00DF2155" w:rsidRDefault="0058660E" w:rsidP="00271EC7">
            <w:pPr>
              <w:jc w:val="center"/>
            </w:pPr>
          </w:p>
        </w:tc>
      </w:tr>
    </w:tbl>
    <w:p w:rsidR="002E5085" w:rsidRDefault="00E11306" w:rsidP="00763F91">
      <w:pPr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</w:p>
    <w:p w:rsidR="00763F91" w:rsidRPr="00D554E5" w:rsidRDefault="00763F91" w:rsidP="00763F91">
      <w:pPr>
        <w:rPr>
          <w:b/>
          <w:bCs/>
        </w:rPr>
      </w:pPr>
      <w:r w:rsidRPr="00D554E5">
        <w:rPr>
          <w:b/>
          <w:bCs/>
        </w:rPr>
        <w:t>6.2 Оценочные средства для студентов с ограниченными возможностями здоровья</w:t>
      </w:r>
    </w:p>
    <w:p w:rsidR="00763F91" w:rsidRDefault="00763F91" w:rsidP="00763F91">
      <w:pPr>
        <w:ind w:firstLine="709"/>
        <w:jc w:val="both"/>
        <w:rPr>
          <w:b/>
        </w:rPr>
      </w:pPr>
      <w:r w:rsidRPr="0061767D">
        <w:t>Оценочные средства для лиц с ограниченными возможностями здоровья выбираются с учетом особенностей их психофизического развития, индивидуальных возможностей и состояния здоровья.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54199">
        <w:rPr>
          <w:b/>
          <w:bCs/>
          <w:sz w:val="20"/>
          <w:szCs w:val="20"/>
        </w:rPr>
        <w:t xml:space="preserve">Таблица </w:t>
      </w:r>
      <w:r>
        <w:rPr>
          <w:b/>
          <w:bCs/>
          <w:sz w:val="20"/>
          <w:szCs w:val="20"/>
        </w:rPr>
        <w:t>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2410"/>
        <w:gridCol w:w="3119"/>
        <w:gridCol w:w="1559"/>
      </w:tblGrid>
      <w:tr w:rsidR="00763F91" w:rsidRPr="00012054" w:rsidTr="008A2F6A">
        <w:tc>
          <w:tcPr>
            <w:tcW w:w="2268" w:type="dxa"/>
          </w:tcPr>
          <w:p w:rsidR="00763F91" w:rsidRPr="00012054" w:rsidRDefault="00763F91" w:rsidP="008A2F6A">
            <w:pPr>
              <w:jc w:val="center"/>
              <w:rPr>
                <w:b/>
                <w:sz w:val="20"/>
                <w:szCs w:val="20"/>
              </w:rPr>
            </w:pPr>
            <w:r w:rsidRPr="00012054">
              <w:rPr>
                <w:b/>
                <w:sz w:val="20"/>
                <w:szCs w:val="20"/>
              </w:rPr>
              <w:t>Категории студентов</w:t>
            </w:r>
          </w:p>
        </w:tc>
        <w:tc>
          <w:tcPr>
            <w:tcW w:w="2410" w:type="dxa"/>
          </w:tcPr>
          <w:p w:rsidR="00763F91" w:rsidRPr="00012054" w:rsidRDefault="00763F91" w:rsidP="008A2F6A">
            <w:pPr>
              <w:jc w:val="center"/>
              <w:rPr>
                <w:b/>
                <w:sz w:val="20"/>
                <w:szCs w:val="20"/>
              </w:rPr>
            </w:pPr>
            <w:r w:rsidRPr="00012054">
              <w:rPr>
                <w:b/>
                <w:sz w:val="20"/>
                <w:szCs w:val="20"/>
              </w:rPr>
              <w:t>Виды оценочных средств</w:t>
            </w:r>
          </w:p>
        </w:tc>
        <w:tc>
          <w:tcPr>
            <w:tcW w:w="3119" w:type="dxa"/>
          </w:tcPr>
          <w:p w:rsidR="00763F91" w:rsidRPr="00012054" w:rsidRDefault="00763F91" w:rsidP="008A2F6A">
            <w:pPr>
              <w:jc w:val="center"/>
              <w:rPr>
                <w:b/>
                <w:sz w:val="20"/>
                <w:szCs w:val="20"/>
              </w:rPr>
            </w:pPr>
            <w:r w:rsidRPr="00012054">
              <w:rPr>
                <w:b/>
                <w:sz w:val="20"/>
                <w:szCs w:val="20"/>
              </w:rPr>
              <w:t>Форма контроля</w:t>
            </w:r>
          </w:p>
        </w:tc>
        <w:tc>
          <w:tcPr>
            <w:tcW w:w="1559" w:type="dxa"/>
          </w:tcPr>
          <w:p w:rsidR="00763F91" w:rsidRPr="00012054" w:rsidRDefault="00763F91" w:rsidP="008A2F6A">
            <w:pPr>
              <w:jc w:val="center"/>
              <w:rPr>
                <w:b/>
                <w:sz w:val="20"/>
                <w:szCs w:val="20"/>
              </w:rPr>
            </w:pPr>
            <w:r w:rsidRPr="00012054">
              <w:rPr>
                <w:b/>
                <w:sz w:val="20"/>
                <w:szCs w:val="20"/>
              </w:rPr>
              <w:t>Шкала оценивания</w:t>
            </w:r>
          </w:p>
        </w:tc>
      </w:tr>
      <w:tr w:rsidR="00763F91" w:rsidRPr="00012054" w:rsidTr="008A2F6A">
        <w:tc>
          <w:tcPr>
            <w:tcW w:w="2268" w:type="dxa"/>
          </w:tcPr>
          <w:p w:rsidR="00763F91" w:rsidRPr="00012054" w:rsidRDefault="00763F91" w:rsidP="008A2F6A">
            <w:pPr>
              <w:rPr>
                <w:sz w:val="20"/>
                <w:szCs w:val="20"/>
              </w:rPr>
            </w:pPr>
            <w:r w:rsidRPr="00012054">
              <w:rPr>
                <w:sz w:val="20"/>
                <w:szCs w:val="20"/>
              </w:rPr>
              <w:t>С нарушением слуха</w:t>
            </w:r>
          </w:p>
        </w:tc>
        <w:tc>
          <w:tcPr>
            <w:tcW w:w="2410" w:type="dxa"/>
          </w:tcPr>
          <w:p w:rsidR="00763F91" w:rsidRPr="00012054" w:rsidRDefault="00763F91" w:rsidP="008A2F6A">
            <w:pPr>
              <w:rPr>
                <w:sz w:val="20"/>
                <w:szCs w:val="20"/>
              </w:rPr>
            </w:pPr>
            <w:r w:rsidRPr="00012054">
              <w:rPr>
                <w:sz w:val="20"/>
                <w:szCs w:val="20"/>
              </w:rPr>
              <w:t>Тесты, рефераты, контрольные вопросы</w:t>
            </w:r>
          </w:p>
        </w:tc>
        <w:tc>
          <w:tcPr>
            <w:tcW w:w="3119" w:type="dxa"/>
          </w:tcPr>
          <w:p w:rsidR="00763F91" w:rsidRPr="00012054" w:rsidRDefault="00763F91" w:rsidP="008A2F6A">
            <w:pPr>
              <w:rPr>
                <w:sz w:val="20"/>
                <w:szCs w:val="20"/>
              </w:rPr>
            </w:pPr>
            <w:r w:rsidRPr="00012054">
              <w:rPr>
                <w:sz w:val="20"/>
                <w:szCs w:val="20"/>
              </w:rPr>
              <w:t>Преимущественно письменная проверка</w:t>
            </w:r>
          </w:p>
        </w:tc>
        <w:tc>
          <w:tcPr>
            <w:tcW w:w="1559" w:type="dxa"/>
            <w:vMerge w:val="restart"/>
          </w:tcPr>
          <w:p w:rsidR="00763F91" w:rsidRPr="00012054" w:rsidRDefault="00763F91" w:rsidP="008A2F6A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2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соответствии со шкалой оценивания, указанной </w:t>
            </w:r>
            <w:proofErr w:type="gramStart"/>
            <w:r w:rsidRPr="00012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012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763F91" w:rsidRPr="00012054" w:rsidRDefault="00763F91" w:rsidP="008A2F6A">
            <w:pPr>
              <w:jc w:val="both"/>
              <w:rPr>
                <w:sz w:val="20"/>
                <w:szCs w:val="20"/>
              </w:rPr>
            </w:pPr>
            <w:r w:rsidRPr="00012054">
              <w:rPr>
                <w:color w:val="000000"/>
                <w:sz w:val="20"/>
                <w:szCs w:val="20"/>
              </w:rPr>
              <w:t>Таблице 5</w:t>
            </w:r>
          </w:p>
        </w:tc>
      </w:tr>
      <w:tr w:rsidR="00763F91" w:rsidRPr="00012054" w:rsidTr="008A2F6A">
        <w:tc>
          <w:tcPr>
            <w:tcW w:w="2268" w:type="dxa"/>
          </w:tcPr>
          <w:p w:rsidR="00763F91" w:rsidRPr="00012054" w:rsidRDefault="00763F91" w:rsidP="008A2F6A">
            <w:pPr>
              <w:rPr>
                <w:sz w:val="20"/>
                <w:szCs w:val="20"/>
              </w:rPr>
            </w:pPr>
            <w:r w:rsidRPr="00012054">
              <w:rPr>
                <w:sz w:val="20"/>
                <w:szCs w:val="20"/>
              </w:rPr>
              <w:t>С нарушением зрения</w:t>
            </w:r>
          </w:p>
        </w:tc>
        <w:tc>
          <w:tcPr>
            <w:tcW w:w="2410" w:type="dxa"/>
          </w:tcPr>
          <w:p w:rsidR="00763F91" w:rsidRPr="00012054" w:rsidRDefault="00763F91" w:rsidP="008A2F6A">
            <w:pPr>
              <w:rPr>
                <w:sz w:val="20"/>
                <w:szCs w:val="20"/>
              </w:rPr>
            </w:pPr>
            <w:r w:rsidRPr="00012054">
              <w:rPr>
                <w:sz w:val="20"/>
                <w:szCs w:val="20"/>
              </w:rPr>
              <w:t>Контрольные вопросы</w:t>
            </w:r>
          </w:p>
        </w:tc>
        <w:tc>
          <w:tcPr>
            <w:tcW w:w="3119" w:type="dxa"/>
          </w:tcPr>
          <w:p w:rsidR="00763F91" w:rsidRPr="00012054" w:rsidRDefault="00763F91" w:rsidP="008A2F6A">
            <w:pPr>
              <w:rPr>
                <w:sz w:val="20"/>
                <w:szCs w:val="20"/>
              </w:rPr>
            </w:pPr>
            <w:r w:rsidRPr="00012054">
              <w:rPr>
                <w:sz w:val="20"/>
                <w:szCs w:val="20"/>
              </w:rPr>
              <w:t>Преимущественно устная проверка (индивидуально)</w:t>
            </w:r>
          </w:p>
        </w:tc>
        <w:tc>
          <w:tcPr>
            <w:tcW w:w="1559" w:type="dxa"/>
            <w:vMerge/>
          </w:tcPr>
          <w:p w:rsidR="00763F91" w:rsidRPr="00012054" w:rsidRDefault="00763F91" w:rsidP="008A2F6A">
            <w:pPr>
              <w:rPr>
                <w:i/>
                <w:sz w:val="20"/>
                <w:szCs w:val="20"/>
              </w:rPr>
            </w:pPr>
          </w:p>
        </w:tc>
      </w:tr>
      <w:tr w:rsidR="00763F91" w:rsidRPr="00012054" w:rsidTr="008A2F6A">
        <w:tc>
          <w:tcPr>
            <w:tcW w:w="2268" w:type="dxa"/>
          </w:tcPr>
          <w:p w:rsidR="00763F91" w:rsidRPr="00012054" w:rsidRDefault="00763F91" w:rsidP="008A2F6A">
            <w:pPr>
              <w:rPr>
                <w:sz w:val="20"/>
                <w:szCs w:val="20"/>
              </w:rPr>
            </w:pPr>
            <w:r w:rsidRPr="00012054">
              <w:rPr>
                <w:sz w:val="20"/>
                <w:szCs w:val="20"/>
              </w:rPr>
              <w:t xml:space="preserve">С нарушением </w:t>
            </w:r>
            <w:proofErr w:type="spellStart"/>
            <w:r w:rsidRPr="00012054">
              <w:rPr>
                <w:sz w:val="20"/>
                <w:szCs w:val="20"/>
              </w:rPr>
              <w:t>опорн</w:t>
            </w:r>
            <w:proofErr w:type="gramStart"/>
            <w:r w:rsidRPr="00012054">
              <w:rPr>
                <w:sz w:val="20"/>
                <w:szCs w:val="20"/>
              </w:rPr>
              <w:t>о</w:t>
            </w:r>
            <w:proofErr w:type="spellEnd"/>
            <w:r w:rsidRPr="00012054">
              <w:rPr>
                <w:sz w:val="20"/>
                <w:szCs w:val="20"/>
              </w:rPr>
              <w:t>-</w:t>
            </w:r>
            <w:proofErr w:type="gramEnd"/>
            <w:r w:rsidRPr="00012054">
              <w:rPr>
                <w:sz w:val="20"/>
                <w:szCs w:val="20"/>
              </w:rPr>
              <w:t xml:space="preserve"> двигательного аппарата</w:t>
            </w:r>
          </w:p>
        </w:tc>
        <w:tc>
          <w:tcPr>
            <w:tcW w:w="2410" w:type="dxa"/>
          </w:tcPr>
          <w:p w:rsidR="00763F91" w:rsidRPr="00012054" w:rsidRDefault="00763F91" w:rsidP="008A2F6A">
            <w:pPr>
              <w:rPr>
                <w:sz w:val="20"/>
                <w:szCs w:val="20"/>
              </w:rPr>
            </w:pPr>
            <w:r w:rsidRPr="00012054">
              <w:rPr>
                <w:sz w:val="20"/>
                <w:szCs w:val="20"/>
              </w:rPr>
              <w:t>Решение тестов, контрольные вопросы дистанционно.</w:t>
            </w:r>
          </w:p>
        </w:tc>
        <w:tc>
          <w:tcPr>
            <w:tcW w:w="3119" w:type="dxa"/>
          </w:tcPr>
          <w:p w:rsidR="00763F91" w:rsidRPr="00012054" w:rsidRDefault="00763F91" w:rsidP="008A2F6A">
            <w:pPr>
              <w:rPr>
                <w:sz w:val="20"/>
                <w:szCs w:val="20"/>
              </w:rPr>
            </w:pPr>
            <w:r w:rsidRPr="00012054">
              <w:rPr>
                <w:sz w:val="20"/>
                <w:szCs w:val="20"/>
              </w:rPr>
              <w:t>Письменная проверка, организация контроля с использование информационно-коммуникационных технологий.</w:t>
            </w:r>
          </w:p>
        </w:tc>
        <w:tc>
          <w:tcPr>
            <w:tcW w:w="1559" w:type="dxa"/>
            <w:vMerge/>
          </w:tcPr>
          <w:p w:rsidR="00763F91" w:rsidRPr="00012054" w:rsidRDefault="00763F91" w:rsidP="008A2F6A">
            <w:pPr>
              <w:rPr>
                <w:i/>
                <w:sz w:val="20"/>
                <w:szCs w:val="20"/>
              </w:rPr>
            </w:pPr>
          </w:p>
        </w:tc>
      </w:tr>
    </w:tbl>
    <w:p w:rsidR="00763F91" w:rsidRDefault="00763F91" w:rsidP="00763F91">
      <w:pPr>
        <w:ind w:firstLine="709"/>
        <w:jc w:val="both"/>
        <w:rPr>
          <w:b/>
          <w:sz w:val="20"/>
          <w:szCs w:val="20"/>
        </w:rPr>
      </w:pPr>
    </w:p>
    <w:p w:rsidR="00E11306" w:rsidRDefault="00E11306" w:rsidP="00E11306">
      <w:pPr>
        <w:suppressAutoHyphens/>
        <w:jc w:val="both"/>
        <w:rPr>
          <w:b/>
        </w:rPr>
      </w:pPr>
    </w:p>
    <w:p w:rsidR="00E11306" w:rsidRDefault="00E11306" w:rsidP="00E11306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2"/>
          <w:sz w:val="24"/>
          <w:szCs w:val="24"/>
        </w:rPr>
      </w:pPr>
      <w:r>
        <w:rPr>
          <w:b/>
          <w:sz w:val="24"/>
          <w:szCs w:val="24"/>
        </w:rPr>
        <w:t>7. Т</w:t>
      </w:r>
      <w:r>
        <w:rPr>
          <w:b/>
          <w:spacing w:val="-2"/>
          <w:sz w:val="24"/>
          <w:szCs w:val="24"/>
        </w:rPr>
        <w:t>ИПОВЫЕ КОНТРОЛЬНЫЕ ЗАДАНИЯ И ДРУГИЕ МАТЕРИАЛЫ,</w:t>
      </w:r>
    </w:p>
    <w:p w:rsidR="00E11306" w:rsidRDefault="00E11306" w:rsidP="00E11306">
      <w:pPr>
        <w:pStyle w:val="afe"/>
        <w:ind w:left="0"/>
        <w:jc w:val="both"/>
        <w:rPr>
          <w:b/>
          <w:noProof/>
          <w:sz w:val="24"/>
          <w:szCs w:val="24"/>
        </w:rPr>
      </w:pPr>
      <w:r>
        <w:rPr>
          <w:b/>
          <w:spacing w:val="-2"/>
          <w:sz w:val="24"/>
          <w:szCs w:val="24"/>
        </w:rPr>
        <w:t xml:space="preserve">НЕОБХОДИМЫЕ ДЛЯ ОЦЕНКИ </w:t>
      </w:r>
      <w:r>
        <w:rPr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t xml:space="preserve">УРОВНЯ  </w:t>
      </w:r>
      <w:r w:rsidRPr="00393B56">
        <w:rPr>
          <w:b/>
          <w:noProof/>
          <w:sz w:val="24"/>
          <w:szCs w:val="24"/>
        </w:rPr>
        <w:t>СФОРМИРОВАННОСТИ ЗАЯВЛЕННЫХ КОМПЕТЕНЦИЙ  В  РАМКАХ  ИЗУЧАЕМОЙ  ДИСЦИПЛИНЫ</w:t>
      </w:r>
      <w:r w:rsidR="008A263F">
        <w:rPr>
          <w:b/>
          <w:noProof/>
          <w:sz w:val="24"/>
          <w:szCs w:val="24"/>
        </w:rPr>
        <w:t>,</w:t>
      </w:r>
    </w:p>
    <w:p w:rsidR="00E11306" w:rsidRDefault="00E11306" w:rsidP="00E11306">
      <w:pPr>
        <w:pStyle w:val="afe"/>
        <w:ind w:left="0"/>
        <w:jc w:val="both"/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>ВКЛЮЧАЯ САМОСТОЯТЕЛЬНУЮ РАБОТУ ОБУЧАЮЩИХСЯ</w:t>
      </w:r>
    </w:p>
    <w:p w:rsidR="00E11306" w:rsidRDefault="00E11306" w:rsidP="002528E5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i/>
          <w:sz w:val="20"/>
        </w:rPr>
      </w:pPr>
      <w:r>
        <w:rPr>
          <w:i/>
          <w:sz w:val="20"/>
        </w:rPr>
        <w:t xml:space="preserve"> </w:t>
      </w:r>
    </w:p>
    <w:p w:rsidR="00E11306" w:rsidRPr="00C17581" w:rsidRDefault="00E11306" w:rsidP="00E11306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1"/>
          <w:sz w:val="24"/>
          <w:szCs w:val="24"/>
        </w:rPr>
      </w:pPr>
      <w:r w:rsidRPr="00417CA2">
        <w:rPr>
          <w:b/>
          <w:i/>
          <w:sz w:val="20"/>
        </w:rPr>
        <w:t xml:space="preserve"> </w:t>
      </w:r>
    </w:p>
    <w:p w:rsidR="00E11306" w:rsidRPr="00075195" w:rsidRDefault="00E11306" w:rsidP="00E11306">
      <w:pPr>
        <w:jc w:val="both"/>
        <w:rPr>
          <w:b/>
        </w:rPr>
      </w:pPr>
      <w:r w:rsidRPr="00075195">
        <w:rPr>
          <w:b/>
        </w:rPr>
        <w:t>Семестр  №</w:t>
      </w:r>
      <w:r>
        <w:rPr>
          <w:b/>
        </w:rPr>
        <w:t xml:space="preserve"> </w:t>
      </w:r>
      <w:r w:rsidR="00EB5404">
        <w:rPr>
          <w:b/>
        </w:rPr>
        <w:t>6</w:t>
      </w:r>
    </w:p>
    <w:p w:rsidR="00E11306" w:rsidRPr="004C1041" w:rsidRDefault="00E11306" w:rsidP="00E11306">
      <w:r>
        <w:t>7</w:t>
      </w:r>
      <w:r w:rsidRPr="004C1041">
        <w:t>.1</w:t>
      </w:r>
      <w:proofErr w:type="gramStart"/>
      <w:r w:rsidRPr="004C1041">
        <w:t xml:space="preserve"> Д</w:t>
      </w:r>
      <w:proofErr w:type="gramEnd"/>
      <w:r w:rsidRPr="004C1041">
        <w:t>ля текущей аттестации</w:t>
      </w:r>
      <w:r>
        <w:t>:</w:t>
      </w:r>
      <w:r w:rsidRPr="004C1041">
        <w:t xml:space="preserve"> </w:t>
      </w:r>
    </w:p>
    <w:p w:rsidR="00A42695" w:rsidRDefault="00A42695" w:rsidP="00A42695">
      <w:pPr>
        <w:rPr>
          <w:b/>
        </w:rPr>
      </w:pPr>
    </w:p>
    <w:p w:rsidR="00A42695" w:rsidRDefault="00A42695" w:rsidP="00A42695">
      <w:pPr>
        <w:rPr>
          <w:b/>
        </w:rPr>
      </w:pPr>
      <w:r w:rsidRPr="00056B93">
        <w:rPr>
          <w:b/>
        </w:rPr>
        <w:t>Контрольная работа</w:t>
      </w:r>
    </w:p>
    <w:p w:rsidR="00A42695" w:rsidRPr="00056B93" w:rsidRDefault="00A42695" w:rsidP="00A42695">
      <w:pPr>
        <w:rPr>
          <w:b/>
        </w:rPr>
      </w:pPr>
    </w:p>
    <w:p w:rsidR="00A42695" w:rsidRPr="00056B93" w:rsidRDefault="00A42695" w:rsidP="00A42695">
      <w:r w:rsidRPr="00056B93">
        <w:t xml:space="preserve">Контрольная работа содержит 3 задания для каждого студента. </w:t>
      </w:r>
    </w:p>
    <w:p w:rsidR="00A42695" w:rsidRPr="00056B93" w:rsidRDefault="00A42695" w:rsidP="00A42695">
      <w:r w:rsidRPr="00056B93">
        <w:rPr>
          <w:b/>
        </w:rPr>
        <w:t xml:space="preserve">Первое задание </w:t>
      </w:r>
      <w:r w:rsidRPr="00056B93">
        <w:t>предусматривает знание теоретического материала учебника и Лекций.</w:t>
      </w:r>
    </w:p>
    <w:p w:rsidR="00A42695" w:rsidRDefault="00A42695" w:rsidP="00A42695">
      <w:pPr>
        <w:jc w:val="both"/>
      </w:pPr>
      <w:r w:rsidRPr="00056B93">
        <w:rPr>
          <w:b/>
        </w:rPr>
        <w:t xml:space="preserve">Второе задание </w:t>
      </w:r>
      <w:r w:rsidRPr="00056B93">
        <w:t>предназначено для контроля самостоятельного изучения материала Учебн</w:t>
      </w:r>
      <w:r>
        <w:t xml:space="preserve">ого </w:t>
      </w:r>
      <w:proofErr w:type="spellStart"/>
      <w:r>
        <w:t>прсобия</w:t>
      </w:r>
      <w:proofErr w:type="spellEnd"/>
      <w:r w:rsidRPr="00056B93">
        <w:t xml:space="preserve"> «</w:t>
      </w:r>
      <w:r w:rsidRPr="0029328A">
        <w:t>Руководство по микропрограммному обеспечению</w:t>
      </w:r>
      <w:r>
        <w:t>» -</w:t>
      </w:r>
      <w:r w:rsidRPr="00056B93">
        <w:t xml:space="preserve"> </w:t>
      </w:r>
      <w:r>
        <w:t>Глава 4. Инструментальные средства и методы улучшения</w:t>
      </w:r>
    </w:p>
    <w:p w:rsidR="00A42695" w:rsidRDefault="00A42695" w:rsidP="00A42695">
      <w:pPr>
        <w:jc w:val="both"/>
      </w:pPr>
      <w:r>
        <w:t xml:space="preserve">качества программного кода </w:t>
      </w:r>
      <w:r w:rsidRPr="00056B93">
        <w:t>и «</w:t>
      </w:r>
      <w:r w:rsidRPr="0029328A">
        <w:t>Руководство по микропрограммному обеспечению</w:t>
      </w:r>
      <w:r>
        <w:t xml:space="preserve"> – </w:t>
      </w:r>
      <w:r w:rsidRPr="00056B93">
        <w:t xml:space="preserve"> </w:t>
      </w:r>
      <w:r>
        <w:t>Глава 9. Разработка приложений, критически важных</w:t>
      </w:r>
    </w:p>
    <w:p w:rsidR="00A42695" w:rsidRPr="00056B93" w:rsidRDefault="00A42695" w:rsidP="00A42695">
      <w:pPr>
        <w:jc w:val="both"/>
      </w:pPr>
      <w:r>
        <w:t>для обеспечения безопасности.</w:t>
      </w:r>
    </w:p>
    <w:p w:rsidR="00A42695" w:rsidRDefault="00A42695" w:rsidP="00A42695">
      <w:pPr>
        <w:rPr>
          <w:b/>
        </w:rPr>
      </w:pPr>
      <w:r w:rsidRPr="00766EC6">
        <w:rPr>
          <w:b/>
        </w:rPr>
        <w:t xml:space="preserve">Третье задание  </w:t>
      </w:r>
      <w:r w:rsidRPr="00766EC6">
        <w:t>предназначено д</w:t>
      </w:r>
      <w:r>
        <w:t>ля оценки умения самостоятельного</w:t>
      </w:r>
      <w:r w:rsidRPr="00766EC6">
        <w:t xml:space="preserve"> </w:t>
      </w:r>
      <w:r>
        <w:t xml:space="preserve">построения </w:t>
      </w:r>
      <w:proofErr w:type="spellStart"/>
      <w:r w:rsidRPr="006C494D">
        <w:t>Flowcode</w:t>
      </w:r>
      <w:proofErr w:type="spellEnd"/>
      <w:r w:rsidRPr="006C494D">
        <w:t xml:space="preserve"> схем</w:t>
      </w:r>
      <w:r>
        <w:t>.</w:t>
      </w:r>
    </w:p>
    <w:p w:rsidR="00A42695" w:rsidRDefault="00A42695" w:rsidP="00A42695">
      <w:pPr>
        <w:rPr>
          <w:b/>
        </w:rPr>
      </w:pPr>
    </w:p>
    <w:p w:rsidR="00A42695" w:rsidRDefault="00A42695" w:rsidP="00A42695">
      <w:pPr>
        <w:rPr>
          <w:b/>
        </w:rPr>
      </w:pPr>
      <w:r w:rsidRPr="00766EC6">
        <w:rPr>
          <w:b/>
        </w:rPr>
        <w:t>Пример Задания 1</w:t>
      </w:r>
      <w:r>
        <w:rPr>
          <w:b/>
        </w:rPr>
        <w:t xml:space="preserve"> (контроль</w:t>
      </w:r>
      <w:r w:rsidRPr="00B8210B">
        <w:rPr>
          <w:b/>
        </w:rPr>
        <w:t xml:space="preserve"> самостоятельного изучения материала</w:t>
      </w:r>
      <w:r>
        <w:rPr>
          <w:b/>
        </w:rPr>
        <w:t>)</w:t>
      </w:r>
    </w:p>
    <w:p w:rsidR="00A42695" w:rsidRDefault="00A42695" w:rsidP="00A42695">
      <w:pPr>
        <w:jc w:val="both"/>
      </w:pPr>
      <w:r w:rsidRPr="0057078E">
        <w:t>1.</w:t>
      </w:r>
      <w:r w:rsidRPr="0057078E">
        <w:tab/>
      </w:r>
      <w:proofErr w:type="gramStart"/>
      <w:r>
        <w:t>Сравнение стандартов МЭК 61131-3 (языки</w:t>
      </w:r>
      <w:proofErr w:type="gramEnd"/>
    </w:p>
    <w:p w:rsidR="00A42695" w:rsidRDefault="00A42695" w:rsidP="00A42695">
      <w:pPr>
        <w:jc w:val="both"/>
      </w:pPr>
      <w:r>
        <w:t xml:space="preserve">программирования) и МЭК 61499 (функциональные блоки для программирования) с </w:t>
      </w:r>
      <w:proofErr w:type="spellStart"/>
      <w:proofErr w:type="gramStart"/>
      <w:r>
        <w:t>ДРАКОН-технологией</w:t>
      </w:r>
      <w:proofErr w:type="spellEnd"/>
      <w:proofErr w:type="gramEnd"/>
      <w:r>
        <w:t xml:space="preserve"> в автоматизации.</w:t>
      </w:r>
    </w:p>
    <w:p w:rsidR="00A42695" w:rsidRDefault="00A42695" w:rsidP="00A42695">
      <w:r w:rsidRPr="0057078E">
        <w:t>2.</w:t>
      </w:r>
      <w:r w:rsidRPr="0057078E">
        <w:tab/>
      </w:r>
      <w:r>
        <w:t>Реализация логической функции на языке «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Block</w:t>
      </w:r>
      <w:proofErr w:type="spellEnd"/>
      <w:r>
        <w:t xml:space="preserve"> </w:t>
      </w:r>
      <w:proofErr w:type="spellStart"/>
      <w:r>
        <w:t>Diagram</w:t>
      </w:r>
      <w:proofErr w:type="spellEnd"/>
      <w:r>
        <w:t>» (FBD) стандарта МЭК 61131-3, встроенной в элемент языка ДРАКОН.</w:t>
      </w:r>
    </w:p>
    <w:p w:rsidR="00A42695" w:rsidRDefault="00A42695" w:rsidP="00A42695">
      <w:r>
        <w:t xml:space="preserve">3. </w:t>
      </w:r>
      <w:r w:rsidRPr="00781A55">
        <w:t>Типичные проблемы современного рынка встраиваемых систем</w:t>
      </w:r>
      <w:r>
        <w:t>.</w:t>
      </w:r>
    </w:p>
    <w:p w:rsidR="00A42695" w:rsidRDefault="00A42695" w:rsidP="00A42695">
      <w:r>
        <w:t xml:space="preserve">4. </w:t>
      </w:r>
      <w:r w:rsidRPr="00781A55">
        <w:t>Как сократить сроки проектирования аппаратной части системы</w:t>
      </w:r>
      <w:r>
        <w:t>?</w:t>
      </w:r>
    </w:p>
    <w:p w:rsidR="00A42695" w:rsidRDefault="00A42695" w:rsidP="00A42695">
      <w:r>
        <w:t>5.</w:t>
      </w:r>
      <w:r w:rsidRPr="00781A55">
        <w:t xml:space="preserve"> Обзор стандарта DO-178B.</w:t>
      </w:r>
    </w:p>
    <w:p w:rsidR="00A42695" w:rsidRDefault="00A42695" w:rsidP="00A42695">
      <w:pPr>
        <w:jc w:val="both"/>
      </w:pPr>
      <w:r>
        <w:t>6. Технология объектно-ориентированного программирования</w:t>
      </w:r>
    </w:p>
    <w:p w:rsidR="00A42695" w:rsidRDefault="00A42695" w:rsidP="00A42695">
      <w:pPr>
        <w:jc w:val="both"/>
      </w:pPr>
      <w:r>
        <w:t>и проблемы приложений, критически важных для обеспечения</w:t>
      </w:r>
    </w:p>
    <w:p w:rsidR="00A42695" w:rsidRDefault="00A42695" w:rsidP="00A42695">
      <w:pPr>
        <w:jc w:val="both"/>
      </w:pPr>
      <w:r>
        <w:t>безопасности.</w:t>
      </w:r>
    </w:p>
    <w:p w:rsidR="00A42695" w:rsidRDefault="00A42695" w:rsidP="00A42695">
      <w:pPr>
        <w:jc w:val="both"/>
      </w:pPr>
      <w:r>
        <w:t>7.</w:t>
      </w:r>
      <w:r w:rsidRPr="00B8210B">
        <w:t xml:space="preserve"> Математические операции с плавающей запятой.</w:t>
      </w:r>
    </w:p>
    <w:p w:rsidR="00A42695" w:rsidRDefault="00A42695" w:rsidP="00A42695">
      <w:pPr>
        <w:jc w:val="both"/>
      </w:pPr>
      <w:r>
        <w:t xml:space="preserve">8. </w:t>
      </w:r>
      <w:r w:rsidRPr="00B8210B">
        <w:t>Арифметические операции с фиксированной запятой</w:t>
      </w:r>
      <w:r>
        <w:t>.</w:t>
      </w:r>
    </w:p>
    <w:p w:rsidR="00A42695" w:rsidRDefault="00A42695" w:rsidP="00A42695">
      <w:pPr>
        <w:jc w:val="both"/>
      </w:pPr>
      <w:r>
        <w:t>9.</w:t>
      </w:r>
      <w:r w:rsidRPr="00B8210B">
        <w:t xml:space="preserve"> Стандарт IEEE 754 для чисел с плавающей запятой</w:t>
      </w:r>
      <w:r>
        <w:t>.</w:t>
      </w:r>
    </w:p>
    <w:p w:rsidR="00A42695" w:rsidRDefault="00A42695" w:rsidP="00A42695">
      <w:pPr>
        <w:jc w:val="both"/>
      </w:pPr>
    </w:p>
    <w:p w:rsidR="00A42695" w:rsidRPr="00766EC6" w:rsidRDefault="00A42695" w:rsidP="00A42695">
      <w:pPr>
        <w:rPr>
          <w:b/>
        </w:rPr>
      </w:pPr>
      <w:r w:rsidRPr="00766EC6">
        <w:rPr>
          <w:b/>
        </w:rPr>
        <w:t>Пример Задания 2 (Вопросы по самостоятельному изучению учебника)</w:t>
      </w:r>
    </w:p>
    <w:p w:rsidR="00A42695" w:rsidRPr="00766EC6" w:rsidRDefault="00A42695" w:rsidP="00A42695">
      <w:pPr>
        <w:rPr>
          <w:b/>
        </w:rPr>
      </w:pPr>
    </w:p>
    <w:p w:rsidR="00A42695" w:rsidRPr="00766EC6" w:rsidRDefault="00A42695" w:rsidP="00A42695">
      <w:r w:rsidRPr="00766EC6">
        <w:t>1.</w:t>
      </w:r>
      <w:r w:rsidRPr="00766EC6">
        <w:tab/>
      </w:r>
      <w:r>
        <w:t>Пояснить Листинг 7.1, на котором приведена реализация конечного автомата, изображенного на рис. 7.3.</w:t>
      </w:r>
    </w:p>
    <w:p w:rsidR="00A42695" w:rsidRDefault="00A42695" w:rsidP="00A42695">
      <w:r w:rsidRPr="00766EC6">
        <w:t>2.</w:t>
      </w:r>
      <w:r w:rsidRPr="00766EC6">
        <w:tab/>
      </w:r>
      <w:r w:rsidRPr="00BD0818">
        <w:t>Пояснить рис. 8.1</w:t>
      </w:r>
      <w:r>
        <w:t xml:space="preserve"> - </w:t>
      </w:r>
      <w:r w:rsidRPr="00BD0818">
        <w:t xml:space="preserve"> Пример традиционного конечного автомата</w:t>
      </w:r>
      <w:r>
        <w:t xml:space="preserve"> и </w:t>
      </w:r>
      <w:r w:rsidRPr="00BD0818">
        <w:t xml:space="preserve"> </w:t>
      </w:r>
      <w:r w:rsidRPr="00091759">
        <w:t>Листинг 8.1. Реализация традиционного конечного автомата</w:t>
      </w:r>
      <w:r>
        <w:t>.</w:t>
      </w:r>
    </w:p>
    <w:p w:rsidR="00A42695" w:rsidRPr="00766EC6" w:rsidRDefault="00A42695" w:rsidP="00A42695">
      <w:r w:rsidRPr="00766EC6">
        <w:t>3.</w:t>
      </w:r>
      <w:r w:rsidRPr="00766EC6">
        <w:tab/>
      </w:r>
      <w:r>
        <w:t>Пояснить рис. 8.2</w:t>
      </w:r>
      <w:r w:rsidRPr="00091759">
        <w:t xml:space="preserve"> -  Пример иерархического конечного автомата</w:t>
      </w:r>
      <w:r>
        <w:t xml:space="preserve"> и </w:t>
      </w:r>
      <w:r w:rsidRPr="00091759">
        <w:t>Листинг 8.2. Основная часть иерархического конечного автомата</w:t>
      </w:r>
    </w:p>
    <w:p w:rsidR="00A42695" w:rsidRDefault="00A42695" w:rsidP="00A42695">
      <w:r w:rsidRPr="00766EC6">
        <w:t>4.</w:t>
      </w:r>
      <w:r w:rsidRPr="00766EC6">
        <w:tab/>
      </w:r>
      <w:r w:rsidRPr="00091759">
        <w:t xml:space="preserve">Пояснить </w:t>
      </w:r>
      <w:r>
        <w:t xml:space="preserve"> </w:t>
      </w:r>
      <w:r w:rsidRPr="00091759">
        <w:t>Листинг 8.3.</w:t>
      </w:r>
      <w:r>
        <w:t xml:space="preserve"> -</w:t>
      </w:r>
      <w:r w:rsidRPr="00091759">
        <w:t xml:space="preserve"> Реализация иерархического конечного автомата</w:t>
      </w:r>
      <w:r>
        <w:t>.</w:t>
      </w:r>
    </w:p>
    <w:p w:rsidR="00A42695" w:rsidRDefault="00A42695" w:rsidP="00A42695">
      <w:r w:rsidRPr="00766EC6">
        <w:t>5.</w:t>
      </w:r>
      <w:r w:rsidRPr="00766EC6">
        <w:tab/>
      </w:r>
      <w:r w:rsidRPr="00091759">
        <w:t xml:space="preserve">Пояснить </w:t>
      </w:r>
      <w:r>
        <w:t>Таблицу</w:t>
      </w:r>
      <w:r w:rsidRPr="00091759">
        <w:t xml:space="preserve"> 9.1. </w:t>
      </w:r>
      <w:r>
        <w:t xml:space="preserve"> -</w:t>
      </w:r>
      <w:r w:rsidRPr="00091759">
        <w:t xml:space="preserve">Уровни безопасности </w:t>
      </w:r>
      <w:proofErr w:type="gramStart"/>
      <w:r w:rsidRPr="00091759">
        <w:t>ПО</w:t>
      </w:r>
      <w:proofErr w:type="gramEnd"/>
      <w:r w:rsidRPr="00091759">
        <w:t xml:space="preserve"> и их классификация</w:t>
      </w:r>
      <w:r>
        <w:t>.</w:t>
      </w:r>
    </w:p>
    <w:p w:rsidR="00A42695" w:rsidRDefault="00A42695" w:rsidP="00A42695">
      <w:r w:rsidRPr="00766EC6">
        <w:t>6.</w:t>
      </w:r>
      <w:r w:rsidRPr="00766EC6">
        <w:tab/>
      </w:r>
      <w:r w:rsidRPr="00091759">
        <w:t>Пояснить Рис. 9.4.</w:t>
      </w:r>
      <w:r>
        <w:t xml:space="preserve"> -</w:t>
      </w:r>
      <w:r w:rsidRPr="00091759">
        <w:t xml:space="preserve"> Жизненный цикл </w:t>
      </w:r>
      <w:proofErr w:type="gramStart"/>
      <w:r w:rsidRPr="00091759">
        <w:t>ПО</w:t>
      </w:r>
      <w:proofErr w:type="gramEnd"/>
      <w:r>
        <w:t>.</w:t>
      </w:r>
    </w:p>
    <w:p w:rsidR="00A42695" w:rsidRDefault="00A42695" w:rsidP="00A42695">
      <w:r w:rsidRPr="00766EC6">
        <w:t>7.</w:t>
      </w:r>
      <w:r w:rsidRPr="00766EC6">
        <w:tab/>
      </w:r>
      <w:r w:rsidRPr="00091759">
        <w:t xml:space="preserve">Пояснить </w:t>
      </w:r>
      <w:r>
        <w:t xml:space="preserve"> </w:t>
      </w:r>
      <w:r w:rsidRPr="00091759">
        <w:t>Рис. 9.7.</w:t>
      </w:r>
      <w:r>
        <w:t>-</w:t>
      </w:r>
      <w:r w:rsidRPr="00091759">
        <w:t xml:space="preserve"> Тестирование на основе требований </w:t>
      </w:r>
      <w:proofErr w:type="gramStart"/>
      <w:r w:rsidRPr="00091759">
        <w:t>к</w:t>
      </w:r>
      <w:proofErr w:type="gramEnd"/>
      <w:r w:rsidRPr="00091759">
        <w:t xml:space="preserve"> ПО</w:t>
      </w:r>
      <w:r>
        <w:t>.</w:t>
      </w:r>
      <w:r w:rsidRPr="00091759">
        <w:t xml:space="preserve"> </w:t>
      </w:r>
    </w:p>
    <w:p w:rsidR="00A42695" w:rsidRDefault="00A42695" w:rsidP="00A42695">
      <w:r w:rsidRPr="00766EC6">
        <w:t>8.</w:t>
      </w:r>
      <w:r w:rsidRPr="00766EC6">
        <w:tab/>
      </w:r>
      <w:r w:rsidRPr="0056557F">
        <w:t>Пояснить Рис. 6.1.</w:t>
      </w:r>
      <w:r>
        <w:t xml:space="preserve"> - </w:t>
      </w:r>
      <w:r w:rsidRPr="0056557F">
        <w:t xml:space="preserve"> </w:t>
      </w:r>
      <w:r>
        <w:t>Водопадная модель описания</w:t>
      </w:r>
      <w:r w:rsidRPr="0056557F">
        <w:t xml:space="preserve"> процесса разработки проектов</w:t>
      </w:r>
      <w:r>
        <w:t xml:space="preserve">, </w:t>
      </w:r>
      <w:r w:rsidRPr="0056557F">
        <w:t>где каждый этап разработки вытекает из предыдущего</w:t>
      </w:r>
      <w:r>
        <w:t>.</w:t>
      </w:r>
    </w:p>
    <w:p w:rsidR="00A42695" w:rsidRPr="00766EC6" w:rsidRDefault="00A42695" w:rsidP="00A42695">
      <w:r w:rsidRPr="00766EC6">
        <w:t xml:space="preserve"> 9.</w:t>
      </w:r>
      <w:r w:rsidRPr="00766EC6">
        <w:tab/>
      </w:r>
      <w:r w:rsidRPr="0056557F">
        <w:t>Пояснить</w:t>
      </w:r>
      <w:r w:rsidRPr="006A2A57">
        <w:t xml:space="preserve"> Рис. 6.2.</w:t>
      </w:r>
      <w:r>
        <w:t xml:space="preserve"> - </w:t>
      </w:r>
      <w:r w:rsidRPr="0056557F">
        <w:t xml:space="preserve"> </w:t>
      </w:r>
      <w:r>
        <w:t xml:space="preserve">«эволюционная разработка», или метод </w:t>
      </w:r>
      <w:proofErr w:type="spellStart"/>
      <w:r>
        <w:t>Эво</w:t>
      </w:r>
      <w:proofErr w:type="spellEnd"/>
      <w:r>
        <w:t xml:space="preserve">, предложенный Т. </w:t>
      </w:r>
      <w:proofErr w:type="spellStart"/>
      <w:r>
        <w:t>Гилбом</w:t>
      </w:r>
      <w:proofErr w:type="spellEnd"/>
      <w:r>
        <w:t>.</w:t>
      </w:r>
    </w:p>
    <w:p w:rsidR="00A42695" w:rsidRPr="00766EC6" w:rsidRDefault="00A42695" w:rsidP="00A42695">
      <w:r w:rsidRPr="00766EC6">
        <w:t>10.</w:t>
      </w:r>
      <w:r w:rsidRPr="00766EC6">
        <w:tab/>
      </w:r>
      <w:r w:rsidRPr="006A2A57">
        <w:t>Пояснить Рис. 6.10. Структура еженедельного цикла</w:t>
      </w:r>
      <w:r>
        <w:t xml:space="preserve"> </w:t>
      </w:r>
    </w:p>
    <w:p w:rsidR="00A42695" w:rsidRDefault="00A42695" w:rsidP="00A42695">
      <w:r w:rsidRPr="00766EC6">
        <w:t>11.</w:t>
      </w:r>
      <w:r w:rsidRPr="00766EC6">
        <w:tab/>
      </w:r>
      <w:r w:rsidRPr="006A2A57">
        <w:t xml:space="preserve">Пояснить </w:t>
      </w:r>
      <w:r>
        <w:t xml:space="preserve">Рис. 15.5.- Переключение контекстов процессора </w:t>
      </w:r>
      <w:proofErr w:type="spellStart"/>
      <w:r>
        <w:t>Motorola</w:t>
      </w:r>
      <w:proofErr w:type="spellEnd"/>
      <w:r>
        <w:t xml:space="preserve"> 68HC11.</w:t>
      </w:r>
    </w:p>
    <w:p w:rsidR="00A42695" w:rsidRDefault="00A42695" w:rsidP="00A42695"/>
    <w:p w:rsidR="00A42695" w:rsidRPr="006C494D" w:rsidRDefault="00A42695" w:rsidP="00A42695">
      <w:pPr>
        <w:rPr>
          <w:b/>
        </w:rPr>
      </w:pPr>
      <w:r w:rsidRPr="00766EC6">
        <w:rPr>
          <w:b/>
        </w:rPr>
        <w:t xml:space="preserve">Пример Задания 3 (Вопросы на изображение </w:t>
      </w:r>
      <w:proofErr w:type="spellStart"/>
      <w:r>
        <w:rPr>
          <w:b/>
        </w:rPr>
        <w:t>Flowcode</w:t>
      </w:r>
      <w:proofErr w:type="spellEnd"/>
      <w:r>
        <w:rPr>
          <w:b/>
        </w:rPr>
        <w:t xml:space="preserve"> </w:t>
      </w:r>
      <w:r w:rsidRPr="00766EC6">
        <w:rPr>
          <w:b/>
        </w:rPr>
        <w:t xml:space="preserve"> схем </w:t>
      </w:r>
      <w:r>
        <w:rPr>
          <w:b/>
        </w:rPr>
        <w:t xml:space="preserve">микроконтроллерных систем на базе </w:t>
      </w:r>
      <w:r>
        <w:rPr>
          <w:b/>
          <w:lang w:val="en-US"/>
        </w:rPr>
        <w:t>PIC</w:t>
      </w:r>
      <w:r w:rsidRPr="006C494D">
        <w:rPr>
          <w:b/>
        </w:rPr>
        <w:t>)</w:t>
      </w:r>
    </w:p>
    <w:p w:rsidR="00A42695" w:rsidRDefault="00A42695" w:rsidP="00A42695">
      <w:pPr>
        <w:rPr>
          <w:b/>
        </w:rPr>
      </w:pPr>
    </w:p>
    <w:p w:rsidR="00A42695" w:rsidRDefault="00A42695" w:rsidP="00A42695">
      <w:r w:rsidRPr="006A2A57">
        <w:lastRenderedPageBreak/>
        <w:t>1.</w:t>
      </w:r>
      <w:r w:rsidRPr="006A2A57">
        <w:tab/>
        <w:t xml:space="preserve">Представить </w:t>
      </w:r>
      <w:proofErr w:type="spellStart"/>
      <w:r w:rsidRPr="00142554">
        <w:t>Flowcode</w:t>
      </w:r>
      <w:proofErr w:type="spellEnd"/>
      <w:r w:rsidRPr="006A2A57">
        <w:t xml:space="preserve"> схему </w:t>
      </w:r>
      <w:r>
        <w:t xml:space="preserve">для работы с </w:t>
      </w:r>
      <w:r w:rsidRPr="00FD2A8C">
        <w:t xml:space="preserve"> LCD</w:t>
      </w:r>
      <w:r>
        <w:t>.</w:t>
      </w:r>
    </w:p>
    <w:p w:rsidR="00A42695" w:rsidRDefault="00A42695" w:rsidP="00A42695">
      <w:r w:rsidRPr="006A2A57">
        <w:t>2.</w:t>
      </w:r>
      <w:r w:rsidRPr="006A2A57">
        <w:tab/>
      </w:r>
      <w:r w:rsidRPr="00142554">
        <w:t xml:space="preserve">Представить </w:t>
      </w:r>
      <w:proofErr w:type="spellStart"/>
      <w:r w:rsidRPr="00142554">
        <w:t>Flowcode</w:t>
      </w:r>
      <w:proofErr w:type="spellEnd"/>
      <w:r w:rsidRPr="00142554">
        <w:t xml:space="preserve"> схему для работы </w:t>
      </w:r>
      <w:r>
        <w:t>с АЦП.</w:t>
      </w:r>
    </w:p>
    <w:p w:rsidR="00A42695" w:rsidRDefault="00A42695" w:rsidP="00A42695">
      <w:r w:rsidRPr="006A2A57">
        <w:t>3.</w:t>
      </w:r>
      <w:r w:rsidRPr="006A2A57">
        <w:tab/>
        <w:t xml:space="preserve">Представить </w:t>
      </w:r>
      <w:proofErr w:type="spellStart"/>
      <w:r w:rsidRPr="00EE23AF">
        <w:t>Flowcode</w:t>
      </w:r>
      <w:proofErr w:type="spellEnd"/>
      <w:r w:rsidRPr="00EE23AF">
        <w:t xml:space="preserve"> схему для работы с</w:t>
      </w:r>
      <w:r>
        <w:t xml:space="preserve"> </w:t>
      </w:r>
      <w:r w:rsidRPr="00EE23AF">
        <w:t xml:space="preserve"> EEPROM</w:t>
      </w:r>
      <w:r>
        <w:t>.</w:t>
      </w:r>
    </w:p>
    <w:p w:rsidR="00A42695" w:rsidRPr="00EE23AF" w:rsidRDefault="00A42695" w:rsidP="00A42695">
      <w:r>
        <w:t xml:space="preserve">4.       </w:t>
      </w:r>
      <w:r w:rsidRPr="00EE23AF">
        <w:t xml:space="preserve">Представить </w:t>
      </w:r>
      <w:proofErr w:type="spellStart"/>
      <w:r w:rsidRPr="00EE23AF">
        <w:t>Flowcode</w:t>
      </w:r>
      <w:proofErr w:type="spellEnd"/>
      <w:r w:rsidRPr="00EE23AF">
        <w:t xml:space="preserve"> схему для работы </w:t>
      </w:r>
      <w:proofErr w:type="gramStart"/>
      <w:r w:rsidRPr="00EE23AF">
        <w:t>с</w:t>
      </w:r>
      <w:proofErr w:type="gramEnd"/>
      <w:r w:rsidRPr="00EE23AF">
        <w:t xml:space="preserve">  </w:t>
      </w:r>
      <w:r>
        <w:t xml:space="preserve">управляемым при помощи АЦП </w:t>
      </w:r>
      <w:r w:rsidRPr="00EE23AF">
        <w:t>ШИМ 16</w:t>
      </w:r>
      <w:r w:rsidRPr="00EE23AF">
        <w:rPr>
          <w:lang w:val="en-US"/>
        </w:rPr>
        <w:t>F</w:t>
      </w:r>
      <w:r w:rsidRPr="00EE23AF">
        <w:t>88.</w:t>
      </w:r>
    </w:p>
    <w:p w:rsidR="00A42695" w:rsidRDefault="00A42695" w:rsidP="00A42695">
      <w:r>
        <w:t xml:space="preserve">5.       </w:t>
      </w:r>
      <w:r w:rsidRPr="00EE23AF">
        <w:t xml:space="preserve">Представить </w:t>
      </w:r>
      <w:proofErr w:type="spellStart"/>
      <w:r w:rsidRPr="00EE23AF">
        <w:t>Flowcode</w:t>
      </w:r>
      <w:proofErr w:type="spellEnd"/>
      <w:r w:rsidRPr="00EE23AF">
        <w:t xml:space="preserve"> схему для работы </w:t>
      </w:r>
      <w:proofErr w:type="gramStart"/>
      <w:r w:rsidRPr="00EE23AF">
        <w:t>с</w:t>
      </w:r>
      <w:proofErr w:type="gramEnd"/>
      <w:r w:rsidRPr="00EE23AF">
        <w:t xml:space="preserve">  управляемым при помощи АЦП ШИМ 16F877A</w:t>
      </w:r>
      <w:r>
        <w:t>.</w:t>
      </w:r>
    </w:p>
    <w:p w:rsidR="00A42695" w:rsidRDefault="00A42695" w:rsidP="00A42695">
      <w:r w:rsidRPr="00FD2A8C">
        <w:t xml:space="preserve">6. </w:t>
      </w:r>
      <w:r>
        <w:t xml:space="preserve">       </w:t>
      </w:r>
      <w:r w:rsidRPr="00FD2A8C">
        <w:t xml:space="preserve">Представить </w:t>
      </w:r>
      <w:proofErr w:type="spellStart"/>
      <w:r w:rsidRPr="00FD2A8C">
        <w:rPr>
          <w:lang w:val="en-US"/>
        </w:rPr>
        <w:t>Flowcode</w:t>
      </w:r>
      <w:proofErr w:type="spellEnd"/>
      <w:r w:rsidRPr="00FD2A8C">
        <w:t xml:space="preserve"> схему для работы с  7</w:t>
      </w:r>
      <w:r>
        <w:t>-сегментным индикатором.</w:t>
      </w:r>
    </w:p>
    <w:p w:rsidR="00A42695" w:rsidRDefault="00A42695" w:rsidP="00A42695">
      <w:r w:rsidRPr="00FD2A8C">
        <w:t xml:space="preserve">7. </w:t>
      </w:r>
      <w:r>
        <w:t xml:space="preserve">       </w:t>
      </w:r>
      <w:r w:rsidRPr="00FD2A8C">
        <w:t xml:space="preserve">Представить </w:t>
      </w:r>
      <w:proofErr w:type="spellStart"/>
      <w:r w:rsidRPr="00FD2A8C">
        <w:rPr>
          <w:lang w:val="en-US"/>
        </w:rPr>
        <w:t>Flowcode</w:t>
      </w:r>
      <w:proofErr w:type="spellEnd"/>
      <w:r w:rsidRPr="00FD2A8C">
        <w:t xml:space="preserve"> схему для работы с </w:t>
      </w:r>
      <w:r w:rsidRPr="00FD2A8C">
        <w:rPr>
          <w:lang w:val="en-US"/>
        </w:rPr>
        <w:t>SD</w:t>
      </w:r>
      <w:r w:rsidRPr="00FD2A8C">
        <w:t xml:space="preserve"> </w:t>
      </w:r>
      <w:r>
        <w:t>картой.</w:t>
      </w:r>
    </w:p>
    <w:p w:rsidR="00A42695" w:rsidRDefault="00A42695" w:rsidP="00A42695">
      <w:pPr>
        <w:jc w:val="both"/>
      </w:pPr>
      <w:r>
        <w:t>8.</w:t>
      </w:r>
      <w:r w:rsidRPr="00FD2A8C">
        <w:t xml:space="preserve"> </w:t>
      </w:r>
      <w:r>
        <w:t xml:space="preserve">      </w:t>
      </w:r>
      <w:r w:rsidRPr="00FD2A8C">
        <w:t xml:space="preserve">Представить </w:t>
      </w:r>
      <w:proofErr w:type="spellStart"/>
      <w:r w:rsidRPr="00FD2A8C">
        <w:t>Flowcode</w:t>
      </w:r>
      <w:proofErr w:type="spellEnd"/>
      <w:r w:rsidRPr="00FD2A8C">
        <w:t xml:space="preserve"> схему для </w:t>
      </w:r>
      <w:r>
        <w:t xml:space="preserve"> преобразования значения напряжения</w:t>
      </w:r>
      <w:r w:rsidRPr="00FD2A8C">
        <w:t xml:space="preserve"> </w:t>
      </w:r>
      <w:r>
        <w:t>в значение с плавающей точкой.</w:t>
      </w:r>
    </w:p>
    <w:p w:rsidR="00A42695" w:rsidRDefault="00A42695" w:rsidP="00A42695">
      <w:pPr>
        <w:jc w:val="both"/>
      </w:pPr>
      <w:r>
        <w:t xml:space="preserve">9.       </w:t>
      </w:r>
      <w:r w:rsidRPr="00FD2A8C">
        <w:t xml:space="preserve">Представить </w:t>
      </w:r>
      <w:proofErr w:type="spellStart"/>
      <w:r w:rsidRPr="00FD2A8C">
        <w:t>Flowcode</w:t>
      </w:r>
      <w:proofErr w:type="spellEnd"/>
      <w:r w:rsidRPr="00FD2A8C">
        <w:t xml:space="preserve"> схему для  преобразования </w:t>
      </w:r>
      <w:r>
        <w:t>значения напряжения в строковое значение.</w:t>
      </w:r>
    </w:p>
    <w:p w:rsidR="00A42695" w:rsidRDefault="00A42695" w:rsidP="00A42695">
      <w:pPr>
        <w:jc w:val="both"/>
      </w:pPr>
      <w:r>
        <w:t xml:space="preserve">10.     </w:t>
      </w:r>
      <w:r w:rsidRPr="00FD2A8C">
        <w:t xml:space="preserve">Представить </w:t>
      </w:r>
      <w:proofErr w:type="spellStart"/>
      <w:r w:rsidRPr="00FD2A8C">
        <w:t>Flowcode</w:t>
      </w:r>
      <w:proofErr w:type="spellEnd"/>
      <w:r w:rsidRPr="00FD2A8C">
        <w:t xml:space="preserve"> схему для</w:t>
      </w:r>
      <w:r>
        <w:t xml:space="preserve"> управления</w:t>
      </w:r>
      <w:r w:rsidRPr="00FD2A8C">
        <w:t xml:space="preserve"> LED</w:t>
      </w:r>
      <w:r>
        <w:t>.</w:t>
      </w:r>
    </w:p>
    <w:p w:rsidR="00A42695" w:rsidRDefault="00A42695" w:rsidP="00A42695">
      <w:pPr>
        <w:jc w:val="both"/>
      </w:pPr>
      <w:r>
        <w:t xml:space="preserve">11.     </w:t>
      </w:r>
      <w:r w:rsidRPr="00FD2A8C">
        <w:t xml:space="preserve">Представить </w:t>
      </w:r>
      <w:proofErr w:type="spellStart"/>
      <w:r w:rsidRPr="00FD2A8C">
        <w:t>Flowcode</w:t>
      </w:r>
      <w:proofErr w:type="spellEnd"/>
      <w:r w:rsidRPr="00FD2A8C">
        <w:t xml:space="preserve"> схему для</w:t>
      </w:r>
      <w:r>
        <w:t xml:space="preserve"> вывода</w:t>
      </w:r>
      <w:r w:rsidRPr="00FD2A8C">
        <w:t xml:space="preserve"> </w:t>
      </w:r>
      <w:r>
        <w:t>8-битного</w:t>
      </w:r>
      <w:r w:rsidRPr="00FD2A8C">
        <w:t xml:space="preserve"> </w:t>
      </w:r>
      <w:r>
        <w:t>значения.</w:t>
      </w:r>
    </w:p>
    <w:p w:rsidR="00A42695" w:rsidRDefault="00A42695" w:rsidP="00A42695">
      <w:pPr>
        <w:jc w:val="both"/>
      </w:pPr>
      <w:r w:rsidRPr="000F5AD2">
        <w:t xml:space="preserve">12.    </w:t>
      </w:r>
      <w:r w:rsidRPr="006C494D">
        <w:t xml:space="preserve">Представить </w:t>
      </w:r>
      <w:proofErr w:type="spellStart"/>
      <w:r w:rsidRPr="006C494D">
        <w:rPr>
          <w:lang w:val="en-US"/>
        </w:rPr>
        <w:t>Flowcode</w:t>
      </w:r>
      <w:proofErr w:type="spellEnd"/>
      <w:r w:rsidRPr="006C494D">
        <w:t xml:space="preserve"> схему для </w:t>
      </w:r>
      <w:r>
        <w:t xml:space="preserve">считывания значения </w:t>
      </w:r>
      <w:proofErr w:type="spellStart"/>
      <w:r>
        <w:t>переключателчя</w:t>
      </w:r>
      <w:proofErr w:type="spellEnd"/>
      <w:r w:rsidRPr="006C494D">
        <w:t xml:space="preserve"> </w:t>
      </w:r>
      <w:r>
        <w:t>и вывода на</w:t>
      </w:r>
      <w:r w:rsidRPr="006C494D">
        <w:t xml:space="preserve"> </w:t>
      </w:r>
      <w:r w:rsidRPr="00FD2A8C">
        <w:rPr>
          <w:lang w:val="en-US"/>
        </w:rPr>
        <w:t>LED</w:t>
      </w:r>
      <w:r>
        <w:t>.</w:t>
      </w:r>
    </w:p>
    <w:p w:rsidR="00A42695" w:rsidRDefault="00A42695" w:rsidP="00A42695">
      <w:pPr>
        <w:jc w:val="both"/>
      </w:pPr>
      <w:r>
        <w:t xml:space="preserve">13.   </w:t>
      </w:r>
      <w:r w:rsidRPr="006C494D">
        <w:t xml:space="preserve"> Представить </w:t>
      </w:r>
      <w:proofErr w:type="spellStart"/>
      <w:r w:rsidRPr="006C494D">
        <w:t>Flowcode</w:t>
      </w:r>
      <w:proofErr w:type="spellEnd"/>
      <w:r w:rsidRPr="006C494D">
        <w:t xml:space="preserve"> схему </w:t>
      </w:r>
      <w:proofErr w:type="gramStart"/>
      <w:r w:rsidRPr="006C494D">
        <w:t>для</w:t>
      </w:r>
      <w:proofErr w:type="gramEnd"/>
      <w:r w:rsidRPr="006C494D">
        <w:t xml:space="preserve">. </w:t>
      </w:r>
      <w:r>
        <w:t xml:space="preserve">Реализации </w:t>
      </w:r>
      <w:proofErr w:type="gramStart"/>
      <w:r>
        <w:t>программного</w:t>
      </w:r>
      <w:proofErr w:type="gramEnd"/>
      <w:r w:rsidRPr="006C494D">
        <w:t xml:space="preserve"> UART 16F88</w:t>
      </w:r>
      <w:r>
        <w:t>.</w:t>
      </w:r>
    </w:p>
    <w:p w:rsidR="00A42695" w:rsidRDefault="00A42695" w:rsidP="00A42695">
      <w:pPr>
        <w:jc w:val="both"/>
      </w:pPr>
    </w:p>
    <w:p w:rsidR="00A42695" w:rsidRDefault="00A42695" w:rsidP="00A42695">
      <w:pPr>
        <w:jc w:val="both"/>
      </w:pPr>
    </w:p>
    <w:p w:rsidR="00A42695" w:rsidRPr="006C494D" w:rsidRDefault="00A42695" w:rsidP="00A42695">
      <w:pPr>
        <w:jc w:val="both"/>
      </w:pPr>
    </w:p>
    <w:p w:rsidR="00A42695" w:rsidRDefault="00A42695" w:rsidP="00A42695">
      <w:pPr>
        <w:rPr>
          <w:b/>
        </w:rPr>
      </w:pPr>
    </w:p>
    <w:p w:rsidR="00A42695" w:rsidRPr="006F217D" w:rsidRDefault="00A42695" w:rsidP="00A42695">
      <w:pPr>
        <w:rPr>
          <w:b/>
        </w:rPr>
      </w:pPr>
      <w:r w:rsidRPr="006F217D">
        <w:rPr>
          <w:b/>
        </w:rPr>
        <w:t>Эссе</w:t>
      </w:r>
    </w:p>
    <w:p w:rsidR="00A42695" w:rsidRDefault="00A42695" w:rsidP="00A42695">
      <w:pPr>
        <w:jc w:val="both"/>
      </w:pPr>
      <w:r>
        <w:tab/>
        <w:t>На практическом занятии каждому студенту дается задание написать краткое Эссе (2, 3  стр.) на тему, обозначенную на рисунке. Цель Эссе закрепление знаний и контроль самостоятельного изучения лекционного материала. Данная образовательная технология позволяет задействовать не только умение разбираться в материале, но и задействовать зрительную и ассоциативную память.</w:t>
      </w:r>
    </w:p>
    <w:p w:rsidR="00A42695" w:rsidRDefault="00A42695" w:rsidP="00A42695"/>
    <w:p w:rsidR="00A42695" w:rsidRDefault="00A42695" w:rsidP="00A42695">
      <w:r w:rsidRPr="006F217D">
        <w:rPr>
          <w:b/>
        </w:rPr>
        <w:t>Варианты тем для Эссе</w:t>
      </w:r>
      <w:r>
        <w:t>:</w:t>
      </w:r>
    </w:p>
    <w:p w:rsidR="00A42695" w:rsidRDefault="00A42695" w:rsidP="00A42695">
      <w:pPr>
        <w:rPr>
          <w:b/>
        </w:rPr>
      </w:pPr>
    </w:p>
    <w:p w:rsidR="00A42695" w:rsidRDefault="00A42695" w:rsidP="00A42695">
      <w:pPr>
        <w:rPr>
          <w:b/>
        </w:rPr>
      </w:pPr>
      <w:r>
        <w:rPr>
          <w:b/>
        </w:rPr>
        <w:t>1.</w:t>
      </w:r>
      <w:r w:rsidRPr="006F217D">
        <w:rPr>
          <w:noProof/>
        </w:rPr>
        <w:t xml:space="preserve"> </w:t>
      </w:r>
      <w:r>
        <w:rPr>
          <w:noProof/>
        </w:rPr>
        <w:t xml:space="preserve"> Маршрутный язык ДРАКОН.</w:t>
      </w:r>
      <w:r>
        <w:rPr>
          <w:noProof/>
        </w:rPr>
        <w:drawing>
          <wp:inline distT="0" distB="0" distL="0" distR="0">
            <wp:extent cx="5938670" cy="3157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95" w:rsidRDefault="00A42695" w:rsidP="00A42695">
      <w:pPr>
        <w:rPr>
          <w:b/>
        </w:rPr>
      </w:pPr>
    </w:p>
    <w:p w:rsidR="00A42695" w:rsidRDefault="00A42695" w:rsidP="00A42695">
      <w:pPr>
        <w:rPr>
          <w:b/>
        </w:rPr>
      </w:pPr>
      <w:r>
        <w:rPr>
          <w:b/>
        </w:rPr>
        <w:lastRenderedPageBreak/>
        <w:t>2.</w:t>
      </w:r>
      <w:r w:rsidRPr="00172B6D">
        <w:rPr>
          <w:noProof/>
        </w:rPr>
        <w:t xml:space="preserve"> </w:t>
      </w:r>
      <w:r>
        <w:rPr>
          <w:noProof/>
        </w:rPr>
        <w:t xml:space="preserve"> </w:t>
      </w:r>
      <w:r w:rsidRPr="00172B6D">
        <w:rPr>
          <w:b/>
          <w:noProof/>
        </w:rPr>
        <w:t>Реализация конечных автоматов во встраиваемых системах.</w:t>
      </w:r>
      <w:r>
        <w:rPr>
          <w:noProof/>
        </w:rPr>
        <w:drawing>
          <wp:inline distT="0" distB="0" distL="0" distR="0">
            <wp:extent cx="5940425" cy="3339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95" w:rsidRDefault="00A42695" w:rsidP="00A42695">
      <w:pPr>
        <w:rPr>
          <w:b/>
        </w:rPr>
      </w:pPr>
    </w:p>
    <w:p w:rsidR="00A42695" w:rsidRDefault="00A42695" w:rsidP="00A42695">
      <w:pPr>
        <w:rPr>
          <w:b/>
        </w:rPr>
      </w:pPr>
      <w:r>
        <w:rPr>
          <w:b/>
        </w:rPr>
        <w:t xml:space="preserve">3.  Использование МК 8051,  </w:t>
      </w:r>
      <w:r>
        <w:rPr>
          <w:b/>
          <w:lang w:val="en-US"/>
        </w:rPr>
        <w:t>IDE</w:t>
      </w:r>
      <w:r>
        <w:rPr>
          <w:b/>
        </w:rPr>
        <w:t xml:space="preserve"> </w:t>
      </w:r>
      <w:proofErr w:type="spellStart"/>
      <w:r>
        <w:rPr>
          <w:b/>
          <w:lang w:val="en-US"/>
        </w:rPr>
        <w:t>Keil</w:t>
      </w:r>
      <w:proofErr w:type="spellEnd"/>
      <w:r>
        <w:rPr>
          <w:b/>
        </w:rPr>
        <w:t xml:space="preserve"> и</w:t>
      </w:r>
      <w:r w:rsidRPr="00172B6D">
        <w:rPr>
          <w:b/>
        </w:rPr>
        <w:t xml:space="preserve"> </w:t>
      </w:r>
      <w:proofErr w:type="spellStart"/>
      <w:r>
        <w:rPr>
          <w:b/>
          <w:lang w:val="en-US"/>
        </w:rPr>
        <w:t>Multisim</w:t>
      </w:r>
      <w:proofErr w:type="spellEnd"/>
      <w:r>
        <w:rPr>
          <w:noProof/>
        </w:rPr>
        <w:drawing>
          <wp:inline distT="0" distB="0" distL="0" distR="0">
            <wp:extent cx="5940425" cy="3339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95" w:rsidRDefault="00A42695" w:rsidP="00A42695">
      <w:pPr>
        <w:rPr>
          <w:b/>
        </w:rPr>
      </w:pPr>
    </w:p>
    <w:p w:rsidR="00A42695" w:rsidRDefault="00A42695" w:rsidP="00A42695">
      <w:pPr>
        <w:rPr>
          <w:b/>
        </w:rPr>
      </w:pPr>
      <w:r>
        <w:rPr>
          <w:b/>
        </w:rPr>
        <w:t>4. Использование генератора кода инициализации МК.</w:t>
      </w:r>
    </w:p>
    <w:p w:rsidR="00A42695" w:rsidRDefault="00A42695" w:rsidP="00A42695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0425" cy="33396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95" w:rsidRDefault="00A42695" w:rsidP="00A42695">
      <w:pPr>
        <w:rPr>
          <w:b/>
        </w:rPr>
      </w:pPr>
    </w:p>
    <w:p w:rsidR="00A42695" w:rsidRDefault="00A42695" w:rsidP="00A42695">
      <w:pPr>
        <w:rPr>
          <w:b/>
        </w:rPr>
      </w:pPr>
      <w:r>
        <w:rPr>
          <w:b/>
        </w:rPr>
        <w:t xml:space="preserve">5. Использование </w:t>
      </w:r>
      <w:proofErr w:type="spellStart"/>
      <w:r>
        <w:rPr>
          <w:b/>
          <w:lang w:val="en-US"/>
        </w:rPr>
        <w:t>CoDeSys</w:t>
      </w:r>
      <w:proofErr w:type="spellEnd"/>
      <w:r w:rsidRPr="00172B6D">
        <w:rPr>
          <w:b/>
        </w:rPr>
        <w:t xml:space="preserve"> </w:t>
      </w:r>
      <w:r>
        <w:rPr>
          <w:b/>
        </w:rPr>
        <w:t>для программирования встраиваемых систем</w:t>
      </w:r>
    </w:p>
    <w:p w:rsidR="00A42695" w:rsidRPr="00172B6D" w:rsidRDefault="00A42695" w:rsidP="00A42695">
      <w:pPr>
        <w:rPr>
          <w:b/>
        </w:rPr>
      </w:pPr>
      <w:r>
        <w:rPr>
          <w:noProof/>
        </w:rPr>
        <w:drawing>
          <wp:inline distT="0" distB="0" distL="0" distR="0">
            <wp:extent cx="5940425" cy="333961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95" w:rsidRDefault="00A42695" w:rsidP="00A42695">
      <w:pPr>
        <w:rPr>
          <w:b/>
        </w:rPr>
      </w:pPr>
    </w:p>
    <w:p w:rsidR="00A42695" w:rsidRDefault="00A42695" w:rsidP="00A42695">
      <w:pPr>
        <w:rPr>
          <w:b/>
        </w:rPr>
      </w:pPr>
      <w:r>
        <w:rPr>
          <w:b/>
        </w:rPr>
        <w:t xml:space="preserve">6. </w:t>
      </w:r>
      <w:r w:rsidRPr="00B75168">
        <w:rPr>
          <w:b/>
        </w:rPr>
        <w:t>Генерация кода в формате с фиксированной точкой</w:t>
      </w:r>
    </w:p>
    <w:p w:rsidR="00A42695" w:rsidRDefault="00A42695" w:rsidP="00A4269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88990" cy="31883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695" w:rsidRDefault="00A42695" w:rsidP="00A42695">
      <w:pPr>
        <w:rPr>
          <w:b/>
        </w:rPr>
      </w:pPr>
    </w:p>
    <w:p w:rsidR="00A42695" w:rsidRDefault="00A42695" w:rsidP="00A42695">
      <w:pPr>
        <w:rPr>
          <w:b/>
        </w:rPr>
      </w:pPr>
      <w:r>
        <w:rPr>
          <w:b/>
        </w:rPr>
        <w:t xml:space="preserve">7. </w:t>
      </w:r>
      <w:r w:rsidRPr="000C4F20">
        <w:rPr>
          <w:b/>
        </w:rPr>
        <w:t xml:space="preserve">Генерация кода для фильтра с помощью программы </w:t>
      </w:r>
      <w:proofErr w:type="spellStart"/>
      <w:r w:rsidRPr="000C4F20">
        <w:rPr>
          <w:b/>
        </w:rPr>
        <w:t>WinFilter</w:t>
      </w:r>
      <w:proofErr w:type="spellEnd"/>
    </w:p>
    <w:p w:rsidR="00A42695" w:rsidRDefault="00A42695" w:rsidP="00A42695">
      <w:pPr>
        <w:rPr>
          <w:b/>
        </w:rPr>
      </w:pPr>
      <w:r>
        <w:rPr>
          <w:noProof/>
        </w:rPr>
        <w:drawing>
          <wp:inline distT="0" distB="0" distL="0" distR="0">
            <wp:extent cx="5940425" cy="333961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95" w:rsidRDefault="00A42695" w:rsidP="00A42695">
      <w:pPr>
        <w:rPr>
          <w:b/>
        </w:rPr>
      </w:pPr>
    </w:p>
    <w:p w:rsidR="00A42695" w:rsidRDefault="00A42695" w:rsidP="00A42695">
      <w:pPr>
        <w:rPr>
          <w:b/>
        </w:rPr>
      </w:pPr>
      <w:r>
        <w:rPr>
          <w:b/>
        </w:rPr>
        <w:t xml:space="preserve">8. </w:t>
      </w:r>
      <w:r w:rsidRPr="004648D7">
        <w:rPr>
          <w:b/>
        </w:rPr>
        <w:t xml:space="preserve">Программа </w:t>
      </w:r>
      <w:proofErr w:type="spellStart"/>
      <w:r w:rsidRPr="004648D7">
        <w:rPr>
          <w:b/>
        </w:rPr>
        <w:t>Flowcode</w:t>
      </w:r>
      <w:proofErr w:type="spellEnd"/>
      <w:r>
        <w:rPr>
          <w:b/>
        </w:rPr>
        <w:t xml:space="preserve"> </w:t>
      </w:r>
      <w:r w:rsidRPr="004648D7">
        <w:rPr>
          <w:b/>
        </w:rPr>
        <w:t xml:space="preserve">и программатор </w:t>
      </w:r>
      <w:proofErr w:type="spellStart"/>
      <w:r w:rsidRPr="004648D7">
        <w:rPr>
          <w:b/>
        </w:rPr>
        <w:t>Microchip</w:t>
      </w:r>
      <w:proofErr w:type="spellEnd"/>
      <w:r w:rsidRPr="004648D7">
        <w:rPr>
          <w:b/>
        </w:rPr>
        <w:t xml:space="preserve"> </w:t>
      </w:r>
      <w:proofErr w:type="spellStart"/>
      <w:r w:rsidRPr="004648D7">
        <w:rPr>
          <w:b/>
        </w:rPr>
        <w:t>PICkit</w:t>
      </w:r>
      <w:proofErr w:type="spellEnd"/>
      <w:r w:rsidRPr="004648D7">
        <w:rPr>
          <w:b/>
        </w:rPr>
        <w:t xml:space="preserve"> 2</w:t>
      </w:r>
    </w:p>
    <w:p w:rsidR="00A42695" w:rsidRDefault="00A42695" w:rsidP="00A42695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0425" cy="33396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95" w:rsidRDefault="00A42695" w:rsidP="00A42695">
      <w:pPr>
        <w:rPr>
          <w:b/>
        </w:rPr>
      </w:pPr>
    </w:p>
    <w:p w:rsidR="00A42695" w:rsidRDefault="00A42695" w:rsidP="00A42695">
      <w:pPr>
        <w:rPr>
          <w:b/>
        </w:rPr>
      </w:pPr>
      <w:r>
        <w:rPr>
          <w:b/>
        </w:rPr>
        <w:t>9.</w:t>
      </w:r>
      <w:r w:rsidRPr="00A84417">
        <w:t xml:space="preserve"> </w:t>
      </w:r>
      <w:r w:rsidRPr="00A84417">
        <w:rPr>
          <w:b/>
        </w:rPr>
        <w:t xml:space="preserve">COCOMO - конструктивная стоимостная модель, используемая для оценки затрат на разработку </w:t>
      </w:r>
      <w:proofErr w:type="gramStart"/>
      <w:r w:rsidRPr="00A84417">
        <w:rPr>
          <w:b/>
        </w:rPr>
        <w:t>ПО</w:t>
      </w:r>
      <w:proofErr w:type="gramEnd"/>
    </w:p>
    <w:p w:rsidR="00A42695" w:rsidRDefault="00A42695" w:rsidP="00A42695">
      <w:pPr>
        <w:rPr>
          <w:b/>
        </w:rPr>
      </w:pPr>
      <w:r>
        <w:rPr>
          <w:noProof/>
        </w:rPr>
        <w:drawing>
          <wp:inline distT="0" distB="0" distL="0" distR="0">
            <wp:extent cx="5940425" cy="33396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95" w:rsidRDefault="00A42695" w:rsidP="00A42695">
      <w:pPr>
        <w:rPr>
          <w:b/>
        </w:rPr>
      </w:pPr>
    </w:p>
    <w:p w:rsidR="00A42695" w:rsidRDefault="00A42695" w:rsidP="00A42695">
      <w:pPr>
        <w:rPr>
          <w:b/>
        </w:rPr>
      </w:pPr>
      <w:r w:rsidRPr="00766EC6">
        <w:rPr>
          <w:b/>
        </w:rPr>
        <w:t>Тестирование 1 (проводится на компьютерах)</w:t>
      </w:r>
    </w:p>
    <w:p w:rsidR="00A42695" w:rsidRDefault="00A42695" w:rsidP="00A42695">
      <w:pPr>
        <w:rPr>
          <w:b/>
        </w:rPr>
      </w:pPr>
    </w:p>
    <w:p w:rsidR="00A42695" w:rsidRPr="00AA0B6A" w:rsidRDefault="00A42695" w:rsidP="00A42695">
      <w:pPr>
        <w:jc w:val="both"/>
      </w:pPr>
      <w:r w:rsidRPr="00AA0B6A">
        <w:t xml:space="preserve">Заключается в </w:t>
      </w:r>
      <w:r>
        <w:t xml:space="preserve"> умении составить соответствующую</w:t>
      </w:r>
      <w:r w:rsidRPr="00BF0DCD">
        <w:t xml:space="preserve"> </w:t>
      </w:r>
      <w:r>
        <w:t>слайду</w:t>
      </w:r>
      <w:r w:rsidRPr="00BF0DCD">
        <w:t xml:space="preserve"> LD-диаграмму.</w:t>
      </w:r>
      <w:r w:rsidRPr="00AA0B6A">
        <w:t xml:space="preserve"> Цель тестирования - контроль теоретического материала и </w:t>
      </w:r>
      <w:r>
        <w:t>понимания систем программирования</w:t>
      </w:r>
      <w:r w:rsidRPr="00AA0B6A">
        <w:t>. Каждому студенту выдается комплект заданий из трех слайдов.</w:t>
      </w:r>
    </w:p>
    <w:p w:rsidR="00A42695" w:rsidRPr="00AA0B6A" w:rsidRDefault="00A42695" w:rsidP="00A42695">
      <w:pPr>
        <w:rPr>
          <w:b/>
        </w:rPr>
      </w:pPr>
    </w:p>
    <w:p w:rsidR="00A42695" w:rsidRDefault="00A42695" w:rsidP="00A42695">
      <w:pPr>
        <w:rPr>
          <w:b/>
        </w:rPr>
      </w:pPr>
      <w:r w:rsidRPr="00AA0B6A">
        <w:rPr>
          <w:b/>
        </w:rPr>
        <w:t>1.</w:t>
      </w:r>
      <w:r w:rsidRPr="00AA0B6A">
        <w:rPr>
          <w:b/>
        </w:rPr>
        <w:tab/>
      </w:r>
      <w:r>
        <w:rPr>
          <w:b/>
        </w:rPr>
        <w:t xml:space="preserve">Составить </w:t>
      </w:r>
      <w:r w:rsidRPr="0025051A">
        <w:rPr>
          <w:b/>
        </w:rPr>
        <w:t xml:space="preserve"> LD-диаграмму</w:t>
      </w:r>
    </w:p>
    <w:p w:rsidR="00A42695" w:rsidRDefault="00A42695" w:rsidP="00A42695">
      <w:pPr>
        <w:rPr>
          <w:b/>
        </w:rPr>
      </w:pPr>
    </w:p>
    <w:p w:rsidR="00A42695" w:rsidRDefault="00A42695" w:rsidP="00A42695">
      <w:r w:rsidRPr="00E10D08">
        <w:t xml:space="preserve">1. </w:t>
      </w:r>
      <w:proofErr w:type="spellStart"/>
      <w:r w:rsidRPr="0036676A">
        <w:t>Macro</w:t>
      </w:r>
      <w:proofErr w:type="spellEnd"/>
      <w:r w:rsidRPr="0036676A">
        <w:t xml:space="preserve"> </w:t>
      </w:r>
      <w:proofErr w:type="spellStart"/>
      <w:r w:rsidRPr="0036676A">
        <w:t>ld</w:t>
      </w:r>
      <w:proofErr w:type="spellEnd"/>
      <w:r w:rsidRPr="0036676A">
        <w:t xml:space="preserve"> (</w:t>
      </w:r>
      <w:proofErr w:type="spellStart"/>
      <w:r w:rsidRPr="0036676A">
        <w:t>load</w:t>
      </w:r>
      <w:proofErr w:type="spellEnd"/>
      <w:r w:rsidRPr="0036676A">
        <w:t>)</w:t>
      </w:r>
      <w:r>
        <w:t xml:space="preserve"> . Для данного кода макроопределения составить соответствующую ему </w:t>
      </w:r>
      <w:r>
        <w:rPr>
          <w:lang w:val="en-US"/>
        </w:rPr>
        <w:t>LD</w:t>
      </w:r>
      <w:r w:rsidRPr="00E96DBC">
        <w:t>-</w:t>
      </w:r>
      <w:r>
        <w:t>диаграмму.</w:t>
      </w:r>
    </w:p>
    <w:p w:rsidR="00A42695" w:rsidRPr="00E10D08" w:rsidRDefault="00A42695" w:rsidP="00A42695"/>
    <w:p w:rsidR="00A42695" w:rsidRDefault="00A42695" w:rsidP="00A42695">
      <w:r>
        <w:rPr>
          <w:noProof/>
        </w:rPr>
        <w:drawing>
          <wp:inline distT="0" distB="0" distL="0" distR="0">
            <wp:extent cx="3009014" cy="113958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27" cy="11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Default="00A42695" w:rsidP="00A42695"/>
    <w:p w:rsidR="00A42695" w:rsidRDefault="00A42695" w:rsidP="00A42695">
      <w:r w:rsidRPr="000F5AD2">
        <w:rPr>
          <w:lang w:val="en-US"/>
        </w:rPr>
        <w:t xml:space="preserve">2. </w:t>
      </w:r>
      <w:r w:rsidRPr="00E4436A">
        <w:rPr>
          <w:lang w:val="en-US"/>
        </w:rPr>
        <w:t>Macro</w:t>
      </w:r>
      <w:r w:rsidRPr="000F5AD2">
        <w:rPr>
          <w:lang w:val="en-US"/>
        </w:rPr>
        <w:t xml:space="preserve"> </w:t>
      </w:r>
      <w:proofErr w:type="spellStart"/>
      <w:r w:rsidRPr="00E4436A">
        <w:rPr>
          <w:lang w:val="en-US"/>
        </w:rPr>
        <w:t>ld</w:t>
      </w:r>
      <w:r w:rsidRPr="000F5AD2">
        <w:rPr>
          <w:lang w:val="en-US"/>
        </w:rPr>
        <w:t>_</w:t>
      </w:r>
      <w:r w:rsidRPr="00E4436A">
        <w:rPr>
          <w:lang w:val="en-US"/>
        </w:rPr>
        <w:t>not</w:t>
      </w:r>
      <w:proofErr w:type="spellEnd"/>
      <w:r w:rsidRPr="000F5AD2">
        <w:rPr>
          <w:lang w:val="en-US"/>
        </w:rPr>
        <w:t xml:space="preserve"> (</w:t>
      </w:r>
      <w:r w:rsidRPr="00E4436A">
        <w:rPr>
          <w:lang w:val="en-US"/>
        </w:rPr>
        <w:t>load</w:t>
      </w:r>
      <w:r w:rsidRPr="000F5AD2">
        <w:rPr>
          <w:lang w:val="en-US"/>
        </w:rPr>
        <w:t xml:space="preserve"> </w:t>
      </w:r>
      <w:r w:rsidRPr="00E4436A">
        <w:rPr>
          <w:lang w:val="en-US"/>
        </w:rPr>
        <w:t xml:space="preserve">not). </w:t>
      </w:r>
      <w:r w:rsidRPr="00E4436A">
        <w:t xml:space="preserve">Для данного кода макроопределения составить соответствующую ему </w:t>
      </w:r>
      <w:r w:rsidRPr="00E96DBC">
        <w:t>LD-диаграмму</w:t>
      </w:r>
      <w:r>
        <w:t>.</w:t>
      </w:r>
    </w:p>
    <w:p w:rsidR="00A42695" w:rsidRDefault="00A42695" w:rsidP="00A42695"/>
    <w:p w:rsidR="00A42695" w:rsidRDefault="00A42695" w:rsidP="00A42695">
      <w:r>
        <w:rPr>
          <w:noProof/>
        </w:rPr>
        <w:drawing>
          <wp:inline distT="0" distB="0" distL="0" distR="0">
            <wp:extent cx="3283690" cy="123337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36" cy="123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E4436A" w:rsidRDefault="00A42695" w:rsidP="00A42695"/>
    <w:p w:rsidR="00A42695" w:rsidRDefault="00A42695" w:rsidP="00A42695">
      <w:r w:rsidRPr="00E10D08">
        <w:t xml:space="preserve">3. </w:t>
      </w:r>
      <w:proofErr w:type="spellStart"/>
      <w:r w:rsidRPr="00E4436A">
        <w:t>Macro</w:t>
      </w:r>
      <w:proofErr w:type="spellEnd"/>
      <w:r w:rsidRPr="00E4436A">
        <w:t xml:space="preserve"> </w:t>
      </w:r>
      <w:proofErr w:type="spellStart"/>
      <w:r w:rsidRPr="00E4436A">
        <w:t>not</w:t>
      </w:r>
      <w:proofErr w:type="spellEnd"/>
      <w:r w:rsidRPr="00E10D08">
        <w:t>.</w:t>
      </w:r>
      <w:r>
        <w:t xml:space="preserve"> </w:t>
      </w:r>
      <w:r w:rsidRPr="00E4436A">
        <w:t xml:space="preserve">Для данного кода макроопределения составить соответствующую ему </w:t>
      </w:r>
      <w:r w:rsidRPr="00E96DBC">
        <w:t>LD-диаграмму</w:t>
      </w:r>
      <w:r w:rsidRPr="00E4436A">
        <w:t>.</w:t>
      </w:r>
    </w:p>
    <w:p w:rsidR="00A42695" w:rsidRDefault="00A42695" w:rsidP="00A42695"/>
    <w:p w:rsidR="00A42695" w:rsidRDefault="00A42695" w:rsidP="00A42695">
      <w:r>
        <w:rPr>
          <w:noProof/>
        </w:rPr>
        <w:drawing>
          <wp:inline distT="0" distB="0" distL="0" distR="0">
            <wp:extent cx="2434856" cy="69092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47" cy="69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E10D08" w:rsidRDefault="00A42695" w:rsidP="00A42695"/>
    <w:p w:rsidR="00A42695" w:rsidRDefault="00A42695" w:rsidP="00A42695">
      <w:r w:rsidRPr="00E10D08">
        <w:t xml:space="preserve">4. </w:t>
      </w:r>
      <w:proofErr w:type="spellStart"/>
      <w:r w:rsidRPr="00E4436A">
        <w:t>Macro</w:t>
      </w:r>
      <w:proofErr w:type="spellEnd"/>
      <w:r w:rsidRPr="00E4436A">
        <w:t xml:space="preserve"> </w:t>
      </w:r>
      <w:proofErr w:type="spellStart"/>
      <w:r w:rsidRPr="00E4436A">
        <w:t>or</w:t>
      </w:r>
      <w:proofErr w:type="spellEnd"/>
      <w:r w:rsidRPr="00E10D08">
        <w:t xml:space="preserve">. </w:t>
      </w:r>
      <w:r w:rsidRPr="00E4436A">
        <w:t xml:space="preserve">Для данного кода макроопределения составить соответствующую ему </w:t>
      </w:r>
      <w:r w:rsidRPr="00E96DBC">
        <w:t>LD-диаграмму</w:t>
      </w:r>
      <w:r w:rsidRPr="00E4436A">
        <w:t>.</w:t>
      </w:r>
    </w:p>
    <w:p w:rsidR="00A42695" w:rsidRDefault="00A42695" w:rsidP="00A42695"/>
    <w:p w:rsidR="00A42695" w:rsidRDefault="00A42695" w:rsidP="00A42695">
      <w:r>
        <w:rPr>
          <w:noProof/>
        </w:rPr>
        <w:drawing>
          <wp:inline distT="0" distB="0" distL="0" distR="0">
            <wp:extent cx="2969909" cy="153108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15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E10D08" w:rsidRDefault="00A42695" w:rsidP="00A42695"/>
    <w:p w:rsidR="00A42695" w:rsidRDefault="00A42695" w:rsidP="00A42695">
      <w:pPr>
        <w:jc w:val="both"/>
      </w:pPr>
      <w:r w:rsidRPr="00E10D08">
        <w:t>5</w:t>
      </w:r>
      <w:r>
        <w:t>.</w:t>
      </w:r>
      <w:r w:rsidRPr="00E4436A">
        <w:t xml:space="preserve"> </w:t>
      </w:r>
      <w:proofErr w:type="spellStart"/>
      <w:r w:rsidRPr="00E4436A">
        <w:t>Macro</w:t>
      </w:r>
      <w:proofErr w:type="spellEnd"/>
      <w:r w:rsidRPr="00E4436A">
        <w:t xml:space="preserve"> </w:t>
      </w:r>
      <w:proofErr w:type="spellStart"/>
      <w:r w:rsidRPr="00E4436A">
        <w:t>or_not</w:t>
      </w:r>
      <w:proofErr w:type="spellEnd"/>
      <w:r w:rsidRPr="00E10D08">
        <w:t xml:space="preserve">. </w:t>
      </w:r>
      <w:r w:rsidRPr="00E96DBC">
        <w:t>Для данного кода макроопределения составить соответствующую ему LD-диаграмму.</w:t>
      </w:r>
    </w:p>
    <w:p w:rsidR="00A42695" w:rsidRDefault="00A42695" w:rsidP="00A42695">
      <w:r>
        <w:rPr>
          <w:noProof/>
        </w:rPr>
        <w:drawing>
          <wp:inline distT="0" distB="0" distL="0" distR="0">
            <wp:extent cx="2615609" cy="134843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75" cy="134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E10D08" w:rsidRDefault="00A42695" w:rsidP="00A42695"/>
    <w:p w:rsidR="00A42695" w:rsidRDefault="00A42695" w:rsidP="00A42695">
      <w:pPr>
        <w:jc w:val="both"/>
      </w:pPr>
      <w:r w:rsidRPr="00E10D08">
        <w:lastRenderedPageBreak/>
        <w:t xml:space="preserve">6. </w:t>
      </w:r>
      <w:proofErr w:type="spellStart"/>
      <w:r w:rsidRPr="00E96DBC">
        <w:t>Macro</w:t>
      </w:r>
      <w:proofErr w:type="spellEnd"/>
      <w:r w:rsidRPr="00E96DBC">
        <w:t xml:space="preserve"> </w:t>
      </w:r>
      <w:proofErr w:type="spellStart"/>
      <w:r w:rsidRPr="00E96DBC">
        <w:t>nor</w:t>
      </w:r>
      <w:proofErr w:type="spellEnd"/>
      <w:r w:rsidRPr="00E10D08">
        <w:t>.</w:t>
      </w:r>
      <w:r>
        <w:t xml:space="preserve"> </w:t>
      </w:r>
      <w:r w:rsidRPr="00E96DBC">
        <w:t>Для данного кода макроопределения составить соответствующую ему LD-диаграмму</w:t>
      </w:r>
      <w:r>
        <w:t>.</w:t>
      </w:r>
    </w:p>
    <w:p w:rsidR="00A42695" w:rsidRDefault="00A42695" w:rsidP="00A42695"/>
    <w:p w:rsidR="00A42695" w:rsidRDefault="00A42695" w:rsidP="00A42695">
      <w:r>
        <w:rPr>
          <w:noProof/>
        </w:rPr>
        <w:drawing>
          <wp:inline distT="0" distB="0" distL="0" distR="0">
            <wp:extent cx="2788949" cy="16586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84" cy="166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E10D08" w:rsidRDefault="00A42695" w:rsidP="00A42695"/>
    <w:p w:rsidR="00A42695" w:rsidRDefault="00A42695" w:rsidP="00A42695">
      <w:pPr>
        <w:jc w:val="both"/>
      </w:pPr>
      <w:r w:rsidRPr="00E10D08">
        <w:t xml:space="preserve">7. </w:t>
      </w:r>
      <w:proofErr w:type="spellStart"/>
      <w:r w:rsidRPr="00E96DBC">
        <w:t>Macro</w:t>
      </w:r>
      <w:proofErr w:type="spellEnd"/>
      <w:r w:rsidRPr="00E96DBC">
        <w:t xml:space="preserve"> </w:t>
      </w:r>
      <w:proofErr w:type="spellStart"/>
      <w:r w:rsidRPr="00E96DBC">
        <w:t>and</w:t>
      </w:r>
      <w:proofErr w:type="spellEnd"/>
      <w:r w:rsidRPr="00E10D08">
        <w:t>.</w:t>
      </w:r>
      <w:r>
        <w:t xml:space="preserve"> </w:t>
      </w:r>
      <w:r w:rsidRPr="00E96DBC">
        <w:t>Для данного кода макроопределения составить соответствующую ему LD-диаграмму.</w:t>
      </w:r>
    </w:p>
    <w:p w:rsidR="00A42695" w:rsidRDefault="00A42695" w:rsidP="00A42695">
      <w:pPr>
        <w:jc w:val="both"/>
      </w:pPr>
    </w:p>
    <w:p w:rsidR="00A42695" w:rsidRDefault="00A42695" w:rsidP="00A42695">
      <w:pPr>
        <w:jc w:val="both"/>
      </w:pPr>
      <w:r>
        <w:rPr>
          <w:noProof/>
        </w:rPr>
        <w:drawing>
          <wp:inline distT="0" distB="0" distL="0" distR="0">
            <wp:extent cx="2825538" cy="14566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27" cy="145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E10D08" w:rsidRDefault="00A42695" w:rsidP="00A42695">
      <w:pPr>
        <w:jc w:val="both"/>
      </w:pPr>
    </w:p>
    <w:p w:rsidR="00A42695" w:rsidRDefault="00A42695" w:rsidP="00A42695">
      <w:pPr>
        <w:jc w:val="both"/>
      </w:pPr>
      <w:r w:rsidRPr="00E10D08">
        <w:t xml:space="preserve"> 8. </w:t>
      </w:r>
      <w:proofErr w:type="spellStart"/>
      <w:r w:rsidRPr="002E7C10">
        <w:t>Macro</w:t>
      </w:r>
      <w:proofErr w:type="spellEnd"/>
      <w:r w:rsidRPr="002E7C10">
        <w:t xml:space="preserve"> </w:t>
      </w:r>
      <w:proofErr w:type="spellStart"/>
      <w:r w:rsidRPr="002E7C10">
        <w:t>and_not</w:t>
      </w:r>
      <w:proofErr w:type="spellEnd"/>
      <w:r w:rsidRPr="00E10D08">
        <w:t>.</w:t>
      </w:r>
      <w:r>
        <w:t xml:space="preserve"> </w:t>
      </w:r>
      <w:r w:rsidRPr="002E7C10">
        <w:t>Для данного кода макроопределения составить соответствующую ему LD-диаграмму.</w:t>
      </w:r>
    </w:p>
    <w:p w:rsidR="00A42695" w:rsidRDefault="00A42695" w:rsidP="00A42695"/>
    <w:p w:rsidR="00A42695" w:rsidRDefault="00A42695" w:rsidP="00A42695">
      <w:r>
        <w:rPr>
          <w:noProof/>
        </w:rPr>
        <w:drawing>
          <wp:inline distT="0" distB="0" distL="0" distR="0">
            <wp:extent cx="3115339" cy="160606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56" cy="160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E10D08" w:rsidRDefault="00A42695" w:rsidP="00A42695"/>
    <w:p w:rsidR="00A42695" w:rsidRDefault="00A42695" w:rsidP="00A42695">
      <w:pPr>
        <w:jc w:val="both"/>
      </w:pPr>
      <w:r w:rsidRPr="00E10D08">
        <w:t xml:space="preserve">9. </w:t>
      </w:r>
      <w:proofErr w:type="spellStart"/>
      <w:r w:rsidRPr="002E7C10">
        <w:t>Macro</w:t>
      </w:r>
      <w:proofErr w:type="spellEnd"/>
      <w:r w:rsidRPr="002E7C10">
        <w:t xml:space="preserve"> </w:t>
      </w:r>
      <w:proofErr w:type="spellStart"/>
      <w:r w:rsidRPr="002E7C10">
        <w:t>nand</w:t>
      </w:r>
      <w:proofErr w:type="spellEnd"/>
      <w:r w:rsidRPr="00E10D08">
        <w:t>.</w:t>
      </w:r>
      <w:r>
        <w:t xml:space="preserve"> </w:t>
      </w:r>
      <w:r w:rsidRPr="002E7C10">
        <w:t>Для данного кода макроопределения составить соответствующую ему LD-диаграмму.</w:t>
      </w:r>
    </w:p>
    <w:p w:rsidR="00A42695" w:rsidRDefault="00A42695" w:rsidP="00A42695">
      <w:r>
        <w:rPr>
          <w:noProof/>
        </w:rPr>
        <w:drawing>
          <wp:inline distT="0" distB="0" distL="0" distR="0">
            <wp:extent cx="2753832" cy="163779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37" cy="16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E10D08" w:rsidRDefault="00A42695" w:rsidP="00A42695"/>
    <w:p w:rsidR="00A42695" w:rsidRDefault="00A42695" w:rsidP="00A42695">
      <w:pPr>
        <w:jc w:val="both"/>
      </w:pPr>
      <w:r w:rsidRPr="00E10D08">
        <w:lastRenderedPageBreak/>
        <w:t xml:space="preserve">10. </w:t>
      </w:r>
      <w:proofErr w:type="spellStart"/>
      <w:r w:rsidRPr="002E7C10">
        <w:t>Macro</w:t>
      </w:r>
      <w:proofErr w:type="spellEnd"/>
      <w:r w:rsidRPr="002E7C10">
        <w:t xml:space="preserve"> </w:t>
      </w:r>
      <w:proofErr w:type="spellStart"/>
      <w:r w:rsidRPr="002E7C10">
        <w:t>xor</w:t>
      </w:r>
      <w:proofErr w:type="spellEnd"/>
      <w:r w:rsidRPr="00E10D08">
        <w:t>.</w:t>
      </w:r>
      <w:r>
        <w:t xml:space="preserve"> </w:t>
      </w:r>
      <w:r w:rsidRPr="00E10D08">
        <w:t xml:space="preserve"> </w:t>
      </w:r>
      <w:r w:rsidRPr="002E7C10">
        <w:t>Для данного кода макроопределения составить соответствующую ему LD-диаграмму.</w:t>
      </w:r>
    </w:p>
    <w:p w:rsidR="00A42695" w:rsidRDefault="00A42695" w:rsidP="00A42695">
      <w:pPr>
        <w:jc w:val="both"/>
      </w:pPr>
    </w:p>
    <w:p w:rsidR="00A42695" w:rsidRDefault="00A42695" w:rsidP="00A42695">
      <w:pPr>
        <w:jc w:val="both"/>
      </w:pPr>
      <w:r>
        <w:rPr>
          <w:noProof/>
        </w:rPr>
        <w:drawing>
          <wp:inline distT="0" distB="0" distL="0" distR="0">
            <wp:extent cx="2701793" cy="139286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69" cy="139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E10D08" w:rsidRDefault="00A42695" w:rsidP="00A42695">
      <w:pPr>
        <w:jc w:val="both"/>
      </w:pPr>
    </w:p>
    <w:p w:rsidR="00A42695" w:rsidRDefault="00A42695" w:rsidP="00A42695">
      <w:pPr>
        <w:jc w:val="both"/>
      </w:pPr>
      <w:r w:rsidRPr="00E10D08">
        <w:t xml:space="preserve">11. </w:t>
      </w:r>
      <w:proofErr w:type="spellStart"/>
      <w:r w:rsidRPr="002E7C10">
        <w:t>Macro</w:t>
      </w:r>
      <w:proofErr w:type="spellEnd"/>
      <w:r w:rsidRPr="002E7C10">
        <w:t xml:space="preserve"> </w:t>
      </w:r>
      <w:proofErr w:type="spellStart"/>
      <w:r w:rsidRPr="002E7C10">
        <w:t>out</w:t>
      </w:r>
      <w:proofErr w:type="spellEnd"/>
      <w:r w:rsidRPr="00E10D08">
        <w:t xml:space="preserve">. </w:t>
      </w:r>
      <w:r>
        <w:t xml:space="preserve"> </w:t>
      </w:r>
      <w:r w:rsidRPr="002E7C10">
        <w:t>Для данного кода макроопределения составить соответствующую ему LD-диаграмму.</w:t>
      </w:r>
    </w:p>
    <w:p w:rsidR="00A42695" w:rsidRDefault="00A42695" w:rsidP="00A42695">
      <w:pPr>
        <w:jc w:val="both"/>
      </w:pPr>
    </w:p>
    <w:p w:rsidR="00A42695" w:rsidRDefault="00A42695" w:rsidP="00A42695">
      <w:pPr>
        <w:jc w:val="both"/>
      </w:pPr>
      <w:r>
        <w:rPr>
          <w:noProof/>
        </w:rPr>
        <w:drawing>
          <wp:inline distT="0" distB="0" distL="0" distR="0">
            <wp:extent cx="2730321" cy="141413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28" cy="14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E10D08" w:rsidRDefault="00A42695" w:rsidP="00A42695">
      <w:pPr>
        <w:jc w:val="both"/>
      </w:pPr>
    </w:p>
    <w:p w:rsidR="00A42695" w:rsidRDefault="00A42695" w:rsidP="00A42695">
      <w:pPr>
        <w:jc w:val="both"/>
      </w:pPr>
      <w:r w:rsidRPr="00E10D08">
        <w:t xml:space="preserve">12. </w:t>
      </w:r>
      <w:proofErr w:type="spellStart"/>
      <w:r w:rsidRPr="002E7C10">
        <w:t>Macro</w:t>
      </w:r>
      <w:proofErr w:type="spellEnd"/>
      <w:r w:rsidRPr="002E7C10">
        <w:t xml:space="preserve"> </w:t>
      </w:r>
      <w:proofErr w:type="spellStart"/>
      <w:r w:rsidRPr="002E7C10">
        <w:t>out_not</w:t>
      </w:r>
      <w:proofErr w:type="spellEnd"/>
      <w:r w:rsidRPr="00E10D08">
        <w:t>.</w:t>
      </w:r>
      <w:r>
        <w:t xml:space="preserve"> </w:t>
      </w:r>
      <w:r w:rsidRPr="002E7C10">
        <w:t>Для данного кода макроопределения составить соответствующую ему LD-диаграмму.</w:t>
      </w:r>
    </w:p>
    <w:p w:rsidR="00A42695" w:rsidRDefault="00A42695" w:rsidP="00A42695"/>
    <w:p w:rsidR="00A42695" w:rsidRDefault="00A42695" w:rsidP="00A42695">
      <w:r>
        <w:rPr>
          <w:noProof/>
        </w:rPr>
        <w:drawing>
          <wp:inline distT="0" distB="0" distL="0" distR="0">
            <wp:extent cx="2828260" cy="146485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93" cy="146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D08">
        <w:t xml:space="preserve"> </w:t>
      </w:r>
    </w:p>
    <w:p w:rsidR="00A42695" w:rsidRPr="00E10D08" w:rsidRDefault="00A42695" w:rsidP="00A42695"/>
    <w:p w:rsidR="00A42695" w:rsidRDefault="00A42695" w:rsidP="00A42695">
      <w:r w:rsidRPr="00E10D08">
        <w:rPr>
          <w:b/>
        </w:rPr>
        <w:t>Тестирование 2 (проводится на компьютерах</w:t>
      </w:r>
      <w:r w:rsidRPr="00E10D08">
        <w:t>)</w:t>
      </w:r>
    </w:p>
    <w:p w:rsidR="00A42695" w:rsidRPr="00E10D08" w:rsidRDefault="00A42695" w:rsidP="00A42695"/>
    <w:p w:rsidR="00A42695" w:rsidRDefault="00A42695" w:rsidP="00A42695">
      <w:r>
        <w:t>1</w:t>
      </w:r>
      <w:r w:rsidRPr="005D5FCE">
        <w:t xml:space="preserve">. </w:t>
      </w:r>
      <w:proofErr w:type="spellStart"/>
      <w:r w:rsidRPr="00CF7DC8">
        <w:t>Macro</w:t>
      </w:r>
      <w:proofErr w:type="spellEnd"/>
      <w:r w:rsidRPr="00CF7DC8">
        <w:t xml:space="preserve"> </w:t>
      </w:r>
      <w:proofErr w:type="spellStart"/>
      <w:r w:rsidRPr="00CF7DC8">
        <w:t>in_out</w:t>
      </w:r>
      <w:proofErr w:type="spellEnd"/>
      <w:r>
        <w:t xml:space="preserve"> </w:t>
      </w:r>
      <w:r w:rsidRPr="005D5FCE">
        <w:t xml:space="preserve">. </w:t>
      </w:r>
      <w:r w:rsidRPr="00CF7DC8">
        <w:t>Для данного кода макроопределения составить соответствующую ему LD-диаграмму.</w:t>
      </w:r>
    </w:p>
    <w:p w:rsidR="00A42695" w:rsidRDefault="00A42695" w:rsidP="00A42695"/>
    <w:p w:rsidR="00A42695" w:rsidRDefault="00A42695" w:rsidP="00A42695">
      <w:r>
        <w:rPr>
          <w:noProof/>
        </w:rPr>
        <w:drawing>
          <wp:inline distT="0" distB="0" distL="0" distR="0">
            <wp:extent cx="3125972" cy="153468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13" cy="153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5D5FCE" w:rsidRDefault="00A42695" w:rsidP="00A42695"/>
    <w:p w:rsidR="00A42695" w:rsidRDefault="00A42695" w:rsidP="00A42695">
      <w:pPr>
        <w:jc w:val="both"/>
      </w:pPr>
      <w:r>
        <w:lastRenderedPageBreak/>
        <w:t>2</w:t>
      </w:r>
      <w:r w:rsidRPr="005D5FCE">
        <w:t xml:space="preserve">. </w:t>
      </w:r>
      <w:proofErr w:type="spellStart"/>
      <w:r w:rsidRPr="00D05A77">
        <w:t>Macro</w:t>
      </w:r>
      <w:proofErr w:type="spellEnd"/>
      <w:r w:rsidRPr="00D05A77">
        <w:t xml:space="preserve"> </w:t>
      </w:r>
      <w:proofErr w:type="spellStart"/>
      <w:r w:rsidRPr="00D05A77">
        <w:t>inv_out</w:t>
      </w:r>
      <w:proofErr w:type="spellEnd"/>
      <w:r w:rsidRPr="005D5FCE">
        <w:t xml:space="preserve">. </w:t>
      </w:r>
      <w:r>
        <w:t xml:space="preserve"> </w:t>
      </w:r>
      <w:r w:rsidRPr="00D05A77">
        <w:t>Для данного кода макроопределения составить соответствующую ему LD-диаграмму.</w:t>
      </w:r>
    </w:p>
    <w:p w:rsidR="00A42695" w:rsidRDefault="00A42695" w:rsidP="00A42695">
      <w:pPr>
        <w:jc w:val="both"/>
      </w:pPr>
    </w:p>
    <w:p w:rsidR="00A42695" w:rsidRDefault="00A42695" w:rsidP="00A42695">
      <w:pPr>
        <w:jc w:val="both"/>
      </w:pPr>
      <w:r>
        <w:rPr>
          <w:noProof/>
        </w:rPr>
        <w:drawing>
          <wp:inline distT="0" distB="0" distL="0" distR="0">
            <wp:extent cx="3009014" cy="147554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19" cy="14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5D5FCE" w:rsidRDefault="00A42695" w:rsidP="00A42695">
      <w:pPr>
        <w:jc w:val="both"/>
      </w:pPr>
    </w:p>
    <w:p w:rsidR="00A42695" w:rsidRDefault="00A42695" w:rsidP="00A42695">
      <w:r>
        <w:t>3</w:t>
      </w:r>
      <w:r w:rsidRPr="005D5FCE">
        <w:t xml:space="preserve">. </w:t>
      </w:r>
      <w:r>
        <w:t>Для заданного текста программы составить  соответствующую ей</w:t>
      </w:r>
      <w:r w:rsidRPr="002818B6">
        <w:t xml:space="preserve"> LD-диаграмму</w:t>
      </w:r>
      <w:proofErr w:type="gramStart"/>
      <w:r w:rsidRPr="002818B6">
        <w:t>.</w:t>
      </w:r>
      <w:r>
        <w:t>.</w:t>
      </w:r>
      <w:proofErr w:type="gramEnd"/>
    </w:p>
    <w:p w:rsidR="00A42695" w:rsidRPr="005D5FCE" w:rsidRDefault="00A42695" w:rsidP="00A42695">
      <w:r>
        <w:rPr>
          <w:noProof/>
        </w:rPr>
        <w:lastRenderedPageBreak/>
        <w:drawing>
          <wp:inline distT="0" distB="0" distL="0" distR="0">
            <wp:extent cx="4348590" cy="766607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685" cy="768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Default="00A42695" w:rsidP="00A42695">
      <w:r>
        <w:t>4</w:t>
      </w:r>
      <w:r w:rsidRPr="005D5FCE">
        <w:t xml:space="preserve">. </w:t>
      </w:r>
      <w:r w:rsidRPr="002818B6">
        <w:t>Для заданного текста программы составить  с</w:t>
      </w:r>
      <w:r>
        <w:t>оответствующую ей LD-диаграмму.</w:t>
      </w:r>
    </w:p>
    <w:p w:rsidR="00A42695" w:rsidRDefault="00A42695" w:rsidP="00A42695"/>
    <w:p w:rsidR="00A42695" w:rsidRPr="005D5FCE" w:rsidRDefault="00A42695" w:rsidP="00A42695">
      <w:r w:rsidRPr="005D5FCE">
        <w:lastRenderedPageBreak/>
        <w:t xml:space="preserve"> </w:t>
      </w:r>
      <w:r>
        <w:rPr>
          <w:noProof/>
        </w:rPr>
        <w:drawing>
          <wp:inline distT="0" distB="0" distL="0" distR="0">
            <wp:extent cx="5663151" cy="818706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19" cy="818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Default="00A42695" w:rsidP="00A42695"/>
    <w:p w:rsidR="00A42695" w:rsidRDefault="00A42695" w:rsidP="00A42695">
      <w:r>
        <w:t>5</w:t>
      </w:r>
      <w:r w:rsidRPr="005D5FCE">
        <w:t xml:space="preserve">. </w:t>
      </w:r>
      <w:proofErr w:type="spellStart"/>
      <w:r w:rsidRPr="00791492">
        <w:t>Macro</w:t>
      </w:r>
      <w:proofErr w:type="spellEnd"/>
      <w:r w:rsidRPr="00791492">
        <w:t xml:space="preserve"> </w:t>
      </w:r>
      <w:proofErr w:type="spellStart"/>
      <w:r w:rsidRPr="00791492">
        <w:t>r_edge</w:t>
      </w:r>
      <w:proofErr w:type="spellEnd"/>
      <w:r w:rsidRPr="005D5FCE">
        <w:t xml:space="preserve">. </w:t>
      </w:r>
      <w:r>
        <w:t xml:space="preserve"> Нарисовать временную диаграмму для этого макроопределения.</w:t>
      </w:r>
    </w:p>
    <w:p w:rsidR="00A42695" w:rsidRDefault="00A42695" w:rsidP="00A42695"/>
    <w:p w:rsidR="00A42695" w:rsidRDefault="00A42695" w:rsidP="00A42695">
      <w:r>
        <w:rPr>
          <w:noProof/>
        </w:rPr>
        <w:lastRenderedPageBreak/>
        <w:drawing>
          <wp:inline distT="0" distB="0" distL="0" distR="0">
            <wp:extent cx="3466214" cy="289478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362" cy="289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5D5FCE" w:rsidRDefault="00A42695" w:rsidP="00A42695"/>
    <w:p w:rsidR="00A42695" w:rsidRDefault="00A42695" w:rsidP="00A42695">
      <w:r>
        <w:t>6</w:t>
      </w:r>
      <w:r w:rsidRPr="005D5FCE">
        <w:t>.</w:t>
      </w:r>
      <w:r w:rsidRPr="00791492">
        <w:t xml:space="preserve"> </w:t>
      </w:r>
      <w:proofErr w:type="spellStart"/>
      <w:r w:rsidRPr="00791492">
        <w:t>Macro</w:t>
      </w:r>
      <w:proofErr w:type="spellEnd"/>
      <w:r w:rsidRPr="00791492">
        <w:t xml:space="preserve"> </w:t>
      </w:r>
      <w:proofErr w:type="spellStart"/>
      <w:r w:rsidRPr="00791492">
        <w:t>f_edge</w:t>
      </w:r>
      <w:proofErr w:type="spellEnd"/>
      <w:r w:rsidRPr="005D5FCE">
        <w:t xml:space="preserve">. </w:t>
      </w:r>
      <w:r w:rsidRPr="00B67646">
        <w:t>Нарисовать временную диаграмму для этого макроопределения.</w:t>
      </w:r>
    </w:p>
    <w:p w:rsidR="00A42695" w:rsidRDefault="00A42695" w:rsidP="00A42695"/>
    <w:p w:rsidR="00A42695" w:rsidRPr="005D5FCE" w:rsidRDefault="00A42695" w:rsidP="00A42695">
      <w:r>
        <w:rPr>
          <w:noProof/>
        </w:rPr>
        <w:drawing>
          <wp:inline distT="0" distB="0" distL="0" distR="0">
            <wp:extent cx="3742660" cy="311985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61" cy="31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Default="00A42695" w:rsidP="00A42695"/>
    <w:p w:rsidR="00A42695" w:rsidRPr="001A0E2B" w:rsidRDefault="00A42695" w:rsidP="00A42695">
      <w:r w:rsidRPr="001A0E2B">
        <w:rPr>
          <w:lang w:val="en-US"/>
        </w:rPr>
        <w:t xml:space="preserve">7. Macro latch1 (D Latch with Active High Enable).  </w:t>
      </w:r>
      <w:r>
        <w:t xml:space="preserve">Привести таблицу истинности </w:t>
      </w:r>
      <w:r w:rsidRPr="001A0E2B">
        <w:t>для этого макроопределения.</w:t>
      </w:r>
    </w:p>
    <w:p w:rsidR="00A42695" w:rsidRDefault="00A42695" w:rsidP="00A42695">
      <w:r>
        <w:rPr>
          <w:noProof/>
        </w:rPr>
        <w:lastRenderedPageBreak/>
        <w:drawing>
          <wp:inline distT="0" distB="0" distL="0" distR="0">
            <wp:extent cx="3806456" cy="273521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99" cy="273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1A0E2B" w:rsidRDefault="00A42695" w:rsidP="00A42695"/>
    <w:p w:rsidR="00A42695" w:rsidRDefault="00A42695" w:rsidP="00A42695">
      <w:r w:rsidRPr="00FA459A">
        <w:rPr>
          <w:lang w:val="en-US"/>
        </w:rPr>
        <w:t xml:space="preserve">8. Macro </w:t>
      </w:r>
      <w:proofErr w:type="spellStart"/>
      <w:r w:rsidRPr="00FA459A">
        <w:rPr>
          <w:lang w:val="en-US"/>
        </w:rPr>
        <w:t>dff_r</w:t>
      </w:r>
      <w:proofErr w:type="spellEnd"/>
      <w:r w:rsidRPr="00FA459A">
        <w:rPr>
          <w:lang w:val="en-US"/>
        </w:rPr>
        <w:t xml:space="preserve"> (Rising Edge Triggered D Flip-Flop). </w:t>
      </w:r>
      <w:r w:rsidRPr="00FA459A">
        <w:t>Привести таблицу истинности для этого макроопределения.</w:t>
      </w:r>
    </w:p>
    <w:p w:rsidR="00A42695" w:rsidRDefault="00A42695" w:rsidP="00A42695"/>
    <w:p w:rsidR="00A42695" w:rsidRDefault="00A42695" w:rsidP="00A42695">
      <w:r>
        <w:rPr>
          <w:noProof/>
        </w:rPr>
        <w:drawing>
          <wp:inline distT="0" distB="0" distL="0" distR="0">
            <wp:extent cx="4412512" cy="31956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55" cy="319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FA459A" w:rsidRDefault="00A42695" w:rsidP="00A42695"/>
    <w:p w:rsidR="00A42695" w:rsidRPr="000F5AD2" w:rsidRDefault="00A42695" w:rsidP="00A42695">
      <w:pPr>
        <w:rPr>
          <w:lang w:val="en-US"/>
        </w:rPr>
      </w:pPr>
      <w:r w:rsidRPr="00FA459A">
        <w:rPr>
          <w:lang w:val="en-US"/>
        </w:rPr>
        <w:t xml:space="preserve">9. Macro </w:t>
      </w:r>
      <w:proofErr w:type="spellStart"/>
      <w:r w:rsidRPr="00FA459A">
        <w:rPr>
          <w:lang w:val="en-US"/>
        </w:rPr>
        <w:t>jkff_r</w:t>
      </w:r>
      <w:proofErr w:type="spellEnd"/>
      <w:r w:rsidRPr="00FA459A">
        <w:rPr>
          <w:lang w:val="en-US"/>
        </w:rPr>
        <w:t xml:space="preserve"> (Rising Edge Triggered JK Flip-Flop).</w:t>
      </w:r>
    </w:p>
    <w:p w:rsidR="00A42695" w:rsidRDefault="00A42695" w:rsidP="00A42695">
      <w:r>
        <w:rPr>
          <w:noProof/>
        </w:rPr>
        <w:lastRenderedPageBreak/>
        <w:drawing>
          <wp:inline distT="0" distB="0" distL="0" distR="0">
            <wp:extent cx="5066229" cy="3689498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87" cy="368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Pr="00FA459A" w:rsidRDefault="00A42695" w:rsidP="00A42695">
      <w:r w:rsidRPr="00FA459A">
        <w:t xml:space="preserve"> </w:t>
      </w:r>
    </w:p>
    <w:p w:rsidR="00A42695" w:rsidRDefault="00A42695" w:rsidP="00A42695">
      <w:r>
        <w:t>10</w:t>
      </w:r>
      <w:r w:rsidRPr="005D5FCE">
        <w:t>.</w:t>
      </w:r>
      <w:r w:rsidRPr="00FA459A">
        <w:t xml:space="preserve"> Для заданного текста программы составить  соответствующую ей LD-диаграмму.</w:t>
      </w:r>
      <w:r>
        <w:tab/>
      </w:r>
    </w:p>
    <w:p w:rsidR="00A42695" w:rsidRPr="005D5FCE" w:rsidRDefault="00A42695" w:rsidP="00A42695">
      <w:r w:rsidRPr="005D5FCE">
        <w:lastRenderedPageBreak/>
        <w:t xml:space="preserve"> </w:t>
      </w:r>
      <w:r>
        <w:rPr>
          <w:noProof/>
        </w:rPr>
        <w:drawing>
          <wp:inline distT="0" distB="0" distL="0" distR="0">
            <wp:extent cx="5858485" cy="877186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77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Default="00A42695" w:rsidP="00A42695">
      <w:r>
        <w:t>11</w:t>
      </w:r>
      <w:r w:rsidRPr="005D5FCE">
        <w:t xml:space="preserve">. </w:t>
      </w:r>
      <w:r w:rsidRPr="00FA459A">
        <w:t>Для заданного текста программы составить  соответствующую ей LD-диаграмму.</w:t>
      </w:r>
    </w:p>
    <w:p w:rsidR="00A42695" w:rsidRDefault="00A42695" w:rsidP="00A42695">
      <w:r>
        <w:rPr>
          <w:noProof/>
        </w:rPr>
        <w:lastRenderedPageBreak/>
        <w:drawing>
          <wp:inline distT="0" distB="0" distL="0" distR="0">
            <wp:extent cx="5940425" cy="824711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95" w:rsidRDefault="00A42695" w:rsidP="00A42695"/>
    <w:p w:rsidR="00A42695" w:rsidRPr="006E5E9E" w:rsidRDefault="00A42695" w:rsidP="00A42695">
      <w:pPr>
        <w:spacing w:line="288" w:lineRule="atLeast"/>
        <w:ind w:firstLine="709"/>
        <w:jc w:val="both"/>
      </w:pPr>
    </w:p>
    <w:p w:rsidR="00A42695" w:rsidRDefault="00A42695" w:rsidP="00A42695">
      <w:pPr>
        <w:rPr>
          <w:b/>
        </w:rPr>
      </w:pPr>
      <w:r>
        <w:rPr>
          <w:b/>
        </w:rPr>
        <w:t>Вопросы для зачета</w:t>
      </w:r>
    </w:p>
    <w:p w:rsidR="00A42695" w:rsidRDefault="00A42695" w:rsidP="00A42695">
      <w:pPr>
        <w:rPr>
          <w:b/>
        </w:rPr>
      </w:pPr>
    </w:p>
    <w:p w:rsidR="00A42695" w:rsidRPr="007075F2" w:rsidRDefault="00A42695" w:rsidP="00A42695">
      <w:pPr>
        <w:rPr>
          <w:rFonts w:eastAsia="Calibri"/>
        </w:rPr>
      </w:pPr>
      <w:r>
        <w:rPr>
          <w:rFonts w:eastAsia="Calibri"/>
        </w:rPr>
        <w:t>1</w:t>
      </w:r>
      <w:r w:rsidRPr="007075F2">
        <w:rPr>
          <w:rFonts w:eastAsia="Calibri"/>
        </w:rPr>
        <w:t>.Сравнительные характеристики микроконтроллеров.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lastRenderedPageBreak/>
        <w:t xml:space="preserve">2. Блок-схема микроконтроллера.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3.Флэш-память программ.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4. Обработка данных в АЛУ.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5.Регистр состояния.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>6.Адресация оперативной памяти и регистров ОЗУ.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7. Вызов подпрограмм.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>8.Чтение и запись внутренней EEPROM-памяти.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9. Внешние устройства микроконтроллерных систем.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10.Таймеры.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11.Аналого-цифровое преобразование.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12.Метод поразрядного уравновешивания.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13.Сигма-дельта преобразование.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14.Порты ввода-вывода.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15.Возможности генерации </w:t>
      </w:r>
      <w:proofErr w:type="spellStart"/>
      <w:r w:rsidRPr="007075F2">
        <w:rPr>
          <w:rFonts w:eastAsia="Calibri"/>
        </w:rPr>
        <w:t>ШИМ-сигналов</w:t>
      </w:r>
      <w:proofErr w:type="spellEnd"/>
      <w:r w:rsidRPr="007075F2">
        <w:rPr>
          <w:rFonts w:eastAsia="Calibri"/>
        </w:rPr>
        <w:t xml:space="preserve"> при помощи микроконтроллера. 16.Использование интерфейса I2C.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>17.Управление внешней EEPROM-памятью.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>18. Использование интерфейса 1-Wire.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19. Обработка прерываний. Сброс.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20.«Спящие режимы» процессора.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21.Сторожевой таймер.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22.Структура программы. Типы данных, переменные константы. </w:t>
      </w:r>
    </w:p>
    <w:p w:rsidR="00A42695" w:rsidRPr="007075F2" w:rsidRDefault="00A42695" w:rsidP="00A42695">
      <w:pPr>
        <w:rPr>
          <w:rFonts w:eastAsia="Calibri"/>
        </w:rPr>
      </w:pPr>
      <w:r w:rsidRPr="007075F2">
        <w:rPr>
          <w:rFonts w:eastAsia="Calibri"/>
        </w:rPr>
        <w:t xml:space="preserve">23.Функции. Структуры. Директивы препроцессора. </w:t>
      </w:r>
    </w:p>
    <w:p w:rsidR="00A42695" w:rsidRPr="005D5FCE" w:rsidRDefault="00A42695" w:rsidP="00A42695">
      <w:r>
        <w:rPr>
          <w:rFonts w:eastAsia="Calibri"/>
        </w:rPr>
        <w:t>2</w:t>
      </w:r>
      <w:r w:rsidRPr="007075F2">
        <w:rPr>
          <w:rFonts w:eastAsia="Calibri"/>
        </w:rPr>
        <w:t>4.Использование ассемблерного кода.</w:t>
      </w:r>
    </w:p>
    <w:p w:rsidR="00A42695" w:rsidRDefault="00A42695" w:rsidP="00A42695">
      <w:pPr>
        <w:rPr>
          <w:b/>
        </w:rPr>
      </w:pPr>
    </w:p>
    <w:p w:rsidR="00A42695" w:rsidRDefault="00A42695" w:rsidP="00A42695">
      <w:pPr>
        <w:rPr>
          <w:b/>
        </w:rPr>
      </w:pPr>
    </w:p>
    <w:p w:rsidR="0073144A" w:rsidRDefault="0073144A" w:rsidP="0073144A">
      <w:pPr>
        <w:jc w:val="both"/>
        <w:rPr>
          <w:i/>
          <w:sz w:val="20"/>
        </w:rPr>
      </w:pPr>
    </w:p>
    <w:p w:rsidR="00E11306" w:rsidRDefault="00E11306" w:rsidP="00E11306">
      <w:pPr>
        <w:autoSpaceDE w:val="0"/>
        <w:autoSpaceDN w:val="0"/>
        <w:adjustRightInd w:val="0"/>
        <w:jc w:val="both"/>
        <w:rPr>
          <w:b/>
        </w:rPr>
      </w:pPr>
    </w:p>
    <w:p w:rsidR="00E11306" w:rsidRDefault="00E11306" w:rsidP="00E11306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8</w:t>
      </w:r>
      <w:r w:rsidRPr="00F20B64">
        <w:rPr>
          <w:b/>
        </w:rPr>
        <w:t>.</w:t>
      </w:r>
      <w:r>
        <w:rPr>
          <w:b/>
        </w:rPr>
        <w:t>М</w:t>
      </w:r>
      <w:r w:rsidRPr="00F20B64">
        <w:rPr>
          <w:b/>
        </w:rPr>
        <w:t>АТЕРИАЛЬНО-ТЕХНИЧЕСКОЕ</w:t>
      </w:r>
      <w:r>
        <w:rPr>
          <w:b/>
        </w:rPr>
        <w:t xml:space="preserve"> </w:t>
      </w:r>
      <w:r w:rsidRPr="00F20B64">
        <w:rPr>
          <w:b/>
        </w:rPr>
        <w:t>ОБЕСПЕЧЕНИЕ</w:t>
      </w:r>
      <w:r>
        <w:rPr>
          <w:b/>
        </w:rPr>
        <w:t xml:space="preserve"> </w:t>
      </w:r>
      <w:r w:rsidR="008A263F">
        <w:rPr>
          <w:b/>
        </w:rPr>
        <w:t>ДИСЦИПЛИНЫ</w:t>
      </w:r>
    </w:p>
    <w:p w:rsidR="00E11306" w:rsidRPr="00425BF2" w:rsidRDefault="00E11306" w:rsidP="00E11306">
      <w:pPr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Pr="00425BF2">
        <w:rPr>
          <w:b/>
          <w:sz w:val="20"/>
          <w:szCs w:val="20"/>
        </w:rPr>
        <w:t>Таблица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4394"/>
        <w:gridCol w:w="4359"/>
      </w:tblGrid>
      <w:tr w:rsidR="00E11306" w:rsidRPr="00425BF2" w:rsidTr="00271EC7">
        <w:tc>
          <w:tcPr>
            <w:tcW w:w="709" w:type="dxa"/>
          </w:tcPr>
          <w:p w:rsidR="00E11306" w:rsidRPr="00425BF2" w:rsidRDefault="00E11306" w:rsidP="00271EC7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425BF2">
              <w:rPr>
                <w:b/>
                <w:i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425BF2">
              <w:rPr>
                <w:b/>
                <w:i/>
                <w:sz w:val="22"/>
                <w:szCs w:val="22"/>
              </w:rPr>
              <w:t>п</w:t>
            </w:r>
            <w:proofErr w:type="spellEnd"/>
            <w:proofErr w:type="gramEnd"/>
            <w:r w:rsidRPr="00425BF2">
              <w:rPr>
                <w:b/>
                <w:i/>
                <w:sz w:val="22"/>
                <w:szCs w:val="22"/>
              </w:rPr>
              <w:t>/</w:t>
            </w:r>
            <w:proofErr w:type="spellStart"/>
            <w:r w:rsidRPr="00425BF2">
              <w:rPr>
                <w:b/>
                <w:i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394" w:type="dxa"/>
          </w:tcPr>
          <w:p w:rsidR="00E11306" w:rsidRPr="00425BF2" w:rsidRDefault="00E11306" w:rsidP="00271EC7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425BF2">
              <w:rPr>
                <w:b/>
                <w:sz w:val="22"/>
                <w:szCs w:val="22"/>
              </w:rPr>
              <w:t>Наименование  учебных аудиторий (лабораторий) и помещений для самостоятельной работы</w:t>
            </w:r>
          </w:p>
        </w:tc>
        <w:tc>
          <w:tcPr>
            <w:tcW w:w="4359" w:type="dxa"/>
          </w:tcPr>
          <w:p w:rsidR="00E11306" w:rsidRPr="00425BF2" w:rsidRDefault="00E11306" w:rsidP="00271EC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25BF2">
              <w:rPr>
                <w:b/>
                <w:sz w:val="22"/>
                <w:szCs w:val="22"/>
              </w:rPr>
              <w:t>Оснащенность учебных аудиторий  и помещений для самостоятельной работы</w:t>
            </w:r>
          </w:p>
        </w:tc>
      </w:tr>
      <w:tr w:rsidR="00E11306" w:rsidRPr="00425BF2" w:rsidTr="00271EC7">
        <w:tc>
          <w:tcPr>
            <w:tcW w:w="709" w:type="dxa"/>
          </w:tcPr>
          <w:p w:rsidR="00E11306" w:rsidRPr="00425BF2" w:rsidRDefault="00E11306" w:rsidP="00271EC7">
            <w:pPr>
              <w:autoSpaceDE w:val="0"/>
              <w:autoSpaceDN w:val="0"/>
              <w:adjustRightInd w:val="0"/>
              <w:jc w:val="center"/>
              <w:rPr>
                <w:i/>
                <w:sz w:val="20"/>
                <w:szCs w:val="20"/>
              </w:rPr>
            </w:pPr>
            <w:r w:rsidRPr="00425BF2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BA1FEF" w:rsidRPr="00834606" w:rsidRDefault="00BA1FEF" w:rsidP="00BA1FEF">
            <w:pPr>
              <w:contextualSpacing/>
              <w:jc w:val="both"/>
            </w:pPr>
            <w:r w:rsidRPr="00834606">
              <w:t>Аудитория №1805:</w:t>
            </w:r>
          </w:p>
          <w:p w:rsidR="00BA1FEF" w:rsidRPr="00834606" w:rsidRDefault="00BA1FEF" w:rsidP="00BA1FEF">
            <w:pPr>
              <w:contextualSpacing/>
            </w:pPr>
            <w:r w:rsidRPr="00834606">
              <w:t>- учебная лаборатория для проведения занятий лекционного и семинарского типа, групповых и индивидуальных консультаций, текущего контроля и промежуточной аттестации;</w:t>
            </w:r>
          </w:p>
          <w:p w:rsidR="00BA1FEF" w:rsidRDefault="00BA1FEF" w:rsidP="00BA1FEF">
            <w:pPr>
              <w:jc w:val="both"/>
            </w:pPr>
            <w:r w:rsidRPr="00834606">
              <w:t>- помещение для самостоятельной работы, в том числе, научно- исследовательской, подготовки курсовых и выпускных квалификационных работ (в свободное от учебных занятии и профилактических работ время).</w:t>
            </w:r>
          </w:p>
          <w:p w:rsidR="002E5085" w:rsidRDefault="002E5085" w:rsidP="002E5085">
            <w:pPr>
              <w:autoSpaceDE w:val="0"/>
              <w:autoSpaceDN w:val="0"/>
              <w:adjustRightInd w:val="0"/>
              <w:jc w:val="both"/>
            </w:pPr>
            <w:r>
              <w:t>Адрес:</w:t>
            </w:r>
            <w:r w:rsidR="005B326A">
              <w:t xml:space="preserve"> 119071</w:t>
            </w:r>
          </w:p>
          <w:p w:rsidR="00E11306" w:rsidRPr="00425BF2" w:rsidRDefault="002E5085" w:rsidP="002E5085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>
              <w:t xml:space="preserve"> г. Москва, ул. Малая Калужская, д.1</w:t>
            </w:r>
          </w:p>
        </w:tc>
        <w:tc>
          <w:tcPr>
            <w:tcW w:w="4359" w:type="dxa"/>
          </w:tcPr>
          <w:p w:rsidR="00BA1FEF" w:rsidRDefault="00BA1FEF" w:rsidP="00BA1FEF">
            <w:pPr>
              <w:jc w:val="both"/>
            </w:pPr>
            <w:r w:rsidRPr="00834606">
              <w:t xml:space="preserve">Комплект учебной мебели, меловая доска, </w:t>
            </w:r>
            <w:r w:rsidRPr="00834606">
              <w:rPr>
                <w:color w:val="000000"/>
                <w:shd w:val="clear" w:color="auto" w:fill="FFFFFF"/>
              </w:rPr>
              <w:t xml:space="preserve">технические  средства  обучения, служащие для представления учебной информации: </w:t>
            </w:r>
            <w:r w:rsidRPr="00834606">
              <w:t xml:space="preserve"> 8 персональных компьютеров </w:t>
            </w:r>
            <w:r w:rsidRPr="00834606">
              <w:rPr>
                <w:color w:val="FF0000"/>
              </w:rPr>
              <w:t xml:space="preserve"> </w:t>
            </w:r>
            <w:r w:rsidRPr="00834606">
              <w:t>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  <w:p w:rsidR="00A61EBA" w:rsidRPr="00425BF2" w:rsidRDefault="00A61EBA" w:rsidP="00BA1FEF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86735" w:rsidRPr="00425BF2" w:rsidTr="00271EC7">
        <w:tc>
          <w:tcPr>
            <w:tcW w:w="709" w:type="dxa"/>
          </w:tcPr>
          <w:p w:rsidR="00686735" w:rsidRPr="00425BF2" w:rsidRDefault="00686735" w:rsidP="00271EC7">
            <w:pPr>
              <w:autoSpaceDE w:val="0"/>
              <w:autoSpaceDN w:val="0"/>
              <w:adjustRightInd w:val="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686735" w:rsidRPr="00834606" w:rsidRDefault="00686735" w:rsidP="00BE7D00">
            <w:pPr>
              <w:contextualSpacing/>
              <w:jc w:val="both"/>
            </w:pPr>
            <w:r w:rsidRPr="00834606">
              <w:t>Аудитория №180</w:t>
            </w:r>
            <w:r>
              <w:t>8</w:t>
            </w:r>
            <w:r w:rsidRPr="00834606">
              <w:t>:</w:t>
            </w:r>
          </w:p>
          <w:p w:rsidR="00686735" w:rsidRPr="00834606" w:rsidRDefault="00686735" w:rsidP="00BE7D00">
            <w:pPr>
              <w:contextualSpacing/>
              <w:jc w:val="both"/>
            </w:pPr>
            <w:r w:rsidRPr="00834606">
              <w:t xml:space="preserve">- учебная лаборатория- </w:t>
            </w:r>
          </w:p>
          <w:p w:rsidR="00686735" w:rsidRPr="00834606" w:rsidRDefault="00686735" w:rsidP="00BE7D00">
            <w:pPr>
              <w:contextualSpacing/>
              <w:jc w:val="both"/>
            </w:pPr>
            <w:r w:rsidRPr="00834606">
              <w:t xml:space="preserve">для проведения занятий лекционного и семинарского типа, групповых и индивидуальных консультаций, </w:t>
            </w:r>
            <w:r w:rsidRPr="00834606">
              <w:lastRenderedPageBreak/>
              <w:t>текущего контроля и промежуточной аттестации;</w:t>
            </w:r>
          </w:p>
          <w:p w:rsidR="00686735" w:rsidRDefault="00686735" w:rsidP="00BE7D00">
            <w:pPr>
              <w:jc w:val="both"/>
            </w:pPr>
            <w:r w:rsidRPr="00834606">
              <w:t>- помещение для самостоятельной работы, в том числе, научно- исследовательской, подготовки курсовых и выпускных квалификационных работ (в свободное от учебных занятии и профилактических работ время).</w:t>
            </w:r>
          </w:p>
          <w:p w:rsidR="00686735" w:rsidRDefault="00686735" w:rsidP="00BE7D00">
            <w:pPr>
              <w:jc w:val="both"/>
            </w:pPr>
            <w:r>
              <w:t>Адрес:</w:t>
            </w:r>
            <w:r w:rsidR="005B326A">
              <w:t xml:space="preserve"> 119071</w:t>
            </w:r>
          </w:p>
          <w:p w:rsidR="00686735" w:rsidRPr="009B2367" w:rsidRDefault="00686735" w:rsidP="00BE7D00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t xml:space="preserve"> г. Москва, ул. Малая Калужская, д.1</w:t>
            </w:r>
          </w:p>
        </w:tc>
        <w:tc>
          <w:tcPr>
            <w:tcW w:w="4359" w:type="dxa"/>
          </w:tcPr>
          <w:p w:rsidR="00686735" w:rsidRPr="009B2367" w:rsidRDefault="00686735" w:rsidP="00BE7D00">
            <w:pPr>
              <w:rPr>
                <w:i/>
              </w:rPr>
            </w:pPr>
            <w:r w:rsidRPr="00D05165">
              <w:lastRenderedPageBreak/>
              <w:t xml:space="preserve">Комплект учебной мебели, меловая доска, </w:t>
            </w:r>
            <w:r w:rsidRPr="00D05165">
              <w:rPr>
                <w:shd w:val="clear" w:color="auto" w:fill="FFFFFF"/>
              </w:rPr>
              <w:t xml:space="preserve">технические  средства  обучения, служащие для представления учебной информации: экран, проектор, </w:t>
            </w:r>
            <w:r w:rsidRPr="00D05165">
              <w:t xml:space="preserve">12 персональных компьютеров с </w:t>
            </w:r>
            <w:r w:rsidRPr="00D05165">
              <w:lastRenderedPageBreak/>
              <w:t>подключением к сети «Интернет» и обеспечением доступа к электронным библиотекам и в электронную информационно-образовательную среду организации</w:t>
            </w:r>
            <w:r w:rsidRPr="00834606">
              <w:rPr>
                <w:color w:val="FF0000"/>
              </w:rPr>
              <w:t>.</w:t>
            </w:r>
          </w:p>
        </w:tc>
      </w:tr>
    </w:tbl>
    <w:p w:rsidR="00E11306" w:rsidRDefault="00E11306" w:rsidP="00E11306">
      <w:pPr>
        <w:tabs>
          <w:tab w:val="right" w:leader="underscore" w:pos="8505"/>
        </w:tabs>
        <w:jc w:val="both"/>
        <w:rPr>
          <w:b/>
          <w:bCs/>
          <w:spacing w:val="-2"/>
        </w:rPr>
        <w:sectPr w:rsidR="00E11306" w:rsidSect="00271EC7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E11306" w:rsidRDefault="00E11306" w:rsidP="00E11306">
      <w:pPr>
        <w:tabs>
          <w:tab w:val="right" w:leader="underscore" w:pos="8505"/>
        </w:tabs>
        <w:jc w:val="center"/>
        <w:rPr>
          <w:b/>
        </w:rPr>
      </w:pPr>
      <w:r>
        <w:rPr>
          <w:b/>
          <w:bCs/>
          <w:spacing w:val="-2"/>
        </w:rPr>
        <w:lastRenderedPageBreak/>
        <w:t>9</w:t>
      </w:r>
      <w:r w:rsidRPr="00370281">
        <w:rPr>
          <w:b/>
          <w:bCs/>
          <w:spacing w:val="-2"/>
        </w:rPr>
        <w:t xml:space="preserve">. УЧЕБНО-МЕТОДИЧЕСКОЕ И ИНФОРМАЦИОННОЕ </w:t>
      </w:r>
      <w:r w:rsidRPr="00370281">
        <w:rPr>
          <w:b/>
          <w:spacing w:val="-2"/>
        </w:rPr>
        <w:t>ОБЕСПЕЧЕНИЕ</w:t>
      </w:r>
      <w:r>
        <w:rPr>
          <w:b/>
          <w:spacing w:val="-2"/>
        </w:rPr>
        <w:t xml:space="preserve"> УЧЕБНОЙ ДИСЦИПЛИНЫ</w:t>
      </w:r>
    </w:p>
    <w:p w:rsidR="00E11306" w:rsidRDefault="00E11306" w:rsidP="00E11306">
      <w:pPr>
        <w:tabs>
          <w:tab w:val="right" w:leader="underscore" w:pos="8505"/>
        </w:tabs>
        <w:jc w:val="both"/>
        <w:rPr>
          <w:i/>
          <w:sz w:val="20"/>
          <w:szCs w:val="20"/>
        </w:rPr>
      </w:pPr>
      <w:r>
        <w:rPr>
          <w:b/>
        </w:rPr>
        <w:t xml:space="preserve">   </w:t>
      </w:r>
      <w:r w:rsidRPr="00A70174">
        <w:rPr>
          <w:i/>
          <w:sz w:val="20"/>
          <w:szCs w:val="20"/>
        </w:rPr>
        <w:t xml:space="preserve">           </w:t>
      </w:r>
    </w:p>
    <w:p w:rsidR="00E11306" w:rsidRPr="001E5106" w:rsidRDefault="00E11306" w:rsidP="00E11306">
      <w:pPr>
        <w:tabs>
          <w:tab w:val="right" w:leader="underscore" w:pos="8505"/>
        </w:tabs>
        <w:jc w:val="both"/>
        <w:rPr>
          <w:b/>
          <w:sz w:val="22"/>
          <w:szCs w:val="22"/>
          <w:lang w:eastAsia="ar-SA"/>
        </w:rPr>
      </w:pPr>
      <w:r w:rsidRPr="001E5106">
        <w:rPr>
          <w:rFonts w:eastAsia="Arial Unicode MS"/>
          <w:b/>
          <w:lang w:eastAsia="ar-SA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eastAsia="Arial Unicode MS"/>
          <w:b/>
          <w:lang w:eastAsia="ar-SA"/>
        </w:rPr>
        <w:t xml:space="preserve">                                                          </w:t>
      </w:r>
      <w:r w:rsidRPr="001E5106">
        <w:rPr>
          <w:b/>
          <w:sz w:val="18"/>
          <w:szCs w:val="18"/>
          <w:lang w:eastAsia="ar-SA"/>
        </w:rPr>
        <w:t>Таблица 8</w:t>
      </w:r>
    </w:p>
    <w:tbl>
      <w:tblPr>
        <w:tblW w:w="15002" w:type="dxa"/>
        <w:tblInd w:w="-5" w:type="dxa"/>
        <w:tblLayout w:type="fixed"/>
        <w:tblLook w:val="04A0"/>
      </w:tblPr>
      <w:tblGrid>
        <w:gridCol w:w="411"/>
        <w:gridCol w:w="1687"/>
        <w:gridCol w:w="3127"/>
        <w:gridCol w:w="1505"/>
        <w:gridCol w:w="54"/>
        <w:gridCol w:w="2127"/>
        <w:gridCol w:w="988"/>
        <w:gridCol w:w="3085"/>
        <w:gridCol w:w="34"/>
        <w:gridCol w:w="1984"/>
      </w:tblGrid>
      <w:tr w:rsidR="00876A2D" w:rsidRPr="001E5106" w:rsidTr="008A2F6A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sz w:val="22"/>
                <w:szCs w:val="22"/>
                <w:lang w:eastAsia="ar-SA"/>
              </w:rPr>
              <w:t xml:space="preserve">№ </w:t>
            </w:r>
            <w:proofErr w:type="spellStart"/>
            <w:proofErr w:type="gramStart"/>
            <w:r w:rsidRPr="001E5106">
              <w:rPr>
                <w:b/>
                <w:sz w:val="22"/>
                <w:szCs w:val="22"/>
                <w:lang w:eastAsia="ar-SA"/>
              </w:rPr>
              <w:t>п</w:t>
            </w:r>
            <w:proofErr w:type="spellEnd"/>
            <w:proofErr w:type="gramEnd"/>
            <w:r w:rsidRPr="001E5106">
              <w:rPr>
                <w:b/>
                <w:sz w:val="22"/>
                <w:szCs w:val="22"/>
                <w:lang w:eastAsia="ar-SA"/>
              </w:rPr>
              <w:t>/</w:t>
            </w:r>
            <w:proofErr w:type="spellStart"/>
            <w:r w:rsidRPr="001E5106">
              <w:rPr>
                <w:b/>
                <w:sz w:val="22"/>
                <w:szCs w:val="22"/>
                <w:lang w:eastAsia="ar-SA"/>
              </w:rPr>
              <w:t>п</w:t>
            </w:r>
            <w:proofErr w:type="spellEnd"/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Авто</w:t>
            </w:r>
            <w:proofErr w:type="gramStart"/>
            <w:r w:rsidRPr="001E5106">
              <w:rPr>
                <w:b/>
                <w:bCs/>
                <w:sz w:val="22"/>
                <w:szCs w:val="22"/>
                <w:lang w:eastAsia="ar-SA"/>
              </w:rPr>
              <w:t>р(</w:t>
            </w:r>
            <w:proofErr w:type="spellStart"/>
            <w:proofErr w:type="gramEnd"/>
            <w:r w:rsidRPr="001E5106">
              <w:rPr>
                <w:b/>
                <w:bCs/>
                <w:sz w:val="22"/>
                <w:szCs w:val="22"/>
                <w:lang w:eastAsia="ar-SA"/>
              </w:rPr>
              <w:t>ы</w:t>
            </w:r>
            <w:proofErr w:type="spellEnd"/>
            <w:r w:rsidRPr="001E5106">
              <w:rPr>
                <w:b/>
                <w:bCs/>
                <w:sz w:val="22"/>
                <w:szCs w:val="22"/>
                <w:lang w:eastAsia="ar-SA"/>
              </w:rPr>
              <w:t>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603D21" w:rsidRDefault="00876A2D" w:rsidP="008A2F6A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603D21"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603D21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   </w:t>
            </w:r>
            <w:r w:rsidRPr="00603D21">
              <w:rPr>
                <w:b/>
                <w:bCs/>
                <w:i/>
                <w:sz w:val="22"/>
                <w:szCs w:val="22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876A2D" w:rsidRPr="001E5106" w:rsidTr="008A2F6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876A2D" w:rsidRPr="001E5106" w:rsidTr="008A2F6A">
        <w:trPr>
          <w:trHeight w:val="385"/>
        </w:trPr>
        <w:tc>
          <w:tcPr>
            <w:tcW w:w="98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1E5106" w:rsidRDefault="00876A2D" w:rsidP="008A2F6A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b/>
                <w:lang w:eastAsia="ar-SA"/>
              </w:rPr>
              <w:t>9</w:t>
            </w:r>
            <w:r w:rsidRPr="001E5106">
              <w:rPr>
                <w:b/>
                <w:lang w:eastAsia="ar-SA"/>
              </w:rPr>
              <w:t>.1 Основная литература, в том числе электронные издания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76A2D" w:rsidRPr="001E5106" w:rsidRDefault="00876A2D" w:rsidP="008A2F6A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6A2D" w:rsidRPr="001E5106" w:rsidRDefault="00876A2D" w:rsidP="008A2F6A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w:rsidR="00EB5404" w:rsidRPr="001E5106" w:rsidTr="003E113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86D28" w:rsidRDefault="00EB5404" w:rsidP="008A2F6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>
              <w:rPr>
                <w:i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 xml:space="preserve">Макаров А.А., </w:t>
            </w:r>
            <w:r w:rsidRPr="00A25B1B">
              <w:t>Рыжкова Е.А.,</w:t>
            </w:r>
            <w:r>
              <w:t xml:space="preserve"> </w:t>
            </w:r>
            <w:proofErr w:type="spellStart"/>
            <w:r>
              <w:t>Захаркина</w:t>
            </w:r>
            <w:proofErr w:type="spellEnd"/>
            <w:r>
              <w:t xml:space="preserve"> С.В.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5404" w:rsidRPr="001A4C20" w:rsidRDefault="00EB5404" w:rsidP="00BE7D00">
            <w:pPr>
              <w:pStyle w:val="1"/>
            </w:pPr>
            <w:r>
              <w:t>Программирование промышленных микроконтроллеров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>Учебное пособие с грифом УМО</w:t>
            </w:r>
          </w:p>
        </w:tc>
        <w:tc>
          <w:tcPr>
            <w:tcW w:w="2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>М.: МГУДТ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>2016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B5404" w:rsidRPr="00B86D28" w:rsidRDefault="00EB5404" w:rsidP="008A2F6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5404" w:rsidRPr="00B86D28" w:rsidRDefault="00EB5404" w:rsidP="008A2F6A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50</w:t>
            </w:r>
          </w:p>
        </w:tc>
      </w:tr>
      <w:tr w:rsidR="00EB5404" w:rsidRPr="001E5106" w:rsidTr="008A2F6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86D28" w:rsidRDefault="00EB5404" w:rsidP="008A2F6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>
              <w:rPr>
                <w:i/>
                <w:iC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>Скоробогатов П.К., Новиков Ю.В.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>Основы микропроцессорной техники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>Учебное пособие</w:t>
            </w:r>
          </w:p>
        </w:tc>
        <w:tc>
          <w:tcPr>
            <w:tcW w:w="2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 xml:space="preserve">М.: НОУ </w:t>
            </w:r>
            <w:proofErr w:type="spellStart"/>
            <w:r>
              <w:t>Интуит</w:t>
            </w:r>
            <w:proofErr w:type="spellEnd"/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>2016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B5404" w:rsidRPr="00B86D28" w:rsidRDefault="00EB5404" w:rsidP="008A2F6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5404" w:rsidRPr="00B86D28" w:rsidRDefault="00EB5404" w:rsidP="008A2F6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</w:tr>
      <w:tr w:rsidR="00EB5404" w:rsidRPr="001E5106" w:rsidTr="008A2F6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Default="004D545F" w:rsidP="008A2F6A">
            <w:pPr>
              <w:suppressAutoHyphens/>
              <w:spacing w:line="100" w:lineRule="atLeast"/>
              <w:jc w:val="both"/>
              <w:rPr>
                <w:i/>
                <w:iCs/>
                <w:lang w:eastAsia="ar-SA"/>
              </w:rPr>
            </w:pPr>
            <w:r>
              <w:rPr>
                <w:i/>
                <w:iCs/>
                <w:lang w:eastAsia="ar-SA"/>
              </w:rPr>
              <w:t>3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 w:rsidRPr="00A25B1B">
              <w:t xml:space="preserve">под ред. Дж. </w:t>
            </w:r>
            <w:proofErr w:type="spellStart"/>
            <w:r w:rsidRPr="00A25B1B">
              <w:t>Ганссла</w:t>
            </w:r>
            <w:proofErr w:type="spellEnd"/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 w:rsidRPr="00A25B1B">
              <w:t>Руководство по микропрограммному обеспечению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>Учебное пособие</w:t>
            </w:r>
          </w:p>
        </w:tc>
        <w:tc>
          <w:tcPr>
            <w:tcW w:w="2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>ДМК Пресс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>2016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B5404" w:rsidRPr="00B86D28" w:rsidRDefault="00EB5404" w:rsidP="008A2F6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5404" w:rsidRDefault="00EB5404" w:rsidP="008A2F6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876A2D" w:rsidRPr="001E5106" w:rsidTr="008A2F6A">
        <w:tc>
          <w:tcPr>
            <w:tcW w:w="98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76A2D" w:rsidRPr="00B86D28" w:rsidRDefault="00876A2D" w:rsidP="008A2F6A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B86D28">
              <w:rPr>
                <w:sz w:val="22"/>
                <w:szCs w:val="22"/>
                <w:lang w:eastAsia="ar-SA"/>
              </w:rPr>
              <w:t xml:space="preserve">9.2 Дополнительная литература, в том числе электронные издания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76A2D" w:rsidRPr="00B86D28" w:rsidRDefault="00876A2D" w:rsidP="008A2F6A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6A2D" w:rsidRPr="00B86D28" w:rsidRDefault="00876A2D" w:rsidP="008A2F6A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w:rsidR="00EB5404" w:rsidRPr="001E5106" w:rsidTr="008A2F6A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86D28" w:rsidRDefault="00EB5404" w:rsidP="008A2F6A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B86D28">
              <w:rPr>
                <w:i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>Васи</w:t>
            </w:r>
            <w:r w:rsidRPr="00BF3966">
              <w:t>л</w:t>
            </w:r>
            <w:r>
              <w:t>ь</w:t>
            </w:r>
            <w:r w:rsidRPr="00BF3966">
              <w:t>ев А.Е.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>Микроконтроллеры. Разработка встраиваемых приложений</w:t>
            </w:r>
            <w:r w:rsidRPr="00D52B53"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 w:rsidRPr="00D52B53">
              <w:t>Учебное пособие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B5404" w:rsidRPr="00B72CDC" w:rsidRDefault="00EB5404" w:rsidP="00BE7D00">
            <w:pPr>
              <w:jc w:val="both"/>
            </w:pPr>
            <w:r>
              <w:t>СПб</w:t>
            </w:r>
            <w:proofErr w:type="gramStart"/>
            <w:r>
              <w:t xml:space="preserve">.: </w:t>
            </w:r>
            <w:proofErr w:type="spellStart"/>
            <w:proofErr w:type="gramEnd"/>
            <w:r>
              <w:t>БХВ-Петербург</w:t>
            </w:r>
            <w:proofErr w:type="spellEnd"/>
            <w:r>
              <w:t>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>2008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B5404" w:rsidRPr="00B86D28" w:rsidRDefault="00EB5404" w:rsidP="008A2F6A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5404" w:rsidRPr="00B86D28" w:rsidRDefault="00EB5404" w:rsidP="008A2F6A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1</w:t>
            </w:r>
          </w:p>
        </w:tc>
      </w:tr>
      <w:tr w:rsidR="00EB5404" w:rsidRPr="001E5106" w:rsidTr="00552021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86D28" w:rsidRDefault="00EB5404" w:rsidP="008A2F6A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B86D28">
              <w:rPr>
                <w:i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 w:rsidRPr="0047042D">
              <w:t>Денисенко В. 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B5404" w:rsidRPr="00D52B53" w:rsidRDefault="00EB5404" w:rsidP="00BE7D00">
            <w:pPr>
              <w:pStyle w:val="1"/>
            </w:pPr>
            <w:r w:rsidRPr="00D52B53">
              <w:t>Компьютерное управление технологическим процессом, экспериментом, оборудованием.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B5404" w:rsidRPr="00B72CDC" w:rsidRDefault="00EB5404" w:rsidP="00BE7D00">
            <w:pPr>
              <w:jc w:val="both"/>
            </w:pPr>
            <w:r>
              <w:t xml:space="preserve">Учебное пособие с грифом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B5404" w:rsidRPr="00B72CDC" w:rsidRDefault="00EB5404" w:rsidP="00BE7D00">
            <w:pPr>
              <w:jc w:val="both"/>
            </w:pPr>
            <w:r w:rsidRPr="00D52B53">
              <w:t>М.: Горячая линия-Телеком, 2014.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B5404" w:rsidRPr="00B72CDC" w:rsidRDefault="00EB5404" w:rsidP="00BE7D00">
            <w:pPr>
              <w:jc w:val="both"/>
            </w:pPr>
            <w:r w:rsidRPr="00D52B53">
              <w:t>2014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B5404" w:rsidRPr="00B86D28" w:rsidRDefault="00EB5404" w:rsidP="008A2F6A">
            <w:pPr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5404" w:rsidRPr="00B86D28" w:rsidRDefault="00EB5404" w:rsidP="008A2F6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  <w:p w:rsidR="00EB5404" w:rsidRPr="00B86D28" w:rsidRDefault="00EB5404" w:rsidP="008A2F6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</w:tr>
      <w:tr w:rsidR="005B326A" w:rsidRPr="001E5106" w:rsidTr="00552021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B326A" w:rsidRPr="00B86D28" w:rsidRDefault="005B326A" w:rsidP="008A2F6A">
            <w:pPr>
              <w:suppressAutoHyphens/>
              <w:spacing w:line="100" w:lineRule="atLeast"/>
              <w:jc w:val="center"/>
              <w:rPr>
                <w:i/>
                <w:sz w:val="22"/>
                <w:szCs w:val="22"/>
                <w:lang w:eastAsia="ar-SA"/>
              </w:rPr>
            </w:pPr>
            <w:r>
              <w:rPr>
                <w:i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B326A" w:rsidRPr="0047042D" w:rsidRDefault="005B326A" w:rsidP="00BE7D00">
            <w:pPr>
              <w:jc w:val="both"/>
            </w:pPr>
            <w:r>
              <w:t>Водовозов А.М. -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5B326A" w:rsidRPr="005B326A" w:rsidRDefault="005B326A" w:rsidP="005B326A">
            <w:pPr>
              <w:pStyle w:val="1"/>
            </w:pPr>
            <w:r w:rsidRPr="005B326A">
              <w:rPr>
                <w:bCs/>
              </w:rPr>
              <w:t>Микроконтроллеры для систем автоматики</w:t>
            </w:r>
            <w:r w:rsidRPr="005B326A"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B326A" w:rsidRDefault="005B326A" w:rsidP="00BE7D00">
            <w:pPr>
              <w:jc w:val="both"/>
            </w:pPr>
            <w:r>
              <w:t>Учебное пособие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326A" w:rsidRPr="00D52B53" w:rsidRDefault="005B326A" w:rsidP="00BE7D00">
            <w:pPr>
              <w:jc w:val="both"/>
            </w:pPr>
            <w:proofErr w:type="spellStart"/>
            <w:r>
              <w:t>Вологда</w:t>
            </w:r>
            <w:proofErr w:type="gramStart"/>
            <w:r>
              <w:t>:И</w:t>
            </w:r>
            <w:proofErr w:type="gramEnd"/>
            <w:r>
              <w:t>нфра-Инженерия</w:t>
            </w:r>
            <w:proofErr w:type="spellEnd"/>
            <w:r>
              <w:t>, 2016. - 164 с.: ISBN 978-5-9729-0138-8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326A" w:rsidRPr="00D52B53" w:rsidRDefault="005B326A" w:rsidP="00BE7D00">
            <w:pPr>
              <w:jc w:val="both"/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326A" w:rsidRPr="00B86D28" w:rsidRDefault="005B326A" w:rsidP="008A2F6A">
            <w:pPr>
              <w:jc w:val="both"/>
            </w:pPr>
            <w:r>
              <w:t>http://znanium.com/catalog/product/760122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326A" w:rsidRPr="00B86D28" w:rsidRDefault="005B326A" w:rsidP="008A2F6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</w:tr>
      <w:tr w:rsidR="00876A2D" w:rsidRPr="001E5106" w:rsidTr="008A2F6A">
        <w:tc>
          <w:tcPr>
            <w:tcW w:w="150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76A2D" w:rsidRPr="001E5106" w:rsidRDefault="00876A2D" w:rsidP="008A263F">
            <w:pPr>
              <w:suppressAutoHyphens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9</w:t>
            </w:r>
            <w:r w:rsidRPr="001E5106">
              <w:rPr>
                <w:b/>
                <w:bCs/>
                <w:lang w:eastAsia="en-US"/>
              </w:rPr>
              <w:t>.3 Методические материалы</w:t>
            </w:r>
            <w:r w:rsidRPr="001E5106">
              <w:rPr>
                <w:b/>
                <w:lang w:eastAsia="en-US"/>
              </w:rPr>
              <w:t xml:space="preserve">  (указания, рекомендации  п</w:t>
            </w:r>
            <w:r w:rsidR="008A263F">
              <w:rPr>
                <w:b/>
                <w:lang w:eastAsia="en-US"/>
              </w:rPr>
              <w:t>о освоению дисциплины</w:t>
            </w:r>
            <w:r>
              <w:rPr>
                <w:b/>
                <w:lang w:eastAsia="en-US"/>
              </w:rPr>
              <w:t xml:space="preserve"> </w:t>
            </w:r>
            <w:r w:rsidRPr="001E5106">
              <w:rPr>
                <w:b/>
                <w:lang w:eastAsia="en-US"/>
              </w:rPr>
              <w:t>авторов РГУ им. А. Н. Косыгина</w:t>
            </w:r>
            <w:r>
              <w:rPr>
                <w:b/>
                <w:lang w:eastAsia="en-US"/>
              </w:rPr>
              <w:t>)</w:t>
            </w:r>
          </w:p>
        </w:tc>
      </w:tr>
      <w:tr w:rsidR="00FC0F8C" w:rsidRPr="001E5106" w:rsidTr="00AB79CA">
        <w:trPr>
          <w:trHeight w:val="818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C0F8C" w:rsidRPr="001E5106" w:rsidRDefault="00FC0F8C" w:rsidP="008A2F6A">
            <w:pPr>
              <w:suppressAutoHyphens/>
              <w:spacing w:line="100" w:lineRule="atLeast"/>
              <w:jc w:val="center"/>
              <w:rPr>
                <w:i/>
                <w:sz w:val="20"/>
                <w:szCs w:val="20"/>
                <w:lang w:eastAsia="ar-SA"/>
              </w:rPr>
            </w:pPr>
            <w:r>
              <w:rPr>
                <w:i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C0F8C" w:rsidRDefault="00FC0F8C">
            <w:r>
              <w:rPr>
                <w:sz w:val="22"/>
                <w:szCs w:val="22"/>
              </w:rPr>
              <w:t xml:space="preserve">Рыжкова Е.А., Ермаков А.А., Годунов М.В.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C0F8C" w:rsidRDefault="00FC0F8C">
            <w:r>
              <w:rPr>
                <w:sz w:val="22"/>
                <w:szCs w:val="22"/>
              </w:rPr>
              <w:t>Автоматизация технологических процессов и производств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C0F8C" w:rsidRDefault="00FC0F8C">
            <w:r>
              <w:rPr>
                <w:sz w:val="22"/>
                <w:szCs w:val="22"/>
              </w:rPr>
              <w:t xml:space="preserve">Методические указания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C0F8C" w:rsidRDefault="00FC0F8C">
            <w:r>
              <w:rPr>
                <w:sz w:val="22"/>
                <w:szCs w:val="22"/>
              </w:rPr>
              <w:t>- М.: МГУДТ. – 7 5 с.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C0F8C" w:rsidRDefault="00FC0F8C">
            <w:r>
              <w:rPr>
                <w:sz w:val="22"/>
                <w:szCs w:val="22"/>
              </w:rPr>
              <w:t>2015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C0F8C" w:rsidRDefault="00E80740">
            <w:r>
              <w:t>В локальной сети</w:t>
            </w: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C0F8C" w:rsidRDefault="00FC0F8C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</w:tbl>
    <w:p w:rsidR="00E11306" w:rsidRDefault="00E11306" w:rsidP="00E11306">
      <w:pPr>
        <w:tabs>
          <w:tab w:val="right" w:leader="underscore" w:pos="8505"/>
        </w:tabs>
        <w:jc w:val="both"/>
        <w:rPr>
          <w:b/>
        </w:rPr>
      </w:pPr>
    </w:p>
    <w:p w:rsidR="00686735" w:rsidRPr="00DD6EF9" w:rsidRDefault="00686735" w:rsidP="00686735">
      <w:pPr>
        <w:pStyle w:val="a5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DD6EF9">
        <w:rPr>
          <w:rFonts w:ascii="Times New Roman" w:hAnsi="Times New Roman" w:cs="Times New Roman"/>
          <w:b/>
        </w:rPr>
        <w:t>9.4 Информационное обеспечение учебного процесса</w:t>
      </w:r>
    </w:p>
    <w:p w:rsidR="00686735" w:rsidRPr="009326AC" w:rsidRDefault="00686735" w:rsidP="00686735">
      <w:pPr>
        <w:rPr>
          <w:rFonts w:eastAsia="Arial Unicode MS"/>
        </w:rPr>
      </w:pPr>
      <w:r w:rsidRPr="00603D21">
        <w:t xml:space="preserve">9.4.1. </w:t>
      </w:r>
      <w:r w:rsidRPr="009326AC">
        <w:rPr>
          <w:rFonts w:eastAsia="Arial Unicode MS"/>
        </w:rPr>
        <w:t>Ресурсы электронной библиотеки</w:t>
      </w:r>
    </w:p>
    <w:p w:rsidR="00686735" w:rsidRPr="009326AC" w:rsidRDefault="00686735" w:rsidP="00686735">
      <w:pPr>
        <w:numPr>
          <w:ilvl w:val="0"/>
          <w:numId w:val="23"/>
        </w:numPr>
        <w:tabs>
          <w:tab w:val="clear" w:pos="0"/>
          <w:tab w:val="num" w:pos="-76"/>
        </w:tabs>
        <w:suppressAutoHyphens/>
        <w:spacing w:line="100" w:lineRule="atLeast"/>
        <w:ind w:left="644"/>
        <w:rPr>
          <w:rFonts w:eastAsia="Arial Unicode MS"/>
          <w:b/>
          <w:i/>
          <w:lang w:eastAsia="ar-SA"/>
        </w:rPr>
      </w:pPr>
      <w:proofErr w:type="gramStart"/>
      <w:r w:rsidRPr="009326AC">
        <w:rPr>
          <w:rFonts w:eastAsia="Arial Unicode MS"/>
          <w:b/>
          <w:i/>
          <w:lang w:eastAsia="ar-SA"/>
        </w:rPr>
        <w:t xml:space="preserve">ЭБС </w:t>
      </w:r>
      <w:r>
        <w:rPr>
          <w:rFonts w:eastAsia="Arial Unicode MS"/>
          <w:b/>
          <w:i/>
          <w:lang w:eastAsia="ar-SA"/>
        </w:rPr>
        <w:t>«</w:t>
      </w:r>
      <w:proofErr w:type="spellStart"/>
      <w:r w:rsidRPr="009326AC">
        <w:rPr>
          <w:rFonts w:eastAsia="Arial Unicode MS"/>
          <w:b/>
          <w:i/>
          <w:lang w:val="en-US" w:eastAsia="ar-SA"/>
        </w:rPr>
        <w:t>Znanium</w:t>
      </w:r>
      <w:proofErr w:type="spellEnd"/>
      <w:r w:rsidRPr="009326AC">
        <w:rPr>
          <w:rFonts w:eastAsia="Arial Unicode MS"/>
          <w:b/>
          <w:i/>
          <w:lang w:eastAsia="ar-SA"/>
        </w:rPr>
        <w:t>.</w:t>
      </w:r>
      <w:r w:rsidRPr="009326AC">
        <w:rPr>
          <w:rFonts w:eastAsia="Arial Unicode MS"/>
          <w:b/>
          <w:i/>
          <w:lang w:val="en-US" w:eastAsia="ar-SA"/>
        </w:rPr>
        <w:t>com</w:t>
      </w:r>
      <w:r w:rsidRPr="009326AC">
        <w:rPr>
          <w:rFonts w:eastAsia="Arial Unicode MS"/>
          <w:b/>
          <w:i/>
          <w:lang w:eastAsia="ar-SA"/>
        </w:rPr>
        <w:t>» научно-издательского центра «</w:t>
      </w:r>
      <w:proofErr w:type="spellStart"/>
      <w:r w:rsidRPr="009326AC">
        <w:rPr>
          <w:rFonts w:eastAsia="Arial Unicode MS"/>
          <w:b/>
          <w:i/>
          <w:lang w:eastAsia="ar-SA"/>
        </w:rPr>
        <w:t>Инфра-М</w:t>
      </w:r>
      <w:proofErr w:type="spellEnd"/>
      <w:r w:rsidRPr="009326AC">
        <w:rPr>
          <w:rFonts w:eastAsia="Arial Unicode MS"/>
          <w:b/>
          <w:i/>
          <w:lang w:eastAsia="ar-SA"/>
        </w:rPr>
        <w:t xml:space="preserve">» </w:t>
      </w:r>
      <w:hyperlink r:id="rId46" w:history="1">
        <w:r w:rsidRPr="009326AC">
          <w:rPr>
            <w:rFonts w:eastAsia="Arial Unicode MS"/>
            <w:b/>
            <w:i/>
            <w:lang w:val="en-US" w:eastAsia="ar-SA"/>
          </w:rPr>
          <w:t>http</w:t>
        </w:r>
        <w:r w:rsidRPr="009326AC">
          <w:rPr>
            <w:rFonts w:eastAsia="Arial Unicode MS"/>
            <w:b/>
            <w:i/>
            <w:lang w:eastAsia="ar-SA"/>
          </w:rPr>
          <w:t>://</w:t>
        </w:r>
        <w:proofErr w:type="spellStart"/>
        <w:r w:rsidRPr="009326AC">
          <w:rPr>
            <w:rFonts w:eastAsia="Arial Unicode MS"/>
            <w:b/>
            <w:i/>
            <w:lang w:val="en-US" w:eastAsia="ar-SA"/>
          </w:rPr>
          <w:t>znanium</w:t>
        </w:r>
        <w:proofErr w:type="spellEnd"/>
        <w:r w:rsidRPr="009326AC">
          <w:rPr>
            <w:rFonts w:eastAsia="Arial Unicode MS"/>
            <w:b/>
            <w:i/>
            <w:lang w:eastAsia="ar-SA"/>
          </w:rPr>
          <w:t>.</w:t>
        </w:r>
        <w:r w:rsidRPr="009326AC">
          <w:rPr>
            <w:rFonts w:eastAsia="Arial Unicode MS"/>
            <w:b/>
            <w:i/>
            <w:lang w:val="en-US" w:eastAsia="ar-SA"/>
          </w:rPr>
          <w:t>com</w:t>
        </w:r>
        <w:r w:rsidRPr="009326AC">
          <w:rPr>
            <w:rFonts w:eastAsia="Arial Unicode MS"/>
            <w:b/>
            <w:i/>
            <w:lang w:eastAsia="ar-SA"/>
          </w:rPr>
          <w:t>/</w:t>
        </w:r>
      </w:hyperlink>
      <w:r w:rsidRPr="009326AC">
        <w:rPr>
          <w:rFonts w:eastAsia="Arial Unicode MS"/>
          <w:b/>
          <w:i/>
          <w:lang w:eastAsia="ar-SA"/>
        </w:rPr>
        <w:t xml:space="preserve"> </w:t>
      </w:r>
      <w:r w:rsidRPr="009326AC">
        <w:rPr>
          <w:rFonts w:eastAsia="Arial Unicode MS"/>
          <w:i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  <w:proofErr w:type="gramEnd"/>
    </w:p>
    <w:p w:rsidR="00686735" w:rsidRPr="009326AC" w:rsidRDefault="00686735" w:rsidP="00686735">
      <w:pPr>
        <w:suppressAutoHyphens/>
        <w:spacing w:line="100" w:lineRule="atLeast"/>
        <w:ind w:left="720"/>
        <w:rPr>
          <w:b/>
          <w:i/>
          <w:lang w:eastAsia="ar-SA"/>
        </w:rPr>
      </w:pPr>
      <w:r w:rsidRPr="009326AC">
        <w:rPr>
          <w:b/>
          <w:i/>
          <w:lang w:eastAsia="ar-SA"/>
        </w:rPr>
        <w:t>Электронные издания «РГУ им. А.Н. Косыгина» на платформе ЭБС «</w:t>
      </w:r>
      <w:proofErr w:type="spellStart"/>
      <w:r w:rsidRPr="009326AC">
        <w:rPr>
          <w:b/>
          <w:i/>
          <w:lang w:val="en-US" w:eastAsia="ar-SA"/>
        </w:rPr>
        <w:t>Znanium</w:t>
      </w:r>
      <w:proofErr w:type="spellEnd"/>
      <w:r w:rsidRPr="009326AC">
        <w:rPr>
          <w:b/>
          <w:i/>
          <w:lang w:eastAsia="ar-SA"/>
        </w:rPr>
        <w:t>.</w:t>
      </w:r>
      <w:r w:rsidRPr="009326AC">
        <w:rPr>
          <w:b/>
          <w:i/>
          <w:lang w:val="en-US" w:eastAsia="ar-SA"/>
        </w:rPr>
        <w:t>com</w:t>
      </w:r>
      <w:r w:rsidRPr="009326AC">
        <w:rPr>
          <w:b/>
          <w:i/>
          <w:lang w:eastAsia="ar-SA"/>
        </w:rPr>
        <w:t xml:space="preserve">» </w:t>
      </w:r>
      <w:hyperlink r:id="rId47" w:history="1">
        <w:r w:rsidRPr="009326AC">
          <w:rPr>
            <w:b/>
            <w:i/>
            <w:lang w:val="en-US" w:eastAsia="ar-SA"/>
          </w:rPr>
          <w:t>http</w:t>
        </w:r>
        <w:r w:rsidRPr="009326AC">
          <w:rPr>
            <w:b/>
            <w:i/>
            <w:lang w:eastAsia="ar-SA"/>
          </w:rPr>
          <w:t>://</w:t>
        </w:r>
        <w:proofErr w:type="spellStart"/>
        <w:r w:rsidRPr="009326AC">
          <w:rPr>
            <w:b/>
            <w:i/>
            <w:lang w:val="en-US" w:eastAsia="ar-SA"/>
          </w:rPr>
          <w:t>znanium</w:t>
        </w:r>
        <w:proofErr w:type="spellEnd"/>
        <w:r w:rsidRPr="009326AC">
          <w:rPr>
            <w:b/>
            <w:i/>
            <w:lang w:eastAsia="ar-SA"/>
          </w:rPr>
          <w:t>.</w:t>
        </w:r>
        <w:r w:rsidRPr="009326AC">
          <w:rPr>
            <w:b/>
            <w:i/>
            <w:lang w:val="en-US" w:eastAsia="ar-SA"/>
          </w:rPr>
          <w:t>com</w:t>
        </w:r>
        <w:r w:rsidRPr="009326AC">
          <w:rPr>
            <w:b/>
            <w:i/>
            <w:lang w:eastAsia="ar-SA"/>
          </w:rPr>
          <w:t>/</w:t>
        </w:r>
      </w:hyperlink>
      <w:r w:rsidRPr="009326AC">
        <w:rPr>
          <w:b/>
          <w:i/>
          <w:lang w:eastAsia="ar-SA"/>
        </w:rPr>
        <w:t xml:space="preserve">  (э</w:t>
      </w:r>
      <w:r w:rsidRPr="009326AC">
        <w:rPr>
          <w:i/>
          <w:lang w:eastAsia="ar-SA"/>
        </w:rPr>
        <w:t xml:space="preserve">лектронные ресурсы: монографии, учебные пособия, </w:t>
      </w:r>
      <w:proofErr w:type="gramStart"/>
      <w:r w:rsidRPr="009326AC">
        <w:rPr>
          <w:i/>
          <w:lang w:eastAsia="ar-SA"/>
        </w:rPr>
        <w:t>учебно-методическими</w:t>
      </w:r>
      <w:proofErr w:type="gramEnd"/>
      <w:r w:rsidRPr="009326AC">
        <w:rPr>
          <w:i/>
          <w:lang w:eastAsia="ar-SA"/>
        </w:rPr>
        <w:t xml:space="preserve"> материалы, выпущенными в Университете за последние 10 лет); </w:t>
      </w:r>
    </w:p>
    <w:p w:rsidR="00686735" w:rsidRPr="009326AC" w:rsidRDefault="00686735" w:rsidP="00686735">
      <w:pPr>
        <w:numPr>
          <w:ilvl w:val="0"/>
          <w:numId w:val="23"/>
        </w:numPr>
        <w:tabs>
          <w:tab w:val="clear" w:pos="0"/>
          <w:tab w:val="num" w:pos="-76"/>
        </w:tabs>
        <w:suppressAutoHyphens/>
        <w:spacing w:line="100" w:lineRule="atLeast"/>
        <w:ind w:left="644"/>
        <w:rPr>
          <w:rFonts w:eastAsia="Arial Unicode MS"/>
          <w:b/>
          <w:i/>
          <w:lang w:eastAsia="ar-SA"/>
        </w:rPr>
      </w:pPr>
      <w:r w:rsidRPr="009326AC">
        <w:rPr>
          <w:rFonts w:eastAsia="Arial Unicode MS"/>
          <w:b/>
          <w:i/>
          <w:lang w:eastAsia="ar-SA"/>
        </w:rPr>
        <w:t xml:space="preserve">ООО «ИВИС» </w:t>
      </w:r>
      <w:hyperlink r:id="rId48" w:history="1">
        <w:r w:rsidRPr="009326AC">
          <w:rPr>
            <w:rFonts w:eastAsia="Arial Unicode MS"/>
            <w:b/>
            <w:i/>
            <w:lang w:eastAsia="ar-SA"/>
          </w:rPr>
          <w:t>https://dlib.eastview.com</w:t>
        </w:r>
      </w:hyperlink>
      <w:r w:rsidRPr="009326AC">
        <w:rPr>
          <w:rFonts w:eastAsia="Arial Unicode MS"/>
          <w:b/>
          <w:i/>
          <w:lang w:eastAsia="ar-SA"/>
        </w:rPr>
        <w:t xml:space="preserve"> (</w:t>
      </w:r>
      <w:r w:rsidRPr="009326AC">
        <w:rPr>
          <w:rFonts w:eastAsia="Arial Unicode MS"/>
          <w:i/>
          <w:lang w:eastAsia="ar-SA"/>
        </w:rPr>
        <w:t>электронные версии периодических изданий ООО «ИВИС»);</w:t>
      </w:r>
    </w:p>
    <w:p w:rsidR="00686735" w:rsidRPr="009326AC" w:rsidRDefault="00686735" w:rsidP="00686735">
      <w:pPr>
        <w:numPr>
          <w:ilvl w:val="0"/>
          <w:numId w:val="23"/>
        </w:numPr>
        <w:tabs>
          <w:tab w:val="clear" w:pos="0"/>
          <w:tab w:val="num" w:pos="-76"/>
        </w:tabs>
        <w:suppressAutoHyphens/>
        <w:spacing w:line="100" w:lineRule="atLeast"/>
        <w:ind w:left="644"/>
        <w:rPr>
          <w:rFonts w:eastAsia="Arial Unicode MS"/>
          <w:b/>
          <w:i/>
          <w:lang w:eastAsia="ar-SA"/>
        </w:rPr>
      </w:pPr>
      <w:r w:rsidRPr="009326AC">
        <w:rPr>
          <w:rFonts w:eastAsia="Arial Unicode MS"/>
          <w:b/>
          <w:i/>
          <w:lang w:val="en-US" w:eastAsia="ar-SA"/>
        </w:rPr>
        <w:t>Web</w:t>
      </w:r>
      <w:r w:rsidRPr="009326AC">
        <w:rPr>
          <w:rFonts w:eastAsia="Arial Unicode MS"/>
          <w:b/>
          <w:i/>
          <w:lang w:eastAsia="ar-SA"/>
        </w:rPr>
        <w:t xml:space="preserve"> </w:t>
      </w:r>
      <w:r w:rsidRPr="009326AC">
        <w:rPr>
          <w:rFonts w:eastAsia="Arial Unicode MS"/>
          <w:b/>
          <w:i/>
          <w:lang w:val="en-US" w:eastAsia="ar-SA"/>
        </w:rPr>
        <w:t>of</w:t>
      </w:r>
      <w:r w:rsidRPr="009326AC">
        <w:rPr>
          <w:rFonts w:eastAsia="Arial Unicode MS"/>
          <w:b/>
          <w:i/>
          <w:lang w:eastAsia="ar-SA"/>
        </w:rPr>
        <w:t xml:space="preserve"> </w:t>
      </w:r>
      <w:r w:rsidRPr="009326AC">
        <w:rPr>
          <w:rFonts w:eastAsia="Arial Unicode MS"/>
          <w:b/>
          <w:i/>
          <w:lang w:val="en-US" w:eastAsia="ar-SA"/>
        </w:rPr>
        <w:t>Science</w:t>
      </w:r>
      <w:r w:rsidRPr="009326AC">
        <w:rPr>
          <w:rFonts w:eastAsia="Arial Unicode MS"/>
          <w:b/>
          <w:i/>
          <w:lang w:eastAsia="ar-SA"/>
        </w:rPr>
        <w:t xml:space="preserve"> </w:t>
      </w:r>
      <w:hyperlink r:id="rId49" w:history="1">
        <w:r w:rsidRPr="009326AC">
          <w:rPr>
            <w:rFonts w:eastAsia="Arial Unicode MS"/>
            <w:b/>
            <w:bCs/>
            <w:i/>
            <w:lang w:val="en-US" w:eastAsia="ar-SA"/>
          </w:rPr>
          <w:t>http</w:t>
        </w:r>
        <w:r w:rsidRPr="009326AC">
          <w:rPr>
            <w:rFonts w:eastAsia="Arial Unicode MS"/>
            <w:b/>
            <w:bCs/>
            <w:i/>
            <w:lang w:eastAsia="ar-SA"/>
          </w:rPr>
          <w:t>://</w:t>
        </w:r>
        <w:proofErr w:type="spellStart"/>
        <w:r w:rsidRPr="009326AC">
          <w:rPr>
            <w:rFonts w:eastAsia="Arial Unicode MS"/>
            <w:b/>
            <w:bCs/>
            <w:i/>
            <w:lang w:val="en-US" w:eastAsia="ar-SA"/>
          </w:rPr>
          <w:t>webofknowledge</w:t>
        </w:r>
        <w:proofErr w:type="spellEnd"/>
        <w:r w:rsidRPr="009326AC">
          <w:rPr>
            <w:rFonts w:eastAsia="Arial Unicode MS"/>
            <w:b/>
            <w:bCs/>
            <w:i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lang w:val="en-US" w:eastAsia="ar-SA"/>
          </w:rPr>
          <w:t>com</w:t>
        </w:r>
        <w:r w:rsidRPr="009326AC">
          <w:rPr>
            <w:rFonts w:eastAsia="Arial Unicode MS"/>
            <w:b/>
            <w:bCs/>
            <w:i/>
            <w:lang w:eastAsia="ar-SA"/>
          </w:rPr>
          <w:t>/</w:t>
        </w:r>
      </w:hyperlink>
      <w:r w:rsidRPr="009326AC">
        <w:rPr>
          <w:rFonts w:eastAsia="Arial Unicode MS"/>
          <w:bCs/>
          <w:i/>
          <w:lang w:eastAsia="ar-SA"/>
        </w:rPr>
        <w:t xml:space="preserve">  (</w:t>
      </w:r>
      <w:r w:rsidRPr="009326AC">
        <w:rPr>
          <w:rFonts w:eastAsia="Arial Unicode MS"/>
          <w:i/>
          <w:lang w:eastAsia="ar-SA"/>
        </w:rPr>
        <w:t xml:space="preserve">обширная международная универсальная реферативная база данных); </w:t>
      </w:r>
    </w:p>
    <w:p w:rsidR="00686735" w:rsidRPr="009326AC" w:rsidRDefault="00686735" w:rsidP="00686735">
      <w:pPr>
        <w:numPr>
          <w:ilvl w:val="0"/>
          <w:numId w:val="23"/>
        </w:numPr>
        <w:tabs>
          <w:tab w:val="clear" w:pos="0"/>
          <w:tab w:val="num" w:pos="-76"/>
        </w:tabs>
        <w:suppressAutoHyphens/>
        <w:spacing w:line="100" w:lineRule="atLeast"/>
        <w:ind w:left="644"/>
        <w:rPr>
          <w:rFonts w:eastAsia="Arial Unicode MS"/>
          <w:b/>
          <w:bCs/>
          <w:i/>
          <w:lang w:eastAsia="ar-SA"/>
        </w:rPr>
      </w:pPr>
      <w:r w:rsidRPr="009326AC">
        <w:rPr>
          <w:rFonts w:eastAsia="Arial Unicode MS"/>
          <w:b/>
          <w:i/>
          <w:lang w:val="en-US" w:eastAsia="ar-SA"/>
        </w:rPr>
        <w:t>Scopus</w:t>
      </w:r>
      <w:r w:rsidRPr="009326AC">
        <w:rPr>
          <w:rFonts w:eastAsia="Arial Unicode MS"/>
          <w:b/>
          <w:i/>
          <w:lang w:eastAsia="ar-SA"/>
        </w:rPr>
        <w:t xml:space="preserve"> </w:t>
      </w:r>
      <w:hyperlink r:id="rId50" w:history="1">
        <w:r w:rsidRPr="009326AC">
          <w:rPr>
            <w:rFonts w:eastAsia="Arial Unicode MS"/>
            <w:b/>
            <w:i/>
            <w:lang w:val="en-US" w:eastAsia="ar-SA"/>
          </w:rPr>
          <w:t>https</w:t>
        </w:r>
        <w:r w:rsidRPr="009326AC">
          <w:rPr>
            <w:rFonts w:eastAsia="Arial Unicode MS"/>
            <w:b/>
            <w:i/>
            <w:lang w:eastAsia="ar-SA"/>
          </w:rPr>
          <w:t>://</w:t>
        </w:r>
        <w:r w:rsidRPr="009326AC">
          <w:rPr>
            <w:rFonts w:eastAsia="Arial Unicode MS"/>
            <w:b/>
            <w:i/>
            <w:lang w:val="en-US" w:eastAsia="ar-SA"/>
          </w:rPr>
          <w:t>www</w:t>
        </w:r>
        <w:r w:rsidRPr="009326AC">
          <w:rPr>
            <w:rFonts w:eastAsia="Arial Unicode MS"/>
            <w:b/>
            <w:i/>
            <w:lang w:eastAsia="ar-SA"/>
          </w:rPr>
          <w:t>.</w:t>
        </w:r>
        <w:proofErr w:type="spellStart"/>
        <w:r w:rsidRPr="009326AC">
          <w:rPr>
            <w:rFonts w:eastAsia="Arial Unicode MS"/>
            <w:b/>
            <w:i/>
            <w:lang w:val="en-US" w:eastAsia="ar-SA"/>
          </w:rPr>
          <w:t>scopus</w:t>
        </w:r>
        <w:proofErr w:type="spellEnd"/>
        <w:r w:rsidRPr="009326AC">
          <w:rPr>
            <w:rFonts w:eastAsia="Arial Unicode MS"/>
            <w:b/>
            <w:i/>
            <w:lang w:eastAsia="ar-SA"/>
          </w:rPr>
          <w:t>.</w:t>
        </w:r>
        <w:r w:rsidRPr="009326AC">
          <w:rPr>
            <w:rFonts w:eastAsia="Arial Unicode MS"/>
            <w:b/>
            <w:i/>
            <w:lang w:val="en-US" w:eastAsia="ar-SA"/>
          </w:rPr>
          <w:t>com</w:t>
        </w:r>
      </w:hyperlink>
      <w:r w:rsidRPr="009326AC">
        <w:rPr>
          <w:rFonts w:eastAsia="Arial Unicode MS"/>
          <w:b/>
          <w:i/>
          <w:lang w:eastAsia="ar-SA"/>
        </w:rPr>
        <w:t xml:space="preserve">  </w:t>
      </w:r>
      <w:r w:rsidRPr="009326AC">
        <w:rPr>
          <w:rFonts w:eastAsia="Arial Unicode MS"/>
          <w:i/>
          <w:lang w:eastAsia="ar-SA"/>
        </w:rPr>
        <w:t xml:space="preserve">(международная универсальная реферативная база данных, </w:t>
      </w:r>
      <w:r w:rsidRPr="009326AC">
        <w:rPr>
          <w:rFonts w:eastAsia="Arial Unicode MS"/>
          <w:i/>
          <w:iCs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9326AC">
        <w:rPr>
          <w:rFonts w:eastAsia="Arial Unicode MS"/>
          <w:i/>
          <w:lang w:eastAsia="ar-SA"/>
        </w:rPr>
        <w:t xml:space="preserve">; </w:t>
      </w:r>
    </w:p>
    <w:p w:rsidR="00686735" w:rsidRPr="009326AC" w:rsidRDefault="00686735" w:rsidP="00686735">
      <w:pPr>
        <w:numPr>
          <w:ilvl w:val="0"/>
          <w:numId w:val="23"/>
        </w:numPr>
        <w:tabs>
          <w:tab w:val="clear" w:pos="0"/>
          <w:tab w:val="num" w:pos="-76"/>
        </w:tabs>
        <w:suppressAutoHyphens/>
        <w:spacing w:line="100" w:lineRule="atLeast"/>
        <w:ind w:left="644"/>
        <w:rPr>
          <w:rFonts w:eastAsia="Arial Unicode MS"/>
          <w:b/>
          <w:i/>
          <w:lang w:eastAsia="ar-SA"/>
        </w:rPr>
      </w:pPr>
      <w:r w:rsidRPr="009326AC">
        <w:rPr>
          <w:rFonts w:eastAsia="Arial Unicode MS"/>
          <w:b/>
          <w:bCs/>
          <w:i/>
          <w:lang w:eastAsia="ar-SA"/>
        </w:rPr>
        <w:t>«</w:t>
      </w:r>
      <w:r w:rsidRPr="009326AC">
        <w:rPr>
          <w:rFonts w:eastAsia="Arial Unicode MS"/>
          <w:b/>
          <w:bCs/>
          <w:i/>
          <w:lang w:val="sv-SE" w:eastAsia="ar-SA"/>
        </w:rPr>
        <w:t>SpringerNature</w:t>
      </w:r>
      <w:r w:rsidRPr="009326AC">
        <w:rPr>
          <w:rFonts w:eastAsia="Arial Unicode MS"/>
          <w:b/>
          <w:bCs/>
          <w:i/>
          <w:lang w:eastAsia="ar-SA"/>
        </w:rPr>
        <w:t>»</w:t>
      </w:r>
      <w:r w:rsidRPr="009326AC">
        <w:rPr>
          <w:rFonts w:eastAsia="Arial Unicode MS"/>
          <w:b/>
          <w:i/>
          <w:lang w:eastAsia="ar-SA"/>
        </w:rPr>
        <w:t xml:space="preserve">  </w:t>
      </w:r>
      <w:hyperlink r:id="rId51" w:history="1">
        <w:r w:rsidRPr="009326AC">
          <w:rPr>
            <w:rFonts w:eastAsia="Arial Unicode MS"/>
            <w:b/>
            <w:bCs/>
            <w:i/>
            <w:iCs/>
            <w:lang w:val="sv-SE" w:eastAsia="ar-SA"/>
          </w:rPr>
          <w:t>http</w:t>
        </w:r>
        <w:r w:rsidRPr="009326AC">
          <w:rPr>
            <w:rFonts w:eastAsia="Arial Unicode MS"/>
            <w:b/>
            <w:bCs/>
            <w:i/>
            <w:iCs/>
            <w:lang w:eastAsia="ar-SA"/>
          </w:rPr>
          <w:t>://</w:t>
        </w:r>
        <w:r w:rsidRPr="009326AC">
          <w:rPr>
            <w:rFonts w:eastAsia="Arial Unicode MS"/>
            <w:b/>
            <w:bCs/>
            <w:i/>
            <w:iCs/>
            <w:lang w:val="sv-SE" w:eastAsia="ar-SA"/>
          </w:rPr>
          <w:t>www</w:t>
        </w:r>
        <w:r w:rsidRPr="009326AC">
          <w:rPr>
            <w:rFonts w:eastAsia="Arial Unicode MS"/>
            <w:b/>
            <w:bCs/>
            <w:i/>
            <w:iCs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iCs/>
            <w:lang w:val="sv-SE" w:eastAsia="ar-SA"/>
          </w:rPr>
          <w:t>springernature</w:t>
        </w:r>
        <w:r w:rsidRPr="009326AC">
          <w:rPr>
            <w:rFonts w:eastAsia="Arial Unicode MS"/>
            <w:b/>
            <w:bCs/>
            <w:i/>
            <w:iCs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iCs/>
            <w:lang w:val="sv-SE" w:eastAsia="ar-SA"/>
          </w:rPr>
          <w:t>com</w:t>
        </w:r>
        <w:r w:rsidRPr="009326AC">
          <w:rPr>
            <w:rFonts w:eastAsia="Arial Unicode MS"/>
            <w:b/>
            <w:bCs/>
            <w:i/>
            <w:iCs/>
            <w:lang w:eastAsia="ar-SA"/>
          </w:rPr>
          <w:t>/</w:t>
        </w:r>
        <w:r w:rsidRPr="009326AC">
          <w:rPr>
            <w:rFonts w:eastAsia="Arial Unicode MS"/>
            <w:b/>
            <w:bCs/>
            <w:i/>
            <w:iCs/>
            <w:lang w:val="sv-SE" w:eastAsia="ar-SA"/>
          </w:rPr>
          <w:t>gp</w:t>
        </w:r>
        <w:r w:rsidRPr="009326AC">
          <w:rPr>
            <w:rFonts w:eastAsia="Arial Unicode MS"/>
            <w:b/>
            <w:bCs/>
            <w:i/>
            <w:iCs/>
            <w:lang w:eastAsia="ar-SA"/>
          </w:rPr>
          <w:t>/</w:t>
        </w:r>
        <w:r w:rsidRPr="009326AC">
          <w:rPr>
            <w:rFonts w:eastAsia="Arial Unicode MS"/>
            <w:b/>
            <w:bCs/>
            <w:i/>
            <w:iCs/>
            <w:lang w:val="sv-SE" w:eastAsia="ar-SA"/>
          </w:rPr>
          <w:t>librarians</w:t>
        </w:r>
      </w:hyperlink>
      <w:r w:rsidRPr="009326AC">
        <w:rPr>
          <w:rFonts w:eastAsia="Arial Unicode MS"/>
          <w:b/>
          <w:i/>
          <w:lang w:eastAsia="ar-SA"/>
        </w:rPr>
        <w:t xml:space="preserve"> </w:t>
      </w:r>
      <w:r w:rsidRPr="009326AC">
        <w:rPr>
          <w:rFonts w:eastAsia="Arial Unicode MS"/>
          <w:i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686735" w:rsidRPr="009326AC" w:rsidRDefault="00686735" w:rsidP="00686735">
      <w:pPr>
        <w:numPr>
          <w:ilvl w:val="0"/>
          <w:numId w:val="23"/>
        </w:numPr>
        <w:tabs>
          <w:tab w:val="clear" w:pos="0"/>
          <w:tab w:val="num" w:pos="-76"/>
        </w:tabs>
        <w:suppressAutoHyphens/>
        <w:spacing w:line="100" w:lineRule="atLeast"/>
        <w:ind w:left="644"/>
        <w:rPr>
          <w:rFonts w:eastAsia="Arial Unicode MS"/>
          <w:b/>
          <w:i/>
          <w:lang w:eastAsia="ar-SA"/>
        </w:rPr>
      </w:pPr>
      <w:r w:rsidRPr="009326AC">
        <w:rPr>
          <w:rFonts w:eastAsia="Arial Unicode MS"/>
          <w:b/>
          <w:i/>
          <w:lang w:eastAsia="ar-SA"/>
        </w:rPr>
        <w:t xml:space="preserve">Научная электронная библиотека </w:t>
      </w:r>
      <w:proofErr w:type="gramStart"/>
      <w:r w:rsidRPr="009326AC">
        <w:rPr>
          <w:rFonts w:eastAsia="Arial Unicode MS"/>
          <w:b/>
          <w:i/>
          <w:lang w:eastAsia="ar-SA"/>
        </w:rPr>
        <w:t>е</w:t>
      </w:r>
      <w:proofErr w:type="gramEnd"/>
      <w:r w:rsidRPr="009326AC">
        <w:rPr>
          <w:rFonts w:eastAsia="Arial Unicode MS"/>
          <w:b/>
          <w:i/>
          <w:lang w:val="en-US" w:eastAsia="ar-SA"/>
        </w:rPr>
        <w:t>LIBRARY</w:t>
      </w:r>
      <w:r w:rsidRPr="009326AC">
        <w:rPr>
          <w:rFonts w:eastAsia="Arial Unicode MS"/>
          <w:b/>
          <w:i/>
          <w:lang w:eastAsia="ar-SA"/>
        </w:rPr>
        <w:t>.</w:t>
      </w:r>
      <w:r w:rsidRPr="009326AC">
        <w:rPr>
          <w:rFonts w:eastAsia="Arial Unicode MS"/>
          <w:b/>
          <w:i/>
          <w:lang w:val="en-US" w:eastAsia="ar-SA"/>
        </w:rPr>
        <w:t>RU</w:t>
      </w:r>
      <w:r w:rsidRPr="009326AC">
        <w:rPr>
          <w:rFonts w:eastAsia="Arial Unicode MS"/>
          <w:b/>
          <w:i/>
          <w:lang w:eastAsia="ar-SA"/>
        </w:rPr>
        <w:t xml:space="preserve"> </w:t>
      </w:r>
      <w:hyperlink r:id="rId52" w:history="1">
        <w:r w:rsidRPr="009326AC">
          <w:rPr>
            <w:rFonts w:eastAsia="Arial Unicode MS"/>
            <w:b/>
            <w:i/>
            <w:lang w:eastAsia="ar-SA"/>
          </w:rPr>
          <w:t>https://elibrary.ru</w:t>
        </w:r>
      </w:hyperlink>
      <w:r w:rsidRPr="009326AC">
        <w:rPr>
          <w:rFonts w:eastAsia="Arial Unicode MS"/>
          <w:b/>
          <w:i/>
          <w:lang w:eastAsia="ar-SA"/>
        </w:rPr>
        <w:t xml:space="preserve">  </w:t>
      </w:r>
      <w:r w:rsidRPr="009326AC">
        <w:rPr>
          <w:rFonts w:eastAsia="Arial Unicode MS"/>
          <w:i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w:rsidR="00686735" w:rsidRPr="00376758" w:rsidRDefault="00686735" w:rsidP="00686735">
      <w:pPr>
        <w:numPr>
          <w:ilvl w:val="0"/>
          <w:numId w:val="23"/>
        </w:numPr>
        <w:tabs>
          <w:tab w:val="clear" w:pos="0"/>
          <w:tab w:val="num" w:pos="-76"/>
        </w:tabs>
        <w:suppressAutoHyphens/>
        <w:spacing w:line="100" w:lineRule="atLeast"/>
        <w:ind w:left="644"/>
        <w:rPr>
          <w:rFonts w:eastAsia="Arial Unicode MS"/>
          <w:b/>
          <w:bCs/>
          <w:i/>
          <w:lang w:eastAsia="ar-SA"/>
        </w:rPr>
      </w:pPr>
      <w:r w:rsidRPr="009326AC">
        <w:rPr>
          <w:rFonts w:eastAsia="Arial Unicode MS"/>
          <w:b/>
          <w:i/>
          <w:lang w:eastAsia="ar-SA"/>
        </w:rPr>
        <w:t xml:space="preserve">ООО «Национальная электронная библиотека» (НЭБ) </w:t>
      </w:r>
      <w:hyperlink r:id="rId53" w:history="1">
        <w:r w:rsidRPr="009326AC">
          <w:rPr>
            <w:rFonts w:eastAsia="Arial Unicode MS"/>
            <w:b/>
            <w:bCs/>
            <w:i/>
            <w:lang w:eastAsia="ar-SA"/>
          </w:rPr>
          <w:t>http://нэб.рф/</w:t>
        </w:r>
      </w:hyperlink>
      <w:r w:rsidRPr="009326AC">
        <w:rPr>
          <w:rFonts w:eastAsia="Arial Unicode MS"/>
          <w:b/>
          <w:i/>
          <w:lang w:eastAsia="ar-SA"/>
        </w:rPr>
        <w:t xml:space="preserve"> </w:t>
      </w:r>
      <w:r w:rsidRPr="009326AC">
        <w:rPr>
          <w:rFonts w:eastAsia="Arial Unicode MS"/>
          <w:i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:rsidR="00686735" w:rsidRPr="009326AC" w:rsidRDefault="00686735" w:rsidP="00686735">
      <w:pPr>
        <w:tabs>
          <w:tab w:val="right" w:leader="underscore" w:pos="8505"/>
        </w:tabs>
        <w:suppressAutoHyphens/>
        <w:spacing w:line="100" w:lineRule="atLeast"/>
        <w:jc w:val="both"/>
        <w:rPr>
          <w:i/>
          <w:lang w:eastAsia="ar-SA"/>
        </w:rPr>
      </w:pPr>
    </w:p>
    <w:p w:rsidR="00686735" w:rsidRPr="009326AC" w:rsidRDefault="00686735" w:rsidP="00686735">
      <w:pPr>
        <w:tabs>
          <w:tab w:val="right" w:leader="underscore" w:pos="8505"/>
        </w:tabs>
        <w:suppressAutoHyphens/>
        <w:spacing w:line="100" w:lineRule="atLeast"/>
        <w:jc w:val="both"/>
        <w:rPr>
          <w:bCs/>
          <w:spacing w:val="-2"/>
          <w:lang w:eastAsia="ar-SA"/>
        </w:rPr>
      </w:pPr>
      <w:r>
        <w:rPr>
          <w:lang w:eastAsia="ar-SA"/>
        </w:rPr>
        <w:t>9</w:t>
      </w:r>
      <w:r w:rsidRPr="009326AC">
        <w:rPr>
          <w:lang w:eastAsia="ar-SA"/>
        </w:rPr>
        <w:t>.4.2</w:t>
      </w:r>
      <w:r>
        <w:rPr>
          <w:lang w:eastAsia="ar-SA"/>
        </w:rPr>
        <w:t>.</w:t>
      </w:r>
      <w:r w:rsidRPr="009326AC">
        <w:rPr>
          <w:lang w:eastAsia="ar-SA"/>
        </w:rPr>
        <w:t xml:space="preserve"> Профессиональные базы данных</w:t>
      </w:r>
      <w:r w:rsidRPr="009326AC">
        <w:rPr>
          <w:iCs/>
          <w:lang w:eastAsia="ar-SA"/>
        </w:rPr>
        <w:t xml:space="preserve">  и информационно-справочные системы</w:t>
      </w:r>
      <w:proofErr w:type="gramStart"/>
      <w:r w:rsidRPr="009326AC">
        <w:rPr>
          <w:iCs/>
          <w:lang w:eastAsia="ar-SA"/>
        </w:rPr>
        <w:t xml:space="preserve"> :</w:t>
      </w:r>
      <w:proofErr w:type="gramEnd"/>
      <w:r w:rsidRPr="009326AC">
        <w:rPr>
          <w:iCs/>
          <w:lang w:eastAsia="ar-SA"/>
        </w:rPr>
        <w:t xml:space="preserve"> </w:t>
      </w:r>
    </w:p>
    <w:p w:rsidR="00686735" w:rsidRPr="009326AC" w:rsidRDefault="00686735" w:rsidP="00686735">
      <w:pPr>
        <w:tabs>
          <w:tab w:val="right" w:leader="underscore" w:pos="8505"/>
        </w:tabs>
        <w:suppressAutoHyphens/>
        <w:spacing w:line="100" w:lineRule="atLeast"/>
        <w:jc w:val="both"/>
        <w:rPr>
          <w:lang w:eastAsia="ar-SA"/>
        </w:rPr>
      </w:pPr>
    </w:p>
    <w:p w:rsidR="00686735" w:rsidRPr="009326AC" w:rsidRDefault="0022662F" w:rsidP="00686735">
      <w:pPr>
        <w:numPr>
          <w:ilvl w:val="0"/>
          <w:numId w:val="24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54" w:history="1">
        <w:r w:rsidR="00686735" w:rsidRPr="009326AC">
          <w:rPr>
            <w:i/>
            <w:iCs/>
            <w:u w:val="single"/>
            <w:lang w:val="en-US" w:eastAsia="ar-SA"/>
          </w:rPr>
          <w:t>http</w:t>
        </w:r>
        <w:r w:rsidR="00686735" w:rsidRPr="009326AC">
          <w:rPr>
            <w:i/>
            <w:iCs/>
            <w:u w:val="single"/>
            <w:lang w:eastAsia="ar-SA"/>
          </w:rPr>
          <w:t>://</w:t>
        </w:r>
        <w:r w:rsidR="00686735" w:rsidRPr="009326AC">
          <w:rPr>
            <w:i/>
            <w:iCs/>
            <w:u w:val="single"/>
            <w:lang w:val="en-US" w:eastAsia="ar-SA"/>
          </w:rPr>
          <w:t>www</w:t>
        </w:r>
        <w:r w:rsidR="00686735" w:rsidRPr="009326AC">
          <w:rPr>
            <w:i/>
            <w:iCs/>
            <w:u w:val="single"/>
            <w:lang w:eastAsia="ar-SA"/>
          </w:rPr>
          <w:t>.</w:t>
        </w:r>
        <w:proofErr w:type="spellStart"/>
        <w:r w:rsidR="00686735" w:rsidRPr="009326AC">
          <w:rPr>
            <w:i/>
            <w:iCs/>
            <w:u w:val="single"/>
            <w:lang w:val="en-US" w:eastAsia="ar-SA"/>
          </w:rPr>
          <w:t>gks</w:t>
        </w:r>
        <w:proofErr w:type="spellEnd"/>
        <w:r w:rsidR="00686735" w:rsidRPr="009326AC">
          <w:rPr>
            <w:i/>
            <w:iCs/>
            <w:u w:val="single"/>
            <w:lang w:eastAsia="ar-SA"/>
          </w:rPr>
          <w:t>.</w:t>
        </w:r>
        <w:proofErr w:type="spellStart"/>
        <w:r w:rsidR="00686735" w:rsidRPr="009326AC">
          <w:rPr>
            <w:i/>
            <w:iCs/>
            <w:u w:val="single"/>
            <w:lang w:val="en-US" w:eastAsia="ar-SA"/>
          </w:rPr>
          <w:t>ru</w:t>
        </w:r>
        <w:proofErr w:type="spellEnd"/>
        <w:r w:rsidR="00686735" w:rsidRPr="009326AC">
          <w:rPr>
            <w:i/>
            <w:iCs/>
            <w:u w:val="single"/>
            <w:lang w:eastAsia="ar-SA"/>
          </w:rPr>
          <w:t>/</w:t>
        </w:r>
        <w:proofErr w:type="spellStart"/>
        <w:r w:rsidR="00686735" w:rsidRPr="009326AC">
          <w:rPr>
            <w:i/>
            <w:iCs/>
            <w:u w:val="single"/>
            <w:lang w:val="en-US" w:eastAsia="ar-SA"/>
          </w:rPr>
          <w:t>wps</w:t>
        </w:r>
        <w:proofErr w:type="spellEnd"/>
        <w:r w:rsidR="00686735" w:rsidRPr="009326AC">
          <w:rPr>
            <w:i/>
            <w:iCs/>
            <w:u w:val="single"/>
            <w:lang w:eastAsia="ar-SA"/>
          </w:rPr>
          <w:t>/</w:t>
        </w:r>
        <w:proofErr w:type="spellStart"/>
        <w:r w:rsidR="00686735" w:rsidRPr="009326AC">
          <w:rPr>
            <w:i/>
            <w:iCs/>
            <w:u w:val="single"/>
            <w:lang w:val="en-US" w:eastAsia="ar-SA"/>
          </w:rPr>
          <w:t>wcm</w:t>
        </w:r>
        <w:proofErr w:type="spellEnd"/>
        <w:r w:rsidR="00686735" w:rsidRPr="009326AC">
          <w:rPr>
            <w:i/>
            <w:iCs/>
            <w:u w:val="single"/>
            <w:lang w:eastAsia="ar-SA"/>
          </w:rPr>
          <w:t>/</w:t>
        </w:r>
        <w:r w:rsidR="00686735" w:rsidRPr="009326AC">
          <w:rPr>
            <w:i/>
            <w:iCs/>
            <w:u w:val="single"/>
            <w:lang w:val="en-US" w:eastAsia="ar-SA"/>
          </w:rPr>
          <w:t>connect</w:t>
        </w:r>
        <w:r w:rsidR="00686735" w:rsidRPr="009326AC">
          <w:rPr>
            <w:i/>
            <w:iCs/>
            <w:u w:val="single"/>
            <w:lang w:eastAsia="ar-SA"/>
          </w:rPr>
          <w:t>/</w:t>
        </w:r>
        <w:proofErr w:type="spellStart"/>
        <w:r w:rsidR="00686735" w:rsidRPr="009326AC">
          <w:rPr>
            <w:i/>
            <w:iCs/>
            <w:u w:val="single"/>
            <w:lang w:val="en-US" w:eastAsia="ar-SA"/>
          </w:rPr>
          <w:t>rosstat</w:t>
        </w:r>
        <w:proofErr w:type="spellEnd"/>
        <w:r w:rsidR="00686735" w:rsidRPr="009326AC">
          <w:rPr>
            <w:i/>
            <w:iCs/>
            <w:u w:val="single"/>
            <w:lang w:eastAsia="ar-SA"/>
          </w:rPr>
          <w:t>_</w:t>
        </w:r>
        <w:r w:rsidR="00686735" w:rsidRPr="009326AC">
          <w:rPr>
            <w:i/>
            <w:iCs/>
            <w:u w:val="single"/>
            <w:lang w:val="en-US" w:eastAsia="ar-SA"/>
          </w:rPr>
          <w:t>main</w:t>
        </w:r>
        <w:r w:rsidR="00686735" w:rsidRPr="009326AC">
          <w:rPr>
            <w:i/>
            <w:iCs/>
            <w:u w:val="single"/>
            <w:lang w:eastAsia="ar-SA"/>
          </w:rPr>
          <w:t>/</w:t>
        </w:r>
        <w:proofErr w:type="spellStart"/>
        <w:r w:rsidR="00686735" w:rsidRPr="009326AC">
          <w:rPr>
            <w:i/>
            <w:iCs/>
            <w:u w:val="single"/>
            <w:lang w:val="en-US" w:eastAsia="ar-SA"/>
          </w:rPr>
          <w:t>rosstat</w:t>
        </w:r>
        <w:proofErr w:type="spellEnd"/>
        <w:r w:rsidR="00686735" w:rsidRPr="009326AC">
          <w:rPr>
            <w:i/>
            <w:iCs/>
            <w:u w:val="single"/>
            <w:lang w:eastAsia="ar-SA"/>
          </w:rPr>
          <w:t>/</w:t>
        </w:r>
        <w:proofErr w:type="spellStart"/>
        <w:r w:rsidR="00686735" w:rsidRPr="009326AC">
          <w:rPr>
            <w:i/>
            <w:iCs/>
            <w:u w:val="single"/>
            <w:lang w:val="en-US" w:eastAsia="ar-SA"/>
          </w:rPr>
          <w:t>ru</w:t>
        </w:r>
        <w:proofErr w:type="spellEnd"/>
        <w:r w:rsidR="00686735" w:rsidRPr="009326AC">
          <w:rPr>
            <w:i/>
            <w:iCs/>
            <w:u w:val="single"/>
            <w:lang w:eastAsia="ar-SA"/>
          </w:rPr>
          <w:t>/</w:t>
        </w:r>
        <w:r w:rsidR="00686735" w:rsidRPr="009326AC">
          <w:rPr>
            <w:i/>
            <w:iCs/>
            <w:u w:val="single"/>
            <w:lang w:val="en-US" w:eastAsia="ar-SA"/>
          </w:rPr>
          <w:t>statistics</w:t>
        </w:r>
        <w:r w:rsidR="00686735" w:rsidRPr="009326AC">
          <w:rPr>
            <w:i/>
            <w:iCs/>
            <w:u w:val="single"/>
            <w:lang w:eastAsia="ar-SA"/>
          </w:rPr>
          <w:t>/</w:t>
        </w:r>
        <w:r w:rsidR="00686735" w:rsidRPr="009326AC">
          <w:rPr>
            <w:i/>
            <w:iCs/>
            <w:u w:val="single"/>
            <w:lang w:val="en-US" w:eastAsia="ar-SA"/>
          </w:rPr>
          <w:t>databases</w:t>
        </w:r>
        <w:r w:rsidR="00686735" w:rsidRPr="009326AC">
          <w:rPr>
            <w:i/>
            <w:iCs/>
            <w:u w:val="single"/>
            <w:lang w:eastAsia="ar-SA"/>
          </w:rPr>
          <w:t>/</w:t>
        </w:r>
      </w:hyperlink>
      <w:r w:rsidR="00686735" w:rsidRPr="009326AC">
        <w:rPr>
          <w:i/>
          <w:iCs/>
          <w:lang w:val="en-US" w:eastAsia="ar-SA"/>
        </w:rPr>
        <w:t> </w:t>
      </w:r>
      <w:r w:rsidR="00686735" w:rsidRPr="009326AC">
        <w:rPr>
          <w:i/>
          <w:iCs/>
          <w:lang w:eastAsia="ar-SA"/>
        </w:rPr>
        <w:t xml:space="preserve">- </w:t>
      </w:r>
      <w:r w:rsidR="00686735" w:rsidRPr="009326AC">
        <w:rPr>
          <w:i/>
          <w:iCs/>
          <w:lang w:val="en-US" w:eastAsia="ar-SA"/>
        </w:rPr>
        <w:t> </w:t>
      </w:r>
      <w:r w:rsidR="00686735" w:rsidRPr="009326AC">
        <w:rPr>
          <w:i/>
          <w:iCs/>
          <w:lang w:eastAsia="ar-SA"/>
        </w:rPr>
        <w:t xml:space="preserve"> базы данных на Едином </w:t>
      </w:r>
      <w:proofErr w:type="spellStart"/>
      <w:r w:rsidR="00686735" w:rsidRPr="009326AC">
        <w:rPr>
          <w:i/>
          <w:iCs/>
          <w:lang w:eastAsia="ar-SA"/>
        </w:rPr>
        <w:t>Интернет-портале</w:t>
      </w:r>
      <w:proofErr w:type="spellEnd"/>
      <w:r w:rsidR="00686735" w:rsidRPr="009326AC">
        <w:rPr>
          <w:i/>
          <w:iCs/>
          <w:lang w:eastAsia="ar-SA"/>
        </w:rPr>
        <w:t xml:space="preserve"> Росстата;</w:t>
      </w:r>
    </w:p>
    <w:p w:rsidR="00686735" w:rsidRPr="009326AC" w:rsidRDefault="0022662F" w:rsidP="00686735">
      <w:pPr>
        <w:numPr>
          <w:ilvl w:val="0"/>
          <w:numId w:val="24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55" w:history="1">
        <w:r w:rsidR="00686735" w:rsidRPr="009326AC">
          <w:rPr>
            <w:i/>
            <w:iCs/>
            <w:u w:val="single"/>
            <w:lang w:val="en-US" w:eastAsia="ar-SA"/>
          </w:rPr>
          <w:t>http</w:t>
        </w:r>
        <w:r w:rsidR="00686735" w:rsidRPr="009326AC">
          <w:rPr>
            <w:i/>
            <w:iCs/>
            <w:u w:val="single"/>
            <w:lang w:eastAsia="ar-SA"/>
          </w:rPr>
          <w:t>://</w:t>
        </w:r>
        <w:r w:rsidR="00686735" w:rsidRPr="009326AC">
          <w:rPr>
            <w:i/>
            <w:iCs/>
            <w:u w:val="single"/>
            <w:lang w:val="en-US" w:eastAsia="ar-SA"/>
          </w:rPr>
          <w:t>www</w:t>
        </w:r>
        <w:r w:rsidR="00686735" w:rsidRPr="009326AC">
          <w:rPr>
            <w:i/>
            <w:iCs/>
            <w:u w:val="single"/>
            <w:lang w:eastAsia="ar-SA"/>
          </w:rPr>
          <w:t>.</w:t>
        </w:r>
        <w:proofErr w:type="spellStart"/>
        <w:r w:rsidR="00686735" w:rsidRPr="009326AC">
          <w:rPr>
            <w:i/>
            <w:iCs/>
            <w:u w:val="single"/>
            <w:lang w:val="en-US" w:eastAsia="ar-SA"/>
          </w:rPr>
          <w:t>scopus</w:t>
        </w:r>
        <w:proofErr w:type="spellEnd"/>
        <w:r w:rsidR="00686735" w:rsidRPr="009326AC">
          <w:rPr>
            <w:i/>
            <w:iCs/>
            <w:u w:val="single"/>
            <w:lang w:eastAsia="ar-SA"/>
          </w:rPr>
          <w:t>.</w:t>
        </w:r>
        <w:r w:rsidR="00686735" w:rsidRPr="009326AC">
          <w:rPr>
            <w:i/>
            <w:iCs/>
            <w:u w:val="single"/>
            <w:lang w:val="en-US" w:eastAsia="ar-SA"/>
          </w:rPr>
          <w:t>com</w:t>
        </w:r>
        <w:r w:rsidR="00686735" w:rsidRPr="009326AC">
          <w:rPr>
            <w:i/>
            <w:iCs/>
            <w:u w:val="single"/>
            <w:lang w:eastAsia="ar-SA"/>
          </w:rPr>
          <w:t>/</w:t>
        </w:r>
      </w:hyperlink>
      <w:r w:rsidR="00686735" w:rsidRPr="009326AC">
        <w:rPr>
          <w:i/>
          <w:iCs/>
          <w:lang w:val="en-US" w:eastAsia="ar-SA"/>
        </w:rPr>
        <w:t> </w:t>
      </w:r>
      <w:r w:rsidR="00686735" w:rsidRPr="009326AC">
        <w:rPr>
          <w:i/>
          <w:iCs/>
          <w:lang w:eastAsia="ar-SA"/>
        </w:rPr>
        <w:t xml:space="preserve">- реферативная база данных </w:t>
      </w:r>
      <w:r w:rsidR="00686735" w:rsidRPr="009326AC">
        <w:rPr>
          <w:i/>
          <w:iCs/>
          <w:lang w:val="en-US" w:eastAsia="ar-SA"/>
        </w:rPr>
        <w:t>Scopus</w:t>
      </w:r>
      <w:r w:rsidR="00686735" w:rsidRPr="009326AC">
        <w:rPr>
          <w:i/>
          <w:iCs/>
          <w:lang w:eastAsia="ar-SA"/>
        </w:rPr>
        <w:t xml:space="preserve"> – международная универсальная реферативная база данных;</w:t>
      </w:r>
    </w:p>
    <w:p w:rsidR="00686735" w:rsidRPr="009326AC" w:rsidRDefault="0022662F" w:rsidP="00686735">
      <w:pPr>
        <w:numPr>
          <w:ilvl w:val="0"/>
          <w:numId w:val="24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56" w:history="1">
        <w:r w:rsidR="00686735" w:rsidRPr="009326AC">
          <w:rPr>
            <w:i/>
            <w:iCs/>
            <w:u w:val="single"/>
            <w:lang w:val="en-US" w:eastAsia="ar-SA"/>
          </w:rPr>
          <w:t>http</w:t>
        </w:r>
        <w:r w:rsidR="00686735" w:rsidRPr="009326AC">
          <w:rPr>
            <w:i/>
            <w:iCs/>
            <w:u w:val="single"/>
            <w:lang w:eastAsia="ar-SA"/>
          </w:rPr>
          <w:t>://</w:t>
        </w:r>
        <w:proofErr w:type="spellStart"/>
        <w:r w:rsidR="00686735" w:rsidRPr="009326AC">
          <w:rPr>
            <w:i/>
            <w:iCs/>
            <w:u w:val="single"/>
            <w:lang w:val="en-US" w:eastAsia="ar-SA"/>
          </w:rPr>
          <w:t>elibrary</w:t>
        </w:r>
        <w:proofErr w:type="spellEnd"/>
        <w:r w:rsidR="00686735" w:rsidRPr="009326AC">
          <w:rPr>
            <w:i/>
            <w:iCs/>
            <w:u w:val="single"/>
            <w:lang w:eastAsia="ar-SA"/>
          </w:rPr>
          <w:t>.</w:t>
        </w:r>
        <w:proofErr w:type="spellStart"/>
        <w:r w:rsidR="00686735" w:rsidRPr="009326AC">
          <w:rPr>
            <w:i/>
            <w:iCs/>
            <w:u w:val="single"/>
            <w:lang w:val="en-US" w:eastAsia="ar-SA"/>
          </w:rPr>
          <w:t>ru</w:t>
        </w:r>
        <w:proofErr w:type="spellEnd"/>
        <w:r w:rsidR="00686735" w:rsidRPr="009326AC">
          <w:rPr>
            <w:i/>
            <w:iCs/>
            <w:u w:val="single"/>
            <w:lang w:eastAsia="ar-SA"/>
          </w:rPr>
          <w:t>/</w:t>
        </w:r>
        <w:proofErr w:type="spellStart"/>
        <w:r w:rsidR="00686735" w:rsidRPr="009326AC">
          <w:rPr>
            <w:i/>
            <w:iCs/>
            <w:u w:val="single"/>
            <w:lang w:val="en-US" w:eastAsia="ar-SA"/>
          </w:rPr>
          <w:t>defaultx</w:t>
        </w:r>
        <w:proofErr w:type="spellEnd"/>
        <w:r w:rsidR="00686735" w:rsidRPr="009326AC">
          <w:rPr>
            <w:i/>
            <w:iCs/>
            <w:u w:val="single"/>
            <w:lang w:eastAsia="ar-SA"/>
          </w:rPr>
          <w:t>.</w:t>
        </w:r>
        <w:r w:rsidR="00686735" w:rsidRPr="009326AC">
          <w:rPr>
            <w:i/>
            <w:iCs/>
            <w:u w:val="single"/>
            <w:lang w:val="en-US" w:eastAsia="ar-SA"/>
          </w:rPr>
          <w:t>asp</w:t>
        </w:r>
      </w:hyperlink>
      <w:r w:rsidR="00686735" w:rsidRPr="009326AC">
        <w:rPr>
          <w:i/>
          <w:iCs/>
          <w:lang w:val="en-US" w:eastAsia="ar-SA"/>
        </w:rPr>
        <w:t> </w:t>
      </w:r>
      <w:r w:rsidR="00686735" w:rsidRPr="009326AC">
        <w:rPr>
          <w:i/>
          <w:iCs/>
          <w:lang w:eastAsia="ar-SA"/>
        </w:rPr>
        <w:t xml:space="preserve">- </w:t>
      </w:r>
      <w:r w:rsidR="00686735" w:rsidRPr="009326AC">
        <w:rPr>
          <w:i/>
          <w:iCs/>
          <w:lang w:val="en-US" w:eastAsia="ar-SA"/>
        </w:rPr>
        <w:t>  </w:t>
      </w:r>
      <w:r w:rsidR="00686735" w:rsidRPr="009326AC">
        <w:rPr>
          <w:i/>
          <w:iCs/>
          <w:lang w:eastAsia="ar-SA"/>
        </w:rPr>
        <w:t>крупнейший российский информационный портал</w:t>
      </w:r>
      <w:r w:rsidR="00686735" w:rsidRPr="009326AC">
        <w:rPr>
          <w:i/>
          <w:iCs/>
          <w:lang w:val="en-US" w:eastAsia="ar-SA"/>
        </w:rPr>
        <w:t> </w:t>
      </w:r>
      <w:r w:rsidR="00686735" w:rsidRPr="009326AC">
        <w:rPr>
          <w:i/>
          <w:iCs/>
          <w:lang w:eastAsia="ar-SA"/>
        </w:rPr>
        <w:t>электронных журналов и баз данных по всем отраслям наук;</w:t>
      </w:r>
    </w:p>
    <w:p w:rsidR="00686735" w:rsidRPr="009326AC" w:rsidRDefault="0022662F" w:rsidP="00686735">
      <w:pPr>
        <w:numPr>
          <w:ilvl w:val="0"/>
          <w:numId w:val="24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57" w:history="1">
        <w:r w:rsidR="00686735" w:rsidRPr="009326AC">
          <w:rPr>
            <w:i/>
            <w:iCs/>
            <w:u w:val="single"/>
            <w:lang w:val="en-US" w:eastAsia="ar-SA"/>
          </w:rPr>
          <w:t>http</w:t>
        </w:r>
        <w:r w:rsidR="00686735" w:rsidRPr="009326AC">
          <w:rPr>
            <w:i/>
            <w:iCs/>
            <w:u w:val="single"/>
            <w:lang w:eastAsia="ar-SA"/>
          </w:rPr>
          <w:t>://</w:t>
        </w:r>
        <w:proofErr w:type="spellStart"/>
        <w:r w:rsidR="00686735" w:rsidRPr="009326AC">
          <w:rPr>
            <w:i/>
            <w:iCs/>
            <w:u w:val="single"/>
            <w:lang w:val="en-US" w:eastAsia="ar-SA"/>
          </w:rPr>
          <w:t>arxiv</w:t>
        </w:r>
        <w:proofErr w:type="spellEnd"/>
        <w:r w:rsidR="00686735" w:rsidRPr="009326AC">
          <w:rPr>
            <w:i/>
            <w:iCs/>
            <w:u w:val="single"/>
            <w:lang w:eastAsia="ar-SA"/>
          </w:rPr>
          <w:t>.</w:t>
        </w:r>
        <w:r w:rsidR="00686735" w:rsidRPr="009326AC">
          <w:rPr>
            <w:i/>
            <w:iCs/>
            <w:u w:val="single"/>
            <w:lang w:val="en-US" w:eastAsia="ar-SA"/>
          </w:rPr>
          <w:t>org</w:t>
        </w:r>
      </w:hyperlink>
      <w:r w:rsidR="00686735" w:rsidRPr="009326AC">
        <w:rPr>
          <w:i/>
          <w:iCs/>
          <w:lang w:val="en-US" w:eastAsia="ar-SA"/>
        </w:rPr>
        <w:t> </w:t>
      </w:r>
      <w:r w:rsidR="00686735" w:rsidRPr="009326AC">
        <w:rPr>
          <w:i/>
          <w:iCs/>
          <w:lang w:eastAsia="ar-SA"/>
        </w:rPr>
        <w:t>— база данных полнотекстовых электронных публикаций научных статей по физике, математике, информатике;</w:t>
      </w:r>
    </w:p>
    <w:p w:rsidR="00686735" w:rsidRPr="009326AC" w:rsidRDefault="00686735" w:rsidP="00686735">
      <w:pPr>
        <w:numPr>
          <w:ilvl w:val="0"/>
          <w:numId w:val="24"/>
        </w:numPr>
        <w:rPr>
          <w:lang w:eastAsia="ar-SA"/>
        </w:rPr>
      </w:pPr>
      <w:r w:rsidRPr="009326AC">
        <w:rPr>
          <w:lang w:eastAsia="ar-SA"/>
        </w:rPr>
        <w:t>http://www.garant.ru/ - Справочно-правовая система (СПС)  «Гарант», комплексная правовая поддержка пользователей по законодательству Российской Федерации;</w:t>
      </w:r>
    </w:p>
    <w:p w:rsidR="00686735" w:rsidRPr="00440DEC" w:rsidRDefault="00686735" w:rsidP="00686735">
      <w:pPr>
        <w:pStyle w:val="a5"/>
        <w:spacing w:before="0" w:beforeAutospacing="0" w:after="0" w:afterAutospacing="0"/>
        <w:rPr>
          <w:lang w:eastAsia="ar-SA"/>
        </w:rPr>
      </w:pPr>
    </w:p>
    <w:p w:rsidR="00686735" w:rsidRDefault="00686735" w:rsidP="00686735">
      <w:pPr>
        <w:tabs>
          <w:tab w:val="right" w:leader="underscore" w:pos="8505"/>
        </w:tabs>
        <w:jc w:val="both"/>
        <w:rPr>
          <w:highlight w:val="yellow"/>
        </w:rPr>
      </w:pPr>
    </w:p>
    <w:p w:rsidR="00686735" w:rsidRDefault="00686735" w:rsidP="00686735">
      <w:pPr>
        <w:tabs>
          <w:tab w:val="right" w:leader="underscore" w:pos="8505"/>
        </w:tabs>
        <w:jc w:val="both"/>
        <w:rPr>
          <w:b/>
          <w:i/>
        </w:rPr>
      </w:pPr>
      <w:r w:rsidRPr="00DE0AF5">
        <w:t xml:space="preserve">9.4.3 Лицензионное программное обеспечение </w:t>
      </w:r>
      <w:r w:rsidRPr="00DE0AF5">
        <w:rPr>
          <w:b/>
          <w:i/>
        </w:rPr>
        <w:t>(ежегодно обновляется)</w:t>
      </w:r>
      <w:r>
        <w:rPr>
          <w:b/>
          <w:i/>
        </w:rPr>
        <w:t xml:space="preserve"> </w:t>
      </w:r>
    </w:p>
    <w:p w:rsidR="00686735" w:rsidRPr="00C25B4A" w:rsidRDefault="00686735" w:rsidP="00686735">
      <w:pPr>
        <w:jc w:val="both"/>
      </w:pPr>
      <w:r w:rsidRPr="00C25B4A">
        <w:rPr>
          <w:lang w:val="en-US"/>
        </w:rPr>
        <w:t>Microsoft</w:t>
      </w:r>
      <w:r w:rsidRPr="00C25B4A">
        <w:t xml:space="preserve">® </w:t>
      </w:r>
      <w:r w:rsidRPr="00C25B4A">
        <w:rPr>
          <w:lang w:val="en-US"/>
        </w:rPr>
        <w:t>Windows</w:t>
      </w:r>
      <w:r w:rsidRPr="00C25B4A">
        <w:t xml:space="preserve">® </w:t>
      </w:r>
      <w:r w:rsidRPr="00C25B4A">
        <w:rPr>
          <w:lang w:val="en-US"/>
        </w:rPr>
        <w:t>XP</w:t>
      </w:r>
      <w:r w:rsidRPr="00C25B4A">
        <w:t xml:space="preserve"> </w:t>
      </w:r>
      <w:r w:rsidRPr="00C25B4A">
        <w:rPr>
          <w:lang w:val="en-US"/>
        </w:rPr>
        <w:t>Professional</w:t>
      </w:r>
      <w:r w:rsidRPr="00C25B4A">
        <w:t xml:space="preserve"> </w:t>
      </w:r>
      <w:r w:rsidRPr="00C25B4A">
        <w:rPr>
          <w:lang w:val="en-US"/>
        </w:rPr>
        <w:t>Russian</w:t>
      </w:r>
      <w:r w:rsidRPr="00C25B4A">
        <w:t xml:space="preserve"> </w:t>
      </w:r>
      <w:r w:rsidRPr="00C25B4A">
        <w:rPr>
          <w:lang w:val="en-US"/>
        </w:rPr>
        <w:t>Upgrade</w:t>
      </w:r>
      <w:r w:rsidRPr="00C25B4A">
        <w:t>/</w:t>
      </w:r>
      <w:r w:rsidRPr="00C25B4A">
        <w:rPr>
          <w:lang w:val="en-US"/>
        </w:rPr>
        <w:t>Software</w:t>
      </w:r>
      <w:r w:rsidRPr="00C25B4A">
        <w:t xml:space="preserve"> </w:t>
      </w:r>
      <w:r w:rsidRPr="00C25B4A">
        <w:rPr>
          <w:lang w:val="en-US"/>
        </w:rPr>
        <w:t>Assurance</w:t>
      </w:r>
      <w:r w:rsidRPr="00C25B4A">
        <w:t xml:space="preserve"> </w:t>
      </w:r>
      <w:r w:rsidRPr="00C25B4A">
        <w:rPr>
          <w:lang w:val="en-US"/>
        </w:rPr>
        <w:t>Pack</w:t>
      </w:r>
      <w:r w:rsidRPr="00C25B4A">
        <w:t xml:space="preserve"> </w:t>
      </w:r>
      <w:r w:rsidRPr="00C25B4A">
        <w:rPr>
          <w:lang w:val="en-US"/>
        </w:rPr>
        <w:t>Academic</w:t>
      </w:r>
      <w:r w:rsidRPr="00C25B4A">
        <w:t xml:space="preserve"> </w:t>
      </w:r>
      <w:r w:rsidRPr="00C25B4A">
        <w:rPr>
          <w:lang w:val="en-US"/>
        </w:rPr>
        <w:t>OPEN</w:t>
      </w:r>
      <w:r w:rsidRPr="00C25B4A">
        <w:t xml:space="preserve"> </w:t>
      </w:r>
      <w:r w:rsidRPr="00C25B4A">
        <w:rPr>
          <w:lang w:val="en-US"/>
        </w:rPr>
        <w:t>No</w:t>
      </w:r>
      <w:r w:rsidRPr="00C25B4A">
        <w:t xml:space="preserve"> </w:t>
      </w:r>
      <w:r w:rsidRPr="00C25B4A">
        <w:rPr>
          <w:lang w:val="en-US"/>
        </w:rPr>
        <w:t>Level</w:t>
      </w:r>
      <w:r w:rsidRPr="00C25B4A">
        <w:t xml:space="preserve">, артикул Е85-00638; № </w:t>
      </w:r>
      <w:proofErr w:type="gramStart"/>
      <w:r w:rsidRPr="00C25B4A">
        <w:t>лицензия  18582213</w:t>
      </w:r>
      <w:proofErr w:type="gramEnd"/>
      <w:r w:rsidRPr="00C25B4A">
        <w:t xml:space="preserve"> от 30.12.2004 (бессрочная корпоративная академическая лицензия); </w:t>
      </w:r>
    </w:p>
    <w:p w:rsidR="00686735" w:rsidRPr="00C25B4A" w:rsidRDefault="00686735" w:rsidP="00686735">
      <w:pPr>
        <w:jc w:val="both"/>
        <w:rPr>
          <w:lang w:val="en-US"/>
        </w:rPr>
      </w:pPr>
      <w:proofErr w:type="spellStart"/>
      <w:r w:rsidRPr="00C25B4A">
        <w:rPr>
          <w:lang w:val="en-US"/>
        </w:rPr>
        <w:t>Kaspersky</w:t>
      </w:r>
      <w:proofErr w:type="spellEnd"/>
      <w:r w:rsidRPr="00C25B4A">
        <w:rPr>
          <w:lang w:val="en-US"/>
        </w:rPr>
        <w:t xml:space="preserve"> Endpoint </w:t>
      </w:r>
      <w:proofErr w:type="spellStart"/>
      <w:r w:rsidRPr="00C25B4A">
        <w:rPr>
          <w:lang w:val="en-US"/>
        </w:rPr>
        <w:t>Secunty</w:t>
      </w:r>
      <w:proofErr w:type="spellEnd"/>
      <w:r w:rsidRPr="00C25B4A">
        <w:rPr>
          <w:lang w:val="en-US"/>
        </w:rPr>
        <w:t xml:space="preserve"> </w:t>
      </w:r>
      <w:proofErr w:type="spellStart"/>
      <w:r w:rsidRPr="00C25B4A">
        <w:rPr>
          <w:lang w:val="en-US"/>
        </w:rPr>
        <w:t>для</w:t>
      </w:r>
      <w:proofErr w:type="spellEnd"/>
      <w:r w:rsidRPr="00C25B4A">
        <w:rPr>
          <w:lang w:val="en-US"/>
        </w:rPr>
        <w:t xml:space="preserve"> </w:t>
      </w:r>
      <w:proofErr w:type="spellStart"/>
      <w:r w:rsidRPr="00C25B4A">
        <w:rPr>
          <w:lang w:val="en-US"/>
        </w:rPr>
        <w:t>бизнеса</w:t>
      </w:r>
      <w:proofErr w:type="spellEnd"/>
      <w:r w:rsidRPr="00C25B4A">
        <w:rPr>
          <w:lang w:val="en-US"/>
        </w:rPr>
        <w:t xml:space="preserve"> - </w:t>
      </w:r>
      <w:proofErr w:type="spellStart"/>
      <w:r w:rsidRPr="00C25B4A">
        <w:rPr>
          <w:lang w:val="en-US"/>
        </w:rPr>
        <w:t>Стандартный</w:t>
      </w:r>
      <w:proofErr w:type="spellEnd"/>
      <w:r w:rsidRPr="00C25B4A">
        <w:rPr>
          <w:lang w:val="en-US"/>
        </w:rPr>
        <w:t xml:space="preserve"> Russian Edition, 250-499 Node 1 year Educational Renewal License; </w:t>
      </w:r>
      <w:proofErr w:type="spellStart"/>
      <w:r w:rsidRPr="00C25B4A">
        <w:rPr>
          <w:lang w:val="en-US"/>
        </w:rPr>
        <w:t>лицензи</w:t>
      </w:r>
      <w:proofErr w:type="spellEnd"/>
      <w:r w:rsidRPr="00C25B4A">
        <w:t>я</w:t>
      </w:r>
      <w:r w:rsidRPr="00C25B4A">
        <w:rPr>
          <w:lang w:val="en-US"/>
        </w:rPr>
        <w:t xml:space="preserve"> №17EO-171228-092222-983-1666 </w:t>
      </w:r>
      <w:proofErr w:type="spellStart"/>
      <w:r w:rsidRPr="00C25B4A">
        <w:rPr>
          <w:lang w:val="en-US"/>
        </w:rPr>
        <w:t>от</w:t>
      </w:r>
      <w:proofErr w:type="spellEnd"/>
      <w:r w:rsidRPr="00C25B4A">
        <w:rPr>
          <w:lang w:val="en-US"/>
        </w:rPr>
        <w:t xml:space="preserve"> 28.12.2017;</w:t>
      </w:r>
    </w:p>
    <w:p w:rsidR="00686735" w:rsidRPr="00C25B4A" w:rsidRDefault="00686735" w:rsidP="00686735">
      <w:pPr>
        <w:jc w:val="both"/>
      </w:pPr>
      <w:r w:rsidRPr="00C25B4A">
        <w:rPr>
          <w:lang w:val="en-US"/>
        </w:rPr>
        <w:t>Adobe</w:t>
      </w:r>
      <w:r w:rsidRPr="00C25B4A">
        <w:t xml:space="preserve"> </w:t>
      </w:r>
      <w:r w:rsidRPr="00C25B4A">
        <w:rPr>
          <w:lang w:val="en-US"/>
        </w:rPr>
        <w:t>Acrobat</w:t>
      </w:r>
      <w:r w:rsidRPr="00C25B4A">
        <w:t xml:space="preserve"> </w:t>
      </w:r>
      <w:r w:rsidRPr="00C25B4A">
        <w:rPr>
          <w:lang w:val="en-US"/>
        </w:rPr>
        <w:t>Reader</w:t>
      </w:r>
      <w:r w:rsidRPr="00C25B4A">
        <w:t xml:space="preserve"> (свободно распространяемое).</w:t>
      </w:r>
    </w:p>
    <w:p w:rsidR="00686735" w:rsidRDefault="00686735" w:rsidP="00686735">
      <w:pPr>
        <w:ind w:left="34"/>
        <w:rPr>
          <w:color w:val="000000"/>
          <w:sz w:val="22"/>
        </w:rPr>
      </w:pPr>
      <w:proofErr w:type="spellStart"/>
      <w:r w:rsidRPr="00C25B4A">
        <w:rPr>
          <w:lang w:val="en-US"/>
        </w:rPr>
        <w:t>MatLab</w:t>
      </w:r>
      <w:proofErr w:type="spellEnd"/>
      <w:r w:rsidRPr="00C25B4A">
        <w:rPr>
          <w:lang w:val="en-US"/>
        </w:rPr>
        <w:t xml:space="preserve"> </w:t>
      </w:r>
      <w:proofErr w:type="spellStart"/>
      <w:r w:rsidRPr="00C25B4A">
        <w:rPr>
          <w:lang w:val="en-US"/>
        </w:rPr>
        <w:t>Simulink</w:t>
      </w:r>
      <w:proofErr w:type="spellEnd"/>
      <w:r w:rsidRPr="00C25B4A">
        <w:rPr>
          <w:lang w:val="en-US"/>
        </w:rPr>
        <w:t xml:space="preserve"> </w:t>
      </w:r>
      <w:proofErr w:type="spellStart"/>
      <w:r w:rsidRPr="00C25B4A">
        <w:rPr>
          <w:lang w:val="en-US"/>
        </w:rPr>
        <w:t>MathWorks</w:t>
      </w:r>
      <w:proofErr w:type="spellEnd"/>
      <w:r w:rsidRPr="00C25B4A">
        <w:rPr>
          <w:lang w:val="en-US"/>
        </w:rPr>
        <w:t>, unlimited №DVD10B</w:t>
      </w:r>
    </w:p>
    <w:p w:rsidR="009C72B5" w:rsidRDefault="009C72B5" w:rsidP="00E11306">
      <w:pPr>
        <w:pStyle w:val="a5"/>
        <w:spacing w:before="0" w:beforeAutospacing="0" w:after="0" w:afterAutospacing="0"/>
        <w:rPr>
          <w:rFonts w:ascii="Times New Roman" w:hAnsi="Times New Roman" w:cs="Times New Roman"/>
          <w:b/>
        </w:rPr>
      </w:pPr>
    </w:p>
    <w:p w:rsidR="009C72B5" w:rsidRDefault="009C72B5" w:rsidP="00E11306">
      <w:pPr>
        <w:pStyle w:val="a5"/>
        <w:spacing w:before="0" w:beforeAutospacing="0" w:after="0" w:afterAutospacing="0"/>
        <w:rPr>
          <w:rFonts w:ascii="Times New Roman" w:hAnsi="Times New Roman" w:cs="Times New Roman"/>
          <w:b/>
        </w:rPr>
      </w:pPr>
    </w:p>
    <w:sectPr w:rsidR="009C72B5" w:rsidSect="00271EC7">
      <w:pgSz w:w="16838" w:h="11906" w:orient="landscape" w:code="9"/>
      <w:pgMar w:top="851" w:right="851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76B" w:rsidRDefault="00A9476B" w:rsidP="00794291">
      <w:r>
        <w:separator/>
      </w:r>
    </w:p>
  </w:endnote>
  <w:endnote w:type="continuationSeparator" w:id="0">
    <w:p w:rsidR="00A9476B" w:rsidRDefault="00A9476B" w:rsidP="007942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D82" w:rsidRDefault="00603D82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D82" w:rsidRDefault="0022662F">
    <w:pPr>
      <w:pStyle w:val="af9"/>
      <w:jc w:val="right"/>
    </w:pPr>
    <w:r>
      <w:fldChar w:fldCharType="begin"/>
    </w:r>
    <w:r w:rsidR="005A60E2">
      <w:instrText>PAGE   \* MERGEFORMAT</w:instrText>
    </w:r>
    <w:r>
      <w:fldChar w:fldCharType="separate"/>
    </w:r>
    <w:r w:rsidR="005B326A">
      <w:rPr>
        <w:noProof/>
      </w:rPr>
      <w:t>27</w:t>
    </w:r>
    <w:r>
      <w:rPr>
        <w:noProof/>
      </w:rPr>
      <w:fldChar w:fldCharType="end"/>
    </w:r>
  </w:p>
  <w:p w:rsidR="00603D82" w:rsidRDefault="00603D82">
    <w:pPr>
      <w:pStyle w:val="af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D82" w:rsidRPr="000D3988" w:rsidRDefault="00603D82" w:rsidP="00271EC7">
    <w:pPr>
      <w:pStyle w:val="af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76B" w:rsidRDefault="00A9476B" w:rsidP="00794291">
      <w:r>
        <w:separator/>
      </w:r>
    </w:p>
  </w:footnote>
  <w:footnote w:type="continuationSeparator" w:id="0">
    <w:p w:rsidR="00A9476B" w:rsidRDefault="00A9476B" w:rsidP="007942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D82" w:rsidRDefault="00603D8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D82" w:rsidRDefault="00603D82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D82" w:rsidRDefault="00603D8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2FB751D"/>
    <w:multiLevelType w:val="hybridMultilevel"/>
    <w:tmpl w:val="70E0CD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4B7E9F"/>
    <w:multiLevelType w:val="multilevel"/>
    <w:tmpl w:val="CB6A2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DF2046"/>
    <w:multiLevelType w:val="hybridMultilevel"/>
    <w:tmpl w:val="1EE45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8F5D90"/>
    <w:multiLevelType w:val="hybridMultilevel"/>
    <w:tmpl w:val="A59A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4B01A54"/>
    <w:multiLevelType w:val="hybridMultilevel"/>
    <w:tmpl w:val="E8161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1533CA"/>
    <w:multiLevelType w:val="hybridMultilevel"/>
    <w:tmpl w:val="FED86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E25172"/>
    <w:multiLevelType w:val="hybridMultilevel"/>
    <w:tmpl w:val="E41A7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5A442D"/>
    <w:multiLevelType w:val="hybridMultilevel"/>
    <w:tmpl w:val="8E723A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2B01D32"/>
    <w:multiLevelType w:val="multilevel"/>
    <w:tmpl w:val="8EEA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C53920"/>
    <w:multiLevelType w:val="hybridMultilevel"/>
    <w:tmpl w:val="7B1A1DD2"/>
    <w:lvl w:ilvl="0" w:tplc="041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9">
    <w:nsid w:val="52DB757D"/>
    <w:multiLevelType w:val="hybridMultilevel"/>
    <w:tmpl w:val="D4F430CE"/>
    <w:lvl w:ilvl="0" w:tplc="6EAC55D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594730C3"/>
    <w:multiLevelType w:val="hybridMultilevel"/>
    <w:tmpl w:val="1AF0A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8147B6"/>
    <w:multiLevelType w:val="hybridMultilevel"/>
    <w:tmpl w:val="C5340B54"/>
    <w:lvl w:ilvl="0" w:tplc="04190001">
      <w:start w:val="1"/>
      <w:numFmt w:val="decimal"/>
      <w:pStyle w:val="a0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3">
    <w:nsid w:val="6DFB105F"/>
    <w:multiLevelType w:val="hybridMultilevel"/>
    <w:tmpl w:val="6008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2B4F01"/>
    <w:multiLevelType w:val="hybridMultilevel"/>
    <w:tmpl w:val="CB5C22B0"/>
    <w:lvl w:ilvl="0" w:tplc="18A60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D326B5"/>
    <w:multiLevelType w:val="hybridMultilevel"/>
    <w:tmpl w:val="400EB33C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4"/>
  </w:num>
  <w:num w:numId="3">
    <w:abstractNumId w:val="4"/>
  </w:num>
  <w:num w:numId="4">
    <w:abstractNumId w:val="28"/>
  </w:num>
  <w:num w:numId="5">
    <w:abstractNumId w:val="18"/>
  </w:num>
  <w:num w:numId="6">
    <w:abstractNumId w:val="20"/>
  </w:num>
  <w:num w:numId="7">
    <w:abstractNumId w:val="9"/>
  </w:num>
  <w:num w:numId="8">
    <w:abstractNumId w:val="10"/>
  </w:num>
  <w:num w:numId="9">
    <w:abstractNumId w:val="25"/>
  </w:num>
  <w:num w:numId="10">
    <w:abstractNumId w:val="6"/>
  </w:num>
  <w:num w:numId="11">
    <w:abstractNumId w:val="12"/>
  </w:num>
  <w:num w:numId="12">
    <w:abstractNumId w:val="19"/>
  </w:num>
  <w:num w:numId="13">
    <w:abstractNumId w:val="23"/>
  </w:num>
  <w:num w:numId="14">
    <w:abstractNumId w:val="15"/>
  </w:num>
  <w:num w:numId="15">
    <w:abstractNumId w:val="16"/>
  </w:num>
  <w:num w:numId="16">
    <w:abstractNumId w:val="8"/>
  </w:num>
  <w:num w:numId="17">
    <w:abstractNumId w:val="24"/>
  </w:num>
  <w:num w:numId="18">
    <w:abstractNumId w:val="3"/>
  </w:num>
  <w:num w:numId="19">
    <w:abstractNumId w:val="7"/>
  </w:num>
  <w:num w:numId="20">
    <w:abstractNumId w:val="26"/>
  </w:num>
  <w:num w:numId="21">
    <w:abstractNumId w:val="5"/>
  </w:num>
  <w:num w:numId="22">
    <w:abstractNumId w:val="27"/>
  </w:num>
  <w:num w:numId="23">
    <w:abstractNumId w:val="1"/>
  </w:num>
  <w:num w:numId="24">
    <w:abstractNumId w:val="0"/>
  </w:num>
  <w:num w:numId="25">
    <w:abstractNumId w:val="2"/>
  </w:num>
  <w:num w:numId="26">
    <w:abstractNumId w:val="21"/>
  </w:num>
  <w:num w:numId="27">
    <w:abstractNumId w:val="17"/>
  </w:num>
  <w:num w:numId="28">
    <w:abstractNumId w:val="11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1306"/>
    <w:rsid w:val="00014A58"/>
    <w:rsid w:val="0005167F"/>
    <w:rsid w:val="00096718"/>
    <w:rsid w:val="000B0B1F"/>
    <w:rsid w:val="000E3CC0"/>
    <w:rsid w:val="00124F97"/>
    <w:rsid w:val="0018435C"/>
    <w:rsid w:val="001A0051"/>
    <w:rsid w:val="001C1B65"/>
    <w:rsid w:val="0022662F"/>
    <w:rsid w:val="00246230"/>
    <w:rsid w:val="002528E5"/>
    <w:rsid w:val="00263D65"/>
    <w:rsid w:val="00271EC7"/>
    <w:rsid w:val="002E24D8"/>
    <w:rsid w:val="002E5085"/>
    <w:rsid w:val="003226B0"/>
    <w:rsid w:val="00360BD6"/>
    <w:rsid w:val="003672B7"/>
    <w:rsid w:val="00385653"/>
    <w:rsid w:val="003B5D50"/>
    <w:rsid w:val="003E734B"/>
    <w:rsid w:val="00411306"/>
    <w:rsid w:val="00437534"/>
    <w:rsid w:val="00456846"/>
    <w:rsid w:val="004D545F"/>
    <w:rsid w:val="004E2F1A"/>
    <w:rsid w:val="004F4219"/>
    <w:rsid w:val="005246C5"/>
    <w:rsid w:val="005447EA"/>
    <w:rsid w:val="00557E51"/>
    <w:rsid w:val="00561FE9"/>
    <w:rsid w:val="00567542"/>
    <w:rsid w:val="00581170"/>
    <w:rsid w:val="0058660E"/>
    <w:rsid w:val="005A60E2"/>
    <w:rsid w:val="005B326A"/>
    <w:rsid w:val="005C615B"/>
    <w:rsid w:val="005D6FF5"/>
    <w:rsid w:val="00603D82"/>
    <w:rsid w:val="0061388D"/>
    <w:rsid w:val="00681971"/>
    <w:rsid w:val="00686735"/>
    <w:rsid w:val="006A4C64"/>
    <w:rsid w:val="006B746F"/>
    <w:rsid w:val="006E601B"/>
    <w:rsid w:val="0073144A"/>
    <w:rsid w:val="00762583"/>
    <w:rsid w:val="00763F91"/>
    <w:rsid w:val="007822F0"/>
    <w:rsid w:val="00794291"/>
    <w:rsid w:val="00794C29"/>
    <w:rsid w:val="007B64D7"/>
    <w:rsid w:val="007D5B6D"/>
    <w:rsid w:val="00810B6B"/>
    <w:rsid w:val="00876A2D"/>
    <w:rsid w:val="008A263F"/>
    <w:rsid w:val="008A2F6A"/>
    <w:rsid w:val="008E4E6E"/>
    <w:rsid w:val="008F1DA6"/>
    <w:rsid w:val="0090717D"/>
    <w:rsid w:val="0091485B"/>
    <w:rsid w:val="0097066C"/>
    <w:rsid w:val="00970FDA"/>
    <w:rsid w:val="009913EC"/>
    <w:rsid w:val="009A6F09"/>
    <w:rsid w:val="009C72B5"/>
    <w:rsid w:val="009D1484"/>
    <w:rsid w:val="009D29BD"/>
    <w:rsid w:val="009E0BA5"/>
    <w:rsid w:val="00A23E32"/>
    <w:rsid w:val="00A42695"/>
    <w:rsid w:val="00A61EBA"/>
    <w:rsid w:val="00A81EA1"/>
    <w:rsid w:val="00A9476B"/>
    <w:rsid w:val="00AA7325"/>
    <w:rsid w:val="00AB79CA"/>
    <w:rsid w:val="00B413B7"/>
    <w:rsid w:val="00B5605E"/>
    <w:rsid w:val="00B610DA"/>
    <w:rsid w:val="00B93DC7"/>
    <w:rsid w:val="00BA1FEF"/>
    <w:rsid w:val="00BC3B1F"/>
    <w:rsid w:val="00BD5CFC"/>
    <w:rsid w:val="00C03D3C"/>
    <w:rsid w:val="00C06C39"/>
    <w:rsid w:val="00C216DD"/>
    <w:rsid w:val="00C423C4"/>
    <w:rsid w:val="00C45F77"/>
    <w:rsid w:val="00C57E6E"/>
    <w:rsid w:val="00C63D4E"/>
    <w:rsid w:val="00C71F46"/>
    <w:rsid w:val="00D3000C"/>
    <w:rsid w:val="00D47391"/>
    <w:rsid w:val="00D97231"/>
    <w:rsid w:val="00DF2155"/>
    <w:rsid w:val="00E11116"/>
    <w:rsid w:val="00E11306"/>
    <w:rsid w:val="00E42DB0"/>
    <w:rsid w:val="00E57E9C"/>
    <w:rsid w:val="00E70099"/>
    <w:rsid w:val="00E80740"/>
    <w:rsid w:val="00EB5404"/>
    <w:rsid w:val="00EF5BE8"/>
    <w:rsid w:val="00F56888"/>
    <w:rsid w:val="00F63650"/>
    <w:rsid w:val="00F76442"/>
    <w:rsid w:val="00FC0F8C"/>
    <w:rsid w:val="00FC60CC"/>
    <w:rsid w:val="00FC6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113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E11306"/>
    <w:pPr>
      <w:keepNext/>
      <w:jc w:val="center"/>
      <w:outlineLvl w:val="0"/>
    </w:pPr>
    <w:rPr>
      <w:rFonts w:ascii="TimesET" w:hAnsi="TimesET"/>
      <w:szCs w:val="20"/>
    </w:rPr>
  </w:style>
  <w:style w:type="paragraph" w:styleId="2">
    <w:name w:val="heading 2"/>
    <w:basedOn w:val="a1"/>
    <w:next w:val="a1"/>
    <w:link w:val="20"/>
    <w:qFormat/>
    <w:rsid w:val="00E113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qFormat/>
    <w:rsid w:val="00E1130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E1130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E11306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E11306"/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E1130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2"/>
    <w:link w:val="4"/>
    <w:rsid w:val="00E1130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E1130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E113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1"/>
    <w:rsid w:val="00E1130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6">
    <w:name w:val="footnote text"/>
    <w:basedOn w:val="a1"/>
    <w:link w:val="a7"/>
    <w:rsid w:val="00E11306"/>
    <w:rPr>
      <w:sz w:val="20"/>
      <w:szCs w:val="20"/>
    </w:rPr>
  </w:style>
  <w:style w:type="character" w:customStyle="1" w:styleId="a7">
    <w:name w:val="Текст сноски Знак"/>
    <w:basedOn w:val="a2"/>
    <w:link w:val="a6"/>
    <w:rsid w:val="00E113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1"/>
    <w:link w:val="a9"/>
    <w:rsid w:val="00E1130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9">
    <w:name w:val="Верхний колонтитул Знак"/>
    <w:basedOn w:val="a2"/>
    <w:link w:val="a8"/>
    <w:rsid w:val="00E113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Title"/>
    <w:basedOn w:val="a1"/>
    <w:link w:val="ab"/>
    <w:qFormat/>
    <w:rsid w:val="00E11306"/>
    <w:pPr>
      <w:jc w:val="center"/>
    </w:pPr>
    <w:rPr>
      <w:b/>
      <w:sz w:val="28"/>
      <w:szCs w:val="20"/>
    </w:rPr>
  </w:style>
  <w:style w:type="character" w:customStyle="1" w:styleId="ab">
    <w:name w:val="Название Знак"/>
    <w:basedOn w:val="a2"/>
    <w:link w:val="aa"/>
    <w:rsid w:val="00E1130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Body Text"/>
    <w:basedOn w:val="a1"/>
    <w:link w:val="ad"/>
    <w:rsid w:val="00E11306"/>
    <w:pPr>
      <w:jc w:val="both"/>
    </w:pPr>
    <w:rPr>
      <w:color w:val="000000"/>
      <w:szCs w:val="18"/>
    </w:rPr>
  </w:style>
  <w:style w:type="character" w:customStyle="1" w:styleId="ad">
    <w:name w:val="Основной текст Знак"/>
    <w:basedOn w:val="a2"/>
    <w:link w:val="ac"/>
    <w:rsid w:val="00E11306"/>
    <w:rPr>
      <w:rFonts w:ascii="Times New Roman" w:eastAsia="Times New Roman" w:hAnsi="Times New Roman" w:cs="Times New Roman"/>
      <w:color w:val="000000"/>
      <w:sz w:val="24"/>
      <w:szCs w:val="18"/>
      <w:lang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1"/>
    <w:link w:val="af"/>
    <w:rsid w:val="00E11306"/>
    <w:pPr>
      <w:ind w:firstLine="902"/>
      <w:jc w:val="both"/>
    </w:pPr>
    <w:rPr>
      <w:color w:val="000000"/>
      <w:szCs w:val="18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2"/>
    <w:link w:val="ae"/>
    <w:rsid w:val="00E11306"/>
    <w:rPr>
      <w:rFonts w:ascii="Times New Roman" w:eastAsia="Times New Roman" w:hAnsi="Times New Roman" w:cs="Times New Roman"/>
      <w:color w:val="000000"/>
      <w:sz w:val="24"/>
      <w:szCs w:val="18"/>
      <w:lang w:eastAsia="ru-RU"/>
    </w:rPr>
  </w:style>
  <w:style w:type="paragraph" w:styleId="21">
    <w:name w:val="Body Text Indent 2"/>
    <w:basedOn w:val="a1"/>
    <w:link w:val="22"/>
    <w:rsid w:val="00E11306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basedOn w:val="a2"/>
    <w:link w:val="21"/>
    <w:rsid w:val="00E113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0">
    <w:name w:val="footnote reference"/>
    <w:rsid w:val="00E11306"/>
    <w:rPr>
      <w:rFonts w:cs="Times New Roman"/>
      <w:vertAlign w:val="superscript"/>
    </w:rPr>
  </w:style>
  <w:style w:type="character" w:styleId="af1">
    <w:name w:val="Strong"/>
    <w:qFormat/>
    <w:rsid w:val="00E11306"/>
    <w:rPr>
      <w:rFonts w:cs="Times New Roman"/>
      <w:b/>
      <w:bCs/>
    </w:rPr>
  </w:style>
  <w:style w:type="character" w:styleId="af2">
    <w:name w:val="Emphasis"/>
    <w:qFormat/>
    <w:rsid w:val="00E11306"/>
    <w:rPr>
      <w:rFonts w:cs="Times New Roman"/>
      <w:i/>
      <w:iCs/>
    </w:rPr>
  </w:style>
  <w:style w:type="paragraph" w:customStyle="1" w:styleId="Style20">
    <w:name w:val="Style20"/>
    <w:basedOn w:val="a1"/>
    <w:rsid w:val="00E11306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E11306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E11306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3">
    <w:name w:val="Hyperlink"/>
    <w:rsid w:val="00E11306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E11306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table" w:styleId="af4">
    <w:name w:val="Table Grid"/>
    <w:basedOn w:val="a3"/>
    <w:rsid w:val="00E113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113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ain">
    <w:name w:val="main"/>
    <w:basedOn w:val="a1"/>
    <w:rsid w:val="00E11306"/>
    <w:pPr>
      <w:spacing w:before="100" w:beforeAutospacing="1" w:after="100" w:afterAutospacing="1"/>
    </w:pPr>
  </w:style>
  <w:style w:type="paragraph" w:styleId="af5">
    <w:name w:val="Plain Text"/>
    <w:basedOn w:val="a1"/>
    <w:link w:val="af6"/>
    <w:rsid w:val="00E11306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2"/>
    <w:link w:val="af5"/>
    <w:rsid w:val="00E1130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E11306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af7">
    <w:name w:val="Balloon Text"/>
    <w:basedOn w:val="a1"/>
    <w:link w:val="af8"/>
    <w:semiHidden/>
    <w:rsid w:val="00E1130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2"/>
    <w:link w:val="af7"/>
    <w:semiHidden/>
    <w:rsid w:val="00E11306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footer"/>
    <w:basedOn w:val="a1"/>
    <w:link w:val="afa"/>
    <w:uiPriority w:val="99"/>
    <w:rsid w:val="00E1130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2"/>
    <w:link w:val="af9"/>
    <w:uiPriority w:val="99"/>
    <w:rsid w:val="00E113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page number"/>
    <w:rsid w:val="00E11306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rsid w:val="00E11306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basedOn w:val="a2"/>
    <w:link w:val="23"/>
    <w:rsid w:val="00E113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lock Text"/>
    <w:basedOn w:val="a1"/>
    <w:rsid w:val="00E11306"/>
    <w:pPr>
      <w:numPr>
        <w:numId w:val="1"/>
      </w:numPr>
      <w:ind w:right="201"/>
      <w:jc w:val="both"/>
    </w:pPr>
    <w:rPr>
      <w:sz w:val="28"/>
    </w:rPr>
  </w:style>
  <w:style w:type="paragraph" w:styleId="3">
    <w:name w:val="Body Text 3"/>
    <w:basedOn w:val="a1"/>
    <w:link w:val="30"/>
    <w:rsid w:val="00E1130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2"/>
    <w:link w:val="3"/>
    <w:rsid w:val="00E1130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c">
    <w:name w:val="Абзац"/>
    <w:basedOn w:val="a1"/>
    <w:rsid w:val="00E11306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">
    <w:name w:val="список с точками"/>
    <w:basedOn w:val="a1"/>
    <w:rsid w:val="00E11306"/>
    <w:pPr>
      <w:numPr>
        <w:numId w:val="2"/>
      </w:numPr>
      <w:spacing w:line="312" w:lineRule="auto"/>
      <w:jc w:val="both"/>
    </w:pPr>
  </w:style>
  <w:style w:type="character" w:customStyle="1" w:styleId="afd">
    <w:name w:val="Знак Знак"/>
    <w:locked/>
    <w:rsid w:val="00E11306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styleId="11">
    <w:name w:val="toc 1"/>
    <w:basedOn w:val="a1"/>
    <w:next w:val="a1"/>
    <w:autoRedefine/>
    <w:semiHidden/>
    <w:rsid w:val="00E11306"/>
    <w:pPr>
      <w:tabs>
        <w:tab w:val="right" w:leader="dot" w:pos="10195"/>
      </w:tabs>
      <w:ind w:left="1080" w:hanging="900"/>
      <w:jc w:val="center"/>
    </w:pPr>
    <w:rPr>
      <w:b/>
      <w:sz w:val="28"/>
    </w:rPr>
  </w:style>
  <w:style w:type="paragraph" w:customStyle="1" w:styleId="Iauiue">
    <w:name w:val="Iau?iue"/>
    <w:rsid w:val="00E113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нак Знак1"/>
    <w:rsid w:val="00E11306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E1130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E11306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E11306"/>
    <w:rPr>
      <w:rFonts w:ascii="Courier New" w:hAnsi="Courier New" w:cs="Courier New"/>
      <w:lang w:val="ru-RU" w:eastAsia="ru-RU" w:bidi="ar-SA"/>
    </w:rPr>
  </w:style>
  <w:style w:type="paragraph" w:styleId="afe">
    <w:name w:val="List Paragraph"/>
    <w:basedOn w:val="a1"/>
    <w:link w:val="aff"/>
    <w:qFormat/>
    <w:rsid w:val="00E11306"/>
    <w:pPr>
      <w:ind w:left="720"/>
      <w:contextualSpacing/>
    </w:pPr>
    <w:rPr>
      <w:sz w:val="28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E11306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E11306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E11306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1"/>
    <w:link w:val="Bodytext"/>
    <w:rsid w:val="00E11306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f">
    <w:name w:val="Абзац списка Знак"/>
    <w:link w:val="afe"/>
    <w:locked/>
    <w:rsid w:val="00E11306"/>
    <w:rPr>
      <w:rFonts w:ascii="Times New Roman" w:eastAsia="Times New Roman" w:hAnsi="Times New Roman" w:cs="Times New Roman"/>
      <w:sz w:val="28"/>
      <w:szCs w:val="20"/>
    </w:rPr>
  </w:style>
  <w:style w:type="paragraph" w:customStyle="1" w:styleId="13">
    <w:name w:val="Абзац списка1"/>
    <w:basedOn w:val="a1"/>
    <w:rsid w:val="00E11306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character" w:customStyle="1" w:styleId="Heading1Char">
    <w:name w:val="Heading 1 Char"/>
    <w:locked/>
    <w:rsid w:val="00E11306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customStyle="1" w:styleId="25">
    <w:name w:val="Абзац списка2"/>
    <w:basedOn w:val="a1"/>
    <w:link w:val="ListParagraphChar"/>
    <w:rsid w:val="00E1130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25"/>
    <w:locked/>
    <w:rsid w:val="00E11306"/>
    <w:rPr>
      <w:rFonts w:ascii="Calibri" w:eastAsia="Times New Roman" w:hAnsi="Calibri" w:cs="Times New Roman"/>
    </w:rPr>
  </w:style>
  <w:style w:type="table" w:customStyle="1" w:styleId="15">
    <w:name w:val="Сетка таблицы1"/>
    <w:basedOn w:val="a3"/>
    <w:next w:val="af4"/>
    <w:uiPriority w:val="59"/>
    <w:rsid w:val="00E1130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3"/>
    <w:next w:val="af4"/>
    <w:uiPriority w:val="59"/>
    <w:rsid w:val="00E1130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3"/>
    <w:next w:val="af4"/>
    <w:rsid w:val="00E113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3"/>
    <w:next w:val="af4"/>
    <w:rsid w:val="00E113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E11306"/>
    <w:rPr>
      <w:rFonts w:cs="Times New Roman"/>
    </w:rPr>
  </w:style>
  <w:style w:type="paragraph" w:customStyle="1" w:styleId="stext">
    <w:name w:val="stext"/>
    <w:basedOn w:val="a1"/>
    <w:rsid w:val="00E11306"/>
    <w:pPr>
      <w:spacing w:before="100" w:beforeAutospacing="1" w:after="100" w:afterAutospacing="1"/>
    </w:pPr>
  </w:style>
  <w:style w:type="table" w:customStyle="1" w:styleId="42">
    <w:name w:val="Сетка таблицы4"/>
    <w:basedOn w:val="a3"/>
    <w:next w:val="af4"/>
    <w:uiPriority w:val="59"/>
    <w:rsid w:val="00E1130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3"/>
    <w:next w:val="af4"/>
    <w:uiPriority w:val="59"/>
    <w:rsid w:val="00E1130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rsid w:val="00E11306"/>
    <w:pPr>
      <w:spacing w:before="100" w:beforeAutospacing="1" w:after="100" w:afterAutospacing="1"/>
    </w:pPr>
  </w:style>
  <w:style w:type="character" w:customStyle="1" w:styleId="27">
    <w:name w:val="Основной текст (2)"/>
    <w:rsid w:val="00E113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4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emf"/><Relationship Id="rId39" Type="http://schemas.openxmlformats.org/officeDocument/2006/relationships/image" Target="media/image26.emf"/><Relationship Id="rId21" Type="http://schemas.openxmlformats.org/officeDocument/2006/relationships/image" Target="media/image8.png"/><Relationship Id="rId34" Type="http://schemas.openxmlformats.org/officeDocument/2006/relationships/image" Target="media/image21.emf"/><Relationship Id="rId42" Type="http://schemas.openxmlformats.org/officeDocument/2006/relationships/image" Target="media/image29.emf"/><Relationship Id="rId47" Type="http://schemas.openxmlformats.org/officeDocument/2006/relationships/hyperlink" Target="http://znanium.com/" TargetMode="External"/><Relationship Id="rId50" Type="http://schemas.openxmlformats.org/officeDocument/2006/relationships/hyperlink" Target="https://www.scopus.com/" TargetMode="External"/><Relationship Id="rId55" Type="http://schemas.openxmlformats.org/officeDocument/2006/relationships/hyperlink" Target="http://www.scopus.com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image" Target="media/image25.emf"/><Relationship Id="rId46" Type="http://schemas.openxmlformats.org/officeDocument/2006/relationships/hyperlink" Target="http://znanium.com/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emf"/><Relationship Id="rId41" Type="http://schemas.openxmlformats.org/officeDocument/2006/relationships/image" Target="media/image28.emf"/><Relationship Id="rId54" Type="http://schemas.openxmlformats.org/officeDocument/2006/relationships/hyperlink" Target="http://www.gks.ru/wps/wcm/connect/rosstat_main/rosstat/ru/statistics/databas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image" Target="media/image24.emf"/><Relationship Id="rId40" Type="http://schemas.openxmlformats.org/officeDocument/2006/relationships/image" Target="media/image27.emf"/><Relationship Id="rId45" Type="http://schemas.openxmlformats.org/officeDocument/2006/relationships/image" Target="media/image32.emf"/><Relationship Id="rId53" Type="http://schemas.openxmlformats.org/officeDocument/2006/relationships/hyperlink" Target="http://&#1085;&#1101;&#1073;.&#1088;&#1092;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image" Target="media/image23.emf"/><Relationship Id="rId49" Type="http://schemas.openxmlformats.org/officeDocument/2006/relationships/hyperlink" Target="http://webofknowledge.com/" TargetMode="External"/><Relationship Id="rId57" Type="http://schemas.openxmlformats.org/officeDocument/2006/relationships/hyperlink" Target="http://arxiv.org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emf"/><Relationship Id="rId44" Type="http://schemas.openxmlformats.org/officeDocument/2006/relationships/image" Target="media/image31.emf"/><Relationship Id="rId52" Type="http://schemas.openxmlformats.org/officeDocument/2006/relationships/hyperlink" Target="https://elibrary.ru/" TargetMode="External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2.emf"/><Relationship Id="rId43" Type="http://schemas.openxmlformats.org/officeDocument/2006/relationships/image" Target="media/image30.emf"/><Relationship Id="rId48" Type="http://schemas.openxmlformats.org/officeDocument/2006/relationships/hyperlink" Target="https://dlib.eastview.com/" TargetMode="External"/><Relationship Id="rId56" Type="http://schemas.openxmlformats.org/officeDocument/2006/relationships/hyperlink" Target="http://elibrary.ru/defaultx.asp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springernature.com/gp/librarian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C6EAD2-9C0E-4026-B738-870ABEF46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4361</Words>
  <Characters>24861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Marina</cp:lastModifiedBy>
  <cp:revision>30</cp:revision>
  <dcterms:created xsi:type="dcterms:W3CDTF">2018-11-25T21:11:00Z</dcterms:created>
  <dcterms:modified xsi:type="dcterms:W3CDTF">2019-06-24T23:45:00Z</dcterms:modified>
</cp:coreProperties>
</file>