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889" w:type="dxa"/>
        <w:tblLook w:val="00A0" w:firstRow="1" w:lastRow="0" w:firstColumn="1" w:lastColumn="0" w:noHBand="0" w:noVBand="0"/>
      </w:tblPr>
      <w:tblGrid>
        <w:gridCol w:w="1355"/>
        <w:gridCol w:w="8534"/>
      </w:tblGrid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высшего образования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«Российский государственный университет им. А.Н. Косыгина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(Технологии. Дизайн. Искусство)»</w:t>
            </w:r>
          </w:p>
        </w:tc>
      </w:tr>
      <w:tr w:rsidR="00547B58" w:rsidRPr="004B738E" w:rsidTr="004B738E">
        <w:trPr>
          <w:trHeight w:val="357"/>
        </w:trPr>
        <w:tc>
          <w:tcPr>
            <w:tcW w:w="9889" w:type="dxa"/>
            <w:gridSpan w:val="2"/>
            <w:vAlign w:val="bottom"/>
          </w:tcPr>
          <w:p w:rsidR="00547B58" w:rsidRPr="004B738E" w:rsidRDefault="00547B58" w:rsidP="004B738E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547B58" w:rsidRPr="004B738E" w:rsidTr="004B738E">
        <w:trPr>
          <w:trHeight w:val="357"/>
        </w:trPr>
        <w:tc>
          <w:tcPr>
            <w:tcW w:w="1355" w:type="dxa"/>
            <w:vAlign w:val="bottom"/>
          </w:tcPr>
          <w:p w:rsidR="00547B58" w:rsidRPr="004B738E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6"/>
                <w:szCs w:val="26"/>
              </w:rPr>
              <w:t xml:space="preserve">Институт </w:t>
            </w:r>
          </w:p>
        </w:tc>
        <w:tc>
          <w:tcPr>
            <w:tcW w:w="8534" w:type="dxa"/>
            <w:tcBorders>
              <w:bottom w:val="single" w:sz="4" w:space="0" w:color="auto"/>
            </w:tcBorders>
            <w:vAlign w:val="bottom"/>
          </w:tcPr>
          <w:p w:rsidR="00547B58" w:rsidRPr="004B738E" w:rsidRDefault="00211E6F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Мехатроники и информационных технологий</w:t>
            </w:r>
          </w:p>
        </w:tc>
      </w:tr>
      <w:tr w:rsidR="00547B58" w:rsidRPr="004B738E" w:rsidTr="004B738E">
        <w:trPr>
          <w:trHeight w:val="357"/>
        </w:trPr>
        <w:tc>
          <w:tcPr>
            <w:tcW w:w="1355" w:type="dxa"/>
            <w:vAlign w:val="bottom"/>
          </w:tcPr>
          <w:p w:rsidR="00547B58" w:rsidRPr="004B738E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6"/>
                <w:szCs w:val="26"/>
              </w:rPr>
              <w:t xml:space="preserve">Кафедра </w:t>
            </w:r>
          </w:p>
        </w:tc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47B58" w:rsidRPr="004B738E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proofErr w:type="gramStart"/>
            <w:r>
              <w:rPr>
                <w:rFonts w:eastAsia="Times New Roman"/>
                <w:sz w:val="26"/>
                <w:szCs w:val="26"/>
              </w:rPr>
              <w:t>Теоретической  и</w:t>
            </w:r>
            <w:proofErr w:type="gramEnd"/>
            <w:r>
              <w:rPr>
                <w:rFonts w:eastAsia="Times New Roman"/>
                <w:sz w:val="26"/>
                <w:szCs w:val="26"/>
              </w:rPr>
              <w:t xml:space="preserve"> прикладной механики</w:t>
            </w:r>
          </w:p>
        </w:tc>
      </w:tr>
    </w:tbl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W w:w="9889" w:type="dxa"/>
        <w:tblLook w:val="00A0" w:firstRow="1" w:lastRow="0" w:firstColumn="1" w:lastColumn="0" w:noHBand="0" w:noVBand="0"/>
      </w:tblPr>
      <w:tblGrid>
        <w:gridCol w:w="3330"/>
        <w:gridCol w:w="1350"/>
        <w:gridCol w:w="5209"/>
      </w:tblGrid>
      <w:tr w:rsidR="00547B58" w:rsidRPr="004B738E" w:rsidTr="004B738E">
        <w:trPr>
          <w:trHeight w:val="567"/>
        </w:trPr>
        <w:tc>
          <w:tcPr>
            <w:tcW w:w="9889" w:type="dxa"/>
            <w:gridSpan w:val="3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  <w:sz w:val="26"/>
                <w:szCs w:val="26"/>
              </w:rPr>
            </w:pPr>
            <w:r w:rsidRPr="004B738E">
              <w:rPr>
                <w:b/>
                <w:sz w:val="26"/>
                <w:szCs w:val="26"/>
              </w:rPr>
              <w:t>РАБОЧАЯ ПРОГРАММА</w:t>
            </w:r>
          </w:p>
          <w:p w:rsidR="00547B58" w:rsidRPr="004B738E" w:rsidRDefault="00547B58" w:rsidP="004B738E">
            <w:pPr>
              <w:jc w:val="center"/>
              <w:rPr>
                <w:b/>
                <w:sz w:val="26"/>
                <w:szCs w:val="26"/>
              </w:rPr>
            </w:pPr>
            <w:r w:rsidRPr="004B738E"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211E6F" w:rsidRPr="004B738E" w:rsidTr="00A873A3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:rsidR="00211E6F" w:rsidRPr="00211E6F" w:rsidRDefault="00A367D1" w:rsidP="00211E6F">
            <w:pPr>
              <w:jc w:val="center"/>
              <w:rPr>
                <w:b/>
                <w:sz w:val="26"/>
                <w:szCs w:val="26"/>
              </w:rPr>
            </w:pPr>
            <w:bookmarkStart w:id="0" w:name="_Hlk102739264"/>
            <w:r>
              <w:rPr>
                <w:b/>
                <w:sz w:val="26"/>
                <w:szCs w:val="26"/>
              </w:rPr>
              <w:t xml:space="preserve">Основы автоматизированного проектирования </w:t>
            </w:r>
            <w:proofErr w:type="spellStart"/>
            <w:r>
              <w:rPr>
                <w:b/>
                <w:sz w:val="26"/>
                <w:szCs w:val="26"/>
              </w:rPr>
              <w:t>мехатронных</w:t>
            </w:r>
            <w:proofErr w:type="spellEnd"/>
            <w:r>
              <w:rPr>
                <w:b/>
                <w:sz w:val="26"/>
                <w:szCs w:val="26"/>
              </w:rPr>
              <w:t xml:space="preserve"> систем</w:t>
            </w:r>
            <w:bookmarkEnd w:id="0"/>
          </w:p>
        </w:tc>
      </w:tr>
      <w:tr w:rsidR="00211E6F" w:rsidRPr="004B738E" w:rsidTr="004B738E">
        <w:trPr>
          <w:trHeight w:val="922"/>
        </w:trPr>
        <w:tc>
          <w:tcPr>
            <w:tcW w:w="3330" w:type="dxa"/>
            <w:tcBorders>
              <w:top w:val="single" w:sz="4" w:space="0" w:color="auto"/>
            </w:tcBorders>
            <w:vAlign w:val="center"/>
          </w:tcPr>
          <w:p w:rsidR="00211E6F" w:rsidRPr="004B738E" w:rsidRDefault="00211E6F" w:rsidP="00211E6F">
            <w:pPr>
              <w:rPr>
                <w:sz w:val="26"/>
                <w:szCs w:val="26"/>
              </w:rPr>
            </w:pPr>
            <w:bookmarkStart w:id="1" w:name="_Toc56765514"/>
            <w:bookmarkStart w:id="2" w:name="_Toc57022812"/>
            <w:bookmarkStart w:id="3" w:name="_Toc57024930"/>
            <w:bookmarkStart w:id="4" w:name="_Toc57025163"/>
            <w:bookmarkStart w:id="5" w:name="_Toc62039378"/>
            <w:r w:rsidRPr="004B738E">
              <w:rPr>
                <w:sz w:val="26"/>
                <w:szCs w:val="26"/>
              </w:rPr>
              <w:t>Уровень образования</w:t>
            </w:r>
            <w:bookmarkEnd w:id="1"/>
            <w:bookmarkEnd w:id="2"/>
            <w:bookmarkEnd w:id="3"/>
            <w:bookmarkEnd w:id="4"/>
            <w:bookmarkEnd w:id="5"/>
            <w:r w:rsidRPr="004B738E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vAlign w:val="center"/>
          </w:tcPr>
          <w:p w:rsidR="00211E6F" w:rsidRPr="004B738E" w:rsidRDefault="00211E6F" w:rsidP="00211E6F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бакалавриат</w:t>
            </w:r>
          </w:p>
        </w:tc>
      </w:tr>
      <w:tr w:rsidR="00211E6F" w:rsidRPr="004B738E" w:rsidTr="004B738E">
        <w:trPr>
          <w:trHeight w:val="567"/>
        </w:trPr>
        <w:tc>
          <w:tcPr>
            <w:tcW w:w="3330" w:type="dxa"/>
          </w:tcPr>
          <w:p w:rsidR="00211E6F" w:rsidRPr="004B738E" w:rsidRDefault="00211E6F" w:rsidP="00211E6F">
            <w:pPr>
              <w:rPr>
                <w:i/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</w:tcPr>
          <w:p w:rsidR="00211E6F" w:rsidRPr="004B738E" w:rsidRDefault="00211E6F" w:rsidP="00211E6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15.03.06</w:t>
            </w:r>
          </w:p>
        </w:tc>
        <w:tc>
          <w:tcPr>
            <w:tcW w:w="5209" w:type="dxa"/>
          </w:tcPr>
          <w:p w:rsidR="00211E6F" w:rsidRPr="006B2BB1" w:rsidRDefault="00211E6F" w:rsidP="00211E6F">
            <w:pPr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Мехатроника и робототехника</w:t>
            </w:r>
          </w:p>
        </w:tc>
      </w:tr>
      <w:tr w:rsidR="00211E6F" w:rsidRPr="004B738E" w:rsidTr="004B738E">
        <w:trPr>
          <w:trHeight w:val="567"/>
        </w:trPr>
        <w:tc>
          <w:tcPr>
            <w:tcW w:w="3330" w:type="dxa"/>
          </w:tcPr>
          <w:p w:rsidR="00211E6F" w:rsidRPr="004B738E" w:rsidRDefault="00211E6F" w:rsidP="00211E6F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Профиль/Специализация</w:t>
            </w:r>
          </w:p>
        </w:tc>
        <w:tc>
          <w:tcPr>
            <w:tcW w:w="6559" w:type="dxa"/>
            <w:gridSpan w:val="2"/>
          </w:tcPr>
          <w:p w:rsidR="00211E6F" w:rsidRPr="004B738E" w:rsidRDefault="00211E6F" w:rsidP="00211E6F">
            <w:pPr>
              <w:rPr>
                <w:sz w:val="26"/>
                <w:szCs w:val="26"/>
              </w:rPr>
            </w:pPr>
            <w:proofErr w:type="spellStart"/>
            <w:r w:rsidRPr="006B2BB1">
              <w:rPr>
                <w:sz w:val="24"/>
                <w:szCs w:val="24"/>
              </w:rPr>
              <w:t>Мехатронные</w:t>
            </w:r>
            <w:proofErr w:type="spellEnd"/>
            <w:r w:rsidRPr="006B2BB1">
              <w:rPr>
                <w:sz w:val="24"/>
                <w:szCs w:val="24"/>
              </w:rPr>
              <w:t xml:space="preserve"> системы и средства автоматизации</w:t>
            </w:r>
          </w:p>
        </w:tc>
      </w:tr>
      <w:tr w:rsidR="00211E6F" w:rsidRPr="004B738E" w:rsidTr="004B738E">
        <w:trPr>
          <w:trHeight w:val="567"/>
        </w:trPr>
        <w:tc>
          <w:tcPr>
            <w:tcW w:w="3330" w:type="dxa"/>
          </w:tcPr>
          <w:p w:rsidR="00211E6F" w:rsidRPr="004B738E" w:rsidRDefault="00211E6F" w:rsidP="00211E6F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Срок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vAlign w:val="center"/>
          </w:tcPr>
          <w:p w:rsidR="00211E6F" w:rsidRPr="004B738E" w:rsidRDefault="00211E6F" w:rsidP="00211E6F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4 года</w:t>
            </w:r>
          </w:p>
        </w:tc>
      </w:tr>
      <w:tr w:rsidR="00211E6F" w:rsidRPr="004B738E" w:rsidTr="004B738E">
        <w:trPr>
          <w:trHeight w:val="567"/>
        </w:trPr>
        <w:tc>
          <w:tcPr>
            <w:tcW w:w="3330" w:type="dxa"/>
            <w:vAlign w:val="bottom"/>
          </w:tcPr>
          <w:p w:rsidR="00211E6F" w:rsidRPr="004B738E" w:rsidRDefault="00211E6F" w:rsidP="00211E6F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Форма обучения</w:t>
            </w:r>
          </w:p>
        </w:tc>
        <w:tc>
          <w:tcPr>
            <w:tcW w:w="6559" w:type="dxa"/>
            <w:gridSpan w:val="2"/>
            <w:shd w:val="clear" w:color="auto" w:fill="FFFFFF"/>
            <w:vAlign w:val="bottom"/>
          </w:tcPr>
          <w:p w:rsidR="00211E6F" w:rsidRPr="004B738E" w:rsidRDefault="00211E6F" w:rsidP="00211E6F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очная</w:t>
            </w:r>
          </w:p>
        </w:tc>
      </w:tr>
    </w:tbl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W w:w="9822" w:type="dxa"/>
        <w:tblLook w:val="00A0" w:firstRow="1" w:lastRow="0" w:firstColumn="1" w:lastColumn="0" w:noHBand="0" w:noVBand="0"/>
      </w:tblPr>
      <w:tblGrid>
        <w:gridCol w:w="381"/>
        <w:gridCol w:w="2704"/>
        <w:gridCol w:w="6520"/>
        <w:gridCol w:w="217"/>
      </w:tblGrid>
      <w:tr w:rsidR="00547B58" w:rsidRPr="004B738E" w:rsidTr="004B738E">
        <w:trPr>
          <w:trHeight w:val="964"/>
        </w:trPr>
        <w:tc>
          <w:tcPr>
            <w:tcW w:w="9822" w:type="dxa"/>
            <w:gridSpan w:val="4"/>
          </w:tcPr>
          <w:p w:rsidR="00547B58" w:rsidRPr="004B738E" w:rsidRDefault="00547B58" w:rsidP="00F403E9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4"/>
                <w:szCs w:val="24"/>
              </w:rPr>
              <w:t xml:space="preserve">Рабочая программа учебной дисциплины </w:t>
            </w:r>
            <w:bookmarkStart w:id="6" w:name="_Hlk102741808"/>
            <w:r w:rsidRPr="00A367D1">
              <w:rPr>
                <w:rFonts w:eastAsia="Times New Roman"/>
                <w:sz w:val="24"/>
                <w:szCs w:val="24"/>
              </w:rPr>
              <w:t>«</w:t>
            </w:r>
            <w:r w:rsidR="00A367D1" w:rsidRPr="00A367D1">
              <w:rPr>
                <w:sz w:val="24"/>
                <w:szCs w:val="24"/>
              </w:rPr>
              <w:t xml:space="preserve">Основы автоматизированного проектирования </w:t>
            </w:r>
            <w:proofErr w:type="spellStart"/>
            <w:r w:rsidR="00A367D1" w:rsidRPr="00A367D1">
              <w:rPr>
                <w:sz w:val="24"/>
                <w:szCs w:val="24"/>
              </w:rPr>
              <w:t>мехатронных</w:t>
            </w:r>
            <w:proofErr w:type="spellEnd"/>
            <w:r w:rsidR="00A367D1" w:rsidRPr="00A367D1">
              <w:rPr>
                <w:sz w:val="24"/>
                <w:szCs w:val="24"/>
              </w:rPr>
              <w:t xml:space="preserve"> систем</w:t>
            </w:r>
            <w:r w:rsidRPr="00A367D1">
              <w:rPr>
                <w:rFonts w:eastAsia="Times New Roman"/>
                <w:sz w:val="24"/>
                <w:szCs w:val="24"/>
              </w:rPr>
              <w:t>»</w:t>
            </w:r>
            <w:bookmarkEnd w:id="6"/>
            <w:r w:rsidRPr="004B738E">
              <w:rPr>
                <w:rFonts w:eastAsia="Times New Roman"/>
                <w:sz w:val="24"/>
                <w:szCs w:val="24"/>
              </w:rPr>
              <w:t xml:space="preserve"> основной профессиональной образовательной программы высшего образования</w:t>
            </w:r>
            <w:r w:rsidRPr="004B738E">
              <w:rPr>
                <w:rFonts w:eastAsia="Times New Roman"/>
                <w:i/>
                <w:sz w:val="24"/>
                <w:szCs w:val="24"/>
              </w:rPr>
              <w:t>,</w:t>
            </w:r>
            <w:r w:rsidRPr="004B738E">
              <w:rPr>
                <w:rFonts w:eastAsia="Times New Roman"/>
                <w:sz w:val="24"/>
                <w:szCs w:val="24"/>
              </w:rPr>
              <w:t xml:space="preserve"> рассмотрена и одобрена на заседании кафедры, протокол </w:t>
            </w:r>
            <w:r w:rsidR="00C72113">
              <w:rPr>
                <w:rFonts w:eastAsia="Times New Roman"/>
                <w:sz w:val="24"/>
                <w:szCs w:val="24"/>
              </w:rPr>
              <w:t>№ 11 от 19.05.2021 г.</w:t>
            </w:r>
          </w:p>
        </w:tc>
      </w:tr>
      <w:tr w:rsidR="00547B58" w:rsidRPr="004B738E" w:rsidTr="004B738E">
        <w:trPr>
          <w:trHeight w:val="567"/>
        </w:trPr>
        <w:tc>
          <w:tcPr>
            <w:tcW w:w="9822" w:type="dxa"/>
            <w:gridSpan w:val="4"/>
            <w:vAlign w:val="center"/>
          </w:tcPr>
          <w:p w:rsidR="00547B58" w:rsidRPr="004B738E" w:rsidRDefault="00547B58" w:rsidP="00C32EE6">
            <w:pPr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 xml:space="preserve">Разработчик рабочей программы </w:t>
            </w:r>
            <w:r w:rsidR="00A367D1" w:rsidRPr="00A367D1">
              <w:rPr>
                <w:rFonts w:eastAsia="Times New Roman"/>
                <w:sz w:val="24"/>
                <w:szCs w:val="24"/>
              </w:rPr>
              <w:t>«</w:t>
            </w:r>
            <w:r w:rsidR="00A367D1" w:rsidRPr="00A367D1">
              <w:rPr>
                <w:sz w:val="24"/>
                <w:szCs w:val="24"/>
              </w:rPr>
              <w:t xml:space="preserve">Основы автоматизированного проектирования </w:t>
            </w:r>
            <w:proofErr w:type="spellStart"/>
            <w:r w:rsidR="00A367D1" w:rsidRPr="00A367D1">
              <w:rPr>
                <w:sz w:val="24"/>
                <w:szCs w:val="24"/>
              </w:rPr>
              <w:t>мехатронных</w:t>
            </w:r>
            <w:proofErr w:type="spellEnd"/>
            <w:r w:rsidR="00A367D1" w:rsidRPr="00A367D1">
              <w:rPr>
                <w:sz w:val="24"/>
                <w:szCs w:val="24"/>
              </w:rPr>
              <w:t xml:space="preserve"> систем</w:t>
            </w:r>
            <w:r w:rsidR="00A367D1" w:rsidRPr="00A367D1">
              <w:rPr>
                <w:rFonts w:eastAsia="Times New Roman"/>
                <w:sz w:val="24"/>
                <w:szCs w:val="24"/>
              </w:rPr>
              <w:t>»</w:t>
            </w:r>
            <w:r w:rsidR="00211E6F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</w:tr>
      <w:tr w:rsidR="00547B58" w:rsidRPr="004B738E" w:rsidTr="004B738E">
        <w:trPr>
          <w:trHeight w:val="283"/>
        </w:trPr>
        <w:tc>
          <w:tcPr>
            <w:tcW w:w="381" w:type="dxa"/>
            <w:vAlign w:val="center"/>
          </w:tcPr>
          <w:p w:rsidR="00547B58" w:rsidRPr="00D035B4" w:rsidRDefault="00547B58" w:rsidP="004B738E">
            <w:pPr>
              <w:pStyle w:val="af0"/>
              <w:ind w:left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vAlign w:val="center"/>
          </w:tcPr>
          <w:p w:rsidR="00547B58" w:rsidRPr="004B738E" w:rsidRDefault="00547B58" w:rsidP="00AA6ADF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37" w:type="dxa"/>
            <w:gridSpan w:val="2"/>
            <w:vAlign w:val="center"/>
          </w:tcPr>
          <w:p w:rsidR="00547B58" w:rsidRPr="004B738E" w:rsidRDefault="00211E6F" w:rsidP="004B738E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Степнов Н.В.</w:t>
            </w:r>
          </w:p>
        </w:tc>
      </w:tr>
      <w:tr w:rsidR="00547B58" w:rsidRPr="004B738E" w:rsidTr="004B738E">
        <w:trPr>
          <w:trHeight w:val="283"/>
        </w:trPr>
        <w:tc>
          <w:tcPr>
            <w:tcW w:w="381" w:type="dxa"/>
            <w:vAlign w:val="center"/>
          </w:tcPr>
          <w:p w:rsidR="00547B58" w:rsidRPr="004B738E" w:rsidRDefault="00547B58" w:rsidP="004B738E">
            <w:pPr>
              <w:ind w:left="142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vAlign w:val="center"/>
          </w:tcPr>
          <w:p w:rsidR="00547B58" w:rsidRPr="004B738E" w:rsidRDefault="00547B58" w:rsidP="00AA6ADF">
            <w:pPr>
              <w:rPr>
                <w:sz w:val="24"/>
                <w:szCs w:val="24"/>
              </w:rPr>
            </w:pPr>
          </w:p>
        </w:tc>
        <w:tc>
          <w:tcPr>
            <w:tcW w:w="6737" w:type="dxa"/>
            <w:gridSpan w:val="2"/>
            <w:vAlign w:val="center"/>
          </w:tcPr>
          <w:p w:rsidR="00547B58" w:rsidRPr="004B738E" w:rsidRDefault="00547B58" w:rsidP="004B738E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rPr>
          <w:gridAfter w:val="1"/>
          <w:wAfter w:w="217" w:type="dxa"/>
          <w:trHeight w:val="510"/>
        </w:trPr>
        <w:tc>
          <w:tcPr>
            <w:tcW w:w="3085" w:type="dxa"/>
            <w:gridSpan w:val="2"/>
            <w:vAlign w:val="bottom"/>
          </w:tcPr>
          <w:p w:rsidR="00547B58" w:rsidRPr="004B738E" w:rsidRDefault="00547B58" w:rsidP="004B738E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Заведующий кафедрой:</w:t>
            </w:r>
          </w:p>
        </w:tc>
        <w:tc>
          <w:tcPr>
            <w:tcW w:w="6520" w:type="dxa"/>
            <w:vAlign w:val="bottom"/>
          </w:tcPr>
          <w:p w:rsidR="00547B58" w:rsidRPr="004B738E" w:rsidRDefault="00547B58" w:rsidP="004B738E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  <w:shd w:val="clear" w:color="auto" w:fill="FFFFFF"/>
              </w:rPr>
              <w:t xml:space="preserve">д.т.н., профессор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Хейло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С.В.</w:t>
            </w:r>
          </w:p>
        </w:tc>
      </w:tr>
    </w:tbl>
    <w:p w:rsidR="00547B58" w:rsidRPr="00E804AE" w:rsidRDefault="00547B58" w:rsidP="00B1206A">
      <w:pPr>
        <w:jc w:val="both"/>
        <w:rPr>
          <w:i/>
          <w:sz w:val="20"/>
          <w:szCs w:val="20"/>
        </w:rPr>
      </w:pPr>
    </w:p>
    <w:p w:rsidR="00547B58" w:rsidRDefault="00547B58" w:rsidP="00E804AE">
      <w:pPr>
        <w:jc w:val="both"/>
        <w:rPr>
          <w:sz w:val="24"/>
          <w:szCs w:val="24"/>
        </w:rPr>
        <w:sectPr w:rsidR="00547B58" w:rsidSect="00532F5A">
          <w:footerReference w:type="default" r:id="rId7"/>
          <w:pgSz w:w="11906" w:h="16838" w:code="9"/>
          <w:pgMar w:top="1134" w:right="567" w:bottom="1134" w:left="1701" w:header="709" w:footer="397" w:gutter="0"/>
          <w:cols w:space="708"/>
          <w:titlePg/>
          <w:docGrid w:linePitch="360"/>
        </w:sectPr>
      </w:pPr>
    </w:p>
    <w:p w:rsidR="00547B58" w:rsidRPr="00A873A3" w:rsidRDefault="00547B58" w:rsidP="00D801DB">
      <w:pPr>
        <w:pStyle w:val="1"/>
      </w:pPr>
      <w:r w:rsidRPr="00A873A3">
        <w:lastRenderedPageBreak/>
        <w:t xml:space="preserve">ОБЩИЕ СВЕДЕНИЯ </w:t>
      </w:r>
    </w:p>
    <w:p w:rsidR="00547B58" w:rsidRPr="00A873A3" w:rsidRDefault="00547B58" w:rsidP="00A64694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A873A3">
        <w:rPr>
          <w:sz w:val="24"/>
          <w:szCs w:val="24"/>
        </w:rPr>
        <w:t xml:space="preserve">Учебная дисциплина </w:t>
      </w:r>
      <w:r w:rsidR="00A367D1" w:rsidRPr="00A367D1">
        <w:rPr>
          <w:rFonts w:eastAsia="Times New Roman"/>
          <w:sz w:val="24"/>
          <w:szCs w:val="24"/>
        </w:rPr>
        <w:t>«</w:t>
      </w:r>
      <w:r w:rsidR="00A367D1" w:rsidRPr="00A367D1">
        <w:rPr>
          <w:sz w:val="24"/>
          <w:szCs w:val="24"/>
        </w:rPr>
        <w:t xml:space="preserve">Основы автоматизированного проектирования </w:t>
      </w:r>
      <w:proofErr w:type="spellStart"/>
      <w:r w:rsidR="00A367D1" w:rsidRPr="00A367D1">
        <w:rPr>
          <w:sz w:val="24"/>
          <w:szCs w:val="24"/>
        </w:rPr>
        <w:t>мехатронных</w:t>
      </w:r>
      <w:proofErr w:type="spellEnd"/>
      <w:r w:rsidR="00A367D1" w:rsidRPr="00A367D1">
        <w:rPr>
          <w:sz w:val="24"/>
          <w:szCs w:val="24"/>
        </w:rPr>
        <w:t xml:space="preserve"> систем</w:t>
      </w:r>
      <w:r w:rsidR="00A367D1" w:rsidRPr="00A367D1">
        <w:rPr>
          <w:rFonts w:eastAsia="Times New Roman"/>
          <w:sz w:val="24"/>
          <w:szCs w:val="24"/>
        </w:rPr>
        <w:t>»</w:t>
      </w:r>
      <w:r w:rsidRPr="00A873A3">
        <w:rPr>
          <w:sz w:val="24"/>
          <w:szCs w:val="24"/>
        </w:rPr>
        <w:t xml:space="preserve"> изучается </w:t>
      </w:r>
      <w:r w:rsidR="00211E6F">
        <w:rPr>
          <w:sz w:val="24"/>
          <w:szCs w:val="24"/>
        </w:rPr>
        <w:t>в 3</w:t>
      </w:r>
      <w:r w:rsidRPr="00A873A3">
        <w:rPr>
          <w:sz w:val="24"/>
          <w:szCs w:val="24"/>
        </w:rPr>
        <w:t xml:space="preserve"> семестре.</w:t>
      </w:r>
    </w:p>
    <w:p w:rsidR="00547B58" w:rsidRPr="00A873A3" w:rsidRDefault="00547B58" w:rsidP="00A64694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A873A3">
        <w:rPr>
          <w:sz w:val="24"/>
          <w:szCs w:val="24"/>
        </w:rPr>
        <w:t>Курсовая работа/Курсовой проект – не предусмотрены</w:t>
      </w:r>
    </w:p>
    <w:p w:rsidR="00547B58" w:rsidRPr="005E2F06" w:rsidRDefault="00547B58" w:rsidP="003B6BCF">
      <w:pPr>
        <w:pStyle w:val="2"/>
        <w:rPr>
          <w:rFonts w:eastAsia="MS Mincho"/>
          <w:bCs w:val="0"/>
          <w:iCs w:val="0"/>
          <w:sz w:val="24"/>
          <w:szCs w:val="24"/>
        </w:rPr>
      </w:pPr>
      <w:r w:rsidRPr="00A873A3">
        <w:t xml:space="preserve">Форма промежуточной аттестации: </w:t>
      </w:r>
      <w:r w:rsidR="00211E6F">
        <w:rPr>
          <w:rFonts w:eastAsia="MS Mincho"/>
          <w:bCs w:val="0"/>
          <w:iCs w:val="0"/>
          <w:sz w:val="24"/>
          <w:szCs w:val="24"/>
        </w:rPr>
        <w:t>3</w:t>
      </w:r>
      <w:r w:rsidR="00F403E9" w:rsidRPr="005E2F06">
        <w:rPr>
          <w:rFonts w:eastAsia="MS Mincho"/>
          <w:bCs w:val="0"/>
          <w:iCs w:val="0"/>
          <w:sz w:val="24"/>
          <w:szCs w:val="24"/>
        </w:rPr>
        <w:t xml:space="preserve"> семестр – </w:t>
      </w:r>
      <w:r w:rsidR="00211E6F">
        <w:rPr>
          <w:rFonts w:eastAsia="MS Mincho"/>
          <w:bCs w:val="0"/>
          <w:iCs w:val="0"/>
          <w:sz w:val="24"/>
          <w:szCs w:val="24"/>
        </w:rPr>
        <w:t>зачет</w:t>
      </w:r>
      <w:r w:rsidR="00F403E9" w:rsidRPr="005E2F06">
        <w:rPr>
          <w:rFonts w:eastAsia="MS Mincho"/>
          <w:bCs w:val="0"/>
          <w:iCs w:val="0"/>
          <w:sz w:val="24"/>
          <w:szCs w:val="24"/>
        </w:rPr>
        <w:t xml:space="preserve">. </w:t>
      </w:r>
    </w:p>
    <w:p w:rsidR="00547B58" w:rsidRPr="007B449A" w:rsidRDefault="00547B58" w:rsidP="00B3400A">
      <w:pPr>
        <w:pStyle w:val="2"/>
      </w:pPr>
      <w:r w:rsidRPr="007B449A">
        <w:t xml:space="preserve">Место </w:t>
      </w:r>
      <w:r w:rsidRPr="000969CA">
        <w:rPr>
          <w:shd w:val="clear" w:color="auto" w:fill="FFFFFF"/>
        </w:rPr>
        <w:t>учебной дисциплины</w:t>
      </w:r>
      <w:r w:rsidRPr="007B449A">
        <w:t xml:space="preserve"> в структуре ОПОП</w:t>
      </w:r>
    </w:p>
    <w:p w:rsidR="00211E6F" w:rsidRPr="00211E6F" w:rsidRDefault="00547B58" w:rsidP="00211E6F">
      <w:pPr>
        <w:jc w:val="both"/>
        <w:rPr>
          <w:sz w:val="26"/>
          <w:szCs w:val="26"/>
        </w:rPr>
      </w:pPr>
      <w:r w:rsidRPr="006A3E03">
        <w:rPr>
          <w:color w:val="000000"/>
          <w:sz w:val="24"/>
          <w:szCs w:val="24"/>
        </w:rPr>
        <w:t xml:space="preserve">Учебная дисциплина </w:t>
      </w:r>
      <w:r w:rsidR="00A367D1" w:rsidRPr="00A367D1">
        <w:rPr>
          <w:rFonts w:eastAsia="Times New Roman"/>
          <w:sz w:val="24"/>
          <w:szCs w:val="24"/>
        </w:rPr>
        <w:t>«</w:t>
      </w:r>
      <w:r w:rsidR="00A367D1" w:rsidRPr="00A367D1">
        <w:rPr>
          <w:sz w:val="24"/>
          <w:szCs w:val="24"/>
        </w:rPr>
        <w:t xml:space="preserve">Основы автоматизированного проектирования </w:t>
      </w:r>
      <w:proofErr w:type="spellStart"/>
      <w:r w:rsidR="00A367D1" w:rsidRPr="00A367D1">
        <w:rPr>
          <w:sz w:val="24"/>
          <w:szCs w:val="24"/>
        </w:rPr>
        <w:t>мехатронных</w:t>
      </w:r>
      <w:proofErr w:type="spellEnd"/>
      <w:r w:rsidR="00A367D1" w:rsidRPr="00A367D1">
        <w:rPr>
          <w:sz w:val="24"/>
          <w:szCs w:val="24"/>
        </w:rPr>
        <w:t xml:space="preserve"> систем</w:t>
      </w:r>
      <w:r w:rsidR="00A367D1" w:rsidRPr="00A367D1">
        <w:rPr>
          <w:rFonts w:eastAsia="Times New Roman"/>
          <w:sz w:val="24"/>
          <w:szCs w:val="24"/>
        </w:rPr>
        <w:t>»</w:t>
      </w:r>
      <w:r w:rsidR="00A367D1" w:rsidRPr="00A367D1">
        <w:rPr>
          <w:rFonts w:eastAsia="Times New Roman"/>
          <w:sz w:val="24"/>
          <w:szCs w:val="24"/>
        </w:rPr>
        <w:t xml:space="preserve"> </w:t>
      </w:r>
      <w:r w:rsidR="00211E6F" w:rsidRPr="00CE718D">
        <w:rPr>
          <w:sz w:val="24"/>
          <w:szCs w:val="24"/>
        </w:rPr>
        <w:t xml:space="preserve">относится </w:t>
      </w:r>
      <w:r w:rsidR="00211E6F" w:rsidRPr="00CF06D5">
        <w:rPr>
          <w:sz w:val="24"/>
          <w:szCs w:val="24"/>
        </w:rPr>
        <w:t xml:space="preserve">к </w:t>
      </w:r>
      <w:r w:rsidR="00211E6F">
        <w:rPr>
          <w:sz w:val="24"/>
          <w:szCs w:val="24"/>
        </w:rPr>
        <w:t>части, формируемой участниками образовательных отношений</w:t>
      </w:r>
      <w:r w:rsidR="00211E6F" w:rsidRPr="00CE718D">
        <w:rPr>
          <w:sz w:val="24"/>
          <w:szCs w:val="24"/>
        </w:rPr>
        <w:t>.</w:t>
      </w:r>
    </w:p>
    <w:p w:rsidR="00547B58" w:rsidRPr="00474D6C" w:rsidRDefault="00211E6F" w:rsidP="00211E6F">
      <w:pPr>
        <w:pStyle w:val="af0"/>
        <w:ind w:left="0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            </w:t>
      </w:r>
      <w:r w:rsidR="00547B58" w:rsidRPr="00474D6C">
        <w:rPr>
          <w:sz w:val="24"/>
          <w:szCs w:val="24"/>
        </w:rPr>
        <w:t>Результаты обучения по дисциплин</w:t>
      </w:r>
      <w:r>
        <w:rPr>
          <w:sz w:val="24"/>
          <w:szCs w:val="24"/>
        </w:rPr>
        <w:t>е</w:t>
      </w:r>
      <w:r w:rsidR="00547B58" w:rsidRPr="00474D6C">
        <w:rPr>
          <w:sz w:val="24"/>
          <w:szCs w:val="24"/>
        </w:rPr>
        <w:t xml:space="preserve"> </w:t>
      </w:r>
      <w:r w:rsidR="00A367D1" w:rsidRPr="00A367D1">
        <w:rPr>
          <w:rFonts w:eastAsia="Times New Roman"/>
          <w:sz w:val="24"/>
          <w:szCs w:val="24"/>
        </w:rPr>
        <w:t>«</w:t>
      </w:r>
      <w:r w:rsidR="00A367D1" w:rsidRPr="00A367D1">
        <w:rPr>
          <w:sz w:val="24"/>
          <w:szCs w:val="24"/>
        </w:rPr>
        <w:t xml:space="preserve">Основы автоматизированного проектирования </w:t>
      </w:r>
      <w:proofErr w:type="spellStart"/>
      <w:r w:rsidR="00A367D1" w:rsidRPr="00A367D1">
        <w:rPr>
          <w:sz w:val="24"/>
          <w:szCs w:val="24"/>
        </w:rPr>
        <w:t>мехатронных</w:t>
      </w:r>
      <w:proofErr w:type="spellEnd"/>
      <w:r w:rsidR="00A367D1" w:rsidRPr="00A367D1">
        <w:rPr>
          <w:sz w:val="24"/>
          <w:szCs w:val="24"/>
        </w:rPr>
        <w:t xml:space="preserve"> систем</w:t>
      </w:r>
      <w:r w:rsidR="00A367D1" w:rsidRPr="00A367D1">
        <w:rPr>
          <w:rFonts w:eastAsia="Times New Roman"/>
          <w:sz w:val="24"/>
          <w:szCs w:val="24"/>
        </w:rPr>
        <w:t>»</w:t>
      </w:r>
      <w:r w:rsidR="00A367D1" w:rsidRPr="00A367D1">
        <w:rPr>
          <w:rFonts w:eastAsia="Times New Roman"/>
          <w:sz w:val="24"/>
          <w:szCs w:val="24"/>
        </w:rPr>
        <w:t xml:space="preserve"> </w:t>
      </w:r>
      <w:r w:rsidR="00547B58" w:rsidRPr="00474D6C">
        <w:rPr>
          <w:sz w:val="24"/>
          <w:szCs w:val="24"/>
        </w:rPr>
        <w:t xml:space="preserve">используются при изучении следующих дисциплин: </w:t>
      </w:r>
    </w:p>
    <w:p w:rsidR="00547B58" w:rsidRDefault="00547B58" w:rsidP="00474D6C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474D6C">
        <w:rPr>
          <w:sz w:val="24"/>
          <w:szCs w:val="24"/>
        </w:rPr>
        <w:t xml:space="preserve">- </w:t>
      </w:r>
      <w:r w:rsidR="006D12C0">
        <w:rPr>
          <w:sz w:val="24"/>
          <w:szCs w:val="24"/>
        </w:rPr>
        <w:t>М</w:t>
      </w:r>
      <w:r w:rsidR="006D12C0" w:rsidRPr="006D12C0">
        <w:rPr>
          <w:sz w:val="24"/>
          <w:szCs w:val="24"/>
        </w:rPr>
        <w:t>атематика</w:t>
      </w:r>
      <w:r w:rsidR="00E15D77">
        <w:rPr>
          <w:sz w:val="24"/>
          <w:szCs w:val="24"/>
        </w:rPr>
        <w:t>;</w:t>
      </w:r>
    </w:p>
    <w:p w:rsidR="00E15D77" w:rsidRPr="00474D6C" w:rsidRDefault="00E15D77" w:rsidP="00474D6C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Специальные разделы математики</w:t>
      </w:r>
      <w:r>
        <w:rPr>
          <w:sz w:val="24"/>
          <w:szCs w:val="24"/>
        </w:rPr>
        <w:t>;</w:t>
      </w:r>
    </w:p>
    <w:p w:rsidR="00547B58" w:rsidRDefault="00547B58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 w:rsidRPr="00474D6C">
        <w:rPr>
          <w:sz w:val="24"/>
          <w:szCs w:val="24"/>
        </w:rPr>
        <w:t xml:space="preserve">- </w:t>
      </w:r>
      <w:r w:rsidR="00E15D77">
        <w:rPr>
          <w:sz w:val="24"/>
          <w:szCs w:val="24"/>
        </w:rPr>
        <w:t>Ф</w:t>
      </w:r>
      <w:r w:rsidR="006D12C0" w:rsidRPr="006D12C0">
        <w:rPr>
          <w:sz w:val="24"/>
          <w:szCs w:val="24"/>
        </w:rPr>
        <w:t>изика</w:t>
      </w:r>
      <w:r w:rsidR="00E15D77">
        <w:rPr>
          <w:sz w:val="24"/>
          <w:szCs w:val="24"/>
        </w:rPr>
        <w:t>;</w:t>
      </w:r>
    </w:p>
    <w:p w:rsidR="00E15D77" w:rsidRDefault="00E15D77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Специальные разделы физики</w:t>
      </w:r>
      <w:r>
        <w:rPr>
          <w:sz w:val="24"/>
          <w:szCs w:val="24"/>
        </w:rPr>
        <w:t>;</w:t>
      </w:r>
    </w:p>
    <w:p w:rsidR="00E15D77" w:rsidRDefault="00E15D77" w:rsidP="00E15D77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Информационные и коммуникационные</w:t>
      </w:r>
      <w:r>
        <w:rPr>
          <w:sz w:val="24"/>
          <w:szCs w:val="24"/>
        </w:rPr>
        <w:t xml:space="preserve"> </w:t>
      </w:r>
      <w:r w:rsidRPr="00E15D77">
        <w:rPr>
          <w:sz w:val="24"/>
          <w:szCs w:val="24"/>
        </w:rPr>
        <w:t>технологии в профессиональной деятельности</w:t>
      </w:r>
      <w:r>
        <w:rPr>
          <w:sz w:val="24"/>
          <w:szCs w:val="24"/>
        </w:rPr>
        <w:t>;</w:t>
      </w:r>
    </w:p>
    <w:p w:rsidR="00547B58" w:rsidRDefault="00547B58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15D77">
        <w:rPr>
          <w:sz w:val="24"/>
          <w:szCs w:val="24"/>
        </w:rPr>
        <w:t>П</w:t>
      </w:r>
      <w:r w:rsidR="00E15D77" w:rsidRPr="00E15D77">
        <w:rPr>
          <w:sz w:val="24"/>
          <w:szCs w:val="24"/>
        </w:rPr>
        <w:t>рикладная механика</w:t>
      </w:r>
      <w:r w:rsidR="00E15D77">
        <w:rPr>
          <w:sz w:val="24"/>
          <w:szCs w:val="24"/>
        </w:rPr>
        <w:t>.</w:t>
      </w:r>
    </w:p>
    <w:p w:rsidR="00547B58" w:rsidRPr="00474D6C" w:rsidRDefault="00547B58" w:rsidP="000969CA">
      <w:pPr>
        <w:pStyle w:val="af0"/>
        <w:ind w:left="709"/>
        <w:rPr>
          <w:sz w:val="24"/>
          <w:szCs w:val="24"/>
          <w:highlight w:val="yellow"/>
        </w:rPr>
      </w:pPr>
    </w:p>
    <w:p w:rsidR="00547B58" w:rsidRPr="001D126D" w:rsidRDefault="00547B58" w:rsidP="00B3400A">
      <w:pPr>
        <w:pStyle w:val="1"/>
        <w:rPr>
          <w:i/>
        </w:rPr>
      </w:pPr>
      <w:r>
        <w:t>ЦЕЛИ И П</w:t>
      </w:r>
      <w:r w:rsidRPr="005B6317">
        <w:t>ЛАНИРУЕМЫ</w:t>
      </w:r>
      <w:r>
        <w:t>Е</w:t>
      </w:r>
      <w:r w:rsidRPr="005B6317">
        <w:t xml:space="preserve"> РЕЗУЛЬТАТ</w:t>
      </w:r>
      <w:r>
        <w:t>Ы</w:t>
      </w:r>
      <w:r w:rsidRPr="005B6317">
        <w:t xml:space="preserve"> ОБУЧЕНИЯ ПО ДИСЦИПЛИНЕ</w:t>
      </w:r>
      <w:r>
        <w:t xml:space="preserve"> </w:t>
      </w:r>
    </w:p>
    <w:p w:rsidR="002F6500" w:rsidRPr="00A367D1" w:rsidRDefault="00547B58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5B34FF">
        <w:rPr>
          <w:rFonts w:eastAsia="Times New Roman"/>
          <w:sz w:val="24"/>
          <w:szCs w:val="24"/>
        </w:rPr>
        <w:t>Целями изучения дисциплины</w:t>
      </w:r>
      <w:r w:rsidRPr="005B34FF">
        <w:rPr>
          <w:sz w:val="24"/>
          <w:szCs w:val="24"/>
        </w:rPr>
        <w:t xml:space="preserve"> </w:t>
      </w:r>
      <w:r w:rsidR="00A367D1" w:rsidRPr="00A367D1">
        <w:rPr>
          <w:rFonts w:eastAsia="Times New Roman"/>
          <w:sz w:val="24"/>
          <w:szCs w:val="24"/>
        </w:rPr>
        <w:t>«</w:t>
      </w:r>
      <w:r w:rsidR="00A367D1" w:rsidRPr="00A367D1">
        <w:rPr>
          <w:sz w:val="24"/>
          <w:szCs w:val="24"/>
        </w:rPr>
        <w:t xml:space="preserve">Основы автоматизированного проектирования </w:t>
      </w:r>
      <w:proofErr w:type="spellStart"/>
      <w:r w:rsidR="00A367D1" w:rsidRPr="00A367D1">
        <w:rPr>
          <w:sz w:val="24"/>
          <w:szCs w:val="24"/>
        </w:rPr>
        <w:t>мехатронных</w:t>
      </w:r>
      <w:proofErr w:type="spellEnd"/>
      <w:r w:rsidR="00A367D1" w:rsidRPr="00A367D1">
        <w:rPr>
          <w:sz w:val="24"/>
          <w:szCs w:val="24"/>
        </w:rPr>
        <w:t xml:space="preserve"> систем</w:t>
      </w:r>
      <w:r w:rsidR="00A367D1" w:rsidRPr="00A367D1">
        <w:rPr>
          <w:rFonts w:eastAsia="Times New Roman"/>
          <w:sz w:val="24"/>
          <w:szCs w:val="24"/>
        </w:rPr>
        <w:t>»</w:t>
      </w:r>
      <w:r w:rsidR="00A367D1" w:rsidRPr="00A367D1">
        <w:rPr>
          <w:rFonts w:eastAsia="Times New Roman"/>
          <w:sz w:val="24"/>
          <w:szCs w:val="24"/>
        </w:rPr>
        <w:t xml:space="preserve"> </w:t>
      </w:r>
      <w:r w:rsidRPr="005B34FF">
        <w:rPr>
          <w:rFonts w:eastAsia="Times New Roman"/>
          <w:sz w:val="24"/>
          <w:szCs w:val="24"/>
        </w:rPr>
        <w:t>являются</w:t>
      </w:r>
      <w:r w:rsidR="00E15D77">
        <w:rPr>
          <w:rFonts w:eastAsia="Times New Roman"/>
          <w:sz w:val="24"/>
          <w:szCs w:val="24"/>
        </w:rPr>
        <w:t>:</w:t>
      </w:r>
      <w:r w:rsidR="002F6500" w:rsidRPr="002F6500">
        <w:t xml:space="preserve"> </w:t>
      </w:r>
    </w:p>
    <w:p w:rsidR="00A367D1" w:rsidRPr="00CF06D5" w:rsidRDefault="00A367D1" w:rsidP="00A367D1">
      <w:pPr>
        <w:pStyle w:val="af0"/>
        <w:ind w:left="710"/>
        <w:jc w:val="both"/>
        <w:rPr>
          <w:sz w:val="24"/>
        </w:rPr>
      </w:pPr>
      <w:r w:rsidRPr="00CF06D5">
        <w:rPr>
          <w:sz w:val="24"/>
        </w:rPr>
        <w:t xml:space="preserve">- развитие у обучающихся навыков </w:t>
      </w:r>
      <w:r>
        <w:rPr>
          <w:sz w:val="24"/>
        </w:rPr>
        <w:t xml:space="preserve">автоматизированного проектирования </w:t>
      </w:r>
      <w:proofErr w:type="spellStart"/>
      <w:r>
        <w:rPr>
          <w:sz w:val="24"/>
        </w:rPr>
        <w:t>мехатронных</w:t>
      </w:r>
      <w:proofErr w:type="spellEnd"/>
      <w:r>
        <w:rPr>
          <w:sz w:val="24"/>
        </w:rPr>
        <w:t xml:space="preserve"> систем</w:t>
      </w:r>
      <w:r w:rsidRPr="00CF06D5">
        <w:rPr>
          <w:sz w:val="24"/>
        </w:rPr>
        <w:t>;</w:t>
      </w:r>
    </w:p>
    <w:p w:rsidR="00A367D1" w:rsidRPr="00CF06D5" w:rsidRDefault="00A367D1" w:rsidP="00A367D1">
      <w:pPr>
        <w:pStyle w:val="af0"/>
        <w:ind w:left="710"/>
        <w:jc w:val="both"/>
        <w:rPr>
          <w:sz w:val="24"/>
        </w:rPr>
      </w:pPr>
      <w:r w:rsidRPr="00CF06D5">
        <w:rPr>
          <w:sz w:val="24"/>
        </w:rPr>
        <w:t xml:space="preserve">- умения решать </w:t>
      </w:r>
      <w:r>
        <w:rPr>
          <w:sz w:val="24"/>
        </w:rPr>
        <w:t xml:space="preserve">математические задачи по автоматизированному проектированию </w:t>
      </w:r>
      <w:proofErr w:type="spellStart"/>
      <w:r>
        <w:rPr>
          <w:sz w:val="24"/>
        </w:rPr>
        <w:t>мехатронных</w:t>
      </w:r>
      <w:proofErr w:type="spellEnd"/>
      <w:r>
        <w:rPr>
          <w:sz w:val="24"/>
        </w:rPr>
        <w:t xml:space="preserve"> систем</w:t>
      </w:r>
      <w:r w:rsidRPr="00CF06D5">
        <w:rPr>
          <w:sz w:val="24"/>
        </w:rPr>
        <w:t>;</w:t>
      </w:r>
    </w:p>
    <w:p w:rsidR="00A367D1" w:rsidRDefault="00A367D1" w:rsidP="00A367D1">
      <w:pPr>
        <w:pStyle w:val="af0"/>
        <w:ind w:left="710"/>
        <w:jc w:val="both"/>
        <w:rPr>
          <w:sz w:val="24"/>
        </w:rPr>
      </w:pPr>
      <w:r w:rsidRPr="00CF06D5">
        <w:rPr>
          <w:sz w:val="24"/>
        </w:rPr>
        <w:t xml:space="preserve">- изучение </w:t>
      </w:r>
      <w:r>
        <w:rPr>
          <w:sz w:val="24"/>
        </w:rPr>
        <w:t>методов</w:t>
      </w:r>
      <w:r w:rsidRPr="00CF06D5">
        <w:rPr>
          <w:sz w:val="24"/>
        </w:rPr>
        <w:t xml:space="preserve"> выполнения </w:t>
      </w:r>
      <w:r>
        <w:rPr>
          <w:sz w:val="24"/>
        </w:rPr>
        <w:t xml:space="preserve">автоматизированного проектирования </w:t>
      </w:r>
      <w:proofErr w:type="spellStart"/>
      <w:r>
        <w:rPr>
          <w:sz w:val="24"/>
        </w:rPr>
        <w:t>мехатронных</w:t>
      </w:r>
      <w:proofErr w:type="spellEnd"/>
      <w:r>
        <w:rPr>
          <w:sz w:val="24"/>
        </w:rPr>
        <w:t xml:space="preserve"> систем</w:t>
      </w:r>
      <w:r w:rsidRPr="00CF06D5">
        <w:rPr>
          <w:sz w:val="24"/>
        </w:rPr>
        <w:t>.</w:t>
      </w:r>
    </w:p>
    <w:p w:rsidR="00547B58" w:rsidRDefault="00547B58" w:rsidP="00A64694">
      <w:pPr>
        <w:pStyle w:val="af0"/>
        <w:numPr>
          <w:ilvl w:val="3"/>
          <w:numId w:val="5"/>
        </w:numPr>
        <w:ind w:left="0"/>
        <w:jc w:val="both"/>
        <w:rPr>
          <w:rFonts w:eastAsia="Times New Roman"/>
          <w:sz w:val="24"/>
          <w:szCs w:val="24"/>
        </w:rPr>
      </w:pPr>
      <w:r w:rsidRPr="002F6500">
        <w:rPr>
          <w:rFonts w:eastAsia="Times New Roman"/>
          <w:sz w:val="24"/>
          <w:szCs w:val="24"/>
        </w:rPr>
        <w:t xml:space="preserve">Результатом обучения по учебной дисциплине является овладение обучающимися </w:t>
      </w:r>
      <w:r w:rsidRPr="00E55739">
        <w:rPr>
          <w:rFonts w:eastAsia="Times New Roman"/>
          <w:sz w:val="24"/>
          <w:szCs w:val="24"/>
        </w:rPr>
        <w:t>знаниями, умениями, навыками</w:t>
      </w:r>
      <w:r>
        <w:rPr>
          <w:rFonts w:eastAsia="Times New Roman"/>
          <w:sz w:val="24"/>
          <w:szCs w:val="24"/>
        </w:rPr>
        <w:t xml:space="preserve"> и </w:t>
      </w:r>
      <w:r w:rsidRPr="00E55739">
        <w:rPr>
          <w:rFonts w:eastAsia="Times New Roman"/>
          <w:sz w:val="24"/>
          <w:szCs w:val="24"/>
        </w:rPr>
        <w:t>опытом деятельности, характеризующими процесс формирования компетенци</w:t>
      </w:r>
      <w:r>
        <w:rPr>
          <w:rFonts w:eastAsia="Times New Roman"/>
          <w:sz w:val="24"/>
          <w:szCs w:val="24"/>
        </w:rPr>
        <w:t>й</w:t>
      </w:r>
      <w:r w:rsidRPr="00E55739">
        <w:rPr>
          <w:rFonts w:eastAsia="Times New Roman"/>
          <w:sz w:val="24"/>
          <w:szCs w:val="24"/>
        </w:rPr>
        <w:t xml:space="preserve"> и обеспечивающими достижение планируемых р</w:t>
      </w:r>
      <w:r>
        <w:rPr>
          <w:rFonts w:eastAsia="Times New Roman"/>
          <w:sz w:val="24"/>
          <w:szCs w:val="24"/>
        </w:rPr>
        <w:t xml:space="preserve">езультатов освоения учебной </w:t>
      </w:r>
      <w:r w:rsidRPr="00242084">
        <w:rPr>
          <w:rFonts w:eastAsia="Times New Roman"/>
          <w:sz w:val="24"/>
          <w:szCs w:val="24"/>
        </w:rPr>
        <w:t>дисциплины</w:t>
      </w:r>
      <w:r w:rsidR="002F6500">
        <w:rPr>
          <w:rFonts w:eastAsia="Times New Roman"/>
          <w:sz w:val="24"/>
          <w:szCs w:val="24"/>
        </w:rPr>
        <w:t>.</w:t>
      </w:r>
    </w:p>
    <w:p w:rsidR="00230771" w:rsidRDefault="00230771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211E6F" w:rsidRDefault="00211E6F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211E6F" w:rsidRDefault="00211E6F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211E6F" w:rsidRDefault="00211E6F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547B58" w:rsidRDefault="00547B58" w:rsidP="00242084">
      <w:pPr>
        <w:pStyle w:val="2"/>
      </w:pPr>
      <w:r>
        <w:lastRenderedPageBreak/>
        <w:t>Формируемые компетенции, индикаторы достижения</w:t>
      </w:r>
      <w:r w:rsidRPr="00495850">
        <w:t xml:space="preserve"> компетенци</w:t>
      </w:r>
      <w:r>
        <w:t>й</w:t>
      </w:r>
      <w:r w:rsidRPr="00495850">
        <w:t>, соотнесённые с планируемыми резу</w:t>
      </w:r>
      <w:r>
        <w:t xml:space="preserve">льтатами обучения по </w:t>
      </w:r>
      <w:r w:rsidRPr="00242084">
        <w:t>дисциплин</w:t>
      </w:r>
      <w:r w:rsidRPr="00B70AE2">
        <w:t>е</w:t>
      </w:r>
      <w:r w:rsidRPr="00580E26">
        <w:t>:</w:t>
      </w:r>
    </w:p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18"/>
        <w:gridCol w:w="4111"/>
        <w:gridCol w:w="3122"/>
      </w:tblGrid>
      <w:tr w:rsidR="00211E6F" w:rsidRPr="005D615A" w:rsidTr="00211E6F">
        <w:trPr>
          <w:tblHeader/>
        </w:trPr>
        <w:tc>
          <w:tcPr>
            <w:tcW w:w="2518" w:type="dxa"/>
            <w:shd w:val="clear" w:color="auto" w:fill="DBE5F1"/>
            <w:vAlign w:val="center"/>
          </w:tcPr>
          <w:p w:rsidR="00211E6F" w:rsidRPr="005D615A" w:rsidRDefault="00211E6F" w:rsidP="00211E6F">
            <w:pPr>
              <w:spacing w:before="100" w:beforeAutospacing="1" w:after="100" w:afterAutospacing="1"/>
              <w:jc w:val="center"/>
              <w:rPr>
                <w:rFonts w:eastAsia="Times New Roman"/>
                <w:b/>
              </w:rPr>
            </w:pPr>
            <w:r w:rsidRPr="005D615A">
              <w:rPr>
                <w:rFonts w:eastAsia="Times New Roman"/>
                <w:b/>
              </w:rPr>
              <w:t>Код и наименование компетенции</w:t>
            </w:r>
          </w:p>
        </w:tc>
        <w:tc>
          <w:tcPr>
            <w:tcW w:w="4111" w:type="dxa"/>
            <w:shd w:val="clear" w:color="auto" w:fill="DBE5F1"/>
            <w:vAlign w:val="center"/>
          </w:tcPr>
          <w:p w:rsidR="00211E6F" w:rsidRPr="005D615A" w:rsidRDefault="00211E6F" w:rsidP="00211E6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D615A">
              <w:rPr>
                <w:b/>
              </w:rPr>
              <w:t>Код и наименование индикатора</w:t>
            </w:r>
          </w:p>
          <w:p w:rsidR="00211E6F" w:rsidRPr="005D615A" w:rsidRDefault="00211E6F" w:rsidP="00211E6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D615A">
              <w:rPr>
                <w:b/>
              </w:rPr>
              <w:t>достижения компетенции</w:t>
            </w:r>
          </w:p>
        </w:tc>
        <w:tc>
          <w:tcPr>
            <w:tcW w:w="3122" w:type="dxa"/>
            <w:shd w:val="clear" w:color="auto" w:fill="DBE5F1"/>
            <w:vAlign w:val="center"/>
          </w:tcPr>
          <w:p w:rsidR="00211E6F" w:rsidRPr="005D615A" w:rsidRDefault="00211E6F" w:rsidP="00211E6F">
            <w:pPr>
              <w:ind w:left="34"/>
              <w:jc w:val="center"/>
              <w:rPr>
                <w:rFonts w:eastAsia="Times New Roman"/>
                <w:b/>
              </w:rPr>
            </w:pPr>
            <w:r w:rsidRPr="005D615A">
              <w:rPr>
                <w:rFonts w:eastAsia="Times New Roman"/>
                <w:b/>
              </w:rPr>
              <w:t xml:space="preserve">Планируемые результаты обучения </w:t>
            </w:r>
          </w:p>
          <w:p w:rsidR="00211E6F" w:rsidRPr="005D615A" w:rsidRDefault="00211E6F" w:rsidP="00211E6F">
            <w:pPr>
              <w:ind w:left="34"/>
              <w:jc w:val="center"/>
              <w:rPr>
                <w:rFonts w:eastAsia="Times New Roman"/>
                <w:b/>
                <w:highlight w:val="yellow"/>
              </w:rPr>
            </w:pPr>
            <w:r w:rsidRPr="005D615A">
              <w:rPr>
                <w:rFonts w:eastAsia="Times New Roman"/>
                <w:b/>
              </w:rPr>
              <w:t xml:space="preserve">по дисциплине </w:t>
            </w:r>
          </w:p>
        </w:tc>
      </w:tr>
      <w:tr w:rsidR="00211E6F" w:rsidRPr="005D615A" w:rsidTr="00211E6F">
        <w:trPr>
          <w:trHeight w:val="935"/>
        </w:trPr>
        <w:tc>
          <w:tcPr>
            <w:tcW w:w="2518" w:type="dxa"/>
            <w:vMerge w:val="restart"/>
          </w:tcPr>
          <w:p w:rsidR="00211E6F" w:rsidRPr="00AD5E9E" w:rsidRDefault="00211E6F" w:rsidP="00211E6F">
            <w:pPr>
              <w:rPr>
                <w:highlight w:val="yellow"/>
              </w:rPr>
            </w:pPr>
            <w:r w:rsidRPr="00AD5E9E">
              <w:t>ПК-4 Способен осуществлять техническое сопровождение процесса проектирования и конструирования робототехнических узлов и систем</w:t>
            </w:r>
          </w:p>
        </w:tc>
        <w:tc>
          <w:tcPr>
            <w:tcW w:w="4111" w:type="dxa"/>
          </w:tcPr>
          <w:p w:rsidR="00211E6F" w:rsidRPr="00AD5E9E" w:rsidRDefault="00211E6F" w:rsidP="00211E6F">
            <w:pPr>
              <w:autoSpaceDE w:val="0"/>
              <w:autoSpaceDN w:val="0"/>
              <w:adjustRightInd w:val="0"/>
              <w:rPr>
                <w:highlight w:val="yellow"/>
              </w:rPr>
            </w:pPr>
            <w:r w:rsidRPr="00AD5E9E">
              <w:t>ИД-ПК-4.1 Разработка технических проектов с использованием средств автоматизированного проектирования;</w:t>
            </w:r>
          </w:p>
        </w:tc>
        <w:tc>
          <w:tcPr>
            <w:tcW w:w="3122" w:type="dxa"/>
            <w:vMerge w:val="restart"/>
          </w:tcPr>
          <w:p w:rsidR="00A367D1" w:rsidRDefault="00A367D1" w:rsidP="00A367D1">
            <w:pPr>
              <w:tabs>
                <w:tab w:val="num" w:pos="0"/>
              </w:tabs>
              <w:rPr>
                <w:rFonts w:eastAsia="Times New Roman"/>
                <w:color w:val="000000"/>
                <w:sz w:val="24"/>
                <w:szCs w:val="24"/>
              </w:rPr>
            </w:pPr>
            <w:r w:rsidRPr="005D615A">
              <w:rPr>
                <w:rFonts w:eastAsia="Times New Roman"/>
                <w:color w:val="000000"/>
                <w:sz w:val="24"/>
                <w:szCs w:val="24"/>
              </w:rPr>
              <w:t xml:space="preserve">ЗНАЕТ: основные положения 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автоматизированного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</w:rPr>
              <w:t>проеткирования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</w:rPr>
              <w:t>мехатронных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</w:rPr>
              <w:t xml:space="preserve"> систем</w:t>
            </w:r>
          </w:p>
          <w:p w:rsidR="00A367D1" w:rsidRPr="005D615A" w:rsidRDefault="00A367D1" w:rsidP="00A367D1">
            <w:pPr>
              <w:tabs>
                <w:tab w:val="num" w:pos="0"/>
              </w:tabs>
              <w:rPr>
                <w:rFonts w:eastAsia="Times New Roman"/>
                <w:color w:val="000000"/>
                <w:sz w:val="24"/>
                <w:szCs w:val="24"/>
              </w:rPr>
            </w:pPr>
            <w:r w:rsidRPr="005D615A">
              <w:rPr>
                <w:rFonts w:eastAsia="Times New Roman"/>
                <w:color w:val="000000"/>
                <w:sz w:val="24"/>
                <w:szCs w:val="24"/>
              </w:rPr>
              <w:t xml:space="preserve">УМЕЕТ: </w:t>
            </w:r>
          </w:p>
          <w:p w:rsidR="00A367D1" w:rsidRPr="005D615A" w:rsidRDefault="00A367D1" w:rsidP="00A367D1">
            <w:pPr>
              <w:tabs>
                <w:tab w:val="num" w:pos="0"/>
              </w:tabs>
              <w:rPr>
                <w:rFonts w:eastAsia="Times New Roman"/>
                <w:color w:val="000000"/>
                <w:sz w:val="24"/>
                <w:szCs w:val="24"/>
              </w:rPr>
            </w:pPr>
            <w:r w:rsidRPr="005D615A">
              <w:rPr>
                <w:rFonts w:eastAsia="Times New Roman"/>
                <w:color w:val="000000"/>
                <w:sz w:val="24"/>
                <w:szCs w:val="24"/>
              </w:rPr>
              <w:t>-использовать основные положения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при решении задач автоматизации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</w:rPr>
              <w:t>мехатронных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</w:rPr>
              <w:t xml:space="preserve"> систем</w:t>
            </w:r>
            <w:r w:rsidRPr="005D615A">
              <w:rPr>
                <w:rFonts w:eastAsia="Times New Roman"/>
                <w:color w:val="000000"/>
                <w:sz w:val="24"/>
                <w:szCs w:val="24"/>
              </w:rPr>
              <w:t xml:space="preserve">,  </w:t>
            </w:r>
          </w:p>
          <w:p w:rsidR="00A367D1" w:rsidRPr="005D615A" w:rsidRDefault="00A367D1" w:rsidP="00A367D1">
            <w:pPr>
              <w:tabs>
                <w:tab w:val="num" w:pos="0"/>
              </w:tabs>
              <w:rPr>
                <w:rFonts w:eastAsia="Times New Roman"/>
                <w:color w:val="000000"/>
                <w:sz w:val="24"/>
                <w:szCs w:val="24"/>
              </w:rPr>
            </w:pPr>
            <w:r w:rsidRPr="005D615A">
              <w:rPr>
                <w:rFonts w:eastAsia="Times New Roman"/>
                <w:color w:val="000000"/>
                <w:sz w:val="24"/>
                <w:szCs w:val="24"/>
              </w:rPr>
              <w:t>ПРИМЕНЯЕТ:</w:t>
            </w:r>
          </w:p>
          <w:p w:rsidR="00211E6F" w:rsidRPr="005D615A" w:rsidRDefault="00A367D1" w:rsidP="00A367D1">
            <w:pPr>
              <w:tabs>
                <w:tab w:val="num" w:pos="0"/>
              </w:tabs>
              <w:rPr>
                <w:rFonts w:eastAsia="Times New Roman"/>
                <w:b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- </w:t>
            </w:r>
            <w:r w:rsidRPr="005D615A">
              <w:rPr>
                <w:rFonts w:eastAsia="Times New Roman"/>
                <w:color w:val="000000"/>
                <w:sz w:val="24"/>
                <w:szCs w:val="24"/>
              </w:rPr>
              <w:t xml:space="preserve">методы 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выполнения автоматизированного проектирования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</w:rPr>
              <w:t>мехатронных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</w:rPr>
              <w:t xml:space="preserve"> систем.</w:t>
            </w:r>
          </w:p>
        </w:tc>
      </w:tr>
      <w:tr w:rsidR="00211E6F" w:rsidRPr="005D615A" w:rsidTr="00211E6F">
        <w:trPr>
          <w:trHeight w:val="3428"/>
        </w:trPr>
        <w:tc>
          <w:tcPr>
            <w:tcW w:w="2518" w:type="dxa"/>
            <w:vMerge/>
            <w:vAlign w:val="center"/>
          </w:tcPr>
          <w:p w:rsidR="00211E6F" w:rsidRPr="005D615A" w:rsidRDefault="00211E6F" w:rsidP="00211E6F">
            <w:pPr>
              <w:rPr>
                <w:rFonts w:eastAsia="Times New Roman"/>
                <w:color w:val="000000"/>
                <w:highlight w:val="yellow"/>
              </w:rPr>
            </w:pPr>
          </w:p>
        </w:tc>
        <w:tc>
          <w:tcPr>
            <w:tcW w:w="4111" w:type="dxa"/>
          </w:tcPr>
          <w:p w:rsidR="00211E6F" w:rsidRPr="009D642D" w:rsidRDefault="00211E6F" w:rsidP="00211E6F">
            <w:pPr>
              <w:autoSpaceDE w:val="0"/>
              <w:autoSpaceDN w:val="0"/>
              <w:adjustRightInd w:val="0"/>
              <w:rPr>
                <w:color w:val="000000"/>
                <w:highlight w:val="yellow"/>
              </w:rPr>
            </w:pPr>
            <w:r w:rsidRPr="00AD5E9E">
              <w:rPr>
                <w:color w:val="000000"/>
              </w:rPr>
              <w:t>ИД-ПК-4.2</w:t>
            </w:r>
            <w:r w:rsidRPr="009D642D">
              <w:rPr>
                <w:color w:val="000000"/>
              </w:rPr>
              <w:t xml:space="preserve"> Использование специализированных программных продуктов для эмуляции и отладки процесса работы производственных систем;</w:t>
            </w:r>
          </w:p>
        </w:tc>
        <w:tc>
          <w:tcPr>
            <w:tcW w:w="3122" w:type="dxa"/>
            <w:vMerge/>
            <w:vAlign w:val="center"/>
          </w:tcPr>
          <w:p w:rsidR="00211E6F" w:rsidRPr="005D615A" w:rsidRDefault="00211E6F" w:rsidP="00211E6F">
            <w:pPr>
              <w:tabs>
                <w:tab w:val="num" w:pos="0"/>
              </w:tabs>
              <w:rPr>
                <w:rFonts w:eastAsia="Times New Roman"/>
                <w:b/>
                <w:highlight w:val="yellow"/>
              </w:rPr>
            </w:pPr>
          </w:p>
        </w:tc>
      </w:tr>
      <w:tr w:rsidR="00211E6F" w:rsidRPr="005D615A" w:rsidTr="00211E6F">
        <w:trPr>
          <w:trHeight w:val="3427"/>
        </w:trPr>
        <w:tc>
          <w:tcPr>
            <w:tcW w:w="2518" w:type="dxa"/>
            <w:vMerge/>
            <w:vAlign w:val="center"/>
          </w:tcPr>
          <w:p w:rsidR="00211E6F" w:rsidRPr="005D615A" w:rsidRDefault="00211E6F" w:rsidP="00211E6F">
            <w:pPr>
              <w:rPr>
                <w:rFonts w:eastAsia="Times New Roman"/>
                <w:color w:val="000000"/>
                <w:highlight w:val="yellow"/>
              </w:rPr>
            </w:pPr>
          </w:p>
        </w:tc>
        <w:tc>
          <w:tcPr>
            <w:tcW w:w="4111" w:type="dxa"/>
          </w:tcPr>
          <w:p w:rsidR="00211E6F" w:rsidRPr="005D615A" w:rsidRDefault="00211E6F" w:rsidP="00211E6F">
            <w:pPr>
              <w:autoSpaceDE w:val="0"/>
              <w:autoSpaceDN w:val="0"/>
              <w:adjustRightInd w:val="0"/>
              <w:rPr>
                <w:color w:val="000000"/>
                <w:highlight w:val="yellow"/>
              </w:rPr>
            </w:pPr>
            <w:r w:rsidRPr="00AD5E9E">
              <w:rPr>
                <w:color w:val="000000"/>
              </w:rPr>
              <w:t>ИД-ПК-4.4</w:t>
            </w:r>
            <w:r w:rsidRPr="009D642D">
              <w:rPr>
                <w:color w:val="000000"/>
              </w:rPr>
              <w:t xml:space="preserve"> Выполнение технических проектов в соответствии с требованиями стандартов организации, национальных стандартов и технических регламентов.</w:t>
            </w:r>
          </w:p>
        </w:tc>
        <w:tc>
          <w:tcPr>
            <w:tcW w:w="3122" w:type="dxa"/>
            <w:vMerge/>
            <w:vAlign w:val="center"/>
          </w:tcPr>
          <w:p w:rsidR="00211E6F" w:rsidRPr="005D615A" w:rsidRDefault="00211E6F" w:rsidP="00211E6F">
            <w:pPr>
              <w:tabs>
                <w:tab w:val="num" w:pos="0"/>
              </w:tabs>
              <w:rPr>
                <w:rFonts w:eastAsia="Times New Roman"/>
                <w:b/>
                <w:highlight w:val="yellow"/>
              </w:rPr>
            </w:pPr>
          </w:p>
        </w:tc>
      </w:tr>
    </w:tbl>
    <w:p w:rsidR="00547B58" w:rsidRPr="00B70AE2" w:rsidRDefault="00547B58" w:rsidP="00B70AE2"/>
    <w:p w:rsidR="00547B58" w:rsidRPr="000F551B" w:rsidRDefault="00547B58" w:rsidP="002D0BA2">
      <w:pPr>
        <w:pStyle w:val="1"/>
      </w:pPr>
      <w:r w:rsidRPr="009B6950">
        <w:t xml:space="preserve">СТРУКТУРА </w:t>
      </w:r>
      <w:r>
        <w:t>И СОДЕРЖАНИЕ УЧЕБНОЙ ДИСЦИПЛИНЫ/МОДУЛЯ</w:t>
      </w:r>
    </w:p>
    <w:p w:rsidR="00547B58" w:rsidRPr="00C660F0" w:rsidRDefault="00547B58" w:rsidP="00C660F0">
      <w:pPr>
        <w:pStyle w:val="af0"/>
        <w:ind w:left="0"/>
        <w:jc w:val="both"/>
        <w:rPr>
          <w:i/>
        </w:rPr>
      </w:pPr>
      <w:r w:rsidRPr="00E927A3">
        <w:rPr>
          <w:sz w:val="24"/>
          <w:szCs w:val="24"/>
        </w:rPr>
        <w:t xml:space="preserve">Общая трудоёмкость </w:t>
      </w:r>
      <w:r>
        <w:rPr>
          <w:sz w:val="24"/>
          <w:szCs w:val="24"/>
        </w:rPr>
        <w:t>учебной дисциплины</w:t>
      </w:r>
      <w:r w:rsidRPr="00E927A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 учебному плану </w:t>
      </w:r>
      <w:r w:rsidRPr="00E927A3">
        <w:rPr>
          <w:sz w:val="24"/>
          <w:szCs w:val="24"/>
        </w:rPr>
        <w:t>составляет: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20"/>
        <w:gridCol w:w="1020"/>
        <w:gridCol w:w="567"/>
        <w:gridCol w:w="1020"/>
        <w:gridCol w:w="2354"/>
      </w:tblGrid>
      <w:tr w:rsidR="00547B58" w:rsidRPr="004B738E" w:rsidTr="00A873A3">
        <w:trPr>
          <w:trHeight w:val="340"/>
        </w:trPr>
        <w:tc>
          <w:tcPr>
            <w:tcW w:w="4820" w:type="dxa"/>
            <w:vAlign w:val="center"/>
          </w:tcPr>
          <w:p w:rsidR="00547B58" w:rsidRPr="004B738E" w:rsidRDefault="00547B58" w:rsidP="00B6294E">
            <w:pPr>
              <w:rPr>
                <w:sz w:val="24"/>
                <w:szCs w:val="24"/>
              </w:rPr>
            </w:pPr>
            <w:r w:rsidRPr="004B738E">
              <w:rPr>
                <w:sz w:val="24"/>
                <w:szCs w:val="24"/>
              </w:rPr>
              <w:t>Очная форма обучения</w:t>
            </w:r>
          </w:p>
          <w:p w:rsidR="00547B58" w:rsidRPr="004B738E" w:rsidRDefault="00547B58" w:rsidP="00B6294E"/>
        </w:tc>
        <w:tc>
          <w:tcPr>
            <w:tcW w:w="1020" w:type="dxa"/>
            <w:vAlign w:val="center"/>
          </w:tcPr>
          <w:p w:rsidR="00547B58" w:rsidRPr="00A873A3" w:rsidRDefault="00211E6F" w:rsidP="004B738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7" w:type="dxa"/>
            <w:vAlign w:val="center"/>
          </w:tcPr>
          <w:p w:rsidR="00547B58" w:rsidRPr="00A873A3" w:rsidRDefault="00547B58" w:rsidP="004B738E">
            <w:pPr>
              <w:jc w:val="center"/>
            </w:pPr>
            <w:proofErr w:type="spellStart"/>
            <w:r w:rsidRPr="00A873A3">
              <w:rPr>
                <w:b/>
                <w:sz w:val="24"/>
                <w:szCs w:val="24"/>
              </w:rPr>
              <w:t>з.е</w:t>
            </w:r>
            <w:proofErr w:type="spellEnd"/>
            <w:r w:rsidRPr="00A873A3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20" w:type="dxa"/>
            <w:vAlign w:val="center"/>
          </w:tcPr>
          <w:p w:rsidR="00547B58" w:rsidRPr="00A873A3" w:rsidRDefault="00211E6F" w:rsidP="004B738E">
            <w:pPr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2354" w:type="dxa"/>
            <w:vAlign w:val="center"/>
          </w:tcPr>
          <w:p w:rsidR="00547B58" w:rsidRPr="00A873A3" w:rsidRDefault="00547B58" w:rsidP="00B6294E">
            <w:pPr>
              <w:rPr>
                <w:i/>
              </w:rPr>
            </w:pPr>
            <w:r w:rsidRPr="00A873A3">
              <w:rPr>
                <w:b/>
                <w:sz w:val="24"/>
                <w:szCs w:val="24"/>
              </w:rPr>
              <w:t>час.</w:t>
            </w:r>
          </w:p>
        </w:tc>
      </w:tr>
    </w:tbl>
    <w:p w:rsidR="003E161D" w:rsidRDefault="003E161D" w:rsidP="003E161D">
      <w:pPr>
        <w:pStyle w:val="2"/>
        <w:numPr>
          <w:ilvl w:val="0"/>
          <w:numId w:val="0"/>
        </w:numPr>
        <w:ind w:left="709"/>
      </w:pPr>
    </w:p>
    <w:p w:rsidR="003E161D" w:rsidRDefault="003E161D" w:rsidP="003E161D"/>
    <w:p w:rsidR="003E161D" w:rsidRDefault="003E161D" w:rsidP="003E161D"/>
    <w:p w:rsidR="003E161D" w:rsidRDefault="003E161D" w:rsidP="003E161D"/>
    <w:p w:rsidR="003E161D" w:rsidRDefault="003E161D" w:rsidP="003E161D"/>
    <w:p w:rsidR="003E161D" w:rsidRDefault="003E161D" w:rsidP="003E161D"/>
    <w:p w:rsidR="003E161D" w:rsidRDefault="003E161D" w:rsidP="003E161D"/>
    <w:p w:rsidR="003E161D" w:rsidRPr="003E161D" w:rsidRDefault="003E161D" w:rsidP="003E161D"/>
    <w:p w:rsidR="00547B58" w:rsidRDefault="00547B58" w:rsidP="00B3400A">
      <w:pPr>
        <w:pStyle w:val="2"/>
      </w:pPr>
      <w:r w:rsidRPr="00FD2027">
        <w:lastRenderedPageBreak/>
        <w:t xml:space="preserve">Структура </w:t>
      </w:r>
      <w:r>
        <w:t>учебной дисциплины</w:t>
      </w:r>
      <w:r w:rsidRPr="00FD2027">
        <w:t xml:space="preserve"> для обучающихся </w:t>
      </w:r>
      <w:r>
        <w:t>по видам занятий</w:t>
      </w:r>
      <w:r w:rsidRPr="00FD2027">
        <w:t xml:space="preserve"> </w:t>
      </w:r>
      <w:r w:rsidRPr="000F551B">
        <w:t>(очная форма обучения)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3E161D" w:rsidRPr="00A164E5" w:rsidTr="00211E6F">
        <w:trPr>
          <w:cantSplit/>
          <w:trHeight w:val="227"/>
        </w:trPr>
        <w:tc>
          <w:tcPr>
            <w:tcW w:w="9747" w:type="dxa"/>
            <w:gridSpan w:val="10"/>
            <w:shd w:val="clear" w:color="auto" w:fill="DBE5F1"/>
            <w:vAlign w:val="center"/>
          </w:tcPr>
          <w:p w:rsidR="003E161D" w:rsidRPr="00A164E5" w:rsidRDefault="003E161D" w:rsidP="00211E6F">
            <w:pPr>
              <w:jc w:val="center"/>
              <w:rPr>
                <w:b/>
                <w:sz w:val="20"/>
                <w:szCs w:val="20"/>
              </w:rPr>
            </w:pPr>
            <w:bookmarkStart w:id="7" w:name="_Hlk93657191"/>
            <w:r w:rsidRPr="00A164E5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3E161D" w:rsidRPr="00A164E5" w:rsidTr="00211E6F">
        <w:trPr>
          <w:cantSplit/>
          <w:trHeight w:val="227"/>
        </w:trPr>
        <w:tc>
          <w:tcPr>
            <w:tcW w:w="1943" w:type="dxa"/>
            <w:vMerge w:val="restart"/>
            <w:shd w:val="clear" w:color="auto" w:fill="DBE5F1"/>
            <w:vAlign w:val="center"/>
          </w:tcPr>
          <w:p w:rsidR="003E161D" w:rsidRPr="00A164E5" w:rsidRDefault="003E161D" w:rsidP="00211E6F">
            <w:pPr>
              <w:jc w:val="center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shd w:val="clear" w:color="auto" w:fill="DBE5F1"/>
            <w:textDirection w:val="btLr"/>
            <w:vAlign w:val="center"/>
          </w:tcPr>
          <w:p w:rsidR="003E161D" w:rsidRPr="00A164E5" w:rsidRDefault="003E161D" w:rsidP="00211E6F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/>
            <w:textDirection w:val="btLr"/>
            <w:vAlign w:val="center"/>
          </w:tcPr>
          <w:p w:rsidR="003E161D" w:rsidRPr="00A164E5" w:rsidRDefault="003E161D" w:rsidP="00211E6F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shd w:val="clear" w:color="auto" w:fill="DBE5F1"/>
            <w:vAlign w:val="center"/>
          </w:tcPr>
          <w:p w:rsidR="003E161D" w:rsidRPr="00A164E5" w:rsidRDefault="003E161D" w:rsidP="00211E6F">
            <w:pPr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A164E5">
              <w:rPr>
                <w:b/>
                <w:bCs/>
                <w:sz w:val="20"/>
                <w:szCs w:val="20"/>
              </w:rPr>
              <w:t>Контактная аудиторная работа, час</w:t>
            </w:r>
          </w:p>
        </w:tc>
        <w:tc>
          <w:tcPr>
            <w:tcW w:w="2505" w:type="dxa"/>
            <w:gridSpan w:val="3"/>
            <w:shd w:val="clear" w:color="auto" w:fill="DBE5F1"/>
            <w:vAlign w:val="center"/>
          </w:tcPr>
          <w:p w:rsidR="003E161D" w:rsidRPr="00A164E5" w:rsidRDefault="003E161D" w:rsidP="00211E6F">
            <w:pPr>
              <w:jc w:val="center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Самостоятельная работа обучающегося, час</w:t>
            </w:r>
          </w:p>
        </w:tc>
      </w:tr>
      <w:tr w:rsidR="003E161D" w:rsidRPr="00A164E5" w:rsidTr="00211E6F">
        <w:trPr>
          <w:cantSplit/>
          <w:trHeight w:val="1680"/>
        </w:trPr>
        <w:tc>
          <w:tcPr>
            <w:tcW w:w="1943" w:type="dxa"/>
            <w:vMerge/>
            <w:shd w:val="clear" w:color="auto" w:fill="DBE5F1"/>
            <w:vAlign w:val="center"/>
          </w:tcPr>
          <w:p w:rsidR="003E161D" w:rsidRPr="00A164E5" w:rsidRDefault="003E161D" w:rsidP="00211E6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/>
            <w:textDirection w:val="btLr"/>
            <w:vAlign w:val="center"/>
          </w:tcPr>
          <w:p w:rsidR="003E161D" w:rsidRPr="00A164E5" w:rsidRDefault="003E161D" w:rsidP="00211E6F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/>
            <w:textDirection w:val="btLr"/>
            <w:vAlign w:val="center"/>
          </w:tcPr>
          <w:p w:rsidR="003E161D" w:rsidRPr="00A164E5" w:rsidRDefault="003E161D" w:rsidP="00211E6F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3E161D" w:rsidRPr="00A164E5" w:rsidRDefault="003E161D" w:rsidP="00211E6F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3E161D" w:rsidRPr="00A164E5" w:rsidRDefault="003E161D" w:rsidP="00211E6F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3E161D" w:rsidRPr="00A164E5" w:rsidRDefault="003E161D" w:rsidP="00211E6F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3E161D" w:rsidRPr="00A164E5" w:rsidRDefault="003E161D" w:rsidP="00211E6F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3E161D" w:rsidRPr="00A164E5" w:rsidRDefault="003E161D" w:rsidP="00211E6F">
            <w:pPr>
              <w:ind w:left="28"/>
              <w:rPr>
                <w:b/>
                <w:i/>
                <w:sz w:val="20"/>
                <w:szCs w:val="20"/>
              </w:rPr>
            </w:pPr>
            <w:r w:rsidRPr="00A164E5">
              <w:rPr>
                <w:b/>
                <w:i/>
                <w:sz w:val="20"/>
                <w:szCs w:val="20"/>
              </w:rPr>
              <w:t>курсовая работа/</w:t>
            </w:r>
          </w:p>
          <w:p w:rsidR="003E161D" w:rsidRPr="00A164E5" w:rsidRDefault="003E161D" w:rsidP="00211E6F">
            <w:pPr>
              <w:ind w:left="28"/>
              <w:rPr>
                <w:b/>
                <w:sz w:val="20"/>
                <w:szCs w:val="20"/>
              </w:rPr>
            </w:pPr>
            <w:r w:rsidRPr="00A164E5">
              <w:rPr>
                <w:b/>
                <w:i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3E161D" w:rsidRPr="00A164E5" w:rsidRDefault="003E161D" w:rsidP="00211E6F">
            <w:pPr>
              <w:rPr>
                <w:b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самостоятельная работа обучающегося, ч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837" w:type="dxa"/>
            <w:shd w:val="clear" w:color="auto" w:fill="DBE5F1"/>
            <w:textDirection w:val="btLr"/>
            <w:vAlign w:val="center"/>
          </w:tcPr>
          <w:p w:rsidR="003E161D" w:rsidRPr="00A164E5" w:rsidRDefault="003E161D" w:rsidP="00211E6F">
            <w:pPr>
              <w:rPr>
                <w:b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промежуточная аттестация, час</w:t>
            </w:r>
          </w:p>
        </w:tc>
      </w:tr>
      <w:tr w:rsidR="003E161D" w:rsidRPr="00A164E5" w:rsidTr="00211E6F">
        <w:trPr>
          <w:cantSplit/>
          <w:trHeight w:val="227"/>
        </w:trPr>
        <w:tc>
          <w:tcPr>
            <w:tcW w:w="1943" w:type="dxa"/>
          </w:tcPr>
          <w:p w:rsidR="003E161D" w:rsidRPr="00A164E5" w:rsidRDefault="00211E6F" w:rsidP="00211E6F">
            <w:r>
              <w:t>3</w:t>
            </w:r>
            <w:r w:rsidR="003E161D" w:rsidRPr="004B738E">
              <w:t xml:space="preserve"> семестр</w:t>
            </w:r>
          </w:p>
        </w:tc>
        <w:tc>
          <w:tcPr>
            <w:tcW w:w="1130" w:type="dxa"/>
          </w:tcPr>
          <w:p w:rsidR="003E161D" w:rsidRPr="00A164E5" w:rsidRDefault="00211E6F" w:rsidP="00211E6F">
            <w:pPr>
              <w:ind w:left="28"/>
              <w:jc w:val="center"/>
            </w:pPr>
            <w:r>
              <w:t>зачет</w:t>
            </w:r>
          </w:p>
        </w:tc>
        <w:tc>
          <w:tcPr>
            <w:tcW w:w="833" w:type="dxa"/>
          </w:tcPr>
          <w:p w:rsidR="003E161D" w:rsidRPr="00A164E5" w:rsidRDefault="003E161D" w:rsidP="00211E6F">
            <w:pPr>
              <w:ind w:left="28"/>
              <w:jc w:val="center"/>
            </w:pPr>
            <w:r w:rsidRPr="00A164E5">
              <w:t>1</w:t>
            </w:r>
            <w:r w:rsidR="00211E6F">
              <w:t>08</w:t>
            </w:r>
          </w:p>
        </w:tc>
        <w:tc>
          <w:tcPr>
            <w:tcW w:w="834" w:type="dxa"/>
          </w:tcPr>
          <w:p w:rsidR="003E161D" w:rsidRPr="00A164E5" w:rsidRDefault="003E161D" w:rsidP="00211E6F">
            <w:pPr>
              <w:ind w:left="28"/>
              <w:jc w:val="center"/>
            </w:pPr>
            <w:r>
              <w:t>17</w:t>
            </w:r>
          </w:p>
        </w:tc>
        <w:tc>
          <w:tcPr>
            <w:tcW w:w="834" w:type="dxa"/>
          </w:tcPr>
          <w:p w:rsidR="003E161D" w:rsidRPr="00A164E5" w:rsidRDefault="003E161D" w:rsidP="00211E6F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3E161D" w:rsidP="00211E6F">
            <w:pPr>
              <w:ind w:left="28"/>
              <w:jc w:val="center"/>
            </w:pPr>
            <w:r w:rsidRPr="00A164E5">
              <w:t>3</w:t>
            </w:r>
            <w:r w:rsidR="00E05B6C">
              <w:t>4</w:t>
            </w:r>
          </w:p>
        </w:tc>
        <w:tc>
          <w:tcPr>
            <w:tcW w:w="834" w:type="dxa"/>
          </w:tcPr>
          <w:p w:rsidR="003E161D" w:rsidRPr="00A164E5" w:rsidRDefault="003E161D" w:rsidP="00211E6F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3E161D" w:rsidP="00211E6F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E05B6C" w:rsidP="00211E6F">
            <w:pPr>
              <w:ind w:left="28"/>
              <w:jc w:val="center"/>
            </w:pPr>
            <w:r>
              <w:t>57</w:t>
            </w:r>
          </w:p>
        </w:tc>
        <w:tc>
          <w:tcPr>
            <w:tcW w:w="837" w:type="dxa"/>
          </w:tcPr>
          <w:p w:rsidR="003E161D" w:rsidRPr="00A164E5" w:rsidRDefault="003E161D" w:rsidP="00211E6F">
            <w:pPr>
              <w:ind w:left="28"/>
              <w:jc w:val="center"/>
            </w:pPr>
          </w:p>
        </w:tc>
      </w:tr>
      <w:tr w:rsidR="003E161D" w:rsidRPr="00A164E5" w:rsidTr="00211E6F">
        <w:trPr>
          <w:cantSplit/>
          <w:trHeight w:val="227"/>
        </w:trPr>
        <w:tc>
          <w:tcPr>
            <w:tcW w:w="1943" w:type="dxa"/>
          </w:tcPr>
          <w:p w:rsidR="003E161D" w:rsidRPr="00A164E5" w:rsidRDefault="003E161D" w:rsidP="00211E6F">
            <w:pPr>
              <w:jc w:val="right"/>
            </w:pPr>
            <w:r w:rsidRPr="00A164E5">
              <w:t>Всего:</w:t>
            </w:r>
          </w:p>
        </w:tc>
        <w:tc>
          <w:tcPr>
            <w:tcW w:w="1130" w:type="dxa"/>
          </w:tcPr>
          <w:p w:rsidR="003E161D" w:rsidRPr="00A164E5" w:rsidRDefault="003E161D" w:rsidP="00211E6F">
            <w:pPr>
              <w:ind w:left="28"/>
            </w:pPr>
          </w:p>
        </w:tc>
        <w:tc>
          <w:tcPr>
            <w:tcW w:w="833" w:type="dxa"/>
          </w:tcPr>
          <w:p w:rsidR="003E161D" w:rsidRPr="00A164E5" w:rsidRDefault="00E05B6C" w:rsidP="00211E6F">
            <w:pPr>
              <w:ind w:left="28"/>
              <w:jc w:val="center"/>
            </w:pPr>
            <w:r>
              <w:t>108</w:t>
            </w:r>
          </w:p>
        </w:tc>
        <w:tc>
          <w:tcPr>
            <w:tcW w:w="834" w:type="dxa"/>
          </w:tcPr>
          <w:p w:rsidR="003E161D" w:rsidRPr="00A164E5" w:rsidRDefault="003E161D" w:rsidP="00211E6F">
            <w:pPr>
              <w:ind w:left="28"/>
              <w:jc w:val="center"/>
            </w:pPr>
            <w:r>
              <w:t>17</w:t>
            </w:r>
          </w:p>
        </w:tc>
        <w:tc>
          <w:tcPr>
            <w:tcW w:w="834" w:type="dxa"/>
          </w:tcPr>
          <w:p w:rsidR="003E161D" w:rsidRPr="00A164E5" w:rsidRDefault="003E161D" w:rsidP="00211E6F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E05B6C" w:rsidP="00211E6F">
            <w:pPr>
              <w:ind w:left="28"/>
              <w:jc w:val="center"/>
            </w:pPr>
            <w:r>
              <w:t>34</w:t>
            </w:r>
          </w:p>
        </w:tc>
        <w:tc>
          <w:tcPr>
            <w:tcW w:w="834" w:type="dxa"/>
          </w:tcPr>
          <w:p w:rsidR="003E161D" w:rsidRPr="00A164E5" w:rsidRDefault="003E161D" w:rsidP="00211E6F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3E161D" w:rsidP="00211E6F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E05B6C" w:rsidP="00211E6F">
            <w:pPr>
              <w:ind w:left="28"/>
              <w:jc w:val="center"/>
            </w:pPr>
            <w:r>
              <w:t>57</w:t>
            </w:r>
          </w:p>
        </w:tc>
        <w:tc>
          <w:tcPr>
            <w:tcW w:w="837" w:type="dxa"/>
          </w:tcPr>
          <w:p w:rsidR="003E161D" w:rsidRPr="00A164E5" w:rsidRDefault="003E161D" w:rsidP="00211E6F">
            <w:pPr>
              <w:ind w:left="28"/>
              <w:jc w:val="center"/>
            </w:pPr>
          </w:p>
        </w:tc>
      </w:tr>
      <w:bookmarkEnd w:id="7"/>
    </w:tbl>
    <w:p w:rsidR="00547B58" w:rsidRPr="002B20D1" w:rsidRDefault="00547B58" w:rsidP="00C660F0">
      <w:pPr>
        <w:pStyle w:val="af0"/>
        <w:ind w:left="709"/>
        <w:jc w:val="both"/>
        <w:rPr>
          <w:i/>
        </w:rPr>
      </w:pPr>
    </w:p>
    <w:p w:rsidR="00547B58" w:rsidRPr="006113AA" w:rsidRDefault="00547B58" w:rsidP="00A64694">
      <w:pPr>
        <w:pStyle w:val="af0"/>
        <w:numPr>
          <w:ilvl w:val="3"/>
          <w:numId w:val="8"/>
        </w:numPr>
        <w:ind w:left="0"/>
        <w:jc w:val="both"/>
        <w:rPr>
          <w:i/>
        </w:rPr>
      </w:pPr>
    </w:p>
    <w:p w:rsidR="00547B58" w:rsidRDefault="00547B58" w:rsidP="00A64694">
      <w:pPr>
        <w:pStyle w:val="af0"/>
        <w:numPr>
          <w:ilvl w:val="1"/>
          <w:numId w:val="8"/>
        </w:numPr>
        <w:jc w:val="both"/>
        <w:rPr>
          <w:i/>
        </w:rPr>
        <w:sectPr w:rsidR="00547B58" w:rsidSect="006113AA">
          <w:headerReference w:type="first" r:id="rId8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  <w:bookmarkStart w:id="8" w:name="_GoBack"/>
      <w:bookmarkEnd w:id="8"/>
    </w:p>
    <w:p w:rsidR="00547B58" w:rsidRPr="00B00330" w:rsidRDefault="00547B58" w:rsidP="00B3400A">
      <w:pPr>
        <w:pStyle w:val="2"/>
        <w:rPr>
          <w:i/>
        </w:rPr>
      </w:pPr>
      <w:r w:rsidRPr="00B00330">
        <w:lastRenderedPageBreak/>
        <w:t xml:space="preserve">Структура </w:t>
      </w:r>
      <w:r>
        <w:t>учебной дисциплины</w:t>
      </w:r>
      <w:r w:rsidRPr="00B00330">
        <w:t xml:space="preserve"> для обучающихся по разделам и темам дисциплины: (очная форма обучения)</w:t>
      </w:r>
    </w:p>
    <w:p w:rsidR="003E161D" w:rsidRDefault="00547B58" w:rsidP="002B20D1">
      <w:pPr>
        <w:rPr>
          <w:bCs/>
          <w:i/>
        </w:rPr>
      </w:pPr>
      <w:r w:rsidRPr="00F15802">
        <w:rPr>
          <w:bCs/>
          <w:i/>
        </w:rPr>
        <w:t xml:space="preserve"> </w:t>
      </w: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5529"/>
        <w:gridCol w:w="850"/>
        <w:gridCol w:w="851"/>
        <w:gridCol w:w="1168"/>
        <w:gridCol w:w="816"/>
        <w:gridCol w:w="821"/>
        <w:gridCol w:w="4002"/>
      </w:tblGrid>
      <w:tr w:rsidR="003E161D" w:rsidRPr="004B738E" w:rsidTr="00211E6F">
        <w:trPr>
          <w:tblHeader/>
        </w:trPr>
        <w:tc>
          <w:tcPr>
            <w:tcW w:w="1701" w:type="dxa"/>
            <w:vMerge w:val="restart"/>
            <w:shd w:val="clear" w:color="auto" w:fill="DBE5F1"/>
          </w:tcPr>
          <w:p w:rsidR="003E161D" w:rsidRPr="004B738E" w:rsidRDefault="003E161D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bookmarkStart w:id="9" w:name="_Hlk93661499"/>
            <w:r w:rsidRPr="004B738E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4B738E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:rsidR="003E161D" w:rsidRPr="004B738E" w:rsidRDefault="003E161D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noProof/>
                <w:sz w:val="18"/>
                <w:szCs w:val="18"/>
                <w:lang w:eastAsia="en-US"/>
              </w:rPr>
              <w:t>код(ы) формируемой(ых) компетенции(й) и индикаторов достижения компетенций</w:t>
            </w:r>
          </w:p>
        </w:tc>
        <w:tc>
          <w:tcPr>
            <w:tcW w:w="5529" w:type="dxa"/>
            <w:vMerge w:val="restart"/>
            <w:shd w:val="clear" w:color="auto" w:fill="DBE5F1"/>
            <w:vAlign w:val="center"/>
          </w:tcPr>
          <w:p w:rsidR="003E161D" w:rsidRPr="004B738E" w:rsidRDefault="003E161D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Наименование разделов, тем;</w:t>
            </w:r>
          </w:p>
          <w:p w:rsidR="003E161D" w:rsidRPr="004B738E" w:rsidRDefault="003E161D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форма(ы) промежуточной аттестации</w:t>
            </w:r>
          </w:p>
        </w:tc>
        <w:tc>
          <w:tcPr>
            <w:tcW w:w="3685" w:type="dxa"/>
            <w:gridSpan w:val="4"/>
            <w:shd w:val="clear" w:color="auto" w:fill="DBE5F1"/>
            <w:vAlign w:val="center"/>
          </w:tcPr>
          <w:p w:rsidR="003E161D" w:rsidRPr="004B738E" w:rsidRDefault="003E161D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4B738E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/>
            <w:textDirection w:val="btLr"/>
          </w:tcPr>
          <w:p w:rsidR="003E161D" w:rsidRPr="004B738E" w:rsidRDefault="003E161D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4B738E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/>
            <w:vAlign w:val="center"/>
          </w:tcPr>
          <w:p w:rsidR="003E161D" w:rsidRPr="004B738E" w:rsidRDefault="003E161D" w:rsidP="00211E6F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Виды и формы контрольных мероприятий</w:t>
            </w:r>
            <w:r w:rsidRPr="004B738E">
              <w:rPr>
                <w:rStyle w:val="ab"/>
                <w:b/>
                <w:sz w:val="20"/>
                <w:szCs w:val="20"/>
              </w:rPr>
              <w:footnoteReference w:id="1"/>
            </w:r>
            <w:r w:rsidRPr="004B738E">
              <w:rPr>
                <w:b/>
                <w:sz w:val="20"/>
                <w:szCs w:val="20"/>
              </w:rPr>
              <w:t>, обеспечивающие по совокупности текущий контроль успеваемости;</w:t>
            </w:r>
          </w:p>
          <w:p w:rsidR="003E161D" w:rsidRPr="004B738E" w:rsidRDefault="003E161D" w:rsidP="00211E6F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 w:rsidRPr="004B738E">
              <w:rPr>
                <w:b/>
                <w:sz w:val="20"/>
                <w:szCs w:val="20"/>
              </w:rPr>
              <w:t>формы промежуточного контроля успеваемости</w:t>
            </w:r>
          </w:p>
        </w:tc>
      </w:tr>
      <w:tr w:rsidR="003E161D" w:rsidRPr="004B738E" w:rsidTr="00211E6F">
        <w:trPr>
          <w:tblHeader/>
        </w:trPr>
        <w:tc>
          <w:tcPr>
            <w:tcW w:w="1701" w:type="dxa"/>
            <w:vMerge/>
            <w:shd w:val="clear" w:color="auto" w:fill="DBE5F1"/>
          </w:tcPr>
          <w:p w:rsidR="003E161D" w:rsidRPr="004B738E" w:rsidRDefault="003E161D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  <w:vMerge/>
            <w:shd w:val="clear" w:color="auto" w:fill="DBE5F1"/>
          </w:tcPr>
          <w:p w:rsidR="003E161D" w:rsidRPr="004B738E" w:rsidRDefault="003E161D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685" w:type="dxa"/>
            <w:gridSpan w:val="4"/>
            <w:shd w:val="clear" w:color="auto" w:fill="DBE5F1"/>
            <w:vAlign w:val="center"/>
          </w:tcPr>
          <w:p w:rsidR="003E161D" w:rsidRPr="004B738E" w:rsidRDefault="003E161D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Контактная работа</w:t>
            </w:r>
          </w:p>
        </w:tc>
        <w:tc>
          <w:tcPr>
            <w:tcW w:w="821" w:type="dxa"/>
            <w:vMerge/>
            <w:shd w:val="clear" w:color="auto" w:fill="DBE5F1"/>
          </w:tcPr>
          <w:p w:rsidR="003E161D" w:rsidRPr="004B738E" w:rsidRDefault="003E161D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/>
          </w:tcPr>
          <w:p w:rsidR="003E161D" w:rsidRPr="004B738E" w:rsidRDefault="003E161D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E161D" w:rsidRPr="004B738E" w:rsidTr="00211E6F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/>
          </w:tcPr>
          <w:p w:rsidR="003E161D" w:rsidRPr="004B738E" w:rsidRDefault="003E161D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  <w:vMerge/>
            <w:shd w:val="clear" w:color="auto" w:fill="DBE5F1"/>
          </w:tcPr>
          <w:p w:rsidR="003E161D" w:rsidRPr="004B738E" w:rsidRDefault="003E161D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BE5F1"/>
            <w:textDirection w:val="btLr"/>
            <w:vAlign w:val="center"/>
          </w:tcPr>
          <w:p w:rsidR="003E161D" w:rsidRPr="004B738E" w:rsidRDefault="003E161D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51" w:type="dxa"/>
            <w:shd w:val="clear" w:color="auto" w:fill="DBE5F1"/>
            <w:textDirection w:val="btLr"/>
            <w:vAlign w:val="center"/>
          </w:tcPr>
          <w:p w:rsidR="003E161D" w:rsidRPr="004B738E" w:rsidRDefault="003E161D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Практические занятия, час</w:t>
            </w:r>
          </w:p>
        </w:tc>
        <w:tc>
          <w:tcPr>
            <w:tcW w:w="1168" w:type="dxa"/>
            <w:shd w:val="clear" w:color="auto" w:fill="DBE5F1"/>
            <w:textDirection w:val="btLr"/>
            <w:vAlign w:val="center"/>
          </w:tcPr>
          <w:p w:rsidR="003E161D" w:rsidRPr="004B738E" w:rsidRDefault="003E161D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Лабораторные работы/ индивидуальные занятия, час</w:t>
            </w:r>
          </w:p>
        </w:tc>
        <w:tc>
          <w:tcPr>
            <w:tcW w:w="816" w:type="dxa"/>
            <w:shd w:val="clear" w:color="auto" w:fill="DBE5F1"/>
            <w:textDirection w:val="btLr"/>
            <w:vAlign w:val="center"/>
          </w:tcPr>
          <w:p w:rsidR="003E161D" w:rsidRPr="004B738E" w:rsidRDefault="003E161D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A4106E">
              <w:rPr>
                <w:rFonts w:cs="Arial"/>
                <w:b/>
                <w:sz w:val="18"/>
                <w:szCs w:val="18"/>
              </w:rPr>
              <w:t>Практическая</w:t>
            </w:r>
            <w:r w:rsidRPr="004B738E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A4106E">
              <w:rPr>
                <w:rFonts w:cs="Arial"/>
                <w:b/>
                <w:sz w:val="18"/>
                <w:szCs w:val="18"/>
              </w:rPr>
              <w:t>подготовка, час</w:t>
            </w:r>
          </w:p>
        </w:tc>
        <w:tc>
          <w:tcPr>
            <w:tcW w:w="821" w:type="dxa"/>
            <w:vMerge/>
            <w:shd w:val="clear" w:color="auto" w:fill="DBE5F1"/>
            <w:textDirection w:val="btLr"/>
            <w:vAlign w:val="center"/>
          </w:tcPr>
          <w:p w:rsidR="003E161D" w:rsidRPr="004B738E" w:rsidRDefault="003E161D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/>
          </w:tcPr>
          <w:p w:rsidR="003E161D" w:rsidRPr="004B738E" w:rsidRDefault="003E161D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E161D" w:rsidRPr="004B738E" w:rsidTr="00211E6F">
        <w:trPr>
          <w:trHeight w:val="227"/>
        </w:trPr>
        <w:tc>
          <w:tcPr>
            <w:tcW w:w="1701" w:type="dxa"/>
            <w:shd w:val="clear" w:color="auto" w:fill="EAF1DD"/>
            <w:vAlign w:val="center"/>
          </w:tcPr>
          <w:p w:rsidR="003E161D" w:rsidRPr="004B738E" w:rsidRDefault="003E161D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7" w:type="dxa"/>
            <w:gridSpan w:val="7"/>
            <w:shd w:val="clear" w:color="auto" w:fill="EAF1DD"/>
            <w:vAlign w:val="center"/>
          </w:tcPr>
          <w:p w:rsidR="003E161D" w:rsidRPr="004B738E" w:rsidRDefault="00E05B6C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b/>
              </w:rPr>
              <w:t>Третий</w:t>
            </w:r>
            <w:r w:rsidR="003E161D">
              <w:rPr>
                <w:b/>
              </w:rPr>
              <w:t xml:space="preserve"> </w:t>
            </w:r>
            <w:r w:rsidR="003E161D" w:rsidRPr="004B738E">
              <w:rPr>
                <w:b/>
              </w:rPr>
              <w:t>семестр</w:t>
            </w:r>
          </w:p>
        </w:tc>
      </w:tr>
      <w:tr w:rsidR="003E161D" w:rsidRPr="00E05B6C" w:rsidTr="00211E6F">
        <w:trPr>
          <w:trHeight w:val="227"/>
        </w:trPr>
        <w:tc>
          <w:tcPr>
            <w:tcW w:w="1701" w:type="dxa"/>
          </w:tcPr>
          <w:p w:rsidR="003E161D" w:rsidRPr="004B738E" w:rsidRDefault="003E161D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5529" w:type="dxa"/>
          </w:tcPr>
          <w:p w:rsidR="003E161D" w:rsidRPr="00E05B6C" w:rsidRDefault="003E161D" w:rsidP="00211E6F">
            <w:pPr>
              <w:rPr>
                <w:b/>
                <w:bCs/>
              </w:rPr>
            </w:pPr>
            <w:r w:rsidRPr="00E05B6C">
              <w:rPr>
                <w:b/>
                <w:bCs/>
              </w:rPr>
              <w:t>Раздел 1. Точка.</w:t>
            </w:r>
          </w:p>
        </w:tc>
        <w:tc>
          <w:tcPr>
            <w:tcW w:w="850" w:type="dxa"/>
          </w:tcPr>
          <w:p w:rsidR="003E161D" w:rsidRPr="00E05B6C" w:rsidRDefault="003E161D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2</w:t>
            </w:r>
          </w:p>
        </w:tc>
        <w:tc>
          <w:tcPr>
            <w:tcW w:w="851" w:type="dxa"/>
          </w:tcPr>
          <w:p w:rsidR="003E161D" w:rsidRPr="00E05B6C" w:rsidRDefault="003E161D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2</w:t>
            </w:r>
          </w:p>
        </w:tc>
        <w:tc>
          <w:tcPr>
            <w:tcW w:w="816" w:type="dxa"/>
          </w:tcPr>
          <w:p w:rsidR="003E161D" w:rsidRPr="00E05B6C" w:rsidRDefault="003E161D" w:rsidP="00211E6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5</w:t>
            </w:r>
          </w:p>
        </w:tc>
        <w:tc>
          <w:tcPr>
            <w:tcW w:w="4002" w:type="dxa"/>
          </w:tcPr>
          <w:p w:rsidR="003E161D" w:rsidRPr="00E05B6C" w:rsidRDefault="003E161D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3E161D" w:rsidRPr="00E05B6C" w:rsidTr="00211E6F">
        <w:trPr>
          <w:trHeight w:val="585"/>
        </w:trPr>
        <w:tc>
          <w:tcPr>
            <w:tcW w:w="1701" w:type="dxa"/>
            <w:vMerge w:val="restart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ПК-</w:t>
            </w:r>
            <w:r w:rsidR="00E05B6C">
              <w:t>4</w:t>
            </w:r>
          </w:p>
          <w:p w:rsidR="00E05B6C" w:rsidRP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ИД-ПК-</w:t>
            </w:r>
            <w:r>
              <w:t>4</w:t>
            </w:r>
            <w:r w:rsidRPr="00E05B6C">
              <w:t>.</w:t>
            </w:r>
            <w:r>
              <w:t>1</w:t>
            </w:r>
          </w:p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ИД-ПК-</w:t>
            </w:r>
            <w:r w:rsidR="00E05B6C">
              <w:t>4</w:t>
            </w:r>
            <w:r w:rsidRPr="00E05B6C">
              <w:t>.2</w:t>
            </w:r>
          </w:p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ИД-ПК-</w:t>
            </w:r>
            <w:r w:rsidR="00E05B6C">
              <w:t>4</w:t>
            </w:r>
            <w:r w:rsidRPr="00E05B6C">
              <w:t>.</w:t>
            </w:r>
            <w:r w:rsidR="00E05B6C">
              <w:t>4</w:t>
            </w: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E05B6C">
              <w:rPr>
                <w:rFonts w:eastAsia="Times New Roman"/>
                <w:b/>
                <w:bCs/>
                <w:sz w:val="20"/>
                <w:szCs w:val="20"/>
              </w:rPr>
              <w:t>Тема 1.1</w:t>
            </w:r>
          </w:p>
          <w:p w:rsidR="003E161D" w:rsidRPr="00E05B6C" w:rsidRDefault="003E161D" w:rsidP="003E161D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  <w:r w:rsidRPr="00E05B6C">
              <w:rPr>
                <w:rFonts w:eastAsia="Times New Roman"/>
                <w:bCs/>
                <w:sz w:val="20"/>
                <w:szCs w:val="20"/>
              </w:rPr>
              <w:t xml:space="preserve"> </w:t>
            </w:r>
            <w:r w:rsidRPr="00E05B6C">
              <w:rPr>
                <w:rFonts w:eastAsia="Times New Roman"/>
                <w:sz w:val="20"/>
                <w:szCs w:val="20"/>
              </w:rPr>
              <w:t>Метод проекций. Проекции точки.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2</w:t>
            </w: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jc w:val="both"/>
              <w:rPr>
                <w:i/>
              </w:rPr>
            </w:pPr>
            <w:r w:rsidRPr="00E05B6C">
              <w:t>УСТНЫЙ ОПРОС</w:t>
            </w:r>
          </w:p>
        </w:tc>
      </w:tr>
      <w:tr w:rsidR="003E161D" w:rsidRPr="00E05B6C" w:rsidTr="00211E6F">
        <w:trPr>
          <w:trHeight w:val="227"/>
        </w:trPr>
        <w:tc>
          <w:tcPr>
            <w:tcW w:w="1701" w:type="dxa"/>
            <w:vMerge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r w:rsidRPr="00E05B6C">
              <w:t>Лабораторная работа №1</w:t>
            </w:r>
          </w:p>
          <w:p w:rsidR="003E161D" w:rsidRPr="00E05B6C" w:rsidRDefault="003E161D" w:rsidP="003E161D">
            <w:r w:rsidRPr="00E05B6C">
              <w:t>Метод проекций. Проекции точки.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2</w:t>
            </w: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5B6C">
              <w:rPr>
                <w:sz w:val="20"/>
                <w:szCs w:val="20"/>
              </w:rPr>
              <w:t>Разбор теоретического материала.</w:t>
            </w:r>
          </w:p>
          <w:p w:rsidR="003E161D" w:rsidRPr="00E05B6C" w:rsidRDefault="003E161D" w:rsidP="003E161D">
            <w:pPr>
              <w:jc w:val="both"/>
            </w:pPr>
            <w:r w:rsidRPr="00E05B6C">
              <w:rPr>
                <w:bCs/>
                <w:sz w:val="20"/>
                <w:szCs w:val="20"/>
              </w:rPr>
              <w:t>Решение задач по теме 1.1</w:t>
            </w:r>
          </w:p>
        </w:tc>
      </w:tr>
      <w:tr w:rsidR="003E161D" w:rsidRPr="00E05B6C" w:rsidTr="00211E6F">
        <w:trPr>
          <w:trHeight w:val="227"/>
        </w:trPr>
        <w:tc>
          <w:tcPr>
            <w:tcW w:w="1701" w:type="dxa"/>
            <w:vMerge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r w:rsidRPr="00E05B6C">
              <w:t>Контрольная работа №1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5B6C">
              <w:rPr>
                <w:sz w:val="20"/>
                <w:szCs w:val="20"/>
              </w:rPr>
              <w:t>2 задачи</w:t>
            </w:r>
          </w:p>
        </w:tc>
      </w:tr>
      <w:tr w:rsidR="003E161D" w:rsidRPr="00E05B6C" w:rsidTr="00211E6F">
        <w:trPr>
          <w:trHeight w:val="227"/>
        </w:trPr>
        <w:tc>
          <w:tcPr>
            <w:tcW w:w="170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pPr>
              <w:rPr>
                <w:b/>
                <w:bCs/>
              </w:rPr>
            </w:pPr>
            <w:r w:rsidRPr="00E05B6C">
              <w:rPr>
                <w:b/>
                <w:bCs/>
              </w:rPr>
              <w:t>Раздел 2. Прямая.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2</w:t>
            </w: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2</w:t>
            </w: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5</w:t>
            </w: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jc w:val="both"/>
            </w:pPr>
          </w:p>
        </w:tc>
      </w:tr>
      <w:tr w:rsidR="003E161D" w:rsidRPr="00E05B6C" w:rsidTr="00211E6F">
        <w:trPr>
          <w:trHeight w:val="227"/>
        </w:trPr>
        <w:tc>
          <w:tcPr>
            <w:tcW w:w="1701" w:type="dxa"/>
            <w:vMerge w:val="restart"/>
          </w:tcPr>
          <w:p w:rsid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ПК-</w:t>
            </w:r>
            <w:r>
              <w:t>4</w:t>
            </w:r>
          </w:p>
          <w:p w:rsidR="00E05B6C" w:rsidRP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ИД-ПК-</w:t>
            </w:r>
            <w:r>
              <w:t>4</w:t>
            </w:r>
            <w:r w:rsidRPr="00E05B6C">
              <w:t>.</w:t>
            </w:r>
            <w:r>
              <w:t>1</w:t>
            </w:r>
          </w:p>
          <w:p w:rsidR="00E05B6C" w:rsidRP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ИД-ПК-</w:t>
            </w:r>
            <w:r>
              <w:t>4</w:t>
            </w:r>
            <w:r w:rsidRPr="00E05B6C">
              <w:t>.2</w:t>
            </w:r>
          </w:p>
          <w:p w:rsidR="003E161D" w:rsidRP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05B6C">
              <w:t>ИД-ПК-</w:t>
            </w:r>
            <w:r>
              <w:t>4</w:t>
            </w:r>
            <w:r w:rsidRPr="00E05B6C">
              <w:t>.</w:t>
            </w:r>
            <w:r>
              <w:t>4</w:t>
            </w: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E05B6C">
              <w:rPr>
                <w:rFonts w:eastAsia="Times New Roman"/>
                <w:b/>
                <w:bCs/>
                <w:sz w:val="20"/>
                <w:szCs w:val="20"/>
              </w:rPr>
              <w:t>Тема 2.1</w:t>
            </w:r>
          </w:p>
          <w:p w:rsidR="003E161D" w:rsidRPr="00E05B6C" w:rsidRDefault="003E161D" w:rsidP="003E161D">
            <w:pPr>
              <w:tabs>
                <w:tab w:val="right" w:leader="underscore" w:pos="9639"/>
              </w:tabs>
              <w:jc w:val="both"/>
            </w:pPr>
            <w:r w:rsidRPr="00E05B6C">
              <w:t>Проекции прямой линии. Взаимное</w:t>
            </w:r>
          </w:p>
          <w:p w:rsidR="003E161D" w:rsidRPr="00E05B6C" w:rsidRDefault="003E161D" w:rsidP="003E161D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  <w:r w:rsidRPr="00E05B6C">
              <w:t>положение точки и прямой и двух прямых</w:t>
            </w:r>
            <w:r w:rsidRPr="00E05B6C">
              <w:rPr>
                <w:rFonts w:eastAsia="Times New Roman"/>
                <w:bCs/>
                <w:sz w:val="20"/>
                <w:szCs w:val="20"/>
              </w:rPr>
              <w:t xml:space="preserve">. </w:t>
            </w:r>
          </w:p>
          <w:p w:rsidR="003E161D" w:rsidRPr="00E05B6C" w:rsidRDefault="003E161D" w:rsidP="003E161D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2</w:t>
            </w: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 w:rsidRPr="00E05B6C">
              <w:t>УСТНЫЙ ОПРОС</w:t>
            </w:r>
          </w:p>
        </w:tc>
      </w:tr>
      <w:tr w:rsidR="003E161D" w:rsidRPr="00E05B6C" w:rsidTr="00211E6F">
        <w:trPr>
          <w:trHeight w:val="227"/>
        </w:trPr>
        <w:tc>
          <w:tcPr>
            <w:tcW w:w="1701" w:type="dxa"/>
            <w:vMerge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r w:rsidRPr="00E05B6C">
              <w:t>Лабораторная работа 2</w:t>
            </w:r>
          </w:p>
          <w:p w:rsidR="003E161D" w:rsidRPr="00E05B6C" w:rsidRDefault="003E161D" w:rsidP="003E161D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  <w:r w:rsidRPr="00E05B6C">
              <w:rPr>
                <w:bCs/>
              </w:rPr>
              <w:t>Проекции прямой линии. Взаимное</w:t>
            </w:r>
          </w:p>
          <w:p w:rsidR="003E161D" w:rsidRPr="00E05B6C" w:rsidRDefault="003E161D" w:rsidP="003E161D">
            <w:pPr>
              <w:tabs>
                <w:tab w:val="right" w:leader="underscore" w:pos="9639"/>
              </w:tabs>
              <w:jc w:val="both"/>
              <w:rPr>
                <w:bCs/>
                <w:sz w:val="20"/>
              </w:rPr>
            </w:pPr>
            <w:r w:rsidRPr="00E05B6C">
              <w:rPr>
                <w:bCs/>
              </w:rPr>
              <w:t>положение точки и прямой и двух прямых.</w:t>
            </w:r>
            <w:r w:rsidRPr="00E05B6C">
              <w:rPr>
                <w:bCs/>
                <w:sz w:val="20"/>
              </w:rPr>
              <w:t xml:space="preserve"> 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2</w:t>
            </w: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5B6C">
              <w:rPr>
                <w:sz w:val="20"/>
                <w:szCs w:val="20"/>
              </w:rPr>
              <w:t>Разбор теоретического материала.</w:t>
            </w:r>
          </w:p>
          <w:p w:rsidR="003E161D" w:rsidRPr="00E05B6C" w:rsidRDefault="003E161D" w:rsidP="003E161D">
            <w:pPr>
              <w:jc w:val="both"/>
            </w:pPr>
            <w:r w:rsidRPr="00E05B6C">
              <w:rPr>
                <w:bCs/>
                <w:sz w:val="20"/>
                <w:szCs w:val="20"/>
              </w:rPr>
              <w:t>Решение задач по теме 2.1</w:t>
            </w:r>
          </w:p>
        </w:tc>
      </w:tr>
      <w:tr w:rsidR="003E161D" w:rsidRPr="00E05B6C" w:rsidTr="00211E6F">
        <w:trPr>
          <w:trHeight w:val="227"/>
        </w:trPr>
        <w:tc>
          <w:tcPr>
            <w:tcW w:w="1701" w:type="dxa"/>
            <w:vMerge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r w:rsidRPr="00E05B6C">
              <w:t>Контрольная работа №2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5B6C">
              <w:rPr>
                <w:sz w:val="20"/>
                <w:szCs w:val="20"/>
              </w:rPr>
              <w:t>3 задачи</w:t>
            </w:r>
          </w:p>
        </w:tc>
      </w:tr>
      <w:tr w:rsidR="003E161D" w:rsidRPr="00E05B6C" w:rsidTr="00211E6F">
        <w:trPr>
          <w:trHeight w:val="322"/>
        </w:trPr>
        <w:tc>
          <w:tcPr>
            <w:tcW w:w="170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pPr>
              <w:rPr>
                <w:b/>
                <w:bCs/>
              </w:rPr>
            </w:pPr>
            <w:r w:rsidRPr="00E05B6C">
              <w:rPr>
                <w:b/>
                <w:bCs/>
              </w:rPr>
              <w:t>Раздел 3. Задание и изображение поверхностей.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4</w:t>
            </w: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8</w:t>
            </w: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5</w:t>
            </w: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jc w:val="both"/>
            </w:pPr>
          </w:p>
        </w:tc>
      </w:tr>
      <w:tr w:rsidR="003E161D" w:rsidRPr="00E05B6C" w:rsidTr="00211E6F">
        <w:tc>
          <w:tcPr>
            <w:tcW w:w="1701" w:type="dxa"/>
            <w:vMerge w:val="restart"/>
          </w:tcPr>
          <w:p w:rsid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ПК-</w:t>
            </w:r>
            <w:r>
              <w:t>4</w:t>
            </w:r>
          </w:p>
          <w:p w:rsidR="00E05B6C" w:rsidRP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ИД-ПК-</w:t>
            </w:r>
            <w:r>
              <w:t>4</w:t>
            </w:r>
            <w:r w:rsidRPr="00E05B6C">
              <w:t>.</w:t>
            </w:r>
            <w:r>
              <w:t>1</w:t>
            </w:r>
          </w:p>
          <w:p w:rsidR="00E05B6C" w:rsidRP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ИД-ПК-</w:t>
            </w:r>
            <w:r>
              <w:t>4</w:t>
            </w:r>
            <w:r w:rsidRPr="00E05B6C">
              <w:t>.2</w:t>
            </w:r>
          </w:p>
          <w:p w:rsidR="003E161D" w:rsidRP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ИД-ПК-</w:t>
            </w:r>
            <w:r>
              <w:t>4</w:t>
            </w:r>
            <w:r w:rsidRPr="00E05B6C">
              <w:t>.</w:t>
            </w:r>
            <w:r>
              <w:t>4</w:t>
            </w: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E05B6C">
              <w:rPr>
                <w:rFonts w:eastAsia="Times New Roman"/>
                <w:b/>
                <w:bCs/>
                <w:sz w:val="20"/>
                <w:szCs w:val="20"/>
              </w:rPr>
              <w:t>Тема 3.1</w:t>
            </w:r>
          </w:p>
          <w:p w:rsidR="003E161D" w:rsidRPr="00E05B6C" w:rsidRDefault="003E161D" w:rsidP="003E161D">
            <w:pPr>
              <w:jc w:val="both"/>
            </w:pPr>
            <w:r w:rsidRPr="00E05B6C">
              <w:t>Плоскость. Взаимное положение точки и плоскости,</w:t>
            </w:r>
          </w:p>
          <w:p w:rsidR="003E161D" w:rsidRPr="00E05B6C" w:rsidRDefault="003E161D" w:rsidP="003E161D">
            <w:pPr>
              <w:jc w:val="both"/>
            </w:pPr>
            <w:r w:rsidRPr="00E05B6C">
              <w:t>двух плоскостей.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2</w:t>
            </w: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jc w:val="both"/>
            </w:pPr>
            <w:r w:rsidRPr="00E05B6C">
              <w:t>УСТНЫЙ ОПРОС</w:t>
            </w:r>
          </w:p>
        </w:tc>
      </w:tr>
      <w:tr w:rsidR="003E161D" w:rsidRPr="00E05B6C" w:rsidTr="00211E6F">
        <w:tc>
          <w:tcPr>
            <w:tcW w:w="1701" w:type="dxa"/>
            <w:vMerge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r w:rsidRPr="00E05B6C">
              <w:t>Лабораторная работа №3</w:t>
            </w:r>
          </w:p>
          <w:p w:rsidR="003E161D" w:rsidRPr="00E05B6C" w:rsidRDefault="003E161D" w:rsidP="003E161D">
            <w:pPr>
              <w:rPr>
                <w:bCs/>
              </w:rPr>
            </w:pPr>
            <w:r w:rsidRPr="00E05B6C">
              <w:rPr>
                <w:bCs/>
              </w:rPr>
              <w:t>Плоскость. Взаимное положение точки и плоскости,</w:t>
            </w:r>
          </w:p>
          <w:p w:rsidR="003E161D" w:rsidRPr="00E05B6C" w:rsidRDefault="003E161D" w:rsidP="003E161D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E05B6C">
              <w:rPr>
                <w:bCs/>
              </w:rPr>
              <w:t>двух плоскостей.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4</w:t>
            </w: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5B6C">
              <w:rPr>
                <w:sz w:val="20"/>
                <w:szCs w:val="20"/>
              </w:rPr>
              <w:t>Разбор теоретического материала.</w:t>
            </w:r>
          </w:p>
          <w:p w:rsidR="003E161D" w:rsidRPr="00E05B6C" w:rsidRDefault="003E161D" w:rsidP="003E161D">
            <w:pPr>
              <w:jc w:val="both"/>
            </w:pPr>
            <w:r w:rsidRPr="00E05B6C">
              <w:rPr>
                <w:bCs/>
                <w:sz w:val="20"/>
                <w:szCs w:val="20"/>
              </w:rPr>
              <w:t>Решение задач по теме 3.1</w:t>
            </w:r>
          </w:p>
        </w:tc>
      </w:tr>
      <w:tr w:rsidR="003E161D" w:rsidRPr="00E05B6C" w:rsidTr="00211E6F">
        <w:tc>
          <w:tcPr>
            <w:tcW w:w="1701" w:type="dxa"/>
            <w:vMerge w:val="restart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E05B6C">
              <w:rPr>
                <w:rFonts w:eastAsia="Times New Roman"/>
                <w:b/>
                <w:bCs/>
                <w:sz w:val="20"/>
                <w:szCs w:val="20"/>
              </w:rPr>
              <w:t>Тема 3.2</w:t>
            </w:r>
          </w:p>
          <w:p w:rsidR="003E161D" w:rsidRPr="00E05B6C" w:rsidRDefault="003E161D" w:rsidP="003E161D">
            <w:pPr>
              <w:tabs>
                <w:tab w:val="right" w:leader="underscore" w:pos="9639"/>
              </w:tabs>
              <w:jc w:val="both"/>
              <w:rPr>
                <w:b/>
                <w:bCs/>
                <w:sz w:val="20"/>
                <w:szCs w:val="20"/>
              </w:rPr>
            </w:pPr>
            <w:r w:rsidRPr="00E05B6C">
              <w:t>Многогранники и кривые поверхности.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2</w:t>
            </w: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 w:rsidRPr="00E05B6C">
              <w:t>УСТНЫЙ ОПРОС</w:t>
            </w:r>
          </w:p>
        </w:tc>
      </w:tr>
      <w:tr w:rsidR="003E161D" w:rsidRPr="00E05B6C" w:rsidTr="00211E6F">
        <w:tc>
          <w:tcPr>
            <w:tcW w:w="1701" w:type="dxa"/>
            <w:vMerge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r w:rsidRPr="00E05B6C">
              <w:t>Лабораторная работа №4</w:t>
            </w:r>
          </w:p>
          <w:p w:rsidR="003E161D" w:rsidRPr="00E05B6C" w:rsidRDefault="003E161D" w:rsidP="003E161D">
            <w:r w:rsidRPr="00E05B6C">
              <w:rPr>
                <w:bCs/>
              </w:rPr>
              <w:t>Многогранники и кривые поверхности.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4</w:t>
            </w: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5B6C">
              <w:rPr>
                <w:sz w:val="20"/>
                <w:szCs w:val="20"/>
              </w:rPr>
              <w:t>Разбор теоретического материала.</w:t>
            </w:r>
          </w:p>
          <w:p w:rsidR="003E161D" w:rsidRPr="00E05B6C" w:rsidRDefault="003E161D" w:rsidP="003E161D">
            <w:pPr>
              <w:jc w:val="both"/>
            </w:pPr>
            <w:r w:rsidRPr="00E05B6C">
              <w:rPr>
                <w:bCs/>
                <w:sz w:val="20"/>
                <w:szCs w:val="20"/>
              </w:rPr>
              <w:t>Решение задач по теме 3.2</w:t>
            </w:r>
          </w:p>
        </w:tc>
      </w:tr>
      <w:tr w:rsidR="003E161D" w:rsidRPr="00E05B6C" w:rsidTr="00211E6F">
        <w:tc>
          <w:tcPr>
            <w:tcW w:w="1701" w:type="dxa"/>
            <w:vMerge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r w:rsidRPr="00E05B6C">
              <w:t>Контрольная работа №3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jc w:val="both"/>
            </w:pPr>
            <w:r w:rsidRPr="00E05B6C">
              <w:rPr>
                <w:sz w:val="20"/>
                <w:szCs w:val="20"/>
              </w:rPr>
              <w:t>3 задачи</w:t>
            </w:r>
          </w:p>
        </w:tc>
      </w:tr>
      <w:tr w:rsidR="003E161D" w:rsidRPr="00E05B6C" w:rsidTr="00211E6F">
        <w:trPr>
          <w:trHeight w:val="585"/>
        </w:trPr>
        <w:tc>
          <w:tcPr>
            <w:tcW w:w="170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pPr>
              <w:rPr>
                <w:b/>
                <w:bCs/>
              </w:rPr>
            </w:pPr>
            <w:r w:rsidRPr="00E05B6C">
              <w:rPr>
                <w:b/>
                <w:bCs/>
              </w:rPr>
              <w:t>Раздел 4. Взаимное пересечение геометрических</w:t>
            </w:r>
          </w:p>
          <w:p w:rsidR="003E161D" w:rsidRPr="00E05B6C" w:rsidRDefault="003E161D" w:rsidP="003E161D">
            <w:pPr>
              <w:rPr>
                <w:b/>
                <w:bCs/>
              </w:rPr>
            </w:pPr>
            <w:r w:rsidRPr="00E05B6C">
              <w:rPr>
                <w:b/>
                <w:bCs/>
              </w:rPr>
              <w:t>объектов.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6</w:t>
            </w: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12</w:t>
            </w: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15</w:t>
            </w: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3E161D" w:rsidRPr="00E05B6C" w:rsidTr="00211E6F">
        <w:trPr>
          <w:trHeight w:val="585"/>
        </w:trPr>
        <w:tc>
          <w:tcPr>
            <w:tcW w:w="1701" w:type="dxa"/>
            <w:vMerge w:val="restart"/>
          </w:tcPr>
          <w:p w:rsid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ПК-</w:t>
            </w:r>
            <w:r>
              <w:t>4</w:t>
            </w:r>
          </w:p>
          <w:p w:rsidR="00E05B6C" w:rsidRP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ИД-ПК-</w:t>
            </w:r>
            <w:r>
              <w:t>4</w:t>
            </w:r>
            <w:r w:rsidRPr="00E05B6C">
              <w:t>.</w:t>
            </w:r>
            <w:r>
              <w:t>1</w:t>
            </w:r>
          </w:p>
          <w:p w:rsidR="00E05B6C" w:rsidRP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ИД-ПК-</w:t>
            </w:r>
            <w:r>
              <w:t>4</w:t>
            </w:r>
            <w:r w:rsidRPr="00E05B6C">
              <w:t>.2</w:t>
            </w:r>
          </w:p>
          <w:p w:rsidR="003E161D" w:rsidRP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ИД-ПК-</w:t>
            </w:r>
            <w:r>
              <w:t>4</w:t>
            </w:r>
            <w:r w:rsidRPr="00E05B6C">
              <w:t>.</w:t>
            </w:r>
            <w:r>
              <w:t>4</w:t>
            </w: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E05B6C">
              <w:rPr>
                <w:b/>
                <w:bCs/>
              </w:rPr>
              <w:t>Тема 4.1</w:t>
            </w:r>
          </w:p>
          <w:p w:rsidR="003E161D" w:rsidRPr="00E05B6C" w:rsidRDefault="003E161D" w:rsidP="003E161D">
            <w:pPr>
              <w:tabs>
                <w:tab w:val="right" w:leader="underscore" w:pos="9639"/>
              </w:tabs>
              <w:jc w:val="both"/>
            </w:pPr>
            <w:r w:rsidRPr="00E05B6C">
              <w:t>Пересечение поверхностей проецирующей плоскостью.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2</w:t>
            </w: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5B6C">
              <w:t>УСТНЫЙ ОПРОС</w:t>
            </w:r>
          </w:p>
        </w:tc>
      </w:tr>
      <w:tr w:rsidR="003E161D" w:rsidRPr="00E05B6C" w:rsidTr="00211E6F">
        <w:trPr>
          <w:trHeight w:val="585"/>
        </w:trPr>
        <w:tc>
          <w:tcPr>
            <w:tcW w:w="1701" w:type="dxa"/>
            <w:vMerge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r w:rsidRPr="00E05B6C">
              <w:t>Лабораторная работа №5</w:t>
            </w:r>
          </w:p>
          <w:p w:rsidR="003E161D" w:rsidRPr="00E05B6C" w:rsidRDefault="003E161D" w:rsidP="003E161D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E05B6C">
              <w:rPr>
                <w:bCs/>
              </w:rPr>
              <w:t>Пересечение поверхностей проецирующей плоскостью.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4</w:t>
            </w: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5B6C">
              <w:rPr>
                <w:sz w:val="20"/>
                <w:szCs w:val="20"/>
              </w:rPr>
              <w:t>Разбор теоретического материала.</w:t>
            </w:r>
          </w:p>
          <w:p w:rsidR="003E161D" w:rsidRPr="00E05B6C" w:rsidRDefault="003E161D" w:rsidP="003E161D">
            <w:pPr>
              <w:jc w:val="both"/>
            </w:pPr>
            <w:r w:rsidRPr="00E05B6C">
              <w:rPr>
                <w:bCs/>
                <w:sz w:val="20"/>
                <w:szCs w:val="20"/>
              </w:rPr>
              <w:t>Решение задач по теме 4.1</w:t>
            </w:r>
          </w:p>
        </w:tc>
      </w:tr>
      <w:tr w:rsidR="003E161D" w:rsidRPr="00E05B6C" w:rsidTr="00211E6F">
        <w:trPr>
          <w:trHeight w:val="238"/>
        </w:trPr>
        <w:tc>
          <w:tcPr>
            <w:tcW w:w="1701" w:type="dxa"/>
            <w:vMerge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r w:rsidRPr="00E05B6C">
              <w:t>Контрольная работа №4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5B6C">
              <w:rPr>
                <w:sz w:val="20"/>
                <w:szCs w:val="20"/>
              </w:rPr>
              <w:t>1 задача</w:t>
            </w:r>
          </w:p>
        </w:tc>
      </w:tr>
      <w:tr w:rsidR="003E161D" w:rsidRPr="00E05B6C" w:rsidTr="00211E6F">
        <w:trPr>
          <w:trHeight w:val="585"/>
        </w:trPr>
        <w:tc>
          <w:tcPr>
            <w:tcW w:w="1701" w:type="dxa"/>
            <w:vMerge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E05B6C">
              <w:rPr>
                <w:b/>
                <w:bCs/>
              </w:rPr>
              <w:t>Тема 4.2</w:t>
            </w:r>
          </w:p>
          <w:p w:rsidR="003E161D" w:rsidRPr="00E05B6C" w:rsidRDefault="003E161D" w:rsidP="003E161D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E05B6C">
              <w:t>Пересечение поверхностей, из которых одна – проецирующая.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2</w:t>
            </w: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5B6C">
              <w:t>УСТНЫЙ ОПРОС</w:t>
            </w:r>
          </w:p>
        </w:tc>
      </w:tr>
      <w:tr w:rsidR="003E161D" w:rsidRPr="00E05B6C" w:rsidTr="00211E6F">
        <w:trPr>
          <w:trHeight w:val="321"/>
        </w:trPr>
        <w:tc>
          <w:tcPr>
            <w:tcW w:w="1701" w:type="dxa"/>
            <w:vMerge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r w:rsidRPr="00E05B6C">
              <w:t>Лабораторная работа №6</w:t>
            </w:r>
          </w:p>
          <w:p w:rsidR="003E161D" w:rsidRPr="00E05B6C" w:rsidRDefault="003E161D" w:rsidP="003E161D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E05B6C">
              <w:rPr>
                <w:bCs/>
              </w:rPr>
              <w:t>Пересечение поверхностей, из которых одна – проецирующая.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4</w:t>
            </w: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5B6C">
              <w:rPr>
                <w:sz w:val="20"/>
                <w:szCs w:val="20"/>
              </w:rPr>
              <w:t>Разбор теоретического материала.</w:t>
            </w:r>
          </w:p>
          <w:p w:rsidR="003E161D" w:rsidRPr="00E05B6C" w:rsidRDefault="003E161D" w:rsidP="003E161D">
            <w:pPr>
              <w:jc w:val="both"/>
            </w:pPr>
            <w:r w:rsidRPr="00E05B6C">
              <w:rPr>
                <w:bCs/>
                <w:sz w:val="20"/>
                <w:szCs w:val="20"/>
              </w:rPr>
              <w:t>Решение задач по теме 4.2</w:t>
            </w:r>
          </w:p>
        </w:tc>
      </w:tr>
      <w:tr w:rsidR="003E161D" w:rsidRPr="00E05B6C" w:rsidTr="00211E6F">
        <w:trPr>
          <w:trHeight w:val="262"/>
        </w:trPr>
        <w:tc>
          <w:tcPr>
            <w:tcW w:w="1701" w:type="dxa"/>
            <w:vMerge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r w:rsidRPr="00E05B6C">
              <w:t>Контрольная работа №5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5B6C">
              <w:rPr>
                <w:sz w:val="20"/>
                <w:szCs w:val="20"/>
              </w:rPr>
              <w:t>1 задача</w:t>
            </w:r>
          </w:p>
        </w:tc>
      </w:tr>
      <w:tr w:rsidR="003E161D" w:rsidRPr="00E05B6C" w:rsidTr="00211E6F">
        <w:trPr>
          <w:trHeight w:val="585"/>
        </w:trPr>
        <w:tc>
          <w:tcPr>
            <w:tcW w:w="1701" w:type="dxa"/>
            <w:vMerge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E05B6C">
              <w:rPr>
                <w:b/>
                <w:bCs/>
              </w:rPr>
              <w:t>Тема 4.3</w:t>
            </w:r>
          </w:p>
          <w:p w:rsidR="003E161D" w:rsidRPr="00E05B6C" w:rsidRDefault="003E161D" w:rsidP="003E161D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E05B6C">
              <w:t>Пересечение поверхностей, из которых обе – не проецирующие.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2</w:t>
            </w: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5B6C">
              <w:t>УСТНЫЙ ОПРОС</w:t>
            </w:r>
          </w:p>
        </w:tc>
      </w:tr>
      <w:tr w:rsidR="003E161D" w:rsidRPr="00E05B6C" w:rsidTr="00211E6F">
        <w:trPr>
          <w:trHeight w:val="585"/>
        </w:trPr>
        <w:tc>
          <w:tcPr>
            <w:tcW w:w="1701" w:type="dxa"/>
            <w:vMerge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r w:rsidRPr="00E05B6C">
              <w:t>Лабораторная работа №7</w:t>
            </w:r>
          </w:p>
          <w:p w:rsidR="003E161D" w:rsidRPr="00E05B6C" w:rsidRDefault="003E161D" w:rsidP="003E161D">
            <w:r w:rsidRPr="00E05B6C">
              <w:rPr>
                <w:bCs/>
              </w:rPr>
              <w:t>Пересечение поверхностей, из которых обе – не проецирующие.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4</w:t>
            </w: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5B6C">
              <w:rPr>
                <w:sz w:val="20"/>
                <w:szCs w:val="20"/>
              </w:rPr>
              <w:t>Разбор теоретического материала.</w:t>
            </w:r>
          </w:p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5B6C">
              <w:rPr>
                <w:bCs/>
                <w:sz w:val="20"/>
                <w:szCs w:val="20"/>
              </w:rPr>
              <w:t>Решение задач по теме 4.3</w:t>
            </w:r>
          </w:p>
        </w:tc>
      </w:tr>
      <w:tr w:rsidR="003E161D" w:rsidRPr="00E05B6C" w:rsidTr="00211E6F">
        <w:trPr>
          <w:trHeight w:val="287"/>
        </w:trPr>
        <w:tc>
          <w:tcPr>
            <w:tcW w:w="1701" w:type="dxa"/>
            <w:vMerge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r w:rsidRPr="00E05B6C">
              <w:t>Контрольная работа №6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5B6C">
              <w:rPr>
                <w:sz w:val="20"/>
                <w:szCs w:val="20"/>
              </w:rPr>
              <w:t>1 задача</w:t>
            </w:r>
          </w:p>
        </w:tc>
      </w:tr>
      <w:tr w:rsidR="003E161D" w:rsidRPr="00E05B6C" w:rsidTr="00211E6F">
        <w:trPr>
          <w:trHeight w:val="285"/>
        </w:trPr>
        <w:tc>
          <w:tcPr>
            <w:tcW w:w="170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pPr>
              <w:rPr>
                <w:b/>
                <w:bCs/>
              </w:rPr>
            </w:pPr>
            <w:r w:rsidRPr="00E05B6C">
              <w:rPr>
                <w:b/>
                <w:bCs/>
              </w:rPr>
              <w:t>Раздел 5. Пересечение линии с поверхностью.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1</w:t>
            </w: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4</w:t>
            </w: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5</w:t>
            </w: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3E161D" w:rsidRPr="00E05B6C" w:rsidTr="00211E6F">
        <w:trPr>
          <w:trHeight w:val="585"/>
        </w:trPr>
        <w:tc>
          <w:tcPr>
            <w:tcW w:w="1701" w:type="dxa"/>
            <w:vMerge w:val="restart"/>
          </w:tcPr>
          <w:p w:rsid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ПК-</w:t>
            </w:r>
            <w:r>
              <w:t>4</w:t>
            </w:r>
          </w:p>
          <w:p w:rsidR="00E05B6C" w:rsidRP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ИД-ПК-</w:t>
            </w:r>
            <w:r>
              <w:t>4</w:t>
            </w:r>
            <w:r w:rsidRPr="00E05B6C">
              <w:t>.</w:t>
            </w:r>
            <w:r>
              <w:t>1</w:t>
            </w:r>
          </w:p>
          <w:p w:rsidR="00E05B6C" w:rsidRP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ИД-ПК-</w:t>
            </w:r>
            <w:r>
              <w:t>4</w:t>
            </w:r>
            <w:r w:rsidRPr="00E05B6C">
              <w:t>.2</w:t>
            </w:r>
          </w:p>
          <w:p w:rsidR="003E161D" w:rsidRP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ИД-ПК-</w:t>
            </w:r>
            <w:r>
              <w:t>4</w:t>
            </w:r>
            <w:r w:rsidRPr="00E05B6C">
              <w:t>.</w:t>
            </w:r>
            <w:r>
              <w:t>4</w:t>
            </w: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E05B6C">
              <w:rPr>
                <w:b/>
                <w:bCs/>
              </w:rPr>
              <w:t>Тема 5.1</w:t>
            </w:r>
          </w:p>
          <w:p w:rsidR="003E161D" w:rsidRPr="00E05B6C" w:rsidRDefault="003E161D" w:rsidP="003E161D">
            <w:r w:rsidRPr="00E05B6C">
              <w:t>Пересечение линии с поверхностью.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1</w:t>
            </w: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5B6C">
              <w:t>УСТНЫЙ ОПРОС</w:t>
            </w:r>
          </w:p>
        </w:tc>
      </w:tr>
      <w:tr w:rsidR="003E161D" w:rsidRPr="00E05B6C" w:rsidTr="00211E6F">
        <w:trPr>
          <w:trHeight w:val="585"/>
        </w:trPr>
        <w:tc>
          <w:tcPr>
            <w:tcW w:w="1701" w:type="dxa"/>
            <w:vMerge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r w:rsidRPr="00E05B6C">
              <w:t>Лабораторная работа №8</w:t>
            </w:r>
          </w:p>
          <w:p w:rsidR="003E161D" w:rsidRPr="00E05B6C" w:rsidRDefault="003E161D" w:rsidP="003E161D">
            <w:r w:rsidRPr="00E05B6C">
              <w:rPr>
                <w:bCs/>
              </w:rPr>
              <w:t>Пересечение линии с поверхностью.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4</w:t>
            </w: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5B6C">
              <w:rPr>
                <w:sz w:val="20"/>
                <w:szCs w:val="20"/>
              </w:rPr>
              <w:t>Разбор теоретического материала.</w:t>
            </w:r>
          </w:p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5B6C">
              <w:rPr>
                <w:bCs/>
                <w:sz w:val="20"/>
                <w:szCs w:val="20"/>
              </w:rPr>
              <w:t>Решение задач по теме 5.1</w:t>
            </w:r>
          </w:p>
        </w:tc>
      </w:tr>
      <w:tr w:rsidR="003E161D" w:rsidRPr="00E05B6C" w:rsidTr="00211E6F">
        <w:trPr>
          <w:trHeight w:val="585"/>
        </w:trPr>
        <w:tc>
          <w:tcPr>
            <w:tcW w:w="170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r w:rsidRPr="00E05B6C">
              <w:rPr>
                <w:b/>
                <w:bCs/>
              </w:rPr>
              <w:t>Раздел 6. Перпендикулярные геометрические фигуры.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1</w:t>
            </w: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4</w:t>
            </w: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5</w:t>
            </w: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3E161D" w:rsidRPr="00E05B6C" w:rsidTr="00211E6F">
        <w:trPr>
          <w:trHeight w:val="585"/>
        </w:trPr>
        <w:tc>
          <w:tcPr>
            <w:tcW w:w="1701" w:type="dxa"/>
            <w:vMerge w:val="restart"/>
          </w:tcPr>
          <w:p w:rsid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ПК-</w:t>
            </w:r>
            <w:r>
              <w:t>4</w:t>
            </w:r>
          </w:p>
          <w:p w:rsidR="00E05B6C" w:rsidRP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ИД-ПК-</w:t>
            </w:r>
            <w:r>
              <w:t>4</w:t>
            </w:r>
            <w:r w:rsidRPr="00E05B6C">
              <w:t>.</w:t>
            </w:r>
            <w:r>
              <w:t>1</w:t>
            </w:r>
          </w:p>
          <w:p w:rsidR="00E05B6C" w:rsidRP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lastRenderedPageBreak/>
              <w:t>ИД-ПК-</w:t>
            </w:r>
            <w:r>
              <w:t>4</w:t>
            </w:r>
            <w:r w:rsidRPr="00E05B6C">
              <w:t>.2</w:t>
            </w:r>
          </w:p>
          <w:p w:rsidR="003E161D" w:rsidRP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ИД-ПК-</w:t>
            </w:r>
            <w:r>
              <w:t>4</w:t>
            </w:r>
            <w:r w:rsidRPr="00E05B6C">
              <w:t>.</w:t>
            </w:r>
            <w:r>
              <w:t>4</w:t>
            </w: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E05B6C">
              <w:rPr>
                <w:b/>
                <w:bCs/>
              </w:rPr>
              <w:lastRenderedPageBreak/>
              <w:t>Тема 6.1</w:t>
            </w:r>
          </w:p>
          <w:p w:rsidR="003E161D" w:rsidRPr="00E05B6C" w:rsidRDefault="003E161D" w:rsidP="003E161D">
            <w:r w:rsidRPr="00E05B6C">
              <w:t>Перпендикулярные геометрические фигуры.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1</w:t>
            </w: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5B6C">
              <w:t>УСТНЫЙ ОПРОС</w:t>
            </w:r>
          </w:p>
        </w:tc>
      </w:tr>
      <w:tr w:rsidR="003E161D" w:rsidRPr="00E05B6C" w:rsidTr="00211E6F">
        <w:trPr>
          <w:trHeight w:val="585"/>
        </w:trPr>
        <w:tc>
          <w:tcPr>
            <w:tcW w:w="1701" w:type="dxa"/>
            <w:vMerge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r w:rsidRPr="00E05B6C">
              <w:t>Лабораторная работа №9</w:t>
            </w:r>
          </w:p>
          <w:p w:rsidR="003E161D" w:rsidRPr="00E05B6C" w:rsidRDefault="003E161D" w:rsidP="003E161D">
            <w:r w:rsidRPr="00E05B6C">
              <w:rPr>
                <w:bCs/>
              </w:rPr>
              <w:t>Перпендикулярные геометрические фигуры.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4</w:t>
            </w: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5B6C">
              <w:rPr>
                <w:sz w:val="20"/>
                <w:szCs w:val="20"/>
              </w:rPr>
              <w:t>Разбор теоретического материала.</w:t>
            </w:r>
          </w:p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5B6C">
              <w:rPr>
                <w:bCs/>
                <w:sz w:val="20"/>
                <w:szCs w:val="20"/>
              </w:rPr>
              <w:t>Решение задач по теме 6.1</w:t>
            </w:r>
          </w:p>
        </w:tc>
      </w:tr>
      <w:tr w:rsidR="003E161D" w:rsidRPr="00E05B6C" w:rsidTr="00211E6F">
        <w:trPr>
          <w:trHeight w:val="267"/>
        </w:trPr>
        <w:tc>
          <w:tcPr>
            <w:tcW w:w="170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r w:rsidRPr="00E05B6C">
              <w:rPr>
                <w:b/>
                <w:bCs/>
              </w:rPr>
              <w:t>Раздел 7. Определение расстояний и углов.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1</w:t>
            </w: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4</w:t>
            </w: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5</w:t>
            </w: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3E161D" w:rsidRPr="00E05B6C" w:rsidTr="00211E6F">
        <w:trPr>
          <w:trHeight w:val="585"/>
        </w:trPr>
        <w:tc>
          <w:tcPr>
            <w:tcW w:w="1701" w:type="dxa"/>
            <w:vMerge w:val="restart"/>
          </w:tcPr>
          <w:p w:rsid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ПК-</w:t>
            </w:r>
            <w:r>
              <w:t>4</w:t>
            </w:r>
          </w:p>
          <w:p w:rsidR="00E05B6C" w:rsidRP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ИД-ПК-</w:t>
            </w:r>
            <w:r>
              <w:t>4</w:t>
            </w:r>
            <w:r w:rsidRPr="00E05B6C">
              <w:t>.</w:t>
            </w:r>
            <w:r>
              <w:t>1</w:t>
            </w:r>
          </w:p>
          <w:p w:rsidR="00E05B6C" w:rsidRP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ИД-ПК-</w:t>
            </w:r>
            <w:r>
              <w:t>4</w:t>
            </w:r>
            <w:r w:rsidRPr="00E05B6C">
              <w:t>.2</w:t>
            </w:r>
          </w:p>
          <w:p w:rsidR="003E161D" w:rsidRP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ИД-ПК-</w:t>
            </w:r>
            <w:r>
              <w:t>4</w:t>
            </w:r>
            <w:r w:rsidRPr="00E05B6C">
              <w:t>.</w:t>
            </w:r>
            <w:r>
              <w:t>4</w:t>
            </w: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E05B6C">
              <w:rPr>
                <w:b/>
                <w:bCs/>
              </w:rPr>
              <w:t>Тема 7.1</w:t>
            </w:r>
          </w:p>
          <w:p w:rsidR="003E161D" w:rsidRPr="00E05B6C" w:rsidRDefault="003E161D" w:rsidP="003E161D">
            <w:r w:rsidRPr="00E05B6C">
              <w:t>Определение расстояний и углов.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1</w:t>
            </w: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5B6C">
              <w:t>УСТНЫЙ ОПРОС</w:t>
            </w:r>
          </w:p>
        </w:tc>
      </w:tr>
      <w:tr w:rsidR="003E161D" w:rsidRPr="00E05B6C" w:rsidTr="00211E6F">
        <w:trPr>
          <w:trHeight w:val="585"/>
        </w:trPr>
        <w:tc>
          <w:tcPr>
            <w:tcW w:w="1701" w:type="dxa"/>
            <w:vMerge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r w:rsidRPr="00E05B6C">
              <w:t>Лабораторная работа №10</w:t>
            </w:r>
          </w:p>
          <w:p w:rsidR="003E161D" w:rsidRPr="00E05B6C" w:rsidRDefault="003E161D" w:rsidP="003E161D">
            <w:r w:rsidRPr="00E05B6C">
              <w:rPr>
                <w:bCs/>
              </w:rPr>
              <w:t>Определение расстояний и углов.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E05B6C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5B6C">
              <w:rPr>
                <w:sz w:val="20"/>
                <w:szCs w:val="20"/>
              </w:rPr>
              <w:t>Разбор теоретического материала.</w:t>
            </w:r>
          </w:p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5B6C">
              <w:rPr>
                <w:bCs/>
                <w:sz w:val="20"/>
                <w:szCs w:val="20"/>
              </w:rPr>
              <w:t>Решение задач по теме 7.1</w:t>
            </w:r>
          </w:p>
        </w:tc>
      </w:tr>
      <w:tr w:rsidR="003E161D" w:rsidRPr="00E05B6C" w:rsidTr="00211E6F">
        <w:tc>
          <w:tcPr>
            <w:tcW w:w="1701" w:type="dxa"/>
            <w:vMerge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3E161D" w:rsidRPr="00E05B6C" w:rsidRDefault="003E161D" w:rsidP="003E161D">
            <w:r w:rsidRPr="00E05B6C">
              <w:t>Контрольная работа №7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5B6C">
              <w:rPr>
                <w:sz w:val="20"/>
                <w:szCs w:val="20"/>
              </w:rPr>
              <w:t>2 задачи</w:t>
            </w:r>
          </w:p>
        </w:tc>
      </w:tr>
      <w:tr w:rsidR="003E161D" w:rsidRPr="00E05B6C" w:rsidTr="00211E6F">
        <w:tc>
          <w:tcPr>
            <w:tcW w:w="170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E05B6C">
              <w:rPr>
                <w:rFonts w:cs="Arial"/>
                <w:b/>
                <w:sz w:val="18"/>
                <w:szCs w:val="18"/>
              </w:rPr>
              <w:t>Все индикаторы всех компетенций</w:t>
            </w:r>
          </w:p>
        </w:tc>
        <w:tc>
          <w:tcPr>
            <w:tcW w:w="5529" w:type="dxa"/>
          </w:tcPr>
          <w:p w:rsidR="003E161D" w:rsidRPr="00E05B6C" w:rsidRDefault="003E161D" w:rsidP="003E161D">
            <w:pPr>
              <w:tabs>
                <w:tab w:val="right" w:leader="underscore" w:pos="9639"/>
              </w:tabs>
              <w:ind w:hanging="15"/>
              <w:jc w:val="both"/>
            </w:pP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17</w:t>
            </w: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х</w:t>
            </w: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3</w:t>
            </w:r>
            <w:r w:rsidR="00E05B6C">
              <w:t>4</w:t>
            </w: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05B6C">
              <w:t>х</w:t>
            </w:r>
          </w:p>
        </w:tc>
        <w:tc>
          <w:tcPr>
            <w:tcW w:w="821" w:type="dxa"/>
          </w:tcPr>
          <w:p w:rsidR="003E161D" w:rsidRPr="00E05B6C" w:rsidRDefault="00E05B6C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57</w:t>
            </w:r>
          </w:p>
        </w:tc>
        <w:tc>
          <w:tcPr>
            <w:tcW w:w="4002" w:type="dxa"/>
            <w:vAlign w:val="center"/>
          </w:tcPr>
          <w:p w:rsidR="003E161D" w:rsidRPr="00E05B6C" w:rsidRDefault="00E05B6C" w:rsidP="003E161D">
            <w:pPr>
              <w:tabs>
                <w:tab w:val="left" w:pos="708"/>
                <w:tab w:val="right" w:leader="underscore" w:pos="9639"/>
              </w:tabs>
            </w:pPr>
            <w:r>
              <w:rPr>
                <w:iCs/>
              </w:rPr>
              <w:t>Зачет</w:t>
            </w:r>
          </w:p>
        </w:tc>
      </w:tr>
      <w:tr w:rsidR="003E161D" w:rsidRPr="00E05B6C" w:rsidTr="00211E6F">
        <w:tc>
          <w:tcPr>
            <w:tcW w:w="170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</w:pPr>
            <w:r w:rsidRPr="00E05B6C">
              <w:rPr>
                <w:b/>
              </w:rPr>
              <w:t>ИТОГО за первый</w:t>
            </w:r>
            <w:r w:rsidRPr="00E05B6C">
              <w:rPr>
                <w:b/>
                <w:i/>
              </w:rPr>
              <w:t xml:space="preserve"> </w:t>
            </w:r>
            <w:r w:rsidRPr="00E05B6C">
              <w:rPr>
                <w:b/>
              </w:rPr>
              <w:t>семестр</w:t>
            </w:r>
          </w:p>
        </w:tc>
        <w:tc>
          <w:tcPr>
            <w:tcW w:w="850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05B6C">
              <w:rPr>
                <w:b/>
              </w:rPr>
              <w:t>17</w:t>
            </w:r>
          </w:p>
        </w:tc>
        <w:tc>
          <w:tcPr>
            <w:tcW w:w="851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05B6C">
              <w:rPr>
                <w:b/>
              </w:rPr>
              <w:t>3</w:t>
            </w:r>
            <w:r w:rsidR="00E05B6C">
              <w:rPr>
                <w:b/>
              </w:rPr>
              <w:t>4</w:t>
            </w:r>
          </w:p>
        </w:tc>
        <w:tc>
          <w:tcPr>
            <w:tcW w:w="816" w:type="dxa"/>
          </w:tcPr>
          <w:p w:rsidR="003E161D" w:rsidRPr="00E05B6C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3E161D" w:rsidRPr="00E05B6C" w:rsidRDefault="00E05B6C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57</w:t>
            </w:r>
          </w:p>
        </w:tc>
        <w:tc>
          <w:tcPr>
            <w:tcW w:w="4002" w:type="dxa"/>
            <w:vAlign w:val="center"/>
          </w:tcPr>
          <w:p w:rsidR="003E161D" w:rsidRPr="00E05B6C" w:rsidRDefault="00E05B6C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>
              <w:rPr>
                <w:iCs/>
              </w:rPr>
              <w:t>Зачет</w:t>
            </w:r>
            <w:r w:rsidR="003E161D" w:rsidRPr="00E05B6C">
              <w:rPr>
                <w:iCs/>
              </w:rPr>
              <w:t xml:space="preserve"> </w:t>
            </w:r>
          </w:p>
        </w:tc>
      </w:tr>
      <w:bookmarkEnd w:id="9"/>
    </w:tbl>
    <w:p w:rsidR="00547B58" w:rsidRDefault="00547B58" w:rsidP="002B20D1">
      <w:pPr>
        <w:rPr>
          <w:bCs/>
          <w:i/>
        </w:rPr>
      </w:pPr>
    </w:p>
    <w:p w:rsidR="003E161D" w:rsidRDefault="003E161D" w:rsidP="002B20D1">
      <w:pPr>
        <w:rPr>
          <w:bCs/>
          <w:i/>
        </w:rPr>
      </w:pPr>
    </w:p>
    <w:p w:rsidR="003E161D" w:rsidRDefault="003E161D" w:rsidP="002B20D1">
      <w:pPr>
        <w:rPr>
          <w:bCs/>
          <w:i/>
        </w:rPr>
      </w:pPr>
    </w:p>
    <w:p w:rsidR="003E161D" w:rsidRDefault="003E161D" w:rsidP="002B20D1">
      <w:pPr>
        <w:rPr>
          <w:bCs/>
          <w:i/>
        </w:rPr>
      </w:pPr>
    </w:p>
    <w:p w:rsidR="003E161D" w:rsidRDefault="003E161D" w:rsidP="002B20D1">
      <w:pPr>
        <w:rPr>
          <w:bCs/>
          <w:i/>
        </w:rPr>
      </w:pPr>
    </w:p>
    <w:p w:rsidR="003E161D" w:rsidRDefault="003E161D" w:rsidP="002B20D1">
      <w:pPr>
        <w:rPr>
          <w:bCs/>
          <w:i/>
        </w:rPr>
      </w:pPr>
    </w:p>
    <w:p w:rsidR="00547B58" w:rsidRPr="0095157D" w:rsidRDefault="00547B58" w:rsidP="0095157D">
      <w:pPr>
        <w:pStyle w:val="af0"/>
        <w:ind w:left="0"/>
        <w:jc w:val="both"/>
        <w:rPr>
          <w:i/>
        </w:rPr>
      </w:pPr>
    </w:p>
    <w:p w:rsidR="00547B58" w:rsidRPr="0095157D" w:rsidRDefault="00547B58" w:rsidP="00A64694">
      <w:pPr>
        <w:pStyle w:val="af0"/>
        <w:numPr>
          <w:ilvl w:val="3"/>
          <w:numId w:val="8"/>
        </w:numPr>
        <w:ind w:left="0"/>
        <w:jc w:val="both"/>
        <w:rPr>
          <w:i/>
        </w:rPr>
        <w:sectPr w:rsidR="00547B58" w:rsidRPr="0095157D" w:rsidSect="0095157D">
          <w:pgSz w:w="16838" w:h="11906" w:orient="landscape" w:code="9"/>
          <w:pgMar w:top="1701" w:right="851" w:bottom="567" w:left="1134" w:header="1134" w:footer="2754" w:gutter="0"/>
          <w:cols w:space="708"/>
          <w:titlePg/>
          <w:docGrid w:linePitch="360"/>
        </w:sectPr>
      </w:pPr>
    </w:p>
    <w:p w:rsidR="00547B58" w:rsidRDefault="00547B58" w:rsidP="00F60511">
      <w:pPr>
        <w:pStyle w:val="2"/>
      </w:pPr>
      <w:r w:rsidRPr="00B944F0">
        <w:lastRenderedPageBreak/>
        <w:t>Краткое содержание 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701"/>
        <w:gridCol w:w="6662"/>
      </w:tblGrid>
      <w:tr w:rsidR="009E4CDE" w:rsidRPr="004B738E" w:rsidTr="00211E6F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vAlign w:val="center"/>
          </w:tcPr>
          <w:p w:rsidR="009E4CDE" w:rsidRPr="004B738E" w:rsidRDefault="009E4CDE" w:rsidP="00211E6F">
            <w:pPr>
              <w:jc w:val="center"/>
              <w:rPr>
                <w:sz w:val="20"/>
                <w:szCs w:val="20"/>
              </w:rPr>
            </w:pPr>
            <w:bookmarkStart w:id="10" w:name="_Hlk93661831"/>
            <w:r w:rsidRPr="004B738E">
              <w:rPr>
                <w:b/>
                <w:bCs/>
                <w:sz w:val="20"/>
                <w:szCs w:val="20"/>
              </w:rPr>
              <w:t>№ пап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vAlign w:val="center"/>
          </w:tcPr>
          <w:p w:rsidR="009E4CDE" w:rsidRPr="004B738E" w:rsidRDefault="009E4CDE" w:rsidP="00211E6F">
            <w:pPr>
              <w:jc w:val="center"/>
              <w:rPr>
                <w:sz w:val="20"/>
                <w:szCs w:val="20"/>
              </w:rPr>
            </w:pPr>
            <w:r w:rsidRPr="004B738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/>
            <w:vAlign w:val="center"/>
          </w:tcPr>
          <w:p w:rsidR="009E4CDE" w:rsidRPr="004B738E" w:rsidRDefault="009E4CDE" w:rsidP="00211E6F">
            <w:pPr>
              <w:jc w:val="center"/>
              <w:rPr>
                <w:b/>
                <w:bCs/>
                <w:sz w:val="20"/>
                <w:szCs w:val="20"/>
              </w:rPr>
            </w:pPr>
            <w:r w:rsidRPr="004B738E">
              <w:rPr>
                <w:b/>
                <w:bCs/>
                <w:sz w:val="20"/>
                <w:szCs w:val="20"/>
              </w:rPr>
              <w:t>Содержание раздела (темы)</w:t>
            </w:r>
          </w:p>
        </w:tc>
      </w:tr>
      <w:tr w:rsidR="009E4CDE" w:rsidRPr="004B738E" w:rsidTr="00211E6F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9E4CDE" w:rsidRPr="004B738E" w:rsidRDefault="00E05B6C" w:rsidP="00211E6F">
            <w:pPr>
              <w:jc w:val="center"/>
              <w:rPr>
                <w:i/>
                <w:highlight w:val="yellow"/>
              </w:rPr>
            </w:pPr>
            <w:r>
              <w:rPr>
                <w:b/>
                <w:sz w:val="24"/>
                <w:szCs w:val="24"/>
              </w:rPr>
              <w:t>Третий</w:t>
            </w:r>
            <w:r w:rsidR="009E4CDE">
              <w:rPr>
                <w:b/>
                <w:sz w:val="24"/>
                <w:szCs w:val="24"/>
              </w:rPr>
              <w:t xml:space="preserve"> семестр.</w:t>
            </w:r>
          </w:p>
        </w:tc>
      </w:tr>
      <w:tr w:rsidR="009E4CDE" w:rsidRPr="004B738E" w:rsidTr="00211E6F">
        <w:trPr>
          <w:trHeight w:val="269"/>
        </w:trPr>
        <w:tc>
          <w:tcPr>
            <w:tcW w:w="3261" w:type="dxa"/>
            <w:gridSpan w:val="2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9E4CDE" w:rsidRPr="002419CE" w:rsidRDefault="009E4CDE" w:rsidP="00211E6F">
            <w:pPr>
              <w:rPr>
                <w:b/>
                <w:sz w:val="24"/>
                <w:szCs w:val="24"/>
              </w:rPr>
            </w:pPr>
            <w:r w:rsidRPr="002419CE">
              <w:rPr>
                <w:b/>
                <w:sz w:val="24"/>
                <w:szCs w:val="24"/>
              </w:rPr>
              <w:t>Раздел 1. Точка.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4B738E" w:rsidRDefault="009E4CDE" w:rsidP="00211E6F">
            <w:pPr>
              <w:jc w:val="both"/>
              <w:rPr>
                <w:i/>
                <w:highlight w:val="yellow"/>
              </w:rPr>
            </w:pPr>
          </w:p>
        </w:tc>
      </w:tr>
      <w:tr w:rsidR="009E4CDE" w:rsidRPr="004B738E" w:rsidTr="00211E6F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2A5DA3" w:rsidRDefault="009E4CDE" w:rsidP="00211E6F">
            <w:pPr>
              <w:rPr>
                <w:b/>
                <w:bCs/>
              </w:rPr>
            </w:pPr>
            <w:r w:rsidRPr="002A5DA3">
              <w:rPr>
                <w:b/>
                <w:bCs/>
              </w:rPr>
              <w:t>Тема 1.1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60120C" w:rsidRDefault="009E4CDE" w:rsidP="00211E6F">
            <w:r>
              <w:rPr>
                <w:rFonts w:eastAsia="Times New Roman"/>
                <w:sz w:val="20"/>
                <w:szCs w:val="20"/>
              </w:rPr>
              <w:t>М</w:t>
            </w:r>
            <w:r w:rsidRPr="002419CE">
              <w:rPr>
                <w:rFonts w:eastAsia="Times New Roman"/>
                <w:sz w:val="20"/>
                <w:szCs w:val="20"/>
              </w:rPr>
              <w:t xml:space="preserve">етод проекций. </w:t>
            </w:r>
            <w:r>
              <w:rPr>
                <w:rFonts w:eastAsia="Times New Roman"/>
                <w:sz w:val="20"/>
                <w:szCs w:val="20"/>
              </w:rPr>
              <w:t>П</w:t>
            </w:r>
            <w:r w:rsidRPr="002419CE">
              <w:rPr>
                <w:rFonts w:eastAsia="Times New Roman"/>
                <w:sz w:val="20"/>
                <w:szCs w:val="20"/>
              </w:rPr>
              <w:t>роекции точки</w:t>
            </w:r>
            <w:r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4B738E" w:rsidRDefault="009E4CDE" w:rsidP="00211E6F">
            <w:pPr>
              <w:jc w:val="both"/>
              <w:rPr>
                <w:i/>
                <w:highlight w:val="yellow"/>
              </w:rPr>
            </w:pPr>
            <w:r w:rsidRPr="002419CE">
              <w:rPr>
                <w:sz w:val="24"/>
                <w:szCs w:val="24"/>
              </w:rPr>
              <w:t>Методы проецирования. Свойства прямоугольных проекций. Чертеж точки. Способ введения дополнительной плоскости проекций.</w:t>
            </w:r>
            <w:r w:rsidRPr="00B65E52">
              <w:rPr>
                <w:sz w:val="24"/>
                <w:szCs w:val="24"/>
              </w:rPr>
              <w:t xml:space="preserve">  </w:t>
            </w:r>
          </w:p>
        </w:tc>
      </w:tr>
      <w:tr w:rsidR="009E4CDE" w:rsidRPr="004B738E" w:rsidTr="00211E6F">
        <w:trPr>
          <w:trHeight w:val="269"/>
        </w:trPr>
        <w:tc>
          <w:tcPr>
            <w:tcW w:w="3261" w:type="dxa"/>
            <w:gridSpan w:val="2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9E4CDE" w:rsidRPr="00E72826" w:rsidRDefault="009E4CDE" w:rsidP="00211E6F">
            <w:pPr>
              <w:rPr>
                <w:b/>
                <w:sz w:val="24"/>
                <w:szCs w:val="24"/>
              </w:rPr>
            </w:pPr>
            <w:r w:rsidRPr="00E72826">
              <w:rPr>
                <w:b/>
                <w:sz w:val="24"/>
                <w:szCs w:val="24"/>
              </w:rPr>
              <w:t>Раздел 2. Прямая.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B65E52" w:rsidRDefault="009E4CDE" w:rsidP="00211E6F">
            <w:pPr>
              <w:tabs>
                <w:tab w:val="right" w:leader="underscore" w:pos="9639"/>
              </w:tabs>
              <w:jc w:val="both"/>
              <w:rPr>
                <w:sz w:val="24"/>
                <w:szCs w:val="24"/>
              </w:rPr>
            </w:pPr>
          </w:p>
        </w:tc>
      </w:tr>
      <w:tr w:rsidR="009E4CDE" w:rsidRPr="004B738E" w:rsidTr="00211E6F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2A5DA3" w:rsidRDefault="009E4CDE" w:rsidP="00211E6F">
            <w:pPr>
              <w:rPr>
                <w:b/>
                <w:bCs/>
                <w:highlight w:val="yellow"/>
              </w:rPr>
            </w:pPr>
            <w:r w:rsidRPr="002A5DA3">
              <w:rPr>
                <w:b/>
                <w:bCs/>
              </w:rPr>
              <w:t>Тема 2.1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Default="009E4CDE" w:rsidP="00211E6F">
            <w:pPr>
              <w:tabs>
                <w:tab w:val="right" w:leader="underscore" w:pos="9639"/>
              </w:tabs>
              <w:jc w:val="both"/>
            </w:pPr>
            <w:r>
              <w:t>Проекции прямой линии. Взаимное</w:t>
            </w:r>
          </w:p>
          <w:p w:rsidR="009E4CDE" w:rsidRPr="009D365A" w:rsidRDefault="009E4CDE" w:rsidP="00211E6F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  <w:r>
              <w:t>положение точки и прямой и двух прямых.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E4CDE" w:rsidRPr="00521B5A" w:rsidRDefault="009E4CDE" w:rsidP="00211E6F">
            <w:pPr>
              <w:jc w:val="both"/>
              <w:rPr>
                <w:bCs/>
                <w:sz w:val="24"/>
                <w:szCs w:val="24"/>
              </w:rPr>
            </w:pPr>
            <w:r w:rsidRPr="0093555A">
              <w:rPr>
                <w:sz w:val="24"/>
                <w:szCs w:val="24"/>
              </w:rPr>
              <w:t>Проекции линии. Виды прямых по их расположению относительно плоскостей проекций. Взаимное положение точки и прямой. Двух прямых. Преобразование прямой из общего положения в частное.</w:t>
            </w:r>
          </w:p>
        </w:tc>
      </w:tr>
      <w:tr w:rsidR="009E4CDE" w:rsidRPr="004B738E" w:rsidTr="00211E6F">
        <w:trPr>
          <w:trHeight w:val="269"/>
        </w:trPr>
        <w:tc>
          <w:tcPr>
            <w:tcW w:w="3261" w:type="dxa"/>
            <w:gridSpan w:val="2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9E4CDE" w:rsidRPr="00FB7950" w:rsidRDefault="009E4CDE" w:rsidP="00211E6F">
            <w:pPr>
              <w:rPr>
                <w:b/>
                <w:sz w:val="24"/>
                <w:szCs w:val="24"/>
              </w:rPr>
            </w:pPr>
            <w:r w:rsidRPr="0093555A">
              <w:rPr>
                <w:b/>
                <w:sz w:val="24"/>
                <w:szCs w:val="24"/>
              </w:rPr>
              <w:t>Раздел 3. Задание и изображение поверхностей.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E4CDE" w:rsidRPr="00521B5A" w:rsidRDefault="009E4CDE" w:rsidP="00211E6F">
            <w:pPr>
              <w:jc w:val="both"/>
              <w:rPr>
                <w:sz w:val="24"/>
                <w:szCs w:val="24"/>
              </w:rPr>
            </w:pPr>
          </w:p>
        </w:tc>
      </w:tr>
      <w:tr w:rsidR="009E4CDE" w:rsidRPr="004B738E" w:rsidTr="00211E6F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FA52FF" w:rsidRDefault="009E4CDE" w:rsidP="00211E6F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2A5DA3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3.1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Default="009E4CDE" w:rsidP="00211E6F">
            <w:pPr>
              <w:jc w:val="both"/>
            </w:pPr>
            <w:r>
              <w:t>Плоскость. Взаимное положение точки и плоскости,</w:t>
            </w:r>
          </w:p>
          <w:p w:rsidR="009E4CDE" w:rsidRPr="004B738E" w:rsidRDefault="009E4CDE" w:rsidP="00211E6F">
            <w:pPr>
              <w:jc w:val="both"/>
            </w:pPr>
            <w:r>
              <w:t>двух плоскостей.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521B5A" w:rsidRDefault="009E4CDE" w:rsidP="00211E6F">
            <w:pPr>
              <w:jc w:val="both"/>
              <w:rPr>
                <w:sz w:val="24"/>
                <w:szCs w:val="24"/>
              </w:rPr>
            </w:pPr>
            <w:r w:rsidRPr="0093555A">
              <w:rPr>
                <w:sz w:val="24"/>
                <w:szCs w:val="24"/>
              </w:rPr>
              <w:t>Плоскость. Виды плоскостей по их расположению относительно плоскостей проекций. Взаимное положение точки и плоскости, двух плоскостей.</w:t>
            </w:r>
          </w:p>
        </w:tc>
      </w:tr>
      <w:tr w:rsidR="009E4CDE" w:rsidRPr="004B738E" w:rsidTr="00211E6F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FA52FF" w:rsidRDefault="009E4CDE" w:rsidP="00211E6F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2A5DA3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3.2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93555A" w:rsidRDefault="009E4CDE" w:rsidP="00211E6F">
            <w:pPr>
              <w:jc w:val="both"/>
            </w:pPr>
            <w:r w:rsidRPr="0093555A">
              <w:t>Многогранники и кривые поверхности.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521B5A" w:rsidRDefault="009E4CDE" w:rsidP="00211E6F">
            <w:pPr>
              <w:jc w:val="both"/>
              <w:rPr>
                <w:sz w:val="24"/>
                <w:szCs w:val="24"/>
              </w:rPr>
            </w:pPr>
            <w:r w:rsidRPr="0093555A">
              <w:rPr>
                <w:sz w:val="24"/>
                <w:szCs w:val="24"/>
              </w:rPr>
              <w:t>Проецирующие геометрические объекты. Линейчатые поверхности. Способ вращения вокруг проецирующей оси. Поверхности вращения. Винтовые поверхности. Поверхности с плоскостью параллелизма.</w:t>
            </w:r>
          </w:p>
        </w:tc>
      </w:tr>
      <w:tr w:rsidR="009E4CDE" w:rsidRPr="004B738E" w:rsidTr="00211E6F">
        <w:trPr>
          <w:trHeight w:val="463"/>
        </w:trPr>
        <w:tc>
          <w:tcPr>
            <w:tcW w:w="3261" w:type="dxa"/>
            <w:gridSpan w:val="2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9E4CDE" w:rsidRPr="000904ED" w:rsidRDefault="009E4CDE" w:rsidP="00211E6F">
            <w:pPr>
              <w:rPr>
                <w:b/>
                <w:sz w:val="24"/>
                <w:szCs w:val="24"/>
              </w:rPr>
            </w:pPr>
            <w:r w:rsidRPr="000904ED">
              <w:rPr>
                <w:b/>
                <w:sz w:val="24"/>
                <w:szCs w:val="24"/>
              </w:rPr>
              <w:t>Раздел 4. Взаимное пересечение геометрических</w:t>
            </w:r>
          </w:p>
          <w:p w:rsidR="009E4CDE" w:rsidRPr="000904ED" w:rsidRDefault="009E4CDE" w:rsidP="00211E6F">
            <w:pPr>
              <w:rPr>
                <w:b/>
                <w:sz w:val="24"/>
                <w:szCs w:val="24"/>
              </w:rPr>
            </w:pPr>
            <w:r w:rsidRPr="000904ED">
              <w:rPr>
                <w:b/>
                <w:sz w:val="24"/>
                <w:szCs w:val="24"/>
              </w:rPr>
              <w:t>объектов.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93555A" w:rsidRDefault="009E4CDE" w:rsidP="00211E6F">
            <w:pPr>
              <w:jc w:val="both"/>
              <w:rPr>
                <w:sz w:val="24"/>
                <w:szCs w:val="24"/>
              </w:rPr>
            </w:pPr>
          </w:p>
        </w:tc>
      </w:tr>
      <w:tr w:rsidR="009E4CDE" w:rsidRPr="004B738E" w:rsidTr="00211E6F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2A5DA3" w:rsidRDefault="009E4CDE" w:rsidP="00211E6F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904ED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4</w:t>
            </w:r>
            <w:r w:rsidRPr="000904ED">
              <w:rPr>
                <w:b/>
                <w:bCs/>
              </w:rPr>
              <w:t>.1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93555A" w:rsidRDefault="009E4CDE" w:rsidP="00211E6F">
            <w:pPr>
              <w:jc w:val="both"/>
            </w:pPr>
            <w:r w:rsidRPr="000904ED">
              <w:t>Пересечение поверхностей проецирующей плоскостью.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93555A" w:rsidRDefault="009E4CDE" w:rsidP="00211E6F">
            <w:pPr>
              <w:jc w:val="both"/>
              <w:rPr>
                <w:sz w:val="24"/>
                <w:szCs w:val="24"/>
              </w:rPr>
            </w:pPr>
            <w:r w:rsidRPr="000904ED">
              <w:rPr>
                <w:sz w:val="24"/>
                <w:szCs w:val="24"/>
              </w:rPr>
              <w:t>Взаимное пересечение геометрических объектов: пересечение поверхностей проецирующей плоскостью</w:t>
            </w:r>
            <w:r>
              <w:rPr>
                <w:sz w:val="24"/>
                <w:szCs w:val="24"/>
              </w:rPr>
              <w:t>.</w:t>
            </w:r>
          </w:p>
        </w:tc>
      </w:tr>
      <w:tr w:rsidR="009E4CDE" w:rsidRPr="004B738E" w:rsidTr="00211E6F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2A5DA3" w:rsidRDefault="009E4CDE" w:rsidP="00211E6F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904ED">
              <w:rPr>
                <w:b/>
                <w:bCs/>
              </w:rPr>
              <w:t>Тема 4.</w:t>
            </w:r>
            <w:r>
              <w:rPr>
                <w:b/>
                <w:bCs/>
              </w:rPr>
              <w:t>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93555A" w:rsidRDefault="009E4CDE" w:rsidP="00211E6F">
            <w:pPr>
              <w:jc w:val="both"/>
            </w:pPr>
            <w:r w:rsidRPr="000904ED">
              <w:t>Пересечение поверхностей, из которых одна – проецирующая.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93555A" w:rsidRDefault="009E4CDE" w:rsidP="00211E6F">
            <w:pPr>
              <w:jc w:val="both"/>
              <w:rPr>
                <w:sz w:val="24"/>
                <w:szCs w:val="24"/>
              </w:rPr>
            </w:pPr>
            <w:r w:rsidRPr="000904ED">
              <w:rPr>
                <w:sz w:val="24"/>
                <w:szCs w:val="24"/>
              </w:rPr>
              <w:t>Взаимное пересечение геометрических объектов: пересечение поверхностей, из которых одна проецирующая</w:t>
            </w:r>
            <w:r>
              <w:rPr>
                <w:sz w:val="24"/>
                <w:szCs w:val="24"/>
              </w:rPr>
              <w:t>.</w:t>
            </w:r>
          </w:p>
        </w:tc>
      </w:tr>
      <w:tr w:rsidR="009E4CDE" w:rsidRPr="004B738E" w:rsidTr="00211E6F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2A5DA3" w:rsidRDefault="009E4CDE" w:rsidP="00211E6F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904ED">
              <w:rPr>
                <w:b/>
                <w:bCs/>
              </w:rPr>
              <w:t>Тема 4.</w:t>
            </w:r>
            <w:r>
              <w:rPr>
                <w:b/>
                <w:bCs/>
              </w:rP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93555A" w:rsidRDefault="009E4CDE" w:rsidP="00211E6F">
            <w:pPr>
              <w:jc w:val="both"/>
            </w:pPr>
            <w:r w:rsidRPr="000904ED">
              <w:t>Пересечение поверхностей, из которых обе – не проецирующие.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93555A" w:rsidRDefault="009E4CDE" w:rsidP="00211E6F">
            <w:pPr>
              <w:jc w:val="both"/>
              <w:rPr>
                <w:sz w:val="24"/>
                <w:szCs w:val="24"/>
              </w:rPr>
            </w:pPr>
            <w:r w:rsidRPr="000904ED">
              <w:rPr>
                <w:sz w:val="24"/>
                <w:szCs w:val="24"/>
              </w:rPr>
              <w:t>Взаимное пересечение геометрических объектов: пересечение поверхностей, из которых обе не проецирующие.</w:t>
            </w:r>
          </w:p>
        </w:tc>
      </w:tr>
      <w:tr w:rsidR="009E4CDE" w:rsidRPr="004B738E" w:rsidTr="00211E6F">
        <w:trPr>
          <w:trHeight w:val="463"/>
        </w:trPr>
        <w:tc>
          <w:tcPr>
            <w:tcW w:w="3261" w:type="dxa"/>
            <w:gridSpan w:val="2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9E4CDE" w:rsidRPr="00C90CFD" w:rsidRDefault="009E4CDE" w:rsidP="00211E6F">
            <w:pPr>
              <w:rPr>
                <w:b/>
                <w:sz w:val="24"/>
                <w:szCs w:val="24"/>
              </w:rPr>
            </w:pPr>
            <w:r w:rsidRPr="00C90CFD">
              <w:rPr>
                <w:b/>
                <w:sz w:val="24"/>
                <w:szCs w:val="24"/>
              </w:rPr>
              <w:t>Раздел 5. Пересечение линии с поверхностью.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93555A" w:rsidRDefault="009E4CDE" w:rsidP="00211E6F">
            <w:pPr>
              <w:jc w:val="both"/>
              <w:rPr>
                <w:sz w:val="24"/>
                <w:szCs w:val="24"/>
              </w:rPr>
            </w:pPr>
          </w:p>
        </w:tc>
      </w:tr>
      <w:tr w:rsidR="009E4CDE" w:rsidRPr="004B738E" w:rsidTr="00211E6F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0904ED" w:rsidRDefault="009E4CDE" w:rsidP="00211E6F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C90CFD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5</w:t>
            </w:r>
            <w:r w:rsidRPr="00C90CFD">
              <w:rPr>
                <w:b/>
                <w:bCs/>
              </w:rPr>
              <w:t>.</w:t>
            </w:r>
            <w:r>
              <w:rPr>
                <w:b/>
                <w:bCs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93555A" w:rsidRDefault="009E4CDE" w:rsidP="00211E6F">
            <w:pPr>
              <w:jc w:val="both"/>
            </w:pPr>
            <w:r w:rsidRPr="00C90CFD">
              <w:t>Пересечение линии с поверхностью.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93555A" w:rsidRDefault="009E4CDE" w:rsidP="00211E6F">
            <w:pPr>
              <w:jc w:val="both"/>
              <w:rPr>
                <w:sz w:val="24"/>
                <w:szCs w:val="24"/>
              </w:rPr>
            </w:pPr>
            <w:r w:rsidRPr="00C90CFD">
              <w:rPr>
                <w:sz w:val="24"/>
                <w:szCs w:val="24"/>
              </w:rPr>
              <w:t>Пересечение линии с поверхностью.</w:t>
            </w:r>
          </w:p>
        </w:tc>
      </w:tr>
      <w:tr w:rsidR="009E4CDE" w:rsidRPr="004B738E" w:rsidTr="00211E6F">
        <w:trPr>
          <w:trHeight w:val="463"/>
        </w:trPr>
        <w:tc>
          <w:tcPr>
            <w:tcW w:w="3261" w:type="dxa"/>
            <w:gridSpan w:val="2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9E4CDE" w:rsidRPr="0042570E" w:rsidRDefault="009E4CDE" w:rsidP="00211E6F">
            <w:pPr>
              <w:rPr>
                <w:b/>
                <w:sz w:val="24"/>
                <w:szCs w:val="24"/>
              </w:rPr>
            </w:pPr>
            <w:r w:rsidRPr="0042570E">
              <w:rPr>
                <w:b/>
                <w:sz w:val="24"/>
                <w:szCs w:val="24"/>
              </w:rPr>
              <w:lastRenderedPageBreak/>
              <w:t>Раздел 6. Перпендикулярные геометрические фигуры.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93555A" w:rsidRDefault="009E4CDE" w:rsidP="00211E6F">
            <w:pPr>
              <w:jc w:val="both"/>
              <w:rPr>
                <w:sz w:val="24"/>
                <w:szCs w:val="24"/>
              </w:rPr>
            </w:pPr>
          </w:p>
        </w:tc>
      </w:tr>
      <w:tr w:rsidR="009E4CDE" w:rsidRPr="004B738E" w:rsidTr="00211E6F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0904ED" w:rsidRDefault="009E4CDE" w:rsidP="00211E6F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C90CFD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6</w:t>
            </w:r>
            <w:r w:rsidRPr="00C90CFD">
              <w:rPr>
                <w:b/>
                <w:bCs/>
              </w:rPr>
              <w:t>.</w:t>
            </w:r>
            <w:r>
              <w:rPr>
                <w:b/>
                <w:bCs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93555A" w:rsidRDefault="009E4CDE" w:rsidP="00211E6F">
            <w:pPr>
              <w:jc w:val="both"/>
            </w:pPr>
            <w:r w:rsidRPr="0042570E">
              <w:t>Перпендикулярные геометрические фигуры.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Default="009E4CDE" w:rsidP="00211E6F">
            <w:pPr>
              <w:jc w:val="both"/>
              <w:rPr>
                <w:sz w:val="24"/>
                <w:szCs w:val="24"/>
              </w:rPr>
            </w:pPr>
            <w:r w:rsidRPr="0042570E">
              <w:rPr>
                <w:sz w:val="24"/>
                <w:szCs w:val="24"/>
              </w:rPr>
              <w:t>Перпендикулярные геометрические фигуры.</w:t>
            </w:r>
          </w:p>
          <w:p w:rsidR="009E4CDE" w:rsidRDefault="009E4CDE" w:rsidP="00211E6F">
            <w:pPr>
              <w:jc w:val="both"/>
              <w:rPr>
                <w:sz w:val="24"/>
                <w:szCs w:val="24"/>
              </w:rPr>
            </w:pPr>
          </w:p>
          <w:p w:rsidR="009E4CDE" w:rsidRPr="0093555A" w:rsidRDefault="009E4CDE" w:rsidP="00211E6F">
            <w:pPr>
              <w:jc w:val="both"/>
              <w:rPr>
                <w:sz w:val="24"/>
                <w:szCs w:val="24"/>
              </w:rPr>
            </w:pPr>
          </w:p>
        </w:tc>
      </w:tr>
      <w:tr w:rsidR="009E4CDE" w:rsidRPr="004B738E" w:rsidTr="00211E6F">
        <w:trPr>
          <w:trHeight w:val="463"/>
        </w:trPr>
        <w:tc>
          <w:tcPr>
            <w:tcW w:w="3261" w:type="dxa"/>
            <w:gridSpan w:val="2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9E4CDE" w:rsidRPr="00AE4FCD" w:rsidRDefault="009E4CDE" w:rsidP="00211E6F">
            <w:pPr>
              <w:rPr>
                <w:b/>
                <w:sz w:val="24"/>
                <w:szCs w:val="24"/>
              </w:rPr>
            </w:pPr>
            <w:r w:rsidRPr="00AE4FCD">
              <w:rPr>
                <w:b/>
                <w:sz w:val="24"/>
                <w:szCs w:val="24"/>
              </w:rPr>
              <w:t>Раздел 7. Определение расстояний и углов.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93555A" w:rsidRDefault="009E4CDE" w:rsidP="00211E6F">
            <w:pPr>
              <w:jc w:val="both"/>
              <w:rPr>
                <w:sz w:val="24"/>
                <w:szCs w:val="24"/>
              </w:rPr>
            </w:pPr>
          </w:p>
        </w:tc>
      </w:tr>
      <w:tr w:rsidR="009E4CDE" w:rsidRPr="004B738E" w:rsidTr="00211E6F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0904ED" w:rsidRDefault="009E4CDE" w:rsidP="00211E6F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AE4FCD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7</w:t>
            </w:r>
            <w:r w:rsidRPr="00AE4FCD">
              <w:rPr>
                <w:b/>
                <w:bCs/>
              </w:rPr>
              <w:t>.1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93555A" w:rsidRDefault="009E4CDE" w:rsidP="00211E6F">
            <w:pPr>
              <w:jc w:val="both"/>
            </w:pPr>
            <w:r w:rsidRPr="00AE4FCD">
              <w:t>Определение расстояний и углов.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93555A" w:rsidRDefault="009E4CDE" w:rsidP="00211E6F">
            <w:pPr>
              <w:jc w:val="both"/>
              <w:rPr>
                <w:sz w:val="24"/>
                <w:szCs w:val="24"/>
              </w:rPr>
            </w:pPr>
            <w:r w:rsidRPr="00AE4FCD">
              <w:rPr>
                <w:sz w:val="24"/>
                <w:szCs w:val="24"/>
              </w:rPr>
              <w:t>Метрические задачи на определение расстояния между двумя точками, между точкой и прямой, между точкой и плоскостью, между скрещивающимися прямыми, между параллельными плоскостями. Определение углов между геометрическими элементами. Натуральная величина плоской фигуры общего положения.</w:t>
            </w:r>
          </w:p>
        </w:tc>
      </w:tr>
      <w:tr w:rsidR="009E4CDE" w:rsidRPr="004B738E" w:rsidTr="00211E6F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9E4CDE" w:rsidRPr="004B738E" w:rsidRDefault="009E4CDE" w:rsidP="00211E6F">
            <w:pPr>
              <w:rPr>
                <w:b/>
              </w:rPr>
            </w:pPr>
            <w:r>
              <w:rPr>
                <w:b/>
              </w:rPr>
              <w:t>Лабораторные</w:t>
            </w:r>
            <w:r w:rsidRPr="004B738E">
              <w:rPr>
                <w:b/>
              </w:rPr>
              <w:t xml:space="preserve"> занятия</w:t>
            </w:r>
          </w:p>
        </w:tc>
      </w:tr>
      <w:tr w:rsidR="009E4CDE" w:rsidRPr="004B738E" w:rsidTr="00211E6F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4B738E" w:rsidRDefault="009E4CDE" w:rsidP="00211E6F">
            <w:pPr>
              <w:rPr>
                <w:sz w:val="20"/>
                <w:szCs w:val="20"/>
              </w:rPr>
            </w:pPr>
            <w:r>
              <w:t>Лабораторная работа №</w:t>
            </w:r>
            <w:r>
              <w:rPr>
                <w:sz w:val="20"/>
                <w:szCs w:val="20"/>
              </w:rPr>
              <w:t>1</w:t>
            </w:r>
          </w:p>
          <w:p w:rsidR="009E4CDE" w:rsidRPr="004B738E" w:rsidRDefault="009E4CDE" w:rsidP="00211E6F">
            <w:pPr>
              <w:rPr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4CDE" w:rsidRPr="0079213A" w:rsidRDefault="009E4CDE" w:rsidP="00211E6F">
            <w:r w:rsidRPr="00842E96">
              <w:t>Проекции точки. Проекции точки.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E4CDE" w:rsidRPr="00541F46" w:rsidRDefault="009E4CDE" w:rsidP="00211E6F">
            <w:pPr>
              <w:jc w:val="both"/>
              <w:rPr>
                <w:sz w:val="24"/>
                <w:szCs w:val="24"/>
              </w:rPr>
            </w:pPr>
            <w:r w:rsidRPr="00541F46">
              <w:rPr>
                <w:sz w:val="24"/>
                <w:szCs w:val="24"/>
              </w:rPr>
              <w:t>Изучить методы проецирования. Научится строить проекции точек. Изучить способ введения дополнительной плоскости проекций.</w:t>
            </w:r>
          </w:p>
        </w:tc>
      </w:tr>
      <w:tr w:rsidR="009E4CDE" w:rsidRPr="004B738E" w:rsidTr="00211E6F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4B738E" w:rsidRDefault="009E4CDE" w:rsidP="00211E6F">
            <w:pPr>
              <w:rPr>
                <w:sz w:val="20"/>
                <w:szCs w:val="20"/>
              </w:rPr>
            </w:pPr>
            <w:r>
              <w:t>Лабораторная работа №</w:t>
            </w:r>
            <w:r w:rsidRPr="004B738E">
              <w:rPr>
                <w:sz w:val="20"/>
                <w:szCs w:val="20"/>
              </w:rPr>
              <w:t>2</w:t>
            </w:r>
          </w:p>
          <w:p w:rsidR="009E4CDE" w:rsidRPr="004B738E" w:rsidRDefault="009E4CDE" w:rsidP="00211E6F">
            <w:pPr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4CDE" w:rsidRDefault="009E4CDE" w:rsidP="00211E6F">
            <w:r>
              <w:t>Проекции прямой линии. Взаимное</w:t>
            </w:r>
          </w:p>
          <w:p w:rsidR="009E4CDE" w:rsidRPr="0079213A" w:rsidRDefault="009E4CDE" w:rsidP="00211E6F">
            <w:r>
              <w:t>положение точки и прямой и двух прямых.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E4CDE" w:rsidRPr="00541F46" w:rsidRDefault="009E4CDE" w:rsidP="00211E6F">
            <w:pPr>
              <w:jc w:val="both"/>
              <w:rPr>
                <w:sz w:val="24"/>
                <w:szCs w:val="24"/>
              </w:rPr>
            </w:pPr>
            <w:r w:rsidRPr="00541F46">
              <w:rPr>
                <w:sz w:val="24"/>
                <w:szCs w:val="24"/>
              </w:rPr>
              <w:t>Изучить метод проецирования линии. Определять виды прямых по их расположению относительно плоскостей проекций. Научится строить положение точки и прямой, а также двух прямых. Изучить способ преобразование прямой из общего положения в частное.</w:t>
            </w:r>
          </w:p>
        </w:tc>
      </w:tr>
      <w:tr w:rsidR="009E4CDE" w:rsidRPr="004B738E" w:rsidTr="00211E6F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4B738E" w:rsidRDefault="009E4CDE" w:rsidP="00211E6F">
            <w:pPr>
              <w:rPr>
                <w:bCs/>
                <w:sz w:val="20"/>
                <w:szCs w:val="20"/>
              </w:rPr>
            </w:pPr>
            <w:r>
              <w:t>Лабораторная работа №</w:t>
            </w:r>
            <w:r w:rsidRPr="004B738E">
              <w:rPr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4CDE" w:rsidRDefault="009E4CDE" w:rsidP="00211E6F">
            <w:r>
              <w:t>Плоскость. Взаимное положение точки и плоскости,</w:t>
            </w:r>
          </w:p>
          <w:p w:rsidR="009E4CDE" w:rsidRPr="0079213A" w:rsidRDefault="009E4CDE" w:rsidP="00211E6F">
            <w:r>
              <w:t>двух плоскостей.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E4CDE" w:rsidRPr="00541F46" w:rsidRDefault="009E4CDE" w:rsidP="00211E6F">
            <w:pPr>
              <w:jc w:val="both"/>
              <w:rPr>
                <w:sz w:val="24"/>
                <w:szCs w:val="24"/>
              </w:rPr>
            </w:pPr>
            <w:r w:rsidRPr="00541F46">
              <w:rPr>
                <w:sz w:val="24"/>
                <w:szCs w:val="24"/>
              </w:rPr>
              <w:t>Научится задавать плоскость одним из четырех методов. Определять виды плоскостей по их расположению относительно плоскостей проекций. Изучить способ задания взаимного положения точки и плоскости, двух плоскостей.</w:t>
            </w:r>
          </w:p>
          <w:p w:rsidR="009E4CDE" w:rsidRPr="00541F46" w:rsidRDefault="009E4CDE" w:rsidP="00211E6F">
            <w:pPr>
              <w:jc w:val="both"/>
              <w:rPr>
                <w:sz w:val="24"/>
                <w:szCs w:val="24"/>
              </w:rPr>
            </w:pPr>
          </w:p>
        </w:tc>
      </w:tr>
      <w:tr w:rsidR="009E4CDE" w:rsidRPr="004B738E" w:rsidTr="00211E6F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4B738E" w:rsidRDefault="009E4CDE" w:rsidP="00211E6F">
            <w:r>
              <w:t>Лабораторная работа №4</w:t>
            </w:r>
          </w:p>
          <w:p w:rsidR="009E4CDE" w:rsidRPr="004B738E" w:rsidRDefault="009E4CDE" w:rsidP="00211E6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AC7DA6" w:rsidRDefault="009E4CDE" w:rsidP="00211E6F">
            <w:pPr>
              <w:tabs>
                <w:tab w:val="right" w:leader="underscore" w:pos="9639"/>
              </w:tabs>
              <w:jc w:val="both"/>
              <w:rPr>
                <w:bCs/>
                <w:sz w:val="24"/>
                <w:szCs w:val="24"/>
              </w:rPr>
            </w:pPr>
            <w:r w:rsidRPr="0051364E">
              <w:rPr>
                <w:bCs/>
                <w:sz w:val="24"/>
                <w:szCs w:val="24"/>
              </w:rPr>
              <w:t>Многогранники и кривые поверхности.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51364E" w:rsidRDefault="009E4CDE" w:rsidP="00211E6F">
            <w:pPr>
              <w:jc w:val="both"/>
              <w:rPr>
                <w:sz w:val="24"/>
                <w:szCs w:val="24"/>
              </w:rPr>
            </w:pPr>
            <w:r w:rsidRPr="0051364E">
              <w:rPr>
                <w:sz w:val="24"/>
                <w:szCs w:val="24"/>
              </w:rPr>
              <w:t xml:space="preserve">Научится задавать </w:t>
            </w:r>
            <w:r>
              <w:rPr>
                <w:sz w:val="24"/>
                <w:szCs w:val="24"/>
              </w:rPr>
              <w:t>п</w:t>
            </w:r>
            <w:r w:rsidRPr="0051364E">
              <w:rPr>
                <w:sz w:val="24"/>
                <w:szCs w:val="24"/>
              </w:rPr>
              <w:t xml:space="preserve">роецирующие геометрические объекты. Научится </w:t>
            </w:r>
            <w:r>
              <w:rPr>
                <w:sz w:val="24"/>
                <w:szCs w:val="24"/>
              </w:rPr>
              <w:t>строить</w:t>
            </w:r>
            <w:r w:rsidRPr="0051364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</w:t>
            </w:r>
            <w:r w:rsidRPr="0051364E">
              <w:rPr>
                <w:sz w:val="24"/>
                <w:szCs w:val="24"/>
              </w:rPr>
              <w:t xml:space="preserve">инейчатые поверхности. </w:t>
            </w:r>
            <w:r>
              <w:rPr>
                <w:sz w:val="24"/>
                <w:szCs w:val="24"/>
              </w:rPr>
              <w:t>Изучить с</w:t>
            </w:r>
            <w:r w:rsidRPr="0051364E">
              <w:rPr>
                <w:sz w:val="24"/>
                <w:szCs w:val="24"/>
              </w:rPr>
              <w:t xml:space="preserve">пособ вращения вокруг проецирующей оси. Научится задавать </w:t>
            </w:r>
            <w:r>
              <w:rPr>
                <w:sz w:val="24"/>
                <w:szCs w:val="24"/>
              </w:rPr>
              <w:t>п</w:t>
            </w:r>
            <w:r w:rsidRPr="0051364E">
              <w:rPr>
                <w:sz w:val="24"/>
                <w:szCs w:val="24"/>
              </w:rPr>
              <w:t>оверхности вращения</w:t>
            </w:r>
            <w:r>
              <w:rPr>
                <w:sz w:val="24"/>
                <w:szCs w:val="24"/>
              </w:rPr>
              <w:t>,</w:t>
            </w:r>
            <w:r w:rsidRPr="0051364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 w:rsidRPr="0051364E">
              <w:rPr>
                <w:sz w:val="24"/>
                <w:szCs w:val="24"/>
              </w:rPr>
              <w:t>интовые поверхности</w:t>
            </w:r>
            <w:r>
              <w:rPr>
                <w:sz w:val="24"/>
                <w:szCs w:val="24"/>
              </w:rPr>
              <w:t xml:space="preserve"> и</w:t>
            </w:r>
            <w:r w:rsidRPr="0051364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 w:rsidRPr="0051364E">
              <w:rPr>
                <w:sz w:val="24"/>
                <w:szCs w:val="24"/>
              </w:rPr>
              <w:t>оверхности с плоскостью параллелизма.</w:t>
            </w:r>
            <w:r>
              <w:rPr>
                <w:sz w:val="24"/>
                <w:szCs w:val="24"/>
              </w:rPr>
              <w:t xml:space="preserve"> Научится строить </w:t>
            </w:r>
            <w:r w:rsidRPr="0051364E">
              <w:rPr>
                <w:sz w:val="24"/>
                <w:szCs w:val="24"/>
              </w:rPr>
              <w:t xml:space="preserve">очерки проекций </w:t>
            </w:r>
            <w:r>
              <w:rPr>
                <w:sz w:val="24"/>
                <w:szCs w:val="24"/>
              </w:rPr>
              <w:t>поверхности</w:t>
            </w:r>
            <w:r w:rsidRPr="0051364E">
              <w:rPr>
                <w:sz w:val="24"/>
                <w:szCs w:val="24"/>
              </w:rPr>
              <w:t xml:space="preserve">. </w:t>
            </w:r>
            <w:r w:rsidRPr="00221C44">
              <w:rPr>
                <w:sz w:val="24"/>
                <w:szCs w:val="24"/>
              </w:rPr>
              <w:t xml:space="preserve">Научится строить </w:t>
            </w:r>
            <w:r w:rsidRPr="0051364E">
              <w:rPr>
                <w:sz w:val="24"/>
                <w:szCs w:val="24"/>
              </w:rPr>
              <w:t>недостающие проекции точ</w:t>
            </w:r>
            <w:r>
              <w:rPr>
                <w:sz w:val="24"/>
                <w:szCs w:val="24"/>
              </w:rPr>
              <w:t>ек</w:t>
            </w:r>
            <w:r w:rsidRPr="0051364E">
              <w:rPr>
                <w:sz w:val="24"/>
                <w:szCs w:val="24"/>
              </w:rPr>
              <w:t xml:space="preserve"> и</w:t>
            </w:r>
            <w:r>
              <w:rPr>
                <w:sz w:val="24"/>
                <w:szCs w:val="24"/>
              </w:rPr>
              <w:t xml:space="preserve"> </w:t>
            </w:r>
            <w:r w:rsidRPr="0051364E">
              <w:rPr>
                <w:sz w:val="24"/>
                <w:szCs w:val="24"/>
              </w:rPr>
              <w:t>лини</w:t>
            </w:r>
            <w:r>
              <w:rPr>
                <w:sz w:val="24"/>
                <w:szCs w:val="24"/>
              </w:rPr>
              <w:t>й</w:t>
            </w:r>
            <w:r w:rsidRPr="0051364E">
              <w:rPr>
                <w:sz w:val="24"/>
                <w:szCs w:val="24"/>
              </w:rPr>
              <w:t xml:space="preserve">, расположенных на </w:t>
            </w:r>
            <w:r>
              <w:rPr>
                <w:sz w:val="24"/>
                <w:szCs w:val="24"/>
              </w:rPr>
              <w:t>поверхности</w:t>
            </w:r>
            <w:r w:rsidRPr="0051364E">
              <w:rPr>
                <w:sz w:val="24"/>
                <w:szCs w:val="24"/>
              </w:rPr>
              <w:t>,</w:t>
            </w:r>
          </w:p>
          <w:p w:rsidR="009E4CDE" w:rsidRPr="00541F46" w:rsidRDefault="009E4CDE" w:rsidP="00211E6F">
            <w:pPr>
              <w:jc w:val="both"/>
              <w:rPr>
                <w:sz w:val="24"/>
                <w:szCs w:val="24"/>
              </w:rPr>
            </w:pPr>
            <w:r w:rsidRPr="0051364E">
              <w:rPr>
                <w:sz w:val="24"/>
                <w:szCs w:val="24"/>
              </w:rPr>
              <w:t>и определить видимость.</w:t>
            </w:r>
          </w:p>
        </w:tc>
      </w:tr>
      <w:tr w:rsidR="009E4CDE" w:rsidRPr="004B738E" w:rsidTr="00211E6F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Default="009E4CDE" w:rsidP="00211E6F">
            <w:r>
              <w:t xml:space="preserve">Лабораторная работа №5 </w:t>
            </w:r>
          </w:p>
          <w:p w:rsidR="009E4CDE" w:rsidRPr="004B738E" w:rsidRDefault="009E4CDE" w:rsidP="00211E6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AC7DA6" w:rsidRDefault="009E4CDE" w:rsidP="00211E6F">
            <w:pPr>
              <w:rPr>
                <w:sz w:val="24"/>
                <w:szCs w:val="24"/>
              </w:rPr>
            </w:pPr>
            <w:r w:rsidRPr="0051364E">
              <w:rPr>
                <w:bCs/>
                <w:sz w:val="24"/>
                <w:szCs w:val="24"/>
              </w:rPr>
              <w:t>Пересечение поверхностей проецирующей плоскостью.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Default="009E4CDE" w:rsidP="00211E6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Научиться строить </w:t>
            </w:r>
            <w:r w:rsidRPr="00221C44">
              <w:rPr>
                <w:sz w:val="24"/>
                <w:szCs w:val="24"/>
              </w:rPr>
              <w:t>проекции</w:t>
            </w:r>
            <w:r>
              <w:rPr>
                <w:sz w:val="24"/>
                <w:szCs w:val="24"/>
              </w:rPr>
              <w:t xml:space="preserve"> </w:t>
            </w:r>
            <w:r w:rsidRPr="00221C44">
              <w:rPr>
                <w:sz w:val="24"/>
                <w:szCs w:val="24"/>
              </w:rPr>
              <w:t>линии пересечения</w:t>
            </w:r>
            <w:r>
              <w:rPr>
                <w:sz w:val="24"/>
                <w:szCs w:val="24"/>
              </w:rPr>
              <w:t xml:space="preserve"> </w:t>
            </w:r>
            <w:r w:rsidRPr="00221C44">
              <w:rPr>
                <w:sz w:val="24"/>
                <w:szCs w:val="24"/>
              </w:rPr>
              <w:t>поверхност</w:t>
            </w:r>
            <w:r>
              <w:rPr>
                <w:sz w:val="24"/>
                <w:szCs w:val="24"/>
              </w:rPr>
              <w:t xml:space="preserve">и с проецирующей </w:t>
            </w:r>
            <w:r w:rsidRPr="00221C44">
              <w:rPr>
                <w:sz w:val="24"/>
                <w:szCs w:val="24"/>
              </w:rPr>
              <w:t>плоскостью и</w:t>
            </w:r>
            <w:r>
              <w:rPr>
                <w:sz w:val="24"/>
                <w:szCs w:val="24"/>
              </w:rPr>
              <w:t xml:space="preserve"> </w:t>
            </w:r>
            <w:r w:rsidRPr="00221C44">
              <w:rPr>
                <w:sz w:val="24"/>
                <w:szCs w:val="24"/>
              </w:rPr>
              <w:t>определ</w:t>
            </w:r>
            <w:r>
              <w:rPr>
                <w:sz w:val="24"/>
                <w:szCs w:val="24"/>
              </w:rPr>
              <w:t>ение</w:t>
            </w:r>
            <w:r w:rsidRPr="00221C44">
              <w:rPr>
                <w:sz w:val="24"/>
                <w:szCs w:val="24"/>
              </w:rPr>
              <w:t xml:space="preserve"> видимост</w:t>
            </w:r>
            <w:r>
              <w:rPr>
                <w:sz w:val="24"/>
                <w:szCs w:val="24"/>
              </w:rPr>
              <w:t>и</w:t>
            </w:r>
            <w:r w:rsidRPr="00221C44">
              <w:rPr>
                <w:sz w:val="24"/>
                <w:szCs w:val="24"/>
              </w:rPr>
              <w:t>.</w:t>
            </w:r>
          </w:p>
          <w:p w:rsidR="009E4CDE" w:rsidRDefault="009E4CDE" w:rsidP="00211E6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Научиться строить «натуральную величину сечения».</w:t>
            </w:r>
          </w:p>
          <w:p w:rsidR="009E4CDE" w:rsidRPr="00AC7DA6" w:rsidRDefault="009E4CDE" w:rsidP="00211E6F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9E4CDE" w:rsidRPr="004B738E" w:rsidTr="00211E6F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Default="009E4CDE" w:rsidP="00211E6F">
            <w:r>
              <w:t>Лабораторная работа №6</w:t>
            </w:r>
          </w:p>
          <w:p w:rsidR="009E4CDE" w:rsidRPr="004B738E" w:rsidRDefault="009E4CDE" w:rsidP="00211E6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AC7DA6" w:rsidRDefault="009E4CDE" w:rsidP="00211E6F">
            <w:pPr>
              <w:rPr>
                <w:sz w:val="24"/>
                <w:szCs w:val="24"/>
              </w:rPr>
            </w:pPr>
            <w:r w:rsidRPr="004C51F1">
              <w:rPr>
                <w:sz w:val="24"/>
                <w:szCs w:val="24"/>
              </w:rPr>
              <w:t>Пересечение поверхностей, из которых одна – проецирующая.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AC7DA6" w:rsidRDefault="009E4CDE" w:rsidP="00211E6F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Научиться определять </w:t>
            </w:r>
            <w:r w:rsidRPr="004C51F1">
              <w:rPr>
                <w:sz w:val="24"/>
                <w:szCs w:val="24"/>
              </w:rPr>
              <w:t xml:space="preserve">пересекающиеся поверхности и </w:t>
            </w:r>
            <w:r>
              <w:rPr>
                <w:sz w:val="24"/>
                <w:szCs w:val="24"/>
              </w:rPr>
              <w:t>определять очевидную линию пересечения.</w:t>
            </w:r>
            <w:r>
              <w:t xml:space="preserve"> Освоить метод о</w:t>
            </w:r>
            <w:r w:rsidRPr="004C51F1">
              <w:rPr>
                <w:sz w:val="24"/>
                <w:szCs w:val="24"/>
              </w:rPr>
              <w:t>предел</w:t>
            </w:r>
            <w:r>
              <w:rPr>
                <w:sz w:val="24"/>
                <w:szCs w:val="24"/>
              </w:rPr>
              <w:t>ения</w:t>
            </w:r>
            <w:r w:rsidRPr="004C51F1">
              <w:rPr>
                <w:sz w:val="24"/>
                <w:szCs w:val="24"/>
              </w:rPr>
              <w:t xml:space="preserve"> видимост</w:t>
            </w:r>
            <w:r>
              <w:rPr>
                <w:sz w:val="24"/>
                <w:szCs w:val="24"/>
              </w:rPr>
              <w:t>и</w:t>
            </w:r>
            <w:r w:rsidRPr="004C51F1">
              <w:rPr>
                <w:sz w:val="24"/>
                <w:szCs w:val="24"/>
              </w:rPr>
              <w:t xml:space="preserve"> линий пересечения и очерков поверхностей.</w:t>
            </w:r>
          </w:p>
        </w:tc>
      </w:tr>
      <w:tr w:rsidR="009E4CDE" w:rsidRPr="004B738E" w:rsidTr="00211E6F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Default="009E4CDE" w:rsidP="00211E6F">
            <w:r>
              <w:t>Лабораторная работа №7</w:t>
            </w:r>
          </w:p>
          <w:p w:rsidR="009E4CDE" w:rsidRPr="004B738E" w:rsidRDefault="009E4CDE" w:rsidP="00211E6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AC7DA6" w:rsidRDefault="009E4CDE" w:rsidP="00211E6F">
            <w:pPr>
              <w:rPr>
                <w:bCs/>
                <w:sz w:val="24"/>
                <w:szCs w:val="24"/>
              </w:rPr>
            </w:pPr>
            <w:r w:rsidRPr="00844F0A">
              <w:rPr>
                <w:sz w:val="24"/>
                <w:szCs w:val="24"/>
              </w:rPr>
              <w:lastRenderedPageBreak/>
              <w:t xml:space="preserve">Пересечение поверхностей, </w:t>
            </w:r>
            <w:r w:rsidRPr="00844F0A">
              <w:rPr>
                <w:sz w:val="24"/>
                <w:szCs w:val="24"/>
              </w:rPr>
              <w:lastRenderedPageBreak/>
              <w:t>из которых обе – не проецирующие.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AC7DA6" w:rsidRDefault="009E4CDE" w:rsidP="00211E6F">
            <w:pPr>
              <w:jc w:val="both"/>
              <w:rPr>
                <w:bCs/>
                <w:sz w:val="24"/>
                <w:szCs w:val="24"/>
              </w:rPr>
            </w:pPr>
            <w:r w:rsidRPr="00844F0A">
              <w:rPr>
                <w:sz w:val="24"/>
                <w:szCs w:val="24"/>
              </w:rPr>
              <w:lastRenderedPageBreak/>
              <w:t>Освоить метод</w:t>
            </w:r>
            <w:r>
              <w:t xml:space="preserve"> </w:t>
            </w:r>
            <w:r w:rsidRPr="00844F0A">
              <w:rPr>
                <w:sz w:val="24"/>
                <w:szCs w:val="24"/>
              </w:rPr>
              <w:t>построени</w:t>
            </w:r>
            <w:r>
              <w:rPr>
                <w:sz w:val="24"/>
                <w:szCs w:val="24"/>
              </w:rPr>
              <w:t>я</w:t>
            </w:r>
            <w:r w:rsidRPr="00844F0A">
              <w:rPr>
                <w:sz w:val="24"/>
                <w:szCs w:val="24"/>
              </w:rPr>
              <w:t xml:space="preserve"> линий пересечения поверхностей</w:t>
            </w:r>
            <w:r>
              <w:rPr>
                <w:sz w:val="24"/>
                <w:szCs w:val="24"/>
              </w:rPr>
              <w:t xml:space="preserve"> с использованием </w:t>
            </w:r>
            <w:r w:rsidRPr="00844F0A">
              <w:rPr>
                <w:sz w:val="24"/>
                <w:szCs w:val="24"/>
              </w:rPr>
              <w:t>вспомогательны</w:t>
            </w:r>
            <w:r>
              <w:rPr>
                <w:sz w:val="24"/>
                <w:szCs w:val="24"/>
              </w:rPr>
              <w:t xml:space="preserve">х секущих плоскостей. </w:t>
            </w:r>
            <w:r w:rsidRPr="00844F0A">
              <w:rPr>
                <w:sz w:val="24"/>
                <w:szCs w:val="24"/>
              </w:rPr>
              <w:lastRenderedPageBreak/>
              <w:t>Освоить метод построения линий пересечения поверхностей с использованием</w:t>
            </w:r>
            <w:r>
              <w:t xml:space="preserve"> </w:t>
            </w:r>
            <w:r w:rsidRPr="00844F0A">
              <w:rPr>
                <w:sz w:val="24"/>
                <w:szCs w:val="24"/>
              </w:rPr>
              <w:t>вспомогательн</w:t>
            </w:r>
            <w:r>
              <w:rPr>
                <w:sz w:val="24"/>
                <w:szCs w:val="24"/>
              </w:rPr>
              <w:t>ых</w:t>
            </w:r>
            <w:r w:rsidRPr="00844F0A">
              <w:rPr>
                <w:sz w:val="24"/>
                <w:szCs w:val="24"/>
              </w:rPr>
              <w:t xml:space="preserve"> сфер</w:t>
            </w:r>
            <w:r>
              <w:rPr>
                <w:sz w:val="24"/>
                <w:szCs w:val="24"/>
              </w:rPr>
              <w:t>.</w:t>
            </w:r>
          </w:p>
        </w:tc>
      </w:tr>
      <w:tr w:rsidR="009E4CDE" w:rsidRPr="004B738E" w:rsidTr="00211E6F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Default="009E4CDE" w:rsidP="00211E6F">
            <w:r>
              <w:lastRenderedPageBreak/>
              <w:t>Лабораторная работа №8</w:t>
            </w:r>
          </w:p>
          <w:p w:rsidR="009E4CDE" w:rsidRPr="004B738E" w:rsidRDefault="009E4CDE" w:rsidP="00211E6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AC7DA6" w:rsidRDefault="009E4CDE" w:rsidP="00211E6F">
            <w:pPr>
              <w:rPr>
                <w:sz w:val="24"/>
                <w:szCs w:val="24"/>
              </w:rPr>
            </w:pPr>
            <w:r w:rsidRPr="00844F0A">
              <w:rPr>
                <w:bCs/>
                <w:sz w:val="24"/>
                <w:szCs w:val="24"/>
              </w:rPr>
              <w:t>Пересечение линии с поверхностью.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AC7DA6" w:rsidRDefault="009E4CDE" w:rsidP="00211E6F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Изучить </w:t>
            </w:r>
            <w:r w:rsidRPr="00844F0A">
              <w:rPr>
                <w:sz w:val="24"/>
                <w:szCs w:val="24"/>
              </w:rPr>
              <w:t>алгоритм решения задач на построение точки пересечения линии с поверхностью</w:t>
            </w:r>
            <w:r>
              <w:rPr>
                <w:sz w:val="24"/>
                <w:szCs w:val="24"/>
              </w:rPr>
              <w:t>.</w:t>
            </w:r>
            <w:r>
              <w:t xml:space="preserve"> Научиться строить</w:t>
            </w:r>
            <w:r w:rsidRPr="00A102FF">
              <w:rPr>
                <w:sz w:val="24"/>
                <w:szCs w:val="24"/>
              </w:rPr>
              <w:t xml:space="preserve"> проекции точек пересечения прямой с поверхностью</w:t>
            </w:r>
            <w:r>
              <w:rPr>
                <w:sz w:val="24"/>
                <w:szCs w:val="24"/>
              </w:rPr>
              <w:t xml:space="preserve"> и о</w:t>
            </w:r>
            <w:r w:rsidRPr="00A102FF">
              <w:rPr>
                <w:sz w:val="24"/>
                <w:szCs w:val="24"/>
              </w:rPr>
              <w:t>предел</w:t>
            </w:r>
            <w:r>
              <w:rPr>
                <w:sz w:val="24"/>
                <w:szCs w:val="24"/>
              </w:rPr>
              <w:t>ение</w:t>
            </w:r>
            <w:r w:rsidRPr="00A102FF">
              <w:rPr>
                <w:sz w:val="24"/>
                <w:szCs w:val="24"/>
              </w:rPr>
              <w:t xml:space="preserve"> видимост</w:t>
            </w:r>
            <w:r>
              <w:rPr>
                <w:sz w:val="24"/>
                <w:szCs w:val="24"/>
              </w:rPr>
              <w:t>и.</w:t>
            </w:r>
          </w:p>
        </w:tc>
      </w:tr>
      <w:tr w:rsidR="009E4CDE" w:rsidRPr="004B738E" w:rsidTr="00211E6F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Default="009E4CDE" w:rsidP="00211E6F">
            <w:r>
              <w:t>Лабораторная работа №9</w:t>
            </w:r>
          </w:p>
          <w:p w:rsidR="009E4CDE" w:rsidRPr="004B738E" w:rsidRDefault="009E4CDE" w:rsidP="00211E6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AC7DA6" w:rsidRDefault="009E4CDE" w:rsidP="00211E6F">
            <w:pPr>
              <w:rPr>
                <w:sz w:val="24"/>
                <w:szCs w:val="24"/>
              </w:rPr>
            </w:pPr>
            <w:r w:rsidRPr="00A102FF">
              <w:rPr>
                <w:bCs/>
                <w:sz w:val="24"/>
                <w:szCs w:val="24"/>
              </w:rPr>
              <w:t>Перпендикулярные геометрические фигуры.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AC7DA6" w:rsidRDefault="009E4CDE" w:rsidP="00211E6F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Изучить </w:t>
            </w:r>
            <w:r w:rsidRPr="00DC6A41">
              <w:rPr>
                <w:bCs/>
                <w:sz w:val="24"/>
                <w:szCs w:val="24"/>
              </w:rPr>
              <w:t>теорему о частном случае проецирования прямого линейного угла.</w:t>
            </w:r>
            <w:r>
              <w:rPr>
                <w:bCs/>
                <w:sz w:val="24"/>
                <w:szCs w:val="24"/>
              </w:rPr>
              <w:t xml:space="preserve"> Изучить</w:t>
            </w:r>
            <w:r>
              <w:t xml:space="preserve"> </w:t>
            </w:r>
            <w:r w:rsidRPr="00DC6A41">
              <w:rPr>
                <w:bCs/>
                <w:sz w:val="24"/>
                <w:szCs w:val="24"/>
              </w:rPr>
              <w:t>теорему о проецировании перпендикулярных прямой и плоскости.</w:t>
            </w:r>
            <w:r>
              <w:t xml:space="preserve"> </w:t>
            </w:r>
            <w:r>
              <w:rPr>
                <w:bCs/>
                <w:sz w:val="24"/>
                <w:szCs w:val="24"/>
              </w:rPr>
              <w:t xml:space="preserve">Изучить </w:t>
            </w:r>
            <w:r w:rsidRPr="00DC6A41">
              <w:rPr>
                <w:bCs/>
                <w:sz w:val="24"/>
                <w:szCs w:val="24"/>
              </w:rPr>
              <w:t>признак перпендикулярности плоскостей</w:t>
            </w:r>
            <w:r>
              <w:rPr>
                <w:bCs/>
                <w:sz w:val="24"/>
                <w:szCs w:val="24"/>
              </w:rPr>
              <w:t>.</w:t>
            </w:r>
          </w:p>
        </w:tc>
      </w:tr>
      <w:tr w:rsidR="009E4CDE" w:rsidRPr="004B738E" w:rsidTr="00211E6F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Default="009E4CDE" w:rsidP="00211E6F">
            <w:r>
              <w:t>Лабораторная работа №10</w:t>
            </w:r>
          </w:p>
          <w:p w:rsidR="009E4CDE" w:rsidRPr="004B738E" w:rsidRDefault="009E4CDE" w:rsidP="00211E6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AC7DA6" w:rsidRDefault="009E4CDE" w:rsidP="00211E6F">
            <w:pPr>
              <w:rPr>
                <w:sz w:val="24"/>
                <w:szCs w:val="24"/>
              </w:rPr>
            </w:pPr>
            <w:r w:rsidRPr="00187FE2">
              <w:rPr>
                <w:bCs/>
                <w:sz w:val="24"/>
                <w:szCs w:val="24"/>
              </w:rPr>
              <w:t>Определение расстояний и углов.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AC7DA6" w:rsidRDefault="009E4CDE" w:rsidP="00211E6F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Научиться решать м</w:t>
            </w:r>
            <w:r w:rsidRPr="00A102FF">
              <w:rPr>
                <w:bCs/>
                <w:sz w:val="24"/>
                <w:szCs w:val="24"/>
              </w:rPr>
              <w:t xml:space="preserve">етрические задачи на определение расстояния между двумя точками, между точкой и прямой, между точкой и плоскостью, между скрещивающимися прямыми, между параллельными плоскостями. </w:t>
            </w:r>
            <w:r>
              <w:rPr>
                <w:bCs/>
                <w:sz w:val="24"/>
                <w:szCs w:val="24"/>
              </w:rPr>
              <w:t>Освоить метод о</w:t>
            </w:r>
            <w:r w:rsidRPr="00A102FF">
              <w:rPr>
                <w:bCs/>
                <w:sz w:val="24"/>
                <w:szCs w:val="24"/>
              </w:rPr>
              <w:t>пределени</w:t>
            </w:r>
            <w:r>
              <w:rPr>
                <w:bCs/>
                <w:sz w:val="24"/>
                <w:szCs w:val="24"/>
              </w:rPr>
              <w:t>я</w:t>
            </w:r>
            <w:r w:rsidRPr="00A102FF">
              <w:rPr>
                <w:bCs/>
                <w:sz w:val="24"/>
                <w:szCs w:val="24"/>
              </w:rPr>
              <w:t xml:space="preserve"> углов между геометрическими элементами. </w:t>
            </w:r>
            <w:r>
              <w:rPr>
                <w:bCs/>
                <w:sz w:val="24"/>
                <w:szCs w:val="24"/>
              </w:rPr>
              <w:t>Научиться находить методом замены плоскостей н</w:t>
            </w:r>
            <w:r w:rsidRPr="00A102FF">
              <w:rPr>
                <w:bCs/>
                <w:sz w:val="24"/>
                <w:szCs w:val="24"/>
              </w:rPr>
              <w:t>атуральн</w:t>
            </w:r>
            <w:r>
              <w:rPr>
                <w:bCs/>
                <w:sz w:val="24"/>
                <w:szCs w:val="24"/>
              </w:rPr>
              <w:t>ую</w:t>
            </w:r>
            <w:r w:rsidRPr="00A102FF">
              <w:rPr>
                <w:bCs/>
                <w:sz w:val="24"/>
                <w:szCs w:val="24"/>
              </w:rPr>
              <w:t xml:space="preserve"> величин</w:t>
            </w:r>
            <w:r>
              <w:rPr>
                <w:bCs/>
                <w:sz w:val="24"/>
                <w:szCs w:val="24"/>
              </w:rPr>
              <w:t>у</w:t>
            </w:r>
            <w:r w:rsidRPr="00A102FF">
              <w:rPr>
                <w:bCs/>
                <w:sz w:val="24"/>
                <w:szCs w:val="24"/>
              </w:rPr>
              <w:t xml:space="preserve"> плоской фигуры общего положения.</w:t>
            </w:r>
          </w:p>
        </w:tc>
      </w:tr>
      <w:tr w:rsidR="009E4CDE" w:rsidRPr="004B738E" w:rsidTr="00211E6F">
        <w:trPr>
          <w:trHeight w:val="269"/>
        </w:trPr>
        <w:tc>
          <w:tcPr>
            <w:tcW w:w="3261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187FE2" w:rsidRDefault="009E4CDE" w:rsidP="00211E6F">
            <w:pPr>
              <w:jc w:val="center"/>
              <w:rPr>
                <w:b/>
                <w:sz w:val="24"/>
                <w:szCs w:val="24"/>
              </w:rPr>
            </w:pPr>
            <w:r w:rsidRPr="00187FE2">
              <w:rPr>
                <w:b/>
                <w:sz w:val="24"/>
                <w:szCs w:val="24"/>
              </w:rPr>
              <w:t xml:space="preserve">Раздел </w:t>
            </w:r>
            <w:r>
              <w:rPr>
                <w:b/>
                <w:sz w:val="24"/>
                <w:szCs w:val="24"/>
              </w:rPr>
              <w:t>1</w:t>
            </w:r>
            <w:r w:rsidRPr="00187FE2">
              <w:rPr>
                <w:b/>
                <w:sz w:val="24"/>
                <w:szCs w:val="24"/>
              </w:rPr>
              <w:t>. Чертежи учебных деталей.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Default="009E4CDE" w:rsidP="00211E6F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9E4CDE" w:rsidRPr="004B738E" w:rsidTr="00211E6F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Default="009E4CDE" w:rsidP="00211E6F">
            <w:r w:rsidRPr="00187FE2">
              <w:t>Лабораторная работа №1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AC7DA6" w:rsidRDefault="009E4CDE" w:rsidP="00211E6F">
            <w:pPr>
              <w:rPr>
                <w:bCs/>
                <w:sz w:val="24"/>
                <w:szCs w:val="24"/>
              </w:rPr>
            </w:pPr>
            <w:r w:rsidRPr="00187FE2">
              <w:rPr>
                <w:bCs/>
                <w:sz w:val="24"/>
                <w:szCs w:val="24"/>
              </w:rPr>
              <w:t>Чертежи учебных деталей. Прямоугольное проецирование. Виды, разрезы, сечения.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2C2025" w:rsidRDefault="009E4CDE" w:rsidP="00211E6F">
            <w:pPr>
              <w:jc w:val="both"/>
              <w:rPr>
                <w:bCs/>
                <w:sz w:val="24"/>
                <w:szCs w:val="24"/>
              </w:rPr>
            </w:pPr>
            <w:r w:rsidRPr="00187FE2">
              <w:rPr>
                <w:bCs/>
                <w:sz w:val="24"/>
                <w:szCs w:val="24"/>
              </w:rPr>
              <w:t xml:space="preserve">Виды - основные дополнительные, местные. Разрезы и сечения. Выполнение чертежа модели. Изображение трех видов модели. </w:t>
            </w:r>
            <w:r w:rsidRPr="002C2025">
              <w:rPr>
                <w:bCs/>
                <w:sz w:val="24"/>
                <w:szCs w:val="24"/>
              </w:rPr>
              <w:t>Построение трех видов детали по двум заданным. Выполнение необходимых разрезов и сечений.</w:t>
            </w:r>
            <w:r>
              <w:t xml:space="preserve"> </w:t>
            </w:r>
            <w:r w:rsidRPr="002C2025">
              <w:rPr>
                <w:bCs/>
                <w:sz w:val="24"/>
                <w:szCs w:val="24"/>
              </w:rPr>
              <w:t>Выполнение аксонометрической проекции детали.</w:t>
            </w:r>
            <w:r>
              <w:rPr>
                <w:bCs/>
                <w:sz w:val="24"/>
                <w:szCs w:val="24"/>
              </w:rPr>
              <w:t xml:space="preserve"> Работы в</w:t>
            </w:r>
            <w:r w:rsidRPr="002C2025">
              <w:rPr>
                <w:bCs/>
                <w:sz w:val="24"/>
                <w:szCs w:val="24"/>
              </w:rPr>
              <w:t>ыполня</w:t>
            </w:r>
            <w:r>
              <w:rPr>
                <w:bCs/>
                <w:sz w:val="24"/>
                <w:szCs w:val="24"/>
              </w:rPr>
              <w:t>ю</w:t>
            </w:r>
            <w:r w:rsidRPr="002C2025">
              <w:rPr>
                <w:bCs/>
                <w:sz w:val="24"/>
                <w:szCs w:val="24"/>
              </w:rPr>
              <w:t>тся на</w:t>
            </w:r>
            <w:r>
              <w:rPr>
                <w:bCs/>
                <w:sz w:val="24"/>
                <w:szCs w:val="24"/>
              </w:rPr>
              <w:t xml:space="preserve"> ПК с использованием графической программы </w:t>
            </w:r>
            <w:r>
              <w:rPr>
                <w:bCs/>
                <w:sz w:val="24"/>
                <w:szCs w:val="24"/>
                <w:lang w:val="en-US"/>
              </w:rPr>
              <w:t>AutoCAD</w:t>
            </w:r>
            <w:r>
              <w:rPr>
                <w:bCs/>
                <w:sz w:val="24"/>
                <w:szCs w:val="24"/>
              </w:rPr>
              <w:t>.</w:t>
            </w:r>
          </w:p>
        </w:tc>
      </w:tr>
      <w:tr w:rsidR="009E4CDE" w:rsidRPr="004B738E" w:rsidTr="00211E6F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Default="009E4CDE" w:rsidP="00211E6F">
            <w:r>
              <w:t>Лабораторная работа №2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AC7DA6" w:rsidRDefault="009E4CDE" w:rsidP="00211E6F">
            <w:pPr>
              <w:rPr>
                <w:bCs/>
                <w:sz w:val="24"/>
                <w:szCs w:val="24"/>
              </w:rPr>
            </w:pPr>
            <w:r w:rsidRPr="00DB3B9B">
              <w:rPr>
                <w:bCs/>
                <w:sz w:val="24"/>
                <w:szCs w:val="24"/>
              </w:rPr>
              <w:t>Чертежи деталей машин. Чертеж сборочной единицы.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Default="009E4CDE" w:rsidP="00211E6F">
            <w:pPr>
              <w:jc w:val="both"/>
              <w:rPr>
                <w:bCs/>
                <w:sz w:val="24"/>
                <w:szCs w:val="24"/>
              </w:rPr>
            </w:pPr>
            <w:r w:rsidRPr="00DB3B9B">
              <w:rPr>
                <w:bCs/>
                <w:sz w:val="24"/>
                <w:szCs w:val="24"/>
              </w:rPr>
              <w:t>Выполнение чертежей деталей сборочной единицы.</w:t>
            </w:r>
            <w:r>
              <w:t xml:space="preserve"> </w:t>
            </w:r>
            <w:r w:rsidRPr="00DB3B9B">
              <w:rPr>
                <w:bCs/>
                <w:sz w:val="24"/>
                <w:szCs w:val="24"/>
              </w:rPr>
              <w:t>Выполнение чертежа сборочной единицы и е</w:t>
            </w:r>
            <w:r>
              <w:rPr>
                <w:bCs/>
                <w:sz w:val="24"/>
                <w:szCs w:val="24"/>
              </w:rPr>
              <w:t>е</w:t>
            </w:r>
            <w:r w:rsidRPr="00DB3B9B">
              <w:rPr>
                <w:bCs/>
                <w:sz w:val="24"/>
                <w:szCs w:val="24"/>
              </w:rPr>
              <w:t xml:space="preserve"> спецификации.</w:t>
            </w:r>
            <w:r>
              <w:t xml:space="preserve"> </w:t>
            </w:r>
            <w:r w:rsidRPr="00DB3B9B">
              <w:rPr>
                <w:bCs/>
                <w:sz w:val="24"/>
                <w:szCs w:val="24"/>
              </w:rPr>
              <w:t xml:space="preserve">Работы выполняются на ПК с использованием графической программы </w:t>
            </w:r>
            <w:proofErr w:type="spellStart"/>
            <w:r w:rsidRPr="00DB3B9B">
              <w:rPr>
                <w:bCs/>
                <w:sz w:val="24"/>
                <w:szCs w:val="24"/>
              </w:rPr>
              <w:t>AutoCAD</w:t>
            </w:r>
            <w:proofErr w:type="spellEnd"/>
            <w:r w:rsidRPr="00DB3B9B">
              <w:rPr>
                <w:bCs/>
                <w:sz w:val="24"/>
                <w:szCs w:val="24"/>
              </w:rPr>
              <w:t>.</w:t>
            </w:r>
          </w:p>
        </w:tc>
      </w:tr>
      <w:tr w:rsidR="009E4CDE" w:rsidRPr="004B738E" w:rsidTr="00211E6F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Default="009E4CDE" w:rsidP="00211E6F">
            <w:r w:rsidRPr="003B28F9">
              <w:t>Лабораторная работа №</w:t>
            </w:r>
            <w: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DB3B9B" w:rsidRDefault="009E4CDE" w:rsidP="00211E6F">
            <w:pPr>
              <w:rPr>
                <w:bCs/>
                <w:sz w:val="24"/>
                <w:szCs w:val="24"/>
              </w:rPr>
            </w:pPr>
            <w:proofErr w:type="spellStart"/>
            <w:r w:rsidRPr="00DB3B9B">
              <w:rPr>
                <w:bCs/>
                <w:sz w:val="24"/>
                <w:szCs w:val="24"/>
              </w:rPr>
              <w:t>Деталирование</w:t>
            </w:r>
            <w:proofErr w:type="spellEnd"/>
            <w:r w:rsidRPr="00DB3B9B">
              <w:rPr>
                <w:bCs/>
                <w:sz w:val="24"/>
                <w:szCs w:val="24"/>
              </w:rPr>
              <w:t xml:space="preserve"> чертежа сборочной единицы.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DB3B9B" w:rsidRDefault="009E4CDE" w:rsidP="00211E6F">
            <w:pPr>
              <w:jc w:val="both"/>
              <w:rPr>
                <w:bCs/>
                <w:sz w:val="24"/>
                <w:szCs w:val="24"/>
              </w:rPr>
            </w:pPr>
            <w:r w:rsidRPr="00DB3B9B">
              <w:rPr>
                <w:bCs/>
                <w:sz w:val="24"/>
                <w:szCs w:val="24"/>
              </w:rPr>
              <w:t>Чтение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DB3B9B">
              <w:rPr>
                <w:bCs/>
                <w:sz w:val="24"/>
                <w:szCs w:val="24"/>
              </w:rPr>
              <w:t>чертежа сборочной единицы. Распределение чертежей деталей сборочной единицы</w:t>
            </w:r>
            <w:r>
              <w:rPr>
                <w:bCs/>
                <w:sz w:val="24"/>
                <w:szCs w:val="24"/>
              </w:rPr>
              <w:t>.</w:t>
            </w:r>
            <w:r>
              <w:t xml:space="preserve"> </w:t>
            </w:r>
            <w:r w:rsidRPr="00DB3B9B">
              <w:rPr>
                <w:bCs/>
                <w:sz w:val="24"/>
                <w:szCs w:val="24"/>
              </w:rPr>
              <w:t>Выполнение чертежей деталей по заданному чертежу сборочной единицы</w:t>
            </w:r>
            <w:r>
              <w:rPr>
                <w:bCs/>
                <w:sz w:val="24"/>
                <w:szCs w:val="24"/>
              </w:rPr>
              <w:t>.</w:t>
            </w:r>
            <w:r>
              <w:t xml:space="preserve"> </w:t>
            </w:r>
            <w:r w:rsidRPr="00DB3B9B">
              <w:rPr>
                <w:bCs/>
                <w:sz w:val="24"/>
                <w:szCs w:val="24"/>
              </w:rPr>
              <w:t xml:space="preserve">Работы выполняются на ПК с использованием графической программы </w:t>
            </w:r>
            <w:proofErr w:type="spellStart"/>
            <w:r w:rsidRPr="00DB3B9B">
              <w:rPr>
                <w:bCs/>
                <w:sz w:val="24"/>
                <w:szCs w:val="24"/>
              </w:rPr>
              <w:t>AutoCAD</w:t>
            </w:r>
            <w:proofErr w:type="spellEnd"/>
            <w:r w:rsidRPr="00DB3B9B">
              <w:rPr>
                <w:bCs/>
                <w:sz w:val="24"/>
                <w:szCs w:val="24"/>
              </w:rPr>
              <w:t>.</w:t>
            </w:r>
          </w:p>
        </w:tc>
      </w:tr>
      <w:bookmarkEnd w:id="10"/>
    </w:tbl>
    <w:p w:rsidR="009E4CDE" w:rsidRPr="009E4CDE" w:rsidRDefault="009E4CDE" w:rsidP="009E4CDE"/>
    <w:p w:rsidR="00547B58" w:rsidRPr="002B2FC0" w:rsidRDefault="00547B58" w:rsidP="00F062CE">
      <w:pPr>
        <w:pStyle w:val="2"/>
      </w:pPr>
      <w:r w:rsidRPr="002B2FC0">
        <w:t>Организация самостоятельной работы обучающихся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>
        <w:rPr>
          <w:sz w:val="24"/>
          <w:szCs w:val="24"/>
        </w:rPr>
        <w:t xml:space="preserve">на 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lastRenderedPageBreak/>
        <w:t>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r>
        <w:rPr>
          <w:sz w:val="24"/>
          <w:szCs w:val="24"/>
        </w:rPr>
        <w:t xml:space="preserve"> 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 xml:space="preserve">, отведенного учебным планом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  <w:r>
        <w:rPr>
          <w:sz w:val="24"/>
          <w:szCs w:val="24"/>
        </w:rPr>
        <w:t xml:space="preserve"> 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себя: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подготовку к лекциям и лабораторным занятиям, экзамену;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изучение специальной литературы;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изучение разделов/тем, невыносимых на лекции и лабораторные занятия самостоятельно;</w:t>
      </w:r>
    </w:p>
    <w:p w:rsidR="00547B58" w:rsidRPr="00252A06" w:rsidRDefault="00547B58" w:rsidP="00A7000C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выполнение практических заданий</w:t>
      </w:r>
      <w:r w:rsidR="00FF49A1">
        <w:rPr>
          <w:sz w:val="24"/>
          <w:szCs w:val="24"/>
        </w:rPr>
        <w:t>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9E7F57">
        <w:rPr>
          <w:sz w:val="24"/>
          <w:szCs w:val="24"/>
        </w:rPr>
        <w:t>Самостоятельная работа обучающихся с участием преподавателя в форме иной</w:t>
      </w:r>
      <w:r>
        <w:rPr>
          <w:sz w:val="24"/>
          <w:szCs w:val="24"/>
        </w:rPr>
        <w:t xml:space="preserve"> </w:t>
      </w:r>
      <w:r w:rsidRPr="009E7F57">
        <w:rPr>
          <w:sz w:val="24"/>
          <w:szCs w:val="24"/>
        </w:rPr>
        <w:t>контактной работы предусматривает групповую и (или) индивидуальную работу с обучающимися и включает в себя:</w:t>
      </w:r>
    </w:p>
    <w:p w:rsidR="00547B58" w:rsidRPr="00F65DCD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F65DCD">
        <w:rPr>
          <w:sz w:val="24"/>
          <w:szCs w:val="24"/>
        </w:rPr>
        <w:t>проведение индивидуальных и групповых консультаций по отдельным темам/разделам дисциплины;</w:t>
      </w:r>
    </w:p>
    <w:p w:rsidR="00547B58" w:rsidRPr="00F65DCD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F65DCD">
        <w:rPr>
          <w:sz w:val="24"/>
          <w:szCs w:val="24"/>
        </w:rPr>
        <w:t>проведение консультаций перед экзаменом</w:t>
      </w:r>
      <w:r w:rsidR="00FF49A1">
        <w:rPr>
          <w:sz w:val="24"/>
          <w:szCs w:val="24"/>
        </w:rPr>
        <w:t>.</w:t>
      </w:r>
    </w:p>
    <w:p w:rsidR="00547B58" w:rsidRPr="00252A06" w:rsidRDefault="00547B58" w:rsidP="00F60511">
      <w:pPr>
        <w:pStyle w:val="2"/>
      </w:pPr>
      <w:r>
        <w:t>Применение</w:t>
      </w:r>
      <w:r w:rsidRPr="002B2FC0">
        <w:t xml:space="preserve"> электронного обучения, дистанционных образовательных </w:t>
      </w:r>
      <w:r w:rsidRPr="00252A06">
        <w:t>технологий</w:t>
      </w:r>
    </w:p>
    <w:p w:rsidR="00547B58" w:rsidRPr="00252A06" w:rsidRDefault="00547B58" w:rsidP="000410E4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При реализации программы учебной дисциплины возможно применение электронного обучения и дистанционных образовательных технологий.</w:t>
      </w:r>
    </w:p>
    <w:p w:rsidR="00547B58" w:rsidRPr="00252A06" w:rsidRDefault="00547B58" w:rsidP="00A96462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Реализация программы учебной дисциплины с применением электронного обучения и дистанционных образовательных технологий регламентируется действующими локальными актами университета.</w:t>
      </w:r>
    </w:p>
    <w:p w:rsidR="00547B58" w:rsidRPr="00252A06" w:rsidRDefault="00547B58" w:rsidP="00FE0A68">
      <w:pPr>
        <w:ind w:firstLine="709"/>
        <w:jc w:val="both"/>
        <w:rPr>
          <w:i/>
          <w:sz w:val="24"/>
          <w:szCs w:val="24"/>
        </w:rPr>
      </w:pPr>
    </w:p>
    <w:p w:rsidR="00547B58" w:rsidRPr="00F65DCD" w:rsidRDefault="00547B58" w:rsidP="00FE0A68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Применяются следующий вариант реализации программы с использованием ЭО и ДОТ</w:t>
      </w:r>
    </w:p>
    <w:p w:rsidR="00547B58" w:rsidRPr="00B233A6" w:rsidRDefault="00547B58" w:rsidP="00FE0A68">
      <w:pPr>
        <w:ind w:firstLine="709"/>
        <w:jc w:val="both"/>
        <w:rPr>
          <w:sz w:val="24"/>
          <w:szCs w:val="24"/>
        </w:rPr>
      </w:pPr>
      <w:r w:rsidRPr="00B233A6">
        <w:rPr>
          <w:sz w:val="24"/>
          <w:szCs w:val="24"/>
        </w:rPr>
        <w:t>В электронную образовательную среду</w:t>
      </w:r>
      <w:r>
        <w:rPr>
          <w:sz w:val="24"/>
          <w:szCs w:val="24"/>
        </w:rPr>
        <w:t>, по необходимости, могут быть перенесены</w:t>
      </w:r>
      <w:r w:rsidRPr="00B233A6">
        <w:rPr>
          <w:sz w:val="24"/>
          <w:szCs w:val="24"/>
        </w:rPr>
        <w:t xml:space="preserve"> отдельные виды учебной деятельности:</w:t>
      </w:r>
    </w:p>
    <w:p w:rsidR="00547B58" w:rsidRPr="004C5EB4" w:rsidRDefault="00547B58" w:rsidP="00FE0A68">
      <w:pPr>
        <w:ind w:firstLine="709"/>
        <w:jc w:val="both"/>
        <w:rPr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37"/>
        <w:gridCol w:w="4167"/>
        <w:gridCol w:w="968"/>
        <w:gridCol w:w="2682"/>
      </w:tblGrid>
      <w:tr w:rsidR="00547B58" w:rsidRPr="004B738E" w:rsidTr="004B738E">
        <w:trPr>
          <w:trHeight w:val="283"/>
        </w:trPr>
        <w:tc>
          <w:tcPr>
            <w:tcW w:w="2037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использование</w:t>
            </w:r>
          </w:p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ЭО и ДОТ</w:t>
            </w:r>
          </w:p>
        </w:tc>
        <w:tc>
          <w:tcPr>
            <w:tcW w:w="4167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использование ЭО и ДОТ</w:t>
            </w:r>
          </w:p>
        </w:tc>
        <w:tc>
          <w:tcPr>
            <w:tcW w:w="968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объем, час</w:t>
            </w:r>
          </w:p>
        </w:tc>
        <w:tc>
          <w:tcPr>
            <w:tcW w:w="2682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включение в учебный процесс</w:t>
            </w:r>
          </w:p>
        </w:tc>
      </w:tr>
      <w:tr w:rsidR="00547B58" w:rsidRPr="00252A06" w:rsidTr="004B738E">
        <w:trPr>
          <w:trHeight w:val="283"/>
        </w:trPr>
        <w:tc>
          <w:tcPr>
            <w:tcW w:w="2037" w:type="dxa"/>
            <w:vMerge w:val="restart"/>
          </w:tcPr>
          <w:p w:rsidR="00547B58" w:rsidRPr="00252A06" w:rsidRDefault="00547B58" w:rsidP="000A3B38">
            <w:r w:rsidRPr="00252A06">
              <w:t>смешанное обучение</w:t>
            </w:r>
          </w:p>
        </w:tc>
        <w:tc>
          <w:tcPr>
            <w:tcW w:w="4167" w:type="dxa"/>
          </w:tcPr>
          <w:p w:rsidR="00547B58" w:rsidRPr="00252A06" w:rsidRDefault="00547B58" w:rsidP="00D1230F">
            <w:r w:rsidRPr="00252A06">
              <w:t>лекции</w:t>
            </w:r>
          </w:p>
        </w:tc>
        <w:tc>
          <w:tcPr>
            <w:tcW w:w="968" w:type="dxa"/>
          </w:tcPr>
          <w:p w:rsidR="00547B58" w:rsidRPr="00252A06" w:rsidRDefault="00DB3B9B" w:rsidP="004B738E">
            <w:pPr>
              <w:jc w:val="center"/>
            </w:pPr>
            <w:r>
              <w:t>17</w:t>
            </w:r>
          </w:p>
        </w:tc>
        <w:tc>
          <w:tcPr>
            <w:tcW w:w="2682" w:type="dxa"/>
            <w:vMerge w:val="restart"/>
          </w:tcPr>
          <w:p w:rsidR="00547B58" w:rsidRPr="00252A06" w:rsidRDefault="00547B58" w:rsidP="0002356E">
            <w:r w:rsidRPr="00252A06">
              <w:t xml:space="preserve">в соответствии с расписанием учебных занятий </w:t>
            </w:r>
          </w:p>
        </w:tc>
      </w:tr>
      <w:tr w:rsidR="00547B58" w:rsidRPr="004B738E" w:rsidTr="004B738E">
        <w:trPr>
          <w:trHeight w:val="283"/>
        </w:trPr>
        <w:tc>
          <w:tcPr>
            <w:tcW w:w="2037" w:type="dxa"/>
            <w:vMerge/>
          </w:tcPr>
          <w:p w:rsidR="00547B58" w:rsidRPr="00252A06" w:rsidRDefault="00547B58" w:rsidP="000A3B38"/>
        </w:tc>
        <w:tc>
          <w:tcPr>
            <w:tcW w:w="4167" w:type="dxa"/>
          </w:tcPr>
          <w:p w:rsidR="00547B58" w:rsidRPr="00252A06" w:rsidRDefault="00DA4C13" w:rsidP="000A3B38">
            <w:r>
              <w:t>л</w:t>
            </w:r>
            <w:r w:rsidR="00547B58" w:rsidRPr="00252A06">
              <w:t>абораторные занятия</w:t>
            </w:r>
          </w:p>
        </w:tc>
        <w:tc>
          <w:tcPr>
            <w:tcW w:w="968" w:type="dxa"/>
          </w:tcPr>
          <w:p w:rsidR="00547B58" w:rsidRPr="004B738E" w:rsidRDefault="00E05B6C" w:rsidP="004B738E">
            <w:pPr>
              <w:jc w:val="center"/>
            </w:pPr>
            <w:r>
              <w:t>34</w:t>
            </w:r>
          </w:p>
        </w:tc>
        <w:tc>
          <w:tcPr>
            <w:tcW w:w="2682" w:type="dxa"/>
            <w:vMerge/>
          </w:tcPr>
          <w:p w:rsidR="00547B58" w:rsidRPr="004B738E" w:rsidRDefault="00547B58" w:rsidP="004B738E">
            <w:pPr>
              <w:jc w:val="both"/>
              <w:rPr>
                <w:i/>
              </w:rPr>
            </w:pPr>
          </w:p>
        </w:tc>
      </w:tr>
    </w:tbl>
    <w:p w:rsidR="00547B58" w:rsidRDefault="00547B58"/>
    <w:p w:rsidR="00547B58" w:rsidRDefault="00547B58" w:rsidP="00DA7F20">
      <w:pPr>
        <w:jc w:val="both"/>
        <w:rPr>
          <w:i/>
        </w:rPr>
      </w:pPr>
    </w:p>
    <w:p w:rsidR="00547B58" w:rsidRDefault="00547B58" w:rsidP="00E36EF2">
      <w:pPr>
        <w:pStyle w:val="1"/>
        <w:ind w:left="709"/>
        <w:rPr>
          <w:noProof/>
          <w:szCs w:val="24"/>
          <w:lang w:eastAsia="en-US"/>
        </w:rPr>
        <w:sectPr w:rsidR="00547B58" w:rsidSect="00BF492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547B58" w:rsidRPr="003C57C1" w:rsidRDefault="00547B58" w:rsidP="00E36EF2">
      <w:pPr>
        <w:pStyle w:val="1"/>
        <w:ind w:left="709"/>
        <w:rPr>
          <w:rFonts w:eastAsia="MS Mincho"/>
          <w:szCs w:val="24"/>
        </w:rPr>
      </w:pPr>
      <w:r w:rsidRPr="003C57C1">
        <w:rPr>
          <w:noProof/>
          <w:szCs w:val="24"/>
          <w:lang w:eastAsia="en-US"/>
        </w:rPr>
        <w:lastRenderedPageBreak/>
        <w:t xml:space="preserve">РЕЗУЛЬТАТЫ ОБУЧЕНИЯ </w:t>
      </w:r>
      <w:r>
        <w:rPr>
          <w:noProof/>
          <w:szCs w:val="24"/>
          <w:lang w:eastAsia="en-US"/>
        </w:rPr>
        <w:t>ПО</w:t>
      </w:r>
      <w:r w:rsidRPr="003C57C1">
        <w:rPr>
          <w:noProof/>
          <w:szCs w:val="24"/>
          <w:lang w:eastAsia="en-US"/>
        </w:rPr>
        <w:t xml:space="preserve"> </w:t>
      </w:r>
      <w:r w:rsidRPr="00DA7F20">
        <w:rPr>
          <w:noProof/>
          <w:szCs w:val="24"/>
          <w:lang w:eastAsia="en-US"/>
        </w:rPr>
        <w:t>ДИСЦИПЛИНЕ</w:t>
      </w:r>
      <w:r>
        <w:rPr>
          <w:noProof/>
          <w:szCs w:val="24"/>
          <w:lang w:eastAsia="en-US"/>
        </w:rPr>
        <w:t>.</w:t>
      </w:r>
      <w:r w:rsidRPr="003C57C1">
        <w:rPr>
          <w:color w:val="000000"/>
          <w:szCs w:val="24"/>
        </w:rPr>
        <w:t xml:space="preserve"> КРИТЕРИИ </w:t>
      </w:r>
      <w:r>
        <w:rPr>
          <w:szCs w:val="24"/>
        </w:rPr>
        <w:t xml:space="preserve">ОЦЕНКИ УРОВНЯ </w:t>
      </w:r>
      <w:r w:rsidRPr="003C57C1">
        <w:rPr>
          <w:szCs w:val="24"/>
        </w:rPr>
        <w:t xml:space="preserve">СФОРМИРОВАННОСТИ КОМПЕТЕНЦИЙ, </w:t>
      </w:r>
      <w:r w:rsidRPr="003C57C1">
        <w:rPr>
          <w:noProof/>
          <w:szCs w:val="24"/>
          <w:lang w:eastAsia="en-US"/>
        </w:rPr>
        <w:t>СИСТЕМА И ШКАЛА ОЦЕНИВАНИЯ</w:t>
      </w:r>
    </w:p>
    <w:p w:rsidR="00547B58" w:rsidRPr="005D2E1B" w:rsidRDefault="00547B58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r>
        <w:rPr>
          <w:color w:val="000000"/>
        </w:rPr>
        <w:t>сформированности компетенций</w:t>
      </w:r>
      <w:r w:rsidRPr="00864324">
        <w:rPr>
          <w:color w:val="000000"/>
        </w:rPr>
        <w:t>.</w:t>
      </w: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45"/>
        <w:gridCol w:w="1726"/>
        <w:gridCol w:w="2306"/>
        <w:gridCol w:w="9658"/>
      </w:tblGrid>
      <w:tr w:rsidR="009E4CDE" w:rsidRPr="004B738E" w:rsidTr="004B738E">
        <w:trPr>
          <w:trHeight w:val="369"/>
        </w:trPr>
        <w:tc>
          <w:tcPr>
            <w:tcW w:w="2045" w:type="dxa"/>
            <w:vMerge w:val="restart"/>
            <w:shd w:val="clear" w:color="auto" w:fill="DBE5F1"/>
          </w:tcPr>
          <w:p w:rsidR="009E4CDE" w:rsidRPr="004B738E" w:rsidRDefault="009E4CDE" w:rsidP="009E4CDE">
            <w:pPr>
              <w:jc w:val="center"/>
              <w:rPr>
                <w:b/>
                <w:sz w:val="21"/>
                <w:szCs w:val="21"/>
              </w:rPr>
            </w:pPr>
            <w:r w:rsidRPr="004B738E">
              <w:rPr>
                <w:b/>
                <w:sz w:val="21"/>
                <w:szCs w:val="21"/>
              </w:rPr>
              <w:t>Уровни сформированности компетенции(-й)</w:t>
            </w:r>
          </w:p>
        </w:tc>
        <w:tc>
          <w:tcPr>
            <w:tcW w:w="1726" w:type="dxa"/>
            <w:vMerge w:val="restart"/>
            <w:shd w:val="clear" w:color="auto" w:fill="DBE5F1"/>
          </w:tcPr>
          <w:p w:rsidR="009E4CDE" w:rsidRPr="004B738E" w:rsidRDefault="009E4CDE" w:rsidP="009E4CDE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:rsidR="009E4CDE" w:rsidRPr="004B738E" w:rsidRDefault="009E4CDE" w:rsidP="009E4CDE">
            <w:pPr>
              <w:jc w:val="center"/>
              <w:rPr>
                <w:b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4B738E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:rsidR="009E4CDE" w:rsidRPr="004B738E" w:rsidRDefault="009E4CDE" w:rsidP="009E4CDE">
            <w:pPr>
              <w:jc w:val="center"/>
              <w:rPr>
                <w:sz w:val="21"/>
                <w:szCs w:val="21"/>
              </w:rPr>
            </w:pPr>
            <w:r w:rsidRPr="004B738E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/>
          </w:tcPr>
          <w:p w:rsidR="009E4CDE" w:rsidRPr="004B738E" w:rsidRDefault="009E4CDE" w:rsidP="009E4CDE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:rsidR="009E4CDE" w:rsidRPr="004B738E" w:rsidRDefault="009E4CDE" w:rsidP="009E4CDE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:rsidR="009E4CDE" w:rsidRPr="004B738E" w:rsidRDefault="009E4CDE" w:rsidP="009E4CDE">
            <w:pPr>
              <w:rPr>
                <w:sz w:val="21"/>
                <w:szCs w:val="21"/>
              </w:rPr>
            </w:pPr>
          </w:p>
        </w:tc>
        <w:tc>
          <w:tcPr>
            <w:tcW w:w="9658" w:type="dxa"/>
            <w:shd w:val="clear" w:color="auto" w:fill="DBE5F1"/>
            <w:vAlign w:val="center"/>
          </w:tcPr>
          <w:p w:rsidR="009E4CDE" w:rsidRPr="004B738E" w:rsidRDefault="009E4CDE" w:rsidP="009E4CDE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 xml:space="preserve">Показатели уровня сформированности </w:t>
            </w:r>
          </w:p>
          <w:p w:rsidR="009E4CDE" w:rsidRPr="004B738E" w:rsidRDefault="009E4CDE" w:rsidP="009E4CDE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общепрофессиональной(-ых) компетенций</w:t>
            </w:r>
          </w:p>
        </w:tc>
      </w:tr>
      <w:tr w:rsidR="009E4CDE" w:rsidRPr="004B738E" w:rsidTr="00211E6F">
        <w:trPr>
          <w:trHeight w:val="1137"/>
        </w:trPr>
        <w:tc>
          <w:tcPr>
            <w:tcW w:w="2045" w:type="dxa"/>
            <w:vMerge/>
            <w:shd w:val="clear" w:color="auto" w:fill="DBE5F1"/>
          </w:tcPr>
          <w:p w:rsidR="009E4CDE" w:rsidRPr="004B738E" w:rsidRDefault="009E4CDE" w:rsidP="004B738E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726" w:type="dxa"/>
            <w:vMerge/>
            <w:shd w:val="clear" w:color="auto" w:fill="DBE5F1"/>
          </w:tcPr>
          <w:p w:rsidR="009E4CDE" w:rsidRPr="004B738E" w:rsidRDefault="009E4CDE" w:rsidP="004B738E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306" w:type="dxa"/>
            <w:vMerge/>
            <w:shd w:val="clear" w:color="auto" w:fill="DBE5F1"/>
          </w:tcPr>
          <w:p w:rsidR="009E4CDE" w:rsidRPr="004B738E" w:rsidRDefault="009E4CDE" w:rsidP="004B738E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9658" w:type="dxa"/>
            <w:shd w:val="clear" w:color="auto" w:fill="DBE5F1"/>
            <w:vAlign w:val="center"/>
          </w:tcPr>
          <w:p w:rsid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ПК-</w:t>
            </w:r>
            <w:r>
              <w:t>4</w:t>
            </w:r>
          </w:p>
          <w:p w:rsidR="00E05B6C" w:rsidRP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ИД-ПК-</w:t>
            </w:r>
            <w:r>
              <w:t>4</w:t>
            </w:r>
            <w:r w:rsidRPr="00E05B6C">
              <w:t>.</w:t>
            </w:r>
            <w:r>
              <w:t>1</w:t>
            </w:r>
          </w:p>
          <w:p w:rsidR="00E05B6C" w:rsidRPr="00E05B6C" w:rsidRDefault="00E05B6C" w:rsidP="00E05B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E05B6C">
              <w:t>ИД-ПК-</w:t>
            </w:r>
            <w:r>
              <w:t>4</w:t>
            </w:r>
            <w:r w:rsidRPr="00E05B6C">
              <w:t>.2</w:t>
            </w:r>
          </w:p>
          <w:p w:rsidR="009E4CDE" w:rsidRPr="004B738E" w:rsidRDefault="00E05B6C" w:rsidP="00E05B6C">
            <w:pPr>
              <w:rPr>
                <w:b/>
                <w:sz w:val="20"/>
                <w:szCs w:val="20"/>
              </w:rPr>
            </w:pPr>
            <w:r w:rsidRPr="00E05B6C">
              <w:t>ИД-ПК-</w:t>
            </w:r>
            <w:r>
              <w:t>4</w:t>
            </w:r>
            <w:r w:rsidRPr="00E05B6C">
              <w:t>.</w:t>
            </w:r>
            <w:r>
              <w:t>4</w:t>
            </w:r>
          </w:p>
        </w:tc>
      </w:tr>
      <w:tr w:rsidR="009E4CDE" w:rsidRPr="004B738E" w:rsidTr="00211E6F">
        <w:trPr>
          <w:trHeight w:val="283"/>
        </w:trPr>
        <w:tc>
          <w:tcPr>
            <w:tcW w:w="2045" w:type="dxa"/>
          </w:tcPr>
          <w:p w:rsidR="009E4CDE" w:rsidRPr="004B738E" w:rsidRDefault="009E4CDE" w:rsidP="00B36FDD">
            <w:r w:rsidRPr="004B738E">
              <w:t>высокий</w:t>
            </w:r>
          </w:p>
        </w:tc>
        <w:tc>
          <w:tcPr>
            <w:tcW w:w="1726" w:type="dxa"/>
          </w:tcPr>
          <w:p w:rsidR="009E4CDE" w:rsidRPr="004B738E" w:rsidRDefault="009E4CDE" w:rsidP="004B738E">
            <w:pPr>
              <w:jc w:val="center"/>
              <w:rPr>
                <w:i/>
                <w:iCs/>
              </w:rPr>
            </w:pPr>
          </w:p>
        </w:tc>
        <w:tc>
          <w:tcPr>
            <w:tcW w:w="2306" w:type="dxa"/>
          </w:tcPr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отлично/</w:t>
            </w:r>
          </w:p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зачтено (отлично)/</w:t>
            </w:r>
          </w:p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:rsidR="009E4CDE" w:rsidRPr="005C3129" w:rsidRDefault="009E4CDE" w:rsidP="00F9579A">
            <w:r w:rsidRPr="005C3129">
              <w:t>Обучающийся:</w:t>
            </w:r>
          </w:p>
          <w:p w:rsidR="009E4CDE" w:rsidRPr="00AD6EE8" w:rsidRDefault="009E4CDE" w:rsidP="00F9579A">
            <w:r w:rsidRPr="005C3129">
              <w:t>-</w:t>
            </w:r>
            <w:r w:rsidRPr="00AD6EE8">
              <w:t>исчерпывающе и логически стройно излагает учебный материал, умеет связывать теорию с практикой, справляется с решением задач высокого уровня сложности, правильно обосновывает принятые решения</w:t>
            </w:r>
          </w:p>
          <w:p w:rsidR="009E4CDE" w:rsidRPr="005C3129" w:rsidRDefault="009E4CDE" w:rsidP="00F9579A">
            <w:r w:rsidRPr="00AD6EE8">
              <w:t xml:space="preserve">- показывает </w:t>
            </w:r>
            <w:r w:rsidRPr="005C3129">
              <w:t xml:space="preserve">основные научно-технические источники для </w:t>
            </w:r>
            <w:r>
              <w:t>решения задач по начертательной геометрии</w:t>
            </w:r>
            <w:r w:rsidRPr="005C3129">
              <w:t>.</w:t>
            </w:r>
          </w:p>
          <w:p w:rsidR="009E4CDE" w:rsidRPr="005C3129" w:rsidRDefault="009E4CDE" w:rsidP="00F9579A">
            <w:r w:rsidRPr="005C3129">
              <w:t xml:space="preserve">- использует современные основные научно-технические источники </w:t>
            </w:r>
            <w:r w:rsidRPr="004F0779">
              <w:t>для решения задач по начертательной геометрии</w:t>
            </w:r>
          </w:p>
          <w:p w:rsidR="009E4CDE" w:rsidRPr="00AD6EE8" w:rsidRDefault="009E4CDE" w:rsidP="005C3129">
            <w:r w:rsidRPr="005C3129">
              <w:t>-</w:t>
            </w:r>
            <w:r w:rsidRPr="00AD6EE8">
              <w:t>свободно ориентируется в учебной и профессиональной литературе;</w:t>
            </w:r>
          </w:p>
          <w:p w:rsidR="009E4CDE" w:rsidRPr="004B738E" w:rsidRDefault="009E4CDE" w:rsidP="009E4CDE">
            <w:pPr>
              <w:rPr>
                <w:sz w:val="21"/>
                <w:szCs w:val="21"/>
                <w:highlight w:val="yellow"/>
              </w:rPr>
            </w:pPr>
            <w:r w:rsidRPr="00AD6EE8">
              <w:t>дает развернутые, исчерпывающие, профессионально грамотные ответы на вопросы, в том числе, дополнительные.</w:t>
            </w:r>
          </w:p>
        </w:tc>
      </w:tr>
      <w:tr w:rsidR="009E4CDE" w:rsidRPr="004B738E" w:rsidTr="00211E6F">
        <w:trPr>
          <w:trHeight w:val="283"/>
        </w:trPr>
        <w:tc>
          <w:tcPr>
            <w:tcW w:w="2045" w:type="dxa"/>
          </w:tcPr>
          <w:p w:rsidR="009E4CDE" w:rsidRPr="004B738E" w:rsidRDefault="009E4CDE" w:rsidP="00B36FDD">
            <w:r w:rsidRPr="004B738E">
              <w:t>повышенный</w:t>
            </w:r>
          </w:p>
        </w:tc>
        <w:tc>
          <w:tcPr>
            <w:tcW w:w="1726" w:type="dxa"/>
          </w:tcPr>
          <w:p w:rsidR="009E4CDE" w:rsidRPr="004B738E" w:rsidRDefault="009E4CDE" w:rsidP="004B738E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хорошо/</w:t>
            </w:r>
          </w:p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зачтено (хорошо)/</w:t>
            </w:r>
          </w:p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:rsidR="009E4CDE" w:rsidRPr="00AD6EE8" w:rsidRDefault="009E4CDE" w:rsidP="00C565FE">
            <w:r w:rsidRPr="00AD6EE8">
              <w:t>Обучающийся:</w:t>
            </w:r>
          </w:p>
          <w:p w:rsidR="009E4CDE" w:rsidRPr="00AD6EE8" w:rsidRDefault="009E4CDE" w:rsidP="005C3129">
            <w:r w:rsidRPr="00AD6EE8">
              <w:t xml:space="preserve">- достаточно подробно, грамотно и по существу излагает изученный материал, приводит и раскрывает в тезисной форме основные понятия и </w:t>
            </w:r>
            <w:r>
              <w:t>теоремы</w:t>
            </w:r>
            <w:r w:rsidRPr="00AD6EE8">
              <w:t xml:space="preserve"> </w:t>
            </w:r>
            <w:r>
              <w:t>по начертательной геометрии</w:t>
            </w:r>
          </w:p>
          <w:p w:rsidR="009E4CDE" w:rsidRPr="00AD6EE8" w:rsidRDefault="009E4CDE" w:rsidP="00AD6EE8">
            <w:pPr>
              <w:tabs>
                <w:tab w:val="left" w:pos="313"/>
              </w:tabs>
              <w:contextualSpacing/>
            </w:pPr>
            <w:r>
              <w:t xml:space="preserve">- </w:t>
            </w:r>
            <w:r w:rsidRPr="00AD6EE8">
              <w:t>допускает единичные негрубые ошибки;</w:t>
            </w:r>
          </w:p>
          <w:p w:rsidR="009E4CDE" w:rsidRPr="00AD6EE8" w:rsidRDefault="009E4CDE" w:rsidP="00AD6EE8">
            <w:pPr>
              <w:tabs>
                <w:tab w:val="left" w:pos="313"/>
              </w:tabs>
              <w:contextualSpacing/>
            </w:pPr>
            <w:r>
              <w:t xml:space="preserve">- </w:t>
            </w:r>
            <w:r w:rsidRPr="00AD6EE8">
              <w:t>достаточно хорошо ориентируется в учебной и профессиональной литературе;</w:t>
            </w:r>
          </w:p>
          <w:p w:rsidR="009E4CDE" w:rsidRPr="004B738E" w:rsidRDefault="009E4CDE" w:rsidP="009E4CDE">
            <w:pPr>
              <w:tabs>
                <w:tab w:val="left" w:pos="313"/>
              </w:tabs>
              <w:contextualSpacing/>
              <w:rPr>
                <w:i/>
                <w:iCs/>
                <w:sz w:val="21"/>
                <w:szCs w:val="21"/>
                <w:highlight w:val="yellow"/>
              </w:rPr>
            </w:pPr>
            <w:r w:rsidRPr="00AD6EE8">
              <w:t>ответ отражает знание теоретического и практического материала, не допуская существенных неточностей.</w:t>
            </w:r>
          </w:p>
        </w:tc>
      </w:tr>
      <w:tr w:rsidR="009E4CDE" w:rsidRPr="004B738E" w:rsidTr="00211E6F">
        <w:trPr>
          <w:trHeight w:val="283"/>
        </w:trPr>
        <w:tc>
          <w:tcPr>
            <w:tcW w:w="2045" w:type="dxa"/>
          </w:tcPr>
          <w:p w:rsidR="009E4CDE" w:rsidRPr="004B738E" w:rsidRDefault="009E4CDE" w:rsidP="00B36FDD">
            <w:r w:rsidRPr="004B738E">
              <w:t>базовый</w:t>
            </w:r>
          </w:p>
        </w:tc>
        <w:tc>
          <w:tcPr>
            <w:tcW w:w="1726" w:type="dxa"/>
          </w:tcPr>
          <w:p w:rsidR="009E4CDE" w:rsidRPr="004B738E" w:rsidRDefault="009E4CDE" w:rsidP="004B738E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удовлетворительно/</w:t>
            </w:r>
          </w:p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зачтено (удовлетворительно)/</w:t>
            </w:r>
          </w:p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lastRenderedPageBreak/>
              <w:t>зачтено</w:t>
            </w:r>
          </w:p>
        </w:tc>
        <w:tc>
          <w:tcPr>
            <w:tcW w:w="9658" w:type="dxa"/>
          </w:tcPr>
          <w:p w:rsidR="009E4CDE" w:rsidRPr="00AD297B" w:rsidRDefault="009E4CDE" w:rsidP="002D29F7">
            <w:proofErr w:type="gramStart"/>
            <w:r w:rsidRPr="00AD297B">
              <w:lastRenderedPageBreak/>
              <w:t>Обучающийся :</w:t>
            </w:r>
            <w:proofErr w:type="gramEnd"/>
          </w:p>
          <w:p w:rsidR="009E4CDE" w:rsidRPr="00AD6EE8" w:rsidRDefault="009E4CDE" w:rsidP="00366CB5">
            <w:pPr>
              <w:tabs>
                <w:tab w:val="left" w:pos="308"/>
              </w:tabs>
              <w:contextualSpacing/>
              <w:jc w:val="both"/>
            </w:pPr>
            <w:r w:rsidRPr="00AD297B">
              <w:t>-</w:t>
            </w:r>
            <w:r w:rsidRPr="00AD6EE8">
              <w:t>демонстрирует теоретические знания основного учебного материала дисциплины в объеме, необходимом для дальнейшего освоения ОПОП;</w:t>
            </w:r>
          </w:p>
          <w:p w:rsidR="009E4CDE" w:rsidRPr="00231639" w:rsidRDefault="009E4CDE" w:rsidP="00452F79">
            <w:r w:rsidRPr="00AD6EE8">
              <w:lastRenderedPageBreak/>
              <w:t xml:space="preserve">- с неточностями излагает </w:t>
            </w:r>
            <w:r w:rsidRPr="00AD297B">
              <w:t xml:space="preserve">основные положения </w:t>
            </w:r>
            <w:r>
              <w:t>по начертательной геометрии</w:t>
            </w:r>
          </w:p>
          <w:p w:rsidR="009E4CDE" w:rsidRPr="00AD6EE8" w:rsidRDefault="009E4CDE" w:rsidP="00AD6EE8">
            <w:pPr>
              <w:tabs>
                <w:tab w:val="left" w:pos="308"/>
              </w:tabs>
              <w:contextualSpacing/>
            </w:pPr>
            <w:r>
              <w:t xml:space="preserve">- </w:t>
            </w:r>
            <w:r w:rsidRPr="00AD6EE8">
              <w:t>демонстрирует фрагментарные знания основной учебной литературы по дисциплине;</w:t>
            </w:r>
          </w:p>
          <w:p w:rsidR="009E4CDE" w:rsidRPr="004B738E" w:rsidRDefault="009E4CDE" w:rsidP="009E4CDE">
            <w:pPr>
              <w:tabs>
                <w:tab w:val="left" w:pos="308"/>
              </w:tabs>
              <w:contextualSpacing/>
              <w:jc w:val="both"/>
              <w:rPr>
                <w:i/>
                <w:iCs/>
                <w:sz w:val="21"/>
                <w:szCs w:val="21"/>
                <w:highlight w:val="yellow"/>
              </w:rPr>
            </w:pPr>
            <w:r w:rsidRPr="00AD6EE8">
              <w:t>ответ отражает знания на базовом уровне теоретического и практического материала в объеме, необходимом для дальнейшей учебы и предстоящей работы по профилю обучения.</w:t>
            </w:r>
          </w:p>
        </w:tc>
      </w:tr>
      <w:tr w:rsidR="009E4CDE" w:rsidRPr="004B738E" w:rsidTr="00211E6F">
        <w:trPr>
          <w:trHeight w:val="283"/>
        </w:trPr>
        <w:tc>
          <w:tcPr>
            <w:tcW w:w="2045" w:type="dxa"/>
          </w:tcPr>
          <w:p w:rsidR="009E4CDE" w:rsidRPr="004B738E" w:rsidRDefault="009E4CDE" w:rsidP="00F648A7">
            <w:r w:rsidRPr="004B738E">
              <w:lastRenderedPageBreak/>
              <w:t>низкий</w:t>
            </w:r>
          </w:p>
        </w:tc>
        <w:tc>
          <w:tcPr>
            <w:tcW w:w="1726" w:type="dxa"/>
          </w:tcPr>
          <w:p w:rsidR="009E4CDE" w:rsidRPr="004B738E" w:rsidRDefault="009E4CDE" w:rsidP="00F648A7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9E4CDE" w:rsidRPr="004B738E" w:rsidRDefault="009E4CDE" w:rsidP="00F648A7">
            <w:pPr>
              <w:rPr>
                <w:iCs/>
              </w:rPr>
            </w:pPr>
            <w:r w:rsidRPr="004B738E">
              <w:rPr>
                <w:iCs/>
              </w:rPr>
              <w:t>неудовлетворительно/</w:t>
            </w:r>
          </w:p>
          <w:p w:rsidR="009E4CDE" w:rsidRPr="004B738E" w:rsidRDefault="009E4CDE" w:rsidP="00F648A7">
            <w:pPr>
              <w:rPr>
                <w:iCs/>
              </w:rPr>
            </w:pPr>
            <w:r w:rsidRPr="004B738E">
              <w:rPr>
                <w:iCs/>
              </w:rPr>
              <w:t>не зачтено</w:t>
            </w:r>
          </w:p>
        </w:tc>
        <w:tc>
          <w:tcPr>
            <w:tcW w:w="9658" w:type="dxa"/>
          </w:tcPr>
          <w:p w:rsidR="009E4CDE" w:rsidRDefault="009E4CDE" w:rsidP="00F648A7">
            <w:pPr>
              <w:tabs>
                <w:tab w:val="left" w:pos="308"/>
              </w:tabs>
              <w:contextualSpacing/>
              <w:jc w:val="both"/>
            </w:pPr>
            <w:r w:rsidRPr="00AD6EE8">
              <w:t>Обучающийся:</w:t>
            </w:r>
          </w:p>
          <w:p w:rsidR="009E4CDE" w:rsidRDefault="009E4CDE" w:rsidP="00F648A7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</w:t>
            </w:r>
          </w:p>
          <w:p w:rsidR="009E4CDE" w:rsidRDefault="009E4CDE" w:rsidP="00F648A7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 xml:space="preserve">испытывает серьёзные затруднения в применении теоретических положений при решении задач </w:t>
            </w:r>
            <w:r>
              <w:t>по начертательной геометрии</w:t>
            </w:r>
          </w:p>
          <w:p w:rsidR="009E4CDE" w:rsidRDefault="009E4CDE" w:rsidP="00F648A7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>выполняет задания только по образцу и под руководством преподавателя</w:t>
            </w:r>
          </w:p>
          <w:p w:rsidR="009E4CDE" w:rsidRPr="004B738E" w:rsidRDefault="009E4CDE" w:rsidP="00F648A7">
            <w:pPr>
              <w:tabs>
                <w:tab w:val="left" w:pos="308"/>
              </w:tabs>
              <w:contextualSpacing/>
              <w:jc w:val="both"/>
              <w:rPr>
                <w:i/>
                <w:iCs/>
                <w:sz w:val="21"/>
                <w:szCs w:val="21"/>
                <w:highlight w:val="yellow"/>
              </w:rPr>
            </w:pPr>
            <w:r>
              <w:t xml:space="preserve">- </w:t>
            </w:r>
            <w:r w:rsidRPr="00AD6EE8">
              <w:t>ответ отражает отсутствие знаний на базовом уровне теоретического и практического материала в объеме, необходимом для дальнейшей учебы.</w:t>
            </w:r>
          </w:p>
        </w:tc>
      </w:tr>
    </w:tbl>
    <w:p w:rsidR="00547B58" w:rsidRPr="001F5596" w:rsidRDefault="00547B58" w:rsidP="0067655E">
      <w:pPr>
        <w:pStyle w:val="1"/>
      </w:pPr>
      <w:r w:rsidRPr="00BE6A26">
        <w:t xml:space="preserve">ОЦЕНОЧНЫЕ </w:t>
      </w:r>
      <w:r>
        <w:t>СРЕДСТВА</w:t>
      </w:r>
      <w:r w:rsidRPr="00BE6A26">
        <w:t xml:space="preserve"> ДЛЯ </w:t>
      </w:r>
      <w:r>
        <w:t xml:space="preserve">ТЕКУЩЕГО КОНТРОЛЯ УСПЕВАЕМОСТИ И ПРОМЕЖУТОЧНОЙ АТТЕСТАЦИИ, </w:t>
      </w:r>
      <w:r w:rsidRPr="0067655E">
        <w:t>ВКЛЮЧАЯ САМОСТОЯТЕЛЬНУЮ РАБОТУ ОБУЧАЮЩИХСЯ</w:t>
      </w:r>
    </w:p>
    <w:p w:rsidR="00547B58" w:rsidRPr="0021441B" w:rsidRDefault="00547B58" w:rsidP="00A64694">
      <w:pPr>
        <w:pStyle w:val="af0"/>
        <w:numPr>
          <w:ilvl w:val="3"/>
          <w:numId w:val="8"/>
        </w:numPr>
        <w:ind w:left="0"/>
        <w:jc w:val="both"/>
        <w:rPr>
          <w:i/>
        </w:rPr>
      </w:pPr>
      <w:r w:rsidRPr="00C154B6">
        <w:rPr>
          <w:rFonts w:eastAsia="Times New Roman"/>
          <w:bCs/>
          <w:sz w:val="24"/>
          <w:szCs w:val="24"/>
        </w:rPr>
        <w:t xml:space="preserve">При проведении </w:t>
      </w:r>
      <w:r>
        <w:rPr>
          <w:rFonts w:eastAsia="Times New Roman"/>
          <w:bCs/>
          <w:sz w:val="24"/>
          <w:szCs w:val="24"/>
        </w:rPr>
        <w:t xml:space="preserve">контроля самостоятельной работы обучающихся, </w:t>
      </w:r>
      <w:r w:rsidRPr="00C154B6">
        <w:rPr>
          <w:rFonts w:eastAsia="Times New Roman"/>
          <w:bCs/>
          <w:sz w:val="24"/>
          <w:szCs w:val="24"/>
        </w:rPr>
        <w:t>текущего контроля и промежут</w:t>
      </w:r>
      <w:r>
        <w:rPr>
          <w:rFonts w:eastAsia="Times New Roman"/>
          <w:bCs/>
          <w:sz w:val="24"/>
          <w:szCs w:val="24"/>
        </w:rPr>
        <w:t xml:space="preserve">очной аттестации по </w:t>
      </w:r>
      <w:r w:rsidRPr="00AE23E9">
        <w:rPr>
          <w:rFonts w:eastAsia="Times New Roman"/>
          <w:bCs/>
          <w:sz w:val="24"/>
          <w:szCs w:val="24"/>
        </w:rPr>
        <w:t>учебной дисциплине «</w:t>
      </w:r>
      <w:r w:rsidR="00E05B6C" w:rsidRPr="00211E6F">
        <w:rPr>
          <w:sz w:val="24"/>
          <w:szCs w:val="24"/>
        </w:rPr>
        <w:t>Основы 3</w:t>
      </w:r>
      <w:r w:rsidR="00E05B6C" w:rsidRPr="00211E6F">
        <w:rPr>
          <w:sz w:val="24"/>
          <w:szCs w:val="24"/>
          <w:lang w:val="en-US"/>
        </w:rPr>
        <w:t>D</w:t>
      </w:r>
      <w:r w:rsidR="00E05B6C" w:rsidRPr="00211E6F">
        <w:rPr>
          <w:sz w:val="24"/>
          <w:szCs w:val="24"/>
        </w:rPr>
        <w:t xml:space="preserve">-моделирования </w:t>
      </w:r>
      <w:proofErr w:type="spellStart"/>
      <w:r w:rsidR="00E05B6C" w:rsidRPr="00211E6F">
        <w:rPr>
          <w:sz w:val="24"/>
          <w:szCs w:val="24"/>
        </w:rPr>
        <w:t>мехатронных</w:t>
      </w:r>
      <w:proofErr w:type="spellEnd"/>
      <w:r w:rsidR="00E05B6C" w:rsidRPr="00211E6F">
        <w:rPr>
          <w:sz w:val="24"/>
          <w:szCs w:val="24"/>
        </w:rPr>
        <w:t xml:space="preserve"> систем и робототехнических систем</w:t>
      </w:r>
      <w:r w:rsidRPr="00AE23E9">
        <w:rPr>
          <w:rFonts w:eastAsia="Times New Roman"/>
          <w:bCs/>
          <w:sz w:val="24"/>
          <w:szCs w:val="24"/>
        </w:rPr>
        <w:t xml:space="preserve">» </w:t>
      </w:r>
      <w:r w:rsidRPr="00C154B6">
        <w:rPr>
          <w:rFonts w:eastAsia="Times New Roman"/>
          <w:bCs/>
          <w:sz w:val="24"/>
          <w:szCs w:val="24"/>
        </w:rPr>
        <w:t>проверяется уровень сформированности у обучающихся компетенций</w:t>
      </w:r>
      <w:r>
        <w:rPr>
          <w:rFonts w:eastAsia="Times New Roman"/>
          <w:bCs/>
          <w:sz w:val="24"/>
          <w:szCs w:val="24"/>
        </w:rPr>
        <w:t xml:space="preserve"> и запланированных результатов обучения по дисциплине, </w:t>
      </w:r>
      <w:r w:rsidRPr="00C154B6">
        <w:rPr>
          <w:rFonts w:eastAsia="Times New Roman"/>
          <w:bCs/>
          <w:sz w:val="24"/>
          <w:szCs w:val="24"/>
        </w:rPr>
        <w:t>указанных в разделе 2 настоящей программы</w:t>
      </w:r>
      <w:r>
        <w:rPr>
          <w:rFonts w:eastAsia="Times New Roman"/>
          <w:bCs/>
          <w:sz w:val="24"/>
          <w:szCs w:val="24"/>
        </w:rPr>
        <w:t>.</w:t>
      </w:r>
    </w:p>
    <w:p w:rsidR="00547B58" w:rsidRDefault="00547B58" w:rsidP="00B3400A">
      <w:pPr>
        <w:pStyle w:val="2"/>
      </w:pPr>
      <w:r>
        <w:t>Формы текущего</w:t>
      </w:r>
      <w:r w:rsidRPr="0021441B">
        <w:t xml:space="preserve"> контрол</w:t>
      </w:r>
      <w:r>
        <w:t>я</w:t>
      </w:r>
      <w:r w:rsidRPr="0021441B">
        <w:t xml:space="preserve"> успеваемости</w:t>
      </w:r>
      <w:r>
        <w:t>, примеры типовых заданий</w:t>
      </w:r>
      <w:r w:rsidRPr="0021441B">
        <w:t xml:space="preserve">: </w:t>
      </w:r>
    </w:p>
    <w:p w:rsidR="00547B58" w:rsidRPr="0036408D" w:rsidRDefault="00547B58" w:rsidP="00A64694">
      <w:pPr>
        <w:pStyle w:val="af0"/>
        <w:numPr>
          <w:ilvl w:val="1"/>
          <w:numId w:val="10"/>
        </w:numPr>
        <w:jc w:val="both"/>
        <w:rPr>
          <w:i/>
          <w:vanish/>
        </w:rPr>
      </w:pPr>
    </w:p>
    <w:p w:rsidR="00547B58" w:rsidRPr="0036408D" w:rsidRDefault="00547B58" w:rsidP="00A64694">
      <w:pPr>
        <w:pStyle w:val="af0"/>
        <w:numPr>
          <w:ilvl w:val="1"/>
          <w:numId w:val="10"/>
        </w:numPr>
        <w:jc w:val="both"/>
        <w:rPr>
          <w:i/>
          <w:vanish/>
        </w:rPr>
      </w:pPr>
    </w:p>
    <w:tbl>
      <w:tblPr>
        <w:tblW w:w="145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93"/>
        <w:gridCol w:w="3827"/>
        <w:gridCol w:w="9723"/>
      </w:tblGrid>
      <w:tr w:rsidR="009E4CDE" w:rsidRPr="004B738E" w:rsidTr="00211E6F">
        <w:trPr>
          <w:tblHeader/>
        </w:trPr>
        <w:tc>
          <w:tcPr>
            <w:tcW w:w="993" w:type="dxa"/>
            <w:shd w:val="clear" w:color="auto" w:fill="DBE5F1"/>
            <w:vAlign w:val="center"/>
          </w:tcPr>
          <w:p w:rsidR="009E4CDE" w:rsidRPr="00D035B4" w:rsidRDefault="009E4CDE" w:rsidP="00211E6F">
            <w:pPr>
              <w:pStyle w:val="af0"/>
              <w:ind w:left="0"/>
              <w:jc w:val="center"/>
              <w:rPr>
                <w:b/>
                <w:sz w:val="22"/>
                <w:szCs w:val="22"/>
              </w:rPr>
            </w:pPr>
            <w:r w:rsidRPr="00C8412E">
              <w:rPr>
                <w:b/>
                <w:sz w:val="22"/>
                <w:szCs w:val="22"/>
              </w:rPr>
              <w:t xml:space="preserve">№ </w:t>
            </w:r>
            <w:proofErr w:type="spellStart"/>
            <w:r w:rsidRPr="00C8412E">
              <w:rPr>
                <w:b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3827" w:type="dxa"/>
            <w:shd w:val="clear" w:color="auto" w:fill="DBE5F1"/>
            <w:vAlign w:val="center"/>
          </w:tcPr>
          <w:p w:rsidR="009E4CDE" w:rsidRPr="00D035B4" w:rsidRDefault="009E4CDE" w:rsidP="00211E6F">
            <w:pPr>
              <w:pStyle w:val="af0"/>
              <w:ind w:left="0"/>
              <w:jc w:val="center"/>
              <w:rPr>
                <w:b/>
                <w:sz w:val="22"/>
                <w:szCs w:val="22"/>
              </w:rPr>
            </w:pPr>
            <w:r w:rsidRPr="00C8412E">
              <w:rPr>
                <w:b/>
                <w:sz w:val="22"/>
                <w:szCs w:val="22"/>
              </w:rPr>
              <w:t>Формы текущего контроля</w:t>
            </w:r>
          </w:p>
        </w:tc>
        <w:tc>
          <w:tcPr>
            <w:tcW w:w="9723" w:type="dxa"/>
            <w:shd w:val="clear" w:color="auto" w:fill="DBE5F1"/>
            <w:vAlign w:val="center"/>
          </w:tcPr>
          <w:p w:rsidR="009E4CDE" w:rsidRPr="00D035B4" w:rsidRDefault="009E4CDE" w:rsidP="00211E6F">
            <w:pPr>
              <w:pStyle w:val="af0"/>
              <w:numPr>
                <w:ilvl w:val="3"/>
                <w:numId w:val="9"/>
              </w:numPr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C8412E">
              <w:rPr>
                <w:b/>
                <w:sz w:val="22"/>
                <w:szCs w:val="22"/>
              </w:rPr>
              <w:t>Примеры типовых заданий</w:t>
            </w:r>
          </w:p>
        </w:tc>
      </w:tr>
      <w:tr w:rsidR="009E4CDE" w:rsidRPr="004B738E" w:rsidTr="00211E6F">
        <w:trPr>
          <w:trHeight w:val="283"/>
        </w:trPr>
        <w:tc>
          <w:tcPr>
            <w:tcW w:w="993" w:type="dxa"/>
          </w:tcPr>
          <w:p w:rsidR="009E4CDE" w:rsidRPr="00912FD7" w:rsidRDefault="009E4CDE" w:rsidP="00211E6F">
            <w:pPr>
              <w:ind w:left="720" w:hanging="360"/>
            </w:pPr>
            <w:r>
              <w:t>1.</w:t>
            </w:r>
          </w:p>
        </w:tc>
        <w:tc>
          <w:tcPr>
            <w:tcW w:w="3827" w:type="dxa"/>
          </w:tcPr>
          <w:p w:rsidR="009E4CDE" w:rsidRPr="00354CE4" w:rsidRDefault="009E4CDE" w:rsidP="00211E6F">
            <w:r w:rsidRPr="00354CE4">
              <w:t>Лабораторная работа №</w:t>
            </w:r>
            <w:r>
              <w:t>1</w:t>
            </w:r>
          </w:p>
          <w:p w:rsidR="009E4CDE" w:rsidRPr="00354CE4" w:rsidRDefault="009E4CDE" w:rsidP="00211E6F">
            <w:pPr>
              <w:ind w:left="42"/>
            </w:pPr>
          </w:p>
        </w:tc>
        <w:tc>
          <w:tcPr>
            <w:tcW w:w="9723" w:type="dxa"/>
          </w:tcPr>
          <w:p w:rsidR="009E4CDE" w:rsidRPr="00912FD7" w:rsidRDefault="009E4CDE" w:rsidP="00211E6F">
            <w:r w:rsidRPr="00912FD7">
              <w:t>1. На наглядном изображении и на эпюре построить три проекции точки А.</w:t>
            </w:r>
          </w:p>
          <w:p w:rsidR="009E4CDE" w:rsidRPr="00912FD7" w:rsidRDefault="009E4CDE" w:rsidP="00211E6F">
            <w:r w:rsidRPr="00912FD7">
              <w:t>2. Сколько проекций необходимо и достаточно для определения положения точки в пространстве?</w:t>
            </w:r>
          </w:p>
          <w:p w:rsidR="009E4CDE" w:rsidRPr="00912FD7" w:rsidRDefault="009E4CDE" w:rsidP="00211E6F">
            <w:r w:rsidRPr="00912FD7">
              <w:t>3. Какая координата определяет расстояние от точки А до плоскости П2?</w:t>
            </w:r>
          </w:p>
          <w:p w:rsidR="009E4CDE" w:rsidRPr="00912FD7" w:rsidRDefault="009E4CDE" w:rsidP="00211E6F">
            <w:r w:rsidRPr="00912FD7">
              <w:t>4. Какими координатами определяется фронтальная проекция точки А?</w:t>
            </w:r>
          </w:p>
        </w:tc>
      </w:tr>
      <w:tr w:rsidR="009E4CDE" w:rsidRPr="004B738E" w:rsidTr="00211E6F">
        <w:trPr>
          <w:trHeight w:val="283"/>
        </w:trPr>
        <w:tc>
          <w:tcPr>
            <w:tcW w:w="993" w:type="dxa"/>
          </w:tcPr>
          <w:p w:rsidR="009E4CDE" w:rsidRPr="00354CE4" w:rsidRDefault="009E4CDE" w:rsidP="00211E6F">
            <w:pPr>
              <w:jc w:val="center"/>
              <w:rPr>
                <w:i/>
              </w:rPr>
            </w:pPr>
            <w:r>
              <w:t>2.</w:t>
            </w:r>
          </w:p>
        </w:tc>
        <w:tc>
          <w:tcPr>
            <w:tcW w:w="3827" w:type="dxa"/>
          </w:tcPr>
          <w:p w:rsidR="009E4CDE" w:rsidRPr="00354CE4" w:rsidRDefault="009E4CDE" w:rsidP="00211E6F">
            <w:pPr>
              <w:ind w:left="42"/>
            </w:pPr>
            <w:r w:rsidRPr="00354CE4">
              <w:t>Лабо</w:t>
            </w:r>
            <w:r>
              <w:t>р</w:t>
            </w:r>
            <w:r w:rsidRPr="00354CE4">
              <w:t xml:space="preserve">аторная работа № </w:t>
            </w:r>
            <w:r>
              <w:t>2</w:t>
            </w:r>
          </w:p>
          <w:p w:rsidR="009E4CDE" w:rsidRPr="00354CE4" w:rsidRDefault="009E4CDE" w:rsidP="00211E6F">
            <w:pPr>
              <w:ind w:left="42"/>
            </w:pPr>
          </w:p>
        </w:tc>
        <w:tc>
          <w:tcPr>
            <w:tcW w:w="9723" w:type="dxa"/>
          </w:tcPr>
          <w:p w:rsidR="009E4CDE" w:rsidRPr="00912FD7" w:rsidRDefault="009E4CDE" w:rsidP="00211E6F">
            <w:pPr>
              <w:ind w:left="42"/>
            </w:pPr>
            <w:r w:rsidRPr="00912FD7">
              <w:t xml:space="preserve">1. Как расположены точки А, В </w:t>
            </w:r>
            <w:proofErr w:type="gramStart"/>
            <w:r w:rsidRPr="00912FD7">
              <w:t>и С</w:t>
            </w:r>
            <w:proofErr w:type="gramEnd"/>
            <w:r w:rsidRPr="00912FD7">
              <w:t xml:space="preserve"> относительно прямой m?</w:t>
            </w:r>
          </w:p>
          <w:p w:rsidR="009E4CDE" w:rsidRPr="00912FD7" w:rsidRDefault="009E4CDE" w:rsidP="00211E6F">
            <w:pPr>
              <w:ind w:left="42"/>
            </w:pPr>
            <w:r w:rsidRPr="00912FD7">
              <w:t>2. Определить взаимное положение двух непрозрачных стержней m и n и видимость их проекций на П1 и П2.</w:t>
            </w:r>
          </w:p>
          <w:p w:rsidR="009E4CDE" w:rsidRPr="00912FD7" w:rsidRDefault="009E4CDE" w:rsidP="00211E6F">
            <w:pPr>
              <w:ind w:left="42"/>
            </w:pPr>
            <w:r w:rsidRPr="00912FD7">
              <w:t>3. Построить проекции прямой m, параллельной прямой l и пересекающей заданные прямые а и b.</w:t>
            </w:r>
          </w:p>
          <w:p w:rsidR="009E4CDE" w:rsidRPr="00912FD7" w:rsidRDefault="009E4CDE" w:rsidP="00211E6F">
            <w:pPr>
              <w:ind w:left="42"/>
            </w:pPr>
            <w:r w:rsidRPr="00912FD7">
              <w:t>4. Задать фронтально-проецирующую прямую а, скрещивающуюся с прямой m и расположенную выше m.</w:t>
            </w:r>
          </w:p>
          <w:p w:rsidR="009E4CDE" w:rsidRPr="00912FD7" w:rsidRDefault="009E4CDE" w:rsidP="00211E6F">
            <w:pPr>
              <w:ind w:left="42"/>
            </w:pPr>
            <w:r w:rsidRPr="00912FD7">
              <w:lastRenderedPageBreak/>
              <w:t>5. Найти систему плоскостей проекций П1/П</w:t>
            </w:r>
            <w:proofErr w:type="gramStart"/>
            <w:r w:rsidRPr="00912FD7">
              <w:t>4 ,</w:t>
            </w:r>
            <w:proofErr w:type="gramEnd"/>
            <w:r w:rsidRPr="00912FD7">
              <w:t xml:space="preserve"> в которой отрезок АВ будет занимать положение </w:t>
            </w:r>
            <w:proofErr w:type="spellStart"/>
            <w:r w:rsidRPr="00912FD7">
              <w:t>фронтали</w:t>
            </w:r>
            <w:proofErr w:type="spellEnd"/>
            <w:r w:rsidRPr="00912FD7">
              <w:t xml:space="preserve">. </w:t>
            </w:r>
          </w:p>
        </w:tc>
      </w:tr>
      <w:tr w:rsidR="009E4CDE" w:rsidRPr="004B738E" w:rsidTr="00211E6F">
        <w:trPr>
          <w:trHeight w:val="283"/>
        </w:trPr>
        <w:tc>
          <w:tcPr>
            <w:tcW w:w="993" w:type="dxa"/>
          </w:tcPr>
          <w:p w:rsidR="009E4CDE" w:rsidRPr="00354CE4" w:rsidRDefault="009E4CDE" w:rsidP="00211E6F">
            <w:pPr>
              <w:jc w:val="center"/>
              <w:rPr>
                <w:i/>
              </w:rPr>
            </w:pPr>
            <w:r>
              <w:lastRenderedPageBreak/>
              <w:t>3.</w:t>
            </w:r>
          </w:p>
        </w:tc>
        <w:tc>
          <w:tcPr>
            <w:tcW w:w="3827" w:type="dxa"/>
          </w:tcPr>
          <w:p w:rsidR="009E4CDE" w:rsidRPr="00354CE4" w:rsidRDefault="009E4CDE" w:rsidP="00211E6F">
            <w:pPr>
              <w:ind w:left="42"/>
            </w:pPr>
            <w:r w:rsidRPr="00354CE4">
              <w:t>Лабораторная работа №</w:t>
            </w:r>
            <w:r>
              <w:t>3</w:t>
            </w:r>
          </w:p>
          <w:p w:rsidR="009E4CDE" w:rsidRPr="00354CE4" w:rsidRDefault="009E4CDE" w:rsidP="00211E6F">
            <w:pPr>
              <w:ind w:left="42"/>
              <w:rPr>
                <w:i/>
              </w:rPr>
            </w:pPr>
          </w:p>
        </w:tc>
        <w:tc>
          <w:tcPr>
            <w:tcW w:w="9723" w:type="dxa"/>
          </w:tcPr>
          <w:p w:rsidR="009E4CDE" w:rsidRPr="00912FD7" w:rsidRDefault="009E4CDE" w:rsidP="00211E6F">
            <w:pPr>
              <w:ind w:left="42"/>
            </w:pPr>
            <w:r w:rsidRPr="00912FD7">
              <w:t>1. Построить горизонтальную проекцию прямой m, принадлежащей плоскости</w:t>
            </w:r>
          </w:p>
          <w:p w:rsidR="009E4CDE" w:rsidRPr="00912FD7" w:rsidRDefault="009E4CDE" w:rsidP="00211E6F">
            <w:pPr>
              <w:ind w:left="42"/>
            </w:pPr>
            <w:r w:rsidRPr="00912FD7">
              <w:t>Σ(</w:t>
            </w:r>
            <w:proofErr w:type="spellStart"/>
            <w:proofErr w:type="gramStart"/>
            <w:r w:rsidRPr="00912FD7">
              <w:t>a,b</w:t>
            </w:r>
            <w:proofErr w:type="spellEnd"/>
            <w:proofErr w:type="gramEnd"/>
            <w:r w:rsidRPr="00912FD7">
              <w:t>), где a||b.</w:t>
            </w:r>
          </w:p>
          <w:p w:rsidR="009E4CDE" w:rsidRPr="00912FD7" w:rsidRDefault="009E4CDE" w:rsidP="00211E6F">
            <w:pPr>
              <w:ind w:left="42"/>
            </w:pPr>
            <w:r w:rsidRPr="00912FD7">
              <w:t>2. Построить проекции отрезка АВ, принадлежащего плоскости Σ(</w:t>
            </w:r>
            <w:proofErr w:type="spellStart"/>
            <w:proofErr w:type="gramStart"/>
            <w:r w:rsidRPr="00912FD7">
              <w:t>a,b</w:t>
            </w:r>
            <w:proofErr w:type="spellEnd"/>
            <w:proofErr w:type="gramEnd"/>
            <w:r w:rsidRPr="00912FD7">
              <w:t xml:space="preserve">), где </w:t>
            </w:r>
            <w:proofErr w:type="spellStart"/>
            <w:r w:rsidRPr="00912FD7">
              <w:rPr>
                <w:rFonts w:hint="eastAsia"/>
              </w:rPr>
              <w:t>a</w:t>
            </w:r>
            <w:r w:rsidRPr="00912FD7">
              <w:rPr>
                <w:rFonts w:hint="eastAsia"/>
              </w:rPr>
              <w:t>∩</w:t>
            </w:r>
            <w:r w:rsidRPr="00912FD7">
              <w:rPr>
                <w:rFonts w:hint="eastAsia"/>
              </w:rPr>
              <w:t>b</w:t>
            </w:r>
            <w:proofErr w:type="spellEnd"/>
            <w:r w:rsidRPr="00912FD7">
              <w:rPr>
                <w:rFonts w:hint="eastAsia"/>
              </w:rPr>
              <w:t>.</w:t>
            </w:r>
          </w:p>
          <w:p w:rsidR="009E4CDE" w:rsidRPr="00912FD7" w:rsidRDefault="009E4CDE" w:rsidP="00211E6F">
            <w:pPr>
              <w:ind w:left="42"/>
            </w:pPr>
            <w:r w:rsidRPr="00912FD7">
              <w:t>3. Через точку К провести плоскость</w:t>
            </w:r>
            <w:r w:rsidRPr="00912FD7">
              <w:rPr>
                <w:rFonts w:hint="eastAsia"/>
              </w:rPr>
              <w:t xml:space="preserve"> </w:t>
            </w:r>
            <w:r w:rsidRPr="00912FD7">
              <w:rPr>
                <w:rFonts w:hint="eastAsia"/>
              </w:rPr>
              <w:t>Т</w:t>
            </w:r>
            <w:r w:rsidRPr="00912FD7">
              <w:rPr>
                <w:rFonts w:hint="eastAsia"/>
              </w:rPr>
              <w:t>(</w:t>
            </w:r>
            <w:proofErr w:type="spellStart"/>
            <w:r w:rsidRPr="00912FD7">
              <w:rPr>
                <w:rFonts w:hint="eastAsia"/>
              </w:rPr>
              <w:t>m</w:t>
            </w:r>
            <w:r w:rsidRPr="00912FD7">
              <w:rPr>
                <w:rFonts w:hint="eastAsia"/>
              </w:rPr>
              <w:t>∩</w:t>
            </w:r>
            <w:r w:rsidRPr="00912FD7">
              <w:rPr>
                <w:rFonts w:hint="eastAsia"/>
              </w:rPr>
              <w:t>n</w:t>
            </w:r>
            <w:proofErr w:type="spellEnd"/>
            <w:r w:rsidRPr="00912FD7">
              <w:rPr>
                <w:rFonts w:hint="eastAsia"/>
              </w:rPr>
              <w:t>),</w:t>
            </w:r>
            <w:r w:rsidRPr="00912FD7">
              <w:t xml:space="preserve"> параллельную плоскости Σ(АВС).</w:t>
            </w:r>
          </w:p>
          <w:p w:rsidR="009E4CDE" w:rsidRPr="00912FD7" w:rsidRDefault="009E4CDE" w:rsidP="00211E6F">
            <w:pPr>
              <w:ind w:left="42"/>
            </w:pPr>
            <w:r w:rsidRPr="00912FD7">
              <w:t xml:space="preserve">4. Через точку К провести фронтально-проецирующую плоскость Σ, параллельную </w:t>
            </w:r>
            <w:proofErr w:type="spellStart"/>
            <w:r w:rsidRPr="00912FD7">
              <w:t>фронтали</w:t>
            </w:r>
            <w:proofErr w:type="spellEnd"/>
            <w:r w:rsidRPr="00912FD7">
              <w:t>, принадлежащей плоскости Т(АВС).</w:t>
            </w:r>
          </w:p>
          <w:p w:rsidR="009E4CDE" w:rsidRPr="00912FD7" w:rsidRDefault="009E4CDE" w:rsidP="00211E6F">
            <w:pPr>
              <w:ind w:left="42"/>
            </w:pPr>
            <w:r w:rsidRPr="00912FD7">
              <w:t xml:space="preserve">5. Определить, параллельна прямая </w:t>
            </w:r>
            <w:r w:rsidRPr="00912FD7">
              <w:rPr>
                <w:rFonts w:hint="eastAsia"/>
              </w:rPr>
              <w:t xml:space="preserve">n </w:t>
            </w:r>
            <w:r w:rsidRPr="00912FD7">
              <w:t>плоскости</w:t>
            </w:r>
            <w:r w:rsidRPr="00912FD7">
              <w:rPr>
                <w:rFonts w:hint="eastAsia"/>
              </w:rPr>
              <w:t xml:space="preserve"> </w:t>
            </w:r>
            <w:r w:rsidRPr="00912FD7">
              <w:rPr>
                <w:rFonts w:hint="eastAsia"/>
              </w:rPr>
              <w:t>Σ</w:t>
            </w:r>
            <w:r w:rsidRPr="00912FD7">
              <w:rPr>
                <w:rFonts w:hint="eastAsia"/>
              </w:rPr>
              <w:t xml:space="preserve"> (</w:t>
            </w:r>
            <w:proofErr w:type="spellStart"/>
            <w:r w:rsidRPr="00912FD7">
              <w:rPr>
                <w:rFonts w:hint="eastAsia"/>
              </w:rPr>
              <w:t>а∩</w:t>
            </w:r>
            <w:r w:rsidRPr="00912FD7">
              <w:rPr>
                <w:rFonts w:hint="eastAsia"/>
              </w:rPr>
              <w:t>b</w:t>
            </w:r>
            <w:proofErr w:type="spellEnd"/>
            <w:r w:rsidRPr="00912FD7">
              <w:rPr>
                <w:rFonts w:hint="eastAsia"/>
              </w:rPr>
              <w:t xml:space="preserve">), </w:t>
            </w:r>
            <w:r w:rsidRPr="00912FD7">
              <w:t xml:space="preserve">или не параллельна. </w:t>
            </w:r>
          </w:p>
        </w:tc>
      </w:tr>
      <w:tr w:rsidR="009E4CDE" w:rsidRPr="004B738E" w:rsidTr="00211E6F">
        <w:trPr>
          <w:trHeight w:val="283"/>
        </w:trPr>
        <w:tc>
          <w:tcPr>
            <w:tcW w:w="993" w:type="dxa"/>
          </w:tcPr>
          <w:p w:rsidR="009E4CDE" w:rsidRPr="00445031" w:rsidRDefault="009E4CDE" w:rsidP="00211E6F">
            <w:pPr>
              <w:jc w:val="center"/>
              <w:rPr>
                <w:i/>
                <w:iCs/>
              </w:rPr>
            </w:pPr>
            <w:r>
              <w:t>4.</w:t>
            </w:r>
          </w:p>
        </w:tc>
        <w:tc>
          <w:tcPr>
            <w:tcW w:w="3827" w:type="dxa"/>
          </w:tcPr>
          <w:p w:rsidR="009E4CDE" w:rsidRPr="004B738E" w:rsidRDefault="009E4CDE" w:rsidP="00211E6F">
            <w:r w:rsidRPr="004B738E">
              <w:t xml:space="preserve">Самостоятельная работа </w:t>
            </w:r>
          </w:p>
          <w:p w:rsidR="009E4CDE" w:rsidRPr="004B738E" w:rsidRDefault="009E4CDE" w:rsidP="00211E6F">
            <w:r w:rsidRPr="004B738E">
              <w:t>Домашнее задание (</w:t>
            </w:r>
            <w:r>
              <w:t>Решение задач</w:t>
            </w:r>
            <w:r w:rsidRPr="004B738E">
              <w:t xml:space="preserve"> по теме «</w:t>
            </w:r>
            <w:r w:rsidRPr="00401FAC">
              <w:t>Пересечение поверхностей, из которых обе – не проецирующие</w:t>
            </w:r>
            <w:r w:rsidRPr="004B738E">
              <w:t>»)</w:t>
            </w:r>
          </w:p>
        </w:tc>
        <w:tc>
          <w:tcPr>
            <w:tcW w:w="9723" w:type="dxa"/>
          </w:tcPr>
          <w:p w:rsidR="009E4CDE" w:rsidRPr="00D035B4" w:rsidRDefault="009E4CDE" w:rsidP="00211E6F">
            <w:pPr>
              <w:pStyle w:val="af0"/>
              <w:tabs>
                <w:tab w:val="left" w:pos="346"/>
              </w:tabs>
              <w:ind w:left="0"/>
              <w:jc w:val="both"/>
              <w:rPr>
                <w:b/>
                <w:i/>
                <w:sz w:val="22"/>
                <w:szCs w:val="22"/>
              </w:rPr>
            </w:pPr>
            <w:r w:rsidRPr="00C8412E">
              <w:rPr>
                <w:b/>
                <w:i/>
                <w:sz w:val="22"/>
                <w:szCs w:val="22"/>
              </w:rPr>
              <w:t xml:space="preserve">Пример задания </w:t>
            </w:r>
          </w:p>
          <w:p w:rsidR="009E4CDE" w:rsidRPr="004B738E" w:rsidRDefault="009E4CDE" w:rsidP="00211E6F">
            <w:pPr>
              <w:jc w:val="both"/>
            </w:pPr>
            <w:r>
              <w:t>П</w:t>
            </w:r>
            <w:r w:rsidRPr="00D32C8E">
              <w:t>остроить проекции линий пересечения заданных поверхностей. Определить видимость линий пересечения и очерков этих поверхностей.</w:t>
            </w:r>
          </w:p>
        </w:tc>
      </w:tr>
    </w:tbl>
    <w:p w:rsidR="00547B58" w:rsidRPr="00DC170D" w:rsidRDefault="00547B58" w:rsidP="009D5862">
      <w:pPr>
        <w:pStyle w:val="2"/>
      </w:pPr>
      <w:r w:rsidRPr="00DC170D">
        <w:t>Критерии, шкалы оценивания текущего контроля успеваемости: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10"/>
        <w:gridCol w:w="8080"/>
        <w:gridCol w:w="1984"/>
        <w:gridCol w:w="2127"/>
      </w:tblGrid>
      <w:tr w:rsidR="007E2E6F" w:rsidRPr="00D32C8E" w:rsidTr="00211E6F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/>
          </w:tcPr>
          <w:p w:rsidR="007E2E6F" w:rsidRPr="000E2378" w:rsidRDefault="007E2E6F" w:rsidP="00211E6F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0E2378">
              <w:rPr>
                <w:b/>
                <w:lang w:val="ru-RU"/>
              </w:rPr>
              <w:t xml:space="preserve">Наименование оценочного средства </w:t>
            </w:r>
            <w:r w:rsidRPr="000E2378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0E2378">
              <w:rPr>
                <w:b/>
                <w:lang w:val="ru-RU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/>
            <w:vAlign w:val="center"/>
          </w:tcPr>
          <w:p w:rsidR="007E2E6F" w:rsidRPr="000E2378" w:rsidRDefault="007E2E6F" w:rsidP="00211E6F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0E2378">
              <w:rPr>
                <w:b/>
                <w:lang w:val="ru-RU"/>
              </w:rPr>
              <w:t>Критерии оценивания</w:t>
            </w:r>
          </w:p>
        </w:tc>
        <w:tc>
          <w:tcPr>
            <w:tcW w:w="4111" w:type="dxa"/>
            <w:gridSpan w:val="2"/>
            <w:shd w:val="clear" w:color="auto" w:fill="DBE5F1"/>
            <w:vAlign w:val="center"/>
          </w:tcPr>
          <w:p w:rsidR="007E2E6F" w:rsidRPr="000E2378" w:rsidRDefault="007E2E6F" w:rsidP="00211E6F">
            <w:pPr>
              <w:jc w:val="center"/>
              <w:rPr>
                <w:b/>
              </w:rPr>
            </w:pPr>
            <w:r w:rsidRPr="000E2378">
              <w:rPr>
                <w:b/>
              </w:rPr>
              <w:t>Шкалы оценивания</w:t>
            </w:r>
          </w:p>
        </w:tc>
      </w:tr>
      <w:tr w:rsidR="007E2E6F" w:rsidRPr="00D32C8E" w:rsidTr="00211E6F">
        <w:trPr>
          <w:trHeight w:val="754"/>
          <w:tblHeader/>
        </w:trPr>
        <w:tc>
          <w:tcPr>
            <w:tcW w:w="2410" w:type="dxa"/>
            <w:vMerge/>
            <w:shd w:val="clear" w:color="auto" w:fill="DBE5F1"/>
          </w:tcPr>
          <w:p w:rsidR="007E2E6F" w:rsidRPr="000E2378" w:rsidRDefault="007E2E6F" w:rsidP="00211E6F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/>
          </w:tcPr>
          <w:p w:rsidR="007E2E6F" w:rsidRPr="000E2378" w:rsidRDefault="007E2E6F" w:rsidP="00211E6F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984" w:type="dxa"/>
            <w:shd w:val="clear" w:color="auto" w:fill="DBE5F1"/>
            <w:vAlign w:val="center"/>
          </w:tcPr>
          <w:p w:rsidR="007E2E6F" w:rsidRPr="000E2378" w:rsidRDefault="007E2E6F" w:rsidP="00211E6F">
            <w:pPr>
              <w:jc w:val="center"/>
              <w:rPr>
                <w:b/>
              </w:rPr>
            </w:pPr>
            <w:r w:rsidRPr="000E2378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</w:p>
        </w:tc>
        <w:tc>
          <w:tcPr>
            <w:tcW w:w="2127" w:type="dxa"/>
            <w:shd w:val="clear" w:color="auto" w:fill="DBE5F1"/>
            <w:vAlign w:val="center"/>
          </w:tcPr>
          <w:p w:rsidR="007E2E6F" w:rsidRPr="000E2378" w:rsidRDefault="007E2E6F" w:rsidP="00211E6F">
            <w:pPr>
              <w:jc w:val="center"/>
              <w:rPr>
                <w:b/>
              </w:rPr>
            </w:pPr>
            <w:r w:rsidRPr="000E2378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7E2E6F" w:rsidRPr="00D32C8E" w:rsidTr="00211E6F">
        <w:trPr>
          <w:trHeight w:val="283"/>
        </w:trPr>
        <w:tc>
          <w:tcPr>
            <w:tcW w:w="2410" w:type="dxa"/>
            <w:vMerge w:val="restart"/>
            <w:shd w:val="clear" w:color="auto" w:fill="auto"/>
          </w:tcPr>
          <w:p w:rsidR="007E2E6F" w:rsidRPr="00A17C24" w:rsidRDefault="007E2E6F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17C24">
              <w:rPr>
                <w:bCs/>
                <w:sz w:val="20"/>
                <w:szCs w:val="20"/>
              </w:rPr>
              <w:t>Защита лабораторной работы</w:t>
            </w:r>
          </w:p>
          <w:p w:rsidR="007E2E6F" w:rsidRPr="00A17C24" w:rsidRDefault="007E2E6F" w:rsidP="00211E6F">
            <w:pPr>
              <w:pStyle w:val="TableParagraph"/>
              <w:spacing w:before="56"/>
              <w:ind w:left="109"/>
              <w:rPr>
                <w:lang w:val="ru-RU"/>
              </w:rPr>
            </w:pPr>
            <w:r w:rsidRPr="00A17C24">
              <w:rPr>
                <w:lang w:val="ru-RU"/>
              </w:rPr>
              <w:t>(решены задачи или выполнены чертежи заданных деталей)</w:t>
            </w:r>
          </w:p>
        </w:tc>
        <w:tc>
          <w:tcPr>
            <w:tcW w:w="8080" w:type="dxa"/>
          </w:tcPr>
          <w:p w:rsidR="007E2E6F" w:rsidRPr="00D32C8E" w:rsidRDefault="007E2E6F" w:rsidP="00211E6F">
            <w:pPr>
              <w:pStyle w:val="TableParagraph"/>
              <w:tabs>
                <w:tab w:val="left" w:pos="34"/>
                <w:tab w:val="left" w:pos="366"/>
              </w:tabs>
              <w:jc w:val="both"/>
              <w:rPr>
                <w:highlight w:val="yellow"/>
                <w:lang w:val="ru-RU"/>
              </w:rPr>
            </w:pPr>
            <w:r w:rsidRPr="00A17C24">
              <w:rPr>
                <w:lang w:val="ru-RU"/>
              </w:rPr>
              <w:t xml:space="preserve">Работа выполнена полностью, отчет представлен грамотно оформленным по предъявляемым требованиям. Нет ошибок в построениях. </w:t>
            </w:r>
            <w:r w:rsidRPr="000E2378">
              <w:rPr>
                <w:lang w:val="ru-RU"/>
              </w:rPr>
              <w:t>Возможно наличие одной неточности или описки, не являющиеся следствием незнания или непонимания учебного материала. Обучающийся показал полный объем знаний, умений в освоении пройденной темы и применение ее на практике.</w:t>
            </w:r>
          </w:p>
        </w:tc>
        <w:tc>
          <w:tcPr>
            <w:tcW w:w="1984" w:type="dxa"/>
          </w:tcPr>
          <w:p w:rsidR="007E2E6F" w:rsidRPr="00D32C8E" w:rsidRDefault="007E2E6F" w:rsidP="00211E6F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2E6F" w:rsidRPr="000E2378" w:rsidRDefault="007E2E6F" w:rsidP="00211E6F">
            <w:pPr>
              <w:jc w:val="center"/>
            </w:pPr>
            <w:r w:rsidRPr="000E2378">
              <w:t>5</w:t>
            </w:r>
          </w:p>
        </w:tc>
      </w:tr>
      <w:tr w:rsidR="007E2E6F" w:rsidRPr="00D32C8E" w:rsidTr="00211E6F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E2E6F" w:rsidRPr="00D32C8E" w:rsidRDefault="007E2E6F" w:rsidP="00211E6F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7E2E6F" w:rsidRPr="000E2378" w:rsidRDefault="007E2E6F" w:rsidP="00211E6F">
            <w:pPr>
              <w:pStyle w:val="TableParagraph"/>
              <w:tabs>
                <w:tab w:val="left" w:pos="34"/>
                <w:tab w:val="left" w:pos="366"/>
              </w:tabs>
              <w:jc w:val="both"/>
              <w:rPr>
                <w:lang w:val="ru-RU"/>
              </w:rPr>
            </w:pPr>
            <w:r w:rsidRPr="000E2378">
              <w:rPr>
                <w:lang w:val="ru-RU"/>
              </w:rPr>
              <w:t>Работа выполнена полностью, отчет представлен оформленным по предъявляемым требованиям, но есть неточности в построении. Допущена одна ошибка или два-три недочета.</w:t>
            </w:r>
          </w:p>
        </w:tc>
        <w:tc>
          <w:tcPr>
            <w:tcW w:w="1984" w:type="dxa"/>
          </w:tcPr>
          <w:p w:rsidR="007E2E6F" w:rsidRPr="00D32C8E" w:rsidRDefault="007E2E6F" w:rsidP="00211E6F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2E6F" w:rsidRPr="000E2378" w:rsidRDefault="007E2E6F" w:rsidP="00211E6F">
            <w:pPr>
              <w:jc w:val="center"/>
            </w:pPr>
            <w:r w:rsidRPr="000E2378">
              <w:t>4</w:t>
            </w:r>
          </w:p>
        </w:tc>
      </w:tr>
      <w:tr w:rsidR="007E2E6F" w:rsidRPr="00D32C8E" w:rsidTr="00211E6F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E2E6F" w:rsidRPr="00D32C8E" w:rsidRDefault="007E2E6F" w:rsidP="00211E6F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7E2E6F" w:rsidRPr="000E2378" w:rsidRDefault="007E2E6F" w:rsidP="00211E6F">
            <w:pPr>
              <w:pStyle w:val="TableParagraph"/>
              <w:tabs>
                <w:tab w:val="left" w:pos="34"/>
                <w:tab w:val="left" w:pos="366"/>
              </w:tabs>
              <w:jc w:val="both"/>
              <w:rPr>
                <w:lang w:val="ru-RU"/>
              </w:rPr>
            </w:pPr>
            <w:r w:rsidRPr="000E2378">
              <w:rPr>
                <w:lang w:val="ru-RU"/>
              </w:rPr>
              <w:t>Допущены более одной</w:t>
            </w:r>
            <w:r w:rsidRPr="000E2378">
              <w:rPr>
                <w:spacing w:val="-22"/>
                <w:lang w:val="ru-RU"/>
              </w:rPr>
              <w:t xml:space="preserve"> </w:t>
            </w:r>
            <w:r w:rsidRPr="000E2378">
              <w:rPr>
                <w:lang w:val="ru-RU"/>
              </w:rPr>
              <w:t>ошибки или более двух-трех</w:t>
            </w:r>
            <w:r w:rsidRPr="000E2378">
              <w:rPr>
                <w:spacing w:val="-20"/>
                <w:lang w:val="ru-RU"/>
              </w:rPr>
              <w:t xml:space="preserve"> </w:t>
            </w:r>
            <w:r w:rsidRPr="000E2378">
              <w:rPr>
                <w:lang w:val="ru-RU"/>
              </w:rPr>
              <w:t>недочетов.</w:t>
            </w:r>
          </w:p>
        </w:tc>
        <w:tc>
          <w:tcPr>
            <w:tcW w:w="1984" w:type="dxa"/>
          </w:tcPr>
          <w:p w:rsidR="007E2E6F" w:rsidRPr="00D32C8E" w:rsidRDefault="007E2E6F" w:rsidP="00211E6F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2E6F" w:rsidRPr="000E2378" w:rsidRDefault="007E2E6F" w:rsidP="00211E6F">
            <w:pPr>
              <w:jc w:val="center"/>
            </w:pPr>
            <w:r w:rsidRPr="000E2378">
              <w:t>3</w:t>
            </w:r>
          </w:p>
        </w:tc>
      </w:tr>
      <w:tr w:rsidR="007E2E6F" w:rsidRPr="00D32C8E" w:rsidTr="00211E6F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E2E6F" w:rsidRPr="00D32C8E" w:rsidRDefault="007E2E6F" w:rsidP="00211E6F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7E2E6F" w:rsidRPr="000E2378" w:rsidRDefault="007E2E6F" w:rsidP="00211E6F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0E2378">
              <w:rPr>
                <w:lang w:val="ru-RU"/>
              </w:rPr>
              <w:t>Работа выполнена не</w:t>
            </w:r>
            <w:r w:rsidRPr="000E2378">
              <w:rPr>
                <w:spacing w:val="-17"/>
                <w:lang w:val="ru-RU"/>
              </w:rPr>
              <w:t xml:space="preserve"> </w:t>
            </w:r>
            <w:r w:rsidRPr="000E2378">
              <w:rPr>
                <w:lang w:val="ru-RU"/>
              </w:rPr>
              <w:t xml:space="preserve">полностью. Допущены </w:t>
            </w:r>
            <w:r w:rsidRPr="000E2378">
              <w:rPr>
                <w:spacing w:val="-2"/>
                <w:lang w:val="ru-RU"/>
              </w:rPr>
              <w:t xml:space="preserve">грубые </w:t>
            </w:r>
            <w:r w:rsidRPr="000E2378">
              <w:rPr>
                <w:lang w:val="ru-RU"/>
              </w:rPr>
              <w:t>ошибки. Работа не выполнена.</w:t>
            </w:r>
          </w:p>
        </w:tc>
        <w:tc>
          <w:tcPr>
            <w:tcW w:w="1984" w:type="dxa"/>
          </w:tcPr>
          <w:p w:rsidR="007E2E6F" w:rsidRPr="00D32C8E" w:rsidRDefault="007E2E6F" w:rsidP="00211E6F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2E6F" w:rsidRPr="000E2378" w:rsidRDefault="007E2E6F" w:rsidP="00211E6F">
            <w:pPr>
              <w:jc w:val="center"/>
            </w:pPr>
            <w:r w:rsidRPr="000E2378">
              <w:t>2</w:t>
            </w:r>
          </w:p>
        </w:tc>
      </w:tr>
      <w:tr w:rsidR="007E2E6F" w:rsidRPr="00D32C8E" w:rsidTr="00211E6F">
        <w:trPr>
          <w:trHeight w:val="283"/>
        </w:trPr>
        <w:tc>
          <w:tcPr>
            <w:tcW w:w="2410" w:type="dxa"/>
            <w:vMerge w:val="restart"/>
          </w:tcPr>
          <w:p w:rsidR="007E2E6F" w:rsidRPr="00D32C8E" w:rsidRDefault="007E2E6F" w:rsidP="00211E6F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  <w:r>
              <w:rPr>
                <w:lang w:val="ru-RU"/>
              </w:rPr>
              <w:t>Устный опрос</w:t>
            </w:r>
          </w:p>
        </w:tc>
        <w:tc>
          <w:tcPr>
            <w:tcW w:w="8080" w:type="dxa"/>
          </w:tcPr>
          <w:p w:rsidR="007E2E6F" w:rsidRPr="000E2378" w:rsidRDefault="007E2E6F" w:rsidP="00211E6F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Дал правильный ответ</w:t>
            </w:r>
          </w:p>
        </w:tc>
        <w:tc>
          <w:tcPr>
            <w:tcW w:w="1984" w:type="dxa"/>
          </w:tcPr>
          <w:p w:rsidR="007E2E6F" w:rsidRPr="00D32C8E" w:rsidRDefault="007E2E6F" w:rsidP="00211E6F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2E6F" w:rsidRPr="000E2378" w:rsidRDefault="007E2E6F" w:rsidP="00211E6F">
            <w:pPr>
              <w:jc w:val="center"/>
            </w:pPr>
            <w:r>
              <w:t>Зачтено</w:t>
            </w:r>
          </w:p>
        </w:tc>
      </w:tr>
      <w:tr w:rsidR="007E2E6F" w:rsidRPr="00D32C8E" w:rsidTr="00211E6F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E2E6F" w:rsidRPr="00D32C8E" w:rsidRDefault="007E2E6F" w:rsidP="00211E6F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7E2E6F" w:rsidRPr="000E2378" w:rsidRDefault="007E2E6F" w:rsidP="00211E6F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Не знает</w:t>
            </w:r>
          </w:p>
        </w:tc>
        <w:tc>
          <w:tcPr>
            <w:tcW w:w="1984" w:type="dxa"/>
          </w:tcPr>
          <w:p w:rsidR="007E2E6F" w:rsidRPr="00D32C8E" w:rsidRDefault="007E2E6F" w:rsidP="00211E6F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2E6F" w:rsidRPr="000E2378" w:rsidRDefault="007E2E6F" w:rsidP="00211E6F">
            <w:pPr>
              <w:jc w:val="center"/>
            </w:pPr>
            <w:r>
              <w:t>Не зачтено</w:t>
            </w:r>
          </w:p>
        </w:tc>
      </w:tr>
    </w:tbl>
    <w:p w:rsidR="00720689" w:rsidRPr="009B4A09" w:rsidRDefault="00720689" w:rsidP="00720689">
      <w:pPr>
        <w:keepNext/>
        <w:numPr>
          <w:ilvl w:val="1"/>
          <w:numId w:val="4"/>
        </w:numPr>
        <w:spacing w:before="120" w:after="120"/>
        <w:ind w:left="709"/>
        <w:outlineLvl w:val="1"/>
        <w:rPr>
          <w:rFonts w:eastAsia="Times New Roman" w:cs="Arial"/>
          <w:bCs/>
          <w:iCs/>
          <w:sz w:val="26"/>
          <w:szCs w:val="28"/>
        </w:rPr>
      </w:pPr>
      <w:r w:rsidRPr="009B4A09">
        <w:rPr>
          <w:rFonts w:eastAsia="Times New Roman" w:cs="Arial"/>
          <w:bCs/>
          <w:iCs/>
          <w:sz w:val="26"/>
          <w:szCs w:val="28"/>
        </w:rPr>
        <w:lastRenderedPageBreak/>
        <w:t xml:space="preserve">Формы текущего контроля успеваемости, примеры контрольных работ: </w:t>
      </w:r>
    </w:p>
    <w:p w:rsidR="00720689" w:rsidRPr="009B4A09" w:rsidRDefault="00720689" w:rsidP="00720689">
      <w:r w:rsidRPr="009B4A09">
        <w:tab/>
        <w:t>Время выполнения 15 мин.</w:t>
      </w:r>
    </w:p>
    <w:p w:rsidR="00720689" w:rsidRPr="009B4A09" w:rsidRDefault="00720689" w:rsidP="00720689">
      <w:r w:rsidRPr="009B4A09">
        <w:tab/>
        <w:t>Количество вариантов контрольной работы - 16.</w:t>
      </w:r>
    </w:p>
    <w:p w:rsidR="00720689" w:rsidRPr="009B4A09" w:rsidRDefault="00720689" w:rsidP="00720689">
      <w:r w:rsidRPr="009B4A09">
        <w:tab/>
        <w:t>Количество заданий в каждом варианте контрольной работы – 3.</w:t>
      </w:r>
    </w:p>
    <w:p w:rsidR="00720689" w:rsidRPr="009B4A09" w:rsidRDefault="00720689" w:rsidP="00720689">
      <w:r w:rsidRPr="009B4A09">
        <w:tab/>
        <w:t>Форма работы – самостоятельная, индивидуальная.</w:t>
      </w:r>
    </w:p>
    <w:p w:rsidR="00720689" w:rsidRPr="009B4A09" w:rsidRDefault="00720689" w:rsidP="00720689">
      <w:r w:rsidRPr="009B4A09">
        <w:tab/>
        <w:t>Порядок формирования вариантов – фиксированный.</w:t>
      </w:r>
    </w:p>
    <w:p w:rsidR="00720689" w:rsidRPr="009B4A09" w:rsidRDefault="00720689" w:rsidP="00720689">
      <w:r w:rsidRPr="009B4A09">
        <w:tab/>
        <w:t xml:space="preserve">При формировании вариантов контрольной работы используются типовые задания с разным набором заданных параметров. Варианты контрольной работы могут меняться по составу в них типовых заданий. </w:t>
      </w:r>
    </w:p>
    <w:p w:rsidR="00720689" w:rsidRPr="009B4A09" w:rsidRDefault="00720689" w:rsidP="00720689">
      <w:r w:rsidRPr="009B4A09">
        <w:tab/>
        <w:t>В данном разделе размещены образцы вариантов контрольных работ. Весь комплект контрольных работ по дисциплине хранится на кафедре в соответствии с утвержденной номенклатурой дел.</w:t>
      </w:r>
    </w:p>
    <w:p w:rsidR="00720689" w:rsidRPr="009B4A09" w:rsidRDefault="00720689" w:rsidP="00720689"/>
    <w:tbl>
      <w:tblPr>
        <w:tblW w:w="145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93"/>
        <w:gridCol w:w="3827"/>
        <w:gridCol w:w="9723"/>
      </w:tblGrid>
      <w:tr w:rsidR="0085027F" w:rsidRPr="009B4A09" w:rsidTr="00211E6F">
        <w:trPr>
          <w:tblHeader/>
        </w:trPr>
        <w:tc>
          <w:tcPr>
            <w:tcW w:w="993" w:type="dxa"/>
            <w:shd w:val="clear" w:color="auto" w:fill="DBE5F1"/>
            <w:vAlign w:val="center"/>
          </w:tcPr>
          <w:p w:rsidR="0085027F" w:rsidRPr="009B4A09" w:rsidRDefault="0085027F" w:rsidP="00211E6F">
            <w:pPr>
              <w:contextualSpacing/>
              <w:jc w:val="center"/>
              <w:rPr>
                <w:b/>
              </w:rPr>
            </w:pPr>
            <w:bookmarkStart w:id="11" w:name="_Hlk93660848"/>
            <w:bookmarkStart w:id="12" w:name="_Hlk93660906"/>
            <w:r w:rsidRPr="009B4A09">
              <w:rPr>
                <w:b/>
              </w:rPr>
              <w:t xml:space="preserve">№ </w:t>
            </w:r>
            <w:proofErr w:type="spellStart"/>
            <w:r w:rsidRPr="009B4A09">
              <w:rPr>
                <w:b/>
              </w:rPr>
              <w:t>пп</w:t>
            </w:r>
            <w:proofErr w:type="spellEnd"/>
          </w:p>
        </w:tc>
        <w:tc>
          <w:tcPr>
            <w:tcW w:w="3827" w:type="dxa"/>
            <w:shd w:val="clear" w:color="auto" w:fill="DBE5F1"/>
            <w:vAlign w:val="center"/>
          </w:tcPr>
          <w:p w:rsidR="0085027F" w:rsidRPr="009B4A09" w:rsidRDefault="0085027F" w:rsidP="00211E6F">
            <w:pPr>
              <w:contextualSpacing/>
              <w:jc w:val="center"/>
              <w:rPr>
                <w:b/>
              </w:rPr>
            </w:pPr>
            <w:r w:rsidRPr="009B4A09">
              <w:rPr>
                <w:b/>
              </w:rPr>
              <w:t>Формы текущего контроля</w:t>
            </w:r>
          </w:p>
        </w:tc>
        <w:tc>
          <w:tcPr>
            <w:tcW w:w="9723" w:type="dxa"/>
            <w:shd w:val="clear" w:color="auto" w:fill="DBE5F1"/>
            <w:vAlign w:val="center"/>
          </w:tcPr>
          <w:p w:rsidR="0085027F" w:rsidRPr="009B4A09" w:rsidRDefault="0085027F" w:rsidP="00211E6F">
            <w:pPr>
              <w:numPr>
                <w:ilvl w:val="3"/>
                <w:numId w:val="9"/>
              </w:numPr>
              <w:ind w:firstLine="0"/>
              <w:contextualSpacing/>
              <w:jc w:val="center"/>
              <w:rPr>
                <w:b/>
              </w:rPr>
            </w:pPr>
            <w:r w:rsidRPr="009B4A09">
              <w:rPr>
                <w:b/>
              </w:rPr>
              <w:t>Примеры типовых заданий</w:t>
            </w:r>
          </w:p>
        </w:tc>
      </w:tr>
      <w:tr w:rsidR="0085027F" w:rsidRPr="009B4A09" w:rsidTr="00211E6F">
        <w:trPr>
          <w:trHeight w:val="283"/>
        </w:trPr>
        <w:tc>
          <w:tcPr>
            <w:tcW w:w="993" w:type="dxa"/>
          </w:tcPr>
          <w:p w:rsidR="0085027F" w:rsidRPr="00E446B4" w:rsidRDefault="0085027F" w:rsidP="00211E6F">
            <w:pPr>
              <w:jc w:val="center"/>
              <w:rPr>
                <w:iCs/>
              </w:rPr>
            </w:pPr>
            <w:r w:rsidRPr="00E446B4">
              <w:rPr>
                <w:iCs/>
              </w:rPr>
              <w:t>1</w:t>
            </w:r>
            <w:r>
              <w:rPr>
                <w:iCs/>
              </w:rPr>
              <w:t>.</w:t>
            </w:r>
          </w:p>
        </w:tc>
        <w:tc>
          <w:tcPr>
            <w:tcW w:w="3827" w:type="dxa"/>
          </w:tcPr>
          <w:p w:rsidR="0085027F" w:rsidRPr="009B4A09" w:rsidRDefault="0085027F" w:rsidP="00211E6F">
            <w:r w:rsidRPr="009B4A09">
              <w:t>Контрольная работа №1</w:t>
            </w:r>
          </w:p>
          <w:p w:rsidR="0085027F" w:rsidRPr="009B4A09" w:rsidRDefault="0085027F" w:rsidP="00211E6F">
            <w:r w:rsidRPr="009B4A09">
              <w:t>Проекции точки.</w:t>
            </w:r>
          </w:p>
          <w:p w:rsidR="0085027F" w:rsidRPr="009B4A09" w:rsidRDefault="0085027F" w:rsidP="00211E6F">
            <w:pPr>
              <w:ind w:left="42"/>
            </w:pPr>
          </w:p>
        </w:tc>
        <w:tc>
          <w:tcPr>
            <w:tcW w:w="9723" w:type="dxa"/>
          </w:tcPr>
          <w:p w:rsidR="0085027F" w:rsidRPr="009B4A09" w:rsidRDefault="00A367D1" w:rsidP="00211E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69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15" o:title="" cropbottom="39600f"/>
                </v:shape>
              </w:pict>
            </w:r>
            <w:r>
              <w:rPr>
                <w:sz w:val="28"/>
                <w:szCs w:val="28"/>
              </w:rPr>
              <w:pict>
                <v:shape id="_x0000_i1026" type="#_x0000_t75" style="width:123.75pt;height:112.5pt;mso-left-percent:-10001;mso-top-percent:-10001;mso-position-horizontal:absolute;mso-position-horizontal-relative:char;mso-position-vertical:absolute;mso-position-vertical-relative:line;mso-left-percent:-10001;mso-top-percent:-10001">
                  <v:imagedata r:id="rId15" o:title="" croptop="23649f"/>
                </v:shape>
              </w:pict>
            </w:r>
          </w:p>
        </w:tc>
      </w:tr>
      <w:bookmarkEnd w:id="11"/>
      <w:tr w:rsidR="0085027F" w:rsidRPr="009B4A09" w:rsidTr="00211E6F">
        <w:trPr>
          <w:trHeight w:val="283"/>
        </w:trPr>
        <w:tc>
          <w:tcPr>
            <w:tcW w:w="993" w:type="dxa"/>
          </w:tcPr>
          <w:p w:rsidR="0085027F" w:rsidRPr="00E446B4" w:rsidRDefault="0085027F" w:rsidP="00211E6F">
            <w:pPr>
              <w:jc w:val="center"/>
              <w:rPr>
                <w:iCs/>
              </w:rPr>
            </w:pPr>
            <w:r w:rsidRPr="00E446B4">
              <w:rPr>
                <w:iCs/>
              </w:rPr>
              <w:t>2</w:t>
            </w:r>
            <w:r>
              <w:rPr>
                <w:iCs/>
              </w:rPr>
              <w:t>.</w:t>
            </w:r>
          </w:p>
        </w:tc>
        <w:tc>
          <w:tcPr>
            <w:tcW w:w="3827" w:type="dxa"/>
          </w:tcPr>
          <w:p w:rsidR="0085027F" w:rsidRPr="009B4A09" w:rsidRDefault="0085027F" w:rsidP="00211E6F">
            <w:r w:rsidRPr="009B4A09">
              <w:t>Контрольная работа №2</w:t>
            </w:r>
          </w:p>
          <w:p w:rsidR="0085027F" w:rsidRPr="009B4A09" w:rsidRDefault="0085027F" w:rsidP="00211E6F">
            <w:r w:rsidRPr="009B4A09">
              <w:t>Проекции прямой линии.</w:t>
            </w:r>
          </w:p>
        </w:tc>
        <w:tc>
          <w:tcPr>
            <w:tcW w:w="9723" w:type="dxa"/>
          </w:tcPr>
          <w:p w:rsidR="0085027F" w:rsidRPr="009B4A09" w:rsidRDefault="00A367D1" w:rsidP="00211E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27" type="#_x0000_t75" style="width:124.5pt;height:79.5pt;mso-left-percent:-10001;mso-top-percent:-10001;mso-position-horizontal:absolute;mso-position-horizontal-relative:char;mso-position-vertical:absolute;mso-position-vertical-relative:line;mso-left-percent:-10001;mso-top-percent:-10001">
                  <v:imagedata r:id="rId16" o:title="" cropbottom="35721f"/>
                </v:shape>
              </w:pict>
            </w:r>
            <w:r>
              <w:rPr>
                <w:sz w:val="28"/>
                <w:szCs w:val="28"/>
              </w:rPr>
              <w:pict>
                <v:shape id="_x0000_i1028" type="#_x0000_t75" style="width:124.5pt;height:97.5pt;mso-left-percent:-10001;mso-top-percent:-10001;mso-position-horizontal:absolute;mso-position-horizontal-relative:char;mso-position-vertical:absolute;mso-position-vertical-relative:line;mso-left-percent:-10001;mso-top-percent:-10001">
                  <v:imagedata r:id="rId16" o:title="" croptop="28971f"/>
                </v:shape>
              </w:pict>
            </w:r>
          </w:p>
        </w:tc>
      </w:tr>
      <w:tr w:rsidR="0085027F" w:rsidRPr="009B4A09" w:rsidTr="00211E6F">
        <w:trPr>
          <w:trHeight w:val="283"/>
        </w:trPr>
        <w:tc>
          <w:tcPr>
            <w:tcW w:w="993" w:type="dxa"/>
          </w:tcPr>
          <w:p w:rsidR="0085027F" w:rsidRPr="00E446B4" w:rsidRDefault="0085027F" w:rsidP="00211E6F">
            <w:pPr>
              <w:jc w:val="center"/>
              <w:rPr>
                <w:iCs/>
              </w:rPr>
            </w:pPr>
            <w:r w:rsidRPr="00E446B4">
              <w:rPr>
                <w:iCs/>
              </w:rPr>
              <w:t>3</w:t>
            </w:r>
            <w:r>
              <w:rPr>
                <w:iCs/>
              </w:rPr>
              <w:t>.</w:t>
            </w:r>
          </w:p>
        </w:tc>
        <w:tc>
          <w:tcPr>
            <w:tcW w:w="3827" w:type="dxa"/>
          </w:tcPr>
          <w:p w:rsidR="0085027F" w:rsidRPr="009B4A09" w:rsidRDefault="0085027F" w:rsidP="00211E6F">
            <w:r w:rsidRPr="009B4A09">
              <w:t>Контрольная работа №3</w:t>
            </w:r>
          </w:p>
          <w:p w:rsidR="0085027F" w:rsidRPr="009B4A09" w:rsidRDefault="0085027F" w:rsidP="00211E6F">
            <w:r w:rsidRPr="009B4A09">
              <w:t>Взаимное положение точки и плоскости, двух плоскостей.</w:t>
            </w:r>
          </w:p>
          <w:p w:rsidR="0085027F" w:rsidRPr="009B4A09" w:rsidRDefault="0085027F" w:rsidP="00211E6F"/>
        </w:tc>
        <w:tc>
          <w:tcPr>
            <w:tcW w:w="9723" w:type="dxa"/>
          </w:tcPr>
          <w:p w:rsidR="0085027F" w:rsidRPr="009B4A09" w:rsidRDefault="00A367D1" w:rsidP="00211E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29" type="#_x0000_t75" style="width:113.25pt;height:44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17" o:title="" cropbottom="47235f"/>
                </v:shape>
              </w:pict>
            </w:r>
            <w:r>
              <w:rPr>
                <w:sz w:val="28"/>
                <w:szCs w:val="28"/>
              </w:rPr>
              <w:pict>
                <v:shape id="_x0000_i1030" type="#_x0000_t75" style="width:113.25pt;height:45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17" o:title="" croptop="17064f" cropbottom="29574f"/>
                </v:shape>
              </w:pict>
            </w:r>
            <w:r>
              <w:rPr>
                <w:sz w:val="28"/>
                <w:szCs w:val="28"/>
              </w:rPr>
              <w:pict>
                <v:shape id="_x0000_i1031" type="#_x0000_t75" style="width:113.25pt;height:71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17" o:title="" croptop="36086f"/>
                </v:shape>
              </w:pict>
            </w:r>
          </w:p>
        </w:tc>
      </w:tr>
      <w:tr w:rsidR="0085027F" w:rsidRPr="009B4A09" w:rsidTr="00211E6F">
        <w:trPr>
          <w:trHeight w:val="283"/>
        </w:trPr>
        <w:tc>
          <w:tcPr>
            <w:tcW w:w="993" w:type="dxa"/>
          </w:tcPr>
          <w:p w:rsidR="0085027F" w:rsidRPr="00E446B4" w:rsidRDefault="0085027F" w:rsidP="00211E6F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4</w:t>
            </w:r>
            <w:r>
              <w:rPr>
                <w:iCs/>
              </w:rPr>
              <w:t>.</w:t>
            </w:r>
          </w:p>
        </w:tc>
        <w:tc>
          <w:tcPr>
            <w:tcW w:w="3827" w:type="dxa"/>
          </w:tcPr>
          <w:p w:rsidR="0085027F" w:rsidRPr="009B4A09" w:rsidRDefault="0085027F" w:rsidP="00211E6F">
            <w:r w:rsidRPr="009B4A09">
              <w:t>Контрольная работа №4</w:t>
            </w:r>
          </w:p>
          <w:p w:rsidR="0085027F" w:rsidRPr="009B4A09" w:rsidRDefault="0085027F" w:rsidP="00211E6F">
            <w:r w:rsidRPr="009B4A09">
              <w:t>Многогранники и кривые поверхности.</w:t>
            </w:r>
          </w:p>
        </w:tc>
        <w:tc>
          <w:tcPr>
            <w:tcW w:w="9723" w:type="dxa"/>
          </w:tcPr>
          <w:p w:rsidR="0085027F" w:rsidRPr="009B4A09" w:rsidRDefault="00A367D1" w:rsidP="00211E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2" type="#_x0000_t75" style="width:114pt;height:162pt;mso-left-percent:-10001;mso-top-percent:-10001;mso-position-horizontal:absolute;mso-position-horizontal-relative:char;mso-position-vertical:absolute;mso-position-vertical-relative:line;mso-left-percent:-10001;mso-top-percent:-10001">
                  <v:imagedata r:id="rId18" o:title=""/>
                </v:shape>
              </w:pict>
            </w:r>
          </w:p>
        </w:tc>
      </w:tr>
      <w:tr w:rsidR="0085027F" w:rsidRPr="009B4A09" w:rsidTr="00211E6F">
        <w:trPr>
          <w:trHeight w:val="283"/>
        </w:trPr>
        <w:tc>
          <w:tcPr>
            <w:tcW w:w="993" w:type="dxa"/>
          </w:tcPr>
          <w:p w:rsidR="0085027F" w:rsidRPr="00E446B4" w:rsidRDefault="0085027F" w:rsidP="00211E6F">
            <w:pPr>
              <w:jc w:val="center"/>
              <w:rPr>
                <w:iCs/>
              </w:rPr>
            </w:pPr>
            <w:r w:rsidRPr="00E446B4">
              <w:rPr>
                <w:iCs/>
              </w:rPr>
              <w:t>5</w:t>
            </w:r>
            <w:r>
              <w:rPr>
                <w:iCs/>
              </w:rPr>
              <w:t>.</w:t>
            </w:r>
          </w:p>
        </w:tc>
        <w:tc>
          <w:tcPr>
            <w:tcW w:w="3827" w:type="dxa"/>
          </w:tcPr>
          <w:p w:rsidR="0085027F" w:rsidRPr="009B4A09" w:rsidRDefault="0085027F" w:rsidP="00211E6F">
            <w:r w:rsidRPr="009B4A09">
              <w:t>Контрольная работа №5</w:t>
            </w:r>
          </w:p>
          <w:p w:rsidR="0085027F" w:rsidRPr="009B4A09" w:rsidRDefault="0085027F" w:rsidP="00211E6F">
            <w:r w:rsidRPr="009B4A09">
              <w:t>Пересечение поверхностей проецирующей плоскостью.</w:t>
            </w:r>
          </w:p>
        </w:tc>
        <w:tc>
          <w:tcPr>
            <w:tcW w:w="9723" w:type="dxa"/>
          </w:tcPr>
          <w:p w:rsidR="0085027F" w:rsidRPr="009B4A09" w:rsidRDefault="00A367D1" w:rsidP="00211E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3" type="#_x0000_t75" style="width:120.75pt;height:171pt;mso-left-percent:-10001;mso-top-percent:-10001;mso-position-horizontal:absolute;mso-position-horizontal-relative:char;mso-position-vertical:absolute;mso-position-vertical-relative:line;mso-left-percent:-10001;mso-top-percent:-10001">
                  <v:imagedata r:id="rId19" o:title=""/>
                </v:shape>
              </w:pict>
            </w:r>
          </w:p>
        </w:tc>
      </w:tr>
      <w:tr w:rsidR="0085027F" w:rsidRPr="009B4A09" w:rsidTr="00211E6F">
        <w:trPr>
          <w:trHeight w:val="283"/>
        </w:trPr>
        <w:tc>
          <w:tcPr>
            <w:tcW w:w="993" w:type="dxa"/>
          </w:tcPr>
          <w:p w:rsidR="0085027F" w:rsidRPr="00E446B4" w:rsidRDefault="0085027F" w:rsidP="00211E6F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6</w:t>
            </w:r>
            <w:r>
              <w:rPr>
                <w:iCs/>
              </w:rPr>
              <w:t>.</w:t>
            </w:r>
          </w:p>
        </w:tc>
        <w:tc>
          <w:tcPr>
            <w:tcW w:w="3827" w:type="dxa"/>
          </w:tcPr>
          <w:p w:rsidR="0085027F" w:rsidRPr="009B4A09" w:rsidRDefault="0085027F" w:rsidP="00211E6F">
            <w:r w:rsidRPr="009B4A09">
              <w:t>Контрольная работа №6</w:t>
            </w:r>
          </w:p>
          <w:p w:rsidR="0085027F" w:rsidRPr="009B4A09" w:rsidRDefault="0085027F" w:rsidP="00211E6F">
            <w:r w:rsidRPr="009B4A09">
              <w:t>Пересечение поверхностей, из которых одна – проецирующая.</w:t>
            </w:r>
          </w:p>
        </w:tc>
        <w:tc>
          <w:tcPr>
            <w:tcW w:w="9723" w:type="dxa"/>
          </w:tcPr>
          <w:p w:rsidR="0085027F" w:rsidRPr="009B4A09" w:rsidRDefault="00A367D1" w:rsidP="00211E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4" type="#_x0000_t75" style="width:116.25pt;height:164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20" o:title=""/>
                </v:shape>
              </w:pict>
            </w:r>
          </w:p>
        </w:tc>
      </w:tr>
      <w:tr w:rsidR="0085027F" w:rsidRPr="009B4A09" w:rsidTr="00211E6F">
        <w:trPr>
          <w:trHeight w:val="283"/>
        </w:trPr>
        <w:tc>
          <w:tcPr>
            <w:tcW w:w="993" w:type="dxa"/>
          </w:tcPr>
          <w:p w:rsidR="0085027F" w:rsidRPr="00E446B4" w:rsidRDefault="0085027F" w:rsidP="00211E6F">
            <w:pPr>
              <w:jc w:val="center"/>
              <w:rPr>
                <w:iCs/>
              </w:rPr>
            </w:pPr>
            <w:r w:rsidRPr="00E446B4">
              <w:rPr>
                <w:iCs/>
              </w:rPr>
              <w:t>7</w:t>
            </w:r>
            <w:r>
              <w:rPr>
                <w:iCs/>
              </w:rPr>
              <w:t>.</w:t>
            </w:r>
          </w:p>
        </w:tc>
        <w:tc>
          <w:tcPr>
            <w:tcW w:w="3827" w:type="dxa"/>
          </w:tcPr>
          <w:p w:rsidR="0085027F" w:rsidRPr="009B4A09" w:rsidRDefault="0085027F" w:rsidP="00211E6F">
            <w:r w:rsidRPr="009B4A09">
              <w:t>Контрольная работа №7</w:t>
            </w:r>
          </w:p>
          <w:p w:rsidR="0085027F" w:rsidRPr="009B4A09" w:rsidRDefault="0085027F" w:rsidP="00211E6F">
            <w:r w:rsidRPr="009B4A09">
              <w:t>Определение расстояний и углов.</w:t>
            </w:r>
          </w:p>
        </w:tc>
        <w:tc>
          <w:tcPr>
            <w:tcW w:w="9723" w:type="dxa"/>
          </w:tcPr>
          <w:p w:rsidR="0085027F" w:rsidRPr="009B4A09" w:rsidRDefault="00E474A6" w:rsidP="00211E6F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49" type="#_x0000_t75" style="position:absolute;left:0;text-align:left;margin-left:116.7pt;margin-top:-336.2pt;width:115.5pt;height:104.65pt;z-index:-1;mso-position-horizontal-relative:text;mso-position-vertical-relative:text" wrapcoords="-140 0 -140 21291 21600 21291 21600 0 -140 0" o:allowoverlap="f">
                  <v:imagedata r:id="rId21" o:title="" croptop="23403f"/>
                  <w10:wrap type="tight"/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 id="_x0000_s1048" type="#_x0000_t75" style="position:absolute;left:0;text-align:left;margin-left:0;margin-top:45.05pt;width:115.5pt;height:59pt;z-index:1;mso-position-horizontal-relative:text;mso-position-vertical-relative:text">
                  <v:imagedata r:id="rId21" o:title="" cropbottom="41782f"/>
                </v:shape>
              </w:pict>
            </w:r>
          </w:p>
        </w:tc>
      </w:tr>
      <w:bookmarkEnd w:id="12"/>
    </w:tbl>
    <w:p w:rsidR="00720689" w:rsidRPr="009B4A09" w:rsidRDefault="00720689" w:rsidP="00720689"/>
    <w:p w:rsidR="00720689" w:rsidRPr="009B4A09" w:rsidRDefault="00720689" w:rsidP="00720689"/>
    <w:p w:rsidR="00720689" w:rsidRPr="009B4A09" w:rsidRDefault="00720689" w:rsidP="00720689"/>
    <w:p w:rsidR="00720689" w:rsidRPr="009B4A09" w:rsidRDefault="00720689" w:rsidP="00720689"/>
    <w:p w:rsidR="00720689" w:rsidRPr="009B4A09" w:rsidRDefault="00720689" w:rsidP="00720689"/>
    <w:p w:rsidR="00211E6F" w:rsidRPr="00720689" w:rsidRDefault="00E3194B" w:rsidP="00720689">
      <w:pPr>
        <w:pStyle w:val="2"/>
      </w:pPr>
      <w:r w:rsidRPr="00720689">
        <w:t xml:space="preserve">Критерии, шкалы оценивания </w:t>
      </w:r>
      <w:r w:rsidR="00720689" w:rsidRPr="00720689">
        <w:t>контрольных работ</w:t>
      </w:r>
      <w:r w:rsidRPr="00720689">
        <w:t>:</w:t>
      </w:r>
    </w:p>
    <w:p w:rsidR="00720689" w:rsidRPr="009B4A09" w:rsidRDefault="00720689" w:rsidP="00720689">
      <w:pPr>
        <w:rPr>
          <w:highlight w:val="yellow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10"/>
        <w:gridCol w:w="8080"/>
        <w:gridCol w:w="1984"/>
        <w:gridCol w:w="2127"/>
      </w:tblGrid>
      <w:tr w:rsidR="00720689" w:rsidRPr="009B4A09" w:rsidTr="00211E6F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/>
          </w:tcPr>
          <w:p w:rsidR="00720689" w:rsidRPr="009B4A09" w:rsidRDefault="00720689" w:rsidP="00211E6F">
            <w:pPr>
              <w:widowControl w:val="0"/>
              <w:autoSpaceDE w:val="0"/>
              <w:autoSpaceDN w:val="0"/>
              <w:ind w:left="204" w:right="194" w:firstLine="1"/>
              <w:jc w:val="center"/>
              <w:rPr>
                <w:rFonts w:eastAsia="Calibri"/>
                <w:b/>
                <w:lang w:eastAsia="en-US"/>
              </w:rPr>
            </w:pPr>
            <w:r w:rsidRPr="009B4A09">
              <w:rPr>
                <w:rFonts w:eastAsia="Calibri"/>
                <w:b/>
                <w:lang w:eastAsia="en-US"/>
              </w:rPr>
              <w:t xml:space="preserve">Наименование оценочного </w:t>
            </w:r>
            <w:r w:rsidRPr="009B4A09">
              <w:rPr>
                <w:rFonts w:eastAsia="Calibri"/>
                <w:b/>
                <w:lang w:eastAsia="en-US"/>
              </w:rPr>
              <w:lastRenderedPageBreak/>
              <w:t xml:space="preserve">средства </w:t>
            </w:r>
            <w:r w:rsidRPr="009B4A09">
              <w:rPr>
                <w:rFonts w:eastAsia="Calibri"/>
                <w:b/>
                <w:spacing w:val="-2"/>
                <w:lang w:eastAsia="en-US"/>
              </w:rPr>
              <w:t xml:space="preserve">(контрольно-оценочного </w:t>
            </w:r>
            <w:r w:rsidRPr="009B4A09">
              <w:rPr>
                <w:rFonts w:eastAsia="Calibri"/>
                <w:b/>
                <w:lang w:eastAsia="en-US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/>
            <w:vAlign w:val="center"/>
          </w:tcPr>
          <w:p w:rsidR="00720689" w:rsidRPr="009B4A09" w:rsidRDefault="00720689" w:rsidP="00211E6F">
            <w:pPr>
              <w:widowControl w:val="0"/>
              <w:autoSpaceDE w:val="0"/>
              <w:autoSpaceDN w:val="0"/>
              <w:ind w:left="204" w:right="194" w:firstLine="1"/>
              <w:jc w:val="center"/>
              <w:rPr>
                <w:rFonts w:eastAsia="Calibri"/>
                <w:b/>
                <w:lang w:eastAsia="en-US"/>
              </w:rPr>
            </w:pPr>
            <w:r w:rsidRPr="009B4A09">
              <w:rPr>
                <w:rFonts w:eastAsia="Calibri"/>
                <w:b/>
                <w:lang w:eastAsia="en-US"/>
              </w:rPr>
              <w:lastRenderedPageBreak/>
              <w:t>Критерии оценивания</w:t>
            </w:r>
          </w:p>
        </w:tc>
        <w:tc>
          <w:tcPr>
            <w:tcW w:w="4111" w:type="dxa"/>
            <w:gridSpan w:val="2"/>
            <w:shd w:val="clear" w:color="auto" w:fill="DBE5F1"/>
            <w:vAlign w:val="center"/>
          </w:tcPr>
          <w:p w:rsidR="00720689" w:rsidRPr="009B4A09" w:rsidRDefault="00720689" w:rsidP="00211E6F">
            <w:pPr>
              <w:jc w:val="center"/>
              <w:rPr>
                <w:b/>
              </w:rPr>
            </w:pPr>
            <w:r w:rsidRPr="009B4A09">
              <w:rPr>
                <w:b/>
              </w:rPr>
              <w:t>Шкалы оценивания</w:t>
            </w:r>
          </w:p>
        </w:tc>
      </w:tr>
      <w:tr w:rsidR="00720689" w:rsidRPr="009B4A09" w:rsidTr="00211E6F">
        <w:trPr>
          <w:trHeight w:val="754"/>
          <w:tblHeader/>
        </w:trPr>
        <w:tc>
          <w:tcPr>
            <w:tcW w:w="2410" w:type="dxa"/>
            <w:vMerge/>
            <w:shd w:val="clear" w:color="auto" w:fill="DBE5F1"/>
          </w:tcPr>
          <w:p w:rsidR="00720689" w:rsidRPr="009B4A09" w:rsidRDefault="00720689" w:rsidP="00211E6F">
            <w:pPr>
              <w:widowControl w:val="0"/>
              <w:autoSpaceDE w:val="0"/>
              <w:autoSpaceDN w:val="0"/>
              <w:ind w:left="204" w:right="194" w:firstLine="1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8080" w:type="dxa"/>
            <w:vMerge/>
            <w:shd w:val="clear" w:color="auto" w:fill="DBE5F1"/>
          </w:tcPr>
          <w:p w:rsidR="00720689" w:rsidRPr="009B4A09" w:rsidRDefault="00720689" w:rsidP="00211E6F">
            <w:pPr>
              <w:widowControl w:val="0"/>
              <w:autoSpaceDE w:val="0"/>
              <w:autoSpaceDN w:val="0"/>
              <w:ind w:left="872"/>
              <w:rPr>
                <w:rFonts w:eastAsia="Calibri"/>
                <w:b/>
                <w:lang w:val="en-US" w:eastAsia="en-US"/>
              </w:rPr>
            </w:pPr>
          </w:p>
        </w:tc>
        <w:tc>
          <w:tcPr>
            <w:tcW w:w="1984" w:type="dxa"/>
            <w:shd w:val="clear" w:color="auto" w:fill="DBE5F1"/>
            <w:vAlign w:val="center"/>
          </w:tcPr>
          <w:p w:rsidR="00720689" w:rsidRPr="009B4A09" w:rsidRDefault="00720689" w:rsidP="00211E6F">
            <w:pPr>
              <w:jc w:val="center"/>
              <w:rPr>
                <w:b/>
              </w:rPr>
            </w:pPr>
            <w:r w:rsidRPr="009B4A09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</w:p>
        </w:tc>
        <w:tc>
          <w:tcPr>
            <w:tcW w:w="2127" w:type="dxa"/>
            <w:shd w:val="clear" w:color="auto" w:fill="DBE5F1"/>
            <w:vAlign w:val="center"/>
          </w:tcPr>
          <w:p w:rsidR="00720689" w:rsidRPr="009B4A09" w:rsidRDefault="00720689" w:rsidP="00211E6F">
            <w:pPr>
              <w:jc w:val="center"/>
              <w:rPr>
                <w:b/>
              </w:rPr>
            </w:pPr>
            <w:r w:rsidRPr="009B4A09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720689" w:rsidRPr="009B4A09" w:rsidTr="00211E6F">
        <w:trPr>
          <w:trHeight w:val="283"/>
        </w:trPr>
        <w:tc>
          <w:tcPr>
            <w:tcW w:w="2410" w:type="dxa"/>
            <w:vMerge w:val="restart"/>
            <w:shd w:val="clear" w:color="auto" w:fill="auto"/>
          </w:tcPr>
          <w:p w:rsidR="00720689" w:rsidRPr="009B4A09" w:rsidRDefault="00720689" w:rsidP="00211E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9B4A09">
              <w:rPr>
                <w:bCs/>
                <w:sz w:val="20"/>
                <w:szCs w:val="20"/>
              </w:rPr>
              <w:t>Контрольная работа</w:t>
            </w:r>
          </w:p>
          <w:p w:rsidR="00720689" w:rsidRPr="009B4A09" w:rsidRDefault="00720689" w:rsidP="00211E6F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(решены задачи)</w:t>
            </w:r>
          </w:p>
        </w:tc>
        <w:tc>
          <w:tcPr>
            <w:tcW w:w="8080" w:type="dxa"/>
          </w:tcPr>
          <w:p w:rsidR="00720689" w:rsidRPr="009B4A09" w:rsidRDefault="00720689" w:rsidP="00211E6F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jc w:val="both"/>
              <w:rPr>
                <w:rFonts w:eastAsia="Calibri"/>
                <w:highlight w:val="yellow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Работа выполнена полностью. Нет ошибок в построениях. Возможно наличие одной неточности или описки, не являющиеся следствием незнания или непонимания учебного материала. Обучающийся показал полный объем знаний, умений в освоении пройденной темы и применение ее на практике.</w:t>
            </w:r>
          </w:p>
        </w:tc>
        <w:tc>
          <w:tcPr>
            <w:tcW w:w="1984" w:type="dxa"/>
          </w:tcPr>
          <w:p w:rsidR="00720689" w:rsidRPr="009B4A09" w:rsidRDefault="00720689" w:rsidP="00211E6F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20689" w:rsidRPr="009B4A09" w:rsidRDefault="00720689" w:rsidP="00211E6F">
            <w:pPr>
              <w:jc w:val="center"/>
            </w:pPr>
            <w:r w:rsidRPr="009B4A09">
              <w:t>5</w:t>
            </w:r>
          </w:p>
        </w:tc>
      </w:tr>
      <w:tr w:rsidR="00720689" w:rsidRPr="009B4A09" w:rsidTr="00211E6F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20689" w:rsidRPr="009B4A09" w:rsidRDefault="00720689" w:rsidP="00211E6F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8080" w:type="dxa"/>
          </w:tcPr>
          <w:p w:rsidR="00720689" w:rsidRPr="009B4A09" w:rsidRDefault="00720689" w:rsidP="00211E6F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jc w:val="both"/>
              <w:rPr>
                <w:rFonts w:eastAsia="Calibri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Работа выполнена полностью, но есть неточности в построении. Допущена одна ошибка или два-три недочета.</w:t>
            </w:r>
          </w:p>
        </w:tc>
        <w:tc>
          <w:tcPr>
            <w:tcW w:w="1984" w:type="dxa"/>
          </w:tcPr>
          <w:p w:rsidR="00720689" w:rsidRPr="009B4A09" w:rsidRDefault="00720689" w:rsidP="00211E6F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20689" w:rsidRPr="009B4A09" w:rsidRDefault="00720689" w:rsidP="00211E6F">
            <w:pPr>
              <w:jc w:val="center"/>
            </w:pPr>
            <w:r w:rsidRPr="009B4A09">
              <w:t>4</w:t>
            </w:r>
          </w:p>
        </w:tc>
      </w:tr>
      <w:tr w:rsidR="00720689" w:rsidRPr="009B4A09" w:rsidTr="00211E6F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20689" w:rsidRPr="009B4A09" w:rsidRDefault="00720689" w:rsidP="00211E6F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8080" w:type="dxa"/>
          </w:tcPr>
          <w:p w:rsidR="00720689" w:rsidRPr="009B4A09" w:rsidRDefault="00720689" w:rsidP="00211E6F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jc w:val="both"/>
              <w:rPr>
                <w:rFonts w:eastAsia="Calibri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Допущены более одной</w:t>
            </w:r>
            <w:r w:rsidRPr="009B4A09">
              <w:rPr>
                <w:rFonts w:eastAsia="Calibri"/>
                <w:spacing w:val="-22"/>
                <w:lang w:eastAsia="en-US"/>
              </w:rPr>
              <w:t xml:space="preserve"> </w:t>
            </w:r>
            <w:r w:rsidRPr="009B4A09">
              <w:rPr>
                <w:rFonts w:eastAsia="Calibri"/>
                <w:lang w:eastAsia="en-US"/>
              </w:rPr>
              <w:t>ошибки или более двух-трех</w:t>
            </w:r>
            <w:r w:rsidRPr="009B4A09">
              <w:rPr>
                <w:rFonts w:eastAsia="Calibri"/>
                <w:spacing w:val="-20"/>
                <w:lang w:eastAsia="en-US"/>
              </w:rPr>
              <w:t xml:space="preserve"> </w:t>
            </w:r>
            <w:r w:rsidRPr="009B4A09">
              <w:rPr>
                <w:rFonts w:eastAsia="Calibri"/>
                <w:lang w:eastAsia="en-US"/>
              </w:rPr>
              <w:t>недочетов.</w:t>
            </w:r>
          </w:p>
        </w:tc>
        <w:tc>
          <w:tcPr>
            <w:tcW w:w="1984" w:type="dxa"/>
          </w:tcPr>
          <w:p w:rsidR="00720689" w:rsidRPr="009B4A09" w:rsidRDefault="00720689" w:rsidP="00211E6F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20689" w:rsidRPr="009B4A09" w:rsidRDefault="00720689" w:rsidP="00211E6F">
            <w:pPr>
              <w:jc w:val="center"/>
            </w:pPr>
            <w:r w:rsidRPr="009B4A09">
              <w:t>3</w:t>
            </w:r>
          </w:p>
        </w:tc>
      </w:tr>
      <w:tr w:rsidR="00720689" w:rsidRPr="009B4A09" w:rsidTr="00211E6F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20689" w:rsidRPr="009B4A09" w:rsidRDefault="00720689" w:rsidP="00211E6F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8080" w:type="dxa"/>
          </w:tcPr>
          <w:p w:rsidR="00720689" w:rsidRPr="009B4A09" w:rsidRDefault="00720689" w:rsidP="00211E6F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rPr>
                <w:rFonts w:eastAsia="Calibri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Работа выполнена не</w:t>
            </w:r>
            <w:r w:rsidRPr="009B4A09">
              <w:rPr>
                <w:rFonts w:eastAsia="Calibri"/>
                <w:spacing w:val="-17"/>
                <w:lang w:eastAsia="en-US"/>
              </w:rPr>
              <w:t xml:space="preserve"> </w:t>
            </w:r>
            <w:r w:rsidRPr="009B4A09">
              <w:rPr>
                <w:rFonts w:eastAsia="Calibri"/>
                <w:lang w:eastAsia="en-US"/>
              </w:rPr>
              <w:t xml:space="preserve">полностью. Допущены </w:t>
            </w:r>
            <w:r w:rsidRPr="009B4A09">
              <w:rPr>
                <w:rFonts w:eastAsia="Calibri"/>
                <w:spacing w:val="-2"/>
                <w:lang w:eastAsia="en-US"/>
              </w:rPr>
              <w:t xml:space="preserve">грубые </w:t>
            </w:r>
            <w:r w:rsidRPr="009B4A09">
              <w:rPr>
                <w:rFonts w:eastAsia="Calibri"/>
                <w:lang w:eastAsia="en-US"/>
              </w:rPr>
              <w:t>ошибки. Работа не выполнена.</w:t>
            </w:r>
          </w:p>
        </w:tc>
        <w:tc>
          <w:tcPr>
            <w:tcW w:w="1984" w:type="dxa"/>
          </w:tcPr>
          <w:p w:rsidR="00720689" w:rsidRPr="009B4A09" w:rsidRDefault="00720689" w:rsidP="00211E6F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20689" w:rsidRPr="009B4A09" w:rsidRDefault="00720689" w:rsidP="00211E6F">
            <w:pPr>
              <w:jc w:val="center"/>
            </w:pPr>
            <w:r w:rsidRPr="009B4A09">
              <w:t>2</w:t>
            </w:r>
          </w:p>
        </w:tc>
      </w:tr>
    </w:tbl>
    <w:p w:rsidR="00720689" w:rsidRDefault="00720689" w:rsidP="00720689">
      <w:pPr>
        <w:pStyle w:val="2"/>
        <w:numPr>
          <w:ilvl w:val="0"/>
          <w:numId w:val="0"/>
        </w:numPr>
        <w:ind w:left="709"/>
        <w:rPr>
          <w:i/>
        </w:rPr>
      </w:pPr>
    </w:p>
    <w:p w:rsidR="009C36C8" w:rsidRPr="009C36C8" w:rsidRDefault="009C36C8" w:rsidP="009C36C8"/>
    <w:p w:rsidR="00547B58" w:rsidRDefault="00547B58" w:rsidP="00E705FF">
      <w:pPr>
        <w:pStyle w:val="2"/>
      </w:pPr>
      <w:r w:rsidRPr="006574D3">
        <w:t>Промежуточная аттестация:</w:t>
      </w:r>
    </w:p>
    <w:p w:rsidR="009C36C8" w:rsidRPr="009C36C8" w:rsidRDefault="009C36C8" w:rsidP="009C36C8"/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61"/>
        <w:gridCol w:w="11340"/>
      </w:tblGrid>
      <w:tr w:rsidR="00547B58" w:rsidRPr="004B738E" w:rsidTr="004B738E">
        <w:trPr>
          <w:trHeight w:val="493"/>
        </w:trPr>
        <w:tc>
          <w:tcPr>
            <w:tcW w:w="3261" w:type="dxa"/>
            <w:shd w:val="clear" w:color="auto" w:fill="DBE5F1"/>
            <w:vAlign w:val="center"/>
          </w:tcPr>
          <w:p w:rsidR="00547B58" w:rsidRPr="00D035B4" w:rsidRDefault="00547B58" w:rsidP="004B738E">
            <w:pPr>
              <w:pStyle w:val="af0"/>
              <w:ind w:left="0"/>
              <w:jc w:val="center"/>
              <w:rPr>
                <w:b/>
                <w:sz w:val="22"/>
                <w:szCs w:val="22"/>
              </w:rPr>
            </w:pPr>
            <w:r w:rsidRPr="00C8412E">
              <w:rPr>
                <w:b/>
                <w:sz w:val="22"/>
                <w:szCs w:val="22"/>
              </w:rPr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/>
            <w:vAlign w:val="center"/>
          </w:tcPr>
          <w:p w:rsidR="00547B58" w:rsidRPr="00D035B4" w:rsidRDefault="00547B58" w:rsidP="004B738E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C8412E">
              <w:rPr>
                <w:b/>
                <w:bCs/>
                <w:sz w:val="22"/>
                <w:szCs w:val="22"/>
              </w:rPr>
              <w:t>Типовые контрольные задания и иные материалы</w:t>
            </w:r>
          </w:p>
          <w:p w:rsidR="00547B58" w:rsidRPr="00D035B4" w:rsidRDefault="00547B58" w:rsidP="004B738E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C8412E">
              <w:rPr>
                <w:b/>
                <w:bCs/>
                <w:sz w:val="22"/>
                <w:szCs w:val="22"/>
              </w:rPr>
              <w:t>для проведения промежуточной аттестации:</w:t>
            </w:r>
          </w:p>
        </w:tc>
      </w:tr>
      <w:tr w:rsidR="00544437" w:rsidRPr="004B738E" w:rsidTr="00211E6F">
        <w:trPr>
          <w:trHeight w:val="493"/>
        </w:trPr>
        <w:tc>
          <w:tcPr>
            <w:tcW w:w="3261" w:type="dxa"/>
            <w:shd w:val="clear" w:color="auto" w:fill="DBE5F1"/>
            <w:vAlign w:val="center"/>
          </w:tcPr>
          <w:p w:rsidR="00544437" w:rsidRPr="00D035B4" w:rsidRDefault="00544437" w:rsidP="00211E6F">
            <w:pPr>
              <w:pStyle w:val="af0"/>
              <w:ind w:left="0"/>
              <w:jc w:val="center"/>
              <w:rPr>
                <w:b/>
                <w:sz w:val="22"/>
                <w:szCs w:val="22"/>
              </w:rPr>
            </w:pPr>
            <w:r w:rsidRPr="00C8412E">
              <w:rPr>
                <w:b/>
                <w:sz w:val="22"/>
                <w:szCs w:val="22"/>
              </w:rPr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/>
            <w:vAlign w:val="center"/>
          </w:tcPr>
          <w:p w:rsidR="00544437" w:rsidRPr="00D035B4" w:rsidRDefault="00544437" w:rsidP="00211E6F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C8412E">
              <w:rPr>
                <w:b/>
                <w:bCs/>
                <w:sz w:val="22"/>
                <w:szCs w:val="22"/>
              </w:rPr>
              <w:t>Типовые контрольные задания и иные материалы</w:t>
            </w:r>
          </w:p>
          <w:p w:rsidR="00544437" w:rsidRPr="00D035B4" w:rsidRDefault="00544437" w:rsidP="00211E6F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C8412E">
              <w:rPr>
                <w:b/>
                <w:bCs/>
                <w:sz w:val="22"/>
                <w:szCs w:val="22"/>
              </w:rPr>
              <w:t>для проведения промежуточной аттестации:</w:t>
            </w:r>
          </w:p>
        </w:tc>
      </w:tr>
      <w:tr w:rsidR="00544437" w:rsidRPr="004B738E" w:rsidTr="00211E6F">
        <w:tc>
          <w:tcPr>
            <w:tcW w:w="3261" w:type="dxa"/>
          </w:tcPr>
          <w:p w:rsidR="00544437" w:rsidRDefault="00E05B6C" w:rsidP="00211E6F">
            <w:r>
              <w:t>3</w:t>
            </w:r>
            <w:r w:rsidR="00544437">
              <w:t xml:space="preserve"> семестр</w:t>
            </w:r>
          </w:p>
          <w:p w:rsidR="00544437" w:rsidRPr="004B738E" w:rsidRDefault="00544437" w:rsidP="00211E6F">
            <w:r>
              <w:t>Зачет</w:t>
            </w:r>
            <w:r w:rsidRPr="004B738E">
              <w:t xml:space="preserve">: </w:t>
            </w:r>
          </w:p>
          <w:p w:rsidR="00544437" w:rsidRPr="004B738E" w:rsidRDefault="00544437" w:rsidP="00211E6F">
            <w:r w:rsidRPr="004B738E">
              <w:t>в устно</w:t>
            </w:r>
            <w:r>
              <w:t xml:space="preserve">й форме по </w:t>
            </w:r>
            <w:r w:rsidR="00C9745C">
              <w:t>выполненным чертежам</w:t>
            </w:r>
            <w:r>
              <w:t>.</w:t>
            </w:r>
          </w:p>
        </w:tc>
        <w:tc>
          <w:tcPr>
            <w:tcW w:w="11340" w:type="dxa"/>
          </w:tcPr>
          <w:p w:rsidR="00544437" w:rsidRDefault="00C9745C" w:rsidP="00211E6F">
            <w:pPr>
              <w:autoSpaceDE w:val="0"/>
              <w:autoSpaceDN w:val="0"/>
              <w:jc w:val="both"/>
            </w:pPr>
            <w:r>
              <w:t>Чертеж</w:t>
            </w:r>
            <w:r w:rsidR="00544437">
              <w:t xml:space="preserve"> №1</w:t>
            </w:r>
            <w:r>
              <w:t xml:space="preserve">                                                                       Чертеж №4</w:t>
            </w:r>
          </w:p>
          <w:p w:rsidR="00544437" w:rsidRPr="00F14DE8" w:rsidRDefault="00A367D1" w:rsidP="00211E6F">
            <w:pPr>
              <w:autoSpaceDE w:val="0"/>
              <w:autoSpaceDN w:val="0"/>
              <w:jc w:val="both"/>
            </w:pPr>
            <w:r>
              <w:rPr>
                <w:noProof/>
              </w:rPr>
              <w:lastRenderedPageBreak/>
              <w:pict>
                <v:shape id="Рисунок 1" o:spid="_x0000_i1035" type="#_x0000_t75" style="width:231pt;height:156.75pt;visibility:visible;mso-wrap-style:square">
                  <v:imagedata r:id="rId22" o:title=""/>
                </v:shape>
              </w:pict>
            </w:r>
            <w:r>
              <w:rPr>
                <w:noProof/>
              </w:rPr>
              <w:pict>
                <v:shape id="_x0000_i1036" type="#_x0000_t75" style="width:228.75pt;height:159pt;visibility:visible;mso-wrap-style:square">
                  <v:imagedata r:id="rId23" o:title=""/>
                </v:shape>
              </w:pict>
            </w:r>
          </w:p>
          <w:p w:rsidR="00544437" w:rsidRPr="004B738E" w:rsidRDefault="00544437" w:rsidP="00211E6F">
            <w:pPr>
              <w:tabs>
                <w:tab w:val="left" w:pos="301"/>
              </w:tabs>
              <w:jc w:val="both"/>
            </w:pPr>
          </w:p>
        </w:tc>
      </w:tr>
    </w:tbl>
    <w:p w:rsidR="00547B58" w:rsidRDefault="00547B58" w:rsidP="009D5862">
      <w:pPr>
        <w:pStyle w:val="2"/>
      </w:pPr>
      <w:r>
        <w:lastRenderedPageBreak/>
        <w:t>Критерии, шкалы оценивания</w:t>
      </w:r>
      <w:r w:rsidRPr="00AE5C0C">
        <w:t xml:space="preserve"> </w:t>
      </w:r>
      <w:r>
        <w:t>промежуточной аттестации учебной дисциплины/модуля: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28"/>
        <w:gridCol w:w="6945"/>
        <w:gridCol w:w="1772"/>
        <w:gridCol w:w="2056"/>
      </w:tblGrid>
      <w:tr w:rsidR="00547B58" w:rsidRPr="004B738E" w:rsidTr="004B738E">
        <w:trPr>
          <w:trHeight w:val="521"/>
          <w:tblHeader/>
        </w:trPr>
        <w:tc>
          <w:tcPr>
            <w:tcW w:w="3828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B738E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/>
            <w:vAlign w:val="center"/>
          </w:tcPr>
          <w:p w:rsidR="00547B58" w:rsidRPr="004B738E" w:rsidRDefault="006574D3" w:rsidP="004B738E">
            <w:pPr>
              <w:pStyle w:val="TableParagraph"/>
              <w:ind w:left="872"/>
              <w:rPr>
                <w:b/>
              </w:rPr>
            </w:pPr>
            <w:r>
              <w:rPr>
                <w:b/>
                <w:lang w:val="ru-RU"/>
              </w:rPr>
              <w:t>Критерии оценивания</w:t>
            </w:r>
          </w:p>
        </w:tc>
        <w:tc>
          <w:tcPr>
            <w:tcW w:w="3828" w:type="dxa"/>
            <w:gridSpan w:val="2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Шкалы оценивания</w:t>
            </w:r>
          </w:p>
        </w:tc>
      </w:tr>
      <w:tr w:rsidR="00547B58" w:rsidRPr="004B738E" w:rsidTr="004B738E">
        <w:trPr>
          <w:trHeight w:val="557"/>
          <w:tblHeader/>
        </w:trPr>
        <w:tc>
          <w:tcPr>
            <w:tcW w:w="3828" w:type="dxa"/>
            <w:shd w:val="clear" w:color="auto" w:fill="DBE5F1"/>
          </w:tcPr>
          <w:p w:rsidR="00547B58" w:rsidRPr="004B738E" w:rsidRDefault="00547B58" w:rsidP="004B73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B738E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/>
          </w:tcPr>
          <w:p w:rsidR="00547B58" w:rsidRPr="004B738E" w:rsidRDefault="00547B58" w:rsidP="004B738E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</w:p>
        </w:tc>
        <w:tc>
          <w:tcPr>
            <w:tcW w:w="2056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6574D3" w:rsidRPr="004B738E" w:rsidTr="004B738E">
        <w:trPr>
          <w:trHeight w:val="283"/>
        </w:trPr>
        <w:tc>
          <w:tcPr>
            <w:tcW w:w="3828" w:type="dxa"/>
          </w:tcPr>
          <w:p w:rsidR="006574D3" w:rsidRPr="006574D3" w:rsidRDefault="00E05B6C" w:rsidP="006574D3">
            <w:pPr>
              <w:rPr>
                <w:iCs/>
              </w:rPr>
            </w:pPr>
            <w:r>
              <w:rPr>
                <w:iCs/>
              </w:rPr>
              <w:t>3</w:t>
            </w:r>
            <w:r w:rsidR="006574D3" w:rsidRPr="006574D3">
              <w:rPr>
                <w:iCs/>
              </w:rPr>
              <w:t xml:space="preserve"> семестр.</w:t>
            </w:r>
          </w:p>
          <w:p w:rsidR="006574D3" w:rsidRPr="006574D3" w:rsidRDefault="006574D3" w:rsidP="005D3B35">
            <w:pPr>
              <w:rPr>
                <w:iCs/>
              </w:rPr>
            </w:pPr>
            <w:r>
              <w:rPr>
                <w:iCs/>
              </w:rPr>
              <w:t>Зачет</w:t>
            </w:r>
            <w:r w:rsidRPr="006574D3">
              <w:rPr>
                <w:iCs/>
              </w:rPr>
              <w:t xml:space="preserve"> в устной форме по </w:t>
            </w:r>
            <w:r w:rsidR="003E3184" w:rsidRPr="003E3184">
              <w:rPr>
                <w:iCs/>
              </w:rPr>
              <w:t>выполненным чертежам.</w:t>
            </w:r>
          </w:p>
        </w:tc>
        <w:tc>
          <w:tcPr>
            <w:tcW w:w="6945" w:type="dxa"/>
          </w:tcPr>
          <w:p w:rsidR="006574D3" w:rsidRPr="00D035B4" w:rsidRDefault="003E3184" w:rsidP="005D3B35">
            <w:pPr>
              <w:pStyle w:val="af0"/>
              <w:tabs>
                <w:tab w:val="left" w:pos="444"/>
              </w:tabs>
              <w:ind w:left="0"/>
              <w:jc w:val="both"/>
              <w:rPr>
                <w:sz w:val="22"/>
                <w:szCs w:val="22"/>
              </w:rPr>
            </w:pPr>
            <w:r w:rsidRPr="00C8412E">
              <w:rPr>
                <w:sz w:val="22"/>
                <w:szCs w:val="22"/>
              </w:rPr>
              <w:t xml:space="preserve">Обучающийся показывает достаточное знание учебного материала, разбирается в чертеже, демонстрирует знание </w:t>
            </w:r>
            <w:r w:rsidR="005D3B35" w:rsidRPr="00C8412E">
              <w:rPr>
                <w:sz w:val="22"/>
                <w:szCs w:val="22"/>
              </w:rPr>
              <w:t xml:space="preserve">полезных разрезов детали и расстановку размеров </w:t>
            </w:r>
            <w:proofErr w:type="gramStart"/>
            <w:r w:rsidR="005D3B35" w:rsidRPr="00C8412E">
              <w:rPr>
                <w:sz w:val="22"/>
                <w:szCs w:val="22"/>
              </w:rPr>
              <w:t>по  ГОСТ</w:t>
            </w:r>
            <w:proofErr w:type="gramEnd"/>
            <w:r w:rsidR="005D3B35" w:rsidRPr="00C8412E">
              <w:rPr>
                <w:sz w:val="22"/>
                <w:szCs w:val="22"/>
              </w:rPr>
              <w:t xml:space="preserve"> ЕСКД</w:t>
            </w:r>
            <w:r w:rsidRPr="00C8412E">
              <w:rPr>
                <w:sz w:val="22"/>
                <w:szCs w:val="22"/>
              </w:rPr>
              <w:t xml:space="preserve">. </w:t>
            </w:r>
          </w:p>
        </w:tc>
        <w:tc>
          <w:tcPr>
            <w:tcW w:w="1772" w:type="dxa"/>
          </w:tcPr>
          <w:p w:rsidR="006574D3" w:rsidRPr="004B738E" w:rsidRDefault="006574D3" w:rsidP="004B738E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6574D3" w:rsidRPr="003E3184" w:rsidRDefault="003E3184" w:rsidP="004B738E">
            <w:pPr>
              <w:jc w:val="center"/>
              <w:rPr>
                <w:iCs/>
              </w:rPr>
            </w:pPr>
            <w:r w:rsidRPr="003E3184">
              <w:rPr>
                <w:iCs/>
              </w:rPr>
              <w:t>зачтено</w:t>
            </w:r>
          </w:p>
        </w:tc>
      </w:tr>
    </w:tbl>
    <w:p w:rsidR="00547B58" w:rsidRDefault="00547B58" w:rsidP="00936AAE">
      <w:pPr>
        <w:pStyle w:val="1"/>
        <w:rPr>
          <w:rFonts w:eastAsia="MS Mincho"/>
          <w:szCs w:val="24"/>
        </w:rPr>
        <w:sectPr w:rsidR="00547B58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:rsidR="00547B58" w:rsidRDefault="00547B58" w:rsidP="00721E06">
      <w:pPr>
        <w:pStyle w:val="2"/>
      </w:pPr>
      <w:r>
        <w:lastRenderedPageBreak/>
        <w:t>С</w:t>
      </w:r>
      <w:r w:rsidRPr="00721E06">
        <w:t>истем</w:t>
      </w:r>
      <w:r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:rsidR="00547B58" w:rsidRPr="00B0418F" w:rsidRDefault="00547B58" w:rsidP="005D388C">
      <w:pPr>
        <w:ind w:firstLine="709"/>
        <w:rPr>
          <w:iCs/>
          <w:sz w:val="24"/>
          <w:szCs w:val="24"/>
        </w:rPr>
      </w:pPr>
      <w:r w:rsidRPr="00B0418F">
        <w:rPr>
          <w:iCs/>
          <w:sz w:val="24"/>
          <w:szCs w:val="24"/>
        </w:rPr>
        <w:t>Оценка по дисциплине выставля</w:t>
      </w:r>
      <w:r>
        <w:rPr>
          <w:iCs/>
          <w:sz w:val="24"/>
          <w:szCs w:val="24"/>
        </w:rPr>
        <w:t>е</w:t>
      </w:r>
      <w:r w:rsidRPr="00B0418F">
        <w:rPr>
          <w:iCs/>
          <w:sz w:val="24"/>
          <w:szCs w:val="24"/>
        </w:rPr>
        <w:t>тся обучающемуся с учётом результатов текущей и промежуточной аттестации.</w:t>
      </w:r>
    </w:p>
    <w:p w:rsidR="00547B58" w:rsidRPr="002A2399" w:rsidRDefault="00547B58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3118"/>
      </w:tblGrid>
      <w:tr w:rsidR="00547B58" w:rsidRPr="004B738E" w:rsidTr="00154655">
        <w:trPr>
          <w:trHeight w:val="340"/>
        </w:trPr>
        <w:tc>
          <w:tcPr>
            <w:tcW w:w="3686" w:type="dxa"/>
            <w:shd w:val="clear" w:color="auto" w:fill="DBE5F1"/>
          </w:tcPr>
          <w:p w:rsidR="00547B58" w:rsidRPr="00F14DE8" w:rsidRDefault="00547B58" w:rsidP="005459AF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/>
          </w:tcPr>
          <w:p w:rsidR="00547B58" w:rsidRPr="00F14DE8" w:rsidRDefault="00547B58" w:rsidP="00FD4A53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 xml:space="preserve">100-балльная система </w:t>
            </w:r>
          </w:p>
        </w:tc>
        <w:tc>
          <w:tcPr>
            <w:tcW w:w="3118" w:type="dxa"/>
            <w:shd w:val="clear" w:color="auto" w:fill="DBE5F1"/>
          </w:tcPr>
          <w:p w:rsidR="00547B58" w:rsidRPr="00F14DE8" w:rsidRDefault="00547B58" w:rsidP="005459AF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>Пятибалльная система</w:t>
            </w:r>
            <w:r w:rsidR="00180896">
              <w:rPr>
                <w:b/>
                <w:bCs/>
                <w:iCs/>
              </w:rPr>
              <w:t>/ зачтено</w:t>
            </w:r>
          </w:p>
        </w:tc>
      </w:tr>
      <w:tr w:rsidR="00547B58" w:rsidRPr="004B738E" w:rsidTr="008B119C">
        <w:trPr>
          <w:trHeight w:val="286"/>
        </w:trPr>
        <w:tc>
          <w:tcPr>
            <w:tcW w:w="3686" w:type="dxa"/>
            <w:vAlign w:val="center"/>
          </w:tcPr>
          <w:p w:rsidR="00547B58" w:rsidRPr="00F14DE8" w:rsidRDefault="00547B58" w:rsidP="00CA4548">
            <w:pPr>
              <w:rPr>
                <w:bCs/>
                <w:i/>
              </w:rPr>
            </w:pPr>
            <w:r w:rsidRPr="00F14DE8">
              <w:rPr>
                <w:bCs/>
                <w:iCs/>
              </w:rPr>
              <w:t xml:space="preserve">Текущий контроль: </w:t>
            </w:r>
          </w:p>
        </w:tc>
        <w:tc>
          <w:tcPr>
            <w:tcW w:w="2835" w:type="dxa"/>
            <w:vAlign w:val="center"/>
          </w:tcPr>
          <w:p w:rsidR="00547B58" w:rsidRPr="00F14DE8" w:rsidRDefault="00547B58" w:rsidP="005459AF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:rsidR="00547B58" w:rsidRPr="00F14DE8" w:rsidRDefault="00547B58" w:rsidP="005459AF">
            <w:pPr>
              <w:rPr>
                <w:bCs/>
                <w:i/>
              </w:rPr>
            </w:pPr>
          </w:p>
        </w:tc>
      </w:tr>
      <w:tr w:rsidR="00547B58" w:rsidRPr="004B738E" w:rsidTr="008B119C">
        <w:trPr>
          <w:trHeight w:val="286"/>
        </w:trPr>
        <w:tc>
          <w:tcPr>
            <w:tcW w:w="3686" w:type="dxa"/>
            <w:vAlign w:val="center"/>
          </w:tcPr>
          <w:p w:rsidR="00B82B55" w:rsidRPr="00F14DE8" w:rsidRDefault="00547B58" w:rsidP="00B82B5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</w:rPr>
            </w:pPr>
            <w:r w:rsidRPr="00F14DE8">
              <w:rPr>
                <w:bCs/>
              </w:rPr>
              <w:t xml:space="preserve"> </w:t>
            </w:r>
            <w:r w:rsidR="00B82B55">
              <w:rPr>
                <w:bCs/>
              </w:rPr>
              <w:t>Выполнение контрольных работ по пройденным темам</w:t>
            </w:r>
          </w:p>
          <w:p w:rsidR="00547B58" w:rsidRPr="00F14DE8" w:rsidRDefault="00547B58" w:rsidP="008B119C">
            <w:pPr>
              <w:rPr>
                <w:bCs/>
              </w:rPr>
            </w:pPr>
          </w:p>
        </w:tc>
        <w:tc>
          <w:tcPr>
            <w:tcW w:w="2835" w:type="dxa"/>
            <w:vAlign w:val="center"/>
          </w:tcPr>
          <w:p w:rsidR="00547B58" w:rsidRPr="00F14DE8" w:rsidRDefault="00547B58" w:rsidP="006C6DF4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547B58" w:rsidRPr="00180896" w:rsidRDefault="00547B58" w:rsidP="00E87ABA">
            <w:pPr>
              <w:jc w:val="center"/>
              <w:rPr>
                <w:bCs/>
                <w:iCs/>
              </w:rPr>
            </w:pPr>
            <w:r w:rsidRPr="00180896">
              <w:rPr>
                <w:bCs/>
                <w:iCs/>
              </w:rPr>
              <w:t>2 – 5</w:t>
            </w:r>
          </w:p>
        </w:tc>
      </w:tr>
      <w:tr w:rsidR="00547B58" w:rsidRPr="004B738E" w:rsidTr="008B119C">
        <w:trPr>
          <w:trHeight w:val="286"/>
        </w:trPr>
        <w:tc>
          <w:tcPr>
            <w:tcW w:w="3686" w:type="dxa"/>
            <w:vAlign w:val="center"/>
          </w:tcPr>
          <w:p w:rsidR="00547B58" w:rsidRPr="00F14DE8" w:rsidRDefault="00B82B55" w:rsidP="00CA4548">
            <w:pPr>
              <w:rPr>
                <w:bCs/>
              </w:rPr>
            </w:pPr>
            <w:r>
              <w:rPr>
                <w:bCs/>
              </w:rPr>
              <w:t>Защита чертежей</w:t>
            </w:r>
          </w:p>
        </w:tc>
        <w:tc>
          <w:tcPr>
            <w:tcW w:w="2835" w:type="dxa"/>
            <w:vAlign w:val="center"/>
          </w:tcPr>
          <w:p w:rsidR="00547B58" w:rsidRPr="00F14DE8" w:rsidRDefault="00547B58" w:rsidP="006C6DF4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547B58" w:rsidRPr="00180896" w:rsidRDefault="00AD1156" w:rsidP="00E87AB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З</w:t>
            </w:r>
            <w:r w:rsidR="00180896" w:rsidRPr="00180896">
              <w:rPr>
                <w:bCs/>
                <w:iCs/>
              </w:rPr>
              <w:t>ачтено</w:t>
            </w:r>
            <w:r>
              <w:rPr>
                <w:bCs/>
                <w:iCs/>
              </w:rPr>
              <w:t>/ не зачтено</w:t>
            </w:r>
          </w:p>
        </w:tc>
      </w:tr>
      <w:tr w:rsidR="00B82B55" w:rsidRPr="004B738E" w:rsidTr="00B82B55">
        <w:trPr>
          <w:trHeight w:val="786"/>
        </w:trPr>
        <w:tc>
          <w:tcPr>
            <w:tcW w:w="3686" w:type="dxa"/>
            <w:vAlign w:val="center"/>
          </w:tcPr>
          <w:p w:rsidR="00B82B55" w:rsidRPr="00F14DE8" w:rsidRDefault="00B82B55" w:rsidP="005459AF">
            <w:pPr>
              <w:rPr>
                <w:bCs/>
                <w:iCs/>
              </w:rPr>
            </w:pPr>
            <w:r w:rsidRPr="00F14DE8">
              <w:rPr>
                <w:bCs/>
                <w:iCs/>
              </w:rPr>
              <w:t xml:space="preserve">Промежуточная аттестация </w:t>
            </w:r>
          </w:p>
          <w:p w:rsidR="00B82B55" w:rsidRPr="00F14DE8" w:rsidRDefault="00B82B55" w:rsidP="00E87ABA">
            <w:pPr>
              <w:rPr>
                <w:bCs/>
              </w:rPr>
            </w:pPr>
            <w:r w:rsidRPr="00F14DE8">
              <w:rPr>
                <w:bCs/>
              </w:rPr>
              <w:t>(экзамен)</w:t>
            </w:r>
            <w:r>
              <w:rPr>
                <w:bCs/>
              </w:rPr>
              <w:t xml:space="preserve"> 1 семестр</w:t>
            </w:r>
          </w:p>
        </w:tc>
        <w:tc>
          <w:tcPr>
            <w:tcW w:w="2835" w:type="dxa"/>
            <w:vAlign w:val="center"/>
          </w:tcPr>
          <w:p w:rsidR="00B82B55" w:rsidRPr="00F14DE8" w:rsidRDefault="00B82B55" w:rsidP="00E84E6D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B82B55" w:rsidRPr="00F14DE8" w:rsidRDefault="00B82B55" w:rsidP="00DD5543">
            <w:pPr>
              <w:rPr>
                <w:bCs/>
              </w:rPr>
            </w:pPr>
            <w:r w:rsidRPr="00F14DE8">
              <w:rPr>
                <w:bCs/>
              </w:rPr>
              <w:t>отлично</w:t>
            </w:r>
          </w:p>
          <w:p w:rsidR="00B82B55" w:rsidRPr="00F14DE8" w:rsidRDefault="00B82B55" w:rsidP="00DD5543">
            <w:pPr>
              <w:rPr>
                <w:bCs/>
              </w:rPr>
            </w:pPr>
            <w:r w:rsidRPr="00F14DE8">
              <w:rPr>
                <w:bCs/>
              </w:rPr>
              <w:t>хорошо</w:t>
            </w:r>
          </w:p>
          <w:p w:rsidR="00B82B55" w:rsidRPr="00F14DE8" w:rsidRDefault="00B82B55" w:rsidP="00DD5543">
            <w:pPr>
              <w:rPr>
                <w:bCs/>
              </w:rPr>
            </w:pPr>
            <w:r w:rsidRPr="00F14DE8">
              <w:rPr>
                <w:bCs/>
              </w:rPr>
              <w:t>удовлетворительно</w:t>
            </w:r>
          </w:p>
          <w:p w:rsidR="00B82B55" w:rsidRPr="00F14DE8" w:rsidRDefault="00B82B55" w:rsidP="00B82B55">
            <w:pPr>
              <w:rPr>
                <w:bCs/>
                <w:i/>
              </w:rPr>
            </w:pPr>
            <w:r w:rsidRPr="00F14DE8">
              <w:rPr>
                <w:bCs/>
              </w:rPr>
              <w:t>неудовлетворительно</w:t>
            </w:r>
          </w:p>
        </w:tc>
      </w:tr>
      <w:tr w:rsidR="00180896" w:rsidRPr="004B738E" w:rsidTr="00211E6F">
        <w:trPr>
          <w:trHeight w:val="516"/>
        </w:trPr>
        <w:tc>
          <w:tcPr>
            <w:tcW w:w="3686" w:type="dxa"/>
            <w:vAlign w:val="center"/>
          </w:tcPr>
          <w:p w:rsidR="00180896" w:rsidRPr="00F14DE8" w:rsidRDefault="00180896" w:rsidP="00180896">
            <w:pPr>
              <w:rPr>
                <w:bCs/>
                <w:iCs/>
              </w:rPr>
            </w:pPr>
            <w:r w:rsidRPr="00F14DE8">
              <w:rPr>
                <w:bCs/>
                <w:iCs/>
              </w:rPr>
              <w:t xml:space="preserve">Промежуточная аттестация </w:t>
            </w:r>
          </w:p>
          <w:p w:rsidR="00180896" w:rsidRPr="004B738E" w:rsidRDefault="00180896" w:rsidP="00180896">
            <w:pPr>
              <w:rPr>
                <w:b/>
                <w:iCs/>
              </w:rPr>
            </w:pPr>
            <w:r w:rsidRPr="00F14DE8">
              <w:rPr>
                <w:bCs/>
              </w:rPr>
              <w:t>(</w:t>
            </w:r>
            <w:r>
              <w:rPr>
                <w:bCs/>
              </w:rPr>
              <w:t>зачет</w:t>
            </w:r>
            <w:r w:rsidRPr="00F14DE8">
              <w:rPr>
                <w:bCs/>
              </w:rPr>
              <w:t>)</w:t>
            </w:r>
            <w:r>
              <w:rPr>
                <w:bCs/>
              </w:rPr>
              <w:t xml:space="preserve"> 2 семестр</w:t>
            </w:r>
          </w:p>
        </w:tc>
        <w:tc>
          <w:tcPr>
            <w:tcW w:w="2835" w:type="dxa"/>
          </w:tcPr>
          <w:p w:rsidR="00180896" w:rsidRPr="004B738E" w:rsidRDefault="00180896" w:rsidP="00180896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180896" w:rsidRPr="004B738E" w:rsidRDefault="00AD1156" w:rsidP="00AD1156">
            <w:pPr>
              <w:rPr>
                <w:bCs/>
                <w:i/>
              </w:rPr>
            </w:pPr>
            <w:r>
              <w:rPr>
                <w:bCs/>
                <w:iCs/>
              </w:rPr>
              <w:t>З</w:t>
            </w:r>
            <w:r w:rsidR="00180896">
              <w:rPr>
                <w:bCs/>
                <w:iCs/>
              </w:rPr>
              <w:t>ачтено</w:t>
            </w:r>
            <w:r>
              <w:rPr>
                <w:bCs/>
                <w:iCs/>
              </w:rPr>
              <w:t>/</w:t>
            </w:r>
            <w:r w:rsidR="00180896">
              <w:rPr>
                <w:bCs/>
                <w:iCs/>
              </w:rPr>
              <w:t>не зачтено</w:t>
            </w:r>
          </w:p>
        </w:tc>
      </w:tr>
    </w:tbl>
    <w:p w:rsidR="00547B58" w:rsidRPr="00EE7E9E" w:rsidRDefault="00547B58" w:rsidP="00B3400A">
      <w:pPr>
        <w:pStyle w:val="1"/>
        <w:rPr>
          <w:i/>
        </w:rPr>
      </w:pPr>
      <w:r w:rsidRPr="00111C6E">
        <w:t>ОБРАЗОВАТЕЛЬНЫЕ ТЕХНОЛОГИИ</w:t>
      </w:r>
    </w:p>
    <w:p w:rsidR="00547B58" w:rsidRPr="00DE200A" w:rsidRDefault="00547B58" w:rsidP="00A64694">
      <w:pPr>
        <w:pStyle w:val="af0"/>
        <w:numPr>
          <w:ilvl w:val="3"/>
          <w:numId w:val="10"/>
        </w:numPr>
        <w:ind w:left="0"/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проблемная лекция;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проектная деятельность;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  <w:rPr>
          <w:sz w:val="24"/>
          <w:szCs w:val="24"/>
        </w:rPr>
      </w:pPr>
      <w:r w:rsidRPr="00575E24">
        <w:rPr>
          <w:sz w:val="24"/>
          <w:szCs w:val="24"/>
        </w:rPr>
        <w:t>групповые</w:t>
      </w:r>
      <w:r>
        <w:rPr>
          <w:sz w:val="24"/>
          <w:szCs w:val="24"/>
        </w:rPr>
        <w:t xml:space="preserve"> </w:t>
      </w:r>
      <w:r w:rsidRPr="00575E24">
        <w:rPr>
          <w:sz w:val="24"/>
          <w:szCs w:val="24"/>
        </w:rPr>
        <w:t>дискуссии;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  <w:rPr>
          <w:sz w:val="24"/>
          <w:szCs w:val="24"/>
        </w:rPr>
      </w:pPr>
      <w:r w:rsidRPr="00575E24">
        <w:rPr>
          <w:sz w:val="24"/>
          <w:szCs w:val="24"/>
        </w:rPr>
        <w:t>преподавание дисциплины на основе результатов научных исследований</w:t>
      </w:r>
      <w:r w:rsidR="00180896">
        <w:rPr>
          <w:sz w:val="24"/>
          <w:szCs w:val="24"/>
        </w:rPr>
        <w:t>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поиск и обработка информации с использованием сети Интернет;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дистанционные образовательные технологии;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="00180896">
        <w:rPr>
          <w:sz w:val="24"/>
          <w:szCs w:val="24"/>
        </w:rPr>
        <w:t>.</w:t>
      </w:r>
    </w:p>
    <w:p w:rsidR="00547B58" w:rsidRPr="00545120" w:rsidRDefault="00547B58" w:rsidP="00B3400A">
      <w:pPr>
        <w:pStyle w:val="1"/>
      </w:pPr>
      <w:r w:rsidRPr="00545120">
        <w:t>ПРАКТИЧЕСКАЯ ПОДГОТОВКА</w:t>
      </w:r>
    </w:p>
    <w:p w:rsidR="00547B58" w:rsidRPr="00545120" w:rsidRDefault="00547B58" w:rsidP="00A64694">
      <w:pPr>
        <w:pStyle w:val="af0"/>
        <w:numPr>
          <w:ilvl w:val="3"/>
          <w:numId w:val="10"/>
        </w:numPr>
        <w:spacing w:before="120" w:after="120"/>
        <w:ind w:left="0"/>
        <w:jc w:val="both"/>
        <w:rPr>
          <w:sz w:val="24"/>
          <w:szCs w:val="24"/>
        </w:rPr>
      </w:pPr>
      <w:r w:rsidRPr="00545120">
        <w:rPr>
          <w:sz w:val="24"/>
          <w:szCs w:val="24"/>
        </w:rPr>
        <w:t xml:space="preserve">Практическая подготовка в рамках учебной дисциплины реализуется при проведении </w:t>
      </w:r>
      <w:r w:rsidRPr="00545120">
        <w:rPr>
          <w:rFonts w:eastAsia="Times New Roman"/>
          <w:w w:val="105"/>
          <w:sz w:val="24"/>
          <w:szCs w:val="24"/>
        </w:rPr>
        <w:t xml:space="preserve">практических занятий, связанных с будущей профессиональной деятельностью, а </w:t>
      </w:r>
      <w:proofErr w:type="gramStart"/>
      <w:r w:rsidRPr="00545120">
        <w:rPr>
          <w:rFonts w:eastAsia="Times New Roman"/>
          <w:w w:val="105"/>
          <w:sz w:val="24"/>
          <w:szCs w:val="24"/>
        </w:rPr>
        <w:t xml:space="preserve">также  </w:t>
      </w:r>
      <w:r w:rsidRPr="00545120">
        <w:rPr>
          <w:sz w:val="24"/>
          <w:szCs w:val="24"/>
        </w:rPr>
        <w:t>в</w:t>
      </w:r>
      <w:proofErr w:type="gramEnd"/>
      <w:r w:rsidRPr="00545120">
        <w:rPr>
          <w:sz w:val="24"/>
          <w:szCs w:val="24"/>
        </w:rPr>
        <w:t xml:space="preserve"> </w:t>
      </w:r>
      <w:r w:rsidRPr="00545120">
        <w:rPr>
          <w:rFonts w:eastAsia="Times New Roman"/>
          <w:w w:val="105"/>
          <w:sz w:val="24"/>
          <w:szCs w:val="24"/>
        </w:rPr>
        <w:t>занятиях лекционного типа, поскольку они  предусматривают передачу учебной информации обучающимся, которая необходима для последующего выполнения практической работы.</w:t>
      </w:r>
    </w:p>
    <w:p w:rsidR="00547B58" w:rsidRDefault="00547B58" w:rsidP="00B3400A">
      <w:pPr>
        <w:pStyle w:val="1"/>
      </w:pPr>
      <w:r w:rsidRPr="00006674">
        <w:t>О</w:t>
      </w:r>
      <w:r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Pr="00513BCC">
        <w:rPr>
          <w:i/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</w:t>
      </w:r>
      <w:proofErr w:type="spellStart"/>
      <w:r w:rsidRPr="00513BCC">
        <w:rPr>
          <w:sz w:val="24"/>
          <w:szCs w:val="24"/>
        </w:rPr>
        <w:t>безбарьерной</w:t>
      </w:r>
      <w:proofErr w:type="spellEnd"/>
      <w:r w:rsidRPr="00513BCC">
        <w:rPr>
          <w:sz w:val="24"/>
          <w:szCs w:val="24"/>
        </w:rPr>
        <w:t xml:space="preserve">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аттестации.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lastRenderedPageBreak/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Pr="00513BCC">
        <w:rPr>
          <w:sz w:val="24"/>
          <w:szCs w:val="24"/>
        </w:rPr>
        <w:t>чебные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>материалы представляются 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Pr="00513BCC">
        <w:rPr>
          <w:sz w:val="24"/>
          <w:szCs w:val="24"/>
        </w:rPr>
        <w:t>: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:rsidR="00547B58" w:rsidRPr="00103BEB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:rsidR="00547B58" w:rsidRPr="00A30D4B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:rsidR="00547B58" w:rsidRPr="005D073F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>
        <w:rPr>
          <w:sz w:val="24"/>
          <w:szCs w:val="24"/>
        </w:rPr>
        <w:t xml:space="preserve">создаются, при необходимости, </w:t>
      </w:r>
      <w:r w:rsidRPr="00513BCC">
        <w:rPr>
          <w:sz w:val="24"/>
          <w:szCs w:val="24"/>
        </w:rPr>
        <w:t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компетенций, заявленных в образовательной программе.</w:t>
      </w:r>
    </w:p>
    <w:p w:rsidR="00547B58" w:rsidRPr="00462EE2" w:rsidRDefault="00547B58" w:rsidP="00AD297B">
      <w:pPr>
        <w:pStyle w:val="1"/>
      </w:pPr>
      <w:r w:rsidRPr="00180896">
        <w:t>МАТЕРИАЛЬНО-ТЕХНИЧЕСКОЕ ОБЕСПЕЧЕНИЕ ДИСЦИПЛИНЫ</w:t>
      </w:r>
      <w:r w:rsidRPr="00D01F0C">
        <w:rPr>
          <w:i/>
        </w:rPr>
        <w:t xml:space="preserve"> </w:t>
      </w:r>
      <w:r w:rsidRPr="00462EE2">
        <w:t>Характеристика материально-технического обеспечения дисциплины соответствует требованиями ФГОС ВО.</w:t>
      </w:r>
    </w:p>
    <w:p w:rsidR="00547B58" w:rsidRPr="00E7127C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</w:p>
    <w:p w:rsidR="00547B58" w:rsidRPr="00566E12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Pr="00575E24">
        <w:rPr>
          <w:iCs/>
          <w:sz w:val="24"/>
          <w:szCs w:val="24"/>
        </w:rPr>
        <w:t>дисциплины при</w:t>
      </w:r>
      <w:r>
        <w:rPr>
          <w:iCs/>
          <w:sz w:val="24"/>
          <w:szCs w:val="24"/>
        </w:rPr>
        <w:t xml:space="preserve"> обучении с использованием традиционных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27"/>
        <w:gridCol w:w="5001"/>
      </w:tblGrid>
      <w:tr w:rsidR="00547B58" w:rsidRPr="004B738E" w:rsidTr="008B119C">
        <w:trPr>
          <w:tblHeader/>
        </w:trPr>
        <w:tc>
          <w:tcPr>
            <w:tcW w:w="4627" w:type="dxa"/>
            <w:shd w:val="clear" w:color="auto" w:fill="DBE5F1"/>
            <w:vAlign w:val="center"/>
          </w:tcPr>
          <w:p w:rsidR="00547B58" w:rsidRPr="004B738E" w:rsidRDefault="00547B58" w:rsidP="00314897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Наименование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001" w:type="dxa"/>
            <w:shd w:val="clear" w:color="auto" w:fill="DBE5F1"/>
            <w:vAlign w:val="center"/>
          </w:tcPr>
          <w:p w:rsidR="00547B58" w:rsidRPr="004B738E" w:rsidRDefault="00547B58" w:rsidP="00314897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547B58" w:rsidRPr="00462EE2" w:rsidTr="008B119C">
        <w:trPr>
          <w:trHeight w:val="340"/>
        </w:trPr>
        <w:tc>
          <w:tcPr>
            <w:tcW w:w="9628" w:type="dxa"/>
            <w:gridSpan w:val="2"/>
            <w:vAlign w:val="center"/>
          </w:tcPr>
          <w:p w:rsidR="00547B58" w:rsidRPr="00462EE2" w:rsidRDefault="00547B58" w:rsidP="008B119C">
            <w:pPr>
              <w:jc w:val="center"/>
              <w:rPr>
                <w:color w:val="000000"/>
              </w:rPr>
            </w:pPr>
            <w:r w:rsidRPr="00462EE2">
              <w:rPr>
                <w:rFonts w:eastAsia="Times New Roman"/>
                <w:color w:val="000000"/>
                <w:sz w:val="24"/>
                <w:szCs w:val="24"/>
              </w:rPr>
              <w:t>119071, г. Москва, ул. Малая Калужская, д.1, стр.3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AB1B0D" w:rsidRDefault="00547B58" w:rsidP="004F534A">
            <w:r w:rsidRPr="00AB1B0D">
              <w:t>Аудитория №1</w:t>
            </w:r>
            <w:r w:rsidR="00084B91" w:rsidRPr="00AB1B0D">
              <w:t>7</w:t>
            </w:r>
            <w:r w:rsidRPr="00AB1B0D">
              <w:t>0</w:t>
            </w:r>
            <w:r w:rsidR="00084B91" w:rsidRPr="00AB1B0D">
              <w:t>6, 1719, 12</w:t>
            </w:r>
            <w:r w:rsidR="00AB1B0D" w:rsidRPr="00AB1B0D">
              <w:t>17, 1218</w:t>
            </w:r>
            <w:r w:rsidRPr="00AB1B0D">
              <w:t xml:space="preserve"> - учебная лаборатория для проведения занятий семинарского типа, групповых и индивидуальных консультаций, текущего контроля и промежуточной аттестации.</w:t>
            </w:r>
            <w:r w:rsidRPr="00AB1B0D">
              <w:rPr>
                <w:color w:val="000000"/>
              </w:rPr>
              <w:t xml:space="preserve"> (119071, г. Москва, ул. Малая Калужская, д.1)</w:t>
            </w:r>
          </w:p>
        </w:tc>
        <w:tc>
          <w:tcPr>
            <w:tcW w:w="5001" w:type="dxa"/>
          </w:tcPr>
          <w:p w:rsidR="00547B58" w:rsidRPr="00DC170D" w:rsidRDefault="00547B58" w:rsidP="004F534A">
            <w:pPr>
              <w:rPr>
                <w:b/>
                <w:lang w:eastAsia="en-US"/>
              </w:rPr>
            </w:pPr>
            <w:r w:rsidRPr="00DC170D">
              <w:t xml:space="preserve">Комплект учебной мебели, доска маркерная. Специализированное оборудование: </w:t>
            </w:r>
            <w:r w:rsidR="00084B91" w:rsidRPr="00DC170D">
              <w:t>чертежные столы</w:t>
            </w:r>
            <w:r w:rsidRPr="00DC170D">
              <w:t xml:space="preserve">, </w:t>
            </w:r>
            <w:r w:rsidR="00AB1B0D" w:rsidRPr="00DC170D">
              <w:t xml:space="preserve">образцы учебных деталей, </w:t>
            </w:r>
            <w:r w:rsidRPr="00DC170D">
              <w:t>набор резьб</w:t>
            </w:r>
            <w:r w:rsidR="00AB1B0D" w:rsidRPr="00DC170D">
              <w:t>овых соединений</w:t>
            </w:r>
            <w:r w:rsidRPr="00DC170D">
              <w:t>,</w:t>
            </w:r>
            <w:r w:rsidR="00AB1B0D" w:rsidRPr="00DC170D">
              <w:t xml:space="preserve"> измерительные инструменты,</w:t>
            </w:r>
            <w:r w:rsidRPr="00DC170D">
              <w:t xml:space="preserve"> </w:t>
            </w:r>
            <w:r w:rsidR="00AB1B0D" w:rsidRPr="00DC170D">
              <w:t>персона</w:t>
            </w:r>
            <w:r w:rsidR="00DC170D" w:rsidRPr="00DC170D">
              <w:t>льные компьютеры</w:t>
            </w:r>
            <w:r w:rsidRPr="00DC170D">
              <w:t>.</w:t>
            </w:r>
          </w:p>
        </w:tc>
      </w:tr>
      <w:tr w:rsidR="00547B58" w:rsidRPr="004B738E" w:rsidTr="008B119C">
        <w:tc>
          <w:tcPr>
            <w:tcW w:w="4627" w:type="dxa"/>
            <w:shd w:val="clear" w:color="auto" w:fill="DBE5F1"/>
            <w:vAlign w:val="center"/>
          </w:tcPr>
          <w:p w:rsidR="00547B58" w:rsidRPr="00462EE2" w:rsidRDefault="00547B58" w:rsidP="003E4F7E">
            <w:pPr>
              <w:jc w:val="center"/>
              <w:rPr>
                <w:bCs/>
                <w:i/>
                <w:color w:val="000000"/>
              </w:rPr>
            </w:pPr>
            <w:r w:rsidRPr="00462EE2">
              <w:rPr>
                <w:b/>
                <w:color w:val="000000"/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5001" w:type="dxa"/>
            <w:shd w:val="clear" w:color="auto" w:fill="DBE5F1"/>
            <w:vAlign w:val="center"/>
          </w:tcPr>
          <w:p w:rsidR="00547B58" w:rsidRPr="00462EE2" w:rsidRDefault="00547B58" w:rsidP="003E4F7E">
            <w:pPr>
              <w:jc w:val="center"/>
              <w:rPr>
                <w:bCs/>
                <w:i/>
                <w:color w:val="000000"/>
              </w:rPr>
            </w:pPr>
            <w:r w:rsidRPr="00462EE2">
              <w:rPr>
                <w:b/>
                <w:color w:val="000000"/>
                <w:sz w:val="20"/>
                <w:szCs w:val="20"/>
              </w:rPr>
              <w:t>Оснащенность помещений для самостоятельной работы обучающихся</w:t>
            </w:r>
          </w:p>
        </w:tc>
      </w:tr>
      <w:tr w:rsidR="00547B58" w:rsidRPr="004B738E" w:rsidTr="009D67E6">
        <w:tc>
          <w:tcPr>
            <w:tcW w:w="9628" w:type="dxa"/>
            <w:gridSpan w:val="2"/>
          </w:tcPr>
          <w:p w:rsidR="00547B58" w:rsidRPr="00D035B4" w:rsidRDefault="00547B58" w:rsidP="00572477">
            <w:pPr>
              <w:pStyle w:val="af0"/>
              <w:tabs>
                <w:tab w:val="left" w:pos="317"/>
              </w:tabs>
              <w:ind w:left="0"/>
              <w:jc w:val="center"/>
              <w:rPr>
                <w:bCs/>
                <w:color w:val="000000"/>
                <w:sz w:val="22"/>
                <w:szCs w:val="22"/>
              </w:rPr>
            </w:pPr>
            <w:r w:rsidRPr="00C8412E">
              <w:rPr>
                <w:rFonts w:eastAsia="Times New Roman"/>
                <w:color w:val="000000"/>
                <w:sz w:val="24"/>
                <w:szCs w:val="24"/>
              </w:rPr>
              <w:t>119071, г. Москва, ул. Малая Калужская, д.1, стр.3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DC170D" w:rsidP="008B119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Ч</w:t>
            </w:r>
            <w:r w:rsidR="00547B58" w:rsidRPr="00DC170D">
              <w:rPr>
                <w:bCs/>
                <w:color w:val="000000"/>
              </w:rPr>
              <w:t>итальный зал библиотеки</w:t>
            </w:r>
            <w:r>
              <w:rPr>
                <w:bCs/>
                <w:color w:val="000000"/>
              </w:rPr>
              <w:t>.</w:t>
            </w:r>
          </w:p>
          <w:p w:rsidR="00547B58" w:rsidRPr="00DC170D" w:rsidRDefault="00547B58" w:rsidP="008B119C">
            <w:pPr>
              <w:rPr>
                <w:bCs/>
                <w:i/>
                <w:color w:val="000000"/>
              </w:rPr>
            </w:pPr>
          </w:p>
          <w:p w:rsidR="00547B58" w:rsidRPr="00DC170D" w:rsidRDefault="00547B58" w:rsidP="008B119C">
            <w:pPr>
              <w:rPr>
                <w:bCs/>
                <w:color w:val="000000"/>
              </w:rPr>
            </w:pPr>
          </w:p>
        </w:tc>
        <w:tc>
          <w:tcPr>
            <w:tcW w:w="5001" w:type="dxa"/>
          </w:tcPr>
          <w:p w:rsidR="00547B58" w:rsidRPr="00D035B4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C8412E">
              <w:rPr>
                <w:bCs/>
                <w:color w:val="000000"/>
                <w:sz w:val="22"/>
                <w:szCs w:val="22"/>
              </w:rPr>
              <w:t>компьютерная техника;</w:t>
            </w:r>
            <w:r w:rsidRPr="00C8412E">
              <w:rPr>
                <w:bCs/>
                <w:color w:val="000000"/>
                <w:sz w:val="22"/>
                <w:szCs w:val="22"/>
              </w:rPr>
              <w:br/>
              <w:t>подключение к сети «Интернет»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t>Аудитория №1154 - читальный зал библиотеки: помещение для самостоятельной работы</w:t>
            </w:r>
            <w:r w:rsid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D035B4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C8412E">
              <w:rPr>
                <w:color w:val="000000"/>
                <w:sz w:val="22"/>
                <w:szCs w:val="22"/>
              </w:rPr>
              <w:t xml:space="preserve">Шкафы и стеллажи для книг и выставок, комплект учебной мебели, 1 рабочее место сотрудника и 3 рабочих места для студентов, </w:t>
            </w:r>
            <w:r w:rsidRPr="00C8412E">
              <w:rPr>
                <w:color w:val="000000"/>
                <w:sz w:val="22"/>
                <w:szCs w:val="22"/>
              </w:rPr>
              <w:lastRenderedPageBreak/>
              <w:t>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lastRenderedPageBreak/>
              <w:t>Аудитория №1155 - читальный зал библиотеки: помещение для самостоятельной работы</w:t>
            </w:r>
            <w:r w:rsid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D035B4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C8412E">
              <w:rPr>
                <w:color w:val="000000"/>
                <w:sz w:val="22"/>
                <w:szCs w:val="22"/>
              </w:rPr>
              <w:t>Каталоги, комплект учебной мебели, трибуна, 2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t>Аудитория №1156 - читальный зал библиотеки: помещение для самостоятельной работы</w:t>
            </w:r>
            <w:r w:rsidR="00DC170D" w:rsidRP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D035B4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C8412E">
              <w:rPr>
                <w:color w:val="000000"/>
                <w:sz w:val="22"/>
                <w:szCs w:val="22"/>
              </w:rPr>
              <w:t>Стеллажи для книг, комплект учебной мебели, 1 рабочее место сотрудника и 8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</w:tbl>
    <w:p w:rsidR="00547B58" w:rsidRPr="00E7127C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Pr="00575E24">
        <w:rPr>
          <w:iCs/>
          <w:sz w:val="24"/>
          <w:szCs w:val="24"/>
        </w:rPr>
        <w:t>учебной дисциплины</w:t>
      </w:r>
      <w:r>
        <w:rPr>
          <w:iCs/>
          <w:sz w:val="24"/>
          <w:szCs w:val="24"/>
        </w:rPr>
        <w:t xml:space="preserve"> при обучении с использованием электронного обучения и дистанционных образовательных технологий.</w:t>
      </w:r>
    </w:p>
    <w:p w:rsidR="00547B58" w:rsidRPr="00566E12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6"/>
        <w:gridCol w:w="2551"/>
        <w:gridCol w:w="4501"/>
      </w:tblGrid>
      <w:tr w:rsidR="00547B58" w:rsidRPr="004B738E" w:rsidTr="004B738E">
        <w:trPr>
          <w:trHeight w:val="340"/>
        </w:trPr>
        <w:tc>
          <w:tcPr>
            <w:tcW w:w="2836" w:type="dxa"/>
            <w:shd w:val="clear" w:color="auto" w:fill="DBE5F1"/>
            <w:vAlign w:val="center"/>
          </w:tcPr>
          <w:p w:rsidR="00547B58" w:rsidRPr="00D035B4" w:rsidRDefault="00547B58" w:rsidP="004B738E">
            <w:pPr>
              <w:pStyle w:val="af0"/>
              <w:ind w:left="0"/>
              <w:jc w:val="center"/>
              <w:rPr>
                <w:b/>
                <w:iCs/>
              </w:rPr>
            </w:pPr>
            <w:r w:rsidRPr="00C8412E">
              <w:rPr>
                <w:b/>
                <w:iCs/>
              </w:rPr>
              <w:t>Необходимое оборудование</w:t>
            </w:r>
          </w:p>
        </w:tc>
        <w:tc>
          <w:tcPr>
            <w:tcW w:w="2551" w:type="dxa"/>
            <w:shd w:val="clear" w:color="auto" w:fill="DBE5F1"/>
            <w:vAlign w:val="center"/>
          </w:tcPr>
          <w:p w:rsidR="00547B58" w:rsidRPr="00D035B4" w:rsidRDefault="00547B58" w:rsidP="004B738E">
            <w:pPr>
              <w:pStyle w:val="af0"/>
              <w:ind w:left="0"/>
              <w:jc w:val="center"/>
              <w:rPr>
                <w:b/>
                <w:iCs/>
              </w:rPr>
            </w:pPr>
            <w:r w:rsidRPr="00C8412E">
              <w:rPr>
                <w:b/>
                <w:iCs/>
              </w:rPr>
              <w:t>Параметры</w:t>
            </w:r>
          </w:p>
        </w:tc>
        <w:tc>
          <w:tcPr>
            <w:tcW w:w="4501" w:type="dxa"/>
            <w:shd w:val="clear" w:color="auto" w:fill="DBE5F1"/>
            <w:vAlign w:val="center"/>
          </w:tcPr>
          <w:p w:rsidR="00547B58" w:rsidRPr="00D035B4" w:rsidRDefault="00547B58" w:rsidP="004B738E">
            <w:pPr>
              <w:pStyle w:val="af0"/>
              <w:ind w:left="0"/>
              <w:jc w:val="center"/>
              <w:rPr>
                <w:b/>
                <w:iCs/>
              </w:rPr>
            </w:pPr>
            <w:r w:rsidRPr="00C8412E">
              <w:rPr>
                <w:b/>
                <w:iCs/>
              </w:rPr>
              <w:t>Технические требования</w:t>
            </w:r>
          </w:p>
        </w:tc>
      </w:tr>
      <w:tr w:rsidR="00547B58" w:rsidRPr="0003406D" w:rsidTr="004B738E">
        <w:tc>
          <w:tcPr>
            <w:tcW w:w="2836" w:type="dxa"/>
            <w:vMerge w:val="restart"/>
          </w:tcPr>
          <w:p w:rsidR="00547B58" w:rsidRPr="00D035B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C8412E">
              <w:rPr>
                <w:iCs/>
                <w:color w:val="000000"/>
                <w:sz w:val="22"/>
                <w:szCs w:val="22"/>
              </w:rPr>
              <w:t>Персональный компьютер/ ноутбук/планшет,</w:t>
            </w:r>
          </w:p>
          <w:p w:rsidR="00547B58" w:rsidRPr="00D035B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C8412E">
              <w:rPr>
                <w:iCs/>
                <w:color w:val="000000"/>
                <w:sz w:val="22"/>
                <w:szCs w:val="22"/>
              </w:rPr>
              <w:t>камера,</w:t>
            </w:r>
          </w:p>
          <w:p w:rsidR="00547B58" w:rsidRPr="00D035B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C8412E">
              <w:rPr>
                <w:iCs/>
                <w:color w:val="000000"/>
                <w:sz w:val="22"/>
                <w:szCs w:val="22"/>
              </w:rPr>
              <w:t xml:space="preserve">микрофон, </w:t>
            </w:r>
          </w:p>
          <w:p w:rsidR="00547B58" w:rsidRPr="00D035B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C8412E">
              <w:rPr>
                <w:iCs/>
                <w:color w:val="000000"/>
                <w:sz w:val="22"/>
                <w:szCs w:val="22"/>
              </w:rPr>
              <w:t xml:space="preserve">динамики, </w:t>
            </w:r>
          </w:p>
          <w:p w:rsidR="00547B58" w:rsidRPr="00D035B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C8412E">
              <w:rPr>
                <w:iCs/>
                <w:color w:val="000000"/>
                <w:sz w:val="22"/>
                <w:szCs w:val="22"/>
              </w:rPr>
              <w:t>доступ в сеть Интернет</w:t>
            </w:r>
          </w:p>
        </w:tc>
        <w:tc>
          <w:tcPr>
            <w:tcW w:w="2551" w:type="dxa"/>
          </w:tcPr>
          <w:p w:rsidR="00547B58" w:rsidRPr="00D035B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C8412E">
              <w:rPr>
                <w:iCs/>
                <w:color w:val="000000"/>
                <w:sz w:val="22"/>
                <w:szCs w:val="22"/>
              </w:rPr>
              <w:t>Веб-браузер</w:t>
            </w:r>
          </w:p>
        </w:tc>
        <w:tc>
          <w:tcPr>
            <w:tcW w:w="4501" w:type="dxa"/>
          </w:tcPr>
          <w:p w:rsidR="00547B58" w:rsidRPr="00D035B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C8412E">
              <w:rPr>
                <w:iCs/>
                <w:color w:val="000000"/>
                <w:sz w:val="22"/>
                <w:szCs w:val="22"/>
              </w:rPr>
              <w:t xml:space="preserve">Версия программного обеспечения не ниже: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Chrome</w:t>
            </w:r>
            <w:r w:rsidRPr="00C8412E">
              <w:rPr>
                <w:iCs/>
                <w:color w:val="000000"/>
                <w:sz w:val="22"/>
                <w:szCs w:val="22"/>
              </w:rPr>
              <w:t xml:space="preserve"> 72,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Opera</w:t>
            </w:r>
            <w:r w:rsidRPr="00C8412E">
              <w:rPr>
                <w:iCs/>
                <w:color w:val="000000"/>
                <w:sz w:val="22"/>
                <w:szCs w:val="22"/>
              </w:rPr>
              <w:t xml:space="preserve"> 59,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Firefox</w:t>
            </w:r>
            <w:r w:rsidRPr="00C8412E">
              <w:rPr>
                <w:iCs/>
                <w:color w:val="000000"/>
                <w:sz w:val="22"/>
                <w:szCs w:val="22"/>
              </w:rPr>
              <w:t xml:space="preserve"> 66,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Edge</w:t>
            </w:r>
            <w:r w:rsidRPr="00C8412E">
              <w:rPr>
                <w:iCs/>
                <w:color w:val="000000"/>
                <w:sz w:val="22"/>
                <w:szCs w:val="22"/>
              </w:rPr>
              <w:t xml:space="preserve"> 79, Яндекс. Браузер 19.3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D035B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D035B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C8412E">
              <w:rPr>
                <w:iCs/>
                <w:color w:val="000000"/>
                <w:sz w:val="22"/>
                <w:szCs w:val="22"/>
              </w:rPr>
              <w:t>Операционная система</w:t>
            </w:r>
          </w:p>
        </w:tc>
        <w:tc>
          <w:tcPr>
            <w:tcW w:w="4501" w:type="dxa"/>
          </w:tcPr>
          <w:p w:rsidR="00547B58" w:rsidRPr="00D035B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C8412E">
              <w:rPr>
                <w:iCs/>
                <w:color w:val="000000"/>
                <w:sz w:val="22"/>
                <w:szCs w:val="22"/>
              </w:rPr>
              <w:t xml:space="preserve">Версия программного обеспечения не ниже: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Windows</w:t>
            </w:r>
            <w:r w:rsidRPr="00C8412E">
              <w:rPr>
                <w:iCs/>
                <w:color w:val="000000"/>
                <w:sz w:val="22"/>
                <w:szCs w:val="22"/>
              </w:rPr>
              <w:t xml:space="preserve"> 7,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macOS</w:t>
            </w:r>
            <w:r w:rsidRPr="00C8412E">
              <w:rPr>
                <w:iCs/>
                <w:color w:val="000000"/>
                <w:sz w:val="22"/>
                <w:szCs w:val="22"/>
              </w:rPr>
              <w:t xml:space="preserve"> 10.12 «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Sierra</w:t>
            </w:r>
            <w:r w:rsidRPr="00C8412E">
              <w:rPr>
                <w:iCs/>
                <w:color w:val="000000"/>
                <w:sz w:val="22"/>
                <w:szCs w:val="22"/>
              </w:rPr>
              <w:t xml:space="preserve">»,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Linux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D035B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D035B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C8412E">
              <w:rPr>
                <w:iCs/>
                <w:color w:val="000000"/>
                <w:sz w:val="22"/>
                <w:szCs w:val="22"/>
              </w:rPr>
              <w:t>Веб-камера</w:t>
            </w:r>
          </w:p>
        </w:tc>
        <w:tc>
          <w:tcPr>
            <w:tcW w:w="4501" w:type="dxa"/>
          </w:tcPr>
          <w:p w:rsidR="00547B58" w:rsidRPr="00D035B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C8412E">
              <w:rPr>
                <w:iCs/>
                <w:color w:val="000000"/>
                <w:sz w:val="22"/>
                <w:szCs w:val="22"/>
              </w:rPr>
              <w:t>640х480, 15 кадров/с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D035B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D035B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C8412E">
              <w:rPr>
                <w:iCs/>
                <w:color w:val="000000"/>
                <w:sz w:val="22"/>
                <w:szCs w:val="22"/>
              </w:rPr>
              <w:t>Микрофон</w:t>
            </w:r>
          </w:p>
        </w:tc>
        <w:tc>
          <w:tcPr>
            <w:tcW w:w="4501" w:type="dxa"/>
          </w:tcPr>
          <w:p w:rsidR="00547B58" w:rsidRPr="00D035B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C8412E">
              <w:rPr>
                <w:iCs/>
                <w:color w:val="000000"/>
                <w:sz w:val="22"/>
                <w:szCs w:val="22"/>
              </w:rPr>
              <w:t>любой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D035B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D035B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C8412E">
              <w:rPr>
                <w:iCs/>
                <w:color w:val="000000"/>
                <w:sz w:val="22"/>
                <w:szCs w:val="22"/>
              </w:rPr>
              <w:t>Динамики (колонки или наушники)</w:t>
            </w:r>
          </w:p>
        </w:tc>
        <w:tc>
          <w:tcPr>
            <w:tcW w:w="4501" w:type="dxa"/>
          </w:tcPr>
          <w:p w:rsidR="00547B58" w:rsidRPr="00D035B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C8412E">
              <w:rPr>
                <w:iCs/>
                <w:color w:val="000000"/>
                <w:sz w:val="22"/>
                <w:szCs w:val="22"/>
              </w:rPr>
              <w:t>любые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D035B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D035B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C8412E">
              <w:rPr>
                <w:iCs/>
                <w:color w:val="000000"/>
                <w:sz w:val="22"/>
                <w:szCs w:val="22"/>
              </w:rPr>
              <w:t>Сеть (интернет)</w:t>
            </w:r>
          </w:p>
        </w:tc>
        <w:tc>
          <w:tcPr>
            <w:tcW w:w="4501" w:type="dxa"/>
          </w:tcPr>
          <w:p w:rsidR="00547B58" w:rsidRPr="00D035B4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C8412E">
              <w:rPr>
                <w:iCs/>
                <w:color w:val="000000"/>
                <w:sz w:val="22"/>
                <w:szCs w:val="22"/>
              </w:rPr>
              <w:t xml:space="preserve">Постоянная скорость не менее 192 </w:t>
            </w:r>
            <w:proofErr w:type="spellStart"/>
            <w:r w:rsidRPr="00C8412E">
              <w:rPr>
                <w:iCs/>
                <w:color w:val="000000"/>
                <w:sz w:val="22"/>
                <w:szCs w:val="22"/>
              </w:rPr>
              <w:t>кБит</w:t>
            </w:r>
            <w:proofErr w:type="spellEnd"/>
            <w:r w:rsidRPr="00C8412E">
              <w:rPr>
                <w:iCs/>
                <w:color w:val="000000"/>
                <w:sz w:val="22"/>
                <w:szCs w:val="22"/>
              </w:rPr>
              <w:t>/с</w:t>
            </w:r>
          </w:p>
        </w:tc>
      </w:tr>
    </w:tbl>
    <w:p w:rsidR="00547B58" w:rsidRDefault="00547B58" w:rsidP="00EC6EFB">
      <w:pPr>
        <w:pStyle w:val="af0"/>
        <w:ind w:left="0" w:firstLine="720"/>
        <w:jc w:val="both"/>
        <w:rPr>
          <w:iCs/>
          <w:sz w:val="24"/>
          <w:szCs w:val="24"/>
        </w:rPr>
        <w:sectPr w:rsidR="00547B58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  <w:r>
        <w:rPr>
          <w:iCs/>
          <w:sz w:val="24"/>
          <w:szCs w:val="24"/>
        </w:rPr>
        <w:t>Технологическое обеспечение реализации программы осуществляется с использованием элементов электронной информационно-образовательной среды университета.</w:t>
      </w:r>
    </w:p>
    <w:p w:rsidR="00547B58" w:rsidRPr="005B1EAF" w:rsidRDefault="00547B58" w:rsidP="008B119C">
      <w:pPr>
        <w:pStyle w:val="1"/>
        <w:numPr>
          <w:ilvl w:val="0"/>
          <w:numId w:val="0"/>
        </w:numPr>
        <w:ind w:left="710"/>
      </w:pPr>
      <w:r>
        <w:lastRenderedPageBreak/>
        <w:t xml:space="preserve">10. </w:t>
      </w:r>
      <w:r w:rsidRPr="00566E12">
        <w:t xml:space="preserve">УЧЕБНО-МЕТОДИЧЕСКОЕ И ИНФОРМАЦИОННОЕ ОБЕСПЕЧЕНИЕ </w:t>
      </w:r>
      <w:r>
        <w:t>УЧЕБНОЙ ДИСЦИПЛИНЫ/УЧЕБНОГО МОДУЛЯ</w:t>
      </w:r>
    </w:p>
    <w:p w:rsidR="00547B58" w:rsidRPr="00145166" w:rsidRDefault="00547B58" w:rsidP="00EF2CD3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</w:p>
    <w:tbl>
      <w:tblPr>
        <w:tblW w:w="15735" w:type="dxa"/>
        <w:tblInd w:w="-459" w:type="dxa"/>
        <w:tblLayout w:type="fixed"/>
        <w:tblLook w:val="00A0" w:firstRow="1" w:lastRow="0" w:firstColumn="1" w:lastColumn="0" w:noHBand="0" w:noVBand="0"/>
      </w:tblPr>
      <w:tblGrid>
        <w:gridCol w:w="709"/>
        <w:gridCol w:w="1976"/>
        <w:gridCol w:w="2985"/>
        <w:gridCol w:w="1701"/>
        <w:gridCol w:w="2268"/>
        <w:gridCol w:w="1276"/>
        <w:gridCol w:w="3260"/>
        <w:gridCol w:w="1560"/>
      </w:tblGrid>
      <w:tr w:rsidR="00547B58" w:rsidRPr="004B738E" w:rsidTr="004F534A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lang w:eastAsia="ar-SA"/>
              </w:rPr>
              <w:t>№ п/п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Автор(ы)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Вид издания (учебник, УП, МП и др.)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Год</w:t>
            </w:r>
          </w:p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Адрес сайта ЭБС</w:t>
            </w:r>
          </w:p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 xml:space="preserve">или электронного ресурса </w:t>
            </w:r>
            <w:r w:rsidRPr="004B738E">
              <w:rPr>
                <w:b/>
                <w:bCs/>
                <w:i/>
                <w:lang w:eastAsia="ar-SA"/>
              </w:rPr>
              <w:t>(заполняется для изданий в электронном виде)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4B738E">
              <w:rPr>
                <w:b/>
                <w:bCs/>
                <w:sz w:val="20"/>
                <w:szCs w:val="20"/>
                <w:lang w:eastAsia="ar-SA"/>
              </w:rPr>
              <w:t>Количество экземпляров в библиотеке Университета</w:t>
            </w:r>
          </w:p>
        </w:tc>
      </w:tr>
      <w:tr w:rsidR="00547B58" w:rsidRPr="004B738E" w:rsidTr="004F534A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547B58" w:rsidRPr="004B738E" w:rsidRDefault="00547B58" w:rsidP="004F534A">
            <w:pPr>
              <w:suppressAutoHyphens/>
              <w:spacing w:line="100" w:lineRule="atLeast"/>
              <w:rPr>
                <w:lang w:eastAsia="ar-SA"/>
              </w:rPr>
            </w:pPr>
            <w:r w:rsidRPr="004B738E">
              <w:rPr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547B58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B6181E">
            <w:pPr>
              <w:rPr>
                <w:iCs/>
                <w:sz w:val="20"/>
                <w:szCs w:val="20"/>
              </w:rPr>
            </w:pPr>
            <w:r w:rsidRPr="00F06911">
              <w:rPr>
                <w:iCs/>
                <w:sz w:val="20"/>
                <w:szCs w:val="20"/>
              </w:rPr>
              <w:t>Чекмарёв А.А., Осипов В.К.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rPr>
                <w:iCs/>
                <w:sz w:val="20"/>
                <w:szCs w:val="20"/>
              </w:rPr>
            </w:pPr>
            <w:r w:rsidRPr="00F06911">
              <w:rPr>
                <w:iCs/>
                <w:sz w:val="20"/>
                <w:szCs w:val="20"/>
              </w:rPr>
              <w:t>Справочник по машиностроительному черчению</w:t>
            </w:r>
            <w:r w:rsidR="00F06911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color w:val="000000"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М., Высшая школа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B6181E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2007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547B58" w:rsidP="004F534A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F06911">
              <w:rPr>
                <w:iCs/>
                <w:lang w:eastAsia="ar-SA"/>
              </w:rPr>
              <w:t>10</w:t>
            </w:r>
          </w:p>
        </w:tc>
      </w:tr>
      <w:tr w:rsidR="00F06911" w:rsidRPr="004B738E" w:rsidTr="00211E6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Фролов С.А.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Сборник задач по начертательной геометрии.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М., ИНФРА-М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Волошин-</w:t>
            </w:r>
            <w:proofErr w:type="spellStart"/>
            <w:r w:rsidRPr="00F06911">
              <w:rPr>
                <w:iCs/>
                <w:sz w:val="20"/>
                <w:szCs w:val="20"/>
                <w:lang w:eastAsia="ar-SA"/>
              </w:rPr>
              <w:t>Челпан</w:t>
            </w:r>
            <w:proofErr w:type="spellEnd"/>
            <w:r w:rsidRPr="00F06911">
              <w:rPr>
                <w:iCs/>
                <w:sz w:val="20"/>
                <w:szCs w:val="20"/>
                <w:lang w:eastAsia="ar-SA"/>
              </w:rPr>
              <w:t xml:space="preserve"> Э.К.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Начертательная геометрия. Инженерная графика.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 xml:space="preserve">М., </w:t>
            </w:r>
            <w:proofErr w:type="spellStart"/>
            <w:r w:rsidRPr="00006190">
              <w:rPr>
                <w:iCs/>
                <w:sz w:val="20"/>
                <w:szCs w:val="20"/>
                <w:lang w:eastAsia="ar-SA"/>
              </w:rPr>
              <w:t>Академ</w:t>
            </w:r>
            <w:proofErr w:type="spellEnd"/>
            <w:r w:rsidRPr="00006190">
              <w:rPr>
                <w:iCs/>
                <w:sz w:val="20"/>
                <w:szCs w:val="20"/>
                <w:lang w:eastAsia="ar-SA"/>
              </w:rPr>
              <w:t>- проект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Никифоров В.М., Фатеев В.И.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Начертательная геометрия. Учебное пособие в двух частях.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30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Фатеев В.И., Бабин Ю.А., Панов А.Г.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Резьбы и резьбовые соединения.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Учебно</w:t>
            </w:r>
            <w:r>
              <w:rPr>
                <w:iCs/>
                <w:sz w:val="20"/>
                <w:szCs w:val="20"/>
                <w:lang w:eastAsia="ar-SA"/>
              </w:rPr>
              <w:t>-методическое</w:t>
            </w:r>
            <w:r w:rsidRPr="00006190">
              <w:rPr>
                <w:iCs/>
                <w:sz w:val="20"/>
                <w:szCs w:val="20"/>
                <w:lang w:eastAsia="ar-SA"/>
              </w:rPr>
              <w:t xml:space="preserve">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</w:t>
            </w:r>
          </w:p>
        </w:tc>
      </w:tr>
      <w:tr w:rsidR="00F06911" w:rsidRPr="004B738E" w:rsidTr="004F534A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F06911" w:rsidRPr="004B738E" w:rsidRDefault="00F06911" w:rsidP="00F06911">
            <w:pPr>
              <w:suppressAutoHyphens/>
              <w:spacing w:line="100" w:lineRule="atLeast"/>
              <w:rPr>
                <w:b/>
                <w:lang w:eastAsia="ar-SA"/>
              </w:rPr>
            </w:pPr>
            <w:r w:rsidRPr="004B738E">
              <w:rPr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F06911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Лагерь А.И.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Инженерная графика</w:t>
            </w:r>
            <w:r>
              <w:rPr>
                <w:i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344B44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М., Высшая школа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006190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10</w:t>
            </w:r>
          </w:p>
        </w:tc>
      </w:tr>
      <w:tr w:rsidR="00F06911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Фридлянд Э.Х.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Тексты лекций по инженерной графике. Части 1-3.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344B44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553A02" w:rsidP="00553A02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006190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</w:t>
            </w:r>
          </w:p>
        </w:tc>
      </w:tr>
      <w:tr w:rsidR="00C268AB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C268AB">
              <w:rPr>
                <w:iCs/>
                <w:sz w:val="20"/>
                <w:szCs w:val="20"/>
                <w:lang w:eastAsia="ar-SA"/>
              </w:rPr>
              <w:t>Чекмарёв А.А.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rPr>
                <w:iCs/>
                <w:sz w:val="20"/>
                <w:szCs w:val="20"/>
                <w:lang w:eastAsia="ar-SA"/>
              </w:rPr>
            </w:pPr>
            <w:r w:rsidRPr="00C268AB">
              <w:rPr>
                <w:iCs/>
                <w:sz w:val="20"/>
                <w:szCs w:val="20"/>
                <w:lang w:eastAsia="ar-SA"/>
              </w:rPr>
              <w:t>Начертательная геометрия и черчение</w:t>
            </w:r>
            <w:r>
              <w:rPr>
                <w:i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344B44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 w:rsidRPr="00C268AB">
              <w:rPr>
                <w:iCs/>
                <w:sz w:val="20"/>
                <w:szCs w:val="20"/>
                <w:lang w:eastAsia="ar-SA"/>
              </w:rPr>
              <w:t>М., Высш</w:t>
            </w:r>
            <w:r>
              <w:rPr>
                <w:iCs/>
                <w:sz w:val="20"/>
                <w:szCs w:val="20"/>
                <w:lang w:eastAsia="ar-SA"/>
              </w:rPr>
              <w:t>ее образование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553A02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006190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68AB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5</w:t>
            </w:r>
          </w:p>
        </w:tc>
      </w:tr>
      <w:tr w:rsidR="00C268AB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rPr>
                <w:iCs/>
                <w:sz w:val="20"/>
                <w:szCs w:val="20"/>
                <w:lang w:eastAsia="ar-SA"/>
              </w:rPr>
            </w:pPr>
            <w:proofErr w:type="spellStart"/>
            <w:r w:rsidRPr="00A30A3D">
              <w:rPr>
                <w:iCs/>
                <w:sz w:val="20"/>
                <w:szCs w:val="20"/>
                <w:lang w:eastAsia="ar-SA"/>
              </w:rPr>
              <w:t>Короев</w:t>
            </w:r>
            <w:proofErr w:type="spellEnd"/>
            <w:r>
              <w:rPr>
                <w:iCs/>
                <w:sz w:val="20"/>
                <w:szCs w:val="20"/>
                <w:lang w:eastAsia="ar-SA"/>
              </w:rPr>
              <w:t xml:space="preserve"> Ю.М.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rPr>
                <w:iCs/>
                <w:sz w:val="20"/>
                <w:szCs w:val="20"/>
                <w:lang w:eastAsia="ar-SA"/>
              </w:rPr>
            </w:pPr>
            <w:r w:rsidRPr="00A30A3D">
              <w:rPr>
                <w:iCs/>
                <w:sz w:val="20"/>
                <w:szCs w:val="20"/>
                <w:lang w:eastAsia="ar-SA"/>
              </w:rPr>
              <w:t>Начертательная геометрия</w:t>
            </w:r>
            <w:r>
              <w:rPr>
                <w:i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 xml:space="preserve">М., </w:t>
            </w:r>
            <w:proofErr w:type="spellStart"/>
            <w:r w:rsidRPr="00A30A3D">
              <w:rPr>
                <w:iCs/>
                <w:sz w:val="20"/>
                <w:szCs w:val="20"/>
                <w:lang w:eastAsia="ar-SA"/>
              </w:rPr>
              <w:t>КноРус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C268AB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006190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68AB" w:rsidRPr="00006190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5</w:t>
            </w:r>
          </w:p>
        </w:tc>
      </w:tr>
    </w:tbl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</w:pPr>
    </w:p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</w:pPr>
    </w:p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  <w:sectPr w:rsidR="00547B58" w:rsidSect="000C0393">
          <w:pgSz w:w="16838" w:h="11906" w:orient="landscape" w:code="9"/>
          <w:pgMar w:top="1701" w:right="1134" w:bottom="567" w:left="1134" w:header="709" w:footer="709" w:gutter="0"/>
          <w:cols w:space="708"/>
          <w:titlePg/>
          <w:docGrid w:linePitch="360"/>
        </w:sectPr>
      </w:pPr>
    </w:p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</w:pPr>
    </w:p>
    <w:p w:rsidR="00547B58" w:rsidRPr="008B119C" w:rsidRDefault="00547B58" w:rsidP="008B119C">
      <w:pPr>
        <w:keepNext/>
        <w:spacing w:before="240" w:after="240"/>
        <w:ind w:left="710"/>
        <w:outlineLvl w:val="0"/>
        <w:rPr>
          <w:b/>
          <w:bCs/>
          <w:kern w:val="32"/>
          <w:sz w:val="24"/>
          <w:szCs w:val="32"/>
        </w:rPr>
      </w:pPr>
      <w:r>
        <w:rPr>
          <w:rFonts w:eastAsia="Arial Unicode MS"/>
          <w:b/>
          <w:bCs/>
          <w:kern w:val="32"/>
          <w:sz w:val="24"/>
          <w:szCs w:val="32"/>
        </w:rPr>
        <w:t xml:space="preserve">11. </w:t>
      </w:r>
      <w:r w:rsidRPr="008B119C">
        <w:rPr>
          <w:rFonts w:eastAsia="Arial Unicode MS"/>
          <w:b/>
          <w:bCs/>
          <w:kern w:val="32"/>
          <w:sz w:val="24"/>
          <w:szCs w:val="32"/>
        </w:rPr>
        <w:t>ИНФОРМАЦИОННОЕ ОБЕСПЕЧЕНИЕ УЧЕБНОГО ПРОЦЕССА</w:t>
      </w:r>
    </w:p>
    <w:p w:rsidR="00547B58" w:rsidRPr="008B119C" w:rsidRDefault="00547B58" w:rsidP="008B119C">
      <w:pPr>
        <w:keepNext/>
        <w:spacing w:before="120" w:after="120"/>
        <w:ind w:left="1418"/>
        <w:outlineLvl w:val="1"/>
        <w:rPr>
          <w:rFonts w:cs="Arial"/>
          <w:bCs/>
          <w:iCs/>
          <w:sz w:val="26"/>
          <w:szCs w:val="28"/>
        </w:rPr>
      </w:pPr>
      <w:r>
        <w:rPr>
          <w:rFonts w:eastAsia="Arial Unicode MS" w:cs="Arial"/>
          <w:bCs/>
          <w:iCs/>
          <w:sz w:val="26"/>
          <w:szCs w:val="28"/>
        </w:rPr>
        <w:t xml:space="preserve">11.1.  </w:t>
      </w:r>
      <w:r w:rsidRPr="008B119C">
        <w:rPr>
          <w:rFonts w:eastAsia="Arial Unicode MS" w:cs="Arial"/>
          <w:bCs/>
          <w:iCs/>
          <w:sz w:val="26"/>
          <w:szCs w:val="28"/>
        </w:rPr>
        <w:t xml:space="preserve">Ресурсы электронной библиотеки, </w:t>
      </w:r>
      <w:r w:rsidRPr="008B119C">
        <w:rPr>
          <w:rFonts w:eastAsia="Arial Unicode MS" w:cs="Arial"/>
          <w:bCs/>
          <w:iCs/>
          <w:sz w:val="26"/>
          <w:szCs w:val="28"/>
          <w:lang w:eastAsia="ar-SA"/>
        </w:rPr>
        <w:t>информационно-справочные системы и профессиональные базы данных:</w:t>
      </w:r>
    </w:p>
    <w:p w:rsidR="00547B58" w:rsidRPr="008B119C" w:rsidRDefault="00547B58" w:rsidP="008B119C">
      <w:pPr>
        <w:numPr>
          <w:ilvl w:val="3"/>
          <w:numId w:val="11"/>
        </w:numPr>
        <w:spacing w:before="120" w:after="120"/>
        <w:contextualSpacing/>
        <w:jc w:val="both"/>
      </w:pPr>
      <w:r w:rsidRPr="008B119C">
        <w:rPr>
          <w:rFonts w:eastAsia="Arial Unicode MS"/>
          <w:i/>
        </w:rPr>
        <w:t>Информация об используемых ресурсах составляется в соответствии с Приложением 3 к ОПОП ВО.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1"/>
        <w:gridCol w:w="8930"/>
      </w:tblGrid>
      <w:tr w:rsidR="00547B58" w:rsidRPr="004B738E" w:rsidTr="004430EA">
        <w:trPr>
          <w:trHeight w:val="356"/>
        </w:trPr>
        <w:tc>
          <w:tcPr>
            <w:tcW w:w="851" w:type="dxa"/>
            <w:shd w:val="clear" w:color="auto" w:fill="DBE5F1"/>
            <w:vAlign w:val="center"/>
          </w:tcPr>
          <w:p w:rsidR="00547B58" w:rsidRPr="004B738E" w:rsidRDefault="00547B58" w:rsidP="008B119C">
            <w:pPr>
              <w:rPr>
                <w:b/>
              </w:rPr>
            </w:pPr>
            <w:r w:rsidRPr="004B738E">
              <w:rPr>
                <w:b/>
              </w:rPr>
              <w:t xml:space="preserve">№ </w:t>
            </w:r>
            <w:proofErr w:type="spellStart"/>
            <w:r w:rsidRPr="004B738E">
              <w:rPr>
                <w:b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DBE5F1"/>
            <w:vAlign w:val="center"/>
          </w:tcPr>
          <w:p w:rsidR="00547B58" w:rsidRPr="004B738E" w:rsidRDefault="00547B58" w:rsidP="008B119C">
            <w:pPr>
              <w:rPr>
                <w:b/>
              </w:rPr>
            </w:pPr>
            <w:r w:rsidRPr="004B738E"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:rsidR="00547B58" w:rsidRPr="008B119C" w:rsidRDefault="00547B58" w:rsidP="008B119C">
            <w:pPr>
              <w:ind w:left="34"/>
              <w:rPr>
                <w:rFonts w:eastAsia="Arial Unicode MS"/>
                <w:bCs/>
                <w:i/>
                <w:caps/>
                <w:color w:val="000000"/>
                <w:sz w:val="24"/>
                <w:szCs w:val="24"/>
              </w:rPr>
            </w:pPr>
            <w:r w:rsidRPr="008B119C">
              <w:rPr>
                <w:rFonts w:eastAsia="Arial Unicode MS"/>
                <w:bCs/>
                <w:i/>
                <w:color w:val="000000"/>
                <w:sz w:val="24"/>
                <w:szCs w:val="24"/>
              </w:rPr>
              <w:t xml:space="preserve">ЭБС «Лань» </w:t>
            </w:r>
            <w:hyperlink r:id="rId24" w:history="1"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http://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e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lanbook</w:t>
              </w:r>
              <w:proofErr w:type="spellEnd"/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:rsidR="00547B58" w:rsidRPr="004B738E" w:rsidRDefault="00547B58" w:rsidP="008B119C">
            <w:pPr>
              <w:ind w:left="34"/>
              <w:rPr>
                <w:i/>
                <w:sz w:val="24"/>
                <w:szCs w:val="24"/>
              </w:rPr>
            </w:pPr>
            <w:r w:rsidRPr="004B738E">
              <w:rPr>
                <w:i/>
                <w:sz w:val="24"/>
                <w:szCs w:val="24"/>
              </w:rPr>
              <w:t>«</w:t>
            </w:r>
            <w:proofErr w:type="spellStart"/>
            <w:r w:rsidRPr="004B738E">
              <w:rPr>
                <w:i/>
                <w:sz w:val="24"/>
                <w:szCs w:val="24"/>
                <w:lang w:val="en-US"/>
              </w:rPr>
              <w:t>Znanium</w:t>
            </w:r>
            <w:proofErr w:type="spellEnd"/>
            <w:r w:rsidRPr="004B738E">
              <w:rPr>
                <w:i/>
                <w:sz w:val="24"/>
                <w:szCs w:val="24"/>
              </w:rPr>
              <w:t>.</w:t>
            </w:r>
            <w:r w:rsidRPr="004B738E">
              <w:rPr>
                <w:i/>
                <w:sz w:val="24"/>
                <w:szCs w:val="24"/>
                <w:lang w:val="en-US"/>
              </w:rPr>
              <w:t>com</w:t>
            </w:r>
            <w:r w:rsidRPr="004B738E">
              <w:rPr>
                <w:i/>
                <w:sz w:val="24"/>
                <w:szCs w:val="24"/>
              </w:rPr>
              <w:t>» научно-издательского центра «Инфра-М»</w:t>
            </w:r>
          </w:p>
          <w:p w:rsidR="00547B58" w:rsidRPr="008B119C" w:rsidRDefault="00E474A6" w:rsidP="008B119C">
            <w:pPr>
              <w:ind w:left="34"/>
              <w:rPr>
                <w:rFonts w:eastAsia="Arial Unicode MS"/>
                <w:bCs/>
                <w:i/>
                <w:color w:val="000000"/>
                <w:sz w:val="24"/>
                <w:szCs w:val="24"/>
              </w:rPr>
            </w:pPr>
            <w:hyperlink r:id="rId25" w:history="1"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znanium</w:t>
              </w:r>
              <w:proofErr w:type="spellEnd"/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  <w:r w:rsidR="00547B58" w:rsidRPr="008B119C">
              <w:rPr>
                <w:rFonts w:eastAsia="Arial Unicode MS"/>
                <w:bCs/>
                <w:i/>
                <w:color w:val="000000"/>
                <w:sz w:val="24"/>
                <w:szCs w:val="24"/>
              </w:rPr>
              <w:t xml:space="preserve"> </w:t>
            </w:r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:rsidR="00547B58" w:rsidRPr="004B738E" w:rsidRDefault="00547B58" w:rsidP="008B119C">
            <w:pPr>
              <w:ind w:left="34"/>
              <w:rPr>
                <w:i/>
                <w:sz w:val="24"/>
                <w:szCs w:val="24"/>
              </w:rPr>
            </w:pPr>
            <w:r w:rsidRPr="004B738E">
              <w:rPr>
                <w:i/>
                <w:sz w:val="24"/>
                <w:szCs w:val="24"/>
              </w:rPr>
              <w:t>Электронные издания «РГУ им. А.Н. Косыгина» на платформе ЭБС «</w:t>
            </w:r>
            <w:proofErr w:type="spellStart"/>
            <w:r w:rsidRPr="004B738E">
              <w:rPr>
                <w:i/>
                <w:sz w:val="24"/>
                <w:szCs w:val="24"/>
                <w:lang w:val="en-US"/>
              </w:rPr>
              <w:t>Znanium</w:t>
            </w:r>
            <w:proofErr w:type="spellEnd"/>
            <w:r w:rsidRPr="004B738E">
              <w:rPr>
                <w:i/>
                <w:sz w:val="24"/>
                <w:szCs w:val="24"/>
              </w:rPr>
              <w:t>.</w:t>
            </w:r>
            <w:r w:rsidRPr="004B738E">
              <w:rPr>
                <w:i/>
                <w:sz w:val="24"/>
                <w:szCs w:val="24"/>
                <w:lang w:val="en-US"/>
              </w:rPr>
              <w:t>com</w:t>
            </w:r>
            <w:r w:rsidRPr="004B738E">
              <w:rPr>
                <w:i/>
                <w:sz w:val="24"/>
                <w:szCs w:val="24"/>
              </w:rPr>
              <w:t xml:space="preserve">» </w:t>
            </w:r>
            <w:hyperlink r:id="rId26" w:history="1"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znanium</w:t>
              </w:r>
              <w:proofErr w:type="spellEnd"/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</w:tc>
      </w:tr>
    </w:tbl>
    <w:p w:rsidR="00547B58" w:rsidRPr="008B119C" w:rsidRDefault="00547B58" w:rsidP="008B119C">
      <w:pPr>
        <w:keepNext/>
        <w:spacing w:before="120" w:after="120"/>
        <w:ind w:left="1135"/>
        <w:outlineLvl w:val="1"/>
        <w:rPr>
          <w:rFonts w:eastAsia="Times New Roman" w:cs="Arial"/>
          <w:bCs/>
          <w:iCs/>
          <w:sz w:val="26"/>
          <w:szCs w:val="28"/>
        </w:rPr>
      </w:pPr>
      <w:r>
        <w:rPr>
          <w:rFonts w:eastAsia="Times New Roman" w:cs="Arial"/>
          <w:bCs/>
          <w:iCs/>
          <w:sz w:val="26"/>
          <w:szCs w:val="28"/>
        </w:rPr>
        <w:t xml:space="preserve">11.2.  </w:t>
      </w:r>
      <w:r w:rsidRPr="008B119C">
        <w:rPr>
          <w:rFonts w:eastAsia="Times New Roman" w:cs="Arial"/>
          <w:bCs/>
          <w:iCs/>
          <w:sz w:val="26"/>
          <w:szCs w:val="28"/>
        </w:rPr>
        <w:t xml:space="preserve">Перечень программного обеспечения </w:t>
      </w:r>
    </w:p>
    <w:p w:rsidR="00547B58" w:rsidRPr="008B119C" w:rsidRDefault="00547B58" w:rsidP="008B119C">
      <w:pPr>
        <w:numPr>
          <w:ilvl w:val="3"/>
          <w:numId w:val="11"/>
        </w:numPr>
        <w:spacing w:before="120" w:after="120"/>
        <w:contextualSpacing/>
        <w:jc w:val="both"/>
      </w:pPr>
      <w:r w:rsidRPr="008B119C">
        <w:rPr>
          <w:i/>
        </w:rPr>
        <w:t>Перечень используемого программного обеспечения с реквизитами подтверждающих документов составляется в соответствии с Приложением № 2 к ОПОП ВО.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694"/>
        <w:gridCol w:w="4252"/>
      </w:tblGrid>
      <w:tr w:rsidR="00547B58" w:rsidRPr="004B738E" w:rsidTr="004430EA">
        <w:tc>
          <w:tcPr>
            <w:tcW w:w="817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№п/п</w:t>
            </w:r>
          </w:p>
        </w:tc>
        <w:tc>
          <w:tcPr>
            <w:tcW w:w="4694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Программное обеспечение</w:t>
            </w:r>
          </w:p>
        </w:tc>
        <w:tc>
          <w:tcPr>
            <w:tcW w:w="4252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Реквизиты подтверждающего документа/ Свободно распространяемое</w:t>
            </w:r>
          </w:p>
        </w:tc>
      </w:tr>
      <w:tr w:rsidR="00547B58" w:rsidRPr="004B738E" w:rsidTr="004430EA">
        <w:tc>
          <w:tcPr>
            <w:tcW w:w="817" w:type="dxa"/>
          </w:tcPr>
          <w:p w:rsidR="00547B58" w:rsidRPr="008B119C" w:rsidRDefault="00553A02" w:rsidP="00553A02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694" w:type="dxa"/>
          </w:tcPr>
          <w:p w:rsidR="00547B58" w:rsidRPr="008B119C" w:rsidRDefault="00547B58" w:rsidP="008B119C">
            <w:pPr>
              <w:ind w:left="44"/>
              <w:rPr>
                <w:rFonts w:eastAsia="Times New Roman"/>
                <w:i/>
                <w:sz w:val="24"/>
                <w:szCs w:val="24"/>
                <w:lang w:val="en-US" w:eastAsia="en-US"/>
              </w:rPr>
            </w:pP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 xml:space="preserve">Windows 10 Pro, MS Office 2019 </w:t>
            </w:r>
          </w:p>
        </w:tc>
        <w:tc>
          <w:tcPr>
            <w:tcW w:w="4252" w:type="dxa"/>
          </w:tcPr>
          <w:p w:rsidR="00547B58" w:rsidRPr="008B119C" w:rsidRDefault="00547B58" w:rsidP="008B119C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ЭА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от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547B58" w:rsidRPr="004B738E" w:rsidTr="004430EA">
        <w:tc>
          <w:tcPr>
            <w:tcW w:w="817" w:type="dxa"/>
          </w:tcPr>
          <w:p w:rsidR="00547B58" w:rsidRPr="00553A02" w:rsidRDefault="00553A02" w:rsidP="00553A02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694" w:type="dxa"/>
          </w:tcPr>
          <w:p w:rsidR="00547B58" w:rsidRPr="008B119C" w:rsidRDefault="00547B58" w:rsidP="008B119C">
            <w:pPr>
              <w:ind w:left="44"/>
              <w:rPr>
                <w:rFonts w:eastAsia="Times New Roman"/>
                <w:i/>
                <w:sz w:val="24"/>
                <w:szCs w:val="24"/>
                <w:lang w:val="en-US"/>
              </w:rPr>
            </w:pPr>
            <w:proofErr w:type="spellStart"/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>PrototypingSketchUp</w:t>
            </w:r>
            <w:proofErr w:type="spellEnd"/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>: 3D modeling for everyone</w:t>
            </w:r>
          </w:p>
        </w:tc>
        <w:tc>
          <w:tcPr>
            <w:tcW w:w="4252" w:type="dxa"/>
          </w:tcPr>
          <w:p w:rsidR="00547B58" w:rsidRPr="008B119C" w:rsidRDefault="00547B58" w:rsidP="008B119C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ЭА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от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547B58" w:rsidRPr="004B738E" w:rsidTr="004430EA">
        <w:tc>
          <w:tcPr>
            <w:tcW w:w="817" w:type="dxa"/>
          </w:tcPr>
          <w:p w:rsidR="00547B58" w:rsidRPr="00553A02" w:rsidRDefault="00553A02" w:rsidP="00553A02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694" w:type="dxa"/>
          </w:tcPr>
          <w:p w:rsidR="00547B58" w:rsidRPr="008B119C" w:rsidRDefault="00547B58" w:rsidP="008B119C">
            <w:pPr>
              <w:ind w:left="44"/>
              <w:rPr>
                <w:rFonts w:eastAsia="Times New Roman"/>
                <w:i/>
                <w:sz w:val="24"/>
                <w:szCs w:val="24"/>
                <w:lang w:val="en-US" w:eastAsia="en-US"/>
              </w:rPr>
            </w:pP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 xml:space="preserve">V-Ray </w:t>
            </w: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eastAsia="en-US"/>
              </w:rPr>
              <w:t>для</w:t>
            </w: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 xml:space="preserve"> 3Ds Max </w:t>
            </w:r>
          </w:p>
        </w:tc>
        <w:tc>
          <w:tcPr>
            <w:tcW w:w="4252" w:type="dxa"/>
          </w:tcPr>
          <w:p w:rsidR="00547B58" w:rsidRPr="008B119C" w:rsidRDefault="00547B58" w:rsidP="008B119C">
            <w:pPr>
              <w:rPr>
                <w:rFonts w:eastAsia="Times New Roman"/>
                <w:i/>
                <w:sz w:val="24"/>
                <w:szCs w:val="24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 № 18-ЭА-44-19 от 20.05.2019</w:t>
            </w:r>
          </w:p>
        </w:tc>
      </w:tr>
      <w:tr w:rsidR="00616CB9" w:rsidRPr="004B738E" w:rsidTr="004430EA">
        <w:tc>
          <w:tcPr>
            <w:tcW w:w="817" w:type="dxa"/>
          </w:tcPr>
          <w:p w:rsidR="00616CB9" w:rsidRDefault="00616CB9" w:rsidP="00616CB9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694" w:type="dxa"/>
          </w:tcPr>
          <w:p w:rsidR="00616CB9" w:rsidRPr="008B119C" w:rsidRDefault="00616CB9" w:rsidP="00616CB9">
            <w:pPr>
              <w:ind w:left="44"/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>AutoCAD 2020</w:t>
            </w:r>
          </w:p>
        </w:tc>
        <w:tc>
          <w:tcPr>
            <w:tcW w:w="4252" w:type="dxa"/>
          </w:tcPr>
          <w:p w:rsidR="00616CB9" w:rsidRPr="008B119C" w:rsidRDefault="00616CB9" w:rsidP="00616CB9">
            <w:pPr>
              <w:rPr>
                <w:rFonts w:eastAsia="Times New Roman"/>
                <w:i/>
                <w:sz w:val="24"/>
                <w:szCs w:val="24"/>
              </w:rPr>
            </w:pPr>
            <w:r w:rsidRPr="00616CB9">
              <w:rPr>
                <w:rFonts w:eastAsia="Times New Roman"/>
                <w:i/>
                <w:sz w:val="24"/>
                <w:szCs w:val="24"/>
                <w:highlight w:val="yellow"/>
              </w:rPr>
              <w:t>контракт № 18-ЭА-44-19 от 20.05.2019</w:t>
            </w:r>
          </w:p>
        </w:tc>
      </w:tr>
    </w:tbl>
    <w:p w:rsidR="00547B58" w:rsidRPr="008B119C" w:rsidRDefault="00547B58" w:rsidP="008B119C">
      <w:pPr>
        <w:spacing w:before="120" w:after="120"/>
        <w:ind w:left="709"/>
        <w:jc w:val="both"/>
        <w:rPr>
          <w:sz w:val="24"/>
          <w:szCs w:val="24"/>
        </w:rPr>
        <w:sectPr w:rsidR="00547B58" w:rsidRPr="008B119C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547B58" w:rsidRPr="008B119C" w:rsidRDefault="00547B58" w:rsidP="008B119C">
      <w:pPr>
        <w:keepNext/>
        <w:spacing w:before="120" w:after="120"/>
        <w:ind w:firstLine="709"/>
        <w:outlineLvl w:val="2"/>
        <w:rPr>
          <w:rFonts w:eastAsia="Times New Roman"/>
          <w:b/>
          <w:bCs/>
          <w:sz w:val="24"/>
          <w:szCs w:val="26"/>
        </w:rPr>
      </w:pPr>
      <w:r w:rsidRPr="008B119C">
        <w:rPr>
          <w:rFonts w:eastAsia="Times New Roman"/>
          <w:b/>
          <w:bCs/>
          <w:sz w:val="24"/>
          <w:szCs w:val="26"/>
        </w:rPr>
        <w:lastRenderedPageBreak/>
        <w:t>ЛИСТ УЧЕТА ОБНОВЛЕНИЙ РАБОЧЕЙ ПРОГРАММЫ УЧЕБНОЙ ДИСЦИПЛИНЫ/МОДУЛЯ</w:t>
      </w:r>
    </w:p>
    <w:p w:rsidR="00547B58" w:rsidRPr="008B119C" w:rsidRDefault="00547B58" w:rsidP="008B119C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8B119C">
        <w:rPr>
          <w:rFonts w:eastAsia="Times New Roman"/>
          <w:sz w:val="24"/>
          <w:szCs w:val="24"/>
        </w:rPr>
        <w:t>В рабочую программу учебной дисциплины/модуля внесены изменения/обновления и утверждены на заседании кафедры:</w:t>
      </w:r>
    </w:p>
    <w:p w:rsidR="00547B58" w:rsidRPr="008B119C" w:rsidRDefault="00547B58" w:rsidP="008B119C">
      <w:pPr>
        <w:jc w:val="center"/>
        <w:rPr>
          <w:rFonts w:eastAsia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1559"/>
        <w:gridCol w:w="5387"/>
        <w:gridCol w:w="1984"/>
      </w:tblGrid>
      <w:tr w:rsidR="00547B58" w:rsidRPr="004B738E" w:rsidTr="004B738E">
        <w:tc>
          <w:tcPr>
            <w:tcW w:w="817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 xml:space="preserve">№ </w:t>
            </w:r>
            <w:proofErr w:type="spellStart"/>
            <w:r w:rsidRPr="004B738E">
              <w:rPr>
                <w:rFonts w:eastAsia="Times New Roman"/>
                <w:b/>
              </w:rPr>
              <w:t>пп</w:t>
            </w:r>
            <w:proofErr w:type="spellEnd"/>
          </w:p>
        </w:tc>
        <w:tc>
          <w:tcPr>
            <w:tcW w:w="1559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кафедры</w:t>
            </w: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:rsidR="00547B58" w:rsidRPr="008B119C" w:rsidRDefault="00547B58" w:rsidP="00AD297B">
      <w:pPr>
        <w:keepNext/>
        <w:spacing w:before="120" w:after="120"/>
        <w:ind w:firstLine="709"/>
        <w:outlineLvl w:val="2"/>
      </w:pPr>
    </w:p>
    <w:sectPr w:rsidR="00547B58" w:rsidRPr="008B119C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74A6" w:rsidRDefault="00E474A6" w:rsidP="005E3840">
      <w:r>
        <w:separator/>
      </w:r>
    </w:p>
  </w:endnote>
  <w:endnote w:type="continuationSeparator" w:id="0">
    <w:p w:rsidR="00E474A6" w:rsidRDefault="00E474A6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1E6F" w:rsidRDefault="00211E6F">
    <w:pPr>
      <w:pStyle w:val="ae"/>
      <w:jc w:val="right"/>
    </w:pPr>
  </w:p>
  <w:p w:rsidR="00211E6F" w:rsidRDefault="00211E6F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1E6F" w:rsidRDefault="00211E6F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211E6F" w:rsidRDefault="00211E6F" w:rsidP="00282D88">
    <w:pPr>
      <w:pStyle w:val="a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1E6F" w:rsidRDefault="00211E6F">
    <w:pPr>
      <w:pStyle w:val="ae"/>
      <w:jc w:val="right"/>
    </w:pPr>
  </w:p>
  <w:p w:rsidR="00211E6F" w:rsidRDefault="00211E6F">
    <w:pPr>
      <w:pStyle w:val="a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1E6F" w:rsidRDefault="00211E6F">
    <w:pPr>
      <w:pStyle w:val="ae"/>
      <w:jc w:val="right"/>
    </w:pPr>
  </w:p>
  <w:p w:rsidR="00211E6F" w:rsidRDefault="00211E6F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74A6" w:rsidRDefault="00E474A6" w:rsidP="005E3840">
      <w:r>
        <w:separator/>
      </w:r>
    </w:p>
  </w:footnote>
  <w:footnote w:type="continuationSeparator" w:id="0">
    <w:p w:rsidR="00E474A6" w:rsidRDefault="00E474A6" w:rsidP="005E3840">
      <w:r>
        <w:continuationSeparator/>
      </w:r>
    </w:p>
  </w:footnote>
  <w:footnote w:id="1">
    <w:p w:rsidR="00211E6F" w:rsidRDefault="00211E6F" w:rsidP="003E161D">
      <w:pPr>
        <w:pStyle w:val="a6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1E6F" w:rsidRDefault="00211E6F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1E6F" w:rsidRDefault="00211E6F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1E6F" w:rsidRDefault="00211E6F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20</w:t>
    </w:r>
    <w:r>
      <w:rPr>
        <w:noProof/>
      </w:rPr>
      <w:fldChar w:fldCharType="end"/>
    </w:r>
  </w:p>
  <w:p w:rsidR="00211E6F" w:rsidRDefault="00211E6F">
    <w:pPr>
      <w:pStyle w:val="ac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1E6F" w:rsidRDefault="00211E6F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28</w:t>
    </w:r>
    <w:r>
      <w:rPr>
        <w:noProof/>
      </w:rPr>
      <w:fldChar w:fldCharType="end"/>
    </w:r>
  </w:p>
  <w:p w:rsidR="00211E6F" w:rsidRDefault="00211E6F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40ECFD80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2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30C00EF"/>
    <w:multiLevelType w:val="hybridMultilevel"/>
    <w:tmpl w:val="064CD048"/>
    <w:lvl w:ilvl="0" w:tplc="40EAA71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 w15:restartNumberingAfterBreak="0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/>
      </w:pPr>
      <w:rPr>
        <w:rFonts w:cs="Times New Roman"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1135"/>
      </w:pPr>
      <w:rPr>
        <w:rFonts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" w15:restartNumberingAfterBreak="0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firstLine="709"/>
      </w:pPr>
      <w:rPr>
        <w:rFonts w:cs="Times New Roman"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8" w15:restartNumberingAfterBreak="0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53F670CC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1E2C3F"/>
    <w:multiLevelType w:val="multilevel"/>
    <w:tmpl w:val="01E61EB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4"/>
      <w:numFmt w:val="decimal"/>
      <w:isLgl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12" w15:restartNumberingAfterBreak="0">
    <w:nsid w:val="19754739"/>
    <w:multiLevelType w:val="hybridMultilevel"/>
    <w:tmpl w:val="1D3CD2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 w15:restartNumberingAfterBreak="0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1A8B7A29"/>
    <w:multiLevelType w:val="hybridMultilevel"/>
    <w:tmpl w:val="40ECE8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rPr>
        <w:rFonts w:cs="Times New Roman"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7" w15:restartNumberingAfterBreak="0">
    <w:nsid w:val="2C35373B"/>
    <w:multiLevelType w:val="hybridMultilevel"/>
    <w:tmpl w:val="1E424A4A"/>
    <w:lvl w:ilvl="0" w:tplc="53F670CC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 w15:restartNumberingAfterBreak="0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E3633E"/>
    <w:multiLevelType w:val="hybridMultilevel"/>
    <w:tmpl w:val="21621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C63E76"/>
    <w:multiLevelType w:val="hybridMultilevel"/>
    <w:tmpl w:val="0CEE8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825BC4"/>
    <w:multiLevelType w:val="hybridMultilevel"/>
    <w:tmpl w:val="53F2CE0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50BB5241"/>
    <w:multiLevelType w:val="hybridMultilevel"/>
    <w:tmpl w:val="844CE454"/>
    <w:lvl w:ilvl="0" w:tplc="FF68CC82">
      <w:start w:val="2"/>
      <w:numFmt w:val="bullet"/>
      <w:lvlText w:val="‒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cs="Times New Roman"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8" w15:restartNumberingAfterBreak="0">
    <w:nsid w:val="61065E18"/>
    <w:multiLevelType w:val="hybridMultilevel"/>
    <w:tmpl w:val="1C9C0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826A9D"/>
    <w:multiLevelType w:val="hybridMultilevel"/>
    <w:tmpl w:val="B4CEF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33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rPr>
        <w:rFonts w:cs="Times New Roman"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2" w15:restartNumberingAfterBreak="0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33" w15:restartNumberingAfterBreak="0">
    <w:nsid w:val="71411163"/>
    <w:multiLevelType w:val="hybridMultilevel"/>
    <w:tmpl w:val="D2D6D2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firstLine="709"/>
      </w:pPr>
      <w:rPr>
        <w:rFonts w:cs="Times New Roman"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5" w15:restartNumberingAfterBreak="0">
    <w:nsid w:val="785E7E1D"/>
    <w:multiLevelType w:val="hybridMultilevel"/>
    <w:tmpl w:val="478C3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450545"/>
    <w:multiLevelType w:val="hybridMultilevel"/>
    <w:tmpl w:val="952C5D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 w15:restartNumberingAfterBreak="0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7FAC42B7"/>
    <w:multiLevelType w:val="hybridMultilevel"/>
    <w:tmpl w:val="73AAAB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6"/>
  </w:num>
  <w:num w:numId="2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2"/>
  </w:num>
  <w:num w:numId="4">
    <w:abstractNumId w:val="4"/>
  </w:num>
  <w:num w:numId="5">
    <w:abstractNumId w:val="31"/>
  </w:num>
  <w:num w:numId="6">
    <w:abstractNumId w:val="30"/>
  </w:num>
  <w:num w:numId="7">
    <w:abstractNumId w:val="17"/>
  </w:num>
  <w:num w:numId="8">
    <w:abstractNumId w:val="16"/>
  </w:num>
  <w:num w:numId="9">
    <w:abstractNumId w:val="7"/>
  </w:num>
  <w:num w:numId="10">
    <w:abstractNumId w:val="27"/>
  </w:num>
  <w:num w:numId="11">
    <w:abstractNumId w:val="34"/>
  </w:num>
  <w:num w:numId="12">
    <w:abstractNumId w:val="9"/>
  </w:num>
  <w:num w:numId="13">
    <w:abstractNumId w:val="19"/>
  </w:num>
  <w:num w:numId="14">
    <w:abstractNumId w:val="5"/>
  </w:num>
  <w:num w:numId="15">
    <w:abstractNumId w:val="18"/>
  </w:num>
  <w:num w:numId="16">
    <w:abstractNumId w:val="23"/>
  </w:num>
  <w:num w:numId="17">
    <w:abstractNumId w:val="8"/>
  </w:num>
  <w:num w:numId="18">
    <w:abstractNumId w:val="10"/>
  </w:num>
  <w:num w:numId="19">
    <w:abstractNumId w:val="21"/>
  </w:num>
  <w:num w:numId="20">
    <w:abstractNumId w:val="15"/>
  </w:num>
  <w:num w:numId="21">
    <w:abstractNumId w:val="20"/>
  </w:num>
  <w:num w:numId="22">
    <w:abstractNumId w:val="29"/>
  </w:num>
  <w:num w:numId="23">
    <w:abstractNumId w:val="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</w:num>
  <w:num w:numId="27">
    <w:abstractNumId w:val="24"/>
  </w:num>
  <w:num w:numId="28">
    <w:abstractNumId w:val="28"/>
  </w:num>
  <w:num w:numId="29">
    <w:abstractNumId w:val="35"/>
  </w:num>
  <w:num w:numId="30">
    <w:abstractNumId w:val="3"/>
  </w:num>
  <w:num w:numId="31">
    <w:abstractNumId w:val="14"/>
  </w:num>
  <w:num w:numId="32">
    <w:abstractNumId w:val="33"/>
  </w:num>
  <w:num w:numId="33">
    <w:abstractNumId w:val="37"/>
  </w:num>
  <w:num w:numId="34">
    <w:abstractNumId w:val="13"/>
  </w:num>
  <w:num w:numId="35">
    <w:abstractNumId w:val="12"/>
  </w:num>
  <w:num w:numId="36">
    <w:abstractNumId w:val="36"/>
  </w:num>
  <w:num w:numId="37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  <w:lvlOverride w:ilvl="0">
      <w:lvl w:ilvl="0">
        <w:numFmt w:val="bullet"/>
        <w:lvlText w:val="-"/>
        <w:legacy w:legacy="1" w:legacySpace="0" w:legacyIndent="192"/>
        <w:lvlJc w:val="left"/>
        <w:rPr>
          <w:rFonts w:ascii="Times New Roman" w:hAnsi="Times New Roman" w:hint="default"/>
        </w:rPr>
      </w:lvl>
    </w:lvlOverride>
  </w:num>
  <w:num w:numId="39">
    <w:abstractNumId w:val="38"/>
  </w:num>
  <w:num w:numId="40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F3E0D"/>
    <w:rsid w:val="00001CE1"/>
    <w:rsid w:val="00002658"/>
    <w:rsid w:val="00002FB4"/>
    <w:rsid w:val="000043A7"/>
    <w:rsid w:val="0000455F"/>
    <w:rsid w:val="0000484B"/>
    <w:rsid w:val="00004E6F"/>
    <w:rsid w:val="00004F92"/>
    <w:rsid w:val="000053C0"/>
    <w:rsid w:val="00005885"/>
    <w:rsid w:val="00005D74"/>
    <w:rsid w:val="00006190"/>
    <w:rsid w:val="00006674"/>
    <w:rsid w:val="00006D37"/>
    <w:rsid w:val="000119FD"/>
    <w:rsid w:val="00011D36"/>
    <w:rsid w:val="00011EF8"/>
    <w:rsid w:val="00012017"/>
    <w:rsid w:val="00014159"/>
    <w:rsid w:val="000162B5"/>
    <w:rsid w:val="00016A41"/>
    <w:rsid w:val="000170AF"/>
    <w:rsid w:val="000175D5"/>
    <w:rsid w:val="000201F8"/>
    <w:rsid w:val="000213CE"/>
    <w:rsid w:val="00021C27"/>
    <w:rsid w:val="00022A39"/>
    <w:rsid w:val="0002356E"/>
    <w:rsid w:val="00024672"/>
    <w:rsid w:val="000270DB"/>
    <w:rsid w:val="0003098C"/>
    <w:rsid w:val="00031E62"/>
    <w:rsid w:val="0003406D"/>
    <w:rsid w:val="00034904"/>
    <w:rsid w:val="000350F8"/>
    <w:rsid w:val="0003559F"/>
    <w:rsid w:val="000364EF"/>
    <w:rsid w:val="00036B4A"/>
    <w:rsid w:val="00036DDC"/>
    <w:rsid w:val="00037644"/>
    <w:rsid w:val="0004030E"/>
    <w:rsid w:val="000410E4"/>
    <w:rsid w:val="0004140F"/>
    <w:rsid w:val="000422A5"/>
    <w:rsid w:val="00042D9D"/>
    <w:rsid w:val="0004301C"/>
    <w:rsid w:val="000437AD"/>
    <w:rsid w:val="00043E57"/>
    <w:rsid w:val="00045566"/>
    <w:rsid w:val="0004598C"/>
    <w:rsid w:val="000474AB"/>
    <w:rsid w:val="000474B4"/>
    <w:rsid w:val="0005086D"/>
    <w:rsid w:val="00054144"/>
    <w:rsid w:val="00055695"/>
    <w:rsid w:val="00057DB4"/>
    <w:rsid w:val="00061080"/>
    <w:rsid w:val="00062012"/>
    <w:rsid w:val="000622D1"/>
    <w:rsid w:val="000629BB"/>
    <w:rsid w:val="00062F10"/>
    <w:rsid w:val="0006316B"/>
    <w:rsid w:val="0006705B"/>
    <w:rsid w:val="000672C2"/>
    <w:rsid w:val="00070E0F"/>
    <w:rsid w:val="00073075"/>
    <w:rsid w:val="0007360D"/>
    <w:rsid w:val="00073623"/>
    <w:rsid w:val="000745DA"/>
    <w:rsid w:val="00074F49"/>
    <w:rsid w:val="00075FC3"/>
    <w:rsid w:val="000761FC"/>
    <w:rsid w:val="00076F8E"/>
    <w:rsid w:val="00081DDC"/>
    <w:rsid w:val="00082E77"/>
    <w:rsid w:val="00082FAB"/>
    <w:rsid w:val="00083EF6"/>
    <w:rsid w:val="00084B91"/>
    <w:rsid w:val="00084C39"/>
    <w:rsid w:val="00086C83"/>
    <w:rsid w:val="00090289"/>
    <w:rsid w:val="000904ED"/>
    <w:rsid w:val="0009260A"/>
    <w:rsid w:val="00092FB0"/>
    <w:rsid w:val="00096404"/>
    <w:rsid w:val="000967E8"/>
    <w:rsid w:val="000969CA"/>
    <w:rsid w:val="000974C0"/>
    <w:rsid w:val="0009792B"/>
    <w:rsid w:val="00097B74"/>
    <w:rsid w:val="000A1091"/>
    <w:rsid w:val="000A1673"/>
    <w:rsid w:val="000A16EA"/>
    <w:rsid w:val="000A17DC"/>
    <w:rsid w:val="000A29D1"/>
    <w:rsid w:val="000A3B38"/>
    <w:rsid w:val="000A3D94"/>
    <w:rsid w:val="000A4A98"/>
    <w:rsid w:val="000A5199"/>
    <w:rsid w:val="000A5D70"/>
    <w:rsid w:val="000A6720"/>
    <w:rsid w:val="000A6BFB"/>
    <w:rsid w:val="000A6EDF"/>
    <w:rsid w:val="000B0690"/>
    <w:rsid w:val="000B2412"/>
    <w:rsid w:val="000B3575"/>
    <w:rsid w:val="000B434B"/>
    <w:rsid w:val="000B48FF"/>
    <w:rsid w:val="000B4AC3"/>
    <w:rsid w:val="000B4B6D"/>
    <w:rsid w:val="000B4E01"/>
    <w:rsid w:val="000B530B"/>
    <w:rsid w:val="000B53BA"/>
    <w:rsid w:val="000B56A7"/>
    <w:rsid w:val="000B75E6"/>
    <w:rsid w:val="000C0393"/>
    <w:rsid w:val="000C0410"/>
    <w:rsid w:val="000C0D9E"/>
    <w:rsid w:val="000C0E2B"/>
    <w:rsid w:val="000C18F4"/>
    <w:rsid w:val="000C1C3C"/>
    <w:rsid w:val="000C1EC9"/>
    <w:rsid w:val="000C2919"/>
    <w:rsid w:val="000C3948"/>
    <w:rsid w:val="000C43F9"/>
    <w:rsid w:val="000C477D"/>
    <w:rsid w:val="000C4FC6"/>
    <w:rsid w:val="000C6AAE"/>
    <w:rsid w:val="000C7F39"/>
    <w:rsid w:val="000D16CD"/>
    <w:rsid w:val="000D1BD2"/>
    <w:rsid w:val="000D1D72"/>
    <w:rsid w:val="000D2070"/>
    <w:rsid w:val="000D434A"/>
    <w:rsid w:val="000D6FD5"/>
    <w:rsid w:val="000D7C21"/>
    <w:rsid w:val="000D7E69"/>
    <w:rsid w:val="000E023F"/>
    <w:rsid w:val="000E103B"/>
    <w:rsid w:val="000E2378"/>
    <w:rsid w:val="000E4102"/>
    <w:rsid w:val="000E4F4E"/>
    <w:rsid w:val="000E5549"/>
    <w:rsid w:val="000E5EF5"/>
    <w:rsid w:val="000E7643"/>
    <w:rsid w:val="000E76CB"/>
    <w:rsid w:val="000F1F02"/>
    <w:rsid w:val="000F288F"/>
    <w:rsid w:val="000F330B"/>
    <w:rsid w:val="000F35A1"/>
    <w:rsid w:val="000F4B7B"/>
    <w:rsid w:val="000F513B"/>
    <w:rsid w:val="000F51CB"/>
    <w:rsid w:val="000F551B"/>
    <w:rsid w:val="000F5AFE"/>
    <w:rsid w:val="000F6B16"/>
    <w:rsid w:val="000F6F86"/>
    <w:rsid w:val="0010174F"/>
    <w:rsid w:val="0010289F"/>
    <w:rsid w:val="00102CD2"/>
    <w:rsid w:val="0010344F"/>
    <w:rsid w:val="00103BEB"/>
    <w:rsid w:val="00103C9E"/>
    <w:rsid w:val="00103EC2"/>
    <w:rsid w:val="00105195"/>
    <w:rsid w:val="0010562C"/>
    <w:rsid w:val="00105870"/>
    <w:rsid w:val="00111C37"/>
    <w:rsid w:val="00111C6E"/>
    <w:rsid w:val="00111F3B"/>
    <w:rsid w:val="00112668"/>
    <w:rsid w:val="00112A1E"/>
    <w:rsid w:val="00114450"/>
    <w:rsid w:val="00115123"/>
    <w:rsid w:val="00116168"/>
    <w:rsid w:val="00116C8B"/>
    <w:rsid w:val="00116E23"/>
    <w:rsid w:val="00117284"/>
    <w:rsid w:val="00117B28"/>
    <w:rsid w:val="0012098B"/>
    <w:rsid w:val="00120C25"/>
    <w:rsid w:val="00121879"/>
    <w:rsid w:val="00121E30"/>
    <w:rsid w:val="00123E7C"/>
    <w:rsid w:val="001254EE"/>
    <w:rsid w:val="00127577"/>
    <w:rsid w:val="00127B2B"/>
    <w:rsid w:val="00127FE1"/>
    <w:rsid w:val="001302A7"/>
    <w:rsid w:val="00130419"/>
    <w:rsid w:val="00132838"/>
    <w:rsid w:val="00132E54"/>
    <w:rsid w:val="001338ED"/>
    <w:rsid w:val="00134A2D"/>
    <w:rsid w:val="00134C3D"/>
    <w:rsid w:val="00135C9B"/>
    <w:rsid w:val="0013688A"/>
    <w:rsid w:val="001368C6"/>
    <w:rsid w:val="00136AF9"/>
    <w:rsid w:val="001416AF"/>
    <w:rsid w:val="00142462"/>
    <w:rsid w:val="001435DD"/>
    <w:rsid w:val="00145166"/>
    <w:rsid w:val="001479F8"/>
    <w:rsid w:val="00153223"/>
    <w:rsid w:val="001540AD"/>
    <w:rsid w:val="00154655"/>
    <w:rsid w:val="00155233"/>
    <w:rsid w:val="001556D0"/>
    <w:rsid w:val="0015677D"/>
    <w:rsid w:val="0015779F"/>
    <w:rsid w:val="00160ECB"/>
    <w:rsid w:val="0016181F"/>
    <w:rsid w:val="001632F9"/>
    <w:rsid w:val="001646A9"/>
    <w:rsid w:val="00167CC8"/>
    <w:rsid w:val="0017320E"/>
    <w:rsid w:val="00173381"/>
    <w:rsid w:val="0017354A"/>
    <w:rsid w:val="00173A5B"/>
    <w:rsid w:val="00174CDF"/>
    <w:rsid w:val="00175069"/>
    <w:rsid w:val="00175B38"/>
    <w:rsid w:val="0017646F"/>
    <w:rsid w:val="001801ED"/>
    <w:rsid w:val="0018060A"/>
    <w:rsid w:val="00180896"/>
    <w:rsid w:val="001811F4"/>
    <w:rsid w:val="0018236D"/>
    <w:rsid w:val="001826B2"/>
    <w:rsid w:val="00182B1D"/>
    <w:rsid w:val="0018455D"/>
    <w:rsid w:val="00185227"/>
    <w:rsid w:val="001857DB"/>
    <w:rsid w:val="00186399"/>
    <w:rsid w:val="001867B5"/>
    <w:rsid w:val="0018746B"/>
    <w:rsid w:val="00187FE2"/>
    <w:rsid w:val="00191E15"/>
    <w:rsid w:val="00193571"/>
    <w:rsid w:val="0019484F"/>
    <w:rsid w:val="00195C40"/>
    <w:rsid w:val="001971EC"/>
    <w:rsid w:val="001A0047"/>
    <w:rsid w:val="001A2BE5"/>
    <w:rsid w:val="001A31E8"/>
    <w:rsid w:val="001A4376"/>
    <w:rsid w:val="001A5461"/>
    <w:rsid w:val="001A60D0"/>
    <w:rsid w:val="001A68D1"/>
    <w:rsid w:val="001A6E12"/>
    <w:rsid w:val="001B179C"/>
    <w:rsid w:val="001B17FB"/>
    <w:rsid w:val="001B1AFE"/>
    <w:rsid w:val="001B35E1"/>
    <w:rsid w:val="001B4A68"/>
    <w:rsid w:val="001B5028"/>
    <w:rsid w:val="001B66C2"/>
    <w:rsid w:val="001B7083"/>
    <w:rsid w:val="001C0088"/>
    <w:rsid w:val="001C0802"/>
    <w:rsid w:val="001C14F4"/>
    <w:rsid w:val="001C1B2E"/>
    <w:rsid w:val="001C1CBB"/>
    <w:rsid w:val="001C4044"/>
    <w:rsid w:val="001C639C"/>
    <w:rsid w:val="001C6417"/>
    <w:rsid w:val="001C7AA4"/>
    <w:rsid w:val="001D1141"/>
    <w:rsid w:val="001D126D"/>
    <w:rsid w:val="001D14FF"/>
    <w:rsid w:val="001D17C8"/>
    <w:rsid w:val="001D1854"/>
    <w:rsid w:val="001D22B4"/>
    <w:rsid w:val="001D24E8"/>
    <w:rsid w:val="001D2536"/>
    <w:rsid w:val="001D2FCC"/>
    <w:rsid w:val="001D34C1"/>
    <w:rsid w:val="001D45D6"/>
    <w:rsid w:val="001D50F0"/>
    <w:rsid w:val="001D5917"/>
    <w:rsid w:val="001D5E69"/>
    <w:rsid w:val="001D6383"/>
    <w:rsid w:val="001D6AEC"/>
    <w:rsid w:val="001D7152"/>
    <w:rsid w:val="001E15C9"/>
    <w:rsid w:val="001E3875"/>
    <w:rsid w:val="001E3D8D"/>
    <w:rsid w:val="001E44B1"/>
    <w:rsid w:val="001E54EB"/>
    <w:rsid w:val="001F086F"/>
    <w:rsid w:val="001F41C5"/>
    <w:rsid w:val="001F5596"/>
    <w:rsid w:val="001F61DD"/>
    <w:rsid w:val="001F7006"/>
    <w:rsid w:val="001F7024"/>
    <w:rsid w:val="00200CDE"/>
    <w:rsid w:val="002040F6"/>
    <w:rsid w:val="002048AD"/>
    <w:rsid w:val="00204910"/>
    <w:rsid w:val="00206C3D"/>
    <w:rsid w:val="00207C24"/>
    <w:rsid w:val="0021001E"/>
    <w:rsid w:val="002115F5"/>
    <w:rsid w:val="00211944"/>
    <w:rsid w:val="00211E6F"/>
    <w:rsid w:val="0021251B"/>
    <w:rsid w:val="002142B7"/>
    <w:rsid w:val="0021441B"/>
    <w:rsid w:val="002146FB"/>
    <w:rsid w:val="0021730B"/>
    <w:rsid w:val="00217628"/>
    <w:rsid w:val="00220DAF"/>
    <w:rsid w:val="00221C44"/>
    <w:rsid w:val="00223147"/>
    <w:rsid w:val="00223C94"/>
    <w:rsid w:val="0022419D"/>
    <w:rsid w:val="002243A9"/>
    <w:rsid w:val="00225265"/>
    <w:rsid w:val="0022552F"/>
    <w:rsid w:val="0022616C"/>
    <w:rsid w:val="00226EDE"/>
    <w:rsid w:val="00227238"/>
    <w:rsid w:val="0022728C"/>
    <w:rsid w:val="00227C31"/>
    <w:rsid w:val="00230771"/>
    <w:rsid w:val="002310C0"/>
    <w:rsid w:val="00231639"/>
    <w:rsid w:val="00232212"/>
    <w:rsid w:val="00234D61"/>
    <w:rsid w:val="00235EE1"/>
    <w:rsid w:val="002370CE"/>
    <w:rsid w:val="00240437"/>
    <w:rsid w:val="002419CE"/>
    <w:rsid w:val="00242084"/>
    <w:rsid w:val="00243BFC"/>
    <w:rsid w:val="00243F80"/>
    <w:rsid w:val="002441B9"/>
    <w:rsid w:val="002451C0"/>
    <w:rsid w:val="00247C80"/>
    <w:rsid w:val="00251F7A"/>
    <w:rsid w:val="00252A06"/>
    <w:rsid w:val="00252C5C"/>
    <w:rsid w:val="002534B3"/>
    <w:rsid w:val="002542E5"/>
    <w:rsid w:val="00254490"/>
    <w:rsid w:val="0025645D"/>
    <w:rsid w:val="00262427"/>
    <w:rsid w:val="00263138"/>
    <w:rsid w:val="0026368C"/>
    <w:rsid w:val="00265D29"/>
    <w:rsid w:val="0026603D"/>
    <w:rsid w:val="00267791"/>
    <w:rsid w:val="002677B9"/>
    <w:rsid w:val="00270909"/>
    <w:rsid w:val="00273CA3"/>
    <w:rsid w:val="00273E45"/>
    <w:rsid w:val="00273E85"/>
    <w:rsid w:val="002740F7"/>
    <w:rsid w:val="00276389"/>
    <w:rsid w:val="00276670"/>
    <w:rsid w:val="002779BA"/>
    <w:rsid w:val="002811EB"/>
    <w:rsid w:val="002828CB"/>
    <w:rsid w:val="00282D88"/>
    <w:rsid w:val="00283F4D"/>
    <w:rsid w:val="00284A7E"/>
    <w:rsid w:val="00287B9D"/>
    <w:rsid w:val="0029022B"/>
    <w:rsid w:val="002915C6"/>
    <w:rsid w:val="00291631"/>
    <w:rsid w:val="00291E8B"/>
    <w:rsid w:val="00293136"/>
    <w:rsid w:val="00295C65"/>
    <w:rsid w:val="002968DA"/>
    <w:rsid w:val="00296AB1"/>
    <w:rsid w:val="002A115C"/>
    <w:rsid w:val="002A159D"/>
    <w:rsid w:val="002A2399"/>
    <w:rsid w:val="002A316C"/>
    <w:rsid w:val="002A3F45"/>
    <w:rsid w:val="002A584B"/>
    <w:rsid w:val="002A5DA3"/>
    <w:rsid w:val="002A6988"/>
    <w:rsid w:val="002B0C84"/>
    <w:rsid w:val="002B0EEB"/>
    <w:rsid w:val="002B1B01"/>
    <w:rsid w:val="002B20D1"/>
    <w:rsid w:val="002B2FC0"/>
    <w:rsid w:val="002B3749"/>
    <w:rsid w:val="002B568E"/>
    <w:rsid w:val="002B62D2"/>
    <w:rsid w:val="002B78A7"/>
    <w:rsid w:val="002C003F"/>
    <w:rsid w:val="002C070F"/>
    <w:rsid w:val="002C0A2C"/>
    <w:rsid w:val="002C2025"/>
    <w:rsid w:val="002C2857"/>
    <w:rsid w:val="002C2B69"/>
    <w:rsid w:val="002C3A66"/>
    <w:rsid w:val="002C41C7"/>
    <w:rsid w:val="002C420F"/>
    <w:rsid w:val="002C421E"/>
    <w:rsid w:val="002C4687"/>
    <w:rsid w:val="002C5B2C"/>
    <w:rsid w:val="002C5F0F"/>
    <w:rsid w:val="002C6384"/>
    <w:rsid w:val="002C72D9"/>
    <w:rsid w:val="002C7EBD"/>
    <w:rsid w:val="002D00FD"/>
    <w:rsid w:val="002D0256"/>
    <w:rsid w:val="002D0BA2"/>
    <w:rsid w:val="002D1213"/>
    <w:rsid w:val="002D1A4A"/>
    <w:rsid w:val="002D29F7"/>
    <w:rsid w:val="002D2B92"/>
    <w:rsid w:val="002D2F1B"/>
    <w:rsid w:val="002D3728"/>
    <w:rsid w:val="002D3AEC"/>
    <w:rsid w:val="002D3B6B"/>
    <w:rsid w:val="002D52CD"/>
    <w:rsid w:val="002D644C"/>
    <w:rsid w:val="002D7295"/>
    <w:rsid w:val="002D7619"/>
    <w:rsid w:val="002E0B9A"/>
    <w:rsid w:val="002E0C1F"/>
    <w:rsid w:val="002E15E4"/>
    <w:rsid w:val="002E16C0"/>
    <w:rsid w:val="002E29B1"/>
    <w:rsid w:val="002E59BB"/>
    <w:rsid w:val="002E5DF5"/>
    <w:rsid w:val="002E79E2"/>
    <w:rsid w:val="002E7F77"/>
    <w:rsid w:val="002F01B1"/>
    <w:rsid w:val="002F0AC3"/>
    <w:rsid w:val="002F0F69"/>
    <w:rsid w:val="002F1406"/>
    <w:rsid w:val="002F1798"/>
    <w:rsid w:val="002F2028"/>
    <w:rsid w:val="002F226E"/>
    <w:rsid w:val="002F245F"/>
    <w:rsid w:val="002F24C9"/>
    <w:rsid w:val="002F2AE8"/>
    <w:rsid w:val="002F3236"/>
    <w:rsid w:val="002F3EC4"/>
    <w:rsid w:val="002F4102"/>
    <w:rsid w:val="002F4283"/>
    <w:rsid w:val="002F5B47"/>
    <w:rsid w:val="002F6500"/>
    <w:rsid w:val="002F6E44"/>
    <w:rsid w:val="00300B52"/>
    <w:rsid w:val="00302A7B"/>
    <w:rsid w:val="00302D5A"/>
    <w:rsid w:val="0030358A"/>
    <w:rsid w:val="003038D0"/>
    <w:rsid w:val="00303B35"/>
    <w:rsid w:val="00306399"/>
    <w:rsid w:val="00306939"/>
    <w:rsid w:val="00306D9F"/>
    <w:rsid w:val="00307D4A"/>
    <w:rsid w:val="00307E89"/>
    <w:rsid w:val="0031146E"/>
    <w:rsid w:val="0031220B"/>
    <w:rsid w:val="0031337A"/>
    <w:rsid w:val="003141AD"/>
    <w:rsid w:val="00314454"/>
    <w:rsid w:val="00314897"/>
    <w:rsid w:val="00315307"/>
    <w:rsid w:val="0031558F"/>
    <w:rsid w:val="00316D63"/>
    <w:rsid w:val="00317F4B"/>
    <w:rsid w:val="00320172"/>
    <w:rsid w:val="00323147"/>
    <w:rsid w:val="003265C4"/>
    <w:rsid w:val="003270E2"/>
    <w:rsid w:val="0033082A"/>
    <w:rsid w:val="00331985"/>
    <w:rsid w:val="003325B5"/>
    <w:rsid w:val="00333C50"/>
    <w:rsid w:val="0033435A"/>
    <w:rsid w:val="00334899"/>
    <w:rsid w:val="00334DA1"/>
    <w:rsid w:val="00336448"/>
    <w:rsid w:val="003379B3"/>
    <w:rsid w:val="00342AAE"/>
    <w:rsid w:val="00342B9A"/>
    <w:rsid w:val="00343089"/>
    <w:rsid w:val="0034380E"/>
    <w:rsid w:val="00344B44"/>
    <w:rsid w:val="00345CDD"/>
    <w:rsid w:val="00346E25"/>
    <w:rsid w:val="00347E17"/>
    <w:rsid w:val="00350CEB"/>
    <w:rsid w:val="00351AE6"/>
    <w:rsid w:val="00352775"/>
    <w:rsid w:val="00352FE2"/>
    <w:rsid w:val="00352FE9"/>
    <w:rsid w:val="00353330"/>
    <w:rsid w:val="003538F3"/>
    <w:rsid w:val="00353A6F"/>
    <w:rsid w:val="003541F8"/>
    <w:rsid w:val="00354828"/>
    <w:rsid w:val="003549CD"/>
    <w:rsid w:val="00354CE4"/>
    <w:rsid w:val="0035698C"/>
    <w:rsid w:val="00356E7D"/>
    <w:rsid w:val="00357AEE"/>
    <w:rsid w:val="00357D4C"/>
    <w:rsid w:val="00361A37"/>
    <w:rsid w:val="00361F3F"/>
    <w:rsid w:val="00362528"/>
    <w:rsid w:val="003625B1"/>
    <w:rsid w:val="0036282B"/>
    <w:rsid w:val="003631C8"/>
    <w:rsid w:val="003635B7"/>
    <w:rsid w:val="0036408D"/>
    <w:rsid w:val="00364BF6"/>
    <w:rsid w:val="00366CB5"/>
    <w:rsid w:val="0036723E"/>
    <w:rsid w:val="00370011"/>
    <w:rsid w:val="00370B92"/>
    <w:rsid w:val="00372CF9"/>
    <w:rsid w:val="003749B4"/>
    <w:rsid w:val="00375731"/>
    <w:rsid w:val="00375D43"/>
    <w:rsid w:val="0037714D"/>
    <w:rsid w:val="00380189"/>
    <w:rsid w:val="003803AB"/>
    <w:rsid w:val="00380790"/>
    <w:rsid w:val="00380BE8"/>
    <w:rsid w:val="00380BF9"/>
    <w:rsid w:val="00382A5D"/>
    <w:rsid w:val="00383545"/>
    <w:rsid w:val="00384970"/>
    <w:rsid w:val="00384B34"/>
    <w:rsid w:val="00385AD6"/>
    <w:rsid w:val="00386236"/>
    <w:rsid w:val="00390F50"/>
    <w:rsid w:val="0039231D"/>
    <w:rsid w:val="00392CE2"/>
    <w:rsid w:val="00393168"/>
    <w:rsid w:val="00395239"/>
    <w:rsid w:val="003960F8"/>
    <w:rsid w:val="003A0331"/>
    <w:rsid w:val="003A08A8"/>
    <w:rsid w:val="003A19E8"/>
    <w:rsid w:val="003A2C38"/>
    <w:rsid w:val="003A38F4"/>
    <w:rsid w:val="003A3CAB"/>
    <w:rsid w:val="003A41AB"/>
    <w:rsid w:val="003A52E4"/>
    <w:rsid w:val="003A790D"/>
    <w:rsid w:val="003B272A"/>
    <w:rsid w:val="003B28F9"/>
    <w:rsid w:val="003B53D0"/>
    <w:rsid w:val="003B543C"/>
    <w:rsid w:val="003B6BCF"/>
    <w:rsid w:val="003B7241"/>
    <w:rsid w:val="003B76F8"/>
    <w:rsid w:val="003C0A97"/>
    <w:rsid w:val="003C189F"/>
    <w:rsid w:val="003C1D7D"/>
    <w:rsid w:val="003C1F06"/>
    <w:rsid w:val="003C2D16"/>
    <w:rsid w:val="003C337E"/>
    <w:rsid w:val="003C3571"/>
    <w:rsid w:val="003C4567"/>
    <w:rsid w:val="003C502E"/>
    <w:rsid w:val="003C57C1"/>
    <w:rsid w:val="003C604F"/>
    <w:rsid w:val="003C6072"/>
    <w:rsid w:val="003C6CFC"/>
    <w:rsid w:val="003C79B5"/>
    <w:rsid w:val="003C7E5F"/>
    <w:rsid w:val="003D0C3A"/>
    <w:rsid w:val="003D10C2"/>
    <w:rsid w:val="003D298F"/>
    <w:rsid w:val="003D4C5C"/>
    <w:rsid w:val="003D5F48"/>
    <w:rsid w:val="003D6E77"/>
    <w:rsid w:val="003D6F18"/>
    <w:rsid w:val="003D771D"/>
    <w:rsid w:val="003E0797"/>
    <w:rsid w:val="003E0956"/>
    <w:rsid w:val="003E161D"/>
    <w:rsid w:val="003E1C35"/>
    <w:rsid w:val="003E2C34"/>
    <w:rsid w:val="003E3184"/>
    <w:rsid w:val="003E3963"/>
    <w:rsid w:val="003E4AAD"/>
    <w:rsid w:val="003E4F7E"/>
    <w:rsid w:val="003E5BE2"/>
    <w:rsid w:val="003E6754"/>
    <w:rsid w:val="003E76D4"/>
    <w:rsid w:val="003F0EFB"/>
    <w:rsid w:val="003F1654"/>
    <w:rsid w:val="003F2246"/>
    <w:rsid w:val="003F2AB4"/>
    <w:rsid w:val="003F2E06"/>
    <w:rsid w:val="003F37A8"/>
    <w:rsid w:val="003F468B"/>
    <w:rsid w:val="003F57B2"/>
    <w:rsid w:val="003F7770"/>
    <w:rsid w:val="003F7B76"/>
    <w:rsid w:val="0040027E"/>
    <w:rsid w:val="00401DF0"/>
    <w:rsid w:val="00401FAC"/>
    <w:rsid w:val="004021B6"/>
    <w:rsid w:val="00402A5A"/>
    <w:rsid w:val="004031B0"/>
    <w:rsid w:val="00403581"/>
    <w:rsid w:val="00403FC4"/>
    <w:rsid w:val="0040507E"/>
    <w:rsid w:val="0040589F"/>
    <w:rsid w:val="00405A4D"/>
    <w:rsid w:val="00405B29"/>
    <w:rsid w:val="00406CAB"/>
    <w:rsid w:val="004075D8"/>
    <w:rsid w:val="00407DEE"/>
    <w:rsid w:val="0041052C"/>
    <w:rsid w:val="00410647"/>
    <w:rsid w:val="0041349B"/>
    <w:rsid w:val="00414531"/>
    <w:rsid w:val="00414EBC"/>
    <w:rsid w:val="004169DE"/>
    <w:rsid w:val="00417274"/>
    <w:rsid w:val="0041782C"/>
    <w:rsid w:val="004178BC"/>
    <w:rsid w:val="00421B5F"/>
    <w:rsid w:val="00422245"/>
    <w:rsid w:val="0042287B"/>
    <w:rsid w:val="00422A7E"/>
    <w:rsid w:val="0042319C"/>
    <w:rsid w:val="00423395"/>
    <w:rsid w:val="004239C1"/>
    <w:rsid w:val="004239DF"/>
    <w:rsid w:val="0042570E"/>
    <w:rsid w:val="00426E04"/>
    <w:rsid w:val="004274DC"/>
    <w:rsid w:val="004279ED"/>
    <w:rsid w:val="0043086E"/>
    <w:rsid w:val="0043299F"/>
    <w:rsid w:val="00435C89"/>
    <w:rsid w:val="00435F4B"/>
    <w:rsid w:val="00440FD6"/>
    <w:rsid w:val="004429B5"/>
    <w:rsid w:val="00442B02"/>
    <w:rsid w:val="004430EA"/>
    <w:rsid w:val="00443558"/>
    <w:rsid w:val="00443DE3"/>
    <w:rsid w:val="00446766"/>
    <w:rsid w:val="00446CF8"/>
    <w:rsid w:val="00450044"/>
    <w:rsid w:val="0045027F"/>
    <w:rsid w:val="00452F79"/>
    <w:rsid w:val="00453D8F"/>
    <w:rsid w:val="00453DD7"/>
    <w:rsid w:val="00453FDA"/>
    <w:rsid w:val="00454986"/>
    <w:rsid w:val="00455008"/>
    <w:rsid w:val="0045635D"/>
    <w:rsid w:val="004568C1"/>
    <w:rsid w:val="00460137"/>
    <w:rsid w:val="0046093D"/>
    <w:rsid w:val="00462EE2"/>
    <w:rsid w:val="00463519"/>
    <w:rsid w:val="0046779E"/>
    <w:rsid w:val="0047081A"/>
    <w:rsid w:val="00472575"/>
    <w:rsid w:val="00472EF9"/>
    <w:rsid w:val="00474605"/>
    <w:rsid w:val="00474D6C"/>
    <w:rsid w:val="0047604E"/>
    <w:rsid w:val="004760E7"/>
    <w:rsid w:val="00481023"/>
    <w:rsid w:val="004816AD"/>
    <w:rsid w:val="00482000"/>
    <w:rsid w:val="00482483"/>
    <w:rsid w:val="00483338"/>
    <w:rsid w:val="004836A1"/>
    <w:rsid w:val="004856A7"/>
    <w:rsid w:val="00485CEB"/>
    <w:rsid w:val="004925D7"/>
    <w:rsid w:val="004927C8"/>
    <w:rsid w:val="00494E1D"/>
    <w:rsid w:val="00494E33"/>
    <w:rsid w:val="00495850"/>
    <w:rsid w:val="00495E9B"/>
    <w:rsid w:val="00496CB5"/>
    <w:rsid w:val="0049710A"/>
    <w:rsid w:val="00497306"/>
    <w:rsid w:val="004A14B5"/>
    <w:rsid w:val="004A15DC"/>
    <w:rsid w:val="004A2281"/>
    <w:rsid w:val="004A2798"/>
    <w:rsid w:val="004A2DB0"/>
    <w:rsid w:val="004A3244"/>
    <w:rsid w:val="004A37B2"/>
    <w:rsid w:val="004A3C6C"/>
    <w:rsid w:val="004A407D"/>
    <w:rsid w:val="004A40F7"/>
    <w:rsid w:val="004A4DF9"/>
    <w:rsid w:val="004A5EB9"/>
    <w:rsid w:val="004A6C16"/>
    <w:rsid w:val="004A6FB8"/>
    <w:rsid w:val="004A71F6"/>
    <w:rsid w:val="004A7606"/>
    <w:rsid w:val="004A7C24"/>
    <w:rsid w:val="004A7EE7"/>
    <w:rsid w:val="004B0940"/>
    <w:rsid w:val="004B3C12"/>
    <w:rsid w:val="004B3EAF"/>
    <w:rsid w:val="004B60DB"/>
    <w:rsid w:val="004B6308"/>
    <w:rsid w:val="004B738E"/>
    <w:rsid w:val="004C3286"/>
    <w:rsid w:val="004C4C4C"/>
    <w:rsid w:val="004C4FEF"/>
    <w:rsid w:val="004C51F1"/>
    <w:rsid w:val="004C5EB4"/>
    <w:rsid w:val="004D03D2"/>
    <w:rsid w:val="004D0A76"/>
    <w:rsid w:val="004D0CC7"/>
    <w:rsid w:val="004D1A44"/>
    <w:rsid w:val="004D28C1"/>
    <w:rsid w:val="004D29C7"/>
    <w:rsid w:val="004D2D12"/>
    <w:rsid w:val="004D2D7B"/>
    <w:rsid w:val="004D36AF"/>
    <w:rsid w:val="004D3AB4"/>
    <w:rsid w:val="004D3CEF"/>
    <w:rsid w:val="004D41E5"/>
    <w:rsid w:val="004D465E"/>
    <w:rsid w:val="004D4A08"/>
    <w:rsid w:val="004D65A5"/>
    <w:rsid w:val="004D710F"/>
    <w:rsid w:val="004E034D"/>
    <w:rsid w:val="004E056C"/>
    <w:rsid w:val="004E1809"/>
    <w:rsid w:val="004E212C"/>
    <w:rsid w:val="004E24D8"/>
    <w:rsid w:val="004E2BBD"/>
    <w:rsid w:val="004E4BD6"/>
    <w:rsid w:val="004E4C46"/>
    <w:rsid w:val="004E66E8"/>
    <w:rsid w:val="004E6C7A"/>
    <w:rsid w:val="004E79ED"/>
    <w:rsid w:val="004F04AF"/>
    <w:rsid w:val="004F0779"/>
    <w:rsid w:val="004F2BBE"/>
    <w:rsid w:val="004F534A"/>
    <w:rsid w:val="004F6115"/>
    <w:rsid w:val="004F692C"/>
    <w:rsid w:val="004F741E"/>
    <w:rsid w:val="004F7782"/>
    <w:rsid w:val="004F7C95"/>
    <w:rsid w:val="004F7D41"/>
    <w:rsid w:val="0050091C"/>
    <w:rsid w:val="00500CE5"/>
    <w:rsid w:val="00503703"/>
    <w:rsid w:val="00504BB8"/>
    <w:rsid w:val="00504C46"/>
    <w:rsid w:val="00505A5B"/>
    <w:rsid w:val="005064DE"/>
    <w:rsid w:val="005101E4"/>
    <w:rsid w:val="005106A0"/>
    <w:rsid w:val="00511694"/>
    <w:rsid w:val="00511A65"/>
    <w:rsid w:val="0051331C"/>
    <w:rsid w:val="005134FA"/>
    <w:rsid w:val="0051364E"/>
    <w:rsid w:val="00513BCC"/>
    <w:rsid w:val="00513FAF"/>
    <w:rsid w:val="0051466B"/>
    <w:rsid w:val="005146DD"/>
    <w:rsid w:val="00515240"/>
    <w:rsid w:val="00515305"/>
    <w:rsid w:val="005154D6"/>
    <w:rsid w:val="005156D9"/>
    <w:rsid w:val="00515985"/>
    <w:rsid w:val="00516109"/>
    <w:rsid w:val="00516B17"/>
    <w:rsid w:val="0051729E"/>
    <w:rsid w:val="00521B01"/>
    <w:rsid w:val="00521B5A"/>
    <w:rsid w:val="00522B22"/>
    <w:rsid w:val="00523621"/>
    <w:rsid w:val="00523DB8"/>
    <w:rsid w:val="00525607"/>
    <w:rsid w:val="005265DB"/>
    <w:rsid w:val="00527EFC"/>
    <w:rsid w:val="00530EC4"/>
    <w:rsid w:val="00532A00"/>
    <w:rsid w:val="00532F5A"/>
    <w:rsid w:val="005331A4"/>
    <w:rsid w:val="005338F1"/>
    <w:rsid w:val="0053462B"/>
    <w:rsid w:val="005365C8"/>
    <w:rsid w:val="00537358"/>
    <w:rsid w:val="00540114"/>
    <w:rsid w:val="005401CA"/>
    <w:rsid w:val="0054241E"/>
    <w:rsid w:val="005429DC"/>
    <w:rsid w:val="00542DC8"/>
    <w:rsid w:val="00544315"/>
    <w:rsid w:val="00544437"/>
    <w:rsid w:val="00544DA0"/>
    <w:rsid w:val="00545120"/>
    <w:rsid w:val="00545406"/>
    <w:rsid w:val="005459AF"/>
    <w:rsid w:val="005461C7"/>
    <w:rsid w:val="00546AF2"/>
    <w:rsid w:val="005475ED"/>
    <w:rsid w:val="0054770D"/>
    <w:rsid w:val="00547B58"/>
    <w:rsid w:val="00550850"/>
    <w:rsid w:val="005509AE"/>
    <w:rsid w:val="00551131"/>
    <w:rsid w:val="00551C8B"/>
    <w:rsid w:val="00552246"/>
    <w:rsid w:val="00553344"/>
    <w:rsid w:val="00553A02"/>
    <w:rsid w:val="00554362"/>
    <w:rsid w:val="00554526"/>
    <w:rsid w:val="00554FD4"/>
    <w:rsid w:val="005558F8"/>
    <w:rsid w:val="00556244"/>
    <w:rsid w:val="005566D1"/>
    <w:rsid w:val="00557FEA"/>
    <w:rsid w:val="00560461"/>
    <w:rsid w:val="00561171"/>
    <w:rsid w:val="0056180C"/>
    <w:rsid w:val="0056260E"/>
    <w:rsid w:val="00563BAD"/>
    <w:rsid w:val="005651E1"/>
    <w:rsid w:val="00565D23"/>
    <w:rsid w:val="00566BD8"/>
    <w:rsid w:val="00566E12"/>
    <w:rsid w:val="00570A38"/>
    <w:rsid w:val="005713AB"/>
    <w:rsid w:val="00572477"/>
    <w:rsid w:val="00574A34"/>
    <w:rsid w:val="00575E24"/>
    <w:rsid w:val="005768FF"/>
    <w:rsid w:val="00576E78"/>
    <w:rsid w:val="005776C0"/>
    <w:rsid w:val="00580243"/>
    <w:rsid w:val="00580E26"/>
    <w:rsid w:val="00580E46"/>
    <w:rsid w:val="005814C4"/>
    <w:rsid w:val="00581794"/>
    <w:rsid w:val="00583448"/>
    <w:rsid w:val="005839FF"/>
    <w:rsid w:val="005842EC"/>
    <w:rsid w:val="00584C19"/>
    <w:rsid w:val="00584DA7"/>
    <w:rsid w:val="00585DFA"/>
    <w:rsid w:val="0058634C"/>
    <w:rsid w:val="00587E26"/>
    <w:rsid w:val="00590E81"/>
    <w:rsid w:val="00590F4D"/>
    <w:rsid w:val="00590FE2"/>
    <w:rsid w:val="00591461"/>
    <w:rsid w:val="005925C4"/>
    <w:rsid w:val="00593303"/>
    <w:rsid w:val="005933F3"/>
    <w:rsid w:val="00594C42"/>
    <w:rsid w:val="005956A5"/>
    <w:rsid w:val="00595B62"/>
    <w:rsid w:val="005A00E8"/>
    <w:rsid w:val="005A03BA"/>
    <w:rsid w:val="005A12F9"/>
    <w:rsid w:val="005A24DB"/>
    <w:rsid w:val="005A4992"/>
    <w:rsid w:val="005A50D8"/>
    <w:rsid w:val="005A5536"/>
    <w:rsid w:val="005A55E1"/>
    <w:rsid w:val="005A74B0"/>
    <w:rsid w:val="005A76B8"/>
    <w:rsid w:val="005B1EAF"/>
    <w:rsid w:val="005B225F"/>
    <w:rsid w:val="005B2647"/>
    <w:rsid w:val="005B28B5"/>
    <w:rsid w:val="005B30A4"/>
    <w:rsid w:val="005B32EE"/>
    <w:rsid w:val="005B34FF"/>
    <w:rsid w:val="005B605D"/>
    <w:rsid w:val="005B6317"/>
    <w:rsid w:val="005B7F45"/>
    <w:rsid w:val="005C16A0"/>
    <w:rsid w:val="005C17FD"/>
    <w:rsid w:val="005C2175"/>
    <w:rsid w:val="005C3129"/>
    <w:rsid w:val="005C6508"/>
    <w:rsid w:val="005D073F"/>
    <w:rsid w:val="005D086E"/>
    <w:rsid w:val="005D1959"/>
    <w:rsid w:val="005D249D"/>
    <w:rsid w:val="005D2615"/>
    <w:rsid w:val="005D2E1B"/>
    <w:rsid w:val="005D388C"/>
    <w:rsid w:val="005D3B35"/>
    <w:rsid w:val="005D5CC1"/>
    <w:rsid w:val="005D5EF1"/>
    <w:rsid w:val="005D5EF3"/>
    <w:rsid w:val="005D78C1"/>
    <w:rsid w:val="005E226E"/>
    <w:rsid w:val="005E2895"/>
    <w:rsid w:val="005E2F06"/>
    <w:rsid w:val="005E2F23"/>
    <w:rsid w:val="005E3840"/>
    <w:rsid w:val="005E43BD"/>
    <w:rsid w:val="005E642D"/>
    <w:rsid w:val="005E7C4F"/>
    <w:rsid w:val="005F1C1E"/>
    <w:rsid w:val="005F2A00"/>
    <w:rsid w:val="005F3CE4"/>
    <w:rsid w:val="005F3E0D"/>
    <w:rsid w:val="005F4073"/>
    <w:rsid w:val="005F49E0"/>
    <w:rsid w:val="005F518D"/>
    <w:rsid w:val="005F6FC6"/>
    <w:rsid w:val="005F736E"/>
    <w:rsid w:val="0060120C"/>
    <w:rsid w:val="006012C6"/>
    <w:rsid w:val="00601924"/>
    <w:rsid w:val="00601A10"/>
    <w:rsid w:val="00603159"/>
    <w:rsid w:val="006031DC"/>
    <w:rsid w:val="0060426D"/>
    <w:rsid w:val="00606D64"/>
    <w:rsid w:val="0060726C"/>
    <w:rsid w:val="00610452"/>
    <w:rsid w:val="00610631"/>
    <w:rsid w:val="00610F94"/>
    <w:rsid w:val="00610F98"/>
    <w:rsid w:val="00610FEC"/>
    <w:rsid w:val="006113AA"/>
    <w:rsid w:val="0061189C"/>
    <w:rsid w:val="00613ADB"/>
    <w:rsid w:val="00613BFE"/>
    <w:rsid w:val="00614B35"/>
    <w:rsid w:val="00614ED1"/>
    <w:rsid w:val="00614F17"/>
    <w:rsid w:val="00615426"/>
    <w:rsid w:val="006168A8"/>
    <w:rsid w:val="00616CB9"/>
    <w:rsid w:val="006205F6"/>
    <w:rsid w:val="006216E8"/>
    <w:rsid w:val="00623E0C"/>
    <w:rsid w:val="0062503B"/>
    <w:rsid w:val="006252E4"/>
    <w:rsid w:val="00625686"/>
    <w:rsid w:val="00625988"/>
    <w:rsid w:val="006259AB"/>
    <w:rsid w:val="0062615B"/>
    <w:rsid w:val="006263C4"/>
    <w:rsid w:val="006274BB"/>
    <w:rsid w:val="00627D51"/>
    <w:rsid w:val="00627D5D"/>
    <w:rsid w:val="00630F91"/>
    <w:rsid w:val="00633506"/>
    <w:rsid w:val="006335DB"/>
    <w:rsid w:val="0063379A"/>
    <w:rsid w:val="00633FFA"/>
    <w:rsid w:val="0063447C"/>
    <w:rsid w:val="006362EA"/>
    <w:rsid w:val="00636967"/>
    <w:rsid w:val="00640964"/>
    <w:rsid w:val="0064201A"/>
    <w:rsid w:val="00642081"/>
    <w:rsid w:val="006427A9"/>
    <w:rsid w:val="00644062"/>
    <w:rsid w:val="00644DB6"/>
    <w:rsid w:val="00644FBD"/>
    <w:rsid w:val="00645560"/>
    <w:rsid w:val="006470FB"/>
    <w:rsid w:val="00654D4F"/>
    <w:rsid w:val="00655A44"/>
    <w:rsid w:val="00655AD3"/>
    <w:rsid w:val="00656329"/>
    <w:rsid w:val="006574B4"/>
    <w:rsid w:val="006574D3"/>
    <w:rsid w:val="00657C31"/>
    <w:rsid w:val="0066105B"/>
    <w:rsid w:val="00662B1B"/>
    <w:rsid w:val="00662D30"/>
    <w:rsid w:val="006643C5"/>
    <w:rsid w:val="0066571C"/>
    <w:rsid w:val="00665AFE"/>
    <w:rsid w:val="00665E2F"/>
    <w:rsid w:val="00666D92"/>
    <w:rsid w:val="00670C49"/>
    <w:rsid w:val="0067232E"/>
    <w:rsid w:val="00674887"/>
    <w:rsid w:val="0067490C"/>
    <w:rsid w:val="0067655E"/>
    <w:rsid w:val="00677D7D"/>
    <w:rsid w:val="00681F44"/>
    <w:rsid w:val="0068567F"/>
    <w:rsid w:val="0068572B"/>
    <w:rsid w:val="00685E2A"/>
    <w:rsid w:val="0068633D"/>
    <w:rsid w:val="00687295"/>
    <w:rsid w:val="006877E5"/>
    <w:rsid w:val="006877F1"/>
    <w:rsid w:val="00687B56"/>
    <w:rsid w:val="00692393"/>
    <w:rsid w:val="0069453C"/>
    <w:rsid w:val="00695B52"/>
    <w:rsid w:val="006A1707"/>
    <w:rsid w:val="006A2EAF"/>
    <w:rsid w:val="006A3E03"/>
    <w:rsid w:val="006A5E39"/>
    <w:rsid w:val="006A68A5"/>
    <w:rsid w:val="006A6AB0"/>
    <w:rsid w:val="006B18C2"/>
    <w:rsid w:val="006B2CE0"/>
    <w:rsid w:val="006B31F2"/>
    <w:rsid w:val="006B3A08"/>
    <w:rsid w:val="006C1320"/>
    <w:rsid w:val="006C42FC"/>
    <w:rsid w:val="006C5461"/>
    <w:rsid w:val="006C6D82"/>
    <w:rsid w:val="006C6DF4"/>
    <w:rsid w:val="006C7E94"/>
    <w:rsid w:val="006D0117"/>
    <w:rsid w:val="006D12C0"/>
    <w:rsid w:val="006D3F2E"/>
    <w:rsid w:val="006D510F"/>
    <w:rsid w:val="006D599C"/>
    <w:rsid w:val="006D6D6D"/>
    <w:rsid w:val="006D79CC"/>
    <w:rsid w:val="006E12B6"/>
    <w:rsid w:val="006E19B3"/>
    <w:rsid w:val="006E1DCA"/>
    <w:rsid w:val="006E200E"/>
    <w:rsid w:val="006E2272"/>
    <w:rsid w:val="006E2914"/>
    <w:rsid w:val="006E3624"/>
    <w:rsid w:val="006E36D2"/>
    <w:rsid w:val="006E53A4"/>
    <w:rsid w:val="006E53A5"/>
    <w:rsid w:val="006E5EA3"/>
    <w:rsid w:val="006F1115"/>
    <w:rsid w:val="006F1ABB"/>
    <w:rsid w:val="006F347B"/>
    <w:rsid w:val="006F41A5"/>
    <w:rsid w:val="006F542E"/>
    <w:rsid w:val="006F566D"/>
    <w:rsid w:val="006F6CBF"/>
    <w:rsid w:val="00700B89"/>
    <w:rsid w:val="00702CA9"/>
    <w:rsid w:val="007034DF"/>
    <w:rsid w:val="00705C8F"/>
    <w:rsid w:val="00706C17"/>
    <w:rsid w:val="00706E49"/>
    <w:rsid w:val="007075FF"/>
    <w:rsid w:val="007104E4"/>
    <w:rsid w:val="00710E50"/>
    <w:rsid w:val="00712F7F"/>
    <w:rsid w:val="007133F2"/>
    <w:rsid w:val="0071459A"/>
    <w:rsid w:val="007155B1"/>
    <w:rsid w:val="00716C87"/>
    <w:rsid w:val="007170C6"/>
    <w:rsid w:val="007174F7"/>
    <w:rsid w:val="0071799F"/>
    <w:rsid w:val="007179AF"/>
    <w:rsid w:val="00717C44"/>
    <w:rsid w:val="00717DB3"/>
    <w:rsid w:val="00720689"/>
    <w:rsid w:val="00721AD5"/>
    <w:rsid w:val="00721E06"/>
    <w:rsid w:val="00724E04"/>
    <w:rsid w:val="007250B8"/>
    <w:rsid w:val="00726214"/>
    <w:rsid w:val="007275EE"/>
    <w:rsid w:val="0073087B"/>
    <w:rsid w:val="00730B26"/>
    <w:rsid w:val="00731D05"/>
    <w:rsid w:val="00733976"/>
    <w:rsid w:val="00734133"/>
    <w:rsid w:val="007355A9"/>
    <w:rsid w:val="00735986"/>
    <w:rsid w:val="00736A58"/>
    <w:rsid w:val="00736EAE"/>
    <w:rsid w:val="00737377"/>
    <w:rsid w:val="00737BA0"/>
    <w:rsid w:val="00741034"/>
    <w:rsid w:val="00742BAD"/>
    <w:rsid w:val="0074391A"/>
    <w:rsid w:val="00743CDC"/>
    <w:rsid w:val="00744628"/>
    <w:rsid w:val="0074477B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2EAC"/>
    <w:rsid w:val="00763B96"/>
    <w:rsid w:val="00764BAB"/>
    <w:rsid w:val="00765B5C"/>
    <w:rsid w:val="00766734"/>
    <w:rsid w:val="007668D0"/>
    <w:rsid w:val="00766CB1"/>
    <w:rsid w:val="007709AB"/>
    <w:rsid w:val="0077183E"/>
    <w:rsid w:val="007719BD"/>
    <w:rsid w:val="007726C4"/>
    <w:rsid w:val="00772D8C"/>
    <w:rsid w:val="007737EB"/>
    <w:rsid w:val="00773D66"/>
    <w:rsid w:val="0077458D"/>
    <w:rsid w:val="007769AC"/>
    <w:rsid w:val="00777F76"/>
    <w:rsid w:val="00781232"/>
    <w:rsid w:val="007814D9"/>
    <w:rsid w:val="007835FF"/>
    <w:rsid w:val="00783DFD"/>
    <w:rsid w:val="007846E6"/>
    <w:rsid w:val="00785027"/>
    <w:rsid w:val="0079114B"/>
    <w:rsid w:val="007914DF"/>
    <w:rsid w:val="0079213A"/>
    <w:rsid w:val="0079239E"/>
    <w:rsid w:val="007926F1"/>
    <w:rsid w:val="0079359E"/>
    <w:rsid w:val="00797304"/>
    <w:rsid w:val="00797466"/>
    <w:rsid w:val="00797768"/>
    <w:rsid w:val="00797F00"/>
    <w:rsid w:val="007A21B3"/>
    <w:rsid w:val="007A2F0E"/>
    <w:rsid w:val="007A30C9"/>
    <w:rsid w:val="007A3C5A"/>
    <w:rsid w:val="007A460D"/>
    <w:rsid w:val="007A5AAB"/>
    <w:rsid w:val="007A7E97"/>
    <w:rsid w:val="007B04FD"/>
    <w:rsid w:val="007B10F7"/>
    <w:rsid w:val="007B1122"/>
    <w:rsid w:val="007B17AA"/>
    <w:rsid w:val="007B1E0B"/>
    <w:rsid w:val="007B21C3"/>
    <w:rsid w:val="007B2EAC"/>
    <w:rsid w:val="007B37B3"/>
    <w:rsid w:val="007B449A"/>
    <w:rsid w:val="007B6E7C"/>
    <w:rsid w:val="007C0926"/>
    <w:rsid w:val="007C2334"/>
    <w:rsid w:val="007C297E"/>
    <w:rsid w:val="007C3227"/>
    <w:rsid w:val="007C3897"/>
    <w:rsid w:val="007C4E11"/>
    <w:rsid w:val="007C7581"/>
    <w:rsid w:val="007D0B43"/>
    <w:rsid w:val="007D0C6C"/>
    <w:rsid w:val="007D15B3"/>
    <w:rsid w:val="007D232E"/>
    <w:rsid w:val="007D2876"/>
    <w:rsid w:val="007D4554"/>
    <w:rsid w:val="007D4DB1"/>
    <w:rsid w:val="007D4E23"/>
    <w:rsid w:val="007D6C0D"/>
    <w:rsid w:val="007E0280"/>
    <w:rsid w:val="007E0374"/>
    <w:rsid w:val="007E0B73"/>
    <w:rsid w:val="007E18CB"/>
    <w:rsid w:val="007E1DAD"/>
    <w:rsid w:val="007E2922"/>
    <w:rsid w:val="007E2E6F"/>
    <w:rsid w:val="007E3823"/>
    <w:rsid w:val="007F005C"/>
    <w:rsid w:val="007F03CE"/>
    <w:rsid w:val="007F17E2"/>
    <w:rsid w:val="007F1DE0"/>
    <w:rsid w:val="007F2728"/>
    <w:rsid w:val="007F281B"/>
    <w:rsid w:val="007F3778"/>
    <w:rsid w:val="007F3D0E"/>
    <w:rsid w:val="007F4030"/>
    <w:rsid w:val="007F4B86"/>
    <w:rsid w:val="007F566A"/>
    <w:rsid w:val="007F56E7"/>
    <w:rsid w:val="007F58DD"/>
    <w:rsid w:val="007F6686"/>
    <w:rsid w:val="007F67CF"/>
    <w:rsid w:val="007F7999"/>
    <w:rsid w:val="00802128"/>
    <w:rsid w:val="00803CF1"/>
    <w:rsid w:val="00807407"/>
    <w:rsid w:val="008079CB"/>
    <w:rsid w:val="00807BB4"/>
    <w:rsid w:val="00807E3D"/>
    <w:rsid w:val="008105B7"/>
    <w:rsid w:val="0081126D"/>
    <w:rsid w:val="00811C2F"/>
    <w:rsid w:val="0081201B"/>
    <w:rsid w:val="00812B92"/>
    <w:rsid w:val="00812DC5"/>
    <w:rsid w:val="008133E0"/>
    <w:rsid w:val="00813531"/>
    <w:rsid w:val="0081597B"/>
    <w:rsid w:val="00816842"/>
    <w:rsid w:val="00817ACD"/>
    <w:rsid w:val="00821987"/>
    <w:rsid w:val="0082314D"/>
    <w:rsid w:val="0082635B"/>
    <w:rsid w:val="008266E4"/>
    <w:rsid w:val="00826AC6"/>
    <w:rsid w:val="00827597"/>
    <w:rsid w:val="008277DF"/>
    <w:rsid w:val="00827F79"/>
    <w:rsid w:val="008309E9"/>
    <w:rsid w:val="00834670"/>
    <w:rsid w:val="00834D96"/>
    <w:rsid w:val="00835934"/>
    <w:rsid w:val="0083777A"/>
    <w:rsid w:val="00842087"/>
    <w:rsid w:val="00842ABF"/>
    <w:rsid w:val="00842B21"/>
    <w:rsid w:val="00842BA9"/>
    <w:rsid w:val="00842E96"/>
    <w:rsid w:val="00843D70"/>
    <w:rsid w:val="00844574"/>
    <w:rsid w:val="00844D5A"/>
    <w:rsid w:val="00844F0A"/>
    <w:rsid w:val="00845325"/>
    <w:rsid w:val="00845AC7"/>
    <w:rsid w:val="00846090"/>
    <w:rsid w:val="0084694E"/>
    <w:rsid w:val="00846B51"/>
    <w:rsid w:val="0084702C"/>
    <w:rsid w:val="0085027F"/>
    <w:rsid w:val="00852F93"/>
    <w:rsid w:val="0085449A"/>
    <w:rsid w:val="008547D1"/>
    <w:rsid w:val="008606A6"/>
    <w:rsid w:val="008612F3"/>
    <w:rsid w:val="00861BB0"/>
    <w:rsid w:val="00861C5B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20D5"/>
    <w:rsid w:val="008721DF"/>
    <w:rsid w:val="00875471"/>
    <w:rsid w:val="008765A3"/>
    <w:rsid w:val="00876872"/>
    <w:rsid w:val="0088039E"/>
    <w:rsid w:val="00881120"/>
    <w:rsid w:val="008818EB"/>
    <w:rsid w:val="00881E84"/>
    <w:rsid w:val="00882F7C"/>
    <w:rsid w:val="008842E5"/>
    <w:rsid w:val="00884752"/>
    <w:rsid w:val="00885F65"/>
    <w:rsid w:val="00886896"/>
    <w:rsid w:val="00890BB8"/>
    <w:rsid w:val="00891057"/>
    <w:rsid w:val="008916D8"/>
    <w:rsid w:val="008923BA"/>
    <w:rsid w:val="0089347F"/>
    <w:rsid w:val="00893AD4"/>
    <w:rsid w:val="00894420"/>
    <w:rsid w:val="00895ABF"/>
    <w:rsid w:val="00895DE4"/>
    <w:rsid w:val="00895F14"/>
    <w:rsid w:val="00895F96"/>
    <w:rsid w:val="008A0ABC"/>
    <w:rsid w:val="008A0ADE"/>
    <w:rsid w:val="008A0F0E"/>
    <w:rsid w:val="008A0F9D"/>
    <w:rsid w:val="008A23FA"/>
    <w:rsid w:val="008A2EDF"/>
    <w:rsid w:val="008A3CD9"/>
    <w:rsid w:val="008A3FEA"/>
    <w:rsid w:val="008A7321"/>
    <w:rsid w:val="008B0B5A"/>
    <w:rsid w:val="008B119C"/>
    <w:rsid w:val="008B213B"/>
    <w:rsid w:val="008B2F1B"/>
    <w:rsid w:val="008B3178"/>
    <w:rsid w:val="008B3765"/>
    <w:rsid w:val="008B3D5B"/>
    <w:rsid w:val="008B3F7B"/>
    <w:rsid w:val="008B5954"/>
    <w:rsid w:val="008B5BAE"/>
    <w:rsid w:val="008B76B2"/>
    <w:rsid w:val="008C01B4"/>
    <w:rsid w:val="008C52CF"/>
    <w:rsid w:val="008C7BA1"/>
    <w:rsid w:val="008D0628"/>
    <w:rsid w:val="008D1FEE"/>
    <w:rsid w:val="008D22A9"/>
    <w:rsid w:val="008D25AB"/>
    <w:rsid w:val="008D3C36"/>
    <w:rsid w:val="008D52C6"/>
    <w:rsid w:val="008D75A2"/>
    <w:rsid w:val="008D7F54"/>
    <w:rsid w:val="008E0752"/>
    <w:rsid w:val="008E0F9E"/>
    <w:rsid w:val="008E16C7"/>
    <w:rsid w:val="008E2D76"/>
    <w:rsid w:val="008E3833"/>
    <w:rsid w:val="008E454D"/>
    <w:rsid w:val="008E4CE4"/>
    <w:rsid w:val="008F20D0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205F"/>
    <w:rsid w:val="00902DBC"/>
    <w:rsid w:val="00903668"/>
    <w:rsid w:val="00905BB9"/>
    <w:rsid w:val="009105BD"/>
    <w:rsid w:val="00912DBB"/>
    <w:rsid w:val="009132ED"/>
    <w:rsid w:val="009135DE"/>
    <w:rsid w:val="0091471A"/>
    <w:rsid w:val="00915719"/>
    <w:rsid w:val="00915D1B"/>
    <w:rsid w:val="00915E22"/>
    <w:rsid w:val="009168B4"/>
    <w:rsid w:val="00917475"/>
    <w:rsid w:val="00917C80"/>
    <w:rsid w:val="00921E85"/>
    <w:rsid w:val="009225B7"/>
    <w:rsid w:val="00922F69"/>
    <w:rsid w:val="00925E1B"/>
    <w:rsid w:val="00926699"/>
    <w:rsid w:val="00926FEB"/>
    <w:rsid w:val="00927F2A"/>
    <w:rsid w:val="009318A6"/>
    <w:rsid w:val="0093339D"/>
    <w:rsid w:val="009340BB"/>
    <w:rsid w:val="00934457"/>
    <w:rsid w:val="0093458D"/>
    <w:rsid w:val="0093555A"/>
    <w:rsid w:val="00936AAE"/>
    <w:rsid w:val="00936DAF"/>
    <w:rsid w:val="009373CD"/>
    <w:rsid w:val="00937C75"/>
    <w:rsid w:val="00942CE0"/>
    <w:rsid w:val="00943DBF"/>
    <w:rsid w:val="00944E0B"/>
    <w:rsid w:val="00946040"/>
    <w:rsid w:val="0095157D"/>
    <w:rsid w:val="00951BB4"/>
    <w:rsid w:val="00951D57"/>
    <w:rsid w:val="00951FC5"/>
    <w:rsid w:val="0095251C"/>
    <w:rsid w:val="009527A3"/>
    <w:rsid w:val="00955562"/>
    <w:rsid w:val="00955CAD"/>
    <w:rsid w:val="00955F11"/>
    <w:rsid w:val="009569E4"/>
    <w:rsid w:val="009600EE"/>
    <w:rsid w:val="00960934"/>
    <w:rsid w:val="00961201"/>
    <w:rsid w:val="00963DA6"/>
    <w:rsid w:val="009644FD"/>
    <w:rsid w:val="009659BE"/>
    <w:rsid w:val="009664F2"/>
    <w:rsid w:val="00967916"/>
    <w:rsid w:val="009679B6"/>
    <w:rsid w:val="00970085"/>
    <w:rsid w:val="00971DDB"/>
    <w:rsid w:val="00972728"/>
    <w:rsid w:val="0097277E"/>
    <w:rsid w:val="009729C6"/>
    <w:rsid w:val="00972BC8"/>
    <w:rsid w:val="00972F63"/>
    <w:rsid w:val="0097360E"/>
    <w:rsid w:val="00974162"/>
    <w:rsid w:val="00974E04"/>
    <w:rsid w:val="00977EA0"/>
    <w:rsid w:val="00977F13"/>
    <w:rsid w:val="009834DC"/>
    <w:rsid w:val="00987351"/>
    <w:rsid w:val="00987F65"/>
    <w:rsid w:val="00990910"/>
    <w:rsid w:val="009917D4"/>
    <w:rsid w:val="009924B7"/>
    <w:rsid w:val="00993FE6"/>
    <w:rsid w:val="00995135"/>
    <w:rsid w:val="009A0113"/>
    <w:rsid w:val="009A058A"/>
    <w:rsid w:val="009A0F19"/>
    <w:rsid w:val="009A10E5"/>
    <w:rsid w:val="009A16C5"/>
    <w:rsid w:val="009A1816"/>
    <w:rsid w:val="009A51EF"/>
    <w:rsid w:val="009A6F14"/>
    <w:rsid w:val="009B01FB"/>
    <w:rsid w:val="009B0261"/>
    <w:rsid w:val="009B1CC3"/>
    <w:rsid w:val="009B34EA"/>
    <w:rsid w:val="009B399A"/>
    <w:rsid w:val="009B4BCD"/>
    <w:rsid w:val="009B50D9"/>
    <w:rsid w:val="009B5E81"/>
    <w:rsid w:val="009B6950"/>
    <w:rsid w:val="009B73AA"/>
    <w:rsid w:val="009B7EB7"/>
    <w:rsid w:val="009C1833"/>
    <w:rsid w:val="009C36C8"/>
    <w:rsid w:val="009C4994"/>
    <w:rsid w:val="009C78FC"/>
    <w:rsid w:val="009D24B0"/>
    <w:rsid w:val="009D365A"/>
    <w:rsid w:val="009D4921"/>
    <w:rsid w:val="009D4AC2"/>
    <w:rsid w:val="009D52CB"/>
    <w:rsid w:val="009D5862"/>
    <w:rsid w:val="009D5B25"/>
    <w:rsid w:val="009D67E6"/>
    <w:rsid w:val="009D70A1"/>
    <w:rsid w:val="009E0A4E"/>
    <w:rsid w:val="009E1F66"/>
    <w:rsid w:val="009E4CDE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9F4515"/>
    <w:rsid w:val="009F5833"/>
    <w:rsid w:val="00A011D3"/>
    <w:rsid w:val="00A01B79"/>
    <w:rsid w:val="00A051CE"/>
    <w:rsid w:val="00A05E71"/>
    <w:rsid w:val="00A063CA"/>
    <w:rsid w:val="00A067AD"/>
    <w:rsid w:val="00A06CC1"/>
    <w:rsid w:val="00A06CF3"/>
    <w:rsid w:val="00A102FF"/>
    <w:rsid w:val="00A108BB"/>
    <w:rsid w:val="00A1148A"/>
    <w:rsid w:val="00A11BF6"/>
    <w:rsid w:val="00A12B38"/>
    <w:rsid w:val="00A14CA0"/>
    <w:rsid w:val="00A16A9B"/>
    <w:rsid w:val="00A17C24"/>
    <w:rsid w:val="00A2033D"/>
    <w:rsid w:val="00A205C6"/>
    <w:rsid w:val="00A20C63"/>
    <w:rsid w:val="00A20F54"/>
    <w:rsid w:val="00A2133A"/>
    <w:rsid w:val="00A2221F"/>
    <w:rsid w:val="00A22896"/>
    <w:rsid w:val="00A22B38"/>
    <w:rsid w:val="00A22B45"/>
    <w:rsid w:val="00A23AF1"/>
    <w:rsid w:val="00A2628B"/>
    <w:rsid w:val="00A30442"/>
    <w:rsid w:val="00A30A3D"/>
    <w:rsid w:val="00A30D4B"/>
    <w:rsid w:val="00A31010"/>
    <w:rsid w:val="00A3120F"/>
    <w:rsid w:val="00A32201"/>
    <w:rsid w:val="00A32511"/>
    <w:rsid w:val="00A339A1"/>
    <w:rsid w:val="00A346B3"/>
    <w:rsid w:val="00A35224"/>
    <w:rsid w:val="00A367D1"/>
    <w:rsid w:val="00A36AD7"/>
    <w:rsid w:val="00A40825"/>
    <w:rsid w:val="00A409C9"/>
    <w:rsid w:val="00A4106E"/>
    <w:rsid w:val="00A41647"/>
    <w:rsid w:val="00A4412F"/>
    <w:rsid w:val="00A44190"/>
    <w:rsid w:val="00A4564F"/>
    <w:rsid w:val="00A45918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1EF"/>
    <w:rsid w:val="00A52279"/>
    <w:rsid w:val="00A529E6"/>
    <w:rsid w:val="00A537E6"/>
    <w:rsid w:val="00A53B3D"/>
    <w:rsid w:val="00A53C09"/>
    <w:rsid w:val="00A553FA"/>
    <w:rsid w:val="00A55483"/>
    <w:rsid w:val="00A558B7"/>
    <w:rsid w:val="00A55E81"/>
    <w:rsid w:val="00A5619F"/>
    <w:rsid w:val="00A567FD"/>
    <w:rsid w:val="00A57354"/>
    <w:rsid w:val="00A5761E"/>
    <w:rsid w:val="00A61F9A"/>
    <w:rsid w:val="00A64694"/>
    <w:rsid w:val="00A653FF"/>
    <w:rsid w:val="00A67271"/>
    <w:rsid w:val="00A67E32"/>
    <w:rsid w:val="00A7000C"/>
    <w:rsid w:val="00A71A94"/>
    <w:rsid w:val="00A71C12"/>
    <w:rsid w:val="00A71C86"/>
    <w:rsid w:val="00A759BE"/>
    <w:rsid w:val="00A75F13"/>
    <w:rsid w:val="00A76078"/>
    <w:rsid w:val="00A76687"/>
    <w:rsid w:val="00A76D87"/>
    <w:rsid w:val="00A80E2B"/>
    <w:rsid w:val="00A837D7"/>
    <w:rsid w:val="00A83B4A"/>
    <w:rsid w:val="00A83BF1"/>
    <w:rsid w:val="00A83C03"/>
    <w:rsid w:val="00A8537E"/>
    <w:rsid w:val="00A85C64"/>
    <w:rsid w:val="00A86056"/>
    <w:rsid w:val="00A8637E"/>
    <w:rsid w:val="00A86C9C"/>
    <w:rsid w:val="00A86F90"/>
    <w:rsid w:val="00A871D0"/>
    <w:rsid w:val="00A873A3"/>
    <w:rsid w:val="00A877B4"/>
    <w:rsid w:val="00A90728"/>
    <w:rsid w:val="00A9162D"/>
    <w:rsid w:val="00A91896"/>
    <w:rsid w:val="00A92826"/>
    <w:rsid w:val="00A96462"/>
    <w:rsid w:val="00A965FE"/>
    <w:rsid w:val="00A97E3D"/>
    <w:rsid w:val="00AA01DF"/>
    <w:rsid w:val="00AA120E"/>
    <w:rsid w:val="00AA1323"/>
    <w:rsid w:val="00AA2137"/>
    <w:rsid w:val="00AA40BE"/>
    <w:rsid w:val="00AA4A17"/>
    <w:rsid w:val="00AA50CC"/>
    <w:rsid w:val="00AA5AA2"/>
    <w:rsid w:val="00AA5DA9"/>
    <w:rsid w:val="00AA621F"/>
    <w:rsid w:val="00AA6ADF"/>
    <w:rsid w:val="00AA6FCF"/>
    <w:rsid w:val="00AA78AC"/>
    <w:rsid w:val="00AA7CB0"/>
    <w:rsid w:val="00AB01B9"/>
    <w:rsid w:val="00AB03E0"/>
    <w:rsid w:val="00AB06E5"/>
    <w:rsid w:val="00AB1B0D"/>
    <w:rsid w:val="00AB5719"/>
    <w:rsid w:val="00AB5FD8"/>
    <w:rsid w:val="00AC0A0B"/>
    <w:rsid w:val="00AC0F5F"/>
    <w:rsid w:val="00AC3042"/>
    <w:rsid w:val="00AC36C6"/>
    <w:rsid w:val="00AC4C96"/>
    <w:rsid w:val="00AC4E73"/>
    <w:rsid w:val="00AC5614"/>
    <w:rsid w:val="00AC5A72"/>
    <w:rsid w:val="00AC5B22"/>
    <w:rsid w:val="00AC719B"/>
    <w:rsid w:val="00AC7DA6"/>
    <w:rsid w:val="00AD1156"/>
    <w:rsid w:val="00AD297B"/>
    <w:rsid w:val="00AD3C5E"/>
    <w:rsid w:val="00AD48A8"/>
    <w:rsid w:val="00AD4C1D"/>
    <w:rsid w:val="00AD50CB"/>
    <w:rsid w:val="00AD58D7"/>
    <w:rsid w:val="00AD5B2B"/>
    <w:rsid w:val="00AD63B9"/>
    <w:rsid w:val="00AD6DAC"/>
    <w:rsid w:val="00AD6EE8"/>
    <w:rsid w:val="00AD769F"/>
    <w:rsid w:val="00AD7AA6"/>
    <w:rsid w:val="00AD7E62"/>
    <w:rsid w:val="00AE23E9"/>
    <w:rsid w:val="00AE3027"/>
    <w:rsid w:val="00AE32C6"/>
    <w:rsid w:val="00AE3FB0"/>
    <w:rsid w:val="00AE4122"/>
    <w:rsid w:val="00AE455F"/>
    <w:rsid w:val="00AE49FE"/>
    <w:rsid w:val="00AE4B8E"/>
    <w:rsid w:val="00AE4FCD"/>
    <w:rsid w:val="00AE5C0C"/>
    <w:rsid w:val="00AE64C4"/>
    <w:rsid w:val="00AE78AB"/>
    <w:rsid w:val="00AF0CEE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2E33"/>
    <w:rsid w:val="00B03972"/>
    <w:rsid w:val="00B0418F"/>
    <w:rsid w:val="00B04A5D"/>
    <w:rsid w:val="00B05D59"/>
    <w:rsid w:val="00B05F4A"/>
    <w:rsid w:val="00B077C5"/>
    <w:rsid w:val="00B07EE7"/>
    <w:rsid w:val="00B07F0B"/>
    <w:rsid w:val="00B07F7C"/>
    <w:rsid w:val="00B11349"/>
    <w:rsid w:val="00B1187A"/>
    <w:rsid w:val="00B1206A"/>
    <w:rsid w:val="00B12D03"/>
    <w:rsid w:val="00B13B24"/>
    <w:rsid w:val="00B15DEA"/>
    <w:rsid w:val="00B16CF8"/>
    <w:rsid w:val="00B17428"/>
    <w:rsid w:val="00B20462"/>
    <w:rsid w:val="00B233A6"/>
    <w:rsid w:val="00B246FA"/>
    <w:rsid w:val="00B2527E"/>
    <w:rsid w:val="00B258B7"/>
    <w:rsid w:val="00B30783"/>
    <w:rsid w:val="00B30E57"/>
    <w:rsid w:val="00B30EE8"/>
    <w:rsid w:val="00B320DB"/>
    <w:rsid w:val="00B3255D"/>
    <w:rsid w:val="00B32CA7"/>
    <w:rsid w:val="00B33875"/>
    <w:rsid w:val="00B3400A"/>
    <w:rsid w:val="00B34322"/>
    <w:rsid w:val="00B349F6"/>
    <w:rsid w:val="00B35C45"/>
    <w:rsid w:val="00B36581"/>
    <w:rsid w:val="00B36F85"/>
    <w:rsid w:val="00B36FDD"/>
    <w:rsid w:val="00B400BC"/>
    <w:rsid w:val="00B411E3"/>
    <w:rsid w:val="00B41479"/>
    <w:rsid w:val="00B4149C"/>
    <w:rsid w:val="00B4296A"/>
    <w:rsid w:val="00B431BF"/>
    <w:rsid w:val="00B446C9"/>
    <w:rsid w:val="00B44901"/>
    <w:rsid w:val="00B44DF5"/>
    <w:rsid w:val="00B45CAE"/>
    <w:rsid w:val="00B46456"/>
    <w:rsid w:val="00B46857"/>
    <w:rsid w:val="00B50216"/>
    <w:rsid w:val="00B528A8"/>
    <w:rsid w:val="00B52AE6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783"/>
    <w:rsid w:val="00B6180A"/>
    <w:rsid w:val="00B6181E"/>
    <w:rsid w:val="00B61D4D"/>
    <w:rsid w:val="00B61DE2"/>
    <w:rsid w:val="00B62145"/>
    <w:rsid w:val="00B6294E"/>
    <w:rsid w:val="00B634A6"/>
    <w:rsid w:val="00B63599"/>
    <w:rsid w:val="00B65E52"/>
    <w:rsid w:val="00B66418"/>
    <w:rsid w:val="00B703DA"/>
    <w:rsid w:val="00B70AE2"/>
    <w:rsid w:val="00B70D4E"/>
    <w:rsid w:val="00B718F3"/>
    <w:rsid w:val="00B73007"/>
    <w:rsid w:val="00B73243"/>
    <w:rsid w:val="00B759FE"/>
    <w:rsid w:val="00B76BFF"/>
    <w:rsid w:val="00B7748F"/>
    <w:rsid w:val="00B77B12"/>
    <w:rsid w:val="00B77FF4"/>
    <w:rsid w:val="00B807AA"/>
    <w:rsid w:val="00B80B7C"/>
    <w:rsid w:val="00B81F34"/>
    <w:rsid w:val="00B82B55"/>
    <w:rsid w:val="00B838D8"/>
    <w:rsid w:val="00B83EC9"/>
    <w:rsid w:val="00B84604"/>
    <w:rsid w:val="00B846D2"/>
    <w:rsid w:val="00B8502B"/>
    <w:rsid w:val="00B850B2"/>
    <w:rsid w:val="00B86649"/>
    <w:rsid w:val="00B87026"/>
    <w:rsid w:val="00B878F8"/>
    <w:rsid w:val="00B9052A"/>
    <w:rsid w:val="00B944F0"/>
    <w:rsid w:val="00B95704"/>
    <w:rsid w:val="00B96945"/>
    <w:rsid w:val="00B97143"/>
    <w:rsid w:val="00BA0010"/>
    <w:rsid w:val="00BA1520"/>
    <w:rsid w:val="00BA1941"/>
    <w:rsid w:val="00BA2129"/>
    <w:rsid w:val="00BA2B03"/>
    <w:rsid w:val="00BA33EE"/>
    <w:rsid w:val="00BA4853"/>
    <w:rsid w:val="00BB07B6"/>
    <w:rsid w:val="00BB099C"/>
    <w:rsid w:val="00BB0F37"/>
    <w:rsid w:val="00BB420C"/>
    <w:rsid w:val="00BB4841"/>
    <w:rsid w:val="00BB59E0"/>
    <w:rsid w:val="00BB7C78"/>
    <w:rsid w:val="00BC03E9"/>
    <w:rsid w:val="00BC21B1"/>
    <w:rsid w:val="00BC2675"/>
    <w:rsid w:val="00BC2BA8"/>
    <w:rsid w:val="00BC2FCE"/>
    <w:rsid w:val="00BC429B"/>
    <w:rsid w:val="00BC4789"/>
    <w:rsid w:val="00BC564D"/>
    <w:rsid w:val="00BC7160"/>
    <w:rsid w:val="00BC754B"/>
    <w:rsid w:val="00BD2354"/>
    <w:rsid w:val="00BD235F"/>
    <w:rsid w:val="00BD2F50"/>
    <w:rsid w:val="00BD3D48"/>
    <w:rsid w:val="00BD426F"/>
    <w:rsid w:val="00BD44B1"/>
    <w:rsid w:val="00BD4B7E"/>
    <w:rsid w:val="00BD5ED3"/>
    <w:rsid w:val="00BD6768"/>
    <w:rsid w:val="00BE0A7C"/>
    <w:rsid w:val="00BE2A0C"/>
    <w:rsid w:val="00BE2F0A"/>
    <w:rsid w:val="00BE36B3"/>
    <w:rsid w:val="00BE3C73"/>
    <w:rsid w:val="00BE43DE"/>
    <w:rsid w:val="00BE458B"/>
    <w:rsid w:val="00BE6A26"/>
    <w:rsid w:val="00BE6E85"/>
    <w:rsid w:val="00BE7862"/>
    <w:rsid w:val="00BE7AC1"/>
    <w:rsid w:val="00BF00A8"/>
    <w:rsid w:val="00BF0275"/>
    <w:rsid w:val="00BF3112"/>
    <w:rsid w:val="00BF453C"/>
    <w:rsid w:val="00BF4693"/>
    <w:rsid w:val="00BF492E"/>
    <w:rsid w:val="00BF61B9"/>
    <w:rsid w:val="00BF68BD"/>
    <w:rsid w:val="00BF7A20"/>
    <w:rsid w:val="00C00C49"/>
    <w:rsid w:val="00C01C77"/>
    <w:rsid w:val="00C04154"/>
    <w:rsid w:val="00C04758"/>
    <w:rsid w:val="00C062E9"/>
    <w:rsid w:val="00C13C73"/>
    <w:rsid w:val="00C13E7D"/>
    <w:rsid w:val="00C1458F"/>
    <w:rsid w:val="00C15428"/>
    <w:rsid w:val="00C154B6"/>
    <w:rsid w:val="00C15B4C"/>
    <w:rsid w:val="00C171F5"/>
    <w:rsid w:val="00C22957"/>
    <w:rsid w:val="00C22A26"/>
    <w:rsid w:val="00C22BB8"/>
    <w:rsid w:val="00C23187"/>
    <w:rsid w:val="00C23B07"/>
    <w:rsid w:val="00C24B50"/>
    <w:rsid w:val="00C24D7B"/>
    <w:rsid w:val="00C25362"/>
    <w:rsid w:val="00C258B0"/>
    <w:rsid w:val="00C268AB"/>
    <w:rsid w:val="00C271F2"/>
    <w:rsid w:val="00C27A2F"/>
    <w:rsid w:val="00C300B1"/>
    <w:rsid w:val="00C305EA"/>
    <w:rsid w:val="00C3270E"/>
    <w:rsid w:val="00C32BBD"/>
    <w:rsid w:val="00C32EA4"/>
    <w:rsid w:val="00C32EE6"/>
    <w:rsid w:val="00C336A7"/>
    <w:rsid w:val="00C34CAF"/>
    <w:rsid w:val="00C34E79"/>
    <w:rsid w:val="00C35DC7"/>
    <w:rsid w:val="00C36A52"/>
    <w:rsid w:val="00C41464"/>
    <w:rsid w:val="00C41A57"/>
    <w:rsid w:val="00C443A0"/>
    <w:rsid w:val="00C4488B"/>
    <w:rsid w:val="00C506A1"/>
    <w:rsid w:val="00C509F7"/>
    <w:rsid w:val="00C50D82"/>
    <w:rsid w:val="00C512FA"/>
    <w:rsid w:val="00C514BF"/>
    <w:rsid w:val="00C5411F"/>
    <w:rsid w:val="00C54F2F"/>
    <w:rsid w:val="00C565FE"/>
    <w:rsid w:val="00C619D9"/>
    <w:rsid w:val="00C6350D"/>
    <w:rsid w:val="00C645C0"/>
    <w:rsid w:val="00C6460B"/>
    <w:rsid w:val="00C660F0"/>
    <w:rsid w:val="00C67F0D"/>
    <w:rsid w:val="00C707D9"/>
    <w:rsid w:val="00C70BD0"/>
    <w:rsid w:val="00C713DB"/>
    <w:rsid w:val="00C72113"/>
    <w:rsid w:val="00C72D08"/>
    <w:rsid w:val="00C73AD7"/>
    <w:rsid w:val="00C74C5B"/>
    <w:rsid w:val="00C80A4A"/>
    <w:rsid w:val="00C80BE8"/>
    <w:rsid w:val="00C83018"/>
    <w:rsid w:val="00C8412E"/>
    <w:rsid w:val="00C8423D"/>
    <w:rsid w:val="00C8588B"/>
    <w:rsid w:val="00C85D8C"/>
    <w:rsid w:val="00C87339"/>
    <w:rsid w:val="00C87E39"/>
    <w:rsid w:val="00C90CFD"/>
    <w:rsid w:val="00C90F71"/>
    <w:rsid w:val="00C9126C"/>
    <w:rsid w:val="00C91DA7"/>
    <w:rsid w:val="00C9208E"/>
    <w:rsid w:val="00C92096"/>
    <w:rsid w:val="00C93247"/>
    <w:rsid w:val="00C94AB4"/>
    <w:rsid w:val="00C9745C"/>
    <w:rsid w:val="00C97864"/>
    <w:rsid w:val="00C97E75"/>
    <w:rsid w:val="00CA0C53"/>
    <w:rsid w:val="00CA0E20"/>
    <w:rsid w:val="00CA2EF0"/>
    <w:rsid w:val="00CA318A"/>
    <w:rsid w:val="00CA3F83"/>
    <w:rsid w:val="00CA4548"/>
    <w:rsid w:val="00CA63DD"/>
    <w:rsid w:val="00CA67C9"/>
    <w:rsid w:val="00CA6B3B"/>
    <w:rsid w:val="00CA6BBE"/>
    <w:rsid w:val="00CB0B27"/>
    <w:rsid w:val="00CB206E"/>
    <w:rsid w:val="00CB2793"/>
    <w:rsid w:val="00CB2FBA"/>
    <w:rsid w:val="00CB3091"/>
    <w:rsid w:val="00CB4BC3"/>
    <w:rsid w:val="00CB5168"/>
    <w:rsid w:val="00CB6782"/>
    <w:rsid w:val="00CB6A20"/>
    <w:rsid w:val="00CC159B"/>
    <w:rsid w:val="00CC1EB6"/>
    <w:rsid w:val="00CC2512"/>
    <w:rsid w:val="00CC2C99"/>
    <w:rsid w:val="00CC32F0"/>
    <w:rsid w:val="00CC4C2F"/>
    <w:rsid w:val="00CC63C4"/>
    <w:rsid w:val="00CC7AD7"/>
    <w:rsid w:val="00CD0D42"/>
    <w:rsid w:val="00CD0D7B"/>
    <w:rsid w:val="00CD18DB"/>
    <w:rsid w:val="00CD1E4A"/>
    <w:rsid w:val="00CD3246"/>
    <w:rsid w:val="00CD3266"/>
    <w:rsid w:val="00CD4116"/>
    <w:rsid w:val="00CD4DA8"/>
    <w:rsid w:val="00CD55CA"/>
    <w:rsid w:val="00CD5E54"/>
    <w:rsid w:val="00CD6CE4"/>
    <w:rsid w:val="00CE041F"/>
    <w:rsid w:val="00CE0B18"/>
    <w:rsid w:val="00CE0DAE"/>
    <w:rsid w:val="00CE0F36"/>
    <w:rsid w:val="00CE156C"/>
    <w:rsid w:val="00CE2010"/>
    <w:rsid w:val="00CE3270"/>
    <w:rsid w:val="00CE34BE"/>
    <w:rsid w:val="00CE372B"/>
    <w:rsid w:val="00CE40FF"/>
    <w:rsid w:val="00CE413D"/>
    <w:rsid w:val="00CE45B0"/>
    <w:rsid w:val="00CF04F4"/>
    <w:rsid w:val="00CF085D"/>
    <w:rsid w:val="00CF1CB6"/>
    <w:rsid w:val="00CF518A"/>
    <w:rsid w:val="00CF54A9"/>
    <w:rsid w:val="00CF5EB6"/>
    <w:rsid w:val="00CF77D6"/>
    <w:rsid w:val="00D01194"/>
    <w:rsid w:val="00D01F0C"/>
    <w:rsid w:val="00D02230"/>
    <w:rsid w:val="00D0247A"/>
    <w:rsid w:val="00D02E4C"/>
    <w:rsid w:val="00D032FF"/>
    <w:rsid w:val="00D033FF"/>
    <w:rsid w:val="00D03441"/>
    <w:rsid w:val="00D035B4"/>
    <w:rsid w:val="00D03B70"/>
    <w:rsid w:val="00D041A1"/>
    <w:rsid w:val="00D04409"/>
    <w:rsid w:val="00D04E30"/>
    <w:rsid w:val="00D0509F"/>
    <w:rsid w:val="00D05702"/>
    <w:rsid w:val="00D05A4E"/>
    <w:rsid w:val="00D067A0"/>
    <w:rsid w:val="00D069B1"/>
    <w:rsid w:val="00D07E4A"/>
    <w:rsid w:val="00D07E85"/>
    <w:rsid w:val="00D11AA8"/>
    <w:rsid w:val="00D1205F"/>
    <w:rsid w:val="00D122A3"/>
    <w:rsid w:val="00D1230F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2138D"/>
    <w:rsid w:val="00D23872"/>
    <w:rsid w:val="00D23CA5"/>
    <w:rsid w:val="00D23D99"/>
    <w:rsid w:val="00D23F40"/>
    <w:rsid w:val="00D24951"/>
    <w:rsid w:val="00D27775"/>
    <w:rsid w:val="00D3089A"/>
    <w:rsid w:val="00D32C8E"/>
    <w:rsid w:val="00D3448A"/>
    <w:rsid w:val="00D3474F"/>
    <w:rsid w:val="00D34835"/>
    <w:rsid w:val="00D34B49"/>
    <w:rsid w:val="00D34D8B"/>
    <w:rsid w:val="00D3583B"/>
    <w:rsid w:val="00D364CB"/>
    <w:rsid w:val="00D36911"/>
    <w:rsid w:val="00D37B17"/>
    <w:rsid w:val="00D406CF"/>
    <w:rsid w:val="00D4094B"/>
    <w:rsid w:val="00D40D29"/>
    <w:rsid w:val="00D42077"/>
    <w:rsid w:val="00D43D6D"/>
    <w:rsid w:val="00D45370"/>
    <w:rsid w:val="00D45AE1"/>
    <w:rsid w:val="00D467D5"/>
    <w:rsid w:val="00D46C45"/>
    <w:rsid w:val="00D46F83"/>
    <w:rsid w:val="00D508F1"/>
    <w:rsid w:val="00D51402"/>
    <w:rsid w:val="00D51DCA"/>
    <w:rsid w:val="00D53F71"/>
    <w:rsid w:val="00D54B66"/>
    <w:rsid w:val="00D5517D"/>
    <w:rsid w:val="00D552C8"/>
    <w:rsid w:val="00D56234"/>
    <w:rsid w:val="00D574ED"/>
    <w:rsid w:val="00D60D34"/>
    <w:rsid w:val="00D611C9"/>
    <w:rsid w:val="00D611E9"/>
    <w:rsid w:val="00D61A49"/>
    <w:rsid w:val="00D62C75"/>
    <w:rsid w:val="00D631CE"/>
    <w:rsid w:val="00D64E13"/>
    <w:rsid w:val="00D65D91"/>
    <w:rsid w:val="00D67001"/>
    <w:rsid w:val="00D67376"/>
    <w:rsid w:val="00D674B7"/>
    <w:rsid w:val="00D67CCA"/>
    <w:rsid w:val="00D70314"/>
    <w:rsid w:val="00D707F5"/>
    <w:rsid w:val="00D71396"/>
    <w:rsid w:val="00D74406"/>
    <w:rsid w:val="00D754C3"/>
    <w:rsid w:val="00D75A2A"/>
    <w:rsid w:val="00D801DB"/>
    <w:rsid w:val="00D803F5"/>
    <w:rsid w:val="00D8132C"/>
    <w:rsid w:val="00D82E07"/>
    <w:rsid w:val="00D83107"/>
    <w:rsid w:val="00D83311"/>
    <w:rsid w:val="00D83956"/>
    <w:rsid w:val="00D900B5"/>
    <w:rsid w:val="00D91A9E"/>
    <w:rsid w:val="00D93AA9"/>
    <w:rsid w:val="00D94484"/>
    <w:rsid w:val="00D94486"/>
    <w:rsid w:val="00D94EF7"/>
    <w:rsid w:val="00D965B9"/>
    <w:rsid w:val="00D97D6F"/>
    <w:rsid w:val="00DA07EA"/>
    <w:rsid w:val="00DA08AD"/>
    <w:rsid w:val="00DA0DEE"/>
    <w:rsid w:val="00DA212F"/>
    <w:rsid w:val="00DA301F"/>
    <w:rsid w:val="00DA3317"/>
    <w:rsid w:val="00DA4C13"/>
    <w:rsid w:val="00DA5696"/>
    <w:rsid w:val="00DA732B"/>
    <w:rsid w:val="00DA7F20"/>
    <w:rsid w:val="00DB021B"/>
    <w:rsid w:val="00DB0942"/>
    <w:rsid w:val="00DB39AA"/>
    <w:rsid w:val="00DB3B9B"/>
    <w:rsid w:val="00DB5161"/>
    <w:rsid w:val="00DB53E9"/>
    <w:rsid w:val="00DB5F3F"/>
    <w:rsid w:val="00DB6A21"/>
    <w:rsid w:val="00DC09A5"/>
    <w:rsid w:val="00DC1095"/>
    <w:rsid w:val="00DC170D"/>
    <w:rsid w:val="00DC1EC7"/>
    <w:rsid w:val="00DC26C0"/>
    <w:rsid w:val="00DC2ED9"/>
    <w:rsid w:val="00DC3669"/>
    <w:rsid w:val="00DC5579"/>
    <w:rsid w:val="00DC6A41"/>
    <w:rsid w:val="00DC6FB3"/>
    <w:rsid w:val="00DC7035"/>
    <w:rsid w:val="00DD05CD"/>
    <w:rsid w:val="00DD0F8F"/>
    <w:rsid w:val="00DD17B5"/>
    <w:rsid w:val="00DD304D"/>
    <w:rsid w:val="00DD3DB6"/>
    <w:rsid w:val="00DD4879"/>
    <w:rsid w:val="00DD5543"/>
    <w:rsid w:val="00DD5915"/>
    <w:rsid w:val="00DD6033"/>
    <w:rsid w:val="00DD60AE"/>
    <w:rsid w:val="00DD6698"/>
    <w:rsid w:val="00DD6ECE"/>
    <w:rsid w:val="00DD751C"/>
    <w:rsid w:val="00DE0078"/>
    <w:rsid w:val="00DE022A"/>
    <w:rsid w:val="00DE1590"/>
    <w:rsid w:val="00DE1A9D"/>
    <w:rsid w:val="00DE200A"/>
    <w:rsid w:val="00DE2818"/>
    <w:rsid w:val="00DE37E0"/>
    <w:rsid w:val="00DE5CE9"/>
    <w:rsid w:val="00DE6C4A"/>
    <w:rsid w:val="00DE710A"/>
    <w:rsid w:val="00DE72E7"/>
    <w:rsid w:val="00DE7FE1"/>
    <w:rsid w:val="00DF1426"/>
    <w:rsid w:val="00DF1658"/>
    <w:rsid w:val="00DF3C1E"/>
    <w:rsid w:val="00DF4068"/>
    <w:rsid w:val="00DF75C0"/>
    <w:rsid w:val="00DF77C5"/>
    <w:rsid w:val="00E009BC"/>
    <w:rsid w:val="00E00C85"/>
    <w:rsid w:val="00E035C2"/>
    <w:rsid w:val="00E03B65"/>
    <w:rsid w:val="00E052D3"/>
    <w:rsid w:val="00E05948"/>
    <w:rsid w:val="00E05B6C"/>
    <w:rsid w:val="00E06D64"/>
    <w:rsid w:val="00E072CB"/>
    <w:rsid w:val="00E07CEE"/>
    <w:rsid w:val="00E11A33"/>
    <w:rsid w:val="00E12431"/>
    <w:rsid w:val="00E12ECE"/>
    <w:rsid w:val="00E1314A"/>
    <w:rsid w:val="00E14A23"/>
    <w:rsid w:val="00E15B3E"/>
    <w:rsid w:val="00E15D77"/>
    <w:rsid w:val="00E161EA"/>
    <w:rsid w:val="00E176FF"/>
    <w:rsid w:val="00E17A28"/>
    <w:rsid w:val="00E17A7B"/>
    <w:rsid w:val="00E17BF8"/>
    <w:rsid w:val="00E206C8"/>
    <w:rsid w:val="00E23F2E"/>
    <w:rsid w:val="00E2401A"/>
    <w:rsid w:val="00E31742"/>
    <w:rsid w:val="00E3194B"/>
    <w:rsid w:val="00E3248C"/>
    <w:rsid w:val="00E33D60"/>
    <w:rsid w:val="00E34937"/>
    <w:rsid w:val="00E34F0A"/>
    <w:rsid w:val="00E35C0D"/>
    <w:rsid w:val="00E36EF2"/>
    <w:rsid w:val="00E37619"/>
    <w:rsid w:val="00E40A5B"/>
    <w:rsid w:val="00E40C0A"/>
    <w:rsid w:val="00E421F9"/>
    <w:rsid w:val="00E42267"/>
    <w:rsid w:val="00E435EE"/>
    <w:rsid w:val="00E4404C"/>
    <w:rsid w:val="00E45306"/>
    <w:rsid w:val="00E474A6"/>
    <w:rsid w:val="00E52B35"/>
    <w:rsid w:val="00E52EE8"/>
    <w:rsid w:val="00E55739"/>
    <w:rsid w:val="00E56CDC"/>
    <w:rsid w:val="00E56EC3"/>
    <w:rsid w:val="00E578C5"/>
    <w:rsid w:val="00E57EEA"/>
    <w:rsid w:val="00E6096B"/>
    <w:rsid w:val="00E617D0"/>
    <w:rsid w:val="00E61874"/>
    <w:rsid w:val="00E61ADE"/>
    <w:rsid w:val="00E61B9D"/>
    <w:rsid w:val="00E61BC3"/>
    <w:rsid w:val="00E62B56"/>
    <w:rsid w:val="00E62D41"/>
    <w:rsid w:val="00E64540"/>
    <w:rsid w:val="00E64B1B"/>
    <w:rsid w:val="00E66821"/>
    <w:rsid w:val="00E66BC5"/>
    <w:rsid w:val="00E705FF"/>
    <w:rsid w:val="00E706D5"/>
    <w:rsid w:val="00E70E53"/>
    <w:rsid w:val="00E7127C"/>
    <w:rsid w:val="00E72653"/>
    <w:rsid w:val="00E726EF"/>
    <w:rsid w:val="00E72E84"/>
    <w:rsid w:val="00E73D6A"/>
    <w:rsid w:val="00E73FB6"/>
    <w:rsid w:val="00E7493A"/>
    <w:rsid w:val="00E74BB7"/>
    <w:rsid w:val="00E75182"/>
    <w:rsid w:val="00E77B34"/>
    <w:rsid w:val="00E804AE"/>
    <w:rsid w:val="00E8108F"/>
    <w:rsid w:val="00E82501"/>
    <w:rsid w:val="00E82E96"/>
    <w:rsid w:val="00E83238"/>
    <w:rsid w:val="00E83EB2"/>
    <w:rsid w:val="00E84E6D"/>
    <w:rsid w:val="00E86C59"/>
    <w:rsid w:val="00E87ABA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4E03"/>
    <w:rsid w:val="00E95FC3"/>
    <w:rsid w:val="00E96774"/>
    <w:rsid w:val="00E974B9"/>
    <w:rsid w:val="00E97680"/>
    <w:rsid w:val="00EA0377"/>
    <w:rsid w:val="00EA0AE0"/>
    <w:rsid w:val="00EA2247"/>
    <w:rsid w:val="00EA5D85"/>
    <w:rsid w:val="00EA6BF7"/>
    <w:rsid w:val="00EB1EAF"/>
    <w:rsid w:val="00EB21AD"/>
    <w:rsid w:val="00EB4C54"/>
    <w:rsid w:val="00EB4C9D"/>
    <w:rsid w:val="00EB531C"/>
    <w:rsid w:val="00EB5B08"/>
    <w:rsid w:val="00EB672F"/>
    <w:rsid w:val="00EB6EEC"/>
    <w:rsid w:val="00EB7D49"/>
    <w:rsid w:val="00EB7F94"/>
    <w:rsid w:val="00EC0396"/>
    <w:rsid w:val="00EC0AF5"/>
    <w:rsid w:val="00EC12EA"/>
    <w:rsid w:val="00EC1C9A"/>
    <w:rsid w:val="00EC1FE2"/>
    <w:rsid w:val="00EC2082"/>
    <w:rsid w:val="00EC366F"/>
    <w:rsid w:val="00EC3F2D"/>
    <w:rsid w:val="00EC4265"/>
    <w:rsid w:val="00EC5AA5"/>
    <w:rsid w:val="00EC6EFB"/>
    <w:rsid w:val="00ED0D61"/>
    <w:rsid w:val="00ED191C"/>
    <w:rsid w:val="00ED3C21"/>
    <w:rsid w:val="00ED4561"/>
    <w:rsid w:val="00ED4AF7"/>
    <w:rsid w:val="00ED51A0"/>
    <w:rsid w:val="00ED5EBB"/>
    <w:rsid w:val="00ED696E"/>
    <w:rsid w:val="00ED69C1"/>
    <w:rsid w:val="00ED78AD"/>
    <w:rsid w:val="00ED7FC8"/>
    <w:rsid w:val="00EE0FD1"/>
    <w:rsid w:val="00EE12C6"/>
    <w:rsid w:val="00EE1929"/>
    <w:rsid w:val="00EE24C7"/>
    <w:rsid w:val="00EE275A"/>
    <w:rsid w:val="00EE537E"/>
    <w:rsid w:val="00EE6A25"/>
    <w:rsid w:val="00EE7113"/>
    <w:rsid w:val="00EE78C7"/>
    <w:rsid w:val="00EE7E9E"/>
    <w:rsid w:val="00EF0192"/>
    <w:rsid w:val="00EF1D7C"/>
    <w:rsid w:val="00EF2CD3"/>
    <w:rsid w:val="00EF2F64"/>
    <w:rsid w:val="00EF355D"/>
    <w:rsid w:val="00F00C35"/>
    <w:rsid w:val="00F00F3A"/>
    <w:rsid w:val="00F03798"/>
    <w:rsid w:val="00F03EB1"/>
    <w:rsid w:val="00F049E9"/>
    <w:rsid w:val="00F04A4C"/>
    <w:rsid w:val="00F062CE"/>
    <w:rsid w:val="00F062E1"/>
    <w:rsid w:val="00F066E4"/>
    <w:rsid w:val="00F06911"/>
    <w:rsid w:val="00F1088C"/>
    <w:rsid w:val="00F11E99"/>
    <w:rsid w:val="00F12036"/>
    <w:rsid w:val="00F1390E"/>
    <w:rsid w:val="00F14DE8"/>
    <w:rsid w:val="00F152E6"/>
    <w:rsid w:val="00F153AC"/>
    <w:rsid w:val="00F15802"/>
    <w:rsid w:val="00F15ABA"/>
    <w:rsid w:val="00F17917"/>
    <w:rsid w:val="00F2114C"/>
    <w:rsid w:val="00F21C8E"/>
    <w:rsid w:val="00F24448"/>
    <w:rsid w:val="00F25D79"/>
    <w:rsid w:val="00F26710"/>
    <w:rsid w:val="00F2702F"/>
    <w:rsid w:val="00F27E8D"/>
    <w:rsid w:val="00F3025C"/>
    <w:rsid w:val="00F31254"/>
    <w:rsid w:val="00F319DB"/>
    <w:rsid w:val="00F32329"/>
    <w:rsid w:val="00F32688"/>
    <w:rsid w:val="00F33B6E"/>
    <w:rsid w:val="00F34C75"/>
    <w:rsid w:val="00F35A98"/>
    <w:rsid w:val="00F36167"/>
    <w:rsid w:val="00F36573"/>
    <w:rsid w:val="00F365F8"/>
    <w:rsid w:val="00F37708"/>
    <w:rsid w:val="00F403E9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FE"/>
    <w:rsid w:val="00F5486D"/>
    <w:rsid w:val="00F54C40"/>
    <w:rsid w:val="00F5622B"/>
    <w:rsid w:val="00F5678D"/>
    <w:rsid w:val="00F57450"/>
    <w:rsid w:val="00F57F64"/>
    <w:rsid w:val="00F60511"/>
    <w:rsid w:val="00F61708"/>
    <w:rsid w:val="00F63A74"/>
    <w:rsid w:val="00F648A7"/>
    <w:rsid w:val="00F64D04"/>
    <w:rsid w:val="00F65DCD"/>
    <w:rsid w:val="00F66B35"/>
    <w:rsid w:val="00F71670"/>
    <w:rsid w:val="00F71751"/>
    <w:rsid w:val="00F71998"/>
    <w:rsid w:val="00F720E9"/>
    <w:rsid w:val="00F73CED"/>
    <w:rsid w:val="00F74710"/>
    <w:rsid w:val="00F74ABC"/>
    <w:rsid w:val="00F74E72"/>
    <w:rsid w:val="00F75D1E"/>
    <w:rsid w:val="00F77093"/>
    <w:rsid w:val="00F77E81"/>
    <w:rsid w:val="00F80886"/>
    <w:rsid w:val="00F81F44"/>
    <w:rsid w:val="00F8235F"/>
    <w:rsid w:val="00F824F1"/>
    <w:rsid w:val="00F82D4C"/>
    <w:rsid w:val="00F84DC0"/>
    <w:rsid w:val="00F90077"/>
    <w:rsid w:val="00F90B57"/>
    <w:rsid w:val="00F9155E"/>
    <w:rsid w:val="00F934AB"/>
    <w:rsid w:val="00F9579A"/>
    <w:rsid w:val="00F95A44"/>
    <w:rsid w:val="00F968C8"/>
    <w:rsid w:val="00F969E8"/>
    <w:rsid w:val="00FA1F49"/>
    <w:rsid w:val="00FA2451"/>
    <w:rsid w:val="00FA2702"/>
    <w:rsid w:val="00FA2C9F"/>
    <w:rsid w:val="00FA37B8"/>
    <w:rsid w:val="00FA448F"/>
    <w:rsid w:val="00FA4E77"/>
    <w:rsid w:val="00FA52FF"/>
    <w:rsid w:val="00FA5D7D"/>
    <w:rsid w:val="00FA6247"/>
    <w:rsid w:val="00FA6927"/>
    <w:rsid w:val="00FA7425"/>
    <w:rsid w:val="00FA7C77"/>
    <w:rsid w:val="00FB04A0"/>
    <w:rsid w:val="00FB170E"/>
    <w:rsid w:val="00FB329C"/>
    <w:rsid w:val="00FB3446"/>
    <w:rsid w:val="00FB7950"/>
    <w:rsid w:val="00FB7A24"/>
    <w:rsid w:val="00FC1A99"/>
    <w:rsid w:val="00FC1ACA"/>
    <w:rsid w:val="00FC24EA"/>
    <w:rsid w:val="00FC27E4"/>
    <w:rsid w:val="00FC4417"/>
    <w:rsid w:val="00FC4761"/>
    <w:rsid w:val="00FC477E"/>
    <w:rsid w:val="00FC478A"/>
    <w:rsid w:val="00FC667E"/>
    <w:rsid w:val="00FD0C38"/>
    <w:rsid w:val="00FD1D80"/>
    <w:rsid w:val="00FD2027"/>
    <w:rsid w:val="00FD2543"/>
    <w:rsid w:val="00FD2AEF"/>
    <w:rsid w:val="00FD2C67"/>
    <w:rsid w:val="00FD4094"/>
    <w:rsid w:val="00FD4A53"/>
    <w:rsid w:val="00FD57E5"/>
    <w:rsid w:val="00FD5E12"/>
    <w:rsid w:val="00FD610D"/>
    <w:rsid w:val="00FD6501"/>
    <w:rsid w:val="00FD6B96"/>
    <w:rsid w:val="00FD79DE"/>
    <w:rsid w:val="00FE07EA"/>
    <w:rsid w:val="00FE0A68"/>
    <w:rsid w:val="00FE0FF5"/>
    <w:rsid w:val="00FE1EED"/>
    <w:rsid w:val="00FE2AF3"/>
    <w:rsid w:val="00FE59DC"/>
    <w:rsid w:val="00FE6AB8"/>
    <w:rsid w:val="00FE6ABD"/>
    <w:rsid w:val="00FE7254"/>
    <w:rsid w:val="00FF058C"/>
    <w:rsid w:val="00FF0D8A"/>
    <w:rsid w:val="00FF102D"/>
    <w:rsid w:val="00FF2838"/>
    <w:rsid w:val="00FF360F"/>
    <w:rsid w:val="00FF3E9B"/>
    <w:rsid w:val="00FF4716"/>
    <w:rsid w:val="00FF49A1"/>
    <w:rsid w:val="00FF500B"/>
    <w:rsid w:val="00FF602C"/>
    <w:rsid w:val="00FF7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0"/>
    <o:shapelayout v:ext="edit">
      <o:idmap v:ext="edit" data="1"/>
    </o:shapelayout>
  </w:shapeDefaults>
  <w:decimalSymbol w:val=","/>
  <w:listSeparator w:val=";"/>
  <w14:docId w14:val="36426594"/>
  <w15:docId w15:val="{BFE91BE3-67FE-4D11-8D26-D642CDDB0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8B119C"/>
    <w:rPr>
      <w:rFonts w:ascii="Times New Roman" w:eastAsia="MS Mincho" w:hAnsi="Times New Roman"/>
      <w:sz w:val="22"/>
      <w:szCs w:val="22"/>
    </w:rPr>
  </w:style>
  <w:style w:type="paragraph" w:styleId="1">
    <w:name w:val="heading 1"/>
    <w:basedOn w:val="a2"/>
    <w:next w:val="a2"/>
    <w:link w:val="10"/>
    <w:uiPriority w:val="99"/>
    <w:qFormat/>
    <w:rsid w:val="00C8588B"/>
    <w:pPr>
      <w:keepNext/>
      <w:numPr>
        <w:numId w:val="4"/>
      </w:numPr>
      <w:spacing w:before="240" w:after="240"/>
      <w:outlineLvl w:val="0"/>
    </w:pPr>
    <w:rPr>
      <w:rFonts w:eastAsia="Calibri"/>
      <w:b/>
      <w:bCs/>
      <w:kern w:val="32"/>
      <w:sz w:val="32"/>
      <w:szCs w:val="32"/>
    </w:rPr>
  </w:style>
  <w:style w:type="paragraph" w:styleId="2">
    <w:name w:val="heading 2"/>
    <w:basedOn w:val="a2"/>
    <w:next w:val="a2"/>
    <w:link w:val="20"/>
    <w:uiPriority w:val="99"/>
    <w:qFormat/>
    <w:rsid w:val="00D801DB"/>
    <w:pPr>
      <w:keepNext/>
      <w:numPr>
        <w:ilvl w:val="1"/>
        <w:numId w:val="4"/>
      </w:numPr>
      <w:spacing w:before="120" w:after="120"/>
      <w:ind w:left="709"/>
      <w:outlineLvl w:val="1"/>
    </w:pPr>
    <w:rPr>
      <w:rFonts w:eastAsia="Calibri"/>
      <w:bCs/>
      <w:iCs/>
      <w:sz w:val="28"/>
      <w:szCs w:val="28"/>
    </w:rPr>
  </w:style>
  <w:style w:type="paragraph" w:styleId="3">
    <w:name w:val="heading 3"/>
    <w:basedOn w:val="a2"/>
    <w:next w:val="a2"/>
    <w:link w:val="30"/>
    <w:uiPriority w:val="99"/>
    <w:qFormat/>
    <w:rsid w:val="00F5486D"/>
    <w:pPr>
      <w:keepNext/>
      <w:spacing w:before="120" w:after="120"/>
      <w:ind w:firstLine="709"/>
      <w:outlineLvl w:val="2"/>
    </w:pPr>
    <w:rPr>
      <w:rFonts w:eastAsia="Calibri"/>
      <w:b/>
      <w:bCs/>
      <w:sz w:val="26"/>
      <w:szCs w:val="26"/>
    </w:rPr>
  </w:style>
  <w:style w:type="paragraph" w:styleId="4">
    <w:name w:val="heading 4"/>
    <w:basedOn w:val="a2"/>
    <w:next w:val="a2"/>
    <w:link w:val="40"/>
    <w:uiPriority w:val="99"/>
    <w:qFormat/>
    <w:rsid w:val="007F3D0E"/>
    <w:pPr>
      <w:keepNext/>
      <w:ind w:firstLine="720"/>
      <w:jc w:val="both"/>
      <w:outlineLvl w:val="3"/>
    </w:pPr>
    <w:rPr>
      <w:rFonts w:eastAsia="Calibri"/>
      <w:sz w:val="20"/>
      <w:szCs w:val="20"/>
    </w:rPr>
  </w:style>
  <w:style w:type="paragraph" w:styleId="5">
    <w:name w:val="heading 5"/>
    <w:basedOn w:val="a2"/>
    <w:next w:val="a2"/>
    <w:link w:val="50"/>
    <w:uiPriority w:val="99"/>
    <w:qFormat/>
    <w:rsid w:val="007F3D0E"/>
    <w:pPr>
      <w:spacing w:before="240" w:after="60"/>
      <w:outlineLvl w:val="4"/>
    </w:pPr>
    <w:rPr>
      <w:rFonts w:eastAsia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9"/>
    <w:qFormat/>
    <w:rsid w:val="007F3D0E"/>
    <w:pPr>
      <w:keepNext/>
      <w:jc w:val="center"/>
      <w:outlineLvl w:val="5"/>
    </w:pPr>
    <w:rPr>
      <w:rFonts w:eastAsia="Calibri"/>
      <w:b/>
      <w:sz w:val="20"/>
      <w:szCs w:val="20"/>
    </w:rPr>
  </w:style>
  <w:style w:type="paragraph" w:styleId="7">
    <w:name w:val="heading 7"/>
    <w:basedOn w:val="a2"/>
    <w:next w:val="a2"/>
    <w:link w:val="70"/>
    <w:uiPriority w:val="99"/>
    <w:qFormat/>
    <w:rsid w:val="007F3D0E"/>
    <w:pPr>
      <w:spacing w:before="240" w:after="60"/>
      <w:outlineLvl w:val="6"/>
    </w:pPr>
    <w:rPr>
      <w:rFonts w:eastAsia="Calibri"/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7F3D0E"/>
    <w:pPr>
      <w:keepNext/>
      <w:ind w:firstLine="720"/>
      <w:jc w:val="both"/>
      <w:outlineLvl w:val="7"/>
    </w:pPr>
    <w:rPr>
      <w:rFonts w:eastAsia="Calibri"/>
      <w:sz w:val="20"/>
      <w:szCs w:val="20"/>
    </w:rPr>
  </w:style>
  <w:style w:type="paragraph" w:styleId="9">
    <w:name w:val="heading 9"/>
    <w:basedOn w:val="a2"/>
    <w:next w:val="a2"/>
    <w:link w:val="90"/>
    <w:uiPriority w:val="99"/>
    <w:qFormat/>
    <w:rsid w:val="007F3D0E"/>
    <w:pPr>
      <w:keepNext/>
      <w:ind w:firstLine="708"/>
      <w:jc w:val="both"/>
      <w:outlineLvl w:val="8"/>
    </w:pPr>
    <w:rPr>
      <w:rFonts w:eastAsia="Calibri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7F3D0E"/>
    <w:rPr>
      <w:rFonts w:ascii="Cambria" w:hAnsi="Cambria" w:cs="Times New Roman"/>
      <w:b/>
      <w:kern w:val="32"/>
      <w:sz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D801DB"/>
    <w:rPr>
      <w:rFonts w:ascii="Times New Roman" w:hAnsi="Times New Roman" w:cs="Arial"/>
      <w:bCs/>
      <w:iCs/>
      <w:sz w:val="28"/>
      <w:szCs w:val="28"/>
      <w:lang w:eastAsia="ru-RU"/>
    </w:rPr>
  </w:style>
  <w:style w:type="character" w:customStyle="1" w:styleId="Heading3Char">
    <w:name w:val="Heading 3 Char"/>
    <w:uiPriority w:val="99"/>
    <w:locked/>
    <w:rsid w:val="007F3D0E"/>
    <w:rPr>
      <w:rFonts w:ascii="Cambria" w:hAnsi="Cambria" w:cs="Times New Roman"/>
      <w:b/>
      <w:sz w:val="26"/>
      <w:lang w:eastAsia="ru-RU"/>
    </w:rPr>
  </w:style>
  <w:style w:type="character" w:customStyle="1" w:styleId="Heading4Char">
    <w:name w:val="Heading 4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7F3D0E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9"/>
    <w:locked/>
    <w:rsid w:val="007F3D0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7F3D0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link w:val="1"/>
    <w:uiPriority w:val="99"/>
    <w:locked/>
    <w:rsid w:val="00C8588B"/>
    <w:rPr>
      <w:rFonts w:ascii="Times New Roman" w:hAnsi="Times New Roman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link w:val="3"/>
    <w:uiPriority w:val="99"/>
    <w:locked/>
    <w:rsid w:val="00F5486D"/>
    <w:rPr>
      <w:rFonts w:ascii="Times New Roman" w:hAnsi="Times New Roman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uiPriority w:val="99"/>
    <w:rsid w:val="00307D4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footnote text"/>
    <w:aliases w:val="Знак1"/>
    <w:basedOn w:val="a2"/>
    <w:link w:val="a7"/>
    <w:uiPriority w:val="99"/>
    <w:rsid w:val="005E3840"/>
    <w:rPr>
      <w:rFonts w:eastAsia="Calibri"/>
      <w:sz w:val="20"/>
      <w:szCs w:val="20"/>
    </w:rPr>
  </w:style>
  <w:style w:type="character" w:customStyle="1" w:styleId="FootnoteTextChar">
    <w:name w:val="Footnote Text Char"/>
    <w:aliases w:val="Знак1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7">
    <w:name w:val="Текст сноски Знак"/>
    <w:aliases w:val="Знак1 Знак"/>
    <w:link w:val="a6"/>
    <w:uiPriority w:val="99"/>
    <w:locked/>
    <w:rsid w:val="005E3840"/>
    <w:rPr>
      <w:rFonts w:ascii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99"/>
    <w:rsid w:val="005E38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2"/>
    <w:link w:val="aa"/>
    <w:uiPriority w:val="99"/>
    <w:rsid w:val="001302A7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locked/>
    <w:rsid w:val="001302A7"/>
    <w:rPr>
      <w:rFonts w:ascii="Tahoma" w:eastAsia="MS Mincho" w:hAnsi="Tahoma" w:cs="Tahoma"/>
      <w:sz w:val="16"/>
      <w:szCs w:val="16"/>
      <w:lang w:eastAsia="ru-RU"/>
    </w:rPr>
  </w:style>
  <w:style w:type="character" w:styleId="ab">
    <w:name w:val="footnote reference"/>
    <w:uiPriority w:val="99"/>
    <w:rsid w:val="001B7083"/>
    <w:rPr>
      <w:rFonts w:cs="Times New Roman"/>
      <w:vertAlign w:val="superscript"/>
    </w:rPr>
  </w:style>
  <w:style w:type="paragraph" w:customStyle="1" w:styleId="12">
    <w:name w:val="Стиль1"/>
    <w:basedOn w:val="a2"/>
    <w:uiPriority w:val="99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rsid w:val="00811C2F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HeaderChar">
    <w:name w:val="Header Char"/>
    <w:uiPriority w:val="99"/>
    <w:locked/>
    <w:rsid w:val="007F3D0E"/>
    <w:rPr>
      <w:rFonts w:ascii="Calibri" w:hAnsi="Calibri" w:cs="Times New Roman"/>
      <w:sz w:val="20"/>
    </w:rPr>
  </w:style>
  <w:style w:type="character" w:customStyle="1" w:styleId="ad">
    <w:name w:val="Верхний колонтитул Знак"/>
    <w:link w:val="ac"/>
    <w:uiPriority w:val="99"/>
    <w:locked/>
    <w:rsid w:val="00811C2F"/>
    <w:rPr>
      <w:rFonts w:ascii="Times New Roman" w:eastAsia="MS Mincho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rsid w:val="00811C2F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FooterChar">
    <w:name w:val="Footer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">
    <w:name w:val="Нижний колонтитул Знак"/>
    <w:link w:val="ae"/>
    <w:uiPriority w:val="99"/>
    <w:locked/>
    <w:rsid w:val="00811C2F"/>
    <w:rPr>
      <w:rFonts w:ascii="Times New Roman" w:eastAsia="MS Mincho" w:hAnsi="Times New Roman" w:cs="Times New Roman"/>
      <w:lang w:eastAsia="ru-RU"/>
    </w:rPr>
  </w:style>
  <w:style w:type="paragraph" w:styleId="af0">
    <w:name w:val="List Paragraph"/>
    <w:basedOn w:val="a2"/>
    <w:link w:val="af1"/>
    <w:uiPriority w:val="99"/>
    <w:qFormat/>
    <w:rsid w:val="004D36AF"/>
    <w:pPr>
      <w:ind w:left="720"/>
      <w:contextualSpacing/>
    </w:pPr>
    <w:rPr>
      <w:sz w:val="20"/>
      <w:szCs w:val="20"/>
    </w:rPr>
  </w:style>
  <w:style w:type="character" w:customStyle="1" w:styleId="af1">
    <w:name w:val="Абзац списка Знак"/>
    <w:link w:val="af0"/>
    <w:uiPriority w:val="99"/>
    <w:locked/>
    <w:rsid w:val="007F3D0E"/>
    <w:rPr>
      <w:rFonts w:ascii="Times New Roman" w:eastAsia="MS Mincho" w:hAnsi="Times New Roman"/>
      <w:lang w:eastAsia="ru-RU"/>
    </w:rPr>
  </w:style>
  <w:style w:type="paragraph" w:styleId="a">
    <w:name w:val="Body Text"/>
    <w:basedOn w:val="a2"/>
    <w:link w:val="af2"/>
    <w:uiPriority w:val="99"/>
    <w:rsid w:val="00C514BF"/>
    <w:pPr>
      <w:numPr>
        <w:numId w:val="1"/>
      </w:numPr>
      <w:jc w:val="both"/>
    </w:pPr>
    <w:rPr>
      <w:rFonts w:eastAsia="Calibri"/>
      <w:sz w:val="20"/>
      <w:szCs w:val="20"/>
    </w:rPr>
  </w:style>
  <w:style w:type="character" w:customStyle="1" w:styleId="BodyTextChar">
    <w:name w:val="Body Text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2">
    <w:name w:val="Основной текст Знак"/>
    <w:link w:val="a"/>
    <w:uiPriority w:val="99"/>
    <w:locked/>
    <w:rsid w:val="00C514BF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1C1CBB"/>
    <w:pPr>
      <w:autoSpaceDE w:val="0"/>
      <w:autoSpaceDN w:val="0"/>
      <w:adjustRightInd w:val="0"/>
    </w:pPr>
    <w:rPr>
      <w:rFonts w:ascii="Times New Roman" w:hAnsi="Times New Roman"/>
      <w:sz w:val="28"/>
      <w:szCs w:val="28"/>
      <w:lang w:eastAsia="en-US"/>
    </w:rPr>
  </w:style>
  <w:style w:type="character" w:styleId="af3">
    <w:name w:val="Hyperlink"/>
    <w:uiPriority w:val="99"/>
    <w:rsid w:val="009F007D"/>
    <w:rPr>
      <w:rFonts w:cs="Times New Roman"/>
      <w:color w:val="0000FF"/>
      <w:u w:val="single"/>
    </w:rPr>
  </w:style>
  <w:style w:type="character" w:customStyle="1" w:styleId="apple-converted-space">
    <w:name w:val="apple-converted-space"/>
    <w:rsid w:val="009F007D"/>
    <w:rPr>
      <w:rFonts w:cs="Times New Roman"/>
    </w:rPr>
  </w:style>
  <w:style w:type="paragraph" w:styleId="af4">
    <w:name w:val="Title"/>
    <w:basedOn w:val="a2"/>
    <w:link w:val="af5"/>
    <w:uiPriority w:val="99"/>
    <w:qFormat/>
    <w:rsid w:val="009F007D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jc w:val="center"/>
    </w:pPr>
    <w:rPr>
      <w:rFonts w:eastAsia="Arial Unicode MS" w:cs="Arial Unicode MS"/>
      <w:b/>
      <w:bCs/>
      <w:color w:val="000000"/>
      <w:sz w:val="24"/>
      <w:szCs w:val="24"/>
    </w:rPr>
  </w:style>
  <w:style w:type="character" w:customStyle="1" w:styleId="af5">
    <w:name w:val="Заголовок Знак"/>
    <w:link w:val="af4"/>
    <w:uiPriority w:val="99"/>
    <w:locked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lang w:val="ru-RU" w:eastAsia="ru-RU" w:bidi="ar-SA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uiPriority w:val="99"/>
    <w:rsid w:val="007F3D0E"/>
    <w:pPr>
      <w:ind w:left="4320"/>
      <w:jc w:val="both"/>
    </w:pPr>
    <w:rPr>
      <w:rFonts w:eastAsia="Calibri"/>
      <w:sz w:val="20"/>
      <w:szCs w:val="20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link w:val="af6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2"/>
    <w:link w:val="33"/>
    <w:uiPriority w:val="99"/>
    <w:rsid w:val="007F3D0E"/>
    <w:pPr>
      <w:jc w:val="both"/>
    </w:pPr>
    <w:rPr>
      <w:rFonts w:eastAsia="Calibri"/>
      <w:sz w:val="20"/>
      <w:szCs w:val="20"/>
    </w:rPr>
  </w:style>
  <w:style w:type="character" w:customStyle="1" w:styleId="BodyText3Char">
    <w:name w:val="Body Text 3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33">
    <w:name w:val="Основной текст 3 Знак"/>
    <w:link w:val="32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22">
    <w:name w:val="Body Text First Indent 2"/>
    <w:basedOn w:val="af6"/>
    <w:link w:val="23"/>
    <w:uiPriority w:val="99"/>
    <w:rsid w:val="007F3D0E"/>
    <w:pPr>
      <w:spacing w:after="120"/>
      <w:ind w:left="283" w:firstLine="210"/>
      <w:jc w:val="left"/>
    </w:pPr>
  </w:style>
  <w:style w:type="character" w:customStyle="1" w:styleId="23">
    <w:name w:val="Красная строка 2 Знак"/>
    <w:link w:val="22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uiPriority w:val="99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uiPriority w:val="99"/>
    <w:locked/>
    <w:rsid w:val="007F3D0E"/>
    <w:rPr>
      <w:b/>
      <w:sz w:val="15"/>
      <w:shd w:val="clear" w:color="auto" w:fill="FFFFFF"/>
    </w:rPr>
  </w:style>
  <w:style w:type="paragraph" w:customStyle="1" w:styleId="42">
    <w:name w:val="Заголовок №4"/>
    <w:basedOn w:val="a2"/>
    <w:link w:val="41"/>
    <w:uiPriority w:val="99"/>
    <w:rsid w:val="007F3D0E"/>
    <w:pPr>
      <w:shd w:val="clear" w:color="auto" w:fill="FFFFFF"/>
      <w:spacing w:after="180" w:line="240" w:lineRule="atLeast"/>
      <w:outlineLvl w:val="3"/>
    </w:pPr>
    <w:rPr>
      <w:rFonts w:ascii="Calibri" w:eastAsia="Calibri" w:hAnsi="Calibri"/>
      <w:b/>
      <w:sz w:val="15"/>
      <w:szCs w:val="20"/>
      <w:shd w:val="clear" w:color="auto" w:fill="FFFFFF"/>
    </w:rPr>
  </w:style>
  <w:style w:type="character" w:customStyle="1" w:styleId="13">
    <w:name w:val="Знак Знак1"/>
    <w:uiPriority w:val="99"/>
    <w:rsid w:val="007F3D0E"/>
    <w:rPr>
      <w:sz w:val="24"/>
      <w:lang w:val="ru-RU" w:eastAsia="ru-RU"/>
    </w:rPr>
  </w:style>
  <w:style w:type="character" w:styleId="af9">
    <w:name w:val="page number"/>
    <w:uiPriority w:val="99"/>
    <w:rsid w:val="007F3D0E"/>
    <w:rPr>
      <w:rFonts w:cs="Times New Roman"/>
    </w:rPr>
  </w:style>
  <w:style w:type="paragraph" w:customStyle="1" w:styleId="afa">
    <w:name w:val="бычный"/>
    <w:uiPriority w:val="99"/>
    <w:rsid w:val="007F3D0E"/>
    <w:rPr>
      <w:rFonts w:ascii="Times New Roman" w:eastAsia="Times New Roman" w:hAnsi="Times New Roman"/>
    </w:rPr>
  </w:style>
  <w:style w:type="paragraph" w:customStyle="1" w:styleId="14">
    <w:name w:val="Абзац списка1"/>
    <w:basedOn w:val="a2"/>
    <w:link w:val="ListParagraphChar"/>
    <w:uiPriority w:val="99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ListParagraphChar">
    <w:name w:val="List Paragraph Char"/>
    <w:link w:val="14"/>
    <w:uiPriority w:val="99"/>
    <w:locked/>
    <w:rsid w:val="007F3D0E"/>
    <w:rPr>
      <w:rFonts w:ascii="Calibri" w:hAnsi="Calibri"/>
      <w:lang w:eastAsia="ru-RU"/>
    </w:rPr>
  </w:style>
  <w:style w:type="paragraph" w:customStyle="1" w:styleId="afb">
    <w:name w:val="для таблиц из договоров"/>
    <w:basedOn w:val="a2"/>
    <w:uiPriority w:val="99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99"/>
    <w:qFormat/>
    <w:rsid w:val="007F3D0E"/>
    <w:rPr>
      <w:rFonts w:cs="Times New Roman"/>
      <w:i/>
    </w:rPr>
  </w:style>
  <w:style w:type="paragraph" w:customStyle="1" w:styleId="15">
    <w:name w:val="Обычный1"/>
    <w:uiPriority w:val="99"/>
    <w:rsid w:val="007F3D0E"/>
    <w:pPr>
      <w:widowControl w:val="0"/>
      <w:snapToGrid w:val="0"/>
      <w:spacing w:line="259" w:lineRule="auto"/>
      <w:ind w:left="520" w:firstLine="300"/>
      <w:jc w:val="both"/>
    </w:pPr>
    <w:rPr>
      <w:rFonts w:ascii="Times New Roman" w:hAnsi="Times New Roman"/>
      <w:sz w:val="22"/>
    </w:rPr>
  </w:style>
  <w:style w:type="paragraph" w:customStyle="1" w:styleId="ListParagraph1">
    <w:name w:val="List Paragraph1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ListParagraphChar1">
    <w:name w:val="List Paragraph Char1"/>
    <w:uiPriority w:val="99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99"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99"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99"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uiPriority w:val="99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99"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uiPriority w:val="99"/>
    <w:locked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uiPriority w:val="99"/>
    <w:rsid w:val="007F3D0E"/>
    <w:pPr>
      <w:widowControl w:val="0"/>
      <w:shd w:val="clear" w:color="auto" w:fill="FFFFFF"/>
      <w:spacing w:after="1320" w:line="240" w:lineRule="atLeast"/>
      <w:ind w:hanging="280"/>
      <w:jc w:val="center"/>
    </w:pPr>
    <w:rPr>
      <w:rFonts w:ascii="Calibri" w:eastAsia="Calibri" w:hAnsi="Calibri"/>
      <w:sz w:val="20"/>
      <w:szCs w:val="20"/>
    </w:rPr>
  </w:style>
  <w:style w:type="paragraph" w:styleId="afe">
    <w:name w:val="No Spacing"/>
    <w:uiPriority w:val="99"/>
    <w:qFormat/>
    <w:rsid w:val="007F3D0E"/>
    <w:rPr>
      <w:sz w:val="22"/>
      <w:szCs w:val="22"/>
      <w:lang w:eastAsia="en-US"/>
    </w:rPr>
  </w:style>
  <w:style w:type="paragraph" w:customStyle="1" w:styleId="27">
    <w:name w:val="Абзац списка2"/>
    <w:basedOn w:val="a2"/>
    <w:uiPriority w:val="99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rPr>
      <w:rFonts w:eastAsia="Times New Roman"/>
      <w:sz w:val="22"/>
      <w:szCs w:val="22"/>
      <w:lang w:eastAsia="en-US"/>
    </w:rPr>
  </w:style>
  <w:style w:type="character" w:styleId="aff">
    <w:name w:val="line number"/>
    <w:uiPriority w:val="99"/>
    <w:rsid w:val="007F3D0E"/>
    <w:rPr>
      <w:rFonts w:cs="Times New Roman"/>
    </w:rPr>
  </w:style>
  <w:style w:type="character" w:customStyle="1" w:styleId="s12">
    <w:name w:val="s12"/>
    <w:uiPriority w:val="99"/>
    <w:rsid w:val="007F3D0E"/>
    <w:rPr>
      <w:rFonts w:cs="Times New Roman"/>
    </w:rPr>
  </w:style>
  <w:style w:type="character" w:customStyle="1" w:styleId="s13">
    <w:name w:val="s13"/>
    <w:uiPriority w:val="99"/>
    <w:rsid w:val="007F3D0E"/>
    <w:rPr>
      <w:rFonts w:cs="Times New Roman"/>
    </w:rPr>
  </w:style>
  <w:style w:type="character" w:customStyle="1" w:styleId="s14">
    <w:name w:val="s14"/>
    <w:uiPriority w:val="99"/>
    <w:rsid w:val="007F3D0E"/>
    <w:rPr>
      <w:rFonts w:cs="Times New Roman"/>
    </w:rPr>
  </w:style>
  <w:style w:type="character" w:customStyle="1" w:styleId="s15">
    <w:name w:val="s15"/>
    <w:uiPriority w:val="99"/>
    <w:rsid w:val="007F3D0E"/>
    <w:rPr>
      <w:rFonts w:cs="Times New Roman"/>
    </w:rPr>
  </w:style>
  <w:style w:type="paragraph" w:customStyle="1" w:styleId="p2">
    <w:name w:val="p2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DocumentMapChar">
    <w:name w:val="Document Map Char"/>
    <w:uiPriority w:val="99"/>
    <w:semiHidden/>
    <w:locked/>
    <w:rsid w:val="007F3D0E"/>
    <w:rPr>
      <w:rFonts w:ascii="Tahoma" w:hAnsi="Tahoma"/>
      <w:sz w:val="20"/>
      <w:shd w:val="clear" w:color="auto" w:fill="000080"/>
      <w:lang w:eastAsia="ru-RU"/>
    </w:rPr>
  </w:style>
  <w:style w:type="paragraph" w:styleId="aff0">
    <w:name w:val="Document Map"/>
    <w:basedOn w:val="a2"/>
    <w:link w:val="aff1"/>
    <w:uiPriority w:val="99"/>
    <w:semiHidden/>
    <w:rsid w:val="007F3D0E"/>
    <w:pPr>
      <w:shd w:val="clear" w:color="auto" w:fill="000080"/>
    </w:pPr>
    <w:rPr>
      <w:sz w:val="2"/>
      <w:szCs w:val="20"/>
    </w:rPr>
  </w:style>
  <w:style w:type="character" w:customStyle="1" w:styleId="aff1">
    <w:name w:val="Схема документа Знак"/>
    <w:link w:val="aff0"/>
    <w:uiPriority w:val="99"/>
    <w:semiHidden/>
    <w:locked/>
    <w:rsid w:val="00515240"/>
    <w:rPr>
      <w:rFonts w:ascii="Times New Roman" w:eastAsia="MS Mincho" w:hAnsi="Times New Roman" w:cs="Times New Roman"/>
      <w:sz w:val="2"/>
    </w:rPr>
  </w:style>
  <w:style w:type="paragraph" w:customStyle="1" w:styleId="ConsPlusNonformat">
    <w:name w:val="ConsPlusNonformat"/>
    <w:uiPriority w:val="99"/>
    <w:rsid w:val="007F3D0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f2">
    <w:name w:val="annotation reference"/>
    <w:uiPriority w:val="99"/>
    <w:rsid w:val="007F3D0E"/>
    <w:rPr>
      <w:rFonts w:cs="Times New Roman"/>
      <w:sz w:val="16"/>
    </w:rPr>
  </w:style>
  <w:style w:type="paragraph" w:styleId="aff3">
    <w:name w:val="annotation text"/>
    <w:basedOn w:val="a2"/>
    <w:link w:val="aff4"/>
    <w:uiPriority w:val="99"/>
    <w:rsid w:val="007F3D0E"/>
    <w:rPr>
      <w:rFonts w:eastAsia="Calibri"/>
      <w:sz w:val="20"/>
      <w:szCs w:val="20"/>
    </w:rPr>
  </w:style>
  <w:style w:type="character" w:customStyle="1" w:styleId="aff4">
    <w:name w:val="Текст примечания Знак"/>
    <w:link w:val="aff3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uiPriority w:val="99"/>
    <w:rsid w:val="007F3D0E"/>
    <w:rPr>
      <w:b/>
      <w:bCs/>
    </w:rPr>
  </w:style>
  <w:style w:type="character" w:customStyle="1" w:styleId="aff6">
    <w:name w:val="Тема примечания Знак"/>
    <w:link w:val="aff5"/>
    <w:uiPriority w:val="99"/>
    <w:locked/>
    <w:rsid w:val="007F3D0E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uiPriority w:val="99"/>
    <w:rsid w:val="007F3D0E"/>
    <w:pPr>
      <w:ind w:firstLine="900"/>
      <w:jc w:val="both"/>
    </w:pPr>
    <w:rPr>
      <w:rFonts w:eastAsia="Calibri"/>
      <w:b/>
      <w:bCs/>
      <w:sz w:val="24"/>
      <w:szCs w:val="24"/>
    </w:rPr>
  </w:style>
  <w:style w:type="character" w:customStyle="1" w:styleId="29">
    <w:name w:val="Основной текст с отступом 2 Знак"/>
    <w:link w:val="28"/>
    <w:uiPriority w:val="99"/>
    <w:locked/>
    <w:rsid w:val="007F3D0E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uiPriority w:val="99"/>
    <w:qFormat/>
    <w:rsid w:val="007F3D0E"/>
    <w:rPr>
      <w:rFonts w:cs="Times New Roman"/>
      <w:b/>
    </w:rPr>
  </w:style>
  <w:style w:type="paragraph" w:customStyle="1" w:styleId="Style20">
    <w:name w:val="Style20"/>
    <w:basedOn w:val="a2"/>
    <w:uiPriority w:val="99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uiPriority w:val="99"/>
    <w:rsid w:val="007F3D0E"/>
    <w:rPr>
      <w:rFonts w:ascii="Times New Roman" w:hAnsi="Times New Roman"/>
      <w:sz w:val="22"/>
    </w:rPr>
  </w:style>
  <w:style w:type="paragraph" w:customStyle="1" w:styleId="text">
    <w:name w:val="text"/>
    <w:basedOn w:val="a2"/>
    <w:uiPriority w:val="99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uiPriority w:val="99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uiPriority w:val="99"/>
    <w:rsid w:val="007F3D0E"/>
    <w:rPr>
      <w:rFonts w:ascii="Courier New" w:eastAsia="Calibri" w:hAnsi="Courier New"/>
      <w:sz w:val="20"/>
      <w:szCs w:val="20"/>
    </w:rPr>
  </w:style>
  <w:style w:type="character" w:customStyle="1" w:styleId="aff9">
    <w:name w:val="Текст Знак"/>
    <w:link w:val="aff8"/>
    <w:uiPriority w:val="99"/>
    <w:locked/>
    <w:rsid w:val="007F3D0E"/>
    <w:rPr>
      <w:rFonts w:ascii="Courier New" w:hAnsi="Courier New" w:cs="Times New Roman"/>
      <w:sz w:val="20"/>
      <w:szCs w:val="20"/>
      <w:lang w:eastAsia="ru-RU"/>
    </w:rPr>
  </w:style>
  <w:style w:type="paragraph" w:customStyle="1" w:styleId="Normal1">
    <w:name w:val="Normal1"/>
    <w:uiPriority w:val="99"/>
    <w:rsid w:val="007F3D0E"/>
    <w:pPr>
      <w:widowControl w:val="0"/>
    </w:pPr>
    <w:rPr>
      <w:rFonts w:ascii="Times New Roman" w:eastAsia="Times New Roman" w:hAnsi="Times New Roman"/>
      <w:b/>
      <w:i/>
    </w:rPr>
  </w:style>
  <w:style w:type="paragraph" w:styleId="2a">
    <w:name w:val="Body Text 2"/>
    <w:aliases w:val="Основной текст 2 Знак Знак Знак Знак"/>
    <w:basedOn w:val="a2"/>
    <w:link w:val="2b"/>
    <w:uiPriority w:val="99"/>
    <w:rsid w:val="007F3D0E"/>
    <w:pPr>
      <w:spacing w:after="120" w:line="480" w:lineRule="auto"/>
    </w:pPr>
    <w:rPr>
      <w:rFonts w:eastAsia="Calibri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link w:val="2a"/>
    <w:uiPriority w:val="99"/>
    <w:locked/>
    <w:rsid w:val="007F3D0E"/>
    <w:rPr>
      <w:rFonts w:ascii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uiPriority w:val="99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uiPriority w:val="99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uiPriority w:val="99"/>
    <w:locked/>
    <w:rsid w:val="007F3D0E"/>
    <w:rPr>
      <w:b/>
      <w:i/>
      <w:sz w:val="26"/>
      <w:lang w:val="ru-RU" w:eastAsia="ru-RU"/>
    </w:rPr>
  </w:style>
  <w:style w:type="paragraph" w:customStyle="1" w:styleId="Iauiue">
    <w:name w:val="Iau?iue"/>
    <w:uiPriority w:val="99"/>
    <w:rsid w:val="007F3D0E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140">
    <w:name w:val="Знак Знак14"/>
    <w:uiPriority w:val="99"/>
    <w:locked/>
    <w:rsid w:val="007F3D0E"/>
    <w:rPr>
      <w:rFonts w:ascii="Cambria" w:hAnsi="Cambria"/>
      <w:b/>
      <w:kern w:val="32"/>
      <w:sz w:val="32"/>
    </w:rPr>
  </w:style>
  <w:style w:type="character" w:customStyle="1" w:styleId="71">
    <w:name w:val="Знак Знак7"/>
    <w:uiPriority w:val="99"/>
    <w:locked/>
    <w:rsid w:val="007F3D0E"/>
    <w:rPr>
      <w:b/>
      <w:sz w:val="28"/>
      <w:lang w:val="ru-RU" w:eastAsia="ru-RU"/>
    </w:rPr>
  </w:style>
  <w:style w:type="character" w:customStyle="1" w:styleId="44">
    <w:name w:val="Знак Знак4"/>
    <w:uiPriority w:val="99"/>
    <w:locked/>
    <w:rsid w:val="007F3D0E"/>
    <w:rPr>
      <w:rFonts w:ascii="Courier New" w:hAnsi="Courier New"/>
      <w:lang w:val="ru-RU" w:eastAsia="ru-RU"/>
    </w:rPr>
  </w:style>
  <w:style w:type="character" w:customStyle="1" w:styleId="Bodytext">
    <w:name w:val="Body text_"/>
    <w:link w:val="Bodytext1"/>
    <w:uiPriority w:val="99"/>
    <w:locked/>
    <w:rsid w:val="007F3D0E"/>
    <w:rPr>
      <w:sz w:val="27"/>
      <w:shd w:val="clear" w:color="auto" w:fill="FFFFFF"/>
    </w:rPr>
  </w:style>
  <w:style w:type="paragraph" w:customStyle="1" w:styleId="Bodytext1">
    <w:name w:val="Body text1"/>
    <w:basedOn w:val="a2"/>
    <w:link w:val="Bodytext"/>
    <w:uiPriority w:val="99"/>
    <w:rsid w:val="007F3D0E"/>
    <w:pPr>
      <w:shd w:val="clear" w:color="auto" w:fill="FFFFFF"/>
      <w:spacing w:before="60" w:after="60" w:line="240" w:lineRule="atLeast"/>
    </w:pPr>
    <w:rPr>
      <w:rFonts w:ascii="Calibri" w:eastAsia="Calibri" w:hAnsi="Calibri"/>
      <w:sz w:val="27"/>
      <w:szCs w:val="20"/>
    </w:rPr>
  </w:style>
  <w:style w:type="paragraph" w:customStyle="1" w:styleId="35">
    <w:name w:val="Абзац списка3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uiPriority w:val="99"/>
    <w:locked/>
    <w:rsid w:val="007F3D0E"/>
    <w:rPr>
      <w:rFonts w:ascii="Arial" w:hAnsi="Arial"/>
      <w:sz w:val="13"/>
      <w:shd w:val="clear" w:color="auto" w:fill="FFFFFF"/>
    </w:rPr>
  </w:style>
  <w:style w:type="paragraph" w:customStyle="1" w:styleId="Bodytext20">
    <w:name w:val="Body text (2)"/>
    <w:basedOn w:val="a2"/>
    <w:link w:val="Bodytext2"/>
    <w:uiPriority w:val="99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Calibri" w:hAnsi="Arial"/>
      <w:sz w:val="13"/>
      <w:szCs w:val="20"/>
    </w:rPr>
  </w:style>
  <w:style w:type="character" w:customStyle="1" w:styleId="Bodytext255pt">
    <w:name w:val="Body text (2) + 5.5 pt"/>
    <w:uiPriority w:val="99"/>
    <w:rsid w:val="007F3D0E"/>
    <w:rPr>
      <w:rFonts w:ascii="Arial" w:hAnsi="Arial"/>
      <w:color w:val="000000"/>
      <w:spacing w:val="0"/>
      <w:w w:val="100"/>
      <w:position w:val="0"/>
      <w:sz w:val="11"/>
      <w:shd w:val="clear" w:color="auto" w:fill="FFFFFF"/>
      <w:lang w:val="ru-RU" w:eastAsia="ru-RU"/>
    </w:rPr>
  </w:style>
  <w:style w:type="character" w:customStyle="1" w:styleId="Bodytext26pt">
    <w:name w:val="Body text (2) + 6 pt"/>
    <w:uiPriority w:val="99"/>
    <w:rsid w:val="007F3D0E"/>
    <w:rPr>
      <w:rFonts w:ascii="Arial" w:hAnsi="Arial"/>
      <w:color w:val="000000"/>
      <w:spacing w:val="0"/>
      <w:w w:val="100"/>
      <w:position w:val="0"/>
      <w:sz w:val="12"/>
      <w:u w:val="none"/>
      <w:shd w:val="clear" w:color="auto" w:fill="FFFFFF"/>
      <w:lang w:val="ru-RU" w:eastAsia="ru-RU"/>
    </w:rPr>
  </w:style>
  <w:style w:type="paragraph" w:customStyle="1" w:styleId="210">
    <w:name w:val="Основной текст с отступом 21"/>
    <w:basedOn w:val="a2"/>
    <w:uiPriority w:val="99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uiPriority w:val="99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uiPriority w:val="99"/>
    <w:rsid w:val="007F3D0E"/>
    <w:pPr>
      <w:ind w:left="709" w:firstLine="705"/>
      <w:jc w:val="both"/>
    </w:pPr>
    <w:rPr>
      <w:rFonts w:eastAsia="Calibri"/>
      <w:sz w:val="20"/>
      <w:szCs w:val="20"/>
    </w:rPr>
  </w:style>
  <w:style w:type="character" w:customStyle="1" w:styleId="37">
    <w:name w:val="Основной текст с отступом 3 Знак"/>
    <w:link w:val="36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uiPriority w:val="99"/>
    <w:rsid w:val="007F3D0E"/>
    <w:pPr>
      <w:widowControl w:val="0"/>
      <w:spacing w:before="100"/>
    </w:pPr>
    <w:rPr>
      <w:rFonts w:ascii="Times New Roman" w:eastAsia="Times New Roman" w:hAnsi="Times New Roman"/>
      <w:b/>
      <w:sz w:val="16"/>
    </w:rPr>
  </w:style>
  <w:style w:type="paragraph" w:customStyle="1" w:styleId="211">
    <w:name w:val="Основной текст 21"/>
    <w:basedOn w:val="a2"/>
    <w:uiPriority w:val="99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uiPriority w:val="99"/>
    <w:qFormat/>
    <w:rsid w:val="007F3D0E"/>
    <w:pPr>
      <w:jc w:val="both"/>
    </w:pPr>
    <w:rPr>
      <w:rFonts w:eastAsia="Times New Roman"/>
      <w:color w:val="000000"/>
      <w:sz w:val="28"/>
      <w:szCs w:val="20"/>
    </w:rPr>
  </w:style>
  <w:style w:type="paragraph" w:customStyle="1" w:styleId="2c">
    <w:name w:val="Обычный2"/>
    <w:uiPriority w:val="99"/>
    <w:rsid w:val="007F3D0E"/>
    <w:pPr>
      <w:widowControl w:val="0"/>
    </w:pPr>
    <w:rPr>
      <w:rFonts w:ascii="Times New Roman" w:eastAsia="Times New Roman" w:hAnsi="Times New Roman"/>
      <w:sz w:val="16"/>
      <w:lang w:val="en-US"/>
    </w:rPr>
  </w:style>
  <w:style w:type="paragraph" w:customStyle="1" w:styleId="FR2">
    <w:name w:val="FR2"/>
    <w:uiPriority w:val="99"/>
    <w:rsid w:val="007F3D0E"/>
    <w:pPr>
      <w:widowControl w:val="0"/>
      <w:autoSpaceDE w:val="0"/>
      <w:autoSpaceDN w:val="0"/>
      <w:adjustRightInd w:val="0"/>
      <w:spacing w:before="20"/>
      <w:ind w:left="1000" w:hanging="20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FR3">
    <w:name w:val="FR3"/>
    <w:uiPriority w:val="99"/>
    <w:rsid w:val="007F3D0E"/>
    <w:pPr>
      <w:widowControl w:val="0"/>
      <w:autoSpaceDE w:val="0"/>
      <w:autoSpaceDN w:val="0"/>
      <w:adjustRightInd w:val="0"/>
      <w:spacing w:before="180" w:line="280" w:lineRule="auto"/>
      <w:ind w:firstLine="700"/>
      <w:jc w:val="both"/>
    </w:pPr>
    <w:rPr>
      <w:rFonts w:ascii="Times New Roman" w:eastAsia="Times New Roman" w:hAnsi="Times New Roman"/>
    </w:rPr>
  </w:style>
  <w:style w:type="paragraph" w:customStyle="1" w:styleId="38">
    <w:name w:val="заголовок 3"/>
    <w:basedOn w:val="a2"/>
    <w:next w:val="a2"/>
    <w:uiPriority w:val="99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uiPriority w:val="99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uiPriority w:val="99"/>
    <w:locked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uiPriority w:val="99"/>
    <w:rsid w:val="007F3D0E"/>
    <w:pPr>
      <w:widowControl w:val="0"/>
      <w:shd w:val="clear" w:color="auto" w:fill="FFFFFF"/>
      <w:spacing w:before="1020" w:after="360" w:line="240" w:lineRule="atLeast"/>
      <w:ind w:hanging="400"/>
      <w:jc w:val="center"/>
      <w:outlineLvl w:val="1"/>
    </w:pPr>
    <w:rPr>
      <w:rFonts w:ascii="Calibri" w:eastAsia="Calibri" w:hAnsi="Calibri"/>
      <w:sz w:val="20"/>
      <w:szCs w:val="20"/>
    </w:rPr>
  </w:style>
  <w:style w:type="character" w:customStyle="1" w:styleId="affe">
    <w:name w:val="Подпись к таблице_"/>
    <w:uiPriority w:val="99"/>
    <w:rsid w:val="007F3D0E"/>
    <w:rPr>
      <w:rFonts w:ascii="Times New Roman" w:hAnsi="Times New Roman"/>
      <w:sz w:val="22"/>
      <w:u w:val="none"/>
    </w:rPr>
  </w:style>
  <w:style w:type="character" w:customStyle="1" w:styleId="afff">
    <w:name w:val="Подпись к таблице"/>
    <w:uiPriority w:val="99"/>
    <w:rsid w:val="007F3D0E"/>
    <w:rPr>
      <w:rFonts w:ascii="Times New Roman" w:hAnsi="Times New Roman"/>
      <w:color w:val="000000"/>
      <w:spacing w:val="0"/>
      <w:w w:val="100"/>
      <w:position w:val="0"/>
      <w:sz w:val="22"/>
      <w:u w:val="single"/>
      <w:lang w:val="ru-RU" w:eastAsia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uiPriority w:val="99"/>
    <w:rsid w:val="007F3D0E"/>
    <w:rPr>
      <w:rFonts w:ascii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/>
    </w:rPr>
  </w:style>
  <w:style w:type="character" w:customStyle="1" w:styleId="46">
    <w:name w:val="Основной текст (4)_"/>
    <w:link w:val="47"/>
    <w:uiPriority w:val="99"/>
    <w:locked/>
    <w:rsid w:val="00282D88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uiPriority w:val="99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Calibri"/>
      <w:b/>
      <w:bCs/>
      <w:sz w:val="20"/>
      <w:szCs w:val="20"/>
    </w:rPr>
  </w:style>
  <w:style w:type="character" w:styleId="afff0">
    <w:name w:val="Placeholder Text"/>
    <w:uiPriority w:val="99"/>
    <w:semiHidden/>
    <w:rsid w:val="00FB04A0"/>
    <w:rPr>
      <w:rFonts w:cs="Times New Roman"/>
      <w:color w:val="808080"/>
    </w:rPr>
  </w:style>
  <w:style w:type="character" w:customStyle="1" w:styleId="extended-textshort">
    <w:name w:val="extended-text__short"/>
    <w:uiPriority w:val="99"/>
    <w:rsid w:val="0045635D"/>
    <w:rPr>
      <w:rFonts w:cs="Times New Roman"/>
    </w:rPr>
  </w:style>
  <w:style w:type="paragraph" w:customStyle="1" w:styleId="pboth">
    <w:name w:val="pboth"/>
    <w:basedOn w:val="a2"/>
    <w:uiPriority w:val="99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uiPriority w:val="99"/>
    <w:rsid w:val="00BF7A20"/>
    <w:rPr>
      <w:rFonts w:ascii="TimesNewRomanPSMT" w:eastAsia="TimesNewRomanPSMT"/>
      <w:color w:val="000000"/>
      <w:sz w:val="24"/>
    </w:rPr>
  </w:style>
  <w:style w:type="paragraph" w:styleId="afff1">
    <w:name w:val="TOC Heading"/>
    <w:basedOn w:val="1"/>
    <w:next w:val="a2"/>
    <w:uiPriority w:val="99"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="Cambria" w:eastAsia="MS Gothic" w:hAnsi="Cambria"/>
      <w:color w:val="365F91"/>
      <w:kern w:val="0"/>
      <w:sz w:val="28"/>
      <w:szCs w:val="28"/>
    </w:rPr>
  </w:style>
  <w:style w:type="table" w:customStyle="1" w:styleId="48">
    <w:name w:val="Сетка таблицы4"/>
    <w:uiPriority w:val="99"/>
    <w:rsid w:val="00772D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uiPriority w:val="99"/>
    <w:rsid w:val="008B11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0">
    <w:name w:val="Знак Знак13"/>
    <w:uiPriority w:val="99"/>
    <w:locked/>
    <w:rsid w:val="00666D92"/>
    <w:rPr>
      <w:sz w:val="2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0198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8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8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png"/><Relationship Id="rId26" Type="http://schemas.openxmlformats.org/officeDocument/2006/relationships/hyperlink" Target="about:blank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17" Type="http://schemas.openxmlformats.org/officeDocument/2006/relationships/image" Target="media/image3.png"/><Relationship Id="rId25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about:blan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header" Target="header3.xm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26</Pages>
  <Words>5225</Words>
  <Characters>29786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науки и высшего образования Российской Федерации</vt:lpstr>
    </vt:vector>
  </TitlesOfParts>
  <Company/>
  <LinksUpToDate>false</LinksUpToDate>
  <CharactersWithSpaces>34942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науки и высшего образования Российской Федерации</dc:title>
  <dc:subject/>
  <dc:creator>311_1</dc:creator>
  <cp:keywords/>
  <dc:description/>
  <cp:lastModifiedBy>User</cp:lastModifiedBy>
  <cp:revision>7</cp:revision>
  <cp:lastPrinted>2021-06-03T09:32:00Z</cp:lastPrinted>
  <dcterms:created xsi:type="dcterms:W3CDTF">2022-02-16T11:13:00Z</dcterms:created>
  <dcterms:modified xsi:type="dcterms:W3CDTF">2022-05-06T12:05:00Z</dcterms:modified>
</cp:coreProperties>
</file>