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энергоресурсоэффективных технологий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7025163"/>
            <w:bookmarkStart w:id="1" w:name="_Toc62039378"/>
            <w:bookmarkStart w:id="2" w:name="_Toc57022812"/>
            <w:bookmarkStart w:id="3" w:name="_Toc56765514"/>
            <w:bookmarkStart w:id="4" w:name="_Toc57024930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5164"/>
            <w:bookmarkStart w:id="6" w:name="_Toc57022813"/>
            <w:bookmarkStart w:id="7" w:name="_Toc62039379"/>
            <w:bookmarkStart w:id="8" w:name="_Toc57024931"/>
            <w:bookmarkStart w:id="9" w:name="_Toc56765515"/>
            <w:r>
              <w:rPr>
                <w:i w:val="0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Химическая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технология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</w:rPr>
              <w:t>Нанотехнологии полимерных материалов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6"/>
                <w:szCs w:val="26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 xml:space="preserve">учебной дисциплины 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«Экология»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  <w:bookmarkStart w:id="11" w:name="_GoBack"/>
            <w:bookmarkEnd w:id="1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Старший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М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.З. Цинцадзе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Т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.А. Новикова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.И. Седляров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 «</w:t>
      </w:r>
      <w:r>
        <w:rPr>
          <w:i w:val="0"/>
          <w:iCs/>
          <w:sz w:val="24"/>
          <w:szCs w:val="24"/>
          <w:lang w:val="ru-RU"/>
        </w:rPr>
        <w:t>Экология</w:t>
      </w:r>
      <w:r>
        <w:rPr>
          <w:i w:val="0"/>
          <w:iCs/>
          <w:sz w:val="24"/>
          <w:szCs w:val="24"/>
        </w:rPr>
        <w:t xml:space="preserve">» изучается в </w:t>
      </w:r>
      <w:r>
        <w:rPr>
          <w:i w:val="0"/>
          <w:iCs/>
          <w:sz w:val="24"/>
          <w:szCs w:val="24"/>
          <w:lang w:val="ru-RU"/>
        </w:rPr>
        <w:t>первом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семестре. 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 – не предусмотрен(а)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3"/>
      </w:pPr>
      <w:r>
        <w:t xml:space="preserve">Форма промежуточной аттестации: </w:t>
      </w:r>
      <w:r>
        <w:rPr>
          <w:i w:val="0"/>
          <w:iCs w:val="0"/>
          <w:lang w:val="ru-RU"/>
        </w:rPr>
        <w:t>экзамен</w:t>
      </w:r>
      <w:r>
        <w:rPr>
          <w:rFonts w:hint="default"/>
          <w:i w:val="0"/>
          <w:iCs w:val="0"/>
          <w:lang w:val="ru-RU"/>
        </w:rPr>
        <w:t>.</w:t>
      </w:r>
    </w:p>
    <w:p>
      <w:pPr>
        <w:pStyle w:val="3"/>
      </w:pPr>
      <w:r>
        <w:t xml:space="preserve">Место </w:t>
      </w:r>
      <w:r>
        <w:rPr>
          <w:i w:val="0"/>
          <w:iCs w:val="0"/>
        </w:rPr>
        <w:t xml:space="preserve">учебной дисциплины </w:t>
      </w:r>
      <w:r>
        <w:t>в структуре ОПОП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Учебная дисциплина </w:t>
      </w:r>
      <w:r>
        <w:rPr>
          <w:rFonts w:hint="default"/>
          <w:i w:val="0"/>
          <w:iCs/>
          <w:sz w:val="24"/>
          <w:szCs w:val="24"/>
          <w:lang w:val="ru-RU"/>
        </w:rPr>
        <w:t xml:space="preserve">«Экология» </w:t>
      </w:r>
      <w:r>
        <w:rPr>
          <w:i w:val="0"/>
          <w:iCs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>
        <w:rPr>
          <w:i w:val="0"/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опирается на результаты освоения образовательной программы предыдущего уровня.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Результаты обучения по </w:t>
      </w:r>
      <w:r>
        <w:rPr>
          <w:i w:val="0"/>
          <w:iCs/>
          <w:sz w:val="24"/>
          <w:szCs w:val="24"/>
          <w:highlight w:val="none"/>
        </w:rPr>
        <w:t>учебной дисциплине</w:t>
      </w:r>
      <w:r>
        <w:rPr>
          <w:sz w:val="24"/>
          <w:szCs w:val="24"/>
          <w:highlight w:val="none"/>
        </w:rPr>
        <w:t>, используются при изучении следующих дисциплин</w:t>
      </w:r>
      <w:r>
        <w:rPr>
          <w:rFonts w:hint="default"/>
          <w:sz w:val="24"/>
          <w:szCs w:val="24"/>
          <w:highlight w:val="none"/>
          <w:lang w:val="ru-RU"/>
        </w:rPr>
        <w:t>: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  <w:highlight w:val="none"/>
        </w:rPr>
      </w:pPr>
      <w:r>
        <w:rPr>
          <w:rFonts w:hint="default"/>
          <w:i w:val="0"/>
          <w:iCs/>
          <w:sz w:val="24"/>
          <w:szCs w:val="24"/>
          <w:highlight w:val="none"/>
          <w:lang w:val="ru-RU"/>
        </w:rPr>
        <w:t>Экологические проблемы производства полимерных материалов и нанокомпозитов.</w:t>
      </w:r>
    </w:p>
    <w:p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  <w:lang w:val="ru-RU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333333"/>
          <w:sz w:val="24"/>
          <w:szCs w:val="24"/>
        </w:rPr>
        <w:t>учебной дисциплине</w:t>
      </w:r>
      <w:r>
        <w:rPr>
          <w:rFonts w:hint="default"/>
          <w:i/>
          <w:color w:val="333333"/>
          <w:sz w:val="24"/>
          <w:szCs w:val="24"/>
          <w:lang w:val="ru-RU"/>
        </w:rPr>
        <w:t xml:space="preserve"> </w:t>
      </w:r>
      <w:r>
        <w:rPr>
          <w:color w:val="333333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 w:val="0"/>
          <w:iCs w:val="0"/>
        </w:rPr>
        <w:t>дисциплине</w:t>
      </w:r>
      <w:r>
        <w:t>:</w:t>
      </w:r>
    </w:p>
    <w:tbl>
      <w:tblPr>
        <w:tblStyle w:val="12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 w:val="0"/>
                <w:iCs/>
                <w:sz w:val="22"/>
                <w:szCs w:val="22"/>
              </w:rPr>
              <w:t>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Анализирует</w:t>
            </w:r>
            <w:r>
              <w:rPr>
                <w:rFonts w:hint="default"/>
                <w:lang w:val="ru-RU"/>
              </w:rPr>
              <w:t xml:space="preserve"> и к</w:t>
            </w:r>
            <w:r>
              <w:rPr>
                <w:lang w:val="ru-RU"/>
              </w:rPr>
              <w:t>ритически</w:t>
            </w:r>
            <w:r>
              <w:rPr>
                <w:rFonts w:hint="default"/>
                <w:lang w:val="ru-RU"/>
              </w:rPr>
              <w:t xml:space="preserve"> оценивает </w:t>
            </w:r>
            <w:r>
              <w:t xml:space="preserve">возможные угрозы </w:t>
            </w:r>
            <w:r>
              <w:rPr>
                <w:lang w:val="ru-RU"/>
              </w:rPr>
              <w:t>для</w:t>
            </w:r>
            <w:r>
              <w:rPr>
                <w:rFonts w:hint="default"/>
                <w:lang w:val="ru-RU"/>
              </w:rPr>
              <w:t xml:space="preserve"> природной среды, а также </w:t>
            </w:r>
            <w:r>
              <w:t>здоровья человека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</w:t>
            </w:r>
            <w:r>
              <w:t>нализир</w:t>
            </w:r>
            <w:r>
              <w:rPr>
                <w:lang w:val="ru-RU"/>
              </w:rPr>
              <w:t>ует</w:t>
            </w:r>
            <w:r>
              <w:t xml:space="preserve"> и оценива</w:t>
            </w:r>
            <w:r>
              <w:rPr>
                <w:lang w:val="ru-RU"/>
              </w:rPr>
              <w:t>ет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экологические последствия деятельности человека в </w:t>
            </w:r>
            <w:r>
              <w:rPr>
                <w:lang w:val="ru-RU"/>
              </w:rPr>
              <w:t>различных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сферах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Знает и анализирует последствия загрязнений различного характера на окружающую природную среду и здоровье человека.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Способен сформировать собственную позицию в отношении вопросов экологического характера.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ИД-ОПК-3.1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Анализ законодательства Российской Федерации в области экономики и экологии химической технологии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  <w:r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  <w:t>- Знает основные нормативно-правовые акты в области экологической безопасности, в том числе на предприятиях химической отрасли.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  <w:r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  <w:t>- Анализирует нормативные требования по нормированию вредных веществ.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en-US" w:bidi="ar"/>
              </w:rPr>
              <w:t>ИД-ОПК-3.3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en-US" w:bidi="ar"/>
              </w:rPr>
              <w:t>Разработка комплекса мер к решению задач в области экологической безопасности производства химических технологий на базе законодательства Российской Федерации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en-US" w:bidi="ar"/>
              </w:rPr>
            </w:pP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rPr>
                <w:lang w:val="ru-RU"/>
              </w:rPr>
              <w:t>Способен</w:t>
            </w:r>
            <w:r>
              <w:rPr>
                <w:rFonts w:hint="default"/>
                <w:lang w:val="ru-RU"/>
              </w:rPr>
              <w:t xml:space="preserve"> оценить экологический риск в профессиональной деятельности.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lang w:val="ru-RU" w:eastAsia="en-US"/>
              </w:rPr>
            </w:pPr>
            <w:r>
              <w:rPr>
                <w:rFonts w:hint="default"/>
                <w:lang w:val="ru-RU" w:eastAsia="en-US"/>
              </w:rPr>
              <w:t>Знает основные методы защиты окружающей среды от различных загрязнений;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lang w:val="ru-RU" w:eastAsia="en-US"/>
              </w:rPr>
            </w:pPr>
            <w:r>
              <w:rPr>
                <w:rFonts w:hint="default"/>
                <w:lang w:val="ru-RU" w:eastAsia="en-US"/>
              </w:rPr>
              <w:t>Знает основные методы анализа загрязнения окружающей среды.</w:t>
            </w:r>
          </w:p>
          <w:p>
            <w:pPr>
              <w:pStyle w:val="62"/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Chars="0"/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lang w:val="ru-RU" w:eastAsia="en-US" w:bidi="ar-SA"/>
              </w:rPr>
            </w:pPr>
          </w:p>
        </w:tc>
      </w:tr>
    </w:tbl>
    <w:p/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144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 w:val="0"/>
          <w:iCs w:val="0"/>
        </w:rPr>
        <w:t>(очная форма обучения)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bCs/>
          <w:i/>
        </w:rPr>
        <w:t xml:space="preserve"> 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rPr>
                <w:i/>
              </w:rPr>
              <w:t>1</w:t>
            </w:r>
            <w: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экзамен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40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  <w:tc>
          <w:tcPr>
            <w:tcW w:w="833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144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34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34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40</w:t>
            </w:r>
          </w:p>
        </w:tc>
        <w:tc>
          <w:tcPr>
            <w:tcW w:w="837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36</w:t>
            </w:r>
          </w:p>
        </w:tc>
      </w:tr>
    </w:tbl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 w:val="0"/>
                <w:iCs/>
                <w:lang w:val="ru-RU"/>
              </w:rPr>
              <w:t>Первый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УК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ИД-УК-1.2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1.1 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yellow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Тестирование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ru-RU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1.2 </w:t>
            </w:r>
          </w:p>
          <w:p>
            <w:r>
              <w:rPr>
                <w:rFonts w:hint="default"/>
              </w:rPr>
              <w:t>Экологические факторы. Влияние биотических и абиотических факторов на живые организмы.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1.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Экология популяций.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1.4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Биогеохимический цикл. Большой и малый круговороты веществ.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1.5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1.6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1.7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Динамика экосистем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1.1 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>Уровни биологической организации. Свойства и функции живого вещества.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1.2 </w:t>
            </w:r>
          </w:p>
          <w:p>
            <w:r>
              <w:rPr>
                <w:rFonts w:hint="default"/>
              </w:rPr>
              <w:t xml:space="preserve">Лимитирующие факторы. Виды и формы адаптации.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3</w:t>
            </w:r>
          </w:p>
          <w:p>
            <w:r>
              <w:rPr>
                <w:rFonts w:hint="default"/>
              </w:rPr>
              <w:t>Колебания численности популяции и их причины.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4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>Пищевые цепи и трофические уровни.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5</w:t>
            </w:r>
          </w:p>
          <w:p>
            <w:r>
              <w:rPr>
                <w:rFonts w:hint="default"/>
                <w:i w:val="0"/>
                <w:iCs/>
              </w:rPr>
              <w:t>Взаимодействия живых организмов.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6</w:t>
            </w:r>
          </w:p>
          <w:p>
            <w:r>
              <w:rPr>
                <w:rFonts w:hint="default"/>
                <w:i w:val="0"/>
                <w:iCs/>
              </w:rPr>
              <w:t>Геосферы Земли. Их строение и функции.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7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Гомеостаз и сукцессия экосистем.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УК-1: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ИД-УК-1.2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ИД-ОПК-3.1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ИД-ОПК-3.3</w:t>
            </w: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24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Устный опрос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Доклад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Реферат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Тестирование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2.1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2</w:t>
            </w:r>
            <w:r>
              <w:t xml:space="preserve"> </w:t>
            </w:r>
          </w:p>
          <w:p>
            <w:pPr>
              <w:rPr>
                <w:b/>
              </w:rPr>
            </w:pPr>
            <w:r>
              <w:rPr>
                <w:rFonts w:hint="default"/>
                <w:b w:val="0"/>
                <w:bCs/>
              </w:rPr>
              <w:t>Природные ресурсы. Рациональное природопользование.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3</w:t>
            </w:r>
            <w:r>
              <w:t xml:space="preserve"> </w:t>
            </w:r>
          </w:p>
          <w:p>
            <w:pPr>
              <w:rPr>
                <w:rFonts w:hint="default"/>
                <w:b w:val="0"/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химической промышленности.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4</w:t>
            </w:r>
            <w:r>
              <w:t xml:space="preserve"> 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5</w:t>
            </w:r>
            <w:r>
              <w:t xml:space="preserve"> </w:t>
            </w:r>
          </w:p>
          <w:p>
            <w:pPr>
              <w:rPr>
                <w:rFonts w:hint="default"/>
                <w:b w:val="0"/>
                <w:bCs/>
              </w:rPr>
            </w:pPr>
            <w:r>
              <w:rPr>
                <w:rFonts w:hint="default"/>
                <w:b w:val="0"/>
                <w:bCs/>
              </w:rPr>
              <w:t>Чрезвычайные ситуации экологического характера.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6</w:t>
            </w:r>
            <w:r>
              <w:t xml:space="preserve"> 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2.</w:t>
            </w:r>
            <w:r>
              <w:rPr>
                <w:rFonts w:hint="default"/>
                <w:lang w:val="ru-RU"/>
              </w:rPr>
              <w:t>7</w:t>
            </w:r>
            <w:r>
              <w:t xml:space="preserve"> 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Международное сотрудничество в области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2.1 </w:t>
            </w:r>
          </w:p>
          <w:p>
            <w:pPr>
              <w:rPr>
                <w:b/>
              </w:rPr>
            </w:pPr>
            <w:r>
              <w:rPr>
                <w:rFonts w:hint="default"/>
                <w:b w:val="0"/>
                <w:bCs/>
              </w:rPr>
              <w:t xml:space="preserve">Загрязнение атмосферы. Источники загрязнения атмосферы. Экологические последствия.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2.</w:t>
            </w:r>
            <w:r>
              <w:rPr>
                <w:rFonts w:hint="default"/>
                <w:lang w:val="ru-RU"/>
              </w:rPr>
              <w:t>2</w:t>
            </w:r>
            <w:r>
              <w:t xml:space="preserve"> 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Основы охраны атмосферы.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2.</w:t>
            </w:r>
            <w:r>
              <w:rPr>
                <w:rFonts w:hint="default"/>
                <w:lang w:val="ru-RU"/>
              </w:rPr>
              <w:t>3</w:t>
            </w:r>
            <w:r>
              <w:t xml:space="preserve"> 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Загрязнение литосферы. Источники загрязнения литосферы. Экологические последствия.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2.</w:t>
            </w:r>
            <w:r>
              <w:rPr>
                <w:rFonts w:hint="default"/>
                <w:lang w:val="ru-RU"/>
              </w:rPr>
              <w:t>4</w:t>
            </w:r>
            <w:r>
              <w:t xml:space="preserve"> 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Основы охраны литосферы.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Практическое занятие № 2.</w:t>
            </w:r>
            <w:r>
              <w:rPr>
                <w:rFonts w:hint="default"/>
                <w:lang w:val="ru-RU"/>
              </w:rPr>
              <w:t>5</w:t>
            </w:r>
            <w:r>
              <w:rPr>
                <w:rFonts w:hint="default"/>
              </w:rPr>
              <w:t xml:space="preserve"> 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Загрязнение гидросферы. Источники загрязнения гидросферы. Экологические последствия.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Практическое занятие № 2.</w:t>
            </w:r>
            <w:r>
              <w:rPr>
                <w:rFonts w:hint="default"/>
                <w:lang w:val="ru-RU"/>
              </w:rPr>
              <w:t>6</w:t>
            </w:r>
            <w:r>
              <w:rPr>
                <w:rFonts w:hint="default"/>
              </w:rPr>
              <w:t xml:space="preserve"> 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Основы охраны гидросферы.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</w:rPr>
              <w:t>Практическое занятие № 2.</w:t>
            </w:r>
            <w:r>
              <w:rPr>
                <w:rFonts w:hint="default"/>
                <w:highlight w:val="none"/>
                <w:lang w:val="ru-RU"/>
              </w:rPr>
              <w:t>7</w:t>
            </w:r>
          </w:p>
          <w:p>
            <w:pPr>
              <w:rPr>
                <w:rFonts w:hint="default"/>
                <w:highlight w:val="red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Экологические проблемы химической промышленности. Защита рефератов.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</w:rPr>
              <w:t>Практическое занятие № 2.</w:t>
            </w:r>
            <w:r>
              <w:rPr>
                <w:rFonts w:hint="default"/>
                <w:highlight w:val="none"/>
                <w:lang w:val="ru-RU"/>
              </w:rPr>
              <w:t>8</w:t>
            </w:r>
          </w:p>
          <w:p>
            <w:pPr>
              <w:rPr>
                <w:rFonts w:hint="default"/>
                <w:highlight w:val="red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Нормирование качества окружающей среды и экологический мониторинг.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Практическое занятие № 2.</w:t>
            </w:r>
            <w:r>
              <w:rPr>
                <w:rFonts w:hint="default"/>
                <w:lang w:val="ru-RU"/>
              </w:rPr>
              <w:t>9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Экологическая документация и паспортизация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Практическое занятие № 2.</w:t>
            </w:r>
            <w:r>
              <w:rPr>
                <w:rFonts w:hint="default"/>
                <w:lang w:val="ru-RU"/>
              </w:rPr>
              <w:t>10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Понятие и расчет э</w:t>
            </w:r>
            <w:r>
              <w:rPr>
                <w:rFonts w:hint="default"/>
              </w:rPr>
              <w:t>кологическ</w:t>
            </w:r>
            <w:r>
              <w:rPr>
                <w:rFonts w:hint="default"/>
                <w:lang w:val="ru-RU"/>
              </w:rPr>
              <w:t>ого</w:t>
            </w:r>
            <w:r>
              <w:rPr>
                <w:rFonts w:hint="default"/>
              </w:rPr>
              <w:t xml:space="preserve"> след</w:t>
            </w:r>
            <w:r>
              <w:rPr>
                <w:rFonts w:hint="default"/>
                <w:lang w:val="ru-RU"/>
              </w:rPr>
              <w:t>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>
            <w:pPr>
              <w:tabs>
                <w:tab w:val="left" w:pos="708"/>
                <w:tab w:val="right" w:leader="underscore" w:pos="9639"/>
              </w:tabs>
            </w:pPr>
            <w:r>
              <w:rPr>
                <w:i w:val="0"/>
                <w:iCs w:val="0"/>
              </w:rPr>
              <w:t xml:space="preserve">экзамен по билетам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 w:val="0"/>
                <w:iCs/>
                <w:lang w:val="ru-RU"/>
              </w:rPr>
              <w:t>первый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34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  <w:i w:val="0"/>
                <w:iCs/>
                <w:lang w:val="ru-RU"/>
              </w:rPr>
              <w:t>34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lang w:val="ru-RU"/>
              </w:rPr>
              <w:t>40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34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34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lang w:val="ru-RU"/>
              </w:rPr>
              <w:t>40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/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ind w:left="709"/>
        <w:jc w:val="both"/>
        <w:rPr>
          <w:i/>
        </w:rPr>
      </w:pPr>
    </w:p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 xml:space="preserve">Краткое содержание </w:t>
      </w:r>
      <w:r>
        <w:rPr>
          <w:i w:val="0"/>
          <w:iCs w:val="0"/>
        </w:rPr>
        <w:t>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Краткая история становления экологии как самостоятельной науки. Этапы развития экологии. Место и роль экологии в современном научном мире. Уровни организации жизни. Основные методы исследования, применяемые в экологии. Основные понятия и определения.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</w:rPr>
              <w:t>Экологические факторы. Влияние биотических и абиотических факторов на живые организмы.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en-US" w:eastAsia="zh-CN"/>
              </w:rPr>
              <w:t>Факторы среды обитания и общие закономерности их действия на организмы</w:t>
            </w:r>
            <w:r>
              <w:rPr>
                <w:rFonts w:hint="default"/>
                <w:i w:val="0"/>
                <w:iCs/>
                <w:lang w:val="ru-RU" w:eastAsia="zh-CN"/>
              </w:rPr>
              <w:t xml:space="preserve">. </w:t>
            </w:r>
            <w:r>
              <w:rPr>
                <w:rFonts w:hint="default"/>
              </w:rPr>
              <w:t xml:space="preserve">Организм, среда обитания, видообразование. </w:t>
            </w:r>
            <w:r>
              <w:rPr>
                <w:rFonts w:hint="default"/>
                <w:i w:val="0"/>
                <w:iCs/>
                <w:lang w:val="ru-RU" w:eastAsia="zh-CN"/>
              </w:rPr>
              <w:t xml:space="preserve">Адаптации организмов к изменениям факторов. Изменчивость экологических факторов. Понятие об экологической нише. Лимитирующие факторы. </w:t>
            </w:r>
          </w:p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lang w:val="ru-RU"/>
              </w:rPr>
              <w:t>Экология популяций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Понятие и характеристика популяций. Статистические и динамические показатели популяции. Экологические стратегии выживания популяции. Регуляция численности популяции.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lang w:val="ru-RU"/>
              </w:rPr>
              <w:t xml:space="preserve">Биогеохимический цикл. Большой и малый круговороты веществ.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Изучение циркуляционных процессов. Круговороты воды, кислорода, углерода, азота, фосфора. Геологический и биологический круговороты. Трофические цепи и сети.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Экосистема как один из основных объектов исследования экологии. Биомы, экотопы и биоценозы. Виды экосистем. Биологическая продуктивность экосистем. Классификация экосистем. Природные и антропогенные экосистемы. Взаимодействия между живыми компонентами экосистемы и их классификация.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Структура и границы биосферы. Геосферы Земли. Факторы, ограничивающие распространение жизни в геосферах Земли. Свойства и функции живого вещества. Свойства биосферы.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7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Динамика экосистем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Причины возникновения сукцессии. Первичная и вторичная сукцессия. Понятие динамического равновесия.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Понятие и классификация загрязнений окружающей среды. Загрязнение атмосферы, гидросферы и литосферы. Загрязнение отходами производства и потребления. Физическое, механическое, химическое и биологическое загрязнение окружающей среды. Основы защиты окружающей среды от различных загрязнений. Малоотходные технологии.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Природные ресурсы. Рациональное природопользование.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Классификация природных ресурсов. Принципы рационального природопользования. Концепция устойчивого развития.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химической промышленности.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Экологические аспекты химической отрасли. Вредные выбросы, сбросы, отходы химического производства.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Рост численности мирового населения. Изменение климата. Рост концентрации парниковых газов в атмосфере. Изменение уровня Мирового океана. Увеличение числа природных катастроф. Уменьшение биоразнообразия.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Чрезвычайные ситуации экологического характера.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Чрезвычайные ситуации экологического характера на суше, в атмосфере, гидросфере и биосфере. Природные и антропогенные источники чрезвычайных ситуаций. Последствия чрезвычайных ситуаций и экологических катастроф.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Экологическое законодательство РФ. Государственные органы РФ в сфере природопользования и охраны окружающей среды. Особо охраняемые природные территории. Экологическая стандартизация, паспортизация, экспертиза, мониторинг. Надзор и контроль в сфере охраны окружающей среды. Экологический риск. Юридическая ответственность за экологические правонарушения.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7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Международное сотрудничество в области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Международные организации, договоры и инициативы в сфере природопользования и охраны окружающей среды. Международные принципы охраны окружающей среды. Международные объекты охраны природной среды. </w:t>
            </w:r>
          </w:p>
        </w:tc>
      </w:tr>
    </w:tbl>
    <w:p/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подготовку к лекциям, практическим  занятиям, экзамен</w:t>
      </w:r>
      <w:r>
        <w:rPr>
          <w:i w:val="0"/>
          <w:iCs/>
          <w:sz w:val="24"/>
          <w:szCs w:val="24"/>
          <w:lang w:val="ru-RU"/>
        </w:rPr>
        <w:t>у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написание тематических докладов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и</w:t>
      </w:r>
      <w:r>
        <w:rPr>
          <w:i w:val="0"/>
          <w:iCs/>
          <w:sz w:val="24"/>
          <w:szCs w:val="24"/>
        </w:rPr>
        <w:t xml:space="preserve"> рефератов на проблемные темы;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рефератов и докладов;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подготовка к </w:t>
      </w:r>
      <w:r>
        <w:rPr>
          <w:i w:val="0"/>
          <w:iCs/>
          <w:sz w:val="24"/>
          <w:szCs w:val="24"/>
          <w:lang w:val="ru-RU"/>
        </w:rPr>
        <w:t>тестированию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создание презентаций по изучаемым темам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консультаций перед экзаменом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по необходимости;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rFonts w:hint="default"/>
          <w:i w:val="0"/>
          <w:iCs/>
          <w:sz w:val="24"/>
          <w:szCs w:val="24"/>
          <w:highlight w:val="none"/>
          <w:lang w:val="en-US"/>
        </w:rPr>
      </w:pPr>
      <w:r>
        <w:rPr>
          <w:i w:val="0"/>
          <w:iCs/>
          <w:sz w:val="24"/>
          <w:szCs w:val="24"/>
          <w:highlight w:val="none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 w:val="0"/>
                <w:iCs/>
                <w:sz w:val="20"/>
                <w:szCs w:val="20"/>
              </w:rPr>
              <w:t>дисциплины</w:t>
            </w:r>
            <w:r>
              <w:rPr>
                <w:rFonts w:hint="default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b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</w:rPr>
              <w:t>Экологические факторы. Влияние биотических и абиотических факторов на живые организмы.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Экология популяций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 xml:space="preserve">Биогеохимический цикл. Большой и малый круговороты веществ.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Динамика экосистем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Подготовка к устному опросу.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Природные ресурсы. Рациональное природопользование.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химической промышленности.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  <w:r>
              <w:rPr>
                <w:rFonts w:hint="default"/>
                <w:b w:val="0"/>
                <w:bCs/>
                <w:lang w:val="en-US"/>
              </w:rPr>
              <w:t xml:space="preserve"> </w:t>
            </w:r>
            <w:r>
              <w:rPr>
                <w:rFonts w:hint="default"/>
                <w:b w:val="0"/>
                <w:bCs/>
                <w:lang w:val="ru-RU"/>
              </w:rPr>
              <w:t xml:space="preserve">Подготовка реферата. 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Экологические проблемы планетарного масштаба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Чрезвычайные ситуации экологического характера.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Подготовка доклада.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Международное сотрудничество в области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lang w:val="en-US"/>
              </w:rPr>
              <w:t>II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>выполненных работ в текущей 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</w:tr>
    </w:tbl>
    <w:p/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электронное обучение и дистанционные образовательные технологии не применяются.</w:t>
      </w:r>
    </w:p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 w:val="0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219"/>
        <w:gridCol w:w="32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rFonts w:hint="default"/>
                <w:i w:val="0"/>
                <w:iCs/>
                <w:sz w:val="20"/>
                <w:szCs w:val="20"/>
                <w:lang w:val="ru-RU"/>
              </w:rPr>
            </w:pPr>
            <w:r>
              <w:rPr>
                <w:i w:val="0"/>
                <w:iCs/>
                <w:sz w:val="20"/>
                <w:szCs w:val="20"/>
              </w:rPr>
              <w:t>УК-</w:t>
            </w:r>
            <w:r>
              <w:rPr>
                <w:rFonts w:hint="default"/>
                <w:i w:val="0"/>
                <w:iCs/>
                <w:sz w:val="20"/>
                <w:szCs w:val="20"/>
                <w:lang w:val="ru-RU"/>
              </w:rPr>
              <w:t>1</w:t>
            </w:r>
          </w:p>
          <w:p>
            <w:pPr>
              <w:rPr>
                <w:rFonts w:hint="default"/>
                <w:i w:val="0"/>
                <w:iCs/>
                <w:sz w:val="20"/>
                <w:szCs w:val="20"/>
                <w:lang w:val="ru-RU"/>
              </w:rPr>
            </w:pPr>
            <w:r>
              <w:rPr>
                <w:i w:val="0"/>
                <w:iCs/>
                <w:sz w:val="20"/>
                <w:szCs w:val="20"/>
              </w:rPr>
              <w:t>ИД-УК-</w:t>
            </w:r>
            <w:r>
              <w:rPr>
                <w:rFonts w:hint="default"/>
                <w:i w:val="0"/>
                <w:iCs/>
                <w:sz w:val="20"/>
                <w:szCs w:val="20"/>
                <w:lang w:val="ru-RU"/>
              </w:rPr>
              <w:t>1.2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b w:val="0"/>
                <w:bCs/>
                <w:sz w:val="20"/>
                <w:szCs w:val="20"/>
                <w:lang w:val="ru-RU"/>
              </w:rPr>
              <w:t>ОПК</w:t>
            </w: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-3</w:t>
            </w:r>
          </w:p>
          <w:p>
            <w:pPr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ИД-ОПК-3.1</w:t>
            </w:r>
          </w:p>
          <w:p>
            <w:pPr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ИД-ОПК-3.3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анализирует и систематизирует изученный материал с </w:t>
            </w:r>
            <w:r>
              <w:rPr>
                <w:i w:val="0"/>
                <w:iCs/>
                <w:sz w:val="22"/>
                <w:szCs w:val="22"/>
              </w:rPr>
              <w:t>обоснованием актуальности его использования в своей предметной области;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умеет </w:t>
            </w:r>
            <w:r>
              <w:rPr>
                <w:rStyle w:val="15"/>
                <w:rFonts w:ascii="Times" w:hAnsi="Times"/>
                <w:i w:val="0"/>
                <w:sz w:val="22"/>
                <w:szCs w:val="22"/>
              </w:rPr>
              <w:t xml:space="preserve">полноценно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оценить 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применяет методы анализа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демонстрирует системный подход при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выявлении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признаков, причин и условий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п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оказывает четкие системн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>ые знания и представления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функционирования 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>дает развернутые, полные и верные ответы на вопросы, в том числе, дополнительные.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176"/>
                <w:tab w:val="left" w:pos="276"/>
              </w:tabs>
              <w:ind w:leftChars="0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  <w:r>
              <w:rPr>
                <w:i w:val="0"/>
                <w:iCs w:val="0"/>
                <w:sz w:val="21"/>
                <w:szCs w:val="21"/>
                <w:lang w:val="ru-RU"/>
              </w:rPr>
              <w:t>Обучающийся</w:t>
            </w:r>
            <w:r>
              <w:rPr>
                <w:rFonts w:hint="default"/>
                <w:i/>
                <w:iCs/>
                <w:sz w:val="21"/>
                <w:szCs w:val="21"/>
                <w:lang w:val="ru-RU"/>
              </w:rPr>
              <w:t>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ascii="Times" w:hAnsi="Times"/>
                <w:i w:val="0"/>
                <w:lang w:val="ru-RU"/>
              </w:rPr>
              <w:t>о</w:t>
            </w:r>
            <w:r>
              <w:rPr>
                <w:rStyle w:val="15"/>
                <w:rFonts w:ascii="Times" w:hAnsi="Times"/>
                <w:i w:val="0"/>
              </w:rPr>
              <w:t xml:space="preserve">тлично ориентируется </w:t>
            </w:r>
            <w:r>
              <w:rPr>
                <w:rFonts w:ascii="Times" w:hAnsi="Times"/>
              </w:rPr>
              <w:t>в основных нормативно-правовых актах в области обеспечения безопасности, умеет</w:t>
            </w:r>
            <w:r>
              <w:rPr>
                <w:rStyle w:val="15"/>
                <w:rFonts w:ascii="Times" w:hAnsi="Times"/>
                <w:i w:val="0"/>
              </w:rPr>
              <w:t xml:space="preserve"> </w:t>
            </w:r>
            <w:r>
              <w:rPr>
                <w:rFonts w:ascii="Times" w:hAnsi="Times"/>
              </w:rPr>
              <w:t>находить и грамотно</w:t>
            </w:r>
            <w:r>
              <w:rPr>
                <w:rFonts w:ascii="Times" w:hAnsi="Times"/>
                <w:b/>
              </w:rPr>
              <w:t xml:space="preserve"> </w:t>
            </w:r>
            <w:r>
              <w:rPr>
                <w:rFonts w:ascii="Times" w:hAnsi="Times"/>
              </w:rPr>
              <w:t>использовать нормативные правовые акты для решения вопросов экологической безопасности</w:t>
            </w:r>
            <w:r>
              <w:rPr>
                <w:rFonts w:hint="default" w:ascii="Times" w:hAnsi="Times"/>
                <w:lang w:val="ru-RU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в совершенстве знает основы организационных и правовых средств охраны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з</w:t>
            </w:r>
            <w:r>
              <w:rPr>
                <w:i w:val="0"/>
                <w:iCs/>
                <w:sz w:val="22"/>
                <w:szCs w:val="22"/>
              </w:rPr>
              <w:t xml:space="preserve">нает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умеет применять </w:t>
            </w:r>
            <w:r>
              <w:rPr>
                <w:i w:val="0"/>
                <w:iCs/>
                <w:sz w:val="22"/>
                <w:szCs w:val="22"/>
              </w:rPr>
              <w:t xml:space="preserve">устройства, системы, методы и принципы защиты человека и окружающей среды от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загрязнений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окружающей среды различного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отлично знает механизмы воздействия вредных веществ и иных факторов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дает развернутые, грамотные ответы на вопросы, в том числе, дополнительные.</w:t>
            </w:r>
          </w:p>
          <w:p>
            <w:pPr>
              <w:numPr>
                <w:ilvl w:val="0"/>
                <w:numId w:val="0"/>
              </w:numPr>
              <w:tabs>
                <w:tab w:val="left" w:pos="176"/>
                <w:tab w:val="left" w:pos="276"/>
              </w:tabs>
              <w:ind w:leftChars="0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</w:p>
        </w:tc>
        <w:tc>
          <w:tcPr>
            <w:tcW w:w="3220" w:type="dxa"/>
          </w:tcPr>
          <w:p>
            <w:pPr>
              <w:rPr>
                <w:rFonts w:hint="default"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19" w:type="dxa"/>
          </w:tcPr>
          <w:p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обоснованно излагает, анализирует и систематизирует изученный материал, что предполагает комплексный характер анализа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при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решении задач экологического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правильно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применяет теоретические положения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76"/>
              </w:tabs>
              <w:ind w:leftChars="0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  <w:r>
              <w:rPr>
                <w:i w:val="0"/>
                <w:iCs w:val="0"/>
                <w:sz w:val="21"/>
                <w:szCs w:val="21"/>
                <w:lang w:val="ru-RU"/>
              </w:rPr>
              <w:t>Обучающийся</w:t>
            </w:r>
            <w:r>
              <w:rPr>
                <w:rFonts w:hint="default"/>
                <w:i/>
                <w:iCs/>
                <w:sz w:val="21"/>
                <w:szCs w:val="21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rStyle w:val="15"/>
                <w:rFonts w:ascii="Times" w:hAnsi="Times"/>
                <w:i w:val="0"/>
                <w:lang w:val="ru-RU"/>
              </w:rPr>
              <w:t>достаточно</w:t>
            </w:r>
            <w:r>
              <w:rPr>
                <w:rStyle w:val="15"/>
                <w:rFonts w:hint="default" w:ascii="Times" w:hAnsi="Times"/>
                <w:i w:val="0"/>
                <w:lang w:val="ru-RU"/>
              </w:rPr>
              <w:t xml:space="preserve"> хорошо </w:t>
            </w:r>
            <w:r>
              <w:rPr>
                <w:rStyle w:val="15"/>
                <w:rFonts w:ascii="Times" w:hAnsi="Times"/>
                <w:i w:val="0"/>
              </w:rPr>
              <w:t xml:space="preserve">ориентируется </w:t>
            </w:r>
            <w:r>
              <w:rPr>
                <w:rFonts w:ascii="Times" w:hAnsi="Times"/>
              </w:rPr>
              <w:t xml:space="preserve">в основных нормативно-правовых актах в области обеспечения </w:t>
            </w:r>
            <w:r>
              <w:rPr>
                <w:rFonts w:ascii="Times" w:hAnsi="Times"/>
                <w:lang w:val="ru-RU"/>
              </w:rPr>
              <w:t>экологической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безопасности, умеет</w:t>
            </w:r>
            <w:r>
              <w:rPr>
                <w:rStyle w:val="15"/>
                <w:rFonts w:ascii="Times" w:hAnsi="Times"/>
                <w:i w:val="0"/>
              </w:rPr>
              <w:t xml:space="preserve"> </w:t>
            </w:r>
            <w:r>
              <w:rPr>
                <w:rFonts w:ascii="Times" w:hAnsi="Times"/>
              </w:rPr>
              <w:t>находить и использовать нормативные правовые акты для решения вопросов экологической безопасности</w:t>
            </w:r>
            <w:r>
              <w:rPr>
                <w:rFonts w:hint="default" w:ascii="Times" w:hAnsi="Times"/>
                <w:lang w:val="ru-RU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знает основы организационных и правовых средств охраны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достаточно хорошо з</w:t>
            </w:r>
            <w:r>
              <w:rPr>
                <w:i w:val="0"/>
                <w:iCs/>
                <w:sz w:val="22"/>
                <w:szCs w:val="22"/>
              </w:rPr>
              <w:t xml:space="preserve">нает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умеет применять </w:t>
            </w:r>
            <w:r>
              <w:rPr>
                <w:i w:val="0"/>
                <w:iCs/>
                <w:sz w:val="22"/>
                <w:szCs w:val="22"/>
              </w:rPr>
              <w:t xml:space="preserve">устройства, системы, методы и принципы защиты человека и окружающей среды от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загрязнений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окружающей среды различного характера, допуская незначительные, негрубые ошибки;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показывает достаточно полное знание механизмов воздействия вредных веществ и иных факторов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>дает в целом верные, но недостаточно полные ответы на вопросы, в том числе, дополнительные.</w:t>
            </w:r>
          </w:p>
          <w:p>
            <w:pPr>
              <w:numPr>
                <w:ilvl w:val="0"/>
                <w:numId w:val="0"/>
              </w:numPr>
              <w:tabs>
                <w:tab w:val="left" w:pos="276"/>
              </w:tabs>
              <w:ind w:leftChars="0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анализирует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и </w:t>
            </w:r>
            <w:r>
              <w:rPr>
                <w:i w:val="0"/>
                <w:iCs w:val="0"/>
                <w:sz w:val="22"/>
                <w:szCs w:val="22"/>
              </w:rPr>
              <w:t>систематизирует изученный материал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,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но не способен выработать стратегию действий для решения проблемных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с трудом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 xml:space="preserve">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испытывает серьёзные затруднения в применении теоретических положений</w:t>
            </w:r>
            <w:r>
              <w:rPr>
                <w:rFonts w:hint="default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трудом 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слабые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Chars="0"/>
              <w:contextualSpacing/>
              <w:rPr>
                <w:rFonts w:hint="default" w:eastAsiaTheme="minorHAnsi"/>
                <w:i/>
                <w:color w:val="000000"/>
                <w:sz w:val="21"/>
                <w:szCs w:val="21"/>
                <w:lang w:val="ru-RU" w:eastAsia="en-US"/>
              </w:rPr>
            </w:pPr>
            <w:r>
              <w:rPr>
                <w:rFonts w:eastAsiaTheme="minorHAnsi"/>
                <w:i w:val="0"/>
                <w:iCs/>
                <w:color w:val="000000"/>
                <w:sz w:val="21"/>
                <w:szCs w:val="21"/>
                <w:lang w:val="ru-RU" w:eastAsia="en-US"/>
              </w:rPr>
              <w:t>Обучающийся</w:t>
            </w:r>
            <w:r>
              <w:rPr>
                <w:rFonts w:hint="default" w:eastAsiaTheme="minorHAnsi"/>
                <w:i/>
                <w:color w:val="000000"/>
                <w:sz w:val="21"/>
                <w:szCs w:val="21"/>
                <w:lang w:val="ru-RU" w:eastAsia="en-US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Style w:val="15"/>
                <w:rFonts w:ascii="Times" w:hAnsi="Times" w:eastAsia="SimSun"/>
                <w:i w:val="0"/>
              </w:rPr>
            </w:pPr>
            <w:r>
              <w:rPr>
                <w:rStyle w:val="15"/>
                <w:rFonts w:ascii="Times" w:hAnsi="Times" w:eastAsia="SimSun"/>
                <w:i w:val="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rStyle w:val="15"/>
                <w:rFonts w:ascii="Times" w:hAnsi="Times"/>
                <w:i w:val="0"/>
                <w:lang w:val="ru-RU"/>
              </w:rPr>
              <w:t>в</w:t>
            </w:r>
            <w:r>
              <w:rPr>
                <w:rStyle w:val="15"/>
                <w:rFonts w:hint="default" w:ascii="Times" w:hAnsi="Times"/>
                <w:i w:val="0"/>
                <w:lang w:val="ru-RU"/>
              </w:rPr>
              <w:t xml:space="preserve"> целом знает, но плохо </w:t>
            </w:r>
            <w:r>
              <w:rPr>
                <w:rStyle w:val="15"/>
                <w:rFonts w:ascii="Times" w:hAnsi="Times"/>
                <w:i w:val="0"/>
              </w:rPr>
              <w:t xml:space="preserve">ориентируется </w:t>
            </w:r>
            <w:r>
              <w:rPr>
                <w:rFonts w:ascii="Times" w:hAnsi="Times"/>
              </w:rPr>
              <w:t xml:space="preserve">в основных нормативно-правовых актах в области обеспечения </w:t>
            </w:r>
            <w:r>
              <w:rPr>
                <w:rFonts w:ascii="Times" w:hAnsi="Times"/>
                <w:lang w:val="ru-RU"/>
              </w:rPr>
              <w:t>экологической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 xml:space="preserve">безопасности, </w:t>
            </w:r>
            <w:r>
              <w:rPr>
                <w:rFonts w:ascii="Times" w:hAnsi="Times"/>
                <w:lang w:val="ru-RU"/>
              </w:rPr>
              <w:t>испытывает</w:t>
            </w:r>
            <w:r>
              <w:rPr>
                <w:rFonts w:hint="default" w:ascii="Times" w:hAnsi="Times"/>
                <w:lang w:val="ru-RU"/>
              </w:rPr>
              <w:t xml:space="preserve"> затруднения при </w:t>
            </w:r>
            <w:r>
              <w:rPr>
                <w:rFonts w:ascii="Times" w:hAnsi="Times"/>
                <w:lang w:val="ru-RU"/>
              </w:rPr>
              <w:t>нахождении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 xml:space="preserve"> и использова</w:t>
            </w:r>
            <w:r>
              <w:rPr>
                <w:rFonts w:ascii="Times" w:hAnsi="Times"/>
                <w:lang w:val="ru-RU"/>
              </w:rPr>
              <w:t>нии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нормативн</w:t>
            </w:r>
            <w:r>
              <w:rPr>
                <w:rFonts w:ascii="Times" w:hAnsi="Times"/>
                <w:lang w:val="ru-RU"/>
              </w:rPr>
              <w:t>о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правовы</w:t>
            </w:r>
            <w:r>
              <w:rPr>
                <w:rFonts w:ascii="Times" w:hAnsi="Times"/>
                <w:lang w:val="ru-RU"/>
              </w:rPr>
              <w:t>х</w:t>
            </w:r>
            <w:r>
              <w:rPr>
                <w:rFonts w:ascii="Times" w:hAnsi="Times"/>
              </w:rPr>
              <w:t xml:space="preserve"> акт</w:t>
            </w:r>
            <w:r>
              <w:rPr>
                <w:rFonts w:ascii="Times" w:hAnsi="Times"/>
                <w:lang w:val="ru-RU"/>
              </w:rPr>
              <w:t>ов</w:t>
            </w:r>
            <w:r>
              <w:rPr>
                <w:rFonts w:ascii="Times" w:hAnsi="Times"/>
              </w:rPr>
              <w:t xml:space="preserve"> для решения вопросов экологической безопасности</w:t>
            </w:r>
            <w:r>
              <w:rPr>
                <w:rFonts w:hint="default" w:ascii="Times" w:hAnsi="Times"/>
                <w:lang w:val="ru-RU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hint="default" w:ascii="Times" w:hAnsi="Times"/>
                <w:i w:val="0"/>
                <w:lang w:val="ru-RU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показывает слабые знания основ организационных и правовых средств охраны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плохо з</w:t>
            </w:r>
            <w:r>
              <w:rPr>
                <w:i w:val="0"/>
                <w:iCs/>
                <w:sz w:val="22"/>
                <w:szCs w:val="22"/>
              </w:rPr>
              <w:t xml:space="preserve">нает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умеет применять </w:t>
            </w:r>
            <w:r>
              <w:rPr>
                <w:i w:val="0"/>
                <w:iCs/>
                <w:sz w:val="22"/>
                <w:szCs w:val="22"/>
              </w:rPr>
              <w:t xml:space="preserve">устройства, системы, методы и принципы защиты человека и окружающей среды от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загрязнений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окружающей среды различного характера, допускает ошибки;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 w:eastAsiaTheme="minorHAnsi"/>
                <w:i/>
                <w:color w:val="000000"/>
                <w:sz w:val="21"/>
                <w:szCs w:val="21"/>
                <w:lang w:val="ru-RU" w:eastAsia="en-US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показывает слабое знание механизмов воздействия вредных веществ и иных факторов на окружающую природную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 w:eastAsiaTheme="minorHAnsi"/>
                <w:i/>
                <w:color w:val="000000"/>
                <w:sz w:val="21"/>
                <w:szCs w:val="21"/>
                <w:lang w:val="ru-RU" w:eastAsia="en-US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дает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неполные ответы на вопросы, допускает ошибки и  при ответах на вопросы, в том числе дополнительные.</w:t>
            </w:r>
          </w:p>
        </w:tc>
        <w:tc>
          <w:tcPr>
            <w:tcW w:w="3220" w:type="dxa"/>
          </w:tcPr>
          <w:p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>
            <w:pPr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по экологии</w:t>
            </w:r>
            <w:r>
              <w:rPr>
                <w:i w:val="0"/>
                <w:iCs w:val="0"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по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обеспечению экологической безопасности и охраны окружающей среды</w:t>
            </w:r>
            <w:r>
              <w:rPr>
                <w:i w:val="0"/>
                <w:iCs w:val="0"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не способен проанализировать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экологический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риск и последствия антропогенного влияния на окружающую среду;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не владеет принципами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ресурсо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- и энергосбережения, не знает </w:t>
            </w:r>
            <w:r>
              <w:rPr>
                <w:rStyle w:val="15"/>
                <w:rFonts w:hint="default" w:ascii="Times" w:hAnsi="Times"/>
                <w:i w:val="0"/>
                <w:lang w:val="ru-RU"/>
              </w:rPr>
              <w:t>основ разработки малоотходных, энергетических и экологически чистых технологий;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 xml:space="preserve">не ориентируется в нормативно-правовой базе </w:t>
            </w:r>
            <w:r>
              <w:rPr>
                <w:rFonts w:ascii="Times" w:hAnsi="Times"/>
              </w:rPr>
              <w:t xml:space="preserve"> в области обеспечения </w:t>
            </w:r>
            <w:r>
              <w:rPr>
                <w:rFonts w:ascii="Times" w:hAnsi="Times"/>
                <w:lang w:val="ru-RU"/>
              </w:rPr>
              <w:t>экологической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безопасности</w:t>
            </w:r>
            <w:r>
              <w:rPr>
                <w:rFonts w:hint="default" w:ascii="Times" w:hAnsi="Times"/>
                <w:lang w:val="ru-RU"/>
              </w:rPr>
              <w:t xml:space="preserve"> и охраны окружающей среды;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/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>
        <w:rPr>
          <w:rFonts w:eastAsia="Times New Roman"/>
          <w:bCs/>
          <w:i w:val="0"/>
          <w:iCs/>
          <w:sz w:val="24"/>
          <w:szCs w:val="24"/>
        </w:rPr>
        <w:t>учебной дисциплине</w:t>
      </w:r>
      <w:r>
        <w:rPr>
          <w:rFonts w:hint="default" w:eastAsia="Times New Roman"/>
          <w:bCs/>
          <w:i w:val="0"/>
          <w:iCs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>Формы текущего контроля успеваемости, примеры типовых заданий: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4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</w:t>
            </w:r>
          </w:p>
        </w:tc>
        <w:tc>
          <w:tcPr>
            <w:tcW w:w="3827" w:type="dxa"/>
          </w:tcPr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  <w:lang w:val="ru-RU"/>
              </w:rPr>
              <w:t>Доклад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по теме «</w:t>
            </w: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».</w:t>
            </w:r>
          </w:p>
        </w:tc>
        <w:tc>
          <w:tcPr>
            <w:tcW w:w="9723" w:type="dxa"/>
          </w:tcPr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Темы докладов: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40" w:beforeAutospacing="0" w:after="40" w:afterAutospacing="0" w:line="240" w:lineRule="auto"/>
              <w:ind w:left="425" w:leftChars="0" w:right="50" w:rightChars="0" w:hanging="425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instrText xml:space="preserve"> HYPERLINK "https://urait.ru/viewer/pravovye-osnovy-prirodopolzovaniya-i-ohrany-okruzhayuschey-sredy-436464" \l "page/25"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Источники и принципы права природопользования и экологического права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40" w:beforeAutospacing="0" w:after="40" w:afterAutospacing="0" w:line="240" w:lineRule="auto"/>
              <w:ind w:left="425" w:leftChars="0" w:right="50" w:rightChars="0" w:hanging="425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Правовая охрана и использование вод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40" w:beforeAutospacing="0" w:after="40" w:afterAutospacing="0" w:line="240" w:lineRule="auto"/>
              <w:ind w:left="425" w:leftChars="0" w:right="50" w:rightChars="0" w:hanging="425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Охрана и рациональное использование животного мира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40" w:beforeAutospacing="0" w:after="40" w:afterAutospacing="0" w:line="240" w:lineRule="auto"/>
              <w:ind w:left="425" w:leftChars="0" w:right="50" w:rightChars="0" w:hanging="425" w:firstLineChars="0"/>
              <w:rPr>
                <w:rFonts w:hint="default"/>
                <w:i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Лес и другая растительность как объекты правовых отношений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40" w:beforeAutospacing="0" w:after="40" w:afterAutospacing="0" w:line="240" w:lineRule="auto"/>
              <w:ind w:left="425" w:leftChars="0" w:right="50" w:rightChars="0" w:hanging="425" w:firstLineChars="0"/>
              <w:rPr>
                <w:rFonts w:hint="default"/>
                <w:i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Экологические п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равонарушения и юридическая ответственность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2</w:t>
            </w:r>
          </w:p>
        </w:tc>
        <w:tc>
          <w:tcPr>
            <w:tcW w:w="3827" w:type="dxa"/>
          </w:tcPr>
          <w:p>
            <w:pPr>
              <w:ind w:left="42"/>
              <w:rPr>
                <w:b w:val="0"/>
                <w:bCs w:val="0"/>
                <w:i w:val="0"/>
                <w:iCs/>
              </w:rPr>
            </w:pPr>
            <w:r>
              <w:rPr>
                <w:b w:val="0"/>
                <w:bCs w:val="0"/>
                <w:i w:val="0"/>
                <w:iCs/>
              </w:rPr>
              <w:t xml:space="preserve">Тест №1, </w:t>
            </w:r>
          </w:p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</w:rPr>
              <w:t>по разделу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/>
              </w:rPr>
              <w:t>«</w:t>
            </w: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Введение в предмет экологии. Общая экология</w:t>
            </w:r>
            <w:r>
              <w:rPr>
                <w:b w:val="0"/>
                <w:bCs w:val="0"/>
                <w:i w:val="0"/>
                <w:iCs/>
              </w:rPr>
              <w:t>»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.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16"/>
              </w:numPr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Растительное сообщество, существующее в пределах одного биотопа - это 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1.Фитоценоз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2.Биоценоз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3.Фитозооценоз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4.Биотоп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2) Взаимоотношения, которые положительны для одного вида и отрицательны для другого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1.Комменсализм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2.Хищничество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3.Протокооперация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4.Мутуализм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3) Емкость среды - это минимальный размер популяции вида, который среда может стабильно поддерживать, обеспечивать пищей, укрытием, водой и другими необходимыми благами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2.Неверно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4) В каком году впервые был предложен термин "экологическая система"?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A) 1935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B) 1930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C) 1925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D) 1835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Установите соответствия между компонентами биосфер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ы</w:t>
            </w:r>
          </w:p>
          <w:tbl>
            <w:tblPr>
              <w:tblStyle w:val="4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61"/>
              <w:gridCol w:w="42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7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Живое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А. почва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7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Б. песок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7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Биогенное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В. бактерии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7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Г. Опавшая листва</w:t>
                  </w:r>
                </w:p>
              </w:tc>
            </w:tr>
          </w:tbl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spacing w:line="240" w:lineRule="auto"/>
              <w:ind w:left="42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i w:val="0"/>
                <w:iCs/>
                <w:lang w:val="ru-RU"/>
              </w:rPr>
              <w:t xml:space="preserve"> опрос по теме: </w:t>
            </w:r>
            <w:r>
              <w:rPr>
                <w:rFonts w:hint="default"/>
                <w:i/>
                <w:lang w:val="ru-RU"/>
              </w:rPr>
              <w:t>«</w:t>
            </w: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».</w:t>
            </w:r>
          </w:p>
        </w:tc>
        <w:tc>
          <w:tcPr>
            <w:tcW w:w="9723" w:type="dxa"/>
          </w:tcPr>
          <w:p>
            <w:p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Вопросы</w:t>
            </w:r>
            <w:r>
              <w:rPr>
                <w:rFonts w:hint="default"/>
                <w:i w:val="0"/>
                <w:iCs/>
                <w:lang w:val="ru-RU"/>
              </w:rPr>
              <w:t>:</w:t>
            </w:r>
          </w:p>
          <w:p>
            <w:pPr>
              <w:numPr>
                <w:ilvl w:val="0"/>
                <w:numId w:val="18"/>
              </w:num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Чем первичное загрязнение отличается от вторичного?</w:t>
            </w:r>
          </w:p>
          <w:p>
            <w:pPr>
              <w:numPr>
                <w:ilvl w:val="0"/>
                <w:numId w:val="18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называется загрязнителем?</w:t>
            </w:r>
          </w:p>
          <w:p>
            <w:pPr>
              <w:numPr>
                <w:ilvl w:val="0"/>
                <w:numId w:val="18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 классифицируются загрязнения в зависимости от природы происхождения?</w:t>
            </w:r>
          </w:p>
          <w:p>
            <w:pPr>
              <w:numPr>
                <w:ilvl w:val="0"/>
                <w:numId w:val="18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такое ксенобиотик?</w:t>
            </w:r>
          </w:p>
          <w:p>
            <w:pPr>
              <w:numPr>
                <w:ilvl w:val="0"/>
                <w:numId w:val="18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такое организованный источник загрязнения?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4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  <w:r>
              <w:rPr>
                <w:rFonts w:hint="default"/>
                <w:i w:val="0"/>
                <w:iCs/>
                <w:lang w:val="ru-RU"/>
              </w:rPr>
              <w:t xml:space="preserve"> по теме:</w:t>
            </w:r>
            <w:r>
              <w:rPr>
                <w:rFonts w:hint="default"/>
                <w:i/>
                <w:lang w:val="ru-RU"/>
              </w:rPr>
              <w:t xml:space="preserve"> «</w:t>
            </w:r>
            <w:r>
              <w:rPr>
                <w:rFonts w:hint="default"/>
                <w:highlight w:val="none"/>
                <w:lang w:val="ru-RU"/>
              </w:rPr>
              <w:t>Экологические проблемы химической промышленности».</w:t>
            </w:r>
          </w:p>
        </w:tc>
        <w:tc>
          <w:tcPr>
            <w:tcW w:w="97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Темы рефератов:</w:t>
            </w:r>
          </w:p>
          <w:p>
            <w:pPr>
              <w:numPr>
                <w:ilvl w:val="0"/>
                <w:numId w:val="19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Влияние химической промышленности на окружающую среду</w:t>
            </w:r>
          </w:p>
          <w:p>
            <w:pPr>
              <w:numPr>
                <w:ilvl w:val="0"/>
                <w:numId w:val="19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Источники загрязнения химической промышленности</w:t>
            </w:r>
          </w:p>
          <w:p>
            <w:pPr>
              <w:numPr>
                <w:ilvl w:val="0"/>
                <w:numId w:val="19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Крупнейшие химические предприятия мира и их воздействие на окружающую среду</w:t>
            </w:r>
          </w:p>
          <w:p>
            <w:pPr>
              <w:numPr>
                <w:ilvl w:val="0"/>
                <w:numId w:val="19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Отличия влияния на состояние окружающей среды предприятий органического и неорганического производств</w:t>
            </w:r>
          </w:p>
          <w:p>
            <w:pPr>
              <w:numPr>
                <w:ilvl w:val="0"/>
                <w:numId w:val="19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Влияние на окружающую среду производства косметических средств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5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b w:val="0"/>
                <w:bCs w:val="0"/>
                <w:i w:val="0"/>
                <w:iCs/>
              </w:rPr>
              <w:t xml:space="preserve">Тест </w:t>
            </w:r>
            <w:r>
              <w:rPr>
                <w:b w:val="0"/>
                <w:bCs w:val="0"/>
                <w:i w:val="0"/>
                <w:iCs/>
                <w:lang w:val="ru-RU"/>
              </w:rPr>
              <w:t>№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2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</w:rPr>
              <w:t>по разделу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«</w:t>
            </w:r>
            <w:r>
              <w:rPr>
                <w:rFonts w:hint="default"/>
                <w:b w:val="0"/>
                <w:bCs w:val="0"/>
                <w:i w:val="0"/>
                <w:iCs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».</w:t>
            </w:r>
          </w:p>
        </w:tc>
        <w:tc>
          <w:tcPr>
            <w:tcW w:w="972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overflowPunct w:val="0"/>
              <w:autoSpaceDN w:val="0"/>
              <w:adjustRightInd w:val="0"/>
              <w:spacing w:before="0" w:beforeAutospacing="1" w:after="0" w:afterAutospacing="1" w:line="240" w:lineRule="auto"/>
              <w:jc w:val="both"/>
              <w:rPr>
                <w:rFonts w:hint="default" w:ascii="Times New Roman" w:hAnsi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2"/>
                <w:szCs w:val="22"/>
                <w:lang w:val="ru-RU"/>
              </w:rPr>
              <w:t>К ТКО относятся: (возможны несколько вариантов ответа)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2"/>
                <w:szCs w:val="22"/>
                <w:lang w:val="ru-RU"/>
              </w:rPr>
              <w:t>1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.Отходы, образующиеся в жилых помещениях в процессе потребления физическими лицами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2.Отходы,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3.Товары,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4.Крупногабаритные отходы (в т.ч. мебель, бытовая техника, отходы от текущего ремонта жилых помещений и др.).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5.Производственные отходы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overflowPunct w:val="0"/>
              <w:autoSpaceDN w:val="0"/>
              <w:adjustRightInd w:val="0"/>
              <w:spacing w:before="0" w:beforeAutospacing="1" w:after="0" w:afterAutospacing="1" w:line="24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  <w:t>Вещество, физический фактор, биологический вид, находящиеся в окружающей среде в количестве, выходящем за пределы их естественного содержания в природе - это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1.Загрязнитель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2.Ксенобиотик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3.Загрязнение</w:t>
            </w:r>
          </w:p>
          <w:p>
            <w:p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4.источник загрязнения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</w:p>
          <w:p>
            <w:pPr>
              <w:pStyle w:val="39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50" w:beforeAutospacing="0" w:after="50" w:afterAutospacing="0" w:line="240" w:lineRule="auto"/>
              <w:ind w:right="50" w:rightChars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Загрязнение биосферы обусловлено только антропогенным влиянием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0" w:beforeAutospacing="0" w:after="40" w:afterAutospacing="0" w:line="240" w:lineRule="auto"/>
              <w:ind w:right="50" w:rightChars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1.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Верно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0" w:beforeAutospacing="0" w:after="40" w:afterAutospacing="0" w:line="240" w:lineRule="auto"/>
              <w:ind w:right="50" w:rightChars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2.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Неверно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</w:p>
          <w:p>
            <w:pPr>
              <w:pStyle w:val="39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50" w:beforeAutospacing="0" w:after="50" w:afterAutospacing="0" w:line="240" w:lineRule="auto"/>
              <w:ind w:leftChars="0" w:right="50" w:rightChars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Вредные вещества в концентрациях, не превышающих ПДК, не вызывают у человека отравления и не нарушают его нормальной деятельности.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0" w:beforeAutospacing="0" w:after="40" w:afterAutospacing="0" w:line="240" w:lineRule="auto"/>
              <w:ind w:right="50" w:rightChars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Верно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0" w:beforeAutospacing="0" w:after="40" w:afterAutospacing="0" w:line="240" w:lineRule="auto"/>
              <w:ind w:right="50" w:rightChars="0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Неверно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overflowPunct w:val="0"/>
              <w:autoSpaceDN w:val="0"/>
              <w:adjustRightInd w:val="0"/>
              <w:spacing w:before="0" w:beforeAutospacing="1" w:after="0" w:afterAutospacing="1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Установить соответствия между видами загрязнений и примерами</w:t>
            </w:r>
          </w:p>
          <w:tbl>
            <w:tblPr>
              <w:tblStyle w:val="4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908"/>
              <w:gridCol w:w="23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1.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Засорение окружающей среды пластиковыми пакетами</w:t>
                  </w:r>
                </w:p>
              </w:tc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А. физическое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2.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Выбросы углекислого газа в атмосферу</w:t>
                  </w:r>
                </w:p>
              </w:tc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Б. химическое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3.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Радиационное загрязнение</w:t>
                  </w:r>
                </w:p>
              </w:tc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В. механическое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4.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Загрязнение аэрозолями</w:t>
                  </w:r>
                </w:p>
              </w:tc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Г. Физико-химическое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5.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Распространение вредных для здоровья человека бактерий</w:t>
                  </w:r>
                </w:p>
              </w:tc>
              <w:tc>
                <w:tcPr>
                  <w:tcW w:w="0" w:type="auto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Д. биологическое</w:t>
                  </w:r>
                </w:p>
              </w:tc>
            </w:tr>
          </w:tbl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ind w:leftChars="0"/>
              <w:jc w:val="both"/>
              <w:rPr>
                <w:i/>
              </w:rPr>
            </w:pPr>
          </w:p>
        </w:tc>
      </w:tr>
    </w:tbl>
    <w:p/>
    <w:p>
      <w:pPr>
        <w:pStyle w:val="62"/>
        <w:numPr>
          <w:ilvl w:val="1"/>
          <w:numId w:val="20"/>
        </w:numPr>
        <w:jc w:val="both"/>
        <w:rPr>
          <w:i/>
          <w:vanish/>
        </w:rPr>
      </w:pPr>
    </w:p>
    <w:p>
      <w:pPr>
        <w:pStyle w:val="62"/>
        <w:numPr>
          <w:ilvl w:val="1"/>
          <w:numId w:val="20"/>
        </w:numPr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свободно владеет содержанием, ясно и грамотно излагает материал</w:t>
            </w:r>
            <w:r>
              <w:rPr>
                <w:rFonts w:hint="default"/>
                <w:i w:val="0"/>
                <w:iCs/>
                <w:lang w:val="ru-RU"/>
              </w:rPr>
              <w:t>,</w:t>
            </w:r>
            <w:r>
              <w:rPr>
                <w:i w:val="0"/>
                <w:iCs/>
                <w:lang w:val="ru-RU"/>
              </w:rPr>
              <w:t xml:space="preserve"> свободно и корректно отвечает на вопросы и замечания аудитории</w:t>
            </w:r>
            <w:r>
              <w:rPr>
                <w:rFonts w:hint="default"/>
                <w:i w:val="0"/>
                <w:iCs/>
                <w:lang w:val="ru-RU"/>
              </w:rPr>
              <w:t xml:space="preserve">, </w:t>
            </w:r>
            <w:r>
              <w:rPr>
                <w:i w:val="0"/>
                <w:iCs/>
                <w:lang w:val="ru-RU"/>
              </w:rPr>
              <w:t>точно укладывается в рамки регламента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9-10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владеет содержанием доклада, грамотно его излагает, допуская незначительные неточности. Отвечает на большую часть вопросов аудитории.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7-8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слабо владеет материалов, допускает фактические ошибки и ошибки в логических рассуждениях. Испытывает затруднения во время ответа на дополнительные вопросы.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3-6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Работа выполнена со значительными, грубыми ошибками.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FFFFFF" w:fill="D9D9D9"/>
                <w:lang w:val="en-US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/>
                <w:shd w:val="clear" w:color="FFFFFF" w:fill="D9D9D9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jc w:val="center"/>
            </w:pPr>
          </w:p>
        </w:tc>
        <w:tc>
          <w:tcPr>
            <w:tcW w:w="8080" w:type="dxa"/>
          </w:tcPr>
          <w:p>
            <w:pPr>
              <w:jc w:val="both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Работа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выполнена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 в освоении пройденных тем и применение их на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13-15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полностью, но недостаточно структурировано изложен материал,  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9-12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5</w:t>
            </w:r>
            <w:r>
              <w:rPr>
                <w:i w:val="0"/>
                <w:iCs/>
                <w:shd w:val="clear" w:color="auto" w:fill="auto"/>
              </w:rPr>
              <w:t>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8</w:t>
            </w:r>
            <w:r>
              <w:rPr>
                <w:i w:val="0"/>
                <w:iCs/>
                <w:shd w:val="clear" w:color="auto" w:fill="auto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не раскрыта.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i w:val="0"/>
                <w:iCs/>
                <w:shd w:val="clear" w:color="auto" w:fill="auto"/>
              </w:rPr>
              <w:t>1-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4</w:t>
            </w:r>
            <w:r>
              <w:rPr>
                <w:i w:val="0"/>
                <w:iCs/>
                <w:shd w:val="clear" w:color="auto" w:fill="auto"/>
              </w:rPr>
              <w:t xml:space="preserve"> бал</w:t>
            </w:r>
            <w:r>
              <w:rPr>
                <w:i w:val="0"/>
                <w:iCs/>
                <w:shd w:val="clear" w:color="auto" w:fill="auto"/>
                <w:lang w:val="ru-RU"/>
              </w:rPr>
              <w:t>лов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0 баллов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i w:val="0"/>
                <w:iCs/>
                <w:lang w:val="ru-RU"/>
              </w:rPr>
              <w:t xml:space="preserve"> опрос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В ответе прослеживается четкая структура, логическая последовательность, отражающая сущность раскрываемых понятий, теорий, явлений</w:t>
            </w:r>
            <w:r>
              <w:rPr>
                <w:rFonts w:hint="default"/>
                <w:lang w:val="ru-RU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5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вопрос,</w:t>
            </w:r>
            <w:r>
              <w:rPr>
                <w:rFonts w:hint="default"/>
                <w:lang w:val="ru-RU"/>
              </w:rPr>
              <w:t xml:space="preserve"> с единичными, незначительными ошибками.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4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Ответ не полный, с ошибками в деталях, обучающийся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3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Ответ представляет собой разрозненные знания с существенными ошибками по вопросу, присутствуют фрагментарность, нелогичность изложения.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выполнил задание.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i/>
              </w:rPr>
            </w:pPr>
            <w:r>
              <w:rPr>
                <w:i w:val="0"/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  <w:r>
              <w:rPr>
                <w:b w:val="0"/>
                <w:bCs/>
              </w:rPr>
              <w:t>Тип используемой шкалы оценивания – порядковая.</w:t>
            </w:r>
          </w:p>
          <w:p>
            <w: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Баллы выставляются не за всё задание, а за тот или иной выбор в каждом задании.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16 – 20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  <w:color w:val="000000"/>
              </w:rPr>
              <w:t>85%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13 – 15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65% - 84%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12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  <w:color w:val="000000"/>
              </w:rPr>
              <w:t>41% - 64%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40% и менее 40%</w:t>
            </w:r>
          </w:p>
        </w:tc>
      </w:tr>
    </w:tbl>
    <w:p/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Экзамен: </w:t>
            </w:r>
          </w:p>
          <w:p>
            <w:pPr>
              <w:jc w:val="both"/>
              <w:rPr>
                <w:i/>
              </w:rPr>
            </w:pPr>
            <w:r>
              <w:rPr>
                <w:i w:val="0"/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>
            <w:pPr>
              <w:jc w:val="both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Билет 1 </w:t>
            </w:r>
          </w:p>
          <w:p>
            <w:pPr>
              <w:numPr>
                <w:ilvl w:val="0"/>
                <w:numId w:val="21"/>
              </w:numPr>
              <w:ind w:left="425" w:leftChars="0" w:hanging="425" w:firstLineChars="0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Основные</w:t>
            </w:r>
            <w:r>
              <w:rPr>
                <w:rFonts w:hint="default"/>
                <w:i w:val="0"/>
                <w:iCs/>
                <w:lang w:val="ru-RU"/>
              </w:rPr>
              <w:t xml:space="preserve"> этапы развития экологии и ее связь с другими науками.</w:t>
            </w:r>
          </w:p>
          <w:p>
            <w:pPr>
              <w:numPr>
                <w:ilvl w:val="0"/>
                <w:numId w:val="21"/>
              </w:numPr>
              <w:ind w:left="425" w:leftChars="0" w:hanging="425" w:firstLineChars="0"/>
              <w:jc w:val="both"/>
              <w:rPr>
                <w:i w:val="0"/>
                <w:iCs/>
              </w:rPr>
            </w:pPr>
            <w:r>
              <w:rPr>
                <w:i w:val="0"/>
                <w:iCs/>
              </w:rPr>
              <w:t>Основные загрязнители</w:t>
            </w:r>
            <w:r>
              <w:rPr>
                <w:rFonts w:hint="default"/>
                <w:i w:val="0"/>
                <w:iCs/>
                <w:lang w:val="ru-RU"/>
              </w:rPr>
              <w:t xml:space="preserve"> атмосферного</w:t>
            </w:r>
            <w:r>
              <w:rPr>
                <w:i w:val="0"/>
                <w:iCs/>
              </w:rPr>
              <w:t xml:space="preserve"> воздуха и их воздействие</w:t>
            </w:r>
            <w:r>
              <w:rPr>
                <w:rFonts w:hint="default"/>
                <w:i w:val="0"/>
                <w:iCs/>
                <w:lang w:val="ru-RU"/>
              </w:rPr>
              <w:t xml:space="preserve">. </w:t>
            </w:r>
          </w:p>
          <w:p>
            <w:pPr>
              <w:jc w:val="both"/>
              <w:rPr>
                <w:i w:val="0"/>
                <w:iCs/>
              </w:rPr>
            </w:pPr>
            <w:r>
              <w:rPr>
                <w:i w:val="0"/>
                <w:iCs/>
              </w:rPr>
              <w:t>Билет 2</w:t>
            </w:r>
          </w:p>
          <w:p>
            <w:pPr>
              <w:pStyle w:val="62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Факторы среды обитания и общие закономерности их действия на организмы.</w:t>
            </w:r>
          </w:p>
          <w:p>
            <w:pPr>
              <w:pStyle w:val="62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Причины возникновения сукцессии.</w:t>
            </w:r>
          </w:p>
          <w:p>
            <w:p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Билет</w:t>
            </w:r>
            <w:r>
              <w:rPr>
                <w:rFonts w:hint="default"/>
                <w:i w:val="0"/>
                <w:iCs/>
                <w:lang w:val="ru-RU"/>
              </w:rPr>
              <w:t xml:space="preserve"> 3</w:t>
            </w:r>
          </w:p>
          <w:p>
            <w:pPr>
              <w:numPr>
                <w:ilvl w:val="0"/>
                <w:numId w:val="23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Понятие и характеристика популяций. Статистические и динамические показатели популяции.</w:t>
            </w:r>
          </w:p>
          <w:p>
            <w:pPr>
              <w:numPr>
                <w:ilvl w:val="0"/>
                <w:numId w:val="23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Государственные органы РФ в сфере природопользования и охраны окружающей среды.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Билет 4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Свойства и функции живого вещества. 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Чрезвычайные ситуации экологического характера.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Билет 5</w:t>
            </w:r>
          </w:p>
          <w:p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Понятие экосистемы. Биологическая продуктивность экосистем.</w:t>
            </w:r>
          </w:p>
          <w:p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Загрязнение отходами химического производства.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Билет 6</w:t>
            </w:r>
          </w:p>
          <w:p>
            <w:pPr>
              <w:numPr>
                <w:ilvl w:val="0"/>
                <w:numId w:val="26"/>
              </w:numPr>
              <w:ind w:leftChars="0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Особо</w:t>
            </w:r>
            <w:r>
              <w:rPr>
                <w:rFonts w:hint="default"/>
                <w:i w:val="0"/>
                <w:iCs/>
                <w:lang w:val="ru-RU"/>
              </w:rPr>
              <w:t xml:space="preserve"> охраняемые природные территории.</w:t>
            </w:r>
          </w:p>
          <w:p>
            <w:pPr>
              <w:pStyle w:val="62"/>
              <w:numPr>
                <w:ilvl w:val="0"/>
                <w:numId w:val="26"/>
              </w:numPr>
              <w:tabs>
                <w:tab w:val="left" w:pos="301"/>
              </w:tabs>
              <w:ind w:left="0" w:leftChars="0" w:firstLine="0" w:firstLineChars="0"/>
              <w:jc w:val="both"/>
              <w:rPr>
                <w:i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Принципы рационального природопользования.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spacing w:after="0" w:line="240" w:lineRule="auto"/>
              <w:contextualSpacing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Билет 7</w:t>
            </w:r>
          </w:p>
          <w:p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sz w:val="22"/>
                <w:szCs w:val="22"/>
              </w:rPr>
              <w:t>Организм, среда обитания, видообразование.</w:t>
            </w:r>
          </w:p>
          <w:p>
            <w:pPr>
              <w:numPr>
                <w:ilvl w:val="0"/>
                <w:numId w:val="27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Экологический мониторинг.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</w:p>
        </w:tc>
      </w:tr>
    </w:tbl>
    <w:p/>
    <w:p>
      <w:pPr>
        <w:pStyle w:val="3"/>
      </w:pPr>
      <w:r>
        <w:t>Критерии, шкалы оценивания промежуточной аттестации учебной дисциплины: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Э</w:t>
            </w:r>
            <w:r>
              <w:rPr>
                <w:i w:val="0"/>
                <w:iCs/>
              </w:rPr>
              <w:t>кзамен: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в устной форме по билетам</w:t>
            </w:r>
          </w:p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 xml:space="preserve">Распределение баллов по вопросам билета: </w:t>
            </w:r>
          </w:p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 xml:space="preserve">1-й вопрос: 0 – </w:t>
            </w:r>
            <w:r>
              <w:rPr>
                <w:rFonts w:hint="default"/>
                <w:i w:val="0"/>
                <w:iCs/>
                <w:lang w:val="ru-RU"/>
              </w:rPr>
              <w:t>15</w:t>
            </w:r>
            <w:r>
              <w:rPr>
                <w:i w:val="0"/>
                <w:iCs/>
                <w:lang w:val="ru-RU"/>
              </w:rPr>
              <w:t xml:space="preserve"> баллов</w:t>
            </w:r>
          </w:p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 xml:space="preserve">2-й вопрос: 0 – </w:t>
            </w:r>
            <w:r>
              <w:rPr>
                <w:rFonts w:hint="default"/>
                <w:i w:val="0"/>
                <w:iCs/>
                <w:lang w:val="ru-RU"/>
              </w:rPr>
              <w:t>15</w:t>
            </w:r>
            <w:r>
              <w:rPr>
                <w:i w:val="0"/>
                <w:iCs/>
                <w:lang w:val="ru-RU"/>
              </w:rPr>
              <w:t xml:space="preserve"> баллов</w:t>
            </w:r>
          </w:p>
          <w:p>
            <w:pPr>
              <w:pStyle w:val="91"/>
              <w:rPr>
                <w:i/>
              </w:rPr>
            </w:pPr>
          </w:p>
        </w:tc>
        <w:tc>
          <w:tcPr>
            <w:tcW w:w="6945" w:type="dxa"/>
          </w:tcPr>
          <w:p>
            <w:pPr>
              <w:pStyle w:val="91"/>
              <w:tabs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1"/>
              <w:numPr>
                <w:ilvl w:val="0"/>
                <w:numId w:val="28"/>
              </w:numPr>
              <w:tabs>
                <w:tab w:val="left" w:pos="459"/>
              </w:tabs>
              <w:ind w:left="0" w:firstLine="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>
            <w:pPr>
              <w:pStyle w:val="91"/>
              <w:numPr>
                <w:ilvl w:val="0"/>
                <w:numId w:val="28"/>
              </w:numPr>
              <w:tabs>
                <w:tab w:val="left" w:pos="459"/>
              </w:tabs>
              <w:ind w:left="0" w:firstLine="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>
            <w:pPr>
              <w:pStyle w:val="91"/>
              <w:numPr>
                <w:ilvl w:val="0"/>
                <w:numId w:val="28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>
            <w:pPr>
              <w:pStyle w:val="91"/>
              <w:numPr>
                <w:ilvl w:val="0"/>
                <w:numId w:val="28"/>
              </w:numPr>
              <w:tabs>
                <w:tab w:val="left" w:pos="459"/>
              </w:tabs>
              <w:ind w:left="0" w:firstLine="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>
            <w:pPr>
              <w:pStyle w:val="91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 xml:space="preserve">25 – 30 баллов 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2"/>
              <w:numPr>
                <w:ilvl w:val="0"/>
                <w:numId w:val="29"/>
              </w:numPr>
              <w:tabs>
                <w:tab w:val="left" w:pos="429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pStyle w:val="62"/>
              <w:numPr>
                <w:ilvl w:val="0"/>
                <w:numId w:val="29"/>
              </w:numPr>
              <w:tabs>
                <w:tab w:val="left" w:pos="429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недостаточно раскрыта проблема по одному из вопросов билета;</w:t>
            </w:r>
          </w:p>
          <w:p>
            <w:pPr>
              <w:pStyle w:val="62"/>
              <w:numPr>
                <w:ilvl w:val="0"/>
                <w:numId w:val="29"/>
              </w:numPr>
              <w:tabs>
                <w:tab w:val="left" w:pos="429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недостаточно логично построено изложение вопроса;</w:t>
            </w:r>
          </w:p>
          <w:p>
            <w:pPr>
              <w:rPr>
                <w:i/>
              </w:rPr>
            </w:pPr>
            <w:r>
              <w:rPr>
                <w:i w:val="0"/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20 – 24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2"/>
              <w:numPr>
                <w:ilvl w:val="0"/>
                <w:numId w:val="30"/>
              </w:numPr>
              <w:tabs>
                <w:tab w:val="left" w:pos="444"/>
              </w:tabs>
              <w:ind w:left="0" w:firstLine="0"/>
              <w:rPr>
                <w:rFonts w:eastAsia="Times New Roman"/>
                <w:i w:val="0"/>
                <w:iCs/>
                <w:color w:val="000000"/>
              </w:rPr>
            </w:pPr>
            <w:r>
              <w:rPr>
                <w:i w:val="0"/>
                <w:iCs/>
              </w:rPr>
              <w:t xml:space="preserve">показывает </w:t>
            </w:r>
            <w:r>
              <w:rPr>
                <w:rFonts w:eastAsia="Times New Roman"/>
                <w:i w:val="0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numPr>
                <w:ilvl w:val="0"/>
                <w:numId w:val="30"/>
              </w:numPr>
              <w:tabs>
                <w:tab w:val="left" w:pos="444"/>
              </w:tabs>
              <w:ind w:left="0" w:firstLine="0"/>
              <w:rPr>
                <w:rFonts w:eastAsia="Times New Roman"/>
                <w:i w:val="0"/>
                <w:iCs/>
                <w:color w:val="000000"/>
              </w:rPr>
            </w:pPr>
            <w:r>
              <w:rPr>
                <w:rFonts w:eastAsia="Times New Roman"/>
                <w:i w:val="0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>
            <w:pPr>
              <w:rPr>
                <w:i/>
              </w:rPr>
            </w:pPr>
            <w:r>
              <w:rPr>
                <w:rFonts w:eastAsia="Times New Roman"/>
                <w:i w:val="0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 w:val="0"/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12 – 19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</w:t>
            </w:r>
            <w:r>
              <w:rPr>
                <w:i w:val="0"/>
                <w:iCs/>
                <w:lang w:val="ru-RU"/>
              </w:rPr>
              <w:t>при</w:t>
            </w:r>
            <w:r>
              <w:rPr>
                <w:rFonts w:hint="default"/>
                <w:i w:val="0"/>
                <w:iCs/>
                <w:lang w:val="ru-RU"/>
              </w:rPr>
              <w:t xml:space="preserve"> ответе на вопросы.</w:t>
            </w:r>
          </w:p>
          <w:p>
            <w:pPr>
              <w:rPr>
                <w:i/>
              </w:rPr>
            </w:pPr>
            <w:r>
              <w:rPr>
                <w:i w:val="0"/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0 – 11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/>
    <w:p/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Style w:val="12"/>
        <w:tblpPr w:leftFromText="180" w:rightFromText="180" w:vertAnchor="text" w:horzAnchor="page" w:tblpX="1718" w:tblpY="248"/>
        <w:tblOverlap w:val="never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устный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опрос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0 - 5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</w:t>
            </w:r>
            <w:r>
              <w:rPr>
                <w:rFonts w:hint="default"/>
                <w:bCs/>
                <w:i w:val="0"/>
                <w:iCs/>
                <w:lang w:val="ru-RU"/>
              </w:rPr>
              <w:t>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</w:t>
            </w:r>
            <w:r>
              <w:rPr>
                <w:rFonts w:hint="default"/>
                <w:bCs/>
                <w:i w:val="0"/>
                <w:iCs/>
                <w:lang w:val="ru-RU"/>
              </w:rPr>
              <w:t>5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Тест</w:t>
            </w:r>
            <w:r>
              <w:rPr>
                <w:bCs/>
                <w:i w:val="0"/>
                <w:iCs/>
              </w:rPr>
              <w:t xml:space="preserve"> (</w:t>
            </w:r>
            <w:r>
              <w:rPr>
                <w:bCs/>
                <w:i w:val="0"/>
                <w:iCs/>
                <w:lang w:val="ru-RU"/>
              </w:rPr>
              <w:t>Раздел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bCs/>
                <w:i w:val="0"/>
                <w:iCs/>
                <w:lang w:val="en-US"/>
              </w:rPr>
              <w:t>I</w:t>
            </w:r>
            <w:r>
              <w:rPr>
                <w:bCs/>
                <w:i w:val="0"/>
                <w:iCs/>
              </w:rPr>
              <w:t>)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0 - 20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  <w:i w:val="0"/>
                <w:iCs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Тест</w:t>
            </w:r>
            <w:r>
              <w:rPr>
                <w:bCs/>
                <w:i w:val="0"/>
                <w:iCs/>
              </w:rPr>
              <w:t xml:space="preserve"> (</w:t>
            </w:r>
            <w:r>
              <w:rPr>
                <w:bCs/>
                <w:i w:val="0"/>
                <w:iCs/>
                <w:lang w:val="ru-RU"/>
              </w:rPr>
              <w:t>Раздел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bCs/>
                <w:i w:val="0"/>
                <w:iCs/>
                <w:lang w:val="en-US"/>
              </w:rPr>
              <w:t>II</w:t>
            </w:r>
            <w:r>
              <w:rPr>
                <w:bCs/>
                <w:i w:val="0"/>
                <w:iCs/>
              </w:rPr>
              <w:t>)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0 - 20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2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Экзамен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отлично</w:t>
            </w:r>
          </w:p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хорошо</w:t>
            </w:r>
          </w:p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удовлетворительно</w:t>
            </w:r>
          </w:p>
          <w:p>
            <w:pPr>
              <w:rPr>
                <w:bCs/>
                <w:i/>
              </w:rPr>
            </w:pPr>
            <w:r>
              <w:rPr>
                <w:bCs/>
                <w:i w:val="0"/>
                <w:iCs/>
              </w:rPr>
              <w:t>неудовлетворительно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 w:val="0"/>
                <w:iCs/>
              </w:rPr>
              <w:t>(</w:t>
            </w:r>
            <w:r>
              <w:rPr>
                <w:bCs/>
                <w:i w:val="0"/>
                <w:iCs/>
                <w:lang w:val="ru-RU"/>
              </w:rPr>
              <w:t>дисциплину</w:t>
            </w:r>
            <w:r>
              <w:rPr>
                <w:bCs/>
                <w:i w:val="0"/>
                <w:iCs/>
              </w:rPr>
              <w:t>)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 w:val="0"/>
                <w:iCs/>
              </w:rPr>
              <w:t xml:space="preserve">экзамен 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0 - 100 баллов</w:t>
            </w:r>
          </w:p>
        </w:tc>
        <w:tc>
          <w:tcPr>
            <w:tcW w:w="3118" w:type="dxa"/>
            <w:vMerge w:val="continue"/>
          </w:tcPr>
          <w:p>
            <w:pPr>
              <w:rPr>
                <w:bCs/>
                <w:i/>
              </w:rPr>
            </w:pPr>
          </w:p>
        </w:tc>
      </w:tr>
    </w:tbl>
    <w:p/>
    <w:p>
      <w:pPr>
        <w:pStyle w:val="62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326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498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1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498" w:type="pct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</w:p>
        </w:tc>
        <w:tc>
          <w:tcPr>
            <w:tcW w:w="2501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8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1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498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1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98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1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98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1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</w:tr>
    </w:tbl>
    <w:p>
      <w:pPr>
        <w:pStyle w:val="62"/>
        <w:numPr>
          <w:ilvl w:val="0"/>
          <w:numId w:val="0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0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интерактивных лекций;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групповых дискуссий;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lang w:val="ru-RU"/>
        </w:rPr>
        <w:t>разбор</w:t>
      </w:r>
      <w:r>
        <w:rPr>
          <w:rFonts w:hint="default"/>
          <w:i w:val="0"/>
          <w:iCs/>
          <w:lang w:val="ru-RU"/>
        </w:rPr>
        <w:t xml:space="preserve"> конкретных ситуаций;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обучение в сотрудничестве (командная, групповая работа)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0"/>
        </w:numPr>
        <w:spacing w:before="120" w:after="1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Практическая подготовка в рамках</w:t>
      </w:r>
      <w:r>
        <w:rPr>
          <w:i/>
          <w:iCs/>
          <w:sz w:val="24"/>
          <w:szCs w:val="24"/>
          <w:highlight w:val="none"/>
        </w:rPr>
        <w:t xml:space="preserve"> </w:t>
      </w:r>
      <w:r>
        <w:rPr>
          <w:i w:val="0"/>
          <w:iCs w:val="0"/>
          <w:sz w:val="24"/>
          <w:szCs w:val="24"/>
          <w:highlight w:val="none"/>
        </w:rPr>
        <w:t>учебной дисциплины</w:t>
      </w:r>
      <w:r>
        <w:rPr>
          <w:sz w:val="24"/>
          <w:szCs w:val="24"/>
          <w:highlight w:val="none"/>
        </w:rPr>
        <w:t xml:space="preserve"> реализуется при проведении 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  <w:highlight w:val="none"/>
        </w:rPr>
        <w:t xml:space="preserve"> связанных с будущей профессиональной деятельностью. </w:t>
      </w:r>
    </w:p>
    <w:p>
      <w:pPr>
        <w:pStyle w:val="62"/>
        <w:numPr>
          <w:ilvl w:val="3"/>
          <w:numId w:val="20"/>
        </w:numPr>
        <w:spacing w:before="120" w:after="120"/>
        <w:jc w:val="both"/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</w:rPr>
        <w:t>Проводятся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 xml:space="preserve">МАТЕРИАЛЬНО-ТЕХНИЧЕСКОЕ ОБЕСПЕЧЕНИЕ </w:t>
      </w:r>
      <w:r>
        <w:rPr>
          <w:i w:val="0"/>
          <w:iCs/>
        </w:rPr>
        <w:t xml:space="preserve">ДИСЦИПЛИНЫ </w:t>
      </w:r>
    </w:p>
    <w:p>
      <w:pPr>
        <w:pStyle w:val="62"/>
        <w:numPr>
          <w:ilvl w:val="3"/>
          <w:numId w:val="31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3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 w:val="0"/>
          <w:iCs w:val="0"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32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32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32"/>
              </w:numPr>
              <w:ind w:left="317" w:hanging="283"/>
            </w:pPr>
            <w:r>
              <w:t>экран,</w:t>
            </w:r>
          </w:p>
          <w:p>
            <w:pPr>
              <w:pStyle w:val="62"/>
              <w:numPr>
                <w:ilvl w:val="0"/>
                <w:numId w:val="32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32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32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32"/>
              </w:numPr>
              <w:ind w:left="317" w:hanging="283"/>
            </w:pPr>
            <w:r>
              <w:t>маркерная доска,</w:t>
            </w:r>
          </w:p>
          <w:p>
            <w:pPr>
              <w:pStyle w:val="62"/>
              <w:numPr>
                <w:ilvl w:val="0"/>
                <w:numId w:val="32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 переносной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r>
              <w:rPr>
                <w:rFonts w:ascii="Times" w:hAnsi="Times"/>
                <w:szCs w:val="24"/>
                <w:lang w:val="en-US"/>
              </w:rPr>
              <w:t>BenQ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>
            <w:pPr>
              <w:rPr>
                <w:i/>
              </w:rPr>
            </w:pPr>
            <w:r>
              <w:t>Оборудования (стенды) для проведения лабораторных работ по БЖД и Экологии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читальный зал библиотеки:</w:t>
            </w: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компьютерная техника;</w:t>
            </w:r>
            <w:r>
              <w:rPr>
                <w:bCs/>
                <w:color w:val="000000"/>
                <w:highlight w:val="none"/>
              </w:rPr>
              <w:br w:type="textWrapping"/>
            </w:r>
            <w:r>
              <w:rPr>
                <w:bCs/>
                <w:color w:val="000000"/>
                <w:highlight w:val="none"/>
              </w:rPr>
              <w:t>подключение к сети «Интернет»</w:t>
            </w:r>
          </w:p>
        </w:tc>
      </w:tr>
    </w:tbl>
    <w:p>
      <w:pPr>
        <w:pStyle w:val="62"/>
        <w:ind w:left="0" w:leftChars="0" w:firstLine="0" w:firstLineChars="0"/>
        <w:rPr>
          <w:iCs/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31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ДИСЦИПЛИНЫ/УЧЕБНОГО МОДУЛЯ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Н.И. Николайкин, Н.Е.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Николайкина, О.П.Мелехова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М. : Дрофа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2004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2009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 w:ascii="Times" w:hAnsi="Times"/>
                <w:lang w:val="ru-RU"/>
              </w:rPr>
              <w:t>2021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 w:ascii="Times" w:hAnsi="Times"/>
              </w:rPr>
              <w:fldChar w:fldCharType="begin"/>
            </w:r>
            <w:r>
              <w:rPr>
                <w:rFonts w:hint="default" w:ascii="Times" w:hAnsi="Times"/>
              </w:rPr>
              <w:instrText xml:space="preserve"> HYPERLINK "https://znanium.com/catalog/document?id=364714" </w:instrText>
            </w:r>
            <w:r>
              <w:rPr>
                <w:rFonts w:hint="default" w:ascii="Times" w:hAnsi="Times"/>
              </w:rPr>
              <w:fldChar w:fldCharType="separate"/>
            </w:r>
            <w:r>
              <w:rPr>
                <w:rStyle w:val="16"/>
                <w:rFonts w:hint="default" w:ascii="Times" w:hAnsi="Times"/>
              </w:rPr>
              <w:t>https://znanium.com/catalog/document?id=364714</w:t>
            </w:r>
            <w:r>
              <w:rPr>
                <w:rFonts w:hint="default" w:ascii="Times" w:hAnsi="Times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Коробкин В. И. ; Передельский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lang w:val="ru-RU"/>
              </w:rPr>
              <w:t>У</w:t>
            </w:r>
            <w:r>
              <w:rPr>
                <w:rFonts w:ascii="Times" w:hAnsi="Times"/>
              </w:rPr>
              <w:t>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Ростов-на-Дону : Феникс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2000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Третьякова Н.А.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ascii="Times" w:hAnsi="Times"/>
              </w:rPr>
              <w:t>20</w:t>
            </w:r>
            <w:r>
              <w:rPr>
                <w:rFonts w:hint="default" w:ascii="Times" w:hAnsi="Times"/>
                <w:lang w:val="ru-RU"/>
              </w:rPr>
              <w:t>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"https://urait.ru/book/osnovy-ekologii-493649"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https://urait.ru/book/osnovy-ekologii-493649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Павлова Е.И.,. Новиков В.К.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Общая экология 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"https://urait.ru/book/obschaya-ekologiya-491484"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https://urait.ru/book/obschaya-ekologiya-491484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Гурова Т.Ф., Назаренко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рациональное природопользование</w:t>
            </w:r>
            <w:r>
              <w:rPr>
                <w:rFonts w:ascii="Times" w:hAnsi="Times"/>
                <w:i/>
                <w:iCs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"https://urait.ru/book/ekologiya-i-racionalnoe-prirodopolzovanie-491540"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https://urait.ru/book/ekologiya-i-racionalnoe-prirodopolzovanie-491540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Л. М. Кузнецов,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А. Ю. Шмыков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Основы природопользования и природообустройства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"https://urait.ru/book/osnovy-prirodopolzovaniya-i-prirodoobustroystva-490181"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https://urait.ru/book/osnovy-prirodopolzovaniya-i-prirodoobustroystva-490181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Т. А. Акимова, 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Хаскин В.В.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 : ЮНИТИ-ДАНА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"https://znanium.com/catalog/document?id=341550"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https://znanium.com/catalog/document?id=341550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 xml:space="preserve">          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Маврищев В. 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Общая экология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НИЦ ИНФРА-М; Мн.: Нов. знание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 xml:space="preserve"> HYPERLINK "http://znanium.com/catalog/product/400685" </w:instrText>
            </w:r>
            <w:r>
              <w:rPr>
                <w:rFonts w:ascii="Times" w:hAnsi="Times"/>
              </w:rPr>
              <w:fldChar w:fldCharType="separate"/>
            </w:r>
            <w:r>
              <w:rPr>
                <w:rStyle w:val="16"/>
                <w:rFonts w:ascii="Times" w:hAnsi="Times"/>
              </w:rPr>
              <w:t>http://znanium.com/catalog/product/400685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hint="default" w:ascii="Times" w:hAnsi="Times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Волкова П.А.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Основы общей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Форум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color w:val="000000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eastAsia="ar-SA"/>
              </w:rPr>
              <w:fldChar w:fldCharType="begin"/>
            </w:r>
            <w:r>
              <w:rPr>
                <w:rFonts w:hint="default"/>
                <w:lang w:eastAsia="ar-SA"/>
              </w:rPr>
              <w:instrText xml:space="preserve"> HYPERLINK "https://znanium.com/catalog/document?id=372536" </w:instrText>
            </w:r>
            <w:r>
              <w:rPr>
                <w:rFonts w:hint="default"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lang w:eastAsia="ar-SA"/>
              </w:rPr>
              <w:t>https://znanium.com/catalog/document?id=372536</w:t>
            </w:r>
            <w:r>
              <w:rPr>
                <w:rFonts w:hint="default"/>
                <w:lang w:eastAsia="ar-SA"/>
              </w:rPr>
              <w:fldChar w:fldCharType="end"/>
            </w:r>
            <w:r>
              <w:rPr>
                <w:rFonts w:hint="default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Романова Э.П.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Глобальные геоэкологические проблемы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Учебное пособие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"https://urait.ru/book/globalnye-geoekologicheskie-problemy-493141"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https://urait.ru/book/globalnye-geoekologicheskie-problemy-493141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Ларионов Н.М., Рябышенков А.С.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Промышленная экология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"https://urait.ru/book/promyshlennaya-ekologiya-488228"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https://urait.ru/book/promyshlennaya-ekologiya-488228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Митина Н.Н.,  Малашенков Б.М. ; под ред. В. И. Данилова-Данильяна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Экология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"https://urait.ru/book/ekologiya-490355"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https://urait.ru/book/ekologiya-490355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</w:rPr>
              <w:t>Брославский Л. И.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охрана окружающей среды: законы и реалии в США, России и Евросоюзе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Монография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"https://znanium.com/catalog/document?id=385871"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https://znanium.com/catalog/document?id=385871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Седляров О.И.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Гуторова Н.В.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Экологический расчет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выбросов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загрязняющих веществ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 атмосферу от</w:t>
            </w:r>
          </w:p>
          <w:p>
            <w:pPr>
              <w:snapToGrid w:val="0"/>
              <w:spacing w:line="100" w:lineRule="atLeast"/>
              <w:jc w:val="lef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предприятий легкой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промышленности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2009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Гуторова Н.В.,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bdr w:val="single" w:color="auto" w:sz="4" w:space="0"/>
              </w:rPr>
              <w:t>Балова А.Н.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современной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2011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Определение радиационных параметров окружающей среды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современной экологии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И. П. Дашкевич,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Н. В. Гуторова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Основы современной экологии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Методические указания к лабораторным работам и практикуму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В. И. Курин, 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А. С. Белоусов,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М.А. Апарушкина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Изучение методов очистки воды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выполнению лабораторной работы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Курин В. И.  Живайкин Л. Я.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Вредные вещества в атмосферном воздухе и методы и средства химической разведки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самостоятельному изучению темы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МГТУ им. А.Н.Косыгина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Е. Денисов,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В. Гуторова,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Экология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практическим занятиям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</w:tbl>
    <w:p>
      <w:pPr>
        <w:pStyle w:val="62"/>
        <w:numPr>
          <w:ilvl w:val="3"/>
          <w:numId w:val="31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31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Style w:val="12"/>
        <w:tblpPr w:leftFromText="180" w:rightFromText="180" w:vertAnchor="text" w:horzAnchor="page" w:tblpX="1636" w:tblpY="312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http://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Электронные издания «РГУ им. А.Н. Косыгина» на платформе ЭБС 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lang w:val="en-US"/>
              </w:rPr>
              <w:t>http</w:t>
            </w:r>
            <w:r>
              <w:rPr>
                <w:rStyle w:val="16"/>
              </w:rPr>
              <w:t>://</w:t>
            </w:r>
            <w:r>
              <w:rPr>
                <w:rStyle w:val="16"/>
                <w:lang w:val="en-US"/>
              </w:rPr>
              <w:t>znanium</w:t>
            </w:r>
            <w:r>
              <w:rPr>
                <w:rStyle w:val="16"/>
              </w:rPr>
              <w:t>.</w:t>
            </w:r>
            <w:r>
              <w:rPr>
                <w:rStyle w:val="16"/>
                <w:lang w:val="en-US"/>
              </w:rPr>
              <w:t>com</w:t>
            </w:r>
            <w:r>
              <w:rPr>
                <w:rStyle w:val="16"/>
              </w:rPr>
              <w:t>/</w:t>
            </w:r>
            <w:r>
              <w:rPr>
                <w:rStyle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ООО «ИВИС» 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" w:hAnsi="Times"/>
                <w:lang w:val="en-US"/>
              </w:rPr>
              <w:t>http</w:t>
            </w:r>
            <w:r>
              <w:rPr>
                <w:rFonts w:ascii="Times" w:hAnsi="Times"/>
              </w:rPr>
              <w:t>://</w:t>
            </w:r>
            <w:r>
              <w:rPr>
                <w:rFonts w:ascii="Times" w:hAnsi="Times"/>
                <w:lang w:val="en-US"/>
              </w:rPr>
              <w:t>dlib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eastview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com</w:t>
            </w:r>
            <w:r>
              <w:rPr>
                <w:rFonts w:ascii="Times" w:hAnsi="Times"/>
              </w:rPr>
              <w:t>/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eastAsia="Calibri"/>
              </w:rPr>
              <w:t xml:space="preserve">   Договор № 239-П от 21.11.2017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Web of Science </w:t>
            </w:r>
            <w:r>
              <w:fldChar w:fldCharType="begin"/>
            </w:r>
            <w:r>
              <w:instrText xml:space="preserve"> HYPERLINK "http://webofknowledge.com/"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t>http://webofknowledge.com/</w:t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№ </w:t>
            </w:r>
            <w:r>
              <w:rPr>
                <w:rFonts w:ascii="Times" w:hAnsi="Times" w:eastAsia="Calibri"/>
                <w:lang w:val="en-US"/>
              </w:rPr>
              <w:t>WoS</w:t>
            </w:r>
            <w:r>
              <w:rPr>
                <w:rFonts w:ascii="Times" w:hAnsi="Times" w:eastAsia="Calibri"/>
              </w:rPr>
              <w:t xml:space="preserve">/917 </w:t>
            </w:r>
            <w:r>
              <w:rPr>
                <w:rFonts w:ascii="Times" w:hAnsi="Times" w:eastAsia="Calibri"/>
                <w:bCs/>
              </w:rPr>
              <w:t>на безвозмездное оказание услуг от</w:t>
            </w:r>
            <w:r>
              <w:rPr>
                <w:rFonts w:ascii="Times" w:hAnsi="Times" w:eastAsia="Calibri"/>
              </w:rPr>
              <w:t xml:space="preserve"> 02.04.2018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Scopus </w:t>
            </w:r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lang w:val="en-US"/>
              </w:rPr>
              <w:t>http://www</w:t>
            </w:r>
            <w:r>
              <w:rPr>
                <w:rStyle w:val="16"/>
                <w:rFonts w:ascii="Times" w:hAnsi="Times" w:eastAsia="Calibri"/>
                <w:lang w:val="en-US"/>
              </w:rPr>
              <w:fldChar w:fldCharType="end"/>
            </w:r>
            <w:r>
              <w:rPr>
                <w:rFonts w:ascii="Times" w:hAnsi="Times" w:eastAsia="Calibri"/>
                <w:lang w:val="en-US"/>
              </w:rPr>
              <w:t>. Scopus.com/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</w:t>
            </w:r>
            <w:r>
              <w:rPr>
                <w:rFonts w:ascii="Times" w:hAnsi="Times" w:eastAsia="Calibri"/>
                <w:bCs/>
              </w:rPr>
              <w:t xml:space="preserve">№ </w:t>
            </w:r>
            <w:r>
              <w:rPr>
                <w:rFonts w:ascii="Times" w:hAnsi="Times" w:eastAsia="Calibri"/>
                <w:lang w:val="en-US"/>
              </w:rPr>
              <w:t>Scopus</w:t>
            </w:r>
            <w:r>
              <w:rPr>
                <w:rFonts w:ascii="Times" w:hAnsi="Times" w:eastAsia="Calibri"/>
                <w:bCs/>
              </w:rPr>
              <w:t xml:space="preserve"> /917 на безвозмездное оказание услуг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bCs/>
                <w:shd w:val="clear" w:color="auto" w:fill="FFFFFF"/>
                <w:lang w:val="en-US"/>
              </w:rPr>
            </w:pPr>
            <w:r>
              <w:rPr>
                <w:rFonts w:ascii="Times" w:hAnsi="Times" w:eastAsia="Calibri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fldChar w:fldCharType="begin"/>
            </w:r>
            <w:r>
              <w:instrText xml:space="preserve"> HYPERLINK "https://www.sciencedirect.com/"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t>https://www.sciencedirect.com/</w:t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r>
              <w:fldChar w:fldCharType="begin"/>
            </w:r>
            <w:r>
              <w:instrText xml:space="preserve"> HYPERLINK "https://www.annualreviews.org/"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>https://www.annualreviews.org/</w:t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" w:hAnsi="Times" w:eastAsia="Calibri"/>
              </w:rPr>
              <w:t>Доступ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>
              <w:rPr>
                <w:rFonts w:ascii="Times" w:hAnsi="Times" w:eastAsia="Calibri"/>
                <w:lang w:val="en-US"/>
              </w:rPr>
              <w:t>AR</w:t>
            </w:r>
            <w:r>
              <w:rPr>
                <w:rFonts w:ascii="Times" w:hAnsi="Times" w:eastAsia="Calibri"/>
              </w:rPr>
              <w:t>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rPr>
                <w:rFonts w:ascii="Times" w:hAnsi="Times" w:eastAsia="Calibri"/>
                <w:shd w:val="clear" w:color="auto" w:fill="FFFFFF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r>
              <w:fldChar w:fldCharType="begin"/>
            </w:r>
            <w:r>
              <w:instrText xml:space="preserve"> HYPERLINK "https://www37.orbit.com/" \l "PatentEasySearchPage"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t>https://www37.orbit.com/#PatentEasySearchPage</w:t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>
            <w:pPr>
              <w:rPr>
                <w:rFonts w:ascii="Times" w:hAnsi="Times" w:eastAsia="Calibri"/>
                <w:bCs/>
                <w:iCs/>
                <w:shd w:val="clear" w:color="auto" w:fill="FFFFFF"/>
              </w:rPr>
            </w:pPr>
            <w:r>
              <w:rPr>
                <w:rFonts w:ascii="Times" w:hAnsi="Times" w:eastAsia="Calibri"/>
              </w:rPr>
              <w:t>Сублицензионный Договор № Questel/41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"http://www.springernature.com/gp/librarians"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www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springernature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com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gp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librarians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66"/>
                <w:rFonts w:ascii="Times" w:hAnsi="Times"/>
                <w:shd w:val="clear" w:color="auto" w:fill="FFFFFF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"https://rd.springer.com/"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lang w:val="en-US"/>
              </w:rPr>
              <w:t>https://rd.springer.com/</w:t>
            </w:r>
            <w:r>
              <w:rPr>
                <w:rStyle w:val="16"/>
                <w:rFonts w:ascii="Times" w:hAnsi="Times"/>
                <w:bCs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r>
              <w:fldChar w:fldCharType="begin"/>
            </w:r>
            <w:r>
              <w:instrText xml:space="preserve"> HYPERLINK "https://www.nature.com/"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https://www.nature.com/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r>
              <w:fldChar w:fldCharType="begin"/>
            </w:r>
            <w:r>
              <w:instrText xml:space="preserve"> HYPERLINK "http://materials.springer.com/"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http://materials.springer.com/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r>
              <w:fldChar w:fldCharType="begin"/>
            </w:r>
            <w:r>
              <w:instrText xml:space="preserve"> HYPERLINK "http://www.springerprotocols.com/"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http://www.springerprotocols.com/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r>
              <w:fldChar w:fldCharType="begin"/>
            </w:r>
            <w:r>
              <w:instrText xml:space="preserve"> HYPERLINK "https://zbmath.org/"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org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r>
              <w:fldChar w:fldCharType="begin"/>
            </w:r>
            <w:r>
              <w:instrText xml:space="preserve"> HYPERLINK "http://nano.nature.com/"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http://nano.nature.com/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firstLine="96"/>
              <w:rPr>
                <w:rFonts w:ascii="Times" w:hAnsi="Times"/>
              </w:rPr>
            </w:pPr>
            <w:r>
              <w:rPr>
                <w:rFonts w:ascii="Times" w:hAnsi="Times"/>
              </w:rPr>
              <w:t>Сублицензионныйдоговор  №</w:t>
            </w:r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r>
              <w:fldChar w:fldCharType="begin"/>
            </w:r>
            <w:r>
              <w:instrText xml:space="preserve"> HYPERLINK "http://www.elibrary.ru/"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</w:rPr>
              <w:t>http://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elibrary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r>
              <w:fldChar w:fldCharType="begin"/>
            </w:r>
            <w:r>
              <w:instrText xml:space="preserve"> HYPERLINK "http://xn--90ax2c.xn--p1ai/"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http://нэб.рф/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№ 101/НЭБ/0486 – п    от 21.09.2018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r>
              <w:fldChar w:fldCharType="begin"/>
            </w:r>
            <w:r>
              <w:instrText xml:space="preserve"> HYPERLINK "http://www.neicon.ru/"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lang w:val="en-US"/>
              </w:rPr>
              <w:t>http</w:t>
            </w:r>
            <w:r>
              <w:rPr>
                <w:rStyle w:val="16"/>
                <w:rFonts w:ascii="Times" w:hAnsi="Times"/>
              </w:rPr>
              <w:t>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neicon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r>
              <w:fldChar w:fldCharType="begin"/>
            </w:r>
            <w:r>
              <w:instrText xml:space="preserve"> HYPERLINK "http://www.polpred.com"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http://www.polpred.com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  <w:r>
              <w:rPr>
                <w:rFonts w:ascii="Times" w:hAnsi="Times"/>
              </w:rPr>
              <w:t>Соглашение № 2014 от 29.10.2016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"http://www.gks.ru/wps/wcm/connect/rosstat_main/rosstat/ru/statistics/databases/"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gks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wps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wcm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connect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_</w:t>
            </w:r>
            <w:r>
              <w:rPr>
                <w:rStyle w:val="16"/>
                <w:iCs/>
                <w:lang w:val="en-US" w:eastAsia="ar-SA"/>
              </w:rPr>
              <w:t>main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statistics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databases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"http://inion.ru/resources/bazy-dannykh-inion-ran/"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resources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bazy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dannykh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ran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"http://www.scopus.com/"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scopus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com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"http://arxiv.org/"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arxiv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org</w:t>
            </w:r>
            <w:r>
              <w:rPr>
                <w:rStyle w:val="16"/>
                <w:iCs/>
                <w:lang w:val="en-US"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"http://www.garant.ru/%20" </w:instrText>
            </w:r>
            <w:r>
              <w:fldChar w:fldCharType="separate"/>
            </w:r>
            <w:r>
              <w:rPr>
                <w:rStyle w:val="16"/>
                <w:lang w:eastAsia="ar-SA"/>
              </w:rPr>
              <w:t>http://www.garant.ru/</w:t>
            </w:r>
            <w:r>
              <w:rPr>
                <w:rStyle w:val="16"/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/>
    <w:p>
      <w:pPr>
        <w:pStyle w:val="3"/>
      </w:pPr>
      <w:r>
        <w:t xml:space="preserve">Перечень программного обеспечения </w:t>
      </w:r>
    </w:p>
    <w:p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LisSAPk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SQL Server Standard Core 2014 Russian OLP 2 NL Academic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0" w:name="_Toc62039712"/>
      <w:r>
        <w:t>ЛИСТ УЧЕТА ОБНОВЛЕНИЙ РАБОЧЕЙ ПРОГРАММЫ</w:t>
      </w:r>
      <w:bookmarkEnd w:id="10"/>
      <w:r>
        <w:t xml:space="preserve"> УЧЕБНОЙ ДИСЦИПЛИНЫ/МОДУЛЯ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7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5A9630"/>
    <w:multiLevelType w:val="singleLevel"/>
    <w:tmpl w:val="925A9630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A6D3895E"/>
    <w:multiLevelType w:val="singleLevel"/>
    <w:tmpl w:val="A6D3895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20E1302"/>
    <w:multiLevelType w:val="singleLevel"/>
    <w:tmpl w:val="B20E1302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BD46D209"/>
    <w:multiLevelType w:val="singleLevel"/>
    <w:tmpl w:val="BD46D20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DE7A196C"/>
    <w:multiLevelType w:val="singleLevel"/>
    <w:tmpl w:val="DE7A196C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EEEB1A30"/>
    <w:multiLevelType w:val="singleLevel"/>
    <w:tmpl w:val="EEEB1A3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00D2D33F"/>
    <w:multiLevelType w:val="singleLevel"/>
    <w:tmpl w:val="00D2D33F"/>
    <w:lvl w:ilvl="0" w:tentative="0">
      <w:start w:val="1"/>
      <w:numFmt w:val="decimal"/>
      <w:suff w:val="space"/>
      <w:lvlText w:val="%1)"/>
      <w:lvlJc w:val="left"/>
    </w:lvl>
  </w:abstractNum>
  <w:abstractNum w:abstractNumId="7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nsid w:val="0A0A532C"/>
    <w:multiLevelType w:val="multilevel"/>
    <w:tmpl w:val="0A0A532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0AD3674C"/>
    <w:multiLevelType w:val="singleLevel"/>
    <w:tmpl w:val="0AD3674C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>
    <w:nsid w:val="1530648F"/>
    <w:multiLevelType w:val="singleLevel"/>
    <w:tmpl w:val="1530648F"/>
    <w:lvl w:ilvl="0" w:tentative="0">
      <w:start w:val="1"/>
      <w:numFmt w:val="decimal"/>
      <w:suff w:val="space"/>
      <w:lvlText w:val="%1."/>
      <w:lvlJc w:val="left"/>
    </w:lvl>
  </w:abstractNum>
  <w:abstractNum w:abstractNumId="17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EB01F1"/>
    <w:multiLevelType w:val="multilevel"/>
    <w:tmpl w:val="2CEB01F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2D085892"/>
    <w:multiLevelType w:val="multilevel"/>
    <w:tmpl w:val="2D085892"/>
    <w:lvl w:ilvl="0" w:tentative="0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66D510C"/>
    <w:multiLevelType w:val="singleLevel"/>
    <w:tmpl w:val="366D510C"/>
    <w:lvl w:ilvl="0" w:tentative="0">
      <w:start w:val="1"/>
      <w:numFmt w:val="decimal"/>
      <w:suff w:val="space"/>
      <w:lvlText w:val="%1."/>
      <w:lvlJc w:val="left"/>
    </w:lvl>
  </w:abstractNum>
  <w:abstractNum w:abstractNumId="23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3D0B1BE0"/>
    <w:multiLevelType w:val="multilevel"/>
    <w:tmpl w:val="3D0B1BE0"/>
    <w:lvl w:ilvl="0" w:tentative="0">
      <w:start w:val="1"/>
      <w:numFmt w:val="decimal"/>
      <w:lvlText w:val="%1."/>
      <w:lvlJc w:val="left"/>
      <w:pPr>
        <w:ind w:left="501" w:hanging="360"/>
      </w:pPr>
    </w:lvl>
    <w:lvl w:ilvl="1" w:tentative="0">
      <w:start w:val="1"/>
      <w:numFmt w:val="lowerLetter"/>
      <w:lvlText w:val="%2."/>
      <w:lvlJc w:val="left"/>
      <w:pPr>
        <w:ind w:left="1221" w:hanging="360"/>
      </w:pPr>
    </w:lvl>
    <w:lvl w:ilvl="2" w:tentative="0">
      <w:start w:val="1"/>
      <w:numFmt w:val="lowerRoman"/>
      <w:lvlText w:val="%3."/>
      <w:lvlJc w:val="right"/>
      <w:pPr>
        <w:ind w:left="1941" w:hanging="180"/>
      </w:pPr>
    </w:lvl>
    <w:lvl w:ilvl="3" w:tentative="0">
      <w:start w:val="1"/>
      <w:numFmt w:val="decimal"/>
      <w:lvlText w:val="%4."/>
      <w:lvlJc w:val="left"/>
      <w:pPr>
        <w:ind w:left="2661" w:hanging="360"/>
      </w:pPr>
    </w:lvl>
    <w:lvl w:ilvl="4" w:tentative="0">
      <w:start w:val="1"/>
      <w:numFmt w:val="lowerLetter"/>
      <w:lvlText w:val="%5."/>
      <w:lvlJc w:val="left"/>
      <w:pPr>
        <w:ind w:left="3381" w:hanging="360"/>
      </w:pPr>
    </w:lvl>
    <w:lvl w:ilvl="5" w:tentative="0">
      <w:start w:val="1"/>
      <w:numFmt w:val="lowerRoman"/>
      <w:lvlText w:val="%6."/>
      <w:lvlJc w:val="right"/>
      <w:pPr>
        <w:ind w:left="4101" w:hanging="180"/>
      </w:pPr>
    </w:lvl>
    <w:lvl w:ilvl="6" w:tentative="0">
      <w:start w:val="1"/>
      <w:numFmt w:val="decimal"/>
      <w:lvlText w:val="%7."/>
      <w:lvlJc w:val="left"/>
      <w:pPr>
        <w:ind w:left="4821" w:hanging="360"/>
      </w:pPr>
    </w:lvl>
    <w:lvl w:ilvl="7" w:tentative="0">
      <w:start w:val="1"/>
      <w:numFmt w:val="lowerLetter"/>
      <w:lvlText w:val="%8."/>
      <w:lvlJc w:val="left"/>
      <w:pPr>
        <w:ind w:left="5541" w:hanging="360"/>
      </w:pPr>
    </w:lvl>
    <w:lvl w:ilvl="8" w:tentative="0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7CE5D41"/>
    <w:multiLevelType w:val="multilevel"/>
    <w:tmpl w:val="47CE5D4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84BA9B2"/>
    <w:multiLevelType w:val="singleLevel"/>
    <w:tmpl w:val="584BA9B2"/>
    <w:lvl w:ilvl="0" w:tentative="0">
      <w:start w:val="1"/>
      <w:numFmt w:val="decimal"/>
      <w:suff w:val="space"/>
      <w:lvlText w:val="%1."/>
      <w:lvlJc w:val="left"/>
    </w:lvl>
  </w:abstractNum>
  <w:abstractNum w:abstractNumId="28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5F40B4E"/>
    <w:multiLevelType w:val="multilevel"/>
    <w:tmpl w:val="65F40B4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66E0FF"/>
    <w:multiLevelType w:val="singleLevel"/>
    <w:tmpl w:val="6D66E0FF"/>
    <w:lvl w:ilvl="0" w:tentative="0">
      <w:start w:val="1"/>
      <w:numFmt w:val="decimal"/>
      <w:suff w:val="space"/>
      <w:lvlText w:val="%1."/>
      <w:lvlJc w:val="left"/>
    </w:lvl>
  </w:abstractNum>
  <w:abstractNum w:abstractNumId="32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33">
    <w:nsid w:val="6E5E43F8"/>
    <w:multiLevelType w:val="singleLevel"/>
    <w:tmpl w:val="6E5E43F8"/>
    <w:lvl w:ilvl="0" w:tentative="0">
      <w:start w:val="1"/>
      <w:numFmt w:val="decimal"/>
      <w:suff w:val="space"/>
      <w:lvlText w:val="%1."/>
      <w:lvlJc w:val="left"/>
    </w:lvl>
  </w:abstractNum>
  <w:abstractNum w:abstractNumId="34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2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30"/>
  </w:num>
  <w:num w:numId="7">
    <w:abstractNumId w:val="29"/>
  </w:num>
  <w:num w:numId="8">
    <w:abstractNumId w:val="19"/>
  </w:num>
  <w:num w:numId="9">
    <w:abstractNumId w:val="1"/>
  </w:num>
  <w:num w:numId="10">
    <w:abstractNumId w:val="4"/>
  </w:num>
  <w:num w:numId="11">
    <w:abstractNumId w:val="11"/>
  </w:num>
  <w:num w:numId="12">
    <w:abstractNumId w:val="12"/>
  </w:num>
  <w:num w:numId="13">
    <w:abstractNumId w:val="21"/>
  </w:num>
  <w:num w:numId="14">
    <w:abstractNumId w:val="10"/>
  </w:num>
  <w:num w:numId="15">
    <w:abstractNumId w:val="5"/>
  </w:num>
  <w:num w:numId="16">
    <w:abstractNumId w:val="2"/>
  </w:num>
  <w:num w:numId="17">
    <w:abstractNumId w:val="13"/>
  </w:num>
  <w:num w:numId="18">
    <w:abstractNumId w:val="6"/>
  </w:num>
  <w:num w:numId="19">
    <w:abstractNumId w:val="0"/>
  </w:num>
  <w:num w:numId="20">
    <w:abstractNumId w:val="28"/>
  </w:num>
  <w:num w:numId="21">
    <w:abstractNumId w:val="3"/>
  </w:num>
  <w:num w:numId="22">
    <w:abstractNumId w:val="25"/>
  </w:num>
  <w:num w:numId="23">
    <w:abstractNumId w:val="16"/>
  </w:num>
  <w:num w:numId="24">
    <w:abstractNumId w:val="27"/>
  </w:num>
  <w:num w:numId="25">
    <w:abstractNumId w:val="33"/>
  </w:num>
  <w:num w:numId="26">
    <w:abstractNumId w:val="31"/>
  </w:num>
  <w:num w:numId="27">
    <w:abstractNumId w:val="22"/>
  </w:num>
  <w:num w:numId="28">
    <w:abstractNumId w:val="8"/>
  </w:num>
  <w:num w:numId="29">
    <w:abstractNumId w:val="20"/>
  </w:num>
  <w:num w:numId="30">
    <w:abstractNumId w:val="26"/>
  </w:num>
  <w:num w:numId="31">
    <w:abstractNumId w:val="34"/>
  </w:num>
  <w:num w:numId="32">
    <w:abstractNumId w:val="14"/>
  </w:num>
  <w:num w:numId="33">
    <w:abstractNumId w:val="18"/>
  </w:num>
  <w:num w:numId="34">
    <w:abstractNumId w:val="35"/>
  </w:num>
  <w:num w:numId="35">
    <w:abstractNumId w:val="1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6775C91"/>
    <w:rsid w:val="09760CFE"/>
    <w:rsid w:val="0ADA0235"/>
    <w:rsid w:val="116B6E99"/>
    <w:rsid w:val="1B3977FA"/>
    <w:rsid w:val="235A4E7F"/>
    <w:rsid w:val="2E9763CC"/>
    <w:rsid w:val="2F1F6DF6"/>
    <w:rsid w:val="2F8E391E"/>
    <w:rsid w:val="32B757C8"/>
    <w:rsid w:val="36725E5B"/>
    <w:rsid w:val="38974326"/>
    <w:rsid w:val="3F9553A6"/>
    <w:rsid w:val="40D90E88"/>
    <w:rsid w:val="423C554C"/>
    <w:rsid w:val="44015B06"/>
    <w:rsid w:val="52072596"/>
    <w:rsid w:val="585C66D7"/>
    <w:rsid w:val="5A5B7A78"/>
    <w:rsid w:val="6247262B"/>
    <w:rsid w:val="647229E0"/>
    <w:rsid w:val="65382F0A"/>
    <w:rsid w:val="65DF7C58"/>
    <w:rsid w:val="686610CF"/>
    <w:rsid w:val="6B4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C1ABC-256D-4FD8-84DF-CAF487FF4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9493</Words>
  <Characters>54111</Characters>
  <Lines>450</Lines>
  <Paragraphs>126</Paragraphs>
  <TotalTime>0</TotalTime>
  <ScaleCrop>false</ScaleCrop>
  <LinksUpToDate>false</LinksUpToDate>
  <CharactersWithSpaces>63478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  <cp:lastModifiedBy>марина</cp:lastModifiedBy>
  <cp:lastPrinted>2021-06-03T09:32:00Z</cp:lastPrinted>
  <dcterms:modified xsi:type="dcterms:W3CDTF">2022-04-05T17:59:43Z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21827D1521B548F78D73DB62235EFFCD</vt:lpwstr>
  </property>
</Properties>
</file>