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372A6" w:rsidRPr="008372A6" w14:paraId="023C4408" w14:textId="77777777" w:rsidTr="006A6AB0">
        <w:tc>
          <w:tcPr>
            <w:tcW w:w="9889" w:type="dxa"/>
            <w:gridSpan w:val="2"/>
          </w:tcPr>
          <w:p w14:paraId="66205A7C" w14:textId="77777777" w:rsidR="00D406CF" w:rsidRPr="008372A6" w:rsidRDefault="00D406CF" w:rsidP="006A6AB0">
            <w:pPr>
              <w:jc w:val="center"/>
              <w:rPr>
                <w:rFonts w:eastAsia="Times New Roman"/>
                <w:sz w:val="24"/>
                <w:szCs w:val="24"/>
              </w:rPr>
            </w:pPr>
            <w:r w:rsidRPr="008372A6">
              <w:rPr>
                <w:rFonts w:eastAsia="Times New Roman"/>
                <w:sz w:val="24"/>
                <w:szCs w:val="24"/>
              </w:rPr>
              <w:t>Министерство науки и высшего образования Российской Федерации</w:t>
            </w:r>
          </w:p>
        </w:tc>
      </w:tr>
      <w:tr w:rsidR="008372A6" w:rsidRPr="008372A6" w14:paraId="7AAEF4D3" w14:textId="77777777" w:rsidTr="006A6AB0">
        <w:tc>
          <w:tcPr>
            <w:tcW w:w="9889" w:type="dxa"/>
            <w:gridSpan w:val="2"/>
          </w:tcPr>
          <w:p w14:paraId="5D0A997B" w14:textId="77777777" w:rsidR="00D406CF" w:rsidRPr="008372A6" w:rsidRDefault="00D406CF" w:rsidP="006A6AB0">
            <w:pPr>
              <w:jc w:val="center"/>
              <w:rPr>
                <w:rFonts w:eastAsia="Times New Roman"/>
                <w:sz w:val="24"/>
                <w:szCs w:val="24"/>
              </w:rPr>
            </w:pPr>
            <w:r w:rsidRPr="008372A6">
              <w:rPr>
                <w:rFonts w:eastAsia="Times New Roman"/>
                <w:sz w:val="24"/>
                <w:szCs w:val="24"/>
              </w:rPr>
              <w:t>Федеральное государственное бюджетное образовательное учреждение</w:t>
            </w:r>
          </w:p>
        </w:tc>
      </w:tr>
      <w:tr w:rsidR="008372A6" w:rsidRPr="008372A6" w14:paraId="22A38561" w14:textId="77777777" w:rsidTr="006A6AB0">
        <w:tc>
          <w:tcPr>
            <w:tcW w:w="9889" w:type="dxa"/>
            <w:gridSpan w:val="2"/>
          </w:tcPr>
          <w:p w14:paraId="24F33E23" w14:textId="77777777" w:rsidR="00D406CF" w:rsidRPr="008372A6" w:rsidRDefault="00D406CF" w:rsidP="006A6AB0">
            <w:pPr>
              <w:jc w:val="center"/>
              <w:rPr>
                <w:rFonts w:eastAsia="Times New Roman"/>
                <w:sz w:val="24"/>
                <w:szCs w:val="24"/>
              </w:rPr>
            </w:pPr>
            <w:r w:rsidRPr="008372A6">
              <w:rPr>
                <w:rFonts w:eastAsia="Times New Roman"/>
                <w:sz w:val="24"/>
                <w:szCs w:val="24"/>
              </w:rPr>
              <w:t>высшего образования</w:t>
            </w:r>
          </w:p>
        </w:tc>
      </w:tr>
      <w:tr w:rsidR="008372A6" w:rsidRPr="008372A6" w14:paraId="29E1E51B" w14:textId="77777777" w:rsidTr="006A6AB0">
        <w:tc>
          <w:tcPr>
            <w:tcW w:w="9889" w:type="dxa"/>
            <w:gridSpan w:val="2"/>
          </w:tcPr>
          <w:p w14:paraId="7640AAB5" w14:textId="77777777" w:rsidR="00D406CF" w:rsidRPr="008372A6" w:rsidRDefault="00D406CF" w:rsidP="006A6AB0">
            <w:pPr>
              <w:jc w:val="center"/>
              <w:rPr>
                <w:rFonts w:eastAsia="Times New Roman"/>
                <w:sz w:val="24"/>
                <w:szCs w:val="24"/>
              </w:rPr>
            </w:pPr>
            <w:r w:rsidRPr="008372A6">
              <w:rPr>
                <w:rFonts w:eastAsia="Times New Roman"/>
                <w:sz w:val="24"/>
                <w:szCs w:val="24"/>
              </w:rPr>
              <w:t>«Российский государственный университет им. А.Н. Косыгина</w:t>
            </w:r>
          </w:p>
        </w:tc>
      </w:tr>
      <w:tr w:rsidR="008372A6" w:rsidRPr="008372A6" w14:paraId="725C1683" w14:textId="77777777" w:rsidTr="006A6AB0">
        <w:tc>
          <w:tcPr>
            <w:tcW w:w="9889" w:type="dxa"/>
            <w:gridSpan w:val="2"/>
          </w:tcPr>
          <w:p w14:paraId="5A1F0051" w14:textId="77777777" w:rsidR="00D406CF" w:rsidRPr="008372A6" w:rsidRDefault="00D406CF" w:rsidP="006A6AB0">
            <w:pPr>
              <w:jc w:val="center"/>
              <w:rPr>
                <w:rFonts w:eastAsia="Times New Roman"/>
                <w:sz w:val="24"/>
                <w:szCs w:val="24"/>
              </w:rPr>
            </w:pPr>
            <w:r w:rsidRPr="008372A6">
              <w:rPr>
                <w:rFonts w:eastAsia="Times New Roman"/>
                <w:sz w:val="24"/>
                <w:szCs w:val="24"/>
              </w:rPr>
              <w:t>(Технологии. Дизайн. Искусство)»</w:t>
            </w:r>
          </w:p>
        </w:tc>
      </w:tr>
      <w:tr w:rsidR="008372A6" w:rsidRPr="008372A6" w14:paraId="7E77007D" w14:textId="77777777" w:rsidTr="006A6AB0">
        <w:trPr>
          <w:trHeight w:val="357"/>
        </w:trPr>
        <w:tc>
          <w:tcPr>
            <w:tcW w:w="9889" w:type="dxa"/>
            <w:gridSpan w:val="2"/>
            <w:shd w:val="clear" w:color="auto" w:fill="auto"/>
            <w:vAlign w:val="bottom"/>
          </w:tcPr>
          <w:p w14:paraId="51D89FCB" w14:textId="77777777" w:rsidR="00D406CF" w:rsidRPr="008372A6" w:rsidRDefault="00D406CF" w:rsidP="006A6AB0">
            <w:pPr>
              <w:spacing w:line="271" w:lineRule="auto"/>
              <w:ind w:right="-57"/>
              <w:jc w:val="both"/>
              <w:rPr>
                <w:rFonts w:eastAsia="Times New Roman"/>
                <w:b/>
                <w:sz w:val="24"/>
                <w:szCs w:val="24"/>
              </w:rPr>
            </w:pPr>
          </w:p>
        </w:tc>
      </w:tr>
      <w:tr w:rsidR="001F63CC" w:rsidRPr="008372A6" w14:paraId="04AB8060" w14:textId="77777777" w:rsidTr="006A6AB0">
        <w:trPr>
          <w:trHeight w:val="357"/>
        </w:trPr>
        <w:tc>
          <w:tcPr>
            <w:tcW w:w="1355" w:type="dxa"/>
            <w:shd w:val="clear" w:color="auto" w:fill="auto"/>
            <w:vAlign w:val="bottom"/>
          </w:tcPr>
          <w:p w14:paraId="365AC222" w14:textId="77777777"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52D65C9B" w14:textId="77777777" w:rsidR="001F63CC" w:rsidRPr="000E4F4E" w:rsidRDefault="001F63CC" w:rsidP="009567FA">
            <w:pPr>
              <w:spacing w:line="271" w:lineRule="auto"/>
              <w:jc w:val="both"/>
              <w:rPr>
                <w:rFonts w:eastAsia="Times New Roman"/>
                <w:sz w:val="26"/>
                <w:szCs w:val="26"/>
              </w:rPr>
            </w:pPr>
            <w:r w:rsidRPr="008372A6">
              <w:rPr>
                <w:rFonts w:eastAsia="Times New Roman"/>
                <w:sz w:val="26"/>
                <w:szCs w:val="26"/>
              </w:rPr>
              <w:t>Химических технологий, промышленной экологии и безопасности</w:t>
            </w:r>
          </w:p>
        </w:tc>
      </w:tr>
      <w:tr w:rsidR="001F63CC" w:rsidRPr="008372A6" w14:paraId="5ADB5CF3" w14:textId="77777777" w:rsidTr="006A6AB0">
        <w:trPr>
          <w:trHeight w:val="357"/>
        </w:trPr>
        <w:tc>
          <w:tcPr>
            <w:tcW w:w="1355" w:type="dxa"/>
            <w:shd w:val="clear" w:color="auto" w:fill="auto"/>
            <w:vAlign w:val="bottom"/>
          </w:tcPr>
          <w:p w14:paraId="4268A317" w14:textId="77777777"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43457662" w14:textId="77777777" w:rsidR="001F63CC" w:rsidRPr="000E4F4E" w:rsidRDefault="001F63CC" w:rsidP="009567FA">
            <w:pPr>
              <w:spacing w:line="271" w:lineRule="auto"/>
              <w:jc w:val="both"/>
              <w:rPr>
                <w:rFonts w:eastAsia="Times New Roman"/>
                <w:sz w:val="26"/>
                <w:szCs w:val="26"/>
              </w:rPr>
            </w:pPr>
            <w:r w:rsidRPr="00C47782">
              <w:rPr>
                <w:rFonts w:eastAsia="Times New Roman"/>
                <w:sz w:val="26"/>
                <w:szCs w:val="26"/>
              </w:rPr>
              <w:t>Химии и технологии полимерных материалов и нанокомпозитов</w:t>
            </w:r>
          </w:p>
        </w:tc>
      </w:tr>
    </w:tbl>
    <w:p w14:paraId="2C89BDD4" w14:textId="77777777" w:rsidR="00D406CF" w:rsidRPr="008372A6" w:rsidRDefault="00D406CF" w:rsidP="00AA6ADF">
      <w:pPr>
        <w:tabs>
          <w:tab w:val="left" w:pos="708"/>
        </w:tabs>
        <w:jc w:val="both"/>
        <w:rPr>
          <w:rFonts w:eastAsia="Times New Roman"/>
          <w:b/>
          <w:i/>
          <w:sz w:val="24"/>
          <w:szCs w:val="24"/>
        </w:rPr>
      </w:pPr>
    </w:p>
    <w:p w14:paraId="3B4448E7" w14:textId="77777777" w:rsidR="00674887" w:rsidRPr="008372A6" w:rsidRDefault="00674887" w:rsidP="00AA6ADF">
      <w:pPr>
        <w:tabs>
          <w:tab w:val="left" w:pos="708"/>
        </w:tabs>
        <w:jc w:val="both"/>
        <w:rPr>
          <w:rFonts w:eastAsia="Times New Roman"/>
          <w:b/>
          <w:i/>
          <w:sz w:val="24"/>
          <w:szCs w:val="24"/>
        </w:rPr>
      </w:pPr>
    </w:p>
    <w:p w14:paraId="45ADAC6B" w14:textId="77777777" w:rsidR="00D406CF" w:rsidRPr="008372A6" w:rsidRDefault="00D406CF" w:rsidP="00AA6ADF">
      <w:pPr>
        <w:tabs>
          <w:tab w:val="left" w:pos="708"/>
        </w:tabs>
        <w:jc w:val="both"/>
        <w:rPr>
          <w:rFonts w:eastAsia="Times New Roman"/>
          <w:b/>
          <w:i/>
          <w:sz w:val="24"/>
          <w:szCs w:val="24"/>
        </w:rPr>
      </w:pPr>
    </w:p>
    <w:p w14:paraId="32BC714B" w14:textId="77777777" w:rsidR="00D406CF" w:rsidRPr="008372A6" w:rsidRDefault="00D406CF" w:rsidP="00AA6ADF">
      <w:pPr>
        <w:tabs>
          <w:tab w:val="left" w:pos="708"/>
        </w:tabs>
        <w:jc w:val="both"/>
        <w:rPr>
          <w:rFonts w:eastAsia="Times New Roman"/>
          <w:b/>
          <w:i/>
          <w:sz w:val="24"/>
          <w:szCs w:val="24"/>
        </w:rPr>
      </w:pPr>
    </w:p>
    <w:p w14:paraId="02531DB8" w14:textId="77777777" w:rsidR="00D406CF" w:rsidRPr="008372A6" w:rsidRDefault="00D406CF" w:rsidP="00AA6ADF">
      <w:pPr>
        <w:tabs>
          <w:tab w:val="left" w:pos="708"/>
        </w:tabs>
        <w:jc w:val="both"/>
        <w:rPr>
          <w:rFonts w:eastAsia="Times New Roman"/>
          <w:b/>
          <w:i/>
          <w:sz w:val="24"/>
          <w:szCs w:val="24"/>
        </w:rPr>
      </w:pPr>
    </w:p>
    <w:p w14:paraId="49A7DCA8" w14:textId="77777777" w:rsidR="00D406CF" w:rsidRPr="008372A6" w:rsidRDefault="00D406CF" w:rsidP="00AA6ADF">
      <w:pPr>
        <w:tabs>
          <w:tab w:val="left" w:pos="708"/>
        </w:tabs>
        <w:jc w:val="both"/>
        <w:rPr>
          <w:rFonts w:eastAsia="Times New Roman"/>
          <w:b/>
          <w:i/>
          <w:sz w:val="24"/>
          <w:szCs w:val="24"/>
        </w:rPr>
      </w:pPr>
    </w:p>
    <w:p w14:paraId="47C8F771" w14:textId="77777777" w:rsidR="00D406CF" w:rsidRPr="008372A6" w:rsidRDefault="00D406CF" w:rsidP="00AA6ADF">
      <w:pPr>
        <w:tabs>
          <w:tab w:val="left" w:pos="708"/>
        </w:tabs>
        <w:jc w:val="both"/>
        <w:rPr>
          <w:rFonts w:eastAsia="Times New Roman"/>
          <w:b/>
          <w:i/>
          <w:sz w:val="24"/>
          <w:szCs w:val="24"/>
        </w:rPr>
      </w:pPr>
    </w:p>
    <w:p w14:paraId="03C995CD" w14:textId="77777777" w:rsidR="00D406CF" w:rsidRPr="008372A6"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372A6" w:rsidRPr="008372A6" w14:paraId="5151CF84" w14:textId="77777777" w:rsidTr="005558F8">
        <w:trPr>
          <w:trHeight w:val="567"/>
        </w:trPr>
        <w:tc>
          <w:tcPr>
            <w:tcW w:w="9889" w:type="dxa"/>
            <w:gridSpan w:val="3"/>
            <w:vAlign w:val="center"/>
          </w:tcPr>
          <w:p w14:paraId="67849497" w14:textId="77777777" w:rsidR="005558F8" w:rsidRPr="008372A6" w:rsidRDefault="005558F8" w:rsidP="005558F8">
            <w:pPr>
              <w:jc w:val="center"/>
              <w:rPr>
                <w:b/>
                <w:sz w:val="26"/>
                <w:szCs w:val="26"/>
              </w:rPr>
            </w:pPr>
            <w:r w:rsidRPr="008372A6">
              <w:rPr>
                <w:b/>
                <w:sz w:val="26"/>
                <w:szCs w:val="26"/>
              </w:rPr>
              <w:t>РАБОЧАЯ ПРОГРАММА</w:t>
            </w:r>
          </w:p>
          <w:p w14:paraId="64454AC2" w14:textId="77777777" w:rsidR="005558F8" w:rsidRPr="008372A6" w:rsidRDefault="009B4BCD" w:rsidP="00112F18">
            <w:pPr>
              <w:jc w:val="center"/>
              <w:rPr>
                <w:b/>
                <w:sz w:val="26"/>
                <w:szCs w:val="26"/>
              </w:rPr>
            </w:pPr>
            <w:r w:rsidRPr="008372A6">
              <w:rPr>
                <w:b/>
                <w:sz w:val="26"/>
                <w:szCs w:val="26"/>
              </w:rPr>
              <w:t>УЧЕБНОЙ ДИСЦИПЛИНЫ</w:t>
            </w:r>
          </w:p>
        </w:tc>
      </w:tr>
      <w:tr w:rsidR="008372A6" w:rsidRPr="008372A6" w14:paraId="7C36F5B8" w14:textId="77777777" w:rsidTr="005F1C1E">
        <w:trPr>
          <w:trHeight w:val="454"/>
        </w:trPr>
        <w:tc>
          <w:tcPr>
            <w:tcW w:w="9889" w:type="dxa"/>
            <w:gridSpan w:val="3"/>
            <w:tcBorders>
              <w:bottom w:val="single" w:sz="4" w:space="0" w:color="auto"/>
            </w:tcBorders>
            <w:vAlign w:val="bottom"/>
          </w:tcPr>
          <w:p w14:paraId="4A92C907" w14:textId="77777777" w:rsidR="00E05948" w:rsidRPr="008372A6" w:rsidRDefault="00112F18" w:rsidP="00853FFB">
            <w:pPr>
              <w:jc w:val="center"/>
              <w:rPr>
                <w:b/>
                <w:sz w:val="26"/>
                <w:szCs w:val="26"/>
              </w:rPr>
            </w:pPr>
            <w:r w:rsidRPr="008372A6">
              <w:rPr>
                <w:b/>
                <w:sz w:val="26"/>
                <w:szCs w:val="26"/>
              </w:rPr>
              <w:t>«</w:t>
            </w:r>
            <w:r w:rsidR="006508E2" w:rsidRPr="006508E2">
              <w:rPr>
                <w:b/>
                <w:sz w:val="26"/>
                <w:szCs w:val="26"/>
              </w:rPr>
              <w:t>Основы технологии переработки пластических масс и эластомеров</w:t>
            </w:r>
            <w:r w:rsidRPr="008372A6">
              <w:rPr>
                <w:b/>
                <w:sz w:val="26"/>
                <w:szCs w:val="26"/>
              </w:rPr>
              <w:t>»</w:t>
            </w:r>
          </w:p>
        </w:tc>
      </w:tr>
      <w:tr w:rsidR="008372A6" w:rsidRPr="008372A6" w14:paraId="0C0DA080" w14:textId="77777777" w:rsidTr="005F1C1E">
        <w:trPr>
          <w:trHeight w:val="567"/>
        </w:trPr>
        <w:tc>
          <w:tcPr>
            <w:tcW w:w="3330" w:type="dxa"/>
            <w:tcBorders>
              <w:top w:val="single" w:sz="4" w:space="0" w:color="auto"/>
            </w:tcBorders>
            <w:shd w:val="clear" w:color="auto" w:fill="auto"/>
            <w:vAlign w:val="center"/>
          </w:tcPr>
          <w:p w14:paraId="637D8E6D" w14:textId="77777777" w:rsidR="00D1678A" w:rsidRPr="008372A6"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8372A6">
              <w:rPr>
                <w:sz w:val="26"/>
                <w:szCs w:val="26"/>
              </w:rPr>
              <w:t>Уровень образования</w:t>
            </w:r>
            <w:bookmarkEnd w:id="0"/>
            <w:bookmarkEnd w:id="1"/>
            <w:bookmarkEnd w:id="2"/>
            <w:bookmarkEnd w:id="3"/>
            <w:bookmarkEnd w:id="4"/>
            <w:r w:rsidRPr="008372A6">
              <w:rPr>
                <w:sz w:val="26"/>
                <w:szCs w:val="26"/>
              </w:rPr>
              <w:t xml:space="preserve"> </w:t>
            </w:r>
          </w:p>
        </w:tc>
        <w:tc>
          <w:tcPr>
            <w:tcW w:w="6559" w:type="dxa"/>
            <w:gridSpan w:val="2"/>
            <w:tcBorders>
              <w:top w:val="single" w:sz="4" w:space="0" w:color="auto"/>
            </w:tcBorders>
            <w:shd w:val="clear" w:color="auto" w:fill="auto"/>
            <w:vAlign w:val="center"/>
          </w:tcPr>
          <w:p w14:paraId="62CDCBBB" w14:textId="77777777" w:rsidR="00D1678A" w:rsidRPr="008372A6" w:rsidRDefault="00D1678A" w:rsidP="00853FFB">
            <w:pPr>
              <w:rPr>
                <w:sz w:val="26"/>
                <w:szCs w:val="26"/>
              </w:rPr>
            </w:pPr>
            <w:bookmarkStart w:id="5" w:name="_Toc56765515"/>
            <w:bookmarkStart w:id="6" w:name="_Toc57022813"/>
            <w:bookmarkStart w:id="7" w:name="_Toc57024931"/>
            <w:bookmarkStart w:id="8" w:name="_Toc57025164"/>
            <w:bookmarkStart w:id="9" w:name="_Toc62039379"/>
            <w:r w:rsidRPr="008372A6">
              <w:rPr>
                <w:sz w:val="26"/>
                <w:szCs w:val="26"/>
              </w:rPr>
              <w:t>бакалавриат</w:t>
            </w:r>
            <w:bookmarkEnd w:id="5"/>
            <w:bookmarkEnd w:id="6"/>
            <w:bookmarkEnd w:id="7"/>
            <w:bookmarkEnd w:id="8"/>
            <w:bookmarkEnd w:id="9"/>
          </w:p>
        </w:tc>
      </w:tr>
      <w:tr w:rsidR="008372A6" w:rsidRPr="008372A6" w14:paraId="568808D6" w14:textId="77777777" w:rsidTr="005F1C1E">
        <w:trPr>
          <w:trHeight w:val="567"/>
        </w:trPr>
        <w:tc>
          <w:tcPr>
            <w:tcW w:w="3330" w:type="dxa"/>
            <w:shd w:val="clear" w:color="auto" w:fill="auto"/>
          </w:tcPr>
          <w:p w14:paraId="01D300A2" w14:textId="77777777" w:rsidR="00D1678A" w:rsidRPr="008372A6" w:rsidRDefault="00352FE2" w:rsidP="00A55E81">
            <w:pPr>
              <w:rPr>
                <w:sz w:val="26"/>
                <w:szCs w:val="26"/>
              </w:rPr>
            </w:pPr>
            <w:r w:rsidRPr="008372A6">
              <w:rPr>
                <w:sz w:val="26"/>
                <w:szCs w:val="26"/>
              </w:rPr>
              <w:t>Направление подготовки/</w:t>
            </w:r>
            <w:r w:rsidR="00D1678A" w:rsidRPr="008372A6">
              <w:rPr>
                <w:sz w:val="26"/>
                <w:szCs w:val="26"/>
              </w:rPr>
              <w:t>Специальность</w:t>
            </w:r>
          </w:p>
        </w:tc>
        <w:tc>
          <w:tcPr>
            <w:tcW w:w="1350" w:type="dxa"/>
            <w:shd w:val="clear" w:color="auto" w:fill="auto"/>
          </w:tcPr>
          <w:p w14:paraId="16CBE7D3" w14:textId="77777777" w:rsidR="00D1678A" w:rsidRPr="008372A6" w:rsidRDefault="00112F18" w:rsidP="00B60E01">
            <w:pPr>
              <w:rPr>
                <w:sz w:val="26"/>
                <w:szCs w:val="26"/>
              </w:rPr>
            </w:pPr>
            <w:r w:rsidRPr="008372A6">
              <w:rPr>
                <w:sz w:val="26"/>
                <w:szCs w:val="26"/>
              </w:rPr>
              <w:t>1</w:t>
            </w:r>
            <w:r w:rsidR="00B60E01">
              <w:rPr>
                <w:sz w:val="26"/>
                <w:szCs w:val="26"/>
              </w:rPr>
              <w:t>8</w:t>
            </w:r>
            <w:r w:rsidRPr="008372A6">
              <w:rPr>
                <w:sz w:val="26"/>
                <w:szCs w:val="26"/>
              </w:rPr>
              <w:t>.03.01</w:t>
            </w:r>
          </w:p>
        </w:tc>
        <w:tc>
          <w:tcPr>
            <w:tcW w:w="5209" w:type="dxa"/>
            <w:shd w:val="clear" w:color="auto" w:fill="auto"/>
          </w:tcPr>
          <w:p w14:paraId="27893A23" w14:textId="77777777" w:rsidR="00D1678A" w:rsidRPr="008372A6" w:rsidRDefault="00B60E01" w:rsidP="00C85D8C">
            <w:pPr>
              <w:rPr>
                <w:sz w:val="26"/>
                <w:szCs w:val="26"/>
              </w:rPr>
            </w:pPr>
            <w:r>
              <w:rPr>
                <w:sz w:val="26"/>
                <w:szCs w:val="26"/>
              </w:rPr>
              <w:t>Химическая технология</w:t>
            </w:r>
          </w:p>
        </w:tc>
      </w:tr>
      <w:tr w:rsidR="008372A6" w:rsidRPr="008372A6" w14:paraId="56FA0521" w14:textId="77777777" w:rsidTr="005F1C1E">
        <w:trPr>
          <w:trHeight w:val="567"/>
        </w:trPr>
        <w:tc>
          <w:tcPr>
            <w:tcW w:w="3330" w:type="dxa"/>
            <w:shd w:val="clear" w:color="auto" w:fill="auto"/>
          </w:tcPr>
          <w:p w14:paraId="3BC7D574" w14:textId="77777777" w:rsidR="00D1678A" w:rsidRPr="008372A6" w:rsidRDefault="00352FE2" w:rsidP="00A55E81">
            <w:pPr>
              <w:rPr>
                <w:sz w:val="26"/>
                <w:szCs w:val="26"/>
              </w:rPr>
            </w:pPr>
            <w:r w:rsidRPr="008372A6">
              <w:rPr>
                <w:sz w:val="26"/>
                <w:szCs w:val="26"/>
              </w:rPr>
              <w:t>Направленность (профиль)/</w:t>
            </w:r>
            <w:r w:rsidR="00D1678A" w:rsidRPr="008372A6">
              <w:rPr>
                <w:sz w:val="26"/>
                <w:szCs w:val="26"/>
              </w:rPr>
              <w:t>Специализация</w:t>
            </w:r>
          </w:p>
        </w:tc>
        <w:tc>
          <w:tcPr>
            <w:tcW w:w="6559" w:type="dxa"/>
            <w:gridSpan w:val="2"/>
            <w:shd w:val="clear" w:color="auto" w:fill="auto"/>
          </w:tcPr>
          <w:p w14:paraId="7C54A990" w14:textId="5B8F4819" w:rsidR="00D1678A" w:rsidRPr="008372A6" w:rsidRDefault="008412C5" w:rsidP="00121E30">
            <w:pPr>
              <w:rPr>
                <w:sz w:val="26"/>
                <w:szCs w:val="26"/>
              </w:rPr>
            </w:pPr>
            <w:r>
              <w:rPr>
                <w:sz w:val="26"/>
                <w:szCs w:val="26"/>
              </w:rPr>
              <w:t>Нанотехнологии полимерных материалов</w:t>
            </w:r>
          </w:p>
        </w:tc>
      </w:tr>
      <w:tr w:rsidR="008372A6" w:rsidRPr="008372A6" w14:paraId="078B9E64" w14:textId="77777777" w:rsidTr="005F1C1E">
        <w:trPr>
          <w:trHeight w:val="567"/>
        </w:trPr>
        <w:tc>
          <w:tcPr>
            <w:tcW w:w="3330" w:type="dxa"/>
            <w:shd w:val="clear" w:color="auto" w:fill="auto"/>
          </w:tcPr>
          <w:p w14:paraId="50A39ABB" w14:textId="77777777" w:rsidR="00D1678A" w:rsidRPr="008372A6" w:rsidRDefault="00BC564D" w:rsidP="00A55E81">
            <w:pPr>
              <w:rPr>
                <w:sz w:val="26"/>
                <w:szCs w:val="26"/>
              </w:rPr>
            </w:pPr>
            <w:r w:rsidRPr="008372A6">
              <w:rPr>
                <w:sz w:val="26"/>
                <w:szCs w:val="26"/>
              </w:rPr>
              <w:t>С</w:t>
            </w:r>
            <w:r w:rsidR="00C34E79" w:rsidRPr="008372A6">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2F73C64F" w14:textId="77777777" w:rsidR="00D1678A" w:rsidRPr="008372A6" w:rsidRDefault="00112F18" w:rsidP="006470FB">
            <w:pPr>
              <w:rPr>
                <w:sz w:val="26"/>
                <w:szCs w:val="26"/>
              </w:rPr>
            </w:pPr>
            <w:r w:rsidRPr="008372A6">
              <w:rPr>
                <w:sz w:val="26"/>
                <w:szCs w:val="26"/>
              </w:rPr>
              <w:t>4 года</w:t>
            </w:r>
          </w:p>
        </w:tc>
      </w:tr>
      <w:tr w:rsidR="00D1678A" w:rsidRPr="008372A6" w14:paraId="2CE883E4" w14:textId="77777777" w:rsidTr="005F1C1E">
        <w:trPr>
          <w:trHeight w:val="567"/>
        </w:trPr>
        <w:tc>
          <w:tcPr>
            <w:tcW w:w="3330" w:type="dxa"/>
            <w:shd w:val="clear" w:color="auto" w:fill="auto"/>
            <w:vAlign w:val="bottom"/>
          </w:tcPr>
          <w:p w14:paraId="12482611" w14:textId="77777777" w:rsidR="00D1678A" w:rsidRPr="008372A6" w:rsidRDefault="00D1678A" w:rsidP="008E0752">
            <w:pPr>
              <w:rPr>
                <w:sz w:val="26"/>
                <w:szCs w:val="26"/>
              </w:rPr>
            </w:pPr>
            <w:r w:rsidRPr="008372A6">
              <w:rPr>
                <w:sz w:val="26"/>
                <w:szCs w:val="26"/>
              </w:rPr>
              <w:t>Форма обучения</w:t>
            </w:r>
          </w:p>
        </w:tc>
        <w:tc>
          <w:tcPr>
            <w:tcW w:w="6559" w:type="dxa"/>
            <w:gridSpan w:val="2"/>
            <w:shd w:val="clear" w:color="auto" w:fill="auto"/>
            <w:vAlign w:val="bottom"/>
          </w:tcPr>
          <w:p w14:paraId="74E91571" w14:textId="77777777" w:rsidR="00D1678A" w:rsidRPr="008372A6" w:rsidRDefault="00D1678A" w:rsidP="00853FFB">
            <w:pPr>
              <w:rPr>
                <w:sz w:val="26"/>
                <w:szCs w:val="26"/>
              </w:rPr>
            </w:pPr>
            <w:r w:rsidRPr="008372A6">
              <w:rPr>
                <w:sz w:val="26"/>
                <w:szCs w:val="26"/>
              </w:rPr>
              <w:t>очная</w:t>
            </w:r>
          </w:p>
        </w:tc>
      </w:tr>
    </w:tbl>
    <w:p w14:paraId="6F1894C5" w14:textId="77777777" w:rsidR="00D1678A" w:rsidRPr="008372A6" w:rsidRDefault="00D1678A" w:rsidP="00B1206A">
      <w:pPr>
        <w:spacing w:line="271" w:lineRule="auto"/>
        <w:jc w:val="both"/>
        <w:rPr>
          <w:rFonts w:eastAsia="Times New Roman"/>
          <w:sz w:val="24"/>
          <w:szCs w:val="24"/>
        </w:rPr>
      </w:pPr>
    </w:p>
    <w:p w14:paraId="1D104CB2" w14:textId="77777777" w:rsidR="00D406CF" w:rsidRPr="008372A6" w:rsidRDefault="00D406CF" w:rsidP="00B1206A">
      <w:pPr>
        <w:spacing w:line="271" w:lineRule="auto"/>
        <w:jc w:val="both"/>
        <w:rPr>
          <w:rFonts w:eastAsia="Times New Roman"/>
          <w:sz w:val="24"/>
          <w:szCs w:val="24"/>
        </w:rPr>
      </w:pPr>
    </w:p>
    <w:p w14:paraId="155AF759" w14:textId="77777777" w:rsidR="006012C6" w:rsidRPr="008372A6" w:rsidRDefault="006012C6" w:rsidP="00B1206A">
      <w:pPr>
        <w:spacing w:line="271" w:lineRule="auto"/>
        <w:jc w:val="both"/>
        <w:rPr>
          <w:rFonts w:eastAsia="Times New Roman"/>
          <w:sz w:val="24"/>
          <w:szCs w:val="24"/>
        </w:rPr>
      </w:pPr>
    </w:p>
    <w:p w14:paraId="5DCFCB06" w14:textId="77777777" w:rsidR="006012C6" w:rsidRPr="008372A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372A6" w:rsidRPr="008372A6" w14:paraId="04883B55" w14:textId="77777777" w:rsidTr="00AA6ADF">
        <w:trPr>
          <w:trHeight w:val="964"/>
        </w:trPr>
        <w:tc>
          <w:tcPr>
            <w:tcW w:w="9822" w:type="dxa"/>
            <w:gridSpan w:val="4"/>
          </w:tcPr>
          <w:p w14:paraId="07ACA024" w14:textId="34FC9517" w:rsidR="00AA6ADF" w:rsidRPr="006E57B4" w:rsidRDefault="00AA6ADF" w:rsidP="00325F90">
            <w:pPr>
              <w:ind w:firstLine="709"/>
              <w:jc w:val="both"/>
              <w:rPr>
                <w:rFonts w:eastAsia="Times New Roman"/>
                <w:sz w:val="26"/>
                <w:szCs w:val="26"/>
              </w:rPr>
            </w:pPr>
            <w:r w:rsidRPr="006E57B4">
              <w:rPr>
                <w:rFonts w:eastAsia="Times New Roman"/>
                <w:sz w:val="24"/>
                <w:szCs w:val="24"/>
              </w:rPr>
              <w:t xml:space="preserve">Рабочая программа учебной дисциплины </w:t>
            </w:r>
            <w:r w:rsidR="00112F18" w:rsidRPr="006E57B4">
              <w:rPr>
                <w:rFonts w:eastAsia="Times New Roman"/>
                <w:sz w:val="24"/>
                <w:szCs w:val="24"/>
              </w:rPr>
              <w:t>«</w:t>
            </w:r>
            <w:r w:rsidR="006142A2" w:rsidRPr="006E57B4">
              <w:rPr>
                <w:rFonts w:eastAsia="Times New Roman"/>
                <w:sz w:val="24"/>
                <w:szCs w:val="24"/>
              </w:rPr>
              <w:t>Основы технологии переработки пластических масс и эластомеров</w:t>
            </w:r>
            <w:r w:rsidR="00112F18" w:rsidRPr="006E57B4">
              <w:rPr>
                <w:rFonts w:eastAsia="Times New Roman"/>
                <w:sz w:val="24"/>
                <w:szCs w:val="24"/>
              </w:rPr>
              <w:t>»</w:t>
            </w:r>
            <w:r w:rsidRPr="006E57B4">
              <w:rPr>
                <w:rFonts w:eastAsia="Times New Roman"/>
                <w:sz w:val="24"/>
                <w:szCs w:val="24"/>
              </w:rPr>
              <w:t xml:space="preserve"> основной профессиональной образовательной программы высшего образования</w:t>
            </w:r>
            <w:r w:rsidRPr="006E57B4">
              <w:rPr>
                <w:rFonts w:eastAsia="Times New Roman"/>
                <w:i/>
                <w:sz w:val="24"/>
                <w:szCs w:val="24"/>
              </w:rPr>
              <w:t>,</w:t>
            </w:r>
            <w:r w:rsidRPr="006E57B4">
              <w:rPr>
                <w:rFonts w:eastAsia="Times New Roman"/>
                <w:sz w:val="24"/>
                <w:szCs w:val="24"/>
              </w:rPr>
              <w:t xml:space="preserve"> рассмотрена и одобрена на заседании кафедры, протокол </w:t>
            </w:r>
            <w:r w:rsidR="001F63CC" w:rsidRPr="006E57B4">
              <w:rPr>
                <w:rFonts w:eastAsia="Times New Roman"/>
                <w:sz w:val="24"/>
                <w:szCs w:val="24"/>
              </w:rPr>
              <w:t xml:space="preserve">№ </w:t>
            </w:r>
            <w:r w:rsidR="006E57B4">
              <w:rPr>
                <w:rFonts w:eastAsia="Times New Roman"/>
                <w:sz w:val="24"/>
                <w:szCs w:val="24"/>
              </w:rPr>
              <w:t>11</w:t>
            </w:r>
            <w:r w:rsidR="001F63CC" w:rsidRPr="006E57B4">
              <w:rPr>
                <w:rFonts w:eastAsia="Times New Roman"/>
                <w:sz w:val="24"/>
                <w:szCs w:val="24"/>
              </w:rPr>
              <w:t xml:space="preserve"> от </w:t>
            </w:r>
            <w:r w:rsidR="006E57B4">
              <w:rPr>
                <w:rFonts w:eastAsia="Times New Roman"/>
                <w:sz w:val="24"/>
                <w:szCs w:val="24"/>
              </w:rPr>
              <w:t>22</w:t>
            </w:r>
            <w:r w:rsidR="001F63CC" w:rsidRPr="006E57B4">
              <w:rPr>
                <w:rFonts w:eastAsia="Times New Roman"/>
                <w:sz w:val="24"/>
                <w:szCs w:val="24"/>
              </w:rPr>
              <w:t>.</w:t>
            </w:r>
            <w:r w:rsidR="006E57B4">
              <w:rPr>
                <w:rFonts w:eastAsia="Times New Roman"/>
                <w:sz w:val="24"/>
                <w:szCs w:val="24"/>
              </w:rPr>
              <w:t>06.</w:t>
            </w:r>
            <w:r w:rsidR="001F63CC" w:rsidRPr="006E57B4">
              <w:rPr>
                <w:rFonts w:eastAsia="Times New Roman"/>
                <w:sz w:val="24"/>
                <w:szCs w:val="24"/>
              </w:rPr>
              <w:t>2021 г.</w:t>
            </w:r>
          </w:p>
        </w:tc>
      </w:tr>
      <w:tr w:rsidR="008372A6" w:rsidRPr="008372A6" w14:paraId="5EA91852" w14:textId="77777777" w:rsidTr="006A6AB0">
        <w:trPr>
          <w:trHeight w:val="567"/>
        </w:trPr>
        <w:tc>
          <w:tcPr>
            <w:tcW w:w="9822" w:type="dxa"/>
            <w:gridSpan w:val="4"/>
            <w:vAlign w:val="center"/>
          </w:tcPr>
          <w:p w14:paraId="7958CC78" w14:textId="77777777" w:rsidR="00AA6ADF" w:rsidRPr="006E57B4" w:rsidRDefault="00853FFB" w:rsidP="00853FFB">
            <w:pPr>
              <w:rPr>
                <w:rFonts w:eastAsia="Times New Roman"/>
                <w:sz w:val="24"/>
                <w:szCs w:val="24"/>
              </w:rPr>
            </w:pPr>
            <w:r w:rsidRPr="006E57B4">
              <w:rPr>
                <w:rFonts w:eastAsia="Times New Roman"/>
                <w:sz w:val="24"/>
                <w:szCs w:val="24"/>
              </w:rPr>
              <w:t>Разработчик</w:t>
            </w:r>
            <w:r w:rsidR="00AA6ADF" w:rsidRPr="006E57B4">
              <w:rPr>
                <w:rFonts w:eastAsia="Times New Roman"/>
                <w:sz w:val="24"/>
                <w:szCs w:val="24"/>
              </w:rPr>
              <w:t xml:space="preserve"> рабочей программы учебной дисциплины:</w:t>
            </w:r>
          </w:p>
        </w:tc>
      </w:tr>
      <w:tr w:rsidR="001F63CC" w:rsidRPr="008372A6" w14:paraId="2572543C" w14:textId="77777777" w:rsidTr="006A6AB0">
        <w:trPr>
          <w:trHeight w:val="283"/>
        </w:trPr>
        <w:tc>
          <w:tcPr>
            <w:tcW w:w="381" w:type="dxa"/>
            <w:vAlign w:val="center"/>
          </w:tcPr>
          <w:p w14:paraId="1816DE07" w14:textId="77777777" w:rsidR="001F63CC" w:rsidRPr="00C47782" w:rsidRDefault="001F63CC" w:rsidP="009567FA">
            <w:pPr>
              <w:ind w:left="142"/>
              <w:rPr>
                <w:rFonts w:eastAsia="Times New Roman"/>
                <w:sz w:val="24"/>
                <w:szCs w:val="24"/>
              </w:rPr>
            </w:pPr>
          </w:p>
        </w:tc>
        <w:tc>
          <w:tcPr>
            <w:tcW w:w="2704" w:type="dxa"/>
            <w:shd w:val="clear" w:color="auto" w:fill="auto"/>
            <w:vAlign w:val="center"/>
          </w:tcPr>
          <w:p w14:paraId="40507D06" w14:textId="77777777" w:rsidR="001F63CC" w:rsidRPr="00082FAB" w:rsidRDefault="001F63CC" w:rsidP="009567FA">
            <w:pPr>
              <w:rPr>
                <w:rFonts w:eastAsia="Times New Roman"/>
                <w:sz w:val="24"/>
                <w:szCs w:val="24"/>
              </w:rPr>
            </w:pPr>
            <w:r w:rsidRPr="006D465A">
              <w:rPr>
                <w:rFonts w:eastAsia="Times New Roman"/>
                <w:sz w:val="24"/>
                <w:szCs w:val="24"/>
              </w:rPr>
              <w:t>доцент</w:t>
            </w:r>
          </w:p>
        </w:tc>
        <w:tc>
          <w:tcPr>
            <w:tcW w:w="6737" w:type="dxa"/>
            <w:gridSpan w:val="2"/>
            <w:shd w:val="clear" w:color="auto" w:fill="auto"/>
            <w:vAlign w:val="center"/>
          </w:tcPr>
          <w:p w14:paraId="6AD917C8" w14:textId="77777777" w:rsidR="001F63CC" w:rsidRPr="007C3227" w:rsidRDefault="001F63CC" w:rsidP="009567FA">
            <w:pPr>
              <w:jc w:val="both"/>
              <w:rPr>
                <w:rFonts w:eastAsia="Times New Roman"/>
                <w:sz w:val="24"/>
                <w:szCs w:val="24"/>
              </w:rPr>
            </w:pPr>
            <w:r>
              <w:rPr>
                <w:rFonts w:eastAsia="Times New Roman"/>
                <w:sz w:val="24"/>
                <w:szCs w:val="24"/>
              </w:rPr>
              <w:t>Г</w:t>
            </w:r>
            <w:r w:rsidRPr="006D465A">
              <w:rPr>
                <w:rFonts w:eastAsia="Times New Roman"/>
                <w:sz w:val="24"/>
                <w:szCs w:val="24"/>
              </w:rPr>
              <w:t xml:space="preserve">.М. </w:t>
            </w:r>
            <w:r>
              <w:rPr>
                <w:rFonts w:eastAsia="Times New Roman"/>
                <w:sz w:val="24"/>
                <w:szCs w:val="24"/>
              </w:rPr>
              <w:t>Коваленко</w:t>
            </w:r>
          </w:p>
        </w:tc>
      </w:tr>
      <w:tr w:rsidR="001F63CC" w:rsidRPr="008372A6" w14:paraId="5D0C7E27" w14:textId="77777777" w:rsidTr="006A6AB0">
        <w:trPr>
          <w:trHeight w:val="283"/>
        </w:trPr>
        <w:tc>
          <w:tcPr>
            <w:tcW w:w="381" w:type="dxa"/>
            <w:vAlign w:val="center"/>
          </w:tcPr>
          <w:p w14:paraId="2E164FF3" w14:textId="77777777" w:rsidR="001F63CC" w:rsidRPr="00C47782" w:rsidRDefault="001F63CC" w:rsidP="009567FA">
            <w:pPr>
              <w:ind w:left="142"/>
              <w:rPr>
                <w:rFonts w:eastAsia="Times New Roman"/>
                <w:sz w:val="24"/>
                <w:szCs w:val="24"/>
              </w:rPr>
            </w:pPr>
          </w:p>
        </w:tc>
        <w:tc>
          <w:tcPr>
            <w:tcW w:w="2704" w:type="dxa"/>
            <w:shd w:val="clear" w:color="auto" w:fill="auto"/>
            <w:vAlign w:val="center"/>
          </w:tcPr>
          <w:p w14:paraId="2905E210" w14:textId="77777777" w:rsidR="001F63CC" w:rsidRPr="00082FAB" w:rsidRDefault="001F63CC" w:rsidP="009567FA">
            <w:pPr>
              <w:rPr>
                <w:sz w:val="24"/>
                <w:szCs w:val="24"/>
              </w:rPr>
            </w:pPr>
          </w:p>
        </w:tc>
        <w:tc>
          <w:tcPr>
            <w:tcW w:w="6737" w:type="dxa"/>
            <w:gridSpan w:val="2"/>
            <w:shd w:val="clear" w:color="auto" w:fill="auto"/>
            <w:vAlign w:val="center"/>
          </w:tcPr>
          <w:p w14:paraId="61BE4FE9" w14:textId="77777777" w:rsidR="001F63CC" w:rsidRPr="007C3227" w:rsidRDefault="001F63CC" w:rsidP="009567FA">
            <w:pPr>
              <w:jc w:val="both"/>
              <w:rPr>
                <w:rFonts w:eastAsia="Times New Roman"/>
                <w:sz w:val="24"/>
                <w:szCs w:val="24"/>
              </w:rPr>
            </w:pPr>
          </w:p>
        </w:tc>
      </w:tr>
      <w:tr w:rsidR="00AA6ADF" w:rsidRPr="008372A6" w14:paraId="55805311" w14:textId="77777777" w:rsidTr="006012C6">
        <w:trPr>
          <w:gridAfter w:val="1"/>
          <w:wAfter w:w="217" w:type="dxa"/>
          <w:trHeight w:val="510"/>
        </w:trPr>
        <w:tc>
          <w:tcPr>
            <w:tcW w:w="3085" w:type="dxa"/>
            <w:gridSpan w:val="2"/>
            <w:shd w:val="clear" w:color="auto" w:fill="auto"/>
            <w:vAlign w:val="bottom"/>
          </w:tcPr>
          <w:p w14:paraId="43507635" w14:textId="77777777" w:rsidR="00AA6ADF" w:rsidRPr="008372A6" w:rsidRDefault="00AA6ADF" w:rsidP="006012C6">
            <w:pPr>
              <w:spacing w:line="271" w:lineRule="auto"/>
              <w:rPr>
                <w:rFonts w:eastAsia="Times New Roman"/>
                <w:sz w:val="24"/>
                <w:szCs w:val="24"/>
              </w:rPr>
            </w:pPr>
            <w:r w:rsidRPr="008372A6">
              <w:rPr>
                <w:rFonts w:eastAsia="Times New Roman"/>
                <w:sz w:val="24"/>
                <w:szCs w:val="24"/>
              </w:rPr>
              <w:t>Заведующий кафедрой</w:t>
            </w:r>
            <w:r w:rsidR="001C7AA4" w:rsidRPr="008372A6">
              <w:rPr>
                <w:rFonts w:eastAsia="Times New Roman"/>
                <w:sz w:val="24"/>
                <w:szCs w:val="24"/>
              </w:rPr>
              <w:t>:</w:t>
            </w:r>
          </w:p>
        </w:tc>
        <w:tc>
          <w:tcPr>
            <w:tcW w:w="6520" w:type="dxa"/>
            <w:shd w:val="clear" w:color="auto" w:fill="auto"/>
            <w:vAlign w:val="bottom"/>
          </w:tcPr>
          <w:p w14:paraId="00D3B982" w14:textId="77777777" w:rsidR="00AA6ADF" w:rsidRPr="008372A6" w:rsidRDefault="001F63CC" w:rsidP="006012C6">
            <w:pPr>
              <w:spacing w:line="271" w:lineRule="auto"/>
              <w:rPr>
                <w:rFonts w:eastAsia="Times New Roman"/>
                <w:sz w:val="24"/>
                <w:szCs w:val="24"/>
              </w:rPr>
            </w:pPr>
            <w:r>
              <w:rPr>
                <w:rFonts w:eastAsia="Times New Roman"/>
                <w:sz w:val="24"/>
                <w:szCs w:val="24"/>
              </w:rPr>
              <w:t>Н</w:t>
            </w:r>
            <w:r w:rsidRPr="006D465A">
              <w:rPr>
                <w:rFonts w:eastAsia="Times New Roman"/>
                <w:sz w:val="24"/>
                <w:szCs w:val="24"/>
              </w:rPr>
              <w:t>.</w:t>
            </w:r>
            <w:r>
              <w:rPr>
                <w:rFonts w:eastAsia="Times New Roman"/>
                <w:sz w:val="24"/>
                <w:szCs w:val="24"/>
              </w:rPr>
              <w:t>Р</w:t>
            </w:r>
            <w:r w:rsidRPr="006D465A">
              <w:rPr>
                <w:rFonts w:eastAsia="Times New Roman"/>
                <w:sz w:val="24"/>
                <w:szCs w:val="24"/>
              </w:rPr>
              <w:t xml:space="preserve">. </w:t>
            </w:r>
            <w:r>
              <w:rPr>
                <w:rFonts w:eastAsia="Times New Roman"/>
                <w:sz w:val="24"/>
                <w:szCs w:val="24"/>
              </w:rPr>
              <w:t>Кильдеева</w:t>
            </w:r>
          </w:p>
        </w:tc>
      </w:tr>
    </w:tbl>
    <w:p w14:paraId="36FF9EC6" w14:textId="77777777" w:rsidR="00E804AE" w:rsidRPr="008372A6" w:rsidRDefault="00E804AE" w:rsidP="00B1206A">
      <w:pPr>
        <w:jc w:val="both"/>
        <w:rPr>
          <w:i/>
          <w:sz w:val="20"/>
          <w:szCs w:val="20"/>
        </w:rPr>
      </w:pPr>
    </w:p>
    <w:p w14:paraId="077AF0F1" w14:textId="77777777" w:rsidR="00E804AE" w:rsidRPr="008372A6" w:rsidRDefault="00E804AE" w:rsidP="00E804AE">
      <w:pPr>
        <w:jc w:val="both"/>
        <w:rPr>
          <w:sz w:val="24"/>
          <w:szCs w:val="24"/>
        </w:rPr>
        <w:sectPr w:rsidR="00E804AE" w:rsidRPr="008372A6" w:rsidSect="00532F5A">
          <w:footerReference w:type="default" r:id="rId8"/>
          <w:pgSz w:w="11906" w:h="16838" w:code="9"/>
          <w:pgMar w:top="1134" w:right="567" w:bottom="1134" w:left="1701" w:header="709" w:footer="397" w:gutter="0"/>
          <w:cols w:space="708"/>
          <w:titlePg/>
          <w:docGrid w:linePitch="360"/>
        </w:sectPr>
      </w:pPr>
    </w:p>
    <w:p w14:paraId="127A0D51" w14:textId="77777777" w:rsidR="004E4C46" w:rsidRPr="00CB4348" w:rsidRDefault="002F226E" w:rsidP="00D801DB">
      <w:pPr>
        <w:pStyle w:val="1"/>
      </w:pPr>
      <w:r w:rsidRPr="00CB4348">
        <w:lastRenderedPageBreak/>
        <w:t xml:space="preserve">ОБЩИЕ </w:t>
      </w:r>
      <w:r w:rsidR="004E4C46" w:rsidRPr="00CB4348">
        <w:t xml:space="preserve">СВЕДЕНИЯ </w:t>
      </w:r>
    </w:p>
    <w:p w14:paraId="6F5DA601" w14:textId="77777777" w:rsidR="004E4C46" w:rsidRPr="00CB4348" w:rsidRDefault="009B4BCD" w:rsidP="006508E2">
      <w:pPr>
        <w:pStyle w:val="af0"/>
        <w:numPr>
          <w:ilvl w:val="3"/>
          <w:numId w:val="6"/>
        </w:numPr>
        <w:jc w:val="both"/>
        <w:rPr>
          <w:sz w:val="24"/>
          <w:szCs w:val="24"/>
        </w:rPr>
      </w:pPr>
      <w:r w:rsidRPr="00CB4348">
        <w:rPr>
          <w:rFonts w:eastAsia="Times New Roman"/>
          <w:sz w:val="24"/>
          <w:szCs w:val="24"/>
        </w:rPr>
        <w:t xml:space="preserve">Учебная дисциплина </w:t>
      </w:r>
      <w:r w:rsidR="005E642D" w:rsidRPr="00CB4348">
        <w:rPr>
          <w:rFonts w:eastAsia="Times New Roman"/>
          <w:sz w:val="24"/>
          <w:szCs w:val="24"/>
        </w:rPr>
        <w:t>«</w:t>
      </w:r>
      <w:r w:rsidR="006508E2" w:rsidRPr="006508E2">
        <w:rPr>
          <w:rFonts w:eastAsia="Times New Roman"/>
          <w:sz w:val="24"/>
          <w:szCs w:val="24"/>
        </w:rPr>
        <w:t>Основы технологии переработки пластических масс и эластомеров</w:t>
      </w:r>
      <w:r w:rsidR="005E642D" w:rsidRPr="00CB4348">
        <w:rPr>
          <w:sz w:val="24"/>
          <w:szCs w:val="24"/>
        </w:rPr>
        <w:t xml:space="preserve">» </w:t>
      </w:r>
      <w:r w:rsidR="004E4C46" w:rsidRPr="00CB4348">
        <w:rPr>
          <w:sz w:val="24"/>
          <w:szCs w:val="24"/>
        </w:rPr>
        <w:t xml:space="preserve">изучается в </w:t>
      </w:r>
      <w:r w:rsidR="002B6245">
        <w:rPr>
          <w:sz w:val="24"/>
          <w:szCs w:val="24"/>
        </w:rPr>
        <w:t>пятом</w:t>
      </w:r>
      <w:r w:rsidR="009664F2" w:rsidRPr="00CB4348">
        <w:rPr>
          <w:sz w:val="24"/>
          <w:szCs w:val="24"/>
        </w:rPr>
        <w:t xml:space="preserve"> </w:t>
      </w:r>
      <w:r w:rsidR="002B3749" w:rsidRPr="00CB4348">
        <w:rPr>
          <w:sz w:val="24"/>
          <w:szCs w:val="24"/>
        </w:rPr>
        <w:t>семестр</w:t>
      </w:r>
      <w:r w:rsidR="002C20D3" w:rsidRPr="00CB4348">
        <w:rPr>
          <w:sz w:val="24"/>
          <w:szCs w:val="24"/>
        </w:rPr>
        <w:t>е</w:t>
      </w:r>
      <w:r w:rsidR="004E4C46" w:rsidRPr="00CB4348">
        <w:rPr>
          <w:sz w:val="24"/>
          <w:szCs w:val="24"/>
        </w:rPr>
        <w:t>.</w:t>
      </w:r>
    </w:p>
    <w:p w14:paraId="76B65C70" w14:textId="77777777" w:rsidR="00B3255D" w:rsidRPr="00CB4348" w:rsidRDefault="00635215" w:rsidP="00B3255D">
      <w:pPr>
        <w:pStyle w:val="af0"/>
        <w:numPr>
          <w:ilvl w:val="3"/>
          <w:numId w:val="6"/>
        </w:numPr>
        <w:jc w:val="both"/>
        <w:rPr>
          <w:sz w:val="24"/>
          <w:szCs w:val="24"/>
        </w:rPr>
      </w:pPr>
      <w:r w:rsidRPr="00CB4348">
        <w:rPr>
          <w:sz w:val="24"/>
          <w:szCs w:val="24"/>
        </w:rPr>
        <w:t>Курсовая работа/Курсовой проект – не предусмотрены.</w:t>
      </w:r>
    </w:p>
    <w:p w14:paraId="3011A633" w14:textId="7E6F88F6" w:rsidR="00B545C5" w:rsidRPr="00CB4348" w:rsidRDefault="00B545C5" w:rsidP="00B545C5">
      <w:pPr>
        <w:pStyle w:val="2"/>
        <w:rPr>
          <w:i/>
        </w:rPr>
      </w:pPr>
      <w:r w:rsidRPr="00CB4348">
        <w:t xml:space="preserve">Форма промежуточной аттестации: </w:t>
      </w:r>
      <w:r w:rsidR="00511A30">
        <w:rPr>
          <w:sz w:val="24"/>
          <w:szCs w:val="24"/>
        </w:rPr>
        <w:t>зачет</w:t>
      </w:r>
    </w:p>
    <w:p w14:paraId="46BB5AF1" w14:textId="77777777" w:rsidR="00F84DC0" w:rsidRPr="00CB4348" w:rsidRDefault="007E18CB" w:rsidP="00B3400A">
      <w:pPr>
        <w:pStyle w:val="2"/>
      </w:pPr>
      <w:r w:rsidRPr="00CB4348">
        <w:t xml:space="preserve">Место </w:t>
      </w:r>
      <w:r w:rsidR="009B4BCD" w:rsidRPr="00CB4348">
        <w:t>учебной дисциплины</w:t>
      </w:r>
      <w:r w:rsidRPr="00CB4348">
        <w:t xml:space="preserve"> в структуре ОПОП</w:t>
      </w:r>
    </w:p>
    <w:p w14:paraId="1C9CA2F3" w14:textId="77777777" w:rsidR="007E18CB" w:rsidRPr="00CB4348" w:rsidRDefault="009B4BCD" w:rsidP="006508E2">
      <w:pPr>
        <w:pStyle w:val="af0"/>
        <w:numPr>
          <w:ilvl w:val="3"/>
          <w:numId w:val="6"/>
        </w:numPr>
        <w:jc w:val="both"/>
        <w:rPr>
          <w:sz w:val="24"/>
          <w:szCs w:val="24"/>
        </w:rPr>
      </w:pPr>
      <w:r w:rsidRPr="00CB4348">
        <w:rPr>
          <w:sz w:val="24"/>
          <w:szCs w:val="24"/>
        </w:rPr>
        <w:t xml:space="preserve">Учебная дисциплина </w:t>
      </w:r>
      <w:r w:rsidR="0042410A" w:rsidRPr="00CB4348">
        <w:rPr>
          <w:sz w:val="24"/>
          <w:szCs w:val="24"/>
        </w:rPr>
        <w:t>«</w:t>
      </w:r>
      <w:r w:rsidR="006508E2" w:rsidRPr="006508E2">
        <w:rPr>
          <w:sz w:val="24"/>
          <w:szCs w:val="26"/>
        </w:rPr>
        <w:t>Основы технологии переработки пластических масс и эластомеров</w:t>
      </w:r>
      <w:r w:rsidR="0042410A" w:rsidRPr="00CB4348">
        <w:rPr>
          <w:sz w:val="24"/>
          <w:szCs w:val="24"/>
        </w:rPr>
        <w:t xml:space="preserve">» </w:t>
      </w:r>
      <w:r w:rsidR="007E18CB" w:rsidRPr="00CB4348">
        <w:rPr>
          <w:sz w:val="24"/>
          <w:szCs w:val="24"/>
        </w:rPr>
        <w:t xml:space="preserve">относится к </w:t>
      </w:r>
      <w:r w:rsidR="0042410A" w:rsidRPr="00CB4348">
        <w:rPr>
          <w:sz w:val="24"/>
          <w:szCs w:val="24"/>
        </w:rPr>
        <w:t>части</w:t>
      </w:r>
      <w:r w:rsidR="002B6245">
        <w:rPr>
          <w:sz w:val="24"/>
          <w:szCs w:val="24"/>
        </w:rPr>
        <w:t xml:space="preserve">, </w:t>
      </w:r>
      <w:r w:rsidR="002B6245" w:rsidRPr="002B6245">
        <w:rPr>
          <w:sz w:val="24"/>
          <w:szCs w:val="24"/>
        </w:rPr>
        <w:t>формируем</w:t>
      </w:r>
      <w:r w:rsidR="002B6245">
        <w:rPr>
          <w:sz w:val="24"/>
          <w:szCs w:val="24"/>
        </w:rPr>
        <w:t>ой</w:t>
      </w:r>
      <w:r w:rsidR="002B6245" w:rsidRPr="002B6245">
        <w:rPr>
          <w:sz w:val="24"/>
          <w:szCs w:val="24"/>
        </w:rPr>
        <w:t xml:space="preserve"> участниками образовательных отношений</w:t>
      </w:r>
      <w:r w:rsidR="0042410A" w:rsidRPr="00CB4348">
        <w:rPr>
          <w:sz w:val="24"/>
          <w:szCs w:val="24"/>
        </w:rPr>
        <w:t xml:space="preserve"> программы</w:t>
      </w:r>
      <w:r w:rsidR="007E18CB" w:rsidRPr="00CB4348">
        <w:rPr>
          <w:sz w:val="24"/>
          <w:szCs w:val="24"/>
        </w:rPr>
        <w:t>.</w:t>
      </w:r>
    </w:p>
    <w:p w14:paraId="40241520" w14:textId="77777777" w:rsidR="007E18CB" w:rsidRPr="00CB4348" w:rsidRDefault="007E18CB" w:rsidP="002243A9">
      <w:pPr>
        <w:pStyle w:val="af0"/>
        <w:numPr>
          <w:ilvl w:val="3"/>
          <w:numId w:val="6"/>
        </w:numPr>
        <w:jc w:val="both"/>
        <w:rPr>
          <w:i/>
          <w:sz w:val="24"/>
          <w:szCs w:val="24"/>
        </w:rPr>
      </w:pPr>
      <w:r w:rsidRPr="00CB4348">
        <w:rPr>
          <w:sz w:val="24"/>
          <w:szCs w:val="24"/>
        </w:rPr>
        <w:t xml:space="preserve">Изучение дисциплины опирается на </w:t>
      </w:r>
      <w:r w:rsidR="00DA5696" w:rsidRPr="00CB4348">
        <w:rPr>
          <w:sz w:val="24"/>
          <w:szCs w:val="24"/>
        </w:rPr>
        <w:t xml:space="preserve">результаты </w:t>
      </w:r>
      <w:r w:rsidR="00644FBD" w:rsidRPr="00CB4348">
        <w:rPr>
          <w:sz w:val="24"/>
          <w:szCs w:val="24"/>
        </w:rPr>
        <w:t>освоения</w:t>
      </w:r>
      <w:r w:rsidR="00DA5696" w:rsidRPr="00CB4348">
        <w:rPr>
          <w:sz w:val="24"/>
          <w:szCs w:val="24"/>
        </w:rPr>
        <w:t xml:space="preserve"> </w:t>
      </w:r>
      <w:r w:rsidRPr="00CB4348">
        <w:rPr>
          <w:sz w:val="24"/>
          <w:szCs w:val="24"/>
        </w:rPr>
        <w:t>образовательной программы предыдущего уровня.</w:t>
      </w:r>
      <w:r w:rsidR="00342AAE" w:rsidRPr="00CB4348">
        <w:rPr>
          <w:sz w:val="24"/>
          <w:szCs w:val="24"/>
        </w:rPr>
        <w:t xml:space="preserve"> </w:t>
      </w:r>
    </w:p>
    <w:p w14:paraId="434B4617" w14:textId="77777777" w:rsidR="007E18CB" w:rsidRPr="00CB4348" w:rsidRDefault="00E14A23" w:rsidP="002F4102">
      <w:pPr>
        <w:pStyle w:val="af0"/>
        <w:numPr>
          <w:ilvl w:val="3"/>
          <w:numId w:val="6"/>
        </w:numPr>
        <w:jc w:val="both"/>
        <w:rPr>
          <w:sz w:val="24"/>
          <w:szCs w:val="24"/>
        </w:rPr>
      </w:pPr>
      <w:r w:rsidRPr="00CB4348">
        <w:rPr>
          <w:sz w:val="24"/>
          <w:szCs w:val="24"/>
        </w:rPr>
        <w:t>Основой д</w:t>
      </w:r>
      <w:r w:rsidR="00D0509F" w:rsidRPr="00CB4348">
        <w:rPr>
          <w:sz w:val="24"/>
          <w:szCs w:val="24"/>
        </w:rPr>
        <w:t>ля</w:t>
      </w:r>
      <w:r w:rsidR="007E18CB" w:rsidRPr="00CB4348">
        <w:rPr>
          <w:sz w:val="24"/>
          <w:szCs w:val="24"/>
        </w:rPr>
        <w:t xml:space="preserve"> освоени</w:t>
      </w:r>
      <w:r w:rsidR="00D0509F" w:rsidRPr="00CB4348">
        <w:rPr>
          <w:sz w:val="24"/>
          <w:szCs w:val="24"/>
        </w:rPr>
        <w:t>я</w:t>
      </w:r>
      <w:r w:rsidRPr="00CB4348">
        <w:rPr>
          <w:sz w:val="24"/>
          <w:szCs w:val="24"/>
        </w:rPr>
        <w:t xml:space="preserve"> дисциплины</w:t>
      </w:r>
      <w:r w:rsidR="007E18CB" w:rsidRPr="00CB4348">
        <w:rPr>
          <w:sz w:val="24"/>
          <w:szCs w:val="24"/>
        </w:rPr>
        <w:t xml:space="preserve"> </w:t>
      </w:r>
      <w:r w:rsidRPr="00CB4348">
        <w:rPr>
          <w:sz w:val="24"/>
          <w:szCs w:val="24"/>
        </w:rPr>
        <w:t>являются</w:t>
      </w:r>
      <w:r w:rsidR="002F4102" w:rsidRPr="00CB4348">
        <w:rPr>
          <w:sz w:val="24"/>
          <w:szCs w:val="24"/>
        </w:rPr>
        <w:t xml:space="preserve"> результаты обучения</w:t>
      </w:r>
      <w:r w:rsidRPr="00CB4348">
        <w:rPr>
          <w:sz w:val="24"/>
          <w:szCs w:val="24"/>
        </w:rPr>
        <w:t xml:space="preserve"> по</w:t>
      </w:r>
      <w:r w:rsidR="00CC32F0" w:rsidRPr="00CB4348">
        <w:rPr>
          <w:sz w:val="24"/>
          <w:szCs w:val="24"/>
        </w:rPr>
        <w:t xml:space="preserve"> </w:t>
      </w:r>
      <w:r w:rsidR="002C2B69" w:rsidRPr="00CB4348">
        <w:rPr>
          <w:sz w:val="24"/>
          <w:szCs w:val="24"/>
        </w:rPr>
        <w:t>предшествующи</w:t>
      </w:r>
      <w:r w:rsidRPr="00CB4348">
        <w:rPr>
          <w:sz w:val="24"/>
          <w:szCs w:val="24"/>
        </w:rPr>
        <w:t>м</w:t>
      </w:r>
      <w:r w:rsidR="007E18CB" w:rsidRPr="00CB4348">
        <w:rPr>
          <w:sz w:val="24"/>
          <w:szCs w:val="24"/>
        </w:rPr>
        <w:t xml:space="preserve"> дисциплин</w:t>
      </w:r>
      <w:r w:rsidRPr="00CB4348">
        <w:rPr>
          <w:sz w:val="24"/>
          <w:szCs w:val="24"/>
        </w:rPr>
        <w:t>ам</w:t>
      </w:r>
      <w:r w:rsidR="00CC32F0" w:rsidRPr="00CB4348">
        <w:rPr>
          <w:sz w:val="24"/>
          <w:szCs w:val="24"/>
        </w:rPr>
        <w:t xml:space="preserve"> </w:t>
      </w:r>
      <w:r w:rsidR="007E18CB" w:rsidRPr="00CB4348">
        <w:rPr>
          <w:sz w:val="24"/>
          <w:szCs w:val="24"/>
        </w:rPr>
        <w:t>и практик</w:t>
      </w:r>
      <w:r w:rsidRPr="00CB4348">
        <w:rPr>
          <w:sz w:val="24"/>
          <w:szCs w:val="24"/>
        </w:rPr>
        <w:t>ам</w:t>
      </w:r>
      <w:r w:rsidR="007E18CB" w:rsidRPr="00CB4348">
        <w:rPr>
          <w:sz w:val="24"/>
          <w:szCs w:val="24"/>
        </w:rPr>
        <w:t>:</w:t>
      </w:r>
    </w:p>
    <w:p w14:paraId="39CCB58D" w14:textId="77777777" w:rsidR="002C20D3" w:rsidRPr="002B6245" w:rsidRDefault="002B6245" w:rsidP="002B6245">
      <w:pPr>
        <w:pStyle w:val="af0"/>
        <w:numPr>
          <w:ilvl w:val="2"/>
          <w:numId w:val="6"/>
        </w:numPr>
        <w:rPr>
          <w:sz w:val="24"/>
          <w:szCs w:val="24"/>
        </w:rPr>
      </w:pPr>
      <w:r w:rsidRPr="002B6245">
        <w:rPr>
          <w:sz w:val="24"/>
          <w:szCs w:val="24"/>
        </w:rPr>
        <w:t>Органическая химия</w:t>
      </w:r>
      <w:r w:rsidR="002C20D3" w:rsidRPr="002B6245">
        <w:rPr>
          <w:sz w:val="24"/>
          <w:szCs w:val="24"/>
        </w:rPr>
        <w:t>;</w:t>
      </w:r>
    </w:p>
    <w:p w14:paraId="7D5DA9DA" w14:textId="77777777" w:rsidR="002C20D3" w:rsidRPr="002B6245" w:rsidRDefault="002B6245" w:rsidP="002B6245">
      <w:pPr>
        <w:pStyle w:val="af0"/>
        <w:numPr>
          <w:ilvl w:val="2"/>
          <w:numId w:val="6"/>
        </w:numPr>
        <w:rPr>
          <w:sz w:val="24"/>
          <w:szCs w:val="24"/>
        </w:rPr>
      </w:pPr>
      <w:r w:rsidRPr="002B6245">
        <w:rPr>
          <w:sz w:val="24"/>
          <w:szCs w:val="24"/>
        </w:rPr>
        <w:t>Аналитическая химия</w:t>
      </w:r>
      <w:r w:rsidR="002C20D3" w:rsidRPr="002B6245">
        <w:rPr>
          <w:sz w:val="24"/>
          <w:szCs w:val="24"/>
        </w:rPr>
        <w:t>;</w:t>
      </w:r>
    </w:p>
    <w:p w14:paraId="0D4A02EA" w14:textId="77777777" w:rsidR="002C20D3" w:rsidRPr="002B6245" w:rsidRDefault="002B6245" w:rsidP="002B6245">
      <w:pPr>
        <w:pStyle w:val="af0"/>
        <w:numPr>
          <w:ilvl w:val="2"/>
          <w:numId w:val="6"/>
        </w:numPr>
        <w:rPr>
          <w:sz w:val="24"/>
          <w:szCs w:val="24"/>
        </w:rPr>
      </w:pPr>
      <w:r w:rsidRPr="002B6245">
        <w:rPr>
          <w:sz w:val="24"/>
          <w:szCs w:val="24"/>
        </w:rPr>
        <w:t>Неорганическая химия</w:t>
      </w:r>
      <w:r w:rsidR="002C20D3" w:rsidRPr="002B6245">
        <w:rPr>
          <w:sz w:val="24"/>
          <w:szCs w:val="24"/>
        </w:rPr>
        <w:t>;</w:t>
      </w:r>
    </w:p>
    <w:p w14:paraId="6B5E8214" w14:textId="77777777" w:rsidR="002C20D3" w:rsidRPr="002B6245" w:rsidRDefault="002B6245" w:rsidP="002B6245">
      <w:pPr>
        <w:pStyle w:val="af0"/>
        <w:numPr>
          <w:ilvl w:val="2"/>
          <w:numId w:val="6"/>
        </w:numPr>
        <w:rPr>
          <w:sz w:val="24"/>
          <w:szCs w:val="24"/>
        </w:rPr>
      </w:pPr>
      <w:r w:rsidRPr="002B6245">
        <w:rPr>
          <w:sz w:val="24"/>
          <w:szCs w:val="24"/>
        </w:rPr>
        <w:t>Физико-химические методы анализа</w:t>
      </w:r>
      <w:r w:rsidR="002C20D3" w:rsidRPr="002B6245">
        <w:rPr>
          <w:sz w:val="24"/>
          <w:szCs w:val="24"/>
        </w:rPr>
        <w:t>;</w:t>
      </w:r>
    </w:p>
    <w:p w14:paraId="23B12683" w14:textId="77777777" w:rsidR="0049200C" w:rsidRPr="002B6245" w:rsidRDefault="002B6245" w:rsidP="002B6245">
      <w:pPr>
        <w:pStyle w:val="af0"/>
        <w:numPr>
          <w:ilvl w:val="2"/>
          <w:numId w:val="6"/>
        </w:numPr>
        <w:rPr>
          <w:sz w:val="24"/>
          <w:szCs w:val="24"/>
        </w:rPr>
      </w:pPr>
      <w:r w:rsidRPr="002B6245">
        <w:rPr>
          <w:sz w:val="24"/>
          <w:szCs w:val="24"/>
        </w:rPr>
        <w:t>Основы биоорганической химии</w:t>
      </w:r>
      <w:r w:rsidR="0049200C" w:rsidRPr="002B6245">
        <w:rPr>
          <w:sz w:val="24"/>
          <w:szCs w:val="24"/>
        </w:rPr>
        <w:t>;</w:t>
      </w:r>
    </w:p>
    <w:p w14:paraId="5E1F4322" w14:textId="77777777" w:rsidR="0049200C" w:rsidRPr="002B6245" w:rsidRDefault="002B6245" w:rsidP="002B6245">
      <w:pPr>
        <w:pStyle w:val="af0"/>
        <w:numPr>
          <w:ilvl w:val="2"/>
          <w:numId w:val="6"/>
        </w:numPr>
        <w:rPr>
          <w:sz w:val="24"/>
          <w:szCs w:val="24"/>
        </w:rPr>
      </w:pPr>
      <w:r w:rsidRPr="002B6245">
        <w:rPr>
          <w:sz w:val="24"/>
          <w:szCs w:val="24"/>
        </w:rPr>
        <w:t>Строение и свойства биополимеров</w:t>
      </w:r>
      <w:r w:rsidR="0049200C" w:rsidRPr="002B6245">
        <w:rPr>
          <w:sz w:val="24"/>
          <w:szCs w:val="24"/>
        </w:rPr>
        <w:t>;</w:t>
      </w:r>
    </w:p>
    <w:p w14:paraId="705F5D7E" w14:textId="77777777" w:rsidR="0049200C" w:rsidRPr="002B6245" w:rsidRDefault="002B6245" w:rsidP="002B6245">
      <w:pPr>
        <w:pStyle w:val="af0"/>
        <w:numPr>
          <w:ilvl w:val="2"/>
          <w:numId w:val="6"/>
        </w:numPr>
        <w:rPr>
          <w:sz w:val="24"/>
          <w:szCs w:val="24"/>
        </w:rPr>
      </w:pPr>
      <w:r w:rsidRPr="002B6245">
        <w:rPr>
          <w:sz w:val="24"/>
          <w:szCs w:val="24"/>
        </w:rPr>
        <w:t>Метрология, стандартизация и сертификация</w:t>
      </w:r>
      <w:r w:rsidR="0049200C" w:rsidRPr="002B6245">
        <w:rPr>
          <w:sz w:val="24"/>
          <w:szCs w:val="24"/>
        </w:rPr>
        <w:t>;</w:t>
      </w:r>
    </w:p>
    <w:p w14:paraId="1592AB6E" w14:textId="77777777" w:rsidR="0049200C" w:rsidRPr="002B6245" w:rsidRDefault="002B6245" w:rsidP="002B6245">
      <w:pPr>
        <w:pStyle w:val="af0"/>
        <w:numPr>
          <w:ilvl w:val="2"/>
          <w:numId w:val="6"/>
        </w:numPr>
        <w:rPr>
          <w:sz w:val="24"/>
          <w:szCs w:val="24"/>
        </w:rPr>
      </w:pPr>
      <w:r w:rsidRPr="002B6245">
        <w:rPr>
          <w:sz w:val="24"/>
          <w:szCs w:val="24"/>
        </w:rPr>
        <w:t>Безопасность жизнедеятельности</w:t>
      </w:r>
      <w:r w:rsidR="0049200C" w:rsidRPr="002B6245">
        <w:rPr>
          <w:sz w:val="24"/>
          <w:szCs w:val="24"/>
        </w:rPr>
        <w:t>;</w:t>
      </w:r>
    </w:p>
    <w:p w14:paraId="36C749CB" w14:textId="77777777" w:rsidR="0049200C" w:rsidRPr="002B6245" w:rsidRDefault="002B6245" w:rsidP="002B6245">
      <w:pPr>
        <w:pStyle w:val="af0"/>
        <w:numPr>
          <w:ilvl w:val="2"/>
          <w:numId w:val="6"/>
        </w:numPr>
        <w:rPr>
          <w:sz w:val="24"/>
          <w:szCs w:val="24"/>
        </w:rPr>
      </w:pPr>
      <w:r w:rsidRPr="002B6245">
        <w:rPr>
          <w:sz w:val="24"/>
          <w:szCs w:val="24"/>
        </w:rPr>
        <w:t>Экология</w:t>
      </w:r>
      <w:r w:rsidR="0049200C" w:rsidRPr="002B6245">
        <w:rPr>
          <w:sz w:val="24"/>
          <w:szCs w:val="24"/>
        </w:rPr>
        <w:t>;</w:t>
      </w:r>
    </w:p>
    <w:p w14:paraId="1666B861" w14:textId="77777777" w:rsidR="0049200C" w:rsidRPr="002B6245" w:rsidRDefault="002B6245" w:rsidP="002B6245">
      <w:pPr>
        <w:pStyle w:val="af0"/>
        <w:numPr>
          <w:ilvl w:val="2"/>
          <w:numId w:val="6"/>
        </w:numPr>
        <w:rPr>
          <w:sz w:val="24"/>
          <w:szCs w:val="24"/>
        </w:rPr>
      </w:pPr>
      <w:r w:rsidRPr="002B6245">
        <w:rPr>
          <w:sz w:val="24"/>
          <w:szCs w:val="24"/>
        </w:rPr>
        <w:t>Полимерные материалы. Технологии и тренды</w:t>
      </w:r>
      <w:r w:rsidR="0049200C" w:rsidRPr="002B6245">
        <w:rPr>
          <w:sz w:val="24"/>
          <w:szCs w:val="24"/>
        </w:rPr>
        <w:t>;</w:t>
      </w:r>
    </w:p>
    <w:p w14:paraId="7DBC2D96" w14:textId="77777777" w:rsidR="0049200C" w:rsidRPr="002B6245" w:rsidRDefault="002B6245" w:rsidP="002B6245">
      <w:pPr>
        <w:pStyle w:val="af0"/>
        <w:numPr>
          <w:ilvl w:val="2"/>
          <w:numId w:val="6"/>
        </w:numPr>
        <w:rPr>
          <w:sz w:val="24"/>
          <w:szCs w:val="24"/>
        </w:rPr>
      </w:pPr>
      <w:r w:rsidRPr="002B6245">
        <w:rPr>
          <w:sz w:val="24"/>
          <w:szCs w:val="24"/>
        </w:rPr>
        <w:t>Введение в технику экспериментальных исследований</w:t>
      </w:r>
      <w:r w:rsidR="0049200C" w:rsidRPr="002B6245">
        <w:rPr>
          <w:sz w:val="24"/>
          <w:szCs w:val="24"/>
        </w:rPr>
        <w:t>;</w:t>
      </w:r>
    </w:p>
    <w:p w14:paraId="372DD738" w14:textId="77777777" w:rsidR="00FF7EA3" w:rsidRPr="002B6245" w:rsidRDefault="002B6245" w:rsidP="0049200C">
      <w:pPr>
        <w:pStyle w:val="af0"/>
        <w:numPr>
          <w:ilvl w:val="2"/>
          <w:numId w:val="6"/>
        </w:numPr>
        <w:rPr>
          <w:sz w:val="24"/>
          <w:szCs w:val="24"/>
        </w:rPr>
      </w:pPr>
      <w:r w:rsidRPr="002B6245">
        <w:rPr>
          <w:sz w:val="24"/>
          <w:szCs w:val="24"/>
        </w:rPr>
        <w:t>Основы эксперимента</w:t>
      </w:r>
      <w:r w:rsidR="00CB4348" w:rsidRPr="002B6245">
        <w:rPr>
          <w:sz w:val="24"/>
          <w:szCs w:val="24"/>
        </w:rPr>
        <w:t>.</w:t>
      </w:r>
    </w:p>
    <w:p w14:paraId="74A63F68" w14:textId="77777777" w:rsidR="00342AAE" w:rsidRPr="00CB4348" w:rsidRDefault="002C2B69" w:rsidP="002C20D3">
      <w:pPr>
        <w:pStyle w:val="af0"/>
        <w:numPr>
          <w:ilvl w:val="3"/>
          <w:numId w:val="6"/>
        </w:numPr>
        <w:jc w:val="both"/>
      </w:pPr>
      <w:r w:rsidRPr="00CB4348">
        <w:rPr>
          <w:sz w:val="24"/>
          <w:szCs w:val="24"/>
        </w:rPr>
        <w:t xml:space="preserve">Результаты </w:t>
      </w:r>
      <w:r w:rsidR="001971EC" w:rsidRPr="00CB4348">
        <w:rPr>
          <w:sz w:val="24"/>
          <w:szCs w:val="24"/>
        </w:rPr>
        <w:t>освоения</w:t>
      </w:r>
      <w:r w:rsidR="00342AAE" w:rsidRPr="00CB4348">
        <w:rPr>
          <w:sz w:val="24"/>
          <w:szCs w:val="24"/>
        </w:rPr>
        <w:t xml:space="preserve"> </w:t>
      </w:r>
      <w:r w:rsidR="009B4BCD" w:rsidRPr="00CB4348">
        <w:rPr>
          <w:sz w:val="24"/>
          <w:szCs w:val="24"/>
        </w:rPr>
        <w:t>учебной дисциплины</w:t>
      </w:r>
      <w:r w:rsidRPr="00CB4348">
        <w:rPr>
          <w:sz w:val="24"/>
          <w:szCs w:val="24"/>
        </w:rPr>
        <w:t xml:space="preserve"> </w:t>
      </w:r>
      <w:r w:rsidR="00342AAE" w:rsidRPr="00CB4348">
        <w:rPr>
          <w:sz w:val="24"/>
          <w:szCs w:val="24"/>
        </w:rPr>
        <w:t xml:space="preserve">в дальнейшем будут использованы при прохождении </w:t>
      </w:r>
      <w:r w:rsidR="00B36FDD" w:rsidRPr="00CB4348">
        <w:rPr>
          <w:sz w:val="24"/>
          <w:szCs w:val="24"/>
        </w:rPr>
        <w:t xml:space="preserve">производственной </w:t>
      </w:r>
      <w:r w:rsidR="00342AAE" w:rsidRPr="00CB4348">
        <w:rPr>
          <w:sz w:val="24"/>
          <w:szCs w:val="24"/>
        </w:rPr>
        <w:t>практики и</w:t>
      </w:r>
      <w:r w:rsidRPr="00CB4348">
        <w:rPr>
          <w:sz w:val="24"/>
          <w:szCs w:val="24"/>
        </w:rPr>
        <w:t xml:space="preserve"> </w:t>
      </w:r>
      <w:r w:rsidR="00342AAE" w:rsidRPr="00CB4348">
        <w:rPr>
          <w:sz w:val="24"/>
          <w:szCs w:val="24"/>
        </w:rPr>
        <w:t xml:space="preserve">выполнении выпускной квалификационной работы. </w:t>
      </w:r>
    </w:p>
    <w:p w14:paraId="28DB5E3C" w14:textId="77777777" w:rsidR="00BF7A20" w:rsidRPr="00CB4348" w:rsidRDefault="00B431BF" w:rsidP="002B6245">
      <w:pPr>
        <w:pStyle w:val="1"/>
        <w:rPr>
          <w:i/>
        </w:rPr>
      </w:pPr>
      <w:r w:rsidRPr="00CB4348">
        <w:t xml:space="preserve">ЦЕЛИ И </w:t>
      </w:r>
      <w:r w:rsidR="001D126D" w:rsidRPr="00CB4348">
        <w:t>П</w:t>
      </w:r>
      <w:r w:rsidR="00B528A8" w:rsidRPr="00CB4348">
        <w:t>ЛАНИРУЕМЫ</w:t>
      </w:r>
      <w:r w:rsidR="001D126D" w:rsidRPr="00CB4348">
        <w:t>Е</w:t>
      </w:r>
      <w:r w:rsidR="00B528A8" w:rsidRPr="00CB4348">
        <w:t xml:space="preserve"> РЕЗУЛЬТАТ</w:t>
      </w:r>
      <w:r w:rsidR="001D126D" w:rsidRPr="00CB4348">
        <w:t>Ы</w:t>
      </w:r>
      <w:r w:rsidR="00B528A8" w:rsidRPr="00CB4348">
        <w:t xml:space="preserve"> ОБУЧЕНИЯ ПО ДИСЦИПЛИНЕ</w:t>
      </w:r>
      <w:r w:rsidR="000350F8" w:rsidRPr="00CB4348">
        <w:t xml:space="preserve"> </w:t>
      </w:r>
      <w:r w:rsidR="0042410A" w:rsidRPr="00CB4348">
        <w:t>«</w:t>
      </w:r>
      <w:r w:rsidR="002B6245" w:rsidRPr="002B6245">
        <w:rPr>
          <w:szCs w:val="24"/>
        </w:rPr>
        <w:t>ТЕОРЕТИЧЕСКИЕ ОСНОВЫ ПЕРЕРАБОТКИ ПЛАСТИЧЕСКИХ МАСС И ЭЛАСТОМЕРОВ</w:t>
      </w:r>
      <w:r w:rsidR="0042410A" w:rsidRPr="00CB4348">
        <w:t>»</w:t>
      </w:r>
    </w:p>
    <w:p w14:paraId="02BAFB8B" w14:textId="77777777" w:rsidR="00BB07B6" w:rsidRPr="00CB4348" w:rsidRDefault="00E55739" w:rsidP="006508E2">
      <w:pPr>
        <w:pStyle w:val="af0"/>
        <w:numPr>
          <w:ilvl w:val="3"/>
          <w:numId w:val="6"/>
        </w:numPr>
        <w:jc w:val="both"/>
        <w:rPr>
          <w:sz w:val="24"/>
          <w:szCs w:val="24"/>
        </w:rPr>
      </w:pPr>
      <w:r w:rsidRPr="00CB4348">
        <w:rPr>
          <w:sz w:val="24"/>
          <w:szCs w:val="24"/>
        </w:rPr>
        <w:t>Целями</w:t>
      </w:r>
      <w:r w:rsidR="00894420" w:rsidRPr="00CB4348">
        <w:rPr>
          <w:sz w:val="24"/>
          <w:szCs w:val="24"/>
        </w:rPr>
        <w:t xml:space="preserve"> </w:t>
      </w:r>
      <w:r w:rsidR="00036DDC" w:rsidRPr="00CB4348">
        <w:rPr>
          <w:sz w:val="24"/>
          <w:szCs w:val="24"/>
        </w:rPr>
        <w:t>освоения</w:t>
      </w:r>
      <w:r w:rsidR="00894420" w:rsidRPr="00CB4348">
        <w:rPr>
          <w:sz w:val="24"/>
          <w:szCs w:val="24"/>
        </w:rPr>
        <w:t xml:space="preserve"> дисциплины </w:t>
      </w:r>
      <w:r w:rsidR="00CB51E8" w:rsidRPr="00CB4348">
        <w:rPr>
          <w:sz w:val="24"/>
          <w:szCs w:val="24"/>
        </w:rPr>
        <w:t>«</w:t>
      </w:r>
      <w:r w:rsidR="006508E2" w:rsidRPr="006508E2">
        <w:rPr>
          <w:rFonts w:eastAsia="Times New Roman"/>
          <w:sz w:val="24"/>
          <w:szCs w:val="24"/>
        </w:rPr>
        <w:t>Основы технологии переработки пластических масс и эластомеров</w:t>
      </w:r>
      <w:r w:rsidR="00CB51E8" w:rsidRPr="00CB4348">
        <w:rPr>
          <w:sz w:val="24"/>
          <w:szCs w:val="24"/>
        </w:rPr>
        <w:t>»</w:t>
      </w:r>
      <w:r w:rsidR="00894420" w:rsidRPr="00CB4348">
        <w:rPr>
          <w:sz w:val="24"/>
          <w:szCs w:val="24"/>
        </w:rPr>
        <w:t xml:space="preserve"> является</w:t>
      </w:r>
      <w:r w:rsidR="00BB07B6" w:rsidRPr="00CB4348">
        <w:rPr>
          <w:sz w:val="24"/>
          <w:szCs w:val="24"/>
        </w:rPr>
        <w:t>:</w:t>
      </w:r>
    </w:p>
    <w:p w14:paraId="5A50AB82" w14:textId="77777777" w:rsidR="006C31AC" w:rsidRPr="00344AD6" w:rsidRDefault="00E2617A" w:rsidP="00655A44">
      <w:pPr>
        <w:pStyle w:val="af0"/>
        <w:numPr>
          <w:ilvl w:val="3"/>
          <w:numId w:val="6"/>
        </w:numPr>
        <w:jc w:val="both"/>
        <w:rPr>
          <w:rFonts w:eastAsia="Times New Roman"/>
          <w:sz w:val="24"/>
          <w:szCs w:val="24"/>
        </w:rPr>
      </w:pPr>
      <w:r w:rsidRPr="00344AD6">
        <w:rPr>
          <w:rFonts w:eastAsia="Times New Roman"/>
          <w:sz w:val="24"/>
          <w:szCs w:val="24"/>
        </w:rPr>
        <w:t xml:space="preserve">- ознакомление студентов с современными технологиями </w:t>
      </w:r>
      <w:r w:rsidR="00344AD6" w:rsidRPr="00344AD6">
        <w:rPr>
          <w:rFonts w:eastAsia="Times New Roman"/>
          <w:sz w:val="24"/>
          <w:szCs w:val="24"/>
        </w:rPr>
        <w:t>основы переработки пластических масс и эластомеров</w:t>
      </w:r>
      <w:r w:rsidRPr="00344AD6">
        <w:rPr>
          <w:rFonts w:eastAsia="Times New Roman"/>
          <w:sz w:val="24"/>
          <w:szCs w:val="24"/>
        </w:rPr>
        <w:t xml:space="preserve">; </w:t>
      </w:r>
    </w:p>
    <w:p w14:paraId="63D073EB" w14:textId="77777777" w:rsidR="006C31AC" w:rsidRPr="00344AD6" w:rsidRDefault="00E2617A" w:rsidP="00655A44">
      <w:pPr>
        <w:pStyle w:val="af0"/>
        <w:numPr>
          <w:ilvl w:val="3"/>
          <w:numId w:val="6"/>
        </w:numPr>
        <w:jc w:val="both"/>
        <w:rPr>
          <w:rFonts w:eastAsia="Times New Roman"/>
          <w:sz w:val="24"/>
          <w:szCs w:val="24"/>
        </w:rPr>
      </w:pPr>
      <w:r w:rsidRPr="00344AD6">
        <w:rPr>
          <w:rFonts w:eastAsia="Times New Roman"/>
          <w:sz w:val="24"/>
          <w:szCs w:val="24"/>
        </w:rPr>
        <w:t xml:space="preserve">- изучение технологических процессов, </w:t>
      </w:r>
      <w:r w:rsidR="00344AD6" w:rsidRPr="00344AD6">
        <w:rPr>
          <w:rFonts w:eastAsia="Times New Roman"/>
          <w:sz w:val="24"/>
          <w:szCs w:val="24"/>
        </w:rPr>
        <w:t>полимеры для получения изделий</w:t>
      </w:r>
      <w:r w:rsidR="00344AD6" w:rsidRPr="00344AD6">
        <w:rPr>
          <w:rFonts w:eastAsia="Times New Roman"/>
          <w:sz w:val="24"/>
          <w:szCs w:val="24"/>
        </w:rPr>
        <w:br/>
        <w:t>из пластмасс</w:t>
      </w:r>
      <w:r w:rsidRPr="00344AD6">
        <w:rPr>
          <w:rFonts w:eastAsia="Times New Roman"/>
          <w:sz w:val="24"/>
          <w:szCs w:val="24"/>
        </w:rPr>
        <w:t xml:space="preserve">; </w:t>
      </w:r>
    </w:p>
    <w:p w14:paraId="4EFBD91C" w14:textId="77777777" w:rsidR="006C31AC" w:rsidRPr="00344AD6" w:rsidRDefault="00E2617A" w:rsidP="00655A44">
      <w:pPr>
        <w:pStyle w:val="af0"/>
        <w:numPr>
          <w:ilvl w:val="3"/>
          <w:numId w:val="6"/>
        </w:numPr>
        <w:jc w:val="both"/>
        <w:rPr>
          <w:rFonts w:eastAsia="Times New Roman"/>
          <w:sz w:val="24"/>
          <w:szCs w:val="24"/>
        </w:rPr>
      </w:pPr>
      <w:r w:rsidRPr="00344AD6">
        <w:rPr>
          <w:rFonts w:eastAsia="Times New Roman"/>
          <w:sz w:val="24"/>
          <w:szCs w:val="24"/>
        </w:rPr>
        <w:t xml:space="preserve">- </w:t>
      </w:r>
      <w:r w:rsidR="00344AD6" w:rsidRPr="00344AD6">
        <w:rPr>
          <w:rFonts w:eastAsia="Times New Roman"/>
          <w:sz w:val="24"/>
          <w:szCs w:val="24"/>
        </w:rPr>
        <w:t>изучение технологических процессов, технология получения полимерных композиционных материалов</w:t>
      </w:r>
      <w:r w:rsidRPr="00344AD6">
        <w:rPr>
          <w:rFonts w:eastAsia="Times New Roman"/>
          <w:sz w:val="24"/>
          <w:szCs w:val="24"/>
        </w:rPr>
        <w:t xml:space="preserve">; </w:t>
      </w:r>
    </w:p>
    <w:p w14:paraId="2EC4DFBD" w14:textId="77777777" w:rsidR="006C31AC" w:rsidRPr="00344AD6" w:rsidRDefault="00E2617A" w:rsidP="00655A44">
      <w:pPr>
        <w:pStyle w:val="af0"/>
        <w:numPr>
          <w:ilvl w:val="3"/>
          <w:numId w:val="6"/>
        </w:numPr>
        <w:jc w:val="both"/>
        <w:rPr>
          <w:rFonts w:eastAsia="Times New Roman"/>
          <w:sz w:val="24"/>
          <w:szCs w:val="24"/>
        </w:rPr>
      </w:pPr>
      <w:r w:rsidRPr="00344AD6">
        <w:rPr>
          <w:rFonts w:eastAsia="Times New Roman"/>
          <w:sz w:val="24"/>
          <w:szCs w:val="24"/>
        </w:rPr>
        <w:t xml:space="preserve">- освоение </w:t>
      </w:r>
      <w:r w:rsidR="00344AD6" w:rsidRPr="00344AD6">
        <w:rPr>
          <w:rFonts w:eastAsia="Times New Roman"/>
          <w:sz w:val="24"/>
          <w:szCs w:val="24"/>
        </w:rPr>
        <w:t>технологии формования полимерных материалов и получение изделий из них</w:t>
      </w:r>
      <w:r w:rsidRPr="00344AD6">
        <w:rPr>
          <w:rFonts w:eastAsia="Times New Roman"/>
          <w:sz w:val="24"/>
          <w:szCs w:val="24"/>
        </w:rPr>
        <w:t xml:space="preserve">; </w:t>
      </w:r>
    </w:p>
    <w:p w14:paraId="51C823F6" w14:textId="77777777" w:rsidR="006C31AC" w:rsidRPr="00344AD6" w:rsidRDefault="00E2617A" w:rsidP="00655A44">
      <w:pPr>
        <w:pStyle w:val="af0"/>
        <w:numPr>
          <w:ilvl w:val="3"/>
          <w:numId w:val="6"/>
        </w:numPr>
        <w:jc w:val="both"/>
        <w:rPr>
          <w:rFonts w:eastAsia="Times New Roman"/>
          <w:sz w:val="24"/>
          <w:szCs w:val="24"/>
        </w:rPr>
      </w:pPr>
      <w:r w:rsidRPr="00344AD6">
        <w:rPr>
          <w:rFonts w:eastAsia="Times New Roman"/>
          <w:sz w:val="24"/>
          <w:szCs w:val="24"/>
        </w:rPr>
        <w:t>-</w:t>
      </w:r>
      <w:r w:rsidR="00344AD6">
        <w:rPr>
          <w:rFonts w:eastAsia="Times New Roman"/>
          <w:sz w:val="24"/>
          <w:szCs w:val="24"/>
        </w:rPr>
        <w:t xml:space="preserve"> </w:t>
      </w:r>
      <w:r w:rsidR="00344AD6" w:rsidRPr="00344AD6">
        <w:rPr>
          <w:rFonts w:eastAsia="Times New Roman"/>
          <w:sz w:val="24"/>
          <w:szCs w:val="24"/>
        </w:rPr>
        <w:t>изучение основ моделирования процессов</w:t>
      </w:r>
      <w:r w:rsidR="00344AD6">
        <w:rPr>
          <w:rFonts w:eastAsia="Times New Roman"/>
          <w:sz w:val="24"/>
          <w:szCs w:val="24"/>
        </w:rPr>
        <w:t xml:space="preserve"> </w:t>
      </w:r>
      <w:r w:rsidR="00344AD6" w:rsidRPr="00344AD6">
        <w:rPr>
          <w:rFonts w:eastAsia="Times New Roman"/>
          <w:sz w:val="24"/>
          <w:szCs w:val="24"/>
        </w:rPr>
        <w:t>переработки пластмасс</w:t>
      </w:r>
      <w:r w:rsidRPr="00344AD6">
        <w:rPr>
          <w:rFonts w:eastAsia="Times New Roman"/>
          <w:sz w:val="24"/>
          <w:szCs w:val="24"/>
        </w:rPr>
        <w:t xml:space="preserve">. </w:t>
      </w:r>
    </w:p>
    <w:p w14:paraId="06186718" w14:textId="77777777" w:rsidR="00655A44" w:rsidRPr="00CB4348" w:rsidRDefault="00655A44" w:rsidP="00655A44">
      <w:pPr>
        <w:pStyle w:val="af0"/>
        <w:numPr>
          <w:ilvl w:val="3"/>
          <w:numId w:val="6"/>
        </w:numPr>
        <w:jc w:val="both"/>
        <w:rPr>
          <w:sz w:val="24"/>
          <w:szCs w:val="24"/>
        </w:rPr>
      </w:pPr>
      <w:r w:rsidRPr="00CB4348">
        <w:rPr>
          <w:sz w:val="24"/>
          <w:szCs w:val="24"/>
        </w:rPr>
        <w:t xml:space="preserve">Результатом обучения по </w:t>
      </w:r>
      <w:r w:rsidR="007B21C3" w:rsidRPr="00CB4348">
        <w:rPr>
          <w:sz w:val="24"/>
          <w:szCs w:val="24"/>
        </w:rPr>
        <w:t xml:space="preserve">учебной </w:t>
      </w:r>
      <w:r w:rsidRPr="00CB4348">
        <w:rPr>
          <w:sz w:val="24"/>
          <w:szCs w:val="24"/>
        </w:rPr>
        <w:t xml:space="preserve">дисциплине является </w:t>
      </w:r>
      <w:r w:rsidR="00963DA6" w:rsidRPr="00CB4348">
        <w:rPr>
          <w:sz w:val="24"/>
          <w:szCs w:val="24"/>
        </w:rPr>
        <w:t xml:space="preserve">овладение обучающимися </w:t>
      </w:r>
      <w:r w:rsidR="00963DA6" w:rsidRPr="00CB4348">
        <w:rPr>
          <w:rFonts w:eastAsia="Times New Roman"/>
          <w:sz w:val="24"/>
          <w:szCs w:val="24"/>
        </w:rPr>
        <w:t>знаниями, умения</w:t>
      </w:r>
      <w:r w:rsidR="00F47D5C" w:rsidRPr="00CB4348">
        <w:rPr>
          <w:rFonts w:eastAsia="Times New Roman"/>
          <w:sz w:val="24"/>
          <w:szCs w:val="24"/>
        </w:rPr>
        <w:t>ми</w:t>
      </w:r>
      <w:r w:rsidR="00963DA6" w:rsidRPr="00CB4348">
        <w:rPr>
          <w:rFonts w:eastAsia="Times New Roman"/>
          <w:sz w:val="24"/>
          <w:szCs w:val="24"/>
        </w:rPr>
        <w:t>, навык</w:t>
      </w:r>
      <w:r w:rsidR="00F47D5C" w:rsidRPr="00CB4348">
        <w:rPr>
          <w:rFonts w:eastAsia="Times New Roman"/>
          <w:sz w:val="24"/>
          <w:szCs w:val="24"/>
        </w:rPr>
        <w:t>ами</w:t>
      </w:r>
      <w:r w:rsidR="0034380E" w:rsidRPr="00CB4348">
        <w:rPr>
          <w:rFonts w:eastAsia="Times New Roman"/>
          <w:sz w:val="24"/>
          <w:szCs w:val="24"/>
        </w:rPr>
        <w:t xml:space="preserve"> и </w:t>
      </w:r>
      <w:r w:rsidR="00963DA6" w:rsidRPr="00CB4348">
        <w:rPr>
          <w:rFonts w:eastAsia="Times New Roman"/>
          <w:sz w:val="24"/>
          <w:szCs w:val="24"/>
        </w:rPr>
        <w:t>опыт</w:t>
      </w:r>
      <w:r w:rsidR="00F47D5C" w:rsidRPr="00CB4348">
        <w:rPr>
          <w:rFonts w:eastAsia="Times New Roman"/>
          <w:sz w:val="24"/>
          <w:szCs w:val="24"/>
        </w:rPr>
        <w:t>ом деятельности, характеризующими</w:t>
      </w:r>
      <w:r w:rsidR="00963DA6" w:rsidRPr="00CB4348">
        <w:rPr>
          <w:rFonts w:eastAsia="Times New Roman"/>
          <w:sz w:val="24"/>
          <w:szCs w:val="24"/>
        </w:rPr>
        <w:t xml:space="preserve"> процесс формирования компетенций и </w:t>
      </w:r>
      <w:r w:rsidR="005E43BD" w:rsidRPr="00CB4348">
        <w:rPr>
          <w:rFonts w:eastAsia="Times New Roman"/>
          <w:sz w:val="24"/>
          <w:szCs w:val="24"/>
        </w:rPr>
        <w:t>обеспечивающими</w:t>
      </w:r>
      <w:r w:rsidR="00963DA6" w:rsidRPr="00CB4348">
        <w:rPr>
          <w:rFonts w:eastAsia="Times New Roman"/>
          <w:sz w:val="24"/>
          <w:szCs w:val="24"/>
        </w:rPr>
        <w:t xml:space="preserve"> достижение планируемых р</w:t>
      </w:r>
      <w:r w:rsidR="009105BD" w:rsidRPr="00CB4348">
        <w:rPr>
          <w:rFonts w:eastAsia="Times New Roman"/>
          <w:sz w:val="24"/>
          <w:szCs w:val="24"/>
        </w:rPr>
        <w:t xml:space="preserve">езультатов освоения </w:t>
      </w:r>
      <w:r w:rsidR="00644FBD" w:rsidRPr="00CB4348">
        <w:rPr>
          <w:rFonts w:eastAsia="Times New Roman"/>
          <w:sz w:val="24"/>
          <w:szCs w:val="24"/>
        </w:rPr>
        <w:t xml:space="preserve">учебной </w:t>
      </w:r>
      <w:r w:rsidR="009105BD" w:rsidRPr="00CB4348">
        <w:rPr>
          <w:rFonts w:eastAsia="Times New Roman"/>
          <w:sz w:val="24"/>
          <w:szCs w:val="24"/>
        </w:rPr>
        <w:t>дисциплины</w:t>
      </w:r>
      <w:r w:rsidR="00CA3B20" w:rsidRPr="00CB4348">
        <w:rPr>
          <w:rFonts w:eastAsia="Times New Roman"/>
          <w:sz w:val="24"/>
          <w:szCs w:val="24"/>
        </w:rPr>
        <w:t>.</w:t>
      </w:r>
    </w:p>
    <w:p w14:paraId="7137A536" w14:textId="77777777" w:rsidR="00495850" w:rsidRPr="00CB4348" w:rsidRDefault="009105BD" w:rsidP="006508E2">
      <w:pPr>
        <w:pStyle w:val="2"/>
        <w:rPr>
          <w:i/>
        </w:rPr>
      </w:pPr>
      <w:r w:rsidRPr="00CB4348">
        <w:lastRenderedPageBreak/>
        <w:t>Формируемые компетенции,</w:t>
      </w:r>
      <w:r w:rsidR="00E55739" w:rsidRPr="00CB4348">
        <w:t xml:space="preserve"> и</w:t>
      </w:r>
      <w:r w:rsidR="00BB07B6" w:rsidRPr="00CB4348">
        <w:t>ндикаторы достижения</w:t>
      </w:r>
      <w:r w:rsidR="00495850" w:rsidRPr="00CB4348">
        <w:t xml:space="preserve"> компетенци</w:t>
      </w:r>
      <w:r w:rsidR="00E55739" w:rsidRPr="00CB4348">
        <w:t>й</w:t>
      </w:r>
      <w:r w:rsidR="00495850" w:rsidRPr="00CB4348">
        <w:t>, соотнесённые с планируемыми резу</w:t>
      </w:r>
      <w:r w:rsidR="00E55739" w:rsidRPr="00CB4348">
        <w:t>льтатами обучения по дисциплине</w:t>
      </w:r>
      <w:r w:rsidR="00E80809" w:rsidRPr="00CB4348">
        <w:t xml:space="preserve"> «</w:t>
      </w:r>
      <w:r w:rsidR="006508E2" w:rsidRPr="006508E2">
        <w:t>Основы технологии переработки пластических масс и эластомеров</w:t>
      </w:r>
      <w:r w:rsidR="00E80809" w:rsidRPr="00CB4348">
        <w:t>»</w:t>
      </w:r>
      <w:r w:rsidR="00495850" w:rsidRPr="00CB434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993F8D" w:rsidRPr="00993F8D" w14:paraId="31306600" w14:textId="77777777"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EC9E9DF" w14:textId="77777777" w:rsidR="008266E4" w:rsidRPr="00993F8D" w:rsidRDefault="008266E4" w:rsidP="00E80809">
            <w:pPr>
              <w:pStyle w:val="pboth"/>
              <w:jc w:val="center"/>
              <w:rPr>
                <w:b/>
                <w:sz w:val="22"/>
                <w:szCs w:val="22"/>
              </w:rPr>
            </w:pPr>
            <w:r w:rsidRPr="00993F8D">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231E0786" w14:textId="77777777" w:rsidR="008266E4" w:rsidRPr="00993F8D" w:rsidRDefault="008266E4" w:rsidP="00D97D6F">
            <w:pPr>
              <w:autoSpaceDE w:val="0"/>
              <w:autoSpaceDN w:val="0"/>
              <w:adjustRightInd w:val="0"/>
              <w:jc w:val="center"/>
              <w:rPr>
                <w:b/>
              </w:rPr>
            </w:pPr>
            <w:r w:rsidRPr="00993F8D">
              <w:rPr>
                <w:b/>
              </w:rPr>
              <w:t>Код и наименование индикатора</w:t>
            </w:r>
          </w:p>
          <w:p w14:paraId="52136EBA" w14:textId="77777777" w:rsidR="008266E4" w:rsidRPr="00993F8D" w:rsidRDefault="008266E4" w:rsidP="00E80809">
            <w:pPr>
              <w:autoSpaceDE w:val="0"/>
              <w:autoSpaceDN w:val="0"/>
              <w:adjustRightInd w:val="0"/>
              <w:jc w:val="center"/>
              <w:rPr>
                <w:b/>
              </w:rPr>
            </w:pPr>
            <w:r w:rsidRPr="00993F8D">
              <w:rPr>
                <w:b/>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4E8BC79C" w14:textId="77777777" w:rsidR="00D97D6F" w:rsidRPr="00993F8D" w:rsidRDefault="008266E4" w:rsidP="00D97D6F">
            <w:pPr>
              <w:pStyle w:val="a0"/>
              <w:numPr>
                <w:ilvl w:val="0"/>
                <w:numId w:val="0"/>
              </w:numPr>
              <w:spacing w:line="240" w:lineRule="auto"/>
              <w:ind w:left="34"/>
              <w:jc w:val="center"/>
              <w:rPr>
                <w:b/>
                <w:sz w:val="22"/>
                <w:szCs w:val="22"/>
              </w:rPr>
            </w:pPr>
            <w:r w:rsidRPr="00993F8D">
              <w:rPr>
                <w:b/>
                <w:sz w:val="22"/>
                <w:szCs w:val="22"/>
              </w:rPr>
              <w:t xml:space="preserve">Планируемые результаты обучения </w:t>
            </w:r>
          </w:p>
          <w:p w14:paraId="6375970B" w14:textId="77777777" w:rsidR="008266E4" w:rsidRPr="00993F8D" w:rsidRDefault="008266E4" w:rsidP="00E80809">
            <w:pPr>
              <w:pStyle w:val="a0"/>
              <w:numPr>
                <w:ilvl w:val="0"/>
                <w:numId w:val="0"/>
              </w:numPr>
              <w:spacing w:line="240" w:lineRule="auto"/>
              <w:ind w:left="34"/>
              <w:jc w:val="center"/>
              <w:rPr>
                <w:b/>
                <w:sz w:val="22"/>
                <w:szCs w:val="22"/>
              </w:rPr>
            </w:pPr>
            <w:r w:rsidRPr="00993F8D">
              <w:rPr>
                <w:b/>
                <w:sz w:val="22"/>
                <w:szCs w:val="22"/>
              </w:rPr>
              <w:t xml:space="preserve">по дисциплине </w:t>
            </w:r>
          </w:p>
        </w:tc>
      </w:tr>
      <w:tr w:rsidR="00E764B6" w:rsidRPr="00993F8D" w14:paraId="1F9B9E3C" w14:textId="77777777" w:rsidTr="00344AD6">
        <w:trPr>
          <w:trHeight w:val="769"/>
        </w:trPr>
        <w:tc>
          <w:tcPr>
            <w:tcW w:w="2551" w:type="dxa"/>
            <w:tcBorders>
              <w:top w:val="single" w:sz="4" w:space="0" w:color="000000"/>
              <w:left w:val="single" w:sz="4" w:space="0" w:color="000000"/>
              <w:bottom w:val="single" w:sz="4" w:space="0" w:color="000000"/>
              <w:right w:val="single" w:sz="4" w:space="0" w:color="000000"/>
            </w:tcBorders>
          </w:tcPr>
          <w:p w14:paraId="28C5E225" w14:textId="77777777" w:rsidR="00E764B6" w:rsidRPr="00993F8D" w:rsidRDefault="00E764B6" w:rsidP="00F71AF0">
            <w:pPr>
              <w:pStyle w:val="pboth"/>
              <w:spacing w:before="0" w:beforeAutospacing="0" w:after="0" w:afterAutospacing="0"/>
              <w:rPr>
                <w:sz w:val="22"/>
                <w:szCs w:val="22"/>
              </w:rPr>
            </w:pPr>
            <w:r w:rsidRPr="00993F8D">
              <w:rPr>
                <w:sz w:val="22"/>
                <w:szCs w:val="22"/>
              </w:rPr>
              <w:t>ПК-</w:t>
            </w:r>
            <w:r>
              <w:rPr>
                <w:sz w:val="22"/>
                <w:szCs w:val="22"/>
              </w:rPr>
              <w:t>1</w:t>
            </w:r>
          </w:p>
          <w:p w14:paraId="4A817E9B" w14:textId="77777777" w:rsidR="00E764B6" w:rsidRPr="00993F8D" w:rsidRDefault="00E764B6" w:rsidP="00F71AF0">
            <w:pPr>
              <w:pStyle w:val="pboth"/>
              <w:spacing w:before="0" w:beforeAutospacing="0" w:after="0" w:afterAutospacing="0"/>
              <w:rPr>
                <w:sz w:val="22"/>
                <w:szCs w:val="22"/>
              </w:rPr>
            </w:pPr>
            <w:r w:rsidRPr="00BC35C0">
              <w:rPr>
                <w:sz w:val="22"/>
                <w:szCs w:val="22"/>
              </w:rPr>
              <w:t>Способен организовать и контролировать технологический процесс производства наноструктурированных полимерных материалов по видам</w:t>
            </w:r>
          </w:p>
        </w:tc>
        <w:tc>
          <w:tcPr>
            <w:tcW w:w="3118" w:type="dxa"/>
            <w:tcBorders>
              <w:top w:val="single" w:sz="4" w:space="0" w:color="000000"/>
              <w:left w:val="single" w:sz="4" w:space="0" w:color="000000"/>
              <w:bottom w:val="single" w:sz="4" w:space="0" w:color="000000"/>
              <w:right w:val="single" w:sz="4" w:space="0" w:color="000000"/>
            </w:tcBorders>
          </w:tcPr>
          <w:p w14:paraId="64E2DFFD" w14:textId="77777777" w:rsidR="00E764B6" w:rsidRPr="00993F8D" w:rsidRDefault="00E764B6" w:rsidP="00BC35C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1</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5</w:t>
            </w:r>
          </w:p>
          <w:p w14:paraId="6EB7EB63" w14:textId="77777777" w:rsidR="00E764B6" w:rsidRPr="00993F8D" w:rsidRDefault="00E764B6" w:rsidP="00F71AF0">
            <w:pPr>
              <w:autoSpaceDE w:val="0"/>
              <w:autoSpaceDN w:val="0"/>
              <w:adjustRightInd w:val="0"/>
              <w:rPr>
                <w:rStyle w:val="fontstyle01"/>
                <w:rFonts w:ascii="Times New Roman" w:hAnsi="Times New Roman"/>
                <w:color w:val="auto"/>
                <w:sz w:val="22"/>
                <w:szCs w:val="22"/>
              </w:rPr>
            </w:pPr>
            <w:r w:rsidRPr="00246943">
              <w:rPr>
                <w:rStyle w:val="fontstyle01"/>
                <w:rFonts w:ascii="Times New Roman" w:hAnsi="Times New Roman"/>
                <w:color w:val="auto"/>
                <w:sz w:val="22"/>
                <w:szCs w:val="22"/>
              </w:rPr>
              <w:t>Описание основных принципов переработки пластических масс и эластомеров, и технологии переработки  выпускных форм полимерных материалов, в том числе используя основы нанохимии и нанотехнологии</w:t>
            </w:r>
          </w:p>
        </w:tc>
        <w:tc>
          <w:tcPr>
            <w:tcW w:w="4082" w:type="dxa"/>
            <w:tcBorders>
              <w:top w:val="single" w:sz="4" w:space="0" w:color="000000"/>
              <w:left w:val="single" w:sz="4" w:space="0" w:color="000000"/>
              <w:bottom w:val="single" w:sz="4" w:space="0" w:color="000000"/>
              <w:right w:val="single" w:sz="4" w:space="0" w:color="000000"/>
            </w:tcBorders>
          </w:tcPr>
          <w:p w14:paraId="7E5E3809" w14:textId="77777777" w:rsidR="00E764B6" w:rsidRDefault="00E764B6" w:rsidP="00135861">
            <w:pPr>
              <w:pStyle w:val="af0"/>
              <w:widowControl w:val="0"/>
              <w:numPr>
                <w:ilvl w:val="0"/>
                <w:numId w:val="47"/>
              </w:numPr>
              <w:tabs>
                <w:tab w:val="left" w:pos="317"/>
              </w:tabs>
              <w:autoSpaceDE w:val="0"/>
              <w:autoSpaceDN w:val="0"/>
              <w:adjustRightInd w:val="0"/>
              <w:ind w:left="0" w:firstLine="1"/>
              <w:rPr>
                <w:rStyle w:val="fontstyle01"/>
                <w:rFonts w:ascii="Times New Roman" w:hAnsi="Times New Roman"/>
                <w:color w:val="auto"/>
                <w:sz w:val="22"/>
                <w:szCs w:val="22"/>
              </w:rPr>
            </w:pPr>
            <w:r>
              <w:t xml:space="preserve">Описывает </w:t>
            </w:r>
            <w:r w:rsidRPr="00246943">
              <w:rPr>
                <w:rStyle w:val="fontstyle01"/>
                <w:rFonts w:ascii="Times New Roman" w:hAnsi="Times New Roman"/>
                <w:color w:val="auto"/>
                <w:sz w:val="22"/>
                <w:szCs w:val="22"/>
              </w:rPr>
              <w:t>основны</w:t>
            </w:r>
            <w:r>
              <w:rPr>
                <w:rStyle w:val="fontstyle01"/>
                <w:rFonts w:ascii="Times New Roman" w:hAnsi="Times New Roman"/>
                <w:color w:val="auto"/>
                <w:sz w:val="22"/>
                <w:szCs w:val="22"/>
              </w:rPr>
              <w:t>е</w:t>
            </w:r>
            <w:r w:rsidRPr="00246943">
              <w:rPr>
                <w:rStyle w:val="fontstyle01"/>
                <w:rFonts w:ascii="Times New Roman" w:hAnsi="Times New Roman"/>
                <w:color w:val="auto"/>
                <w:sz w:val="22"/>
                <w:szCs w:val="22"/>
              </w:rPr>
              <w:t xml:space="preserve"> принцип</w:t>
            </w:r>
            <w:r>
              <w:rPr>
                <w:rStyle w:val="fontstyle01"/>
                <w:rFonts w:ascii="Times New Roman" w:hAnsi="Times New Roman"/>
                <w:color w:val="auto"/>
                <w:sz w:val="22"/>
                <w:szCs w:val="22"/>
              </w:rPr>
              <w:t xml:space="preserve">ы </w:t>
            </w:r>
            <w:r w:rsidRPr="00246943">
              <w:rPr>
                <w:rStyle w:val="fontstyle01"/>
                <w:rFonts w:ascii="Times New Roman" w:hAnsi="Times New Roman"/>
                <w:color w:val="auto"/>
                <w:sz w:val="22"/>
                <w:szCs w:val="22"/>
              </w:rPr>
              <w:t>переработки пластических масс и эластомеров</w:t>
            </w:r>
            <w:r>
              <w:rPr>
                <w:rStyle w:val="fontstyle01"/>
                <w:rFonts w:ascii="Times New Roman" w:hAnsi="Times New Roman"/>
                <w:color w:val="auto"/>
                <w:sz w:val="22"/>
                <w:szCs w:val="22"/>
              </w:rPr>
              <w:t xml:space="preserve">, </w:t>
            </w:r>
            <w:r w:rsidRPr="00246943">
              <w:rPr>
                <w:rStyle w:val="fontstyle01"/>
                <w:rFonts w:ascii="Times New Roman" w:hAnsi="Times New Roman"/>
                <w:color w:val="auto"/>
                <w:sz w:val="22"/>
                <w:szCs w:val="22"/>
              </w:rPr>
              <w:t>используя основы нанохимии и нанотехнологии</w:t>
            </w:r>
            <w:r>
              <w:rPr>
                <w:rStyle w:val="fontstyle01"/>
                <w:rFonts w:ascii="Times New Roman" w:hAnsi="Times New Roman"/>
                <w:color w:val="auto"/>
                <w:sz w:val="22"/>
                <w:szCs w:val="22"/>
              </w:rPr>
              <w:t>.</w:t>
            </w:r>
          </w:p>
          <w:p w14:paraId="7F989C43" w14:textId="77777777" w:rsidR="00E764B6" w:rsidRDefault="00E764B6" w:rsidP="00135861">
            <w:pPr>
              <w:pStyle w:val="af0"/>
              <w:widowControl w:val="0"/>
              <w:numPr>
                <w:ilvl w:val="0"/>
                <w:numId w:val="47"/>
              </w:numPr>
              <w:tabs>
                <w:tab w:val="left" w:pos="317"/>
              </w:tabs>
              <w:autoSpaceDE w:val="0"/>
              <w:autoSpaceDN w:val="0"/>
              <w:adjustRightInd w:val="0"/>
              <w:ind w:left="0" w:firstLine="1"/>
              <w:rPr>
                <w:rStyle w:val="fontstyle01"/>
                <w:rFonts w:ascii="Times New Roman" w:hAnsi="Times New Roman"/>
                <w:color w:val="auto"/>
                <w:sz w:val="22"/>
                <w:szCs w:val="22"/>
              </w:rPr>
            </w:pPr>
            <w:r>
              <w:t xml:space="preserve">Описывает </w:t>
            </w:r>
            <w:r w:rsidRPr="00246943">
              <w:rPr>
                <w:rStyle w:val="fontstyle01"/>
                <w:rFonts w:ascii="Times New Roman" w:hAnsi="Times New Roman"/>
                <w:color w:val="auto"/>
                <w:sz w:val="22"/>
                <w:szCs w:val="22"/>
              </w:rPr>
              <w:t>технологии переработки выпускных форм полимерных материалов</w:t>
            </w:r>
            <w:r>
              <w:rPr>
                <w:rStyle w:val="fontstyle01"/>
                <w:rFonts w:ascii="Times New Roman" w:hAnsi="Times New Roman"/>
                <w:color w:val="auto"/>
                <w:sz w:val="22"/>
                <w:szCs w:val="22"/>
              </w:rPr>
              <w:t xml:space="preserve">, </w:t>
            </w:r>
            <w:r w:rsidRPr="00246943">
              <w:rPr>
                <w:rStyle w:val="fontstyle01"/>
                <w:rFonts w:ascii="Times New Roman" w:hAnsi="Times New Roman"/>
                <w:color w:val="auto"/>
                <w:sz w:val="22"/>
                <w:szCs w:val="22"/>
              </w:rPr>
              <w:t>используя основы нанохимии и нанотехнологии</w:t>
            </w:r>
            <w:r>
              <w:rPr>
                <w:rStyle w:val="fontstyle01"/>
                <w:rFonts w:ascii="Times New Roman" w:hAnsi="Times New Roman"/>
                <w:color w:val="auto"/>
                <w:sz w:val="22"/>
                <w:szCs w:val="22"/>
              </w:rPr>
              <w:t xml:space="preserve">. </w:t>
            </w:r>
          </w:p>
          <w:p w14:paraId="1CAFC53B" w14:textId="77777777" w:rsidR="00E764B6" w:rsidRDefault="00E764B6" w:rsidP="00135861">
            <w:pPr>
              <w:pStyle w:val="af0"/>
              <w:widowControl w:val="0"/>
              <w:numPr>
                <w:ilvl w:val="0"/>
                <w:numId w:val="47"/>
              </w:numPr>
              <w:tabs>
                <w:tab w:val="left" w:pos="317"/>
              </w:tabs>
              <w:autoSpaceDE w:val="0"/>
              <w:autoSpaceDN w:val="0"/>
              <w:adjustRightInd w:val="0"/>
              <w:ind w:left="0" w:firstLine="1"/>
              <w:rPr>
                <w:rStyle w:val="fontstyle01"/>
                <w:rFonts w:ascii="Times New Roman" w:hAnsi="Times New Roman"/>
                <w:color w:val="auto"/>
                <w:sz w:val="22"/>
                <w:szCs w:val="22"/>
              </w:rPr>
            </w:pPr>
            <w:r>
              <w:t xml:space="preserve">Организовывает </w:t>
            </w:r>
            <w:r w:rsidRPr="00BC35C0">
              <w:t>технологический процесс производства наноструктурированных полимерных материалов по видам</w:t>
            </w:r>
            <w:r>
              <w:t xml:space="preserve"> </w:t>
            </w:r>
            <w:r w:rsidRPr="00246943">
              <w:rPr>
                <w:rStyle w:val="fontstyle01"/>
                <w:rFonts w:ascii="Times New Roman" w:hAnsi="Times New Roman"/>
                <w:color w:val="auto"/>
                <w:sz w:val="22"/>
                <w:szCs w:val="22"/>
              </w:rPr>
              <w:t>пластических масс и эластомеров</w:t>
            </w:r>
            <w:r>
              <w:rPr>
                <w:rStyle w:val="fontstyle01"/>
                <w:rFonts w:ascii="Times New Roman" w:hAnsi="Times New Roman"/>
                <w:color w:val="auto"/>
                <w:sz w:val="22"/>
                <w:szCs w:val="22"/>
              </w:rPr>
              <w:t>.</w:t>
            </w:r>
          </w:p>
          <w:p w14:paraId="20CE262F" w14:textId="1E2E2AE6" w:rsidR="00E764B6" w:rsidRPr="00993F8D" w:rsidRDefault="00E764B6" w:rsidP="00F71AF0">
            <w:pPr>
              <w:pStyle w:val="af0"/>
              <w:widowControl w:val="0"/>
              <w:tabs>
                <w:tab w:val="left" w:pos="317"/>
              </w:tabs>
              <w:autoSpaceDE w:val="0"/>
              <w:autoSpaceDN w:val="0"/>
              <w:adjustRightInd w:val="0"/>
              <w:ind w:left="0"/>
            </w:pPr>
            <w:r>
              <w:t xml:space="preserve">Контролирует </w:t>
            </w:r>
            <w:r w:rsidRPr="00BC35C0">
              <w:t>технологический процесс производства наноструктурированных полимерных материалов по видам</w:t>
            </w:r>
            <w:r>
              <w:t xml:space="preserve"> </w:t>
            </w:r>
            <w:r w:rsidRPr="00246943">
              <w:rPr>
                <w:rStyle w:val="fontstyle01"/>
                <w:rFonts w:ascii="Times New Roman" w:hAnsi="Times New Roman"/>
                <w:color w:val="auto"/>
                <w:sz w:val="22"/>
                <w:szCs w:val="22"/>
              </w:rPr>
              <w:t>пластических масс и эластомеров</w:t>
            </w:r>
            <w:r>
              <w:rPr>
                <w:rStyle w:val="fontstyle01"/>
                <w:rFonts w:ascii="Times New Roman" w:hAnsi="Times New Roman"/>
                <w:color w:val="auto"/>
                <w:sz w:val="22"/>
                <w:szCs w:val="22"/>
              </w:rPr>
              <w:t>.</w:t>
            </w:r>
          </w:p>
        </w:tc>
      </w:tr>
      <w:tr w:rsidR="00E764B6" w:rsidRPr="00993F8D" w14:paraId="7C9B5656" w14:textId="77777777" w:rsidTr="009567FA">
        <w:trPr>
          <w:trHeight w:val="769"/>
        </w:trPr>
        <w:tc>
          <w:tcPr>
            <w:tcW w:w="2551" w:type="dxa"/>
            <w:tcBorders>
              <w:top w:val="single" w:sz="4" w:space="0" w:color="000000"/>
              <w:left w:val="single" w:sz="4" w:space="0" w:color="000000"/>
              <w:right w:val="single" w:sz="4" w:space="0" w:color="000000"/>
            </w:tcBorders>
          </w:tcPr>
          <w:p w14:paraId="30123060" w14:textId="77777777" w:rsidR="00E764B6" w:rsidRPr="00993F8D" w:rsidRDefault="00E764B6" w:rsidP="00344AD6">
            <w:pPr>
              <w:pStyle w:val="pboth"/>
              <w:spacing w:before="0" w:beforeAutospacing="0" w:after="0" w:afterAutospacing="0"/>
              <w:rPr>
                <w:sz w:val="22"/>
                <w:szCs w:val="22"/>
              </w:rPr>
            </w:pPr>
            <w:r w:rsidRPr="00993F8D">
              <w:rPr>
                <w:sz w:val="22"/>
                <w:szCs w:val="22"/>
              </w:rPr>
              <w:t>ПК-</w:t>
            </w:r>
            <w:r>
              <w:rPr>
                <w:sz w:val="22"/>
                <w:szCs w:val="22"/>
              </w:rPr>
              <w:t>2</w:t>
            </w:r>
          </w:p>
          <w:p w14:paraId="44D69EC7" w14:textId="77777777" w:rsidR="00E764B6" w:rsidRPr="00993F8D" w:rsidRDefault="00E764B6" w:rsidP="00F71AF0">
            <w:pPr>
              <w:pStyle w:val="pboth"/>
              <w:spacing w:before="0" w:beforeAutospacing="0" w:after="0" w:afterAutospacing="0"/>
              <w:rPr>
                <w:sz w:val="22"/>
                <w:szCs w:val="22"/>
              </w:rPr>
            </w:pPr>
            <w:r w:rsidRPr="00344AD6">
              <w:rPr>
                <w:sz w:val="22"/>
                <w:szCs w:val="22"/>
              </w:rPr>
              <w:t>Способен проводить контроль соблюдения технологической дисциплины в цехах по производству наноструктурированных полимерных материалов и правильной эксплуатации технологического оборудования</w:t>
            </w:r>
          </w:p>
        </w:tc>
        <w:tc>
          <w:tcPr>
            <w:tcW w:w="3118" w:type="dxa"/>
            <w:tcBorders>
              <w:top w:val="single" w:sz="4" w:space="0" w:color="000000"/>
              <w:left w:val="single" w:sz="4" w:space="0" w:color="000000"/>
              <w:right w:val="single" w:sz="4" w:space="0" w:color="000000"/>
            </w:tcBorders>
          </w:tcPr>
          <w:p w14:paraId="78961234" w14:textId="77777777" w:rsidR="00E764B6" w:rsidRPr="00993F8D" w:rsidRDefault="00E764B6" w:rsidP="00344AD6">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2</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14:paraId="304553E5" w14:textId="77777777" w:rsidR="00E764B6" w:rsidRPr="00993F8D" w:rsidRDefault="00E764B6" w:rsidP="00BC35C0">
            <w:pPr>
              <w:autoSpaceDE w:val="0"/>
              <w:autoSpaceDN w:val="0"/>
              <w:adjustRightInd w:val="0"/>
              <w:rPr>
                <w:rStyle w:val="fontstyle01"/>
                <w:rFonts w:ascii="Times New Roman" w:hAnsi="Times New Roman"/>
                <w:color w:val="auto"/>
                <w:sz w:val="22"/>
                <w:szCs w:val="22"/>
              </w:rPr>
            </w:pPr>
            <w:r w:rsidRPr="00344AD6">
              <w:rPr>
                <w:rStyle w:val="fontstyle01"/>
                <w:rFonts w:ascii="Times New Roman" w:hAnsi="Times New Roman"/>
                <w:color w:val="auto"/>
                <w:sz w:val="22"/>
                <w:szCs w:val="22"/>
              </w:rPr>
              <w:t>Анализ и контроль параметров исходного сырья и готовой продукции, а также соблюдение норм расхода сырья и материалов при производстве наноструктурированных полимерных материалов</w:t>
            </w:r>
          </w:p>
        </w:tc>
        <w:tc>
          <w:tcPr>
            <w:tcW w:w="4082" w:type="dxa"/>
            <w:tcBorders>
              <w:top w:val="single" w:sz="4" w:space="0" w:color="000000"/>
              <w:left w:val="single" w:sz="4" w:space="0" w:color="000000"/>
              <w:right w:val="single" w:sz="4" w:space="0" w:color="000000"/>
            </w:tcBorders>
          </w:tcPr>
          <w:p w14:paraId="6C307173" w14:textId="77777777" w:rsidR="00E764B6" w:rsidRDefault="00E764B6" w:rsidP="00135861">
            <w:pPr>
              <w:pStyle w:val="af0"/>
              <w:widowControl w:val="0"/>
              <w:numPr>
                <w:ilvl w:val="0"/>
                <w:numId w:val="47"/>
              </w:numPr>
              <w:tabs>
                <w:tab w:val="left" w:pos="317"/>
              </w:tabs>
              <w:autoSpaceDE w:val="0"/>
              <w:autoSpaceDN w:val="0"/>
              <w:adjustRightInd w:val="0"/>
              <w:ind w:left="0" w:firstLine="1"/>
            </w:pPr>
            <w:r>
              <w:t xml:space="preserve">Анализирует </w:t>
            </w:r>
            <w:r w:rsidRPr="00DC6642">
              <w:t xml:space="preserve">параметры исходного сырья и готовой продукции </w:t>
            </w:r>
            <w:r w:rsidRPr="00344AD6">
              <w:rPr>
                <w:rStyle w:val="fontstyle01"/>
                <w:rFonts w:ascii="Times New Roman" w:hAnsi="Times New Roman"/>
                <w:color w:val="auto"/>
                <w:sz w:val="22"/>
                <w:szCs w:val="22"/>
              </w:rPr>
              <w:t>при производстве наноструктурированных полимерных материалов</w:t>
            </w:r>
            <w:r w:rsidRPr="00DC6642">
              <w:t xml:space="preserve"> </w:t>
            </w:r>
            <w:r>
              <w:t xml:space="preserve">по видам </w:t>
            </w:r>
            <w:r w:rsidRPr="00DC6642">
              <w:t>технологии переработки пластических масс и эластомеров</w:t>
            </w:r>
            <w:r>
              <w:t>.</w:t>
            </w:r>
          </w:p>
          <w:p w14:paraId="197D35F3" w14:textId="77777777" w:rsidR="00E764B6" w:rsidRDefault="00E764B6" w:rsidP="00135861">
            <w:pPr>
              <w:pStyle w:val="af0"/>
              <w:widowControl w:val="0"/>
              <w:numPr>
                <w:ilvl w:val="0"/>
                <w:numId w:val="47"/>
              </w:numPr>
              <w:tabs>
                <w:tab w:val="left" w:pos="317"/>
              </w:tabs>
              <w:autoSpaceDE w:val="0"/>
              <w:autoSpaceDN w:val="0"/>
              <w:adjustRightInd w:val="0"/>
              <w:ind w:left="0" w:firstLine="1"/>
            </w:pPr>
            <w:r>
              <w:t xml:space="preserve">Контролирует </w:t>
            </w:r>
            <w:r w:rsidRPr="00DC6642">
              <w:t xml:space="preserve">параметры исходного сырья и готовой продукции </w:t>
            </w:r>
            <w:r w:rsidRPr="00344AD6">
              <w:rPr>
                <w:rStyle w:val="fontstyle01"/>
                <w:rFonts w:ascii="Times New Roman" w:hAnsi="Times New Roman"/>
                <w:color w:val="auto"/>
                <w:sz w:val="22"/>
                <w:szCs w:val="22"/>
              </w:rPr>
              <w:t>при производстве наноструктурированных полимерных материалов</w:t>
            </w:r>
            <w:r w:rsidRPr="00DC6642">
              <w:t xml:space="preserve"> </w:t>
            </w:r>
            <w:r>
              <w:t xml:space="preserve">по видам </w:t>
            </w:r>
            <w:r w:rsidRPr="00DC6642">
              <w:t>технологии переработки пластических масс и эластомеров</w:t>
            </w:r>
            <w:r>
              <w:t>.</w:t>
            </w:r>
          </w:p>
          <w:p w14:paraId="738B77C7" w14:textId="77777777" w:rsidR="00E764B6" w:rsidRDefault="00E764B6" w:rsidP="00135861">
            <w:pPr>
              <w:pStyle w:val="af0"/>
              <w:widowControl w:val="0"/>
              <w:numPr>
                <w:ilvl w:val="0"/>
                <w:numId w:val="47"/>
              </w:numPr>
              <w:tabs>
                <w:tab w:val="left" w:pos="317"/>
              </w:tabs>
              <w:autoSpaceDE w:val="0"/>
              <w:autoSpaceDN w:val="0"/>
              <w:adjustRightInd w:val="0"/>
              <w:ind w:left="0" w:firstLine="1"/>
            </w:pPr>
            <w:r>
              <w:t xml:space="preserve">Соблюдает </w:t>
            </w:r>
            <w:r w:rsidRPr="00344AD6">
              <w:rPr>
                <w:rStyle w:val="fontstyle01"/>
                <w:rFonts w:ascii="Times New Roman" w:hAnsi="Times New Roman"/>
                <w:color w:val="auto"/>
                <w:sz w:val="22"/>
                <w:szCs w:val="22"/>
              </w:rPr>
              <w:t>норм</w:t>
            </w:r>
            <w:r>
              <w:rPr>
                <w:rStyle w:val="fontstyle01"/>
                <w:rFonts w:ascii="Times New Roman" w:hAnsi="Times New Roman"/>
                <w:color w:val="auto"/>
                <w:sz w:val="22"/>
                <w:szCs w:val="22"/>
              </w:rPr>
              <w:t>ы</w:t>
            </w:r>
            <w:r w:rsidRPr="00344AD6">
              <w:rPr>
                <w:rStyle w:val="fontstyle01"/>
                <w:rFonts w:ascii="Times New Roman" w:hAnsi="Times New Roman"/>
                <w:color w:val="auto"/>
                <w:sz w:val="22"/>
                <w:szCs w:val="22"/>
              </w:rPr>
              <w:t xml:space="preserve"> расхода сырья и материалов при производстве наноструктурированных полимерных материалов</w:t>
            </w:r>
            <w:r w:rsidRPr="00DC6642">
              <w:t xml:space="preserve"> </w:t>
            </w:r>
            <w:r>
              <w:t xml:space="preserve">по видам </w:t>
            </w:r>
            <w:r w:rsidRPr="00DC6642">
              <w:t>технологии переработки пластических масс и эластомеров</w:t>
            </w:r>
            <w:r>
              <w:t>.</w:t>
            </w:r>
          </w:p>
          <w:p w14:paraId="487EF897" w14:textId="77777777" w:rsidR="00E764B6" w:rsidRDefault="00E764B6" w:rsidP="00135861">
            <w:pPr>
              <w:pStyle w:val="af0"/>
              <w:widowControl w:val="0"/>
              <w:numPr>
                <w:ilvl w:val="0"/>
                <w:numId w:val="47"/>
              </w:numPr>
              <w:tabs>
                <w:tab w:val="left" w:pos="317"/>
              </w:tabs>
              <w:autoSpaceDE w:val="0"/>
              <w:autoSpaceDN w:val="0"/>
              <w:adjustRightInd w:val="0"/>
              <w:ind w:left="0" w:firstLine="1"/>
            </w:pPr>
            <w:r>
              <w:t xml:space="preserve">Проводит контроль </w:t>
            </w:r>
            <w:r w:rsidRPr="00344AD6">
              <w:t xml:space="preserve">соблюдения технологической дисциплины в цехах по производству наноструктурированных полимерных материалов </w:t>
            </w:r>
            <w:r>
              <w:t xml:space="preserve">по видам </w:t>
            </w:r>
            <w:r w:rsidRPr="00DC6642">
              <w:t>технологии переработки пластических масс и эластомеров</w:t>
            </w:r>
            <w:r>
              <w:t>.</w:t>
            </w:r>
          </w:p>
          <w:p w14:paraId="6EB04D88" w14:textId="4A1396E4" w:rsidR="00E764B6" w:rsidRPr="00993F8D" w:rsidRDefault="00E764B6" w:rsidP="00F71AF0">
            <w:pPr>
              <w:pStyle w:val="af0"/>
              <w:widowControl w:val="0"/>
              <w:tabs>
                <w:tab w:val="left" w:pos="317"/>
              </w:tabs>
              <w:autoSpaceDE w:val="0"/>
              <w:autoSpaceDN w:val="0"/>
              <w:adjustRightInd w:val="0"/>
              <w:ind w:left="0"/>
            </w:pPr>
            <w:r>
              <w:t xml:space="preserve">Проводит контроль </w:t>
            </w:r>
            <w:r w:rsidRPr="00344AD6">
              <w:t>соблюдения правильной эксплуатации технологического оборудования</w:t>
            </w:r>
            <w:r>
              <w:t xml:space="preserve"> </w:t>
            </w:r>
            <w:r w:rsidRPr="00344AD6">
              <w:t xml:space="preserve">в цехах по производству наноструктурированных полимерных материалов </w:t>
            </w:r>
            <w:r>
              <w:t xml:space="preserve">по видам </w:t>
            </w:r>
            <w:r w:rsidRPr="00DC6642">
              <w:t>технологии переработки пластических масс и эластомеров</w:t>
            </w:r>
            <w:r>
              <w:t>.</w:t>
            </w:r>
          </w:p>
        </w:tc>
      </w:tr>
    </w:tbl>
    <w:p w14:paraId="6E4C0BDD" w14:textId="77777777" w:rsidR="007F3D0E" w:rsidRPr="00993F8D" w:rsidRDefault="007F3D0E" w:rsidP="00B3400A">
      <w:pPr>
        <w:pStyle w:val="1"/>
        <w:rPr>
          <w:i/>
        </w:rPr>
      </w:pPr>
      <w:r w:rsidRPr="00993F8D">
        <w:lastRenderedPageBreak/>
        <w:t xml:space="preserve">СТРУКТУРА </w:t>
      </w:r>
      <w:r w:rsidR="00522B22" w:rsidRPr="00993F8D">
        <w:t xml:space="preserve">И СОДЕРЖАНИЕ </w:t>
      </w:r>
      <w:r w:rsidR="00E80809" w:rsidRPr="00993F8D">
        <w:t>УЧЕБНОЙ ДИСЦИПЛИНЫ</w:t>
      </w:r>
    </w:p>
    <w:p w14:paraId="76700967" w14:textId="77777777" w:rsidR="00342AAE" w:rsidRPr="00993F8D" w:rsidRDefault="00342AAE" w:rsidP="002243A9">
      <w:pPr>
        <w:pStyle w:val="af0"/>
        <w:numPr>
          <w:ilvl w:val="3"/>
          <w:numId w:val="6"/>
        </w:numPr>
        <w:jc w:val="both"/>
        <w:rPr>
          <w:i/>
        </w:rPr>
      </w:pPr>
      <w:r w:rsidRPr="00993F8D">
        <w:rPr>
          <w:sz w:val="24"/>
          <w:szCs w:val="24"/>
        </w:rPr>
        <w:t xml:space="preserve">Общая трудоёмкость </w:t>
      </w:r>
      <w:r w:rsidR="009B4BCD" w:rsidRPr="00993F8D">
        <w:rPr>
          <w:sz w:val="24"/>
          <w:szCs w:val="24"/>
        </w:rPr>
        <w:t>учебной дисциплины</w:t>
      </w:r>
      <w:r w:rsidRPr="00993F8D">
        <w:rPr>
          <w:sz w:val="24"/>
          <w:szCs w:val="24"/>
        </w:rPr>
        <w:t xml:space="preserve"> </w:t>
      </w:r>
      <w:r w:rsidR="00BF3112" w:rsidRPr="00993F8D">
        <w:rPr>
          <w:sz w:val="24"/>
          <w:szCs w:val="24"/>
        </w:rPr>
        <w:t xml:space="preserve">по учебному плану </w:t>
      </w:r>
      <w:r w:rsidRPr="00993F8D">
        <w:rPr>
          <w:sz w:val="24"/>
          <w:szCs w:val="24"/>
        </w:rPr>
        <w:t>составляет:</w:t>
      </w:r>
    </w:p>
    <w:p w14:paraId="4325B8D1" w14:textId="77777777" w:rsidR="00560461" w:rsidRPr="00993F8D"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72A6" w:rsidRPr="00993F8D" w14:paraId="1CCE2755" w14:textId="77777777" w:rsidTr="00344AD6">
        <w:trPr>
          <w:trHeight w:val="240"/>
        </w:trPr>
        <w:tc>
          <w:tcPr>
            <w:tcW w:w="3969" w:type="dxa"/>
            <w:vAlign w:val="center"/>
          </w:tcPr>
          <w:p w14:paraId="19300245" w14:textId="77777777" w:rsidR="00560461" w:rsidRPr="00993F8D" w:rsidRDefault="00560461" w:rsidP="00B6294E">
            <w:r w:rsidRPr="00993F8D">
              <w:rPr>
                <w:sz w:val="24"/>
                <w:szCs w:val="24"/>
              </w:rPr>
              <w:t xml:space="preserve">по очной форме обучения – </w:t>
            </w:r>
          </w:p>
        </w:tc>
        <w:tc>
          <w:tcPr>
            <w:tcW w:w="1020" w:type="dxa"/>
            <w:vAlign w:val="center"/>
          </w:tcPr>
          <w:p w14:paraId="61D3CA76" w14:textId="77777777" w:rsidR="00560461" w:rsidRPr="00993F8D" w:rsidRDefault="00246943" w:rsidP="00B6294E">
            <w:pPr>
              <w:jc w:val="center"/>
            </w:pPr>
            <w:r>
              <w:t>2</w:t>
            </w:r>
          </w:p>
        </w:tc>
        <w:tc>
          <w:tcPr>
            <w:tcW w:w="567" w:type="dxa"/>
            <w:vAlign w:val="center"/>
          </w:tcPr>
          <w:p w14:paraId="150AEFF4" w14:textId="77777777" w:rsidR="00560461" w:rsidRPr="00993F8D" w:rsidRDefault="00560461" w:rsidP="00B6294E">
            <w:pPr>
              <w:jc w:val="center"/>
            </w:pPr>
            <w:r w:rsidRPr="00993F8D">
              <w:rPr>
                <w:b/>
                <w:sz w:val="24"/>
                <w:szCs w:val="24"/>
              </w:rPr>
              <w:t>з.е.</w:t>
            </w:r>
          </w:p>
        </w:tc>
        <w:tc>
          <w:tcPr>
            <w:tcW w:w="1020" w:type="dxa"/>
            <w:vAlign w:val="center"/>
          </w:tcPr>
          <w:p w14:paraId="5FA42A5F" w14:textId="77777777" w:rsidR="00560461" w:rsidRPr="00993F8D" w:rsidRDefault="00344AD6" w:rsidP="00BC35C0">
            <w:pPr>
              <w:jc w:val="center"/>
            </w:pPr>
            <w:r>
              <w:t>72</w:t>
            </w:r>
          </w:p>
        </w:tc>
        <w:tc>
          <w:tcPr>
            <w:tcW w:w="937" w:type="dxa"/>
            <w:vAlign w:val="center"/>
          </w:tcPr>
          <w:p w14:paraId="37FA6A56" w14:textId="77777777" w:rsidR="00560461" w:rsidRPr="00993F8D" w:rsidRDefault="00560461" w:rsidP="00B6294E">
            <w:pPr>
              <w:rPr>
                <w:i/>
              </w:rPr>
            </w:pPr>
            <w:r w:rsidRPr="00993F8D">
              <w:rPr>
                <w:b/>
                <w:sz w:val="24"/>
                <w:szCs w:val="24"/>
              </w:rPr>
              <w:t>час.</w:t>
            </w:r>
          </w:p>
        </w:tc>
      </w:tr>
    </w:tbl>
    <w:p w14:paraId="2BC7A34C" w14:textId="77777777" w:rsidR="006113AA" w:rsidRPr="00993F8D" w:rsidRDefault="007F3D0E" w:rsidP="00E80809">
      <w:pPr>
        <w:pStyle w:val="2"/>
        <w:rPr>
          <w:i/>
        </w:rPr>
      </w:pPr>
      <w:r w:rsidRPr="00993F8D">
        <w:t xml:space="preserve">Структура </w:t>
      </w:r>
      <w:r w:rsidR="00E80809" w:rsidRPr="00993F8D">
        <w:t>учебной дисциплины</w:t>
      </w:r>
      <w:r w:rsidRPr="00993F8D">
        <w:t xml:space="preserve"> для обучающихся </w:t>
      </w:r>
      <w:r w:rsidR="00F968C8" w:rsidRPr="00993F8D">
        <w:t>по видам занятий</w:t>
      </w:r>
      <w:r w:rsidR="003631C8" w:rsidRPr="00993F8D">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372A6" w:rsidRPr="00993F8D" w14:paraId="6C4C8EBB" w14:textId="77777777" w:rsidTr="00917475">
        <w:trPr>
          <w:cantSplit/>
          <w:trHeight w:val="227"/>
        </w:trPr>
        <w:tc>
          <w:tcPr>
            <w:tcW w:w="9747" w:type="dxa"/>
            <w:gridSpan w:val="10"/>
            <w:shd w:val="clear" w:color="auto" w:fill="DBE5F1" w:themeFill="accent1" w:themeFillTint="33"/>
            <w:vAlign w:val="center"/>
          </w:tcPr>
          <w:p w14:paraId="24D07606" w14:textId="77777777" w:rsidR="00262427" w:rsidRPr="00993F8D" w:rsidRDefault="00262427" w:rsidP="009B399A">
            <w:pPr>
              <w:jc w:val="center"/>
              <w:rPr>
                <w:b/>
                <w:sz w:val="20"/>
                <w:szCs w:val="20"/>
              </w:rPr>
            </w:pPr>
            <w:r w:rsidRPr="00993F8D">
              <w:rPr>
                <w:b/>
                <w:bCs/>
                <w:sz w:val="20"/>
                <w:szCs w:val="20"/>
              </w:rPr>
              <w:t>Структура и объем дисциплины</w:t>
            </w:r>
          </w:p>
        </w:tc>
      </w:tr>
      <w:tr w:rsidR="008372A6" w:rsidRPr="00993F8D" w14:paraId="0D0415F7"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500C91DF" w14:textId="77777777" w:rsidR="00262427" w:rsidRPr="00993F8D" w:rsidRDefault="00262427" w:rsidP="009B399A">
            <w:pPr>
              <w:jc w:val="center"/>
              <w:rPr>
                <w:b/>
                <w:bCs/>
                <w:sz w:val="20"/>
                <w:szCs w:val="20"/>
              </w:rPr>
            </w:pPr>
            <w:r w:rsidRPr="00993F8D">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D44EE42" w14:textId="77777777" w:rsidR="00262427" w:rsidRPr="00993F8D" w:rsidRDefault="00262427" w:rsidP="00E80809">
            <w:pPr>
              <w:ind w:left="28" w:right="113"/>
              <w:rPr>
                <w:b/>
                <w:bCs/>
                <w:sz w:val="20"/>
                <w:szCs w:val="20"/>
              </w:rPr>
            </w:pPr>
            <w:r w:rsidRPr="00993F8D">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8751014" w14:textId="77777777" w:rsidR="00262427" w:rsidRPr="00993F8D" w:rsidRDefault="00262427" w:rsidP="009B399A">
            <w:pPr>
              <w:ind w:left="28" w:right="113"/>
              <w:rPr>
                <w:b/>
                <w:bCs/>
                <w:sz w:val="20"/>
                <w:szCs w:val="20"/>
              </w:rPr>
            </w:pPr>
            <w:r w:rsidRPr="00993F8D">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DF6884A" w14:textId="77777777" w:rsidR="00262427" w:rsidRPr="00993F8D" w:rsidRDefault="0012098B" w:rsidP="009B399A">
            <w:pPr>
              <w:jc w:val="center"/>
              <w:rPr>
                <w:rFonts w:asciiTheme="minorHAnsi" w:eastAsiaTheme="minorHAnsi" w:hAnsiTheme="minorHAnsi" w:cstheme="minorBidi"/>
                <w:sz w:val="20"/>
                <w:szCs w:val="20"/>
                <w:lang w:eastAsia="en-US"/>
              </w:rPr>
            </w:pPr>
            <w:r w:rsidRPr="00993F8D">
              <w:rPr>
                <w:b/>
                <w:bCs/>
                <w:sz w:val="20"/>
                <w:szCs w:val="20"/>
              </w:rPr>
              <w:t>К</w:t>
            </w:r>
            <w:r w:rsidR="00262427" w:rsidRPr="00993F8D">
              <w:rPr>
                <w:b/>
                <w:bCs/>
                <w:sz w:val="20"/>
                <w:szCs w:val="20"/>
              </w:rPr>
              <w:t xml:space="preserve">онтактная </w:t>
            </w:r>
            <w:r w:rsidR="00CF085D" w:rsidRPr="00993F8D">
              <w:rPr>
                <w:b/>
                <w:bCs/>
                <w:sz w:val="20"/>
                <w:szCs w:val="20"/>
              </w:rPr>
              <w:t xml:space="preserve">аудиторная </w:t>
            </w:r>
            <w:r w:rsidR="00262427" w:rsidRPr="00993F8D">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65D73B20" w14:textId="77777777" w:rsidR="00262427" w:rsidRPr="00993F8D" w:rsidRDefault="00DA301F" w:rsidP="009B399A">
            <w:pPr>
              <w:jc w:val="center"/>
              <w:rPr>
                <w:b/>
                <w:bCs/>
                <w:sz w:val="20"/>
                <w:szCs w:val="20"/>
              </w:rPr>
            </w:pPr>
            <w:r w:rsidRPr="00993F8D">
              <w:rPr>
                <w:b/>
                <w:sz w:val="20"/>
                <w:szCs w:val="20"/>
              </w:rPr>
              <w:t>С</w:t>
            </w:r>
            <w:r w:rsidR="00262427" w:rsidRPr="00993F8D">
              <w:rPr>
                <w:b/>
                <w:sz w:val="20"/>
                <w:szCs w:val="20"/>
              </w:rPr>
              <w:t>амостоятельная работа обучающегося, час</w:t>
            </w:r>
          </w:p>
        </w:tc>
      </w:tr>
      <w:tr w:rsidR="008372A6" w:rsidRPr="00993F8D" w14:paraId="43B7C971" w14:textId="77777777" w:rsidTr="0081597B">
        <w:trPr>
          <w:cantSplit/>
          <w:trHeight w:val="1757"/>
        </w:trPr>
        <w:tc>
          <w:tcPr>
            <w:tcW w:w="1943" w:type="dxa"/>
            <w:vMerge/>
            <w:shd w:val="clear" w:color="auto" w:fill="DBE5F1" w:themeFill="accent1" w:themeFillTint="33"/>
            <w:vAlign w:val="center"/>
          </w:tcPr>
          <w:p w14:paraId="70CB6850" w14:textId="77777777" w:rsidR="00262427" w:rsidRPr="00993F8D"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466DBF1F" w14:textId="77777777" w:rsidR="00262427" w:rsidRPr="00993F8D"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7B49DE0D" w14:textId="77777777" w:rsidR="00262427" w:rsidRPr="00993F8D" w:rsidRDefault="00262427" w:rsidP="009B399A">
            <w:pPr>
              <w:ind w:left="28" w:right="113"/>
              <w:rPr>
                <w:b/>
                <w:sz w:val="20"/>
                <w:szCs w:val="20"/>
              </w:rPr>
            </w:pPr>
          </w:p>
        </w:tc>
        <w:tc>
          <w:tcPr>
            <w:tcW w:w="834" w:type="dxa"/>
            <w:shd w:val="clear" w:color="auto" w:fill="DBE5F1" w:themeFill="accent1" w:themeFillTint="33"/>
            <w:textDirection w:val="btLr"/>
            <w:vAlign w:val="center"/>
          </w:tcPr>
          <w:p w14:paraId="5BD89819" w14:textId="77777777" w:rsidR="00262427" w:rsidRPr="00993F8D" w:rsidRDefault="00262427" w:rsidP="009B399A">
            <w:pPr>
              <w:ind w:left="28" w:right="113"/>
              <w:rPr>
                <w:b/>
                <w:bCs/>
                <w:sz w:val="20"/>
                <w:szCs w:val="20"/>
              </w:rPr>
            </w:pPr>
            <w:r w:rsidRPr="00993F8D">
              <w:rPr>
                <w:b/>
                <w:sz w:val="20"/>
                <w:szCs w:val="20"/>
              </w:rPr>
              <w:t>лекции, час</w:t>
            </w:r>
          </w:p>
        </w:tc>
        <w:tc>
          <w:tcPr>
            <w:tcW w:w="834" w:type="dxa"/>
            <w:shd w:val="clear" w:color="auto" w:fill="DBE5F1" w:themeFill="accent1" w:themeFillTint="33"/>
            <w:textDirection w:val="btLr"/>
            <w:vAlign w:val="center"/>
          </w:tcPr>
          <w:p w14:paraId="1F4FEF32" w14:textId="77777777" w:rsidR="00262427" w:rsidRPr="00993F8D" w:rsidRDefault="00262427" w:rsidP="009B399A">
            <w:pPr>
              <w:ind w:left="28" w:right="113"/>
              <w:rPr>
                <w:b/>
                <w:bCs/>
                <w:sz w:val="20"/>
                <w:szCs w:val="20"/>
              </w:rPr>
            </w:pPr>
            <w:r w:rsidRPr="00993F8D">
              <w:rPr>
                <w:b/>
                <w:sz w:val="20"/>
                <w:szCs w:val="20"/>
              </w:rPr>
              <w:t>практические занятия, час</w:t>
            </w:r>
          </w:p>
        </w:tc>
        <w:tc>
          <w:tcPr>
            <w:tcW w:w="834" w:type="dxa"/>
            <w:shd w:val="clear" w:color="auto" w:fill="DBE5F1" w:themeFill="accent1" w:themeFillTint="33"/>
            <w:textDirection w:val="btLr"/>
            <w:vAlign w:val="center"/>
          </w:tcPr>
          <w:p w14:paraId="58980B28" w14:textId="77777777" w:rsidR="00262427" w:rsidRPr="00993F8D" w:rsidRDefault="00262427" w:rsidP="009B399A">
            <w:pPr>
              <w:ind w:left="28" w:right="113"/>
              <w:rPr>
                <w:b/>
                <w:bCs/>
                <w:sz w:val="20"/>
                <w:szCs w:val="20"/>
              </w:rPr>
            </w:pPr>
            <w:r w:rsidRPr="00993F8D">
              <w:rPr>
                <w:b/>
                <w:sz w:val="20"/>
                <w:szCs w:val="20"/>
              </w:rPr>
              <w:t>лабораторные занятия, час</w:t>
            </w:r>
          </w:p>
        </w:tc>
        <w:tc>
          <w:tcPr>
            <w:tcW w:w="834" w:type="dxa"/>
            <w:shd w:val="clear" w:color="auto" w:fill="DBE5F1" w:themeFill="accent1" w:themeFillTint="33"/>
            <w:textDirection w:val="btLr"/>
            <w:vAlign w:val="center"/>
          </w:tcPr>
          <w:p w14:paraId="5BF0EDFF" w14:textId="77777777" w:rsidR="00262427" w:rsidRPr="00993F8D" w:rsidRDefault="00262427" w:rsidP="009B399A">
            <w:pPr>
              <w:ind w:left="28" w:right="113"/>
              <w:rPr>
                <w:b/>
                <w:bCs/>
                <w:sz w:val="20"/>
                <w:szCs w:val="20"/>
              </w:rPr>
            </w:pPr>
            <w:r w:rsidRPr="00993F8D">
              <w:rPr>
                <w:b/>
                <w:sz w:val="20"/>
                <w:szCs w:val="20"/>
              </w:rPr>
              <w:t>практическая подготовка, час</w:t>
            </w:r>
          </w:p>
        </w:tc>
        <w:tc>
          <w:tcPr>
            <w:tcW w:w="834" w:type="dxa"/>
            <w:shd w:val="clear" w:color="auto" w:fill="DBE5F1" w:themeFill="accent1" w:themeFillTint="33"/>
            <w:textDirection w:val="btLr"/>
            <w:vAlign w:val="center"/>
          </w:tcPr>
          <w:p w14:paraId="44E74221" w14:textId="77777777" w:rsidR="002D1A4A" w:rsidRPr="00993F8D" w:rsidRDefault="00F25D79" w:rsidP="009B399A">
            <w:pPr>
              <w:ind w:left="28"/>
              <w:rPr>
                <w:b/>
                <w:i/>
                <w:sz w:val="20"/>
                <w:szCs w:val="20"/>
              </w:rPr>
            </w:pPr>
            <w:r w:rsidRPr="00993F8D">
              <w:rPr>
                <w:b/>
                <w:i/>
                <w:sz w:val="20"/>
                <w:szCs w:val="20"/>
              </w:rPr>
              <w:t>к</w:t>
            </w:r>
            <w:r w:rsidR="00262427" w:rsidRPr="00993F8D">
              <w:rPr>
                <w:b/>
                <w:i/>
                <w:sz w:val="20"/>
                <w:szCs w:val="20"/>
              </w:rPr>
              <w:t>урсовая работа/</w:t>
            </w:r>
          </w:p>
          <w:p w14:paraId="76E0B471" w14:textId="77777777" w:rsidR="00262427" w:rsidRPr="00993F8D" w:rsidRDefault="00262427" w:rsidP="009B399A">
            <w:pPr>
              <w:ind w:left="28"/>
              <w:rPr>
                <w:b/>
                <w:sz w:val="20"/>
                <w:szCs w:val="20"/>
              </w:rPr>
            </w:pPr>
            <w:r w:rsidRPr="00993F8D">
              <w:rPr>
                <w:b/>
                <w:i/>
                <w:sz w:val="20"/>
                <w:szCs w:val="20"/>
              </w:rPr>
              <w:t>курсовой проект</w:t>
            </w:r>
          </w:p>
        </w:tc>
        <w:tc>
          <w:tcPr>
            <w:tcW w:w="834" w:type="dxa"/>
            <w:shd w:val="clear" w:color="auto" w:fill="DBE5F1" w:themeFill="accent1" w:themeFillTint="33"/>
            <w:textDirection w:val="btLr"/>
            <w:vAlign w:val="center"/>
          </w:tcPr>
          <w:p w14:paraId="257745B1" w14:textId="77777777" w:rsidR="00262427" w:rsidRPr="00993F8D" w:rsidRDefault="00262427" w:rsidP="009B399A">
            <w:pPr>
              <w:rPr>
                <w:b/>
                <w:sz w:val="20"/>
                <w:szCs w:val="20"/>
              </w:rPr>
            </w:pPr>
            <w:r w:rsidRPr="00993F8D">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6BB96DD7" w14:textId="77777777" w:rsidR="00262427" w:rsidRPr="00993F8D" w:rsidRDefault="00262427" w:rsidP="009B399A">
            <w:pPr>
              <w:rPr>
                <w:b/>
                <w:sz w:val="20"/>
                <w:szCs w:val="20"/>
              </w:rPr>
            </w:pPr>
            <w:r w:rsidRPr="00993F8D">
              <w:rPr>
                <w:b/>
                <w:sz w:val="20"/>
                <w:szCs w:val="20"/>
              </w:rPr>
              <w:t>промежуточная аттестация, час</w:t>
            </w:r>
          </w:p>
        </w:tc>
      </w:tr>
      <w:tr w:rsidR="009567FA" w:rsidRPr="00993F8D" w14:paraId="5523B4A6" w14:textId="77777777" w:rsidTr="0012098B">
        <w:trPr>
          <w:cantSplit/>
          <w:trHeight w:val="227"/>
        </w:trPr>
        <w:tc>
          <w:tcPr>
            <w:tcW w:w="1943" w:type="dxa"/>
          </w:tcPr>
          <w:p w14:paraId="7CB7C319" w14:textId="77777777" w:rsidR="009567FA" w:rsidRPr="00993F8D" w:rsidRDefault="00246943" w:rsidP="009567FA">
            <w:r>
              <w:t>5</w:t>
            </w:r>
            <w:r w:rsidR="009567FA" w:rsidRPr="00993F8D">
              <w:t xml:space="preserve"> семестр</w:t>
            </w:r>
          </w:p>
        </w:tc>
        <w:tc>
          <w:tcPr>
            <w:tcW w:w="1130" w:type="dxa"/>
          </w:tcPr>
          <w:p w14:paraId="30C48820" w14:textId="77777777" w:rsidR="009567FA" w:rsidRPr="00993F8D" w:rsidRDefault="00344AD6" w:rsidP="009567FA">
            <w:pPr>
              <w:ind w:left="28"/>
              <w:jc w:val="center"/>
            </w:pPr>
            <w:r>
              <w:t>зачет</w:t>
            </w:r>
            <w:r w:rsidR="009567FA" w:rsidRPr="00993F8D">
              <w:t xml:space="preserve"> </w:t>
            </w:r>
          </w:p>
        </w:tc>
        <w:tc>
          <w:tcPr>
            <w:tcW w:w="833" w:type="dxa"/>
          </w:tcPr>
          <w:p w14:paraId="7EA6F8C8" w14:textId="77777777" w:rsidR="009567FA" w:rsidRPr="00993F8D" w:rsidRDefault="00344AD6" w:rsidP="00BC35C0">
            <w:pPr>
              <w:ind w:left="28"/>
              <w:jc w:val="center"/>
            </w:pPr>
            <w:r>
              <w:t>72</w:t>
            </w:r>
          </w:p>
        </w:tc>
        <w:tc>
          <w:tcPr>
            <w:tcW w:w="834" w:type="dxa"/>
            <w:shd w:val="clear" w:color="auto" w:fill="auto"/>
          </w:tcPr>
          <w:p w14:paraId="66A30398" w14:textId="77777777" w:rsidR="009567FA" w:rsidRPr="00993F8D" w:rsidRDefault="00344AD6" w:rsidP="00CF748C">
            <w:pPr>
              <w:ind w:left="28"/>
              <w:jc w:val="center"/>
            </w:pPr>
            <w:r>
              <w:t>17</w:t>
            </w:r>
          </w:p>
        </w:tc>
        <w:tc>
          <w:tcPr>
            <w:tcW w:w="834" w:type="dxa"/>
            <w:shd w:val="clear" w:color="auto" w:fill="auto"/>
          </w:tcPr>
          <w:p w14:paraId="16CDD0A3" w14:textId="77777777" w:rsidR="009567FA" w:rsidRPr="00993F8D" w:rsidRDefault="009567FA" w:rsidP="009567FA">
            <w:pPr>
              <w:ind w:left="28"/>
              <w:jc w:val="center"/>
            </w:pPr>
          </w:p>
        </w:tc>
        <w:tc>
          <w:tcPr>
            <w:tcW w:w="834" w:type="dxa"/>
            <w:shd w:val="clear" w:color="auto" w:fill="auto"/>
          </w:tcPr>
          <w:p w14:paraId="70C9BEB3" w14:textId="77777777" w:rsidR="009567FA" w:rsidRPr="00993F8D" w:rsidRDefault="00344AD6" w:rsidP="009B399A">
            <w:pPr>
              <w:ind w:left="28"/>
              <w:jc w:val="center"/>
            </w:pPr>
            <w:r>
              <w:t>17</w:t>
            </w:r>
          </w:p>
        </w:tc>
        <w:tc>
          <w:tcPr>
            <w:tcW w:w="834" w:type="dxa"/>
            <w:shd w:val="clear" w:color="auto" w:fill="auto"/>
          </w:tcPr>
          <w:p w14:paraId="06A5CFCB" w14:textId="77777777" w:rsidR="009567FA" w:rsidRPr="00993F8D" w:rsidRDefault="009567FA" w:rsidP="00D0568D">
            <w:pPr>
              <w:ind w:left="28"/>
              <w:jc w:val="center"/>
            </w:pPr>
          </w:p>
        </w:tc>
        <w:tc>
          <w:tcPr>
            <w:tcW w:w="834" w:type="dxa"/>
          </w:tcPr>
          <w:p w14:paraId="22214E7A" w14:textId="77777777" w:rsidR="009567FA" w:rsidRPr="00993F8D" w:rsidRDefault="009567FA" w:rsidP="00D0568D">
            <w:pPr>
              <w:ind w:left="28"/>
              <w:jc w:val="center"/>
            </w:pPr>
          </w:p>
        </w:tc>
        <w:tc>
          <w:tcPr>
            <w:tcW w:w="834" w:type="dxa"/>
          </w:tcPr>
          <w:p w14:paraId="72CC6CD8" w14:textId="77777777" w:rsidR="009567FA" w:rsidRPr="00993F8D" w:rsidRDefault="00344AD6" w:rsidP="009B399A">
            <w:pPr>
              <w:ind w:left="28"/>
              <w:jc w:val="center"/>
            </w:pPr>
            <w:r>
              <w:t>38</w:t>
            </w:r>
          </w:p>
        </w:tc>
        <w:tc>
          <w:tcPr>
            <w:tcW w:w="837" w:type="dxa"/>
          </w:tcPr>
          <w:p w14:paraId="27788219" w14:textId="77777777" w:rsidR="009567FA" w:rsidRPr="00993F8D" w:rsidRDefault="009567FA" w:rsidP="009B399A">
            <w:pPr>
              <w:ind w:left="28"/>
              <w:jc w:val="center"/>
            </w:pPr>
          </w:p>
        </w:tc>
      </w:tr>
      <w:tr w:rsidR="00246943" w:rsidRPr="00993F8D" w14:paraId="5B8FBF48" w14:textId="77777777" w:rsidTr="0012098B">
        <w:trPr>
          <w:cantSplit/>
          <w:trHeight w:val="227"/>
        </w:trPr>
        <w:tc>
          <w:tcPr>
            <w:tcW w:w="1943" w:type="dxa"/>
          </w:tcPr>
          <w:p w14:paraId="55D62DA7" w14:textId="77777777" w:rsidR="00246943" w:rsidRPr="00993F8D" w:rsidRDefault="00246943" w:rsidP="009B399A">
            <w:pPr>
              <w:jc w:val="right"/>
            </w:pPr>
            <w:r w:rsidRPr="00993F8D">
              <w:t>Всего:</w:t>
            </w:r>
          </w:p>
        </w:tc>
        <w:tc>
          <w:tcPr>
            <w:tcW w:w="1130" w:type="dxa"/>
          </w:tcPr>
          <w:p w14:paraId="14A24859" w14:textId="77777777" w:rsidR="00246943" w:rsidRPr="00993F8D" w:rsidRDefault="00246943" w:rsidP="009B399A">
            <w:pPr>
              <w:ind w:left="28"/>
              <w:jc w:val="center"/>
            </w:pPr>
          </w:p>
        </w:tc>
        <w:tc>
          <w:tcPr>
            <w:tcW w:w="833" w:type="dxa"/>
          </w:tcPr>
          <w:p w14:paraId="30BE284B" w14:textId="77777777" w:rsidR="00246943" w:rsidRPr="00993F8D" w:rsidRDefault="00344AD6" w:rsidP="00BC35C0">
            <w:pPr>
              <w:ind w:left="28"/>
              <w:jc w:val="center"/>
            </w:pPr>
            <w:r>
              <w:t>72</w:t>
            </w:r>
          </w:p>
        </w:tc>
        <w:tc>
          <w:tcPr>
            <w:tcW w:w="834" w:type="dxa"/>
            <w:shd w:val="clear" w:color="auto" w:fill="auto"/>
          </w:tcPr>
          <w:p w14:paraId="0A1C944D" w14:textId="77777777" w:rsidR="00246943" w:rsidRPr="00993F8D" w:rsidRDefault="00344AD6" w:rsidP="00572985">
            <w:pPr>
              <w:ind w:left="28"/>
              <w:jc w:val="center"/>
            </w:pPr>
            <w:r>
              <w:t>17</w:t>
            </w:r>
          </w:p>
        </w:tc>
        <w:tc>
          <w:tcPr>
            <w:tcW w:w="834" w:type="dxa"/>
            <w:shd w:val="clear" w:color="auto" w:fill="auto"/>
          </w:tcPr>
          <w:p w14:paraId="0571F34A" w14:textId="77777777" w:rsidR="00246943" w:rsidRPr="00993F8D" w:rsidRDefault="00246943" w:rsidP="00572985">
            <w:pPr>
              <w:ind w:left="28"/>
              <w:jc w:val="center"/>
            </w:pPr>
          </w:p>
        </w:tc>
        <w:tc>
          <w:tcPr>
            <w:tcW w:w="834" w:type="dxa"/>
            <w:shd w:val="clear" w:color="auto" w:fill="auto"/>
          </w:tcPr>
          <w:p w14:paraId="7F8F22E3" w14:textId="77777777" w:rsidR="00246943" w:rsidRPr="00993F8D" w:rsidRDefault="00344AD6" w:rsidP="00572985">
            <w:pPr>
              <w:ind w:left="28"/>
              <w:jc w:val="center"/>
            </w:pPr>
            <w:r>
              <w:t>17</w:t>
            </w:r>
          </w:p>
        </w:tc>
        <w:tc>
          <w:tcPr>
            <w:tcW w:w="834" w:type="dxa"/>
            <w:shd w:val="clear" w:color="auto" w:fill="auto"/>
          </w:tcPr>
          <w:p w14:paraId="313A69D5" w14:textId="77777777" w:rsidR="00246943" w:rsidRPr="00993F8D" w:rsidRDefault="00246943" w:rsidP="00572985">
            <w:pPr>
              <w:ind w:left="28"/>
              <w:jc w:val="center"/>
            </w:pPr>
          </w:p>
        </w:tc>
        <w:tc>
          <w:tcPr>
            <w:tcW w:w="834" w:type="dxa"/>
          </w:tcPr>
          <w:p w14:paraId="28FAE486" w14:textId="77777777" w:rsidR="00246943" w:rsidRPr="00993F8D" w:rsidRDefault="00246943" w:rsidP="00572985">
            <w:pPr>
              <w:ind w:left="28"/>
              <w:jc w:val="center"/>
            </w:pPr>
          </w:p>
        </w:tc>
        <w:tc>
          <w:tcPr>
            <w:tcW w:w="834" w:type="dxa"/>
          </w:tcPr>
          <w:p w14:paraId="3C1DC1D8" w14:textId="77777777" w:rsidR="00246943" w:rsidRPr="00993F8D" w:rsidRDefault="00344AD6" w:rsidP="00572985">
            <w:pPr>
              <w:ind w:left="28"/>
              <w:jc w:val="center"/>
            </w:pPr>
            <w:r>
              <w:t>38</w:t>
            </w:r>
          </w:p>
        </w:tc>
        <w:tc>
          <w:tcPr>
            <w:tcW w:w="837" w:type="dxa"/>
          </w:tcPr>
          <w:p w14:paraId="5CA25B27" w14:textId="77777777" w:rsidR="00246943" w:rsidRPr="00993F8D" w:rsidRDefault="00246943" w:rsidP="00572985">
            <w:pPr>
              <w:ind w:left="28"/>
              <w:jc w:val="center"/>
            </w:pPr>
          </w:p>
        </w:tc>
      </w:tr>
    </w:tbl>
    <w:p w14:paraId="34AA1E60" w14:textId="77777777" w:rsidR="00B00330" w:rsidRPr="00993F8D" w:rsidRDefault="00B00330" w:rsidP="001368C6">
      <w:pPr>
        <w:pStyle w:val="af0"/>
        <w:numPr>
          <w:ilvl w:val="1"/>
          <w:numId w:val="10"/>
        </w:numPr>
        <w:jc w:val="both"/>
        <w:rPr>
          <w:i/>
        </w:rPr>
        <w:sectPr w:rsidR="00B00330" w:rsidRPr="00993F8D" w:rsidSect="006113AA">
          <w:headerReference w:type="first" r:id="rId9"/>
          <w:pgSz w:w="11906" w:h="16838" w:code="9"/>
          <w:pgMar w:top="1134" w:right="567" w:bottom="1134" w:left="1701" w:header="709" w:footer="709" w:gutter="0"/>
          <w:pgNumType w:start="1"/>
          <w:cols w:space="708"/>
          <w:docGrid w:linePitch="360"/>
        </w:sectPr>
      </w:pPr>
    </w:p>
    <w:p w14:paraId="7D5C0DF5" w14:textId="77777777" w:rsidR="004D2D12" w:rsidRPr="00993F8D" w:rsidRDefault="004D2D12" w:rsidP="00B3400A">
      <w:pPr>
        <w:pStyle w:val="2"/>
        <w:rPr>
          <w:i/>
        </w:rPr>
      </w:pPr>
      <w:r w:rsidRPr="00993F8D">
        <w:lastRenderedPageBreak/>
        <w:t xml:space="preserve">Структура </w:t>
      </w:r>
      <w:r w:rsidR="009B4BCD" w:rsidRPr="00993F8D">
        <w:t>учебной дисциплины</w:t>
      </w:r>
      <w:r w:rsidRPr="00993F8D">
        <w:t xml:space="preserve"> для обучающихся по разделам и темам дисциплины: (очная форма обучения)</w:t>
      </w:r>
    </w:p>
    <w:p w14:paraId="4F905BFA" w14:textId="77777777" w:rsidR="00DD6033" w:rsidRPr="00993F8D" w:rsidRDefault="00F15802" w:rsidP="002B20D1">
      <w:pPr>
        <w:rPr>
          <w:bCs/>
          <w:i/>
        </w:rPr>
      </w:pPr>
      <w:r w:rsidRPr="00993F8D">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993F8D" w:rsidRPr="00993F8D" w14:paraId="57D6D3FE" w14:textId="77777777" w:rsidTr="00FA2451">
        <w:trPr>
          <w:tblHeader/>
        </w:trPr>
        <w:tc>
          <w:tcPr>
            <w:tcW w:w="1701" w:type="dxa"/>
            <w:vMerge w:val="restart"/>
            <w:shd w:val="clear" w:color="auto" w:fill="DBE5F1" w:themeFill="accent1" w:themeFillTint="33"/>
          </w:tcPr>
          <w:p w14:paraId="702555EB" w14:textId="77777777" w:rsidR="00117B28" w:rsidRPr="00993F8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993F8D">
              <w:rPr>
                <w:b/>
                <w:sz w:val="18"/>
                <w:szCs w:val="18"/>
              </w:rPr>
              <w:t>Планируемые (контролируемые) результаты освоения:</w:t>
            </w:r>
            <w:r w:rsidRPr="00993F8D">
              <w:rPr>
                <w:b/>
                <w:noProof/>
                <w:sz w:val="18"/>
                <w:szCs w:val="18"/>
                <w:lang w:eastAsia="en-US"/>
              </w:rPr>
              <w:t xml:space="preserve"> </w:t>
            </w:r>
          </w:p>
          <w:p w14:paraId="635DF8E0" w14:textId="77777777" w:rsidR="00386236" w:rsidRPr="00993F8D" w:rsidRDefault="00117B28" w:rsidP="00117B28">
            <w:pPr>
              <w:widowControl w:val="0"/>
              <w:tabs>
                <w:tab w:val="left" w:pos="1701"/>
              </w:tabs>
              <w:autoSpaceDE w:val="0"/>
              <w:autoSpaceDN w:val="0"/>
              <w:adjustRightInd w:val="0"/>
              <w:ind w:left="-57" w:right="-57"/>
              <w:jc w:val="center"/>
              <w:rPr>
                <w:b/>
                <w:sz w:val="18"/>
                <w:szCs w:val="18"/>
              </w:rPr>
            </w:pPr>
            <w:r w:rsidRPr="00993F8D">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2721A7C8" w14:textId="77777777" w:rsidR="00CA318A" w:rsidRPr="00993F8D" w:rsidRDefault="00386236" w:rsidP="00CA318A">
            <w:pPr>
              <w:widowControl w:val="0"/>
              <w:tabs>
                <w:tab w:val="left" w:pos="1701"/>
              </w:tabs>
              <w:autoSpaceDE w:val="0"/>
              <w:autoSpaceDN w:val="0"/>
              <w:adjustRightInd w:val="0"/>
              <w:jc w:val="center"/>
              <w:rPr>
                <w:b/>
                <w:sz w:val="18"/>
                <w:szCs w:val="18"/>
              </w:rPr>
            </w:pPr>
            <w:r w:rsidRPr="00993F8D">
              <w:rPr>
                <w:b/>
                <w:sz w:val="18"/>
                <w:szCs w:val="18"/>
              </w:rPr>
              <w:t>Наименование разделов, тем</w:t>
            </w:r>
            <w:r w:rsidR="00127577" w:rsidRPr="00993F8D">
              <w:rPr>
                <w:b/>
                <w:sz w:val="18"/>
                <w:szCs w:val="18"/>
              </w:rPr>
              <w:t>;</w:t>
            </w:r>
          </w:p>
          <w:p w14:paraId="512E678A" w14:textId="77777777" w:rsidR="00386236" w:rsidRPr="00993F8D" w:rsidRDefault="00386236" w:rsidP="00B6294E">
            <w:pPr>
              <w:widowControl w:val="0"/>
              <w:tabs>
                <w:tab w:val="left" w:pos="1701"/>
              </w:tabs>
              <w:autoSpaceDE w:val="0"/>
              <w:autoSpaceDN w:val="0"/>
              <w:adjustRightInd w:val="0"/>
              <w:jc w:val="center"/>
              <w:rPr>
                <w:b/>
                <w:sz w:val="18"/>
                <w:szCs w:val="18"/>
              </w:rPr>
            </w:pPr>
            <w:r w:rsidRPr="00993F8D">
              <w:rPr>
                <w:b/>
                <w:sz w:val="18"/>
                <w:szCs w:val="18"/>
              </w:rPr>
              <w:t>форма</w:t>
            </w:r>
            <w:r w:rsidR="00127577" w:rsidRPr="00993F8D">
              <w:rPr>
                <w:b/>
                <w:sz w:val="18"/>
                <w:szCs w:val="18"/>
              </w:rPr>
              <w:t>(ы)</w:t>
            </w:r>
            <w:r w:rsidRPr="00993F8D">
              <w:rPr>
                <w:b/>
                <w:sz w:val="18"/>
                <w:szCs w:val="18"/>
              </w:rPr>
              <w:t xml:space="preserve"> промежуточной аттестации</w:t>
            </w:r>
          </w:p>
        </w:tc>
        <w:tc>
          <w:tcPr>
            <w:tcW w:w="3261" w:type="dxa"/>
            <w:gridSpan w:val="4"/>
            <w:shd w:val="clear" w:color="auto" w:fill="DBE5F1" w:themeFill="accent1" w:themeFillTint="33"/>
            <w:vAlign w:val="center"/>
          </w:tcPr>
          <w:p w14:paraId="7C4708B3" w14:textId="77777777" w:rsidR="00386236" w:rsidRPr="00993F8D" w:rsidRDefault="00386236" w:rsidP="00B6294E">
            <w:pPr>
              <w:widowControl w:val="0"/>
              <w:tabs>
                <w:tab w:val="left" w:pos="1701"/>
              </w:tabs>
              <w:autoSpaceDE w:val="0"/>
              <w:autoSpaceDN w:val="0"/>
              <w:adjustRightInd w:val="0"/>
              <w:jc w:val="center"/>
              <w:rPr>
                <w:rFonts w:cs="Arial"/>
                <w:b/>
                <w:sz w:val="18"/>
                <w:szCs w:val="18"/>
              </w:rPr>
            </w:pPr>
            <w:r w:rsidRPr="00993F8D">
              <w:rPr>
                <w:rFonts w:cs="Arial"/>
                <w:b/>
                <w:sz w:val="18"/>
                <w:szCs w:val="18"/>
              </w:rPr>
              <w:t>Виды учебной работы</w:t>
            </w:r>
          </w:p>
        </w:tc>
        <w:tc>
          <w:tcPr>
            <w:tcW w:w="821" w:type="dxa"/>
            <w:vMerge w:val="restart"/>
            <w:shd w:val="clear" w:color="auto" w:fill="DBE5F1" w:themeFill="accent1" w:themeFillTint="33"/>
            <w:textDirection w:val="btLr"/>
          </w:tcPr>
          <w:p w14:paraId="4C25A6A0" w14:textId="77777777" w:rsidR="00386236" w:rsidRPr="00993F8D" w:rsidRDefault="00386236" w:rsidP="00B6294E">
            <w:pPr>
              <w:widowControl w:val="0"/>
              <w:tabs>
                <w:tab w:val="left" w:pos="1701"/>
              </w:tabs>
              <w:autoSpaceDE w:val="0"/>
              <w:autoSpaceDN w:val="0"/>
              <w:adjustRightInd w:val="0"/>
              <w:spacing w:after="120"/>
              <w:ind w:left="113" w:right="113"/>
              <w:rPr>
                <w:b/>
                <w:bCs/>
                <w:sz w:val="18"/>
                <w:szCs w:val="18"/>
              </w:rPr>
            </w:pPr>
            <w:r w:rsidRPr="00993F8D">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5B761BAB" w14:textId="77777777" w:rsidR="00A567FD" w:rsidRPr="00993F8D" w:rsidRDefault="00A567FD" w:rsidP="00A567FD">
            <w:pPr>
              <w:jc w:val="center"/>
              <w:rPr>
                <w:b/>
                <w:sz w:val="20"/>
                <w:szCs w:val="20"/>
              </w:rPr>
            </w:pPr>
            <w:r w:rsidRPr="00993F8D">
              <w:rPr>
                <w:b/>
                <w:sz w:val="20"/>
                <w:szCs w:val="20"/>
              </w:rPr>
              <w:t>Виды и формы контрольных мероприятий, обеспечивающие по совокупности текущий контроль успеваемости;</w:t>
            </w:r>
          </w:p>
          <w:p w14:paraId="5D105D44" w14:textId="77777777" w:rsidR="00CA318A" w:rsidRPr="00993F8D" w:rsidRDefault="00A567FD" w:rsidP="00A567FD">
            <w:pPr>
              <w:jc w:val="center"/>
              <w:rPr>
                <w:b/>
                <w:i/>
                <w:sz w:val="20"/>
                <w:szCs w:val="20"/>
                <w:highlight w:val="yellow"/>
              </w:rPr>
            </w:pPr>
            <w:r w:rsidRPr="00993F8D">
              <w:rPr>
                <w:b/>
                <w:sz w:val="20"/>
                <w:szCs w:val="20"/>
              </w:rPr>
              <w:t>формы промежуточного</w:t>
            </w:r>
            <w:r w:rsidR="00B73243" w:rsidRPr="00993F8D">
              <w:rPr>
                <w:b/>
                <w:sz w:val="20"/>
                <w:szCs w:val="20"/>
              </w:rPr>
              <w:t xml:space="preserve"> </w:t>
            </w:r>
            <w:r w:rsidRPr="00993F8D">
              <w:rPr>
                <w:b/>
                <w:sz w:val="20"/>
                <w:szCs w:val="20"/>
              </w:rPr>
              <w:t>контроля успеваемости</w:t>
            </w:r>
          </w:p>
        </w:tc>
      </w:tr>
      <w:tr w:rsidR="00993F8D" w:rsidRPr="00993F8D" w14:paraId="596221BF" w14:textId="77777777" w:rsidTr="00FA2451">
        <w:trPr>
          <w:tblHeader/>
        </w:trPr>
        <w:tc>
          <w:tcPr>
            <w:tcW w:w="1701" w:type="dxa"/>
            <w:vMerge/>
            <w:shd w:val="clear" w:color="auto" w:fill="DBE5F1" w:themeFill="accent1" w:themeFillTint="33"/>
          </w:tcPr>
          <w:p w14:paraId="678F8C64" w14:textId="77777777"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0909BF5C" w14:textId="77777777" w:rsidR="00386236" w:rsidRPr="00993F8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55FED688" w14:textId="77777777" w:rsidR="00386236" w:rsidRPr="00993F8D" w:rsidRDefault="00B846D2" w:rsidP="00B6294E">
            <w:pPr>
              <w:widowControl w:val="0"/>
              <w:tabs>
                <w:tab w:val="left" w:pos="1701"/>
              </w:tabs>
              <w:autoSpaceDE w:val="0"/>
              <w:autoSpaceDN w:val="0"/>
              <w:adjustRightInd w:val="0"/>
              <w:ind w:left="113" w:right="113"/>
              <w:jc w:val="center"/>
              <w:rPr>
                <w:rFonts w:cs="Arial"/>
                <w:b/>
                <w:sz w:val="18"/>
                <w:szCs w:val="18"/>
              </w:rPr>
            </w:pPr>
            <w:r w:rsidRPr="00993F8D">
              <w:rPr>
                <w:b/>
                <w:sz w:val="18"/>
                <w:szCs w:val="18"/>
              </w:rPr>
              <w:t>К</w:t>
            </w:r>
            <w:r w:rsidR="00386236" w:rsidRPr="00993F8D">
              <w:rPr>
                <w:b/>
                <w:sz w:val="18"/>
                <w:szCs w:val="18"/>
              </w:rPr>
              <w:t>онтактная работа</w:t>
            </w:r>
          </w:p>
        </w:tc>
        <w:tc>
          <w:tcPr>
            <w:tcW w:w="821" w:type="dxa"/>
            <w:vMerge/>
            <w:shd w:val="clear" w:color="auto" w:fill="DBE5F1" w:themeFill="accent1" w:themeFillTint="33"/>
          </w:tcPr>
          <w:p w14:paraId="2C78FC65" w14:textId="77777777" w:rsidR="00386236" w:rsidRPr="00993F8D"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38777221" w14:textId="77777777"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r>
      <w:tr w:rsidR="00993F8D" w:rsidRPr="00993F8D" w14:paraId="7C0A6DC7" w14:textId="77777777" w:rsidTr="00FA2451">
        <w:trPr>
          <w:cantSplit/>
          <w:trHeight w:val="1474"/>
          <w:tblHeader/>
        </w:trPr>
        <w:tc>
          <w:tcPr>
            <w:tcW w:w="1701" w:type="dxa"/>
            <w:vMerge/>
            <w:shd w:val="clear" w:color="auto" w:fill="DBE5F1" w:themeFill="accent1" w:themeFillTint="33"/>
          </w:tcPr>
          <w:p w14:paraId="24B57A59" w14:textId="77777777"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12379A1" w14:textId="77777777" w:rsidR="00A57354" w:rsidRPr="00993F8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28FDF267" w14:textId="77777777"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Лекции, час</w:t>
            </w:r>
          </w:p>
        </w:tc>
        <w:tc>
          <w:tcPr>
            <w:tcW w:w="815" w:type="dxa"/>
            <w:shd w:val="clear" w:color="auto" w:fill="DBE5F1" w:themeFill="accent1" w:themeFillTint="33"/>
            <w:textDirection w:val="btLr"/>
            <w:vAlign w:val="center"/>
          </w:tcPr>
          <w:p w14:paraId="314915E3" w14:textId="77777777"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Практические занятия, час</w:t>
            </w:r>
          </w:p>
        </w:tc>
        <w:tc>
          <w:tcPr>
            <w:tcW w:w="815" w:type="dxa"/>
            <w:shd w:val="clear" w:color="auto" w:fill="DBE5F1" w:themeFill="accent1" w:themeFillTint="33"/>
            <w:textDirection w:val="btLr"/>
            <w:vAlign w:val="center"/>
          </w:tcPr>
          <w:p w14:paraId="5BD96F58" w14:textId="77777777" w:rsidR="00A57354" w:rsidRPr="00993F8D" w:rsidRDefault="00A57354" w:rsidP="00C8444B">
            <w:pPr>
              <w:widowControl w:val="0"/>
              <w:tabs>
                <w:tab w:val="left" w:pos="1701"/>
              </w:tabs>
              <w:autoSpaceDE w:val="0"/>
              <w:autoSpaceDN w:val="0"/>
              <w:adjustRightInd w:val="0"/>
              <w:ind w:left="113" w:right="113"/>
              <w:rPr>
                <w:b/>
                <w:i/>
                <w:sz w:val="18"/>
                <w:szCs w:val="18"/>
              </w:rPr>
            </w:pPr>
            <w:r w:rsidRPr="00993F8D">
              <w:rPr>
                <w:b/>
                <w:i/>
                <w:sz w:val="18"/>
                <w:szCs w:val="18"/>
              </w:rPr>
              <w:t>Лабораторные работы</w:t>
            </w:r>
            <w:r w:rsidR="006A6AB0" w:rsidRPr="00993F8D">
              <w:rPr>
                <w:b/>
                <w:i/>
                <w:sz w:val="18"/>
                <w:szCs w:val="18"/>
              </w:rPr>
              <w:t>/ индивидуальные занятия</w:t>
            </w:r>
            <w:r w:rsidRPr="00993F8D">
              <w:rPr>
                <w:b/>
                <w:i/>
                <w:sz w:val="18"/>
                <w:szCs w:val="18"/>
              </w:rPr>
              <w:t>, час</w:t>
            </w:r>
          </w:p>
        </w:tc>
        <w:tc>
          <w:tcPr>
            <w:tcW w:w="816" w:type="dxa"/>
            <w:shd w:val="clear" w:color="auto" w:fill="DBE5F1" w:themeFill="accent1" w:themeFillTint="33"/>
            <w:textDirection w:val="btLr"/>
            <w:vAlign w:val="center"/>
          </w:tcPr>
          <w:p w14:paraId="3F91608E" w14:textId="77777777" w:rsidR="00A57354" w:rsidRPr="00993F8D" w:rsidRDefault="00A57354" w:rsidP="00C8444B">
            <w:pPr>
              <w:widowControl w:val="0"/>
              <w:tabs>
                <w:tab w:val="left" w:pos="1701"/>
              </w:tabs>
              <w:autoSpaceDE w:val="0"/>
              <w:autoSpaceDN w:val="0"/>
              <w:adjustRightInd w:val="0"/>
              <w:ind w:left="113" w:right="113"/>
              <w:rPr>
                <w:rFonts w:cs="Arial"/>
                <w:b/>
                <w:sz w:val="18"/>
                <w:szCs w:val="18"/>
              </w:rPr>
            </w:pPr>
            <w:r w:rsidRPr="00993F8D">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4731FC68" w14:textId="77777777" w:rsidR="00A57354" w:rsidRPr="00993F8D"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3ACECEF" w14:textId="77777777"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r>
      <w:tr w:rsidR="00993F8D" w:rsidRPr="00993F8D" w14:paraId="3208B00E" w14:textId="77777777" w:rsidTr="00B6294E">
        <w:trPr>
          <w:trHeight w:val="227"/>
        </w:trPr>
        <w:tc>
          <w:tcPr>
            <w:tcW w:w="1701" w:type="dxa"/>
            <w:shd w:val="clear" w:color="auto" w:fill="EAF1DD" w:themeFill="accent3" w:themeFillTint="33"/>
            <w:vAlign w:val="center"/>
          </w:tcPr>
          <w:p w14:paraId="37226D25" w14:textId="77777777" w:rsidR="00386236" w:rsidRPr="00993F8D"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3EC1F60A" w14:textId="77777777" w:rsidR="00386236" w:rsidRPr="00993F8D" w:rsidRDefault="00246943" w:rsidP="00B6294E">
            <w:pPr>
              <w:widowControl w:val="0"/>
              <w:tabs>
                <w:tab w:val="left" w:pos="1701"/>
              </w:tabs>
              <w:autoSpaceDE w:val="0"/>
              <w:autoSpaceDN w:val="0"/>
              <w:adjustRightInd w:val="0"/>
              <w:rPr>
                <w:b/>
                <w:i/>
              </w:rPr>
            </w:pPr>
            <w:r>
              <w:rPr>
                <w:b/>
              </w:rPr>
              <w:t>Пятый</w:t>
            </w:r>
            <w:r w:rsidR="00386236" w:rsidRPr="00993F8D">
              <w:rPr>
                <w:b/>
                <w:i/>
              </w:rPr>
              <w:t xml:space="preserve"> </w:t>
            </w:r>
            <w:r w:rsidR="00386236" w:rsidRPr="00993F8D">
              <w:rPr>
                <w:b/>
              </w:rPr>
              <w:t>семестр</w:t>
            </w:r>
          </w:p>
        </w:tc>
      </w:tr>
      <w:tr w:rsidR="000537C9" w:rsidRPr="008372A6" w14:paraId="21E81F5A" w14:textId="77777777" w:rsidTr="00FA2451">
        <w:trPr>
          <w:trHeight w:val="227"/>
        </w:trPr>
        <w:tc>
          <w:tcPr>
            <w:tcW w:w="1701" w:type="dxa"/>
            <w:vMerge w:val="restart"/>
          </w:tcPr>
          <w:p w14:paraId="1256DB6F" w14:textId="77777777" w:rsidR="00D5089B" w:rsidRPr="00993F8D" w:rsidRDefault="00D5089B" w:rsidP="00D5089B">
            <w:pPr>
              <w:pStyle w:val="pboth"/>
              <w:spacing w:before="0" w:beforeAutospacing="0" w:after="0" w:afterAutospacing="0"/>
              <w:rPr>
                <w:sz w:val="22"/>
              </w:rPr>
            </w:pPr>
            <w:r w:rsidRPr="00993F8D">
              <w:rPr>
                <w:sz w:val="22"/>
              </w:rPr>
              <w:t>ПК-</w:t>
            </w:r>
            <w:r>
              <w:rPr>
                <w:sz w:val="22"/>
              </w:rPr>
              <w:t>1</w:t>
            </w:r>
            <w:r w:rsidRPr="00993F8D">
              <w:rPr>
                <w:sz w:val="22"/>
              </w:rPr>
              <w:t>:</w:t>
            </w:r>
          </w:p>
          <w:p w14:paraId="292CFCB4" w14:textId="77777777" w:rsidR="00D5089B" w:rsidRPr="00802ACD" w:rsidRDefault="00D5089B" w:rsidP="00D5089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5</w:t>
            </w:r>
          </w:p>
          <w:p w14:paraId="3DE754E4" w14:textId="77777777" w:rsidR="00D5089B" w:rsidRPr="00993F8D" w:rsidRDefault="00D5089B" w:rsidP="00D5089B">
            <w:pPr>
              <w:pStyle w:val="pboth"/>
              <w:spacing w:before="0" w:beforeAutospacing="0" w:after="0" w:afterAutospacing="0"/>
              <w:rPr>
                <w:sz w:val="22"/>
              </w:rPr>
            </w:pPr>
            <w:r w:rsidRPr="00993F8D">
              <w:rPr>
                <w:sz w:val="22"/>
              </w:rPr>
              <w:t>ПК-</w:t>
            </w:r>
            <w:r>
              <w:rPr>
                <w:sz w:val="22"/>
              </w:rPr>
              <w:t>2</w:t>
            </w:r>
            <w:r w:rsidRPr="00993F8D">
              <w:rPr>
                <w:sz w:val="22"/>
              </w:rPr>
              <w:t>:</w:t>
            </w:r>
          </w:p>
          <w:p w14:paraId="6EB07DF3" w14:textId="77777777" w:rsidR="00D5089B" w:rsidRPr="00993F8D" w:rsidRDefault="00D5089B" w:rsidP="00D5089B">
            <w:pPr>
              <w:rPr>
                <w:szCs w:val="24"/>
              </w:rPr>
            </w:pPr>
            <w:r w:rsidRPr="00993F8D">
              <w:rPr>
                <w:rStyle w:val="fontstyle01"/>
                <w:rFonts w:ascii="Times New Roman" w:hAnsi="Times New Roman"/>
                <w:color w:val="auto"/>
                <w:sz w:val="22"/>
              </w:rPr>
              <w:t>ИД-ПК-</w:t>
            </w:r>
            <w:r>
              <w:rPr>
                <w:rStyle w:val="fontstyle01"/>
                <w:rFonts w:ascii="Times New Roman" w:hAnsi="Times New Roman"/>
                <w:color w:val="auto"/>
                <w:sz w:val="22"/>
              </w:rPr>
              <w:t>2</w:t>
            </w:r>
            <w:r w:rsidRPr="00993F8D">
              <w:rPr>
                <w:rStyle w:val="fontstyle01"/>
                <w:rFonts w:ascii="Times New Roman" w:hAnsi="Times New Roman"/>
                <w:color w:val="auto"/>
                <w:sz w:val="22"/>
              </w:rPr>
              <w:t>.1</w:t>
            </w:r>
          </w:p>
          <w:p w14:paraId="03DCCC4A" w14:textId="77777777" w:rsidR="000537C9" w:rsidRPr="00993F8D" w:rsidRDefault="000537C9" w:rsidP="00C8444B">
            <w:pPr>
              <w:widowControl w:val="0"/>
              <w:tabs>
                <w:tab w:val="left" w:pos="1701"/>
              </w:tabs>
              <w:autoSpaceDE w:val="0"/>
              <w:autoSpaceDN w:val="0"/>
              <w:adjustRightInd w:val="0"/>
              <w:rPr>
                <w:rFonts w:cs="Arial"/>
                <w:sz w:val="18"/>
                <w:szCs w:val="18"/>
              </w:rPr>
            </w:pPr>
          </w:p>
        </w:tc>
        <w:tc>
          <w:tcPr>
            <w:tcW w:w="5953" w:type="dxa"/>
          </w:tcPr>
          <w:p w14:paraId="4895F3D8" w14:textId="77777777" w:rsidR="000537C9" w:rsidRPr="00572985" w:rsidRDefault="000537C9" w:rsidP="00572985">
            <w:pPr>
              <w:rPr>
                <w:b/>
              </w:rPr>
            </w:pPr>
            <w:r w:rsidRPr="00B06373">
              <w:rPr>
                <w:b/>
              </w:rPr>
              <w:t xml:space="preserve">Раздел </w:t>
            </w:r>
            <w:r w:rsidRPr="00B06373">
              <w:rPr>
                <w:b/>
                <w:lang w:val="en-US"/>
              </w:rPr>
              <w:t>I</w:t>
            </w:r>
            <w:r w:rsidRPr="00B06373">
              <w:rPr>
                <w:b/>
              </w:rPr>
              <w:t xml:space="preserve">. </w:t>
            </w:r>
            <w:r w:rsidR="00572985" w:rsidRPr="00572985">
              <w:rPr>
                <w:b/>
                <w:bCs/>
              </w:rPr>
              <w:t>Резиновое производство</w:t>
            </w:r>
          </w:p>
        </w:tc>
        <w:tc>
          <w:tcPr>
            <w:tcW w:w="815" w:type="dxa"/>
          </w:tcPr>
          <w:p w14:paraId="3BB891D1" w14:textId="77777777"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14:paraId="32BECB6E" w14:textId="77777777"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14:paraId="5C8EFFE5" w14:textId="77777777" w:rsidR="000537C9" w:rsidRPr="00802ACD" w:rsidRDefault="000537C9" w:rsidP="00B6294E">
            <w:pPr>
              <w:widowControl w:val="0"/>
              <w:tabs>
                <w:tab w:val="left" w:pos="1701"/>
              </w:tabs>
              <w:autoSpaceDE w:val="0"/>
              <w:autoSpaceDN w:val="0"/>
              <w:adjustRightInd w:val="0"/>
              <w:jc w:val="center"/>
            </w:pPr>
            <w:r w:rsidRPr="00802ACD">
              <w:t>х</w:t>
            </w:r>
          </w:p>
        </w:tc>
        <w:tc>
          <w:tcPr>
            <w:tcW w:w="816" w:type="dxa"/>
          </w:tcPr>
          <w:p w14:paraId="74FBD239" w14:textId="77777777" w:rsidR="000537C9" w:rsidRPr="00802ACD" w:rsidRDefault="000537C9" w:rsidP="00B6294E">
            <w:pPr>
              <w:widowControl w:val="0"/>
              <w:tabs>
                <w:tab w:val="num" w:pos="0"/>
              </w:tabs>
              <w:autoSpaceDE w:val="0"/>
              <w:autoSpaceDN w:val="0"/>
              <w:adjustRightInd w:val="0"/>
              <w:jc w:val="center"/>
              <w:rPr>
                <w:bCs/>
              </w:rPr>
            </w:pPr>
            <w:r w:rsidRPr="00802ACD">
              <w:t>х</w:t>
            </w:r>
          </w:p>
        </w:tc>
        <w:tc>
          <w:tcPr>
            <w:tcW w:w="821" w:type="dxa"/>
          </w:tcPr>
          <w:p w14:paraId="7BBCD355" w14:textId="77777777" w:rsidR="000537C9" w:rsidRPr="00802ACD" w:rsidRDefault="00BC35C0" w:rsidP="00246943">
            <w:pPr>
              <w:widowControl w:val="0"/>
              <w:tabs>
                <w:tab w:val="left" w:pos="1701"/>
              </w:tabs>
              <w:autoSpaceDE w:val="0"/>
              <w:autoSpaceDN w:val="0"/>
              <w:adjustRightInd w:val="0"/>
              <w:jc w:val="center"/>
            </w:pPr>
            <w:r>
              <w:t>1</w:t>
            </w:r>
            <w:r w:rsidR="00246943">
              <w:t>0</w:t>
            </w:r>
          </w:p>
        </w:tc>
        <w:tc>
          <w:tcPr>
            <w:tcW w:w="4002" w:type="dxa"/>
            <w:vMerge w:val="restart"/>
          </w:tcPr>
          <w:p w14:paraId="1604632F" w14:textId="77777777" w:rsidR="000537C9" w:rsidRPr="0068559A" w:rsidRDefault="000537C9" w:rsidP="00DA301F">
            <w:pPr>
              <w:jc w:val="both"/>
            </w:pPr>
            <w:r w:rsidRPr="0068559A">
              <w:t xml:space="preserve">Формы текущего контроля </w:t>
            </w:r>
          </w:p>
          <w:p w14:paraId="415DCCEE" w14:textId="77777777" w:rsidR="000537C9" w:rsidRPr="0068559A" w:rsidRDefault="000537C9" w:rsidP="00DA301F">
            <w:pPr>
              <w:jc w:val="both"/>
            </w:pPr>
            <w:r w:rsidRPr="0068559A">
              <w:t xml:space="preserve">по разделу </w:t>
            </w:r>
            <w:r w:rsidRPr="0068559A">
              <w:rPr>
                <w:lang w:val="en-US"/>
              </w:rPr>
              <w:t>I</w:t>
            </w:r>
            <w:r w:rsidRPr="0068559A">
              <w:t>:</w:t>
            </w:r>
          </w:p>
          <w:p w14:paraId="468B8B8B" w14:textId="77777777" w:rsidR="000537C9" w:rsidRPr="0068559A" w:rsidRDefault="000537C9" w:rsidP="006216E8">
            <w:pPr>
              <w:jc w:val="both"/>
            </w:pPr>
            <w:r w:rsidRPr="0068559A">
              <w:t>1. устный опрос</w:t>
            </w:r>
          </w:p>
          <w:p w14:paraId="72753F77" w14:textId="357F0039" w:rsidR="000537C9" w:rsidRDefault="000537C9" w:rsidP="008427EB">
            <w:pPr>
              <w:jc w:val="both"/>
            </w:pPr>
            <w:r w:rsidRPr="0068559A">
              <w:t xml:space="preserve">2. </w:t>
            </w:r>
            <w:r w:rsidR="002649B0" w:rsidRPr="00297300">
              <w:t>защита лабораторных работ</w:t>
            </w:r>
            <w:r w:rsidR="008427EB">
              <w:t>.</w:t>
            </w:r>
          </w:p>
          <w:p w14:paraId="7607BCEF" w14:textId="7F708270" w:rsidR="009C79EB" w:rsidRPr="0068559A" w:rsidRDefault="00BA608B" w:rsidP="002649B0">
            <w:pPr>
              <w:jc w:val="both"/>
            </w:pPr>
            <w:r w:rsidRPr="008427EB">
              <w:t xml:space="preserve">3. </w:t>
            </w:r>
            <w:r w:rsidR="00CF4637">
              <w:t>тестирование</w:t>
            </w:r>
            <w:r w:rsidRPr="00BA608B">
              <w:t>.</w:t>
            </w:r>
          </w:p>
        </w:tc>
      </w:tr>
      <w:tr w:rsidR="000537C9" w:rsidRPr="008372A6" w14:paraId="5793D7DF" w14:textId="77777777" w:rsidTr="00FA2451">
        <w:tc>
          <w:tcPr>
            <w:tcW w:w="1701" w:type="dxa"/>
            <w:vMerge/>
          </w:tcPr>
          <w:p w14:paraId="6107835B" w14:textId="77777777" w:rsidR="000537C9" w:rsidRPr="00993F8D" w:rsidRDefault="000537C9" w:rsidP="00B6294E">
            <w:pPr>
              <w:widowControl w:val="0"/>
              <w:tabs>
                <w:tab w:val="left" w:pos="1701"/>
              </w:tabs>
              <w:autoSpaceDE w:val="0"/>
              <w:autoSpaceDN w:val="0"/>
              <w:adjustRightInd w:val="0"/>
            </w:pPr>
          </w:p>
        </w:tc>
        <w:tc>
          <w:tcPr>
            <w:tcW w:w="5953" w:type="dxa"/>
          </w:tcPr>
          <w:p w14:paraId="784714B8" w14:textId="77777777" w:rsidR="000537C9" w:rsidRPr="00B06373" w:rsidRDefault="000537C9" w:rsidP="00B6294E">
            <w:r w:rsidRPr="00B06373">
              <w:t xml:space="preserve">Тема 1.1 </w:t>
            </w:r>
          </w:p>
          <w:p w14:paraId="59F2CECD" w14:textId="77777777" w:rsidR="000537C9" w:rsidRPr="00B06373" w:rsidRDefault="00572985" w:rsidP="00B07EE7">
            <w:pPr>
              <w:rPr>
                <w:i/>
              </w:rPr>
            </w:pPr>
            <w:r>
              <w:rPr>
                <w:bCs/>
              </w:rPr>
              <w:t>Подготовительное производство резиновых заводов</w:t>
            </w:r>
          </w:p>
        </w:tc>
        <w:tc>
          <w:tcPr>
            <w:tcW w:w="815" w:type="dxa"/>
          </w:tcPr>
          <w:p w14:paraId="52F48755"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09F8A132"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224CC26C" w14:textId="77777777" w:rsidR="000537C9" w:rsidRPr="00802ACD" w:rsidRDefault="000537C9" w:rsidP="009A6F14">
            <w:pPr>
              <w:widowControl w:val="0"/>
              <w:tabs>
                <w:tab w:val="left" w:pos="1701"/>
              </w:tabs>
              <w:autoSpaceDE w:val="0"/>
              <w:autoSpaceDN w:val="0"/>
              <w:adjustRightInd w:val="0"/>
              <w:jc w:val="center"/>
            </w:pPr>
          </w:p>
        </w:tc>
        <w:tc>
          <w:tcPr>
            <w:tcW w:w="816" w:type="dxa"/>
          </w:tcPr>
          <w:p w14:paraId="75CB791B" w14:textId="77777777" w:rsidR="000537C9" w:rsidRPr="00802ACD" w:rsidRDefault="000537C9" w:rsidP="009A6F14">
            <w:pPr>
              <w:widowControl w:val="0"/>
              <w:tabs>
                <w:tab w:val="num" w:pos="0"/>
              </w:tabs>
              <w:autoSpaceDE w:val="0"/>
              <w:autoSpaceDN w:val="0"/>
              <w:adjustRightInd w:val="0"/>
              <w:jc w:val="center"/>
              <w:rPr>
                <w:bCs/>
              </w:rPr>
            </w:pPr>
          </w:p>
        </w:tc>
        <w:tc>
          <w:tcPr>
            <w:tcW w:w="821" w:type="dxa"/>
          </w:tcPr>
          <w:p w14:paraId="19F1F2C7" w14:textId="77777777"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14:paraId="71FB7A68" w14:textId="77777777" w:rsidR="000537C9" w:rsidRPr="00B06373" w:rsidRDefault="000537C9" w:rsidP="00D449BD">
            <w:pPr>
              <w:widowControl w:val="0"/>
              <w:tabs>
                <w:tab w:val="left" w:pos="1701"/>
              </w:tabs>
              <w:autoSpaceDE w:val="0"/>
              <w:autoSpaceDN w:val="0"/>
              <w:adjustRightInd w:val="0"/>
              <w:rPr>
                <w:i/>
                <w:color w:val="FF0000"/>
              </w:rPr>
            </w:pPr>
          </w:p>
        </w:tc>
      </w:tr>
      <w:tr w:rsidR="000537C9" w:rsidRPr="008372A6" w14:paraId="29A04507" w14:textId="77777777" w:rsidTr="000537C9">
        <w:trPr>
          <w:trHeight w:val="620"/>
        </w:trPr>
        <w:tc>
          <w:tcPr>
            <w:tcW w:w="1701" w:type="dxa"/>
            <w:vMerge/>
          </w:tcPr>
          <w:p w14:paraId="5DCD7C06" w14:textId="77777777" w:rsidR="000537C9" w:rsidRPr="00993F8D" w:rsidRDefault="000537C9" w:rsidP="00B6294E">
            <w:pPr>
              <w:widowControl w:val="0"/>
              <w:tabs>
                <w:tab w:val="left" w:pos="1701"/>
              </w:tabs>
              <w:autoSpaceDE w:val="0"/>
              <w:autoSpaceDN w:val="0"/>
              <w:adjustRightInd w:val="0"/>
            </w:pPr>
          </w:p>
        </w:tc>
        <w:tc>
          <w:tcPr>
            <w:tcW w:w="5953" w:type="dxa"/>
          </w:tcPr>
          <w:p w14:paraId="2F1BCF3E" w14:textId="77777777" w:rsidR="000537C9" w:rsidRPr="00B06373" w:rsidRDefault="000537C9" w:rsidP="003803AB">
            <w:r w:rsidRPr="00B06373">
              <w:t xml:space="preserve">Тема 1.2 </w:t>
            </w:r>
          </w:p>
          <w:p w14:paraId="58EA47ED" w14:textId="77777777" w:rsidR="000537C9" w:rsidRPr="00B06373" w:rsidRDefault="00572985" w:rsidP="00041FB0">
            <w:r>
              <w:rPr>
                <w:bCs/>
              </w:rPr>
              <w:t>Смешение компонентов резиновой смеси</w:t>
            </w:r>
          </w:p>
        </w:tc>
        <w:tc>
          <w:tcPr>
            <w:tcW w:w="815" w:type="dxa"/>
          </w:tcPr>
          <w:p w14:paraId="2ED63719"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6B0C986A"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5D400EA5" w14:textId="77777777" w:rsidR="000537C9" w:rsidRPr="00802ACD" w:rsidRDefault="000537C9" w:rsidP="009A6F14">
            <w:pPr>
              <w:widowControl w:val="0"/>
              <w:tabs>
                <w:tab w:val="left" w:pos="1701"/>
              </w:tabs>
              <w:autoSpaceDE w:val="0"/>
              <w:autoSpaceDN w:val="0"/>
              <w:adjustRightInd w:val="0"/>
              <w:jc w:val="center"/>
            </w:pPr>
          </w:p>
        </w:tc>
        <w:tc>
          <w:tcPr>
            <w:tcW w:w="816" w:type="dxa"/>
          </w:tcPr>
          <w:p w14:paraId="7D7EBEC2" w14:textId="77777777" w:rsidR="000537C9" w:rsidRPr="00802ACD" w:rsidRDefault="000537C9" w:rsidP="009A6F14">
            <w:pPr>
              <w:widowControl w:val="0"/>
              <w:tabs>
                <w:tab w:val="num" w:pos="0"/>
              </w:tabs>
              <w:autoSpaceDE w:val="0"/>
              <w:autoSpaceDN w:val="0"/>
              <w:adjustRightInd w:val="0"/>
              <w:jc w:val="center"/>
              <w:rPr>
                <w:bCs/>
              </w:rPr>
            </w:pPr>
          </w:p>
        </w:tc>
        <w:tc>
          <w:tcPr>
            <w:tcW w:w="821" w:type="dxa"/>
          </w:tcPr>
          <w:p w14:paraId="02690B1F" w14:textId="77777777"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14:paraId="12DC5472" w14:textId="77777777" w:rsidR="000537C9" w:rsidRPr="00B06373" w:rsidRDefault="000537C9" w:rsidP="00DA301F">
            <w:pPr>
              <w:jc w:val="both"/>
              <w:rPr>
                <w:i/>
                <w:color w:val="FF0000"/>
              </w:rPr>
            </w:pPr>
          </w:p>
        </w:tc>
      </w:tr>
      <w:tr w:rsidR="00572985" w:rsidRPr="008372A6" w14:paraId="1E6F74F8" w14:textId="77777777" w:rsidTr="000537C9">
        <w:trPr>
          <w:trHeight w:val="368"/>
        </w:trPr>
        <w:tc>
          <w:tcPr>
            <w:tcW w:w="1701" w:type="dxa"/>
            <w:vMerge/>
          </w:tcPr>
          <w:p w14:paraId="0484DD16" w14:textId="77777777" w:rsidR="00572985" w:rsidRPr="00993F8D" w:rsidRDefault="00572985" w:rsidP="00B6294E">
            <w:pPr>
              <w:widowControl w:val="0"/>
              <w:tabs>
                <w:tab w:val="left" w:pos="1701"/>
              </w:tabs>
              <w:autoSpaceDE w:val="0"/>
              <w:autoSpaceDN w:val="0"/>
              <w:adjustRightInd w:val="0"/>
            </w:pPr>
          </w:p>
        </w:tc>
        <w:tc>
          <w:tcPr>
            <w:tcW w:w="5953" w:type="dxa"/>
          </w:tcPr>
          <w:p w14:paraId="782249AA" w14:textId="77777777" w:rsidR="00572985" w:rsidRPr="00B06373" w:rsidRDefault="00572985" w:rsidP="00572985">
            <w:r>
              <w:t>Лабораторное</w:t>
            </w:r>
            <w:r w:rsidRPr="00B06373">
              <w:t xml:space="preserve"> занятие № 1.1 </w:t>
            </w:r>
          </w:p>
          <w:p w14:paraId="5670F332" w14:textId="77777777" w:rsidR="00572985" w:rsidRPr="00B06373" w:rsidRDefault="00572985" w:rsidP="00572985">
            <w:r>
              <w:t>Исследование процесса смешивания сыпучих компонентов</w:t>
            </w:r>
          </w:p>
        </w:tc>
        <w:tc>
          <w:tcPr>
            <w:tcW w:w="815" w:type="dxa"/>
          </w:tcPr>
          <w:p w14:paraId="462EA97E"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072928EF"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51140A5A"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08DDFB03"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46F34D2C" w14:textId="77777777" w:rsidR="00572985" w:rsidRPr="00802ACD" w:rsidRDefault="00572985" w:rsidP="00F71AF0">
            <w:pPr>
              <w:widowControl w:val="0"/>
              <w:tabs>
                <w:tab w:val="left" w:pos="1701"/>
              </w:tabs>
              <w:autoSpaceDE w:val="0"/>
              <w:autoSpaceDN w:val="0"/>
              <w:adjustRightInd w:val="0"/>
              <w:jc w:val="center"/>
            </w:pPr>
            <w:r w:rsidRPr="00802ACD">
              <w:t>х</w:t>
            </w:r>
          </w:p>
        </w:tc>
        <w:tc>
          <w:tcPr>
            <w:tcW w:w="4002" w:type="dxa"/>
            <w:vMerge/>
          </w:tcPr>
          <w:p w14:paraId="7EE47BD4" w14:textId="77777777" w:rsidR="00572985" w:rsidRPr="00B06373" w:rsidRDefault="00572985" w:rsidP="00DA301F">
            <w:pPr>
              <w:jc w:val="both"/>
              <w:rPr>
                <w:i/>
                <w:color w:val="FF0000"/>
              </w:rPr>
            </w:pPr>
          </w:p>
        </w:tc>
      </w:tr>
      <w:tr w:rsidR="000537C9" w:rsidRPr="008372A6" w14:paraId="738211CD" w14:textId="77777777" w:rsidTr="000537C9">
        <w:trPr>
          <w:trHeight w:val="368"/>
        </w:trPr>
        <w:tc>
          <w:tcPr>
            <w:tcW w:w="1701" w:type="dxa"/>
            <w:vMerge/>
          </w:tcPr>
          <w:p w14:paraId="34E718CC" w14:textId="77777777" w:rsidR="000537C9" w:rsidRPr="00993F8D" w:rsidRDefault="000537C9" w:rsidP="00B6294E">
            <w:pPr>
              <w:widowControl w:val="0"/>
              <w:tabs>
                <w:tab w:val="left" w:pos="1701"/>
              </w:tabs>
              <w:autoSpaceDE w:val="0"/>
              <w:autoSpaceDN w:val="0"/>
              <w:adjustRightInd w:val="0"/>
            </w:pPr>
          </w:p>
        </w:tc>
        <w:tc>
          <w:tcPr>
            <w:tcW w:w="5953" w:type="dxa"/>
          </w:tcPr>
          <w:p w14:paraId="20AF279F" w14:textId="77777777" w:rsidR="00246943" w:rsidRPr="00B06373" w:rsidRDefault="00246943" w:rsidP="00246943">
            <w:r>
              <w:t>Лабораторное</w:t>
            </w:r>
            <w:r w:rsidRPr="00B06373">
              <w:t xml:space="preserve"> занятие № 1.</w:t>
            </w:r>
            <w:r w:rsidR="00572985">
              <w:t>2</w:t>
            </w:r>
            <w:r w:rsidRPr="00B06373">
              <w:t xml:space="preserve"> </w:t>
            </w:r>
          </w:p>
          <w:p w14:paraId="7A8FCC9C" w14:textId="77777777" w:rsidR="000537C9" w:rsidRPr="00B06373" w:rsidRDefault="00572985" w:rsidP="00246943">
            <w:r>
              <w:t>Смешение термопластичных композиций в закрытом валковом оборудовании</w:t>
            </w:r>
          </w:p>
        </w:tc>
        <w:tc>
          <w:tcPr>
            <w:tcW w:w="815" w:type="dxa"/>
          </w:tcPr>
          <w:p w14:paraId="79A9724E"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7493216E"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4B7665FB" w14:textId="77777777" w:rsidR="000537C9" w:rsidRPr="00802ACD" w:rsidRDefault="000537C9" w:rsidP="009A6F14">
            <w:pPr>
              <w:widowControl w:val="0"/>
              <w:tabs>
                <w:tab w:val="left" w:pos="1701"/>
              </w:tabs>
              <w:autoSpaceDE w:val="0"/>
              <w:autoSpaceDN w:val="0"/>
              <w:adjustRightInd w:val="0"/>
              <w:jc w:val="center"/>
            </w:pPr>
          </w:p>
        </w:tc>
        <w:tc>
          <w:tcPr>
            <w:tcW w:w="816" w:type="dxa"/>
          </w:tcPr>
          <w:p w14:paraId="1833331D" w14:textId="77777777" w:rsidR="000537C9" w:rsidRPr="00802ACD" w:rsidRDefault="000537C9" w:rsidP="009A6F14">
            <w:pPr>
              <w:widowControl w:val="0"/>
              <w:tabs>
                <w:tab w:val="num" w:pos="0"/>
              </w:tabs>
              <w:autoSpaceDE w:val="0"/>
              <w:autoSpaceDN w:val="0"/>
              <w:adjustRightInd w:val="0"/>
              <w:jc w:val="center"/>
              <w:rPr>
                <w:bCs/>
              </w:rPr>
            </w:pPr>
          </w:p>
        </w:tc>
        <w:tc>
          <w:tcPr>
            <w:tcW w:w="821" w:type="dxa"/>
          </w:tcPr>
          <w:p w14:paraId="7F3CACB5" w14:textId="77777777" w:rsidR="000537C9" w:rsidRPr="00802ACD" w:rsidRDefault="000537C9" w:rsidP="00F71AF0">
            <w:pPr>
              <w:widowControl w:val="0"/>
              <w:tabs>
                <w:tab w:val="left" w:pos="1701"/>
              </w:tabs>
              <w:autoSpaceDE w:val="0"/>
              <w:autoSpaceDN w:val="0"/>
              <w:adjustRightInd w:val="0"/>
              <w:jc w:val="center"/>
            </w:pPr>
            <w:r w:rsidRPr="00802ACD">
              <w:t>х</w:t>
            </w:r>
          </w:p>
        </w:tc>
        <w:tc>
          <w:tcPr>
            <w:tcW w:w="4002" w:type="dxa"/>
            <w:vMerge/>
          </w:tcPr>
          <w:p w14:paraId="55BA9F67" w14:textId="77777777" w:rsidR="000537C9" w:rsidRPr="00B06373" w:rsidRDefault="000537C9" w:rsidP="00DA301F">
            <w:pPr>
              <w:jc w:val="both"/>
              <w:rPr>
                <w:i/>
                <w:color w:val="FF0000"/>
              </w:rPr>
            </w:pPr>
          </w:p>
        </w:tc>
      </w:tr>
      <w:tr w:rsidR="00393938" w:rsidRPr="008372A6" w14:paraId="0C3AFB60" w14:textId="77777777" w:rsidTr="00FA2451">
        <w:tc>
          <w:tcPr>
            <w:tcW w:w="1701" w:type="dxa"/>
            <w:vMerge w:val="restart"/>
          </w:tcPr>
          <w:p w14:paraId="5FF1C814" w14:textId="77777777" w:rsidR="00D5089B" w:rsidRPr="00993F8D" w:rsidRDefault="00D5089B" w:rsidP="00D5089B">
            <w:pPr>
              <w:pStyle w:val="pboth"/>
              <w:spacing w:before="0" w:beforeAutospacing="0" w:after="0" w:afterAutospacing="0"/>
              <w:rPr>
                <w:sz w:val="22"/>
              </w:rPr>
            </w:pPr>
            <w:r w:rsidRPr="00993F8D">
              <w:rPr>
                <w:sz w:val="22"/>
              </w:rPr>
              <w:t>ПК-</w:t>
            </w:r>
            <w:r>
              <w:rPr>
                <w:sz w:val="22"/>
              </w:rPr>
              <w:t>1</w:t>
            </w:r>
            <w:r w:rsidRPr="00993F8D">
              <w:rPr>
                <w:sz w:val="22"/>
              </w:rPr>
              <w:t>:</w:t>
            </w:r>
          </w:p>
          <w:p w14:paraId="5995829A" w14:textId="77777777" w:rsidR="00D5089B" w:rsidRPr="00802ACD" w:rsidRDefault="00D5089B" w:rsidP="00D5089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5</w:t>
            </w:r>
          </w:p>
          <w:p w14:paraId="57C037E5" w14:textId="77777777" w:rsidR="00D5089B" w:rsidRPr="00993F8D" w:rsidRDefault="00D5089B" w:rsidP="00D5089B">
            <w:pPr>
              <w:pStyle w:val="pboth"/>
              <w:spacing w:before="0" w:beforeAutospacing="0" w:after="0" w:afterAutospacing="0"/>
              <w:rPr>
                <w:sz w:val="22"/>
              </w:rPr>
            </w:pPr>
            <w:r w:rsidRPr="00993F8D">
              <w:rPr>
                <w:sz w:val="22"/>
              </w:rPr>
              <w:t>ПК-</w:t>
            </w:r>
            <w:r>
              <w:rPr>
                <w:sz w:val="22"/>
              </w:rPr>
              <w:t>2</w:t>
            </w:r>
            <w:r w:rsidRPr="00993F8D">
              <w:rPr>
                <w:sz w:val="22"/>
              </w:rPr>
              <w:t>:</w:t>
            </w:r>
          </w:p>
          <w:p w14:paraId="042D1FE4" w14:textId="77777777" w:rsidR="00393938" w:rsidRPr="00993F8D" w:rsidRDefault="00D5089B" w:rsidP="00D5089B">
            <w:pPr>
              <w:rPr>
                <w:szCs w:val="24"/>
              </w:rPr>
            </w:pPr>
            <w:r w:rsidRPr="00993F8D">
              <w:rPr>
                <w:rStyle w:val="fontstyle01"/>
                <w:rFonts w:ascii="Times New Roman" w:hAnsi="Times New Roman"/>
                <w:color w:val="auto"/>
                <w:sz w:val="22"/>
              </w:rPr>
              <w:t>ИД-ПК-</w:t>
            </w:r>
            <w:r>
              <w:rPr>
                <w:rStyle w:val="fontstyle01"/>
                <w:rFonts w:ascii="Times New Roman" w:hAnsi="Times New Roman"/>
                <w:color w:val="auto"/>
                <w:sz w:val="22"/>
              </w:rPr>
              <w:t>2</w:t>
            </w:r>
            <w:r w:rsidRPr="00993F8D">
              <w:rPr>
                <w:rStyle w:val="fontstyle01"/>
                <w:rFonts w:ascii="Times New Roman" w:hAnsi="Times New Roman"/>
                <w:color w:val="auto"/>
                <w:sz w:val="22"/>
              </w:rPr>
              <w:t>.1</w:t>
            </w:r>
          </w:p>
          <w:p w14:paraId="522D1D2F" w14:textId="77777777" w:rsidR="00393938" w:rsidRPr="00993F8D" w:rsidRDefault="00393938" w:rsidP="00572985">
            <w:pPr>
              <w:autoSpaceDE w:val="0"/>
              <w:autoSpaceDN w:val="0"/>
              <w:adjustRightInd w:val="0"/>
              <w:rPr>
                <w:rFonts w:cs="Arial"/>
                <w:sz w:val="18"/>
                <w:szCs w:val="18"/>
              </w:rPr>
            </w:pPr>
          </w:p>
          <w:p w14:paraId="27C5661F" w14:textId="77777777" w:rsidR="00393938" w:rsidRPr="00993F8D" w:rsidRDefault="00393938" w:rsidP="00572985">
            <w:pPr>
              <w:widowControl w:val="0"/>
              <w:tabs>
                <w:tab w:val="left" w:pos="1701"/>
              </w:tabs>
              <w:autoSpaceDE w:val="0"/>
              <w:autoSpaceDN w:val="0"/>
              <w:adjustRightInd w:val="0"/>
              <w:rPr>
                <w:rFonts w:cs="Arial"/>
                <w:sz w:val="18"/>
                <w:szCs w:val="18"/>
              </w:rPr>
            </w:pPr>
          </w:p>
        </w:tc>
        <w:tc>
          <w:tcPr>
            <w:tcW w:w="5953" w:type="dxa"/>
          </w:tcPr>
          <w:p w14:paraId="5AEB8921" w14:textId="77777777" w:rsidR="00393938" w:rsidRPr="00B06373" w:rsidRDefault="00393938" w:rsidP="00BC35C0">
            <w:pPr>
              <w:rPr>
                <w:b/>
              </w:rPr>
            </w:pPr>
            <w:r w:rsidRPr="00B06373">
              <w:rPr>
                <w:b/>
              </w:rPr>
              <w:t xml:space="preserve">Раздел </w:t>
            </w:r>
            <w:r w:rsidRPr="00B06373">
              <w:rPr>
                <w:b/>
                <w:lang w:val="en-US"/>
              </w:rPr>
              <w:t>II</w:t>
            </w:r>
            <w:r w:rsidRPr="00B06373">
              <w:rPr>
                <w:b/>
              </w:rPr>
              <w:t xml:space="preserve">. </w:t>
            </w:r>
            <w:r w:rsidR="00572985" w:rsidRPr="00572985">
              <w:rPr>
                <w:b/>
                <w:bCs/>
              </w:rPr>
              <w:t xml:space="preserve">Формование </w:t>
            </w:r>
            <w:r w:rsidR="00572985">
              <w:rPr>
                <w:b/>
                <w:bCs/>
              </w:rPr>
              <w:t xml:space="preserve">и фиксация формы </w:t>
            </w:r>
            <w:r w:rsidR="00572985" w:rsidRPr="00572985">
              <w:rPr>
                <w:b/>
                <w:bCs/>
              </w:rPr>
              <w:t>резиновых</w:t>
            </w:r>
            <w:r w:rsidR="00572985">
              <w:rPr>
                <w:b/>
                <w:bCs/>
              </w:rPr>
              <w:t xml:space="preserve"> и полимерных</w:t>
            </w:r>
            <w:r w:rsidR="00572985" w:rsidRPr="00572985">
              <w:rPr>
                <w:b/>
                <w:bCs/>
              </w:rPr>
              <w:t xml:space="preserve"> смесей</w:t>
            </w:r>
          </w:p>
        </w:tc>
        <w:tc>
          <w:tcPr>
            <w:tcW w:w="815" w:type="dxa"/>
          </w:tcPr>
          <w:p w14:paraId="18F896F9" w14:textId="77777777" w:rsidR="00393938" w:rsidRPr="00802ACD" w:rsidRDefault="00393938" w:rsidP="009A6F14">
            <w:pPr>
              <w:widowControl w:val="0"/>
              <w:tabs>
                <w:tab w:val="left" w:pos="1701"/>
              </w:tabs>
              <w:autoSpaceDE w:val="0"/>
              <w:autoSpaceDN w:val="0"/>
              <w:adjustRightInd w:val="0"/>
              <w:jc w:val="center"/>
            </w:pPr>
            <w:r w:rsidRPr="00802ACD">
              <w:t>х</w:t>
            </w:r>
          </w:p>
        </w:tc>
        <w:tc>
          <w:tcPr>
            <w:tcW w:w="815" w:type="dxa"/>
          </w:tcPr>
          <w:p w14:paraId="13C49C16" w14:textId="77777777" w:rsidR="00393938" w:rsidRPr="00802ACD" w:rsidRDefault="00393938" w:rsidP="009A6F14">
            <w:pPr>
              <w:widowControl w:val="0"/>
              <w:tabs>
                <w:tab w:val="left" w:pos="1701"/>
              </w:tabs>
              <w:autoSpaceDE w:val="0"/>
              <w:autoSpaceDN w:val="0"/>
              <w:adjustRightInd w:val="0"/>
              <w:jc w:val="center"/>
            </w:pPr>
            <w:r w:rsidRPr="00802ACD">
              <w:t>х</w:t>
            </w:r>
          </w:p>
        </w:tc>
        <w:tc>
          <w:tcPr>
            <w:tcW w:w="815" w:type="dxa"/>
          </w:tcPr>
          <w:p w14:paraId="78A4B25C" w14:textId="77777777" w:rsidR="00393938" w:rsidRPr="00802ACD" w:rsidRDefault="00393938" w:rsidP="009A6F14">
            <w:pPr>
              <w:widowControl w:val="0"/>
              <w:tabs>
                <w:tab w:val="left" w:pos="1701"/>
              </w:tabs>
              <w:autoSpaceDE w:val="0"/>
              <w:autoSpaceDN w:val="0"/>
              <w:adjustRightInd w:val="0"/>
              <w:jc w:val="center"/>
            </w:pPr>
            <w:r w:rsidRPr="00802ACD">
              <w:t>х</w:t>
            </w:r>
          </w:p>
        </w:tc>
        <w:tc>
          <w:tcPr>
            <w:tcW w:w="816" w:type="dxa"/>
          </w:tcPr>
          <w:p w14:paraId="615B605E" w14:textId="77777777" w:rsidR="00393938" w:rsidRPr="00802ACD" w:rsidRDefault="00393938" w:rsidP="009A6F14">
            <w:pPr>
              <w:widowControl w:val="0"/>
              <w:tabs>
                <w:tab w:val="num" w:pos="0"/>
              </w:tabs>
              <w:autoSpaceDE w:val="0"/>
              <w:autoSpaceDN w:val="0"/>
              <w:adjustRightInd w:val="0"/>
              <w:jc w:val="center"/>
              <w:rPr>
                <w:bCs/>
              </w:rPr>
            </w:pPr>
            <w:r w:rsidRPr="00802ACD">
              <w:rPr>
                <w:bCs/>
              </w:rPr>
              <w:t>х</w:t>
            </w:r>
          </w:p>
        </w:tc>
        <w:tc>
          <w:tcPr>
            <w:tcW w:w="821" w:type="dxa"/>
          </w:tcPr>
          <w:p w14:paraId="098CD430" w14:textId="77777777" w:rsidR="00393938" w:rsidRPr="00802ACD" w:rsidRDefault="00393938" w:rsidP="00246943">
            <w:pPr>
              <w:widowControl w:val="0"/>
              <w:tabs>
                <w:tab w:val="left" w:pos="1701"/>
              </w:tabs>
              <w:autoSpaceDE w:val="0"/>
              <w:autoSpaceDN w:val="0"/>
              <w:adjustRightInd w:val="0"/>
              <w:jc w:val="center"/>
            </w:pPr>
            <w:r>
              <w:t>10</w:t>
            </w:r>
          </w:p>
        </w:tc>
        <w:tc>
          <w:tcPr>
            <w:tcW w:w="4002" w:type="dxa"/>
            <w:vMerge w:val="restart"/>
          </w:tcPr>
          <w:p w14:paraId="7AB4E756" w14:textId="77777777" w:rsidR="00393938" w:rsidRPr="008427EB" w:rsidRDefault="00393938" w:rsidP="003A3CAB">
            <w:pPr>
              <w:jc w:val="both"/>
            </w:pPr>
            <w:r w:rsidRPr="008427EB">
              <w:t xml:space="preserve">Формы текущего контроля </w:t>
            </w:r>
          </w:p>
          <w:p w14:paraId="091BCD66" w14:textId="77777777" w:rsidR="00393938" w:rsidRPr="008427EB" w:rsidRDefault="00393938" w:rsidP="003A3CAB">
            <w:pPr>
              <w:jc w:val="both"/>
            </w:pPr>
            <w:r w:rsidRPr="008427EB">
              <w:t xml:space="preserve">по разделу </w:t>
            </w:r>
            <w:r w:rsidRPr="008427EB">
              <w:rPr>
                <w:lang w:val="en-US"/>
              </w:rPr>
              <w:t>II</w:t>
            </w:r>
            <w:r w:rsidRPr="008427EB">
              <w:t>:</w:t>
            </w:r>
          </w:p>
          <w:p w14:paraId="0AA37EFA" w14:textId="77777777" w:rsidR="00393938" w:rsidRPr="0068559A" w:rsidRDefault="00393938" w:rsidP="008427EB">
            <w:pPr>
              <w:jc w:val="both"/>
            </w:pPr>
            <w:r w:rsidRPr="008427EB">
              <w:t xml:space="preserve">1. устный </w:t>
            </w:r>
            <w:r w:rsidRPr="0068559A">
              <w:t>опрос</w:t>
            </w:r>
          </w:p>
          <w:p w14:paraId="3D4AE3C9" w14:textId="7BDE8F25" w:rsidR="00393938" w:rsidRDefault="00393938" w:rsidP="008427EB">
            <w:pPr>
              <w:widowControl w:val="0"/>
              <w:tabs>
                <w:tab w:val="left" w:pos="1701"/>
              </w:tabs>
              <w:autoSpaceDE w:val="0"/>
              <w:autoSpaceDN w:val="0"/>
              <w:adjustRightInd w:val="0"/>
            </w:pPr>
            <w:r w:rsidRPr="0068559A">
              <w:t xml:space="preserve">2. </w:t>
            </w:r>
            <w:r w:rsidR="002649B0" w:rsidRPr="00297300">
              <w:t>защита лабораторных работ</w:t>
            </w:r>
            <w:r>
              <w:t>.</w:t>
            </w:r>
          </w:p>
          <w:p w14:paraId="1DD840CF" w14:textId="3C85DEEF" w:rsidR="009C79EB" w:rsidRPr="002649B0" w:rsidRDefault="00393938" w:rsidP="00CF4637">
            <w:pPr>
              <w:widowControl w:val="0"/>
              <w:tabs>
                <w:tab w:val="left" w:pos="1701"/>
              </w:tabs>
              <w:autoSpaceDE w:val="0"/>
              <w:autoSpaceDN w:val="0"/>
              <w:adjustRightInd w:val="0"/>
            </w:pPr>
            <w:r w:rsidRPr="008427EB">
              <w:t xml:space="preserve">3. </w:t>
            </w:r>
            <w:r w:rsidR="00CF4637">
              <w:t>тестирование</w:t>
            </w:r>
            <w:r w:rsidRPr="00BA608B">
              <w:t>.</w:t>
            </w:r>
          </w:p>
        </w:tc>
      </w:tr>
      <w:tr w:rsidR="000537C9" w:rsidRPr="008372A6" w14:paraId="2FD00504" w14:textId="77777777" w:rsidTr="00FA2451">
        <w:tc>
          <w:tcPr>
            <w:tcW w:w="1701" w:type="dxa"/>
            <w:vMerge/>
          </w:tcPr>
          <w:p w14:paraId="4DCA51DD" w14:textId="77777777" w:rsidR="000537C9" w:rsidRPr="00993F8D" w:rsidRDefault="000537C9" w:rsidP="00B6294E">
            <w:pPr>
              <w:widowControl w:val="0"/>
              <w:tabs>
                <w:tab w:val="left" w:pos="1701"/>
              </w:tabs>
              <w:autoSpaceDE w:val="0"/>
              <w:autoSpaceDN w:val="0"/>
              <w:adjustRightInd w:val="0"/>
            </w:pPr>
          </w:p>
        </w:tc>
        <w:tc>
          <w:tcPr>
            <w:tcW w:w="5953" w:type="dxa"/>
          </w:tcPr>
          <w:p w14:paraId="65B369C5" w14:textId="77777777" w:rsidR="000537C9" w:rsidRPr="00B06373" w:rsidRDefault="000537C9" w:rsidP="00F261F3">
            <w:r w:rsidRPr="00B06373">
              <w:t xml:space="preserve">Тема 2.1 </w:t>
            </w:r>
          </w:p>
          <w:p w14:paraId="2EED8648" w14:textId="77777777" w:rsidR="000537C9" w:rsidRPr="00B06373" w:rsidRDefault="00572985" w:rsidP="00B6294E">
            <w:r>
              <w:rPr>
                <w:bCs/>
              </w:rPr>
              <w:t>Формование резиновых смесей</w:t>
            </w:r>
          </w:p>
        </w:tc>
        <w:tc>
          <w:tcPr>
            <w:tcW w:w="815" w:type="dxa"/>
          </w:tcPr>
          <w:p w14:paraId="69453838"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1F8AA1CD"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246DE6B4" w14:textId="77777777" w:rsidR="000537C9" w:rsidRPr="00802ACD" w:rsidRDefault="000537C9" w:rsidP="009A6F14">
            <w:pPr>
              <w:widowControl w:val="0"/>
              <w:tabs>
                <w:tab w:val="left" w:pos="1701"/>
              </w:tabs>
              <w:autoSpaceDE w:val="0"/>
              <w:autoSpaceDN w:val="0"/>
              <w:adjustRightInd w:val="0"/>
              <w:jc w:val="center"/>
            </w:pPr>
          </w:p>
        </w:tc>
        <w:tc>
          <w:tcPr>
            <w:tcW w:w="816" w:type="dxa"/>
          </w:tcPr>
          <w:p w14:paraId="273847D5" w14:textId="77777777" w:rsidR="000537C9" w:rsidRPr="00802ACD" w:rsidRDefault="000537C9" w:rsidP="009A6F14">
            <w:pPr>
              <w:widowControl w:val="0"/>
              <w:tabs>
                <w:tab w:val="num" w:pos="0"/>
              </w:tabs>
              <w:autoSpaceDE w:val="0"/>
              <w:autoSpaceDN w:val="0"/>
              <w:adjustRightInd w:val="0"/>
              <w:jc w:val="center"/>
              <w:rPr>
                <w:bCs/>
              </w:rPr>
            </w:pPr>
          </w:p>
        </w:tc>
        <w:tc>
          <w:tcPr>
            <w:tcW w:w="821" w:type="dxa"/>
          </w:tcPr>
          <w:p w14:paraId="352871F3" w14:textId="77777777"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14:paraId="6BA83A43" w14:textId="77777777" w:rsidR="000537C9" w:rsidRPr="00B06373" w:rsidRDefault="000537C9" w:rsidP="00B6294E">
            <w:pPr>
              <w:widowControl w:val="0"/>
              <w:tabs>
                <w:tab w:val="left" w:pos="1701"/>
              </w:tabs>
              <w:autoSpaceDE w:val="0"/>
              <w:autoSpaceDN w:val="0"/>
              <w:adjustRightInd w:val="0"/>
              <w:rPr>
                <w:color w:val="FF0000"/>
              </w:rPr>
            </w:pPr>
          </w:p>
        </w:tc>
      </w:tr>
      <w:tr w:rsidR="000537C9" w:rsidRPr="008372A6" w14:paraId="62855122" w14:textId="77777777" w:rsidTr="00FA2451">
        <w:tc>
          <w:tcPr>
            <w:tcW w:w="1701" w:type="dxa"/>
            <w:vMerge/>
          </w:tcPr>
          <w:p w14:paraId="5A5D3ADA" w14:textId="77777777" w:rsidR="000537C9" w:rsidRPr="00993F8D" w:rsidRDefault="000537C9" w:rsidP="00B6294E">
            <w:pPr>
              <w:widowControl w:val="0"/>
              <w:tabs>
                <w:tab w:val="left" w:pos="1701"/>
              </w:tabs>
              <w:autoSpaceDE w:val="0"/>
              <w:autoSpaceDN w:val="0"/>
              <w:adjustRightInd w:val="0"/>
            </w:pPr>
          </w:p>
        </w:tc>
        <w:tc>
          <w:tcPr>
            <w:tcW w:w="5953" w:type="dxa"/>
          </w:tcPr>
          <w:p w14:paraId="45A79337" w14:textId="77777777" w:rsidR="000537C9" w:rsidRPr="00B06373" w:rsidRDefault="000537C9" w:rsidP="00F261F3">
            <w:r w:rsidRPr="00B06373">
              <w:t xml:space="preserve">Тема 2.2 </w:t>
            </w:r>
          </w:p>
          <w:p w14:paraId="48C76C89" w14:textId="77777777" w:rsidR="000537C9" w:rsidRPr="00B06373" w:rsidRDefault="00572985" w:rsidP="00DD6033">
            <w:pPr>
              <w:rPr>
                <w:b/>
              </w:rPr>
            </w:pPr>
            <w:r>
              <w:rPr>
                <w:bCs/>
              </w:rPr>
              <w:t>Фиксация формы резинового изделия</w:t>
            </w:r>
          </w:p>
        </w:tc>
        <w:tc>
          <w:tcPr>
            <w:tcW w:w="815" w:type="dxa"/>
          </w:tcPr>
          <w:p w14:paraId="259BAF85"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60A93C6F" w14:textId="77777777" w:rsidR="000537C9" w:rsidRPr="00802ACD" w:rsidRDefault="000537C9" w:rsidP="009A6F14">
            <w:pPr>
              <w:widowControl w:val="0"/>
              <w:tabs>
                <w:tab w:val="left" w:pos="1701"/>
              </w:tabs>
              <w:autoSpaceDE w:val="0"/>
              <w:autoSpaceDN w:val="0"/>
              <w:adjustRightInd w:val="0"/>
              <w:jc w:val="center"/>
            </w:pPr>
          </w:p>
        </w:tc>
        <w:tc>
          <w:tcPr>
            <w:tcW w:w="815" w:type="dxa"/>
          </w:tcPr>
          <w:p w14:paraId="5780543A" w14:textId="77777777" w:rsidR="000537C9" w:rsidRPr="00802ACD" w:rsidRDefault="000537C9" w:rsidP="009A6F14">
            <w:pPr>
              <w:widowControl w:val="0"/>
              <w:tabs>
                <w:tab w:val="left" w:pos="1701"/>
              </w:tabs>
              <w:autoSpaceDE w:val="0"/>
              <w:autoSpaceDN w:val="0"/>
              <w:adjustRightInd w:val="0"/>
              <w:jc w:val="center"/>
            </w:pPr>
          </w:p>
        </w:tc>
        <w:tc>
          <w:tcPr>
            <w:tcW w:w="816" w:type="dxa"/>
          </w:tcPr>
          <w:p w14:paraId="712C101B" w14:textId="77777777" w:rsidR="000537C9" w:rsidRPr="00802ACD" w:rsidRDefault="000537C9" w:rsidP="009A6F14">
            <w:pPr>
              <w:widowControl w:val="0"/>
              <w:tabs>
                <w:tab w:val="num" w:pos="0"/>
              </w:tabs>
              <w:autoSpaceDE w:val="0"/>
              <w:autoSpaceDN w:val="0"/>
              <w:adjustRightInd w:val="0"/>
              <w:jc w:val="center"/>
              <w:rPr>
                <w:bCs/>
              </w:rPr>
            </w:pPr>
          </w:p>
        </w:tc>
        <w:tc>
          <w:tcPr>
            <w:tcW w:w="821" w:type="dxa"/>
          </w:tcPr>
          <w:p w14:paraId="4272D03F" w14:textId="77777777"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14:paraId="49ABE537" w14:textId="77777777" w:rsidR="000537C9" w:rsidRPr="00B06373" w:rsidRDefault="000537C9" w:rsidP="00B6294E">
            <w:pPr>
              <w:widowControl w:val="0"/>
              <w:tabs>
                <w:tab w:val="left" w:pos="1701"/>
              </w:tabs>
              <w:autoSpaceDE w:val="0"/>
              <w:autoSpaceDN w:val="0"/>
              <w:adjustRightInd w:val="0"/>
              <w:rPr>
                <w:color w:val="FF0000"/>
              </w:rPr>
            </w:pPr>
          </w:p>
        </w:tc>
      </w:tr>
      <w:tr w:rsidR="00572985" w:rsidRPr="008372A6" w14:paraId="236116A7" w14:textId="77777777" w:rsidTr="00FA2451">
        <w:tc>
          <w:tcPr>
            <w:tcW w:w="1701" w:type="dxa"/>
            <w:vMerge/>
          </w:tcPr>
          <w:p w14:paraId="2F86839B" w14:textId="77777777" w:rsidR="00572985" w:rsidRPr="00993F8D" w:rsidRDefault="00572985" w:rsidP="00B6294E">
            <w:pPr>
              <w:widowControl w:val="0"/>
              <w:tabs>
                <w:tab w:val="left" w:pos="1701"/>
              </w:tabs>
              <w:autoSpaceDE w:val="0"/>
              <w:autoSpaceDN w:val="0"/>
              <w:adjustRightInd w:val="0"/>
            </w:pPr>
          </w:p>
        </w:tc>
        <w:tc>
          <w:tcPr>
            <w:tcW w:w="5953" w:type="dxa"/>
          </w:tcPr>
          <w:p w14:paraId="5673AD9F" w14:textId="77777777" w:rsidR="00572985" w:rsidRPr="00B06373" w:rsidRDefault="00572985" w:rsidP="00572985">
            <w:r w:rsidRPr="00B06373">
              <w:t>Тема 2.</w:t>
            </w:r>
            <w:r>
              <w:t>3</w:t>
            </w:r>
            <w:r w:rsidRPr="00B06373">
              <w:t xml:space="preserve"> </w:t>
            </w:r>
          </w:p>
          <w:p w14:paraId="2ED87E36" w14:textId="77777777" w:rsidR="00572985" w:rsidRPr="00B06373" w:rsidRDefault="00572985" w:rsidP="00F261F3">
            <w:r>
              <w:rPr>
                <w:bCs/>
              </w:rPr>
              <w:t>Смеси полимеров</w:t>
            </w:r>
          </w:p>
        </w:tc>
        <w:tc>
          <w:tcPr>
            <w:tcW w:w="815" w:type="dxa"/>
          </w:tcPr>
          <w:p w14:paraId="426EA21A"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294D9A09"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211B15E6"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2723EF19"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2898640E" w14:textId="77777777" w:rsidR="00572985" w:rsidRPr="00802ACD" w:rsidRDefault="00572985" w:rsidP="009A6F14">
            <w:pPr>
              <w:widowControl w:val="0"/>
              <w:tabs>
                <w:tab w:val="left" w:pos="1701"/>
              </w:tabs>
              <w:autoSpaceDE w:val="0"/>
              <w:autoSpaceDN w:val="0"/>
              <w:adjustRightInd w:val="0"/>
              <w:jc w:val="center"/>
            </w:pPr>
            <w:r w:rsidRPr="00802ACD">
              <w:t>х</w:t>
            </w:r>
          </w:p>
        </w:tc>
        <w:tc>
          <w:tcPr>
            <w:tcW w:w="4002" w:type="dxa"/>
            <w:vMerge/>
          </w:tcPr>
          <w:p w14:paraId="79433BFB" w14:textId="77777777" w:rsidR="00572985" w:rsidRPr="00B06373" w:rsidRDefault="00572985" w:rsidP="00B6294E">
            <w:pPr>
              <w:widowControl w:val="0"/>
              <w:tabs>
                <w:tab w:val="left" w:pos="1701"/>
              </w:tabs>
              <w:autoSpaceDE w:val="0"/>
              <w:autoSpaceDN w:val="0"/>
              <w:adjustRightInd w:val="0"/>
              <w:rPr>
                <w:color w:val="FF0000"/>
              </w:rPr>
            </w:pPr>
          </w:p>
        </w:tc>
      </w:tr>
      <w:tr w:rsidR="00246943" w:rsidRPr="008372A6" w14:paraId="5BF0FD6B" w14:textId="77777777" w:rsidTr="00FA2451">
        <w:tc>
          <w:tcPr>
            <w:tcW w:w="1701" w:type="dxa"/>
            <w:vMerge/>
          </w:tcPr>
          <w:p w14:paraId="5EAED1EB" w14:textId="77777777" w:rsidR="00246943" w:rsidRPr="00993F8D" w:rsidRDefault="00246943" w:rsidP="00B6294E">
            <w:pPr>
              <w:widowControl w:val="0"/>
              <w:tabs>
                <w:tab w:val="left" w:pos="1701"/>
              </w:tabs>
              <w:autoSpaceDE w:val="0"/>
              <w:autoSpaceDN w:val="0"/>
              <w:adjustRightInd w:val="0"/>
            </w:pPr>
          </w:p>
        </w:tc>
        <w:tc>
          <w:tcPr>
            <w:tcW w:w="5953" w:type="dxa"/>
          </w:tcPr>
          <w:p w14:paraId="73B8089F" w14:textId="77777777" w:rsidR="00246943" w:rsidRPr="00B06373" w:rsidRDefault="00246943" w:rsidP="00246943">
            <w:r>
              <w:t>Лабораторное</w:t>
            </w:r>
            <w:r w:rsidRPr="00B06373">
              <w:t xml:space="preserve"> занятие № </w:t>
            </w:r>
            <w:r>
              <w:t>2</w:t>
            </w:r>
            <w:r w:rsidRPr="00B06373">
              <w:t xml:space="preserve">.1 </w:t>
            </w:r>
          </w:p>
          <w:p w14:paraId="762FBD4F" w14:textId="77777777" w:rsidR="00246943" w:rsidRPr="00B06373" w:rsidRDefault="00CF4637" w:rsidP="00572985">
            <w:r>
              <w:t>Оценка реологических свойств резиновых композиций</w:t>
            </w:r>
          </w:p>
        </w:tc>
        <w:tc>
          <w:tcPr>
            <w:tcW w:w="815" w:type="dxa"/>
          </w:tcPr>
          <w:p w14:paraId="207E8227" w14:textId="77777777" w:rsidR="00246943" w:rsidRPr="00802ACD" w:rsidRDefault="00246943" w:rsidP="00572985">
            <w:pPr>
              <w:widowControl w:val="0"/>
              <w:tabs>
                <w:tab w:val="left" w:pos="1701"/>
              </w:tabs>
              <w:autoSpaceDE w:val="0"/>
              <w:autoSpaceDN w:val="0"/>
              <w:adjustRightInd w:val="0"/>
              <w:jc w:val="center"/>
            </w:pPr>
          </w:p>
        </w:tc>
        <w:tc>
          <w:tcPr>
            <w:tcW w:w="815" w:type="dxa"/>
          </w:tcPr>
          <w:p w14:paraId="3053CEC9" w14:textId="77777777" w:rsidR="00246943" w:rsidRPr="00802ACD" w:rsidRDefault="00246943" w:rsidP="00572985">
            <w:pPr>
              <w:widowControl w:val="0"/>
              <w:tabs>
                <w:tab w:val="left" w:pos="1701"/>
              </w:tabs>
              <w:autoSpaceDE w:val="0"/>
              <w:autoSpaceDN w:val="0"/>
              <w:adjustRightInd w:val="0"/>
              <w:jc w:val="center"/>
            </w:pPr>
          </w:p>
        </w:tc>
        <w:tc>
          <w:tcPr>
            <w:tcW w:w="815" w:type="dxa"/>
          </w:tcPr>
          <w:p w14:paraId="1A30CCD7" w14:textId="77777777" w:rsidR="00246943" w:rsidRPr="00802ACD" w:rsidRDefault="00246943" w:rsidP="00572985">
            <w:pPr>
              <w:widowControl w:val="0"/>
              <w:tabs>
                <w:tab w:val="left" w:pos="1701"/>
              </w:tabs>
              <w:autoSpaceDE w:val="0"/>
              <w:autoSpaceDN w:val="0"/>
              <w:adjustRightInd w:val="0"/>
              <w:jc w:val="center"/>
            </w:pPr>
          </w:p>
        </w:tc>
        <w:tc>
          <w:tcPr>
            <w:tcW w:w="816" w:type="dxa"/>
          </w:tcPr>
          <w:p w14:paraId="5D2F0316" w14:textId="77777777" w:rsidR="00246943" w:rsidRPr="00802ACD" w:rsidRDefault="00246943" w:rsidP="00572985">
            <w:pPr>
              <w:widowControl w:val="0"/>
              <w:tabs>
                <w:tab w:val="num" w:pos="0"/>
              </w:tabs>
              <w:autoSpaceDE w:val="0"/>
              <w:autoSpaceDN w:val="0"/>
              <w:adjustRightInd w:val="0"/>
              <w:jc w:val="center"/>
              <w:rPr>
                <w:bCs/>
              </w:rPr>
            </w:pPr>
          </w:p>
        </w:tc>
        <w:tc>
          <w:tcPr>
            <w:tcW w:w="821" w:type="dxa"/>
          </w:tcPr>
          <w:p w14:paraId="6F96388F" w14:textId="77777777" w:rsidR="00246943" w:rsidRPr="00802ACD" w:rsidRDefault="00246943" w:rsidP="00572985">
            <w:pPr>
              <w:widowControl w:val="0"/>
              <w:tabs>
                <w:tab w:val="left" w:pos="1701"/>
              </w:tabs>
              <w:autoSpaceDE w:val="0"/>
              <w:autoSpaceDN w:val="0"/>
              <w:adjustRightInd w:val="0"/>
              <w:jc w:val="center"/>
            </w:pPr>
            <w:r w:rsidRPr="00802ACD">
              <w:t>х</w:t>
            </w:r>
          </w:p>
        </w:tc>
        <w:tc>
          <w:tcPr>
            <w:tcW w:w="4002" w:type="dxa"/>
            <w:vMerge/>
          </w:tcPr>
          <w:p w14:paraId="7104B06B" w14:textId="77777777" w:rsidR="00246943" w:rsidRPr="00B06373" w:rsidRDefault="00246943" w:rsidP="00B6294E">
            <w:pPr>
              <w:widowControl w:val="0"/>
              <w:tabs>
                <w:tab w:val="left" w:pos="1701"/>
              </w:tabs>
              <w:autoSpaceDE w:val="0"/>
              <w:autoSpaceDN w:val="0"/>
              <w:adjustRightInd w:val="0"/>
              <w:rPr>
                <w:color w:val="FF0000"/>
              </w:rPr>
            </w:pPr>
          </w:p>
        </w:tc>
      </w:tr>
      <w:tr w:rsidR="00CF4637" w:rsidRPr="008372A6" w14:paraId="4CAC7376" w14:textId="77777777" w:rsidTr="00FA2451">
        <w:tc>
          <w:tcPr>
            <w:tcW w:w="1701" w:type="dxa"/>
            <w:vMerge/>
          </w:tcPr>
          <w:p w14:paraId="4736D826" w14:textId="77777777" w:rsidR="00CF4637" w:rsidRPr="00993F8D" w:rsidRDefault="00CF4637" w:rsidP="00B6294E">
            <w:pPr>
              <w:widowControl w:val="0"/>
              <w:tabs>
                <w:tab w:val="left" w:pos="1701"/>
              </w:tabs>
              <w:autoSpaceDE w:val="0"/>
              <w:autoSpaceDN w:val="0"/>
              <w:adjustRightInd w:val="0"/>
            </w:pPr>
          </w:p>
        </w:tc>
        <w:tc>
          <w:tcPr>
            <w:tcW w:w="5953" w:type="dxa"/>
          </w:tcPr>
          <w:p w14:paraId="1E0F0153" w14:textId="77777777" w:rsidR="00CF4637" w:rsidRPr="00B06373" w:rsidRDefault="00CF4637" w:rsidP="00CF4637">
            <w:r>
              <w:t>Лабораторное</w:t>
            </w:r>
            <w:r w:rsidRPr="00B06373">
              <w:t xml:space="preserve"> занятие № </w:t>
            </w:r>
            <w:r>
              <w:t>2</w:t>
            </w:r>
            <w:r w:rsidRPr="00B06373">
              <w:t>.</w:t>
            </w:r>
            <w:r>
              <w:t>2</w:t>
            </w:r>
            <w:r w:rsidRPr="00B06373">
              <w:t xml:space="preserve"> </w:t>
            </w:r>
          </w:p>
          <w:p w14:paraId="40B2869F" w14:textId="77777777" w:rsidR="00CF4637" w:rsidRDefault="00CF4637" w:rsidP="00246943">
            <w:r>
              <w:t>Оптимизация продолжительности процесса вулканизации</w:t>
            </w:r>
          </w:p>
        </w:tc>
        <w:tc>
          <w:tcPr>
            <w:tcW w:w="815" w:type="dxa"/>
          </w:tcPr>
          <w:p w14:paraId="1BE367D1" w14:textId="77777777" w:rsidR="00CF4637" w:rsidRPr="00802ACD" w:rsidRDefault="00CF4637" w:rsidP="00572985">
            <w:pPr>
              <w:widowControl w:val="0"/>
              <w:tabs>
                <w:tab w:val="left" w:pos="1701"/>
              </w:tabs>
              <w:autoSpaceDE w:val="0"/>
              <w:autoSpaceDN w:val="0"/>
              <w:adjustRightInd w:val="0"/>
              <w:jc w:val="center"/>
            </w:pPr>
          </w:p>
        </w:tc>
        <w:tc>
          <w:tcPr>
            <w:tcW w:w="815" w:type="dxa"/>
          </w:tcPr>
          <w:p w14:paraId="7E127F89" w14:textId="77777777" w:rsidR="00CF4637" w:rsidRPr="00802ACD" w:rsidRDefault="00CF4637" w:rsidP="00572985">
            <w:pPr>
              <w:widowControl w:val="0"/>
              <w:tabs>
                <w:tab w:val="left" w:pos="1701"/>
              </w:tabs>
              <w:autoSpaceDE w:val="0"/>
              <w:autoSpaceDN w:val="0"/>
              <w:adjustRightInd w:val="0"/>
              <w:jc w:val="center"/>
            </w:pPr>
          </w:p>
        </w:tc>
        <w:tc>
          <w:tcPr>
            <w:tcW w:w="815" w:type="dxa"/>
          </w:tcPr>
          <w:p w14:paraId="26B396F8" w14:textId="77777777" w:rsidR="00CF4637" w:rsidRPr="00802ACD" w:rsidRDefault="00CF4637" w:rsidP="00572985">
            <w:pPr>
              <w:widowControl w:val="0"/>
              <w:tabs>
                <w:tab w:val="left" w:pos="1701"/>
              </w:tabs>
              <w:autoSpaceDE w:val="0"/>
              <w:autoSpaceDN w:val="0"/>
              <w:adjustRightInd w:val="0"/>
              <w:jc w:val="center"/>
            </w:pPr>
          </w:p>
        </w:tc>
        <w:tc>
          <w:tcPr>
            <w:tcW w:w="816" w:type="dxa"/>
          </w:tcPr>
          <w:p w14:paraId="52B366A8" w14:textId="77777777" w:rsidR="00CF4637" w:rsidRPr="00802ACD" w:rsidRDefault="00CF4637" w:rsidP="00572985">
            <w:pPr>
              <w:widowControl w:val="0"/>
              <w:tabs>
                <w:tab w:val="num" w:pos="0"/>
              </w:tabs>
              <w:autoSpaceDE w:val="0"/>
              <w:autoSpaceDN w:val="0"/>
              <w:adjustRightInd w:val="0"/>
              <w:jc w:val="center"/>
              <w:rPr>
                <w:bCs/>
              </w:rPr>
            </w:pPr>
          </w:p>
        </w:tc>
        <w:tc>
          <w:tcPr>
            <w:tcW w:w="821" w:type="dxa"/>
          </w:tcPr>
          <w:p w14:paraId="47762E92" w14:textId="77777777" w:rsidR="00CF4637" w:rsidRPr="00802ACD" w:rsidRDefault="00CF4637" w:rsidP="00572985">
            <w:pPr>
              <w:widowControl w:val="0"/>
              <w:tabs>
                <w:tab w:val="left" w:pos="1701"/>
              </w:tabs>
              <w:autoSpaceDE w:val="0"/>
              <w:autoSpaceDN w:val="0"/>
              <w:adjustRightInd w:val="0"/>
              <w:jc w:val="center"/>
            </w:pPr>
          </w:p>
        </w:tc>
        <w:tc>
          <w:tcPr>
            <w:tcW w:w="4002" w:type="dxa"/>
            <w:vMerge/>
          </w:tcPr>
          <w:p w14:paraId="1BE57454" w14:textId="77777777" w:rsidR="00CF4637" w:rsidRPr="00B06373" w:rsidRDefault="00CF4637" w:rsidP="00B6294E">
            <w:pPr>
              <w:widowControl w:val="0"/>
              <w:tabs>
                <w:tab w:val="left" w:pos="1701"/>
              </w:tabs>
              <w:autoSpaceDE w:val="0"/>
              <w:autoSpaceDN w:val="0"/>
              <w:adjustRightInd w:val="0"/>
              <w:rPr>
                <w:color w:val="FF0000"/>
              </w:rPr>
            </w:pPr>
          </w:p>
        </w:tc>
      </w:tr>
      <w:tr w:rsidR="00246943" w:rsidRPr="008372A6" w14:paraId="0A38E378" w14:textId="77777777" w:rsidTr="000537C9">
        <w:trPr>
          <w:trHeight w:val="302"/>
        </w:trPr>
        <w:tc>
          <w:tcPr>
            <w:tcW w:w="1701" w:type="dxa"/>
            <w:vMerge/>
          </w:tcPr>
          <w:p w14:paraId="0ED65182" w14:textId="77777777" w:rsidR="00246943" w:rsidRPr="00993F8D" w:rsidRDefault="00246943" w:rsidP="00B6294E">
            <w:pPr>
              <w:widowControl w:val="0"/>
              <w:tabs>
                <w:tab w:val="left" w:pos="1701"/>
              </w:tabs>
              <w:autoSpaceDE w:val="0"/>
              <w:autoSpaceDN w:val="0"/>
              <w:adjustRightInd w:val="0"/>
            </w:pPr>
          </w:p>
        </w:tc>
        <w:tc>
          <w:tcPr>
            <w:tcW w:w="5953" w:type="dxa"/>
          </w:tcPr>
          <w:p w14:paraId="4F01A152" w14:textId="77777777" w:rsidR="00246943" w:rsidRPr="00B06373" w:rsidRDefault="00246943" w:rsidP="00246943">
            <w:r>
              <w:t>Лабораторное</w:t>
            </w:r>
            <w:r w:rsidRPr="00B06373">
              <w:t xml:space="preserve"> занятие № </w:t>
            </w:r>
            <w:r>
              <w:t>2</w:t>
            </w:r>
            <w:r w:rsidRPr="00B06373">
              <w:t>.</w:t>
            </w:r>
            <w:r w:rsidR="00CF4637">
              <w:t>3</w:t>
            </w:r>
            <w:r w:rsidRPr="00B06373">
              <w:t xml:space="preserve"> </w:t>
            </w:r>
          </w:p>
          <w:p w14:paraId="0C96B05E" w14:textId="77777777" w:rsidR="00246943" w:rsidRPr="00B06373" w:rsidRDefault="00CF4637" w:rsidP="001564AE">
            <w:pPr>
              <w:tabs>
                <w:tab w:val="right" w:leader="underscore" w:pos="9639"/>
              </w:tabs>
              <w:jc w:val="both"/>
              <w:rPr>
                <w:bCs/>
              </w:rPr>
            </w:pPr>
            <w:r>
              <w:rPr>
                <w:bCs/>
              </w:rPr>
              <w:t>Получение и исследование свойств ТПЭ и ТПР</w:t>
            </w:r>
          </w:p>
        </w:tc>
        <w:tc>
          <w:tcPr>
            <w:tcW w:w="815" w:type="dxa"/>
          </w:tcPr>
          <w:p w14:paraId="0BF8B701" w14:textId="77777777" w:rsidR="00246943" w:rsidRPr="00802ACD" w:rsidRDefault="00246943" w:rsidP="009A6F14">
            <w:pPr>
              <w:widowControl w:val="0"/>
              <w:tabs>
                <w:tab w:val="left" w:pos="1701"/>
              </w:tabs>
              <w:autoSpaceDE w:val="0"/>
              <w:autoSpaceDN w:val="0"/>
              <w:adjustRightInd w:val="0"/>
              <w:jc w:val="center"/>
            </w:pPr>
          </w:p>
        </w:tc>
        <w:tc>
          <w:tcPr>
            <w:tcW w:w="815" w:type="dxa"/>
          </w:tcPr>
          <w:p w14:paraId="5F916552" w14:textId="77777777" w:rsidR="00246943" w:rsidRPr="00802ACD" w:rsidRDefault="00246943" w:rsidP="009A6F14">
            <w:pPr>
              <w:widowControl w:val="0"/>
              <w:tabs>
                <w:tab w:val="left" w:pos="1701"/>
              </w:tabs>
              <w:autoSpaceDE w:val="0"/>
              <w:autoSpaceDN w:val="0"/>
              <w:adjustRightInd w:val="0"/>
              <w:jc w:val="center"/>
            </w:pPr>
          </w:p>
        </w:tc>
        <w:tc>
          <w:tcPr>
            <w:tcW w:w="815" w:type="dxa"/>
          </w:tcPr>
          <w:p w14:paraId="67E8F153" w14:textId="77777777" w:rsidR="00246943" w:rsidRPr="00802ACD" w:rsidRDefault="00246943" w:rsidP="009A6F14">
            <w:pPr>
              <w:widowControl w:val="0"/>
              <w:tabs>
                <w:tab w:val="left" w:pos="1701"/>
              </w:tabs>
              <w:autoSpaceDE w:val="0"/>
              <w:autoSpaceDN w:val="0"/>
              <w:adjustRightInd w:val="0"/>
              <w:jc w:val="center"/>
            </w:pPr>
          </w:p>
        </w:tc>
        <w:tc>
          <w:tcPr>
            <w:tcW w:w="816" w:type="dxa"/>
          </w:tcPr>
          <w:p w14:paraId="6E7EE4A0" w14:textId="77777777" w:rsidR="00246943" w:rsidRPr="00802ACD" w:rsidRDefault="00246943" w:rsidP="009A6F14">
            <w:pPr>
              <w:widowControl w:val="0"/>
              <w:tabs>
                <w:tab w:val="num" w:pos="0"/>
              </w:tabs>
              <w:autoSpaceDE w:val="0"/>
              <w:autoSpaceDN w:val="0"/>
              <w:adjustRightInd w:val="0"/>
              <w:jc w:val="center"/>
              <w:rPr>
                <w:bCs/>
              </w:rPr>
            </w:pPr>
          </w:p>
        </w:tc>
        <w:tc>
          <w:tcPr>
            <w:tcW w:w="821" w:type="dxa"/>
          </w:tcPr>
          <w:p w14:paraId="1515C869" w14:textId="77777777" w:rsidR="00246943" w:rsidRPr="00802ACD" w:rsidRDefault="00246943" w:rsidP="00572985">
            <w:pPr>
              <w:widowControl w:val="0"/>
              <w:tabs>
                <w:tab w:val="left" w:pos="1701"/>
              </w:tabs>
              <w:autoSpaceDE w:val="0"/>
              <w:autoSpaceDN w:val="0"/>
              <w:adjustRightInd w:val="0"/>
              <w:jc w:val="center"/>
            </w:pPr>
            <w:r w:rsidRPr="00802ACD">
              <w:t>х</w:t>
            </w:r>
          </w:p>
        </w:tc>
        <w:tc>
          <w:tcPr>
            <w:tcW w:w="4002" w:type="dxa"/>
            <w:vMerge/>
          </w:tcPr>
          <w:p w14:paraId="7FB62867" w14:textId="77777777" w:rsidR="00246943" w:rsidRPr="00B06373" w:rsidRDefault="00246943" w:rsidP="00B6294E">
            <w:pPr>
              <w:widowControl w:val="0"/>
              <w:tabs>
                <w:tab w:val="left" w:pos="1701"/>
              </w:tabs>
              <w:autoSpaceDE w:val="0"/>
              <w:autoSpaceDN w:val="0"/>
              <w:adjustRightInd w:val="0"/>
              <w:rPr>
                <w:color w:val="FF0000"/>
              </w:rPr>
            </w:pPr>
          </w:p>
        </w:tc>
      </w:tr>
      <w:tr w:rsidR="00393938" w:rsidRPr="008372A6" w14:paraId="7F13CE58" w14:textId="77777777" w:rsidTr="00C5218A">
        <w:trPr>
          <w:trHeight w:val="117"/>
        </w:trPr>
        <w:tc>
          <w:tcPr>
            <w:tcW w:w="1701" w:type="dxa"/>
            <w:vMerge w:val="restart"/>
          </w:tcPr>
          <w:p w14:paraId="437B235F" w14:textId="77777777" w:rsidR="00D5089B" w:rsidRPr="00993F8D" w:rsidRDefault="00D5089B" w:rsidP="00D5089B">
            <w:pPr>
              <w:pStyle w:val="pboth"/>
              <w:spacing w:before="0" w:beforeAutospacing="0" w:after="0" w:afterAutospacing="0"/>
              <w:rPr>
                <w:sz w:val="22"/>
              </w:rPr>
            </w:pPr>
            <w:r w:rsidRPr="00993F8D">
              <w:rPr>
                <w:sz w:val="22"/>
              </w:rPr>
              <w:lastRenderedPageBreak/>
              <w:t>ПК-</w:t>
            </w:r>
            <w:r>
              <w:rPr>
                <w:sz w:val="22"/>
              </w:rPr>
              <w:t>1</w:t>
            </w:r>
            <w:r w:rsidRPr="00993F8D">
              <w:rPr>
                <w:sz w:val="22"/>
              </w:rPr>
              <w:t>:</w:t>
            </w:r>
          </w:p>
          <w:p w14:paraId="6608D6DD" w14:textId="77777777" w:rsidR="00D5089B" w:rsidRPr="00802ACD" w:rsidRDefault="00D5089B" w:rsidP="00D5089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5</w:t>
            </w:r>
          </w:p>
          <w:p w14:paraId="7C27D6F0" w14:textId="77777777" w:rsidR="00D5089B" w:rsidRPr="00993F8D" w:rsidRDefault="00D5089B" w:rsidP="00D5089B">
            <w:pPr>
              <w:pStyle w:val="pboth"/>
              <w:spacing w:before="0" w:beforeAutospacing="0" w:after="0" w:afterAutospacing="0"/>
              <w:rPr>
                <w:sz w:val="22"/>
              </w:rPr>
            </w:pPr>
            <w:r w:rsidRPr="00993F8D">
              <w:rPr>
                <w:sz w:val="22"/>
              </w:rPr>
              <w:t>ПК-</w:t>
            </w:r>
            <w:r>
              <w:rPr>
                <w:sz w:val="22"/>
              </w:rPr>
              <w:t>2</w:t>
            </w:r>
            <w:r w:rsidRPr="00993F8D">
              <w:rPr>
                <w:sz w:val="22"/>
              </w:rPr>
              <w:t>:</w:t>
            </w:r>
          </w:p>
          <w:p w14:paraId="1F6DC2A8" w14:textId="77777777" w:rsidR="00D5089B" w:rsidRPr="00993F8D" w:rsidRDefault="00D5089B" w:rsidP="00D5089B">
            <w:pPr>
              <w:rPr>
                <w:szCs w:val="24"/>
              </w:rPr>
            </w:pPr>
            <w:r w:rsidRPr="00993F8D">
              <w:rPr>
                <w:rStyle w:val="fontstyle01"/>
                <w:rFonts w:ascii="Times New Roman" w:hAnsi="Times New Roman"/>
                <w:color w:val="auto"/>
                <w:sz w:val="22"/>
              </w:rPr>
              <w:t>ИД-ПК-</w:t>
            </w:r>
            <w:r>
              <w:rPr>
                <w:rStyle w:val="fontstyle01"/>
                <w:rFonts w:ascii="Times New Roman" w:hAnsi="Times New Roman"/>
                <w:color w:val="auto"/>
                <w:sz w:val="22"/>
              </w:rPr>
              <w:t>2</w:t>
            </w:r>
            <w:r w:rsidRPr="00993F8D">
              <w:rPr>
                <w:rStyle w:val="fontstyle01"/>
                <w:rFonts w:ascii="Times New Roman" w:hAnsi="Times New Roman"/>
                <w:color w:val="auto"/>
                <w:sz w:val="22"/>
              </w:rPr>
              <w:t>.1</w:t>
            </w:r>
          </w:p>
          <w:p w14:paraId="50D1581C" w14:textId="77777777" w:rsidR="00393938" w:rsidRPr="00993F8D" w:rsidRDefault="00393938" w:rsidP="00572985">
            <w:pPr>
              <w:widowControl w:val="0"/>
              <w:tabs>
                <w:tab w:val="left" w:pos="1701"/>
              </w:tabs>
              <w:autoSpaceDE w:val="0"/>
              <w:autoSpaceDN w:val="0"/>
              <w:adjustRightInd w:val="0"/>
              <w:rPr>
                <w:rFonts w:cs="Arial"/>
                <w:sz w:val="18"/>
                <w:szCs w:val="18"/>
              </w:rPr>
            </w:pPr>
          </w:p>
        </w:tc>
        <w:tc>
          <w:tcPr>
            <w:tcW w:w="5953" w:type="dxa"/>
          </w:tcPr>
          <w:p w14:paraId="0A2E030A" w14:textId="77777777" w:rsidR="00393938" w:rsidRPr="00B06373" w:rsidRDefault="00393938" w:rsidP="00BC35C0">
            <w:r w:rsidRPr="00B06373">
              <w:rPr>
                <w:b/>
              </w:rPr>
              <w:t xml:space="preserve">Раздел </w:t>
            </w:r>
            <w:r w:rsidRPr="00B06373">
              <w:rPr>
                <w:b/>
                <w:lang w:val="en-US"/>
              </w:rPr>
              <w:t>III</w:t>
            </w:r>
            <w:r w:rsidRPr="00B06373">
              <w:rPr>
                <w:b/>
              </w:rPr>
              <w:t xml:space="preserve">. </w:t>
            </w:r>
            <w:r w:rsidR="00297300" w:rsidRPr="00297300">
              <w:rPr>
                <w:b/>
              </w:rPr>
              <w:t>Принципы и методы при переработке полимеров</w:t>
            </w:r>
          </w:p>
        </w:tc>
        <w:tc>
          <w:tcPr>
            <w:tcW w:w="815" w:type="dxa"/>
          </w:tcPr>
          <w:p w14:paraId="22375A72" w14:textId="77777777" w:rsidR="00393938" w:rsidRPr="00802ACD" w:rsidRDefault="00393938" w:rsidP="009A6F14">
            <w:pPr>
              <w:widowControl w:val="0"/>
              <w:tabs>
                <w:tab w:val="left" w:pos="1701"/>
              </w:tabs>
              <w:autoSpaceDE w:val="0"/>
              <w:autoSpaceDN w:val="0"/>
              <w:adjustRightInd w:val="0"/>
              <w:jc w:val="center"/>
            </w:pPr>
            <w:r w:rsidRPr="00802ACD">
              <w:t>х</w:t>
            </w:r>
          </w:p>
        </w:tc>
        <w:tc>
          <w:tcPr>
            <w:tcW w:w="815" w:type="dxa"/>
          </w:tcPr>
          <w:p w14:paraId="409589A7" w14:textId="77777777" w:rsidR="00393938" w:rsidRPr="00802ACD" w:rsidRDefault="00393938" w:rsidP="009A6F14">
            <w:pPr>
              <w:widowControl w:val="0"/>
              <w:tabs>
                <w:tab w:val="left" w:pos="1701"/>
              </w:tabs>
              <w:autoSpaceDE w:val="0"/>
              <w:autoSpaceDN w:val="0"/>
              <w:adjustRightInd w:val="0"/>
              <w:jc w:val="center"/>
            </w:pPr>
            <w:r w:rsidRPr="00802ACD">
              <w:t>х</w:t>
            </w:r>
          </w:p>
        </w:tc>
        <w:tc>
          <w:tcPr>
            <w:tcW w:w="815" w:type="dxa"/>
          </w:tcPr>
          <w:p w14:paraId="43CE9506" w14:textId="77777777" w:rsidR="00393938" w:rsidRPr="00802ACD" w:rsidRDefault="00393938" w:rsidP="009A6F14">
            <w:pPr>
              <w:widowControl w:val="0"/>
              <w:tabs>
                <w:tab w:val="left" w:pos="1701"/>
              </w:tabs>
              <w:autoSpaceDE w:val="0"/>
              <w:autoSpaceDN w:val="0"/>
              <w:adjustRightInd w:val="0"/>
              <w:jc w:val="center"/>
            </w:pPr>
            <w:r w:rsidRPr="00802ACD">
              <w:t>х</w:t>
            </w:r>
          </w:p>
        </w:tc>
        <w:tc>
          <w:tcPr>
            <w:tcW w:w="816" w:type="dxa"/>
          </w:tcPr>
          <w:p w14:paraId="6737DA59" w14:textId="77777777" w:rsidR="00393938" w:rsidRPr="00802ACD" w:rsidRDefault="00393938" w:rsidP="009A6F14">
            <w:pPr>
              <w:widowControl w:val="0"/>
              <w:tabs>
                <w:tab w:val="num" w:pos="0"/>
              </w:tabs>
              <w:autoSpaceDE w:val="0"/>
              <w:autoSpaceDN w:val="0"/>
              <w:adjustRightInd w:val="0"/>
              <w:jc w:val="center"/>
              <w:rPr>
                <w:bCs/>
              </w:rPr>
            </w:pPr>
            <w:r w:rsidRPr="00802ACD">
              <w:t>х</w:t>
            </w:r>
          </w:p>
        </w:tc>
        <w:tc>
          <w:tcPr>
            <w:tcW w:w="821" w:type="dxa"/>
          </w:tcPr>
          <w:p w14:paraId="64C079FF" w14:textId="77777777" w:rsidR="00393938" w:rsidRPr="00802ACD" w:rsidRDefault="00393938" w:rsidP="00246943">
            <w:pPr>
              <w:widowControl w:val="0"/>
              <w:tabs>
                <w:tab w:val="left" w:pos="1701"/>
              </w:tabs>
              <w:autoSpaceDE w:val="0"/>
              <w:autoSpaceDN w:val="0"/>
              <w:adjustRightInd w:val="0"/>
              <w:jc w:val="center"/>
            </w:pPr>
            <w:r>
              <w:t>15</w:t>
            </w:r>
          </w:p>
        </w:tc>
        <w:tc>
          <w:tcPr>
            <w:tcW w:w="4002" w:type="dxa"/>
            <w:vMerge w:val="restart"/>
          </w:tcPr>
          <w:p w14:paraId="47151A88" w14:textId="77777777" w:rsidR="00393938" w:rsidRPr="008427EB" w:rsidRDefault="00393938" w:rsidP="00D449BD">
            <w:pPr>
              <w:jc w:val="both"/>
            </w:pPr>
            <w:r w:rsidRPr="008427EB">
              <w:t xml:space="preserve">Формы текущего контроля </w:t>
            </w:r>
          </w:p>
          <w:p w14:paraId="0FA7A6A8" w14:textId="77777777" w:rsidR="00393938" w:rsidRPr="008427EB" w:rsidRDefault="00393938" w:rsidP="00D449BD">
            <w:pPr>
              <w:jc w:val="both"/>
            </w:pPr>
            <w:r w:rsidRPr="008427EB">
              <w:t xml:space="preserve">по разделу </w:t>
            </w:r>
            <w:r w:rsidRPr="008427EB">
              <w:rPr>
                <w:lang w:val="en-US"/>
              </w:rPr>
              <w:t>III</w:t>
            </w:r>
            <w:r w:rsidRPr="008427EB">
              <w:t>:</w:t>
            </w:r>
          </w:p>
          <w:p w14:paraId="2DB126F1" w14:textId="77777777" w:rsidR="00393938" w:rsidRPr="008427EB" w:rsidRDefault="00393938" w:rsidP="008427EB">
            <w:pPr>
              <w:jc w:val="both"/>
            </w:pPr>
            <w:r w:rsidRPr="008427EB">
              <w:t>1. устный опрос</w:t>
            </w:r>
          </w:p>
          <w:p w14:paraId="002FAFF7" w14:textId="2EC13612" w:rsidR="00393938" w:rsidRPr="008427EB" w:rsidRDefault="00393938" w:rsidP="008427EB">
            <w:pPr>
              <w:jc w:val="both"/>
            </w:pPr>
            <w:r w:rsidRPr="008427EB">
              <w:t xml:space="preserve">2. </w:t>
            </w:r>
            <w:r w:rsidR="002649B0" w:rsidRPr="00297300">
              <w:t>защита лабораторных работ</w:t>
            </w:r>
            <w:r w:rsidRPr="008427EB">
              <w:t>.</w:t>
            </w:r>
          </w:p>
          <w:p w14:paraId="407E43FD" w14:textId="77777777" w:rsidR="00393938" w:rsidRDefault="00393938" w:rsidP="008427EB">
            <w:pPr>
              <w:jc w:val="both"/>
            </w:pPr>
            <w:r w:rsidRPr="008427EB">
              <w:t xml:space="preserve">3. </w:t>
            </w:r>
            <w:r w:rsidR="00297300">
              <w:t>к</w:t>
            </w:r>
            <w:r w:rsidR="00297300" w:rsidRPr="004D0AA1">
              <w:t>оллоквиум</w:t>
            </w:r>
            <w:r w:rsidRPr="00BA608B">
              <w:t>.</w:t>
            </w:r>
          </w:p>
          <w:p w14:paraId="47030FA9" w14:textId="3173A3A9" w:rsidR="00297300" w:rsidRDefault="00297300" w:rsidP="008427EB">
            <w:pPr>
              <w:jc w:val="both"/>
            </w:pPr>
            <w:r>
              <w:t xml:space="preserve">4. </w:t>
            </w:r>
            <w:r w:rsidR="002649B0">
              <w:rPr>
                <w:bCs/>
                <w:iCs/>
              </w:rPr>
              <w:t>тестирование</w:t>
            </w:r>
            <w:r w:rsidRPr="00297300">
              <w:t>.</w:t>
            </w:r>
          </w:p>
          <w:p w14:paraId="58B6FCF9" w14:textId="7B2C04FB" w:rsidR="00E041B0" w:rsidRPr="002649B0" w:rsidRDefault="00E041B0" w:rsidP="008427EB">
            <w:pPr>
              <w:jc w:val="both"/>
              <w:rPr>
                <w:bCs/>
                <w:iCs/>
              </w:rPr>
            </w:pPr>
            <w:r>
              <w:t xml:space="preserve">5. </w:t>
            </w:r>
            <w:r>
              <w:rPr>
                <w:bCs/>
                <w:iCs/>
              </w:rPr>
              <w:t>индивидуальное домашнее з</w:t>
            </w:r>
            <w:r w:rsidR="002649B0">
              <w:rPr>
                <w:bCs/>
                <w:iCs/>
              </w:rPr>
              <w:t>адание.</w:t>
            </w:r>
          </w:p>
        </w:tc>
      </w:tr>
      <w:tr w:rsidR="00246943" w:rsidRPr="008372A6" w14:paraId="7C188549" w14:textId="77777777" w:rsidTr="00CC4470">
        <w:trPr>
          <w:trHeight w:val="284"/>
        </w:trPr>
        <w:tc>
          <w:tcPr>
            <w:tcW w:w="1701" w:type="dxa"/>
            <w:vMerge/>
          </w:tcPr>
          <w:p w14:paraId="35E009C5" w14:textId="77777777" w:rsidR="00246943" w:rsidRPr="008372A6" w:rsidRDefault="00246943" w:rsidP="00B6294E">
            <w:pPr>
              <w:widowControl w:val="0"/>
              <w:tabs>
                <w:tab w:val="left" w:pos="1701"/>
              </w:tabs>
              <w:autoSpaceDE w:val="0"/>
              <w:autoSpaceDN w:val="0"/>
              <w:adjustRightInd w:val="0"/>
              <w:rPr>
                <w:color w:val="FF0000"/>
              </w:rPr>
            </w:pPr>
          </w:p>
        </w:tc>
        <w:tc>
          <w:tcPr>
            <w:tcW w:w="5953" w:type="dxa"/>
          </w:tcPr>
          <w:p w14:paraId="6EE39185" w14:textId="77777777" w:rsidR="00246943" w:rsidRPr="00F30630" w:rsidRDefault="00246943" w:rsidP="00B65EF3">
            <w:pPr>
              <w:rPr>
                <w:szCs w:val="20"/>
              </w:rPr>
            </w:pPr>
            <w:r w:rsidRPr="00F30630">
              <w:rPr>
                <w:szCs w:val="20"/>
              </w:rPr>
              <w:t xml:space="preserve">Тема 3.1 </w:t>
            </w:r>
          </w:p>
          <w:p w14:paraId="2B529C0B" w14:textId="77777777" w:rsidR="00246943" w:rsidRPr="00F30630" w:rsidRDefault="00F30630" w:rsidP="00B65EF3">
            <w:pPr>
              <w:rPr>
                <w:szCs w:val="20"/>
              </w:rPr>
            </w:pPr>
            <w:r w:rsidRPr="00F30630">
              <w:rPr>
                <w:bCs/>
                <w:szCs w:val="20"/>
              </w:rPr>
              <w:t>Общие представления о переработке полимеров</w:t>
            </w:r>
          </w:p>
        </w:tc>
        <w:tc>
          <w:tcPr>
            <w:tcW w:w="815" w:type="dxa"/>
          </w:tcPr>
          <w:p w14:paraId="1B392E3C" w14:textId="77777777" w:rsidR="00246943" w:rsidRPr="00802ACD" w:rsidRDefault="00246943" w:rsidP="009A6F14">
            <w:pPr>
              <w:widowControl w:val="0"/>
              <w:tabs>
                <w:tab w:val="left" w:pos="1701"/>
              </w:tabs>
              <w:autoSpaceDE w:val="0"/>
              <w:autoSpaceDN w:val="0"/>
              <w:adjustRightInd w:val="0"/>
              <w:jc w:val="center"/>
            </w:pPr>
          </w:p>
        </w:tc>
        <w:tc>
          <w:tcPr>
            <w:tcW w:w="815" w:type="dxa"/>
          </w:tcPr>
          <w:p w14:paraId="7BAF7E46" w14:textId="77777777" w:rsidR="00246943" w:rsidRPr="00802ACD" w:rsidRDefault="00246943" w:rsidP="009A6F14">
            <w:pPr>
              <w:widowControl w:val="0"/>
              <w:tabs>
                <w:tab w:val="left" w:pos="1701"/>
              </w:tabs>
              <w:autoSpaceDE w:val="0"/>
              <w:autoSpaceDN w:val="0"/>
              <w:adjustRightInd w:val="0"/>
              <w:jc w:val="center"/>
            </w:pPr>
          </w:p>
        </w:tc>
        <w:tc>
          <w:tcPr>
            <w:tcW w:w="815" w:type="dxa"/>
          </w:tcPr>
          <w:p w14:paraId="168C3267" w14:textId="77777777" w:rsidR="00246943" w:rsidRPr="00802ACD" w:rsidRDefault="00246943" w:rsidP="009A6F14">
            <w:pPr>
              <w:widowControl w:val="0"/>
              <w:tabs>
                <w:tab w:val="left" w:pos="1701"/>
              </w:tabs>
              <w:autoSpaceDE w:val="0"/>
              <w:autoSpaceDN w:val="0"/>
              <w:adjustRightInd w:val="0"/>
              <w:jc w:val="center"/>
            </w:pPr>
          </w:p>
        </w:tc>
        <w:tc>
          <w:tcPr>
            <w:tcW w:w="816" w:type="dxa"/>
          </w:tcPr>
          <w:p w14:paraId="1B764D59" w14:textId="77777777" w:rsidR="00246943" w:rsidRPr="00802ACD" w:rsidRDefault="00246943" w:rsidP="009A6F14">
            <w:pPr>
              <w:widowControl w:val="0"/>
              <w:tabs>
                <w:tab w:val="num" w:pos="0"/>
              </w:tabs>
              <w:autoSpaceDE w:val="0"/>
              <w:autoSpaceDN w:val="0"/>
              <w:adjustRightInd w:val="0"/>
              <w:jc w:val="center"/>
              <w:rPr>
                <w:bCs/>
              </w:rPr>
            </w:pPr>
          </w:p>
        </w:tc>
        <w:tc>
          <w:tcPr>
            <w:tcW w:w="821" w:type="dxa"/>
          </w:tcPr>
          <w:p w14:paraId="2481FE17" w14:textId="77777777" w:rsidR="00246943" w:rsidRPr="00802ACD" w:rsidRDefault="00246943" w:rsidP="009A6F14">
            <w:pPr>
              <w:widowControl w:val="0"/>
              <w:tabs>
                <w:tab w:val="left" w:pos="1701"/>
              </w:tabs>
              <w:autoSpaceDE w:val="0"/>
              <w:autoSpaceDN w:val="0"/>
              <w:adjustRightInd w:val="0"/>
              <w:jc w:val="center"/>
            </w:pPr>
            <w:r w:rsidRPr="00802ACD">
              <w:t>х</w:t>
            </w:r>
          </w:p>
        </w:tc>
        <w:tc>
          <w:tcPr>
            <w:tcW w:w="4002" w:type="dxa"/>
            <w:vMerge/>
          </w:tcPr>
          <w:p w14:paraId="29FD7905" w14:textId="77777777" w:rsidR="00246943" w:rsidRPr="008372A6" w:rsidRDefault="00246943" w:rsidP="00B6294E">
            <w:pPr>
              <w:widowControl w:val="0"/>
              <w:tabs>
                <w:tab w:val="left" w:pos="1701"/>
              </w:tabs>
              <w:autoSpaceDE w:val="0"/>
              <w:autoSpaceDN w:val="0"/>
              <w:adjustRightInd w:val="0"/>
              <w:rPr>
                <w:color w:val="FF0000"/>
              </w:rPr>
            </w:pPr>
          </w:p>
        </w:tc>
      </w:tr>
      <w:tr w:rsidR="00246943" w:rsidRPr="008372A6" w14:paraId="5F6E4461" w14:textId="77777777" w:rsidTr="00CC4470">
        <w:trPr>
          <w:trHeight w:val="301"/>
        </w:trPr>
        <w:tc>
          <w:tcPr>
            <w:tcW w:w="1701" w:type="dxa"/>
            <w:vMerge/>
          </w:tcPr>
          <w:p w14:paraId="53BE44DE" w14:textId="77777777" w:rsidR="00246943" w:rsidRPr="008372A6" w:rsidRDefault="00246943" w:rsidP="00B6294E">
            <w:pPr>
              <w:widowControl w:val="0"/>
              <w:tabs>
                <w:tab w:val="left" w:pos="1701"/>
              </w:tabs>
              <w:autoSpaceDE w:val="0"/>
              <w:autoSpaceDN w:val="0"/>
              <w:adjustRightInd w:val="0"/>
              <w:rPr>
                <w:color w:val="FF0000"/>
              </w:rPr>
            </w:pPr>
          </w:p>
        </w:tc>
        <w:tc>
          <w:tcPr>
            <w:tcW w:w="5953" w:type="dxa"/>
          </w:tcPr>
          <w:p w14:paraId="4564E286" w14:textId="77777777" w:rsidR="00246943" w:rsidRPr="00F30630" w:rsidRDefault="00246943" w:rsidP="00B65EF3">
            <w:pPr>
              <w:rPr>
                <w:szCs w:val="20"/>
              </w:rPr>
            </w:pPr>
            <w:r w:rsidRPr="00F30630">
              <w:rPr>
                <w:szCs w:val="20"/>
              </w:rPr>
              <w:t xml:space="preserve">Тема 3.2 </w:t>
            </w:r>
          </w:p>
          <w:p w14:paraId="4A52FB68" w14:textId="77777777" w:rsidR="00246943" w:rsidRPr="00F30630" w:rsidRDefault="00F30630" w:rsidP="00B65EF3">
            <w:pPr>
              <w:rPr>
                <w:b/>
                <w:szCs w:val="20"/>
              </w:rPr>
            </w:pPr>
            <w:r w:rsidRPr="00F30630">
              <w:rPr>
                <w:bCs/>
                <w:szCs w:val="20"/>
              </w:rPr>
              <w:t>Теоретические основы создания композиционных полимерных материалов</w:t>
            </w:r>
          </w:p>
        </w:tc>
        <w:tc>
          <w:tcPr>
            <w:tcW w:w="815" w:type="dxa"/>
          </w:tcPr>
          <w:p w14:paraId="6C839E9E" w14:textId="77777777" w:rsidR="00246943" w:rsidRPr="00802ACD" w:rsidRDefault="00246943" w:rsidP="009A6F14">
            <w:pPr>
              <w:widowControl w:val="0"/>
              <w:tabs>
                <w:tab w:val="left" w:pos="1701"/>
              </w:tabs>
              <w:autoSpaceDE w:val="0"/>
              <w:autoSpaceDN w:val="0"/>
              <w:adjustRightInd w:val="0"/>
              <w:jc w:val="center"/>
            </w:pPr>
          </w:p>
        </w:tc>
        <w:tc>
          <w:tcPr>
            <w:tcW w:w="815" w:type="dxa"/>
          </w:tcPr>
          <w:p w14:paraId="10690B70" w14:textId="77777777" w:rsidR="00246943" w:rsidRPr="00802ACD" w:rsidRDefault="00246943" w:rsidP="009A6F14">
            <w:pPr>
              <w:widowControl w:val="0"/>
              <w:tabs>
                <w:tab w:val="left" w:pos="1701"/>
              </w:tabs>
              <w:autoSpaceDE w:val="0"/>
              <w:autoSpaceDN w:val="0"/>
              <w:adjustRightInd w:val="0"/>
              <w:jc w:val="center"/>
            </w:pPr>
          </w:p>
        </w:tc>
        <w:tc>
          <w:tcPr>
            <w:tcW w:w="815" w:type="dxa"/>
          </w:tcPr>
          <w:p w14:paraId="28E87ADE" w14:textId="77777777" w:rsidR="00246943" w:rsidRPr="00802ACD" w:rsidRDefault="00246943" w:rsidP="009A6F14">
            <w:pPr>
              <w:widowControl w:val="0"/>
              <w:tabs>
                <w:tab w:val="left" w:pos="1701"/>
              </w:tabs>
              <w:autoSpaceDE w:val="0"/>
              <w:autoSpaceDN w:val="0"/>
              <w:adjustRightInd w:val="0"/>
              <w:jc w:val="center"/>
            </w:pPr>
          </w:p>
        </w:tc>
        <w:tc>
          <w:tcPr>
            <w:tcW w:w="816" w:type="dxa"/>
          </w:tcPr>
          <w:p w14:paraId="79BE4C72" w14:textId="77777777" w:rsidR="00246943" w:rsidRPr="00802ACD" w:rsidRDefault="00246943" w:rsidP="009A6F14">
            <w:pPr>
              <w:widowControl w:val="0"/>
              <w:tabs>
                <w:tab w:val="num" w:pos="0"/>
              </w:tabs>
              <w:autoSpaceDE w:val="0"/>
              <w:autoSpaceDN w:val="0"/>
              <w:adjustRightInd w:val="0"/>
              <w:jc w:val="center"/>
              <w:rPr>
                <w:bCs/>
              </w:rPr>
            </w:pPr>
          </w:p>
        </w:tc>
        <w:tc>
          <w:tcPr>
            <w:tcW w:w="821" w:type="dxa"/>
          </w:tcPr>
          <w:p w14:paraId="14879B4A" w14:textId="77777777" w:rsidR="00246943" w:rsidRPr="00802ACD" w:rsidRDefault="00246943" w:rsidP="009A6F14">
            <w:pPr>
              <w:widowControl w:val="0"/>
              <w:tabs>
                <w:tab w:val="left" w:pos="1701"/>
              </w:tabs>
              <w:autoSpaceDE w:val="0"/>
              <w:autoSpaceDN w:val="0"/>
              <w:adjustRightInd w:val="0"/>
              <w:jc w:val="center"/>
            </w:pPr>
            <w:r w:rsidRPr="00802ACD">
              <w:t>х</w:t>
            </w:r>
          </w:p>
        </w:tc>
        <w:tc>
          <w:tcPr>
            <w:tcW w:w="4002" w:type="dxa"/>
            <w:vMerge/>
          </w:tcPr>
          <w:p w14:paraId="315D32AF" w14:textId="77777777" w:rsidR="00246943" w:rsidRPr="008372A6" w:rsidRDefault="00246943" w:rsidP="00B6294E">
            <w:pPr>
              <w:widowControl w:val="0"/>
              <w:tabs>
                <w:tab w:val="left" w:pos="1701"/>
              </w:tabs>
              <w:autoSpaceDE w:val="0"/>
              <w:autoSpaceDN w:val="0"/>
              <w:adjustRightInd w:val="0"/>
              <w:rPr>
                <w:color w:val="FF0000"/>
              </w:rPr>
            </w:pPr>
          </w:p>
        </w:tc>
      </w:tr>
      <w:tr w:rsidR="00572985" w:rsidRPr="008372A6" w14:paraId="1FBD6EF6" w14:textId="77777777" w:rsidTr="00CC4470">
        <w:trPr>
          <w:trHeight w:val="301"/>
        </w:trPr>
        <w:tc>
          <w:tcPr>
            <w:tcW w:w="1701" w:type="dxa"/>
            <w:vMerge/>
          </w:tcPr>
          <w:p w14:paraId="24423128" w14:textId="77777777" w:rsidR="00572985" w:rsidRPr="008372A6" w:rsidRDefault="00572985" w:rsidP="00B6294E">
            <w:pPr>
              <w:widowControl w:val="0"/>
              <w:tabs>
                <w:tab w:val="left" w:pos="1701"/>
              </w:tabs>
              <w:autoSpaceDE w:val="0"/>
              <w:autoSpaceDN w:val="0"/>
              <w:adjustRightInd w:val="0"/>
              <w:rPr>
                <w:color w:val="FF0000"/>
              </w:rPr>
            </w:pPr>
          </w:p>
        </w:tc>
        <w:tc>
          <w:tcPr>
            <w:tcW w:w="5953" w:type="dxa"/>
          </w:tcPr>
          <w:p w14:paraId="1A647EEF" w14:textId="77777777" w:rsidR="00572985" w:rsidRPr="00F30630" w:rsidRDefault="00572985" w:rsidP="00572985">
            <w:pPr>
              <w:rPr>
                <w:szCs w:val="20"/>
              </w:rPr>
            </w:pPr>
            <w:r w:rsidRPr="00F30630">
              <w:rPr>
                <w:szCs w:val="20"/>
              </w:rPr>
              <w:t xml:space="preserve">Тема 3.3 </w:t>
            </w:r>
          </w:p>
          <w:p w14:paraId="1C666188" w14:textId="77777777" w:rsidR="00572985" w:rsidRPr="00F30630" w:rsidRDefault="00F30630" w:rsidP="00B65EF3">
            <w:pPr>
              <w:rPr>
                <w:szCs w:val="20"/>
              </w:rPr>
            </w:pPr>
            <w:r w:rsidRPr="00F30630">
              <w:rPr>
                <w:bCs/>
                <w:szCs w:val="20"/>
              </w:rPr>
              <w:t>Природные, искусственные и синтетические полимеры в производстве полимерных материалов и искусственных кож</w:t>
            </w:r>
          </w:p>
        </w:tc>
        <w:tc>
          <w:tcPr>
            <w:tcW w:w="815" w:type="dxa"/>
          </w:tcPr>
          <w:p w14:paraId="1EB8558E"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20B6F670"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2618F5F7"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26A0BEF4"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7FCA4F48" w14:textId="77777777" w:rsidR="00572985" w:rsidRPr="00802ACD" w:rsidRDefault="00572985" w:rsidP="009A6F14">
            <w:pPr>
              <w:widowControl w:val="0"/>
              <w:tabs>
                <w:tab w:val="left" w:pos="1701"/>
              </w:tabs>
              <w:autoSpaceDE w:val="0"/>
              <w:autoSpaceDN w:val="0"/>
              <w:adjustRightInd w:val="0"/>
              <w:jc w:val="center"/>
            </w:pPr>
            <w:r w:rsidRPr="00802ACD">
              <w:t>х</w:t>
            </w:r>
          </w:p>
        </w:tc>
        <w:tc>
          <w:tcPr>
            <w:tcW w:w="4002" w:type="dxa"/>
            <w:vMerge/>
          </w:tcPr>
          <w:p w14:paraId="0F5089A6" w14:textId="77777777" w:rsidR="00572985" w:rsidRPr="008372A6" w:rsidRDefault="00572985" w:rsidP="00B6294E">
            <w:pPr>
              <w:widowControl w:val="0"/>
              <w:tabs>
                <w:tab w:val="left" w:pos="1701"/>
              </w:tabs>
              <w:autoSpaceDE w:val="0"/>
              <w:autoSpaceDN w:val="0"/>
              <w:adjustRightInd w:val="0"/>
              <w:rPr>
                <w:color w:val="FF0000"/>
              </w:rPr>
            </w:pPr>
          </w:p>
        </w:tc>
      </w:tr>
      <w:tr w:rsidR="00572985" w:rsidRPr="008372A6" w14:paraId="1EB176B0" w14:textId="77777777" w:rsidTr="00CC4470">
        <w:trPr>
          <w:trHeight w:val="301"/>
        </w:trPr>
        <w:tc>
          <w:tcPr>
            <w:tcW w:w="1701" w:type="dxa"/>
            <w:vMerge/>
          </w:tcPr>
          <w:p w14:paraId="41569C0C" w14:textId="77777777" w:rsidR="00572985" w:rsidRPr="008372A6" w:rsidRDefault="00572985" w:rsidP="00B6294E">
            <w:pPr>
              <w:widowControl w:val="0"/>
              <w:tabs>
                <w:tab w:val="left" w:pos="1701"/>
              </w:tabs>
              <w:autoSpaceDE w:val="0"/>
              <w:autoSpaceDN w:val="0"/>
              <w:adjustRightInd w:val="0"/>
              <w:rPr>
                <w:color w:val="FF0000"/>
              </w:rPr>
            </w:pPr>
          </w:p>
        </w:tc>
        <w:tc>
          <w:tcPr>
            <w:tcW w:w="5953" w:type="dxa"/>
          </w:tcPr>
          <w:p w14:paraId="32AD598B" w14:textId="77777777" w:rsidR="00572985" w:rsidRPr="00B06373" w:rsidRDefault="00572985" w:rsidP="00572985">
            <w:r>
              <w:t>Лабораторное</w:t>
            </w:r>
            <w:r w:rsidRPr="00B06373">
              <w:t xml:space="preserve"> занятие № </w:t>
            </w:r>
            <w:r>
              <w:t>3</w:t>
            </w:r>
            <w:r w:rsidRPr="00B06373">
              <w:t xml:space="preserve">.1 </w:t>
            </w:r>
          </w:p>
          <w:p w14:paraId="3F50F387" w14:textId="77777777" w:rsidR="00572985" w:rsidRPr="00B06373" w:rsidRDefault="00F30630" w:rsidP="00F30630">
            <w:pPr>
              <w:tabs>
                <w:tab w:val="right" w:leader="underscore" w:pos="9639"/>
              </w:tabs>
              <w:jc w:val="both"/>
            </w:pPr>
            <w:r w:rsidRPr="00F30630">
              <w:t xml:space="preserve">Инструктаж по технике безопасности при работе химической лаборатории. Подготовка к лабораторной работе. Получение пленок из растворов методом сушки и фазового разделения </w:t>
            </w:r>
          </w:p>
        </w:tc>
        <w:tc>
          <w:tcPr>
            <w:tcW w:w="815" w:type="dxa"/>
          </w:tcPr>
          <w:p w14:paraId="1F9B4734"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23076278"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6D59617E"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18FE1F0E"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67FA0E5C" w14:textId="77777777" w:rsidR="00572985" w:rsidRPr="00802ACD" w:rsidRDefault="00572985" w:rsidP="00572985">
            <w:pPr>
              <w:widowControl w:val="0"/>
              <w:tabs>
                <w:tab w:val="left" w:pos="1701"/>
              </w:tabs>
              <w:autoSpaceDE w:val="0"/>
              <w:autoSpaceDN w:val="0"/>
              <w:adjustRightInd w:val="0"/>
              <w:jc w:val="center"/>
            </w:pPr>
            <w:r w:rsidRPr="00802ACD">
              <w:t>х</w:t>
            </w:r>
          </w:p>
        </w:tc>
        <w:tc>
          <w:tcPr>
            <w:tcW w:w="4002" w:type="dxa"/>
            <w:vMerge/>
          </w:tcPr>
          <w:p w14:paraId="7F05DB0D" w14:textId="77777777" w:rsidR="00572985" w:rsidRPr="008372A6" w:rsidRDefault="00572985" w:rsidP="00B6294E">
            <w:pPr>
              <w:widowControl w:val="0"/>
              <w:tabs>
                <w:tab w:val="left" w:pos="1701"/>
              </w:tabs>
              <w:autoSpaceDE w:val="0"/>
              <w:autoSpaceDN w:val="0"/>
              <w:adjustRightInd w:val="0"/>
              <w:rPr>
                <w:color w:val="FF0000"/>
              </w:rPr>
            </w:pPr>
          </w:p>
        </w:tc>
      </w:tr>
      <w:tr w:rsidR="00572985" w:rsidRPr="008372A6" w14:paraId="2857F1E7" w14:textId="77777777" w:rsidTr="00CC4470">
        <w:trPr>
          <w:trHeight w:val="301"/>
        </w:trPr>
        <w:tc>
          <w:tcPr>
            <w:tcW w:w="1701" w:type="dxa"/>
            <w:vMerge/>
          </w:tcPr>
          <w:p w14:paraId="1923063F" w14:textId="77777777" w:rsidR="00572985" w:rsidRPr="008372A6" w:rsidRDefault="00572985" w:rsidP="00B6294E">
            <w:pPr>
              <w:widowControl w:val="0"/>
              <w:tabs>
                <w:tab w:val="left" w:pos="1701"/>
              </w:tabs>
              <w:autoSpaceDE w:val="0"/>
              <w:autoSpaceDN w:val="0"/>
              <w:adjustRightInd w:val="0"/>
              <w:rPr>
                <w:color w:val="FF0000"/>
              </w:rPr>
            </w:pPr>
          </w:p>
        </w:tc>
        <w:tc>
          <w:tcPr>
            <w:tcW w:w="5953" w:type="dxa"/>
          </w:tcPr>
          <w:p w14:paraId="6FB35D39" w14:textId="77777777" w:rsidR="00572985" w:rsidRPr="00B06373" w:rsidRDefault="00572985" w:rsidP="00F30630">
            <w:pPr>
              <w:tabs>
                <w:tab w:val="right" w:leader="underscore" w:pos="9639"/>
              </w:tabs>
              <w:jc w:val="both"/>
            </w:pPr>
            <w:r>
              <w:t>Лабораторное</w:t>
            </w:r>
            <w:r w:rsidRPr="00B06373">
              <w:t xml:space="preserve"> занятие № </w:t>
            </w:r>
            <w:r>
              <w:t>3</w:t>
            </w:r>
            <w:r w:rsidRPr="00B06373">
              <w:t>.</w:t>
            </w:r>
            <w:r>
              <w:t>2</w:t>
            </w:r>
            <w:r w:rsidRPr="00B06373">
              <w:t xml:space="preserve"> </w:t>
            </w:r>
          </w:p>
          <w:p w14:paraId="4F0C58B4" w14:textId="77777777" w:rsidR="00572985" w:rsidRDefault="00F30630" w:rsidP="00F30630">
            <w:pPr>
              <w:tabs>
                <w:tab w:val="right" w:leader="underscore" w:pos="9639"/>
              </w:tabs>
              <w:jc w:val="both"/>
            </w:pPr>
            <w:r w:rsidRPr="00F30630">
              <w:t>Изучение свойств пленок, полученных из растворов. Защита работы. Получение пластифицированных ПВХ - пленок. Изучение свойств пластифицированных ПВХ-пленок. Защита работы. Получение пленок из латексов методом ионного отложения.</w:t>
            </w:r>
            <w:r>
              <w:rPr>
                <w:bCs/>
                <w:sz w:val="24"/>
                <w:szCs w:val="24"/>
              </w:rPr>
              <w:t xml:space="preserve"> </w:t>
            </w:r>
            <w:r w:rsidRPr="00F30630">
              <w:rPr>
                <w:bCs/>
                <w:szCs w:val="24"/>
              </w:rPr>
              <w:t>Изучения свойств латексов и пленок, полученных из них. Защита работ.</w:t>
            </w:r>
          </w:p>
        </w:tc>
        <w:tc>
          <w:tcPr>
            <w:tcW w:w="815" w:type="dxa"/>
          </w:tcPr>
          <w:p w14:paraId="27B3DB1E"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39E9CCB0"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595E5E04"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1449B6BE"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6AF45117" w14:textId="77777777" w:rsidR="00572985" w:rsidRPr="00802ACD" w:rsidRDefault="00572985" w:rsidP="00572985">
            <w:pPr>
              <w:widowControl w:val="0"/>
              <w:tabs>
                <w:tab w:val="left" w:pos="1701"/>
              </w:tabs>
              <w:autoSpaceDE w:val="0"/>
              <w:autoSpaceDN w:val="0"/>
              <w:adjustRightInd w:val="0"/>
              <w:jc w:val="center"/>
            </w:pPr>
            <w:r w:rsidRPr="00802ACD">
              <w:t>х</w:t>
            </w:r>
          </w:p>
        </w:tc>
        <w:tc>
          <w:tcPr>
            <w:tcW w:w="4002" w:type="dxa"/>
            <w:vMerge/>
          </w:tcPr>
          <w:p w14:paraId="39D7D6CB" w14:textId="77777777" w:rsidR="00572985" w:rsidRPr="008372A6" w:rsidRDefault="00572985" w:rsidP="00B6294E">
            <w:pPr>
              <w:widowControl w:val="0"/>
              <w:tabs>
                <w:tab w:val="left" w:pos="1701"/>
              </w:tabs>
              <w:autoSpaceDE w:val="0"/>
              <w:autoSpaceDN w:val="0"/>
              <w:adjustRightInd w:val="0"/>
              <w:rPr>
                <w:color w:val="FF0000"/>
              </w:rPr>
            </w:pPr>
          </w:p>
        </w:tc>
      </w:tr>
      <w:tr w:rsidR="00572985" w:rsidRPr="008372A6" w14:paraId="708E8D0B" w14:textId="77777777" w:rsidTr="00CC4470">
        <w:trPr>
          <w:trHeight w:val="301"/>
        </w:trPr>
        <w:tc>
          <w:tcPr>
            <w:tcW w:w="1701" w:type="dxa"/>
            <w:vMerge/>
          </w:tcPr>
          <w:p w14:paraId="50E801AF" w14:textId="77777777" w:rsidR="00572985" w:rsidRPr="008372A6" w:rsidRDefault="00572985" w:rsidP="00B6294E">
            <w:pPr>
              <w:widowControl w:val="0"/>
              <w:tabs>
                <w:tab w:val="left" w:pos="1701"/>
              </w:tabs>
              <w:autoSpaceDE w:val="0"/>
              <w:autoSpaceDN w:val="0"/>
              <w:adjustRightInd w:val="0"/>
              <w:rPr>
                <w:color w:val="FF0000"/>
              </w:rPr>
            </w:pPr>
          </w:p>
        </w:tc>
        <w:tc>
          <w:tcPr>
            <w:tcW w:w="5953" w:type="dxa"/>
          </w:tcPr>
          <w:p w14:paraId="6F957D73" w14:textId="77777777" w:rsidR="00572985" w:rsidRPr="00F30630" w:rsidRDefault="00572985" w:rsidP="00572985">
            <w:r w:rsidRPr="00F30630">
              <w:t xml:space="preserve">Лабораторное занятие № 3.3 </w:t>
            </w:r>
          </w:p>
          <w:p w14:paraId="54FA8DAD" w14:textId="77777777" w:rsidR="00F30630" w:rsidRPr="00F30630" w:rsidRDefault="00F30630" w:rsidP="00F30630">
            <w:pPr>
              <w:tabs>
                <w:tab w:val="right" w:leader="underscore" w:pos="9639"/>
              </w:tabs>
              <w:jc w:val="both"/>
              <w:rPr>
                <w:bCs/>
              </w:rPr>
            </w:pPr>
            <w:r w:rsidRPr="00F30630">
              <w:rPr>
                <w:bCs/>
              </w:rPr>
              <w:t xml:space="preserve">Информационная карта №1 «Пленкообразующие полимерные связующие, применяемые в производстве полимерных материалов, в том числе ППМ и ИК». </w:t>
            </w:r>
          </w:p>
          <w:p w14:paraId="2B1A0B14" w14:textId="77777777" w:rsidR="00572985" w:rsidRPr="00F30630" w:rsidRDefault="00F30630" w:rsidP="00F30630">
            <w:r w:rsidRPr="00F30630">
              <w:rPr>
                <w:bCs/>
              </w:rPr>
              <w:lastRenderedPageBreak/>
              <w:t>Информационная карта № 2 "Пластификаторы (мягчители), наполнители, пигменты (красители), порообразователи, стабилизаторы, используемые в производстве полимерных материалов»</w:t>
            </w:r>
          </w:p>
        </w:tc>
        <w:tc>
          <w:tcPr>
            <w:tcW w:w="815" w:type="dxa"/>
          </w:tcPr>
          <w:p w14:paraId="2127C0F4"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0D221D72"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70D058DB"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03EDBD7A"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528AA4CC" w14:textId="77777777" w:rsidR="00572985" w:rsidRPr="00802ACD" w:rsidRDefault="00572985" w:rsidP="00572985">
            <w:pPr>
              <w:widowControl w:val="0"/>
              <w:tabs>
                <w:tab w:val="left" w:pos="1701"/>
              </w:tabs>
              <w:autoSpaceDE w:val="0"/>
              <w:autoSpaceDN w:val="0"/>
              <w:adjustRightInd w:val="0"/>
              <w:jc w:val="center"/>
            </w:pPr>
            <w:r w:rsidRPr="00802ACD">
              <w:t>х</w:t>
            </w:r>
          </w:p>
        </w:tc>
        <w:tc>
          <w:tcPr>
            <w:tcW w:w="4002" w:type="dxa"/>
            <w:vMerge/>
          </w:tcPr>
          <w:p w14:paraId="2BE0F7C8" w14:textId="77777777" w:rsidR="00572985" w:rsidRPr="008372A6" w:rsidRDefault="00572985" w:rsidP="00B6294E">
            <w:pPr>
              <w:widowControl w:val="0"/>
              <w:tabs>
                <w:tab w:val="left" w:pos="1701"/>
              </w:tabs>
              <w:autoSpaceDE w:val="0"/>
              <w:autoSpaceDN w:val="0"/>
              <w:adjustRightInd w:val="0"/>
              <w:rPr>
                <w:color w:val="FF0000"/>
              </w:rPr>
            </w:pPr>
          </w:p>
        </w:tc>
      </w:tr>
      <w:tr w:rsidR="00572985" w:rsidRPr="008372A6" w14:paraId="32149B67" w14:textId="77777777" w:rsidTr="00CC4470">
        <w:trPr>
          <w:trHeight w:val="301"/>
        </w:trPr>
        <w:tc>
          <w:tcPr>
            <w:tcW w:w="1701" w:type="dxa"/>
            <w:vMerge/>
          </w:tcPr>
          <w:p w14:paraId="27C5D396" w14:textId="77777777" w:rsidR="00572985" w:rsidRPr="008372A6" w:rsidRDefault="00572985" w:rsidP="00B6294E">
            <w:pPr>
              <w:widowControl w:val="0"/>
              <w:tabs>
                <w:tab w:val="left" w:pos="1701"/>
              </w:tabs>
              <w:autoSpaceDE w:val="0"/>
              <w:autoSpaceDN w:val="0"/>
              <w:adjustRightInd w:val="0"/>
              <w:rPr>
                <w:color w:val="FF0000"/>
              </w:rPr>
            </w:pPr>
          </w:p>
        </w:tc>
        <w:tc>
          <w:tcPr>
            <w:tcW w:w="5953" w:type="dxa"/>
          </w:tcPr>
          <w:p w14:paraId="6B52ED3E" w14:textId="77777777" w:rsidR="00572985" w:rsidRPr="00F30630" w:rsidRDefault="00572985" w:rsidP="00572985">
            <w:r w:rsidRPr="00F30630">
              <w:t xml:space="preserve">Лабораторное занятие № 3.4 </w:t>
            </w:r>
          </w:p>
          <w:p w14:paraId="676455DD" w14:textId="77777777" w:rsidR="00572985" w:rsidRPr="00F30630" w:rsidRDefault="00F30630" w:rsidP="00572985">
            <w:r w:rsidRPr="00F30630">
              <w:t>Информационная карта № 3 «Природные (химические) волокна и специальные добавки, применяемые в качестве волокнистых основ при создании многослойных полимерных материалов»</w:t>
            </w:r>
          </w:p>
        </w:tc>
        <w:tc>
          <w:tcPr>
            <w:tcW w:w="815" w:type="dxa"/>
          </w:tcPr>
          <w:p w14:paraId="0F3EE052"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7A3065E1" w14:textId="77777777" w:rsidR="00572985" w:rsidRPr="00802ACD" w:rsidRDefault="00572985" w:rsidP="009A6F14">
            <w:pPr>
              <w:widowControl w:val="0"/>
              <w:tabs>
                <w:tab w:val="left" w:pos="1701"/>
              </w:tabs>
              <w:autoSpaceDE w:val="0"/>
              <w:autoSpaceDN w:val="0"/>
              <w:adjustRightInd w:val="0"/>
              <w:jc w:val="center"/>
            </w:pPr>
          </w:p>
        </w:tc>
        <w:tc>
          <w:tcPr>
            <w:tcW w:w="815" w:type="dxa"/>
          </w:tcPr>
          <w:p w14:paraId="2DC15C81" w14:textId="77777777" w:rsidR="00572985" w:rsidRPr="00802ACD" w:rsidRDefault="00572985" w:rsidP="009A6F14">
            <w:pPr>
              <w:widowControl w:val="0"/>
              <w:tabs>
                <w:tab w:val="left" w:pos="1701"/>
              </w:tabs>
              <w:autoSpaceDE w:val="0"/>
              <w:autoSpaceDN w:val="0"/>
              <w:adjustRightInd w:val="0"/>
              <w:jc w:val="center"/>
            </w:pPr>
          </w:p>
        </w:tc>
        <w:tc>
          <w:tcPr>
            <w:tcW w:w="816" w:type="dxa"/>
          </w:tcPr>
          <w:p w14:paraId="6E068CC3" w14:textId="77777777" w:rsidR="00572985" w:rsidRPr="00802ACD" w:rsidRDefault="00572985" w:rsidP="009A6F14">
            <w:pPr>
              <w:widowControl w:val="0"/>
              <w:tabs>
                <w:tab w:val="num" w:pos="0"/>
              </w:tabs>
              <w:autoSpaceDE w:val="0"/>
              <w:autoSpaceDN w:val="0"/>
              <w:adjustRightInd w:val="0"/>
              <w:jc w:val="center"/>
              <w:rPr>
                <w:bCs/>
              </w:rPr>
            </w:pPr>
          </w:p>
        </w:tc>
        <w:tc>
          <w:tcPr>
            <w:tcW w:w="821" w:type="dxa"/>
          </w:tcPr>
          <w:p w14:paraId="0C53151F" w14:textId="77777777" w:rsidR="00572985" w:rsidRPr="00802ACD" w:rsidRDefault="00572985" w:rsidP="00572985">
            <w:pPr>
              <w:widowControl w:val="0"/>
              <w:tabs>
                <w:tab w:val="left" w:pos="1701"/>
              </w:tabs>
              <w:autoSpaceDE w:val="0"/>
              <w:autoSpaceDN w:val="0"/>
              <w:adjustRightInd w:val="0"/>
              <w:jc w:val="center"/>
            </w:pPr>
            <w:r w:rsidRPr="00802ACD">
              <w:t>х</w:t>
            </w:r>
          </w:p>
        </w:tc>
        <w:tc>
          <w:tcPr>
            <w:tcW w:w="4002" w:type="dxa"/>
            <w:vMerge/>
          </w:tcPr>
          <w:p w14:paraId="6A5DF889" w14:textId="77777777" w:rsidR="00572985" w:rsidRPr="008372A6" w:rsidRDefault="00572985" w:rsidP="00B6294E">
            <w:pPr>
              <w:widowControl w:val="0"/>
              <w:tabs>
                <w:tab w:val="left" w:pos="1701"/>
              </w:tabs>
              <w:autoSpaceDE w:val="0"/>
              <w:autoSpaceDN w:val="0"/>
              <w:adjustRightInd w:val="0"/>
              <w:rPr>
                <w:color w:val="FF0000"/>
              </w:rPr>
            </w:pPr>
          </w:p>
        </w:tc>
      </w:tr>
      <w:tr w:rsidR="00572985" w:rsidRPr="008372A6" w14:paraId="213F9043" w14:textId="77777777" w:rsidTr="00FA2451">
        <w:tc>
          <w:tcPr>
            <w:tcW w:w="1701" w:type="dxa"/>
          </w:tcPr>
          <w:p w14:paraId="5B9A8D04" w14:textId="77777777" w:rsidR="00572985" w:rsidRPr="008372A6" w:rsidRDefault="00572985" w:rsidP="00B6294E">
            <w:pPr>
              <w:widowControl w:val="0"/>
              <w:tabs>
                <w:tab w:val="left" w:pos="1701"/>
              </w:tabs>
              <w:autoSpaceDE w:val="0"/>
              <w:autoSpaceDN w:val="0"/>
              <w:adjustRightInd w:val="0"/>
              <w:jc w:val="center"/>
              <w:rPr>
                <w:rFonts w:cs="Arial"/>
                <w:b/>
                <w:color w:val="FF0000"/>
                <w:sz w:val="18"/>
                <w:szCs w:val="18"/>
              </w:rPr>
            </w:pPr>
          </w:p>
        </w:tc>
        <w:tc>
          <w:tcPr>
            <w:tcW w:w="5953" w:type="dxa"/>
          </w:tcPr>
          <w:p w14:paraId="5320C10C" w14:textId="77777777" w:rsidR="00572985" w:rsidRPr="00B06373" w:rsidRDefault="00582D82" w:rsidP="00CF748C">
            <w:r>
              <w:t>Зачет</w:t>
            </w:r>
          </w:p>
        </w:tc>
        <w:tc>
          <w:tcPr>
            <w:tcW w:w="815" w:type="dxa"/>
          </w:tcPr>
          <w:p w14:paraId="2A9AC719" w14:textId="77777777" w:rsidR="00572985" w:rsidRPr="00802ACD" w:rsidRDefault="00572985" w:rsidP="009A6F14">
            <w:pPr>
              <w:widowControl w:val="0"/>
              <w:tabs>
                <w:tab w:val="left" w:pos="1701"/>
              </w:tabs>
              <w:autoSpaceDE w:val="0"/>
              <w:autoSpaceDN w:val="0"/>
              <w:adjustRightInd w:val="0"/>
              <w:jc w:val="center"/>
            </w:pPr>
            <w:r w:rsidRPr="00802ACD">
              <w:t>х</w:t>
            </w:r>
          </w:p>
        </w:tc>
        <w:tc>
          <w:tcPr>
            <w:tcW w:w="815" w:type="dxa"/>
          </w:tcPr>
          <w:p w14:paraId="0ED4C67A" w14:textId="77777777" w:rsidR="00572985" w:rsidRPr="00802ACD" w:rsidRDefault="00572985" w:rsidP="009A6F14">
            <w:pPr>
              <w:widowControl w:val="0"/>
              <w:tabs>
                <w:tab w:val="left" w:pos="1701"/>
              </w:tabs>
              <w:autoSpaceDE w:val="0"/>
              <w:autoSpaceDN w:val="0"/>
              <w:adjustRightInd w:val="0"/>
              <w:jc w:val="center"/>
            </w:pPr>
            <w:r w:rsidRPr="00802ACD">
              <w:t>х</w:t>
            </w:r>
          </w:p>
        </w:tc>
        <w:tc>
          <w:tcPr>
            <w:tcW w:w="815" w:type="dxa"/>
          </w:tcPr>
          <w:p w14:paraId="13CEF93C" w14:textId="77777777" w:rsidR="00572985" w:rsidRPr="00802ACD" w:rsidRDefault="00572985" w:rsidP="009A6F14">
            <w:pPr>
              <w:widowControl w:val="0"/>
              <w:tabs>
                <w:tab w:val="left" w:pos="1701"/>
              </w:tabs>
              <w:autoSpaceDE w:val="0"/>
              <w:autoSpaceDN w:val="0"/>
              <w:adjustRightInd w:val="0"/>
              <w:jc w:val="center"/>
            </w:pPr>
            <w:r w:rsidRPr="00802ACD">
              <w:t>х</w:t>
            </w:r>
          </w:p>
        </w:tc>
        <w:tc>
          <w:tcPr>
            <w:tcW w:w="816" w:type="dxa"/>
          </w:tcPr>
          <w:p w14:paraId="063C2E25" w14:textId="77777777" w:rsidR="00572985" w:rsidRPr="00802ACD" w:rsidRDefault="00572985" w:rsidP="009A6F14">
            <w:pPr>
              <w:widowControl w:val="0"/>
              <w:tabs>
                <w:tab w:val="left" w:pos="1701"/>
              </w:tabs>
              <w:autoSpaceDE w:val="0"/>
              <w:autoSpaceDN w:val="0"/>
              <w:adjustRightInd w:val="0"/>
              <w:jc w:val="center"/>
            </w:pPr>
            <w:r w:rsidRPr="00802ACD">
              <w:t>х</w:t>
            </w:r>
          </w:p>
        </w:tc>
        <w:tc>
          <w:tcPr>
            <w:tcW w:w="821" w:type="dxa"/>
          </w:tcPr>
          <w:p w14:paraId="4DC2EF86" w14:textId="77777777" w:rsidR="00572985" w:rsidRPr="00802ACD" w:rsidRDefault="00582D82" w:rsidP="00246943">
            <w:pPr>
              <w:widowControl w:val="0"/>
              <w:tabs>
                <w:tab w:val="left" w:pos="1701"/>
              </w:tabs>
              <w:autoSpaceDE w:val="0"/>
              <w:autoSpaceDN w:val="0"/>
              <w:adjustRightInd w:val="0"/>
              <w:jc w:val="center"/>
            </w:pPr>
            <w:r>
              <w:t>3</w:t>
            </w:r>
          </w:p>
        </w:tc>
        <w:tc>
          <w:tcPr>
            <w:tcW w:w="4002" w:type="dxa"/>
          </w:tcPr>
          <w:p w14:paraId="4A6BB65B" w14:textId="77777777" w:rsidR="00572985" w:rsidRPr="00993F8D" w:rsidRDefault="00572985" w:rsidP="00BC35C0">
            <w:pPr>
              <w:jc w:val="both"/>
              <w:rPr>
                <w:b/>
              </w:rPr>
            </w:pPr>
            <w:r w:rsidRPr="00993F8D">
              <w:rPr>
                <w:iCs/>
              </w:rPr>
              <w:t xml:space="preserve">в </w:t>
            </w:r>
            <w:r>
              <w:rPr>
                <w:iCs/>
              </w:rPr>
              <w:t xml:space="preserve">письменной </w:t>
            </w:r>
            <w:r w:rsidRPr="00993F8D">
              <w:rPr>
                <w:iCs/>
              </w:rPr>
              <w:t xml:space="preserve">форме по </w:t>
            </w:r>
            <w:r>
              <w:rPr>
                <w:iCs/>
              </w:rPr>
              <w:t>билетам</w:t>
            </w:r>
          </w:p>
        </w:tc>
      </w:tr>
      <w:tr w:rsidR="00582D82" w:rsidRPr="008372A6" w14:paraId="549C1B79" w14:textId="77777777" w:rsidTr="00FA2451">
        <w:tc>
          <w:tcPr>
            <w:tcW w:w="1701" w:type="dxa"/>
          </w:tcPr>
          <w:p w14:paraId="1E8E0D98" w14:textId="77777777" w:rsidR="00582D82" w:rsidRPr="008372A6" w:rsidRDefault="00582D82" w:rsidP="00B6294E">
            <w:pPr>
              <w:widowControl w:val="0"/>
              <w:tabs>
                <w:tab w:val="left" w:pos="1701"/>
              </w:tabs>
              <w:autoSpaceDE w:val="0"/>
              <w:autoSpaceDN w:val="0"/>
              <w:adjustRightInd w:val="0"/>
              <w:jc w:val="center"/>
              <w:rPr>
                <w:rFonts w:cs="Arial"/>
                <w:b/>
                <w:color w:val="FF0000"/>
                <w:sz w:val="18"/>
                <w:szCs w:val="18"/>
              </w:rPr>
            </w:pPr>
          </w:p>
        </w:tc>
        <w:tc>
          <w:tcPr>
            <w:tcW w:w="5953" w:type="dxa"/>
          </w:tcPr>
          <w:p w14:paraId="4AAC3CFC" w14:textId="77777777" w:rsidR="00582D82" w:rsidRPr="00993F8D" w:rsidRDefault="00582D82" w:rsidP="00EF73A5">
            <w:pPr>
              <w:widowControl w:val="0"/>
              <w:tabs>
                <w:tab w:val="left" w:pos="1701"/>
              </w:tabs>
              <w:autoSpaceDE w:val="0"/>
              <w:autoSpaceDN w:val="0"/>
              <w:adjustRightInd w:val="0"/>
              <w:jc w:val="right"/>
            </w:pPr>
            <w:r w:rsidRPr="00993F8D">
              <w:rPr>
                <w:b/>
              </w:rPr>
              <w:t xml:space="preserve">ИТОГО за </w:t>
            </w:r>
            <w:r>
              <w:rPr>
                <w:b/>
              </w:rPr>
              <w:t>пятый</w:t>
            </w:r>
            <w:r w:rsidRPr="00993F8D">
              <w:rPr>
                <w:b/>
                <w:i/>
              </w:rPr>
              <w:t xml:space="preserve"> </w:t>
            </w:r>
            <w:r w:rsidRPr="00993F8D">
              <w:rPr>
                <w:b/>
              </w:rPr>
              <w:t>семестр</w:t>
            </w:r>
          </w:p>
        </w:tc>
        <w:tc>
          <w:tcPr>
            <w:tcW w:w="815" w:type="dxa"/>
          </w:tcPr>
          <w:p w14:paraId="4CAC754D" w14:textId="77777777" w:rsidR="00582D82" w:rsidRPr="00993F8D" w:rsidRDefault="00582D82" w:rsidP="00135861">
            <w:pPr>
              <w:widowControl w:val="0"/>
              <w:tabs>
                <w:tab w:val="left" w:pos="1701"/>
              </w:tabs>
              <w:autoSpaceDE w:val="0"/>
              <w:autoSpaceDN w:val="0"/>
              <w:adjustRightInd w:val="0"/>
              <w:jc w:val="center"/>
            </w:pPr>
            <w:r>
              <w:t>17</w:t>
            </w:r>
          </w:p>
        </w:tc>
        <w:tc>
          <w:tcPr>
            <w:tcW w:w="815" w:type="dxa"/>
          </w:tcPr>
          <w:p w14:paraId="0F1CD814" w14:textId="77777777" w:rsidR="00582D82" w:rsidRPr="00993F8D" w:rsidRDefault="00582D82" w:rsidP="009A6F14">
            <w:pPr>
              <w:widowControl w:val="0"/>
              <w:tabs>
                <w:tab w:val="left" w:pos="1701"/>
              </w:tabs>
              <w:autoSpaceDE w:val="0"/>
              <w:autoSpaceDN w:val="0"/>
              <w:adjustRightInd w:val="0"/>
              <w:jc w:val="center"/>
            </w:pPr>
          </w:p>
        </w:tc>
        <w:tc>
          <w:tcPr>
            <w:tcW w:w="815" w:type="dxa"/>
          </w:tcPr>
          <w:p w14:paraId="609A2738" w14:textId="77777777" w:rsidR="00582D82" w:rsidRPr="00993F8D" w:rsidRDefault="00582D82" w:rsidP="009A6F14">
            <w:pPr>
              <w:widowControl w:val="0"/>
              <w:tabs>
                <w:tab w:val="left" w:pos="1701"/>
              </w:tabs>
              <w:autoSpaceDE w:val="0"/>
              <w:autoSpaceDN w:val="0"/>
              <w:adjustRightInd w:val="0"/>
              <w:jc w:val="center"/>
            </w:pPr>
            <w:r>
              <w:t>17</w:t>
            </w:r>
          </w:p>
        </w:tc>
        <w:tc>
          <w:tcPr>
            <w:tcW w:w="816" w:type="dxa"/>
          </w:tcPr>
          <w:p w14:paraId="14DF72C7" w14:textId="77777777" w:rsidR="00582D82" w:rsidRPr="00993F8D" w:rsidRDefault="00582D82" w:rsidP="009A6F14">
            <w:pPr>
              <w:widowControl w:val="0"/>
              <w:tabs>
                <w:tab w:val="left" w:pos="1701"/>
              </w:tabs>
              <w:autoSpaceDE w:val="0"/>
              <w:autoSpaceDN w:val="0"/>
              <w:adjustRightInd w:val="0"/>
              <w:jc w:val="center"/>
            </w:pPr>
          </w:p>
        </w:tc>
        <w:tc>
          <w:tcPr>
            <w:tcW w:w="821" w:type="dxa"/>
          </w:tcPr>
          <w:p w14:paraId="5B42F131" w14:textId="77777777" w:rsidR="00582D82" w:rsidRPr="00993F8D" w:rsidRDefault="00582D82" w:rsidP="009A6F14">
            <w:pPr>
              <w:widowControl w:val="0"/>
              <w:tabs>
                <w:tab w:val="left" w:pos="1701"/>
              </w:tabs>
              <w:autoSpaceDE w:val="0"/>
              <w:autoSpaceDN w:val="0"/>
              <w:adjustRightInd w:val="0"/>
              <w:jc w:val="center"/>
            </w:pPr>
            <w:r>
              <w:t>35</w:t>
            </w:r>
          </w:p>
        </w:tc>
        <w:tc>
          <w:tcPr>
            <w:tcW w:w="4002" w:type="dxa"/>
          </w:tcPr>
          <w:p w14:paraId="322BC7C8" w14:textId="77777777" w:rsidR="00582D82" w:rsidRPr="00993F8D" w:rsidRDefault="00582D82" w:rsidP="00DE3475">
            <w:pPr>
              <w:widowControl w:val="0"/>
              <w:tabs>
                <w:tab w:val="left" w:pos="1701"/>
              </w:tabs>
              <w:autoSpaceDE w:val="0"/>
              <w:autoSpaceDN w:val="0"/>
              <w:adjustRightInd w:val="0"/>
              <w:rPr>
                <w:iCs/>
              </w:rPr>
            </w:pPr>
          </w:p>
        </w:tc>
      </w:tr>
      <w:tr w:rsidR="00582D82" w:rsidRPr="008372A6" w14:paraId="146DBB51" w14:textId="77777777" w:rsidTr="00FA2451">
        <w:tc>
          <w:tcPr>
            <w:tcW w:w="1701" w:type="dxa"/>
          </w:tcPr>
          <w:p w14:paraId="03D6C64E" w14:textId="77777777" w:rsidR="00582D82" w:rsidRPr="008372A6" w:rsidRDefault="00582D82" w:rsidP="00B6294E">
            <w:pPr>
              <w:widowControl w:val="0"/>
              <w:tabs>
                <w:tab w:val="left" w:pos="1701"/>
              </w:tabs>
              <w:autoSpaceDE w:val="0"/>
              <w:autoSpaceDN w:val="0"/>
              <w:adjustRightInd w:val="0"/>
              <w:jc w:val="center"/>
              <w:rPr>
                <w:rFonts w:cs="Arial"/>
                <w:b/>
                <w:color w:val="FF0000"/>
                <w:sz w:val="18"/>
                <w:szCs w:val="18"/>
              </w:rPr>
            </w:pPr>
          </w:p>
        </w:tc>
        <w:tc>
          <w:tcPr>
            <w:tcW w:w="5953" w:type="dxa"/>
          </w:tcPr>
          <w:p w14:paraId="61824D8A" w14:textId="77777777" w:rsidR="00582D82" w:rsidRPr="00993F8D" w:rsidRDefault="00582D82" w:rsidP="00B6294E">
            <w:pPr>
              <w:widowControl w:val="0"/>
              <w:tabs>
                <w:tab w:val="left" w:pos="1701"/>
              </w:tabs>
              <w:autoSpaceDE w:val="0"/>
              <w:autoSpaceDN w:val="0"/>
              <w:adjustRightInd w:val="0"/>
              <w:jc w:val="right"/>
              <w:rPr>
                <w:b/>
              </w:rPr>
            </w:pPr>
            <w:r w:rsidRPr="00993F8D">
              <w:rPr>
                <w:b/>
              </w:rPr>
              <w:t>ИТОГО за весь период</w:t>
            </w:r>
          </w:p>
        </w:tc>
        <w:tc>
          <w:tcPr>
            <w:tcW w:w="815" w:type="dxa"/>
          </w:tcPr>
          <w:p w14:paraId="5EE5919B" w14:textId="77777777" w:rsidR="00582D82" w:rsidRPr="00993F8D" w:rsidRDefault="00582D82" w:rsidP="00135861">
            <w:pPr>
              <w:widowControl w:val="0"/>
              <w:tabs>
                <w:tab w:val="left" w:pos="1701"/>
              </w:tabs>
              <w:autoSpaceDE w:val="0"/>
              <w:autoSpaceDN w:val="0"/>
              <w:adjustRightInd w:val="0"/>
              <w:jc w:val="center"/>
              <w:rPr>
                <w:b/>
              </w:rPr>
            </w:pPr>
            <w:r>
              <w:rPr>
                <w:b/>
              </w:rPr>
              <w:t>17</w:t>
            </w:r>
          </w:p>
        </w:tc>
        <w:tc>
          <w:tcPr>
            <w:tcW w:w="815" w:type="dxa"/>
          </w:tcPr>
          <w:p w14:paraId="280FC56C" w14:textId="77777777" w:rsidR="00582D82" w:rsidRPr="00993F8D" w:rsidRDefault="00582D82" w:rsidP="009A6F14">
            <w:pPr>
              <w:widowControl w:val="0"/>
              <w:tabs>
                <w:tab w:val="left" w:pos="1701"/>
              </w:tabs>
              <w:autoSpaceDE w:val="0"/>
              <w:autoSpaceDN w:val="0"/>
              <w:adjustRightInd w:val="0"/>
              <w:jc w:val="center"/>
              <w:rPr>
                <w:b/>
              </w:rPr>
            </w:pPr>
          </w:p>
        </w:tc>
        <w:tc>
          <w:tcPr>
            <w:tcW w:w="815" w:type="dxa"/>
          </w:tcPr>
          <w:p w14:paraId="0015791C" w14:textId="77777777" w:rsidR="00582D82" w:rsidRPr="00993F8D" w:rsidRDefault="00582D82" w:rsidP="009A6F14">
            <w:pPr>
              <w:widowControl w:val="0"/>
              <w:tabs>
                <w:tab w:val="left" w:pos="1701"/>
              </w:tabs>
              <w:autoSpaceDE w:val="0"/>
              <w:autoSpaceDN w:val="0"/>
              <w:adjustRightInd w:val="0"/>
              <w:jc w:val="center"/>
              <w:rPr>
                <w:b/>
              </w:rPr>
            </w:pPr>
            <w:r>
              <w:rPr>
                <w:b/>
              </w:rPr>
              <w:t>17</w:t>
            </w:r>
          </w:p>
        </w:tc>
        <w:tc>
          <w:tcPr>
            <w:tcW w:w="816" w:type="dxa"/>
          </w:tcPr>
          <w:p w14:paraId="52D3D57A" w14:textId="77777777" w:rsidR="00582D82" w:rsidRPr="00993F8D" w:rsidRDefault="00582D82" w:rsidP="009A6F14">
            <w:pPr>
              <w:widowControl w:val="0"/>
              <w:tabs>
                <w:tab w:val="left" w:pos="1701"/>
              </w:tabs>
              <w:autoSpaceDE w:val="0"/>
              <w:autoSpaceDN w:val="0"/>
              <w:adjustRightInd w:val="0"/>
              <w:jc w:val="center"/>
              <w:rPr>
                <w:b/>
              </w:rPr>
            </w:pPr>
          </w:p>
        </w:tc>
        <w:tc>
          <w:tcPr>
            <w:tcW w:w="821" w:type="dxa"/>
          </w:tcPr>
          <w:p w14:paraId="23B18CE7" w14:textId="77777777" w:rsidR="00582D82" w:rsidRPr="00993F8D" w:rsidRDefault="00582D82" w:rsidP="009A6F14">
            <w:pPr>
              <w:widowControl w:val="0"/>
              <w:tabs>
                <w:tab w:val="left" w:pos="1701"/>
              </w:tabs>
              <w:autoSpaceDE w:val="0"/>
              <w:autoSpaceDN w:val="0"/>
              <w:adjustRightInd w:val="0"/>
              <w:jc w:val="center"/>
              <w:rPr>
                <w:b/>
              </w:rPr>
            </w:pPr>
            <w:r>
              <w:rPr>
                <w:b/>
              </w:rPr>
              <w:t>38</w:t>
            </w:r>
          </w:p>
        </w:tc>
        <w:tc>
          <w:tcPr>
            <w:tcW w:w="4002" w:type="dxa"/>
          </w:tcPr>
          <w:p w14:paraId="6D774A63" w14:textId="77777777" w:rsidR="00582D82" w:rsidRPr="00993F8D" w:rsidRDefault="00582D82" w:rsidP="00B6294E">
            <w:pPr>
              <w:widowControl w:val="0"/>
              <w:tabs>
                <w:tab w:val="left" w:pos="1701"/>
              </w:tabs>
              <w:autoSpaceDE w:val="0"/>
              <w:autoSpaceDN w:val="0"/>
              <w:adjustRightInd w:val="0"/>
              <w:jc w:val="center"/>
              <w:rPr>
                <w:b/>
              </w:rPr>
            </w:pPr>
          </w:p>
        </w:tc>
      </w:tr>
    </w:tbl>
    <w:p w14:paraId="50B7D5EF" w14:textId="77777777" w:rsidR="00D449BD" w:rsidRPr="008372A6" w:rsidRDefault="00D449BD" w:rsidP="00635215">
      <w:pPr>
        <w:pStyle w:val="af0"/>
        <w:ind w:left="709"/>
        <w:jc w:val="both"/>
        <w:rPr>
          <w:i/>
          <w:color w:val="FF0000"/>
        </w:rPr>
      </w:pPr>
    </w:p>
    <w:p w14:paraId="379724EA" w14:textId="77777777" w:rsidR="00D965B9" w:rsidRPr="008372A6" w:rsidRDefault="00D965B9" w:rsidP="00635215">
      <w:pPr>
        <w:ind w:left="709"/>
        <w:jc w:val="both"/>
        <w:rPr>
          <w:i/>
          <w:color w:val="FF0000"/>
        </w:rPr>
        <w:sectPr w:rsidR="00D965B9" w:rsidRPr="008372A6" w:rsidSect="00BF492E">
          <w:pgSz w:w="16838" w:h="11906" w:orient="landscape" w:code="9"/>
          <w:pgMar w:top="1701" w:right="851" w:bottom="567" w:left="1134" w:header="1134" w:footer="709" w:gutter="0"/>
          <w:cols w:space="708"/>
          <w:titlePg/>
          <w:docGrid w:linePitch="360"/>
        </w:sectPr>
      </w:pPr>
    </w:p>
    <w:p w14:paraId="3C6FFED9" w14:textId="77777777" w:rsidR="00F60511" w:rsidRPr="00802ACD" w:rsidRDefault="00F57450" w:rsidP="00F60511">
      <w:pPr>
        <w:pStyle w:val="2"/>
      </w:pPr>
      <w:r w:rsidRPr="00802ACD">
        <w:lastRenderedPageBreak/>
        <w:t>Краткое с</w:t>
      </w:r>
      <w:r w:rsidR="00F60511" w:rsidRPr="00802ACD">
        <w:t xml:space="preserve">одержание </w:t>
      </w:r>
      <w:r w:rsidR="00F261F3" w:rsidRPr="00802ACD">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564AE" w:rsidRPr="00802ACD" w14:paraId="26ECACDC" w14:textId="77777777" w:rsidTr="00F261F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2F909C81" w14:textId="77777777" w:rsidR="006E5EA3" w:rsidRPr="00802ACD" w:rsidRDefault="006E5EA3" w:rsidP="00103EC2">
            <w:pPr>
              <w:jc w:val="center"/>
            </w:pPr>
            <w:r w:rsidRPr="00802ACD">
              <w:rPr>
                <w:b/>
                <w:bCs/>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9D0DA40" w14:textId="77777777" w:rsidR="006E5EA3" w:rsidRPr="00802ACD" w:rsidRDefault="006E5EA3" w:rsidP="00103EC2">
            <w:pPr>
              <w:jc w:val="center"/>
            </w:pPr>
            <w:r w:rsidRPr="00802ACD">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3C51BDD7" w14:textId="77777777" w:rsidR="006E5EA3" w:rsidRPr="00802ACD" w:rsidRDefault="006E5EA3" w:rsidP="00F261F3">
            <w:pPr>
              <w:jc w:val="center"/>
              <w:rPr>
                <w:b/>
                <w:bCs/>
              </w:rPr>
            </w:pPr>
            <w:r w:rsidRPr="00802ACD">
              <w:rPr>
                <w:b/>
                <w:bCs/>
              </w:rPr>
              <w:t>Содержание раздела (темы)</w:t>
            </w:r>
          </w:p>
        </w:tc>
      </w:tr>
      <w:tr w:rsidR="001564AE" w:rsidRPr="00802ACD" w14:paraId="0C450C36" w14:textId="77777777" w:rsidTr="00F261F3">
        <w:trPr>
          <w:trHeight w:val="269"/>
        </w:trPr>
        <w:tc>
          <w:tcPr>
            <w:tcW w:w="1276" w:type="dxa"/>
            <w:tcBorders>
              <w:top w:val="single" w:sz="8" w:space="0" w:color="000000"/>
              <w:bottom w:val="single" w:sz="8" w:space="0" w:color="000000"/>
              <w:right w:val="single" w:sz="8" w:space="0" w:color="000000"/>
            </w:tcBorders>
          </w:tcPr>
          <w:p w14:paraId="60B03FE6" w14:textId="77777777" w:rsidR="001564AE" w:rsidRPr="00802ACD" w:rsidRDefault="001564AE" w:rsidP="00F60511">
            <w:pPr>
              <w:rPr>
                <w:b/>
                <w:bCs/>
                <w:lang w:val="en-US"/>
              </w:rPr>
            </w:pPr>
            <w:r w:rsidRPr="00802ACD">
              <w:rPr>
                <w:b/>
              </w:rPr>
              <w:t xml:space="preserve">Раздел </w:t>
            </w:r>
            <w:r w:rsidRPr="00802ACD">
              <w:rPr>
                <w:b/>
                <w:lang w:val="en-US"/>
              </w:rPr>
              <w:t>I</w:t>
            </w:r>
          </w:p>
        </w:tc>
        <w:tc>
          <w:tcPr>
            <w:tcW w:w="8647" w:type="dxa"/>
            <w:gridSpan w:val="2"/>
            <w:tcBorders>
              <w:top w:val="single" w:sz="8" w:space="0" w:color="000000"/>
              <w:left w:val="single" w:sz="8" w:space="0" w:color="000000"/>
              <w:bottom w:val="single" w:sz="8" w:space="0" w:color="000000"/>
            </w:tcBorders>
          </w:tcPr>
          <w:p w14:paraId="64903B6F" w14:textId="77777777" w:rsidR="001564AE" w:rsidRPr="00802ACD" w:rsidRDefault="003127D5" w:rsidP="00F71AF0">
            <w:pPr>
              <w:rPr>
                <w:b/>
              </w:rPr>
            </w:pPr>
            <w:r w:rsidRPr="00572985">
              <w:rPr>
                <w:b/>
                <w:bCs/>
              </w:rPr>
              <w:t>Резиновое производство</w:t>
            </w:r>
          </w:p>
        </w:tc>
      </w:tr>
      <w:tr w:rsidR="003127D5" w:rsidRPr="00802ACD" w14:paraId="348933B7" w14:textId="77777777" w:rsidTr="00F261F3">
        <w:trPr>
          <w:trHeight w:val="269"/>
        </w:trPr>
        <w:tc>
          <w:tcPr>
            <w:tcW w:w="1276" w:type="dxa"/>
            <w:tcBorders>
              <w:top w:val="single" w:sz="8" w:space="0" w:color="000000"/>
              <w:bottom w:val="single" w:sz="8" w:space="0" w:color="000000"/>
              <w:right w:val="single" w:sz="8" w:space="0" w:color="000000"/>
            </w:tcBorders>
          </w:tcPr>
          <w:p w14:paraId="4FF222E5" w14:textId="77777777" w:rsidR="003127D5" w:rsidRPr="00802ACD" w:rsidRDefault="003127D5" w:rsidP="00F60511">
            <w:pPr>
              <w:rPr>
                <w:bCs/>
              </w:rPr>
            </w:pPr>
            <w:r w:rsidRPr="00802ACD">
              <w:rPr>
                <w:bCs/>
              </w:rPr>
              <w:t>Тема 1.1</w:t>
            </w:r>
          </w:p>
        </w:tc>
        <w:tc>
          <w:tcPr>
            <w:tcW w:w="2835" w:type="dxa"/>
            <w:tcBorders>
              <w:top w:val="single" w:sz="8" w:space="0" w:color="000000"/>
              <w:left w:val="single" w:sz="8" w:space="0" w:color="000000"/>
              <w:bottom w:val="single" w:sz="8" w:space="0" w:color="000000"/>
            </w:tcBorders>
          </w:tcPr>
          <w:p w14:paraId="17319CA3" w14:textId="77777777" w:rsidR="003127D5" w:rsidRPr="00B06373" w:rsidRDefault="003127D5" w:rsidP="00344AD6">
            <w:pPr>
              <w:rPr>
                <w:i/>
              </w:rPr>
            </w:pPr>
            <w:r>
              <w:rPr>
                <w:bCs/>
              </w:rPr>
              <w:t>Подготовительное производство резиновых заводов</w:t>
            </w:r>
          </w:p>
        </w:tc>
        <w:tc>
          <w:tcPr>
            <w:tcW w:w="5812" w:type="dxa"/>
            <w:tcBorders>
              <w:top w:val="single" w:sz="8" w:space="0" w:color="000000"/>
              <w:left w:val="single" w:sz="8" w:space="0" w:color="000000"/>
              <w:bottom w:val="single" w:sz="8" w:space="0" w:color="000000"/>
            </w:tcBorders>
          </w:tcPr>
          <w:p w14:paraId="6552CCD7" w14:textId="77777777" w:rsidR="003127D5" w:rsidRPr="001564AE" w:rsidRDefault="003127D5" w:rsidP="001564AE">
            <w:pPr>
              <w:tabs>
                <w:tab w:val="right" w:leader="underscore" w:pos="9639"/>
              </w:tabs>
              <w:jc w:val="both"/>
              <w:rPr>
                <w:sz w:val="20"/>
              </w:rPr>
            </w:pPr>
            <w:r>
              <w:rPr>
                <w:bCs/>
              </w:rPr>
              <w:t xml:space="preserve">Ингредиенты эластомерных композиций и резин. </w:t>
            </w:r>
            <w:r>
              <w:t>Приём, хранение и транспортирование каучуков и ингредиентов. Подготовка каучуков, и ингредиентов к смешению.</w:t>
            </w:r>
          </w:p>
        </w:tc>
      </w:tr>
      <w:tr w:rsidR="003127D5" w:rsidRPr="00802ACD" w14:paraId="1B6FF6AF" w14:textId="77777777" w:rsidTr="00F261F3">
        <w:trPr>
          <w:trHeight w:val="269"/>
        </w:trPr>
        <w:tc>
          <w:tcPr>
            <w:tcW w:w="1276" w:type="dxa"/>
            <w:tcBorders>
              <w:top w:val="single" w:sz="8" w:space="0" w:color="000000"/>
              <w:bottom w:val="single" w:sz="8" w:space="0" w:color="000000"/>
              <w:right w:val="single" w:sz="8" w:space="0" w:color="000000"/>
            </w:tcBorders>
          </w:tcPr>
          <w:p w14:paraId="0E91C4A2" w14:textId="77777777" w:rsidR="003127D5" w:rsidRPr="00802ACD" w:rsidRDefault="003127D5" w:rsidP="00F60511">
            <w:pPr>
              <w:rPr>
                <w:bCs/>
              </w:rPr>
            </w:pPr>
            <w:r w:rsidRPr="00802ACD">
              <w:rPr>
                <w:bCs/>
              </w:rPr>
              <w:t>Тема 1.2</w:t>
            </w:r>
          </w:p>
        </w:tc>
        <w:tc>
          <w:tcPr>
            <w:tcW w:w="2835" w:type="dxa"/>
            <w:tcBorders>
              <w:top w:val="single" w:sz="8" w:space="0" w:color="000000"/>
              <w:left w:val="single" w:sz="8" w:space="0" w:color="000000"/>
              <w:bottom w:val="single" w:sz="8" w:space="0" w:color="000000"/>
              <w:right w:val="single" w:sz="8" w:space="0" w:color="000000"/>
            </w:tcBorders>
          </w:tcPr>
          <w:p w14:paraId="09312377" w14:textId="77777777" w:rsidR="003127D5" w:rsidRPr="00B06373" w:rsidRDefault="003127D5" w:rsidP="00344AD6">
            <w:r>
              <w:rPr>
                <w:bCs/>
              </w:rPr>
              <w:t>Смешение компонентов резиновой смеси</w:t>
            </w:r>
          </w:p>
        </w:tc>
        <w:tc>
          <w:tcPr>
            <w:tcW w:w="5812" w:type="dxa"/>
            <w:tcBorders>
              <w:top w:val="single" w:sz="8" w:space="0" w:color="000000"/>
              <w:left w:val="single" w:sz="8" w:space="0" w:color="000000"/>
              <w:bottom w:val="single" w:sz="8" w:space="0" w:color="000000"/>
            </w:tcBorders>
          </w:tcPr>
          <w:p w14:paraId="3D2A50F1" w14:textId="77777777" w:rsidR="003127D5" w:rsidRPr="00802ACD" w:rsidRDefault="003127D5" w:rsidP="001564AE">
            <w:r>
              <w:t>Приготовление резиновых смесей (смешение)</w:t>
            </w:r>
          </w:p>
        </w:tc>
      </w:tr>
      <w:tr w:rsidR="003127D5" w:rsidRPr="00802ACD" w14:paraId="4D15A356" w14:textId="77777777" w:rsidTr="00F261F3">
        <w:trPr>
          <w:trHeight w:val="269"/>
        </w:trPr>
        <w:tc>
          <w:tcPr>
            <w:tcW w:w="1276" w:type="dxa"/>
            <w:tcBorders>
              <w:top w:val="single" w:sz="8" w:space="0" w:color="000000"/>
              <w:bottom w:val="single" w:sz="8" w:space="0" w:color="000000"/>
              <w:right w:val="single" w:sz="8" w:space="0" w:color="000000"/>
            </w:tcBorders>
          </w:tcPr>
          <w:p w14:paraId="315755D7" w14:textId="77777777" w:rsidR="003127D5" w:rsidRPr="003127D5" w:rsidRDefault="003127D5" w:rsidP="00F60511">
            <w:pPr>
              <w:rPr>
                <w:b/>
                <w:bCs/>
              </w:rPr>
            </w:pPr>
            <w:r w:rsidRPr="00802ACD">
              <w:rPr>
                <w:b/>
                <w:bCs/>
              </w:rPr>
              <w:t xml:space="preserve">Раздел </w:t>
            </w:r>
            <w:r w:rsidRPr="00802ACD">
              <w:rPr>
                <w:b/>
                <w:bCs/>
                <w:lang w:val="en-US"/>
              </w:rPr>
              <w:t>II</w:t>
            </w:r>
          </w:p>
        </w:tc>
        <w:tc>
          <w:tcPr>
            <w:tcW w:w="8647" w:type="dxa"/>
            <w:gridSpan w:val="2"/>
            <w:tcBorders>
              <w:top w:val="single" w:sz="8" w:space="0" w:color="000000"/>
              <w:left w:val="single" w:sz="8" w:space="0" w:color="000000"/>
              <w:bottom w:val="single" w:sz="8" w:space="0" w:color="000000"/>
            </w:tcBorders>
          </w:tcPr>
          <w:p w14:paraId="7E84F0C5" w14:textId="77777777" w:rsidR="003127D5" w:rsidRPr="008427EB" w:rsidRDefault="003127D5" w:rsidP="008427EB">
            <w:pPr>
              <w:rPr>
                <w:b/>
              </w:rPr>
            </w:pPr>
            <w:r w:rsidRPr="00572985">
              <w:rPr>
                <w:b/>
                <w:bCs/>
              </w:rPr>
              <w:t xml:space="preserve">Формование </w:t>
            </w:r>
            <w:r>
              <w:rPr>
                <w:b/>
                <w:bCs/>
              </w:rPr>
              <w:t xml:space="preserve">и фиксация формы </w:t>
            </w:r>
            <w:r w:rsidRPr="00572985">
              <w:rPr>
                <w:b/>
                <w:bCs/>
              </w:rPr>
              <w:t>резиновых</w:t>
            </w:r>
            <w:r>
              <w:rPr>
                <w:b/>
                <w:bCs/>
              </w:rPr>
              <w:t xml:space="preserve"> и полимерных</w:t>
            </w:r>
            <w:r w:rsidRPr="00572985">
              <w:rPr>
                <w:b/>
                <w:bCs/>
              </w:rPr>
              <w:t xml:space="preserve"> смесей</w:t>
            </w:r>
          </w:p>
        </w:tc>
      </w:tr>
      <w:tr w:rsidR="003127D5" w:rsidRPr="00802ACD" w14:paraId="030D52F7" w14:textId="77777777" w:rsidTr="00F261F3">
        <w:trPr>
          <w:trHeight w:val="269"/>
        </w:trPr>
        <w:tc>
          <w:tcPr>
            <w:tcW w:w="1276" w:type="dxa"/>
            <w:tcBorders>
              <w:top w:val="single" w:sz="8" w:space="0" w:color="000000"/>
              <w:bottom w:val="single" w:sz="8" w:space="0" w:color="000000"/>
              <w:right w:val="single" w:sz="8" w:space="0" w:color="000000"/>
            </w:tcBorders>
          </w:tcPr>
          <w:p w14:paraId="5227F820" w14:textId="77777777" w:rsidR="003127D5" w:rsidRPr="00802ACD" w:rsidRDefault="003127D5" w:rsidP="00F60511">
            <w:pPr>
              <w:rPr>
                <w:bCs/>
              </w:rPr>
            </w:pPr>
            <w:r w:rsidRPr="00802ACD">
              <w:rPr>
                <w:bCs/>
              </w:rPr>
              <w:t>Тема 2.1</w:t>
            </w:r>
          </w:p>
        </w:tc>
        <w:tc>
          <w:tcPr>
            <w:tcW w:w="2835" w:type="dxa"/>
            <w:tcBorders>
              <w:top w:val="single" w:sz="8" w:space="0" w:color="000000"/>
              <w:left w:val="single" w:sz="8" w:space="0" w:color="000000"/>
              <w:bottom w:val="single" w:sz="8" w:space="0" w:color="000000"/>
              <w:right w:val="single" w:sz="8" w:space="0" w:color="000000"/>
            </w:tcBorders>
          </w:tcPr>
          <w:p w14:paraId="6266D451" w14:textId="77777777" w:rsidR="003127D5" w:rsidRPr="00B06373" w:rsidRDefault="003127D5" w:rsidP="00344AD6">
            <w:r>
              <w:rPr>
                <w:bCs/>
              </w:rPr>
              <w:t>Формование резиновых смесей</w:t>
            </w:r>
          </w:p>
        </w:tc>
        <w:tc>
          <w:tcPr>
            <w:tcW w:w="5812" w:type="dxa"/>
            <w:tcBorders>
              <w:top w:val="single" w:sz="8" w:space="0" w:color="000000"/>
              <w:left w:val="single" w:sz="8" w:space="0" w:color="000000"/>
              <w:bottom w:val="single" w:sz="8" w:space="0" w:color="000000"/>
            </w:tcBorders>
          </w:tcPr>
          <w:p w14:paraId="1DEC0876" w14:textId="77777777" w:rsidR="003127D5" w:rsidRPr="00802ACD" w:rsidRDefault="003127D5" w:rsidP="0068559A">
            <w:pPr>
              <w:jc w:val="both"/>
              <w:rPr>
                <w:sz w:val="20"/>
              </w:rPr>
            </w:pPr>
            <w:r>
              <w:t xml:space="preserve">Вальцевание резиновых смесей. Каландрование резиновых смесей. </w:t>
            </w:r>
            <w:r>
              <w:rPr>
                <w:bCs/>
              </w:rPr>
              <w:t xml:space="preserve">Шприцевание резиновых смесей. </w:t>
            </w:r>
            <w:r>
              <w:t>Прессование резиновых смесей. Литьё под давлением резиновых смесей.</w:t>
            </w:r>
          </w:p>
        </w:tc>
      </w:tr>
      <w:tr w:rsidR="003127D5" w:rsidRPr="00802ACD" w14:paraId="2BCAA046" w14:textId="77777777" w:rsidTr="00F261F3">
        <w:trPr>
          <w:trHeight w:val="269"/>
        </w:trPr>
        <w:tc>
          <w:tcPr>
            <w:tcW w:w="1276" w:type="dxa"/>
            <w:tcBorders>
              <w:top w:val="single" w:sz="8" w:space="0" w:color="000000"/>
              <w:bottom w:val="single" w:sz="8" w:space="0" w:color="000000"/>
              <w:right w:val="single" w:sz="8" w:space="0" w:color="000000"/>
            </w:tcBorders>
          </w:tcPr>
          <w:p w14:paraId="313474C5" w14:textId="77777777" w:rsidR="003127D5" w:rsidRPr="00802ACD" w:rsidRDefault="003127D5" w:rsidP="00F60511">
            <w:pPr>
              <w:rPr>
                <w:bCs/>
              </w:rPr>
            </w:pPr>
            <w:r w:rsidRPr="00802ACD">
              <w:rPr>
                <w:bCs/>
              </w:rPr>
              <w:t>Тема 2.2</w:t>
            </w:r>
          </w:p>
        </w:tc>
        <w:tc>
          <w:tcPr>
            <w:tcW w:w="2835" w:type="dxa"/>
            <w:tcBorders>
              <w:top w:val="single" w:sz="8" w:space="0" w:color="000000"/>
              <w:left w:val="single" w:sz="8" w:space="0" w:color="000000"/>
              <w:bottom w:val="single" w:sz="8" w:space="0" w:color="000000"/>
              <w:right w:val="single" w:sz="8" w:space="0" w:color="000000"/>
            </w:tcBorders>
          </w:tcPr>
          <w:p w14:paraId="44707565" w14:textId="77777777" w:rsidR="003127D5" w:rsidRPr="00B06373" w:rsidRDefault="003127D5" w:rsidP="00344AD6">
            <w:pPr>
              <w:rPr>
                <w:b/>
              </w:rPr>
            </w:pPr>
            <w:r>
              <w:rPr>
                <w:bCs/>
              </w:rPr>
              <w:t>Фиксация формы резинового изделия</w:t>
            </w:r>
          </w:p>
        </w:tc>
        <w:tc>
          <w:tcPr>
            <w:tcW w:w="5812" w:type="dxa"/>
            <w:tcBorders>
              <w:top w:val="single" w:sz="8" w:space="0" w:color="000000"/>
              <w:left w:val="single" w:sz="8" w:space="0" w:color="000000"/>
              <w:bottom w:val="single" w:sz="8" w:space="0" w:color="000000"/>
            </w:tcBorders>
          </w:tcPr>
          <w:p w14:paraId="29548DA4" w14:textId="77777777" w:rsidR="003127D5" w:rsidRPr="00802ACD" w:rsidRDefault="003127D5" w:rsidP="001564AE">
            <w:pPr>
              <w:tabs>
                <w:tab w:val="left" w:pos="261"/>
              </w:tabs>
              <w:jc w:val="both"/>
              <w:rPr>
                <w:sz w:val="20"/>
              </w:rPr>
            </w:pPr>
            <w:r>
              <w:t>Вулканизация резиновых смесей.</w:t>
            </w:r>
          </w:p>
        </w:tc>
      </w:tr>
      <w:tr w:rsidR="003127D5" w:rsidRPr="00802ACD" w14:paraId="51272BBC" w14:textId="77777777" w:rsidTr="00F261F3">
        <w:trPr>
          <w:trHeight w:val="269"/>
        </w:trPr>
        <w:tc>
          <w:tcPr>
            <w:tcW w:w="1276" w:type="dxa"/>
            <w:tcBorders>
              <w:top w:val="single" w:sz="8" w:space="0" w:color="000000"/>
              <w:bottom w:val="single" w:sz="8" w:space="0" w:color="000000"/>
              <w:right w:val="single" w:sz="8" w:space="0" w:color="000000"/>
            </w:tcBorders>
          </w:tcPr>
          <w:p w14:paraId="17737327" w14:textId="77777777" w:rsidR="003127D5" w:rsidRPr="00B06373" w:rsidRDefault="003127D5" w:rsidP="003127D5">
            <w:r w:rsidRPr="00B06373">
              <w:t>Тема 2.</w:t>
            </w:r>
            <w:r>
              <w:t>3</w:t>
            </w:r>
            <w:r w:rsidRPr="00B06373">
              <w:t xml:space="preserve"> </w:t>
            </w:r>
          </w:p>
          <w:p w14:paraId="43154ADA" w14:textId="77777777" w:rsidR="003127D5" w:rsidRPr="00802ACD" w:rsidRDefault="003127D5"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22E56311" w14:textId="77777777" w:rsidR="003127D5" w:rsidRPr="00B06373" w:rsidRDefault="003127D5" w:rsidP="00344AD6">
            <w:r>
              <w:rPr>
                <w:bCs/>
              </w:rPr>
              <w:t>Смеси полимеров</w:t>
            </w:r>
          </w:p>
        </w:tc>
        <w:tc>
          <w:tcPr>
            <w:tcW w:w="5812" w:type="dxa"/>
            <w:tcBorders>
              <w:top w:val="single" w:sz="8" w:space="0" w:color="000000"/>
              <w:left w:val="single" w:sz="8" w:space="0" w:color="000000"/>
              <w:bottom w:val="single" w:sz="8" w:space="0" w:color="000000"/>
            </w:tcBorders>
          </w:tcPr>
          <w:p w14:paraId="55163CCB" w14:textId="77777777" w:rsidR="003127D5" w:rsidRPr="00802ACD" w:rsidRDefault="003127D5" w:rsidP="001564AE">
            <w:pPr>
              <w:tabs>
                <w:tab w:val="left" w:pos="261"/>
              </w:tabs>
              <w:jc w:val="both"/>
              <w:rPr>
                <w:sz w:val="20"/>
              </w:rPr>
            </w:pPr>
            <w:r>
              <w:t>Создание и переработка термопластичных эластомеров и термопластичных резин.</w:t>
            </w:r>
          </w:p>
        </w:tc>
      </w:tr>
      <w:tr w:rsidR="003127D5" w:rsidRPr="00802ACD" w14:paraId="77591A4B" w14:textId="77777777" w:rsidTr="00F261F3">
        <w:trPr>
          <w:trHeight w:val="269"/>
        </w:trPr>
        <w:tc>
          <w:tcPr>
            <w:tcW w:w="1276" w:type="dxa"/>
            <w:tcBorders>
              <w:top w:val="single" w:sz="8" w:space="0" w:color="000000"/>
              <w:bottom w:val="single" w:sz="8" w:space="0" w:color="000000"/>
              <w:right w:val="single" w:sz="8" w:space="0" w:color="000000"/>
            </w:tcBorders>
          </w:tcPr>
          <w:p w14:paraId="66C5AC07" w14:textId="77777777" w:rsidR="003127D5" w:rsidRPr="00802ACD" w:rsidRDefault="003127D5" w:rsidP="00F60511">
            <w:pPr>
              <w:rPr>
                <w:bCs/>
              </w:rPr>
            </w:pPr>
            <w:r w:rsidRPr="00802ACD">
              <w:rPr>
                <w:b/>
                <w:bCs/>
              </w:rPr>
              <w:t xml:space="preserve">Раздел </w:t>
            </w:r>
            <w:r w:rsidRPr="00802ACD">
              <w:rPr>
                <w:b/>
                <w:bCs/>
                <w:lang w:val="en-US"/>
              </w:rPr>
              <w:t>III</w:t>
            </w:r>
          </w:p>
        </w:tc>
        <w:tc>
          <w:tcPr>
            <w:tcW w:w="8647" w:type="dxa"/>
            <w:gridSpan w:val="2"/>
            <w:tcBorders>
              <w:top w:val="single" w:sz="8" w:space="0" w:color="000000"/>
              <w:left w:val="single" w:sz="8" w:space="0" w:color="000000"/>
              <w:bottom w:val="single" w:sz="8" w:space="0" w:color="000000"/>
            </w:tcBorders>
          </w:tcPr>
          <w:p w14:paraId="4865757D" w14:textId="77777777" w:rsidR="003127D5" w:rsidRPr="00802ACD" w:rsidRDefault="003127D5" w:rsidP="00F71AF0">
            <w:r w:rsidRPr="00297300">
              <w:rPr>
                <w:b/>
              </w:rPr>
              <w:t>Принципы и методы при переработке полимеров</w:t>
            </w:r>
          </w:p>
        </w:tc>
      </w:tr>
      <w:tr w:rsidR="00F30630" w:rsidRPr="00802ACD" w14:paraId="5E03DAFB" w14:textId="77777777" w:rsidTr="00F30630">
        <w:trPr>
          <w:trHeight w:val="1388"/>
        </w:trPr>
        <w:tc>
          <w:tcPr>
            <w:tcW w:w="1276" w:type="dxa"/>
            <w:tcBorders>
              <w:top w:val="single" w:sz="8" w:space="0" w:color="000000"/>
              <w:bottom w:val="single" w:sz="8" w:space="0" w:color="000000"/>
              <w:right w:val="single" w:sz="8" w:space="0" w:color="000000"/>
            </w:tcBorders>
          </w:tcPr>
          <w:p w14:paraId="30529FF1" w14:textId="77777777" w:rsidR="00F30630" w:rsidRPr="00802ACD" w:rsidRDefault="00F30630" w:rsidP="00F261F3">
            <w:r w:rsidRPr="00802ACD">
              <w:t xml:space="preserve">Тема 3.1 </w:t>
            </w:r>
          </w:p>
          <w:p w14:paraId="6CCE9B38" w14:textId="77777777" w:rsidR="00F30630" w:rsidRPr="00802ACD" w:rsidRDefault="00F30630"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4D2595CD" w14:textId="77777777" w:rsidR="00F30630" w:rsidRPr="00F30630" w:rsidRDefault="00F30630" w:rsidP="00135861">
            <w:pPr>
              <w:rPr>
                <w:szCs w:val="20"/>
              </w:rPr>
            </w:pPr>
            <w:r w:rsidRPr="00F30630">
              <w:rPr>
                <w:bCs/>
                <w:szCs w:val="20"/>
              </w:rPr>
              <w:t>Общие представления о переработке полимеров</w:t>
            </w:r>
          </w:p>
        </w:tc>
        <w:tc>
          <w:tcPr>
            <w:tcW w:w="5812" w:type="dxa"/>
            <w:tcBorders>
              <w:top w:val="single" w:sz="8" w:space="0" w:color="000000"/>
              <w:left w:val="single" w:sz="8" w:space="0" w:color="000000"/>
              <w:bottom w:val="single" w:sz="8" w:space="0" w:color="000000"/>
            </w:tcBorders>
            <w:vAlign w:val="center"/>
          </w:tcPr>
          <w:p w14:paraId="35F0A706" w14:textId="77777777" w:rsidR="00F30630" w:rsidRDefault="00F30630" w:rsidP="00F30630">
            <w:pPr>
              <w:jc w:val="both"/>
            </w:pPr>
            <w:r>
              <w:t xml:space="preserve">Теоретические основы переработки полимеров из расплавов. </w:t>
            </w:r>
            <w:r w:rsidRPr="005E73AD">
              <w:t>Особенности технологических свойств расплавов и методы</w:t>
            </w:r>
            <w:r>
              <w:t xml:space="preserve"> их</w:t>
            </w:r>
            <w:r w:rsidRPr="005E73AD">
              <w:t xml:space="preserve"> переработки.</w:t>
            </w:r>
          </w:p>
          <w:p w14:paraId="6C446AF1" w14:textId="77777777" w:rsidR="00F30630" w:rsidRDefault="00F30630" w:rsidP="00F30630">
            <w:pPr>
              <w:jc w:val="both"/>
            </w:pPr>
            <w:r w:rsidRPr="005F5944">
              <w:t xml:space="preserve">Теоретические основы переработки полимеров из </w:t>
            </w:r>
            <w:r>
              <w:t xml:space="preserve">растворов. </w:t>
            </w:r>
            <w:r w:rsidRPr="005E73AD">
              <w:t>Особенности технологических свойств расплавов и методы переработки.</w:t>
            </w:r>
          </w:p>
          <w:p w14:paraId="17C7909F" w14:textId="77777777" w:rsidR="00F30630" w:rsidRPr="002C0BBE" w:rsidRDefault="00F30630" w:rsidP="00F30630">
            <w:pPr>
              <w:tabs>
                <w:tab w:val="right" w:leader="underscore" w:pos="9639"/>
              </w:tabs>
              <w:rPr>
                <w:bCs/>
              </w:rPr>
            </w:pPr>
            <w:r w:rsidRPr="005F5944">
              <w:t>Теоретические основы переработки полимеров из</w:t>
            </w:r>
            <w:r>
              <w:t xml:space="preserve"> </w:t>
            </w:r>
            <w:r w:rsidRPr="005F5944">
              <w:t>дисперсий, олигомерных композиций</w:t>
            </w:r>
            <w:r>
              <w:t xml:space="preserve">. </w:t>
            </w:r>
            <w:r w:rsidRPr="005E73AD">
              <w:t xml:space="preserve">Особенности  технологических свойств </w:t>
            </w:r>
            <w:r>
              <w:t xml:space="preserve">дисперсий </w:t>
            </w:r>
            <w:r w:rsidRPr="005E73AD">
              <w:t>и методы переработки.</w:t>
            </w:r>
          </w:p>
        </w:tc>
      </w:tr>
      <w:tr w:rsidR="00F30630" w:rsidRPr="00802ACD" w14:paraId="71D324EC" w14:textId="77777777" w:rsidTr="00344AD6">
        <w:trPr>
          <w:trHeight w:val="269"/>
        </w:trPr>
        <w:tc>
          <w:tcPr>
            <w:tcW w:w="1276" w:type="dxa"/>
            <w:tcBorders>
              <w:top w:val="single" w:sz="8" w:space="0" w:color="000000"/>
              <w:bottom w:val="single" w:sz="8" w:space="0" w:color="000000"/>
              <w:right w:val="single" w:sz="8" w:space="0" w:color="000000"/>
            </w:tcBorders>
          </w:tcPr>
          <w:p w14:paraId="54F4CA5D" w14:textId="77777777" w:rsidR="00F30630" w:rsidRPr="00802ACD" w:rsidRDefault="00F30630" w:rsidP="00F60511">
            <w:r w:rsidRPr="00802ACD">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14:paraId="4E04434D" w14:textId="77777777" w:rsidR="00F30630" w:rsidRPr="00F30630" w:rsidRDefault="00F30630" w:rsidP="00135861">
            <w:pPr>
              <w:rPr>
                <w:b/>
                <w:szCs w:val="20"/>
              </w:rPr>
            </w:pPr>
            <w:r w:rsidRPr="00F30630">
              <w:rPr>
                <w:bCs/>
                <w:szCs w:val="20"/>
              </w:rPr>
              <w:t>Теоретические основы создания композиционных полимерных материалов</w:t>
            </w:r>
          </w:p>
        </w:tc>
        <w:tc>
          <w:tcPr>
            <w:tcW w:w="5812" w:type="dxa"/>
            <w:tcBorders>
              <w:top w:val="single" w:sz="8" w:space="0" w:color="000000"/>
              <w:left w:val="single" w:sz="8" w:space="0" w:color="000000"/>
              <w:bottom w:val="single" w:sz="8" w:space="0" w:color="000000"/>
            </w:tcBorders>
            <w:vAlign w:val="center"/>
          </w:tcPr>
          <w:p w14:paraId="1496C1EF" w14:textId="77777777" w:rsidR="00F30630" w:rsidRDefault="00F30630" w:rsidP="00F30630">
            <w:pPr>
              <w:jc w:val="both"/>
            </w:pPr>
            <w:r w:rsidRPr="00196A41">
              <w:t xml:space="preserve">Закономерности наполнения полимерных материалов. Основы адгезионного взаимодействия в многослойных полимерных системах. </w:t>
            </w:r>
          </w:p>
          <w:p w14:paraId="769AA2F2" w14:textId="77777777" w:rsidR="00F30630" w:rsidRDefault="00F30630" w:rsidP="00F30630">
            <w:pPr>
              <w:jc w:val="both"/>
            </w:pPr>
            <w:r w:rsidRPr="00196A41">
              <w:t>Теоретические основы склеивания, пропитывания и проклеивания полимерных материалов.</w:t>
            </w:r>
          </w:p>
          <w:p w14:paraId="256A15CD" w14:textId="77777777" w:rsidR="00F30630" w:rsidRPr="002C0BBE" w:rsidRDefault="00F30630" w:rsidP="00F30630">
            <w:pPr>
              <w:tabs>
                <w:tab w:val="right" w:leader="underscore" w:pos="9639"/>
              </w:tabs>
              <w:rPr>
                <w:bCs/>
              </w:rPr>
            </w:pPr>
            <w:r w:rsidRPr="00196A41">
              <w:t>Взаимосвязь между структурой и комплексом свойств полимерных материалов. Области применения полимерных материалов</w:t>
            </w:r>
            <w:r>
              <w:t>.</w:t>
            </w:r>
          </w:p>
        </w:tc>
      </w:tr>
      <w:tr w:rsidR="00F30630" w:rsidRPr="00802ACD" w14:paraId="41D7A870" w14:textId="77777777" w:rsidTr="00344AD6">
        <w:trPr>
          <w:trHeight w:val="269"/>
        </w:trPr>
        <w:tc>
          <w:tcPr>
            <w:tcW w:w="1276" w:type="dxa"/>
            <w:tcBorders>
              <w:top w:val="single" w:sz="8" w:space="0" w:color="000000"/>
              <w:bottom w:val="single" w:sz="8" w:space="0" w:color="000000"/>
              <w:right w:val="single" w:sz="8" w:space="0" w:color="000000"/>
            </w:tcBorders>
          </w:tcPr>
          <w:p w14:paraId="4C3C6E91" w14:textId="77777777" w:rsidR="00F30630" w:rsidRPr="00802ACD" w:rsidRDefault="00F30630" w:rsidP="00F60511">
            <w:r w:rsidRPr="00802ACD">
              <w:t>Те</w:t>
            </w:r>
            <w:r>
              <w:t>ма 3.3</w:t>
            </w:r>
          </w:p>
        </w:tc>
        <w:tc>
          <w:tcPr>
            <w:tcW w:w="2835" w:type="dxa"/>
            <w:tcBorders>
              <w:top w:val="single" w:sz="8" w:space="0" w:color="000000"/>
              <w:left w:val="single" w:sz="8" w:space="0" w:color="000000"/>
              <w:bottom w:val="single" w:sz="8" w:space="0" w:color="000000"/>
              <w:right w:val="single" w:sz="8" w:space="0" w:color="000000"/>
            </w:tcBorders>
          </w:tcPr>
          <w:p w14:paraId="456A7BD4" w14:textId="77777777" w:rsidR="00F30630" w:rsidRPr="00F30630" w:rsidRDefault="00F30630" w:rsidP="00135861">
            <w:pPr>
              <w:rPr>
                <w:szCs w:val="20"/>
              </w:rPr>
            </w:pPr>
            <w:r w:rsidRPr="00F30630">
              <w:rPr>
                <w:bCs/>
                <w:szCs w:val="20"/>
              </w:rPr>
              <w:t>Природные, искусственные и синтетические полимеры в производстве полимерных материалов и искусственных кож</w:t>
            </w:r>
          </w:p>
        </w:tc>
        <w:tc>
          <w:tcPr>
            <w:tcW w:w="5812" w:type="dxa"/>
            <w:tcBorders>
              <w:top w:val="single" w:sz="8" w:space="0" w:color="000000"/>
              <w:left w:val="single" w:sz="8" w:space="0" w:color="000000"/>
              <w:bottom w:val="single" w:sz="8" w:space="0" w:color="000000"/>
            </w:tcBorders>
            <w:vAlign w:val="center"/>
          </w:tcPr>
          <w:p w14:paraId="211D54FA" w14:textId="77777777" w:rsidR="00F30630" w:rsidRDefault="00F30630" w:rsidP="00F30630">
            <w:pPr>
              <w:ind w:left="-15"/>
              <w:jc w:val="both"/>
            </w:pPr>
            <w:r w:rsidRPr="002D517D">
              <w:t>Составляющие компоненты рецепта в производстве полимерных материалов – наполнители, растворители, осадители, пластификаторы,</w:t>
            </w:r>
          </w:p>
          <w:p w14:paraId="7D51AFF1" w14:textId="77777777" w:rsidR="00F30630" w:rsidRPr="002C0BBE" w:rsidRDefault="00F30630" w:rsidP="00F30630">
            <w:pPr>
              <w:tabs>
                <w:tab w:val="right" w:leader="underscore" w:pos="9639"/>
              </w:tabs>
              <w:rPr>
                <w:bCs/>
              </w:rPr>
            </w:pPr>
            <w:r w:rsidRPr="002D517D">
              <w:t>Составляющие компоненты рецепта в производстве полимерных мате-риалов –</w:t>
            </w:r>
            <w:r>
              <w:t xml:space="preserve"> </w:t>
            </w:r>
            <w:r w:rsidRPr="002D517D">
              <w:t>пигменты, структурирующие агенты, порообразователи, стабилизаторы и др.</w:t>
            </w:r>
          </w:p>
        </w:tc>
      </w:tr>
    </w:tbl>
    <w:p w14:paraId="09659C25" w14:textId="77777777" w:rsidR="00DA01D7" w:rsidRPr="00802ACD" w:rsidRDefault="00DA01D7" w:rsidP="00DA01D7">
      <w:pPr>
        <w:pStyle w:val="2"/>
        <w:numPr>
          <w:ilvl w:val="0"/>
          <w:numId w:val="0"/>
        </w:numPr>
      </w:pPr>
    </w:p>
    <w:p w14:paraId="1A23E78C" w14:textId="77777777" w:rsidR="00F062CE" w:rsidRPr="00802ACD" w:rsidRDefault="00F062CE" w:rsidP="00F062CE">
      <w:pPr>
        <w:pStyle w:val="2"/>
      </w:pPr>
      <w:r w:rsidRPr="00802ACD">
        <w:t>Организация самостоятельной работы обучающихся</w:t>
      </w:r>
    </w:p>
    <w:p w14:paraId="6E76B0DC" w14:textId="77777777" w:rsidR="00F062CE" w:rsidRPr="00802ACD" w:rsidRDefault="00F062CE" w:rsidP="00F062CE">
      <w:pPr>
        <w:ind w:firstLine="709"/>
        <w:jc w:val="both"/>
        <w:rPr>
          <w:sz w:val="24"/>
          <w:szCs w:val="24"/>
        </w:rPr>
      </w:pPr>
      <w:r w:rsidRPr="00802ACD">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02ACD">
        <w:rPr>
          <w:sz w:val="24"/>
          <w:szCs w:val="24"/>
        </w:rPr>
        <w:t xml:space="preserve">на </w:t>
      </w:r>
      <w:r w:rsidRPr="00802ACD">
        <w:rPr>
          <w:sz w:val="24"/>
          <w:szCs w:val="24"/>
        </w:rPr>
        <w:t>проектирование дальнейшего образовательного маршрута и профессиональной карьеры.</w:t>
      </w:r>
    </w:p>
    <w:p w14:paraId="5A6BE14E" w14:textId="77777777" w:rsidR="00F062CE" w:rsidRPr="00802ACD" w:rsidRDefault="00F062CE" w:rsidP="00F062CE">
      <w:pPr>
        <w:ind w:firstLine="709"/>
        <w:jc w:val="both"/>
        <w:rPr>
          <w:sz w:val="24"/>
          <w:szCs w:val="24"/>
        </w:rPr>
      </w:pPr>
      <w:r w:rsidRPr="00802ACD">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77AF5110" w14:textId="77777777" w:rsidR="00F062CE" w:rsidRPr="00802ACD" w:rsidRDefault="00F062CE" w:rsidP="00F062CE">
      <w:pPr>
        <w:ind w:firstLine="709"/>
        <w:jc w:val="both"/>
        <w:rPr>
          <w:sz w:val="24"/>
          <w:szCs w:val="24"/>
        </w:rPr>
      </w:pPr>
      <w:r w:rsidRPr="00802ACD">
        <w:rPr>
          <w:sz w:val="24"/>
          <w:szCs w:val="24"/>
        </w:rPr>
        <w:lastRenderedPageBreak/>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02ACD">
        <w:rPr>
          <w:i/>
          <w:sz w:val="24"/>
          <w:szCs w:val="24"/>
        </w:rPr>
        <w:t>.</w:t>
      </w:r>
      <w:r w:rsidR="000C1C3C" w:rsidRPr="00802ACD">
        <w:rPr>
          <w:sz w:val="24"/>
          <w:szCs w:val="24"/>
        </w:rPr>
        <w:t xml:space="preserve"> </w:t>
      </w:r>
      <w:r w:rsidRPr="00802ACD">
        <w:rPr>
          <w:sz w:val="24"/>
          <w:szCs w:val="24"/>
        </w:rPr>
        <w:t>Аудиторная самостоятельная работа обучающихся входит в общий объем времени, отведенного учебным планом</w:t>
      </w:r>
      <w:r w:rsidR="000C1C3C" w:rsidRPr="00802ACD">
        <w:rPr>
          <w:sz w:val="24"/>
          <w:szCs w:val="24"/>
        </w:rPr>
        <w:t xml:space="preserve"> </w:t>
      </w:r>
      <w:r w:rsidRPr="00802ACD">
        <w:rPr>
          <w:sz w:val="24"/>
          <w:szCs w:val="24"/>
        </w:rPr>
        <w:t xml:space="preserve">на аудиторную работу, и регламентируется расписанием учебных занятий. </w:t>
      </w:r>
    </w:p>
    <w:p w14:paraId="1BC5C9F3" w14:textId="77777777"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DE141ED" w14:textId="77777777"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включает в себя:</w:t>
      </w:r>
    </w:p>
    <w:p w14:paraId="15AAE1FD" w14:textId="77777777" w:rsidR="00F062CE" w:rsidRPr="00802ACD" w:rsidRDefault="00586E24" w:rsidP="00C41054">
      <w:pPr>
        <w:pStyle w:val="af0"/>
        <w:numPr>
          <w:ilvl w:val="5"/>
          <w:numId w:val="19"/>
        </w:numPr>
        <w:ind w:left="0" w:firstLine="709"/>
        <w:jc w:val="both"/>
        <w:rPr>
          <w:sz w:val="24"/>
          <w:szCs w:val="24"/>
        </w:rPr>
      </w:pPr>
      <w:r w:rsidRPr="00802ACD">
        <w:rPr>
          <w:sz w:val="24"/>
          <w:szCs w:val="24"/>
        </w:rPr>
        <w:t xml:space="preserve">подготовку к лекциям </w:t>
      </w:r>
      <w:r w:rsidR="00F062CE" w:rsidRPr="00802ACD">
        <w:rPr>
          <w:sz w:val="24"/>
          <w:szCs w:val="24"/>
        </w:rPr>
        <w:t>и лабораторным занятиям, зачетам, экзаменам;</w:t>
      </w:r>
    </w:p>
    <w:p w14:paraId="57AC65EC" w14:textId="77777777"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 учебных пособий;</w:t>
      </w:r>
    </w:p>
    <w:p w14:paraId="0BCF05B9" w14:textId="77777777"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w:t>
      </w:r>
      <w:r w:rsidR="009B399A" w:rsidRPr="00802ACD">
        <w:rPr>
          <w:sz w:val="24"/>
          <w:szCs w:val="24"/>
        </w:rPr>
        <w:t xml:space="preserve"> разделов/тем</w:t>
      </w:r>
      <w:r w:rsidRPr="00802ACD">
        <w:rPr>
          <w:sz w:val="24"/>
          <w:szCs w:val="24"/>
        </w:rPr>
        <w:t xml:space="preserve">, не выносимых на лекции </w:t>
      </w:r>
      <w:r w:rsidR="009B399A" w:rsidRPr="00802ACD">
        <w:rPr>
          <w:sz w:val="24"/>
          <w:szCs w:val="24"/>
        </w:rPr>
        <w:t>самостоятельно</w:t>
      </w:r>
      <w:r w:rsidRPr="00802ACD">
        <w:rPr>
          <w:sz w:val="24"/>
          <w:szCs w:val="24"/>
        </w:rPr>
        <w:t>;</w:t>
      </w:r>
    </w:p>
    <w:p w14:paraId="201B4EC5" w14:textId="77777777" w:rsidR="00F062CE" w:rsidRPr="00802ACD" w:rsidRDefault="00F062CE" w:rsidP="00C41054">
      <w:pPr>
        <w:pStyle w:val="af0"/>
        <w:numPr>
          <w:ilvl w:val="5"/>
          <w:numId w:val="19"/>
        </w:numPr>
        <w:ind w:left="0" w:firstLine="709"/>
        <w:jc w:val="both"/>
        <w:rPr>
          <w:sz w:val="24"/>
          <w:szCs w:val="24"/>
        </w:rPr>
      </w:pPr>
      <w:r w:rsidRPr="00802ACD">
        <w:rPr>
          <w:sz w:val="24"/>
          <w:szCs w:val="24"/>
        </w:rPr>
        <w:t>написание тематических докладов, рефератов на проблемные темы;</w:t>
      </w:r>
    </w:p>
    <w:p w14:paraId="52A996C2" w14:textId="77777777" w:rsidR="00F062CE" w:rsidRPr="00802ACD" w:rsidRDefault="00BD2F50" w:rsidP="00C41054">
      <w:pPr>
        <w:pStyle w:val="af0"/>
        <w:numPr>
          <w:ilvl w:val="5"/>
          <w:numId w:val="19"/>
        </w:numPr>
        <w:ind w:left="0" w:firstLine="709"/>
        <w:jc w:val="both"/>
        <w:rPr>
          <w:sz w:val="24"/>
          <w:szCs w:val="24"/>
        </w:rPr>
      </w:pPr>
      <w:r w:rsidRPr="00802ACD">
        <w:rPr>
          <w:sz w:val="24"/>
          <w:szCs w:val="24"/>
        </w:rPr>
        <w:t>подготовка к промежуточно</w:t>
      </w:r>
      <w:r w:rsidR="007F0639" w:rsidRPr="00802ACD">
        <w:rPr>
          <w:sz w:val="24"/>
          <w:szCs w:val="24"/>
        </w:rPr>
        <w:t>й аттестации в течение семестра.</w:t>
      </w:r>
    </w:p>
    <w:p w14:paraId="4F097D59" w14:textId="77777777" w:rsidR="00F062CE" w:rsidRPr="00802ACD" w:rsidRDefault="00F062CE" w:rsidP="00F062CE">
      <w:pPr>
        <w:ind w:firstLine="709"/>
        <w:jc w:val="both"/>
        <w:rPr>
          <w:sz w:val="24"/>
          <w:szCs w:val="24"/>
        </w:rPr>
      </w:pPr>
    </w:p>
    <w:p w14:paraId="3A1A9640" w14:textId="77777777" w:rsidR="00F062CE" w:rsidRPr="00802ACD" w:rsidRDefault="00F062CE" w:rsidP="00F062CE">
      <w:pPr>
        <w:ind w:firstLine="709"/>
        <w:jc w:val="both"/>
        <w:rPr>
          <w:sz w:val="24"/>
          <w:szCs w:val="24"/>
        </w:rPr>
      </w:pPr>
      <w:r w:rsidRPr="00802ACD">
        <w:rPr>
          <w:sz w:val="24"/>
          <w:szCs w:val="24"/>
        </w:rPr>
        <w:t>Самостоятельная работа обучающихся с участием преподавателя в форме иной</w:t>
      </w:r>
      <w:r w:rsidR="000C1C3C" w:rsidRPr="00802ACD">
        <w:rPr>
          <w:sz w:val="24"/>
          <w:szCs w:val="24"/>
        </w:rPr>
        <w:t xml:space="preserve"> </w:t>
      </w:r>
      <w:r w:rsidRPr="00802ACD">
        <w:rPr>
          <w:sz w:val="24"/>
          <w:szCs w:val="24"/>
        </w:rPr>
        <w:t>контактной работы предусматривает групповую и (или) индивидуальную работу с обучающимися и включает в себя:</w:t>
      </w:r>
    </w:p>
    <w:p w14:paraId="2902E3B4" w14:textId="77777777"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индивидуальных и групповых консультаций по отдельным темам/разделам дисциплины;</w:t>
      </w:r>
    </w:p>
    <w:p w14:paraId="6EE62AAF" w14:textId="77777777"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конс</w:t>
      </w:r>
      <w:r w:rsidR="009B399A" w:rsidRPr="00802ACD">
        <w:rPr>
          <w:sz w:val="24"/>
          <w:szCs w:val="24"/>
        </w:rPr>
        <w:t>ультаций</w:t>
      </w:r>
      <w:r w:rsidR="007F0639" w:rsidRPr="00802ACD">
        <w:rPr>
          <w:sz w:val="24"/>
          <w:szCs w:val="24"/>
        </w:rPr>
        <w:t xml:space="preserve"> перед экзаменом, перед зачетом.</w:t>
      </w:r>
    </w:p>
    <w:p w14:paraId="0F00618E" w14:textId="77777777" w:rsidR="00F062CE" w:rsidRPr="00802ACD" w:rsidRDefault="00F062CE" w:rsidP="00F062CE">
      <w:pPr>
        <w:ind w:firstLine="709"/>
        <w:jc w:val="both"/>
        <w:rPr>
          <w:sz w:val="24"/>
          <w:szCs w:val="24"/>
        </w:rPr>
      </w:pPr>
    </w:p>
    <w:p w14:paraId="1CAB404E" w14:textId="77777777" w:rsidR="00F062CE" w:rsidRPr="00802ACD" w:rsidRDefault="00F062CE" w:rsidP="00F062CE">
      <w:pPr>
        <w:ind w:firstLine="709"/>
        <w:jc w:val="both"/>
        <w:rPr>
          <w:sz w:val="24"/>
          <w:szCs w:val="24"/>
        </w:rPr>
      </w:pPr>
      <w:r w:rsidRPr="00802ACD">
        <w:rPr>
          <w:sz w:val="24"/>
          <w:szCs w:val="24"/>
        </w:rPr>
        <w:t xml:space="preserve">Перечень </w:t>
      </w:r>
      <w:r w:rsidR="006E5EA3" w:rsidRPr="00802ACD">
        <w:rPr>
          <w:sz w:val="24"/>
          <w:szCs w:val="24"/>
        </w:rPr>
        <w:t>разделов/</w:t>
      </w:r>
      <w:r w:rsidRPr="00802ACD">
        <w:rPr>
          <w:sz w:val="24"/>
          <w:szCs w:val="24"/>
        </w:rPr>
        <w:t>тем</w:t>
      </w:r>
      <w:r w:rsidR="006E5EA3" w:rsidRPr="00802ACD">
        <w:rPr>
          <w:sz w:val="24"/>
          <w:szCs w:val="24"/>
        </w:rPr>
        <w:t>/</w:t>
      </w:r>
      <w:r w:rsidRPr="00802ACD">
        <w:rPr>
          <w:sz w:val="24"/>
          <w:szCs w:val="24"/>
        </w:rPr>
        <w:t>, полностью или частично отнесенных на самостоятельное изучение с последующим контролем:</w:t>
      </w:r>
    </w:p>
    <w:p w14:paraId="70CEC141" w14:textId="77777777" w:rsidR="00F062CE" w:rsidRPr="00802ACD"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1564AE" w:rsidRPr="00802ACD" w14:paraId="1AE78728"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46D8E169" w14:textId="77777777" w:rsidR="00BD2F50" w:rsidRPr="00802ACD" w:rsidRDefault="00BD2F50" w:rsidP="009B399A">
            <w:pPr>
              <w:jc w:val="center"/>
              <w:rPr>
                <w:b/>
                <w:sz w:val="20"/>
                <w:szCs w:val="20"/>
              </w:rPr>
            </w:pPr>
            <w:r w:rsidRPr="00802ACD">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94C4A4C" w14:textId="77777777" w:rsidR="00BD2F50" w:rsidRPr="00802ACD" w:rsidRDefault="00BD2F50" w:rsidP="007F0639">
            <w:pPr>
              <w:jc w:val="center"/>
              <w:rPr>
                <w:b/>
                <w:sz w:val="20"/>
                <w:szCs w:val="20"/>
              </w:rPr>
            </w:pPr>
            <w:r w:rsidRPr="00802ACD">
              <w:rPr>
                <w:b/>
                <w:bCs/>
                <w:sz w:val="20"/>
                <w:szCs w:val="20"/>
              </w:rPr>
              <w:t xml:space="preserve">Наименование раздела /темы </w:t>
            </w:r>
            <w:r w:rsidR="007F0639" w:rsidRPr="00802ACD">
              <w:rPr>
                <w:b/>
                <w:bCs/>
                <w:sz w:val="20"/>
                <w:szCs w:val="20"/>
              </w:rPr>
              <w:t>дисциплины</w:t>
            </w:r>
            <w:r w:rsidRPr="00802ACD">
              <w:rPr>
                <w:b/>
                <w:bCs/>
                <w:i/>
                <w:sz w:val="20"/>
                <w:szCs w:val="20"/>
              </w:rPr>
              <w:t>,</w:t>
            </w:r>
            <w:r w:rsidRPr="00802AC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4ECAEE38" w14:textId="77777777" w:rsidR="00BD2F50" w:rsidRPr="00802ACD" w:rsidRDefault="00BD2F50" w:rsidP="009B399A">
            <w:pPr>
              <w:jc w:val="center"/>
              <w:rPr>
                <w:b/>
                <w:bCs/>
                <w:sz w:val="20"/>
                <w:szCs w:val="20"/>
              </w:rPr>
            </w:pPr>
            <w:r w:rsidRPr="00802AC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A21C56A" w14:textId="77777777" w:rsidR="00BD2F50" w:rsidRPr="00802ACD" w:rsidRDefault="00DE1A9D" w:rsidP="00DE1A9D">
            <w:pPr>
              <w:jc w:val="center"/>
              <w:rPr>
                <w:b/>
                <w:sz w:val="20"/>
                <w:szCs w:val="20"/>
              </w:rPr>
            </w:pPr>
            <w:r w:rsidRPr="00802ACD">
              <w:rPr>
                <w:b/>
                <w:sz w:val="20"/>
                <w:szCs w:val="20"/>
              </w:rPr>
              <w:t>Виды и формы контрольных мероприятий</w:t>
            </w:r>
          </w:p>
          <w:p w14:paraId="5C9F6300" w14:textId="77777777" w:rsidR="00603159" w:rsidRPr="00802ACD" w:rsidRDefault="00603159" w:rsidP="00DE1A9D">
            <w:pPr>
              <w:jc w:val="center"/>
              <w:rPr>
                <w:b/>
                <w:bCs/>
                <w:sz w:val="20"/>
                <w:szCs w:val="20"/>
              </w:rPr>
            </w:pPr>
            <w:r w:rsidRPr="00802ACD">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9A5DBA0" w14:textId="77777777" w:rsidR="00BD2F50" w:rsidRPr="00802ACD" w:rsidRDefault="003E6754" w:rsidP="003E6754">
            <w:pPr>
              <w:ind w:left="113" w:right="113"/>
              <w:rPr>
                <w:b/>
                <w:bCs/>
                <w:sz w:val="20"/>
                <w:szCs w:val="20"/>
              </w:rPr>
            </w:pPr>
            <w:r w:rsidRPr="00802ACD">
              <w:rPr>
                <w:b/>
                <w:bCs/>
                <w:sz w:val="20"/>
                <w:szCs w:val="20"/>
              </w:rPr>
              <w:t>Трудоемкость, час</w:t>
            </w:r>
          </w:p>
        </w:tc>
      </w:tr>
      <w:tr w:rsidR="001E683B" w:rsidRPr="00802ACD" w14:paraId="0093745D" w14:textId="77777777" w:rsidTr="002B2FC0">
        <w:trPr>
          <w:trHeight w:val="283"/>
        </w:trPr>
        <w:tc>
          <w:tcPr>
            <w:tcW w:w="1276" w:type="dxa"/>
            <w:tcBorders>
              <w:top w:val="single" w:sz="8" w:space="0" w:color="000000"/>
              <w:bottom w:val="single" w:sz="8" w:space="0" w:color="000000"/>
              <w:right w:val="single" w:sz="8" w:space="0" w:color="000000"/>
            </w:tcBorders>
          </w:tcPr>
          <w:p w14:paraId="3F38D0F0" w14:textId="77777777" w:rsidR="001E683B" w:rsidRPr="00802ACD" w:rsidRDefault="001E683B" w:rsidP="009B399A">
            <w:pPr>
              <w:rPr>
                <w:b/>
                <w:bCs/>
                <w:lang w:val="en-US"/>
              </w:rPr>
            </w:pPr>
            <w:r w:rsidRPr="00802ACD">
              <w:rPr>
                <w:b/>
              </w:rPr>
              <w:t xml:space="preserve">Раздел </w:t>
            </w:r>
            <w:r w:rsidRPr="00802ACD">
              <w:rPr>
                <w:b/>
                <w:lang w:val="en-US"/>
              </w:rPr>
              <w:t>I</w:t>
            </w:r>
          </w:p>
        </w:tc>
        <w:tc>
          <w:tcPr>
            <w:tcW w:w="8647" w:type="dxa"/>
            <w:gridSpan w:val="5"/>
            <w:tcBorders>
              <w:top w:val="single" w:sz="8" w:space="0" w:color="000000"/>
              <w:left w:val="single" w:sz="8" w:space="0" w:color="000000"/>
              <w:bottom w:val="single" w:sz="8" w:space="0" w:color="000000"/>
            </w:tcBorders>
          </w:tcPr>
          <w:p w14:paraId="01B46500" w14:textId="77777777" w:rsidR="001E683B" w:rsidRPr="00802ACD" w:rsidRDefault="001E683B" w:rsidP="00344AD6">
            <w:pPr>
              <w:rPr>
                <w:b/>
              </w:rPr>
            </w:pPr>
            <w:r w:rsidRPr="00572985">
              <w:rPr>
                <w:b/>
                <w:bCs/>
              </w:rPr>
              <w:t>Резиновое производство</w:t>
            </w:r>
          </w:p>
        </w:tc>
      </w:tr>
      <w:tr w:rsidR="001E683B" w:rsidRPr="00802ACD" w14:paraId="10D89F69" w14:textId="77777777" w:rsidTr="004959AF">
        <w:trPr>
          <w:trHeight w:val="321"/>
        </w:trPr>
        <w:tc>
          <w:tcPr>
            <w:tcW w:w="1276" w:type="dxa"/>
            <w:tcBorders>
              <w:top w:val="single" w:sz="8" w:space="0" w:color="000000"/>
              <w:right w:val="single" w:sz="8" w:space="0" w:color="000000"/>
            </w:tcBorders>
          </w:tcPr>
          <w:p w14:paraId="33E3D294" w14:textId="77777777" w:rsidR="001E683B" w:rsidRPr="00802ACD" w:rsidRDefault="001E683B" w:rsidP="009B399A">
            <w:pPr>
              <w:rPr>
                <w:bCs/>
              </w:rPr>
            </w:pPr>
            <w:r w:rsidRPr="00802ACD">
              <w:rPr>
                <w:bCs/>
              </w:rPr>
              <w:t>Тема 1.1</w:t>
            </w:r>
          </w:p>
        </w:tc>
        <w:tc>
          <w:tcPr>
            <w:tcW w:w="2410" w:type="dxa"/>
            <w:tcBorders>
              <w:top w:val="single" w:sz="8" w:space="0" w:color="000000"/>
              <w:left w:val="single" w:sz="8" w:space="0" w:color="000000"/>
            </w:tcBorders>
          </w:tcPr>
          <w:p w14:paraId="46124A7B" w14:textId="77777777" w:rsidR="001E683B" w:rsidRPr="00B06373" w:rsidRDefault="001E683B" w:rsidP="00344AD6">
            <w:pPr>
              <w:rPr>
                <w:i/>
              </w:rPr>
            </w:pPr>
            <w:r>
              <w:rPr>
                <w:bCs/>
              </w:rPr>
              <w:t>Подготовительное производство резиновых заводов</w:t>
            </w:r>
          </w:p>
        </w:tc>
        <w:tc>
          <w:tcPr>
            <w:tcW w:w="3827" w:type="dxa"/>
            <w:vMerge w:val="restart"/>
            <w:tcBorders>
              <w:top w:val="single" w:sz="8" w:space="0" w:color="000000"/>
              <w:left w:val="single" w:sz="8" w:space="0" w:color="000000"/>
            </w:tcBorders>
          </w:tcPr>
          <w:p w14:paraId="46C02BC2" w14:textId="322CFF3F" w:rsidR="00D5089B" w:rsidRPr="00802ACD" w:rsidRDefault="001E683B" w:rsidP="00D5089B">
            <w:r w:rsidRPr="00802ACD">
              <w:t>Подготовить конспект первоисточника; подготовка к лекциям</w:t>
            </w:r>
            <w:r>
              <w:t xml:space="preserve"> и</w:t>
            </w:r>
            <w:r w:rsidRPr="00802ACD">
              <w:t xml:space="preserve"> </w:t>
            </w:r>
            <w:r w:rsidR="002649B0" w:rsidRPr="00297300">
              <w:t>защит</w:t>
            </w:r>
            <w:r w:rsidR="002649B0">
              <w:t>е</w:t>
            </w:r>
            <w:r w:rsidR="002649B0" w:rsidRPr="00297300">
              <w:t xml:space="preserve"> лабораторных работ</w:t>
            </w:r>
            <w:r w:rsidRPr="00802ACD">
              <w:t>; подготовиться к устному опросу</w:t>
            </w:r>
            <w:r w:rsidR="00D5089B">
              <w:t>; подготовка к тестированию.</w:t>
            </w:r>
          </w:p>
          <w:p w14:paraId="555B962E" w14:textId="77777777" w:rsidR="001E683B" w:rsidRPr="00802ACD" w:rsidRDefault="001E683B" w:rsidP="004D1180"/>
          <w:p w14:paraId="359D4159" w14:textId="77777777" w:rsidR="001E683B" w:rsidRPr="00802ACD" w:rsidRDefault="001E683B" w:rsidP="004D1180">
            <w:pPr>
              <w:rPr>
                <w:bCs/>
                <w:i/>
              </w:rPr>
            </w:pPr>
          </w:p>
        </w:tc>
        <w:tc>
          <w:tcPr>
            <w:tcW w:w="1701" w:type="dxa"/>
            <w:tcBorders>
              <w:top w:val="single" w:sz="8" w:space="0" w:color="000000"/>
              <w:left w:val="single" w:sz="8" w:space="0" w:color="000000"/>
              <w:right w:val="single" w:sz="4" w:space="0" w:color="auto"/>
            </w:tcBorders>
          </w:tcPr>
          <w:p w14:paraId="6CE0B69D" w14:textId="091B3974" w:rsidR="001E683B" w:rsidRPr="00802ACD" w:rsidRDefault="001E683B" w:rsidP="002649B0">
            <w:pPr>
              <w:jc w:val="both"/>
            </w:pPr>
            <w:r w:rsidRPr="00802ACD">
              <w:t>устный опрос;</w:t>
            </w:r>
            <w:r w:rsidRPr="008427EB">
              <w:t xml:space="preserve"> </w:t>
            </w:r>
            <w:r w:rsidR="00D5089B">
              <w:t>тестирование</w:t>
            </w:r>
            <w:r w:rsidR="002649B0">
              <w:t xml:space="preserve">; </w:t>
            </w:r>
            <w:r w:rsidR="002649B0" w:rsidRPr="00297300">
              <w:t>защита лабораторных работ</w:t>
            </w:r>
            <w:r w:rsidR="00E041B0">
              <w:t>.</w:t>
            </w:r>
          </w:p>
        </w:tc>
        <w:tc>
          <w:tcPr>
            <w:tcW w:w="709" w:type="dxa"/>
            <w:gridSpan w:val="2"/>
            <w:tcBorders>
              <w:top w:val="single" w:sz="8" w:space="0" w:color="000000"/>
              <w:left w:val="single" w:sz="4" w:space="0" w:color="auto"/>
            </w:tcBorders>
          </w:tcPr>
          <w:p w14:paraId="03CAA996" w14:textId="77777777" w:rsidR="001E683B" w:rsidRPr="00802ACD" w:rsidRDefault="001E683B" w:rsidP="00542BA3">
            <w:pPr>
              <w:jc w:val="center"/>
              <w:rPr>
                <w:b/>
              </w:rPr>
            </w:pPr>
            <w:r>
              <w:rPr>
                <w:b/>
              </w:rPr>
              <w:t>10</w:t>
            </w:r>
          </w:p>
        </w:tc>
      </w:tr>
      <w:tr w:rsidR="001E683B" w:rsidRPr="00802ACD" w14:paraId="6F3C5008" w14:textId="77777777" w:rsidTr="004959AF">
        <w:trPr>
          <w:trHeight w:val="283"/>
        </w:trPr>
        <w:tc>
          <w:tcPr>
            <w:tcW w:w="1276" w:type="dxa"/>
            <w:tcBorders>
              <w:top w:val="single" w:sz="8" w:space="0" w:color="000000"/>
              <w:bottom w:val="single" w:sz="8" w:space="0" w:color="000000"/>
              <w:right w:val="single" w:sz="8" w:space="0" w:color="000000"/>
            </w:tcBorders>
          </w:tcPr>
          <w:p w14:paraId="6168304C" w14:textId="77777777" w:rsidR="001E683B" w:rsidRPr="00802ACD" w:rsidRDefault="001E683B" w:rsidP="009B399A">
            <w:pPr>
              <w:rPr>
                <w:bCs/>
              </w:rPr>
            </w:pPr>
            <w:r w:rsidRPr="00802ACD">
              <w:rPr>
                <w:bCs/>
              </w:rPr>
              <w:t>Тема 1.2</w:t>
            </w:r>
          </w:p>
        </w:tc>
        <w:tc>
          <w:tcPr>
            <w:tcW w:w="2410" w:type="dxa"/>
            <w:tcBorders>
              <w:top w:val="single" w:sz="8" w:space="0" w:color="000000"/>
              <w:left w:val="single" w:sz="8" w:space="0" w:color="000000"/>
              <w:bottom w:val="single" w:sz="8" w:space="0" w:color="000000"/>
            </w:tcBorders>
          </w:tcPr>
          <w:p w14:paraId="7511B371" w14:textId="77777777" w:rsidR="001E683B" w:rsidRPr="00B06373" w:rsidRDefault="001E683B" w:rsidP="00344AD6">
            <w:r>
              <w:rPr>
                <w:bCs/>
              </w:rPr>
              <w:t>Смешение компонентов резиновой смеси</w:t>
            </w:r>
          </w:p>
        </w:tc>
        <w:tc>
          <w:tcPr>
            <w:tcW w:w="3827" w:type="dxa"/>
            <w:vMerge/>
            <w:tcBorders>
              <w:left w:val="single" w:sz="8" w:space="0" w:color="000000"/>
            </w:tcBorders>
          </w:tcPr>
          <w:p w14:paraId="431DDC1A" w14:textId="77777777" w:rsidR="001E683B" w:rsidRPr="00802ACD" w:rsidRDefault="001E683B" w:rsidP="009B399A">
            <w:pPr>
              <w:rPr>
                <w:i/>
              </w:rPr>
            </w:pPr>
          </w:p>
        </w:tc>
        <w:tc>
          <w:tcPr>
            <w:tcW w:w="1708" w:type="dxa"/>
            <w:gridSpan w:val="2"/>
            <w:tcBorders>
              <w:top w:val="nil"/>
              <w:left w:val="single" w:sz="8" w:space="0" w:color="000000"/>
              <w:right w:val="single" w:sz="4" w:space="0" w:color="auto"/>
            </w:tcBorders>
          </w:tcPr>
          <w:p w14:paraId="6B91BA91" w14:textId="77777777" w:rsidR="001E683B" w:rsidRPr="00802ACD" w:rsidRDefault="001E683B" w:rsidP="009B399A">
            <w:pPr>
              <w:rPr>
                <w:i/>
              </w:rPr>
            </w:pPr>
          </w:p>
        </w:tc>
        <w:tc>
          <w:tcPr>
            <w:tcW w:w="702" w:type="dxa"/>
            <w:tcBorders>
              <w:top w:val="nil"/>
              <w:left w:val="single" w:sz="4" w:space="0" w:color="auto"/>
            </w:tcBorders>
          </w:tcPr>
          <w:p w14:paraId="50AF46CF" w14:textId="77777777" w:rsidR="001E683B" w:rsidRPr="00802ACD" w:rsidRDefault="001E683B" w:rsidP="00AF02DE">
            <w:pPr>
              <w:rPr>
                <w:i/>
              </w:rPr>
            </w:pPr>
          </w:p>
        </w:tc>
      </w:tr>
      <w:tr w:rsidR="001E683B" w:rsidRPr="00802ACD" w14:paraId="19BAD4BA" w14:textId="77777777" w:rsidTr="002B2FC0">
        <w:trPr>
          <w:trHeight w:val="283"/>
        </w:trPr>
        <w:tc>
          <w:tcPr>
            <w:tcW w:w="1276" w:type="dxa"/>
            <w:tcBorders>
              <w:top w:val="single" w:sz="8" w:space="0" w:color="000000"/>
              <w:bottom w:val="single" w:sz="8" w:space="0" w:color="000000"/>
              <w:right w:val="single" w:sz="8" w:space="0" w:color="000000"/>
            </w:tcBorders>
          </w:tcPr>
          <w:p w14:paraId="77D74521" w14:textId="77777777" w:rsidR="001E683B" w:rsidRPr="00802ACD" w:rsidRDefault="001E683B" w:rsidP="009B399A">
            <w:pPr>
              <w:rPr>
                <w:bCs/>
              </w:rPr>
            </w:pPr>
            <w:r w:rsidRPr="00802ACD">
              <w:rPr>
                <w:b/>
                <w:bCs/>
              </w:rPr>
              <w:t xml:space="preserve">Раздел </w:t>
            </w:r>
            <w:r w:rsidRPr="00802ACD">
              <w:rPr>
                <w:b/>
                <w:bCs/>
                <w:lang w:val="en-US"/>
              </w:rPr>
              <w:t>II</w:t>
            </w:r>
          </w:p>
        </w:tc>
        <w:tc>
          <w:tcPr>
            <w:tcW w:w="8647" w:type="dxa"/>
            <w:gridSpan w:val="5"/>
            <w:tcBorders>
              <w:top w:val="single" w:sz="8" w:space="0" w:color="000000"/>
              <w:left w:val="single" w:sz="8" w:space="0" w:color="000000"/>
              <w:bottom w:val="single" w:sz="8" w:space="0" w:color="000000"/>
            </w:tcBorders>
          </w:tcPr>
          <w:p w14:paraId="1883F781" w14:textId="77777777" w:rsidR="001E683B" w:rsidRPr="008427EB" w:rsidRDefault="001E683B" w:rsidP="00344AD6">
            <w:pPr>
              <w:rPr>
                <w:b/>
              </w:rPr>
            </w:pPr>
            <w:r w:rsidRPr="00572985">
              <w:rPr>
                <w:b/>
                <w:bCs/>
              </w:rPr>
              <w:t xml:space="preserve">Формование </w:t>
            </w:r>
            <w:r>
              <w:rPr>
                <w:b/>
                <w:bCs/>
              </w:rPr>
              <w:t xml:space="preserve">и фиксация формы </w:t>
            </w:r>
            <w:r w:rsidRPr="00572985">
              <w:rPr>
                <w:b/>
                <w:bCs/>
              </w:rPr>
              <w:t>резиновых</w:t>
            </w:r>
            <w:r>
              <w:rPr>
                <w:b/>
                <w:bCs/>
              </w:rPr>
              <w:t xml:space="preserve"> и полимерных</w:t>
            </w:r>
            <w:r w:rsidRPr="00572985">
              <w:rPr>
                <w:b/>
                <w:bCs/>
              </w:rPr>
              <w:t xml:space="preserve"> смесей</w:t>
            </w:r>
          </w:p>
        </w:tc>
      </w:tr>
      <w:tr w:rsidR="002649B0" w:rsidRPr="00802ACD" w14:paraId="393EC2B4" w14:textId="77777777" w:rsidTr="00DE1A9D">
        <w:trPr>
          <w:trHeight w:val="1265"/>
        </w:trPr>
        <w:tc>
          <w:tcPr>
            <w:tcW w:w="1276" w:type="dxa"/>
            <w:tcBorders>
              <w:top w:val="single" w:sz="8" w:space="0" w:color="000000"/>
              <w:right w:val="single" w:sz="8" w:space="0" w:color="000000"/>
            </w:tcBorders>
          </w:tcPr>
          <w:p w14:paraId="2F7F9446" w14:textId="77777777" w:rsidR="002649B0" w:rsidRPr="00802ACD" w:rsidRDefault="002649B0" w:rsidP="009B399A">
            <w:pPr>
              <w:rPr>
                <w:bCs/>
              </w:rPr>
            </w:pPr>
            <w:r w:rsidRPr="00802ACD">
              <w:rPr>
                <w:bCs/>
              </w:rPr>
              <w:t>Тема 2.1</w:t>
            </w:r>
          </w:p>
        </w:tc>
        <w:tc>
          <w:tcPr>
            <w:tcW w:w="2410" w:type="dxa"/>
            <w:tcBorders>
              <w:top w:val="single" w:sz="8" w:space="0" w:color="000000"/>
              <w:left w:val="single" w:sz="8" w:space="0" w:color="000000"/>
              <w:right w:val="single" w:sz="8" w:space="0" w:color="000000"/>
            </w:tcBorders>
          </w:tcPr>
          <w:p w14:paraId="4C681DD1" w14:textId="77777777" w:rsidR="002649B0" w:rsidRPr="00B06373" w:rsidRDefault="002649B0" w:rsidP="00344AD6">
            <w:r>
              <w:rPr>
                <w:bCs/>
              </w:rPr>
              <w:t>Формование резиновых смесей</w:t>
            </w:r>
          </w:p>
        </w:tc>
        <w:tc>
          <w:tcPr>
            <w:tcW w:w="3827" w:type="dxa"/>
            <w:vMerge w:val="restart"/>
            <w:tcBorders>
              <w:top w:val="single" w:sz="8" w:space="0" w:color="000000"/>
              <w:left w:val="single" w:sz="8" w:space="0" w:color="000000"/>
            </w:tcBorders>
          </w:tcPr>
          <w:p w14:paraId="2671DC70" w14:textId="77777777" w:rsidR="002649B0" w:rsidRPr="00802ACD" w:rsidRDefault="002649B0" w:rsidP="006A1773">
            <w:r w:rsidRPr="00802ACD">
              <w:t>Подготовить конспект первоисточника; подготовка к лекциям</w:t>
            </w:r>
            <w:r>
              <w:t xml:space="preserve"> и</w:t>
            </w:r>
            <w:r w:rsidRPr="00802ACD">
              <w:t xml:space="preserve"> </w:t>
            </w:r>
            <w:r w:rsidRPr="00297300">
              <w:t>защит</w:t>
            </w:r>
            <w:r>
              <w:t>е</w:t>
            </w:r>
            <w:r w:rsidRPr="00297300">
              <w:t xml:space="preserve"> лабораторных работ</w:t>
            </w:r>
            <w:r w:rsidRPr="00802ACD">
              <w:t>; подготовиться к устному опросу</w:t>
            </w:r>
            <w:r>
              <w:t>; подготовка к тестированию.</w:t>
            </w:r>
          </w:p>
          <w:p w14:paraId="7922829C" w14:textId="77777777" w:rsidR="002649B0" w:rsidRPr="00802ACD" w:rsidRDefault="002649B0" w:rsidP="006A1773"/>
          <w:p w14:paraId="0688F756" w14:textId="77777777" w:rsidR="002649B0" w:rsidRPr="00802ACD" w:rsidRDefault="002649B0" w:rsidP="004D1180">
            <w:pPr>
              <w:rPr>
                <w:bCs/>
                <w:i/>
              </w:rPr>
            </w:pPr>
          </w:p>
        </w:tc>
        <w:tc>
          <w:tcPr>
            <w:tcW w:w="1701" w:type="dxa"/>
            <w:vMerge w:val="restart"/>
            <w:tcBorders>
              <w:top w:val="single" w:sz="8" w:space="0" w:color="000000"/>
              <w:left w:val="single" w:sz="8" w:space="0" w:color="000000"/>
            </w:tcBorders>
          </w:tcPr>
          <w:p w14:paraId="4F8552D7" w14:textId="7C23E992" w:rsidR="002649B0" w:rsidRPr="00802ACD" w:rsidRDefault="002649B0" w:rsidP="00E041B0">
            <w:pPr>
              <w:jc w:val="both"/>
            </w:pPr>
            <w:r w:rsidRPr="00802ACD">
              <w:t>устный опрос;</w:t>
            </w:r>
            <w:r w:rsidRPr="008427EB">
              <w:t xml:space="preserve"> </w:t>
            </w:r>
            <w:r>
              <w:t xml:space="preserve">тестирование; </w:t>
            </w:r>
            <w:r w:rsidRPr="00297300">
              <w:t>защита лабораторных работ</w:t>
            </w:r>
            <w:r>
              <w:t>.</w:t>
            </w:r>
          </w:p>
        </w:tc>
        <w:tc>
          <w:tcPr>
            <w:tcW w:w="709" w:type="dxa"/>
            <w:gridSpan w:val="2"/>
            <w:vMerge w:val="restart"/>
            <w:tcBorders>
              <w:top w:val="single" w:sz="8" w:space="0" w:color="000000"/>
              <w:left w:val="single" w:sz="8" w:space="0" w:color="000000"/>
            </w:tcBorders>
          </w:tcPr>
          <w:p w14:paraId="48C7EF93" w14:textId="77777777" w:rsidR="002649B0" w:rsidRPr="00802ACD" w:rsidRDefault="002649B0" w:rsidP="00BA608B">
            <w:pPr>
              <w:jc w:val="center"/>
              <w:rPr>
                <w:b/>
              </w:rPr>
            </w:pPr>
            <w:r>
              <w:rPr>
                <w:b/>
              </w:rPr>
              <w:t>10</w:t>
            </w:r>
          </w:p>
        </w:tc>
      </w:tr>
      <w:tr w:rsidR="001E683B" w:rsidRPr="00802ACD" w14:paraId="0C3FE01D" w14:textId="77777777" w:rsidTr="001E683B">
        <w:trPr>
          <w:trHeight w:val="954"/>
        </w:trPr>
        <w:tc>
          <w:tcPr>
            <w:tcW w:w="1276" w:type="dxa"/>
            <w:tcBorders>
              <w:top w:val="single" w:sz="8" w:space="0" w:color="000000"/>
              <w:bottom w:val="single" w:sz="4" w:space="0" w:color="auto"/>
              <w:right w:val="single" w:sz="8" w:space="0" w:color="000000"/>
            </w:tcBorders>
          </w:tcPr>
          <w:p w14:paraId="37C0473C" w14:textId="77777777" w:rsidR="001E683B" w:rsidRPr="00802ACD" w:rsidRDefault="001E683B" w:rsidP="009B399A">
            <w:pPr>
              <w:rPr>
                <w:bCs/>
              </w:rPr>
            </w:pPr>
            <w:r w:rsidRPr="00802ACD">
              <w:rPr>
                <w:bCs/>
              </w:rPr>
              <w:t>Тема 2.2</w:t>
            </w:r>
          </w:p>
        </w:tc>
        <w:tc>
          <w:tcPr>
            <w:tcW w:w="2410" w:type="dxa"/>
            <w:tcBorders>
              <w:top w:val="single" w:sz="8" w:space="0" w:color="000000"/>
              <w:left w:val="single" w:sz="8" w:space="0" w:color="000000"/>
              <w:bottom w:val="single" w:sz="4" w:space="0" w:color="auto"/>
              <w:right w:val="single" w:sz="8" w:space="0" w:color="000000"/>
            </w:tcBorders>
          </w:tcPr>
          <w:p w14:paraId="6679AC73" w14:textId="77777777" w:rsidR="001E683B" w:rsidRPr="00B06373" w:rsidRDefault="001E683B" w:rsidP="00344AD6">
            <w:pPr>
              <w:rPr>
                <w:b/>
              </w:rPr>
            </w:pPr>
            <w:r>
              <w:rPr>
                <w:bCs/>
              </w:rPr>
              <w:t>Фиксация формы резинового изделия</w:t>
            </w:r>
          </w:p>
        </w:tc>
        <w:tc>
          <w:tcPr>
            <w:tcW w:w="3827" w:type="dxa"/>
            <w:vMerge/>
            <w:tcBorders>
              <w:left w:val="single" w:sz="8" w:space="0" w:color="000000"/>
            </w:tcBorders>
          </w:tcPr>
          <w:p w14:paraId="64D9A7F1" w14:textId="77777777" w:rsidR="001E683B" w:rsidRPr="00802ACD" w:rsidRDefault="001E683B" w:rsidP="009B399A">
            <w:pPr>
              <w:rPr>
                <w:i/>
              </w:rPr>
            </w:pPr>
          </w:p>
        </w:tc>
        <w:tc>
          <w:tcPr>
            <w:tcW w:w="1701" w:type="dxa"/>
            <w:vMerge/>
            <w:tcBorders>
              <w:left w:val="single" w:sz="8" w:space="0" w:color="000000"/>
            </w:tcBorders>
          </w:tcPr>
          <w:p w14:paraId="0D0CC589" w14:textId="77777777" w:rsidR="001E683B" w:rsidRPr="00802ACD" w:rsidRDefault="001E683B" w:rsidP="009B399A">
            <w:pPr>
              <w:rPr>
                <w:i/>
              </w:rPr>
            </w:pPr>
          </w:p>
        </w:tc>
        <w:tc>
          <w:tcPr>
            <w:tcW w:w="709" w:type="dxa"/>
            <w:gridSpan w:val="2"/>
            <w:vMerge/>
            <w:tcBorders>
              <w:left w:val="single" w:sz="8" w:space="0" w:color="000000"/>
            </w:tcBorders>
          </w:tcPr>
          <w:p w14:paraId="3E02CB59" w14:textId="77777777" w:rsidR="001E683B" w:rsidRPr="00802ACD" w:rsidRDefault="001E683B" w:rsidP="009B399A">
            <w:pPr>
              <w:rPr>
                <w:b/>
                <w:i/>
              </w:rPr>
            </w:pPr>
          </w:p>
        </w:tc>
      </w:tr>
      <w:tr w:rsidR="001E683B" w:rsidRPr="00802ACD" w14:paraId="7EF6447E" w14:textId="77777777" w:rsidTr="001E683B">
        <w:trPr>
          <w:trHeight w:val="1591"/>
        </w:trPr>
        <w:tc>
          <w:tcPr>
            <w:tcW w:w="1276" w:type="dxa"/>
            <w:tcBorders>
              <w:top w:val="single" w:sz="4" w:space="0" w:color="auto"/>
              <w:right w:val="single" w:sz="8" w:space="0" w:color="000000"/>
            </w:tcBorders>
          </w:tcPr>
          <w:p w14:paraId="098576A8" w14:textId="77777777" w:rsidR="001E683B" w:rsidRPr="00802ACD" w:rsidRDefault="001E683B" w:rsidP="009B399A">
            <w:pPr>
              <w:rPr>
                <w:bCs/>
              </w:rPr>
            </w:pPr>
            <w:r>
              <w:rPr>
                <w:bCs/>
              </w:rPr>
              <w:lastRenderedPageBreak/>
              <w:t>Тема 2.3</w:t>
            </w:r>
          </w:p>
        </w:tc>
        <w:tc>
          <w:tcPr>
            <w:tcW w:w="2410" w:type="dxa"/>
            <w:tcBorders>
              <w:top w:val="single" w:sz="4" w:space="0" w:color="auto"/>
              <w:left w:val="single" w:sz="8" w:space="0" w:color="000000"/>
              <w:right w:val="single" w:sz="8" w:space="0" w:color="000000"/>
            </w:tcBorders>
          </w:tcPr>
          <w:p w14:paraId="6025AE65" w14:textId="77777777" w:rsidR="001E683B" w:rsidRPr="00B06373" w:rsidRDefault="001E683B" w:rsidP="00344AD6">
            <w:r>
              <w:rPr>
                <w:bCs/>
              </w:rPr>
              <w:t>Смеси полимеров</w:t>
            </w:r>
          </w:p>
        </w:tc>
        <w:tc>
          <w:tcPr>
            <w:tcW w:w="3827" w:type="dxa"/>
            <w:vMerge/>
            <w:tcBorders>
              <w:left w:val="single" w:sz="8" w:space="0" w:color="000000"/>
            </w:tcBorders>
          </w:tcPr>
          <w:p w14:paraId="20A04EB5" w14:textId="77777777" w:rsidR="001E683B" w:rsidRPr="00802ACD" w:rsidRDefault="001E683B" w:rsidP="009B399A">
            <w:pPr>
              <w:rPr>
                <w:i/>
              </w:rPr>
            </w:pPr>
          </w:p>
        </w:tc>
        <w:tc>
          <w:tcPr>
            <w:tcW w:w="1701" w:type="dxa"/>
            <w:vMerge/>
            <w:tcBorders>
              <w:left w:val="single" w:sz="8" w:space="0" w:color="000000"/>
            </w:tcBorders>
          </w:tcPr>
          <w:p w14:paraId="40F82C74" w14:textId="77777777" w:rsidR="001E683B" w:rsidRPr="00802ACD" w:rsidRDefault="001E683B" w:rsidP="009B399A">
            <w:pPr>
              <w:rPr>
                <w:i/>
              </w:rPr>
            </w:pPr>
          </w:p>
        </w:tc>
        <w:tc>
          <w:tcPr>
            <w:tcW w:w="709" w:type="dxa"/>
            <w:gridSpan w:val="2"/>
            <w:vMerge/>
            <w:tcBorders>
              <w:left w:val="single" w:sz="8" w:space="0" w:color="000000"/>
            </w:tcBorders>
          </w:tcPr>
          <w:p w14:paraId="0BCE288C" w14:textId="77777777" w:rsidR="001E683B" w:rsidRPr="00802ACD" w:rsidRDefault="001E683B" w:rsidP="009B399A">
            <w:pPr>
              <w:rPr>
                <w:b/>
                <w:i/>
              </w:rPr>
            </w:pPr>
          </w:p>
        </w:tc>
      </w:tr>
      <w:tr w:rsidR="001E683B" w:rsidRPr="00802ACD" w14:paraId="6BAB9179" w14:textId="77777777" w:rsidTr="004959AF">
        <w:trPr>
          <w:trHeight w:val="283"/>
        </w:trPr>
        <w:tc>
          <w:tcPr>
            <w:tcW w:w="1276" w:type="dxa"/>
            <w:tcBorders>
              <w:top w:val="single" w:sz="8" w:space="0" w:color="000000"/>
              <w:bottom w:val="single" w:sz="8" w:space="0" w:color="000000"/>
              <w:right w:val="single" w:sz="8" w:space="0" w:color="000000"/>
            </w:tcBorders>
          </w:tcPr>
          <w:p w14:paraId="48AE9A79" w14:textId="77777777" w:rsidR="001E683B" w:rsidRPr="00802ACD" w:rsidRDefault="001E683B" w:rsidP="009B399A">
            <w:pPr>
              <w:rPr>
                <w:b/>
                <w:bCs/>
                <w:lang w:val="en-US"/>
              </w:rPr>
            </w:pPr>
            <w:r w:rsidRPr="00802ACD">
              <w:rPr>
                <w:b/>
                <w:bCs/>
              </w:rPr>
              <w:t xml:space="preserve">Раздел </w:t>
            </w:r>
            <w:r w:rsidRPr="00802ACD">
              <w:rPr>
                <w:b/>
                <w:bCs/>
                <w:lang w:val="en-US"/>
              </w:rPr>
              <w:t>III</w:t>
            </w:r>
          </w:p>
        </w:tc>
        <w:tc>
          <w:tcPr>
            <w:tcW w:w="8647" w:type="dxa"/>
            <w:gridSpan w:val="5"/>
            <w:tcBorders>
              <w:top w:val="single" w:sz="8" w:space="0" w:color="000000"/>
              <w:left w:val="single" w:sz="8" w:space="0" w:color="000000"/>
              <w:bottom w:val="single" w:sz="8" w:space="0" w:color="000000"/>
            </w:tcBorders>
          </w:tcPr>
          <w:p w14:paraId="6D68E1CE" w14:textId="77777777" w:rsidR="001E683B" w:rsidRPr="00802ACD" w:rsidRDefault="001E683B" w:rsidP="00344AD6">
            <w:r w:rsidRPr="00297300">
              <w:rPr>
                <w:b/>
              </w:rPr>
              <w:t>Принципы и методы при переработке полимеров</w:t>
            </w:r>
          </w:p>
        </w:tc>
      </w:tr>
      <w:tr w:rsidR="002649B0" w:rsidRPr="00802ACD" w14:paraId="19658DF6" w14:textId="77777777" w:rsidTr="004959AF">
        <w:trPr>
          <w:trHeight w:val="283"/>
        </w:trPr>
        <w:tc>
          <w:tcPr>
            <w:tcW w:w="1276" w:type="dxa"/>
            <w:tcBorders>
              <w:top w:val="single" w:sz="8" w:space="0" w:color="000000"/>
              <w:bottom w:val="single" w:sz="8" w:space="0" w:color="000000"/>
              <w:right w:val="single" w:sz="8" w:space="0" w:color="000000"/>
            </w:tcBorders>
          </w:tcPr>
          <w:p w14:paraId="2FF8AFB1" w14:textId="77777777" w:rsidR="002649B0" w:rsidRPr="00802ACD" w:rsidRDefault="002649B0" w:rsidP="004959AF">
            <w:r w:rsidRPr="00802ACD">
              <w:t xml:space="preserve">Тема 3.1 </w:t>
            </w:r>
          </w:p>
          <w:p w14:paraId="7278DFF5" w14:textId="77777777" w:rsidR="002649B0" w:rsidRPr="00802ACD" w:rsidRDefault="002649B0"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2349EDC" w14:textId="77777777" w:rsidR="002649B0" w:rsidRPr="00F30630" w:rsidRDefault="002649B0" w:rsidP="00135861">
            <w:pPr>
              <w:rPr>
                <w:szCs w:val="20"/>
              </w:rPr>
            </w:pPr>
            <w:r w:rsidRPr="00F30630">
              <w:rPr>
                <w:bCs/>
                <w:szCs w:val="20"/>
              </w:rPr>
              <w:t>Общие представления о переработке полимеров</w:t>
            </w:r>
          </w:p>
        </w:tc>
        <w:tc>
          <w:tcPr>
            <w:tcW w:w="3827" w:type="dxa"/>
            <w:vMerge w:val="restart"/>
            <w:tcBorders>
              <w:top w:val="single" w:sz="8" w:space="0" w:color="000000"/>
              <w:left w:val="single" w:sz="8" w:space="0" w:color="000000"/>
            </w:tcBorders>
          </w:tcPr>
          <w:p w14:paraId="57BF2447" w14:textId="7218A09D" w:rsidR="002649B0" w:rsidRPr="00802ACD" w:rsidRDefault="002649B0" w:rsidP="00BA608B">
            <w:r w:rsidRPr="00802ACD">
              <w:t>Подготовить конспект первоисточника; подготовка к лекциям</w:t>
            </w:r>
            <w:r>
              <w:t>, к</w:t>
            </w:r>
            <w:r w:rsidRPr="004D0AA1">
              <w:t>оллоквиум</w:t>
            </w:r>
            <w:r>
              <w:t>у и</w:t>
            </w:r>
            <w:r w:rsidRPr="00802ACD">
              <w:t xml:space="preserve"> </w:t>
            </w:r>
            <w:r w:rsidRPr="00297300">
              <w:t>защит</w:t>
            </w:r>
            <w:r>
              <w:t>е</w:t>
            </w:r>
            <w:r w:rsidRPr="00297300">
              <w:t xml:space="preserve"> лабораторных работ</w:t>
            </w:r>
            <w:r w:rsidRPr="00802ACD">
              <w:t>; подготовиться к устному опросу</w:t>
            </w:r>
            <w:r>
              <w:t xml:space="preserve">; подготовка к  тестированию и </w:t>
            </w:r>
            <w:r>
              <w:rPr>
                <w:bCs/>
                <w:iCs/>
              </w:rPr>
              <w:t>индивидуальному домашнему заданию</w:t>
            </w:r>
            <w:r w:rsidRPr="00802ACD">
              <w:t>.</w:t>
            </w:r>
          </w:p>
          <w:p w14:paraId="5ADFA723" w14:textId="77777777" w:rsidR="002649B0" w:rsidRPr="00802ACD" w:rsidRDefault="002649B0" w:rsidP="00B65EF3">
            <w:pPr>
              <w:rPr>
                <w:bCs/>
                <w:i/>
              </w:rPr>
            </w:pPr>
          </w:p>
        </w:tc>
        <w:tc>
          <w:tcPr>
            <w:tcW w:w="1701" w:type="dxa"/>
            <w:vMerge w:val="restart"/>
            <w:tcBorders>
              <w:top w:val="single" w:sz="8" w:space="0" w:color="000000"/>
              <w:left w:val="single" w:sz="8" w:space="0" w:color="000000"/>
            </w:tcBorders>
          </w:tcPr>
          <w:p w14:paraId="511BC068" w14:textId="4FAC4329" w:rsidR="002649B0" w:rsidRPr="00802ACD" w:rsidRDefault="002649B0" w:rsidP="002649B0">
            <w:pPr>
              <w:jc w:val="both"/>
            </w:pPr>
            <w:r w:rsidRPr="00802ACD">
              <w:t>устный опрос;</w:t>
            </w:r>
            <w:r w:rsidRPr="008427EB">
              <w:t xml:space="preserve"> </w:t>
            </w:r>
            <w:r>
              <w:t xml:space="preserve">тестирование; </w:t>
            </w:r>
            <w:r w:rsidRPr="00297300">
              <w:t>защита лабораторных работ</w:t>
            </w:r>
            <w:r>
              <w:t xml:space="preserve">; </w:t>
            </w:r>
            <w:r>
              <w:rPr>
                <w:bCs/>
                <w:iCs/>
              </w:rPr>
              <w:t xml:space="preserve">индивидуальное домашнее задание; </w:t>
            </w:r>
            <w:r>
              <w:t>к</w:t>
            </w:r>
            <w:r w:rsidRPr="004D0AA1">
              <w:t>оллоквиум</w:t>
            </w:r>
          </w:p>
        </w:tc>
        <w:tc>
          <w:tcPr>
            <w:tcW w:w="709" w:type="dxa"/>
            <w:gridSpan w:val="2"/>
            <w:vMerge w:val="restart"/>
            <w:tcBorders>
              <w:top w:val="single" w:sz="8" w:space="0" w:color="000000"/>
              <w:left w:val="single" w:sz="8" w:space="0" w:color="000000"/>
            </w:tcBorders>
          </w:tcPr>
          <w:p w14:paraId="30B135B1" w14:textId="77777777" w:rsidR="002649B0" w:rsidRPr="00802ACD" w:rsidRDefault="002649B0" w:rsidP="00BA608B">
            <w:pPr>
              <w:jc w:val="center"/>
              <w:rPr>
                <w:b/>
              </w:rPr>
            </w:pPr>
            <w:r>
              <w:rPr>
                <w:b/>
              </w:rPr>
              <w:t>15</w:t>
            </w:r>
          </w:p>
        </w:tc>
      </w:tr>
      <w:tr w:rsidR="00F30630" w:rsidRPr="00802ACD" w14:paraId="0CA3BD18" w14:textId="77777777" w:rsidTr="001E683B">
        <w:trPr>
          <w:trHeight w:val="502"/>
        </w:trPr>
        <w:tc>
          <w:tcPr>
            <w:tcW w:w="1276" w:type="dxa"/>
            <w:tcBorders>
              <w:top w:val="single" w:sz="8" w:space="0" w:color="000000"/>
              <w:bottom w:val="single" w:sz="4" w:space="0" w:color="auto"/>
              <w:right w:val="single" w:sz="8" w:space="0" w:color="000000"/>
            </w:tcBorders>
          </w:tcPr>
          <w:p w14:paraId="6803D4DB" w14:textId="77777777" w:rsidR="00F30630" w:rsidRPr="00802ACD" w:rsidRDefault="00F30630" w:rsidP="009B399A">
            <w:pPr>
              <w:rPr>
                <w:bCs/>
              </w:rPr>
            </w:pPr>
            <w:r w:rsidRPr="00802ACD">
              <w:t xml:space="preserve">Тема 3.2 </w:t>
            </w:r>
          </w:p>
        </w:tc>
        <w:tc>
          <w:tcPr>
            <w:tcW w:w="2410" w:type="dxa"/>
            <w:tcBorders>
              <w:top w:val="single" w:sz="8" w:space="0" w:color="000000"/>
              <w:left w:val="single" w:sz="8" w:space="0" w:color="000000"/>
              <w:bottom w:val="single" w:sz="4" w:space="0" w:color="auto"/>
              <w:right w:val="single" w:sz="8" w:space="0" w:color="000000"/>
            </w:tcBorders>
          </w:tcPr>
          <w:p w14:paraId="7609C220" w14:textId="77777777" w:rsidR="00F30630" w:rsidRPr="00F30630" w:rsidRDefault="00F30630" w:rsidP="00135861">
            <w:pPr>
              <w:rPr>
                <w:b/>
                <w:szCs w:val="20"/>
              </w:rPr>
            </w:pPr>
            <w:r w:rsidRPr="00F30630">
              <w:rPr>
                <w:bCs/>
                <w:szCs w:val="20"/>
              </w:rPr>
              <w:t>Теоретические основы создания композиционных полимерных материалов</w:t>
            </w:r>
          </w:p>
        </w:tc>
        <w:tc>
          <w:tcPr>
            <w:tcW w:w="3827" w:type="dxa"/>
            <w:vMerge/>
            <w:tcBorders>
              <w:left w:val="single" w:sz="8" w:space="0" w:color="000000"/>
            </w:tcBorders>
          </w:tcPr>
          <w:p w14:paraId="6F694D64" w14:textId="77777777" w:rsidR="00F30630" w:rsidRPr="00802ACD" w:rsidRDefault="00F30630" w:rsidP="009B399A">
            <w:pPr>
              <w:rPr>
                <w:bCs/>
                <w:i/>
              </w:rPr>
            </w:pPr>
          </w:p>
        </w:tc>
        <w:tc>
          <w:tcPr>
            <w:tcW w:w="1701" w:type="dxa"/>
            <w:vMerge/>
            <w:tcBorders>
              <w:left w:val="single" w:sz="8" w:space="0" w:color="000000"/>
            </w:tcBorders>
          </w:tcPr>
          <w:p w14:paraId="35CAFAA0" w14:textId="77777777" w:rsidR="00F30630" w:rsidRPr="00802ACD" w:rsidRDefault="00F30630" w:rsidP="009B399A">
            <w:pPr>
              <w:rPr>
                <w:i/>
              </w:rPr>
            </w:pPr>
          </w:p>
        </w:tc>
        <w:tc>
          <w:tcPr>
            <w:tcW w:w="709" w:type="dxa"/>
            <w:gridSpan w:val="2"/>
            <w:vMerge/>
            <w:tcBorders>
              <w:left w:val="single" w:sz="8" w:space="0" w:color="000000"/>
            </w:tcBorders>
          </w:tcPr>
          <w:p w14:paraId="46FDAB5C" w14:textId="77777777" w:rsidR="00F30630" w:rsidRPr="00802ACD" w:rsidRDefault="00F30630" w:rsidP="009B399A">
            <w:pPr>
              <w:rPr>
                <w:i/>
              </w:rPr>
            </w:pPr>
          </w:p>
        </w:tc>
      </w:tr>
      <w:tr w:rsidR="00F30630" w:rsidRPr="00802ACD" w14:paraId="3915B46A" w14:textId="77777777" w:rsidTr="001E683B">
        <w:trPr>
          <w:trHeight w:val="737"/>
        </w:trPr>
        <w:tc>
          <w:tcPr>
            <w:tcW w:w="1276" w:type="dxa"/>
            <w:tcBorders>
              <w:top w:val="single" w:sz="4" w:space="0" w:color="auto"/>
              <w:bottom w:val="single" w:sz="4" w:space="0" w:color="auto"/>
              <w:right w:val="single" w:sz="8" w:space="0" w:color="000000"/>
            </w:tcBorders>
          </w:tcPr>
          <w:p w14:paraId="0099FEF0" w14:textId="77777777" w:rsidR="00F30630" w:rsidRPr="00802ACD" w:rsidRDefault="00F30630" w:rsidP="009B399A">
            <w:r>
              <w:t>Тема 3.3</w:t>
            </w:r>
          </w:p>
        </w:tc>
        <w:tc>
          <w:tcPr>
            <w:tcW w:w="2410" w:type="dxa"/>
            <w:tcBorders>
              <w:top w:val="single" w:sz="4" w:space="0" w:color="auto"/>
              <w:left w:val="single" w:sz="8" w:space="0" w:color="000000"/>
              <w:bottom w:val="single" w:sz="4" w:space="0" w:color="auto"/>
              <w:right w:val="single" w:sz="8" w:space="0" w:color="000000"/>
            </w:tcBorders>
          </w:tcPr>
          <w:p w14:paraId="2ED60006" w14:textId="77777777" w:rsidR="00F30630" w:rsidRPr="00F30630" w:rsidRDefault="00F30630" w:rsidP="00135861">
            <w:pPr>
              <w:rPr>
                <w:szCs w:val="20"/>
              </w:rPr>
            </w:pPr>
            <w:r w:rsidRPr="00F30630">
              <w:rPr>
                <w:bCs/>
                <w:szCs w:val="20"/>
              </w:rPr>
              <w:t>Природные, искусственные и синтетические полимеры в производстве полимерных материалов и искусственных кож</w:t>
            </w:r>
          </w:p>
        </w:tc>
        <w:tc>
          <w:tcPr>
            <w:tcW w:w="3827" w:type="dxa"/>
            <w:vMerge/>
            <w:tcBorders>
              <w:left w:val="single" w:sz="8" w:space="0" w:color="000000"/>
              <w:bottom w:val="single" w:sz="4" w:space="0" w:color="auto"/>
            </w:tcBorders>
          </w:tcPr>
          <w:p w14:paraId="62CBC0EB" w14:textId="77777777" w:rsidR="00F30630" w:rsidRPr="00802ACD" w:rsidRDefault="00F30630" w:rsidP="009B399A">
            <w:pPr>
              <w:rPr>
                <w:bCs/>
                <w:i/>
              </w:rPr>
            </w:pPr>
          </w:p>
        </w:tc>
        <w:tc>
          <w:tcPr>
            <w:tcW w:w="1701" w:type="dxa"/>
            <w:vMerge/>
            <w:tcBorders>
              <w:left w:val="single" w:sz="8" w:space="0" w:color="000000"/>
              <w:bottom w:val="single" w:sz="4" w:space="0" w:color="auto"/>
            </w:tcBorders>
          </w:tcPr>
          <w:p w14:paraId="3DB4DB70" w14:textId="77777777" w:rsidR="00F30630" w:rsidRPr="00802ACD" w:rsidRDefault="00F30630" w:rsidP="009B399A">
            <w:pPr>
              <w:rPr>
                <w:i/>
              </w:rPr>
            </w:pPr>
          </w:p>
        </w:tc>
        <w:tc>
          <w:tcPr>
            <w:tcW w:w="709" w:type="dxa"/>
            <w:gridSpan w:val="2"/>
            <w:vMerge/>
            <w:tcBorders>
              <w:left w:val="single" w:sz="8" w:space="0" w:color="000000"/>
              <w:bottom w:val="single" w:sz="4" w:space="0" w:color="auto"/>
            </w:tcBorders>
          </w:tcPr>
          <w:p w14:paraId="5E533499" w14:textId="77777777" w:rsidR="00F30630" w:rsidRPr="00802ACD" w:rsidRDefault="00F30630" w:rsidP="009B399A">
            <w:pPr>
              <w:rPr>
                <w:i/>
              </w:rPr>
            </w:pPr>
          </w:p>
        </w:tc>
      </w:tr>
    </w:tbl>
    <w:p w14:paraId="10B71064" w14:textId="77777777" w:rsidR="007F0639" w:rsidRPr="00802ACD" w:rsidRDefault="007F0639" w:rsidP="007F0639">
      <w:pPr>
        <w:pStyle w:val="1"/>
        <w:ind w:left="709"/>
        <w:rPr>
          <w:rFonts w:eastAsiaTheme="minorHAnsi"/>
          <w:noProof/>
          <w:szCs w:val="24"/>
          <w:lang w:eastAsia="en-US"/>
        </w:rPr>
        <w:sectPr w:rsidR="007F0639" w:rsidRPr="00802ACD"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9FC838D" w14:textId="77777777" w:rsidR="00E36EF2" w:rsidRPr="00802ACD" w:rsidRDefault="00E36EF2" w:rsidP="00E36EF2">
      <w:pPr>
        <w:pStyle w:val="1"/>
        <w:ind w:left="709"/>
        <w:rPr>
          <w:rFonts w:eastAsiaTheme="minorEastAsia"/>
          <w:szCs w:val="24"/>
        </w:rPr>
      </w:pPr>
      <w:r w:rsidRPr="00802ACD">
        <w:rPr>
          <w:rFonts w:eastAsiaTheme="minorHAnsi"/>
          <w:noProof/>
          <w:szCs w:val="24"/>
          <w:lang w:eastAsia="en-US"/>
        </w:rPr>
        <w:lastRenderedPageBreak/>
        <w:t xml:space="preserve">РЕЗУЛЬТАТЫ ОБУЧЕНИЯ </w:t>
      </w:r>
      <w:r w:rsidR="00DC09A5" w:rsidRPr="00802ACD">
        <w:rPr>
          <w:rFonts w:eastAsiaTheme="minorHAnsi"/>
          <w:noProof/>
          <w:szCs w:val="24"/>
          <w:lang w:eastAsia="en-US"/>
        </w:rPr>
        <w:t>ПО</w:t>
      </w:r>
      <w:r w:rsidRPr="00802ACD">
        <w:rPr>
          <w:rFonts w:eastAsiaTheme="minorHAnsi"/>
          <w:noProof/>
          <w:szCs w:val="24"/>
          <w:lang w:eastAsia="en-US"/>
        </w:rPr>
        <w:t xml:space="preserve"> ДИСЦИПЛИН</w:t>
      </w:r>
      <w:r w:rsidR="00DC09A5" w:rsidRPr="00802ACD">
        <w:rPr>
          <w:rFonts w:eastAsiaTheme="minorHAnsi"/>
          <w:noProof/>
          <w:szCs w:val="24"/>
          <w:lang w:eastAsia="en-US"/>
        </w:rPr>
        <w:t>Е</w:t>
      </w:r>
      <w:r w:rsidRPr="00802ACD">
        <w:rPr>
          <w:rFonts w:eastAsiaTheme="minorHAnsi"/>
          <w:noProof/>
          <w:szCs w:val="24"/>
          <w:lang w:eastAsia="en-US"/>
        </w:rPr>
        <w:t xml:space="preserve">, </w:t>
      </w:r>
      <w:r w:rsidRPr="00802ACD">
        <w:rPr>
          <w:szCs w:val="24"/>
        </w:rPr>
        <w:t xml:space="preserve">КРИТЕРИИ </w:t>
      </w:r>
      <w:r w:rsidR="00DC09A5" w:rsidRPr="00802ACD">
        <w:rPr>
          <w:szCs w:val="24"/>
        </w:rPr>
        <w:t xml:space="preserve">ОЦЕНКИ УРОВНЯ </w:t>
      </w:r>
      <w:r w:rsidRPr="00802ACD">
        <w:rPr>
          <w:szCs w:val="24"/>
        </w:rPr>
        <w:t xml:space="preserve">СФОРМИРОВАННОСТИ КОМПЕТЕНЦИЙ, </w:t>
      </w:r>
      <w:r w:rsidRPr="00802ACD">
        <w:rPr>
          <w:rFonts w:eastAsiaTheme="minorHAnsi"/>
          <w:noProof/>
          <w:szCs w:val="24"/>
          <w:lang w:eastAsia="en-US"/>
        </w:rPr>
        <w:t>СИСТЕМА И ШКАЛА ОЦЕНИВАНИЯ</w:t>
      </w:r>
    </w:p>
    <w:p w14:paraId="474F8D0B" w14:textId="77777777" w:rsidR="00590FE2" w:rsidRPr="00802ACD" w:rsidRDefault="00E36EF2" w:rsidP="00E36EF2">
      <w:pPr>
        <w:pStyle w:val="2"/>
      </w:pPr>
      <w:r w:rsidRPr="00802ACD">
        <w:t>Соотнесение планируемых результатов обучения с уровнями 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8372A6" w:rsidRPr="00802ACD" w14:paraId="0741E58C" w14:textId="77777777" w:rsidTr="002542E5">
        <w:trPr>
          <w:trHeight w:val="369"/>
        </w:trPr>
        <w:tc>
          <w:tcPr>
            <w:tcW w:w="2045" w:type="dxa"/>
            <w:vMerge w:val="restart"/>
            <w:shd w:val="clear" w:color="auto" w:fill="DBE5F1" w:themeFill="accent1" w:themeFillTint="33"/>
          </w:tcPr>
          <w:p w14:paraId="51E2AA26" w14:textId="77777777" w:rsidR="009C78FC" w:rsidRPr="00802ACD" w:rsidRDefault="009C78FC" w:rsidP="00B36FDD">
            <w:pPr>
              <w:jc w:val="center"/>
              <w:rPr>
                <w:b/>
                <w:sz w:val="21"/>
                <w:szCs w:val="21"/>
              </w:rPr>
            </w:pPr>
            <w:r w:rsidRPr="00802ACD">
              <w:rPr>
                <w:b/>
                <w:sz w:val="21"/>
                <w:szCs w:val="21"/>
              </w:rPr>
              <w:t>Уровни сформированности компетенции(-й)</w:t>
            </w:r>
          </w:p>
        </w:tc>
        <w:tc>
          <w:tcPr>
            <w:tcW w:w="1726" w:type="dxa"/>
            <w:vMerge w:val="restart"/>
            <w:shd w:val="clear" w:color="auto" w:fill="DBE5F1" w:themeFill="accent1" w:themeFillTint="33"/>
          </w:tcPr>
          <w:p w14:paraId="7FA654C2" w14:textId="77777777" w:rsidR="009C78FC" w:rsidRPr="00802ACD" w:rsidRDefault="009C78FC" w:rsidP="00B36FDD">
            <w:pPr>
              <w:jc w:val="center"/>
              <w:rPr>
                <w:b/>
                <w:bCs/>
                <w:iCs/>
                <w:sz w:val="21"/>
                <w:szCs w:val="21"/>
              </w:rPr>
            </w:pPr>
            <w:r w:rsidRPr="00802ACD">
              <w:rPr>
                <w:b/>
                <w:bCs/>
                <w:iCs/>
                <w:sz w:val="21"/>
                <w:szCs w:val="21"/>
              </w:rPr>
              <w:t>Итоговое количество баллов</w:t>
            </w:r>
          </w:p>
          <w:p w14:paraId="2B0E9854" w14:textId="77777777" w:rsidR="009C78FC" w:rsidRPr="00802ACD" w:rsidRDefault="009C78FC" w:rsidP="00B36FDD">
            <w:pPr>
              <w:jc w:val="center"/>
              <w:rPr>
                <w:b/>
                <w:iCs/>
                <w:sz w:val="21"/>
                <w:szCs w:val="21"/>
              </w:rPr>
            </w:pPr>
            <w:r w:rsidRPr="00802ACD">
              <w:rPr>
                <w:b/>
                <w:bCs/>
                <w:iCs/>
                <w:sz w:val="21"/>
                <w:szCs w:val="21"/>
              </w:rPr>
              <w:t xml:space="preserve">в </w:t>
            </w:r>
            <w:r w:rsidRPr="00802ACD">
              <w:rPr>
                <w:b/>
                <w:iCs/>
                <w:sz w:val="21"/>
                <w:szCs w:val="21"/>
              </w:rPr>
              <w:t>100-балльной системе</w:t>
            </w:r>
          </w:p>
          <w:p w14:paraId="69F6A01C" w14:textId="77777777" w:rsidR="009C78FC" w:rsidRPr="00802ACD" w:rsidRDefault="009C78FC" w:rsidP="00B36FDD">
            <w:pPr>
              <w:jc w:val="center"/>
              <w:rPr>
                <w:sz w:val="21"/>
                <w:szCs w:val="21"/>
              </w:rPr>
            </w:pPr>
            <w:r w:rsidRPr="00802ACD">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35694AF5" w14:textId="77777777" w:rsidR="009C78FC" w:rsidRPr="00802ACD" w:rsidRDefault="009C78FC" w:rsidP="00B36FDD">
            <w:pPr>
              <w:jc w:val="center"/>
              <w:rPr>
                <w:b/>
                <w:bCs/>
                <w:iCs/>
                <w:sz w:val="21"/>
                <w:szCs w:val="21"/>
              </w:rPr>
            </w:pPr>
            <w:r w:rsidRPr="00802ACD">
              <w:rPr>
                <w:b/>
                <w:bCs/>
                <w:iCs/>
                <w:sz w:val="21"/>
                <w:szCs w:val="21"/>
              </w:rPr>
              <w:t>Оценка в пятибалльной системе</w:t>
            </w:r>
          </w:p>
          <w:p w14:paraId="236D6B5A" w14:textId="77777777" w:rsidR="009C78FC" w:rsidRPr="00802ACD" w:rsidRDefault="009C78FC" w:rsidP="00B36FDD">
            <w:pPr>
              <w:jc w:val="center"/>
              <w:rPr>
                <w:b/>
                <w:bCs/>
                <w:iCs/>
                <w:sz w:val="21"/>
                <w:szCs w:val="21"/>
              </w:rPr>
            </w:pPr>
            <w:r w:rsidRPr="00802ACD">
              <w:rPr>
                <w:b/>
                <w:iCs/>
                <w:sz w:val="21"/>
                <w:szCs w:val="21"/>
              </w:rPr>
              <w:t>по результатам текущей и промежуточной аттестации</w:t>
            </w:r>
          </w:p>
          <w:p w14:paraId="37BC2713" w14:textId="77777777" w:rsidR="009C78FC" w:rsidRPr="00802ACD" w:rsidRDefault="009C78FC" w:rsidP="00B36FDD">
            <w:pPr>
              <w:rPr>
                <w:sz w:val="21"/>
                <w:szCs w:val="21"/>
              </w:rPr>
            </w:pPr>
          </w:p>
        </w:tc>
        <w:tc>
          <w:tcPr>
            <w:tcW w:w="9658" w:type="dxa"/>
            <w:gridSpan w:val="3"/>
            <w:shd w:val="clear" w:color="auto" w:fill="DBE5F1" w:themeFill="accent1" w:themeFillTint="33"/>
            <w:vAlign w:val="center"/>
          </w:tcPr>
          <w:p w14:paraId="4833D367" w14:textId="77777777" w:rsidR="009C78FC" w:rsidRPr="00802ACD" w:rsidRDefault="009C78FC" w:rsidP="009C78FC">
            <w:pPr>
              <w:jc w:val="center"/>
              <w:rPr>
                <w:b/>
                <w:sz w:val="20"/>
                <w:szCs w:val="20"/>
              </w:rPr>
            </w:pPr>
            <w:r w:rsidRPr="00802ACD">
              <w:rPr>
                <w:b/>
                <w:sz w:val="20"/>
                <w:szCs w:val="20"/>
              </w:rPr>
              <w:t>Показатели уровня сформированности</w:t>
            </w:r>
            <w:r w:rsidR="000C1C3C" w:rsidRPr="00802ACD">
              <w:rPr>
                <w:b/>
                <w:sz w:val="20"/>
                <w:szCs w:val="20"/>
              </w:rPr>
              <w:t xml:space="preserve"> </w:t>
            </w:r>
          </w:p>
        </w:tc>
      </w:tr>
      <w:tr w:rsidR="008372A6" w:rsidRPr="00802ACD" w14:paraId="0E869CEC" w14:textId="77777777" w:rsidTr="002542E5">
        <w:trPr>
          <w:trHeight w:val="368"/>
        </w:trPr>
        <w:tc>
          <w:tcPr>
            <w:tcW w:w="2045" w:type="dxa"/>
            <w:vMerge/>
            <w:shd w:val="clear" w:color="auto" w:fill="DBE5F1" w:themeFill="accent1" w:themeFillTint="33"/>
          </w:tcPr>
          <w:p w14:paraId="060FD825" w14:textId="77777777" w:rsidR="00590FE2" w:rsidRPr="00802ACD" w:rsidRDefault="00590FE2" w:rsidP="00B36FDD">
            <w:pPr>
              <w:jc w:val="center"/>
              <w:rPr>
                <w:b/>
                <w:sz w:val="21"/>
                <w:szCs w:val="21"/>
              </w:rPr>
            </w:pPr>
          </w:p>
        </w:tc>
        <w:tc>
          <w:tcPr>
            <w:tcW w:w="1726" w:type="dxa"/>
            <w:vMerge/>
            <w:shd w:val="clear" w:color="auto" w:fill="DBE5F1" w:themeFill="accent1" w:themeFillTint="33"/>
          </w:tcPr>
          <w:p w14:paraId="28E3C455" w14:textId="77777777" w:rsidR="00590FE2" w:rsidRPr="00802ACD" w:rsidRDefault="00590FE2" w:rsidP="00B36FDD">
            <w:pPr>
              <w:jc w:val="center"/>
              <w:rPr>
                <w:b/>
                <w:bCs/>
                <w:iCs/>
                <w:sz w:val="21"/>
                <w:szCs w:val="21"/>
              </w:rPr>
            </w:pPr>
          </w:p>
        </w:tc>
        <w:tc>
          <w:tcPr>
            <w:tcW w:w="2306" w:type="dxa"/>
            <w:vMerge/>
            <w:shd w:val="clear" w:color="auto" w:fill="DBE5F1" w:themeFill="accent1" w:themeFillTint="33"/>
          </w:tcPr>
          <w:p w14:paraId="44EFAFE5" w14:textId="77777777" w:rsidR="00590FE2" w:rsidRPr="00802ACD" w:rsidRDefault="00590FE2" w:rsidP="00B36FDD">
            <w:pPr>
              <w:jc w:val="center"/>
              <w:rPr>
                <w:b/>
                <w:bCs/>
                <w:iCs/>
                <w:sz w:val="21"/>
                <w:szCs w:val="21"/>
              </w:rPr>
            </w:pPr>
          </w:p>
        </w:tc>
        <w:tc>
          <w:tcPr>
            <w:tcW w:w="3219" w:type="dxa"/>
            <w:shd w:val="clear" w:color="auto" w:fill="DBE5F1" w:themeFill="accent1" w:themeFillTint="33"/>
            <w:vAlign w:val="center"/>
          </w:tcPr>
          <w:p w14:paraId="3A3BB4D1" w14:textId="77777777" w:rsidR="00590FE2" w:rsidRPr="00802ACD" w:rsidRDefault="00590FE2" w:rsidP="00B36FDD">
            <w:pPr>
              <w:jc w:val="center"/>
              <w:rPr>
                <w:b/>
                <w:sz w:val="20"/>
                <w:szCs w:val="20"/>
              </w:rPr>
            </w:pPr>
            <w:r w:rsidRPr="00802ACD">
              <w:rPr>
                <w:b/>
                <w:sz w:val="20"/>
                <w:szCs w:val="20"/>
              </w:rPr>
              <w:t xml:space="preserve">универсальной(-ых) </w:t>
            </w:r>
          </w:p>
          <w:p w14:paraId="1F947A7D" w14:textId="77777777" w:rsidR="00590FE2" w:rsidRPr="00802ACD" w:rsidRDefault="00590FE2" w:rsidP="008F1774">
            <w:pPr>
              <w:jc w:val="center"/>
              <w:rPr>
                <w:b/>
                <w:sz w:val="20"/>
                <w:szCs w:val="20"/>
              </w:rPr>
            </w:pPr>
            <w:r w:rsidRPr="00802ACD">
              <w:rPr>
                <w:b/>
                <w:sz w:val="20"/>
                <w:szCs w:val="20"/>
              </w:rPr>
              <w:t>компетенции(-й)</w:t>
            </w:r>
          </w:p>
        </w:tc>
        <w:tc>
          <w:tcPr>
            <w:tcW w:w="3219" w:type="dxa"/>
            <w:shd w:val="clear" w:color="auto" w:fill="DBE5F1" w:themeFill="accent1" w:themeFillTint="33"/>
            <w:vAlign w:val="center"/>
          </w:tcPr>
          <w:p w14:paraId="1E2BC89B" w14:textId="77777777" w:rsidR="00590FE2" w:rsidRPr="00802ACD" w:rsidRDefault="00590FE2" w:rsidP="00B36FDD">
            <w:pPr>
              <w:jc w:val="center"/>
              <w:rPr>
                <w:b/>
                <w:sz w:val="20"/>
                <w:szCs w:val="20"/>
              </w:rPr>
            </w:pPr>
            <w:r w:rsidRPr="00802ACD">
              <w:rPr>
                <w:b/>
                <w:sz w:val="20"/>
                <w:szCs w:val="20"/>
              </w:rPr>
              <w:t>общепрофессиональной(-ых) компетенций</w:t>
            </w:r>
          </w:p>
        </w:tc>
        <w:tc>
          <w:tcPr>
            <w:tcW w:w="3220" w:type="dxa"/>
            <w:shd w:val="clear" w:color="auto" w:fill="DBE5F1" w:themeFill="accent1" w:themeFillTint="33"/>
            <w:vAlign w:val="center"/>
          </w:tcPr>
          <w:p w14:paraId="10BBA8D2" w14:textId="77777777" w:rsidR="00590FE2" w:rsidRPr="00802ACD" w:rsidRDefault="00590FE2" w:rsidP="00B36FDD">
            <w:pPr>
              <w:jc w:val="center"/>
              <w:rPr>
                <w:b/>
                <w:sz w:val="20"/>
                <w:szCs w:val="20"/>
              </w:rPr>
            </w:pPr>
            <w:r w:rsidRPr="00802ACD">
              <w:rPr>
                <w:b/>
                <w:sz w:val="20"/>
                <w:szCs w:val="20"/>
              </w:rPr>
              <w:t>профессиональной(-ых)</w:t>
            </w:r>
          </w:p>
          <w:p w14:paraId="0A4830D9" w14:textId="77777777" w:rsidR="00590FE2" w:rsidRPr="00802ACD" w:rsidRDefault="00590FE2" w:rsidP="00B36FDD">
            <w:pPr>
              <w:jc w:val="center"/>
              <w:rPr>
                <w:b/>
                <w:sz w:val="20"/>
                <w:szCs w:val="20"/>
              </w:rPr>
            </w:pPr>
            <w:r w:rsidRPr="00802ACD">
              <w:rPr>
                <w:b/>
                <w:sz w:val="20"/>
                <w:szCs w:val="20"/>
              </w:rPr>
              <w:t>компетенции(-й)</w:t>
            </w:r>
          </w:p>
        </w:tc>
      </w:tr>
      <w:tr w:rsidR="008372A6" w:rsidRPr="00802ACD" w14:paraId="0A49CB9F" w14:textId="77777777" w:rsidTr="002542E5">
        <w:trPr>
          <w:trHeight w:val="283"/>
          <w:tblHeader/>
        </w:trPr>
        <w:tc>
          <w:tcPr>
            <w:tcW w:w="2045" w:type="dxa"/>
            <w:vMerge/>
            <w:shd w:val="clear" w:color="auto" w:fill="DBE5F1" w:themeFill="accent1" w:themeFillTint="33"/>
          </w:tcPr>
          <w:p w14:paraId="5D3EC407" w14:textId="77777777" w:rsidR="00590FE2" w:rsidRPr="00802ACD" w:rsidRDefault="00590FE2" w:rsidP="00B36FDD">
            <w:pPr>
              <w:jc w:val="center"/>
              <w:rPr>
                <w:b/>
              </w:rPr>
            </w:pPr>
          </w:p>
        </w:tc>
        <w:tc>
          <w:tcPr>
            <w:tcW w:w="1726" w:type="dxa"/>
            <w:vMerge/>
            <w:shd w:val="clear" w:color="auto" w:fill="DBE5F1" w:themeFill="accent1" w:themeFillTint="33"/>
          </w:tcPr>
          <w:p w14:paraId="4BF32685" w14:textId="77777777" w:rsidR="00590FE2" w:rsidRPr="00802ACD" w:rsidRDefault="00590FE2" w:rsidP="00B36FDD">
            <w:pPr>
              <w:jc w:val="center"/>
              <w:rPr>
                <w:b/>
                <w:bCs/>
                <w:iCs/>
              </w:rPr>
            </w:pPr>
          </w:p>
        </w:tc>
        <w:tc>
          <w:tcPr>
            <w:tcW w:w="2306" w:type="dxa"/>
            <w:vMerge/>
            <w:shd w:val="clear" w:color="auto" w:fill="DBE5F1" w:themeFill="accent1" w:themeFillTint="33"/>
          </w:tcPr>
          <w:p w14:paraId="4A199E53" w14:textId="77777777" w:rsidR="00590FE2" w:rsidRPr="00802ACD" w:rsidRDefault="00590FE2" w:rsidP="00B36FDD">
            <w:pPr>
              <w:jc w:val="center"/>
              <w:rPr>
                <w:b/>
                <w:bCs/>
                <w:iCs/>
              </w:rPr>
            </w:pPr>
          </w:p>
        </w:tc>
        <w:tc>
          <w:tcPr>
            <w:tcW w:w="3219" w:type="dxa"/>
            <w:shd w:val="clear" w:color="auto" w:fill="DBE5F1" w:themeFill="accent1" w:themeFillTint="33"/>
          </w:tcPr>
          <w:p w14:paraId="53DBA01B" w14:textId="77777777" w:rsidR="00590FE2" w:rsidRPr="00802ACD" w:rsidRDefault="00590FE2" w:rsidP="00B36FDD">
            <w:pPr>
              <w:rPr>
                <w:b/>
                <w:sz w:val="20"/>
                <w:szCs w:val="20"/>
              </w:rPr>
            </w:pPr>
          </w:p>
        </w:tc>
        <w:tc>
          <w:tcPr>
            <w:tcW w:w="3219" w:type="dxa"/>
            <w:shd w:val="clear" w:color="auto" w:fill="DBE5F1" w:themeFill="accent1" w:themeFillTint="33"/>
          </w:tcPr>
          <w:p w14:paraId="2B9A105D" w14:textId="77777777" w:rsidR="00590FE2" w:rsidRPr="00802ACD" w:rsidRDefault="00590FE2" w:rsidP="00393938">
            <w:pPr>
              <w:autoSpaceDE w:val="0"/>
              <w:autoSpaceDN w:val="0"/>
              <w:adjustRightInd w:val="0"/>
              <w:jc w:val="center"/>
            </w:pPr>
          </w:p>
        </w:tc>
        <w:tc>
          <w:tcPr>
            <w:tcW w:w="3220" w:type="dxa"/>
            <w:shd w:val="clear" w:color="auto" w:fill="DBE5F1" w:themeFill="accent1" w:themeFillTint="33"/>
          </w:tcPr>
          <w:p w14:paraId="5072907B" w14:textId="77777777" w:rsidR="00393938" w:rsidRPr="00993F8D" w:rsidRDefault="00393938" w:rsidP="00393938">
            <w:pPr>
              <w:pStyle w:val="pboth"/>
              <w:spacing w:before="0" w:beforeAutospacing="0" w:after="0" w:afterAutospacing="0"/>
              <w:jc w:val="center"/>
              <w:rPr>
                <w:sz w:val="22"/>
              </w:rPr>
            </w:pPr>
            <w:r w:rsidRPr="00993F8D">
              <w:rPr>
                <w:sz w:val="22"/>
              </w:rPr>
              <w:t>ПК-</w:t>
            </w:r>
            <w:r>
              <w:rPr>
                <w:sz w:val="22"/>
              </w:rPr>
              <w:t>1</w:t>
            </w:r>
            <w:r w:rsidRPr="00993F8D">
              <w:rPr>
                <w:sz w:val="22"/>
              </w:rPr>
              <w:t>:</w:t>
            </w:r>
          </w:p>
          <w:p w14:paraId="561DB093" w14:textId="77777777" w:rsidR="00393938" w:rsidRPr="00802ACD" w:rsidRDefault="00393938" w:rsidP="00393938">
            <w:pPr>
              <w:autoSpaceDE w:val="0"/>
              <w:autoSpaceDN w:val="0"/>
              <w:adjustRightInd w:val="0"/>
              <w:jc w:val="center"/>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5</w:t>
            </w:r>
          </w:p>
          <w:p w14:paraId="4C0BD4D6" w14:textId="77777777" w:rsidR="00D5089B" w:rsidRPr="00993F8D" w:rsidRDefault="00D5089B" w:rsidP="00D5089B">
            <w:pPr>
              <w:pStyle w:val="pboth"/>
              <w:spacing w:before="0" w:beforeAutospacing="0" w:after="0" w:afterAutospacing="0"/>
              <w:jc w:val="center"/>
              <w:rPr>
                <w:sz w:val="22"/>
              </w:rPr>
            </w:pPr>
            <w:r w:rsidRPr="00993F8D">
              <w:rPr>
                <w:sz w:val="22"/>
              </w:rPr>
              <w:t>ПК-</w:t>
            </w:r>
            <w:r>
              <w:rPr>
                <w:sz w:val="22"/>
              </w:rPr>
              <w:t>2</w:t>
            </w:r>
            <w:r w:rsidRPr="00993F8D">
              <w:rPr>
                <w:sz w:val="22"/>
              </w:rPr>
              <w:t>:</w:t>
            </w:r>
          </w:p>
          <w:p w14:paraId="7CF102FC" w14:textId="77777777" w:rsidR="00D5089B" w:rsidRPr="00993F8D" w:rsidRDefault="00D5089B" w:rsidP="00D5089B">
            <w:pPr>
              <w:autoSpaceDE w:val="0"/>
              <w:autoSpaceDN w:val="0"/>
              <w:adjustRightInd w:val="0"/>
              <w:jc w:val="center"/>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2</w:t>
            </w:r>
            <w:r w:rsidRPr="00993F8D">
              <w:rPr>
                <w:rStyle w:val="fontstyle01"/>
                <w:rFonts w:ascii="Times New Roman" w:hAnsi="Times New Roman"/>
                <w:color w:val="auto"/>
                <w:sz w:val="22"/>
              </w:rPr>
              <w:t>.1</w:t>
            </w:r>
          </w:p>
          <w:p w14:paraId="450C774E" w14:textId="77777777" w:rsidR="00590FE2" w:rsidRPr="00802ACD" w:rsidRDefault="00590FE2" w:rsidP="00802ACD">
            <w:pPr>
              <w:autoSpaceDE w:val="0"/>
              <w:autoSpaceDN w:val="0"/>
              <w:adjustRightInd w:val="0"/>
              <w:jc w:val="center"/>
              <w:rPr>
                <w:szCs w:val="24"/>
              </w:rPr>
            </w:pPr>
          </w:p>
        </w:tc>
      </w:tr>
      <w:tr w:rsidR="00393938" w:rsidRPr="00802ACD" w14:paraId="796FCF02" w14:textId="77777777" w:rsidTr="002542E5">
        <w:trPr>
          <w:trHeight w:val="283"/>
        </w:trPr>
        <w:tc>
          <w:tcPr>
            <w:tcW w:w="2045" w:type="dxa"/>
          </w:tcPr>
          <w:p w14:paraId="4C1555E6" w14:textId="77777777" w:rsidR="00393938" w:rsidRPr="00802ACD" w:rsidRDefault="00393938" w:rsidP="00B36FDD">
            <w:r w:rsidRPr="00802ACD">
              <w:t>высокий</w:t>
            </w:r>
          </w:p>
        </w:tc>
        <w:tc>
          <w:tcPr>
            <w:tcW w:w="1726" w:type="dxa"/>
          </w:tcPr>
          <w:p w14:paraId="698D28CD" w14:textId="77777777" w:rsidR="00393938" w:rsidRPr="00802ACD" w:rsidRDefault="00393938" w:rsidP="00B36FDD">
            <w:pPr>
              <w:jc w:val="center"/>
              <w:rPr>
                <w:iCs/>
              </w:rPr>
            </w:pPr>
            <w:r w:rsidRPr="00802ACD">
              <w:rPr>
                <w:iCs/>
              </w:rPr>
              <w:t>85 – 100</w:t>
            </w:r>
          </w:p>
        </w:tc>
        <w:tc>
          <w:tcPr>
            <w:tcW w:w="2306" w:type="dxa"/>
          </w:tcPr>
          <w:p w14:paraId="67632EEA" w14:textId="77777777" w:rsidR="00393938" w:rsidRPr="00802ACD" w:rsidRDefault="00393938" w:rsidP="00B36FDD">
            <w:pPr>
              <w:rPr>
                <w:iCs/>
              </w:rPr>
            </w:pPr>
            <w:r w:rsidRPr="00802ACD">
              <w:rPr>
                <w:iCs/>
              </w:rPr>
              <w:t>отлично/</w:t>
            </w:r>
          </w:p>
          <w:p w14:paraId="630BBD2B" w14:textId="77777777" w:rsidR="00393938" w:rsidRPr="00802ACD" w:rsidRDefault="00393938" w:rsidP="00B36FDD">
            <w:pPr>
              <w:rPr>
                <w:iCs/>
              </w:rPr>
            </w:pPr>
            <w:r w:rsidRPr="00802ACD">
              <w:rPr>
                <w:iCs/>
              </w:rPr>
              <w:t>зачтено (отлично)/</w:t>
            </w:r>
          </w:p>
          <w:p w14:paraId="5465059E" w14:textId="77777777" w:rsidR="00393938" w:rsidRPr="00802ACD" w:rsidRDefault="00393938" w:rsidP="00B36FDD">
            <w:pPr>
              <w:rPr>
                <w:iCs/>
              </w:rPr>
            </w:pPr>
            <w:r w:rsidRPr="00802ACD">
              <w:rPr>
                <w:iCs/>
              </w:rPr>
              <w:t>зачтено</w:t>
            </w:r>
          </w:p>
        </w:tc>
        <w:tc>
          <w:tcPr>
            <w:tcW w:w="3219" w:type="dxa"/>
          </w:tcPr>
          <w:p w14:paraId="429566EC" w14:textId="77777777" w:rsidR="00393938" w:rsidRPr="00802ACD" w:rsidRDefault="00393938" w:rsidP="0070599A">
            <w:pPr>
              <w:tabs>
                <w:tab w:val="left" w:pos="176"/>
              </w:tabs>
              <w:contextualSpacing/>
              <w:rPr>
                <w:rFonts w:eastAsia="Times New Roman"/>
                <w:sz w:val="21"/>
                <w:szCs w:val="21"/>
              </w:rPr>
            </w:pPr>
          </w:p>
        </w:tc>
        <w:tc>
          <w:tcPr>
            <w:tcW w:w="3219" w:type="dxa"/>
          </w:tcPr>
          <w:p w14:paraId="789A547B" w14:textId="77777777" w:rsidR="00393938" w:rsidRPr="00BA608B" w:rsidRDefault="00393938" w:rsidP="004D1180">
            <w:pPr>
              <w:tabs>
                <w:tab w:val="left" w:pos="176"/>
              </w:tabs>
              <w:rPr>
                <w:sz w:val="21"/>
                <w:szCs w:val="21"/>
              </w:rPr>
            </w:pPr>
          </w:p>
        </w:tc>
        <w:tc>
          <w:tcPr>
            <w:tcW w:w="3220" w:type="dxa"/>
          </w:tcPr>
          <w:p w14:paraId="53A7F056" w14:textId="77777777" w:rsidR="00393938" w:rsidRPr="00393938" w:rsidRDefault="00393938" w:rsidP="00393938">
            <w:pPr>
              <w:tabs>
                <w:tab w:val="left" w:pos="176"/>
              </w:tabs>
              <w:contextualSpacing/>
              <w:rPr>
                <w:sz w:val="21"/>
                <w:szCs w:val="21"/>
              </w:rPr>
            </w:pPr>
            <w:r w:rsidRPr="00393938">
              <w:rPr>
                <w:sz w:val="21"/>
                <w:szCs w:val="21"/>
              </w:rPr>
              <w:t>Обучающийся:</w:t>
            </w:r>
          </w:p>
          <w:p w14:paraId="6CBC049B" w14:textId="77777777" w:rsidR="00393938" w:rsidRPr="00393938" w:rsidRDefault="00393938" w:rsidP="00393938">
            <w:pPr>
              <w:numPr>
                <w:ilvl w:val="0"/>
                <w:numId w:val="8"/>
              </w:numPr>
              <w:tabs>
                <w:tab w:val="left" w:pos="176"/>
              </w:tabs>
              <w:ind w:left="0" w:firstLine="0"/>
              <w:contextualSpacing/>
              <w:rPr>
                <w:sz w:val="21"/>
                <w:szCs w:val="21"/>
              </w:rPr>
            </w:pPr>
            <w:r w:rsidRPr="00393938">
              <w:rPr>
                <w:sz w:val="21"/>
                <w:szCs w:val="21"/>
              </w:rPr>
              <w:t xml:space="preserve"> анализирует и систематизирует изученный материал с </w:t>
            </w:r>
            <w:r w:rsidRPr="00BA608B">
              <w:rPr>
                <w:sz w:val="21"/>
                <w:szCs w:val="21"/>
              </w:rPr>
              <w:t>обоснованием актуальности его использования в своей предметной области;</w:t>
            </w:r>
          </w:p>
          <w:p w14:paraId="0409A7B2" w14:textId="77777777" w:rsidR="00393938" w:rsidRPr="00393938" w:rsidRDefault="00393938" w:rsidP="00393938">
            <w:pPr>
              <w:numPr>
                <w:ilvl w:val="0"/>
                <w:numId w:val="8"/>
              </w:numPr>
              <w:tabs>
                <w:tab w:val="left" w:pos="176"/>
              </w:tabs>
              <w:ind w:left="0" w:firstLine="0"/>
              <w:contextualSpacing/>
              <w:rPr>
                <w:sz w:val="21"/>
                <w:szCs w:val="21"/>
              </w:rPr>
            </w:pPr>
            <w:r w:rsidRPr="00393938">
              <w:rPr>
                <w:sz w:val="21"/>
                <w:szCs w:val="21"/>
              </w:rPr>
              <w:t>использует в практической деятельности средства измерения основных параметров производства; оценивать соответствие показателей качества сырья стандартным требованиям</w:t>
            </w:r>
          </w:p>
          <w:p w14:paraId="01731509" w14:textId="77777777" w:rsidR="00393938" w:rsidRPr="00393938" w:rsidRDefault="00393938" w:rsidP="00393938">
            <w:pPr>
              <w:numPr>
                <w:ilvl w:val="0"/>
                <w:numId w:val="8"/>
              </w:numPr>
              <w:tabs>
                <w:tab w:val="left" w:pos="176"/>
              </w:tabs>
              <w:ind w:left="0" w:firstLine="0"/>
              <w:contextualSpacing/>
              <w:rPr>
                <w:sz w:val="21"/>
                <w:szCs w:val="21"/>
              </w:rPr>
            </w:pPr>
            <w:r w:rsidRPr="00393938">
              <w:rPr>
                <w:sz w:val="21"/>
                <w:szCs w:val="21"/>
              </w:rPr>
              <w:t>применяет последовательность технологических операций переработки эластомерных материалов, диапазоны измерения основных параметров управления процессом переработки эластомерных композиций</w:t>
            </w:r>
            <w:r w:rsidRPr="00BA608B">
              <w:rPr>
                <w:sz w:val="21"/>
                <w:szCs w:val="21"/>
              </w:rPr>
              <w:t>;</w:t>
            </w:r>
          </w:p>
          <w:p w14:paraId="36FAA4AE" w14:textId="77777777" w:rsidR="00393938" w:rsidRDefault="00393938" w:rsidP="00393938">
            <w:pPr>
              <w:numPr>
                <w:ilvl w:val="0"/>
                <w:numId w:val="8"/>
              </w:numPr>
              <w:tabs>
                <w:tab w:val="left" w:pos="176"/>
              </w:tabs>
              <w:ind w:left="0" w:firstLine="0"/>
              <w:contextualSpacing/>
              <w:rPr>
                <w:sz w:val="21"/>
                <w:szCs w:val="21"/>
              </w:rPr>
            </w:pPr>
            <w:r w:rsidRPr="00BA608B">
              <w:rPr>
                <w:sz w:val="21"/>
                <w:szCs w:val="21"/>
              </w:rPr>
              <w:t xml:space="preserve">демонстрирует системный </w:t>
            </w:r>
            <w:r w:rsidRPr="00BA608B">
              <w:rPr>
                <w:sz w:val="21"/>
                <w:szCs w:val="21"/>
              </w:rPr>
              <w:lastRenderedPageBreak/>
              <w:t>подход при решении проблемных ситуаций в том числе, при социальном и профессиональном взаимодействии</w:t>
            </w:r>
            <w:r w:rsidRPr="00393938">
              <w:rPr>
                <w:sz w:val="21"/>
                <w:szCs w:val="21"/>
              </w:rPr>
              <w:t>;</w:t>
            </w:r>
          </w:p>
          <w:p w14:paraId="488C79B5" w14:textId="77777777" w:rsidR="00C1008F" w:rsidRDefault="00C1008F" w:rsidP="00393938">
            <w:pPr>
              <w:numPr>
                <w:ilvl w:val="0"/>
                <w:numId w:val="8"/>
              </w:numPr>
              <w:tabs>
                <w:tab w:val="left" w:pos="176"/>
              </w:tabs>
              <w:ind w:left="0" w:firstLine="0"/>
              <w:contextualSpacing/>
              <w:rPr>
                <w:sz w:val="21"/>
                <w:szCs w:val="21"/>
              </w:rPr>
            </w:pPr>
            <w:r>
              <w:rPr>
                <w:sz w:val="21"/>
                <w:szCs w:val="21"/>
              </w:rPr>
              <w:t xml:space="preserve">демонстрирует </w:t>
            </w:r>
            <w:r w:rsidRPr="00196D7E">
              <w:rPr>
                <w:szCs w:val="20"/>
              </w:rPr>
              <w:t>современные методы про</w:t>
            </w:r>
            <w:r w:rsidRPr="00196D7E">
              <w:rPr>
                <w:szCs w:val="20"/>
              </w:rPr>
              <w:softHyphen/>
              <w:t>гнозирования и определения потреб</w:t>
            </w:r>
            <w:r w:rsidRPr="00196D7E">
              <w:rPr>
                <w:szCs w:val="20"/>
              </w:rPr>
              <w:softHyphen/>
              <w:t>ности производства в ресурсах, особенностей их применения; закономерностей разви</w:t>
            </w:r>
            <w:r w:rsidRPr="00196D7E">
              <w:rPr>
                <w:szCs w:val="20"/>
              </w:rPr>
              <w:softHyphen/>
              <w:t>тия производства по переработке полимеров</w:t>
            </w:r>
            <w:r>
              <w:rPr>
                <w:szCs w:val="20"/>
              </w:rPr>
              <w:t>;</w:t>
            </w:r>
          </w:p>
          <w:p w14:paraId="5025F988" w14:textId="77777777" w:rsidR="00C1008F" w:rsidRDefault="00C1008F" w:rsidP="00393938">
            <w:pPr>
              <w:numPr>
                <w:ilvl w:val="0"/>
                <w:numId w:val="8"/>
              </w:numPr>
              <w:tabs>
                <w:tab w:val="left" w:pos="176"/>
              </w:tabs>
              <w:ind w:left="0" w:firstLine="0"/>
              <w:contextualSpacing/>
              <w:rPr>
                <w:sz w:val="21"/>
                <w:szCs w:val="21"/>
              </w:rPr>
            </w:pPr>
            <w:r w:rsidRPr="00196D7E">
              <w:rPr>
                <w:szCs w:val="20"/>
              </w:rPr>
              <w:t>подготавлива</w:t>
            </w:r>
            <w:r>
              <w:rPr>
                <w:szCs w:val="20"/>
              </w:rPr>
              <w:t>ет</w:t>
            </w:r>
            <w:r w:rsidRPr="00196D7E">
              <w:rPr>
                <w:szCs w:val="20"/>
              </w:rPr>
              <w:t xml:space="preserve"> обоснования технического перевооружения, разви</w:t>
            </w:r>
            <w:r w:rsidRPr="00196D7E">
              <w:rPr>
                <w:szCs w:val="20"/>
              </w:rPr>
              <w:softHyphen/>
              <w:t>тия производства, реконструкции и модернизации предприятий по переработке полимеров</w:t>
            </w:r>
            <w:r>
              <w:rPr>
                <w:szCs w:val="20"/>
              </w:rPr>
              <w:t>;</w:t>
            </w:r>
          </w:p>
          <w:p w14:paraId="5BE2BC02" w14:textId="77777777" w:rsidR="00C1008F" w:rsidRDefault="00C1008F" w:rsidP="00393938">
            <w:pPr>
              <w:numPr>
                <w:ilvl w:val="0"/>
                <w:numId w:val="8"/>
              </w:numPr>
              <w:tabs>
                <w:tab w:val="left" w:pos="176"/>
              </w:tabs>
              <w:ind w:left="0" w:firstLine="0"/>
              <w:contextualSpacing/>
              <w:rPr>
                <w:sz w:val="21"/>
                <w:szCs w:val="21"/>
              </w:rPr>
            </w:pPr>
            <w:r>
              <w:rPr>
                <w:sz w:val="21"/>
                <w:szCs w:val="21"/>
              </w:rPr>
              <w:t xml:space="preserve">демонстрирует </w:t>
            </w:r>
            <w:r w:rsidRPr="00196D7E">
              <w:t>н</w:t>
            </w:r>
            <w:r w:rsidRPr="00196D7E">
              <w:rPr>
                <w:bCs/>
              </w:rPr>
              <w:t>авыки ведения дискус</w:t>
            </w:r>
            <w:r w:rsidRPr="00196D7E">
              <w:rPr>
                <w:bCs/>
              </w:rPr>
              <w:softHyphen/>
              <w:t xml:space="preserve">сий и полемики по общественной и научной тематике; </w:t>
            </w:r>
            <w:r w:rsidRPr="00196D7E">
              <w:t>грамотным изло</w:t>
            </w:r>
            <w:r w:rsidRPr="00196D7E">
              <w:softHyphen/>
              <w:t>жением в письменной и устной фор</w:t>
            </w:r>
            <w:r w:rsidRPr="00196D7E">
              <w:softHyphen/>
              <w:t>ме проблем, касающихся производства полимерных материалов</w:t>
            </w:r>
            <w:r>
              <w:t>;</w:t>
            </w:r>
          </w:p>
          <w:p w14:paraId="24537E42" w14:textId="77777777" w:rsidR="00C1008F" w:rsidRDefault="00C1008F" w:rsidP="00393938">
            <w:pPr>
              <w:numPr>
                <w:ilvl w:val="0"/>
                <w:numId w:val="8"/>
              </w:numPr>
              <w:tabs>
                <w:tab w:val="left" w:pos="176"/>
              </w:tabs>
              <w:ind w:left="0" w:firstLine="0"/>
              <w:contextualSpacing/>
              <w:rPr>
                <w:sz w:val="21"/>
                <w:szCs w:val="21"/>
              </w:rPr>
            </w:pPr>
            <w:r>
              <w:rPr>
                <w:sz w:val="21"/>
                <w:szCs w:val="21"/>
              </w:rPr>
              <w:t xml:space="preserve">демонстрирует </w:t>
            </w:r>
            <w:r w:rsidRPr="00196D7E">
              <w:t>профессиональную термино</w:t>
            </w:r>
            <w:r w:rsidRPr="00196D7E">
              <w:softHyphen/>
              <w:t>логию, касающуюся современного оборудования для  производства полимерных материалов, экономии и нор</w:t>
            </w:r>
            <w:r w:rsidRPr="00196D7E">
              <w:softHyphen/>
              <w:t>мирования потребления ресурсов на предприятии</w:t>
            </w:r>
            <w:r>
              <w:t>;</w:t>
            </w:r>
          </w:p>
          <w:p w14:paraId="321F622D" w14:textId="77777777" w:rsidR="00C1008F" w:rsidRDefault="00C1008F" w:rsidP="00393938">
            <w:pPr>
              <w:numPr>
                <w:ilvl w:val="0"/>
                <w:numId w:val="8"/>
              </w:numPr>
              <w:tabs>
                <w:tab w:val="left" w:pos="176"/>
              </w:tabs>
              <w:ind w:left="0" w:firstLine="0"/>
              <w:contextualSpacing/>
              <w:rPr>
                <w:sz w:val="21"/>
                <w:szCs w:val="21"/>
              </w:rPr>
            </w:pPr>
            <w:r w:rsidRPr="00196D7E">
              <w:lastRenderedPageBreak/>
              <w:t>грамотно излага</w:t>
            </w:r>
            <w:r>
              <w:t>ет</w:t>
            </w:r>
            <w:r w:rsidRPr="00196D7E">
              <w:t xml:space="preserve"> проблемы связанные с бесперебойной работой технологического оборудования, обоснованно отстаивать свою точку зрения</w:t>
            </w:r>
            <w:r>
              <w:t>;</w:t>
            </w:r>
          </w:p>
          <w:p w14:paraId="790614A9" w14:textId="77777777" w:rsidR="00C1008F" w:rsidRDefault="00C1008F" w:rsidP="00393938">
            <w:pPr>
              <w:numPr>
                <w:ilvl w:val="0"/>
                <w:numId w:val="8"/>
              </w:numPr>
              <w:tabs>
                <w:tab w:val="left" w:pos="176"/>
              </w:tabs>
              <w:ind w:left="0" w:firstLine="0"/>
              <w:contextualSpacing/>
              <w:rPr>
                <w:sz w:val="21"/>
                <w:szCs w:val="21"/>
              </w:rPr>
            </w:pPr>
            <w:r w:rsidRPr="00196D7E">
              <w:t>грамотно излага</w:t>
            </w:r>
            <w:r>
              <w:t>ет</w:t>
            </w:r>
            <w:r w:rsidRPr="00196D7E">
              <w:t xml:space="preserve"> в письменной и устной фор</w:t>
            </w:r>
            <w:r w:rsidRPr="00196D7E">
              <w:softHyphen/>
              <w:t>ме проблем</w:t>
            </w:r>
            <w:r>
              <w:t>ы</w:t>
            </w:r>
            <w:r w:rsidRPr="00196D7E">
              <w:t>, касающи</w:t>
            </w:r>
            <w:r>
              <w:t>е</w:t>
            </w:r>
            <w:r w:rsidRPr="00196D7E">
              <w:t>ся обеспечения производства полимерных материалов современным оборудованием</w:t>
            </w:r>
            <w:r>
              <w:t>;</w:t>
            </w:r>
          </w:p>
          <w:p w14:paraId="7953A010" w14:textId="77777777" w:rsidR="00C1008F" w:rsidRPr="00C1008F" w:rsidRDefault="00C1008F" w:rsidP="00393938">
            <w:pPr>
              <w:numPr>
                <w:ilvl w:val="0"/>
                <w:numId w:val="8"/>
              </w:numPr>
              <w:tabs>
                <w:tab w:val="left" w:pos="176"/>
              </w:tabs>
              <w:ind w:left="0" w:firstLine="0"/>
              <w:contextualSpacing/>
              <w:rPr>
                <w:sz w:val="21"/>
                <w:szCs w:val="21"/>
              </w:rPr>
            </w:pPr>
            <w:r>
              <w:rPr>
                <w:sz w:val="21"/>
                <w:szCs w:val="21"/>
              </w:rPr>
              <w:t xml:space="preserve">демонстрирует </w:t>
            </w:r>
            <w:r w:rsidRPr="00196D7E">
              <w:t>порядок подготовки оборудования к вводу в эксплуатацию и этапы вывода на технологические параметры производства</w:t>
            </w:r>
            <w:r>
              <w:t>;</w:t>
            </w:r>
          </w:p>
          <w:p w14:paraId="18306BA5" w14:textId="77777777" w:rsidR="00C1008F" w:rsidRPr="00C1008F" w:rsidRDefault="00C1008F" w:rsidP="00393938">
            <w:pPr>
              <w:numPr>
                <w:ilvl w:val="0"/>
                <w:numId w:val="8"/>
              </w:numPr>
              <w:tabs>
                <w:tab w:val="left" w:pos="176"/>
              </w:tabs>
              <w:ind w:left="0" w:firstLine="0"/>
              <w:contextualSpacing/>
              <w:rPr>
                <w:sz w:val="21"/>
                <w:szCs w:val="21"/>
              </w:rPr>
            </w:pPr>
            <w:r w:rsidRPr="00196D7E">
              <w:rPr>
                <w:bCs/>
                <w:szCs w:val="20"/>
              </w:rPr>
              <w:t>выполня</w:t>
            </w:r>
            <w:r>
              <w:rPr>
                <w:bCs/>
                <w:szCs w:val="20"/>
              </w:rPr>
              <w:t>ет</w:t>
            </w:r>
            <w:r w:rsidRPr="00196D7E">
              <w:rPr>
                <w:bCs/>
                <w:szCs w:val="20"/>
              </w:rPr>
              <w:t xml:space="preserve"> аналитический обзор специальной литературы в сфере профес</w:t>
            </w:r>
            <w:r w:rsidRPr="00196D7E">
              <w:rPr>
                <w:bCs/>
                <w:szCs w:val="20"/>
              </w:rPr>
              <w:softHyphen/>
              <w:t>сиональной деятельности</w:t>
            </w:r>
            <w:r>
              <w:rPr>
                <w:bCs/>
                <w:szCs w:val="20"/>
              </w:rPr>
              <w:t>;</w:t>
            </w:r>
          </w:p>
          <w:p w14:paraId="149E46BA" w14:textId="77777777" w:rsidR="00C1008F" w:rsidRPr="00C1008F" w:rsidRDefault="00C1008F" w:rsidP="00393938">
            <w:pPr>
              <w:numPr>
                <w:ilvl w:val="0"/>
                <w:numId w:val="8"/>
              </w:numPr>
              <w:tabs>
                <w:tab w:val="left" w:pos="176"/>
              </w:tabs>
              <w:ind w:left="0" w:firstLine="0"/>
              <w:contextualSpacing/>
              <w:rPr>
                <w:sz w:val="21"/>
                <w:szCs w:val="21"/>
              </w:rPr>
            </w:pPr>
            <w:r w:rsidRPr="00196D7E">
              <w:rPr>
                <w:szCs w:val="20"/>
              </w:rPr>
              <w:t>подб</w:t>
            </w:r>
            <w:r>
              <w:rPr>
                <w:szCs w:val="20"/>
              </w:rPr>
              <w:t>ирает</w:t>
            </w:r>
            <w:r w:rsidRPr="00196D7E">
              <w:rPr>
                <w:szCs w:val="20"/>
              </w:rPr>
              <w:t xml:space="preserve"> и систематиз</w:t>
            </w:r>
            <w:r>
              <w:rPr>
                <w:szCs w:val="20"/>
              </w:rPr>
              <w:t>ирует</w:t>
            </w:r>
            <w:r w:rsidRPr="00196D7E">
              <w:rPr>
                <w:szCs w:val="20"/>
              </w:rPr>
              <w:t xml:space="preserve"> техническ</w:t>
            </w:r>
            <w:r>
              <w:rPr>
                <w:szCs w:val="20"/>
              </w:rPr>
              <w:t>ую</w:t>
            </w:r>
            <w:r w:rsidRPr="00196D7E">
              <w:rPr>
                <w:szCs w:val="20"/>
              </w:rPr>
              <w:t>, справочн</w:t>
            </w:r>
            <w:r>
              <w:rPr>
                <w:szCs w:val="20"/>
              </w:rPr>
              <w:t>ую</w:t>
            </w:r>
            <w:r w:rsidRPr="00196D7E">
              <w:rPr>
                <w:szCs w:val="20"/>
              </w:rPr>
              <w:t xml:space="preserve"> литератур</w:t>
            </w:r>
            <w:r>
              <w:rPr>
                <w:szCs w:val="20"/>
              </w:rPr>
              <w:t>у</w:t>
            </w:r>
            <w:r w:rsidRPr="00196D7E">
              <w:rPr>
                <w:szCs w:val="20"/>
              </w:rPr>
              <w:t xml:space="preserve"> по вопросам  получения и применения  полимерных материалов; грамотн</w:t>
            </w:r>
            <w:r w:rsidR="00800CAC">
              <w:rPr>
                <w:szCs w:val="20"/>
              </w:rPr>
              <w:t>о</w:t>
            </w:r>
            <w:r w:rsidRPr="00196D7E">
              <w:rPr>
                <w:szCs w:val="20"/>
              </w:rPr>
              <w:t xml:space="preserve"> изло</w:t>
            </w:r>
            <w:r w:rsidRPr="00196D7E">
              <w:rPr>
                <w:szCs w:val="20"/>
              </w:rPr>
              <w:softHyphen/>
            </w:r>
            <w:r w:rsidR="00800CAC">
              <w:rPr>
                <w:szCs w:val="20"/>
              </w:rPr>
              <w:t>гает</w:t>
            </w:r>
            <w:r w:rsidRPr="00196D7E">
              <w:rPr>
                <w:szCs w:val="20"/>
              </w:rPr>
              <w:t xml:space="preserve"> в письменной и устной фор</w:t>
            </w:r>
            <w:r w:rsidRPr="00196D7E">
              <w:rPr>
                <w:szCs w:val="20"/>
              </w:rPr>
              <w:softHyphen/>
              <w:t>ме проблем</w:t>
            </w:r>
            <w:r w:rsidR="00800CAC">
              <w:rPr>
                <w:szCs w:val="20"/>
              </w:rPr>
              <w:t>ы</w:t>
            </w:r>
            <w:r w:rsidRPr="00196D7E">
              <w:rPr>
                <w:szCs w:val="20"/>
              </w:rPr>
              <w:t xml:space="preserve"> и задач</w:t>
            </w:r>
            <w:r w:rsidR="00800CAC">
              <w:rPr>
                <w:szCs w:val="20"/>
              </w:rPr>
              <w:t>и</w:t>
            </w:r>
            <w:r>
              <w:rPr>
                <w:szCs w:val="20"/>
              </w:rPr>
              <w:t>;</w:t>
            </w:r>
          </w:p>
          <w:p w14:paraId="170C0060" w14:textId="77777777" w:rsidR="00C1008F" w:rsidRDefault="00800CAC" w:rsidP="00393938">
            <w:pPr>
              <w:numPr>
                <w:ilvl w:val="0"/>
                <w:numId w:val="8"/>
              </w:numPr>
              <w:tabs>
                <w:tab w:val="left" w:pos="176"/>
              </w:tabs>
              <w:ind w:left="0" w:firstLine="0"/>
              <w:contextualSpacing/>
              <w:rPr>
                <w:sz w:val="21"/>
                <w:szCs w:val="21"/>
              </w:rPr>
            </w:pPr>
            <w:r w:rsidRPr="00196D7E">
              <w:rPr>
                <w:szCs w:val="20"/>
              </w:rPr>
              <w:t>подготавлива</w:t>
            </w:r>
            <w:r>
              <w:rPr>
                <w:szCs w:val="20"/>
              </w:rPr>
              <w:t>ет</w:t>
            </w:r>
            <w:r w:rsidRPr="00196D7E">
              <w:rPr>
                <w:szCs w:val="20"/>
              </w:rPr>
              <w:t xml:space="preserve"> обосновани</w:t>
            </w:r>
            <w:r>
              <w:rPr>
                <w:szCs w:val="20"/>
              </w:rPr>
              <w:t>е</w:t>
            </w:r>
            <w:r w:rsidRPr="00196D7E">
              <w:rPr>
                <w:szCs w:val="20"/>
              </w:rPr>
              <w:t xml:space="preserve"> технического перевооружения, разви</w:t>
            </w:r>
            <w:r w:rsidRPr="00196D7E">
              <w:rPr>
                <w:szCs w:val="20"/>
              </w:rPr>
              <w:softHyphen/>
              <w:t>тия производства, реконструкции и модернизации предприятий по переработке полимеров</w:t>
            </w:r>
            <w:r>
              <w:rPr>
                <w:szCs w:val="20"/>
              </w:rPr>
              <w:t>;</w:t>
            </w:r>
          </w:p>
          <w:p w14:paraId="42771C32" w14:textId="77777777" w:rsidR="00C1008F" w:rsidRPr="00800CAC" w:rsidRDefault="00800CAC" w:rsidP="00393938">
            <w:pPr>
              <w:numPr>
                <w:ilvl w:val="0"/>
                <w:numId w:val="8"/>
              </w:numPr>
              <w:tabs>
                <w:tab w:val="left" w:pos="176"/>
              </w:tabs>
              <w:ind w:left="0" w:firstLine="0"/>
              <w:contextualSpacing/>
              <w:rPr>
                <w:sz w:val="21"/>
                <w:szCs w:val="21"/>
              </w:rPr>
            </w:pPr>
            <w:r>
              <w:t xml:space="preserve">демонстрирует </w:t>
            </w:r>
            <w:r w:rsidRPr="00196D7E">
              <w:t>н</w:t>
            </w:r>
            <w:r w:rsidRPr="00800CAC">
              <w:rPr>
                <w:bCs/>
              </w:rPr>
              <w:t xml:space="preserve">авыки </w:t>
            </w:r>
            <w:r w:rsidRPr="00800CAC">
              <w:rPr>
                <w:bCs/>
              </w:rPr>
              <w:lastRenderedPageBreak/>
              <w:t>ведения дискус</w:t>
            </w:r>
            <w:r w:rsidRPr="00800CAC">
              <w:rPr>
                <w:bCs/>
              </w:rPr>
              <w:softHyphen/>
              <w:t xml:space="preserve">сии и полемики по тематике оснащения предприятий современным оборудованием; </w:t>
            </w:r>
            <w:r w:rsidRPr="00196D7E">
              <w:t>грамотн</w:t>
            </w:r>
            <w:r>
              <w:t>о</w:t>
            </w:r>
            <w:r w:rsidRPr="00196D7E">
              <w:t xml:space="preserve"> излаг</w:t>
            </w:r>
            <w:r>
              <w:t>ает</w:t>
            </w:r>
            <w:r w:rsidRPr="00196D7E">
              <w:t xml:space="preserve"> в письменной и устной фор</w:t>
            </w:r>
            <w:r w:rsidRPr="00196D7E">
              <w:softHyphen/>
              <w:t>ме проблем</w:t>
            </w:r>
            <w:r>
              <w:t>ы</w:t>
            </w:r>
            <w:r w:rsidRPr="00196D7E">
              <w:t>, касающ</w:t>
            </w:r>
            <w:r>
              <w:t>ие</w:t>
            </w:r>
            <w:r w:rsidRPr="00196D7E">
              <w:t>ся производства полимерных материалов</w:t>
            </w:r>
            <w:r>
              <w:t>;</w:t>
            </w:r>
          </w:p>
          <w:p w14:paraId="6E818247" w14:textId="77777777" w:rsidR="00393938" w:rsidRPr="00BA608B" w:rsidRDefault="00393938" w:rsidP="00393938">
            <w:pPr>
              <w:numPr>
                <w:ilvl w:val="0"/>
                <w:numId w:val="8"/>
              </w:numPr>
              <w:tabs>
                <w:tab w:val="left" w:pos="176"/>
              </w:tabs>
              <w:ind w:left="0" w:firstLine="0"/>
              <w:rPr>
                <w:sz w:val="21"/>
                <w:szCs w:val="21"/>
              </w:rPr>
            </w:pPr>
            <w:r w:rsidRPr="00393938">
              <w:rPr>
                <w:sz w:val="21"/>
                <w:szCs w:val="21"/>
              </w:rPr>
              <w:t>использует методами анализа сырья, материалов и готовой продукции, опытом оценки результатов анализа; способностью теоретически и практически создавать материал, обладающий наилучшим набором потребительских характеристик.</w:t>
            </w:r>
          </w:p>
        </w:tc>
      </w:tr>
      <w:tr w:rsidR="00393938" w:rsidRPr="00802ACD" w14:paraId="45E58D8D" w14:textId="77777777" w:rsidTr="002542E5">
        <w:trPr>
          <w:trHeight w:val="283"/>
        </w:trPr>
        <w:tc>
          <w:tcPr>
            <w:tcW w:w="2045" w:type="dxa"/>
          </w:tcPr>
          <w:p w14:paraId="51656B3F" w14:textId="77777777" w:rsidR="00393938" w:rsidRPr="00802ACD" w:rsidRDefault="00393938" w:rsidP="00B36FDD">
            <w:r w:rsidRPr="00802ACD">
              <w:lastRenderedPageBreak/>
              <w:t>повышенный</w:t>
            </w:r>
          </w:p>
        </w:tc>
        <w:tc>
          <w:tcPr>
            <w:tcW w:w="1726" w:type="dxa"/>
          </w:tcPr>
          <w:p w14:paraId="3AD042E7" w14:textId="77777777" w:rsidR="00393938" w:rsidRPr="00802ACD" w:rsidRDefault="00393938" w:rsidP="00B36FDD">
            <w:pPr>
              <w:jc w:val="center"/>
              <w:rPr>
                <w:iCs/>
              </w:rPr>
            </w:pPr>
            <w:r w:rsidRPr="00802ACD">
              <w:t>65 – 84</w:t>
            </w:r>
          </w:p>
        </w:tc>
        <w:tc>
          <w:tcPr>
            <w:tcW w:w="2306" w:type="dxa"/>
          </w:tcPr>
          <w:p w14:paraId="62A36AC9" w14:textId="77777777" w:rsidR="00393938" w:rsidRPr="00802ACD" w:rsidRDefault="00393938" w:rsidP="00B36FDD">
            <w:pPr>
              <w:rPr>
                <w:iCs/>
              </w:rPr>
            </w:pPr>
            <w:r w:rsidRPr="00802ACD">
              <w:rPr>
                <w:iCs/>
              </w:rPr>
              <w:t>хорошо/</w:t>
            </w:r>
          </w:p>
          <w:p w14:paraId="32449D2D" w14:textId="77777777" w:rsidR="00393938" w:rsidRPr="00802ACD" w:rsidRDefault="00393938" w:rsidP="00B36FDD">
            <w:pPr>
              <w:rPr>
                <w:iCs/>
              </w:rPr>
            </w:pPr>
            <w:r w:rsidRPr="00802ACD">
              <w:rPr>
                <w:iCs/>
              </w:rPr>
              <w:t>зачтено (хорошо)/</w:t>
            </w:r>
          </w:p>
          <w:p w14:paraId="0D4EA05E" w14:textId="77777777" w:rsidR="00393938" w:rsidRPr="00802ACD" w:rsidRDefault="00393938" w:rsidP="00B36FDD">
            <w:pPr>
              <w:rPr>
                <w:iCs/>
              </w:rPr>
            </w:pPr>
            <w:r w:rsidRPr="00802ACD">
              <w:rPr>
                <w:iCs/>
              </w:rPr>
              <w:t>зачтено</w:t>
            </w:r>
          </w:p>
        </w:tc>
        <w:tc>
          <w:tcPr>
            <w:tcW w:w="3219" w:type="dxa"/>
          </w:tcPr>
          <w:p w14:paraId="1C6AE189" w14:textId="77777777" w:rsidR="00393938" w:rsidRPr="00802ACD" w:rsidRDefault="00393938" w:rsidP="0070599A">
            <w:pPr>
              <w:tabs>
                <w:tab w:val="left" w:pos="293"/>
              </w:tabs>
              <w:contextualSpacing/>
              <w:rPr>
                <w:iCs/>
                <w:sz w:val="21"/>
                <w:szCs w:val="21"/>
              </w:rPr>
            </w:pPr>
          </w:p>
        </w:tc>
        <w:tc>
          <w:tcPr>
            <w:tcW w:w="3219" w:type="dxa"/>
          </w:tcPr>
          <w:p w14:paraId="4B5AFEC3" w14:textId="77777777" w:rsidR="00393938" w:rsidRPr="00C414F2" w:rsidRDefault="00393938" w:rsidP="009C79EB">
            <w:pPr>
              <w:tabs>
                <w:tab w:val="left" w:pos="313"/>
              </w:tabs>
              <w:contextualSpacing/>
              <w:rPr>
                <w:iCs/>
                <w:sz w:val="21"/>
                <w:szCs w:val="21"/>
              </w:rPr>
            </w:pPr>
          </w:p>
        </w:tc>
        <w:tc>
          <w:tcPr>
            <w:tcW w:w="3220" w:type="dxa"/>
          </w:tcPr>
          <w:p w14:paraId="7CEC6F4E" w14:textId="77777777" w:rsidR="00393938" w:rsidRPr="00C414F2" w:rsidRDefault="00393938" w:rsidP="00572985">
            <w:pPr>
              <w:rPr>
                <w:iCs/>
                <w:sz w:val="21"/>
                <w:szCs w:val="21"/>
              </w:rPr>
            </w:pPr>
            <w:r w:rsidRPr="00C414F2">
              <w:rPr>
                <w:iCs/>
                <w:sz w:val="21"/>
                <w:szCs w:val="21"/>
              </w:rPr>
              <w:t>Обучающийся:</w:t>
            </w:r>
          </w:p>
          <w:p w14:paraId="1576F5D4" w14:textId="77777777" w:rsidR="00393938" w:rsidRDefault="00C1008F" w:rsidP="00572985">
            <w:pPr>
              <w:numPr>
                <w:ilvl w:val="0"/>
                <w:numId w:val="14"/>
              </w:numPr>
              <w:tabs>
                <w:tab w:val="left" w:pos="293"/>
              </w:tabs>
              <w:ind w:left="0" w:firstLine="0"/>
              <w:contextualSpacing/>
              <w:rPr>
                <w:iCs/>
                <w:sz w:val="21"/>
                <w:szCs w:val="21"/>
              </w:rPr>
            </w:pPr>
            <w:r>
              <w:rPr>
                <w:iCs/>
                <w:sz w:val="21"/>
                <w:szCs w:val="21"/>
              </w:rPr>
              <w:t>демонстрирует</w:t>
            </w:r>
            <w:r w:rsidR="00393938">
              <w:rPr>
                <w:iCs/>
                <w:sz w:val="21"/>
                <w:szCs w:val="21"/>
              </w:rPr>
              <w:t xml:space="preserve"> </w:t>
            </w:r>
            <w:r w:rsidR="00393938" w:rsidRPr="00F87051">
              <w:t xml:space="preserve">стандарты на </w:t>
            </w:r>
            <w:r w:rsidR="00393938">
              <w:t>процедуру</w:t>
            </w:r>
            <w:r w:rsidR="00393938" w:rsidRPr="00F87051">
              <w:t xml:space="preserve"> проведения анализа</w:t>
            </w:r>
            <w:r w:rsidR="00393938" w:rsidRPr="00C414F2">
              <w:rPr>
                <w:iCs/>
                <w:sz w:val="21"/>
                <w:szCs w:val="21"/>
              </w:rPr>
              <w:t>;</w:t>
            </w:r>
          </w:p>
          <w:p w14:paraId="0FC18E79" w14:textId="77777777" w:rsidR="00393938" w:rsidRPr="00C414F2" w:rsidRDefault="00393938" w:rsidP="00572985">
            <w:pPr>
              <w:numPr>
                <w:ilvl w:val="0"/>
                <w:numId w:val="14"/>
              </w:numPr>
              <w:tabs>
                <w:tab w:val="left" w:pos="293"/>
              </w:tabs>
              <w:ind w:left="0" w:firstLine="0"/>
              <w:contextualSpacing/>
              <w:rPr>
                <w:iCs/>
                <w:sz w:val="21"/>
                <w:szCs w:val="21"/>
              </w:rPr>
            </w:pPr>
            <w:r w:rsidRPr="001B3F2D">
              <w:t>осуществля</w:t>
            </w:r>
            <w:r>
              <w:t>ет технологический процесс в соответствии с регламентом;</w:t>
            </w:r>
          </w:p>
          <w:p w14:paraId="0F83843D" w14:textId="77777777" w:rsidR="00393938" w:rsidRDefault="00393938" w:rsidP="00572985">
            <w:pPr>
              <w:numPr>
                <w:ilvl w:val="0"/>
                <w:numId w:val="14"/>
              </w:numPr>
              <w:tabs>
                <w:tab w:val="left" w:pos="293"/>
              </w:tabs>
              <w:ind w:left="0" w:firstLine="0"/>
              <w:contextualSpacing/>
              <w:rPr>
                <w:iCs/>
                <w:sz w:val="21"/>
                <w:szCs w:val="21"/>
              </w:rPr>
            </w:pPr>
            <w:r w:rsidRPr="00C414F2">
              <w:rPr>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4374C830" w14:textId="77777777" w:rsidR="00C1008F" w:rsidRDefault="00C1008F" w:rsidP="00572985">
            <w:pPr>
              <w:numPr>
                <w:ilvl w:val="0"/>
                <w:numId w:val="14"/>
              </w:numPr>
              <w:tabs>
                <w:tab w:val="left" w:pos="293"/>
              </w:tabs>
              <w:ind w:left="0" w:firstLine="0"/>
              <w:contextualSpacing/>
              <w:rPr>
                <w:iCs/>
                <w:sz w:val="21"/>
                <w:szCs w:val="21"/>
              </w:rPr>
            </w:pPr>
            <w:r>
              <w:rPr>
                <w:iCs/>
                <w:sz w:val="21"/>
                <w:szCs w:val="21"/>
              </w:rPr>
              <w:t xml:space="preserve">демонстрирует знание </w:t>
            </w:r>
            <w:r w:rsidRPr="00196D7E">
              <w:t>современно</w:t>
            </w:r>
            <w:r>
              <w:t>го</w:t>
            </w:r>
            <w:r w:rsidRPr="00196D7E">
              <w:t xml:space="preserve"> оборудовани</w:t>
            </w:r>
            <w:r>
              <w:t>я</w:t>
            </w:r>
            <w:r w:rsidRPr="00196D7E">
              <w:t xml:space="preserve"> используемо</w:t>
            </w:r>
            <w:r>
              <w:t>го</w:t>
            </w:r>
            <w:r w:rsidRPr="00196D7E">
              <w:t xml:space="preserve"> для переработки полимеров по различным технологиям</w:t>
            </w:r>
            <w:r>
              <w:t>;</w:t>
            </w:r>
          </w:p>
          <w:p w14:paraId="7230C3D5" w14:textId="77777777" w:rsidR="00C1008F" w:rsidRDefault="00C1008F" w:rsidP="00572985">
            <w:pPr>
              <w:numPr>
                <w:ilvl w:val="0"/>
                <w:numId w:val="14"/>
              </w:numPr>
              <w:tabs>
                <w:tab w:val="left" w:pos="293"/>
              </w:tabs>
              <w:ind w:left="0" w:firstLine="0"/>
              <w:contextualSpacing/>
              <w:rPr>
                <w:iCs/>
                <w:sz w:val="21"/>
                <w:szCs w:val="21"/>
              </w:rPr>
            </w:pPr>
            <w:r w:rsidRPr="00196D7E">
              <w:rPr>
                <w:szCs w:val="20"/>
              </w:rPr>
              <w:t>п</w:t>
            </w:r>
            <w:r w:rsidRPr="00196D7E">
              <w:rPr>
                <w:bCs/>
                <w:szCs w:val="20"/>
              </w:rPr>
              <w:t>ринима</w:t>
            </w:r>
            <w:r>
              <w:rPr>
                <w:bCs/>
                <w:szCs w:val="20"/>
              </w:rPr>
              <w:t xml:space="preserve">ет </w:t>
            </w:r>
            <w:r w:rsidRPr="00196D7E">
              <w:rPr>
                <w:bCs/>
                <w:szCs w:val="20"/>
              </w:rPr>
              <w:t>участие в разработке</w:t>
            </w:r>
            <w:r w:rsidRPr="00196D7E">
              <w:rPr>
                <w:szCs w:val="20"/>
              </w:rPr>
              <w:t xml:space="preserve"> заявок на </w:t>
            </w:r>
            <w:r w:rsidRPr="00196D7E">
              <w:rPr>
                <w:szCs w:val="20"/>
              </w:rPr>
              <w:lastRenderedPageBreak/>
              <w:t>приобретение нового и ремонт существующего оборудования технологических процессов переработки полимеров</w:t>
            </w:r>
            <w:r>
              <w:rPr>
                <w:szCs w:val="20"/>
              </w:rPr>
              <w:t>;</w:t>
            </w:r>
          </w:p>
          <w:p w14:paraId="53D5BFE2" w14:textId="77777777" w:rsidR="00C1008F" w:rsidRDefault="00C1008F" w:rsidP="00572985">
            <w:pPr>
              <w:numPr>
                <w:ilvl w:val="0"/>
                <w:numId w:val="14"/>
              </w:numPr>
              <w:tabs>
                <w:tab w:val="left" w:pos="293"/>
              </w:tabs>
              <w:ind w:left="0" w:firstLine="0"/>
              <w:contextualSpacing/>
              <w:rPr>
                <w:iCs/>
                <w:sz w:val="21"/>
                <w:szCs w:val="21"/>
              </w:rPr>
            </w:pPr>
            <w:r w:rsidRPr="00196D7E">
              <w:rPr>
                <w:szCs w:val="20"/>
              </w:rPr>
              <w:t>п</w:t>
            </w:r>
            <w:r w:rsidRPr="00196D7E">
              <w:rPr>
                <w:bCs/>
                <w:szCs w:val="20"/>
              </w:rPr>
              <w:t>ринима</w:t>
            </w:r>
            <w:r>
              <w:rPr>
                <w:bCs/>
                <w:szCs w:val="20"/>
              </w:rPr>
              <w:t xml:space="preserve">ет </w:t>
            </w:r>
            <w:r w:rsidRPr="00196D7E">
              <w:rPr>
                <w:szCs w:val="20"/>
              </w:rPr>
              <w:t>грамотны</w:t>
            </w:r>
            <w:r>
              <w:rPr>
                <w:szCs w:val="20"/>
              </w:rPr>
              <w:t>е</w:t>
            </w:r>
            <w:r w:rsidRPr="00196D7E">
              <w:rPr>
                <w:szCs w:val="20"/>
              </w:rPr>
              <w:t xml:space="preserve"> организа</w:t>
            </w:r>
            <w:r w:rsidRPr="00196D7E">
              <w:rPr>
                <w:szCs w:val="20"/>
              </w:rPr>
              <w:softHyphen/>
              <w:t>ционно-управленческих решени</w:t>
            </w:r>
            <w:r>
              <w:rPr>
                <w:szCs w:val="20"/>
              </w:rPr>
              <w:t>я</w:t>
            </w:r>
            <w:r w:rsidRPr="00196D7E">
              <w:rPr>
                <w:szCs w:val="20"/>
              </w:rPr>
              <w:t xml:space="preserve"> на основе имеющегося жизненного и профессионального опыта, объек</w:t>
            </w:r>
            <w:r w:rsidRPr="00196D7E">
              <w:rPr>
                <w:szCs w:val="20"/>
              </w:rPr>
              <w:softHyphen/>
              <w:t>тивной оценки последствий при</w:t>
            </w:r>
            <w:r w:rsidRPr="00196D7E">
              <w:rPr>
                <w:szCs w:val="20"/>
              </w:rPr>
              <w:softHyphen/>
              <w:t>нимаемых решений</w:t>
            </w:r>
            <w:r>
              <w:rPr>
                <w:szCs w:val="20"/>
              </w:rPr>
              <w:t>;</w:t>
            </w:r>
          </w:p>
          <w:p w14:paraId="4A2F2488" w14:textId="77777777" w:rsidR="00C1008F" w:rsidRDefault="00C1008F" w:rsidP="00572985">
            <w:pPr>
              <w:numPr>
                <w:ilvl w:val="0"/>
                <w:numId w:val="14"/>
              </w:numPr>
              <w:tabs>
                <w:tab w:val="left" w:pos="293"/>
              </w:tabs>
              <w:ind w:left="0" w:firstLine="0"/>
              <w:contextualSpacing/>
              <w:rPr>
                <w:iCs/>
                <w:sz w:val="21"/>
                <w:szCs w:val="21"/>
              </w:rPr>
            </w:pPr>
            <w:r>
              <w:rPr>
                <w:iCs/>
                <w:sz w:val="21"/>
                <w:szCs w:val="21"/>
              </w:rPr>
              <w:t xml:space="preserve">демонстрирует знание </w:t>
            </w:r>
            <w:r w:rsidRPr="00196D7E">
              <w:rPr>
                <w:szCs w:val="20"/>
              </w:rPr>
              <w:t>современны</w:t>
            </w:r>
            <w:r>
              <w:rPr>
                <w:szCs w:val="20"/>
              </w:rPr>
              <w:t>х</w:t>
            </w:r>
            <w:r w:rsidRPr="00196D7E">
              <w:rPr>
                <w:szCs w:val="20"/>
              </w:rPr>
              <w:t xml:space="preserve"> метод</w:t>
            </w:r>
            <w:r>
              <w:rPr>
                <w:szCs w:val="20"/>
              </w:rPr>
              <w:t>ов</w:t>
            </w:r>
            <w:r w:rsidRPr="00196D7E">
              <w:rPr>
                <w:szCs w:val="20"/>
              </w:rPr>
              <w:t xml:space="preserve"> про</w:t>
            </w:r>
            <w:r w:rsidRPr="00196D7E">
              <w:rPr>
                <w:szCs w:val="20"/>
              </w:rPr>
              <w:softHyphen/>
              <w:t>гнозирования и определения потреб</w:t>
            </w:r>
            <w:r w:rsidRPr="00196D7E">
              <w:rPr>
                <w:szCs w:val="20"/>
              </w:rPr>
              <w:softHyphen/>
              <w:t>ности производства в современном оборудовании для успешного разви</w:t>
            </w:r>
            <w:r w:rsidRPr="00196D7E">
              <w:rPr>
                <w:szCs w:val="20"/>
              </w:rPr>
              <w:softHyphen/>
              <w:t>тия производства по переработке полимеров</w:t>
            </w:r>
            <w:r>
              <w:rPr>
                <w:szCs w:val="20"/>
              </w:rPr>
              <w:t>;</w:t>
            </w:r>
          </w:p>
          <w:p w14:paraId="0D9950AC" w14:textId="77777777" w:rsidR="00C1008F" w:rsidRDefault="00C1008F" w:rsidP="00572985">
            <w:pPr>
              <w:numPr>
                <w:ilvl w:val="0"/>
                <w:numId w:val="14"/>
              </w:numPr>
              <w:tabs>
                <w:tab w:val="left" w:pos="293"/>
              </w:tabs>
              <w:ind w:left="0" w:firstLine="0"/>
              <w:contextualSpacing/>
              <w:rPr>
                <w:iCs/>
                <w:sz w:val="21"/>
                <w:szCs w:val="21"/>
              </w:rPr>
            </w:pPr>
            <w:r w:rsidRPr="00196D7E">
              <w:rPr>
                <w:szCs w:val="20"/>
              </w:rPr>
              <w:t>подготавлива</w:t>
            </w:r>
            <w:r>
              <w:rPr>
                <w:szCs w:val="20"/>
              </w:rPr>
              <w:t>ет</w:t>
            </w:r>
            <w:r w:rsidRPr="00196D7E">
              <w:rPr>
                <w:szCs w:val="20"/>
              </w:rPr>
              <w:t xml:space="preserve"> обоснования технического перевооружения, разви</w:t>
            </w:r>
            <w:r w:rsidRPr="00196D7E">
              <w:rPr>
                <w:szCs w:val="20"/>
              </w:rPr>
              <w:softHyphen/>
              <w:t>тия производства, реконструкции и модернизации предприятий по переработке полимеров</w:t>
            </w:r>
          </w:p>
          <w:p w14:paraId="4DB8931A" w14:textId="77777777" w:rsidR="00C1008F" w:rsidRPr="00C1008F" w:rsidRDefault="00C1008F" w:rsidP="00572985">
            <w:pPr>
              <w:numPr>
                <w:ilvl w:val="0"/>
                <w:numId w:val="14"/>
              </w:numPr>
              <w:tabs>
                <w:tab w:val="left" w:pos="293"/>
              </w:tabs>
              <w:ind w:left="0" w:firstLine="0"/>
              <w:contextualSpacing/>
              <w:rPr>
                <w:iCs/>
                <w:sz w:val="21"/>
                <w:szCs w:val="21"/>
              </w:rPr>
            </w:pPr>
            <w:r>
              <w:rPr>
                <w:iCs/>
                <w:sz w:val="21"/>
                <w:szCs w:val="21"/>
              </w:rPr>
              <w:t xml:space="preserve">обладает </w:t>
            </w:r>
            <w:r w:rsidRPr="00196D7E">
              <w:rPr>
                <w:szCs w:val="20"/>
              </w:rPr>
              <w:t>навыками работы с технической документацией грамотным изло</w:t>
            </w:r>
            <w:r w:rsidRPr="00196D7E">
              <w:rPr>
                <w:szCs w:val="20"/>
              </w:rPr>
              <w:softHyphen/>
              <w:t>жением в письменной и устной фор</w:t>
            </w:r>
            <w:r w:rsidRPr="00196D7E">
              <w:rPr>
                <w:szCs w:val="20"/>
              </w:rPr>
              <w:softHyphen/>
              <w:t>ме  необходимости технического перевооружения предприятия</w:t>
            </w:r>
            <w:r>
              <w:rPr>
                <w:szCs w:val="20"/>
              </w:rPr>
              <w:t>;</w:t>
            </w:r>
          </w:p>
          <w:p w14:paraId="3CF02443" w14:textId="77777777" w:rsidR="00C1008F" w:rsidRPr="00C1008F" w:rsidRDefault="00C1008F" w:rsidP="00572985">
            <w:pPr>
              <w:numPr>
                <w:ilvl w:val="0"/>
                <w:numId w:val="14"/>
              </w:numPr>
              <w:tabs>
                <w:tab w:val="left" w:pos="293"/>
              </w:tabs>
              <w:ind w:left="0" w:firstLine="0"/>
              <w:contextualSpacing/>
              <w:rPr>
                <w:iCs/>
                <w:sz w:val="21"/>
                <w:szCs w:val="21"/>
              </w:rPr>
            </w:pPr>
            <w:r w:rsidRPr="00C1008F">
              <w:rPr>
                <w:szCs w:val="20"/>
              </w:rPr>
              <w:t>п</w:t>
            </w:r>
            <w:r w:rsidRPr="00C1008F">
              <w:rPr>
                <w:bCs/>
                <w:szCs w:val="20"/>
              </w:rPr>
              <w:t>ринимает  участие в разработке</w:t>
            </w:r>
            <w:r w:rsidRPr="00C1008F">
              <w:rPr>
                <w:szCs w:val="20"/>
              </w:rPr>
              <w:t xml:space="preserve"> оптимальных </w:t>
            </w:r>
            <w:r w:rsidRPr="00C1008F">
              <w:rPr>
                <w:szCs w:val="20"/>
              </w:rPr>
              <w:lastRenderedPageBreak/>
              <w:t>управленческих решений для эффективной работы технологических процессов переработки пластических масс;</w:t>
            </w:r>
          </w:p>
          <w:p w14:paraId="63ABF3AE" w14:textId="77777777" w:rsidR="00393938" w:rsidRPr="00C414F2" w:rsidRDefault="00393938" w:rsidP="00572985">
            <w:pPr>
              <w:numPr>
                <w:ilvl w:val="0"/>
                <w:numId w:val="14"/>
              </w:numPr>
              <w:tabs>
                <w:tab w:val="left" w:pos="293"/>
              </w:tabs>
              <w:ind w:left="0" w:firstLine="0"/>
              <w:contextualSpacing/>
              <w:rPr>
                <w:iCs/>
                <w:sz w:val="21"/>
                <w:szCs w:val="21"/>
              </w:rPr>
            </w:pPr>
            <w:r w:rsidRPr="00F87051">
              <w:t>проводит анализ  научно-технической и патентной литературы; находить процедуры и методики проведения анализа сырья в отечественной и зарубежной литератур</w:t>
            </w:r>
            <w:r>
              <w:t>е</w:t>
            </w:r>
            <w:r w:rsidRPr="00F87051">
              <w:t xml:space="preserve"> по стандартизации и сертификации продукции; сравнивать методики проведения и результаты исследований разных исследователей и давать им объективную оценку;</w:t>
            </w:r>
          </w:p>
          <w:p w14:paraId="56B05624" w14:textId="77777777" w:rsidR="00393938" w:rsidRPr="00C414F2" w:rsidRDefault="00393938" w:rsidP="00572985">
            <w:pPr>
              <w:numPr>
                <w:ilvl w:val="0"/>
                <w:numId w:val="14"/>
              </w:numPr>
              <w:tabs>
                <w:tab w:val="left" w:pos="313"/>
              </w:tabs>
              <w:ind w:left="0" w:firstLine="0"/>
              <w:contextualSpacing/>
              <w:rPr>
                <w:iCs/>
                <w:sz w:val="21"/>
                <w:szCs w:val="21"/>
              </w:rPr>
            </w:pPr>
            <w:r w:rsidRPr="00C414F2">
              <w:rPr>
                <w:iCs/>
                <w:sz w:val="21"/>
                <w:szCs w:val="21"/>
              </w:rPr>
              <w:t>ответ отражает полное знание материала, с незначительными пробелами, допускает единичные негрубые ошибки.</w:t>
            </w:r>
          </w:p>
        </w:tc>
      </w:tr>
      <w:tr w:rsidR="00393938" w:rsidRPr="00802ACD" w14:paraId="34963B29" w14:textId="77777777" w:rsidTr="002542E5">
        <w:trPr>
          <w:trHeight w:val="283"/>
        </w:trPr>
        <w:tc>
          <w:tcPr>
            <w:tcW w:w="2045" w:type="dxa"/>
          </w:tcPr>
          <w:p w14:paraId="12743856" w14:textId="77777777" w:rsidR="00393938" w:rsidRPr="00802ACD" w:rsidRDefault="00393938" w:rsidP="00B36FDD">
            <w:r w:rsidRPr="00802ACD">
              <w:lastRenderedPageBreak/>
              <w:t>базовый</w:t>
            </w:r>
          </w:p>
        </w:tc>
        <w:tc>
          <w:tcPr>
            <w:tcW w:w="1726" w:type="dxa"/>
          </w:tcPr>
          <w:p w14:paraId="0FA1F41E" w14:textId="77777777" w:rsidR="00393938" w:rsidRPr="00802ACD" w:rsidRDefault="00393938" w:rsidP="00B36FDD">
            <w:pPr>
              <w:jc w:val="center"/>
              <w:rPr>
                <w:iCs/>
              </w:rPr>
            </w:pPr>
            <w:r w:rsidRPr="00802ACD">
              <w:t>41 – 64</w:t>
            </w:r>
          </w:p>
        </w:tc>
        <w:tc>
          <w:tcPr>
            <w:tcW w:w="2306" w:type="dxa"/>
          </w:tcPr>
          <w:p w14:paraId="531ED134" w14:textId="77777777" w:rsidR="00393938" w:rsidRPr="00802ACD" w:rsidRDefault="00393938" w:rsidP="00B36FDD">
            <w:pPr>
              <w:rPr>
                <w:iCs/>
              </w:rPr>
            </w:pPr>
            <w:r w:rsidRPr="00802ACD">
              <w:rPr>
                <w:iCs/>
              </w:rPr>
              <w:t>удовлетворительно/</w:t>
            </w:r>
          </w:p>
          <w:p w14:paraId="604C9B78" w14:textId="77777777" w:rsidR="00393938" w:rsidRPr="00802ACD" w:rsidRDefault="00393938" w:rsidP="00B36FDD">
            <w:pPr>
              <w:rPr>
                <w:iCs/>
              </w:rPr>
            </w:pPr>
            <w:r w:rsidRPr="00802ACD">
              <w:rPr>
                <w:iCs/>
              </w:rPr>
              <w:t>зачтено (удовлетворительно)/</w:t>
            </w:r>
          </w:p>
          <w:p w14:paraId="75F533CA" w14:textId="77777777" w:rsidR="00393938" w:rsidRPr="00802ACD" w:rsidRDefault="00393938" w:rsidP="00B36FDD">
            <w:pPr>
              <w:rPr>
                <w:iCs/>
              </w:rPr>
            </w:pPr>
            <w:r w:rsidRPr="00802ACD">
              <w:rPr>
                <w:iCs/>
              </w:rPr>
              <w:t>зачтено</w:t>
            </w:r>
          </w:p>
        </w:tc>
        <w:tc>
          <w:tcPr>
            <w:tcW w:w="3219" w:type="dxa"/>
          </w:tcPr>
          <w:p w14:paraId="5AD0CD7C" w14:textId="77777777" w:rsidR="00393938" w:rsidRPr="00802ACD" w:rsidRDefault="00393938" w:rsidP="0070599A">
            <w:pPr>
              <w:tabs>
                <w:tab w:val="left" w:pos="317"/>
              </w:tabs>
              <w:contextualSpacing/>
              <w:rPr>
                <w:sz w:val="21"/>
                <w:szCs w:val="21"/>
              </w:rPr>
            </w:pPr>
          </w:p>
        </w:tc>
        <w:tc>
          <w:tcPr>
            <w:tcW w:w="3219" w:type="dxa"/>
          </w:tcPr>
          <w:p w14:paraId="1767E6B1" w14:textId="77777777" w:rsidR="00393938" w:rsidRPr="00C414F2" w:rsidRDefault="00393938" w:rsidP="009C79EB">
            <w:pPr>
              <w:tabs>
                <w:tab w:val="left" w:pos="308"/>
              </w:tabs>
              <w:contextualSpacing/>
              <w:rPr>
                <w:iCs/>
                <w:sz w:val="21"/>
                <w:szCs w:val="21"/>
              </w:rPr>
            </w:pPr>
          </w:p>
        </w:tc>
        <w:tc>
          <w:tcPr>
            <w:tcW w:w="3220" w:type="dxa"/>
          </w:tcPr>
          <w:p w14:paraId="0809C336" w14:textId="77777777" w:rsidR="00393938" w:rsidRPr="00C414F2" w:rsidRDefault="00393938" w:rsidP="00572985">
            <w:pPr>
              <w:rPr>
                <w:iCs/>
                <w:sz w:val="21"/>
                <w:szCs w:val="21"/>
              </w:rPr>
            </w:pPr>
            <w:r w:rsidRPr="00C414F2">
              <w:rPr>
                <w:iCs/>
                <w:sz w:val="21"/>
                <w:szCs w:val="21"/>
              </w:rPr>
              <w:t>Обучающийся:</w:t>
            </w:r>
          </w:p>
          <w:p w14:paraId="799296DA" w14:textId="77777777" w:rsidR="00393938" w:rsidRDefault="00393938" w:rsidP="00572985">
            <w:pPr>
              <w:numPr>
                <w:ilvl w:val="0"/>
                <w:numId w:val="14"/>
              </w:numPr>
              <w:tabs>
                <w:tab w:val="left" w:pos="280"/>
              </w:tabs>
              <w:ind w:left="0" w:firstLine="0"/>
              <w:contextualSpacing/>
              <w:rPr>
                <w:iCs/>
                <w:sz w:val="21"/>
                <w:szCs w:val="21"/>
              </w:rPr>
            </w:pPr>
            <w:r>
              <w:rPr>
                <w:iCs/>
                <w:sz w:val="21"/>
                <w:szCs w:val="21"/>
              </w:rPr>
              <w:t xml:space="preserve">использует </w:t>
            </w:r>
            <w:r w:rsidRPr="00F87051">
              <w:t>номенклатуру технических требований, предъявляемых к сырью и материалам, и влияние качества сырья на качество готовых изделий</w:t>
            </w:r>
            <w:r w:rsidRPr="00C414F2">
              <w:rPr>
                <w:iCs/>
                <w:sz w:val="21"/>
                <w:szCs w:val="21"/>
              </w:rPr>
              <w:t>;</w:t>
            </w:r>
          </w:p>
          <w:p w14:paraId="07B217CB" w14:textId="77777777" w:rsidR="00393938" w:rsidRPr="00393938" w:rsidRDefault="00393938" w:rsidP="00572985">
            <w:pPr>
              <w:numPr>
                <w:ilvl w:val="0"/>
                <w:numId w:val="14"/>
              </w:numPr>
              <w:tabs>
                <w:tab w:val="left" w:pos="280"/>
              </w:tabs>
              <w:ind w:left="0" w:firstLine="0"/>
              <w:contextualSpacing/>
              <w:rPr>
                <w:iCs/>
                <w:sz w:val="21"/>
                <w:szCs w:val="21"/>
              </w:rPr>
            </w:pPr>
            <w:r>
              <w:rPr>
                <w:iCs/>
                <w:sz w:val="21"/>
                <w:szCs w:val="21"/>
              </w:rPr>
              <w:t xml:space="preserve">использует </w:t>
            </w:r>
            <w:r w:rsidRPr="00196D7E">
              <w:t>основные технологии переработки полимеров</w:t>
            </w:r>
            <w:r>
              <w:t>;</w:t>
            </w:r>
          </w:p>
          <w:p w14:paraId="56477E1E" w14:textId="77777777" w:rsidR="00393938" w:rsidRPr="00C1008F" w:rsidRDefault="00393938" w:rsidP="00572985">
            <w:pPr>
              <w:numPr>
                <w:ilvl w:val="0"/>
                <w:numId w:val="14"/>
              </w:numPr>
              <w:tabs>
                <w:tab w:val="left" w:pos="280"/>
              </w:tabs>
              <w:ind w:left="0" w:firstLine="0"/>
              <w:contextualSpacing/>
              <w:rPr>
                <w:iCs/>
                <w:sz w:val="21"/>
                <w:szCs w:val="21"/>
              </w:rPr>
            </w:pPr>
            <w:r w:rsidRPr="00196D7E">
              <w:t>разрабатыва</w:t>
            </w:r>
            <w:r>
              <w:t>ет</w:t>
            </w:r>
            <w:r w:rsidRPr="00196D7E">
              <w:t xml:space="preserve"> технологические схемы по </w:t>
            </w:r>
            <w:r w:rsidRPr="00196D7E">
              <w:lastRenderedPageBreak/>
              <w:t>производству различных видов продукции</w:t>
            </w:r>
            <w:r>
              <w:t>;</w:t>
            </w:r>
          </w:p>
          <w:p w14:paraId="0FBE27A8" w14:textId="77777777" w:rsidR="00C1008F" w:rsidRPr="00C1008F" w:rsidRDefault="00C1008F" w:rsidP="00572985">
            <w:pPr>
              <w:numPr>
                <w:ilvl w:val="0"/>
                <w:numId w:val="14"/>
              </w:numPr>
              <w:tabs>
                <w:tab w:val="left" w:pos="280"/>
              </w:tabs>
              <w:ind w:left="0" w:firstLine="0"/>
              <w:contextualSpacing/>
              <w:rPr>
                <w:iCs/>
                <w:sz w:val="21"/>
                <w:szCs w:val="21"/>
              </w:rPr>
            </w:pPr>
            <w:r w:rsidRPr="00196D7E">
              <w:t>анализир</w:t>
            </w:r>
            <w:r>
              <w:t>ует</w:t>
            </w:r>
            <w:r w:rsidRPr="00196D7E">
              <w:t xml:space="preserve"> и подб</w:t>
            </w:r>
            <w:r>
              <w:t>и</w:t>
            </w:r>
            <w:r w:rsidRPr="00196D7E">
              <w:t>ра</w:t>
            </w:r>
            <w:r>
              <w:t>ет</w:t>
            </w:r>
            <w:r w:rsidRPr="00196D7E">
              <w:t xml:space="preserve"> оборудовани</w:t>
            </w:r>
            <w:r>
              <w:t>е</w:t>
            </w:r>
            <w:r w:rsidRPr="00196D7E">
              <w:t xml:space="preserve"> для производства по переработке полимеров, грамотно излагать вопросы связанные с выбором оборудования</w:t>
            </w:r>
            <w:r>
              <w:t>;</w:t>
            </w:r>
          </w:p>
          <w:p w14:paraId="0D041AF2" w14:textId="77777777" w:rsidR="00C1008F" w:rsidRPr="00C1008F" w:rsidRDefault="00C1008F" w:rsidP="00572985">
            <w:pPr>
              <w:numPr>
                <w:ilvl w:val="0"/>
                <w:numId w:val="14"/>
              </w:numPr>
              <w:tabs>
                <w:tab w:val="left" w:pos="280"/>
              </w:tabs>
              <w:ind w:left="0" w:firstLine="0"/>
              <w:contextualSpacing/>
              <w:rPr>
                <w:iCs/>
                <w:sz w:val="21"/>
                <w:szCs w:val="21"/>
              </w:rPr>
            </w:pPr>
            <w:r>
              <w:t xml:space="preserve">демонстрирует </w:t>
            </w:r>
            <w:r w:rsidRPr="00196D7E">
              <w:t>профессиональную термино</w:t>
            </w:r>
            <w:r w:rsidRPr="00196D7E">
              <w:softHyphen/>
              <w:t>логию  производства полимерных материалов, виды технической документации</w:t>
            </w:r>
            <w:r>
              <w:t>;</w:t>
            </w:r>
          </w:p>
          <w:p w14:paraId="718A7141" w14:textId="77777777" w:rsidR="00C1008F" w:rsidRPr="00393938" w:rsidRDefault="00C1008F" w:rsidP="00572985">
            <w:pPr>
              <w:numPr>
                <w:ilvl w:val="0"/>
                <w:numId w:val="14"/>
              </w:numPr>
              <w:tabs>
                <w:tab w:val="left" w:pos="280"/>
              </w:tabs>
              <w:ind w:left="0" w:firstLine="0"/>
              <w:contextualSpacing/>
              <w:rPr>
                <w:iCs/>
                <w:sz w:val="21"/>
                <w:szCs w:val="21"/>
              </w:rPr>
            </w:pPr>
            <w:r w:rsidRPr="00196D7E">
              <w:t>анализир</w:t>
            </w:r>
            <w:r>
              <w:t>ует</w:t>
            </w:r>
            <w:r w:rsidRPr="00196D7E">
              <w:t xml:space="preserve"> техническую документацию, обобщать и систематизировать информацию,   сопоставлять характеристики технологического оборудования</w:t>
            </w:r>
            <w:r>
              <w:t>;</w:t>
            </w:r>
          </w:p>
          <w:p w14:paraId="6727C56B" w14:textId="77777777" w:rsidR="00393938" w:rsidRPr="00C1008F" w:rsidRDefault="00C1008F" w:rsidP="00572985">
            <w:pPr>
              <w:numPr>
                <w:ilvl w:val="0"/>
                <w:numId w:val="14"/>
              </w:numPr>
              <w:tabs>
                <w:tab w:val="left" w:pos="280"/>
              </w:tabs>
              <w:ind w:left="0" w:firstLine="0"/>
              <w:contextualSpacing/>
              <w:rPr>
                <w:iCs/>
                <w:sz w:val="21"/>
                <w:szCs w:val="21"/>
              </w:rPr>
            </w:pPr>
            <w:r w:rsidRPr="00196D7E">
              <w:t>контро</w:t>
            </w:r>
            <w:r>
              <w:t>лирует</w:t>
            </w:r>
            <w:r w:rsidRPr="00196D7E">
              <w:t xml:space="preserve"> технологически</w:t>
            </w:r>
            <w:r>
              <w:t>е</w:t>
            </w:r>
            <w:r w:rsidRPr="00196D7E">
              <w:t xml:space="preserve"> режим</w:t>
            </w:r>
            <w:r>
              <w:t>ы</w:t>
            </w:r>
            <w:r w:rsidRPr="00196D7E">
              <w:t xml:space="preserve"> и параметр</w:t>
            </w:r>
            <w:r>
              <w:t>ы</w:t>
            </w:r>
            <w:r w:rsidRPr="00196D7E">
              <w:t xml:space="preserve"> работы технологического оборудования</w:t>
            </w:r>
            <w:r>
              <w:t>;</w:t>
            </w:r>
          </w:p>
          <w:p w14:paraId="7BCD8EFB" w14:textId="77777777" w:rsidR="00C1008F" w:rsidRPr="00C1008F" w:rsidRDefault="00C1008F" w:rsidP="00572985">
            <w:pPr>
              <w:numPr>
                <w:ilvl w:val="0"/>
                <w:numId w:val="14"/>
              </w:numPr>
              <w:tabs>
                <w:tab w:val="left" w:pos="280"/>
              </w:tabs>
              <w:ind w:left="0" w:firstLine="0"/>
              <w:contextualSpacing/>
              <w:rPr>
                <w:iCs/>
                <w:sz w:val="21"/>
                <w:szCs w:val="21"/>
              </w:rPr>
            </w:pPr>
            <w:r w:rsidRPr="00196D7E">
              <w:rPr>
                <w:szCs w:val="20"/>
              </w:rPr>
              <w:t>самостоятельно обоснов</w:t>
            </w:r>
            <w:r>
              <w:rPr>
                <w:szCs w:val="20"/>
              </w:rPr>
              <w:t xml:space="preserve">ывает </w:t>
            </w:r>
            <w:r w:rsidRPr="00196D7E">
              <w:rPr>
                <w:szCs w:val="20"/>
              </w:rPr>
              <w:t>выбор требуемого оборудования; грамотно излагать  суть вопроса</w:t>
            </w:r>
            <w:r>
              <w:rPr>
                <w:szCs w:val="20"/>
              </w:rPr>
              <w:t>;</w:t>
            </w:r>
          </w:p>
          <w:p w14:paraId="17F32FB8" w14:textId="77777777" w:rsidR="00C1008F" w:rsidRPr="00C1008F" w:rsidRDefault="00C1008F" w:rsidP="00572985">
            <w:pPr>
              <w:numPr>
                <w:ilvl w:val="0"/>
                <w:numId w:val="14"/>
              </w:numPr>
              <w:tabs>
                <w:tab w:val="left" w:pos="280"/>
              </w:tabs>
              <w:ind w:left="0" w:firstLine="0"/>
              <w:contextualSpacing/>
              <w:rPr>
                <w:iCs/>
                <w:sz w:val="21"/>
                <w:szCs w:val="21"/>
              </w:rPr>
            </w:pPr>
            <w:r>
              <w:rPr>
                <w:iCs/>
                <w:sz w:val="21"/>
                <w:szCs w:val="21"/>
              </w:rPr>
              <w:t xml:space="preserve">демонстрирует </w:t>
            </w:r>
            <w:r w:rsidRPr="00196D7E">
              <w:rPr>
                <w:szCs w:val="20"/>
              </w:rPr>
              <w:t>профессиональную термино</w:t>
            </w:r>
            <w:r w:rsidRPr="00196D7E">
              <w:rPr>
                <w:szCs w:val="20"/>
              </w:rPr>
              <w:softHyphen/>
              <w:t>логию, касающуюся современных про</w:t>
            </w:r>
            <w:r w:rsidRPr="00196D7E">
              <w:rPr>
                <w:szCs w:val="20"/>
              </w:rPr>
              <w:softHyphen/>
              <w:t xml:space="preserve">блем технологии переработки </w:t>
            </w:r>
            <w:r w:rsidRPr="00196D7E">
              <w:rPr>
                <w:szCs w:val="20"/>
              </w:rPr>
              <w:lastRenderedPageBreak/>
              <w:t>пластических масс</w:t>
            </w:r>
            <w:r>
              <w:rPr>
                <w:szCs w:val="20"/>
              </w:rPr>
              <w:t>;</w:t>
            </w:r>
          </w:p>
          <w:p w14:paraId="677A551F" w14:textId="77777777" w:rsidR="00C1008F" w:rsidRPr="00C414F2" w:rsidRDefault="00C1008F" w:rsidP="00572985">
            <w:pPr>
              <w:numPr>
                <w:ilvl w:val="0"/>
                <w:numId w:val="14"/>
              </w:numPr>
              <w:tabs>
                <w:tab w:val="left" w:pos="280"/>
              </w:tabs>
              <w:ind w:left="0" w:firstLine="0"/>
              <w:contextualSpacing/>
              <w:rPr>
                <w:iCs/>
                <w:sz w:val="21"/>
                <w:szCs w:val="21"/>
              </w:rPr>
            </w:pPr>
            <w:r w:rsidRPr="00196D7E">
              <w:rPr>
                <w:szCs w:val="20"/>
              </w:rPr>
              <w:t>чита</w:t>
            </w:r>
            <w:r>
              <w:rPr>
                <w:szCs w:val="20"/>
              </w:rPr>
              <w:t xml:space="preserve">ет </w:t>
            </w:r>
            <w:r w:rsidRPr="00196D7E">
              <w:rPr>
                <w:szCs w:val="20"/>
              </w:rPr>
              <w:t>техническую документацию на оборудование</w:t>
            </w:r>
            <w:r>
              <w:rPr>
                <w:szCs w:val="20"/>
              </w:rPr>
              <w:t>;</w:t>
            </w:r>
          </w:p>
          <w:p w14:paraId="5B2077B4" w14:textId="77777777" w:rsidR="00393938" w:rsidRPr="00C414F2" w:rsidRDefault="00393938" w:rsidP="00572985">
            <w:pPr>
              <w:numPr>
                <w:ilvl w:val="0"/>
                <w:numId w:val="14"/>
              </w:numPr>
              <w:tabs>
                <w:tab w:val="left" w:pos="280"/>
              </w:tabs>
              <w:ind w:left="0" w:firstLine="0"/>
              <w:contextualSpacing/>
              <w:rPr>
                <w:iCs/>
                <w:sz w:val="21"/>
                <w:szCs w:val="21"/>
              </w:rPr>
            </w:pPr>
            <w:r w:rsidRPr="00F87051">
              <w:t>оцени</w:t>
            </w:r>
            <w:r>
              <w:t>вает</w:t>
            </w:r>
            <w:r w:rsidRPr="00F87051">
              <w:t xml:space="preserve"> роль входного анализа в комплексе показателей качества продукции</w:t>
            </w:r>
            <w:r w:rsidRPr="00F87051">
              <w:rPr>
                <w:bCs/>
                <w:iCs/>
                <w:color w:val="000000"/>
                <w:spacing w:val="-1"/>
              </w:rPr>
              <w:t xml:space="preserve">; оценивать достоверность проведённых исследований сырья и материалов; </w:t>
            </w:r>
            <w:r w:rsidRPr="00F87051">
              <w:t xml:space="preserve">разрабатывать планы проведения маркетинговых </w:t>
            </w:r>
            <w:r>
              <w:t>и</w:t>
            </w:r>
            <w:r w:rsidRPr="00F87051">
              <w:t xml:space="preserve"> социологических опросов при выявлении требований потребителей к продукции предприятия</w:t>
            </w:r>
            <w:r w:rsidRPr="00C414F2">
              <w:rPr>
                <w:sz w:val="21"/>
                <w:szCs w:val="21"/>
              </w:rPr>
              <w:t>;</w:t>
            </w:r>
          </w:p>
          <w:p w14:paraId="079D0E62" w14:textId="77777777" w:rsidR="00393938" w:rsidRDefault="00393938" w:rsidP="00572985">
            <w:pPr>
              <w:numPr>
                <w:ilvl w:val="0"/>
                <w:numId w:val="14"/>
              </w:numPr>
              <w:tabs>
                <w:tab w:val="left" w:pos="317"/>
              </w:tabs>
              <w:ind w:left="0" w:firstLine="0"/>
              <w:contextualSpacing/>
              <w:rPr>
                <w:sz w:val="21"/>
                <w:szCs w:val="21"/>
              </w:rPr>
            </w:pPr>
            <w:r w:rsidRPr="00C414F2">
              <w:rPr>
                <w:sz w:val="21"/>
                <w:szCs w:val="21"/>
              </w:rPr>
              <w:t xml:space="preserve">анализирует </w:t>
            </w:r>
            <w:r>
              <w:t>приёмы</w:t>
            </w:r>
            <w:r w:rsidRPr="00F87051">
              <w:t xml:space="preserve"> систематизации и обобщения результатов анализа</w:t>
            </w:r>
            <w:r w:rsidRPr="00C414F2">
              <w:rPr>
                <w:sz w:val="21"/>
                <w:szCs w:val="21"/>
              </w:rPr>
              <w:t>;</w:t>
            </w:r>
          </w:p>
          <w:p w14:paraId="2F3D7ED9" w14:textId="77777777" w:rsidR="00393938" w:rsidRPr="00C414F2" w:rsidRDefault="00393938" w:rsidP="00572985">
            <w:pPr>
              <w:numPr>
                <w:ilvl w:val="0"/>
                <w:numId w:val="14"/>
              </w:numPr>
              <w:tabs>
                <w:tab w:val="left" w:pos="317"/>
              </w:tabs>
              <w:ind w:left="0" w:firstLine="0"/>
              <w:contextualSpacing/>
              <w:rPr>
                <w:sz w:val="21"/>
                <w:szCs w:val="21"/>
              </w:rPr>
            </w:pPr>
            <w:r w:rsidRPr="00077E77">
              <w:t>составля</w:t>
            </w:r>
            <w:r>
              <w:t xml:space="preserve">ет </w:t>
            </w:r>
            <w:r w:rsidRPr="00077E77">
              <w:t>рецептуры резиновых сме</w:t>
            </w:r>
            <w:r>
              <w:t>с</w:t>
            </w:r>
            <w:r w:rsidRPr="00077E77">
              <w:t>ей и разра</w:t>
            </w:r>
            <w:r>
              <w:t>батывать технологический процесс переработки эластомерных композиций в готовое изделие</w:t>
            </w:r>
            <w:r w:rsidRPr="00077E77">
              <w:t>;</w:t>
            </w:r>
          </w:p>
          <w:p w14:paraId="65381BFA" w14:textId="77777777" w:rsidR="00393938" w:rsidRPr="00C414F2" w:rsidRDefault="00393938" w:rsidP="00572985">
            <w:pPr>
              <w:numPr>
                <w:ilvl w:val="0"/>
                <w:numId w:val="14"/>
              </w:numPr>
              <w:tabs>
                <w:tab w:val="left" w:pos="308"/>
              </w:tabs>
              <w:ind w:left="0" w:firstLine="0"/>
              <w:contextualSpacing/>
              <w:rPr>
                <w:iCs/>
                <w:sz w:val="21"/>
                <w:szCs w:val="21"/>
              </w:rPr>
            </w:pPr>
            <w:r>
              <w:rPr>
                <w:iCs/>
                <w:sz w:val="21"/>
                <w:szCs w:val="21"/>
              </w:rPr>
              <w:t xml:space="preserve">демонстрирует </w:t>
            </w:r>
            <w:r>
              <w:t>последовател</w:t>
            </w:r>
            <w:r w:rsidRPr="00791DAA">
              <w:t>ь технологических операций переработки эластомерных материалов</w:t>
            </w:r>
            <w:r>
              <w:t xml:space="preserve">, названия основных параметров управления процессом переработки эластомерных композиций, свойства сырья и готовой </w:t>
            </w:r>
            <w:r>
              <w:lastRenderedPageBreak/>
              <w:t>продукции.</w:t>
            </w:r>
          </w:p>
        </w:tc>
      </w:tr>
      <w:tr w:rsidR="00393938" w:rsidRPr="00802ACD" w14:paraId="684E7E69" w14:textId="77777777" w:rsidTr="002542E5">
        <w:trPr>
          <w:trHeight w:val="283"/>
        </w:trPr>
        <w:tc>
          <w:tcPr>
            <w:tcW w:w="2045" w:type="dxa"/>
          </w:tcPr>
          <w:p w14:paraId="0268589C" w14:textId="77777777" w:rsidR="00393938" w:rsidRPr="00802ACD" w:rsidRDefault="00393938" w:rsidP="00B36FDD">
            <w:r w:rsidRPr="00802ACD">
              <w:lastRenderedPageBreak/>
              <w:t>низкий</w:t>
            </w:r>
          </w:p>
        </w:tc>
        <w:tc>
          <w:tcPr>
            <w:tcW w:w="1726" w:type="dxa"/>
          </w:tcPr>
          <w:p w14:paraId="781BFB6F" w14:textId="77777777" w:rsidR="00393938" w:rsidRPr="00802ACD" w:rsidRDefault="00393938" w:rsidP="00B36FDD">
            <w:pPr>
              <w:jc w:val="center"/>
              <w:rPr>
                <w:iCs/>
              </w:rPr>
            </w:pPr>
            <w:r w:rsidRPr="00802ACD">
              <w:t>0 – 40</w:t>
            </w:r>
          </w:p>
        </w:tc>
        <w:tc>
          <w:tcPr>
            <w:tcW w:w="2306" w:type="dxa"/>
          </w:tcPr>
          <w:p w14:paraId="6489DC51" w14:textId="77777777" w:rsidR="00393938" w:rsidRPr="00802ACD" w:rsidRDefault="00393938" w:rsidP="00B36FDD">
            <w:pPr>
              <w:rPr>
                <w:iCs/>
              </w:rPr>
            </w:pPr>
            <w:r w:rsidRPr="00802ACD">
              <w:rPr>
                <w:iCs/>
              </w:rPr>
              <w:t>неудовлетворительно/</w:t>
            </w:r>
          </w:p>
          <w:p w14:paraId="17D5FE19" w14:textId="77777777" w:rsidR="00393938" w:rsidRPr="00802ACD" w:rsidRDefault="00393938" w:rsidP="00B36FDD">
            <w:pPr>
              <w:rPr>
                <w:iCs/>
              </w:rPr>
            </w:pPr>
            <w:r w:rsidRPr="00802ACD">
              <w:rPr>
                <w:iCs/>
              </w:rPr>
              <w:t>не зачтено</w:t>
            </w:r>
          </w:p>
        </w:tc>
        <w:tc>
          <w:tcPr>
            <w:tcW w:w="9658" w:type="dxa"/>
            <w:gridSpan w:val="3"/>
          </w:tcPr>
          <w:p w14:paraId="0781C36D" w14:textId="77777777" w:rsidR="00393938" w:rsidRPr="00802ACD" w:rsidRDefault="00393938" w:rsidP="00B36FDD">
            <w:pPr>
              <w:rPr>
                <w:iCs/>
                <w:sz w:val="21"/>
                <w:szCs w:val="21"/>
              </w:rPr>
            </w:pPr>
            <w:r w:rsidRPr="00802ACD">
              <w:rPr>
                <w:iCs/>
                <w:sz w:val="21"/>
                <w:szCs w:val="21"/>
              </w:rPr>
              <w:t>Обучающийся:</w:t>
            </w:r>
          </w:p>
          <w:p w14:paraId="1832E4DF" w14:textId="77777777" w:rsidR="00393938" w:rsidRPr="00802ACD" w:rsidRDefault="00393938" w:rsidP="0085412C">
            <w:pPr>
              <w:numPr>
                <w:ilvl w:val="0"/>
                <w:numId w:val="15"/>
              </w:numPr>
              <w:tabs>
                <w:tab w:val="left" w:pos="293"/>
              </w:tabs>
              <w:contextualSpacing/>
              <w:jc w:val="both"/>
              <w:rPr>
                <w:b/>
                <w:iCs/>
                <w:sz w:val="21"/>
                <w:szCs w:val="21"/>
              </w:rPr>
            </w:pPr>
            <w:r w:rsidRPr="00802ACD">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383024B" w14:textId="77777777" w:rsidR="00393938" w:rsidRPr="00802ACD" w:rsidRDefault="00393938" w:rsidP="0085412C">
            <w:pPr>
              <w:numPr>
                <w:ilvl w:val="0"/>
                <w:numId w:val="15"/>
              </w:numPr>
              <w:tabs>
                <w:tab w:val="left" w:pos="293"/>
              </w:tabs>
              <w:contextualSpacing/>
              <w:jc w:val="both"/>
              <w:rPr>
                <w:b/>
                <w:iCs/>
                <w:sz w:val="21"/>
                <w:szCs w:val="21"/>
              </w:rPr>
            </w:pPr>
            <w:r w:rsidRPr="00802ACD">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3FBFBCC" w14:textId="77777777" w:rsidR="00393938" w:rsidRPr="00802ACD" w:rsidRDefault="00393938" w:rsidP="0085412C">
            <w:pPr>
              <w:numPr>
                <w:ilvl w:val="0"/>
                <w:numId w:val="15"/>
              </w:numPr>
              <w:tabs>
                <w:tab w:val="left" w:pos="293"/>
              </w:tabs>
              <w:contextualSpacing/>
              <w:jc w:val="both"/>
              <w:rPr>
                <w:b/>
                <w:iCs/>
                <w:sz w:val="21"/>
                <w:szCs w:val="21"/>
              </w:rPr>
            </w:pPr>
            <w:r w:rsidRPr="00802ACD">
              <w:rPr>
                <w:iCs/>
                <w:sz w:val="21"/>
                <w:szCs w:val="21"/>
              </w:rPr>
              <w:t>не способен проанализировать задачу;</w:t>
            </w:r>
          </w:p>
          <w:p w14:paraId="74F78105" w14:textId="77777777" w:rsidR="00393938" w:rsidRPr="00802ACD" w:rsidRDefault="00393938" w:rsidP="0085412C">
            <w:pPr>
              <w:numPr>
                <w:ilvl w:val="0"/>
                <w:numId w:val="15"/>
              </w:numPr>
              <w:tabs>
                <w:tab w:val="left" w:pos="293"/>
              </w:tabs>
              <w:contextualSpacing/>
              <w:jc w:val="both"/>
              <w:rPr>
                <w:b/>
                <w:iCs/>
                <w:sz w:val="21"/>
                <w:szCs w:val="21"/>
              </w:rPr>
            </w:pPr>
            <w:r w:rsidRPr="00802ACD">
              <w:rPr>
                <w:iCs/>
                <w:sz w:val="21"/>
                <w:szCs w:val="21"/>
              </w:rPr>
              <w:t>не владеет принципами решения задач;</w:t>
            </w:r>
          </w:p>
          <w:p w14:paraId="561D9AB2" w14:textId="77777777" w:rsidR="00393938" w:rsidRPr="00802ACD" w:rsidRDefault="00393938" w:rsidP="0085412C">
            <w:pPr>
              <w:numPr>
                <w:ilvl w:val="0"/>
                <w:numId w:val="15"/>
              </w:numPr>
              <w:tabs>
                <w:tab w:val="left" w:pos="293"/>
              </w:tabs>
              <w:contextualSpacing/>
              <w:jc w:val="both"/>
              <w:rPr>
                <w:b/>
                <w:iCs/>
                <w:sz w:val="21"/>
                <w:szCs w:val="21"/>
              </w:rPr>
            </w:pPr>
            <w:r w:rsidRPr="00802ACD">
              <w:rPr>
                <w:iCs/>
                <w:sz w:val="21"/>
                <w:szCs w:val="21"/>
              </w:rPr>
              <w:t>выполняет задания только по образцу и под руководством преподавателя;</w:t>
            </w:r>
          </w:p>
          <w:p w14:paraId="48C47E7F" w14:textId="77777777" w:rsidR="00393938" w:rsidRPr="00802ACD" w:rsidRDefault="00393938" w:rsidP="0085412C">
            <w:pPr>
              <w:numPr>
                <w:ilvl w:val="0"/>
                <w:numId w:val="15"/>
              </w:numPr>
              <w:tabs>
                <w:tab w:val="left" w:pos="293"/>
              </w:tabs>
              <w:contextualSpacing/>
              <w:jc w:val="both"/>
              <w:rPr>
                <w:b/>
                <w:iCs/>
                <w:sz w:val="21"/>
                <w:szCs w:val="21"/>
              </w:rPr>
            </w:pPr>
            <w:r w:rsidRPr="00802ACD">
              <w:rPr>
                <w:iCs/>
                <w:sz w:val="21"/>
                <w:szCs w:val="21"/>
              </w:rPr>
              <w:t>демонстрирует ч</w:t>
            </w:r>
            <w:r w:rsidRPr="00802ACD">
              <w:t>астично освоенное знание о разработке схемы размещения объектов профессиональной деятельности в соответствии с технологией производства;</w:t>
            </w:r>
          </w:p>
          <w:p w14:paraId="3535B431" w14:textId="77777777" w:rsidR="00393938" w:rsidRPr="00C414F2" w:rsidRDefault="00393938" w:rsidP="00C414F2">
            <w:pPr>
              <w:numPr>
                <w:ilvl w:val="0"/>
                <w:numId w:val="15"/>
              </w:numPr>
              <w:tabs>
                <w:tab w:val="left" w:pos="293"/>
              </w:tabs>
              <w:contextualSpacing/>
              <w:jc w:val="both"/>
              <w:rPr>
                <w:b/>
                <w:iCs/>
                <w:sz w:val="21"/>
                <w:szCs w:val="21"/>
              </w:rPr>
            </w:pPr>
            <w:r w:rsidRPr="00802ACD">
              <w:rPr>
                <w:iCs/>
                <w:sz w:val="21"/>
                <w:szCs w:val="21"/>
              </w:rPr>
              <w:t xml:space="preserve">демонстрирует </w:t>
            </w:r>
            <w:r w:rsidRPr="00802ACD">
              <w:t>фрагментарное владение правилами технологической дисциплины при эксплуатации объекто</w:t>
            </w:r>
            <w:r>
              <w:t>в профессиональной деятельности</w:t>
            </w:r>
            <w:r w:rsidRPr="00802ACD">
              <w:t>.</w:t>
            </w:r>
          </w:p>
        </w:tc>
      </w:tr>
    </w:tbl>
    <w:p w14:paraId="26546E58" w14:textId="77777777" w:rsidR="006F1ABB" w:rsidRPr="00802ACD" w:rsidRDefault="006F1ABB" w:rsidP="0067655E">
      <w:pPr>
        <w:pStyle w:val="1"/>
      </w:pPr>
      <w:r w:rsidRPr="00802ACD">
        <w:t xml:space="preserve">ОЦЕНОЧНЫЕ </w:t>
      </w:r>
      <w:r w:rsidR="00004F92" w:rsidRPr="00802ACD">
        <w:t>СРЕДСТВА</w:t>
      </w:r>
      <w:r w:rsidRPr="00802ACD">
        <w:t xml:space="preserve"> ДЛЯ ТЕКУЩЕГО КОНТРОЛЯ УСПЕВАЕМОСТИ И ПРОМЕЖУТОЧНОЙ АТТЕСТАЦИИ</w:t>
      </w:r>
      <w:r w:rsidR="0067655E" w:rsidRPr="00802ACD">
        <w:t>,</w:t>
      </w:r>
      <w:r w:rsidRPr="00802ACD">
        <w:t xml:space="preserve"> </w:t>
      </w:r>
      <w:r w:rsidR="0067655E" w:rsidRPr="00802ACD">
        <w:t>ВКЛЮЧАЯ САМОСТОЯТЕЛЬНУЮ РАБОТУ ОБУЧАЮЩИХСЯ</w:t>
      </w:r>
    </w:p>
    <w:p w14:paraId="1019E48A" w14:textId="77777777" w:rsidR="001F5596" w:rsidRPr="00802ACD" w:rsidRDefault="001F5596" w:rsidP="006508E2">
      <w:pPr>
        <w:pStyle w:val="af0"/>
        <w:numPr>
          <w:ilvl w:val="3"/>
          <w:numId w:val="10"/>
        </w:numPr>
        <w:jc w:val="both"/>
        <w:rPr>
          <w:i/>
        </w:rPr>
      </w:pPr>
      <w:r w:rsidRPr="00802ACD">
        <w:rPr>
          <w:rFonts w:eastAsia="Times New Roman"/>
          <w:bCs/>
          <w:sz w:val="24"/>
          <w:szCs w:val="24"/>
        </w:rPr>
        <w:t xml:space="preserve">При проведении </w:t>
      </w:r>
      <w:r w:rsidR="00AF4200" w:rsidRPr="00802ACD">
        <w:rPr>
          <w:rFonts w:eastAsia="Times New Roman"/>
          <w:bCs/>
          <w:sz w:val="24"/>
          <w:szCs w:val="24"/>
        </w:rPr>
        <w:t>контроля самостоятельной работы об</w:t>
      </w:r>
      <w:r w:rsidR="00900F1C" w:rsidRPr="00802ACD">
        <w:rPr>
          <w:rFonts w:eastAsia="Times New Roman"/>
          <w:bCs/>
          <w:sz w:val="24"/>
          <w:szCs w:val="24"/>
        </w:rPr>
        <w:t xml:space="preserve">учающихся, </w:t>
      </w:r>
      <w:r w:rsidRPr="00802ACD">
        <w:rPr>
          <w:rFonts w:eastAsia="Times New Roman"/>
          <w:bCs/>
          <w:sz w:val="24"/>
          <w:szCs w:val="24"/>
        </w:rPr>
        <w:t>текущего контроля и промежут</w:t>
      </w:r>
      <w:r w:rsidR="00D82E07" w:rsidRPr="00802ACD">
        <w:rPr>
          <w:rFonts w:eastAsia="Times New Roman"/>
          <w:bCs/>
          <w:sz w:val="24"/>
          <w:szCs w:val="24"/>
        </w:rPr>
        <w:t xml:space="preserve">очной аттестации по </w:t>
      </w:r>
      <w:r w:rsidR="00A97E3D" w:rsidRPr="00802ACD">
        <w:rPr>
          <w:rFonts w:eastAsia="Times New Roman"/>
          <w:bCs/>
          <w:sz w:val="24"/>
          <w:szCs w:val="24"/>
        </w:rPr>
        <w:t>учебной дисциплине</w:t>
      </w:r>
      <w:r w:rsidRPr="00802ACD">
        <w:rPr>
          <w:rFonts w:eastAsia="Times New Roman"/>
          <w:bCs/>
          <w:i/>
          <w:sz w:val="24"/>
          <w:szCs w:val="24"/>
        </w:rPr>
        <w:t xml:space="preserve"> </w:t>
      </w:r>
      <w:r w:rsidR="00E74B01" w:rsidRPr="00802ACD">
        <w:rPr>
          <w:rFonts w:eastAsia="Times New Roman"/>
          <w:bCs/>
          <w:sz w:val="24"/>
          <w:szCs w:val="24"/>
        </w:rPr>
        <w:t>«</w:t>
      </w:r>
      <w:r w:rsidR="006508E2" w:rsidRPr="006508E2">
        <w:rPr>
          <w:rFonts w:eastAsia="Times New Roman"/>
          <w:bCs/>
          <w:sz w:val="24"/>
          <w:szCs w:val="24"/>
        </w:rPr>
        <w:t>Основы технологии переработки пластических масс и эластомеров</w:t>
      </w:r>
      <w:r w:rsidR="00E74B01" w:rsidRPr="00802ACD">
        <w:rPr>
          <w:rFonts w:eastAsia="Times New Roman"/>
          <w:bCs/>
          <w:sz w:val="24"/>
          <w:szCs w:val="24"/>
        </w:rPr>
        <w:t>»</w:t>
      </w:r>
      <w:r w:rsidRPr="00802ACD">
        <w:rPr>
          <w:rFonts w:eastAsia="Times New Roman"/>
          <w:bCs/>
          <w:sz w:val="24"/>
          <w:szCs w:val="24"/>
        </w:rPr>
        <w:t xml:space="preserve"> проверяется </w:t>
      </w:r>
      <w:r w:rsidR="00382A5D" w:rsidRPr="00802ACD">
        <w:rPr>
          <w:rFonts w:eastAsia="Times New Roman"/>
          <w:bCs/>
          <w:sz w:val="24"/>
          <w:szCs w:val="24"/>
        </w:rPr>
        <w:t xml:space="preserve">уровень </w:t>
      </w:r>
      <w:r w:rsidRPr="00802ACD">
        <w:rPr>
          <w:rFonts w:eastAsia="Times New Roman"/>
          <w:bCs/>
          <w:sz w:val="24"/>
          <w:szCs w:val="24"/>
        </w:rPr>
        <w:t>сформированност</w:t>
      </w:r>
      <w:r w:rsidR="00382A5D" w:rsidRPr="00802ACD">
        <w:rPr>
          <w:rFonts w:eastAsia="Times New Roman"/>
          <w:bCs/>
          <w:sz w:val="24"/>
          <w:szCs w:val="24"/>
        </w:rPr>
        <w:t>и</w:t>
      </w:r>
      <w:r w:rsidRPr="00802ACD">
        <w:rPr>
          <w:rFonts w:eastAsia="Times New Roman"/>
          <w:bCs/>
          <w:sz w:val="24"/>
          <w:szCs w:val="24"/>
        </w:rPr>
        <w:t xml:space="preserve"> у обучающихся компетенций</w:t>
      </w:r>
      <w:r w:rsidR="00884752" w:rsidRPr="00802ACD">
        <w:rPr>
          <w:rFonts w:eastAsia="Times New Roman"/>
          <w:bCs/>
          <w:sz w:val="24"/>
          <w:szCs w:val="24"/>
        </w:rPr>
        <w:t xml:space="preserve"> и запланированных результатов обучения </w:t>
      </w:r>
      <w:r w:rsidR="00601924" w:rsidRPr="00802ACD">
        <w:rPr>
          <w:rFonts w:eastAsia="Times New Roman"/>
          <w:bCs/>
          <w:sz w:val="24"/>
          <w:szCs w:val="24"/>
        </w:rPr>
        <w:t>по дисциплине</w:t>
      </w:r>
      <w:r w:rsidRPr="00802ACD">
        <w:rPr>
          <w:rFonts w:eastAsia="Times New Roman"/>
          <w:bCs/>
          <w:i/>
          <w:sz w:val="24"/>
          <w:szCs w:val="24"/>
        </w:rPr>
        <w:t xml:space="preserve">, </w:t>
      </w:r>
      <w:r w:rsidRPr="00802ACD">
        <w:rPr>
          <w:rFonts w:eastAsia="Times New Roman"/>
          <w:bCs/>
          <w:sz w:val="24"/>
          <w:szCs w:val="24"/>
        </w:rPr>
        <w:t xml:space="preserve">указанных в разделе </w:t>
      </w:r>
      <w:r w:rsidR="00A2221F" w:rsidRPr="00802ACD">
        <w:rPr>
          <w:rFonts w:eastAsia="Times New Roman"/>
          <w:bCs/>
          <w:sz w:val="24"/>
          <w:szCs w:val="24"/>
        </w:rPr>
        <w:t>2</w:t>
      </w:r>
      <w:r w:rsidRPr="00802ACD">
        <w:rPr>
          <w:rFonts w:eastAsia="Times New Roman"/>
          <w:bCs/>
          <w:sz w:val="24"/>
          <w:szCs w:val="24"/>
        </w:rPr>
        <w:t xml:space="preserve"> настоящей программы</w:t>
      </w:r>
      <w:r w:rsidR="00881120" w:rsidRPr="00802ACD">
        <w:rPr>
          <w:rFonts w:eastAsia="Times New Roman"/>
          <w:bCs/>
          <w:sz w:val="24"/>
          <w:szCs w:val="24"/>
        </w:rPr>
        <w:t>.</w:t>
      </w:r>
    </w:p>
    <w:p w14:paraId="4C6128F2" w14:textId="77777777" w:rsidR="00881120" w:rsidRPr="00802ACD" w:rsidRDefault="00A51375" w:rsidP="00B3400A">
      <w:pPr>
        <w:pStyle w:val="2"/>
      </w:pPr>
      <w:r w:rsidRPr="00802ACD">
        <w:t>Формы текущего</w:t>
      </w:r>
      <w:r w:rsidR="006A2EAF" w:rsidRPr="00802ACD">
        <w:t xml:space="preserve"> контрол</w:t>
      </w:r>
      <w:r w:rsidRPr="00802ACD">
        <w:t>я</w:t>
      </w:r>
      <w:r w:rsidR="006A2EAF" w:rsidRPr="00802ACD">
        <w:t xml:space="preserve"> успеваемости</w:t>
      </w:r>
      <w:r w:rsidRPr="00802ACD">
        <w:t>, примеры типовых заданий</w:t>
      </w:r>
      <w:r w:rsidR="006A2EAF" w:rsidRPr="00802ACD">
        <w:t>:</w:t>
      </w:r>
    </w:p>
    <w:tbl>
      <w:tblPr>
        <w:tblStyle w:val="a8"/>
        <w:tblW w:w="14543" w:type="dxa"/>
        <w:tblInd w:w="108" w:type="dxa"/>
        <w:tblLook w:val="04A0" w:firstRow="1" w:lastRow="0" w:firstColumn="1" w:lastColumn="0" w:noHBand="0" w:noVBand="1"/>
      </w:tblPr>
      <w:tblGrid>
        <w:gridCol w:w="993"/>
        <w:gridCol w:w="3827"/>
        <w:gridCol w:w="9723"/>
      </w:tblGrid>
      <w:tr w:rsidR="00B24F1B" w:rsidRPr="00AB46C1" w14:paraId="5994A9B2" w14:textId="77777777" w:rsidTr="0003098C">
        <w:trPr>
          <w:tblHeader/>
        </w:trPr>
        <w:tc>
          <w:tcPr>
            <w:tcW w:w="993" w:type="dxa"/>
            <w:shd w:val="clear" w:color="auto" w:fill="DBE5F1" w:themeFill="accent1" w:themeFillTint="33"/>
            <w:vAlign w:val="center"/>
          </w:tcPr>
          <w:p w14:paraId="466CA933" w14:textId="77777777" w:rsidR="003F468B" w:rsidRPr="00AB46C1" w:rsidRDefault="0003098C" w:rsidP="009F282F">
            <w:pPr>
              <w:pStyle w:val="af0"/>
              <w:ind w:left="0"/>
              <w:jc w:val="center"/>
              <w:rPr>
                <w:b/>
              </w:rPr>
            </w:pPr>
            <w:r w:rsidRPr="00AB46C1">
              <w:rPr>
                <w:b/>
              </w:rPr>
              <w:t>№ пп</w:t>
            </w:r>
          </w:p>
        </w:tc>
        <w:tc>
          <w:tcPr>
            <w:tcW w:w="3827" w:type="dxa"/>
            <w:shd w:val="clear" w:color="auto" w:fill="DBE5F1" w:themeFill="accent1" w:themeFillTint="33"/>
            <w:vAlign w:val="center"/>
          </w:tcPr>
          <w:p w14:paraId="51A3E8D6" w14:textId="77777777" w:rsidR="003F468B" w:rsidRPr="00AB46C1" w:rsidRDefault="003F468B" w:rsidP="00E74B01">
            <w:pPr>
              <w:pStyle w:val="af0"/>
              <w:ind w:left="0"/>
              <w:jc w:val="center"/>
              <w:rPr>
                <w:b/>
              </w:rPr>
            </w:pPr>
            <w:r w:rsidRPr="00AB46C1">
              <w:rPr>
                <w:b/>
              </w:rPr>
              <w:t>Формы текущего контроля</w:t>
            </w:r>
          </w:p>
        </w:tc>
        <w:tc>
          <w:tcPr>
            <w:tcW w:w="9723" w:type="dxa"/>
            <w:shd w:val="clear" w:color="auto" w:fill="DBE5F1" w:themeFill="accent1" w:themeFillTint="33"/>
            <w:vAlign w:val="center"/>
          </w:tcPr>
          <w:p w14:paraId="18283562" w14:textId="77777777" w:rsidR="003F468B" w:rsidRPr="00AB46C1" w:rsidRDefault="003F468B" w:rsidP="001368C6">
            <w:pPr>
              <w:pStyle w:val="af0"/>
              <w:numPr>
                <w:ilvl w:val="3"/>
                <w:numId w:val="11"/>
              </w:numPr>
              <w:ind w:firstLine="0"/>
              <w:jc w:val="center"/>
              <w:rPr>
                <w:b/>
              </w:rPr>
            </w:pPr>
            <w:r w:rsidRPr="00AB46C1">
              <w:rPr>
                <w:b/>
              </w:rPr>
              <w:t>Примеры типовых заданий</w:t>
            </w:r>
          </w:p>
        </w:tc>
      </w:tr>
      <w:tr w:rsidR="00B24F1B" w:rsidRPr="00AB46C1" w14:paraId="6E5167B3" w14:textId="77777777" w:rsidTr="0003098C">
        <w:trPr>
          <w:trHeight w:val="283"/>
        </w:trPr>
        <w:tc>
          <w:tcPr>
            <w:tcW w:w="993" w:type="dxa"/>
          </w:tcPr>
          <w:p w14:paraId="373EFB3D" w14:textId="77777777" w:rsidR="00B37458" w:rsidRPr="00AB46C1" w:rsidRDefault="00B37458" w:rsidP="00B37458">
            <w:pPr>
              <w:jc w:val="center"/>
            </w:pPr>
            <w:r w:rsidRPr="00AB46C1">
              <w:t>1</w:t>
            </w:r>
          </w:p>
        </w:tc>
        <w:tc>
          <w:tcPr>
            <w:tcW w:w="3827" w:type="dxa"/>
          </w:tcPr>
          <w:p w14:paraId="06392A61" w14:textId="77777777" w:rsidR="00B37458" w:rsidRPr="00AB46C1" w:rsidRDefault="00B37458" w:rsidP="00D27D58">
            <w:r w:rsidRPr="00AB46C1">
              <w:rPr>
                <w:bCs/>
                <w:iCs/>
              </w:rPr>
              <w:t>- устный опрос (</w:t>
            </w:r>
            <w:r w:rsidR="00D27D58">
              <w:rPr>
                <w:bCs/>
                <w:iCs/>
              </w:rPr>
              <w:t>тема</w:t>
            </w:r>
            <w:r w:rsidRPr="00AB46C1">
              <w:rPr>
                <w:bCs/>
                <w:iCs/>
              </w:rPr>
              <w:t xml:space="preserve"> </w:t>
            </w:r>
            <w:r w:rsidR="00FB05E4">
              <w:rPr>
                <w:bCs/>
                <w:iCs/>
              </w:rPr>
              <w:t>1</w:t>
            </w:r>
            <w:r w:rsidR="00D27D58">
              <w:rPr>
                <w:bCs/>
                <w:iCs/>
              </w:rPr>
              <w:t>.1</w:t>
            </w:r>
            <w:r w:rsidRPr="00AB46C1">
              <w:rPr>
                <w:bCs/>
                <w:iCs/>
              </w:rPr>
              <w:t>)</w:t>
            </w:r>
          </w:p>
        </w:tc>
        <w:tc>
          <w:tcPr>
            <w:tcW w:w="9723" w:type="dxa"/>
          </w:tcPr>
          <w:p w14:paraId="5A1B8F32" w14:textId="77777777" w:rsidR="00232ED3" w:rsidRPr="00AB46C1" w:rsidRDefault="00D27D58" w:rsidP="00BC4ABF">
            <w:pPr>
              <w:tabs>
                <w:tab w:val="left" w:pos="426"/>
              </w:tabs>
              <w:suppressAutoHyphens/>
              <w:contextualSpacing/>
              <w:jc w:val="both"/>
              <w:rPr>
                <w:sz w:val="20"/>
                <w:szCs w:val="20"/>
              </w:rPr>
            </w:pPr>
            <w:r>
              <w:t>Атом, молекула, макромолекула, ион, радикал, мономер, олигомер, полимер, раствор полимера, расплав полимера, дисперсия, латекс, термопластичность, термореактивность, термопласт, эластомер, каучук, этилен, полиэтилен, пропилен, полипропилен, стирол, полистирол, полиамид, полиуретан, бутадиен, полибутадиен, изопрен, полиизопрен, натуральный каучук, хлоропрен, полихлоропрен бутадиен-стирольный каучук, бутадиен-нитрильный каучук, бутадиен-нитрильный каучук и другие.</w:t>
            </w:r>
          </w:p>
        </w:tc>
      </w:tr>
      <w:tr w:rsidR="00D479E4" w:rsidRPr="00AB46C1" w14:paraId="3B1A9BF2" w14:textId="77777777" w:rsidTr="0003098C">
        <w:trPr>
          <w:trHeight w:val="283"/>
        </w:trPr>
        <w:tc>
          <w:tcPr>
            <w:tcW w:w="993" w:type="dxa"/>
          </w:tcPr>
          <w:p w14:paraId="44042581" w14:textId="77777777" w:rsidR="00D479E4" w:rsidRPr="00AB46C1" w:rsidRDefault="00D479E4" w:rsidP="00B37458">
            <w:pPr>
              <w:jc w:val="center"/>
            </w:pPr>
            <w:r>
              <w:t>2</w:t>
            </w:r>
          </w:p>
        </w:tc>
        <w:tc>
          <w:tcPr>
            <w:tcW w:w="3827" w:type="dxa"/>
          </w:tcPr>
          <w:p w14:paraId="6E1F99DB" w14:textId="77777777" w:rsidR="00D479E4" w:rsidRPr="00AB46C1" w:rsidRDefault="00D479E4" w:rsidP="00D479E4">
            <w:pPr>
              <w:rPr>
                <w:bCs/>
                <w:iCs/>
              </w:rPr>
            </w:pPr>
            <w:r w:rsidRPr="00AB46C1">
              <w:rPr>
                <w:bCs/>
                <w:iCs/>
              </w:rPr>
              <w:t xml:space="preserve">- устный опрос (раздел </w:t>
            </w:r>
            <w:r>
              <w:rPr>
                <w:bCs/>
                <w:iCs/>
              </w:rPr>
              <w:t>1</w:t>
            </w:r>
            <w:r w:rsidRPr="00AB46C1">
              <w:rPr>
                <w:bCs/>
                <w:iCs/>
              </w:rPr>
              <w:t>)</w:t>
            </w:r>
          </w:p>
        </w:tc>
        <w:tc>
          <w:tcPr>
            <w:tcW w:w="9723" w:type="dxa"/>
          </w:tcPr>
          <w:p w14:paraId="4D5E5826" w14:textId="77777777" w:rsidR="00D479E4" w:rsidRDefault="00D479E4" w:rsidP="00BC4ABF">
            <w:pPr>
              <w:tabs>
                <w:tab w:val="left" w:pos="426"/>
              </w:tabs>
              <w:suppressAutoHyphens/>
              <w:contextualSpacing/>
              <w:jc w:val="both"/>
              <w:rPr>
                <w:bCs/>
              </w:rPr>
            </w:pPr>
            <w:r>
              <w:rPr>
                <w:bCs/>
              </w:rPr>
              <w:t xml:space="preserve">1. Ингредиенты эластомерных композиций и резин. </w:t>
            </w:r>
          </w:p>
          <w:p w14:paraId="376891BB" w14:textId="77777777" w:rsidR="00D479E4" w:rsidRDefault="00D479E4" w:rsidP="00BC4ABF">
            <w:pPr>
              <w:tabs>
                <w:tab w:val="left" w:pos="426"/>
              </w:tabs>
              <w:suppressAutoHyphens/>
              <w:contextualSpacing/>
              <w:jc w:val="both"/>
            </w:pPr>
            <w:r>
              <w:rPr>
                <w:bCs/>
              </w:rPr>
              <w:t xml:space="preserve">2. </w:t>
            </w:r>
            <w:r>
              <w:t xml:space="preserve">Приём, хранение и транспортирование каучуков и ингредиентов. </w:t>
            </w:r>
          </w:p>
          <w:p w14:paraId="41AB8A4D" w14:textId="77777777" w:rsidR="00D479E4" w:rsidRDefault="00D479E4" w:rsidP="00BC4ABF">
            <w:pPr>
              <w:tabs>
                <w:tab w:val="left" w:pos="426"/>
              </w:tabs>
              <w:suppressAutoHyphens/>
              <w:contextualSpacing/>
              <w:jc w:val="both"/>
            </w:pPr>
            <w:r>
              <w:t xml:space="preserve">3. Подготовка каучуков, и ингредиентов к смешению. </w:t>
            </w:r>
          </w:p>
          <w:p w14:paraId="6CE57DDE" w14:textId="77777777" w:rsidR="00D479E4" w:rsidRDefault="00D479E4" w:rsidP="00BC4ABF">
            <w:pPr>
              <w:tabs>
                <w:tab w:val="left" w:pos="426"/>
              </w:tabs>
              <w:suppressAutoHyphens/>
              <w:contextualSpacing/>
              <w:jc w:val="both"/>
            </w:pPr>
            <w:r>
              <w:t>4. Приготовление резиновых смесей (смешение).</w:t>
            </w:r>
          </w:p>
        </w:tc>
      </w:tr>
      <w:tr w:rsidR="00FB05E4" w:rsidRPr="00AB46C1" w14:paraId="5F2F2EF0" w14:textId="77777777" w:rsidTr="0003098C">
        <w:trPr>
          <w:trHeight w:val="283"/>
        </w:trPr>
        <w:tc>
          <w:tcPr>
            <w:tcW w:w="993" w:type="dxa"/>
          </w:tcPr>
          <w:p w14:paraId="06DD54C8" w14:textId="77777777" w:rsidR="00FB05E4" w:rsidRPr="00AB46C1" w:rsidRDefault="00D479E4" w:rsidP="00E2617A">
            <w:pPr>
              <w:jc w:val="center"/>
            </w:pPr>
            <w:r>
              <w:lastRenderedPageBreak/>
              <w:t>3</w:t>
            </w:r>
          </w:p>
        </w:tc>
        <w:tc>
          <w:tcPr>
            <w:tcW w:w="3827" w:type="dxa"/>
          </w:tcPr>
          <w:p w14:paraId="740A232B" w14:textId="77777777" w:rsidR="00FB05E4" w:rsidRPr="00AB46C1" w:rsidRDefault="00FB05E4" w:rsidP="00FB05E4">
            <w:pPr>
              <w:rPr>
                <w:bCs/>
                <w:iCs/>
              </w:rPr>
            </w:pPr>
            <w:r w:rsidRPr="00AB46C1">
              <w:rPr>
                <w:bCs/>
                <w:iCs/>
              </w:rPr>
              <w:t xml:space="preserve">- устный опрос (раздел </w:t>
            </w:r>
            <w:r>
              <w:rPr>
                <w:bCs/>
                <w:iCs/>
              </w:rPr>
              <w:t>2</w:t>
            </w:r>
            <w:r w:rsidRPr="00AB46C1">
              <w:rPr>
                <w:bCs/>
                <w:iCs/>
              </w:rPr>
              <w:t>)</w:t>
            </w:r>
          </w:p>
        </w:tc>
        <w:tc>
          <w:tcPr>
            <w:tcW w:w="9723" w:type="dxa"/>
          </w:tcPr>
          <w:p w14:paraId="43F41066" w14:textId="77777777" w:rsidR="00D479E4" w:rsidRDefault="00D479E4" w:rsidP="00CB1E65">
            <w:pPr>
              <w:tabs>
                <w:tab w:val="left" w:pos="426"/>
              </w:tabs>
              <w:suppressAutoHyphens/>
              <w:contextualSpacing/>
              <w:jc w:val="both"/>
            </w:pPr>
            <w:r>
              <w:t xml:space="preserve">1. Вальцевание резиновых смесей. </w:t>
            </w:r>
          </w:p>
          <w:p w14:paraId="0525E290" w14:textId="77777777" w:rsidR="00D479E4" w:rsidRDefault="00D479E4" w:rsidP="00CB1E65">
            <w:pPr>
              <w:tabs>
                <w:tab w:val="left" w:pos="426"/>
              </w:tabs>
              <w:suppressAutoHyphens/>
              <w:contextualSpacing/>
              <w:jc w:val="both"/>
            </w:pPr>
            <w:r>
              <w:t xml:space="preserve">2 Каландрование резиновых смесей. </w:t>
            </w:r>
          </w:p>
          <w:p w14:paraId="1971690F" w14:textId="77777777" w:rsidR="00D479E4" w:rsidRDefault="00D479E4" w:rsidP="00CB1E65">
            <w:pPr>
              <w:tabs>
                <w:tab w:val="left" w:pos="426"/>
              </w:tabs>
              <w:suppressAutoHyphens/>
              <w:contextualSpacing/>
              <w:jc w:val="both"/>
              <w:rPr>
                <w:bCs/>
              </w:rPr>
            </w:pPr>
            <w:r>
              <w:t xml:space="preserve">3. </w:t>
            </w:r>
            <w:r>
              <w:rPr>
                <w:bCs/>
              </w:rPr>
              <w:t xml:space="preserve">Шприцевание резиновых смесей. </w:t>
            </w:r>
          </w:p>
          <w:p w14:paraId="2ED82783" w14:textId="77777777" w:rsidR="00D479E4" w:rsidRDefault="00D479E4" w:rsidP="00CB1E65">
            <w:pPr>
              <w:tabs>
                <w:tab w:val="left" w:pos="426"/>
              </w:tabs>
              <w:suppressAutoHyphens/>
              <w:contextualSpacing/>
              <w:jc w:val="both"/>
            </w:pPr>
            <w:r>
              <w:rPr>
                <w:bCs/>
              </w:rPr>
              <w:t xml:space="preserve">4. </w:t>
            </w:r>
            <w:r>
              <w:t xml:space="preserve">Прессование резиновых смесей. </w:t>
            </w:r>
          </w:p>
          <w:p w14:paraId="357095DF" w14:textId="77777777" w:rsidR="00D479E4" w:rsidRDefault="00D479E4" w:rsidP="00CB1E65">
            <w:pPr>
              <w:tabs>
                <w:tab w:val="left" w:pos="426"/>
              </w:tabs>
              <w:suppressAutoHyphens/>
              <w:contextualSpacing/>
              <w:jc w:val="both"/>
            </w:pPr>
            <w:r>
              <w:t xml:space="preserve">5. Литьё под давлением резиновых смесей. </w:t>
            </w:r>
          </w:p>
          <w:p w14:paraId="3B325837" w14:textId="77777777" w:rsidR="00D479E4" w:rsidRDefault="00D479E4" w:rsidP="00CB1E65">
            <w:pPr>
              <w:tabs>
                <w:tab w:val="left" w:pos="426"/>
              </w:tabs>
              <w:suppressAutoHyphens/>
              <w:contextualSpacing/>
              <w:jc w:val="both"/>
            </w:pPr>
            <w:r>
              <w:t xml:space="preserve">6. Вулканизация резиновых смесей. </w:t>
            </w:r>
          </w:p>
          <w:p w14:paraId="156F0568" w14:textId="77777777" w:rsidR="00214F92" w:rsidRDefault="00D479E4" w:rsidP="00CB1E65">
            <w:pPr>
              <w:tabs>
                <w:tab w:val="left" w:pos="426"/>
              </w:tabs>
              <w:suppressAutoHyphens/>
              <w:contextualSpacing/>
              <w:jc w:val="both"/>
            </w:pPr>
            <w:r>
              <w:t>7. Создание и переработка термопластичных эластомеров и термопластичных резин.</w:t>
            </w:r>
          </w:p>
        </w:tc>
      </w:tr>
      <w:tr w:rsidR="00FB05E4" w:rsidRPr="00AB46C1" w14:paraId="7B62D032" w14:textId="77777777" w:rsidTr="0003098C">
        <w:trPr>
          <w:trHeight w:val="283"/>
        </w:trPr>
        <w:tc>
          <w:tcPr>
            <w:tcW w:w="993" w:type="dxa"/>
          </w:tcPr>
          <w:p w14:paraId="302883F5" w14:textId="77777777" w:rsidR="00FB05E4" w:rsidRPr="00AB46C1" w:rsidRDefault="00D479E4" w:rsidP="00E2617A">
            <w:pPr>
              <w:jc w:val="center"/>
            </w:pPr>
            <w:r>
              <w:t>4</w:t>
            </w:r>
          </w:p>
        </w:tc>
        <w:tc>
          <w:tcPr>
            <w:tcW w:w="3827" w:type="dxa"/>
          </w:tcPr>
          <w:p w14:paraId="1D5B0E85" w14:textId="77777777" w:rsidR="00FB05E4" w:rsidRPr="00232ED3" w:rsidRDefault="00FB05E4" w:rsidP="00232ED3">
            <w:pPr>
              <w:rPr>
                <w:highlight w:val="yellow"/>
              </w:rPr>
            </w:pPr>
            <w:r w:rsidRPr="00214F92">
              <w:rPr>
                <w:bCs/>
                <w:iCs/>
              </w:rPr>
              <w:t>- устный опрос (раздел 3)</w:t>
            </w:r>
          </w:p>
        </w:tc>
        <w:tc>
          <w:tcPr>
            <w:tcW w:w="9723" w:type="dxa"/>
          </w:tcPr>
          <w:p w14:paraId="4948C6DA" w14:textId="77777777" w:rsidR="00D479E4" w:rsidRPr="00F30630" w:rsidRDefault="00D479E4" w:rsidP="00CB1E65">
            <w:pPr>
              <w:tabs>
                <w:tab w:val="left" w:pos="426"/>
              </w:tabs>
              <w:suppressAutoHyphens/>
              <w:contextualSpacing/>
              <w:jc w:val="both"/>
              <w:rPr>
                <w:bCs/>
              </w:rPr>
            </w:pPr>
            <w:r w:rsidRPr="00F30630">
              <w:rPr>
                <w:bCs/>
              </w:rPr>
              <w:t xml:space="preserve">1. </w:t>
            </w:r>
            <w:r w:rsidR="00F30630" w:rsidRPr="00F30630">
              <w:t>Теоретические основы переработки полимеров из расплавов. Особенности технологических свойств расплавов и методы их переработки.</w:t>
            </w:r>
            <w:r w:rsidRPr="00F30630">
              <w:rPr>
                <w:bCs/>
              </w:rPr>
              <w:t xml:space="preserve">. </w:t>
            </w:r>
          </w:p>
          <w:p w14:paraId="08017E6D" w14:textId="77777777" w:rsidR="00D479E4" w:rsidRPr="00F30630" w:rsidRDefault="00D479E4" w:rsidP="00CB1E65">
            <w:pPr>
              <w:tabs>
                <w:tab w:val="left" w:pos="426"/>
              </w:tabs>
              <w:suppressAutoHyphens/>
              <w:contextualSpacing/>
              <w:jc w:val="both"/>
              <w:rPr>
                <w:bCs/>
              </w:rPr>
            </w:pPr>
            <w:r w:rsidRPr="00F30630">
              <w:rPr>
                <w:bCs/>
              </w:rPr>
              <w:t xml:space="preserve">2. </w:t>
            </w:r>
            <w:r w:rsidR="00F30630" w:rsidRPr="00F30630">
              <w:t>Теоретические основы переработки полимеров из растворов. Особенности технологических свойств расплавов и методы переработки</w:t>
            </w:r>
            <w:r w:rsidRPr="00F30630">
              <w:rPr>
                <w:bCs/>
              </w:rPr>
              <w:t xml:space="preserve">. </w:t>
            </w:r>
          </w:p>
          <w:p w14:paraId="3C5BDE49" w14:textId="77777777" w:rsidR="00D479E4" w:rsidRPr="00F30630" w:rsidRDefault="00D479E4" w:rsidP="00CB1E65">
            <w:pPr>
              <w:tabs>
                <w:tab w:val="left" w:pos="426"/>
              </w:tabs>
              <w:suppressAutoHyphens/>
              <w:contextualSpacing/>
              <w:jc w:val="both"/>
              <w:rPr>
                <w:bCs/>
              </w:rPr>
            </w:pPr>
            <w:r w:rsidRPr="00F30630">
              <w:rPr>
                <w:bCs/>
              </w:rPr>
              <w:t xml:space="preserve">3. </w:t>
            </w:r>
            <w:r w:rsidR="00F30630" w:rsidRPr="00F30630">
              <w:t>Теоретические основы переработки полимеров из дисперсий, олигомерных композиций. Особенности  технологических свойств дисперсий и методы переработки</w:t>
            </w:r>
            <w:r w:rsidRPr="00F30630">
              <w:rPr>
                <w:bCs/>
              </w:rPr>
              <w:t xml:space="preserve">. </w:t>
            </w:r>
          </w:p>
          <w:p w14:paraId="2B6B6353" w14:textId="77777777" w:rsidR="00D479E4" w:rsidRPr="00F30630" w:rsidRDefault="00D479E4" w:rsidP="00CB1E65">
            <w:pPr>
              <w:tabs>
                <w:tab w:val="left" w:pos="426"/>
              </w:tabs>
              <w:suppressAutoHyphens/>
              <w:contextualSpacing/>
              <w:jc w:val="both"/>
              <w:rPr>
                <w:bCs/>
              </w:rPr>
            </w:pPr>
            <w:r w:rsidRPr="00F30630">
              <w:rPr>
                <w:bCs/>
              </w:rPr>
              <w:t xml:space="preserve">4. </w:t>
            </w:r>
            <w:r w:rsidR="00F30630" w:rsidRPr="00F30630">
              <w:t>Закономерности наполнения полимерных материалов. Основы адгезионного взаимодействия в многослойных полимерных системах</w:t>
            </w:r>
            <w:r w:rsidRPr="00F30630">
              <w:rPr>
                <w:bCs/>
              </w:rPr>
              <w:t xml:space="preserve">. </w:t>
            </w:r>
          </w:p>
          <w:p w14:paraId="51CE2198" w14:textId="77777777" w:rsidR="00D479E4" w:rsidRPr="00F30630" w:rsidRDefault="00D479E4" w:rsidP="00CB1E65">
            <w:pPr>
              <w:tabs>
                <w:tab w:val="left" w:pos="426"/>
              </w:tabs>
              <w:suppressAutoHyphens/>
              <w:contextualSpacing/>
              <w:jc w:val="both"/>
              <w:rPr>
                <w:bCs/>
              </w:rPr>
            </w:pPr>
            <w:r w:rsidRPr="00F30630">
              <w:rPr>
                <w:bCs/>
              </w:rPr>
              <w:t xml:space="preserve">5. </w:t>
            </w:r>
            <w:r w:rsidR="00F30630" w:rsidRPr="00F30630">
              <w:t>Теоретические основы склеивания, пропитывания и проклеивания полимерных материалов</w:t>
            </w:r>
            <w:r w:rsidRPr="00F30630">
              <w:rPr>
                <w:bCs/>
              </w:rPr>
              <w:t xml:space="preserve">. </w:t>
            </w:r>
          </w:p>
          <w:p w14:paraId="6BEBB821" w14:textId="77777777" w:rsidR="00D479E4" w:rsidRPr="00F30630" w:rsidRDefault="00D479E4" w:rsidP="00CB1E65">
            <w:pPr>
              <w:tabs>
                <w:tab w:val="left" w:pos="426"/>
              </w:tabs>
              <w:suppressAutoHyphens/>
              <w:contextualSpacing/>
              <w:jc w:val="both"/>
              <w:rPr>
                <w:bCs/>
              </w:rPr>
            </w:pPr>
            <w:r w:rsidRPr="00F30630">
              <w:rPr>
                <w:bCs/>
              </w:rPr>
              <w:t xml:space="preserve">6. </w:t>
            </w:r>
            <w:r w:rsidR="00F30630" w:rsidRPr="00F30630">
              <w:t>Взаимосвязь между структурой и комплексом свойств полимерных материалов. Области применения полимерных материал</w:t>
            </w:r>
            <w:r w:rsidRPr="00F30630">
              <w:rPr>
                <w:bCs/>
              </w:rPr>
              <w:t xml:space="preserve">. </w:t>
            </w:r>
          </w:p>
          <w:p w14:paraId="4D03CA1D" w14:textId="77777777" w:rsidR="00D479E4" w:rsidRPr="00F30630" w:rsidRDefault="00D479E4" w:rsidP="00CB1E65">
            <w:pPr>
              <w:tabs>
                <w:tab w:val="left" w:pos="426"/>
              </w:tabs>
              <w:suppressAutoHyphens/>
              <w:contextualSpacing/>
              <w:jc w:val="both"/>
              <w:rPr>
                <w:bCs/>
              </w:rPr>
            </w:pPr>
            <w:r w:rsidRPr="00F30630">
              <w:rPr>
                <w:bCs/>
              </w:rPr>
              <w:t xml:space="preserve">7. </w:t>
            </w:r>
            <w:r w:rsidR="00F30630" w:rsidRPr="00F30630">
              <w:t>Составляющие компоненты рецепта в производстве полимерных материалов – наполнители, растворители, осадители, пластификаторы</w:t>
            </w:r>
            <w:r w:rsidRPr="00F30630">
              <w:rPr>
                <w:bCs/>
              </w:rPr>
              <w:t xml:space="preserve">. </w:t>
            </w:r>
          </w:p>
          <w:p w14:paraId="256DABC1" w14:textId="77777777" w:rsidR="00FB05E4" w:rsidRPr="00F30630" w:rsidRDefault="00D479E4" w:rsidP="00CB1E65">
            <w:pPr>
              <w:tabs>
                <w:tab w:val="left" w:pos="426"/>
              </w:tabs>
              <w:suppressAutoHyphens/>
              <w:contextualSpacing/>
              <w:jc w:val="both"/>
            </w:pPr>
            <w:r w:rsidRPr="00F30630">
              <w:rPr>
                <w:bCs/>
              </w:rPr>
              <w:t xml:space="preserve">8. </w:t>
            </w:r>
            <w:r w:rsidR="00F30630" w:rsidRPr="00F30630">
              <w:t>Составляющие компоненты рецепта в производстве полимерных мате-риалов – пигменты, структурирующие агенты, порообразователи, стабилизаторы и др.</w:t>
            </w:r>
            <w:r w:rsidRPr="00F30630">
              <w:rPr>
                <w:bCs/>
              </w:rPr>
              <w:t>.</w:t>
            </w:r>
          </w:p>
        </w:tc>
      </w:tr>
      <w:tr w:rsidR="009C79EB" w:rsidRPr="00AB46C1" w14:paraId="36E304EF" w14:textId="77777777" w:rsidTr="0003098C">
        <w:trPr>
          <w:trHeight w:val="283"/>
        </w:trPr>
        <w:tc>
          <w:tcPr>
            <w:tcW w:w="993" w:type="dxa"/>
          </w:tcPr>
          <w:p w14:paraId="18D9FA23" w14:textId="77777777" w:rsidR="009C79EB" w:rsidRDefault="00D479E4" w:rsidP="00E2617A">
            <w:pPr>
              <w:jc w:val="center"/>
            </w:pPr>
            <w:r>
              <w:t>5</w:t>
            </w:r>
          </w:p>
        </w:tc>
        <w:tc>
          <w:tcPr>
            <w:tcW w:w="3827" w:type="dxa"/>
          </w:tcPr>
          <w:p w14:paraId="7D5DE0CF" w14:textId="77777777" w:rsidR="009C79EB" w:rsidRPr="00214F92" w:rsidRDefault="009C79EB" w:rsidP="009C79EB">
            <w:pPr>
              <w:rPr>
                <w:bCs/>
                <w:iCs/>
              </w:rPr>
            </w:pPr>
            <w:r>
              <w:rPr>
                <w:bCs/>
                <w:iCs/>
              </w:rPr>
              <w:t xml:space="preserve">- тестирование </w:t>
            </w:r>
            <w:r w:rsidRPr="00AB46C1">
              <w:rPr>
                <w:bCs/>
                <w:iCs/>
              </w:rPr>
              <w:t xml:space="preserve">(раздел </w:t>
            </w:r>
            <w:r>
              <w:rPr>
                <w:bCs/>
                <w:iCs/>
              </w:rPr>
              <w:t>1</w:t>
            </w:r>
            <w:r w:rsidRPr="00AB46C1">
              <w:rPr>
                <w:bCs/>
                <w:iCs/>
              </w:rPr>
              <w:t>)</w:t>
            </w:r>
          </w:p>
        </w:tc>
        <w:tc>
          <w:tcPr>
            <w:tcW w:w="9723" w:type="dxa"/>
          </w:tcPr>
          <w:p w14:paraId="15866C13" w14:textId="77777777" w:rsidR="009C79EB" w:rsidRDefault="009C79EB" w:rsidP="009C79EB">
            <w:pPr>
              <w:jc w:val="both"/>
              <w:rPr>
                <w:b/>
              </w:rPr>
            </w:pPr>
            <w:r w:rsidRPr="00F428E4">
              <w:rPr>
                <w:b/>
              </w:rPr>
              <w:t>1)</w:t>
            </w:r>
            <w:r>
              <w:rPr>
                <w:b/>
              </w:rPr>
              <w:t>. Из перечисленных операций выбрать ту, которая относится к подготовительному производству:</w:t>
            </w:r>
          </w:p>
          <w:p w14:paraId="60ECC694" w14:textId="77777777" w:rsidR="009C79EB" w:rsidRDefault="009C79EB" w:rsidP="009C79EB">
            <w:pPr>
              <w:jc w:val="both"/>
            </w:pPr>
            <w:r>
              <w:t>А). - о</w:t>
            </w:r>
            <w:r w:rsidRPr="00537CED">
              <w:t>тделка материала</w:t>
            </w:r>
            <w:r>
              <w:t>;</w:t>
            </w:r>
          </w:p>
          <w:p w14:paraId="768B0603" w14:textId="77777777" w:rsidR="009C79EB" w:rsidRDefault="009C79EB" w:rsidP="009C79EB">
            <w:pPr>
              <w:jc w:val="both"/>
            </w:pPr>
            <w:r>
              <w:t>Б). - формование смеси;</w:t>
            </w:r>
          </w:p>
          <w:p w14:paraId="4E7290A8" w14:textId="77777777" w:rsidR="009C79EB" w:rsidRDefault="009C79EB" w:rsidP="009C79EB">
            <w:pPr>
              <w:jc w:val="both"/>
            </w:pPr>
            <w:r>
              <w:t>В). - смешение ингредиентов;</w:t>
            </w:r>
          </w:p>
          <w:p w14:paraId="1C2468B5" w14:textId="77777777" w:rsidR="009C79EB" w:rsidRDefault="009C79EB" w:rsidP="009C79EB">
            <w:pPr>
              <w:jc w:val="both"/>
            </w:pPr>
            <w:r>
              <w:t>Г).</w:t>
            </w:r>
            <w:r w:rsidRPr="00503E19">
              <w:t xml:space="preserve"> </w:t>
            </w:r>
            <w:r w:rsidRPr="00F27293">
              <w:t>- просеивание ингредиентов</w:t>
            </w:r>
            <w:r>
              <w:t>.</w:t>
            </w:r>
          </w:p>
          <w:p w14:paraId="3BD19BE8" w14:textId="77777777" w:rsidR="009C79EB" w:rsidRDefault="009C79EB" w:rsidP="009C79EB">
            <w:pPr>
              <w:jc w:val="both"/>
            </w:pPr>
          </w:p>
          <w:p w14:paraId="7356D6F0" w14:textId="77777777" w:rsidR="009C79EB" w:rsidRDefault="009C79EB" w:rsidP="009C79EB">
            <w:pPr>
              <w:rPr>
                <w:b/>
              </w:rPr>
            </w:pPr>
            <w:r>
              <w:rPr>
                <w:b/>
              </w:rPr>
              <w:t>2</w:t>
            </w:r>
            <w:r w:rsidRPr="00F428E4">
              <w:rPr>
                <w:b/>
              </w:rPr>
              <w:t xml:space="preserve">) </w:t>
            </w:r>
            <w:r>
              <w:rPr>
                <w:b/>
              </w:rPr>
              <w:t>Из перечисленных операций выбрать ту, которая относится к основному производству:</w:t>
            </w:r>
          </w:p>
          <w:p w14:paraId="6580B636" w14:textId="77777777" w:rsidR="009C79EB" w:rsidRDefault="00197570" w:rsidP="009C79EB">
            <w:pPr>
              <w:jc w:val="both"/>
            </w:pPr>
            <w:r w:rsidRPr="002F5A57">
              <w:t>А).</w:t>
            </w:r>
            <w:r>
              <w:t xml:space="preserve"> </w:t>
            </w:r>
            <w:r w:rsidR="009C79EB">
              <w:t>- о</w:t>
            </w:r>
            <w:r w:rsidR="009C79EB" w:rsidRPr="00537CED">
              <w:t>тделка материала</w:t>
            </w:r>
            <w:r w:rsidR="009C79EB">
              <w:t>;</w:t>
            </w:r>
          </w:p>
          <w:p w14:paraId="15DB2DBB" w14:textId="77777777" w:rsidR="009C79EB" w:rsidRDefault="00197570" w:rsidP="009C79EB">
            <w:pPr>
              <w:jc w:val="both"/>
            </w:pPr>
            <w:r>
              <w:t>Б).</w:t>
            </w:r>
            <w:r w:rsidR="009C79EB">
              <w:t xml:space="preserve"> - формование смеси;</w:t>
            </w:r>
          </w:p>
          <w:p w14:paraId="147618EE" w14:textId="77777777" w:rsidR="009C79EB" w:rsidRDefault="009C79EB" w:rsidP="009C79EB">
            <w:pPr>
              <w:jc w:val="both"/>
            </w:pPr>
            <w:r>
              <w:t>В). - смешение ингредиентов</w:t>
            </w:r>
            <w:r w:rsidR="00197570">
              <w:t>;</w:t>
            </w:r>
          </w:p>
          <w:p w14:paraId="11A72C91" w14:textId="77777777" w:rsidR="009C79EB" w:rsidRDefault="009C79EB" w:rsidP="009C79EB">
            <w:pPr>
              <w:jc w:val="both"/>
            </w:pPr>
            <w:r>
              <w:t>Г). - формование смеси.</w:t>
            </w:r>
          </w:p>
          <w:p w14:paraId="556582CD" w14:textId="77777777" w:rsidR="009C79EB" w:rsidRPr="00F27293" w:rsidRDefault="009C79EB" w:rsidP="009C79EB"/>
          <w:p w14:paraId="3257E14B" w14:textId="77777777" w:rsidR="009C79EB" w:rsidRDefault="009C79EB" w:rsidP="009C79EB">
            <w:pPr>
              <w:jc w:val="both"/>
              <w:rPr>
                <w:b/>
              </w:rPr>
            </w:pPr>
            <w:r>
              <w:rPr>
                <w:b/>
              </w:rPr>
              <w:t xml:space="preserve">3). </w:t>
            </w:r>
            <w:r w:rsidRPr="002F5A57">
              <w:rPr>
                <w:b/>
              </w:rPr>
              <w:t>Размол – это:</w:t>
            </w:r>
          </w:p>
          <w:p w14:paraId="706AC685" w14:textId="77777777" w:rsidR="009C79EB" w:rsidRDefault="009C79EB" w:rsidP="009C79EB">
            <w:pPr>
              <w:jc w:val="both"/>
            </w:pPr>
            <w:r w:rsidRPr="002F5A57">
              <w:t>А).</w:t>
            </w:r>
            <w:r>
              <w:t xml:space="preserve"> - операция удаления посторонних включений с целью очистки компонентов либо сепарирования очищенных материалов для выделения нужной фракции;</w:t>
            </w:r>
          </w:p>
          <w:p w14:paraId="4B4ED912" w14:textId="77777777" w:rsidR="009C79EB" w:rsidRDefault="009C79EB" w:rsidP="009C79EB">
            <w:pPr>
              <w:jc w:val="both"/>
            </w:pPr>
            <w:r>
              <w:t xml:space="preserve">Б). </w:t>
            </w:r>
            <w:r w:rsidR="005F62A4">
              <w:t>-</w:t>
            </w:r>
            <w:r>
              <w:t xml:space="preserve"> операция уменьшения геометрических размеров частиц материала без изменения их объёмных и поверхностных свойств;</w:t>
            </w:r>
          </w:p>
          <w:p w14:paraId="2AEA7204" w14:textId="77777777" w:rsidR="009C79EB" w:rsidRDefault="009C79EB" w:rsidP="009C79EB">
            <w:pPr>
              <w:jc w:val="both"/>
            </w:pPr>
            <w:r>
              <w:t xml:space="preserve">В). </w:t>
            </w:r>
            <w:r w:rsidR="005F62A4">
              <w:t>-</w:t>
            </w:r>
            <w:r>
              <w:t xml:space="preserve"> процесс, основной целью которого является направленное изменение поверхностных и объёмных свойств материала; </w:t>
            </w:r>
          </w:p>
          <w:p w14:paraId="7F24BB32" w14:textId="77777777" w:rsidR="009C79EB" w:rsidRDefault="009C79EB" w:rsidP="009C79EB">
            <w:r>
              <w:t xml:space="preserve">Г). </w:t>
            </w:r>
            <w:r w:rsidR="005F62A4">
              <w:t>-</w:t>
            </w:r>
            <w:r>
              <w:t xml:space="preserve"> заключительная операция подготовительного производства, целью которой является создание композиций заданного состава.</w:t>
            </w:r>
          </w:p>
          <w:p w14:paraId="3F2E72C3" w14:textId="77777777" w:rsidR="009C79EB" w:rsidRDefault="009C79EB" w:rsidP="009C79EB"/>
          <w:p w14:paraId="73F57795" w14:textId="77777777" w:rsidR="009C79EB" w:rsidRDefault="009C79EB" w:rsidP="009C79EB">
            <w:pPr>
              <w:rPr>
                <w:b/>
              </w:rPr>
            </w:pPr>
            <w:r>
              <w:rPr>
                <w:b/>
              </w:rPr>
              <w:t>4</w:t>
            </w:r>
            <w:r w:rsidRPr="00D035C1">
              <w:rPr>
                <w:b/>
              </w:rPr>
              <w:t>).</w:t>
            </w:r>
            <w:r>
              <w:rPr>
                <w:b/>
              </w:rPr>
              <w:t xml:space="preserve"> Смешение – это:</w:t>
            </w:r>
          </w:p>
          <w:p w14:paraId="2AF979AE" w14:textId="77777777" w:rsidR="009C79EB" w:rsidRPr="004F6840" w:rsidRDefault="009C79EB" w:rsidP="009C79EB">
            <w:pPr>
              <w:jc w:val="both"/>
            </w:pPr>
            <w:r w:rsidRPr="002F5A57">
              <w:t>А).</w:t>
            </w:r>
            <w:r>
              <w:t xml:space="preserve"> - </w:t>
            </w:r>
            <w:r w:rsidRPr="004F6840">
              <w:rPr>
                <w:color w:val="252525"/>
                <w:shd w:val="clear" w:color="auto" w:fill="FFFFFF"/>
              </w:rPr>
              <w:t>процесс уменьшения размеров частиц твердого тела до требуемых размеров путём механического воздействия</w:t>
            </w:r>
            <w:r>
              <w:rPr>
                <w:color w:val="252525"/>
                <w:shd w:val="clear" w:color="auto" w:fill="FFFFFF"/>
              </w:rPr>
              <w:t>;</w:t>
            </w:r>
          </w:p>
          <w:p w14:paraId="3FBDC713" w14:textId="77777777" w:rsidR="009C79EB" w:rsidRDefault="009C79EB" w:rsidP="009C79EB">
            <w:pPr>
              <w:jc w:val="both"/>
            </w:pPr>
            <w:r>
              <w:t xml:space="preserve">Б). </w:t>
            </w:r>
            <w:r w:rsidR="005F62A4">
              <w:t>-</w:t>
            </w:r>
            <w:r w:rsidRPr="00571BF5">
              <w:t xml:space="preserve"> </w:t>
            </w:r>
            <w:r w:rsidRPr="00571BF5">
              <w:rPr>
                <w:rStyle w:val="w"/>
                <w:color w:val="000000"/>
                <w:shd w:val="clear" w:color="auto" w:fill="FFFFFF"/>
              </w:rPr>
              <w:t>способ</w:t>
            </w:r>
            <w:r>
              <w:rPr>
                <w:rStyle w:val="w"/>
                <w:color w:val="000000"/>
                <w:shd w:val="clear" w:color="auto" w:fill="FFFFFF"/>
              </w:rPr>
              <w:t xml:space="preserve"> </w:t>
            </w:r>
            <w:r w:rsidRPr="00571BF5">
              <w:rPr>
                <w:rStyle w:val="w"/>
                <w:color w:val="000000"/>
                <w:shd w:val="clear" w:color="auto" w:fill="FFFFFF"/>
              </w:rPr>
              <w:t>получения</w:t>
            </w:r>
            <w:r>
              <w:rPr>
                <w:rStyle w:val="w"/>
                <w:color w:val="000000"/>
                <w:shd w:val="clear" w:color="auto" w:fill="FFFFFF"/>
              </w:rPr>
              <w:t xml:space="preserve"> </w:t>
            </w:r>
            <w:r w:rsidRPr="00571BF5">
              <w:rPr>
                <w:rStyle w:val="w"/>
                <w:color w:val="000000"/>
                <w:shd w:val="clear" w:color="auto" w:fill="FFFFFF"/>
              </w:rPr>
              <w:t>однородных</w:t>
            </w:r>
            <w:r>
              <w:rPr>
                <w:rStyle w:val="w"/>
                <w:color w:val="000000"/>
                <w:shd w:val="clear" w:color="auto" w:fill="FFFFFF"/>
              </w:rPr>
              <w:t xml:space="preserve"> </w:t>
            </w:r>
            <w:r w:rsidRPr="00571BF5">
              <w:rPr>
                <w:rStyle w:val="w"/>
                <w:color w:val="000000"/>
                <w:shd w:val="clear" w:color="auto" w:fill="FFFFFF"/>
              </w:rPr>
              <w:t>смесей</w:t>
            </w:r>
            <w:r>
              <w:rPr>
                <w:rStyle w:val="w"/>
                <w:color w:val="000000"/>
                <w:shd w:val="clear" w:color="auto" w:fill="FFFFFF"/>
              </w:rPr>
              <w:t xml:space="preserve"> </w:t>
            </w:r>
            <w:r w:rsidRPr="00571BF5">
              <w:rPr>
                <w:rStyle w:val="w"/>
                <w:color w:val="000000"/>
                <w:shd w:val="clear" w:color="auto" w:fill="FFFFFF"/>
              </w:rPr>
              <w:t>твердых</w:t>
            </w:r>
            <w:r>
              <w:rPr>
                <w:rStyle w:val="w"/>
                <w:color w:val="000000"/>
                <w:shd w:val="clear" w:color="auto" w:fill="FFFFFF"/>
              </w:rPr>
              <w:t xml:space="preserve"> </w:t>
            </w:r>
            <w:r w:rsidRPr="00571BF5">
              <w:rPr>
                <w:rStyle w:val="w"/>
                <w:color w:val="000000"/>
                <w:shd w:val="clear" w:color="auto" w:fill="FFFFFF"/>
              </w:rPr>
              <w:t>сыпучих</w:t>
            </w:r>
            <w:r>
              <w:rPr>
                <w:rStyle w:val="w"/>
                <w:color w:val="000000"/>
                <w:shd w:val="clear" w:color="auto" w:fill="FFFFFF"/>
              </w:rPr>
              <w:t xml:space="preserve"> </w:t>
            </w:r>
            <w:r w:rsidRPr="00571BF5">
              <w:rPr>
                <w:rStyle w:val="w"/>
                <w:color w:val="000000"/>
                <w:shd w:val="clear" w:color="auto" w:fill="FFFFFF"/>
              </w:rPr>
              <w:t>материалов</w:t>
            </w:r>
            <w:r>
              <w:rPr>
                <w:rStyle w:val="w"/>
                <w:color w:val="000000"/>
                <w:shd w:val="clear" w:color="auto" w:fill="FFFFFF"/>
              </w:rPr>
              <w:t>;</w:t>
            </w:r>
          </w:p>
          <w:p w14:paraId="6E8B0CF3" w14:textId="77777777" w:rsidR="009C79EB" w:rsidRDefault="009C79EB" w:rsidP="009C79EB">
            <w:pPr>
              <w:jc w:val="both"/>
            </w:pPr>
            <w:r>
              <w:t>В).</w:t>
            </w:r>
            <w:r w:rsidR="005F62A4">
              <w:t xml:space="preserve"> -</w:t>
            </w:r>
            <w:r>
              <w:t xml:space="preserve"> </w:t>
            </w:r>
            <w:r w:rsidRPr="004F6840">
              <w:rPr>
                <w:shd w:val="clear" w:color="auto" w:fill="FFFFFF"/>
              </w:rPr>
              <w:t xml:space="preserve">увеличение </w:t>
            </w:r>
            <w:hyperlink r:id="rId16" w:tooltip="Дисперсность" w:history="1">
              <w:r w:rsidRPr="004F6840">
                <w:rPr>
                  <w:rStyle w:val="af3"/>
                  <w:shd w:val="clear" w:color="auto" w:fill="FFFFFF"/>
                </w:rPr>
                <w:t>дисперсности</w:t>
              </w:r>
            </w:hyperlink>
            <w:r w:rsidRPr="004F6840">
              <w:t xml:space="preserve"> </w:t>
            </w:r>
            <w:r w:rsidRPr="004F6840">
              <w:rPr>
                <w:shd w:val="clear" w:color="auto" w:fill="FFFFFF"/>
              </w:rPr>
              <w:t xml:space="preserve">твёрдого материала, придание ему определённого </w:t>
            </w:r>
            <w:hyperlink r:id="rId17" w:tooltip="Гранулометрический состав" w:history="1">
              <w:r w:rsidRPr="004F6840">
                <w:rPr>
                  <w:rStyle w:val="af3"/>
                  <w:shd w:val="clear" w:color="auto" w:fill="FFFFFF"/>
                </w:rPr>
                <w:t>гранулометрического состава</w:t>
              </w:r>
            </w:hyperlink>
            <w:r w:rsidRPr="004F6840">
              <w:t xml:space="preserve"> </w:t>
            </w:r>
            <w:r w:rsidRPr="004F6840">
              <w:rPr>
                <w:shd w:val="clear" w:color="auto" w:fill="FFFFFF"/>
              </w:rPr>
              <w:t xml:space="preserve">и формы частиц, </w:t>
            </w:r>
            <w:hyperlink r:id="rId18" w:tooltip="Дезагрегирование (страница отсутствует)" w:history="1">
              <w:r w:rsidRPr="004F6840">
                <w:rPr>
                  <w:rStyle w:val="af3"/>
                  <w:shd w:val="clear" w:color="auto" w:fill="FFFFFF"/>
                </w:rPr>
                <w:t>дезагрегирование</w:t>
              </w:r>
            </w:hyperlink>
            <w:r>
              <w:t xml:space="preserve">; </w:t>
            </w:r>
          </w:p>
          <w:p w14:paraId="677CB971" w14:textId="77777777" w:rsidR="009C79EB" w:rsidRPr="00AB46C1" w:rsidRDefault="009C79EB" w:rsidP="005F62A4">
            <w:pPr>
              <w:tabs>
                <w:tab w:val="left" w:pos="426"/>
              </w:tabs>
              <w:suppressAutoHyphens/>
              <w:contextualSpacing/>
              <w:jc w:val="both"/>
            </w:pPr>
            <w:r>
              <w:t xml:space="preserve">Г). </w:t>
            </w:r>
            <w:r w:rsidR="005F62A4">
              <w:t>-</w:t>
            </w:r>
            <w:r>
              <w:t xml:space="preserve"> заключительная операция подготовительного производства, целью которой является создание композиций заданного состава.</w:t>
            </w:r>
          </w:p>
        </w:tc>
      </w:tr>
      <w:tr w:rsidR="009C79EB" w:rsidRPr="00AB46C1" w14:paraId="6A80BF44" w14:textId="77777777" w:rsidTr="0003098C">
        <w:trPr>
          <w:trHeight w:val="283"/>
        </w:trPr>
        <w:tc>
          <w:tcPr>
            <w:tcW w:w="993" w:type="dxa"/>
          </w:tcPr>
          <w:p w14:paraId="3E411958" w14:textId="77777777" w:rsidR="009C79EB" w:rsidRDefault="00D479E4" w:rsidP="00E2617A">
            <w:pPr>
              <w:jc w:val="center"/>
            </w:pPr>
            <w:r>
              <w:lastRenderedPageBreak/>
              <w:t>6</w:t>
            </w:r>
          </w:p>
        </w:tc>
        <w:tc>
          <w:tcPr>
            <w:tcW w:w="3827" w:type="dxa"/>
          </w:tcPr>
          <w:p w14:paraId="62761A9C" w14:textId="77777777" w:rsidR="009C79EB" w:rsidRPr="00214F92" w:rsidRDefault="009C79EB" w:rsidP="009C79EB">
            <w:pPr>
              <w:rPr>
                <w:bCs/>
                <w:iCs/>
              </w:rPr>
            </w:pPr>
            <w:r>
              <w:rPr>
                <w:bCs/>
                <w:iCs/>
              </w:rPr>
              <w:t xml:space="preserve">- тестирование </w:t>
            </w:r>
            <w:r w:rsidRPr="00AB46C1">
              <w:rPr>
                <w:bCs/>
                <w:iCs/>
              </w:rPr>
              <w:t xml:space="preserve">(раздел </w:t>
            </w:r>
            <w:r>
              <w:rPr>
                <w:bCs/>
                <w:iCs/>
              </w:rPr>
              <w:t>2</w:t>
            </w:r>
            <w:r w:rsidRPr="00AB46C1">
              <w:rPr>
                <w:bCs/>
                <w:iCs/>
              </w:rPr>
              <w:t>)</w:t>
            </w:r>
          </w:p>
        </w:tc>
        <w:tc>
          <w:tcPr>
            <w:tcW w:w="9723" w:type="dxa"/>
          </w:tcPr>
          <w:p w14:paraId="67E7C41C" w14:textId="77777777" w:rsidR="009C79EB" w:rsidRPr="006310AE" w:rsidRDefault="009C79EB" w:rsidP="009C79EB">
            <w:pPr>
              <w:jc w:val="both"/>
              <w:rPr>
                <w:b/>
              </w:rPr>
            </w:pPr>
            <w:r w:rsidRPr="006310AE">
              <w:rPr>
                <w:b/>
              </w:rPr>
              <w:t>1).</w:t>
            </w:r>
            <w:r w:rsidR="005F62A4">
              <w:rPr>
                <w:b/>
              </w:rPr>
              <w:t xml:space="preserve"> </w:t>
            </w:r>
            <w:r w:rsidRPr="006310AE">
              <w:rPr>
                <w:b/>
              </w:rPr>
              <w:t>На каком оборудовании можно приготовить резиновую смесь (выбрать правильный ответ):</w:t>
            </w:r>
          </w:p>
          <w:p w14:paraId="415B6686" w14:textId="77777777" w:rsidR="009C79EB" w:rsidRPr="00E55A84" w:rsidRDefault="009C79EB" w:rsidP="009C79EB">
            <w:pPr>
              <w:jc w:val="both"/>
            </w:pPr>
            <w:r w:rsidRPr="00E55A84">
              <w:t>А). В реактор закрытого типа;</w:t>
            </w:r>
          </w:p>
          <w:p w14:paraId="6A790249" w14:textId="77777777" w:rsidR="009C79EB" w:rsidRPr="00E55A84" w:rsidRDefault="009C79EB" w:rsidP="009C79EB">
            <w:pPr>
              <w:jc w:val="both"/>
            </w:pPr>
            <w:r w:rsidRPr="00E55A84">
              <w:t>Б). На краскотёрке;</w:t>
            </w:r>
          </w:p>
          <w:p w14:paraId="3F59A208" w14:textId="77777777" w:rsidR="009C79EB" w:rsidRPr="00E55A84" w:rsidRDefault="009C79EB" w:rsidP="009C79EB">
            <w:pPr>
              <w:jc w:val="both"/>
            </w:pPr>
            <w:r w:rsidRPr="00E55A84">
              <w:t>В). На вальцах;</w:t>
            </w:r>
          </w:p>
          <w:p w14:paraId="6CA9DBE1" w14:textId="77777777" w:rsidR="009C79EB" w:rsidRPr="00E55A84" w:rsidRDefault="009C79EB" w:rsidP="009C79EB">
            <w:pPr>
              <w:jc w:val="both"/>
            </w:pPr>
            <w:r w:rsidRPr="00E55A84">
              <w:t>Г).</w:t>
            </w:r>
            <w:r>
              <w:t xml:space="preserve"> На червячном смесителе.</w:t>
            </w:r>
          </w:p>
          <w:p w14:paraId="4B6531CF" w14:textId="77777777" w:rsidR="009C79EB" w:rsidRDefault="009C79EB" w:rsidP="009C79EB">
            <w:pPr>
              <w:jc w:val="both"/>
            </w:pPr>
          </w:p>
          <w:p w14:paraId="0434C1C5" w14:textId="77777777" w:rsidR="009C79EB" w:rsidRDefault="009C79EB" w:rsidP="009C79EB">
            <w:pPr>
              <w:jc w:val="both"/>
              <w:rPr>
                <w:b/>
              </w:rPr>
            </w:pPr>
            <w:r w:rsidRPr="00E55A84">
              <w:rPr>
                <w:b/>
              </w:rPr>
              <w:t>2)</w:t>
            </w:r>
            <w:r>
              <w:rPr>
                <w:b/>
              </w:rPr>
              <w:t xml:space="preserve">. </w:t>
            </w:r>
            <w:r w:rsidRPr="006310AE">
              <w:rPr>
                <w:b/>
              </w:rPr>
              <w:t xml:space="preserve">На каком оборудовании можно </w:t>
            </w:r>
            <w:r>
              <w:rPr>
                <w:b/>
              </w:rPr>
              <w:t>проводить процесс вулканизации</w:t>
            </w:r>
            <w:r w:rsidRPr="006310AE">
              <w:rPr>
                <w:b/>
              </w:rPr>
              <w:t xml:space="preserve"> (выбрать правильный ответ):</w:t>
            </w:r>
          </w:p>
          <w:p w14:paraId="76FA67CC" w14:textId="77777777" w:rsidR="009C79EB" w:rsidRPr="00E55A84" w:rsidRDefault="009C79EB" w:rsidP="009C79EB">
            <w:pPr>
              <w:jc w:val="both"/>
            </w:pPr>
            <w:r>
              <w:t xml:space="preserve">А). </w:t>
            </w:r>
            <w:r w:rsidRPr="00E55A84">
              <w:t>На вальцах;</w:t>
            </w:r>
          </w:p>
          <w:p w14:paraId="7F6CF704" w14:textId="77777777" w:rsidR="009C79EB" w:rsidRDefault="009C79EB" w:rsidP="009C79EB">
            <w:pPr>
              <w:jc w:val="both"/>
            </w:pPr>
            <w:r>
              <w:t>Б). На вулканизационном прессе;</w:t>
            </w:r>
          </w:p>
          <w:p w14:paraId="124D42AD" w14:textId="77777777" w:rsidR="009C79EB" w:rsidRDefault="009C79EB" w:rsidP="009C79EB">
            <w:pPr>
              <w:jc w:val="both"/>
            </w:pPr>
            <w:r>
              <w:t>В).</w:t>
            </w:r>
            <w:r w:rsidRPr="00C31F5D">
              <w:t xml:space="preserve"> </w:t>
            </w:r>
            <w:r w:rsidRPr="00E55A84">
              <w:t>На червячном смесителе;</w:t>
            </w:r>
          </w:p>
          <w:p w14:paraId="3903A1D1" w14:textId="77777777" w:rsidR="009C79EB" w:rsidRPr="00E55A84" w:rsidRDefault="009C79EB" w:rsidP="009C79EB">
            <w:pPr>
              <w:jc w:val="both"/>
            </w:pPr>
            <w:r>
              <w:t>Г). На каландре.</w:t>
            </w:r>
          </w:p>
          <w:p w14:paraId="5B63A6E4" w14:textId="77777777" w:rsidR="009C79EB" w:rsidRDefault="009C79EB" w:rsidP="009C79EB">
            <w:pPr>
              <w:spacing w:line="276" w:lineRule="auto"/>
              <w:rPr>
                <w:sz w:val="28"/>
                <w:szCs w:val="28"/>
              </w:rPr>
            </w:pPr>
          </w:p>
          <w:p w14:paraId="19065C1C" w14:textId="77777777" w:rsidR="009C79EB" w:rsidRDefault="009C79EB" w:rsidP="009C79EB">
            <w:pPr>
              <w:jc w:val="both"/>
              <w:rPr>
                <w:b/>
              </w:rPr>
            </w:pPr>
            <w:r>
              <w:rPr>
                <w:b/>
              </w:rPr>
              <w:lastRenderedPageBreak/>
              <w:t>3</w:t>
            </w:r>
            <w:r w:rsidRPr="00E55A84">
              <w:rPr>
                <w:b/>
              </w:rPr>
              <w:t>)</w:t>
            </w:r>
            <w:r>
              <w:rPr>
                <w:b/>
              </w:rPr>
              <w:t>. Какие вещества и соединения можно использовать в качестве вулканизующих агентов</w:t>
            </w:r>
            <w:r w:rsidRPr="006310AE">
              <w:rPr>
                <w:b/>
              </w:rPr>
              <w:t xml:space="preserve"> (выбрать правильный ответ):</w:t>
            </w:r>
          </w:p>
          <w:p w14:paraId="24086B80" w14:textId="77777777" w:rsidR="009C79EB" w:rsidRPr="008F6F72" w:rsidRDefault="009C79EB" w:rsidP="009C79EB">
            <w:pPr>
              <w:spacing w:line="276" w:lineRule="auto"/>
            </w:pPr>
            <w:r w:rsidRPr="008F6F72">
              <w:t>А). Селен;</w:t>
            </w:r>
          </w:p>
          <w:p w14:paraId="7210D25B" w14:textId="77777777" w:rsidR="009C79EB" w:rsidRPr="008F6F72" w:rsidRDefault="009C79EB" w:rsidP="009C79EB">
            <w:pPr>
              <w:spacing w:line="276" w:lineRule="auto"/>
            </w:pPr>
            <w:r w:rsidRPr="008F6F72">
              <w:t>Б). Оксиды металлов;</w:t>
            </w:r>
          </w:p>
          <w:p w14:paraId="0A62EA7E" w14:textId="77777777" w:rsidR="009C79EB" w:rsidRPr="008F6F72" w:rsidRDefault="009C79EB" w:rsidP="009C79EB">
            <w:pPr>
              <w:spacing w:line="276" w:lineRule="auto"/>
            </w:pPr>
            <w:r w:rsidRPr="008F6F72">
              <w:t>В). Сера;</w:t>
            </w:r>
          </w:p>
          <w:p w14:paraId="0FCA99F3" w14:textId="77777777" w:rsidR="009C79EB" w:rsidRPr="00AB46C1" w:rsidRDefault="009C79EB" w:rsidP="009C79EB">
            <w:pPr>
              <w:tabs>
                <w:tab w:val="left" w:pos="426"/>
              </w:tabs>
              <w:suppressAutoHyphens/>
              <w:contextualSpacing/>
              <w:jc w:val="both"/>
            </w:pPr>
            <w:r w:rsidRPr="008F6F72">
              <w:t>Г). Пероксиды.</w:t>
            </w:r>
          </w:p>
        </w:tc>
      </w:tr>
      <w:tr w:rsidR="009C79EB" w:rsidRPr="00AB46C1" w14:paraId="731CFC4D" w14:textId="77777777" w:rsidTr="0003098C">
        <w:trPr>
          <w:trHeight w:val="283"/>
        </w:trPr>
        <w:tc>
          <w:tcPr>
            <w:tcW w:w="993" w:type="dxa"/>
          </w:tcPr>
          <w:p w14:paraId="68367230" w14:textId="77777777" w:rsidR="009C79EB" w:rsidRDefault="00D479E4" w:rsidP="00E2617A">
            <w:pPr>
              <w:jc w:val="center"/>
            </w:pPr>
            <w:r>
              <w:lastRenderedPageBreak/>
              <w:t>7</w:t>
            </w:r>
          </w:p>
        </w:tc>
        <w:tc>
          <w:tcPr>
            <w:tcW w:w="3827" w:type="dxa"/>
          </w:tcPr>
          <w:p w14:paraId="0BC77727" w14:textId="77777777" w:rsidR="009C79EB" w:rsidRPr="00214F92" w:rsidRDefault="009C79EB" w:rsidP="009C79EB">
            <w:pPr>
              <w:rPr>
                <w:bCs/>
                <w:iCs/>
              </w:rPr>
            </w:pPr>
            <w:r>
              <w:rPr>
                <w:bCs/>
                <w:iCs/>
              </w:rPr>
              <w:t>- лабораторная работа (</w:t>
            </w:r>
            <w:r>
              <w:t>Исследование процесса смешивания сыпучих компонентов</w:t>
            </w:r>
            <w:r>
              <w:rPr>
                <w:bCs/>
                <w:iCs/>
              </w:rPr>
              <w:t>)</w:t>
            </w:r>
            <w:r w:rsidR="00D479E4">
              <w:rPr>
                <w:bCs/>
                <w:iCs/>
              </w:rPr>
              <w:t xml:space="preserve"> (тема 1.1)</w:t>
            </w:r>
          </w:p>
        </w:tc>
        <w:tc>
          <w:tcPr>
            <w:tcW w:w="9723" w:type="dxa"/>
          </w:tcPr>
          <w:p w14:paraId="7E32D33A" w14:textId="77777777" w:rsidR="009C79EB" w:rsidRDefault="00D5031A" w:rsidP="00CB1E65">
            <w:pPr>
              <w:tabs>
                <w:tab w:val="left" w:pos="426"/>
              </w:tabs>
              <w:suppressAutoHyphens/>
              <w:contextualSpacing/>
              <w:jc w:val="both"/>
            </w:pPr>
            <w:r>
              <w:t>1.</w:t>
            </w:r>
            <w:r w:rsidR="006638C6">
              <w:t>Состояние вопроса.</w:t>
            </w:r>
          </w:p>
          <w:p w14:paraId="7EDE63E2" w14:textId="77777777" w:rsidR="006638C6" w:rsidRDefault="00D5031A" w:rsidP="00CB1E65">
            <w:pPr>
              <w:tabs>
                <w:tab w:val="left" w:pos="426"/>
              </w:tabs>
              <w:suppressAutoHyphens/>
              <w:contextualSpacing/>
              <w:jc w:val="both"/>
            </w:pPr>
            <w:r>
              <w:t>2.</w:t>
            </w:r>
            <w:r w:rsidR="006638C6">
              <w:t>Применение стохастического подхода при описании процесса получения сыпучей смеси.</w:t>
            </w:r>
          </w:p>
          <w:p w14:paraId="34AAD335" w14:textId="77777777" w:rsidR="006638C6" w:rsidRDefault="00D5031A" w:rsidP="00CB1E65">
            <w:pPr>
              <w:tabs>
                <w:tab w:val="left" w:pos="426"/>
              </w:tabs>
              <w:suppressAutoHyphens/>
              <w:contextualSpacing/>
              <w:jc w:val="both"/>
            </w:pPr>
            <w:r>
              <w:t>3.</w:t>
            </w:r>
            <w:r w:rsidR="006638C6">
              <w:t>Проектировщик смесительного аппарата сталкивается с целым рядом сложностей, каких?</w:t>
            </w:r>
          </w:p>
          <w:p w14:paraId="187566B5" w14:textId="77777777" w:rsidR="006638C6" w:rsidRDefault="00D5031A" w:rsidP="00CB1E65">
            <w:pPr>
              <w:tabs>
                <w:tab w:val="left" w:pos="426"/>
              </w:tabs>
              <w:suppressAutoHyphens/>
              <w:contextualSpacing/>
              <w:jc w:val="both"/>
            </w:pPr>
            <w:r>
              <w:t>4.</w:t>
            </w:r>
            <w:r w:rsidR="006638C6">
              <w:t>Какие особые требования к качеству данных продуктов продиктованы необходимостью соблюдения жестких производственных регламентов.</w:t>
            </w:r>
          </w:p>
          <w:p w14:paraId="6AF1E80C" w14:textId="77777777" w:rsidR="006638C6" w:rsidRDefault="00D5031A" w:rsidP="00CB1E65">
            <w:pPr>
              <w:tabs>
                <w:tab w:val="left" w:pos="426"/>
              </w:tabs>
              <w:suppressAutoHyphens/>
              <w:contextualSpacing/>
              <w:jc w:val="both"/>
            </w:pPr>
            <w:r>
              <w:t>5.</w:t>
            </w:r>
            <w:r w:rsidR="006638C6">
              <w:t>Что требуется обозначить в зависимости от особенностей технологической цепочки и физико-механических свойств смешиваемых компонентов.</w:t>
            </w:r>
          </w:p>
          <w:p w14:paraId="5D5FFA56" w14:textId="77777777" w:rsidR="006638C6" w:rsidRDefault="00D5031A" w:rsidP="00CB1E65">
            <w:pPr>
              <w:tabs>
                <w:tab w:val="left" w:pos="426"/>
              </w:tabs>
              <w:suppressAutoHyphens/>
              <w:contextualSpacing/>
              <w:jc w:val="both"/>
            </w:pPr>
            <w:r>
              <w:t>6.</w:t>
            </w:r>
            <w:r w:rsidR="006638C6">
              <w:t>Какой необходимо определить рациональный диапазон изменения основных параметров указанного процесса с учетом нежелательных эффектов.</w:t>
            </w:r>
          </w:p>
          <w:p w14:paraId="46139753" w14:textId="77777777" w:rsidR="006638C6" w:rsidRDefault="00D5031A" w:rsidP="00D5031A">
            <w:pPr>
              <w:tabs>
                <w:tab w:val="left" w:pos="426"/>
              </w:tabs>
              <w:suppressAutoHyphens/>
              <w:contextualSpacing/>
              <w:jc w:val="both"/>
            </w:pPr>
            <w:r>
              <w:t>7. Дайте определение стохастическим методам.</w:t>
            </w:r>
          </w:p>
          <w:p w14:paraId="78A11C12" w14:textId="77777777" w:rsidR="00D5031A" w:rsidRDefault="00D5031A" w:rsidP="00D5031A">
            <w:pPr>
              <w:tabs>
                <w:tab w:val="left" w:pos="426"/>
              </w:tabs>
              <w:suppressAutoHyphens/>
              <w:contextualSpacing/>
              <w:jc w:val="both"/>
            </w:pPr>
            <w:r>
              <w:t>8.Назовите особенности конструкции смесительных устройств.</w:t>
            </w:r>
          </w:p>
          <w:p w14:paraId="57BEE555" w14:textId="77777777" w:rsidR="00D5031A" w:rsidRDefault="00D5031A" w:rsidP="00D5031A">
            <w:pPr>
              <w:tabs>
                <w:tab w:val="left" w:pos="426"/>
              </w:tabs>
              <w:suppressAutoHyphens/>
              <w:contextualSpacing/>
              <w:jc w:val="both"/>
            </w:pPr>
            <w:r>
              <w:t>9. Опишите влияние основных значимых факторов процесса смешивания сыпучих компонентов с помощью ротационного аппарата на энергетические характеристики рабочих компонентов.</w:t>
            </w:r>
          </w:p>
          <w:p w14:paraId="5170E564" w14:textId="77777777" w:rsidR="00D5031A" w:rsidRPr="00AB46C1" w:rsidRDefault="00D5031A" w:rsidP="00D5031A">
            <w:pPr>
              <w:tabs>
                <w:tab w:val="left" w:pos="426"/>
              </w:tabs>
              <w:suppressAutoHyphens/>
              <w:contextualSpacing/>
              <w:jc w:val="both"/>
            </w:pPr>
            <w:r>
              <w:t>10. Опишите поведение частиц смешиваемых сыпучих компонентов после взаимодействия со щеточными элементами, закрепленными на барабане по различным винтовым линиям.</w:t>
            </w:r>
          </w:p>
        </w:tc>
      </w:tr>
      <w:tr w:rsidR="009C79EB" w:rsidRPr="00AB46C1" w14:paraId="6712B0BA" w14:textId="77777777" w:rsidTr="0003098C">
        <w:trPr>
          <w:trHeight w:val="283"/>
        </w:trPr>
        <w:tc>
          <w:tcPr>
            <w:tcW w:w="993" w:type="dxa"/>
          </w:tcPr>
          <w:p w14:paraId="3A08010C" w14:textId="77777777" w:rsidR="009C79EB" w:rsidRDefault="00D479E4" w:rsidP="00E2617A">
            <w:pPr>
              <w:jc w:val="center"/>
            </w:pPr>
            <w:r>
              <w:t>8</w:t>
            </w:r>
          </w:p>
        </w:tc>
        <w:tc>
          <w:tcPr>
            <w:tcW w:w="3827" w:type="dxa"/>
          </w:tcPr>
          <w:p w14:paraId="601CF290" w14:textId="77777777" w:rsidR="009C79EB" w:rsidRPr="00214F92" w:rsidRDefault="009C79EB" w:rsidP="002F36AD">
            <w:pPr>
              <w:rPr>
                <w:bCs/>
                <w:iCs/>
              </w:rPr>
            </w:pPr>
            <w:r>
              <w:rPr>
                <w:bCs/>
                <w:iCs/>
              </w:rPr>
              <w:t>- лабораторная работа (</w:t>
            </w:r>
            <w:r>
              <w:t>Смешение термопластичных композиций в закрытом валковом оборудовании</w:t>
            </w:r>
            <w:r>
              <w:rPr>
                <w:bCs/>
                <w:iCs/>
              </w:rPr>
              <w:t>)</w:t>
            </w:r>
            <w:r w:rsidR="002F36AD">
              <w:rPr>
                <w:bCs/>
                <w:iCs/>
              </w:rPr>
              <w:t xml:space="preserve"> (тема 1.2)</w:t>
            </w:r>
          </w:p>
        </w:tc>
        <w:tc>
          <w:tcPr>
            <w:tcW w:w="9723" w:type="dxa"/>
          </w:tcPr>
          <w:p w14:paraId="519269E9" w14:textId="77777777" w:rsidR="007E60E3" w:rsidRPr="00C92D9F" w:rsidRDefault="007E60E3" w:rsidP="007E60E3">
            <w:pPr>
              <w:tabs>
                <w:tab w:val="left" w:pos="426"/>
              </w:tabs>
              <w:suppressAutoHyphens/>
              <w:contextualSpacing/>
              <w:jc w:val="both"/>
            </w:pPr>
            <w:r w:rsidRPr="00C92D9F">
              <w:t>1.</w:t>
            </w:r>
            <w:r w:rsidR="00C92D9F">
              <w:t>С</w:t>
            </w:r>
            <w:r w:rsidR="00C92D9F" w:rsidRPr="00C92D9F">
              <w:t>пособы получения эластичных термопластичных полимерных материалов</w:t>
            </w:r>
            <w:r w:rsidRPr="00C92D9F">
              <w:t>.</w:t>
            </w:r>
          </w:p>
          <w:p w14:paraId="78F5E330" w14:textId="77777777" w:rsidR="007E60E3" w:rsidRPr="00C92D9F" w:rsidRDefault="007E60E3" w:rsidP="007E60E3">
            <w:pPr>
              <w:tabs>
                <w:tab w:val="left" w:pos="426"/>
              </w:tabs>
              <w:suppressAutoHyphens/>
              <w:contextualSpacing/>
              <w:jc w:val="both"/>
            </w:pPr>
            <w:r w:rsidRPr="00C92D9F">
              <w:t>2.</w:t>
            </w:r>
            <w:r w:rsidR="00C92D9F">
              <w:t xml:space="preserve"> Методы переработки</w:t>
            </w:r>
            <w:r w:rsidR="00C92D9F" w:rsidRPr="00C92D9F">
              <w:t xml:space="preserve"> эластичных термопластичных полимерных материалов</w:t>
            </w:r>
            <w:r w:rsidRPr="00C92D9F">
              <w:t>.</w:t>
            </w:r>
          </w:p>
          <w:p w14:paraId="0C199696" w14:textId="77777777" w:rsidR="007E60E3" w:rsidRPr="00C92D9F" w:rsidRDefault="007E60E3" w:rsidP="007E60E3">
            <w:pPr>
              <w:tabs>
                <w:tab w:val="left" w:pos="426"/>
              </w:tabs>
              <w:suppressAutoHyphens/>
              <w:contextualSpacing/>
              <w:jc w:val="both"/>
            </w:pPr>
            <w:r w:rsidRPr="00C92D9F">
              <w:t>3.</w:t>
            </w:r>
            <w:r w:rsidR="00C92D9F" w:rsidRPr="00C92D9F">
              <w:t xml:space="preserve"> Эластичная термопластичная эфирцеллюлозная композиция включает …</w:t>
            </w:r>
            <w:r w:rsidRPr="00C92D9F">
              <w:t>?</w:t>
            </w:r>
          </w:p>
          <w:p w14:paraId="4CB2AC91" w14:textId="77777777" w:rsidR="007E60E3" w:rsidRPr="00C92D9F" w:rsidRDefault="007E60E3" w:rsidP="007E60E3">
            <w:pPr>
              <w:tabs>
                <w:tab w:val="left" w:pos="426"/>
              </w:tabs>
              <w:suppressAutoHyphens/>
              <w:contextualSpacing/>
              <w:jc w:val="both"/>
            </w:pPr>
            <w:r w:rsidRPr="00C92D9F">
              <w:t>4.</w:t>
            </w:r>
            <w:r w:rsidR="00C92D9F" w:rsidRPr="00C92D9F">
              <w:t>Почему в качестве полимерного модификатора используют бутадиенакрилонитрильный каучук</w:t>
            </w:r>
            <w:r w:rsidRPr="00C92D9F">
              <w:t>.</w:t>
            </w:r>
          </w:p>
          <w:p w14:paraId="7D9319BA" w14:textId="77777777" w:rsidR="007E60E3" w:rsidRPr="00C92D9F" w:rsidRDefault="007E60E3" w:rsidP="007E60E3">
            <w:pPr>
              <w:tabs>
                <w:tab w:val="left" w:pos="426"/>
              </w:tabs>
              <w:suppressAutoHyphens/>
              <w:contextualSpacing/>
              <w:jc w:val="both"/>
            </w:pPr>
            <w:r w:rsidRPr="00C92D9F">
              <w:t>5.</w:t>
            </w:r>
            <w:r w:rsidR="00C92D9F" w:rsidRPr="00C92D9F">
              <w:t xml:space="preserve"> Почему </w:t>
            </w:r>
            <w:r w:rsidR="00C92D9F">
              <w:t>э</w:t>
            </w:r>
            <w:r w:rsidR="00C92D9F" w:rsidRPr="00C92D9F">
              <w:t>фиры целлюлозы - термопластичные материалы, не поддерживающие горение, обладают удовлетворительными физико-механическими и электроизоляционными характеристиками.</w:t>
            </w:r>
          </w:p>
          <w:p w14:paraId="0F4EF9B9" w14:textId="77777777" w:rsidR="007E60E3" w:rsidRPr="00C92D9F" w:rsidRDefault="007E60E3" w:rsidP="007E60E3">
            <w:pPr>
              <w:tabs>
                <w:tab w:val="left" w:pos="426"/>
              </w:tabs>
              <w:suppressAutoHyphens/>
              <w:contextualSpacing/>
              <w:jc w:val="both"/>
            </w:pPr>
            <w:r w:rsidRPr="00C92D9F">
              <w:t>6.</w:t>
            </w:r>
            <w:r w:rsidR="00C92D9F" w:rsidRPr="00C92D9F">
              <w:t xml:space="preserve"> Почему </w:t>
            </w:r>
            <w:r w:rsidR="00C92D9F">
              <w:t>э</w:t>
            </w:r>
            <w:r w:rsidR="00C92D9F" w:rsidRPr="00C92D9F">
              <w:t>фиры целлюлозы</w:t>
            </w:r>
            <w:r w:rsidR="00C92D9F">
              <w:t xml:space="preserve"> </w:t>
            </w:r>
            <w:r w:rsidR="00C92D9F" w:rsidRPr="00C92D9F">
              <w:t>хорошо поддаются механической обработке обычным режущим инструментом, легко склеиваются, отлично полируются и долго сохраняют глянец на полированной поверхности.</w:t>
            </w:r>
          </w:p>
          <w:p w14:paraId="63CED924" w14:textId="77777777" w:rsidR="007E60E3" w:rsidRPr="00C92D9F" w:rsidRDefault="007E60E3" w:rsidP="007E60E3">
            <w:pPr>
              <w:tabs>
                <w:tab w:val="left" w:pos="426"/>
              </w:tabs>
              <w:suppressAutoHyphens/>
              <w:contextualSpacing/>
              <w:jc w:val="both"/>
            </w:pPr>
            <w:r w:rsidRPr="00C92D9F">
              <w:t xml:space="preserve">7. </w:t>
            </w:r>
            <w:r w:rsidR="00C92D9F" w:rsidRPr="00C92D9F">
              <w:t xml:space="preserve">Почему </w:t>
            </w:r>
            <w:r w:rsidR="00C92D9F">
              <w:t>э</w:t>
            </w:r>
            <w:r w:rsidR="00C92D9F" w:rsidRPr="00C92D9F">
              <w:t>фиры целлюлозы</w:t>
            </w:r>
            <w:r w:rsidR="00C92D9F">
              <w:t xml:space="preserve"> </w:t>
            </w:r>
            <w:r w:rsidR="00C92D9F" w:rsidRPr="00C92D9F">
              <w:t>устойчивы к гидролизу, к действию водных растворов солей, нефтепродуктов, минеральных масел, разбавленных соляной и серной кислот.</w:t>
            </w:r>
          </w:p>
          <w:p w14:paraId="116D16FE" w14:textId="77777777" w:rsidR="007E60E3" w:rsidRPr="00C92D9F" w:rsidRDefault="007E60E3" w:rsidP="007E60E3">
            <w:pPr>
              <w:tabs>
                <w:tab w:val="left" w:pos="426"/>
              </w:tabs>
              <w:suppressAutoHyphens/>
              <w:contextualSpacing/>
              <w:jc w:val="both"/>
            </w:pPr>
            <w:r w:rsidRPr="00C92D9F">
              <w:t>8.</w:t>
            </w:r>
            <w:r w:rsidR="00C92D9F" w:rsidRPr="00C92D9F">
              <w:t>Что является антиоксидантами</w:t>
            </w:r>
            <w:r w:rsidRPr="00C92D9F">
              <w:t>.</w:t>
            </w:r>
          </w:p>
          <w:p w14:paraId="2117CABE" w14:textId="77777777" w:rsidR="007E60E3" w:rsidRPr="00C92D9F" w:rsidRDefault="007E60E3" w:rsidP="007E60E3">
            <w:pPr>
              <w:tabs>
                <w:tab w:val="left" w:pos="426"/>
              </w:tabs>
              <w:suppressAutoHyphens/>
              <w:contextualSpacing/>
              <w:jc w:val="both"/>
            </w:pPr>
            <w:r w:rsidRPr="00C92D9F">
              <w:lastRenderedPageBreak/>
              <w:t xml:space="preserve">9. </w:t>
            </w:r>
            <w:r w:rsidR="00C92D9F" w:rsidRPr="00C92D9F">
              <w:t>Что относят к полимерным пластификаторам</w:t>
            </w:r>
            <w:r w:rsidRPr="00C92D9F">
              <w:t>.</w:t>
            </w:r>
          </w:p>
          <w:p w14:paraId="28C9A4E8" w14:textId="77777777" w:rsidR="009C79EB" w:rsidRDefault="007E60E3" w:rsidP="00C92D9F">
            <w:pPr>
              <w:tabs>
                <w:tab w:val="left" w:pos="426"/>
              </w:tabs>
              <w:suppressAutoHyphens/>
              <w:contextualSpacing/>
              <w:jc w:val="both"/>
            </w:pPr>
            <w:r w:rsidRPr="00C92D9F">
              <w:t xml:space="preserve">10. </w:t>
            </w:r>
            <w:r w:rsidR="00C92D9F" w:rsidRPr="00C92D9F">
              <w:t xml:space="preserve">Что изготавливают из </w:t>
            </w:r>
            <w:r w:rsidR="00C92D9F">
              <w:t>э</w:t>
            </w:r>
            <w:r w:rsidR="00C92D9F" w:rsidRPr="00C92D9F">
              <w:t>фир</w:t>
            </w:r>
            <w:r w:rsidR="00C92D9F">
              <w:t>ов</w:t>
            </w:r>
            <w:r w:rsidR="00C92D9F" w:rsidRPr="00C92D9F">
              <w:t xml:space="preserve"> целлюлозы</w:t>
            </w:r>
            <w:r w:rsidRPr="00C92D9F">
              <w:t>.</w:t>
            </w:r>
          </w:p>
          <w:p w14:paraId="5AC80F81" w14:textId="77777777" w:rsidR="004E547B" w:rsidRPr="004E547B" w:rsidRDefault="004E547B" w:rsidP="00C92D9F">
            <w:pPr>
              <w:tabs>
                <w:tab w:val="left" w:pos="426"/>
              </w:tabs>
              <w:suppressAutoHyphens/>
              <w:contextualSpacing/>
              <w:jc w:val="both"/>
            </w:pPr>
            <w:r>
              <w:t xml:space="preserve">11. как осуществляется </w:t>
            </w:r>
            <w:r w:rsidRPr="004E547B">
              <w:t>выбор полимерного модификатора - бутадиенакрилонитрильного каучука.</w:t>
            </w:r>
          </w:p>
          <w:p w14:paraId="48079CAF" w14:textId="77777777" w:rsidR="004E547B" w:rsidRPr="004E547B" w:rsidRDefault="004E547B" w:rsidP="00C92D9F">
            <w:pPr>
              <w:tabs>
                <w:tab w:val="left" w:pos="426"/>
              </w:tabs>
              <w:suppressAutoHyphens/>
              <w:contextualSpacing/>
              <w:jc w:val="both"/>
              <w:rPr>
                <w:rFonts w:ascii="Arial" w:hAnsi="Arial" w:cs="Arial"/>
                <w:color w:val="333333"/>
                <w:sz w:val="21"/>
                <w:szCs w:val="21"/>
                <w:shd w:val="clear" w:color="auto" w:fill="FFFFFF"/>
              </w:rPr>
            </w:pPr>
            <w:r w:rsidRPr="004E547B">
              <w:t>12. Почему создание полученной композиции осуществляют в закрытом валковом оборудовании при постоянной температуре</w:t>
            </w:r>
            <w:r>
              <w:t>.</w:t>
            </w:r>
          </w:p>
        </w:tc>
      </w:tr>
      <w:tr w:rsidR="007E60E3" w:rsidRPr="00AB46C1" w14:paraId="577F797C" w14:textId="77777777" w:rsidTr="0003098C">
        <w:trPr>
          <w:trHeight w:val="283"/>
        </w:trPr>
        <w:tc>
          <w:tcPr>
            <w:tcW w:w="993" w:type="dxa"/>
          </w:tcPr>
          <w:p w14:paraId="5312B087" w14:textId="77777777" w:rsidR="007E60E3" w:rsidRDefault="007E60E3" w:rsidP="00E2617A">
            <w:pPr>
              <w:jc w:val="center"/>
            </w:pPr>
            <w:r>
              <w:lastRenderedPageBreak/>
              <w:t>9</w:t>
            </w:r>
          </w:p>
        </w:tc>
        <w:tc>
          <w:tcPr>
            <w:tcW w:w="3827" w:type="dxa"/>
          </w:tcPr>
          <w:p w14:paraId="0F0B0689" w14:textId="77777777" w:rsidR="007E60E3" w:rsidRPr="00214F92" w:rsidRDefault="007E60E3" w:rsidP="002F36AD">
            <w:pPr>
              <w:rPr>
                <w:bCs/>
                <w:iCs/>
              </w:rPr>
            </w:pPr>
            <w:r>
              <w:rPr>
                <w:bCs/>
                <w:iCs/>
              </w:rPr>
              <w:t>- лабораторная работа (</w:t>
            </w:r>
            <w:r>
              <w:t>Оценка реологических свойств резиновых композиций</w:t>
            </w:r>
            <w:r>
              <w:rPr>
                <w:bCs/>
                <w:iCs/>
              </w:rPr>
              <w:t>) (тема 2.1)</w:t>
            </w:r>
          </w:p>
        </w:tc>
        <w:tc>
          <w:tcPr>
            <w:tcW w:w="9723" w:type="dxa"/>
          </w:tcPr>
          <w:p w14:paraId="350660EE" w14:textId="77777777" w:rsidR="007E60E3" w:rsidRPr="00B61548" w:rsidRDefault="007E60E3" w:rsidP="00344AD6">
            <w:pPr>
              <w:tabs>
                <w:tab w:val="left" w:pos="426"/>
              </w:tabs>
              <w:suppressAutoHyphens/>
              <w:contextualSpacing/>
              <w:jc w:val="both"/>
            </w:pPr>
            <w:r w:rsidRPr="00B61548">
              <w:t>1.</w:t>
            </w:r>
            <w:r w:rsidR="00B61548" w:rsidRPr="00B61548">
              <w:t>Как осуществляется процесс переработки полимеров при совместном воздей</w:t>
            </w:r>
            <w:r w:rsidR="00B61548" w:rsidRPr="00B61548">
              <w:softHyphen/>
              <w:t>ствии температуры и сдвиговых деформаций с большой скоростью</w:t>
            </w:r>
            <w:r w:rsidRPr="00B61548">
              <w:t>.</w:t>
            </w:r>
          </w:p>
          <w:p w14:paraId="50C155EA" w14:textId="77777777" w:rsidR="007E60E3" w:rsidRPr="00B61548" w:rsidRDefault="007E60E3" w:rsidP="00344AD6">
            <w:pPr>
              <w:tabs>
                <w:tab w:val="left" w:pos="426"/>
              </w:tabs>
              <w:suppressAutoHyphens/>
              <w:contextualSpacing/>
              <w:jc w:val="both"/>
            </w:pPr>
            <w:r w:rsidRPr="00B61548">
              <w:t>2.</w:t>
            </w:r>
            <w:r w:rsidR="00B61548" w:rsidRPr="00B61548">
              <w:t>Назовите методы испытания техно</w:t>
            </w:r>
            <w:r w:rsidR="00B61548" w:rsidRPr="00B61548">
              <w:softHyphen/>
              <w:t>логических свойств</w:t>
            </w:r>
            <w:r w:rsidRPr="00B61548">
              <w:t>.</w:t>
            </w:r>
          </w:p>
          <w:p w14:paraId="2409C87A" w14:textId="77777777" w:rsidR="007E60E3" w:rsidRPr="00B61548" w:rsidRDefault="007E60E3" w:rsidP="00344AD6">
            <w:pPr>
              <w:tabs>
                <w:tab w:val="left" w:pos="426"/>
              </w:tabs>
              <w:suppressAutoHyphens/>
              <w:contextualSpacing/>
              <w:jc w:val="both"/>
            </w:pPr>
            <w:r w:rsidRPr="00B61548">
              <w:t>3.</w:t>
            </w:r>
            <w:r w:rsidR="00B61548" w:rsidRPr="00B61548">
              <w:t>Дайте описание методу Муни.</w:t>
            </w:r>
          </w:p>
          <w:p w14:paraId="265CBB53" w14:textId="77777777" w:rsidR="007E60E3" w:rsidRPr="00B61548" w:rsidRDefault="007E60E3" w:rsidP="00344AD6">
            <w:pPr>
              <w:tabs>
                <w:tab w:val="left" w:pos="426"/>
              </w:tabs>
              <w:suppressAutoHyphens/>
              <w:contextualSpacing/>
              <w:jc w:val="both"/>
            </w:pPr>
            <w:r w:rsidRPr="00B61548">
              <w:t>4.</w:t>
            </w:r>
            <w:r w:rsidR="00B61548" w:rsidRPr="00B61548">
              <w:t xml:space="preserve"> Дайте описание методу Дефо</w:t>
            </w:r>
            <w:r w:rsidRPr="00B61548">
              <w:t>.</w:t>
            </w:r>
          </w:p>
          <w:p w14:paraId="4E8B322C" w14:textId="77777777" w:rsidR="007E60E3" w:rsidRPr="00B61548" w:rsidRDefault="007E60E3" w:rsidP="00344AD6">
            <w:pPr>
              <w:tabs>
                <w:tab w:val="left" w:pos="426"/>
              </w:tabs>
              <w:suppressAutoHyphens/>
              <w:contextualSpacing/>
              <w:jc w:val="both"/>
            </w:pPr>
            <w:r w:rsidRPr="00B61548">
              <w:t>5.</w:t>
            </w:r>
            <w:r w:rsidR="00B61548" w:rsidRPr="00B61548">
              <w:t>Назовите и опишите аналитические методы исследования молекулярной структуры каучуков</w:t>
            </w:r>
            <w:r w:rsidRPr="00B61548">
              <w:t>.</w:t>
            </w:r>
          </w:p>
          <w:p w14:paraId="4D10A5B7" w14:textId="77777777" w:rsidR="007E60E3" w:rsidRPr="00B61548" w:rsidRDefault="007E60E3" w:rsidP="00344AD6">
            <w:pPr>
              <w:tabs>
                <w:tab w:val="left" w:pos="426"/>
              </w:tabs>
              <w:suppressAutoHyphens/>
              <w:contextualSpacing/>
              <w:jc w:val="both"/>
            </w:pPr>
            <w:r w:rsidRPr="00B61548">
              <w:t>6.</w:t>
            </w:r>
            <w:r w:rsidR="00B61548" w:rsidRPr="00B61548">
              <w:t>Опишите специфику переработки каучуков и резиновых смесей</w:t>
            </w:r>
            <w:r w:rsidRPr="00B61548">
              <w:t>.</w:t>
            </w:r>
          </w:p>
          <w:p w14:paraId="12B22E42" w14:textId="77777777" w:rsidR="007E60E3" w:rsidRPr="00B61548" w:rsidRDefault="007E60E3" w:rsidP="00344AD6">
            <w:pPr>
              <w:tabs>
                <w:tab w:val="left" w:pos="426"/>
              </w:tabs>
              <w:suppressAutoHyphens/>
              <w:contextualSpacing/>
              <w:jc w:val="both"/>
            </w:pPr>
            <w:r w:rsidRPr="00B61548">
              <w:t xml:space="preserve">7. Дайте определение </w:t>
            </w:r>
            <w:r w:rsidR="00B61548" w:rsidRPr="00B61548">
              <w:t>характеристикам течения эластомеров и резиновых смесей</w:t>
            </w:r>
            <w:r w:rsidRPr="00B61548">
              <w:t>.</w:t>
            </w:r>
          </w:p>
          <w:p w14:paraId="58A5461C" w14:textId="77777777" w:rsidR="007E60E3" w:rsidRPr="007E60E3" w:rsidRDefault="007E60E3" w:rsidP="00B61548">
            <w:pPr>
              <w:tabs>
                <w:tab w:val="left" w:pos="426"/>
              </w:tabs>
              <w:suppressAutoHyphens/>
              <w:contextualSpacing/>
              <w:jc w:val="both"/>
              <w:rPr>
                <w:color w:val="FF0000"/>
              </w:rPr>
            </w:pPr>
            <w:r w:rsidRPr="00B61548">
              <w:t>8.</w:t>
            </w:r>
            <w:r w:rsidR="00B61548" w:rsidRPr="00B61548">
              <w:t xml:space="preserve"> Системы реологических испытаний конструируются так, что</w:t>
            </w:r>
            <w:r w:rsidR="00B61548" w:rsidRPr="00B61548">
              <w:softHyphen/>
              <w:t xml:space="preserve">бы отвечать … </w:t>
            </w:r>
            <w:r w:rsidRPr="00B61548">
              <w:t>.</w:t>
            </w:r>
          </w:p>
        </w:tc>
      </w:tr>
      <w:tr w:rsidR="007E60E3" w:rsidRPr="00AB46C1" w14:paraId="17CC0DA4" w14:textId="77777777" w:rsidTr="0003098C">
        <w:trPr>
          <w:trHeight w:val="283"/>
        </w:trPr>
        <w:tc>
          <w:tcPr>
            <w:tcW w:w="993" w:type="dxa"/>
          </w:tcPr>
          <w:p w14:paraId="506477AB" w14:textId="77777777" w:rsidR="007E60E3" w:rsidRDefault="007E60E3" w:rsidP="00E2617A">
            <w:pPr>
              <w:jc w:val="center"/>
            </w:pPr>
            <w:r>
              <w:t>10</w:t>
            </w:r>
          </w:p>
        </w:tc>
        <w:tc>
          <w:tcPr>
            <w:tcW w:w="3827" w:type="dxa"/>
          </w:tcPr>
          <w:p w14:paraId="394FAAFF" w14:textId="77777777" w:rsidR="007E60E3" w:rsidRPr="00214F92" w:rsidRDefault="007E60E3" w:rsidP="002F36AD">
            <w:pPr>
              <w:rPr>
                <w:bCs/>
                <w:iCs/>
              </w:rPr>
            </w:pPr>
            <w:r>
              <w:rPr>
                <w:bCs/>
                <w:iCs/>
              </w:rPr>
              <w:t>- лабораторная работа (</w:t>
            </w:r>
            <w:r>
              <w:t>Оптимизация продолжительности процесса вулканизации</w:t>
            </w:r>
            <w:r>
              <w:rPr>
                <w:bCs/>
                <w:iCs/>
              </w:rPr>
              <w:t>) (тема 2.2)</w:t>
            </w:r>
          </w:p>
        </w:tc>
        <w:tc>
          <w:tcPr>
            <w:tcW w:w="9723" w:type="dxa"/>
          </w:tcPr>
          <w:p w14:paraId="405FC43D" w14:textId="77777777" w:rsidR="007E60E3" w:rsidRPr="00C64EE7" w:rsidRDefault="007E60E3" w:rsidP="00344AD6">
            <w:pPr>
              <w:tabs>
                <w:tab w:val="left" w:pos="426"/>
              </w:tabs>
              <w:suppressAutoHyphens/>
              <w:contextualSpacing/>
              <w:jc w:val="both"/>
            </w:pPr>
            <w:r w:rsidRPr="00C64EE7">
              <w:t>1.</w:t>
            </w:r>
            <w:r w:rsidR="00C64EE7" w:rsidRPr="00C64EE7">
              <w:t xml:space="preserve"> Описание процесса вулканизации полимерных композиций</w:t>
            </w:r>
            <w:r w:rsidRPr="00C64EE7">
              <w:t>.</w:t>
            </w:r>
          </w:p>
          <w:p w14:paraId="34F83C91" w14:textId="77777777" w:rsidR="007E60E3" w:rsidRPr="00C64EE7" w:rsidRDefault="007E60E3" w:rsidP="00344AD6">
            <w:pPr>
              <w:tabs>
                <w:tab w:val="left" w:pos="426"/>
              </w:tabs>
              <w:suppressAutoHyphens/>
              <w:contextualSpacing/>
              <w:jc w:val="both"/>
            </w:pPr>
            <w:r w:rsidRPr="00C64EE7">
              <w:t>2.</w:t>
            </w:r>
            <w:r w:rsidR="00C64EE7" w:rsidRPr="00C64EE7">
              <w:t xml:space="preserve"> Современные подходы системного анализа процесса вулканизации</w:t>
            </w:r>
            <w:r w:rsidRPr="00C64EE7">
              <w:t>.</w:t>
            </w:r>
          </w:p>
          <w:p w14:paraId="32384970" w14:textId="77777777" w:rsidR="007E60E3" w:rsidRPr="00C64EE7" w:rsidRDefault="007E60E3" w:rsidP="00344AD6">
            <w:pPr>
              <w:tabs>
                <w:tab w:val="left" w:pos="426"/>
              </w:tabs>
              <w:suppressAutoHyphens/>
              <w:contextualSpacing/>
              <w:jc w:val="both"/>
            </w:pPr>
            <w:r w:rsidRPr="00C64EE7">
              <w:t>3.</w:t>
            </w:r>
            <w:r w:rsidR="00C64EE7" w:rsidRPr="00C64EE7">
              <w:t xml:space="preserve"> Методы определения теплофизических характеристик</w:t>
            </w:r>
            <w:r w:rsidRPr="00C64EE7">
              <w:t>?</w:t>
            </w:r>
          </w:p>
          <w:p w14:paraId="34662175" w14:textId="77777777" w:rsidR="007E60E3" w:rsidRPr="00C64EE7" w:rsidRDefault="007E60E3" w:rsidP="00344AD6">
            <w:pPr>
              <w:tabs>
                <w:tab w:val="left" w:pos="426"/>
              </w:tabs>
              <w:suppressAutoHyphens/>
              <w:contextualSpacing/>
              <w:jc w:val="both"/>
            </w:pPr>
            <w:r w:rsidRPr="00C64EE7">
              <w:t>4.</w:t>
            </w:r>
            <w:r w:rsidR="00C64EE7" w:rsidRPr="00C64EE7">
              <w:t xml:space="preserve"> Кинетика неизотермической вулканизации</w:t>
            </w:r>
            <w:r w:rsidRPr="00C64EE7">
              <w:t>.</w:t>
            </w:r>
          </w:p>
          <w:p w14:paraId="4D1E6231" w14:textId="77777777" w:rsidR="007E60E3" w:rsidRPr="00C64EE7" w:rsidRDefault="007E60E3" w:rsidP="00344AD6">
            <w:pPr>
              <w:tabs>
                <w:tab w:val="left" w:pos="426"/>
              </w:tabs>
              <w:suppressAutoHyphens/>
              <w:contextualSpacing/>
              <w:jc w:val="both"/>
            </w:pPr>
            <w:r w:rsidRPr="00C64EE7">
              <w:t>5.</w:t>
            </w:r>
            <w:r w:rsidR="00C64EE7" w:rsidRPr="00C64EE7">
              <w:t xml:space="preserve"> Методы и системы оптимизации режимов вулканизации</w:t>
            </w:r>
            <w:r w:rsidRPr="00C64EE7">
              <w:t>.</w:t>
            </w:r>
          </w:p>
          <w:p w14:paraId="21A9BFBA" w14:textId="77777777" w:rsidR="007E60E3" w:rsidRPr="00C64EE7" w:rsidRDefault="007E60E3" w:rsidP="00344AD6">
            <w:pPr>
              <w:tabs>
                <w:tab w:val="left" w:pos="426"/>
              </w:tabs>
              <w:suppressAutoHyphens/>
              <w:contextualSpacing/>
              <w:jc w:val="both"/>
            </w:pPr>
            <w:r w:rsidRPr="00C64EE7">
              <w:t>6.</w:t>
            </w:r>
            <w:r w:rsidR="00C64EE7" w:rsidRPr="00C64EE7">
              <w:t xml:space="preserve"> Разработка системной и информационной моделей процесса вулканизации</w:t>
            </w:r>
            <w:r w:rsidRPr="00C64EE7">
              <w:t>.</w:t>
            </w:r>
          </w:p>
          <w:p w14:paraId="082D18D1" w14:textId="77777777" w:rsidR="007E60E3" w:rsidRPr="00C64EE7" w:rsidRDefault="007E60E3" w:rsidP="00344AD6">
            <w:pPr>
              <w:tabs>
                <w:tab w:val="left" w:pos="426"/>
              </w:tabs>
              <w:suppressAutoHyphens/>
              <w:contextualSpacing/>
              <w:jc w:val="both"/>
            </w:pPr>
            <w:r w:rsidRPr="00C64EE7">
              <w:t xml:space="preserve">7. </w:t>
            </w:r>
            <w:r w:rsidR="00C64EE7" w:rsidRPr="00C64EE7">
              <w:t>Структура системной модели процесса</w:t>
            </w:r>
            <w:r w:rsidRPr="00C64EE7">
              <w:t>.</w:t>
            </w:r>
          </w:p>
          <w:p w14:paraId="451DC006" w14:textId="77777777" w:rsidR="007E60E3" w:rsidRPr="00C64EE7" w:rsidRDefault="007E60E3" w:rsidP="00344AD6">
            <w:pPr>
              <w:tabs>
                <w:tab w:val="left" w:pos="426"/>
              </w:tabs>
              <w:suppressAutoHyphens/>
              <w:contextualSpacing/>
              <w:jc w:val="both"/>
            </w:pPr>
            <w:r w:rsidRPr="00C64EE7">
              <w:t>8.</w:t>
            </w:r>
            <w:r w:rsidR="00C64EE7" w:rsidRPr="00C64EE7">
              <w:t xml:space="preserve"> Структурно – параметрический синтез системной модели процесса вулканизации</w:t>
            </w:r>
            <w:r w:rsidRPr="00C64EE7">
              <w:t>.</w:t>
            </w:r>
          </w:p>
          <w:p w14:paraId="215C8591" w14:textId="77777777" w:rsidR="007E60E3" w:rsidRPr="00C64EE7" w:rsidRDefault="007E60E3" w:rsidP="00344AD6">
            <w:pPr>
              <w:tabs>
                <w:tab w:val="left" w:pos="426"/>
              </w:tabs>
              <w:suppressAutoHyphens/>
              <w:contextualSpacing/>
              <w:jc w:val="both"/>
            </w:pPr>
            <w:r w:rsidRPr="00C64EE7">
              <w:t xml:space="preserve">9. </w:t>
            </w:r>
            <w:r w:rsidR="00C64EE7" w:rsidRPr="00C64EE7">
              <w:t>Микропроектирование процесса вулканизации</w:t>
            </w:r>
            <w:r w:rsidRPr="00C64EE7">
              <w:t>.</w:t>
            </w:r>
          </w:p>
          <w:p w14:paraId="757CC7EA" w14:textId="77777777" w:rsidR="007E60E3" w:rsidRPr="00C64EE7" w:rsidRDefault="007E60E3" w:rsidP="00344AD6">
            <w:pPr>
              <w:tabs>
                <w:tab w:val="left" w:pos="426"/>
              </w:tabs>
              <w:suppressAutoHyphens/>
              <w:contextualSpacing/>
              <w:jc w:val="both"/>
            </w:pPr>
            <w:r w:rsidRPr="00C64EE7">
              <w:t xml:space="preserve">10. </w:t>
            </w:r>
            <w:r w:rsidR="00C64EE7" w:rsidRPr="00C64EE7">
              <w:t>Математическая модель определения коэффициента теплопроводности вулканизируемых смесей в условиях зависимости от температуры</w:t>
            </w:r>
            <w:r w:rsidRPr="00C64EE7">
              <w:t>.</w:t>
            </w:r>
          </w:p>
          <w:p w14:paraId="4F0E5DB5" w14:textId="77777777" w:rsidR="00C64EE7" w:rsidRPr="00C64EE7" w:rsidRDefault="00C64EE7" w:rsidP="00344AD6">
            <w:pPr>
              <w:tabs>
                <w:tab w:val="left" w:pos="426"/>
              </w:tabs>
              <w:suppressAutoHyphens/>
              <w:contextualSpacing/>
              <w:jc w:val="both"/>
            </w:pPr>
            <w:r w:rsidRPr="00C64EE7">
              <w:t>11. Метод определения коэффициента теплоемкости вулканизируемых смесей в условиях зависимости от температуры.</w:t>
            </w:r>
          </w:p>
          <w:p w14:paraId="752DD2C6" w14:textId="77777777" w:rsidR="00C64EE7" w:rsidRPr="00C64EE7" w:rsidRDefault="00C64EE7" w:rsidP="00344AD6">
            <w:pPr>
              <w:tabs>
                <w:tab w:val="left" w:pos="426"/>
              </w:tabs>
              <w:suppressAutoHyphens/>
              <w:contextualSpacing/>
              <w:jc w:val="both"/>
            </w:pPr>
            <w:r w:rsidRPr="00C64EE7">
              <w:t>12. Математическое моделирование процесса изотермической вулканизации.</w:t>
            </w:r>
          </w:p>
          <w:p w14:paraId="79FBF6F4" w14:textId="77777777" w:rsidR="00C64EE7" w:rsidRPr="00C64EE7" w:rsidRDefault="00C64EE7" w:rsidP="00344AD6">
            <w:pPr>
              <w:tabs>
                <w:tab w:val="left" w:pos="426"/>
              </w:tabs>
              <w:suppressAutoHyphens/>
              <w:contextualSpacing/>
              <w:jc w:val="both"/>
            </w:pPr>
            <w:r w:rsidRPr="00C64EE7">
              <w:t>13. Формирование вулканизационной сетки под воздействием серных вулканизующих систем.</w:t>
            </w:r>
          </w:p>
          <w:p w14:paraId="523DE6C0" w14:textId="77777777" w:rsidR="00C64EE7" w:rsidRPr="00C64EE7" w:rsidRDefault="00C64EE7" w:rsidP="00344AD6">
            <w:pPr>
              <w:tabs>
                <w:tab w:val="left" w:pos="426"/>
              </w:tabs>
              <w:suppressAutoHyphens/>
              <w:contextualSpacing/>
              <w:jc w:val="both"/>
            </w:pPr>
            <w:r w:rsidRPr="00C64EE7">
              <w:t>14. Прямая и обратная задачи кинетики изотермической вулканизации.</w:t>
            </w:r>
          </w:p>
          <w:p w14:paraId="2BCA342F" w14:textId="77777777" w:rsidR="00C64EE7" w:rsidRPr="00C64EE7" w:rsidRDefault="00C64EE7" w:rsidP="00344AD6">
            <w:pPr>
              <w:tabs>
                <w:tab w:val="left" w:pos="426"/>
              </w:tabs>
              <w:suppressAutoHyphens/>
              <w:contextualSpacing/>
              <w:jc w:val="both"/>
            </w:pPr>
            <w:r w:rsidRPr="00C64EE7">
              <w:t>15. Оценка параметров уравнения Аррениуса.</w:t>
            </w:r>
          </w:p>
          <w:p w14:paraId="0740C027" w14:textId="77777777" w:rsidR="00C64EE7" w:rsidRPr="00C64EE7" w:rsidRDefault="00C64EE7" w:rsidP="00344AD6">
            <w:pPr>
              <w:tabs>
                <w:tab w:val="left" w:pos="426"/>
              </w:tabs>
              <w:suppressAutoHyphens/>
              <w:contextualSpacing/>
              <w:jc w:val="both"/>
            </w:pPr>
            <w:r w:rsidRPr="00C64EE7">
              <w:t>16. Математическая модель расчета оптимального времени вулканизации резиновых смесей</w:t>
            </w:r>
          </w:p>
          <w:p w14:paraId="5A1839CF" w14:textId="77777777" w:rsidR="00C64EE7" w:rsidRPr="00C64EE7" w:rsidRDefault="00C64EE7" w:rsidP="00344AD6">
            <w:pPr>
              <w:tabs>
                <w:tab w:val="left" w:pos="426"/>
              </w:tabs>
              <w:suppressAutoHyphens/>
              <w:contextualSpacing/>
              <w:jc w:val="both"/>
            </w:pPr>
            <w:r w:rsidRPr="00C64EE7">
              <w:t>17. Определение оптимального времени вулканизации многослойных полимерных изделий при неизотермическом режиме.</w:t>
            </w:r>
          </w:p>
          <w:p w14:paraId="6E6EA964" w14:textId="77777777" w:rsidR="00C64EE7" w:rsidRPr="00C64EE7" w:rsidRDefault="00C64EE7" w:rsidP="00344AD6">
            <w:pPr>
              <w:tabs>
                <w:tab w:val="left" w:pos="426"/>
              </w:tabs>
              <w:suppressAutoHyphens/>
              <w:contextualSpacing/>
              <w:jc w:val="both"/>
            </w:pPr>
            <w:r w:rsidRPr="00C64EE7">
              <w:lastRenderedPageBreak/>
              <w:t>18. Численное определение температурных полей вулканизируемого изделия.</w:t>
            </w:r>
          </w:p>
          <w:p w14:paraId="26655073" w14:textId="77777777" w:rsidR="00C64EE7" w:rsidRPr="00C64EE7" w:rsidRDefault="00C64EE7" w:rsidP="00344AD6">
            <w:pPr>
              <w:tabs>
                <w:tab w:val="left" w:pos="426"/>
              </w:tabs>
              <w:suppressAutoHyphens/>
              <w:contextualSpacing/>
              <w:jc w:val="both"/>
            </w:pPr>
            <w:r w:rsidRPr="00C64EE7">
              <w:t>19. Расчет степени вулканизации многослойного изделия.</w:t>
            </w:r>
          </w:p>
        </w:tc>
      </w:tr>
      <w:tr w:rsidR="007E60E3" w:rsidRPr="00AB46C1" w14:paraId="061B6CAA" w14:textId="77777777" w:rsidTr="0003098C">
        <w:trPr>
          <w:trHeight w:val="283"/>
        </w:trPr>
        <w:tc>
          <w:tcPr>
            <w:tcW w:w="993" w:type="dxa"/>
          </w:tcPr>
          <w:p w14:paraId="0A341975" w14:textId="77777777" w:rsidR="007E60E3" w:rsidRDefault="007E60E3" w:rsidP="00E2617A">
            <w:pPr>
              <w:jc w:val="center"/>
            </w:pPr>
            <w:r>
              <w:lastRenderedPageBreak/>
              <w:t>11</w:t>
            </w:r>
          </w:p>
        </w:tc>
        <w:tc>
          <w:tcPr>
            <w:tcW w:w="3827" w:type="dxa"/>
          </w:tcPr>
          <w:p w14:paraId="0BC15EEB" w14:textId="77777777" w:rsidR="007E60E3" w:rsidRPr="00214F92" w:rsidRDefault="007E60E3" w:rsidP="00D479E4">
            <w:pPr>
              <w:rPr>
                <w:bCs/>
                <w:iCs/>
              </w:rPr>
            </w:pPr>
            <w:r>
              <w:rPr>
                <w:bCs/>
                <w:iCs/>
              </w:rPr>
              <w:t>- лабораторная работа (</w:t>
            </w:r>
            <w:r>
              <w:rPr>
                <w:bCs/>
              </w:rPr>
              <w:t>Получение и исследование свойств ТПЭ и ТПР</w:t>
            </w:r>
            <w:r>
              <w:rPr>
                <w:bCs/>
                <w:iCs/>
              </w:rPr>
              <w:t>) (тема 2.3)</w:t>
            </w:r>
          </w:p>
        </w:tc>
        <w:tc>
          <w:tcPr>
            <w:tcW w:w="9723" w:type="dxa"/>
          </w:tcPr>
          <w:p w14:paraId="146326CE" w14:textId="77777777" w:rsidR="007E60E3" w:rsidRPr="0055551F" w:rsidRDefault="007E60E3" w:rsidP="00344AD6">
            <w:pPr>
              <w:tabs>
                <w:tab w:val="left" w:pos="426"/>
              </w:tabs>
              <w:suppressAutoHyphens/>
              <w:contextualSpacing/>
              <w:jc w:val="both"/>
            </w:pPr>
            <w:r w:rsidRPr="0055551F">
              <w:t>1.</w:t>
            </w:r>
            <w:r w:rsidR="0055551F">
              <w:t xml:space="preserve"> Механические испытания</w:t>
            </w:r>
            <w:r w:rsidRPr="0055551F">
              <w:t>.</w:t>
            </w:r>
          </w:p>
          <w:p w14:paraId="3AD4609D" w14:textId="77777777" w:rsidR="007E60E3" w:rsidRPr="0055551F" w:rsidRDefault="007E60E3" w:rsidP="00344AD6">
            <w:pPr>
              <w:tabs>
                <w:tab w:val="left" w:pos="426"/>
              </w:tabs>
              <w:suppressAutoHyphens/>
              <w:contextualSpacing/>
              <w:jc w:val="both"/>
            </w:pPr>
            <w:r w:rsidRPr="0055551F">
              <w:t>2.</w:t>
            </w:r>
            <w:r w:rsidR="0055551F">
              <w:t xml:space="preserve"> Определение плотности полимеров методом гидростатического взвешивания</w:t>
            </w:r>
            <w:r w:rsidRPr="0055551F">
              <w:t>.</w:t>
            </w:r>
          </w:p>
          <w:p w14:paraId="008B2E39" w14:textId="77777777" w:rsidR="007E60E3" w:rsidRPr="0055551F" w:rsidRDefault="007E60E3" w:rsidP="00344AD6">
            <w:pPr>
              <w:tabs>
                <w:tab w:val="left" w:pos="426"/>
              </w:tabs>
              <w:suppressAutoHyphens/>
              <w:contextualSpacing/>
              <w:jc w:val="both"/>
            </w:pPr>
            <w:r w:rsidRPr="0055551F">
              <w:t>3.</w:t>
            </w:r>
            <w:r w:rsidR="0055551F">
              <w:t xml:space="preserve"> Анализ полимеров по их поведению в пламени.</w:t>
            </w:r>
          </w:p>
          <w:p w14:paraId="7678E33F" w14:textId="77777777" w:rsidR="007E60E3" w:rsidRPr="0055551F" w:rsidRDefault="007E60E3" w:rsidP="00344AD6">
            <w:pPr>
              <w:tabs>
                <w:tab w:val="left" w:pos="426"/>
              </w:tabs>
              <w:suppressAutoHyphens/>
              <w:contextualSpacing/>
              <w:jc w:val="both"/>
            </w:pPr>
            <w:r w:rsidRPr="0055551F">
              <w:t>4.</w:t>
            </w:r>
            <w:r w:rsidR="0055551F">
              <w:t xml:space="preserve"> Анализ полимерных композиционных материалов по продуктам разложения</w:t>
            </w:r>
            <w:r w:rsidRPr="0055551F">
              <w:t>.</w:t>
            </w:r>
          </w:p>
          <w:p w14:paraId="16B2DDFA" w14:textId="77777777" w:rsidR="007E60E3" w:rsidRPr="0055551F" w:rsidRDefault="007E60E3" w:rsidP="00344AD6">
            <w:pPr>
              <w:tabs>
                <w:tab w:val="left" w:pos="426"/>
              </w:tabs>
              <w:suppressAutoHyphens/>
              <w:contextualSpacing/>
              <w:jc w:val="both"/>
            </w:pPr>
            <w:r w:rsidRPr="0055551F">
              <w:t>5.</w:t>
            </w:r>
            <w:r w:rsidR="0055551F">
              <w:t xml:space="preserve"> Пиролиз пластмасс</w:t>
            </w:r>
            <w:r w:rsidRPr="0055551F">
              <w:t>.</w:t>
            </w:r>
          </w:p>
          <w:p w14:paraId="66FA8906" w14:textId="77777777" w:rsidR="007E60E3" w:rsidRPr="0055551F" w:rsidRDefault="007E60E3" w:rsidP="00344AD6">
            <w:pPr>
              <w:tabs>
                <w:tab w:val="left" w:pos="426"/>
              </w:tabs>
              <w:suppressAutoHyphens/>
              <w:contextualSpacing/>
              <w:jc w:val="both"/>
            </w:pPr>
            <w:r w:rsidRPr="0055551F">
              <w:t>6.</w:t>
            </w:r>
            <w:r w:rsidR="0055551F">
              <w:t xml:space="preserve"> Пиролиз резин</w:t>
            </w:r>
            <w:r w:rsidRPr="0055551F">
              <w:t>.</w:t>
            </w:r>
          </w:p>
          <w:p w14:paraId="346796C7" w14:textId="77777777" w:rsidR="007E60E3" w:rsidRPr="0055551F" w:rsidRDefault="007E60E3" w:rsidP="00344AD6">
            <w:pPr>
              <w:tabs>
                <w:tab w:val="left" w:pos="426"/>
              </w:tabs>
              <w:suppressAutoHyphens/>
              <w:contextualSpacing/>
              <w:jc w:val="both"/>
            </w:pPr>
            <w:r w:rsidRPr="0055551F">
              <w:t xml:space="preserve">7. </w:t>
            </w:r>
            <w:r w:rsidR="0055551F">
              <w:t>Определение содержания неорганических наполнителей в полимерном композиционном материале</w:t>
            </w:r>
            <w:r w:rsidRPr="0055551F">
              <w:t>.</w:t>
            </w:r>
          </w:p>
          <w:p w14:paraId="051023D8" w14:textId="77777777" w:rsidR="007E60E3" w:rsidRPr="0055551F" w:rsidRDefault="007E60E3" w:rsidP="00344AD6">
            <w:pPr>
              <w:tabs>
                <w:tab w:val="left" w:pos="426"/>
              </w:tabs>
              <w:suppressAutoHyphens/>
              <w:contextualSpacing/>
              <w:jc w:val="both"/>
            </w:pPr>
            <w:r w:rsidRPr="0055551F">
              <w:t>8.</w:t>
            </w:r>
            <w:r w:rsidR="0055551F">
              <w:t xml:space="preserve"> Анализ полимерных композиционных материалов методом </w:t>
            </w:r>
            <w:r w:rsidR="00E041B0">
              <w:t>ИК</w:t>
            </w:r>
            <w:r w:rsidR="0055551F">
              <w:t xml:space="preserve"> спектроскопии</w:t>
            </w:r>
            <w:r w:rsidRPr="0055551F">
              <w:t>.</w:t>
            </w:r>
          </w:p>
          <w:p w14:paraId="573BB6E3" w14:textId="77777777" w:rsidR="007E60E3" w:rsidRPr="0055551F" w:rsidRDefault="007E60E3" w:rsidP="00344AD6">
            <w:pPr>
              <w:tabs>
                <w:tab w:val="left" w:pos="426"/>
              </w:tabs>
              <w:suppressAutoHyphens/>
              <w:contextualSpacing/>
              <w:jc w:val="both"/>
            </w:pPr>
            <w:r w:rsidRPr="0055551F">
              <w:t xml:space="preserve">9. </w:t>
            </w:r>
            <w:r w:rsidR="0055551F">
              <w:t>Анализ полимеров методом дифференциальной сканирующей калориметрии (ДСК)</w:t>
            </w:r>
            <w:r w:rsidRPr="0055551F">
              <w:t>.</w:t>
            </w:r>
          </w:p>
          <w:p w14:paraId="28E3FCC1" w14:textId="77777777" w:rsidR="007E60E3" w:rsidRPr="0055551F" w:rsidRDefault="007E60E3" w:rsidP="00344AD6">
            <w:pPr>
              <w:tabs>
                <w:tab w:val="left" w:pos="426"/>
              </w:tabs>
              <w:suppressAutoHyphens/>
              <w:contextualSpacing/>
              <w:jc w:val="both"/>
            </w:pPr>
            <w:r w:rsidRPr="0055551F">
              <w:t xml:space="preserve">10. </w:t>
            </w:r>
            <w:r w:rsidR="0055551F" w:rsidRPr="0055551F">
              <w:t>Общие представления о термопластичных эластомерах</w:t>
            </w:r>
            <w:r w:rsidRPr="0055551F">
              <w:t>.</w:t>
            </w:r>
          </w:p>
          <w:p w14:paraId="4D644D3B" w14:textId="77777777" w:rsidR="0055551F" w:rsidRPr="00C64EE7" w:rsidRDefault="0055551F" w:rsidP="0055551F">
            <w:pPr>
              <w:tabs>
                <w:tab w:val="left" w:pos="426"/>
              </w:tabs>
              <w:suppressAutoHyphens/>
              <w:contextualSpacing/>
              <w:jc w:val="both"/>
            </w:pPr>
            <w:r w:rsidRPr="00C64EE7">
              <w:t xml:space="preserve">11. </w:t>
            </w:r>
            <w:r>
              <w:t>М</w:t>
            </w:r>
            <w:r w:rsidRPr="0055551F">
              <w:t>ировое производство и потребление ТПР</w:t>
            </w:r>
            <w:r w:rsidRPr="00C64EE7">
              <w:t>.</w:t>
            </w:r>
          </w:p>
          <w:p w14:paraId="1BF3B776" w14:textId="77777777" w:rsidR="0055551F" w:rsidRPr="00C64EE7" w:rsidRDefault="0055551F" w:rsidP="0055551F">
            <w:pPr>
              <w:tabs>
                <w:tab w:val="left" w:pos="426"/>
              </w:tabs>
              <w:suppressAutoHyphens/>
              <w:contextualSpacing/>
              <w:jc w:val="both"/>
            </w:pPr>
            <w:r w:rsidRPr="00C64EE7">
              <w:t xml:space="preserve">12. </w:t>
            </w:r>
            <w:r w:rsidRPr="0055551F">
              <w:t>Структура и свойства термоэластопластов</w:t>
            </w:r>
            <w:r w:rsidRPr="00C64EE7">
              <w:t>.</w:t>
            </w:r>
          </w:p>
          <w:p w14:paraId="6FD1FA56" w14:textId="77777777" w:rsidR="0055551F" w:rsidRPr="0055551F" w:rsidRDefault="0055551F" w:rsidP="0055551F">
            <w:pPr>
              <w:pStyle w:val="afc"/>
              <w:shd w:val="clear" w:color="auto" w:fill="FFFFFF"/>
              <w:spacing w:before="0" w:beforeAutospacing="0" w:after="0" w:afterAutospacing="0"/>
              <w:rPr>
                <w:rFonts w:ascii="Times New Roman" w:eastAsiaTheme="minorEastAsia" w:hAnsi="Times New Roman" w:cs="Times New Roman"/>
                <w:sz w:val="22"/>
                <w:szCs w:val="22"/>
              </w:rPr>
            </w:pPr>
            <w:r w:rsidRPr="0055551F">
              <w:rPr>
                <w:rFonts w:ascii="Times New Roman" w:eastAsiaTheme="minorEastAsia" w:hAnsi="Times New Roman" w:cs="Times New Roman"/>
                <w:sz w:val="22"/>
                <w:szCs w:val="22"/>
              </w:rPr>
              <w:t>13. Структура термоэластопластов, полученных методом «динамической» вулканизацией.</w:t>
            </w:r>
          </w:p>
          <w:p w14:paraId="657DB897" w14:textId="77777777" w:rsidR="0055551F" w:rsidRPr="00C64EE7" w:rsidRDefault="0055551F" w:rsidP="0055551F">
            <w:pPr>
              <w:tabs>
                <w:tab w:val="left" w:pos="426"/>
              </w:tabs>
              <w:suppressAutoHyphens/>
              <w:contextualSpacing/>
              <w:jc w:val="both"/>
            </w:pPr>
            <w:r w:rsidRPr="00C64EE7">
              <w:t xml:space="preserve">14. </w:t>
            </w:r>
            <w:r w:rsidRPr="0055551F">
              <w:t>Влияние вулканизующих систем на свойства термопластичных вулканизатов</w:t>
            </w:r>
            <w:r w:rsidRPr="00C64EE7">
              <w:t>.</w:t>
            </w:r>
          </w:p>
          <w:p w14:paraId="231F62BB" w14:textId="77777777" w:rsidR="0055551F" w:rsidRPr="0055551F" w:rsidRDefault="0055551F" w:rsidP="0055551F">
            <w:pPr>
              <w:tabs>
                <w:tab w:val="left" w:pos="426"/>
              </w:tabs>
              <w:suppressAutoHyphens/>
              <w:contextualSpacing/>
              <w:jc w:val="both"/>
            </w:pPr>
            <w:r w:rsidRPr="00C64EE7">
              <w:t xml:space="preserve">15. </w:t>
            </w:r>
            <w:r w:rsidRPr="0055551F">
              <w:t>Наполнители и их роль в процессе усиления полимерных композиций</w:t>
            </w:r>
            <w:r w:rsidRPr="00C64EE7">
              <w:t>.</w:t>
            </w:r>
          </w:p>
        </w:tc>
      </w:tr>
      <w:tr w:rsidR="007E60E3" w:rsidRPr="00AB46C1" w14:paraId="4E8E29C5" w14:textId="77777777" w:rsidTr="0003098C">
        <w:trPr>
          <w:trHeight w:val="283"/>
        </w:trPr>
        <w:tc>
          <w:tcPr>
            <w:tcW w:w="993" w:type="dxa"/>
          </w:tcPr>
          <w:p w14:paraId="6524693B" w14:textId="77777777" w:rsidR="007E60E3" w:rsidRDefault="007E60E3" w:rsidP="00E2617A">
            <w:pPr>
              <w:jc w:val="center"/>
            </w:pPr>
            <w:r>
              <w:t>12</w:t>
            </w:r>
          </w:p>
        </w:tc>
        <w:tc>
          <w:tcPr>
            <w:tcW w:w="3827" w:type="dxa"/>
          </w:tcPr>
          <w:p w14:paraId="40E5F478" w14:textId="77777777" w:rsidR="007E60E3" w:rsidRPr="00FA3E64" w:rsidRDefault="007E60E3" w:rsidP="00344AD6">
            <w:pPr>
              <w:rPr>
                <w:bCs/>
                <w:iCs/>
                <w:color w:val="FF0000"/>
              </w:rPr>
            </w:pPr>
            <w:r w:rsidRPr="00F12306">
              <w:rPr>
                <w:bCs/>
                <w:iCs/>
              </w:rPr>
              <w:t>- лабораторная работа (</w:t>
            </w:r>
            <w:r w:rsidR="00FA3E64" w:rsidRPr="00F12306">
              <w:t>Инструктаж по технике безопасности при работе химической лаборатории. Подготовка к лабораторной работе. Получение пленок из растворов методом сушки и фазового разделения</w:t>
            </w:r>
            <w:r w:rsidRPr="00F12306">
              <w:rPr>
                <w:bCs/>
                <w:iCs/>
              </w:rPr>
              <w:t>) (тема 3.1)</w:t>
            </w:r>
          </w:p>
        </w:tc>
        <w:tc>
          <w:tcPr>
            <w:tcW w:w="9723" w:type="dxa"/>
          </w:tcPr>
          <w:p w14:paraId="50E078FC" w14:textId="77777777" w:rsidR="00AB42AA" w:rsidRPr="00AB42AA" w:rsidRDefault="00F12306" w:rsidP="00344AD6">
            <w:pPr>
              <w:tabs>
                <w:tab w:val="left" w:pos="426"/>
              </w:tabs>
              <w:suppressAutoHyphens/>
              <w:contextualSpacing/>
              <w:jc w:val="both"/>
            </w:pPr>
            <w:r>
              <w:t>1. Основные понятия и определения: полимер, олигомер, макромолекула, мономерное звено, степень полимеризации, контурная длина цепи. 2. Что представляют собой латексы. 3. Как латексы классифицируют по характеру стабилизирующего ПАВ? 4. С какой целью в дисперсии полимеров вводят ПАВ? 5. Что понимают под коагуляцией латексов? Способы коагуляции. 6. Молекулярные массы и молекулярно-массовые распределения (ММР). Усредненные (средние) молекулярные массы (среднечисловая, средневесовая). Нормальное (наиболее вероятное) распределение. 7. Важнейшие свойства полимерных веществ, обусловленные большими размерами, цепным строением и гибкостью макромолекул. Роль полимеров в живой природе и их значение как промышленных материалов (пластмассы, каучуки, волокна и пленки, покрытия, клеи). 8. Предмет и задачи науки о высокомолекулярных соединениях (полимерах). Место науки о полимерах как самостоятельной фундаментальной области знания среди других фундаментальных химических дисциплин. Ее роль в научно-техническом прогрессе и основные исторические этапы ее развития.</w:t>
            </w:r>
          </w:p>
        </w:tc>
      </w:tr>
      <w:tr w:rsidR="007E60E3" w:rsidRPr="00AB46C1" w14:paraId="1C665355" w14:textId="77777777" w:rsidTr="0003098C">
        <w:trPr>
          <w:trHeight w:val="283"/>
        </w:trPr>
        <w:tc>
          <w:tcPr>
            <w:tcW w:w="993" w:type="dxa"/>
          </w:tcPr>
          <w:p w14:paraId="3EE55CAF" w14:textId="77777777" w:rsidR="007E60E3" w:rsidRDefault="007E60E3" w:rsidP="00E2617A">
            <w:pPr>
              <w:jc w:val="center"/>
            </w:pPr>
            <w:r>
              <w:t>13</w:t>
            </w:r>
          </w:p>
        </w:tc>
        <w:tc>
          <w:tcPr>
            <w:tcW w:w="3827" w:type="dxa"/>
          </w:tcPr>
          <w:p w14:paraId="0021718E" w14:textId="77777777" w:rsidR="007E60E3" w:rsidRPr="00F12306" w:rsidRDefault="007E60E3" w:rsidP="00FA3E64">
            <w:pPr>
              <w:rPr>
                <w:bCs/>
                <w:iCs/>
              </w:rPr>
            </w:pPr>
            <w:r w:rsidRPr="00F12306">
              <w:rPr>
                <w:bCs/>
                <w:iCs/>
              </w:rPr>
              <w:t>- лабораторная работа (</w:t>
            </w:r>
            <w:r w:rsidR="00FA3E64" w:rsidRPr="00F12306">
              <w:t xml:space="preserve">Изучение свойств пленок, полученных из растворов. Защита работы. Получение пластифицированных ПВХ - пленок. </w:t>
            </w:r>
            <w:r w:rsidR="00FA3E64" w:rsidRPr="00F12306">
              <w:lastRenderedPageBreak/>
              <w:t>Изучение свойств пластифицированных ПВХ-пленок. Защита работы. Получение пленок из латексов методом ионного отложения.</w:t>
            </w:r>
            <w:r w:rsidR="00FA3E64" w:rsidRPr="00F12306">
              <w:rPr>
                <w:bCs/>
                <w:sz w:val="24"/>
                <w:szCs w:val="24"/>
              </w:rPr>
              <w:t xml:space="preserve"> </w:t>
            </w:r>
            <w:r w:rsidR="00FA3E64" w:rsidRPr="00F12306">
              <w:rPr>
                <w:bCs/>
                <w:szCs w:val="24"/>
              </w:rPr>
              <w:t>Изучения свойств латексов и пленок, полученных из них. Защита работ.</w:t>
            </w:r>
            <w:r w:rsidRPr="00F12306">
              <w:rPr>
                <w:bCs/>
                <w:iCs/>
              </w:rPr>
              <w:t>) (тема 3.</w:t>
            </w:r>
            <w:r w:rsidR="00FA3E64" w:rsidRPr="00F12306">
              <w:rPr>
                <w:bCs/>
                <w:iCs/>
              </w:rPr>
              <w:t>1</w:t>
            </w:r>
            <w:r w:rsidRPr="00F12306">
              <w:rPr>
                <w:bCs/>
                <w:iCs/>
              </w:rPr>
              <w:t>)</w:t>
            </w:r>
          </w:p>
        </w:tc>
        <w:tc>
          <w:tcPr>
            <w:tcW w:w="9723" w:type="dxa"/>
          </w:tcPr>
          <w:p w14:paraId="1E0E0F1B" w14:textId="77777777" w:rsidR="007E60E3" w:rsidRPr="00640FE6" w:rsidRDefault="00F12306" w:rsidP="00F12306">
            <w:pPr>
              <w:tabs>
                <w:tab w:val="left" w:pos="426"/>
              </w:tabs>
              <w:suppressAutoHyphens/>
              <w:contextualSpacing/>
              <w:jc w:val="both"/>
            </w:pPr>
            <w:r>
              <w:lastRenderedPageBreak/>
              <w:t xml:space="preserve">1. Классификация полимеров в зависимости от происхождения, химического состава и строения основной цепи, в зависимости от топологии макромолекул. 2. Однотяжные и двухтяжные макромолекулы. 3. Природные и синтетические полимеры. 4. Органические, элементоорганические и неорганические полимеры. 5. Линейные, разветвленные, лестничные и сшитые полимеры, </w:t>
            </w:r>
            <w:r>
              <w:lastRenderedPageBreak/>
              <w:t>дендримеры. 6. Гомополимеры, сополимеры, блок-сополимеры, привитые сополимеры. 7. Гомоцепные и гетероцепные полимеры. 8. Биополимеры, основные биологические функции белков рибонуклеиновой и дезоксирибонуклеиновой кислот. 9. Краткая характеристика и области применения важнейших представителей различных классов полимеров. 10. Макромолекулы и их поведение в растворах. 11. Конфигурация макромолекулы и конфигурационная изомерия. 12. Локальные и конфигурационные изомеры в макромолекулах полимеров монозамещенных этиленов и диенов. 13. Стереоизомерия и стереорегулярные макромолекулы. 14. Изотактические и синдиотактические полимеры. 15. Конформационная изомерия и конформация макромолекулы. 24. Внутримолекулярное вращение и гибкость макромолекулы. 16. Количественные характеристики гибкости макромолекул (среднеквадратичное расстояние между концами цепи, радиус инерции макромолекулы, статистический сегмент, персистентная длина).</w:t>
            </w:r>
          </w:p>
        </w:tc>
      </w:tr>
      <w:tr w:rsidR="007E60E3" w:rsidRPr="00AB46C1" w14:paraId="17EDE3F5" w14:textId="77777777" w:rsidTr="0003098C">
        <w:trPr>
          <w:trHeight w:val="283"/>
        </w:trPr>
        <w:tc>
          <w:tcPr>
            <w:tcW w:w="993" w:type="dxa"/>
          </w:tcPr>
          <w:p w14:paraId="1C97A18C" w14:textId="77777777" w:rsidR="007E60E3" w:rsidRDefault="007E60E3" w:rsidP="00E2617A">
            <w:pPr>
              <w:jc w:val="center"/>
            </w:pPr>
            <w:r>
              <w:lastRenderedPageBreak/>
              <w:t>14</w:t>
            </w:r>
          </w:p>
        </w:tc>
        <w:tc>
          <w:tcPr>
            <w:tcW w:w="3827" w:type="dxa"/>
          </w:tcPr>
          <w:p w14:paraId="001D3E25" w14:textId="77777777" w:rsidR="007E60E3" w:rsidRPr="00135861" w:rsidRDefault="007E60E3" w:rsidP="00FA3E64">
            <w:pPr>
              <w:rPr>
                <w:bCs/>
                <w:iCs/>
              </w:rPr>
            </w:pPr>
            <w:r w:rsidRPr="00135861">
              <w:rPr>
                <w:bCs/>
                <w:iCs/>
              </w:rPr>
              <w:t>- лабораторная работа (</w:t>
            </w:r>
            <w:r w:rsidR="00FA3E64" w:rsidRPr="00135861">
              <w:rPr>
                <w:bCs/>
              </w:rPr>
              <w:t>Информационная карта №1 «Пленкообразующие полимерные связующие, применяемые в производстве полимерных материалов, в том числе ППМ и ИК». Информационная карта № 2 "Пластификаторы (мягчители), наполнители, пигменты (красители), порообразователи, стабилизаторы, используемые в производстве полимерных материалов»</w:t>
            </w:r>
            <w:r w:rsidRPr="00135861">
              <w:rPr>
                <w:bCs/>
                <w:iCs/>
              </w:rPr>
              <w:t>) (тема 3.</w:t>
            </w:r>
            <w:r w:rsidR="00FA3E64" w:rsidRPr="00135861">
              <w:rPr>
                <w:bCs/>
                <w:iCs/>
              </w:rPr>
              <w:t>2</w:t>
            </w:r>
            <w:r w:rsidRPr="00135861">
              <w:rPr>
                <w:bCs/>
                <w:iCs/>
              </w:rPr>
              <w:t>)</w:t>
            </w:r>
          </w:p>
        </w:tc>
        <w:tc>
          <w:tcPr>
            <w:tcW w:w="9723" w:type="dxa"/>
          </w:tcPr>
          <w:p w14:paraId="7CE5D373" w14:textId="77777777" w:rsidR="007E60E3" w:rsidRPr="00DC2FD7" w:rsidRDefault="00F12306" w:rsidP="00F12306">
            <w:pPr>
              <w:tabs>
                <w:tab w:val="left" w:pos="426"/>
              </w:tabs>
              <w:suppressAutoHyphens/>
              <w:contextualSpacing/>
              <w:jc w:val="both"/>
            </w:pPr>
            <w:r>
              <w:t>1. Свободно-сочлененная цепь как идеализированная модель гибкой макромолекулы. 2. Функция распределения расстояний между концами свободносочлененной цепи (гауссовы клубки). 3. Средние размеры макромолекулы с учетом постоянства валентных углов. 4. Энергетические барьеры внутреннего вращения; понятие о природе тормозящего потенциала. 5. Поворотные изомеры и гибкость реальных цепей. 6. Связь гибкости (жесткости) макромолекул с их химическим строением: факторы, влияющие на гибкость реальных цепей. 7. Упорядоченные конформации изолированных макромолекул (полипептиды, белки, нуклеиновые кислоты). 8. Полимерполимерные комплексы синтетических и природных полимеров. Кооперативные конформационные превращения. 9. Макромолекулы в растворах. 10. Термодинамический критерий растворимости и доказательство термодинамической равновесности растворов.</w:t>
            </w:r>
          </w:p>
        </w:tc>
      </w:tr>
      <w:tr w:rsidR="007E60E3" w:rsidRPr="00AB46C1" w14:paraId="1424B159" w14:textId="77777777" w:rsidTr="0003098C">
        <w:trPr>
          <w:trHeight w:val="283"/>
        </w:trPr>
        <w:tc>
          <w:tcPr>
            <w:tcW w:w="993" w:type="dxa"/>
          </w:tcPr>
          <w:p w14:paraId="1C4EF590" w14:textId="77777777" w:rsidR="007E60E3" w:rsidRDefault="007E60E3" w:rsidP="00E2617A">
            <w:pPr>
              <w:jc w:val="center"/>
            </w:pPr>
            <w:r>
              <w:t>15</w:t>
            </w:r>
          </w:p>
        </w:tc>
        <w:tc>
          <w:tcPr>
            <w:tcW w:w="3827" w:type="dxa"/>
          </w:tcPr>
          <w:p w14:paraId="1C2F5AB3" w14:textId="77777777" w:rsidR="007E60E3" w:rsidRPr="00135861" w:rsidRDefault="007E60E3" w:rsidP="00FA3E64">
            <w:pPr>
              <w:rPr>
                <w:bCs/>
                <w:iCs/>
              </w:rPr>
            </w:pPr>
            <w:r w:rsidRPr="00135861">
              <w:rPr>
                <w:bCs/>
                <w:iCs/>
              </w:rPr>
              <w:t>- лабораторная работа (</w:t>
            </w:r>
            <w:r w:rsidR="00FA3E64" w:rsidRPr="00135861">
              <w:t>Информационная карта № 3 «Природные (химические) волокна и специальные добавки, применяемые в качестве волокнистых основ при создании многослойных полимерных материалов»</w:t>
            </w:r>
            <w:r w:rsidRPr="00135861">
              <w:rPr>
                <w:bCs/>
                <w:iCs/>
              </w:rPr>
              <w:t>) (тема 3.</w:t>
            </w:r>
            <w:r w:rsidR="00FA3E64" w:rsidRPr="00135861">
              <w:rPr>
                <w:bCs/>
                <w:iCs/>
              </w:rPr>
              <w:t>3</w:t>
            </w:r>
            <w:r w:rsidRPr="00135861">
              <w:rPr>
                <w:bCs/>
                <w:iCs/>
              </w:rPr>
              <w:t>)</w:t>
            </w:r>
          </w:p>
        </w:tc>
        <w:tc>
          <w:tcPr>
            <w:tcW w:w="9723" w:type="dxa"/>
          </w:tcPr>
          <w:p w14:paraId="5FB74025" w14:textId="77777777" w:rsidR="007E60E3" w:rsidRPr="004A38ED" w:rsidRDefault="00F12306" w:rsidP="00F12306">
            <w:pPr>
              <w:tabs>
                <w:tab w:val="left" w:pos="426"/>
              </w:tabs>
              <w:suppressAutoHyphens/>
              <w:contextualSpacing/>
              <w:jc w:val="both"/>
            </w:pPr>
            <w:r>
              <w:t xml:space="preserve">1. Фазовые диаграммы систем полимер-растворитель. 2. Критические температуры растворения. 3. Неограниченное и ограниченное набухание. 4. Термодинамическое поведение макромолекул в растворе и его особенности по сравнению с поведением молекул низкомолекулярных веществ. 5. Отклонения от идеальности и их причины. 6. Уравнение состояния полимера в растворе. Второй вириальный коэффициент и q -температура (q -условия). 7. Невозмущенные размеры макромолекулы в растворе и оценка гибкости. 8. Определение среднечисловой молекулярной массы из данных по осмотическому давлению растворов полимеров. 9. Зависимость растворимости от молекулярной массы. Физикохимические основы фракционирования полимеров. 10. Светорассеяние как метод определения средневесовой молекулярной массы полимеров. Определение размеров макромолекул. 11. Гидродинамические свойства макромолекул в растворах. 12. Вязкость разбавленных растворов. 13. Приведенная и характеристическая вязкости. 14. Связь </w:t>
            </w:r>
            <w:r>
              <w:lastRenderedPageBreak/>
              <w:t>характеристической вязкости с молекулярной массой и средними размерами макромолекул. 15. Вискозиметрия как метод определения средневязкостной молекулярной массы. 16. Диффузия макромолекул в растворах. 17. Гельпроникающая хроматография и фракционирование полимеров. 18. Седиментация макромолекул (ультрацентрифугирование). 19. Определение молекулярных масс методами ультрацентрифугирования и диффузии. 20. Ионизующиеся макромолекулы (полиэлектролиты). 21. Химические и физико-химические особенности поведения ионизирующихся макромолекул (поликислот, полиоснований и их солей). 22. Количественные характеристики силы поликислот и полиоснований. Электростатическая энергия ионизированных макромолекул. 23. Специфическое связывание противоионов.</w:t>
            </w:r>
          </w:p>
        </w:tc>
      </w:tr>
      <w:tr w:rsidR="007E60E3" w:rsidRPr="00AB46C1" w14:paraId="7A89616D" w14:textId="77777777" w:rsidTr="0003098C">
        <w:trPr>
          <w:trHeight w:val="283"/>
        </w:trPr>
        <w:tc>
          <w:tcPr>
            <w:tcW w:w="993" w:type="dxa"/>
          </w:tcPr>
          <w:p w14:paraId="5EB45801" w14:textId="77777777" w:rsidR="007E60E3" w:rsidRDefault="007E60E3" w:rsidP="00E2617A">
            <w:pPr>
              <w:jc w:val="center"/>
            </w:pPr>
            <w:r>
              <w:lastRenderedPageBreak/>
              <w:t>16</w:t>
            </w:r>
          </w:p>
        </w:tc>
        <w:tc>
          <w:tcPr>
            <w:tcW w:w="3827" w:type="dxa"/>
          </w:tcPr>
          <w:p w14:paraId="47A112CD" w14:textId="77777777" w:rsidR="007E60E3" w:rsidRPr="00214F92" w:rsidRDefault="00FA3E64" w:rsidP="00344AD6">
            <w:pPr>
              <w:rPr>
                <w:bCs/>
                <w:iCs/>
              </w:rPr>
            </w:pPr>
            <w:r>
              <w:rPr>
                <w:bCs/>
                <w:iCs/>
              </w:rPr>
              <w:t>- тестирование (раздел 3)</w:t>
            </w:r>
          </w:p>
        </w:tc>
        <w:tc>
          <w:tcPr>
            <w:tcW w:w="9723" w:type="dxa"/>
          </w:tcPr>
          <w:p w14:paraId="095B26A8" w14:textId="77777777" w:rsidR="00FA3E64" w:rsidRPr="006F6554" w:rsidRDefault="00FA3E64" w:rsidP="00FA3E64">
            <w:pPr>
              <w:rPr>
                <w:b/>
              </w:rPr>
            </w:pPr>
            <w:r w:rsidRPr="006F6554">
              <w:rPr>
                <w:b/>
              </w:rPr>
              <w:t>Билет №1</w:t>
            </w:r>
          </w:p>
          <w:p w14:paraId="08E6A8E4" w14:textId="77777777" w:rsidR="00FA3E64" w:rsidRPr="006F6554" w:rsidRDefault="00FA3E64" w:rsidP="00FA3E64">
            <w:pPr>
              <w:numPr>
                <w:ilvl w:val="0"/>
                <w:numId w:val="46"/>
              </w:numPr>
            </w:pPr>
            <w:r w:rsidRPr="006F6554">
              <w:t>Когда возможна устойчивая переработка через расплав?</w:t>
            </w:r>
          </w:p>
          <w:p w14:paraId="13E9EC9A" w14:textId="77777777" w:rsidR="00FA3E64" w:rsidRPr="006F6554" w:rsidRDefault="00FA3E64" w:rsidP="00FA3E64">
            <w:pPr>
              <w:ind w:left="720"/>
              <w:rPr>
                <w:sz w:val="28"/>
                <w:szCs w:val="28"/>
                <w:vertAlign w:val="subscript"/>
              </w:rPr>
            </w:pPr>
            <w:r w:rsidRPr="006F6554">
              <w:t xml:space="preserve">а)   </w:t>
            </w:r>
            <w:r w:rsidRPr="006F6554">
              <w:rPr>
                <w:sz w:val="28"/>
                <w:szCs w:val="28"/>
              </w:rPr>
              <w:t xml:space="preserve">е </w:t>
            </w:r>
            <w:r w:rsidRPr="006F6554">
              <w:rPr>
                <w:sz w:val="28"/>
                <w:szCs w:val="28"/>
                <w:vertAlign w:val="subscript"/>
              </w:rPr>
              <w:t xml:space="preserve">пластическая  </w:t>
            </w:r>
            <w:r w:rsidRPr="006F6554">
              <w:rPr>
                <w:sz w:val="28"/>
                <w:szCs w:val="28"/>
              </w:rPr>
              <w:t>=    е</w:t>
            </w:r>
            <w:r w:rsidRPr="006F6554">
              <w:rPr>
                <w:sz w:val="28"/>
                <w:szCs w:val="28"/>
                <w:vertAlign w:val="subscript"/>
              </w:rPr>
              <w:t xml:space="preserve">мгн.упругая </w:t>
            </w:r>
            <w:r w:rsidRPr="006F6554">
              <w:rPr>
                <w:sz w:val="28"/>
                <w:szCs w:val="28"/>
              </w:rPr>
              <w:t>+ е</w:t>
            </w:r>
            <w:r w:rsidRPr="006F6554">
              <w:rPr>
                <w:sz w:val="28"/>
                <w:szCs w:val="28"/>
                <w:vertAlign w:val="subscript"/>
              </w:rPr>
              <w:t>высокоэласт</w:t>
            </w:r>
          </w:p>
          <w:p w14:paraId="10268526" w14:textId="77777777" w:rsidR="00FA3E64" w:rsidRPr="006F6554" w:rsidRDefault="00FA3E64" w:rsidP="00FA3E64">
            <w:pPr>
              <w:ind w:left="720"/>
              <w:rPr>
                <w:vertAlign w:val="subscript"/>
              </w:rPr>
            </w:pPr>
            <w:r w:rsidRPr="006F6554">
              <w:t>б)</w:t>
            </w:r>
            <w:r w:rsidRPr="006F6554">
              <w:rPr>
                <w:vertAlign w:val="subscript"/>
              </w:rPr>
              <w:t xml:space="preserve">    </w:t>
            </w:r>
            <w:r w:rsidRPr="006F6554">
              <w:rPr>
                <w:sz w:val="28"/>
                <w:szCs w:val="28"/>
              </w:rPr>
              <w:t xml:space="preserve">е </w:t>
            </w:r>
            <w:r w:rsidRPr="006F6554">
              <w:rPr>
                <w:sz w:val="28"/>
                <w:szCs w:val="28"/>
                <w:vertAlign w:val="subscript"/>
              </w:rPr>
              <w:t xml:space="preserve">пластическая  </w:t>
            </w:r>
            <w:r w:rsidRPr="006F6554">
              <w:rPr>
                <w:sz w:val="28"/>
                <w:szCs w:val="28"/>
              </w:rPr>
              <w:t xml:space="preserve"> &gt;&gt; е</w:t>
            </w:r>
            <w:r w:rsidRPr="006F6554">
              <w:rPr>
                <w:sz w:val="28"/>
                <w:szCs w:val="28"/>
                <w:vertAlign w:val="subscript"/>
              </w:rPr>
              <w:t xml:space="preserve">мгн.упругая </w:t>
            </w:r>
            <w:r w:rsidRPr="006F6554">
              <w:rPr>
                <w:sz w:val="28"/>
                <w:szCs w:val="28"/>
              </w:rPr>
              <w:t>+ е</w:t>
            </w:r>
            <w:r w:rsidRPr="006F6554">
              <w:rPr>
                <w:sz w:val="28"/>
                <w:szCs w:val="28"/>
                <w:vertAlign w:val="subscript"/>
              </w:rPr>
              <w:t>высокоэласт</w:t>
            </w:r>
          </w:p>
          <w:p w14:paraId="30CEB4EF" w14:textId="77777777" w:rsidR="00FA3E64" w:rsidRPr="006F6554" w:rsidRDefault="00FA3E64" w:rsidP="00FA3E64">
            <w:pPr>
              <w:rPr>
                <w:sz w:val="28"/>
                <w:szCs w:val="28"/>
                <w:vertAlign w:val="subscript"/>
              </w:rPr>
            </w:pPr>
            <w:r w:rsidRPr="006F6554">
              <w:t xml:space="preserve">            в)   </w:t>
            </w:r>
            <w:r w:rsidRPr="006F6554">
              <w:rPr>
                <w:sz w:val="28"/>
                <w:szCs w:val="28"/>
              </w:rPr>
              <w:t xml:space="preserve">е </w:t>
            </w:r>
            <w:r w:rsidRPr="006F6554">
              <w:rPr>
                <w:sz w:val="28"/>
                <w:szCs w:val="28"/>
                <w:vertAlign w:val="subscript"/>
              </w:rPr>
              <w:t xml:space="preserve">пластическая </w:t>
            </w:r>
            <w:r w:rsidRPr="006F6554">
              <w:rPr>
                <w:sz w:val="28"/>
                <w:szCs w:val="28"/>
              </w:rPr>
              <w:t xml:space="preserve"> &lt;&lt;  е</w:t>
            </w:r>
            <w:r w:rsidRPr="006F6554">
              <w:rPr>
                <w:sz w:val="28"/>
                <w:szCs w:val="28"/>
                <w:vertAlign w:val="subscript"/>
              </w:rPr>
              <w:t xml:space="preserve">мгн.упругая </w:t>
            </w:r>
            <w:r w:rsidRPr="006F6554">
              <w:rPr>
                <w:sz w:val="28"/>
                <w:szCs w:val="28"/>
              </w:rPr>
              <w:t>+ е</w:t>
            </w:r>
            <w:r w:rsidRPr="006F6554">
              <w:rPr>
                <w:sz w:val="28"/>
                <w:szCs w:val="28"/>
                <w:vertAlign w:val="subscript"/>
              </w:rPr>
              <w:t>высокоэласт</w:t>
            </w:r>
          </w:p>
          <w:p w14:paraId="04FFFC29" w14:textId="77777777" w:rsidR="00FA3E64" w:rsidRPr="006F6554" w:rsidRDefault="00FA3E64" w:rsidP="00FA3E64">
            <w:pPr>
              <w:rPr>
                <w:vertAlign w:val="subscript"/>
              </w:rPr>
            </w:pPr>
            <w:r w:rsidRPr="006F6554">
              <w:t xml:space="preserve">            г)   </w:t>
            </w:r>
            <w:r w:rsidRPr="006F6554">
              <w:rPr>
                <w:sz w:val="28"/>
                <w:szCs w:val="28"/>
              </w:rPr>
              <w:t xml:space="preserve">е </w:t>
            </w:r>
            <w:r w:rsidRPr="006F6554">
              <w:rPr>
                <w:sz w:val="28"/>
                <w:szCs w:val="28"/>
                <w:vertAlign w:val="subscript"/>
              </w:rPr>
              <w:t xml:space="preserve">пластическая </w:t>
            </w:r>
            <w:r w:rsidRPr="006F6554">
              <w:rPr>
                <w:sz w:val="28"/>
                <w:szCs w:val="28"/>
              </w:rPr>
              <w:t xml:space="preserve">   &gt;   е</w:t>
            </w:r>
            <w:r w:rsidRPr="006F6554">
              <w:rPr>
                <w:sz w:val="28"/>
                <w:szCs w:val="28"/>
                <w:vertAlign w:val="subscript"/>
              </w:rPr>
              <w:t>мгн.упругая</w:t>
            </w:r>
            <w:r w:rsidRPr="006F6554">
              <w:rPr>
                <w:vertAlign w:val="subscript"/>
              </w:rPr>
              <w:t xml:space="preserve"> </w:t>
            </w:r>
          </w:p>
          <w:p w14:paraId="6B79615F" w14:textId="77777777" w:rsidR="00FA3E64" w:rsidRPr="006F6554" w:rsidRDefault="00FA3E64" w:rsidP="00FA3E64">
            <w:pPr>
              <w:numPr>
                <w:ilvl w:val="0"/>
                <w:numId w:val="46"/>
              </w:numPr>
            </w:pPr>
            <w:r w:rsidRPr="006F6554">
              <w:t>Какие факторы определяют равновесную степень набухания сшитого полимера в</w:t>
            </w:r>
          </w:p>
          <w:p w14:paraId="2A99675C" w14:textId="77777777" w:rsidR="00FA3E64" w:rsidRPr="006F6554" w:rsidRDefault="00FA3E64" w:rsidP="00FA3E64">
            <w:pPr>
              <w:ind w:left="840"/>
            </w:pPr>
            <w:r w:rsidRPr="006F6554">
              <w:t>растворителе?</w:t>
            </w:r>
          </w:p>
          <w:p w14:paraId="5A1EF2FC" w14:textId="77777777" w:rsidR="00FA3E64" w:rsidRPr="006F6554" w:rsidRDefault="00FA3E64" w:rsidP="00FA3E64">
            <w:pPr>
              <w:ind w:left="840"/>
            </w:pPr>
          </w:p>
          <w:p w14:paraId="705CA115" w14:textId="77777777" w:rsidR="00FA3E64" w:rsidRPr="006F6554" w:rsidRDefault="00FA3E64" w:rsidP="00FA3E64">
            <w:pPr>
              <w:ind w:left="360"/>
            </w:pPr>
            <w:r w:rsidRPr="006F6554">
              <w:t xml:space="preserve">        а)  природа сшитого полимера</w:t>
            </w:r>
          </w:p>
          <w:p w14:paraId="2C9CA648" w14:textId="77777777" w:rsidR="00FA3E64" w:rsidRPr="006F6554" w:rsidRDefault="00FA3E64" w:rsidP="00FA3E64">
            <w:pPr>
              <w:ind w:left="360"/>
            </w:pPr>
            <w:r w:rsidRPr="006F6554">
              <w:t xml:space="preserve">        б)  природа растворителя</w:t>
            </w:r>
          </w:p>
          <w:p w14:paraId="10A3D12E" w14:textId="77777777" w:rsidR="00FA3E64" w:rsidRPr="006F6554" w:rsidRDefault="00FA3E64" w:rsidP="00FA3E64">
            <w:pPr>
              <w:ind w:left="360"/>
            </w:pPr>
            <w:r w:rsidRPr="006F6554">
              <w:t xml:space="preserve">        в)  степень сшивки</w:t>
            </w:r>
          </w:p>
          <w:p w14:paraId="779C8DF3" w14:textId="77777777" w:rsidR="00FA3E64" w:rsidRPr="006F6554" w:rsidRDefault="00FA3E64" w:rsidP="00FA3E64">
            <w:pPr>
              <w:ind w:left="360"/>
            </w:pPr>
            <w:r w:rsidRPr="006F6554">
              <w:t xml:space="preserve">        г)  температура</w:t>
            </w:r>
          </w:p>
          <w:p w14:paraId="4BFEA4FA" w14:textId="77777777" w:rsidR="00FA3E64" w:rsidRPr="006F6554" w:rsidRDefault="00FA3E64" w:rsidP="00FA3E64">
            <w:pPr>
              <w:ind w:left="360"/>
            </w:pPr>
            <w:r w:rsidRPr="006F6554">
              <w:t xml:space="preserve">        д)  продолжительность набухания   </w:t>
            </w:r>
          </w:p>
          <w:p w14:paraId="030BF4D9" w14:textId="77777777" w:rsidR="00F47372" w:rsidRDefault="00FA3E64" w:rsidP="00FA3E64">
            <w:pPr>
              <w:tabs>
                <w:tab w:val="left" w:pos="426"/>
              </w:tabs>
              <w:suppressAutoHyphens/>
              <w:contextualSpacing/>
              <w:jc w:val="both"/>
            </w:pPr>
            <w:r w:rsidRPr="006F6554">
              <w:t>Укажите на рисунке стадии вулканизации и соотнесите их с рисунко</w:t>
            </w:r>
            <w:r>
              <w:t>м</w:t>
            </w:r>
          </w:p>
          <w:p w14:paraId="7CBCDD21" w14:textId="77777777" w:rsidR="00FA3E64" w:rsidRDefault="00FA3E64" w:rsidP="00FA3E64">
            <w:pPr>
              <w:tabs>
                <w:tab w:val="left" w:pos="426"/>
              </w:tabs>
              <w:suppressAutoHyphens/>
              <w:contextualSpacing/>
              <w:jc w:val="both"/>
            </w:pPr>
            <w:r>
              <w:rPr>
                <w:noProof/>
              </w:rPr>
              <w:lastRenderedPageBreak/>
              <w:drawing>
                <wp:inline distT="0" distB="0" distL="0" distR="0" wp14:anchorId="2B4DF99C" wp14:editId="696D97E8">
                  <wp:extent cx="2447925" cy="2171700"/>
                  <wp:effectExtent l="0" t="0" r="9525" b="0"/>
                  <wp:docPr id="11" name="Рисунок 11" descr="Рис2 -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2 -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7925" cy="2171700"/>
                          </a:xfrm>
                          <a:prstGeom prst="rect">
                            <a:avLst/>
                          </a:prstGeom>
                          <a:noFill/>
                          <a:ln>
                            <a:noFill/>
                          </a:ln>
                        </pic:spPr>
                      </pic:pic>
                    </a:graphicData>
                  </a:graphic>
                </wp:inline>
              </w:drawing>
            </w:r>
          </w:p>
          <w:p w14:paraId="747C32F3" w14:textId="77777777" w:rsidR="00FA3E64" w:rsidRPr="006F6554" w:rsidRDefault="00FA3E64" w:rsidP="00FA3E64">
            <w:pPr>
              <w:ind w:left="567"/>
            </w:pPr>
            <w:r w:rsidRPr="006F6554">
              <w:rPr>
                <w:lang w:val="en-US"/>
              </w:rPr>
              <w:t>I</w:t>
            </w:r>
            <w:r w:rsidRPr="006F6554">
              <w:t xml:space="preserve"> – ……………………………………………………………………………………….</w:t>
            </w:r>
          </w:p>
          <w:p w14:paraId="5BBB7DB3" w14:textId="77777777" w:rsidR="00FA3E64" w:rsidRPr="006F6554" w:rsidRDefault="00FA3E64" w:rsidP="00FA3E64">
            <w:pPr>
              <w:ind w:left="567"/>
            </w:pPr>
            <w:r w:rsidRPr="006F6554">
              <w:rPr>
                <w:lang w:val="en-US"/>
              </w:rPr>
              <w:t>II</w:t>
            </w:r>
            <w:r w:rsidRPr="006F6554">
              <w:t xml:space="preserve"> – ………………………………………………………………………………………</w:t>
            </w:r>
          </w:p>
          <w:p w14:paraId="42D22BBF" w14:textId="77777777" w:rsidR="00FA3E64" w:rsidRPr="006F6554" w:rsidRDefault="00FA3E64" w:rsidP="00FA3E64">
            <w:pPr>
              <w:ind w:left="567"/>
            </w:pPr>
            <w:r w:rsidRPr="006F6554">
              <w:rPr>
                <w:lang w:val="en-US"/>
              </w:rPr>
              <w:t>III</w:t>
            </w:r>
            <w:r w:rsidRPr="006F6554">
              <w:t xml:space="preserve"> – ………………………………………………………………………………………</w:t>
            </w:r>
          </w:p>
          <w:p w14:paraId="13E5118F" w14:textId="77777777" w:rsidR="00FA3E64" w:rsidRPr="006F6554" w:rsidRDefault="00FA3E64" w:rsidP="00FA3E64">
            <w:pPr>
              <w:ind w:left="567"/>
            </w:pPr>
            <w:r w:rsidRPr="006F6554">
              <w:rPr>
                <w:lang w:val="en-US"/>
              </w:rPr>
              <w:t>IV</w:t>
            </w:r>
            <w:r w:rsidRPr="006F6554">
              <w:t xml:space="preserve"> – ……………………………………………………………………………………..</w:t>
            </w:r>
          </w:p>
          <w:p w14:paraId="55DF6640" w14:textId="77777777" w:rsidR="00FA3E64" w:rsidRPr="006F6554" w:rsidRDefault="00FA3E64" w:rsidP="00FA3E64">
            <w:pPr>
              <w:ind w:left="567"/>
            </w:pPr>
            <w:r w:rsidRPr="006F6554">
              <w:t>А –………………………………………………………………………………………..</w:t>
            </w:r>
          </w:p>
          <w:p w14:paraId="76629424" w14:textId="77777777" w:rsidR="00FA3E64" w:rsidRPr="006F6554" w:rsidRDefault="00FA3E64" w:rsidP="00FA3E64">
            <w:pPr>
              <w:ind w:left="567"/>
            </w:pPr>
            <w:r w:rsidRPr="006F6554">
              <w:t>В –………………………………………………………………………………………..</w:t>
            </w:r>
          </w:p>
          <w:p w14:paraId="3EDA22B0" w14:textId="77777777" w:rsidR="00FA3E64" w:rsidRPr="006F6554" w:rsidRDefault="00FA3E64" w:rsidP="00FA3E64">
            <w:pPr>
              <w:ind w:left="567"/>
            </w:pPr>
            <w:r w:rsidRPr="006F6554">
              <w:t>С –………………………………………………………………………………………..</w:t>
            </w:r>
          </w:p>
          <w:p w14:paraId="51718C48" w14:textId="77777777" w:rsidR="00FA3E64" w:rsidRDefault="00FA3E64" w:rsidP="00FA3E64">
            <w:pPr>
              <w:tabs>
                <w:tab w:val="left" w:pos="426"/>
              </w:tabs>
              <w:suppressAutoHyphens/>
              <w:contextualSpacing/>
              <w:jc w:val="both"/>
            </w:pPr>
            <w:r w:rsidRPr="006F6554">
              <w:t xml:space="preserve">          </w:t>
            </w:r>
            <w:r w:rsidRPr="006F6554">
              <w:rPr>
                <w:lang w:val="en-US"/>
              </w:rPr>
              <w:t>D</w:t>
            </w:r>
            <w:r w:rsidRPr="006F6554">
              <w:t xml:space="preserve"> –……………………………………………………………………………………</w:t>
            </w:r>
          </w:p>
          <w:p w14:paraId="0C1F97E7" w14:textId="77777777" w:rsidR="00FA3E64" w:rsidRPr="006F6554" w:rsidRDefault="00FA3E64" w:rsidP="00FA3E64">
            <w:pPr>
              <w:numPr>
                <w:ilvl w:val="0"/>
                <w:numId w:val="45"/>
              </w:numPr>
            </w:pPr>
            <w:r w:rsidRPr="006F6554">
              <w:t>Дайте определение понятию антипирены. На какие группы можно разделить антипирены по механизму их действия? Выберите из предложенного перечня правильные.</w:t>
            </w:r>
          </w:p>
          <w:p w14:paraId="3313220E" w14:textId="77777777" w:rsidR="00FA3E64" w:rsidRPr="006F6554" w:rsidRDefault="00FA3E64" w:rsidP="00FA3E64">
            <w:r w:rsidRPr="006F6554">
              <w:t xml:space="preserve">     Антипирены -………………………………………………………………………………...</w:t>
            </w:r>
          </w:p>
          <w:p w14:paraId="000E4237" w14:textId="77777777" w:rsidR="00FA3E64" w:rsidRPr="006F6554" w:rsidRDefault="00FA3E64" w:rsidP="00FA3E64">
            <w:pPr>
              <w:numPr>
                <w:ilvl w:val="1"/>
                <w:numId w:val="44"/>
              </w:numPr>
            </w:pPr>
            <w:r w:rsidRPr="006F6554">
              <w:t xml:space="preserve">огнезащитные </w:t>
            </w:r>
          </w:p>
          <w:p w14:paraId="3E0EE443" w14:textId="77777777" w:rsidR="00FA3E64" w:rsidRPr="006F6554" w:rsidRDefault="00FA3E64" w:rsidP="00FA3E64">
            <w:pPr>
              <w:numPr>
                <w:ilvl w:val="1"/>
                <w:numId w:val="44"/>
              </w:numPr>
            </w:pPr>
            <w:r w:rsidRPr="006F6554">
              <w:t>препятствующие воспламенению продуктов пиролиза вследствие образования больших количеств слабогорючих газов</w:t>
            </w:r>
          </w:p>
          <w:p w14:paraId="5C57C597" w14:textId="77777777" w:rsidR="00FA3E64" w:rsidRPr="006F6554" w:rsidRDefault="00FA3E64" w:rsidP="00FA3E64">
            <w:pPr>
              <w:numPr>
                <w:ilvl w:val="1"/>
                <w:numId w:val="44"/>
              </w:numPr>
            </w:pPr>
            <w:r w:rsidRPr="006F6554">
              <w:t>выделяющие при горении воду и другие жидкости</w:t>
            </w:r>
          </w:p>
          <w:p w14:paraId="2E4424DF" w14:textId="77777777" w:rsidR="00FA3E64" w:rsidRPr="006F6554" w:rsidRDefault="00FA3E64" w:rsidP="00FA3E64">
            <w:pPr>
              <w:numPr>
                <w:ilvl w:val="1"/>
                <w:numId w:val="44"/>
              </w:numPr>
            </w:pPr>
            <w:r w:rsidRPr="006F6554">
              <w:t>ингибирующие окислительные процессы, снижающие скорость реакции</w:t>
            </w:r>
          </w:p>
          <w:p w14:paraId="074751E3" w14:textId="77777777" w:rsidR="00FA3E64" w:rsidRPr="006F6554" w:rsidRDefault="00FA3E64" w:rsidP="00FA3E64">
            <w:pPr>
              <w:numPr>
                <w:ilvl w:val="1"/>
                <w:numId w:val="44"/>
              </w:numPr>
            </w:pPr>
            <w:r w:rsidRPr="006F6554">
              <w:t>ускоряющими процесс горения для быстрейшего сгорания полимера</w:t>
            </w:r>
          </w:p>
          <w:p w14:paraId="561D20E5" w14:textId="77777777" w:rsidR="00FA3E64" w:rsidRPr="006F6554" w:rsidRDefault="00FA3E64" w:rsidP="00FA3E64">
            <w:pPr>
              <w:numPr>
                <w:ilvl w:val="1"/>
                <w:numId w:val="44"/>
              </w:numPr>
            </w:pPr>
            <w:r w:rsidRPr="006F6554">
              <w:t>инициирующими эндотермические реакции в наружном слое полимера</w:t>
            </w:r>
          </w:p>
          <w:p w14:paraId="3683CA35" w14:textId="77777777" w:rsidR="00FA3E64" w:rsidRPr="006F6554" w:rsidRDefault="00FA3E64" w:rsidP="00FA3E64">
            <w:pPr>
              <w:numPr>
                <w:ilvl w:val="1"/>
                <w:numId w:val="44"/>
              </w:numPr>
            </w:pPr>
            <w:r w:rsidRPr="006F6554">
              <w:t>нанокомпозиты</w:t>
            </w:r>
          </w:p>
          <w:p w14:paraId="78F124FF" w14:textId="77777777" w:rsidR="00FA3E64" w:rsidRPr="006F6554" w:rsidRDefault="00FA3E64" w:rsidP="00FA3E64">
            <w:pPr>
              <w:rPr>
                <w:b/>
              </w:rPr>
            </w:pPr>
          </w:p>
          <w:p w14:paraId="5625515B" w14:textId="77777777" w:rsidR="00FA3E64" w:rsidRPr="006F6554" w:rsidRDefault="00FA3E64" w:rsidP="00FA3E64">
            <w:pPr>
              <w:numPr>
                <w:ilvl w:val="0"/>
                <w:numId w:val="45"/>
              </w:numPr>
            </w:pPr>
            <w:r w:rsidRPr="006F6554">
              <w:lastRenderedPageBreak/>
              <w:t xml:space="preserve">Дайте характеристику </w:t>
            </w:r>
            <w:r w:rsidRPr="006F6554">
              <w:rPr>
                <w:b/>
              </w:rPr>
              <w:t xml:space="preserve">полиэтилену </w:t>
            </w:r>
            <w:r w:rsidRPr="006F6554">
              <w:t>по следующим показателям:</w:t>
            </w:r>
          </w:p>
          <w:p w14:paraId="70AF00AC" w14:textId="77777777" w:rsidR="00FA3E64" w:rsidRDefault="00FA3E64" w:rsidP="00FA3E64">
            <w:pPr>
              <w:tabs>
                <w:tab w:val="left" w:pos="426"/>
              </w:tabs>
              <w:suppressAutoHyphens/>
              <w:contextualSpacing/>
              <w:jc w:val="both"/>
            </w:pPr>
            <w:r w:rsidRPr="006F6554">
              <w:t xml:space="preserve"> Химическая формула…………………………………</w:t>
            </w:r>
          </w:p>
          <w:p w14:paraId="04B9C6EA" w14:textId="77777777" w:rsidR="00FA3E64" w:rsidRDefault="00FA3E64" w:rsidP="00FA3E64">
            <w:pPr>
              <w:tabs>
                <w:tab w:val="left" w:pos="426"/>
              </w:tabs>
              <w:suppressAutoHyphens/>
              <w:contextualSpacing/>
              <w:jc w:val="both"/>
            </w:pPr>
            <w:r w:rsidRPr="006F6554">
              <w:t>Марки полимера……………………………………………</w:t>
            </w:r>
          </w:p>
          <w:p w14:paraId="6610BF5F" w14:textId="77777777" w:rsidR="00FA3E64" w:rsidRDefault="00FA3E64" w:rsidP="00FA3E64">
            <w:pPr>
              <w:tabs>
                <w:tab w:val="left" w:pos="426"/>
              </w:tabs>
              <w:suppressAutoHyphens/>
              <w:contextualSpacing/>
              <w:jc w:val="both"/>
            </w:pPr>
            <w:r w:rsidRPr="006F6554">
              <w:t>Технологические особенности переработки………………………………</w:t>
            </w:r>
          </w:p>
          <w:p w14:paraId="2B8A7A7A" w14:textId="77777777" w:rsidR="00FA3E64" w:rsidRPr="00F47372" w:rsidRDefault="00FA3E64" w:rsidP="00FA3E64">
            <w:pPr>
              <w:tabs>
                <w:tab w:val="left" w:pos="426"/>
              </w:tabs>
              <w:suppressAutoHyphens/>
              <w:contextualSpacing/>
              <w:jc w:val="both"/>
            </w:pPr>
            <w:r w:rsidRPr="006F6554">
              <w:t>Области применения……………………………………………………………………………</w:t>
            </w:r>
          </w:p>
        </w:tc>
      </w:tr>
      <w:tr w:rsidR="004A38ED" w:rsidRPr="00AB46C1" w14:paraId="24AA09A3" w14:textId="77777777" w:rsidTr="0003098C">
        <w:trPr>
          <w:trHeight w:val="283"/>
        </w:trPr>
        <w:tc>
          <w:tcPr>
            <w:tcW w:w="993" w:type="dxa"/>
          </w:tcPr>
          <w:p w14:paraId="036B7AE7" w14:textId="77777777" w:rsidR="004A38ED" w:rsidRDefault="004A38ED" w:rsidP="00E2617A">
            <w:pPr>
              <w:jc w:val="center"/>
            </w:pPr>
            <w:r>
              <w:lastRenderedPageBreak/>
              <w:t>17</w:t>
            </w:r>
          </w:p>
        </w:tc>
        <w:tc>
          <w:tcPr>
            <w:tcW w:w="3827" w:type="dxa"/>
          </w:tcPr>
          <w:p w14:paraId="4D569D66" w14:textId="77777777" w:rsidR="004A38ED" w:rsidRPr="00214F92" w:rsidRDefault="00FA3E64" w:rsidP="00344AD6">
            <w:pPr>
              <w:rPr>
                <w:bCs/>
                <w:iCs/>
              </w:rPr>
            </w:pPr>
            <w:r>
              <w:rPr>
                <w:bCs/>
                <w:iCs/>
              </w:rPr>
              <w:t>- индивидуальное домашнее задание</w:t>
            </w:r>
          </w:p>
        </w:tc>
        <w:tc>
          <w:tcPr>
            <w:tcW w:w="9723" w:type="dxa"/>
          </w:tcPr>
          <w:p w14:paraId="0EE135B6" w14:textId="77777777" w:rsidR="00FA3E64" w:rsidRPr="001C329D" w:rsidRDefault="00FA3E64" w:rsidP="00FA3E64">
            <w:pPr>
              <w:rPr>
                <w:color w:val="000000"/>
              </w:rPr>
            </w:pPr>
            <w:r w:rsidRPr="001C329D">
              <w:rPr>
                <w:color w:val="000000"/>
              </w:rPr>
              <w:t>1.</w:t>
            </w:r>
            <w:r>
              <w:rPr>
                <w:color w:val="000000"/>
              </w:rPr>
              <w:t xml:space="preserve"> </w:t>
            </w:r>
            <w:r w:rsidRPr="001C329D">
              <w:rPr>
                <w:color w:val="000000"/>
              </w:rPr>
              <w:t xml:space="preserve">Информационная карта №1 «Пленкообразующие полимерные связующие, применяемые в производстве полимерных материалов, в том числе ППМ и ИК». </w:t>
            </w:r>
          </w:p>
          <w:p w14:paraId="70D650EB" w14:textId="77777777" w:rsidR="00FA3E64" w:rsidRPr="001C329D" w:rsidRDefault="00FA3E64" w:rsidP="00FA3E64">
            <w:pPr>
              <w:jc w:val="both"/>
              <w:rPr>
                <w:color w:val="000000"/>
              </w:rPr>
            </w:pPr>
            <w:r>
              <w:rPr>
                <w:color w:val="000000"/>
              </w:rPr>
              <w:t xml:space="preserve">2. </w:t>
            </w:r>
            <w:r w:rsidRPr="001C329D">
              <w:rPr>
                <w:color w:val="000000"/>
              </w:rPr>
              <w:t xml:space="preserve"> Информационная карта № 2 "Пластификаторы (мягчители), наполнители, пигменты (красители), порообразователи, стабилизаторы, используемые в производстве полимерных материалов»</w:t>
            </w:r>
          </w:p>
          <w:p w14:paraId="68EB4459" w14:textId="77777777" w:rsidR="00ED5BDA" w:rsidRPr="00ED5BDA" w:rsidRDefault="00FA3E64" w:rsidP="00FA3E64">
            <w:pPr>
              <w:tabs>
                <w:tab w:val="left" w:pos="426"/>
              </w:tabs>
              <w:suppressAutoHyphens/>
              <w:contextualSpacing/>
              <w:jc w:val="both"/>
            </w:pPr>
            <w:r>
              <w:rPr>
                <w:color w:val="000000"/>
              </w:rPr>
              <w:t xml:space="preserve">3. </w:t>
            </w:r>
            <w:r w:rsidRPr="001C329D">
              <w:rPr>
                <w:color w:val="000000"/>
              </w:rPr>
              <w:t>Информационная карта № 3 «Природные (химические) волокна и специальные добавки, применяемые в качестве волокнистых основ при создании многослойных полимерных материалов»</w:t>
            </w:r>
          </w:p>
        </w:tc>
      </w:tr>
      <w:tr w:rsidR="00FA3E64" w:rsidRPr="00AB46C1" w14:paraId="16AA0439" w14:textId="77777777" w:rsidTr="00C95222">
        <w:trPr>
          <w:trHeight w:val="1364"/>
        </w:trPr>
        <w:tc>
          <w:tcPr>
            <w:tcW w:w="993" w:type="dxa"/>
          </w:tcPr>
          <w:p w14:paraId="2A407CFF" w14:textId="77777777" w:rsidR="00FA3E64" w:rsidRDefault="00FA3E64" w:rsidP="00E2617A">
            <w:pPr>
              <w:jc w:val="center"/>
            </w:pPr>
            <w:r>
              <w:t>18</w:t>
            </w:r>
          </w:p>
        </w:tc>
        <w:tc>
          <w:tcPr>
            <w:tcW w:w="3827" w:type="dxa"/>
          </w:tcPr>
          <w:p w14:paraId="070800C2" w14:textId="77777777" w:rsidR="00FA3E64" w:rsidRDefault="00FA3E64" w:rsidP="00135861">
            <w:pPr>
              <w:rPr>
                <w:bCs/>
                <w:iCs/>
              </w:rPr>
            </w:pPr>
            <w:r>
              <w:rPr>
                <w:bCs/>
                <w:iCs/>
              </w:rPr>
              <w:t xml:space="preserve">- </w:t>
            </w:r>
            <w:r>
              <w:t xml:space="preserve">коллоквиум </w:t>
            </w:r>
            <w:r>
              <w:rPr>
                <w:bCs/>
                <w:iCs/>
              </w:rPr>
              <w:t>(</w:t>
            </w:r>
            <w:r w:rsidRPr="00AB46C1">
              <w:rPr>
                <w:bCs/>
                <w:iCs/>
              </w:rPr>
              <w:t>раздел 3)</w:t>
            </w:r>
          </w:p>
        </w:tc>
        <w:tc>
          <w:tcPr>
            <w:tcW w:w="9723" w:type="dxa"/>
          </w:tcPr>
          <w:p w14:paraId="5911B5D7" w14:textId="77777777" w:rsidR="00FA3E64" w:rsidRPr="00D5089B" w:rsidRDefault="00FA3E64" w:rsidP="00135861">
            <w:pPr>
              <w:shd w:val="clear" w:color="auto" w:fill="FFFFFF"/>
              <w:autoSpaceDE w:val="0"/>
              <w:autoSpaceDN w:val="0"/>
              <w:adjustRightInd w:val="0"/>
              <w:jc w:val="both"/>
            </w:pPr>
            <w:r w:rsidRPr="00D5089B">
              <w:rPr>
                <w:color w:val="000000"/>
              </w:rPr>
              <w:t>1. Переработка полимеров. Определение, Общие принципы и способы переработки полимеров. Ее цели. Физико-химические процессы, составляющие основу технологии производства по</w:t>
            </w:r>
            <w:r w:rsidRPr="00D5089B">
              <w:rPr>
                <w:color w:val="000000"/>
              </w:rPr>
              <w:softHyphen/>
              <w:t>лимерных пленочных материалов и искусственной кожи.</w:t>
            </w:r>
          </w:p>
          <w:p w14:paraId="1779EF1F" w14:textId="77777777" w:rsidR="00FA3E64" w:rsidRPr="00D5089B" w:rsidRDefault="00FA3E64" w:rsidP="00135861">
            <w:pPr>
              <w:shd w:val="clear" w:color="auto" w:fill="FFFFFF"/>
              <w:autoSpaceDE w:val="0"/>
              <w:autoSpaceDN w:val="0"/>
              <w:adjustRightInd w:val="0"/>
              <w:jc w:val="both"/>
            </w:pPr>
            <w:r w:rsidRPr="00D5089B">
              <w:rPr>
                <w:color w:val="000000"/>
              </w:rPr>
              <w:t>2. Особенности переработки полимеров через расплавы. Особенности и ограничения перера</w:t>
            </w:r>
            <w:r w:rsidRPr="00D5089B">
              <w:rPr>
                <w:color w:val="000000"/>
              </w:rPr>
              <w:softHyphen/>
              <w:t>ботки полимеров через расплавы. Реологические и технологические свойства расплавов полиме</w:t>
            </w:r>
            <w:r w:rsidRPr="00D5089B">
              <w:rPr>
                <w:color w:val="000000"/>
              </w:rPr>
              <w:softHyphen/>
              <w:t>ров. Вязкость расплавов полимеров как их основная характеристика. Эффект аномалии вязкости. Энергия активации и механизм вязкого течения полимеров.</w:t>
            </w:r>
          </w:p>
          <w:p w14:paraId="3BD72EF6" w14:textId="77777777" w:rsidR="00FA3E64" w:rsidRPr="00D5089B" w:rsidRDefault="00FA3E64" w:rsidP="00135861">
            <w:pPr>
              <w:shd w:val="clear" w:color="auto" w:fill="FFFFFF"/>
              <w:autoSpaceDE w:val="0"/>
              <w:autoSpaceDN w:val="0"/>
              <w:adjustRightInd w:val="0"/>
            </w:pPr>
            <w:r w:rsidRPr="00D5089B">
              <w:rPr>
                <w:color w:val="000000"/>
              </w:rPr>
              <w:t>3. Реологические свойства расплавов полимеров. Факторы, определяющие вязкость распла</w:t>
            </w:r>
            <w:r w:rsidRPr="00D5089B">
              <w:rPr>
                <w:color w:val="000000"/>
              </w:rPr>
              <w:softHyphen/>
              <w:t>вов полимеров. Обобщенная характеристика вязкости расплавов - температурно-инвариантная кривая течения полимеров.</w:t>
            </w:r>
          </w:p>
          <w:p w14:paraId="49315DC5" w14:textId="77777777" w:rsidR="00FA3E64" w:rsidRPr="00D5089B" w:rsidRDefault="00FA3E64" w:rsidP="00135861">
            <w:pPr>
              <w:shd w:val="clear" w:color="auto" w:fill="FFFFFF"/>
              <w:autoSpaceDE w:val="0"/>
              <w:autoSpaceDN w:val="0"/>
              <w:adjustRightInd w:val="0"/>
              <w:jc w:val="both"/>
              <w:rPr>
                <w:color w:val="000000"/>
              </w:rPr>
            </w:pPr>
            <w:r w:rsidRPr="00D5089B">
              <w:rPr>
                <w:color w:val="000000"/>
              </w:rPr>
              <w:t>4. Технологические свойства расплавов полимеров. Высокоэластичность расплавов полиме</w:t>
            </w:r>
            <w:r w:rsidRPr="00D5089B">
              <w:rPr>
                <w:color w:val="000000"/>
              </w:rPr>
              <w:softHyphen/>
              <w:t>ров. Эффект Вайссенберга. дисковая экструзия. Факторы, влияющие на высокоэластичность рас</w:t>
            </w:r>
            <w:r w:rsidRPr="00D5089B">
              <w:rPr>
                <w:color w:val="000000"/>
              </w:rPr>
              <w:softHyphen/>
              <w:t>плавов полимеров. Неустойчивость течения расплавов полимеров.</w:t>
            </w:r>
          </w:p>
          <w:p w14:paraId="05E73692" w14:textId="77777777" w:rsidR="00FA3E64" w:rsidRPr="00D5089B" w:rsidRDefault="00FA3E64" w:rsidP="00135861">
            <w:pPr>
              <w:shd w:val="clear" w:color="auto" w:fill="FFFFFF"/>
              <w:autoSpaceDE w:val="0"/>
              <w:autoSpaceDN w:val="0"/>
              <w:adjustRightInd w:val="0"/>
              <w:jc w:val="both"/>
            </w:pPr>
            <w:r w:rsidRPr="00D5089B">
              <w:rPr>
                <w:color w:val="000000"/>
              </w:rPr>
              <w:t>5. Выбор оптимальных условий и технологических режимов процессов переработки полиме</w:t>
            </w:r>
            <w:r w:rsidRPr="00D5089B">
              <w:rPr>
                <w:color w:val="000000"/>
              </w:rPr>
              <w:softHyphen/>
              <w:t>ров через расплав и границы их интенсификации.</w:t>
            </w:r>
          </w:p>
          <w:p w14:paraId="12253703" w14:textId="77777777" w:rsidR="00FA3E64" w:rsidRPr="00D5089B" w:rsidRDefault="00FA3E64" w:rsidP="00135861">
            <w:pPr>
              <w:shd w:val="clear" w:color="auto" w:fill="FFFFFF"/>
              <w:autoSpaceDE w:val="0"/>
              <w:autoSpaceDN w:val="0"/>
              <w:adjustRightInd w:val="0"/>
              <w:jc w:val="both"/>
            </w:pPr>
            <w:r w:rsidRPr="00D5089B">
              <w:rPr>
                <w:color w:val="000000"/>
              </w:rPr>
              <w:t>6. Особенности переработки полимеров через растворы. Основные представления о раство</w:t>
            </w:r>
            <w:r w:rsidRPr="00D5089B">
              <w:rPr>
                <w:color w:val="000000"/>
              </w:rPr>
              <w:softHyphen/>
              <w:t>рах полимеров и подходах к их переработке Методы выделения полимеров из растворов.</w:t>
            </w:r>
          </w:p>
          <w:p w14:paraId="38BC3BDE" w14:textId="77777777" w:rsidR="00FA3E64" w:rsidRPr="00D5089B" w:rsidRDefault="00FA3E64" w:rsidP="00135861">
            <w:pPr>
              <w:shd w:val="clear" w:color="auto" w:fill="FFFFFF"/>
              <w:autoSpaceDE w:val="0"/>
              <w:autoSpaceDN w:val="0"/>
              <w:adjustRightInd w:val="0"/>
              <w:jc w:val="both"/>
            </w:pPr>
            <w:r w:rsidRPr="00D5089B">
              <w:rPr>
                <w:color w:val="000000"/>
              </w:rPr>
              <w:t>7. Методы выделения полимеров из растворов. Фазовые равновесия в системе с жидкостным (аморфным) расслаиванием. Методы получения монолитных и пористых пленочных материалов и покрытий искусственных кож из растворов полимеров.</w:t>
            </w:r>
          </w:p>
          <w:p w14:paraId="28517BF5" w14:textId="77777777" w:rsidR="00FA3E64" w:rsidRPr="00D5089B" w:rsidRDefault="00FA3E64" w:rsidP="00135861">
            <w:pPr>
              <w:shd w:val="clear" w:color="auto" w:fill="FFFFFF"/>
              <w:autoSpaceDE w:val="0"/>
              <w:autoSpaceDN w:val="0"/>
              <w:adjustRightInd w:val="0"/>
              <w:jc w:val="both"/>
            </w:pPr>
            <w:r w:rsidRPr="00D5089B">
              <w:t>8</w:t>
            </w:r>
            <w:r w:rsidRPr="00D5089B">
              <w:rPr>
                <w:color w:val="000000"/>
              </w:rPr>
              <w:t>. Методы выделения полимеров из растворов. Системы с кристаллическим типом расслаи</w:t>
            </w:r>
            <w:r w:rsidRPr="00D5089B">
              <w:rPr>
                <w:color w:val="000000"/>
              </w:rPr>
              <w:softHyphen/>
              <w:t>вания. Система медленно кристаллизующийся полимер-растворитель.</w:t>
            </w:r>
          </w:p>
          <w:p w14:paraId="590D2458" w14:textId="77777777" w:rsidR="00FA3E64" w:rsidRPr="00D5089B" w:rsidRDefault="00FA3E64" w:rsidP="00135861">
            <w:pPr>
              <w:shd w:val="clear" w:color="auto" w:fill="FFFFFF"/>
              <w:autoSpaceDE w:val="0"/>
              <w:autoSpaceDN w:val="0"/>
              <w:adjustRightInd w:val="0"/>
              <w:jc w:val="both"/>
            </w:pPr>
            <w:r w:rsidRPr="00D5089B">
              <w:rPr>
                <w:color w:val="000000"/>
              </w:rPr>
              <w:t xml:space="preserve">9. Закономерности пластификации полимеров. Общие представления о пластификаторах, их роль в </w:t>
            </w:r>
            <w:r w:rsidRPr="00D5089B">
              <w:rPr>
                <w:color w:val="000000"/>
              </w:rPr>
              <w:lastRenderedPageBreak/>
              <w:t>процессах переработки и эксплуатации и влияние на свойства полимерных материалов. За</w:t>
            </w:r>
            <w:r w:rsidRPr="00D5089B">
              <w:rPr>
                <w:color w:val="000000"/>
              </w:rPr>
              <w:softHyphen/>
              <w:t>кономерности молекулярной и структурной пластификации.</w:t>
            </w:r>
          </w:p>
          <w:p w14:paraId="6838229A" w14:textId="77777777" w:rsidR="00FA3E64" w:rsidRPr="00D5089B" w:rsidRDefault="00FA3E64" w:rsidP="00135861">
            <w:pPr>
              <w:shd w:val="clear" w:color="auto" w:fill="FFFFFF"/>
              <w:autoSpaceDE w:val="0"/>
              <w:autoSpaceDN w:val="0"/>
              <w:adjustRightInd w:val="0"/>
              <w:jc w:val="both"/>
            </w:pPr>
            <w:r w:rsidRPr="00D5089B">
              <w:rPr>
                <w:color w:val="000000"/>
              </w:rPr>
              <w:t>10. Закономерности пластификации полимеров Научно-обоснованный выбор количества пла</w:t>
            </w:r>
            <w:r w:rsidRPr="00D5089B">
              <w:rPr>
                <w:color w:val="000000"/>
              </w:rPr>
              <w:softHyphen/>
              <w:t>стификатора на основании фазовой диаграммы системы полимер-пластификатор.</w:t>
            </w:r>
          </w:p>
          <w:p w14:paraId="4C945798" w14:textId="77777777" w:rsidR="00FA3E64" w:rsidRPr="00D5089B" w:rsidRDefault="00FA3E64" w:rsidP="00135861">
            <w:pPr>
              <w:shd w:val="clear" w:color="auto" w:fill="FFFFFF"/>
              <w:autoSpaceDE w:val="0"/>
              <w:autoSpaceDN w:val="0"/>
              <w:adjustRightInd w:val="0"/>
              <w:jc w:val="both"/>
            </w:pPr>
            <w:r w:rsidRPr="00D5089B">
              <w:rPr>
                <w:color w:val="000000"/>
              </w:rPr>
              <w:t>11. Трехкомпонентные системы полимер-растворитель-низкомолекулярная жидкость. Роль и назначение третьего компонента в системе. Осадители, их классификация и роль в пленкообразовании из растворов полимеров. Разбавители, цель их использования.</w:t>
            </w:r>
          </w:p>
          <w:p w14:paraId="71F14067" w14:textId="77777777" w:rsidR="00FA3E64" w:rsidRPr="00D5089B" w:rsidRDefault="00FA3E64" w:rsidP="00135861">
            <w:pPr>
              <w:shd w:val="clear" w:color="auto" w:fill="FFFFFF"/>
              <w:autoSpaceDE w:val="0"/>
              <w:autoSpaceDN w:val="0"/>
              <w:adjustRightInd w:val="0"/>
              <w:jc w:val="both"/>
            </w:pPr>
            <w:r w:rsidRPr="00D5089B">
              <w:rPr>
                <w:color w:val="000000"/>
              </w:rPr>
              <w:t>12. Переработка полимеров из дисперсией. Общие представления о дисперсиях полимеров. Типы устойчивости и методы стабилизации полимерных дисперсий. Ионогенные и неионогенные дисперсии. Процессы, протекающие при потере дисперсиями устойчивости.</w:t>
            </w:r>
          </w:p>
          <w:p w14:paraId="4F40959F" w14:textId="77777777" w:rsidR="00FA3E64" w:rsidRPr="00D5089B" w:rsidRDefault="00FA3E64" w:rsidP="00135861">
            <w:pPr>
              <w:shd w:val="clear" w:color="auto" w:fill="FFFFFF"/>
              <w:autoSpaceDE w:val="0"/>
              <w:autoSpaceDN w:val="0"/>
              <w:adjustRightInd w:val="0"/>
              <w:jc w:val="both"/>
            </w:pPr>
            <w:r w:rsidRPr="00D5089B">
              <w:rPr>
                <w:color w:val="000000"/>
              </w:rPr>
              <w:t>13. Переработка полимеров из дисперсий. Пленкообразование из дисперсий полимеров. Различные способы формирования изделий из полимерных дисперсий. Основные различия и особенности использования полимерных растворов и дисперсий.</w:t>
            </w:r>
          </w:p>
          <w:p w14:paraId="7BB8C54E" w14:textId="77777777" w:rsidR="00FA3E64" w:rsidRPr="00D5089B" w:rsidRDefault="00FA3E64" w:rsidP="00135861">
            <w:pPr>
              <w:shd w:val="clear" w:color="auto" w:fill="FFFFFF"/>
              <w:autoSpaceDE w:val="0"/>
              <w:autoSpaceDN w:val="0"/>
              <w:adjustRightInd w:val="0"/>
              <w:jc w:val="both"/>
            </w:pPr>
            <w:r w:rsidRPr="00D5089B">
              <w:rPr>
                <w:color w:val="000000"/>
              </w:rPr>
              <w:t>14.  Дисперсии полимеров в пластификаторах (полимерные пасты, пластизоли). Способы по</w:t>
            </w:r>
            <w:r w:rsidRPr="00D5089B">
              <w:rPr>
                <w:color w:val="000000"/>
              </w:rPr>
              <w:softHyphen/>
              <w:t>лучения, классификация, устойчивость, закономерности пленкообразования. Роль и особенности использования пластизолей в процессах переработки полимеров.</w:t>
            </w:r>
          </w:p>
          <w:p w14:paraId="7A764BA6" w14:textId="77777777" w:rsidR="00FA3E64" w:rsidRPr="00D5089B" w:rsidRDefault="00FA3E64" w:rsidP="00135861">
            <w:pPr>
              <w:shd w:val="clear" w:color="auto" w:fill="FFFFFF"/>
              <w:autoSpaceDE w:val="0"/>
              <w:autoSpaceDN w:val="0"/>
              <w:adjustRightInd w:val="0"/>
              <w:jc w:val="both"/>
            </w:pPr>
            <w:r w:rsidRPr="00D5089B">
              <w:rPr>
                <w:color w:val="000000"/>
              </w:rPr>
              <w:t>15.  Процессы сшивания (структурирования) линейных полимеров и их роль в технологии переработки эластомеров. Понятие о вулканизации. Характеристики вулканизационной сетки. Типы и пути образования различных поперечных связей в вулканизате, их энергия и влияние на свойства резин.</w:t>
            </w:r>
          </w:p>
          <w:p w14:paraId="27412B7F" w14:textId="77777777" w:rsidR="00FA3E64" w:rsidRPr="00D5089B" w:rsidRDefault="00FA3E64" w:rsidP="00135861">
            <w:pPr>
              <w:shd w:val="clear" w:color="auto" w:fill="FFFFFF"/>
              <w:autoSpaceDE w:val="0"/>
              <w:autoSpaceDN w:val="0"/>
              <w:adjustRightInd w:val="0"/>
              <w:jc w:val="both"/>
            </w:pPr>
            <w:r w:rsidRPr="00D5089B">
              <w:rPr>
                <w:color w:val="000000"/>
              </w:rPr>
              <w:t>16. Закономерности и стадии вулканизации. Закономерности серной вулканизации   Состав различных вулканизующих систем. Роль каждого компонента.</w:t>
            </w:r>
          </w:p>
          <w:p w14:paraId="0A2E7B49" w14:textId="77777777" w:rsidR="00FA3E64" w:rsidRPr="00D5089B" w:rsidRDefault="00FA3E64" w:rsidP="00135861">
            <w:pPr>
              <w:shd w:val="clear" w:color="auto" w:fill="FFFFFF"/>
              <w:autoSpaceDE w:val="0"/>
              <w:autoSpaceDN w:val="0"/>
              <w:adjustRightInd w:val="0"/>
              <w:jc w:val="both"/>
            </w:pPr>
            <w:r w:rsidRPr="00D5089B">
              <w:rPr>
                <w:color w:val="000000"/>
              </w:rPr>
              <w:t>17.  Закономерности вулканизации. Механизм серной и ускоренной серной вулканизации (на примере ускорителя ДБТД).</w:t>
            </w:r>
          </w:p>
          <w:p w14:paraId="343C5252" w14:textId="77777777" w:rsidR="00FA3E64" w:rsidRPr="00D5089B" w:rsidRDefault="00FA3E64" w:rsidP="00135861">
            <w:pPr>
              <w:shd w:val="clear" w:color="auto" w:fill="FFFFFF"/>
              <w:autoSpaceDE w:val="0"/>
              <w:autoSpaceDN w:val="0"/>
              <w:adjustRightInd w:val="0"/>
              <w:jc w:val="both"/>
            </w:pPr>
            <w:r w:rsidRPr="00D5089B">
              <w:rPr>
                <w:color w:val="000000"/>
              </w:rPr>
              <w:t>18. Основные способы вулканизации. Механизм бессерных способов вулканизации (пероксидная. радиационная, сшивание по функциональным группам. с использованием оксидов метал</w:t>
            </w:r>
            <w:r w:rsidRPr="00D5089B">
              <w:rPr>
                <w:color w:val="000000"/>
              </w:rPr>
              <w:softHyphen/>
              <w:t>лов, бифункциональных соединений и др.)</w:t>
            </w:r>
          </w:p>
          <w:p w14:paraId="092EF37A" w14:textId="77777777" w:rsidR="00FA3E64" w:rsidRPr="00D5089B" w:rsidRDefault="00FA3E64" w:rsidP="00135861">
            <w:pPr>
              <w:shd w:val="clear" w:color="auto" w:fill="FFFFFF"/>
              <w:autoSpaceDE w:val="0"/>
              <w:autoSpaceDN w:val="0"/>
              <w:adjustRightInd w:val="0"/>
              <w:jc w:val="both"/>
            </w:pPr>
            <w:r w:rsidRPr="00D5089B">
              <w:rPr>
                <w:color w:val="000000"/>
              </w:rPr>
              <w:t>19. Особенности переработки олигомерных систем. Общие принципы и подходы к получению полимерных материалов на основе олигомеров. Роль процессов сшивания и удлинения цепей. Привести примеры.</w:t>
            </w:r>
          </w:p>
          <w:p w14:paraId="693F4112" w14:textId="77777777" w:rsidR="00FA3E64" w:rsidRPr="00D5089B" w:rsidRDefault="00FA3E64" w:rsidP="00135861">
            <w:pPr>
              <w:shd w:val="clear" w:color="auto" w:fill="FFFFFF"/>
              <w:autoSpaceDE w:val="0"/>
              <w:autoSpaceDN w:val="0"/>
              <w:adjustRightInd w:val="0"/>
              <w:jc w:val="both"/>
            </w:pPr>
            <w:r w:rsidRPr="00D5089B">
              <w:rPr>
                <w:color w:val="000000"/>
              </w:rPr>
              <w:t>20. Общие принципы и подходы при разработке рецепта и технологических решений произ</w:t>
            </w:r>
            <w:r w:rsidRPr="00D5089B">
              <w:rPr>
                <w:color w:val="000000"/>
              </w:rPr>
              <w:softHyphen/>
              <w:t>водства различных полимерных материалов и. прежде всего, искусственных кож различного на</w:t>
            </w:r>
            <w:r w:rsidRPr="00D5089B">
              <w:rPr>
                <w:color w:val="000000"/>
              </w:rPr>
              <w:softHyphen/>
              <w:t>значения на основе различных полимеров.</w:t>
            </w:r>
          </w:p>
          <w:p w14:paraId="3AB040C2" w14:textId="77777777" w:rsidR="00FA3E64" w:rsidRPr="00D5089B" w:rsidRDefault="00FA3E64" w:rsidP="00135861">
            <w:pPr>
              <w:shd w:val="clear" w:color="auto" w:fill="FFFFFF"/>
              <w:autoSpaceDE w:val="0"/>
              <w:autoSpaceDN w:val="0"/>
              <w:adjustRightInd w:val="0"/>
              <w:jc w:val="both"/>
            </w:pPr>
            <w:r w:rsidRPr="00D5089B">
              <w:rPr>
                <w:color w:val="000000"/>
              </w:rPr>
              <w:t>21. Особенности переработки полимеров через расплавы. Особенности и ограничения перера</w:t>
            </w:r>
            <w:r w:rsidRPr="00D5089B">
              <w:rPr>
                <w:color w:val="000000"/>
              </w:rPr>
              <w:softHyphen/>
              <w:t xml:space="preserve">ботки </w:t>
            </w:r>
            <w:r w:rsidRPr="00D5089B">
              <w:rPr>
                <w:color w:val="000000"/>
              </w:rPr>
              <w:lastRenderedPageBreak/>
              <w:t>полимеров через расплавы. Реологические и технологические свойства расплавов полиме</w:t>
            </w:r>
            <w:r w:rsidRPr="00D5089B">
              <w:rPr>
                <w:color w:val="000000"/>
              </w:rPr>
              <w:softHyphen/>
              <w:t>ров. Вязкость расплавов полимеров как их основная характеристика. Эффект аномалии вязкости. Энергия активации и механизм вязкого течения полимеров.</w:t>
            </w:r>
          </w:p>
          <w:p w14:paraId="16B11790" w14:textId="77777777" w:rsidR="00FA3E64" w:rsidRPr="00D5089B" w:rsidRDefault="00FA3E64" w:rsidP="00135861">
            <w:pPr>
              <w:shd w:val="clear" w:color="auto" w:fill="FFFFFF"/>
              <w:autoSpaceDE w:val="0"/>
              <w:autoSpaceDN w:val="0"/>
              <w:adjustRightInd w:val="0"/>
              <w:jc w:val="both"/>
            </w:pPr>
            <w:r w:rsidRPr="00D5089B">
              <w:rPr>
                <w:color w:val="000000"/>
              </w:rPr>
              <w:t>22. Реологические свойства расплавов полимеров. Факторы, определяющие вязкость расплавов полимеров. Обобщенная характеристика вязкости расплавов - температурно-инвариантная кривая течения полимеров.</w:t>
            </w:r>
          </w:p>
          <w:p w14:paraId="22E1B4EC" w14:textId="77777777" w:rsidR="00FA3E64" w:rsidRPr="00D5089B" w:rsidRDefault="00FA3E64" w:rsidP="00135861">
            <w:pPr>
              <w:shd w:val="clear" w:color="auto" w:fill="FFFFFF"/>
              <w:autoSpaceDE w:val="0"/>
              <w:autoSpaceDN w:val="0"/>
              <w:adjustRightInd w:val="0"/>
              <w:jc w:val="both"/>
            </w:pPr>
            <w:r w:rsidRPr="00D5089B">
              <w:rPr>
                <w:color w:val="000000"/>
              </w:rPr>
              <w:t>23. Технологические свойства расплавов полимеров. Высокоэластичность расплавов полиме</w:t>
            </w:r>
            <w:r w:rsidRPr="00D5089B">
              <w:rPr>
                <w:color w:val="000000"/>
              </w:rPr>
              <w:softHyphen/>
              <w:t>ров. Эффект Вайссенберга. дисковая экструзия. Факторы, влияющие на высокоэластичность рас</w:t>
            </w:r>
            <w:r w:rsidRPr="00D5089B">
              <w:rPr>
                <w:color w:val="000000"/>
              </w:rPr>
              <w:softHyphen/>
              <w:t>плавов полимеров. Неустойчивость течения расплавов полимеров.</w:t>
            </w:r>
          </w:p>
          <w:p w14:paraId="47E691C2" w14:textId="77777777" w:rsidR="00FA3E64" w:rsidRPr="00D5089B" w:rsidRDefault="00FA3E64" w:rsidP="00135861">
            <w:pPr>
              <w:shd w:val="clear" w:color="auto" w:fill="FFFFFF"/>
              <w:autoSpaceDE w:val="0"/>
              <w:autoSpaceDN w:val="0"/>
              <w:adjustRightInd w:val="0"/>
              <w:jc w:val="both"/>
            </w:pPr>
            <w:r w:rsidRPr="00D5089B">
              <w:rPr>
                <w:color w:val="000000"/>
              </w:rPr>
              <w:t>24. Выбор оптимальных условий и технологических режимов процессов переработки полиме</w:t>
            </w:r>
            <w:r w:rsidRPr="00D5089B">
              <w:rPr>
                <w:color w:val="000000"/>
              </w:rPr>
              <w:softHyphen/>
              <w:t>ров через расплав и границы их интенсификации.</w:t>
            </w:r>
          </w:p>
          <w:p w14:paraId="73729903" w14:textId="77777777" w:rsidR="00FA3E64" w:rsidRPr="00D5089B" w:rsidRDefault="00FA3E64" w:rsidP="00135861">
            <w:pPr>
              <w:shd w:val="clear" w:color="auto" w:fill="FFFFFF"/>
              <w:autoSpaceDE w:val="0"/>
              <w:autoSpaceDN w:val="0"/>
              <w:adjustRightInd w:val="0"/>
              <w:jc w:val="both"/>
              <w:rPr>
                <w:color w:val="000000"/>
              </w:rPr>
            </w:pPr>
            <w:r w:rsidRPr="00D5089B">
              <w:rPr>
                <w:color w:val="000000"/>
              </w:rPr>
              <w:t>25. Методы выделения полимеров из растворов. Фазовые равновесия в системе с жидкостным (аморфным) расслаиванием. Методы получения монолитных и пористых пленочных материалов и покрытий искусственных кож из растворов полимеров.</w:t>
            </w:r>
          </w:p>
          <w:p w14:paraId="0E650A9E" w14:textId="77777777" w:rsidR="00FA3E64" w:rsidRPr="00D5089B" w:rsidRDefault="00FA3E64" w:rsidP="00135861">
            <w:pPr>
              <w:shd w:val="clear" w:color="auto" w:fill="FFFFFF"/>
              <w:autoSpaceDE w:val="0"/>
              <w:autoSpaceDN w:val="0"/>
              <w:adjustRightInd w:val="0"/>
              <w:jc w:val="both"/>
            </w:pPr>
            <w:r w:rsidRPr="00D5089B">
              <w:rPr>
                <w:color w:val="000000"/>
              </w:rPr>
              <w:t>26. Композиционные полимерные материалы. Особенности формирования и поведения смесей полимеров. Понятие о термодинамической и эксплуатационной совместимости полимеров. При</w:t>
            </w:r>
            <w:r w:rsidRPr="00D5089B">
              <w:rPr>
                <w:color w:val="000000"/>
              </w:rPr>
              <w:softHyphen/>
              <w:t>вести примеры использования смесей полимеров.</w:t>
            </w:r>
          </w:p>
          <w:p w14:paraId="5555130F" w14:textId="77777777" w:rsidR="00FA3E64" w:rsidRPr="00D5089B" w:rsidRDefault="00FA3E64" w:rsidP="00135861">
            <w:pPr>
              <w:shd w:val="clear" w:color="auto" w:fill="FFFFFF"/>
              <w:autoSpaceDE w:val="0"/>
              <w:autoSpaceDN w:val="0"/>
              <w:adjustRightInd w:val="0"/>
              <w:jc w:val="both"/>
              <w:rPr>
                <w:color w:val="000000"/>
              </w:rPr>
            </w:pPr>
            <w:r w:rsidRPr="00D5089B">
              <w:rPr>
                <w:color w:val="000000"/>
              </w:rPr>
              <w:t>27.  Общие подходы к созданию полимерных материалов типа искусственных кож различного назначения. Роль химического состава и структуры полимеров, а также строения искусственных кож в определении комплекса их физико-механических и гигиенических свойств.</w:t>
            </w:r>
          </w:p>
          <w:p w14:paraId="3BC9011D" w14:textId="77777777" w:rsidR="00FA3E64" w:rsidRPr="00D5089B" w:rsidRDefault="00FA3E64" w:rsidP="00135861">
            <w:pPr>
              <w:shd w:val="clear" w:color="auto" w:fill="FFFFFF"/>
              <w:autoSpaceDE w:val="0"/>
              <w:autoSpaceDN w:val="0"/>
              <w:adjustRightInd w:val="0"/>
            </w:pPr>
            <w:r w:rsidRPr="00D5089B">
              <w:rPr>
                <w:color w:val="000000"/>
              </w:rPr>
              <w:t>28.  Композиционные полимерные материалы. Наполненные полимеры. Инертные и активные наполнители, цели их введения и роль в формировании свойств материала.</w:t>
            </w:r>
          </w:p>
          <w:p w14:paraId="293C8722" w14:textId="77777777" w:rsidR="00FA3E64" w:rsidRPr="00D5089B" w:rsidRDefault="00FA3E64" w:rsidP="00135861">
            <w:pPr>
              <w:shd w:val="clear" w:color="auto" w:fill="FFFFFF"/>
              <w:autoSpaceDE w:val="0"/>
              <w:autoSpaceDN w:val="0"/>
              <w:adjustRightInd w:val="0"/>
              <w:jc w:val="both"/>
            </w:pPr>
            <w:r w:rsidRPr="00D5089B">
              <w:rPr>
                <w:color w:val="000000"/>
              </w:rPr>
              <w:t>29. Композиционные полимерные материалы. Система эластомер-активный наполнитель. Фи</w:t>
            </w:r>
            <w:r w:rsidRPr="00D5089B">
              <w:rPr>
                <w:color w:val="000000"/>
              </w:rPr>
              <w:softHyphen/>
              <w:t>зические и химические взаимодействия в системе полимер-активный наполнитель. Условия наполнения.</w:t>
            </w:r>
          </w:p>
          <w:p w14:paraId="1218F5C7" w14:textId="77777777" w:rsidR="00FA3E64" w:rsidRPr="00D5089B" w:rsidRDefault="00FA3E64" w:rsidP="00135861">
            <w:pPr>
              <w:shd w:val="clear" w:color="auto" w:fill="FFFFFF"/>
              <w:autoSpaceDE w:val="0"/>
              <w:autoSpaceDN w:val="0"/>
              <w:adjustRightInd w:val="0"/>
              <w:jc w:val="both"/>
              <w:rPr>
                <w:color w:val="000000"/>
              </w:rPr>
            </w:pPr>
            <w:r w:rsidRPr="00D5089B">
              <w:rPr>
                <w:color w:val="000000"/>
              </w:rPr>
              <w:t>30. Композиционные полимерные материалы. Система полимер-активный наполнитель. Осо</w:t>
            </w:r>
            <w:r w:rsidRPr="00D5089B">
              <w:rPr>
                <w:color w:val="000000"/>
              </w:rPr>
              <w:softHyphen/>
              <w:t>бенности строения и свойств активных наполнителей. Взаимодействия в системе эластомер-активный наполнитель. Механизм усиления эластомеров.</w:t>
            </w:r>
          </w:p>
          <w:p w14:paraId="62997F46" w14:textId="77777777" w:rsidR="00FA3E64" w:rsidRPr="00D5089B" w:rsidRDefault="00FA3E64" w:rsidP="00135861">
            <w:pPr>
              <w:shd w:val="clear" w:color="auto" w:fill="FFFFFF"/>
              <w:autoSpaceDE w:val="0"/>
              <w:autoSpaceDN w:val="0"/>
              <w:adjustRightInd w:val="0"/>
              <w:jc w:val="both"/>
            </w:pPr>
            <w:r w:rsidRPr="00D5089B">
              <w:rPr>
                <w:color w:val="000000"/>
              </w:rPr>
              <w:t>31. Основные закономерности процессов склеивания полимерных систем и получения много</w:t>
            </w:r>
            <w:r w:rsidRPr="00D5089B">
              <w:rPr>
                <w:color w:val="000000"/>
              </w:rPr>
              <w:softHyphen/>
              <w:t>слойных полимерных материалов. Методы повышения адгезионных связей полимеров к различным веществам и системам.</w:t>
            </w:r>
          </w:p>
          <w:p w14:paraId="35B4922C" w14:textId="77777777" w:rsidR="00FA3E64" w:rsidRPr="00D5089B" w:rsidRDefault="00FA3E64" w:rsidP="00135861">
            <w:pPr>
              <w:shd w:val="clear" w:color="auto" w:fill="FFFFFF"/>
              <w:autoSpaceDE w:val="0"/>
              <w:autoSpaceDN w:val="0"/>
              <w:adjustRightInd w:val="0"/>
              <w:jc w:val="both"/>
            </w:pPr>
            <w:r w:rsidRPr="00D5089B">
              <w:rPr>
                <w:color w:val="000000"/>
              </w:rPr>
              <w:t>32. Основные закономерности процессов пропитывания волокнистых основ. Смачиваемость и капиллярные явления в волокнисто-пористых системах. Капиллярное поднятие жидкости. Факто</w:t>
            </w:r>
            <w:r w:rsidRPr="00D5089B">
              <w:rPr>
                <w:color w:val="000000"/>
              </w:rPr>
              <w:softHyphen/>
              <w:t>ры, определяющие и влияющие на эти процессы.</w:t>
            </w:r>
          </w:p>
          <w:p w14:paraId="6B58717B" w14:textId="77777777" w:rsidR="00FA3E64" w:rsidRPr="00D5089B" w:rsidRDefault="00FA3E64" w:rsidP="00135861">
            <w:pPr>
              <w:shd w:val="clear" w:color="auto" w:fill="FFFFFF"/>
              <w:autoSpaceDE w:val="0"/>
              <w:autoSpaceDN w:val="0"/>
              <w:adjustRightInd w:val="0"/>
              <w:jc w:val="both"/>
            </w:pPr>
            <w:r w:rsidRPr="00D5089B">
              <w:rPr>
                <w:color w:val="000000"/>
              </w:rPr>
              <w:lastRenderedPageBreak/>
              <w:t>33.  Основные закономерности процессов пропитывания волокнистых основ. Влияние техно</w:t>
            </w:r>
            <w:r w:rsidRPr="00D5089B">
              <w:rPr>
                <w:color w:val="000000"/>
              </w:rPr>
              <w:softHyphen/>
              <w:t>логических факторов на эффективность пропитывания и свойства пропитанной волокнистой осно</w:t>
            </w:r>
            <w:r w:rsidRPr="00D5089B">
              <w:rPr>
                <w:color w:val="000000"/>
              </w:rPr>
              <w:softHyphen/>
              <w:t>вы. Виды распределения связующего в волокнистой основе.</w:t>
            </w:r>
          </w:p>
          <w:p w14:paraId="3B06712C" w14:textId="77777777" w:rsidR="00FA3E64" w:rsidRPr="00D5089B" w:rsidRDefault="00FA3E64" w:rsidP="00135861">
            <w:pPr>
              <w:shd w:val="clear" w:color="auto" w:fill="FFFFFF"/>
              <w:autoSpaceDE w:val="0"/>
              <w:autoSpaceDN w:val="0"/>
              <w:adjustRightInd w:val="0"/>
              <w:jc w:val="both"/>
            </w:pPr>
            <w:r w:rsidRPr="00D5089B">
              <w:rPr>
                <w:color w:val="000000"/>
              </w:rPr>
              <w:t>34. Основные закономерности процессов проклеивания в производстве искусственных кож. Основные стадии и особенности их проведения. Характер распределения связующего в проклеен</w:t>
            </w:r>
            <w:r w:rsidRPr="00D5089B">
              <w:rPr>
                <w:color w:val="000000"/>
              </w:rPr>
              <w:softHyphen/>
              <w:t>ном материале.</w:t>
            </w:r>
          </w:p>
          <w:p w14:paraId="013077A2" w14:textId="77777777" w:rsidR="00FA3E64" w:rsidRPr="00D5089B" w:rsidRDefault="00FA3E64" w:rsidP="00135861">
            <w:pPr>
              <w:shd w:val="clear" w:color="auto" w:fill="FFFFFF"/>
              <w:autoSpaceDE w:val="0"/>
              <w:autoSpaceDN w:val="0"/>
              <w:adjustRightInd w:val="0"/>
              <w:jc w:val="both"/>
              <w:rPr>
                <w:color w:val="000000"/>
              </w:rPr>
            </w:pPr>
            <w:r w:rsidRPr="00D5089B">
              <w:rPr>
                <w:color w:val="000000"/>
              </w:rPr>
              <w:t>35. Роль и основные закономерности процессов пропитывания, проклеивания и склеивания при получении искусственных кож.</w:t>
            </w:r>
          </w:p>
          <w:p w14:paraId="3B6A42BD" w14:textId="77777777" w:rsidR="00FA3E64" w:rsidRPr="00D5089B" w:rsidRDefault="00FA3E64" w:rsidP="00135861">
            <w:pPr>
              <w:shd w:val="clear" w:color="auto" w:fill="FFFFFF"/>
              <w:autoSpaceDE w:val="0"/>
              <w:autoSpaceDN w:val="0"/>
              <w:adjustRightInd w:val="0"/>
              <w:jc w:val="both"/>
            </w:pPr>
            <w:r w:rsidRPr="00D5089B">
              <w:rPr>
                <w:color w:val="000000"/>
              </w:rPr>
              <w:t>36. Процессы старения полимерных материалов. Соотношение процессов старения и деструкции. Механизм тепловой, термоокислительной, фотохимической, механохимической и др. видов деструкции. Пути стабилизации полимерных материалов и принципы подбора стабилизаторов.</w:t>
            </w:r>
          </w:p>
          <w:p w14:paraId="768F3209" w14:textId="77777777" w:rsidR="00FA3E64" w:rsidRPr="00D5089B" w:rsidRDefault="00FA3E64" w:rsidP="00135861">
            <w:pPr>
              <w:shd w:val="clear" w:color="auto" w:fill="FFFFFF"/>
              <w:autoSpaceDE w:val="0"/>
              <w:autoSpaceDN w:val="0"/>
              <w:adjustRightInd w:val="0"/>
              <w:jc w:val="both"/>
            </w:pPr>
            <w:r w:rsidRPr="00D5089B">
              <w:rPr>
                <w:color w:val="000000"/>
              </w:rPr>
              <w:t>37. Композиционные полимерные материалы. Их роль среди других полимерных систем. Сис</w:t>
            </w:r>
            <w:r w:rsidRPr="00D5089B">
              <w:rPr>
                <w:color w:val="000000"/>
              </w:rPr>
              <w:softHyphen/>
              <w:t>тема эластомер-активный наполнитель (на примере системы эластомер-технический углерод). Ме</w:t>
            </w:r>
            <w:r w:rsidRPr="00D5089B">
              <w:rPr>
                <w:color w:val="000000"/>
              </w:rPr>
              <w:softHyphen/>
              <w:t>ханизм усиления эластомеров.</w:t>
            </w:r>
          </w:p>
          <w:p w14:paraId="6E7F85B8" w14:textId="77777777" w:rsidR="00FA3E64" w:rsidRPr="00D5089B" w:rsidRDefault="00FA3E64" w:rsidP="00135861">
            <w:pPr>
              <w:shd w:val="clear" w:color="auto" w:fill="FFFFFF"/>
              <w:autoSpaceDE w:val="0"/>
              <w:autoSpaceDN w:val="0"/>
              <w:adjustRightInd w:val="0"/>
              <w:jc w:val="both"/>
            </w:pPr>
            <w:r w:rsidRPr="00D5089B">
              <w:rPr>
                <w:color w:val="000000"/>
              </w:rPr>
              <w:t>38. Основные подходы и факторы, определяющие выбор способа, условий и технологических режимов процессов переработки полимеров через расплавы.</w:t>
            </w:r>
          </w:p>
          <w:p w14:paraId="2D39C6D3" w14:textId="77777777" w:rsidR="00FA3E64" w:rsidRPr="00D5089B" w:rsidRDefault="00FA3E64" w:rsidP="00135861">
            <w:pPr>
              <w:shd w:val="clear" w:color="auto" w:fill="FFFFFF"/>
              <w:autoSpaceDE w:val="0"/>
              <w:autoSpaceDN w:val="0"/>
              <w:adjustRightInd w:val="0"/>
              <w:jc w:val="both"/>
            </w:pPr>
            <w:r w:rsidRPr="00D5089B">
              <w:rPr>
                <w:color w:val="000000"/>
              </w:rPr>
              <w:t>39. Технологические свойства расплавов полимеров. Неустойчивость течения расплавов по</w:t>
            </w:r>
            <w:r w:rsidRPr="00D5089B">
              <w:rPr>
                <w:color w:val="000000"/>
              </w:rPr>
              <w:softHyphen/>
              <w:t>лимеров, явление срыва (эластическая турбулентность). Ее роль в определении условий переработки полимеров через расплав.</w:t>
            </w:r>
          </w:p>
          <w:p w14:paraId="1C8D648C" w14:textId="77777777" w:rsidR="00FA3E64" w:rsidRPr="00D5089B" w:rsidRDefault="00FA3E64" w:rsidP="00135861">
            <w:pPr>
              <w:shd w:val="clear" w:color="auto" w:fill="FFFFFF"/>
              <w:autoSpaceDE w:val="0"/>
              <w:autoSpaceDN w:val="0"/>
              <w:adjustRightInd w:val="0"/>
              <w:jc w:val="both"/>
            </w:pPr>
            <w:r w:rsidRPr="00D5089B">
              <w:rPr>
                <w:color w:val="000000"/>
              </w:rPr>
              <w:t>40. Полимерные студни. Особенности образования и поведения. Получение пористых систем через стадию незавершенного расслаивания растворов полимеров.</w:t>
            </w:r>
          </w:p>
          <w:p w14:paraId="775704CE" w14:textId="77777777" w:rsidR="00FA3E64" w:rsidRPr="00D5089B" w:rsidRDefault="00FA3E64" w:rsidP="00135861">
            <w:pPr>
              <w:shd w:val="clear" w:color="auto" w:fill="FFFFFF"/>
              <w:autoSpaceDE w:val="0"/>
              <w:autoSpaceDN w:val="0"/>
              <w:adjustRightInd w:val="0"/>
              <w:jc w:val="both"/>
            </w:pPr>
            <w:r w:rsidRPr="00D5089B">
              <w:rPr>
                <w:color w:val="000000"/>
              </w:rPr>
              <w:t>41. Пористость полимеров. Основные характеристики и классификация. Методы формирова</w:t>
            </w:r>
            <w:r w:rsidRPr="00D5089B">
              <w:rPr>
                <w:color w:val="000000"/>
              </w:rPr>
              <w:softHyphen/>
              <w:t>ния пористых структур в полимерах. Какие способы образования пористости могут быть исполь</w:t>
            </w:r>
            <w:r w:rsidRPr="00D5089B">
              <w:rPr>
                <w:color w:val="000000"/>
              </w:rPr>
              <w:softHyphen/>
              <w:t>зованы для получения искусственных кож?</w:t>
            </w:r>
          </w:p>
          <w:p w14:paraId="60604AA5" w14:textId="77777777" w:rsidR="00FA3E64" w:rsidRPr="00D5089B" w:rsidRDefault="00FA3E64" w:rsidP="00135861">
            <w:pPr>
              <w:shd w:val="clear" w:color="auto" w:fill="FFFFFF"/>
              <w:autoSpaceDE w:val="0"/>
              <w:autoSpaceDN w:val="0"/>
              <w:adjustRightInd w:val="0"/>
              <w:jc w:val="both"/>
            </w:pPr>
            <w:r w:rsidRPr="00D5089B">
              <w:rPr>
                <w:color w:val="000000"/>
              </w:rPr>
              <w:t>42. Взаимосвязь строения искусственных кож, их структуры и комплекса эксплуатационных свойств. Роль каждого слоя, пористости и химической природы основного полимера в формирова</w:t>
            </w:r>
            <w:r w:rsidRPr="00D5089B">
              <w:rPr>
                <w:color w:val="000000"/>
              </w:rPr>
              <w:softHyphen/>
              <w:t>нии комплекса физико-механических и гигиенических свойств искусственных кож.</w:t>
            </w:r>
          </w:p>
          <w:p w14:paraId="691C86DD" w14:textId="77777777" w:rsidR="00FA3E64" w:rsidRPr="00D5089B" w:rsidRDefault="00FA3E64" w:rsidP="00135861">
            <w:pPr>
              <w:shd w:val="clear" w:color="auto" w:fill="FFFFFF"/>
              <w:autoSpaceDE w:val="0"/>
              <w:autoSpaceDN w:val="0"/>
              <w:adjustRightInd w:val="0"/>
              <w:jc w:val="both"/>
            </w:pPr>
            <w:r w:rsidRPr="00D5089B">
              <w:rPr>
                <w:color w:val="000000"/>
              </w:rPr>
              <w:t>43. Особенности проявления и роль смачивания и капиллярных явлений в процессах пропиты</w:t>
            </w:r>
            <w:r w:rsidRPr="00D5089B">
              <w:rPr>
                <w:color w:val="000000"/>
              </w:rPr>
              <w:softHyphen/>
              <w:t>вания волокнистых основ различными полимерными системами - дисперсиями, растворами полимеров, мономерами.</w:t>
            </w:r>
          </w:p>
          <w:p w14:paraId="066EADD8" w14:textId="77777777" w:rsidR="00FA3E64" w:rsidRPr="00D5089B" w:rsidRDefault="00FA3E64" w:rsidP="00135861">
            <w:pPr>
              <w:shd w:val="clear" w:color="auto" w:fill="FFFFFF"/>
              <w:autoSpaceDE w:val="0"/>
              <w:autoSpaceDN w:val="0"/>
              <w:adjustRightInd w:val="0"/>
              <w:jc w:val="both"/>
            </w:pPr>
            <w:r w:rsidRPr="00D5089B">
              <w:rPr>
                <w:color w:val="000000"/>
              </w:rPr>
              <w:t>44. Роль процессов сорбции, диффузии и проницаемости в формировании комплекса гигиени</w:t>
            </w:r>
            <w:r w:rsidRPr="00D5089B">
              <w:rPr>
                <w:color w:val="000000"/>
              </w:rPr>
              <w:softHyphen/>
              <w:t>ческих свойств искусственных кож. Основные закономерности и зависимость этих процессов от особенностей состава и строения искусственных кож.</w:t>
            </w:r>
          </w:p>
          <w:p w14:paraId="5F0FFDFA" w14:textId="77777777" w:rsidR="00FA3E64" w:rsidRPr="00D5089B" w:rsidRDefault="00FA3E64" w:rsidP="00135861">
            <w:pPr>
              <w:shd w:val="clear" w:color="auto" w:fill="FFFFFF"/>
              <w:autoSpaceDE w:val="0"/>
              <w:autoSpaceDN w:val="0"/>
              <w:adjustRightInd w:val="0"/>
              <w:jc w:val="both"/>
            </w:pPr>
            <w:r w:rsidRPr="00D5089B">
              <w:rPr>
                <w:color w:val="000000"/>
              </w:rPr>
              <w:t xml:space="preserve">45. Основные закономерности процессов склеивания, пропитывания и проклеивания и их роль в </w:t>
            </w:r>
            <w:r w:rsidRPr="00D5089B">
              <w:rPr>
                <w:color w:val="000000"/>
              </w:rPr>
              <w:lastRenderedPageBreak/>
              <w:t>производстве искусственных кож и полимерных пленочных материалов.</w:t>
            </w:r>
          </w:p>
          <w:p w14:paraId="038F36BE" w14:textId="77777777" w:rsidR="00FA3E64" w:rsidRPr="00D5089B" w:rsidRDefault="00FA3E64" w:rsidP="00135861">
            <w:pPr>
              <w:shd w:val="clear" w:color="auto" w:fill="FFFFFF"/>
              <w:autoSpaceDE w:val="0"/>
              <w:autoSpaceDN w:val="0"/>
              <w:adjustRightInd w:val="0"/>
              <w:jc w:val="both"/>
            </w:pPr>
            <w:r w:rsidRPr="00D5089B">
              <w:rPr>
                <w:color w:val="000000"/>
              </w:rPr>
              <w:t>46. Композиционные полимерные материалы. Особенности формирования и поведения смесей полимеров. Понятие о термодинамической и эксплуатационной совместимости полимеров. При</w:t>
            </w:r>
            <w:r w:rsidRPr="00D5089B">
              <w:rPr>
                <w:color w:val="000000"/>
              </w:rPr>
              <w:softHyphen/>
              <w:t>вести примеры использования смесей полимеров.</w:t>
            </w:r>
          </w:p>
          <w:p w14:paraId="2833BF1D" w14:textId="77777777" w:rsidR="00FA3E64" w:rsidRPr="00D5089B" w:rsidRDefault="00FA3E64" w:rsidP="00135861">
            <w:pPr>
              <w:shd w:val="clear" w:color="auto" w:fill="FFFFFF"/>
              <w:autoSpaceDE w:val="0"/>
              <w:autoSpaceDN w:val="0"/>
              <w:adjustRightInd w:val="0"/>
              <w:jc w:val="both"/>
            </w:pPr>
            <w:r w:rsidRPr="00D5089B">
              <w:rPr>
                <w:color w:val="000000"/>
              </w:rPr>
              <w:t>47. Основные закономерности процессов пропитывания волокнистых основ. Смачиваемость и капиллярные явления в волокнисто-пористых системах. Капиллярное поднятие жидкости. Факто</w:t>
            </w:r>
            <w:r w:rsidRPr="00D5089B">
              <w:rPr>
                <w:color w:val="000000"/>
              </w:rPr>
              <w:softHyphen/>
              <w:t>ры, определяющие и влияющие на эти процессы.</w:t>
            </w:r>
          </w:p>
          <w:p w14:paraId="643775D4" w14:textId="77777777" w:rsidR="00FA3E64" w:rsidRPr="00D5089B" w:rsidRDefault="00FA3E64" w:rsidP="00135861">
            <w:pPr>
              <w:shd w:val="clear" w:color="auto" w:fill="FFFFFF"/>
              <w:autoSpaceDE w:val="0"/>
              <w:autoSpaceDN w:val="0"/>
              <w:adjustRightInd w:val="0"/>
              <w:jc w:val="both"/>
            </w:pPr>
            <w:r w:rsidRPr="00D5089B">
              <w:rPr>
                <w:color w:val="000000"/>
              </w:rPr>
              <w:t>48. Основные закономерности процессов пропитывания волокнистых основ. Влияние техно</w:t>
            </w:r>
            <w:r w:rsidRPr="00D5089B">
              <w:rPr>
                <w:color w:val="000000"/>
              </w:rPr>
              <w:softHyphen/>
              <w:t>логических факторов на эффективность пропитывания и свойства пропитанной волокнистой осно</w:t>
            </w:r>
            <w:r w:rsidRPr="00D5089B">
              <w:rPr>
                <w:color w:val="000000"/>
              </w:rPr>
              <w:softHyphen/>
              <w:t>вы. Виды распределения связующего в волокнистой основе.</w:t>
            </w:r>
          </w:p>
          <w:p w14:paraId="3EB02BFE" w14:textId="77777777" w:rsidR="00FA3E64" w:rsidRPr="00D5089B" w:rsidRDefault="00FA3E64" w:rsidP="00135861">
            <w:pPr>
              <w:shd w:val="clear" w:color="auto" w:fill="FFFFFF"/>
              <w:autoSpaceDE w:val="0"/>
              <w:autoSpaceDN w:val="0"/>
              <w:adjustRightInd w:val="0"/>
              <w:jc w:val="both"/>
            </w:pPr>
            <w:r w:rsidRPr="00D5089B">
              <w:rPr>
                <w:color w:val="000000"/>
              </w:rPr>
              <w:t>49. Композиционные полимерные материалы. Их роль среди других полимерных систем. Сис</w:t>
            </w:r>
            <w:r w:rsidRPr="00D5089B">
              <w:rPr>
                <w:color w:val="000000"/>
              </w:rPr>
              <w:softHyphen/>
              <w:t>тема эластомер-активный наполнитель (на примере системы эластомер-технический углерод). Ме</w:t>
            </w:r>
            <w:r w:rsidRPr="00D5089B">
              <w:rPr>
                <w:color w:val="000000"/>
              </w:rPr>
              <w:softHyphen/>
              <w:t>ханизм усиления эластомеров.</w:t>
            </w:r>
          </w:p>
          <w:p w14:paraId="07949149" w14:textId="77777777" w:rsidR="00FA3E64" w:rsidRPr="00D5089B" w:rsidRDefault="00FA3E64" w:rsidP="00135861">
            <w:pPr>
              <w:shd w:val="clear" w:color="auto" w:fill="FFFFFF"/>
              <w:autoSpaceDE w:val="0"/>
              <w:autoSpaceDN w:val="0"/>
              <w:adjustRightInd w:val="0"/>
              <w:jc w:val="both"/>
              <w:rPr>
                <w:color w:val="000000"/>
              </w:rPr>
            </w:pPr>
            <w:r w:rsidRPr="00D5089B">
              <w:rPr>
                <w:color w:val="000000"/>
              </w:rPr>
              <w:t>50. Взаимосвязь строения искусственных кож, их структуры и комплекса эксплуатационных свойств. Роль каждого слоя, пористости и химической природы основного полимера в формирова</w:t>
            </w:r>
            <w:r w:rsidRPr="00D5089B">
              <w:rPr>
                <w:color w:val="000000"/>
              </w:rPr>
              <w:softHyphen/>
              <w:t>нии комплекса физико-механических и гигиенических свойств искусственных кож.</w:t>
            </w:r>
          </w:p>
          <w:p w14:paraId="6996411C" w14:textId="77777777" w:rsidR="00FA3E64" w:rsidRPr="00D5089B" w:rsidRDefault="00FA3E64" w:rsidP="00135861">
            <w:pPr>
              <w:jc w:val="both"/>
            </w:pPr>
            <w:r w:rsidRPr="00D5089B">
              <w:rPr>
                <w:color w:val="000000"/>
              </w:rPr>
              <w:t>51.</w:t>
            </w:r>
            <w:r w:rsidRPr="00D5089B">
              <w:t xml:space="preserve"> Натуральный каучук. Типы, свойства, применение.</w:t>
            </w:r>
          </w:p>
          <w:p w14:paraId="444CB3BA" w14:textId="77777777" w:rsidR="00FA3E64" w:rsidRPr="00D5089B" w:rsidRDefault="00FA3E64" w:rsidP="00135861">
            <w:pPr>
              <w:shd w:val="clear" w:color="auto" w:fill="FFFFFF"/>
              <w:autoSpaceDE w:val="0"/>
              <w:autoSpaceDN w:val="0"/>
              <w:adjustRightInd w:val="0"/>
              <w:jc w:val="both"/>
            </w:pPr>
            <w:r w:rsidRPr="00D5089B">
              <w:rPr>
                <w:color w:val="000000"/>
              </w:rPr>
              <w:t xml:space="preserve">52. </w:t>
            </w:r>
            <w:r w:rsidRPr="00D5089B">
              <w:t>Синтетические каучуки общего назначения: СКБ, СКД, СКС, СКМС, СКИ.</w:t>
            </w:r>
          </w:p>
          <w:p w14:paraId="4D97B745" w14:textId="77777777" w:rsidR="00FA3E64" w:rsidRPr="00D5089B" w:rsidRDefault="00FA3E64" w:rsidP="00135861">
            <w:pPr>
              <w:jc w:val="both"/>
            </w:pPr>
            <w:r w:rsidRPr="00D5089B">
              <w:t>53. Синтетические каучуки специального назначения. СКН, СК (ДССК), СКЭП, СКЭПТ.</w:t>
            </w:r>
          </w:p>
          <w:p w14:paraId="505E9D98" w14:textId="77777777" w:rsidR="00FA3E64" w:rsidRPr="00D5089B" w:rsidRDefault="00FA3E64" w:rsidP="00135861">
            <w:pPr>
              <w:jc w:val="both"/>
            </w:pPr>
            <w:r w:rsidRPr="00D5089B">
              <w:t xml:space="preserve">54. Акрилатные каучуки, карбоксилсодержащие каучуки, СКМВП, СКЭХГ, СКЭХГ, фторкаучуки, полисульфидные каучуки, силоксановые каучуки, полиуретановые каучуки. </w:t>
            </w:r>
          </w:p>
          <w:p w14:paraId="58D0ADA7" w14:textId="77777777" w:rsidR="00FA3E64" w:rsidRPr="00D5089B" w:rsidRDefault="00FA3E64" w:rsidP="00135861">
            <w:pPr>
              <w:jc w:val="both"/>
            </w:pPr>
            <w:r w:rsidRPr="00D5089B">
              <w:t>55. Каучукоподобные вещества. Полиизобутилен, хлорированный полиэтилен, хлорсульфированный полиэтилен.</w:t>
            </w:r>
          </w:p>
          <w:p w14:paraId="58A2CCEA" w14:textId="77777777" w:rsidR="00FA3E64" w:rsidRPr="00D5089B" w:rsidRDefault="00FA3E64" w:rsidP="00135861">
            <w:pPr>
              <w:jc w:val="both"/>
            </w:pPr>
            <w:r w:rsidRPr="00D5089B">
              <w:t xml:space="preserve">56. Термопластичные полимеры. Полиэтилен. ПЭСД и ПЭНД </w:t>
            </w:r>
          </w:p>
          <w:p w14:paraId="789C0066" w14:textId="77777777" w:rsidR="00FA3E64" w:rsidRPr="00D5089B" w:rsidRDefault="00FA3E64" w:rsidP="00135861">
            <w:pPr>
              <w:jc w:val="both"/>
            </w:pPr>
            <w:r w:rsidRPr="00D5089B">
              <w:t>57. Термопластичные полимеры. Поливинилхлорид и его сополимеры.</w:t>
            </w:r>
          </w:p>
          <w:p w14:paraId="13C84FA1" w14:textId="77777777" w:rsidR="00FA3E64" w:rsidRPr="00D5089B" w:rsidRDefault="00FA3E64" w:rsidP="00135861">
            <w:pPr>
              <w:jc w:val="both"/>
            </w:pPr>
            <w:r w:rsidRPr="00D5089B">
              <w:t>58. Полиамиды. Маркировка, свойства, применение.</w:t>
            </w:r>
          </w:p>
          <w:p w14:paraId="06A38FA9" w14:textId="77777777" w:rsidR="00FA3E64" w:rsidRPr="00D5089B" w:rsidRDefault="00FA3E64" w:rsidP="00135861">
            <w:pPr>
              <w:jc w:val="both"/>
            </w:pPr>
            <w:r w:rsidRPr="00D5089B">
              <w:t xml:space="preserve">59. Полиуретаны. Маркировка, свойства, применение. </w:t>
            </w:r>
          </w:p>
          <w:p w14:paraId="4BCAF466" w14:textId="77777777" w:rsidR="00FA3E64" w:rsidRPr="00D5089B" w:rsidRDefault="00FA3E64" w:rsidP="00135861">
            <w:pPr>
              <w:jc w:val="both"/>
            </w:pPr>
            <w:r w:rsidRPr="00D5089B">
              <w:t>60. Термоэластопласты, маркировка, свойства, применение.</w:t>
            </w:r>
          </w:p>
          <w:p w14:paraId="440EDB20" w14:textId="77777777" w:rsidR="00FA3E64" w:rsidRPr="00D5089B" w:rsidRDefault="00FA3E64" w:rsidP="00135861">
            <w:pPr>
              <w:jc w:val="both"/>
            </w:pPr>
            <w:r w:rsidRPr="00D5089B">
              <w:t>61. Олигомеры, используемые в производстве полимерных материалов.</w:t>
            </w:r>
          </w:p>
          <w:p w14:paraId="08F92DF3" w14:textId="77777777" w:rsidR="00FA3E64" w:rsidRPr="00D5089B" w:rsidRDefault="00FA3E64" w:rsidP="00135861">
            <w:pPr>
              <w:jc w:val="both"/>
            </w:pPr>
            <w:r w:rsidRPr="00D5089B">
              <w:t>62. Латексы: ионогенные и нейоногенные, основные компоненты латексов, входящие в состав полимерной композиции.</w:t>
            </w:r>
          </w:p>
          <w:p w14:paraId="5A647627" w14:textId="77777777" w:rsidR="00FA3E64" w:rsidRPr="00D5089B" w:rsidRDefault="00FA3E64" w:rsidP="00135861">
            <w:pPr>
              <w:jc w:val="both"/>
            </w:pPr>
            <w:r w:rsidRPr="00D5089B">
              <w:t>63. Роль пластификаторов и мягчителей в технологических рецептах производства искусственных кож.</w:t>
            </w:r>
          </w:p>
          <w:p w14:paraId="5B159CD2" w14:textId="77777777" w:rsidR="00FA3E64" w:rsidRPr="00D5089B" w:rsidRDefault="00FA3E64" w:rsidP="00135861">
            <w:pPr>
              <w:jc w:val="both"/>
            </w:pPr>
            <w:r w:rsidRPr="00D5089B">
              <w:t xml:space="preserve">64. Роль растворителей и разбавителей в технологических рецептах производства искусственных </w:t>
            </w:r>
            <w:r w:rsidRPr="00D5089B">
              <w:lastRenderedPageBreak/>
              <w:t>кож.</w:t>
            </w:r>
          </w:p>
          <w:p w14:paraId="672DF848" w14:textId="77777777" w:rsidR="00FA3E64" w:rsidRPr="00D5089B" w:rsidRDefault="00FA3E64" w:rsidP="00135861">
            <w:pPr>
              <w:jc w:val="both"/>
            </w:pPr>
            <w:r w:rsidRPr="00D5089B">
              <w:t>65. Основные свойства пластификаторов и мягчителей, которые необходимо учитывать   в технологических рецептах.</w:t>
            </w:r>
          </w:p>
          <w:p w14:paraId="699AD3BF" w14:textId="77777777" w:rsidR="00FA3E64" w:rsidRPr="00D5089B" w:rsidRDefault="00FA3E64" w:rsidP="00135861">
            <w:pPr>
              <w:jc w:val="both"/>
            </w:pPr>
            <w:r w:rsidRPr="00D5089B">
              <w:t>66. Основные свойства растворителей и разбавителей, которые необходимо учитывать   в технологических рецептах</w:t>
            </w:r>
          </w:p>
          <w:p w14:paraId="73BA2E4F" w14:textId="77777777" w:rsidR="00FA3E64" w:rsidRPr="00D5089B" w:rsidRDefault="00FA3E64" w:rsidP="00135861">
            <w:pPr>
              <w:jc w:val="both"/>
            </w:pPr>
            <w:r w:rsidRPr="00D5089B">
              <w:t>67. Наполнители в производстве смнтетических материалов: органические, неорганические, другие виды.</w:t>
            </w:r>
          </w:p>
          <w:p w14:paraId="488F8A6E" w14:textId="77777777" w:rsidR="00FA3E64" w:rsidRPr="00D5089B" w:rsidRDefault="00FA3E64" w:rsidP="00135861">
            <w:pPr>
              <w:jc w:val="both"/>
            </w:pPr>
            <w:r w:rsidRPr="00D5089B">
              <w:t xml:space="preserve">68. Пигменты и красители: классификация по виду, химической природе, цвету, основные свойства.  </w:t>
            </w:r>
          </w:p>
          <w:p w14:paraId="45BE7002" w14:textId="77777777" w:rsidR="00FA3E64" w:rsidRPr="00D5089B" w:rsidRDefault="00FA3E64" w:rsidP="00135861">
            <w:pPr>
              <w:jc w:val="both"/>
            </w:pPr>
            <w:r w:rsidRPr="00D5089B">
              <w:t>69. Специальные добавки: структурирующие агенты.</w:t>
            </w:r>
          </w:p>
          <w:p w14:paraId="35DBD298" w14:textId="77777777" w:rsidR="00FA3E64" w:rsidRPr="00D5089B" w:rsidRDefault="00FA3E64" w:rsidP="00135861">
            <w:pPr>
              <w:jc w:val="both"/>
            </w:pPr>
            <w:r w:rsidRPr="00D5089B">
              <w:t>70.Специальные добавки: ускорители и активаторы вулканизации.</w:t>
            </w:r>
          </w:p>
          <w:p w14:paraId="4D2AF134" w14:textId="77777777" w:rsidR="00FA3E64" w:rsidRPr="00D5089B" w:rsidRDefault="00FA3E64" w:rsidP="00135861">
            <w:pPr>
              <w:jc w:val="both"/>
            </w:pPr>
            <w:r w:rsidRPr="00D5089B">
              <w:t>71.Специальные добавки: замедлители подвулканизации</w:t>
            </w:r>
          </w:p>
          <w:p w14:paraId="03742585" w14:textId="77777777" w:rsidR="00FA3E64" w:rsidRPr="00D5089B" w:rsidRDefault="00FA3E64" w:rsidP="00135861">
            <w:pPr>
              <w:jc w:val="both"/>
            </w:pPr>
            <w:r w:rsidRPr="00D5089B">
              <w:t>72. Порообразователи. Их роль в технологических рецептах.</w:t>
            </w:r>
          </w:p>
          <w:p w14:paraId="19D019B0" w14:textId="77777777" w:rsidR="00FA3E64" w:rsidRPr="00D5089B" w:rsidRDefault="00FA3E64" w:rsidP="00135861">
            <w:pPr>
              <w:jc w:val="both"/>
            </w:pPr>
            <w:r w:rsidRPr="00D5089B">
              <w:t>73. Стабилизаторы. Их роль в технологических рецептах.</w:t>
            </w:r>
          </w:p>
          <w:p w14:paraId="5F763B85" w14:textId="77777777" w:rsidR="00FA3E64" w:rsidRPr="00D5089B" w:rsidRDefault="00FA3E64" w:rsidP="00135861">
            <w:pPr>
              <w:jc w:val="both"/>
            </w:pPr>
            <w:r w:rsidRPr="00D5089B">
              <w:t>74. Природные, искусственные и синтетические волокна в производстве искусственных кож.</w:t>
            </w:r>
          </w:p>
          <w:p w14:paraId="55D63B33" w14:textId="77777777" w:rsidR="00FA3E64" w:rsidRPr="00D5089B" w:rsidRDefault="00FA3E64" w:rsidP="00FA3E64">
            <w:pPr>
              <w:jc w:val="both"/>
            </w:pPr>
            <w:r w:rsidRPr="00D5089B">
              <w:t>75. Волокнистые основы в   производстве искусственных кож.</w:t>
            </w:r>
          </w:p>
        </w:tc>
      </w:tr>
    </w:tbl>
    <w:p w14:paraId="1370B961" w14:textId="77777777" w:rsidR="0036408D" w:rsidRPr="00AB46C1" w:rsidRDefault="0036408D" w:rsidP="00000F62">
      <w:pPr>
        <w:pStyle w:val="af0"/>
        <w:numPr>
          <w:ilvl w:val="1"/>
          <w:numId w:val="12"/>
        </w:numPr>
        <w:jc w:val="both"/>
        <w:rPr>
          <w:i/>
          <w:vanish/>
        </w:rPr>
      </w:pPr>
    </w:p>
    <w:p w14:paraId="66847A54" w14:textId="77777777" w:rsidR="0036408D" w:rsidRPr="00AB46C1" w:rsidRDefault="0036408D" w:rsidP="00000F62">
      <w:pPr>
        <w:pStyle w:val="af0"/>
        <w:numPr>
          <w:ilvl w:val="1"/>
          <w:numId w:val="12"/>
        </w:numPr>
        <w:jc w:val="both"/>
        <w:rPr>
          <w:i/>
          <w:vanish/>
        </w:rPr>
      </w:pPr>
    </w:p>
    <w:p w14:paraId="0355DC49" w14:textId="77777777" w:rsidR="008F1774" w:rsidRPr="00AB46C1" w:rsidRDefault="008F1774" w:rsidP="008F1774">
      <w:pPr>
        <w:pStyle w:val="2"/>
        <w:numPr>
          <w:ilvl w:val="0"/>
          <w:numId w:val="0"/>
        </w:numPr>
        <w:ind w:left="709"/>
      </w:pPr>
    </w:p>
    <w:p w14:paraId="0FF081FD" w14:textId="77777777" w:rsidR="009D5862" w:rsidRDefault="009D5862" w:rsidP="009D5862">
      <w:pPr>
        <w:pStyle w:val="2"/>
      </w:pPr>
      <w:r w:rsidRPr="00802ACD">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AB46C1" w:rsidRPr="00AD296B" w14:paraId="7D8C24E0" w14:textId="77777777" w:rsidTr="00266D0C">
        <w:trPr>
          <w:trHeight w:val="754"/>
          <w:tblHeader/>
        </w:trPr>
        <w:tc>
          <w:tcPr>
            <w:tcW w:w="2410" w:type="dxa"/>
            <w:vMerge w:val="restart"/>
            <w:shd w:val="clear" w:color="auto" w:fill="DBE5F1" w:themeFill="accent1" w:themeFillTint="33"/>
          </w:tcPr>
          <w:p w14:paraId="18B7737F" w14:textId="77777777" w:rsidR="00AB46C1" w:rsidRPr="00AD296B" w:rsidRDefault="00AB46C1" w:rsidP="00F71AF0">
            <w:pPr>
              <w:pStyle w:val="TableParagraph"/>
              <w:ind w:left="204" w:right="194" w:firstLine="1"/>
              <w:jc w:val="center"/>
              <w:rPr>
                <w:b/>
                <w:lang w:val="ru-RU"/>
              </w:rPr>
            </w:pPr>
            <w:r w:rsidRPr="00AD296B">
              <w:rPr>
                <w:b/>
                <w:lang w:val="ru-RU"/>
              </w:rPr>
              <w:t xml:space="preserve">Наименование оценочного средства </w:t>
            </w:r>
            <w:r w:rsidRPr="00AD296B">
              <w:rPr>
                <w:b/>
                <w:spacing w:val="-2"/>
                <w:lang w:val="ru-RU"/>
              </w:rPr>
              <w:t xml:space="preserve">(контрольно-оценочного </w:t>
            </w:r>
            <w:r w:rsidRPr="00AD296B">
              <w:rPr>
                <w:b/>
                <w:lang w:val="ru-RU"/>
              </w:rPr>
              <w:t>мероприятия)</w:t>
            </w:r>
          </w:p>
        </w:tc>
        <w:tc>
          <w:tcPr>
            <w:tcW w:w="8080" w:type="dxa"/>
            <w:vMerge w:val="restart"/>
            <w:shd w:val="clear" w:color="auto" w:fill="DBE5F1" w:themeFill="accent1" w:themeFillTint="33"/>
            <w:vAlign w:val="center"/>
          </w:tcPr>
          <w:p w14:paraId="50D68589" w14:textId="77777777" w:rsidR="00AB46C1" w:rsidRPr="00AD296B" w:rsidRDefault="00AB46C1" w:rsidP="00F71AF0">
            <w:pPr>
              <w:pStyle w:val="TableParagraph"/>
              <w:ind w:left="872"/>
              <w:rPr>
                <w:b/>
              </w:rPr>
            </w:pPr>
            <w:r w:rsidRPr="00AD296B">
              <w:rPr>
                <w:b/>
              </w:rPr>
              <w:t>Критерии оценивания</w:t>
            </w:r>
          </w:p>
        </w:tc>
        <w:tc>
          <w:tcPr>
            <w:tcW w:w="4111" w:type="dxa"/>
            <w:gridSpan w:val="2"/>
            <w:shd w:val="clear" w:color="auto" w:fill="DBE5F1" w:themeFill="accent1" w:themeFillTint="33"/>
            <w:vAlign w:val="center"/>
          </w:tcPr>
          <w:p w14:paraId="50CDADAA" w14:textId="77777777" w:rsidR="00AB46C1" w:rsidRPr="00AD296B" w:rsidRDefault="00AB46C1" w:rsidP="00F71AF0">
            <w:pPr>
              <w:jc w:val="center"/>
              <w:rPr>
                <w:b/>
              </w:rPr>
            </w:pPr>
            <w:r w:rsidRPr="00AD296B">
              <w:rPr>
                <w:b/>
              </w:rPr>
              <w:t>Шкалы оценивания</w:t>
            </w:r>
          </w:p>
        </w:tc>
      </w:tr>
      <w:tr w:rsidR="00AB46C1" w:rsidRPr="00AD296B" w14:paraId="1406FF7E" w14:textId="77777777" w:rsidTr="00266D0C">
        <w:trPr>
          <w:trHeight w:val="754"/>
          <w:tblHeader/>
        </w:trPr>
        <w:tc>
          <w:tcPr>
            <w:tcW w:w="2410" w:type="dxa"/>
            <w:vMerge/>
            <w:shd w:val="clear" w:color="auto" w:fill="DBE5F1" w:themeFill="accent1" w:themeFillTint="33"/>
          </w:tcPr>
          <w:p w14:paraId="046FA894" w14:textId="77777777" w:rsidR="00AB46C1" w:rsidRPr="00AD296B" w:rsidRDefault="00AB46C1" w:rsidP="00F71AF0">
            <w:pPr>
              <w:pStyle w:val="TableParagraph"/>
              <w:ind w:left="204" w:right="194" w:firstLine="1"/>
              <w:jc w:val="center"/>
              <w:rPr>
                <w:b/>
                <w:lang w:val="ru-RU"/>
              </w:rPr>
            </w:pPr>
          </w:p>
        </w:tc>
        <w:tc>
          <w:tcPr>
            <w:tcW w:w="8080" w:type="dxa"/>
            <w:vMerge/>
            <w:shd w:val="clear" w:color="auto" w:fill="DBE5F1" w:themeFill="accent1" w:themeFillTint="33"/>
          </w:tcPr>
          <w:p w14:paraId="4AA2EB57" w14:textId="77777777" w:rsidR="00AB46C1" w:rsidRPr="00AD296B" w:rsidRDefault="00AB46C1" w:rsidP="00F71AF0">
            <w:pPr>
              <w:pStyle w:val="TableParagraph"/>
              <w:ind w:left="872"/>
              <w:rPr>
                <w:b/>
              </w:rPr>
            </w:pPr>
          </w:p>
        </w:tc>
        <w:tc>
          <w:tcPr>
            <w:tcW w:w="2055" w:type="dxa"/>
            <w:shd w:val="clear" w:color="auto" w:fill="DBE5F1" w:themeFill="accent1" w:themeFillTint="33"/>
            <w:vAlign w:val="center"/>
          </w:tcPr>
          <w:p w14:paraId="672B3D92" w14:textId="77777777" w:rsidR="00AB46C1" w:rsidRPr="00AD296B" w:rsidRDefault="00AB46C1" w:rsidP="00F71AF0">
            <w:pPr>
              <w:jc w:val="center"/>
              <w:rPr>
                <w:b/>
              </w:rPr>
            </w:pPr>
            <w:r w:rsidRPr="00AD296B">
              <w:rPr>
                <w:b/>
                <w:bCs/>
                <w:iCs/>
                <w:sz w:val="20"/>
                <w:szCs w:val="20"/>
              </w:rPr>
              <w:t>100-балльная система</w:t>
            </w:r>
          </w:p>
        </w:tc>
        <w:tc>
          <w:tcPr>
            <w:tcW w:w="2056" w:type="dxa"/>
            <w:shd w:val="clear" w:color="auto" w:fill="DBE5F1" w:themeFill="accent1" w:themeFillTint="33"/>
            <w:vAlign w:val="center"/>
          </w:tcPr>
          <w:p w14:paraId="00E6097F" w14:textId="77777777" w:rsidR="00AB46C1" w:rsidRPr="00AD296B" w:rsidRDefault="00AB46C1" w:rsidP="00F71AF0">
            <w:pPr>
              <w:jc w:val="center"/>
              <w:rPr>
                <w:b/>
              </w:rPr>
            </w:pPr>
            <w:r w:rsidRPr="00AD296B">
              <w:rPr>
                <w:b/>
                <w:bCs/>
                <w:iCs/>
                <w:sz w:val="20"/>
                <w:szCs w:val="20"/>
              </w:rPr>
              <w:t>Пятибалльная система</w:t>
            </w:r>
          </w:p>
        </w:tc>
      </w:tr>
      <w:tr w:rsidR="00AB46C1" w:rsidRPr="00AD296B" w14:paraId="076832D4" w14:textId="77777777" w:rsidTr="00266D0C">
        <w:trPr>
          <w:trHeight w:val="283"/>
        </w:trPr>
        <w:tc>
          <w:tcPr>
            <w:tcW w:w="2410" w:type="dxa"/>
            <w:vMerge w:val="restart"/>
          </w:tcPr>
          <w:p w14:paraId="6B843AA5" w14:textId="77777777" w:rsidR="00AB46C1" w:rsidRPr="00AD296B" w:rsidRDefault="00AB46C1" w:rsidP="00F71AF0">
            <w:pPr>
              <w:pStyle w:val="TableParagraph"/>
              <w:spacing w:before="56"/>
              <w:ind w:left="109"/>
              <w:rPr>
                <w:lang w:val="ru-RU"/>
              </w:rPr>
            </w:pPr>
            <w:r w:rsidRPr="00AD296B">
              <w:rPr>
                <w:lang w:val="ru-RU"/>
              </w:rPr>
              <w:t>Устный опрос</w:t>
            </w:r>
          </w:p>
        </w:tc>
        <w:tc>
          <w:tcPr>
            <w:tcW w:w="8080" w:type="dxa"/>
          </w:tcPr>
          <w:p w14:paraId="4ACAC849" w14:textId="77777777" w:rsidR="00AB46C1" w:rsidRPr="00AD296B" w:rsidRDefault="00AB46C1" w:rsidP="00F71AF0">
            <w:pPr>
              <w:pStyle w:val="TableParagraph"/>
              <w:tabs>
                <w:tab w:val="left" w:pos="34"/>
                <w:tab w:val="left" w:pos="366"/>
              </w:tabs>
              <w:rPr>
                <w:lang w:val="ru-RU"/>
              </w:rPr>
            </w:pPr>
            <w:r w:rsidRPr="00AD296B">
              <w:rPr>
                <w:lang w:val="ru-RU"/>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w:t>
            </w:r>
            <w:r w:rsidRPr="00AD296B">
              <w:rPr>
                <w:lang w:val="ru-RU"/>
              </w:rPr>
              <w:lastRenderedPageBreak/>
              <w:t>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14:paraId="60726FCF" w14:textId="77777777" w:rsidR="00AB46C1" w:rsidRPr="00AD296B" w:rsidRDefault="00AB46C1" w:rsidP="00F71AF0">
            <w:pPr>
              <w:jc w:val="center"/>
            </w:pPr>
            <w:r w:rsidRPr="00AD296B">
              <w:lastRenderedPageBreak/>
              <w:t>12 – 15 баллов</w:t>
            </w:r>
          </w:p>
        </w:tc>
        <w:tc>
          <w:tcPr>
            <w:tcW w:w="2056" w:type="dxa"/>
          </w:tcPr>
          <w:p w14:paraId="2138497E" w14:textId="77777777" w:rsidR="00AB46C1" w:rsidRPr="00AD296B" w:rsidRDefault="00AB46C1" w:rsidP="00F71AF0">
            <w:pPr>
              <w:jc w:val="center"/>
            </w:pPr>
            <w:r w:rsidRPr="00AD296B">
              <w:t>5</w:t>
            </w:r>
          </w:p>
        </w:tc>
      </w:tr>
      <w:tr w:rsidR="00AB46C1" w:rsidRPr="00AD296B" w14:paraId="0688FB92" w14:textId="77777777" w:rsidTr="00266D0C">
        <w:trPr>
          <w:trHeight w:val="283"/>
        </w:trPr>
        <w:tc>
          <w:tcPr>
            <w:tcW w:w="2410" w:type="dxa"/>
            <w:vMerge/>
          </w:tcPr>
          <w:p w14:paraId="4372B081" w14:textId="77777777" w:rsidR="00AB46C1" w:rsidRPr="00AD296B" w:rsidRDefault="00AB46C1" w:rsidP="00F71AF0">
            <w:pPr>
              <w:pStyle w:val="TableParagraph"/>
              <w:spacing w:before="56"/>
              <w:ind w:left="109"/>
              <w:rPr>
                <w:lang w:val="ru-RU"/>
              </w:rPr>
            </w:pPr>
          </w:p>
        </w:tc>
        <w:tc>
          <w:tcPr>
            <w:tcW w:w="8080" w:type="dxa"/>
          </w:tcPr>
          <w:p w14:paraId="21EA1543" w14:textId="77777777" w:rsidR="00AB46C1" w:rsidRPr="00AD296B" w:rsidRDefault="00AB46C1" w:rsidP="00F71AF0">
            <w:pPr>
              <w:pStyle w:val="TableParagraph"/>
              <w:tabs>
                <w:tab w:val="left" w:pos="34"/>
                <w:tab w:val="left" w:pos="366"/>
              </w:tabs>
              <w:rPr>
                <w:lang w:val="ru-RU"/>
              </w:rPr>
            </w:pPr>
            <w:r w:rsidRPr="00AD296B">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tc>
        <w:tc>
          <w:tcPr>
            <w:tcW w:w="2055" w:type="dxa"/>
          </w:tcPr>
          <w:p w14:paraId="2C3E815C" w14:textId="77777777" w:rsidR="00AB46C1" w:rsidRPr="00AD296B" w:rsidRDefault="00AB46C1" w:rsidP="00F71AF0">
            <w:pPr>
              <w:jc w:val="center"/>
            </w:pPr>
            <w:r w:rsidRPr="00AD296B">
              <w:t>9 – 11 баллов</w:t>
            </w:r>
          </w:p>
        </w:tc>
        <w:tc>
          <w:tcPr>
            <w:tcW w:w="2056" w:type="dxa"/>
          </w:tcPr>
          <w:p w14:paraId="74F56DFA" w14:textId="77777777" w:rsidR="00AB46C1" w:rsidRPr="00AD296B" w:rsidRDefault="00AB46C1" w:rsidP="00F71AF0">
            <w:pPr>
              <w:jc w:val="center"/>
            </w:pPr>
            <w:r w:rsidRPr="00AD296B">
              <w:t>4</w:t>
            </w:r>
          </w:p>
        </w:tc>
      </w:tr>
      <w:tr w:rsidR="00AB46C1" w:rsidRPr="00AD296B" w14:paraId="544C87D7" w14:textId="77777777" w:rsidTr="00266D0C">
        <w:trPr>
          <w:trHeight w:val="283"/>
        </w:trPr>
        <w:tc>
          <w:tcPr>
            <w:tcW w:w="2410" w:type="dxa"/>
            <w:vMerge/>
          </w:tcPr>
          <w:p w14:paraId="5027CB4F" w14:textId="77777777" w:rsidR="00AB46C1" w:rsidRPr="00AD296B" w:rsidRDefault="00AB46C1" w:rsidP="00F71AF0">
            <w:pPr>
              <w:pStyle w:val="TableParagraph"/>
              <w:spacing w:before="56"/>
              <w:ind w:left="109"/>
              <w:rPr>
                <w:lang w:val="ru-RU"/>
              </w:rPr>
            </w:pPr>
          </w:p>
        </w:tc>
        <w:tc>
          <w:tcPr>
            <w:tcW w:w="8080" w:type="dxa"/>
          </w:tcPr>
          <w:p w14:paraId="21AF632D" w14:textId="77777777" w:rsidR="00AB46C1" w:rsidRPr="00AD296B" w:rsidRDefault="00AB46C1" w:rsidP="00F71AF0">
            <w:pPr>
              <w:pStyle w:val="TableParagraph"/>
              <w:tabs>
                <w:tab w:val="left" w:pos="34"/>
                <w:tab w:val="left" w:pos="366"/>
              </w:tabs>
              <w:rPr>
                <w:lang w:val="ru-RU"/>
              </w:rPr>
            </w:pPr>
            <w:r w:rsidRPr="00AD296B">
              <w:rPr>
                <w:lang w:val="ru-RU"/>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tc>
        <w:tc>
          <w:tcPr>
            <w:tcW w:w="2055" w:type="dxa"/>
          </w:tcPr>
          <w:p w14:paraId="607C8824" w14:textId="77777777" w:rsidR="00AB46C1" w:rsidRPr="00AD296B" w:rsidRDefault="00AB46C1" w:rsidP="00F71AF0">
            <w:pPr>
              <w:jc w:val="center"/>
            </w:pPr>
            <w:r w:rsidRPr="00AD296B">
              <w:t>5 – 8 баллов</w:t>
            </w:r>
          </w:p>
        </w:tc>
        <w:tc>
          <w:tcPr>
            <w:tcW w:w="2056" w:type="dxa"/>
          </w:tcPr>
          <w:p w14:paraId="247FC245" w14:textId="77777777" w:rsidR="00AB46C1" w:rsidRPr="00AD296B" w:rsidRDefault="00AB46C1" w:rsidP="00F71AF0">
            <w:pPr>
              <w:jc w:val="center"/>
            </w:pPr>
            <w:r w:rsidRPr="00AD296B">
              <w:t>3</w:t>
            </w:r>
          </w:p>
        </w:tc>
      </w:tr>
      <w:tr w:rsidR="00AB46C1" w:rsidRPr="00AD296B" w14:paraId="6C963D92" w14:textId="77777777" w:rsidTr="00266D0C">
        <w:trPr>
          <w:trHeight w:val="283"/>
        </w:trPr>
        <w:tc>
          <w:tcPr>
            <w:tcW w:w="2410" w:type="dxa"/>
            <w:vMerge/>
          </w:tcPr>
          <w:p w14:paraId="1704147B" w14:textId="77777777" w:rsidR="00AB46C1" w:rsidRPr="00AD296B" w:rsidRDefault="00AB46C1" w:rsidP="00F71AF0">
            <w:pPr>
              <w:pStyle w:val="TableParagraph"/>
              <w:spacing w:before="56"/>
              <w:ind w:left="109"/>
              <w:rPr>
                <w:lang w:val="ru-RU"/>
              </w:rPr>
            </w:pPr>
          </w:p>
        </w:tc>
        <w:tc>
          <w:tcPr>
            <w:tcW w:w="8080" w:type="dxa"/>
          </w:tcPr>
          <w:p w14:paraId="12927034" w14:textId="77777777" w:rsidR="00AB46C1" w:rsidRPr="00AD296B" w:rsidRDefault="00AB46C1" w:rsidP="00F71AF0">
            <w:pPr>
              <w:pStyle w:val="TableParagraph"/>
              <w:tabs>
                <w:tab w:val="left" w:pos="34"/>
                <w:tab w:val="left" w:pos="366"/>
              </w:tabs>
              <w:rPr>
                <w:lang w:val="ru-RU"/>
              </w:rPr>
            </w:pPr>
            <w:r w:rsidRPr="00AD296B">
              <w:rPr>
                <w:lang w:val="ru-RU"/>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учащийся не овладел основными знаниями и умениями в соответствии с требованиями программы.</w:t>
            </w:r>
          </w:p>
        </w:tc>
        <w:tc>
          <w:tcPr>
            <w:tcW w:w="2055" w:type="dxa"/>
          </w:tcPr>
          <w:p w14:paraId="16E7333D" w14:textId="77777777" w:rsidR="00AB46C1" w:rsidRPr="00AD296B" w:rsidRDefault="00AB46C1" w:rsidP="00F71AF0">
            <w:pPr>
              <w:jc w:val="center"/>
            </w:pPr>
            <w:r w:rsidRPr="00AD296B">
              <w:t>0 - 4 баллов</w:t>
            </w:r>
          </w:p>
        </w:tc>
        <w:tc>
          <w:tcPr>
            <w:tcW w:w="2056" w:type="dxa"/>
          </w:tcPr>
          <w:p w14:paraId="3EA5756A" w14:textId="77777777" w:rsidR="00AB46C1" w:rsidRPr="00AD296B" w:rsidRDefault="00AB46C1" w:rsidP="00F71AF0">
            <w:pPr>
              <w:jc w:val="center"/>
            </w:pPr>
            <w:r w:rsidRPr="00AD296B">
              <w:t>2</w:t>
            </w:r>
          </w:p>
        </w:tc>
      </w:tr>
      <w:tr w:rsidR="00AB46C1" w:rsidRPr="00AD296B" w14:paraId="1B736DEC" w14:textId="77777777" w:rsidTr="00266D0C">
        <w:trPr>
          <w:trHeight w:val="283"/>
        </w:trPr>
        <w:tc>
          <w:tcPr>
            <w:tcW w:w="2410" w:type="dxa"/>
            <w:vMerge w:val="restart"/>
          </w:tcPr>
          <w:p w14:paraId="5AC4F09D" w14:textId="77777777" w:rsidR="00AB46C1" w:rsidRPr="00AD296B" w:rsidRDefault="00AB46C1" w:rsidP="00F71AF0">
            <w:pPr>
              <w:pStyle w:val="TableParagraph"/>
            </w:pPr>
            <w:r w:rsidRPr="00AD296B">
              <w:rPr>
                <w:lang w:val="ru-RU"/>
              </w:rPr>
              <w:t xml:space="preserve">Решение задач (заданий) </w:t>
            </w:r>
          </w:p>
          <w:p w14:paraId="504FAA80" w14:textId="77777777" w:rsidR="00AB46C1" w:rsidRPr="00AD296B" w:rsidRDefault="00AB46C1" w:rsidP="00F71AF0">
            <w:pPr>
              <w:pStyle w:val="TableParagraph"/>
            </w:pPr>
          </w:p>
        </w:tc>
        <w:tc>
          <w:tcPr>
            <w:tcW w:w="8080" w:type="dxa"/>
          </w:tcPr>
          <w:p w14:paraId="1B4CC6D2" w14:textId="77777777" w:rsidR="00AB46C1" w:rsidRPr="00AD296B" w:rsidRDefault="00AB46C1" w:rsidP="00F71AF0">
            <w:pPr>
              <w:pStyle w:val="TableParagraph"/>
              <w:tabs>
                <w:tab w:val="left" w:pos="469"/>
              </w:tabs>
              <w:rPr>
                <w:lang w:val="ru-RU"/>
              </w:rPr>
            </w:pPr>
            <w:r w:rsidRPr="00AD296B">
              <w:rPr>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6B74235A" w14:textId="77777777" w:rsidR="00AB46C1" w:rsidRPr="00AD296B" w:rsidRDefault="00AB46C1" w:rsidP="00F71AF0">
            <w:pPr>
              <w:jc w:val="center"/>
            </w:pPr>
            <w:r w:rsidRPr="00AD296B">
              <w:t>13 – 15 баллов</w:t>
            </w:r>
          </w:p>
        </w:tc>
        <w:tc>
          <w:tcPr>
            <w:tcW w:w="2056" w:type="dxa"/>
          </w:tcPr>
          <w:p w14:paraId="617D3552" w14:textId="77777777" w:rsidR="00AB46C1" w:rsidRPr="00AD296B" w:rsidRDefault="00AB46C1" w:rsidP="00F71AF0">
            <w:pPr>
              <w:jc w:val="center"/>
            </w:pPr>
            <w:r w:rsidRPr="00AD296B">
              <w:t>5</w:t>
            </w:r>
          </w:p>
        </w:tc>
      </w:tr>
      <w:tr w:rsidR="00AB46C1" w:rsidRPr="00AD296B" w14:paraId="5D0CC274" w14:textId="77777777" w:rsidTr="00266D0C">
        <w:trPr>
          <w:trHeight w:val="283"/>
        </w:trPr>
        <w:tc>
          <w:tcPr>
            <w:tcW w:w="2410" w:type="dxa"/>
            <w:vMerge/>
          </w:tcPr>
          <w:p w14:paraId="364CB620" w14:textId="77777777" w:rsidR="00AB46C1" w:rsidRPr="00AD296B" w:rsidRDefault="00AB46C1" w:rsidP="00F71AF0"/>
        </w:tc>
        <w:tc>
          <w:tcPr>
            <w:tcW w:w="8080" w:type="dxa"/>
          </w:tcPr>
          <w:p w14:paraId="37F3B6BA" w14:textId="77777777" w:rsidR="00AB46C1" w:rsidRPr="00AD296B" w:rsidRDefault="00AB46C1" w:rsidP="00F71AF0">
            <w:r w:rsidRPr="00AD296B">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14:paraId="1BB5D3E4" w14:textId="77777777" w:rsidR="00AB46C1" w:rsidRPr="00AD296B" w:rsidRDefault="00AB46C1" w:rsidP="00F71AF0">
            <w:pPr>
              <w:jc w:val="center"/>
            </w:pPr>
            <w:r w:rsidRPr="00AD296B">
              <w:t>8 – 12 баллов</w:t>
            </w:r>
          </w:p>
        </w:tc>
        <w:tc>
          <w:tcPr>
            <w:tcW w:w="2056" w:type="dxa"/>
          </w:tcPr>
          <w:p w14:paraId="298E8EE5" w14:textId="77777777" w:rsidR="00AB46C1" w:rsidRPr="00AD296B" w:rsidRDefault="00AB46C1" w:rsidP="00F71AF0">
            <w:pPr>
              <w:jc w:val="center"/>
            </w:pPr>
            <w:r w:rsidRPr="00AD296B">
              <w:t>4</w:t>
            </w:r>
          </w:p>
        </w:tc>
      </w:tr>
      <w:tr w:rsidR="00AB46C1" w:rsidRPr="00AD296B" w14:paraId="7AF380A1" w14:textId="77777777" w:rsidTr="00266D0C">
        <w:trPr>
          <w:trHeight w:val="283"/>
        </w:trPr>
        <w:tc>
          <w:tcPr>
            <w:tcW w:w="2410" w:type="dxa"/>
            <w:vMerge/>
          </w:tcPr>
          <w:p w14:paraId="4D8CBF1F" w14:textId="77777777" w:rsidR="00AB46C1" w:rsidRPr="00AD296B" w:rsidRDefault="00AB46C1" w:rsidP="00F71AF0"/>
        </w:tc>
        <w:tc>
          <w:tcPr>
            <w:tcW w:w="8080" w:type="dxa"/>
          </w:tcPr>
          <w:p w14:paraId="2B8CE014" w14:textId="77777777" w:rsidR="00AB46C1" w:rsidRPr="00AD296B" w:rsidRDefault="00AB46C1" w:rsidP="00F71AF0">
            <w:r w:rsidRPr="00AD296B">
              <w:t xml:space="preserve">Обучающийся использует верные методы решения, но правильные ответы в </w:t>
            </w:r>
            <w:r w:rsidRPr="00AD296B">
              <w:lastRenderedPageBreak/>
              <w:t>большинстве случаев (в том числе из-за арифметических ошибок) отсутствуют;</w:t>
            </w:r>
          </w:p>
        </w:tc>
        <w:tc>
          <w:tcPr>
            <w:tcW w:w="2055" w:type="dxa"/>
          </w:tcPr>
          <w:p w14:paraId="567D349C" w14:textId="77777777" w:rsidR="00AB46C1" w:rsidRPr="00AD296B" w:rsidRDefault="00AB46C1" w:rsidP="00F71AF0">
            <w:pPr>
              <w:jc w:val="center"/>
            </w:pPr>
            <w:r w:rsidRPr="00AD296B">
              <w:lastRenderedPageBreak/>
              <w:t>4 – 7 баллов</w:t>
            </w:r>
          </w:p>
        </w:tc>
        <w:tc>
          <w:tcPr>
            <w:tcW w:w="2056" w:type="dxa"/>
          </w:tcPr>
          <w:p w14:paraId="1C581A3E" w14:textId="77777777" w:rsidR="00AB46C1" w:rsidRPr="00AD296B" w:rsidRDefault="00AB46C1" w:rsidP="00F71AF0">
            <w:pPr>
              <w:jc w:val="center"/>
            </w:pPr>
            <w:r w:rsidRPr="00AD296B">
              <w:t>3</w:t>
            </w:r>
          </w:p>
        </w:tc>
      </w:tr>
      <w:tr w:rsidR="00AB46C1" w:rsidRPr="00AD296B" w14:paraId="5FA8AA3C" w14:textId="77777777" w:rsidTr="00266D0C">
        <w:trPr>
          <w:trHeight w:val="283"/>
        </w:trPr>
        <w:tc>
          <w:tcPr>
            <w:tcW w:w="2410" w:type="dxa"/>
            <w:vMerge/>
          </w:tcPr>
          <w:p w14:paraId="6A9AA4F6" w14:textId="77777777" w:rsidR="00AB46C1" w:rsidRPr="00AD296B" w:rsidRDefault="00AB46C1" w:rsidP="00F71AF0"/>
        </w:tc>
        <w:tc>
          <w:tcPr>
            <w:tcW w:w="8080" w:type="dxa"/>
          </w:tcPr>
          <w:p w14:paraId="49B7509A" w14:textId="77777777" w:rsidR="00AB46C1" w:rsidRPr="00AD296B" w:rsidRDefault="00AB46C1" w:rsidP="00F71AF0">
            <w:r w:rsidRPr="00AD296B">
              <w:t>Обучающимся использованы неверные методы решения, отсутствуют верные ответы.</w:t>
            </w:r>
          </w:p>
        </w:tc>
        <w:tc>
          <w:tcPr>
            <w:tcW w:w="2055" w:type="dxa"/>
          </w:tcPr>
          <w:p w14:paraId="189BF89E" w14:textId="77777777" w:rsidR="00AB46C1" w:rsidRPr="00AD296B" w:rsidRDefault="00AB46C1" w:rsidP="00F71AF0">
            <w:pPr>
              <w:jc w:val="center"/>
            </w:pPr>
            <w:r w:rsidRPr="00AD296B">
              <w:t>0 – 3 баллов</w:t>
            </w:r>
          </w:p>
        </w:tc>
        <w:tc>
          <w:tcPr>
            <w:tcW w:w="2056" w:type="dxa"/>
          </w:tcPr>
          <w:p w14:paraId="329D829E" w14:textId="77777777" w:rsidR="00AB46C1" w:rsidRPr="00AD296B" w:rsidRDefault="00AB46C1" w:rsidP="00F71AF0">
            <w:pPr>
              <w:jc w:val="center"/>
            </w:pPr>
            <w:r w:rsidRPr="00AD296B">
              <w:t>2</w:t>
            </w:r>
          </w:p>
        </w:tc>
      </w:tr>
      <w:tr w:rsidR="00266D0C" w:rsidRPr="008F6748" w14:paraId="5C536A33" w14:textId="77777777" w:rsidTr="00266D0C">
        <w:trPr>
          <w:trHeight w:val="283"/>
        </w:trPr>
        <w:tc>
          <w:tcPr>
            <w:tcW w:w="2410" w:type="dxa"/>
            <w:vMerge w:val="restart"/>
          </w:tcPr>
          <w:p w14:paraId="64979A88" w14:textId="77777777" w:rsidR="00266D0C" w:rsidRPr="00D46FED" w:rsidRDefault="00266D0C" w:rsidP="00344AD6">
            <w:r w:rsidRPr="00D46FED">
              <w:t>Лабораторная работа</w:t>
            </w:r>
          </w:p>
        </w:tc>
        <w:tc>
          <w:tcPr>
            <w:tcW w:w="8080" w:type="dxa"/>
          </w:tcPr>
          <w:p w14:paraId="27105256" w14:textId="77777777" w:rsidR="00266D0C" w:rsidRPr="007105FF" w:rsidRDefault="00266D0C" w:rsidP="00344AD6">
            <w:pPr>
              <w:pStyle w:val="TableParagraph"/>
              <w:tabs>
                <w:tab w:val="left" w:pos="34"/>
                <w:tab w:val="left" w:pos="366"/>
              </w:tabs>
              <w:rPr>
                <w:i/>
                <w:lang w:val="ru-RU"/>
              </w:rPr>
            </w:pPr>
            <w:r w:rsidRPr="007105FF">
              <w:rPr>
                <w:lang w:val="ru-RU"/>
              </w:rPr>
              <w:t xml:space="preserve">лабораторная работа выполнена в полном объеме с соблюдением необходимой последовательности </w:t>
            </w:r>
            <w:r>
              <w:rPr>
                <w:lang w:val="ru-RU"/>
              </w:rPr>
              <w:t xml:space="preserve">проведения опытов и измерении; </w:t>
            </w:r>
            <w:r w:rsidRPr="007105FF">
              <w:rPr>
                <w:lang w:val="ru-RU"/>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w:t>
            </w:r>
            <w:r>
              <w:rPr>
                <w:lang w:val="ru-RU"/>
              </w:rPr>
              <w:t xml:space="preserve">требования безопасности труда; </w:t>
            </w:r>
            <w:r w:rsidRPr="007105FF">
              <w:rPr>
                <w:lang w:val="ru-RU"/>
              </w:rPr>
              <w:t xml:space="preserve"> в отчете правильно и аккуратно выполнил все записи, таблицы, рисунки, чертежи, графики, вычисления; правильно выполнил анализ погрешностей</w:t>
            </w:r>
            <w:r>
              <w:rPr>
                <w:lang w:val="ru-RU"/>
              </w:rPr>
              <w:t xml:space="preserve">; </w:t>
            </w:r>
            <w:r w:rsidRPr="007105FF">
              <w:rPr>
                <w:lang w:val="ru-RU"/>
              </w:rPr>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c>
          <w:tcPr>
            <w:tcW w:w="2055" w:type="dxa"/>
          </w:tcPr>
          <w:p w14:paraId="38337B8B" w14:textId="77777777" w:rsidR="00266D0C" w:rsidRPr="00D46FED" w:rsidRDefault="00266D0C" w:rsidP="00344AD6">
            <w:pPr>
              <w:jc w:val="center"/>
            </w:pPr>
            <w:r w:rsidRPr="00D46FED">
              <w:t>12 – 15 баллов</w:t>
            </w:r>
          </w:p>
        </w:tc>
        <w:tc>
          <w:tcPr>
            <w:tcW w:w="2056" w:type="dxa"/>
          </w:tcPr>
          <w:p w14:paraId="2A175638" w14:textId="77777777" w:rsidR="00266D0C" w:rsidRPr="008F6748" w:rsidRDefault="00266D0C" w:rsidP="00344AD6">
            <w:pPr>
              <w:jc w:val="center"/>
              <w:rPr>
                <w:i/>
              </w:rPr>
            </w:pPr>
            <w:r w:rsidRPr="002C1489">
              <w:t>5</w:t>
            </w:r>
          </w:p>
        </w:tc>
      </w:tr>
      <w:tr w:rsidR="00266D0C" w:rsidRPr="008F6748" w14:paraId="1CEBB6F9" w14:textId="77777777" w:rsidTr="00266D0C">
        <w:trPr>
          <w:trHeight w:val="283"/>
        </w:trPr>
        <w:tc>
          <w:tcPr>
            <w:tcW w:w="2410" w:type="dxa"/>
            <w:vMerge/>
          </w:tcPr>
          <w:p w14:paraId="071E07CA" w14:textId="77777777" w:rsidR="00266D0C" w:rsidRPr="0082635B" w:rsidRDefault="00266D0C" w:rsidP="00344AD6">
            <w:pPr>
              <w:rPr>
                <w:i/>
              </w:rPr>
            </w:pPr>
          </w:p>
        </w:tc>
        <w:tc>
          <w:tcPr>
            <w:tcW w:w="8080" w:type="dxa"/>
          </w:tcPr>
          <w:p w14:paraId="261D7B05" w14:textId="77777777" w:rsidR="00266D0C" w:rsidRPr="00543E4C" w:rsidRDefault="00266D0C" w:rsidP="00344AD6">
            <w:pPr>
              <w:pStyle w:val="TableParagraph"/>
              <w:tabs>
                <w:tab w:val="left" w:pos="34"/>
                <w:tab w:val="left" w:pos="366"/>
              </w:tabs>
              <w:rPr>
                <w:i/>
                <w:lang w:val="ru-RU"/>
              </w:rPr>
            </w:pPr>
            <w:r w:rsidRPr="007105FF">
              <w:rPr>
                <w:lang w:val="ru-RU"/>
              </w:rPr>
              <w:t>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r>
              <w:rPr>
                <w:lang w:val="ru-RU"/>
              </w:rPr>
              <w:t xml:space="preserve">; </w:t>
            </w:r>
            <w:r w:rsidRPr="00543E4C">
              <w:rPr>
                <w:lang w:val="ru-RU"/>
              </w:rPr>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c>
          <w:tcPr>
            <w:tcW w:w="2055" w:type="dxa"/>
          </w:tcPr>
          <w:p w14:paraId="54052FDA" w14:textId="77777777" w:rsidR="00266D0C" w:rsidRPr="008F6748" w:rsidRDefault="00266D0C" w:rsidP="00344AD6">
            <w:pPr>
              <w:jc w:val="center"/>
              <w:rPr>
                <w:i/>
              </w:rPr>
            </w:pPr>
            <w:r w:rsidRPr="002C1489">
              <w:t>9 – 11 баллов</w:t>
            </w:r>
          </w:p>
        </w:tc>
        <w:tc>
          <w:tcPr>
            <w:tcW w:w="2056" w:type="dxa"/>
          </w:tcPr>
          <w:p w14:paraId="6609B182" w14:textId="77777777" w:rsidR="00266D0C" w:rsidRPr="008F6748" w:rsidRDefault="00266D0C" w:rsidP="00344AD6">
            <w:pPr>
              <w:jc w:val="center"/>
              <w:rPr>
                <w:i/>
              </w:rPr>
            </w:pPr>
            <w:r w:rsidRPr="002C1489">
              <w:t>4</w:t>
            </w:r>
          </w:p>
        </w:tc>
      </w:tr>
      <w:tr w:rsidR="00266D0C" w:rsidRPr="008F6748" w14:paraId="0E894597" w14:textId="77777777" w:rsidTr="00266D0C">
        <w:trPr>
          <w:trHeight w:val="283"/>
        </w:trPr>
        <w:tc>
          <w:tcPr>
            <w:tcW w:w="2410" w:type="dxa"/>
            <w:vMerge/>
          </w:tcPr>
          <w:p w14:paraId="19D733C5" w14:textId="77777777" w:rsidR="00266D0C" w:rsidRPr="0082635B" w:rsidRDefault="00266D0C" w:rsidP="00344AD6">
            <w:pPr>
              <w:rPr>
                <w:i/>
              </w:rPr>
            </w:pPr>
          </w:p>
        </w:tc>
        <w:tc>
          <w:tcPr>
            <w:tcW w:w="8080" w:type="dxa"/>
          </w:tcPr>
          <w:p w14:paraId="6FE9C0B7" w14:textId="77777777" w:rsidR="00266D0C" w:rsidRPr="00543E4C" w:rsidRDefault="00266D0C" w:rsidP="00344AD6">
            <w:pPr>
              <w:pStyle w:val="TableParagraph"/>
              <w:tabs>
                <w:tab w:val="left" w:pos="34"/>
                <w:tab w:val="left" w:pos="366"/>
              </w:tabs>
              <w:rPr>
                <w:i/>
                <w:lang w:val="ru-RU"/>
              </w:rPr>
            </w:pPr>
            <w:r w:rsidRPr="007105FF">
              <w:rPr>
                <w:lang w:val="ru-RU"/>
              </w:rPr>
              <w:t xml:space="preserve">результат выполненной части лабораторной работы таков, что позволяет получить </w:t>
            </w:r>
            <w:r w:rsidRPr="007105FF">
              <w:rPr>
                <w:lang w:val="ru-RU"/>
              </w:rPr>
              <w:lastRenderedPageBreak/>
              <w:t>правильный вывод, но в ходе проведения опыта и измерений были допущены ошибки</w:t>
            </w:r>
            <w:r>
              <w:rPr>
                <w:lang w:val="ru-RU"/>
              </w:rPr>
              <w:t xml:space="preserve">; </w:t>
            </w:r>
            <w:r w:rsidRPr="00543E4C">
              <w:rPr>
                <w:lang w:val="ru-RU"/>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14:paraId="75931680" w14:textId="77777777" w:rsidR="00266D0C" w:rsidRPr="008F6748" w:rsidRDefault="00266D0C" w:rsidP="00344AD6">
            <w:pPr>
              <w:jc w:val="center"/>
              <w:rPr>
                <w:i/>
              </w:rPr>
            </w:pPr>
            <w:r w:rsidRPr="002C1489">
              <w:lastRenderedPageBreak/>
              <w:t>5 – 8 баллов</w:t>
            </w:r>
          </w:p>
        </w:tc>
        <w:tc>
          <w:tcPr>
            <w:tcW w:w="2056" w:type="dxa"/>
          </w:tcPr>
          <w:p w14:paraId="26D32D9A" w14:textId="77777777" w:rsidR="00266D0C" w:rsidRPr="008F6748" w:rsidRDefault="00266D0C" w:rsidP="00344AD6">
            <w:pPr>
              <w:jc w:val="center"/>
              <w:rPr>
                <w:i/>
              </w:rPr>
            </w:pPr>
            <w:r w:rsidRPr="002C1489">
              <w:t>3</w:t>
            </w:r>
          </w:p>
        </w:tc>
      </w:tr>
      <w:tr w:rsidR="00266D0C" w:rsidRPr="008F6748" w14:paraId="5678D445" w14:textId="77777777" w:rsidTr="00266D0C">
        <w:trPr>
          <w:trHeight w:val="283"/>
        </w:trPr>
        <w:tc>
          <w:tcPr>
            <w:tcW w:w="2410" w:type="dxa"/>
            <w:vMerge/>
          </w:tcPr>
          <w:p w14:paraId="433F60C3" w14:textId="77777777" w:rsidR="00266D0C" w:rsidRPr="0082635B" w:rsidRDefault="00266D0C" w:rsidP="00344AD6">
            <w:pPr>
              <w:rPr>
                <w:i/>
              </w:rPr>
            </w:pPr>
          </w:p>
        </w:tc>
        <w:tc>
          <w:tcPr>
            <w:tcW w:w="8080" w:type="dxa"/>
          </w:tcPr>
          <w:p w14:paraId="716FE770" w14:textId="77777777" w:rsidR="00266D0C" w:rsidRPr="00543E4C" w:rsidRDefault="00266D0C" w:rsidP="00344AD6">
            <w:pPr>
              <w:pStyle w:val="TableParagraph"/>
              <w:tabs>
                <w:tab w:val="left" w:pos="34"/>
                <w:tab w:val="left" w:pos="366"/>
              </w:tabs>
              <w:rPr>
                <w:lang w:val="ru-RU"/>
              </w:rPr>
            </w:pPr>
            <w:r w:rsidRPr="007105FF">
              <w:rPr>
                <w:lang w:val="ru-RU"/>
              </w:rPr>
              <w:t>результаты выполнения лабораторной работы не позволяют сделать правильный вывод, измерения, вычисления, наблюдения производились неправильно</w:t>
            </w:r>
            <w:r>
              <w:rPr>
                <w:lang w:val="ru-RU"/>
              </w:rPr>
              <w:t xml:space="preserve">; </w:t>
            </w:r>
            <w:r w:rsidRPr="00543E4C">
              <w:rPr>
                <w:lang w:val="ru-RU"/>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6D0EA247" w14:textId="77777777" w:rsidR="00266D0C" w:rsidRDefault="00266D0C" w:rsidP="00344AD6">
            <w:pPr>
              <w:pStyle w:val="TableParagraph"/>
              <w:tabs>
                <w:tab w:val="left" w:pos="34"/>
                <w:tab w:val="left" w:pos="366"/>
              </w:tabs>
              <w:rPr>
                <w:lang w:val="ru-RU"/>
              </w:rPr>
            </w:pPr>
          </w:p>
          <w:p w14:paraId="657481E4" w14:textId="77777777" w:rsidR="00266D0C" w:rsidRDefault="00266D0C" w:rsidP="00344AD6">
            <w:pPr>
              <w:pStyle w:val="TableParagraph"/>
              <w:tabs>
                <w:tab w:val="left" w:pos="34"/>
                <w:tab w:val="left" w:pos="366"/>
              </w:tabs>
              <w:rPr>
                <w:lang w:val="ru-RU"/>
              </w:rPr>
            </w:pPr>
            <w:r w:rsidRPr="007105FF">
              <w:rPr>
                <w:lang w:val="ru-RU"/>
              </w:rPr>
              <w:t xml:space="preserve">Примечания. </w:t>
            </w:r>
          </w:p>
          <w:p w14:paraId="41A7EAA9" w14:textId="77777777" w:rsidR="00266D0C" w:rsidRPr="007105FF" w:rsidRDefault="00266D0C" w:rsidP="00344AD6">
            <w:pPr>
              <w:pStyle w:val="TableParagraph"/>
              <w:tabs>
                <w:tab w:val="left" w:pos="34"/>
                <w:tab w:val="left" w:pos="366"/>
              </w:tabs>
              <w:rPr>
                <w:i/>
                <w:lang w:val="ru-RU"/>
              </w:rPr>
            </w:pPr>
            <w:r w:rsidRPr="007105FF">
              <w:rPr>
                <w:lang w:val="ru-RU"/>
              </w:rPr>
              <w:t xml:space="preserve">Во всех случаях оценка снижается, если ученик не соблюдал требований техники </w:t>
            </w:r>
            <w:r w:rsidRPr="007105FF">
              <w:rPr>
                <w:lang w:val="ru-RU"/>
              </w:rPr>
              <w:lastRenderedPageBreak/>
              <w:t>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tc>
        <w:tc>
          <w:tcPr>
            <w:tcW w:w="2055" w:type="dxa"/>
          </w:tcPr>
          <w:p w14:paraId="61E21F46" w14:textId="77777777" w:rsidR="00266D0C" w:rsidRPr="008F6748" w:rsidRDefault="00266D0C" w:rsidP="00344AD6">
            <w:pPr>
              <w:jc w:val="center"/>
              <w:rPr>
                <w:i/>
              </w:rPr>
            </w:pPr>
            <w:r w:rsidRPr="002C1489">
              <w:lastRenderedPageBreak/>
              <w:t>0 - 4 баллов</w:t>
            </w:r>
          </w:p>
        </w:tc>
        <w:tc>
          <w:tcPr>
            <w:tcW w:w="2056" w:type="dxa"/>
          </w:tcPr>
          <w:p w14:paraId="3AD69E04" w14:textId="77777777" w:rsidR="00266D0C" w:rsidRPr="008F6748" w:rsidRDefault="00266D0C" w:rsidP="00344AD6">
            <w:pPr>
              <w:jc w:val="center"/>
              <w:rPr>
                <w:i/>
              </w:rPr>
            </w:pPr>
            <w:r w:rsidRPr="002C1489">
              <w:t>2</w:t>
            </w:r>
          </w:p>
        </w:tc>
      </w:tr>
    </w:tbl>
    <w:tbl>
      <w:tblPr>
        <w:tblStyle w:val="52"/>
        <w:tblW w:w="14601" w:type="dxa"/>
        <w:tblInd w:w="108" w:type="dxa"/>
        <w:tblLayout w:type="fixed"/>
        <w:tblLook w:val="04A0" w:firstRow="1" w:lastRow="0" w:firstColumn="1" w:lastColumn="0" w:noHBand="0" w:noVBand="1"/>
      </w:tblPr>
      <w:tblGrid>
        <w:gridCol w:w="2410"/>
        <w:gridCol w:w="8080"/>
        <w:gridCol w:w="2055"/>
        <w:gridCol w:w="1028"/>
        <w:gridCol w:w="1028"/>
      </w:tblGrid>
      <w:tr w:rsidR="00266D0C" w:rsidRPr="00E74B01" w14:paraId="464E86B4" w14:textId="77777777" w:rsidTr="00344AD6">
        <w:trPr>
          <w:trHeight w:val="934"/>
        </w:trPr>
        <w:tc>
          <w:tcPr>
            <w:tcW w:w="2410" w:type="dxa"/>
            <w:vMerge w:val="restart"/>
          </w:tcPr>
          <w:p w14:paraId="74744C94" w14:textId="1FF0E320" w:rsidR="00266D0C" w:rsidRPr="00E74B01" w:rsidRDefault="00266D0C" w:rsidP="00344AD6">
            <w:r w:rsidRPr="00E74B01">
              <w:t>Тест</w:t>
            </w:r>
            <w:r w:rsidR="000F08AE">
              <w:t>ирование</w:t>
            </w:r>
          </w:p>
        </w:tc>
        <w:tc>
          <w:tcPr>
            <w:tcW w:w="8080" w:type="dxa"/>
          </w:tcPr>
          <w:p w14:paraId="2CAAD116" w14:textId="77777777" w:rsidR="00266D0C" w:rsidRPr="007105FF" w:rsidRDefault="00266D0C" w:rsidP="00344AD6">
            <w:pPr>
              <w:pStyle w:val="TableParagraph"/>
              <w:tabs>
                <w:tab w:val="left" w:pos="34"/>
                <w:tab w:val="left" w:pos="366"/>
              </w:tabs>
              <w:rPr>
                <w:lang w:val="ru-RU"/>
              </w:rPr>
            </w:pPr>
            <w:r w:rsidRPr="007105FF">
              <w:rPr>
                <w:lang w:val="ru-RU"/>
              </w:rPr>
              <w:t>Знания, понимания, глубины усвоения обучающимся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tc>
        <w:tc>
          <w:tcPr>
            <w:tcW w:w="2055" w:type="dxa"/>
          </w:tcPr>
          <w:p w14:paraId="302414A1" w14:textId="77777777" w:rsidR="00266D0C" w:rsidRPr="00E74B01" w:rsidRDefault="00266D0C" w:rsidP="00344AD6">
            <w:pPr>
              <w:jc w:val="center"/>
            </w:pPr>
            <w:r w:rsidRPr="00E74B01">
              <w:t>16 – 20 баллов</w:t>
            </w:r>
          </w:p>
        </w:tc>
        <w:tc>
          <w:tcPr>
            <w:tcW w:w="1028" w:type="dxa"/>
          </w:tcPr>
          <w:p w14:paraId="733843F2" w14:textId="77777777" w:rsidR="00266D0C" w:rsidRPr="00E74B01" w:rsidRDefault="00266D0C" w:rsidP="00344AD6">
            <w:pPr>
              <w:jc w:val="center"/>
            </w:pPr>
            <w:r w:rsidRPr="00E74B01">
              <w:t>5</w:t>
            </w:r>
          </w:p>
        </w:tc>
        <w:tc>
          <w:tcPr>
            <w:tcW w:w="1028" w:type="dxa"/>
          </w:tcPr>
          <w:p w14:paraId="5093847D" w14:textId="77777777" w:rsidR="00266D0C" w:rsidRPr="00E74B01" w:rsidRDefault="00266D0C" w:rsidP="00344AD6">
            <w:pPr>
              <w:jc w:val="center"/>
            </w:pPr>
            <w:r w:rsidRPr="00E74B01">
              <w:rPr>
                <w:color w:val="000000"/>
              </w:rPr>
              <w:t>85% - 100%</w:t>
            </w:r>
          </w:p>
        </w:tc>
      </w:tr>
      <w:tr w:rsidR="00266D0C" w:rsidRPr="00E74B01" w14:paraId="4E80EA3E" w14:textId="77777777" w:rsidTr="00344AD6">
        <w:trPr>
          <w:trHeight w:val="283"/>
        </w:trPr>
        <w:tc>
          <w:tcPr>
            <w:tcW w:w="2410" w:type="dxa"/>
            <w:vMerge/>
          </w:tcPr>
          <w:p w14:paraId="4D927252" w14:textId="77777777" w:rsidR="00266D0C" w:rsidRPr="0082635B" w:rsidRDefault="00266D0C" w:rsidP="00344AD6">
            <w:pPr>
              <w:rPr>
                <w:i/>
              </w:rPr>
            </w:pPr>
          </w:p>
        </w:tc>
        <w:tc>
          <w:tcPr>
            <w:tcW w:w="8080" w:type="dxa"/>
          </w:tcPr>
          <w:p w14:paraId="06387FD8" w14:textId="77777777" w:rsidR="00266D0C" w:rsidRPr="0082635B" w:rsidRDefault="00266D0C" w:rsidP="00344AD6">
            <w:pPr>
              <w:rPr>
                <w:i/>
              </w:rPr>
            </w:pPr>
            <w:r>
              <w:t>Знание всего изученного программного материала.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Незначительные (негрубые) ошибки и недочёты при воспроизведении изученного материала, соблюдение основных правил культуры устной речи.</w:t>
            </w:r>
          </w:p>
        </w:tc>
        <w:tc>
          <w:tcPr>
            <w:tcW w:w="2055" w:type="dxa"/>
          </w:tcPr>
          <w:p w14:paraId="408D42F5" w14:textId="77777777" w:rsidR="00266D0C" w:rsidRPr="00E74B01" w:rsidRDefault="00266D0C" w:rsidP="00344AD6">
            <w:pPr>
              <w:jc w:val="center"/>
            </w:pPr>
            <w:r w:rsidRPr="00E74B01">
              <w:t>13 – 15 баллов</w:t>
            </w:r>
          </w:p>
        </w:tc>
        <w:tc>
          <w:tcPr>
            <w:tcW w:w="1028" w:type="dxa"/>
          </w:tcPr>
          <w:p w14:paraId="064E8168" w14:textId="77777777" w:rsidR="00266D0C" w:rsidRPr="00E74B01" w:rsidRDefault="00266D0C" w:rsidP="00344AD6">
            <w:pPr>
              <w:jc w:val="center"/>
            </w:pPr>
            <w:r w:rsidRPr="00E74B01">
              <w:t>4</w:t>
            </w:r>
          </w:p>
        </w:tc>
        <w:tc>
          <w:tcPr>
            <w:tcW w:w="1028" w:type="dxa"/>
          </w:tcPr>
          <w:p w14:paraId="0CC72270" w14:textId="77777777" w:rsidR="00266D0C" w:rsidRPr="00E74B01" w:rsidRDefault="00266D0C" w:rsidP="00344AD6">
            <w:pPr>
              <w:jc w:val="center"/>
            </w:pPr>
            <w:r w:rsidRPr="00E74B01">
              <w:t>65% - 84%</w:t>
            </w:r>
          </w:p>
        </w:tc>
      </w:tr>
      <w:tr w:rsidR="00266D0C" w:rsidRPr="00E74B01" w14:paraId="19F81B9D" w14:textId="77777777" w:rsidTr="00344AD6">
        <w:trPr>
          <w:trHeight w:val="283"/>
        </w:trPr>
        <w:tc>
          <w:tcPr>
            <w:tcW w:w="2410" w:type="dxa"/>
            <w:vMerge/>
          </w:tcPr>
          <w:p w14:paraId="42A73845" w14:textId="77777777" w:rsidR="00266D0C" w:rsidRPr="0082635B" w:rsidRDefault="00266D0C" w:rsidP="00344AD6">
            <w:pPr>
              <w:rPr>
                <w:i/>
              </w:rPr>
            </w:pPr>
          </w:p>
        </w:tc>
        <w:tc>
          <w:tcPr>
            <w:tcW w:w="8080" w:type="dxa"/>
          </w:tcPr>
          <w:p w14:paraId="2426908D" w14:textId="77777777" w:rsidR="00266D0C" w:rsidRPr="0082635B" w:rsidRDefault="00266D0C" w:rsidP="00344AD6">
            <w:pPr>
              <w:rPr>
                <w:i/>
              </w:rPr>
            </w:pPr>
            <w: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Умение работать на уровне воспроизведения, затруднения при ответах на видоизменённые вопросы.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tc>
        <w:tc>
          <w:tcPr>
            <w:tcW w:w="2055" w:type="dxa"/>
          </w:tcPr>
          <w:p w14:paraId="768430C2" w14:textId="77777777" w:rsidR="00266D0C" w:rsidRPr="00E74B01" w:rsidRDefault="00266D0C" w:rsidP="00344AD6">
            <w:pPr>
              <w:jc w:val="center"/>
            </w:pPr>
            <w:r w:rsidRPr="00E74B01">
              <w:t>6 – 12 баллов</w:t>
            </w:r>
          </w:p>
        </w:tc>
        <w:tc>
          <w:tcPr>
            <w:tcW w:w="1028" w:type="dxa"/>
          </w:tcPr>
          <w:p w14:paraId="484F83E1" w14:textId="77777777" w:rsidR="00266D0C" w:rsidRPr="00E74B01" w:rsidRDefault="00266D0C" w:rsidP="00344AD6">
            <w:pPr>
              <w:jc w:val="center"/>
            </w:pPr>
            <w:r w:rsidRPr="00E74B01">
              <w:t>3</w:t>
            </w:r>
          </w:p>
        </w:tc>
        <w:tc>
          <w:tcPr>
            <w:tcW w:w="1028" w:type="dxa"/>
          </w:tcPr>
          <w:p w14:paraId="2D831CE4" w14:textId="77777777" w:rsidR="00266D0C" w:rsidRPr="00E74B01" w:rsidRDefault="00266D0C" w:rsidP="00344AD6">
            <w:pPr>
              <w:jc w:val="center"/>
            </w:pPr>
            <w:r w:rsidRPr="00E74B01">
              <w:rPr>
                <w:color w:val="000000"/>
              </w:rPr>
              <w:t>41% - 64%</w:t>
            </w:r>
          </w:p>
        </w:tc>
      </w:tr>
      <w:tr w:rsidR="00266D0C" w:rsidRPr="00E74B01" w14:paraId="4FAACD8B" w14:textId="77777777" w:rsidTr="00344AD6">
        <w:trPr>
          <w:trHeight w:val="1052"/>
        </w:trPr>
        <w:tc>
          <w:tcPr>
            <w:tcW w:w="2410" w:type="dxa"/>
            <w:vMerge/>
          </w:tcPr>
          <w:p w14:paraId="5E482622" w14:textId="77777777" w:rsidR="00266D0C" w:rsidRPr="0082635B" w:rsidRDefault="00266D0C" w:rsidP="00344AD6">
            <w:pPr>
              <w:rPr>
                <w:i/>
              </w:rPr>
            </w:pPr>
          </w:p>
        </w:tc>
        <w:tc>
          <w:tcPr>
            <w:tcW w:w="8080" w:type="dxa"/>
          </w:tcPr>
          <w:p w14:paraId="10EBC6DD" w14:textId="77777777" w:rsidR="00266D0C" w:rsidRPr="0082635B" w:rsidRDefault="00266D0C" w:rsidP="00344AD6">
            <w:pPr>
              <w:rPr>
                <w:i/>
              </w:rPr>
            </w:pPr>
            <w:r>
              <w:t xml:space="preserve">Знание и усвоение материала на уровне ниже минимальных требований программы, отдельные представления об изученном материале. Отсутствие умений работать на уровне воспроизведения, затруднения при ответах на стандартные вопросы. Наличие нескольких грубых ошибок, большого числа негрубых при воспроизведении изученного материала, значительное </w:t>
            </w:r>
            <w:r>
              <w:lastRenderedPageBreak/>
              <w:t>несоблюдение основных правил культуры устной речи.</w:t>
            </w:r>
          </w:p>
        </w:tc>
        <w:tc>
          <w:tcPr>
            <w:tcW w:w="2055" w:type="dxa"/>
          </w:tcPr>
          <w:p w14:paraId="4038BDF7" w14:textId="77777777" w:rsidR="00266D0C" w:rsidRPr="00E74B01" w:rsidRDefault="00266D0C" w:rsidP="00344AD6">
            <w:pPr>
              <w:jc w:val="center"/>
            </w:pPr>
            <w:r w:rsidRPr="00E74B01">
              <w:lastRenderedPageBreak/>
              <w:t>0 – 5 баллов</w:t>
            </w:r>
          </w:p>
        </w:tc>
        <w:tc>
          <w:tcPr>
            <w:tcW w:w="1028" w:type="dxa"/>
          </w:tcPr>
          <w:p w14:paraId="5BDC709D" w14:textId="77777777" w:rsidR="00266D0C" w:rsidRPr="00E74B01" w:rsidRDefault="00266D0C" w:rsidP="00344AD6">
            <w:pPr>
              <w:jc w:val="center"/>
            </w:pPr>
            <w:r w:rsidRPr="00E74B01">
              <w:t>2</w:t>
            </w:r>
          </w:p>
        </w:tc>
        <w:tc>
          <w:tcPr>
            <w:tcW w:w="1028" w:type="dxa"/>
          </w:tcPr>
          <w:p w14:paraId="32D9269B" w14:textId="77777777" w:rsidR="00266D0C" w:rsidRPr="00E74B01" w:rsidRDefault="00266D0C" w:rsidP="00344AD6">
            <w:pPr>
              <w:jc w:val="center"/>
            </w:pPr>
            <w:r w:rsidRPr="00E74B01">
              <w:t>40% и менее 40%</w:t>
            </w:r>
          </w:p>
        </w:tc>
      </w:tr>
    </w:tbl>
    <w:tbl>
      <w:tblPr>
        <w:tblStyle w:val="61"/>
        <w:tblW w:w="14601" w:type="dxa"/>
        <w:tblInd w:w="108" w:type="dxa"/>
        <w:tblLayout w:type="fixed"/>
        <w:tblLook w:val="04A0" w:firstRow="1" w:lastRow="0" w:firstColumn="1" w:lastColumn="0" w:noHBand="0" w:noVBand="1"/>
      </w:tblPr>
      <w:tblGrid>
        <w:gridCol w:w="2410"/>
        <w:gridCol w:w="8080"/>
        <w:gridCol w:w="2055"/>
        <w:gridCol w:w="2056"/>
      </w:tblGrid>
      <w:tr w:rsidR="008701C3" w:rsidRPr="006525C0" w14:paraId="329D5AEA" w14:textId="77777777" w:rsidTr="00344AD6">
        <w:trPr>
          <w:trHeight w:val="283"/>
        </w:trPr>
        <w:tc>
          <w:tcPr>
            <w:tcW w:w="2410" w:type="dxa"/>
            <w:vMerge w:val="restart"/>
          </w:tcPr>
          <w:p w14:paraId="669C210A" w14:textId="77777777" w:rsidR="008701C3" w:rsidRPr="006525C0" w:rsidRDefault="008701C3" w:rsidP="00344AD6">
            <w:r>
              <w:t>Коллоквиум</w:t>
            </w:r>
          </w:p>
        </w:tc>
        <w:tc>
          <w:tcPr>
            <w:tcW w:w="8080" w:type="dxa"/>
          </w:tcPr>
          <w:p w14:paraId="0EAC6AC8" w14:textId="77777777" w:rsidR="008701C3" w:rsidRPr="006525C0" w:rsidRDefault="008701C3" w:rsidP="00344AD6">
            <w:r>
              <w:t>глубокое и прочное усвоение программного материала - полные, последовательные, грамотные и логически излагаемые ответы при видоизменении задания, - свободно справляющиеся с поставленными задачами, знания материала, - правильно обоснованные принятые решения, - владение разносторонними навыками и приемами выполнения практических работ.</w:t>
            </w:r>
          </w:p>
        </w:tc>
        <w:tc>
          <w:tcPr>
            <w:tcW w:w="2055" w:type="dxa"/>
          </w:tcPr>
          <w:p w14:paraId="07892E96" w14:textId="77777777" w:rsidR="008701C3" w:rsidRPr="006525C0" w:rsidRDefault="008701C3" w:rsidP="00344AD6">
            <w:pPr>
              <w:jc w:val="center"/>
            </w:pPr>
            <w:r w:rsidRPr="006525C0">
              <w:t>13 – 15 баллов</w:t>
            </w:r>
          </w:p>
        </w:tc>
        <w:tc>
          <w:tcPr>
            <w:tcW w:w="2056" w:type="dxa"/>
          </w:tcPr>
          <w:p w14:paraId="34CCDF40" w14:textId="77777777" w:rsidR="008701C3" w:rsidRPr="006525C0" w:rsidRDefault="008701C3" w:rsidP="00344AD6">
            <w:pPr>
              <w:jc w:val="center"/>
            </w:pPr>
            <w:r w:rsidRPr="006525C0">
              <w:t>5</w:t>
            </w:r>
          </w:p>
        </w:tc>
      </w:tr>
      <w:tr w:rsidR="008701C3" w:rsidRPr="006525C0" w14:paraId="12CB81BD" w14:textId="77777777" w:rsidTr="00344AD6">
        <w:trPr>
          <w:trHeight w:val="283"/>
        </w:trPr>
        <w:tc>
          <w:tcPr>
            <w:tcW w:w="2410" w:type="dxa"/>
            <w:vMerge/>
          </w:tcPr>
          <w:p w14:paraId="59B5937B" w14:textId="77777777" w:rsidR="008701C3" w:rsidRPr="006525C0" w:rsidRDefault="008701C3" w:rsidP="00344AD6"/>
        </w:tc>
        <w:tc>
          <w:tcPr>
            <w:tcW w:w="8080" w:type="dxa"/>
          </w:tcPr>
          <w:p w14:paraId="25E7B2AC" w14:textId="77777777" w:rsidR="008701C3" w:rsidRPr="006525C0" w:rsidRDefault="008701C3" w:rsidP="00344AD6">
            <w:r>
              <w:t>знание программного материала - грамотное изложение, без существенных неточностей в ответе на вопрос, - правильное применение теоретических знаний - владение необходимыми навыками при выполнении практических задач.</w:t>
            </w:r>
          </w:p>
        </w:tc>
        <w:tc>
          <w:tcPr>
            <w:tcW w:w="2055" w:type="dxa"/>
          </w:tcPr>
          <w:p w14:paraId="44BE33EB" w14:textId="77777777" w:rsidR="008701C3" w:rsidRPr="006525C0" w:rsidRDefault="008701C3" w:rsidP="00344AD6">
            <w:pPr>
              <w:jc w:val="center"/>
            </w:pPr>
            <w:r w:rsidRPr="006525C0">
              <w:t>8 – 12 баллов</w:t>
            </w:r>
          </w:p>
        </w:tc>
        <w:tc>
          <w:tcPr>
            <w:tcW w:w="2056" w:type="dxa"/>
          </w:tcPr>
          <w:p w14:paraId="4FDAAA7E" w14:textId="77777777" w:rsidR="008701C3" w:rsidRPr="006525C0" w:rsidRDefault="008701C3" w:rsidP="00344AD6">
            <w:pPr>
              <w:jc w:val="center"/>
            </w:pPr>
            <w:r w:rsidRPr="006525C0">
              <w:t>4</w:t>
            </w:r>
          </w:p>
        </w:tc>
      </w:tr>
      <w:tr w:rsidR="008701C3" w:rsidRPr="006525C0" w14:paraId="7FACEB34" w14:textId="77777777" w:rsidTr="00344AD6">
        <w:trPr>
          <w:trHeight w:val="283"/>
        </w:trPr>
        <w:tc>
          <w:tcPr>
            <w:tcW w:w="2410" w:type="dxa"/>
            <w:vMerge/>
          </w:tcPr>
          <w:p w14:paraId="243CDA99" w14:textId="77777777" w:rsidR="008701C3" w:rsidRPr="006525C0" w:rsidRDefault="008701C3" w:rsidP="00344AD6"/>
        </w:tc>
        <w:tc>
          <w:tcPr>
            <w:tcW w:w="8080" w:type="dxa"/>
          </w:tcPr>
          <w:p w14:paraId="4D9AD621" w14:textId="77777777" w:rsidR="008701C3" w:rsidRPr="006525C0" w:rsidRDefault="008701C3" w:rsidP="00344AD6">
            <w:r>
              <w:t>усвоение основного материала - при ответе допускаются неточности - при ответе недостаточно правильные формулировки - нарушение последовательности в изложении программного материала - затруднения в выполнении практических заданий.</w:t>
            </w:r>
          </w:p>
        </w:tc>
        <w:tc>
          <w:tcPr>
            <w:tcW w:w="2055" w:type="dxa"/>
          </w:tcPr>
          <w:p w14:paraId="481592D2" w14:textId="77777777" w:rsidR="008701C3" w:rsidRPr="006525C0" w:rsidRDefault="008701C3" w:rsidP="00344AD6">
            <w:pPr>
              <w:jc w:val="center"/>
            </w:pPr>
            <w:r w:rsidRPr="006525C0">
              <w:t>4 – 7 баллов</w:t>
            </w:r>
          </w:p>
        </w:tc>
        <w:tc>
          <w:tcPr>
            <w:tcW w:w="2056" w:type="dxa"/>
          </w:tcPr>
          <w:p w14:paraId="7EAE4C2A" w14:textId="77777777" w:rsidR="008701C3" w:rsidRPr="006525C0" w:rsidRDefault="008701C3" w:rsidP="00344AD6">
            <w:pPr>
              <w:jc w:val="center"/>
            </w:pPr>
            <w:r w:rsidRPr="006525C0">
              <w:t>3</w:t>
            </w:r>
          </w:p>
        </w:tc>
      </w:tr>
      <w:tr w:rsidR="008701C3" w:rsidRPr="006525C0" w14:paraId="00831E25" w14:textId="77777777" w:rsidTr="00344AD6">
        <w:trPr>
          <w:trHeight w:val="283"/>
        </w:trPr>
        <w:tc>
          <w:tcPr>
            <w:tcW w:w="2410" w:type="dxa"/>
            <w:vMerge/>
          </w:tcPr>
          <w:p w14:paraId="27C82526" w14:textId="77777777" w:rsidR="008701C3" w:rsidRPr="006525C0" w:rsidRDefault="008701C3" w:rsidP="00344AD6"/>
        </w:tc>
        <w:tc>
          <w:tcPr>
            <w:tcW w:w="8080" w:type="dxa"/>
          </w:tcPr>
          <w:p w14:paraId="4445F500" w14:textId="77777777" w:rsidR="008701C3" w:rsidRPr="006525C0" w:rsidRDefault="008701C3" w:rsidP="00344AD6">
            <w:r>
              <w:t>не знание программного материала, - при ответе возникают ошибки - затруднения при выполнении практических работ.</w:t>
            </w:r>
          </w:p>
        </w:tc>
        <w:tc>
          <w:tcPr>
            <w:tcW w:w="2055" w:type="dxa"/>
          </w:tcPr>
          <w:p w14:paraId="4AD4E4CE" w14:textId="77777777" w:rsidR="008701C3" w:rsidRPr="006525C0" w:rsidRDefault="008701C3" w:rsidP="00344AD6">
            <w:pPr>
              <w:jc w:val="center"/>
            </w:pPr>
            <w:r w:rsidRPr="006525C0">
              <w:t>0 – 3 баллов</w:t>
            </w:r>
          </w:p>
        </w:tc>
        <w:tc>
          <w:tcPr>
            <w:tcW w:w="2056" w:type="dxa"/>
          </w:tcPr>
          <w:p w14:paraId="645A8A93" w14:textId="77777777" w:rsidR="008701C3" w:rsidRPr="006525C0" w:rsidRDefault="008701C3" w:rsidP="00344AD6">
            <w:pPr>
              <w:jc w:val="center"/>
            </w:pPr>
            <w:r w:rsidRPr="006525C0">
              <w:t>2</w:t>
            </w:r>
          </w:p>
        </w:tc>
      </w:tr>
    </w:tbl>
    <w:p w14:paraId="412824C4" w14:textId="77777777" w:rsidR="00266D0C" w:rsidRPr="00AB46C1" w:rsidRDefault="00266D0C" w:rsidP="00AB46C1"/>
    <w:p w14:paraId="3C175D4E" w14:textId="77777777" w:rsidR="00E705FF" w:rsidRPr="00AB46C1" w:rsidRDefault="00E705FF" w:rsidP="00E705FF">
      <w:pPr>
        <w:pStyle w:val="2"/>
        <w:rPr>
          <w:i/>
        </w:rPr>
      </w:pPr>
      <w:r w:rsidRPr="00AB46C1">
        <w:t>Промежуточная аттестация</w:t>
      </w:r>
      <w:r w:rsidR="00D033FF" w:rsidRPr="00AB46C1">
        <w:t>:</w:t>
      </w:r>
    </w:p>
    <w:tbl>
      <w:tblPr>
        <w:tblStyle w:val="a8"/>
        <w:tblW w:w="14601" w:type="dxa"/>
        <w:tblInd w:w="108" w:type="dxa"/>
        <w:tblLook w:val="04A0" w:firstRow="1" w:lastRow="0" w:firstColumn="1" w:lastColumn="0" w:noHBand="0" w:noVBand="1"/>
      </w:tblPr>
      <w:tblGrid>
        <w:gridCol w:w="3261"/>
        <w:gridCol w:w="11340"/>
      </w:tblGrid>
      <w:tr w:rsidR="008372A6" w:rsidRPr="00AB46C1" w14:paraId="552C1FC6" w14:textId="77777777" w:rsidTr="002C4687">
        <w:trPr>
          <w:trHeight w:val="493"/>
        </w:trPr>
        <w:tc>
          <w:tcPr>
            <w:tcW w:w="3261" w:type="dxa"/>
            <w:shd w:val="clear" w:color="auto" w:fill="DBE5F1" w:themeFill="accent1" w:themeFillTint="33"/>
            <w:vAlign w:val="center"/>
          </w:tcPr>
          <w:p w14:paraId="67634011" w14:textId="77777777" w:rsidR="002C4687" w:rsidRPr="00AB46C1" w:rsidRDefault="002C4687" w:rsidP="0009260A">
            <w:pPr>
              <w:pStyle w:val="af0"/>
              <w:ind w:left="0"/>
              <w:jc w:val="center"/>
              <w:rPr>
                <w:b/>
              </w:rPr>
            </w:pPr>
            <w:r w:rsidRPr="00AB46C1">
              <w:rPr>
                <w:b/>
              </w:rPr>
              <w:t>Форма промежуточной аттестации</w:t>
            </w:r>
          </w:p>
        </w:tc>
        <w:tc>
          <w:tcPr>
            <w:tcW w:w="11340" w:type="dxa"/>
            <w:shd w:val="clear" w:color="auto" w:fill="DBE5F1" w:themeFill="accent1" w:themeFillTint="33"/>
            <w:vAlign w:val="center"/>
          </w:tcPr>
          <w:p w14:paraId="659DB7FF" w14:textId="77777777" w:rsidR="002C4687" w:rsidRPr="00AB46C1" w:rsidRDefault="002C4687" w:rsidP="002C4687">
            <w:pPr>
              <w:pStyle w:val="af0"/>
              <w:ind w:left="0"/>
              <w:jc w:val="center"/>
              <w:rPr>
                <w:b/>
                <w:bCs/>
              </w:rPr>
            </w:pPr>
            <w:r w:rsidRPr="00AB46C1">
              <w:rPr>
                <w:b/>
                <w:bCs/>
              </w:rPr>
              <w:t>Типовые контрольные задания и иные материалы</w:t>
            </w:r>
          </w:p>
          <w:p w14:paraId="6EA89A16" w14:textId="77777777" w:rsidR="002C4687" w:rsidRPr="00AB46C1" w:rsidRDefault="002C4687" w:rsidP="002C4687">
            <w:pPr>
              <w:pStyle w:val="af0"/>
              <w:ind w:left="0"/>
              <w:jc w:val="center"/>
              <w:rPr>
                <w:b/>
                <w:bCs/>
              </w:rPr>
            </w:pPr>
            <w:r w:rsidRPr="00AB46C1">
              <w:rPr>
                <w:b/>
                <w:bCs/>
              </w:rPr>
              <w:t>для проведения промежуточной аттестации:</w:t>
            </w:r>
          </w:p>
        </w:tc>
      </w:tr>
      <w:tr w:rsidR="008372A6" w:rsidRPr="00AB46C1" w14:paraId="3A5A71FE" w14:textId="77777777" w:rsidTr="00180328">
        <w:trPr>
          <w:trHeight w:val="474"/>
        </w:trPr>
        <w:tc>
          <w:tcPr>
            <w:tcW w:w="3261" w:type="dxa"/>
          </w:tcPr>
          <w:p w14:paraId="18CBCA6B" w14:textId="1A43EAB6" w:rsidR="00543E4C" w:rsidRPr="00246943" w:rsidRDefault="008F4482" w:rsidP="00543E4C">
            <w:pPr>
              <w:jc w:val="both"/>
              <w:rPr>
                <w:iCs/>
              </w:rPr>
            </w:pPr>
            <w:r>
              <w:rPr>
                <w:iCs/>
              </w:rPr>
              <w:t>Зачет</w:t>
            </w:r>
            <w:r w:rsidR="00DC3EBB" w:rsidRPr="00246943">
              <w:rPr>
                <w:iCs/>
              </w:rPr>
              <w:t xml:space="preserve"> </w:t>
            </w:r>
            <w:r w:rsidR="00543E4C" w:rsidRPr="00246943">
              <w:rPr>
                <w:iCs/>
              </w:rPr>
              <w:t xml:space="preserve">в </w:t>
            </w:r>
            <w:r w:rsidR="00BC577A" w:rsidRPr="00246943">
              <w:rPr>
                <w:iCs/>
              </w:rPr>
              <w:t>письменной</w:t>
            </w:r>
          </w:p>
          <w:p w14:paraId="5D213C64" w14:textId="77777777" w:rsidR="002C4687" w:rsidRPr="00BC577A" w:rsidRDefault="00543E4C" w:rsidP="00BC577A">
            <w:pPr>
              <w:jc w:val="both"/>
              <w:rPr>
                <w:i/>
                <w:highlight w:val="yellow"/>
              </w:rPr>
            </w:pPr>
            <w:r w:rsidRPr="00246943">
              <w:rPr>
                <w:iCs/>
              </w:rPr>
              <w:t xml:space="preserve"> форме по </w:t>
            </w:r>
            <w:r w:rsidR="00BC577A" w:rsidRPr="00246943">
              <w:rPr>
                <w:iCs/>
              </w:rPr>
              <w:t>билетам</w:t>
            </w:r>
            <w:r w:rsidR="002C4687" w:rsidRPr="00246943">
              <w:rPr>
                <w:i/>
              </w:rPr>
              <w:t xml:space="preserve"> </w:t>
            </w:r>
          </w:p>
        </w:tc>
        <w:tc>
          <w:tcPr>
            <w:tcW w:w="11340" w:type="dxa"/>
          </w:tcPr>
          <w:p w14:paraId="5F16BA25" w14:textId="77777777" w:rsidR="00CF4637" w:rsidRPr="00BB7FFA" w:rsidRDefault="00CF4637" w:rsidP="00CF4637">
            <w:pPr>
              <w:autoSpaceDE w:val="0"/>
              <w:autoSpaceDN w:val="0"/>
              <w:adjustRightInd w:val="0"/>
              <w:jc w:val="both"/>
              <w:rPr>
                <w:rFonts w:eastAsia="TimesNewRoman"/>
              </w:rPr>
            </w:pPr>
            <w:r w:rsidRPr="00BB7FFA">
              <w:rPr>
                <w:rFonts w:eastAsia="TimesNewRoman"/>
              </w:rPr>
              <w:t>1. Общие сведения об эластомерах (каучуки, резиновые смеси, резины, термоэластопласты);</w:t>
            </w:r>
          </w:p>
          <w:p w14:paraId="05EFF3EA" w14:textId="77777777" w:rsidR="00CF4637" w:rsidRPr="00BB7FFA" w:rsidRDefault="00CF4637" w:rsidP="00CF4637">
            <w:pPr>
              <w:autoSpaceDE w:val="0"/>
              <w:autoSpaceDN w:val="0"/>
              <w:adjustRightInd w:val="0"/>
              <w:jc w:val="both"/>
              <w:rPr>
                <w:rFonts w:eastAsia="TimesNewRoman"/>
              </w:rPr>
            </w:pPr>
            <w:r w:rsidRPr="00BB7FFA">
              <w:rPr>
                <w:rFonts w:eastAsia="TimesNewRoman"/>
              </w:rPr>
              <w:t>2. Общие принципы составления рецептуры резиновых смесей. Требования, предъявляемые к резиновым смесям;</w:t>
            </w:r>
          </w:p>
          <w:p w14:paraId="616CFCA5" w14:textId="77777777" w:rsidR="00CF4637" w:rsidRPr="00BB7FFA" w:rsidRDefault="00CF4637" w:rsidP="00CF4637">
            <w:pPr>
              <w:autoSpaceDE w:val="0"/>
              <w:autoSpaceDN w:val="0"/>
              <w:adjustRightInd w:val="0"/>
              <w:jc w:val="both"/>
              <w:rPr>
                <w:rFonts w:eastAsia="TimesNewRoman"/>
              </w:rPr>
            </w:pPr>
            <w:r w:rsidRPr="00BB7FFA">
              <w:rPr>
                <w:rFonts w:eastAsia="TimesNewRoman"/>
              </w:rPr>
              <w:t>3. Основные свойства резин как конструкционного материала;</w:t>
            </w:r>
          </w:p>
          <w:p w14:paraId="2D253F54" w14:textId="77777777" w:rsidR="00CF4637" w:rsidRPr="00BB7FFA" w:rsidRDefault="00CF4637" w:rsidP="00CF4637">
            <w:pPr>
              <w:autoSpaceDE w:val="0"/>
              <w:autoSpaceDN w:val="0"/>
              <w:adjustRightInd w:val="0"/>
              <w:jc w:val="both"/>
              <w:rPr>
                <w:rFonts w:eastAsia="TimesNewRoman"/>
              </w:rPr>
            </w:pPr>
            <w:r w:rsidRPr="00BB7FFA">
              <w:rPr>
                <w:rFonts w:eastAsia="TimesNewRoman"/>
              </w:rPr>
              <w:t>4. Общая характеристика каучуков. Получение, состав, химическое строение. Физико-химическая характеристика, технологические свойства;</w:t>
            </w:r>
          </w:p>
          <w:p w14:paraId="08FB36E3" w14:textId="77777777" w:rsidR="00CF4637" w:rsidRPr="00BB7FFA" w:rsidRDefault="00CF4637" w:rsidP="00CF4637">
            <w:pPr>
              <w:autoSpaceDE w:val="0"/>
              <w:autoSpaceDN w:val="0"/>
              <w:adjustRightInd w:val="0"/>
              <w:jc w:val="both"/>
              <w:rPr>
                <w:rFonts w:eastAsia="TimesNewRoman"/>
              </w:rPr>
            </w:pPr>
            <w:r w:rsidRPr="00BB7FFA">
              <w:rPr>
                <w:rFonts w:eastAsia="TimesNewRoman"/>
              </w:rPr>
              <w:t>5. Натуральный и синтетические каучуки общего назначения;</w:t>
            </w:r>
          </w:p>
          <w:p w14:paraId="28754CE0" w14:textId="77777777" w:rsidR="00CF4637" w:rsidRPr="00BB7FFA" w:rsidRDefault="00CF4637" w:rsidP="00CF4637">
            <w:pPr>
              <w:autoSpaceDE w:val="0"/>
              <w:autoSpaceDN w:val="0"/>
              <w:adjustRightInd w:val="0"/>
              <w:jc w:val="both"/>
              <w:rPr>
                <w:rFonts w:eastAsia="TimesNewRoman"/>
              </w:rPr>
            </w:pPr>
            <w:r w:rsidRPr="00BB7FFA">
              <w:rPr>
                <w:rFonts w:eastAsia="TimesNewRoman"/>
              </w:rPr>
              <w:t>6. Блок-сополимеры или термоэластопласты. Получение, состав, химическое строение. Физико-химическая характеристика, технологические свойства;</w:t>
            </w:r>
          </w:p>
          <w:p w14:paraId="3712FFDF" w14:textId="77777777" w:rsidR="00CF4637" w:rsidRPr="00BB7FFA" w:rsidRDefault="00CF4637" w:rsidP="00CF4637">
            <w:pPr>
              <w:autoSpaceDE w:val="0"/>
              <w:autoSpaceDN w:val="0"/>
              <w:adjustRightInd w:val="0"/>
              <w:jc w:val="both"/>
              <w:rPr>
                <w:rFonts w:eastAsia="TimesNewRoman"/>
              </w:rPr>
            </w:pPr>
            <w:r w:rsidRPr="00BB7FFA">
              <w:rPr>
                <w:rFonts w:eastAsia="TimesNewRoman"/>
              </w:rPr>
              <w:t>7. Смеси каучуков, смеси каучуков и пластиков;</w:t>
            </w:r>
          </w:p>
          <w:p w14:paraId="6EEEE753" w14:textId="77777777" w:rsidR="00CF4637" w:rsidRPr="00BB7FFA" w:rsidRDefault="00CF4637" w:rsidP="00CF4637">
            <w:pPr>
              <w:autoSpaceDE w:val="0"/>
              <w:autoSpaceDN w:val="0"/>
              <w:adjustRightInd w:val="0"/>
              <w:jc w:val="both"/>
              <w:rPr>
                <w:rFonts w:eastAsia="TimesNewRoman"/>
              </w:rPr>
            </w:pPr>
            <w:r w:rsidRPr="00BB7FFA">
              <w:rPr>
                <w:rFonts w:eastAsia="TimesNewRoman"/>
              </w:rPr>
              <w:t xml:space="preserve">8. </w:t>
            </w:r>
            <w:r w:rsidRPr="00BB7FFA">
              <w:rPr>
                <w:bCs/>
              </w:rPr>
              <w:t>Полярные каучуки специального назначения</w:t>
            </w:r>
            <w:r w:rsidRPr="00BB7FFA">
              <w:rPr>
                <w:b/>
                <w:bCs/>
              </w:rPr>
              <w:t xml:space="preserve">: </w:t>
            </w:r>
            <w:r w:rsidRPr="00BB7FFA">
              <w:rPr>
                <w:rFonts w:eastAsia="TimesNewRoman"/>
              </w:rPr>
              <w:t xml:space="preserve">бутадиен-нитрильные (БНК), хлоропреновые (ХПК), уретановые (СКУ), фторкаучуки (СКФ), хлорсульфированный полиэтилен (ХСПЭ). Получение, состав, химическое строение. </w:t>
            </w:r>
            <w:r w:rsidRPr="00BB7FFA">
              <w:rPr>
                <w:rFonts w:eastAsia="TimesNewRoman"/>
              </w:rPr>
              <w:lastRenderedPageBreak/>
              <w:t>Физико-химическая характеристика, технологические свойства;</w:t>
            </w:r>
          </w:p>
          <w:p w14:paraId="5E2D48C5" w14:textId="77777777" w:rsidR="00CF4637" w:rsidRPr="00BB7FFA" w:rsidRDefault="00CF4637" w:rsidP="00CF4637">
            <w:pPr>
              <w:autoSpaceDE w:val="0"/>
              <w:autoSpaceDN w:val="0"/>
              <w:adjustRightInd w:val="0"/>
              <w:jc w:val="both"/>
              <w:rPr>
                <w:rFonts w:eastAsia="TimesNewRoman"/>
              </w:rPr>
            </w:pPr>
            <w:r w:rsidRPr="00BB7FFA">
              <w:rPr>
                <w:rFonts w:eastAsia="TimesNewRoman"/>
              </w:rPr>
              <w:t xml:space="preserve">9. </w:t>
            </w:r>
            <w:r w:rsidRPr="00BB7FFA">
              <w:rPr>
                <w:bCs/>
              </w:rPr>
              <w:t>Неполярные каучуки специального назначения:</w:t>
            </w:r>
            <w:r w:rsidRPr="00BB7FFA">
              <w:rPr>
                <w:b/>
                <w:bCs/>
              </w:rPr>
              <w:t xml:space="preserve"> </w:t>
            </w:r>
            <w:r w:rsidRPr="00BB7FFA">
              <w:rPr>
                <w:rFonts w:eastAsia="TimesNewRoman"/>
              </w:rPr>
              <w:t>этилен-пропиленовые (СКЭП и СКЭПТ), силоксановые (СКТ), бутилкаучуки (БК). Получение, состав, химическое строение. Физико-химическая характеристика, технологические свойства;</w:t>
            </w:r>
          </w:p>
          <w:p w14:paraId="0A4DA3E2" w14:textId="77777777" w:rsidR="00CF4637" w:rsidRPr="00BB7FFA" w:rsidRDefault="00CF4637" w:rsidP="00CF4637">
            <w:pPr>
              <w:autoSpaceDE w:val="0"/>
              <w:autoSpaceDN w:val="0"/>
              <w:adjustRightInd w:val="0"/>
              <w:jc w:val="both"/>
              <w:rPr>
                <w:rFonts w:eastAsia="TimesNewRoman"/>
              </w:rPr>
            </w:pPr>
            <w:r w:rsidRPr="00BB7FFA">
              <w:rPr>
                <w:rFonts w:eastAsia="TimesNewRoman"/>
              </w:rPr>
              <w:t>10. Жидкие каучуки. Синтетические и искусственные латексы. Получение, состав, строение. Принципы составления рецептов резиновых смесей и особенности переработки;</w:t>
            </w:r>
          </w:p>
          <w:p w14:paraId="5F94C14F" w14:textId="77777777" w:rsidR="00CF4637" w:rsidRPr="00BB7FFA" w:rsidRDefault="00CF4637" w:rsidP="00CF4637">
            <w:pPr>
              <w:autoSpaceDE w:val="0"/>
              <w:autoSpaceDN w:val="0"/>
              <w:adjustRightInd w:val="0"/>
              <w:jc w:val="both"/>
              <w:rPr>
                <w:rFonts w:eastAsia="TimesNewRoman"/>
              </w:rPr>
            </w:pPr>
            <w:r w:rsidRPr="00BB7FFA">
              <w:rPr>
                <w:rFonts w:eastAsia="TimesNewRoman"/>
              </w:rPr>
              <w:t>11. Общие сведения о процессе вулканизации и вулканизующих системах. Кинетика изменения свойств каучуков в процессе вулканизации. Оптимум, плато и реверсия вулканизации;</w:t>
            </w:r>
          </w:p>
          <w:p w14:paraId="68C8D3FB" w14:textId="77777777" w:rsidR="00CF4637" w:rsidRPr="00BB7FFA" w:rsidRDefault="00CF4637" w:rsidP="00CF4637">
            <w:pPr>
              <w:autoSpaceDE w:val="0"/>
              <w:autoSpaceDN w:val="0"/>
              <w:adjustRightInd w:val="0"/>
              <w:jc w:val="both"/>
              <w:rPr>
                <w:rFonts w:eastAsia="TimesNewRoman"/>
              </w:rPr>
            </w:pPr>
            <w:r w:rsidRPr="00BB7FFA">
              <w:rPr>
                <w:rFonts w:eastAsia="TimesNewRoman"/>
              </w:rPr>
              <w:t>12. Влияние различных факторов на достижение оптимума вулканизации. Температурный коэффициент вулканизации. Методы определения оптимума вулканизации. Современные представления о механизме вулканизации;</w:t>
            </w:r>
          </w:p>
          <w:p w14:paraId="7B792DAE" w14:textId="77777777" w:rsidR="00CF4637" w:rsidRPr="00BB7FFA" w:rsidRDefault="00CF4637" w:rsidP="00CF4637">
            <w:pPr>
              <w:autoSpaceDE w:val="0"/>
              <w:autoSpaceDN w:val="0"/>
              <w:adjustRightInd w:val="0"/>
              <w:jc w:val="both"/>
              <w:rPr>
                <w:rFonts w:eastAsia="TimesNewRoman"/>
              </w:rPr>
            </w:pPr>
            <w:r w:rsidRPr="00BB7FFA">
              <w:rPr>
                <w:rFonts w:eastAsia="TimesNewRoman"/>
              </w:rPr>
              <w:t>13. Сера и серосодержащие соединения. Концентрация серы в резиновых смесях;</w:t>
            </w:r>
          </w:p>
          <w:p w14:paraId="72DA62D2" w14:textId="77777777" w:rsidR="00CF4637" w:rsidRPr="00BB7FFA" w:rsidRDefault="00CF4637" w:rsidP="00CF4637">
            <w:pPr>
              <w:autoSpaceDE w:val="0"/>
              <w:autoSpaceDN w:val="0"/>
              <w:adjustRightInd w:val="0"/>
              <w:jc w:val="both"/>
              <w:rPr>
                <w:rFonts w:eastAsia="TimesNewRoman"/>
              </w:rPr>
            </w:pPr>
            <w:r w:rsidRPr="00BB7FFA">
              <w:rPr>
                <w:rFonts w:eastAsia="TimesNewRoman"/>
              </w:rPr>
              <w:t>14. Другие вулканизующие агенты: органические пероксиды, алкилфенолформальдегидные смолы, диизоцианаты, оксиды металлов. Дозировки вулканизующих агентов и механизм их действия. Вулканизация под действием ионизирующих излучений;</w:t>
            </w:r>
          </w:p>
          <w:p w14:paraId="3F0E00CF" w14:textId="77777777" w:rsidR="00CF4637" w:rsidRPr="00BB7FFA" w:rsidRDefault="00CF4637" w:rsidP="00CF4637">
            <w:pPr>
              <w:autoSpaceDE w:val="0"/>
              <w:autoSpaceDN w:val="0"/>
              <w:adjustRightInd w:val="0"/>
              <w:jc w:val="both"/>
              <w:rPr>
                <w:rFonts w:eastAsia="TimesNewRoman"/>
              </w:rPr>
            </w:pPr>
            <w:r w:rsidRPr="00BB7FFA">
              <w:rPr>
                <w:rFonts w:eastAsia="TimesNewRoman"/>
              </w:rPr>
              <w:t>15. Роль ускорителей вулканизации в резиновых смесях. Основные требования, предъявляемые к ускорителям вулканизации;</w:t>
            </w:r>
          </w:p>
          <w:p w14:paraId="1741DC0B" w14:textId="77777777" w:rsidR="00CF4637" w:rsidRPr="00BB7FFA" w:rsidRDefault="00CF4637" w:rsidP="00CF4637">
            <w:pPr>
              <w:autoSpaceDE w:val="0"/>
              <w:autoSpaceDN w:val="0"/>
              <w:adjustRightInd w:val="0"/>
              <w:jc w:val="both"/>
              <w:rPr>
                <w:rFonts w:eastAsia="TimesNewRoman"/>
              </w:rPr>
            </w:pPr>
            <w:r w:rsidRPr="00BB7FFA">
              <w:rPr>
                <w:rFonts w:eastAsia="TimesNewRoman"/>
              </w:rPr>
              <w:t>16. Влияние ускорителей на природу поперечных связей и свойства резин. Полуэффективные и эффективные вулканизующие системы. Выбор ускорителей при вулканизации резиновых смесей различного назначения;</w:t>
            </w:r>
          </w:p>
          <w:p w14:paraId="54A3597A" w14:textId="77777777" w:rsidR="00CF4637" w:rsidRPr="00BB7FFA" w:rsidRDefault="00CF4637" w:rsidP="00CF4637">
            <w:pPr>
              <w:autoSpaceDE w:val="0"/>
              <w:autoSpaceDN w:val="0"/>
              <w:adjustRightInd w:val="0"/>
              <w:jc w:val="both"/>
              <w:rPr>
                <w:rFonts w:eastAsia="TimesNewRoman"/>
                <w:bCs/>
              </w:rPr>
            </w:pPr>
            <w:r w:rsidRPr="00BB7FFA">
              <w:rPr>
                <w:rFonts w:eastAsia="TimesNewRoman"/>
              </w:rPr>
              <w:t>17. А</w:t>
            </w:r>
            <w:r w:rsidRPr="00BB7FFA">
              <w:rPr>
                <w:rFonts w:eastAsia="TimesNewRoman"/>
                <w:bCs/>
              </w:rPr>
              <w:t xml:space="preserve">ктиваторы ускорителей вулканизации и замедлители подвулканизации. </w:t>
            </w:r>
            <w:r w:rsidRPr="00BB7FFA">
              <w:rPr>
                <w:rFonts w:eastAsia="TimesNewRoman"/>
              </w:rPr>
              <w:t>Требования, предъявляемые к замедлителям подвулканизации;</w:t>
            </w:r>
          </w:p>
          <w:p w14:paraId="19AC821A" w14:textId="77777777" w:rsidR="00CF4637" w:rsidRPr="00BB7FFA" w:rsidRDefault="00CF4637" w:rsidP="00CF4637">
            <w:pPr>
              <w:autoSpaceDE w:val="0"/>
              <w:autoSpaceDN w:val="0"/>
              <w:adjustRightInd w:val="0"/>
              <w:jc w:val="both"/>
              <w:rPr>
                <w:rFonts w:eastAsia="TimesNewRoman"/>
              </w:rPr>
            </w:pPr>
            <w:r w:rsidRPr="00BB7FFA">
              <w:rPr>
                <w:rFonts w:eastAsia="TimesNewRoman"/>
              </w:rPr>
              <w:t>18. Роль наполнителей и их классификация. Технический углерод. Классификация технического углерода. Влияние на технологические свойства резиновых смесей и физико-механические показатели резин. Оптимальное содержание технического углерода;</w:t>
            </w:r>
          </w:p>
          <w:p w14:paraId="0A07DEB0" w14:textId="77777777" w:rsidR="00CF4637" w:rsidRPr="00BB7FFA" w:rsidRDefault="00CF4637" w:rsidP="00CF4637">
            <w:pPr>
              <w:autoSpaceDE w:val="0"/>
              <w:autoSpaceDN w:val="0"/>
              <w:adjustRightInd w:val="0"/>
              <w:jc w:val="both"/>
              <w:rPr>
                <w:rFonts w:eastAsia="TimesNewRoman"/>
              </w:rPr>
            </w:pPr>
            <w:r w:rsidRPr="00BB7FFA">
              <w:rPr>
                <w:rFonts w:eastAsia="TimesNewRoman"/>
              </w:rPr>
              <w:t>19. Коллоидная кремнекислота, ее характеристика и области применения. Минеральные (неорганические) наполнители. Органические наполнители. Назначение, дозировки и свойства, сообщаемые резиновым смесям и вулканизатам наполнителями;</w:t>
            </w:r>
          </w:p>
          <w:p w14:paraId="6AF6C51A" w14:textId="77777777" w:rsidR="00CF4637" w:rsidRPr="00BB7FFA" w:rsidRDefault="00CF4637" w:rsidP="00CF4637">
            <w:pPr>
              <w:autoSpaceDE w:val="0"/>
              <w:autoSpaceDN w:val="0"/>
              <w:adjustRightInd w:val="0"/>
              <w:jc w:val="both"/>
              <w:rPr>
                <w:rFonts w:eastAsia="TimesNewRoman"/>
              </w:rPr>
            </w:pPr>
            <w:r w:rsidRPr="00BB7FFA">
              <w:rPr>
                <w:rFonts w:eastAsia="TimesNewRoman"/>
              </w:rPr>
              <w:t>20. Назначение пластификаторов в резиновых смесях и их влияние на свойства резиновых смесей и показатели резин. Пластификаторы и мягчители. Требования, предъявляемые к пластификаторам, и их классификация. Выбор пластификаторов для различных каучуков. Оптимальные дозировки пластификаторов и общие представления о механизме их действия;</w:t>
            </w:r>
          </w:p>
          <w:p w14:paraId="17F45502" w14:textId="77777777" w:rsidR="00CF4637" w:rsidRPr="00BB7FFA" w:rsidRDefault="00CF4637" w:rsidP="00CF4637">
            <w:pPr>
              <w:autoSpaceDE w:val="0"/>
              <w:autoSpaceDN w:val="0"/>
              <w:adjustRightInd w:val="0"/>
              <w:jc w:val="both"/>
              <w:rPr>
                <w:rFonts w:eastAsia="TimesNewRoman"/>
              </w:rPr>
            </w:pPr>
            <w:r w:rsidRPr="00BB7FFA">
              <w:rPr>
                <w:rFonts w:eastAsia="TimesNewRoman"/>
              </w:rPr>
              <w:t>21. Общие представления о старении эластомеров. Виды старения резин в недеформированном и деформированном состоянии. Современные представления о механизме старения каучуков и резин. Химические противостарители для защиты резин от различных видов старения (антиоксиданты, антиозонанты, противоутомители и светостабилизаторы);</w:t>
            </w:r>
          </w:p>
          <w:p w14:paraId="136DEA32" w14:textId="77777777" w:rsidR="00CF4637" w:rsidRPr="00BB7FFA" w:rsidRDefault="00CF4637" w:rsidP="00CF4637">
            <w:pPr>
              <w:autoSpaceDE w:val="0"/>
              <w:autoSpaceDN w:val="0"/>
              <w:adjustRightInd w:val="0"/>
              <w:jc w:val="both"/>
              <w:rPr>
                <w:rFonts w:eastAsia="TimesNewRoman"/>
              </w:rPr>
            </w:pPr>
            <w:r w:rsidRPr="00BB7FFA">
              <w:rPr>
                <w:rFonts w:eastAsia="TimesNewRoman"/>
              </w:rPr>
              <w:lastRenderedPageBreak/>
              <w:t>22. И</w:t>
            </w:r>
            <w:r w:rsidRPr="00BB7FFA">
              <w:rPr>
                <w:rFonts w:eastAsia="TimesNewRoman"/>
                <w:bCs/>
              </w:rPr>
              <w:t xml:space="preserve">нгредиенты специального назначения. </w:t>
            </w:r>
            <w:r w:rsidRPr="00BB7FFA">
              <w:rPr>
                <w:rFonts w:eastAsia="TimesNewRoman"/>
              </w:rPr>
              <w:t>Модификаторы резиновых смесей и резин. Порообразователи. Красящие вещества;</w:t>
            </w:r>
          </w:p>
          <w:p w14:paraId="7ABE4A0A" w14:textId="77777777" w:rsidR="00CF4637" w:rsidRPr="00BB7FFA" w:rsidRDefault="00CF4637" w:rsidP="00CF4637">
            <w:pPr>
              <w:autoSpaceDE w:val="0"/>
              <w:autoSpaceDN w:val="0"/>
              <w:adjustRightInd w:val="0"/>
              <w:jc w:val="both"/>
              <w:rPr>
                <w:rFonts w:eastAsia="TimesNewRoman"/>
              </w:rPr>
            </w:pPr>
            <w:r w:rsidRPr="00BB7FFA">
              <w:rPr>
                <w:rFonts w:eastAsia="TimesNewRoman"/>
              </w:rPr>
              <w:t>23. Общая технологическая схема производства резиновых изделий. Требования, предъявляемые к технологическим процессам и оборудованию. Техника безопасности, охрана труда и окружающей среды на заводах резиновой промышленности. Противопожарные мероприятия;</w:t>
            </w:r>
          </w:p>
          <w:p w14:paraId="712B6594" w14:textId="77777777" w:rsidR="00CF4637" w:rsidRPr="00BB7FFA" w:rsidRDefault="00CF4637" w:rsidP="00CF4637">
            <w:pPr>
              <w:autoSpaceDE w:val="0"/>
              <w:autoSpaceDN w:val="0"/>
              <w:adjustRightInd w:val="0"/>
              <w:jc w:val="both"/>
              <w:rPr>
                <w:b/>
                <w:bCs/>
              </w:rPr>
            </w:pPr>
            <w:r w:rsidRPr="00BB7FFA">
              <w:rPr>
                <w:rFonts w:eastAsia="TimesNewRoman"/>
              </w:rPr>
              <w:t>24. П</w:t>
            </w:r>
            <w:r w:rsidRPr="00BB7FFA">
              <w:rPr>
                <w:bCs/>
              </w:rPr>
              <w:t>одготовка каучуков и ингредиентов к смешению.</w:t>
            </w:r>
          </w:p>
          <w:p w14:paraId="28E4DA06" w14:textId="77777777" w:rsidR="00CF4637" w:rsidRPr="00BB7FFA" w:rsidRDefault="00CF4637" w:rsidP="00CF4637">
            <w:pPr>
              <w:autoSpaceDE w:val="0"/>
              <w:autoSpaceDN w:val="0"/>
              <w:adjustRightInd w:val="0"/>
              <w:jc w:val="both"/>
              <w:rPr>
                <w:rFonts w:eastAsia="TimesNewRoman"/>
              </w:rPr>
            </w:pPr>
            <w:r w:rsidRPr="00BB7FFA">
              <w:rPr>
                <w:rFonts w:eastAsia="TimesNewRoman"/>
              </w:rPr>
              <w:t>Растаривание и резка каучуков. Декристаллизация каучуков, способы и режимы декристаллизации. Пластикация каучуков. Механическая и термоокислительная пластикация. Механизм пластикации. Технические способы пластикации;</w:t>
            </w:r>
          </w:p>
          <w:p w14:paraId="6E8CEA60" w14:textId="77777777" w:rsidR="00CF4637" w:rsidRPr="00BB7FFA" w:rsidRDefault="00CF4637" w:rsidP="00CF4637">
            <w:pPr>
              <w:autoSpaceDE w:val="0"/>
              <w:autoSpaceDN w:val="0"/>
              <w:adjustRightInd w:val="0"/>
              <w:jc w:val="both"/>
              <w:rPr>
                <w:rFonts w:eastAsia="TimesNewRoman"/>
              </w:rPr>
            </w:pPr>
            <w:r w:rsidRPr="00BB7FFA">
              <w:rPr>
                <w:rFonts w:eastAsia="TimesNewRoman"/>
              </w:rPr>
              <w:t>25. Требования, предъявляемые к порошкообразным и жидким ингредиентам. Развеска и дозирование материалов. Ручная развеска и система автоматического дозирования. Приготовление композиций ингредиентов;</w:t>
            </w:r>
          </w:p>
          <w:p w14:paraId="2F0848AE" w14:textId="77777777" w:rsidR="00CF4637" w:rsidRPr="00BB7FFA" w:rsidRDefault="00CF4637" w:rsidP="00CF4637">
            <w:pPr>
              <w:autoSpaceDE w:val="0"/>
              <w:autoSpaceDN w:val="0"/>
              <w:adjustRightInd w:val="0"/>
              <w:jc w:val="both"/>
              <w:rPr>
                <w:rFonts w:eastAsia="TimesNewRoman"/>
              </w:rPr>
            </w:pPr>
            <w:r w:rsidRPr="00BB7FFA">
              <w:rPr>
                <w:rFonts w:eastAsia="TimesNewRoman"/>
              </w:rPr>
              <w:t>26. П</w:t>
            </w:r>
            <w:r w:rsidRPr="00BB7FFA">
              <w:rPr>
                <w:bCs/>
              </w:rPr>
              <w:t xml:space="preserve">риготовление резиновых смесей (смешение). </w:t>
            </w:r>
            <w:r w:rsidRPr="00BB7FFA">
              <w:rPr>
                <w:rFonts w:eastAsia="TimesNewRoman"/>
              </w:rPr>
              <w:t>Приготовление резиновых смесей на вальцах и в закрытых резиносмесителях периодического действия. Влияние различных факторов на скорость и качество смешения. Одно, двух- и трехстадийное смешение. Применяемое оборудование. Режимы смешения;</w:t>
            </w:r>
          </w:p>
          <w:p w14:paraId="6BD912F3" w14:textId="77777777" w:rsidR="00CF4637" w:rsidRPr="00BB7FFA" w:rsidRDefault="00CF4637" w:rsidP="00CF4637">
            <w:pPr>
              <w:autoSpaceDE w:val="0"/>
              <w:autoSpaceDN w:val="0"/>
              <w:adjustRightInd w:val="0"/>
              <w:jc w:val="both"/>
              <w:rPr>
                <w:rFonts w:eastAsia="TimesNewRoman"/>
              </w:rPr>
            </w:pPr>
            <w:r w:rsidRPr="00BB7FFA">
              <w:rPr>
                <w:rFonts w:eastAsia="TimesNewRoman"/>
              </w:rPr>
              <w:t>27. Приготовление резиновых смесей в резиносмесителях непрерывного действия. Гранулирование резиновых смесей. Охлаждение и очистка (стрейнирование) резиновых смесей;</w:t>
            </w:r>
          </w:p>
          <w:p w14:paraId="01B8E905" w14:textId="77777777" w:rsidR="00CF4637" w:rsidRPr="00BB7FFA" w:rsidRDefault="00CF4637" w:rsidP="00CF4637">
            <w:pPr>
              <w:autoSpaceDE w:val="0"/>
              <w:autoSpaceDN w:val="0"/>
              <w:adjustRightInd w:val="0"/>
              <w:jc w:val="both"/>
              <w:rPr>
                <w:rFonts w:eastAsia="TimesNewRoman"/>
              </w:rPr>
            </w:pPr>
            <w:r w:rsidRPr="00BB7FFA">
              <w:rPr>
                <w:bCs/>
              </w:rPr>
              <w:t xml:space="preserve">28. Каландрование резиновых смесей. </w:t>
            </w:r>
            <w:r w:rsidRPr="00BB7FFA">
              <w:rPr>
                <w:rFonts w:eastAsia="TimesNewRoman"/>
              </w:rPr>
              <w:t>Типы каландров и выполняемые на них операции. Питание каландров. Каландровый эффект. Скоростной и температурный режимы каландрования. Виды брака при каландровании и их предупреждение;</w:t>
            </w:r>
          </w:p>
          <w:p w14:paraId="2DD0184B" w14:textId="77777777" w:rsidR="00CF4637" w:rsidRPr="00BB7FFA" w:rsidRDefault="00CF4637" w:rsidP="00CF4637">
            <w:pPr>
              <w:autoSpaceDE w:val="0"/>
              <w:autoSpaceDN w:val="0"/>
              <w:adjustRightInd w:val="0"/>
              <w:jc w:val="both"/>
              <w:rPr>
                <w:rFonts w:eastAsia="TimesNewRoman"/>
              </w:rPr>
            </w:pPr>
            <w:r w:rsidRPr="00BB7FFA">
              <w:rPr>
                <w:rFonts w:eastAsia="TimesNewRoman"/>
              </w:rPr>
              <w:t>29. Шприцевание резиновых смесей на червячных машинах теплового питания. Подготовка резиновых смесей к шприцеванию. Шприцевание на червячных машинах холодного питания. Температурный и скоростной режимы шприцевания. Усадочные явления и ориентационный эффект при шприцевании;</w:t>
            </w:r>
          </w:p>
          <w:p w14:paraId="2340C6EC" w14:textId="77777777" w:rsidR="00CF4637" w:rsidRDefault="00CF4637" w:rsidP="00CF4637">
            <w:pPr>
              <w:autoSpaceDE w:val="0"/>
              <w:autoSpaceDN w:val="0"/>
              <w:adjustRightInd w:val="0"/>
              <w:jc w:val="both"/>
              <w:rPr>
                <w:rFonts w:eastAsia="TimesNewRoman"/>
              </w:rPr>
            </w:pPr>
            <w:r w:rsidRPr="00BB7FFA">
              <w:rPr>
                <w:rFonts w:eastAsia="TimesNewRoman"/>
                <w:bCs/>
              </w:rPr>
              <w:t xml:space="preserve">30. Вулканизация резиновых изделий. </w:t>
            </w:r>
            <w:r w:rsidRPr="00BB7FFA">
              <w:rPr>
                <w:rFonts w:eastAsia="TimesNewRoman"/>
              </w:rPr>
              <w:t>Основные факторы процесса вулканизации (температура, время, давление, среда). Технические способы вулканизации резиновых изделий. Интенсификация процесса вулканизации. Виды брака при вулканизации и их предупреждение.</w:t>
            </w:r>
          </w:p>
          <w:p w14:paraId="071C15C4" w14:textId="77777777" w:rsidR="00CF4637" w:rsidRPr="00CF4637" w:rsidRDefault="00CF4637" w:rsidP="00CF4637">
            <w:pPr>
              <w:autoSpaceDE w:val="0"/>
              <w:autoSpaceDN w:val="0"/>
              <w:adjustRightInd w:val="0"/>
              <w:jc w:val="both"/>
              <w:rPr>
                <w:rFonts w:eastAsia="TimesNewRoman"/>
              </w:rPr>
            </w:pPr>
            <w:r w:rsidRPr="00CF4637">
              <w:rPr>
                <w:rFonts w:eastAsia="TimesNewRoman"/>
              </w:rPr>
              <w:t xml:space="preserve">31. Понятие системный анализ. Предметная область системного анализа как науки. </w:t>
            </w:r>
          </w:p>
          <w:p w14:paraId="5B7BC55C" w14:textId="77777777" w:rsidR="00CF4637" w:rsidRPr="00CF4637" w:rsidRDefault="00CF4637" w:rsidP="00CF4637">
            <w:pPr>
              <w:autoSpaceDE w:val="0"/>
              <w:autoSpaceDN w:val="0"/>
              <w:adjustRightInd w:val="0"/>
              <w:jc w:val="both"/>
              <w:rPr>
                <w:rFonts w:eastAsia="TimesNewRoman"/>
              </w:rPr>
            </w:pPr>
            <w:r w:rsidRPr="00CF4637">
              <w:rPr>
                <w:rFonts w:eastAsia="TimesNewRoman"/>
              </w:rPr>
              <w:t xml:space="preserve">32. Системные методы и процедуры системного анализа в различных науках. Основные виды ресурсов в мире. Цель системного анализа. </w:t>
            </w:r>
          </w:p>
          <w:p w14:paraId="364F4D5D" w14:textId="77777777" w:rsidR="00CF4637" w:rsidRPr="00CF4637" w:rsidRDefault="00CF4637" w:rsidP="00CF4637">
            <w:pPr>
              <w:autoSpaceDE w:val="0"/>
              <w:autoSpaceDN w:val="0"/>
              <w:adjustRightInd w:val="0"/>
              <w:jc w:val="both"/>
              <w:rPr>
                <w:rFonts w:eastAsia="TimesNewRoman"/>
              </w:rPr>
            </w:pPr>
            <w:r w:rsidRPr="00CF4637">
              <w:rPr>
                <w:rFonts w:eastAsia="TimesNewRoman"/>
              </w:rPr>
              <w:t>33. Необходимые атрибуты системного анализа как научного знания.</w:t>
            </w:r>
          </w:p>
          <w:p w14:paraId="1B57B4B1" w14:textId="77777777" w:rsidR="00CF4637" w:rsidRPr="00CF4637" w:rsidRDefault="00CF4637" w:rsidP="00CF4637">
            <w:pPr>
              <w:autoSpaceDE w:val="0"/>
              <w:autoSpaceDN w:val="0"/>
              <w:adjustRightInd w:val="0"/>
              <w:jc w:val="both"/>
              <w:rPr>
                <w:rFonts w:eastAsia="TimesNewRoman"/>
              </w:rPr>
            </w:pPr>
            <w:r w:rsidRPr="00CF4637">
              <w:rPr>
                <w:rFonts w:eastAsia="TimesNewRoman"/>
              </w:rPr>
              <w:t xml:space="preserve">34. Основные понятия системного анализа (цель, структура, система, подсистема, задача, решение задачи, проблема). </w:t>
            </w:r>
          </w:p>
          <w:p w14:paraId="0EBB9DDB" w14:textId="77777777" w:rsidR="00CF4637" w:rsidRPr="00CF4637" w:rsidRDefault="00CF4637" w:rsidP="00CF4637">
            <w:pPr>
              <w:autoSpaceDE w:val="0"/>
              <w:autoSpaceDN w:val="0"/>
              <w:adjustRightInd w:val="0"/>
              <w:jc w:val="both"/>
              <w:rPr>
                <w:rFonts w:eastAsia="TimesNewRoman"/>
              </w:rPr>
            </w:pPr>
            <w:r w:rsidRPr="00CF4637">
              <w:rPr>
                <w:rFonts w:eastAsia="TimesNewRoman"/>
              </w:rPr>
              <w:t xml:space="preserve">35. Формализация задач. Плохо формализуемые задачи. Структура системы. Плохо структурируемые системы и их признаки. </w:t>
            </w:r>
          </w:p>
          <w:p w14:paraId="4EA38CD6" w14:textId="77777777" w:rsidR="00CF4637" w:rsidRPr="00CF4637" w:rsidRDefault="00CF4637" w:rsidP="00CF4637">
            <w:pPr>
              <w:autoSpaceDE w:val="0"/>
              <w:autoSpaceDN w:val="0"/>
              <w:adjustRightInd w:val="0"/>
              <w:jc w:val="both"/>
              <w:rPr>
                <w:rFonts w:eastAsia="TimesNewRoman"/>
              </w:rPr>
            </w:pPr>
            <w:r w:rsidRPr="00CF4637">
              <w:rPr>
                <w:rFonts w:eastAsia="TimesNewRoman"/>
              </w:rPr>
              <w:t>36. Описание системы. Типы описания систем.</w:t>
            </w:r>
          </w:p>
          <w:p w14:paraId="735EC302" w14:textId="77777777" w:rsidR="00CF4637" w:rsidRPr="00CF4637" w:rsidRDefault="00CF4637" w:rsidP="00CF4637">
            <w:pPr>
              <w:autoSpaceDE w:val="0"/>
              <w:autoSpaceDN w:val="0"/>
              <w:adjustRightInd w:val="0"/>
              <w:jc w:val="both"/>
              <w:rPr>
                <w:rFonts w:eastAsia="TimesNewRoman"/>
              </w:rPr>
            </w:pPr>
            <w:r w:rsidRPr="00CF4637">
              <w:rPr>
                <w:rFonts w:eastAsia="TimesNewRoman"/>
              </w:rPr>
              <w:t>37. Основные признаки систем. Этапы системного анализа.</w:t>
            </w:r>
          </w:p>
          <w:p w14:paraId="156C18B1" w14:textId="77777777" w:rsidR="00CF4637" w:rsidRPr="00CF4637" w:rsidRDefault="00CF4637" w:rsidP="00CF4637">
            <w:pPr>
              <w:autoSpaceDE w:val="0"/>
              <w:autoSpaceDN w:val="0"/>
              <w:adjustRightInd w:val="0"/>
              <w:jc w:val="both"/>
              <w:rPr>
                <w:rFonts w:eastAsia="TimesNewRoman"/>
              </w:rPr>
            </w:pPr>
            <w:r w:rsidRPr="00CF4637">
              <w:rPr>
                <w:rFonts w:eastAsia="TimesNewRoman"/>
              </w:rPr>
              <w:t>38. Виды деятельности систем. Функционирование и эволюция.</w:t>
            </w:r>
          </w:p>
          <w:p w14:paraId="6EFC069B" w14:textId="77777777" w:rsidR="00CF4637" w:rsidRPr="00CF4637" w:rsidRDefault="00CF4637" w:rsidP="00CF4637">
            <w:pPr>
              <w:autoSpaceDE w:val="0"/>
              <w:autoSpaceDN w:val="0"/>
              <w:adjustRightInd w:val="0"/>
              <w:jc w:val="both"/>
              <w:rPr>
                <w:rFonts w:eastAsia="TimesNewRoman"/>
              </w:rPr>
            </w:pPr>
            <w:r w:rsidRPr="00CF4637">
              <w:rPr>
                <w:rFonts w:eastAsia="TimesNewRoman"/>
              </w:rPr>
              <w:lastRenderedPageBreak/>
              <w:t>39. Развивающиеся системы. Основные признаки развивающихся систем.</w:t>
            </w:r>
          </w:p>
          <w:p w14:paraId="55964D03" w14:textId="77777777" w:rsidR="00CF4637" w:rsidRPr="00CF4637" w:rsidRDefault="00CF4637" w:rsidP="00CF4637">
            <w:pPr>
              <w:autoSpaceDE w:val="0"/>
              <w:autoSpaceDN w:val="0"/>
              <w:adjustRightInd w:val="0"/>
              <w:jc w:val="both"/>
              <w:rPr>
                <w:rFonts w:eastAsia="TimesNewRoman"/>
              </w:rPr>
            </w:pPr>
            <w:r w:rsidRPr="00CF4637">
              <w:rPr>
                <w:rFonts w:eastAsia="TimesNewRoman"/>
              </w:rPr>
              <w:t>40. Производство полимерных материалов и его системный анализ. Выделение различных типов систем при анализе производства полимерных материалов.</w:t>
            </w:r>
          </w:p>
          <w:p w14:paraId="02154ABA" w14:textId="77777777" w:rsidR="00CF4637" w:rsidRPr="00CF4637" w:rsidRDefault="00CF4637" w:rsidP="00CF4637">
            <w:pPr>
              <w:autoSpaceDE w:val="0"/>
              <w:autoSpaceDN w:val="0"/>
              <w:adjustRightInd w:val="0"/>
              <w:jc w:val="both"/>
              <w:rPr>
                <w:rFonts w:eastAsia="TimesNewRoman"/>
              </w:rPr>
            </w:pPr>
            <w:r w:rsidRPr="00CF4637">
              <w:rPr>
                <w:rFonts w:eastAsia="TimesNewRoman"/>
              </w:rPr>
              <w:t>41. Применение основных понятий системного анализа к производству полимерных материалов.</w:t>
            </w:r>
          </w:p>
          <w:p w14:paraId="05E084DC" w14:textId="77777777" w:rsidR="00CF4637" w:rsidRPr="00CF4637" w:rsidRDefault="00CF4637" w:rsidP="00CF4637">
            <w:pPr>
              <w:autoSpaceDE w:val="0"/>
              <w:autoSpaceDN w:val="0"/>
              <w:adjustRightInd w:val="0"/>
              <w:jc w:val="both"/>
              <w:rPr>
                <w:rFonts w:eastAsia="TimesNewRoman"/>
              </w:rPr>
            </w:pPr>
            <w:r w:rsidRPr="00CF4637">
              <w:rPr>
                <w:rFonts w:eastAsia="TimesNewRoman"/>
              </w:rPr>
              <w:t>41. Модель «полимер-изделие». Идеальная и реальная траектория модели.</w:t>
            </w:r>
          </w:p>
          <w:p w14:paraId="1155A3C0" w14:textId="77777777" w:rsidR="00CF4637" w:rsidRPr="00CF4637" w:rsidRDefault="00CF4637" w:rsidP="00CF4637">
            <w:pPr>
              <w:autoSpaceDE w:val="0"/>
              <w:autoSpaceDN w:val="0"/>
              <w:adjustRightInd w:val="0"/>
              <w:jc w:val="both"/>
              <w:rPr>
                <w:rFonts w:eastAsia="TimesNewRoman"/>
              </w:rPr>
            </w:pPr>
            <w:r w:rsidRPr="00CF4637">
              <w:rPr>
                <w:rFonts w:eastAsia="TimesNewRoman"/>
              </w:rPr>
              <w:t>42. Модель «полимер-изделие». Характеристика уровней модели и их элементов.</w:t>
            </w:r>
          </w:p>
          <w:p w14:paraId="1D77AD39" w14:textId="77777777" w:rsidR="00CF4637" w:rsidRPr="00CF4637" w:rsidRDefault="00CF4637" w:rsidP="00CF4637">
            <w:pPr>
              <w:autoSpaceDE w:val="0"/>
              <w:autoSpaceDN w:val="0"/>
              <w:adjustRightInd w:val="0"/>
              <w:jc w:val="both"/>
              <w:rPr>
                <w:rFonts w:eastAsia="TimesNewRoman"/>
              </w:rPr>
            </w:pPr>
            <w:r w:rsidRPr="00CF4637">
              <w:rPr>
                <w:rFonts w:eastAsia="TimesNewRoman"/>
              </w:rPr>
              <w:t>43. Модель «полимер-изделие». Анализ влияния молекулярного уровня на свойства готового изделия.</w:t>
            </w:r>
          </w:p>
          <w:p w14:paraId="133D1BF2" w14:textId="77777777" w:rsidR="00CF4637" w:rsidRPr="00CF4637" w:rsidRDefault="00CF4637" w:rsidP="00CF4637">
            <w:pPr>
              <w:autoSpaceDE w:val="0"/>
              <w:autoSpaceDN w:val="0"/>
              <w:adjustRightInd w:val="0"/>
              <w:jc w:val="both"/>
              <w:rPr>
                <w:rFonts w:eastAsia="TimesNewRoman"/>
              </w:rPr>
            </w:pPr>
            <w:r w:rsidRPr="00CF4637">
              <w:rPr>
                <w:rFonts w:eastAsia="TimesNewRoman"/>
              </w:rPr>
              <w:t>44. Модель «полимер-изделие». Анализ влияния надмолекулярного уровня на свойства готового изделия.</w:t>
            </w:r>
          </w:p>
          <w:p w14:paraId="2A65BF89" w14:textId="77777777" w:rsidR="00CF4637" w:rsidRPr="00CF4637" w:rsidRDefault="00CF4637" w:rsidP="00CF4637">
            <w:pPr>
              <w:autoSpaceDE w:val="0"/>
              <w:autoSpaceDN w:val="0"/>
              <w:adjustRightInd w:val="0"/>
              <w:jc w:val="both"/>
              <w:rPr>
                <w:rFonts w:eastAsia="TimesNewRoman"/>
              </w:rPr>
            </w:pPr>
            <w:r w:rsidRPr="00CF4637">
              <w:rPr>
                <w:rFonts w:eastAsia="TimesNewRoman"/>
              </w:rPr>
              <w:t>45. Модель «полимер-изделие». Анализ влияния коллоидно-химического уровня на свойства готового изделия.</w:t>
            </w:r>
          </w:p>
          <w:p w14:paraId="1C71B7D6" w14:textId="77777777" w:rsidR="00CF4637" w:rsidRPr="00CF4637" w:rsidRDefault="00CF4637" w:rsidP="00CF4637">
            <w:pPr>
              <w:autoSpaceDE w:val="0"/>
              <w:autoSpaceDN w:val="0"/>
              <w:adjustRightInd w:val="0"/>
              <w:jc w:val="both"/>
              <w:rPr>
                <w:rFonts w:eastAsia="TimesNewRoman"/>
              </w:rPr>
            </w:pPr>
            <w:r w:rsidRPr="00CF4637">
              <w:rPr>
                <w:rFonts w:eastAsia="TimesNewRoman"/>
              </w:rPr>
              <w:t>46. Модель «полимер-изделие». Анализ влияния уровня «конструкция изделия (макроструктура)» на свойства готового изделия.</w:t>
            </w:r>
          </w:p>
          <w:p w14:paraId="51A64C65" w14:textId="77777777" w:rsidR="00CF4637" w:rsidRPr="00CF4637" w:rsidRDefault="00CF4637" w:rsidP="00CF4637">
            <w:pPr>
              <w:autoSpaceDE w:val="0"/>
              <w:autoSpaceDN w:val="0"/>
              <w:adjustRightInd w:val="0"/>
              <w:jc w:val="both"/>
              <w:rPr>
                <w:rFonts w:eastAsia="TimesNewRoman"/>
              </w:rPr>
            </w:pPr>
            <w:r w:rsidRPr="00CF4637">
              <w:rPr>
                <w:rFonts w:eastAsia="TimesNewRoman"/>
              </w:rPr>
              <w:t>47. Модель «полимер-изделие». Анализ влияния технологического уровня на свойства готового изделия.</w:t>
            </w:r>
          </w:p>
          <w:p w14:paraId="73CD90FF" w14:textId="77777777" w:rsidR="00CF4637" w:rsidRPr="00CF4637" w:rsidRDefault="00CF4637" w:rsidP="00CF4637">
            <w:pPr>
              <w:autoSpaceDE w:val="0"/>
              <w:autoSpaceDN w:val="0"/>
              <w:adjustRightInd w:val="0"/>
              <w:jc w:val="both"/>
              <w:rPr>
                <w:rFonts w:eastAsia="TimesNewRoman"/>
              </w:rPr>
            </w:pPr>
            <w:r w:rsidRPr="00CF4637">
              <w:rPr>
                <w:rFonts w:eastAsia="TimesNewRoman"/>
              </w:rPr>
              <w:t>48. Блок-схема производства полимерных материалов как сложная система. Назначение, виды блок схем, принципы построения.</w:t>
            </w:r>
          </w:p>
          <w:p w14:paraId="3040881D" w14:textId="77777777" w:rsidR="00CF4637" w:rsidRPr="00CF4637" w:rsidRDefault="00CF4637" w:rsidP="00CF4637">
            <w:pPr>
              <w:autoSpaceDE w:val="0"/>
              <w:autoSpaceDN w:val="0"/>
              <w:adjustRightInd w:val="0"/>
              <w:jc w:val="both"/>
              <w:rPr>
                <w:rFonts w:eastAsia="TimesNewRoman"/>
              </w:rPr>
            </w:pPr>
            <w:r w:rsidRPr="00CF4637">
              <w:rPr>
                <w:rFonts w:eastAsia="TimesNewRoman"/>
              </w:rPr>
              <w:t>49. Взаимосвязь элементов блок схемы с точки зрения системного подхода. Достоинства и недостатки блок-схем.</w:t>
            </w:r>
          </w:p>
          <w:p w14:paraId="36B29594" w14:textId="77777777" w:rsidR="00CF4637" w:rsidRPr="00CF4637" w:rsidRDefault="00CF4637" w:rsidP="00CF4637">
            <w:pPr>
              <w:autoSpaceDE w:val="0"/>
              <w:autoSpaceDN w:val="0"/>
              <w:adjustRightInd w:val="0"/>
              <w:jc w:val="both"/>
              <w:rPr>
                <w:rFonts w:eastAsia="TimesNewRoman"/>
              </w:rPr>
            </w:pPr>
            <w:r w:rsidRPr="00CF4637">
              <w:rPr>
                <w:rFonts w:eastAsia="TimesNewRoman"/>
              </w:rPr>
              <w:t>50. Технологический процесс производства полимерных материалов как сложная система, его системный анализ и деятельность (развитие и/или функционирование).</w:t>
            </w:r>
          </w:p>
          <w:p w14:paraId="7C212ED2" w14:textId="77777777" w:rsidR="00CF4637" w:rsidRPr="00CF4637" w:rsidRDefault="00CF4637" w:rsidP="00CF4637">
            <w:pPr>
              <w:autoSpaceDE w:val="0"/>
              <w:autoSpaceDN w:val="0"/>
              <w:adjustRightInd w:val="0"/>
              <w:jc w:val="both"/>
              <w:rPr>
                <w:rFonts w:eastAsia="TimesNewRoman"/>
              </w:rPr>
            </w:pPr>
            <w:r w:rsidRPr="00CF4637">
              <w:rPr>
                <w:rFonts w:eastAsia="TimesNewRoman"/>
              </w:rPr>
              <w:t>51. Технологические комплексы. Основные типы. Признаки технологических комплексов как сложных систем.</w:t>
            </w:r>
          </w:p>
          <w:p w14:paraId="200E2940" w14:textId="77777777" w:rsidR="00CF4637" w:rsidRPr="00CF4637" w:rsidRDefault="00CF4637" w:rsidP="00CF4637">
            <w:pPr>
              <w:autoSpaceDE w:val="0"/>
              <w:autoSpaceDN w:val="0"/>
              <w:adjustRightInd w:val="0"/>
              <w:jc w:val="both"/>
              <w:rPr>
                <w:rFonts w:eastAsia="TimesNewRoman"/>
              </w:rPr>
            </w:pPr>
            <w:r w:rsidRPr="00CF4637">
              <w:rPr>
                <w:rFonts w:eastAsia="TimesNewRoman"/>
              </w:rPr>
              <w:t>52. Технологическая операция как составляющее звено технологического процесса. Пооперационная блок-схема и её отличие от блок-схемы производства.</w:t>
            </w:r>
          </w:p>
          <w:p w14:paraId="5A513292" w14:textId="77777777" w:rsidR="00CF4637" w:rsidRPr="00CF4637" w:rsidRDefault="00CF4637" w:rsidP="00CF4637">
            <w:pPr>
              <w:autoSpaceDE w:val="0"/>
              <w:autoSpaceDN w:val="0"/>
              <w:adjustRightInd w:val="0"/>
              <w:jc w:val="both"/>
              <w:rPr>
                <w:rFonts w:eastAsia="TimesNewRoman"/>
              </w:rPr>
            </w:pPr>
            <w:r w:rsidRPr="00CF4637">
              <w:rPr>
                <w:rFonts w:eastAsia="TimesNewRoman"/>
              </w:rPr>
              <w:t>53. Контроль качества продукции на протяжении технологического процесса производства. Системный подход к контролю качества продукции.</w:t>
            </w:r>
          </w:p>
          <w:p w14:paraId="780DFF53" w14:textId="77777777" w:rsidR="00CF4637" w:rsidRPr="00CF4637" w:rsidRDefault="00CF4637" w:rsidP="00CF4637">
            <w:pPr>
              <w:autoSpaceDE w:val="0"/>
              <w:autoSpaceDN w:val="0"/>
              <w:adjustRightInd w:val="0"/>
              <w:jc w:val="both"/>
              <w:rPr>
                <w:rFonts w:eastAsia="TimesNewRoman"/>
              </w:rPr>
            </w:pPr>
            <w:r w:rsidRPr="00CF4637">
              <w:rPr>
                <w:rFonts w:eastAsia="TimesNewRoman"/>
              </w:rPr>
              <w:t>54. Выстраивание взаимосвязей (отношений) между структурными элементами технологического процесса с помощью контроля качества.</w:t>
            </w:r>
          </w:p>
          <w:p w14:paraId="4C090FC2" w14:textId="77777777" w:rsidR="00CF4637" w:rsidRPr="00CF4637" w:rsidRDefault="00CF4637" w:rsidP="00CF4637">
            <w:pPr>
              <w:autoSpaceDE w:val="0"/>
              <w:autoSpaceDN w:val="0"/>
              <w:adjustRightInd w:val="0"/>
              <w:jc w:val="both"/>
              <w:rPr>
                <w:rFonts w:eastAsia="TimesNewRoman"/>
              </w:rPr>
            </w:pPr>
            <w:r w:rsidRPr="00CF4637">
              <w:rPr>
                <w:rFonts w:eastAsia="TimesNewRoman"/>
              </w:rPr>
              <w:t>55. Параметры контроля процессов производства полимерных материалов. Входные, текущие и выходные параметры контроля технологического процесса.</w:t>
            </w:r>
          </w:p>
          <w:p w14:paraId="12AE6204" w14:textId="77777777" w:rsidR="00CF4637" w:rsidRPr="00CF4637" w:rsidRDefault="00CF4637" w:rsidP="00CF4637">
            <w:pPr>
              <w:autoSpaceDE w:val="0"/>
              <w:autoSpaceDN w:val="0"/>
              <w:adjustRightInd w:val="0"/>
              <w:jc w:val="both"/>
              <w:rPr>
                <w:rFonts w:eastAsia="TimesNewRoman"/>
              </w:rPr>
            </w:pPr>
            <w:r w:rsidRPr="00CF4637">
              <w:rPr>
                <w:rFonts w:eastAsia="TimesNewRoman"/>
              </w:rPr>
              <w:t>56. Исходные параметры контроля и выход на оптимальные режимы производства. Моделирование технологического процесса.</w:t>
            </w:r>
          </w:p>
          <w:p w14:paraId="46F2F371" w14:textId="77777777" w:rsidR="00CF4637" w:rsidRPr="00CF4637" w:rsidRDefault="00CF4637" w:rsidP="00CF4637">
            <w:pPr>
              <w:autoSpaceDE w:val="0"/>
              <w:autoSpaceDN w:val="0"/>
              <w:adjustRightInd w:val="0"/>
              <w:jc w:val="both"/>
              <w:rPr>
                <w:rFonts w:eastAsia="TimesNewRoman"/>
              </w:rPr>
            </w:pPr>
            <w:r w:rsidRPr="00CF4637">
              <w:rPr>
                <w:rFonts w:eastAsia="TimesNewRoman"/>
              </w:rPr>
              <w:t>57. Технологическая документация предприятий по производству полимерных материалов. Пооперационная систематизация документации и её анализ.</w:t>
            </w:r>
          </w:p>
          <w:p w14:paraId="71721488" w14:textId="77777777" w:rsidR="00CF4637" w:rsidRPr="00CF4637" w:rsidRDefault="00CF4637" w:rsidP="00CF4637">
            <w:pPr>
              <w:autoSpaceDE w:val="0"/>
              <w:autoSpaceDN w:val="0"/>
              <w:adjustRightInd w:val="0"/>
              <w:jc w:val="both"/>
              <w:rPr>
                <w:rFonts w:eastAsia="TimesNewRoman"/>
              </w:rPr>
            </w:pPr>
            <w:r w:rsidRPr="00CF4637">
              <w:rPr>
                <w:rFonts w:eastAsia="TimesNewRoman"/>
              </w:rPr>
              <w:t>58. Предприятие по производству полимерных материалов как сложная система. Принятие управленческих решений.</w:t>
            </w:r>
          </w:p>
          <w:p w14:paraId="408AA77B" w14:textId="77777777" w:rsidR="00CF4637" w:rsidRPr="00CF4637" w:rsidRDefault="00CF4637" w:rsidP="00CF4637">
            <w:pPr>
              <w:autoSpaceDE w:val="0"/>
              <w:autoSpaceDN w:val="0"/>
              <w:adjustRightInd w:val="0"/>
              <w:jc w:val="both"/>
              <w:rPr>
                <w:rFonts w:eastAsia="TimesNewRoman"/>
              </w:rPr>
            </w:pPr>
            <w:r w:rsidRPr="00CF4637">
              <w:rPr>
                <w:rFonts w:eastAsia="TimesNewRoman"/>
              </w:rPr>
              <w:t>59. Идеальная организационно-штатная структура предприятия по переработке полимеров.</w:t>
            </w:r>
          </w:p>
          <w:p w14:paraId="2248001D" w14:textId="77777777" w:rsidR="00CF4637" w:rsidRPr="00CF4637" w:rsidRDefault="00CF4637" w:rsidP="00CF4637">
            <w:pPr>
              <w:autoSpaceDE w:val="0"/>
              <w:autoSpaceDN w:val="0"/>
              <w:adjustRightInd w:val="0"/>
              <w:jc w:val="both"/>
              <w:rPr>
                <w:rFonts w:eastAsia="TimesNewRoman"/>
              </w:rPr>
            </w:pPr>
            <w:r w:rsidRPr="00CF4637">
              <w:rPr>
                <w:rFonts w:eastAsia="TimesNewRoman"/>
              </w:rPr>
              <w:t>60. Взаимодействие элементов организационно-штатной структуры предприятия с точки зрения системного подхода.</w:t>
            </w:r>
          </w:p>
          <w:p w14:paraId="3F3917A0" w14:textId="77777777" w:rsidR="00CF4637" w:rsidRPr="00CF4637" w:rsidRDefault="00CF4637" w:rsidP="00CF4637">
            <w:pPr>
              <w:autoSpaceDE w:val="0"/>
              <w:autoSpaceDN w:val="0"/>
              <w:adjustRightInd w:val="0"/>
              <w:jc w:val="both"/>
              <w:rPr>
                <w:rFonts w:eastAsia="TimesNewRoman"/>
              </w:rPr>
            </w:pPr>
            <w:r w:rsidRPr="00CF4637">
              <w:rPr>
                <w:rFonts w:eastAsia="TimesNewRoman"/>
              </w:rPr>
              <w:t>61. Экологическая безопасность процессов производства полимерных материалов и покрытий. Анализ и взаимосвязь производства и окружающей среды.</w:t>
            </w:r>
          </w:p>
          <w:p w14:paraId="0C4C2CB8" w14:textId="77777777" w:rsidR="00CF4637" w:rsidRPr="00CF4637" w:rsidRDefault="00CF4637" w:rsidP="00CF4637">
            <w:pPr>
              <w:autoSpaceDE w:val="0"/>
              <w:autoSpaceDN w:val="0"/>
              <w:adjustRightInd w:val="0"/>
              <w:jc w:val="both"/>
              <w:rPr>
                <w:rFonts w:eastAsia="TimesNewRoman"/>
              </w:rPr>
            </w:pPr>
            <w:r w:rsidRPr="00CF4637">
              <w:rPr>
                <w:rFonts w:eastAsia="TimesNewRoman"/>
              </w:rPr>
              <w:lastRenderedPageBreak/>
              <w:t>62. Этапы жизненного (технологического) цикла продукции предприятий по переработке полимеров.</w:t>
            </w:r>
          </w:p>
          <w:p w14:paraId="615C4F48" w14:textId="77777777" w:rsidR="00CF4637" w:rsidRPr="00BB7FFA" w:rsidRDefault="00CF4637" w:rsidP="00CF4637">
            <w:pPr>
              <w:autoSpaceDE w:val="0"/>
              <w:autoSpaceDN w:val="0"/>
              <w:adjustRightInd w:val="0"/>
              <w:jc w:val="both"/>
              <w:rPr>
                <w:rFonts w:eastAsia="TimesNewRoman"/>
              </w:rPr>
            </w:pPr>
          </w:p>
          <w:p w14:paraId="2D5A5F17" w14:textId="77777777" w:rsidR="00CF4637" w:rsidRPr="00BB7FFA" w:rsidRDefault="00CF4637" w:rsidP="00CF4637">
            <w:pPr>
              <w:autoSpaceDE w:val="0"/>
              <w:autoSpaceDN w:val="0"/>
              <w:adjustRightInd w:val="0"/>
              <w:jc w:val="both"/>
              <w:rPr>
                <w:rFonts w:eastAsia="TimesNewRoman"/>
              </w:rPr>
            </w:pPr>
          </w:p>
          <w:p w14:paraId="7EFEB856" w14:textId="77777777" w:rsidR="00CF4637" w:rsidRDefault="00CF4637" w:rsidP="00CF4637">
            <w:pPr>
              <w:spacing w:line="276" w:lineRule="auto"/>
            </w:pPr>
            <w:r w:rsidRPr="0068565D">
              <w:t>Билеты представлены ниже (выборочно)</w:t>
            </w:r>
          </w:p>
          <w:p w14:paraId="0CF2CA49" w14:textId="77777777" w:rsidR="00CF4637" w:rsidRDefault="00CF4637" w:rsidP="00CF4637">
            <w:pPr>
              <w:spacing w:line="276" w:lineRule="auto"/>
            </w:pPr>
          </w:p>
          <w:p w14:paraId="5946FC8E" w14:textId="77777777" w:rsidR="00246943" w:rsidRPr="008F6F72" w:rsidRDefault="00246943" w:rsidP="00246943">
            <w:pPr>
              <w:spacing w:line="276" w:lineRule="auto"/>
              <w:jc w:val="both"/>
            </w:pPr>
            <w:r w:rsidRPr="008F6F72">
              <w:t>Билет № 1</w:t>
            </w:r>
          </w:p>
          <w:p w14:paraId="1353A99B" w14:textId="77777777" w:rsidR="00246943" w:rsidRPr="004B42D4" w:rsidRDefault="00246943" w:rsidP="00246943">
            <w:pPr>
              <w:jc w:val="both"/>
              <w:rPr>
                <w:rFonts w:eastAsia="TimesNewRoman"/>
              </w:rPr>
            </w:pPr>
            <w:r w:rsidRPr="004B42D4">
              <w:t>1.</w:t>
            </w:r>
            <w:r w:rsidRPr="004B42D4">
              <w:rPr>
                <w:rFonts w:eastAsia="TimesNewRoman"/>
              </w:rPr>
              <w:t xml:space="preserve"> Роль наполнителей и их классификация. Технический углерод. Влияние </w:t>
            </w:r>
            <w:r>
              <w:rPr>
                <w:rFonts w:eastAsia="TimesNewRoman"/>
              </w:rPr>
              <w:t xml:space="preserve">технического углерода </w:t>
            </w:r>
            <w:r w:rsidRPr="004B42D4">
              <w:rPr>
                <w:rFonts w:eastAsia="TimesNewRoman"/>
              </w:rPr>
              <w:t>на технологические свойства резиновых смесей и физико-механические показатели резин</w:t>
            </w:r>
            <w:r>
              <w:rPr>
                <w:rFonts w:eastAsia="TimesNewRoman"/>
              </w:rPr>
              <w:t>.</w:t>
            </w:r>
          </w:p>
          <w:p w14:paraId="0B9E66DE" w14:textId="77777777" w:rsidR="00246943" w:rsidRPr="004B42D4" w:rsidRDefault="00246943" w:rsidP="00246943">
            <w:pPr>
              <w:jc w:val="both"/>
              <w:rPr>
                <w:rFonts w:eastAsia="TimesNewRoman"/>
              </w:rPr>
            </w:pPr>
            <w:r w:rsidRPr="004B42D4">
              <w:t>2.</w:t>
            </w:r>
            <w:r w:rsidRPr="004B42D4">
              <w:rPr>
                <w:rFonts w:eastAsia="TimesNewRoman"/>
                <w:bCs/>
              </w:rPr>
              <w:t xml:space="preserve"> </w:t>
            </w:r>
            <w:r w:rsidRPr="004B42D4">
              <w:rPr>
                <w:rFonts w:eastAsia="TimesNewRoman"/>
              </w:rPr>
              <w:t>Технические способы вулканизации резиновых изделий. Интенсификация процесса вулканизации. Виды брака при вулканизации и их предупреждение.</w:t>
            </w:r>
          </w:p>
          <w:p w14:paraId="56DD1808" w14:textId="77777777" w:rsidR="00246943" w:rsidRPr="004B42D4" w:rsidRDefault="00246943" w:rsidP="00246943">
            <w:pPr>
              <w:jc w:val="both"/>
            </w:pPr>
          </w:p>
          <w:p w14:paraId="7AEFCC62" w14:textId="77777777" w:rsidR="00246943" w:rsidRPr="004B42D4" w:rsidRDefault="00246943" w:rsidP="00246943">
            <w:pPr>
              <w:spacing w:line="276" w:lineRule="auto"/>
              <w:jc w:val="both"/>
            </w:pPr>
            <w:r w:rsidRPr="004B42D4">
              <w:t>Билет № 2</w:t>
            </w:r>
          </w:p>
          <w:p w14:paraId="5C80D7DE" w14:textId="77777777" w:rsidR="00246943" w:rsidRPr="004B42D4" w:rsidRDefault="00246943" w:rsidP="00246943">
            <w:pPr>
              <w:jc w:val="both"/>
              <w:rPr>
                <w:rFonts w:eastAsia="TimesNewRoman"/>
              </w:rPr>
            </w:pPr>
            <w:r w:rsidRPr="004B42D4">
              <w:t>1.</w:t>
            </w:r>
            <w:r w:rsidRPr="004B42D4">
              <w:rPr>
                <w:rFonts w:eastAsia="TimesNewRoman"/>
              </w:rPr>
              <w:t xml:space="preserve"> Минеральные (неорганические) наполнители. Органические наполнители. Назначение, дозировки и свойства, сообщаемые наполнителями резиновым смесям и вулканизатам.</w:t>
            </w:r>
          </w:p>
          <w:p w14:paraId="55E63AAF" w14:textId="77777777" w:rsidR="00246943" w:rsidRPr="004B42D4" w:rsidRDefault="00246943" w:rsidP="00246943">
            <w:pPr>
              <w:jc w:val="both"/>
              <w:rPr>
                <w:rFonts w:eastAsia="TimesNewRoman"/>
              </w:rPr>
            </w:pPr>
            <w:r w:rsidRPr="004B42D4">
              <w:t>2.</w:t>
            </w:r>
            <w:r w:rsidRPr="004B42D4">
              <w:rPr>
                <w:rFonts w:eastAsia="TimesNewRoman"/>
              </w:rPr>
              <w:t xml:space="preserve"> Общая технологическая схема производства резиновых изделий. Техника безопасности, охрана труда и окружающей среды на заводах резиновой промышленности.</w:t>
            </w:r>
          </w:p>
          <w:p w14:paraId="7C664002" w14:textId="77777777" w:rsidR="00246943" w:rsidRPr="004B42D4" w:rsidRDefault="00246943" w:rsidP="00246943">
            <w:pPr>
              <w:shd w:val="clear" w:color="auto" w:fill="FFFFFF"/>
              <w:tabs>
                <w:tab w:val="left" w:pos="336"/>
              </w:tabs>
              <w:spacing w:line="274" w:lineRule="exact"/>
              <w:rPr>
                <w:color w:val="000000"/>
                <w:spacing w:val="-3"/>
              </w:rPr>
            </w:pPr>
          </w:p>
          <w:p w14:paraId="79B29744" w14:textId="77777777" w:rsidR="00246943" w:rsidRPr="004B42D4" w:rsidRDefault="00246943" w:rsidP="00246943">
            <w:pPr>
              <w:spacing w:line="276" w:lineRule="auto"/>
              <w:jc w:val="both"/>
            </w:pPr>
            <w:r w:rsidRPr="004B42D4">
              <w:t>Билет № 3</w:t>
            </w:r>
          </w:p>
          <w:p w14:paraId="5362065C" w14:textId="77777777" w:rsidR="00246943" w:rsidRPr="004B42D4" w:rsidRDefault="00246943" w:rsidP="00246943">
            <w:pPr>
              <w:jc w:val="both"/>
              <w:rPr>
                <w:rFonts w:eastAsia="TimesNewRoman"/>
              </w:rPr>
            </w:pPr>
            <w:r w:rsidRPr="004B42D4">
              <w:t>1.</w:t>
            </w:r>
            <w:r w:rsidRPr="004B42D4">
              <w:rPr>
                <w:rFonts w:eastAsia="TimesNewRoman"/>
              </w:rPr>
              <w:t xml:space="preserve"> Синтетические и искусственные латексы. Получение, состав, строение. </w:t>
            </w:r>
            <w:r>
              <w:rPr>
                <w:rFonts w:eastAsia="TimesNewRoman"/>
              </w:rPr>
              <w:t>Особенности изготовления изделий из латексов.</w:t>
            </w:r>
          </w:p>
          <w:p w14:paraId="729ADE98" w14:textId="77777777" w:rsidR="005D1ADC" w:rsidRPr="00246943" w:rsidRDefault="00246943" w:rsidP="00246943">
            <w:pPr>
              <w:jc w:val="both"/>
            </w:pPr>
            <w:r w:rsidRPr="004B42D4">
              <w:t>2.</w:t>
            </w:r>
            <w:r w:rsidRPr="004B42D4">
              <w:rPr>
                <w:rFonts w:eastAsia="TimesNewRoman"/>
              </w:rPr>
              <w:t xml:space="preserve"> П</w:t>
            </w:r>
            <w:r w:rsidRPr="004B42D4">
              <w:rPr>
                <w:bCs/>
              </w:rPr>
              <w:t>риготовление резиновых смесей (смешение).</w:t>
            </w:r>
            <w:r w:rsidRPr="004B42D4">
              <w:rPr>
                <w:rFonts w:eastAsia="TimesNewRoman"/>
              </w:rPr>
              <w:t xml:space="preserve"> Одно, двух- и трехстадийное смешение. Применяемое оборудование. Режимы смешения.</w:t>
            </w:r>
          </w:p>
        </w:tc>
      </w:tr>
    </w:tbl>
    <w:p w14:paraId="3AD3F205" w14:textId="77777777" w:rsidR="009D5862" w:rsidRPr="00AB46C1" w:rsidRDefault="009D5862" w:rsidP="009D5862">
      <w:pPr>
        <w:pStyle w:val="2"/>
      </w:pPr>
      <w:r w:rsidRPr="00AB46C1">
        <w:lastRenderedPageBreak/>
        <w:t xml:space="preserve">Критерии, шкалы оценивания промежуточной аттестации </w:t>
      </w:r>
      <w:r w:rsidR="004A1F48" w:rsidRPr="00AB46C1">
        <w:t>учебной дисциплины</w:t>
      </w:r>
      <w:r w:rsidRPr="00AB46C1">
        <w:t>:</w:t>
      </w:r>
    </w:p>
    <w:p w14:paraId="6FF86E00" w14:textId="77777777" w:rsidR="004A1F48" w:rsidRPr="00AB46C1"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8372A6" w:rsidRPr="00AB46C1" w14:paraId="02E3AB1C" w14:textId="77777777" w:rsidTr="00FC279E">
        <w:trPr>
          <w:trHeight w:val="521"/>
          <w:tblHeader/>
        </w:trPr>
        <w:tc>
          <w:tcPr>
            <w:tcW w:w="3828" w:type="dxa"/>
            <w:shd w:val="clear" w:color="auto" w:fill="DBE5F1" w:themeFill="accent1" w:themeFillTint="33"/>
            <w:vAlign w:val="center"/>
          </w:tcPr>
          <w:p w14:paraId="28A0DB14" w14:textId="77777777" w:rsidR="004A1F48" w:rsidRPr="00AB46C1" w:rsidRDefault="004A1F48" w:rsidP="00FC279E">
            <w:pPr>
              <w:pStyle w:val="TableParagraph"/>
              <w:ind w:left="204" w:right="194" w:firstLine="1"/>
              <w:jc w:val="center"/>
              <w:rPr>
                <w:b/>
                <w:iCs/>
                <w:lang w:val="ru-RU"/>
              </w:rPr>
            </w:pPr>
            <w:r w:rsidRPr="00AB46C1">
              <w:rPr>
                <w:b/>
                <w:iCs/>
                <w:lang w:val="ru-RU"/>
              </w:rPr>
              <w:t>Форма промежуточной аттестации</w:t>
            </w:r>
          </w:p>
        </w:tc>
        <w:tc>
          <w:tcPr>
            <w:tcW w:w="6945" w:type="dxa"/>
            <w:vMerge w:val="restart"/>
            <w:shd w:val="clear" w:color="auto" w:fill="DBE5F1" w:themeFill="accent1" w:themeFillTint="33"/>
            <w:vAlign w:val="center"/>
          </w:tcPr>
          <w:p w14:paraId="3E016974" w14:textId="77777777" w:rsidR="004A1F48" w:rsidRPr="00AB46C1" w:rsidRDefault="004A1F48" w:rsidP="00FC279E">
            <w:pPr>
              <w:pStyle w:val="TableParagraph"/>
              <w:ind w:left="872"/>
              <w:rPr>
                <w:b/>
                <w:iCs/>
              </w:rPr>
            </w:pPr>
            <w:r w:rsidRPr="00AB46C1">
              <w:rPr>
                <w:b/>
                <w:iCs/>
              </w:rPr>
              <w:t>Критерии оценивания</w:t>
            </w:r>
          </w:p>
        </w:tc>
        <w:tc>
          <w:tcPr>
            <w:tcW w:w="3828" w:type="dxa"/>
            <w:gridSpan w:val="2"/>
            <w:shd w:val="clear" w:color="auto" w:fill="DBE5F1" w:themeFill="accent1" w:themeFillTint="33"/>
            <w:vAlign w:val="center"/>
          </w:tcPr>
          <w:p w14:paraId="57376327" w14:textId="77777777" w:rsidR="004A1F48" w:rsidRPr="00AB46C1" w:rsidRDefault="004A1F48" w:rsidP="00FC279E">
            <w:pPr>
              <w:jc w:val="center"/>
              <w:rPr>
                <w:b/>
                <w:iCs/>
              </w:rPr>
            </w:pPr>
            <w:r w:rsidRPr="00AB46C1">
              <w:rPr>
                <w:b/>
                <w:iCs/>
              </w:rPr>
              <w:t>Шкалы оценивания</w:t>
            </w:r>
          </w:p>
        </w:tc>
      </w:tr>
      <w:tr w:rsidR="008372A6" w:rsidRPr="00AB46C1" w14:paraId="453931AC" w14:textId="77777777" w:rsidTr="00FC279E">
        <w:trPr>
          <w:trHeight w:val="557"/>
          <w:tblHeader/>
        </w:trPr>
        <w:tc>
          <w:tcPr>
            <w:tcW w:w="3828" w:type="dxa"/>
            <w:shd w:val="clear" w:color="auto" w:fill="DBE5F1" w:themeFill="accent1" w:themeFillTint="33"/>
          </w:tcPr>
          <w:p w14:paraId="7327FFC6" w14:textId="77777777" w:rsidR="004A1F48" w:rsidRPr="00AB46C1" w:rsidRDefault="004A1F48" w:rsidP="00FC279E">
            <w:pPr>
              <w:pStyle w:val="TableParagraph"/>
              <w:ind w:left="204" w:right="194" w:firstLine="1"/>
              <w:jc w:val="center"/>
              <w:rPr>
                <w:b/>
                <w:iCs/>
                <w:lang w:val="ru-RU"/>
              </w:rPr>
            </w:pPr>
            <w:r w:rsidRPr="00AB46C1">
              <w:rPr>
                <w:b/>
                <w:iCs/>
                <w:lang w:val="ru-RU"/>
              </w:rPr>
              <w:t>Наименование оценочного средства</w:t>
            </w:r>
          </w:p>
        </w:tc>
        <w:tc>
          <w:tcPr>
            <w:tcW w:w="6945" w:type="dxa"/>
            <w:vMerge/>
            <w:shd w:val="clear" w:color="auto" w:fill="DBE5F1" w:themeFill="accent1" w:themeFillTint="33"/>
          </w:tcPr>
          <w:p w14:paraId="608C4E62" w14:textId="77777777" w:rsidR="004A1F48" w:rsidRPr="00AB46C1" w:rsidRDefault="004A1F48" w:rsidP="00FC279E">
            <w:pPr>
              <w:pStyle w:val="TableParagraph"/>
              <w:ind w:left="872"/>
              <w:rPr>
                <w:b/>
                <w:iCs/>
              </w:rPr>
            </w:pPr>
          </w:p>
        </w:tc>
        <w:tc>
          <w:tcPr>
            <w:tcW w:w="1772" w:type="dxa"/>
            <w:shd w:val="clear" w:color="auto" w:fill="DBE5F1" w:themeFill="accent1" w:themeFillTint="33"/>
            <w:vAlign w:val="center"/>
          </w:tcPr>
          <w:p w14:paraId="01A7F553" w14:textId="77777777" w:rsidR="004A1F48" w:rsidRPr="00AB46C1" w:rsidRDefault="004A1F48" w:rsidP="00FC279E">
            <w:pPr>
              <w:jc w:val="center"/>
              <w:rPr>
                <w:b/>
                <w:iCs/>
              </w:rPr>
            </w:pPr>
            <w:r w:rsidRPr="00AB46C1">
              <w:rPr>
                <w:b/>
                <w:bCs/>
                <w:iCs/>
                <w:sz w:val="20"/>
                <w:szCs w:val="20"/>
              </w:rPr>
              <w:t>100-балльная система</w:t>
            </w:r>
          </w:p>
        </w:tc>
        <w:tc>
          <w:tcPr>
            <w:tcW w:w="2056" w:type="dxa"/>
            <w:shd w:val="clear" w:color="auto" w:fill="DBE5F1" w:themeFill="accent1" w:themeFillTint="33"/>
            <w:vAlign w:val="center"/>
          </w:tcPr>
          <w:p w14:paraId="237B1DF6" w14:textId="77777777" w:rsidR="004A1F48" w:rsidRPr="00AB46C1" w:rsidRDefault="004A1F48" w:rsidP="00FC279E">
            <w:pPr>
              <w:jc w:val="center"/>
              <w:rPr>
                <w:b/>
                <w:iCs/>
              </w:rPr>
            </w:pPr>
            <w:r w:rsidRPr="00AB46C1">
              <w:rPr>
                <w:b/>
                <w:bCs/>
                <w:iCs/>
                <w:sz w:val="20"/>
                <w:szCs w:val="20"/>
              </w:rPr>
              <w:t>Пятибалльная система</w:t>
            </w:r>
          </w:p>
        </w:tc>
      </w:tr>
      <w:tr w:rsidR="008372A6" w:rsidRPr="00AB46C1" w14:paraId="54DB880F" w14:textId="77777777" w:rsidTr="00FC279E">
        <w:trPr>
          <w:trHeight w:val="283"/>
        </w:trPr>
        <w:tc>
          <w:tcPr>
            <w:tcW w:w="3828" w:type="dxa"/>
            <w:vMerge w:val="restart"/>
          </w:tcPr>
          <w:p w14:paraId="3E336784" w14:textId="4E0E5063" w:rsidR="00BC577A" w:rsidRPr="005D1ADC" w:rsidRDefault="008F4482" w:rsidP="00BC577A">
            <w:pPr>
              <w:jc w:val="both"/>
              <w:rPr>
                <w:iCs/>
              </w:rPr>
            </w:pPr>
            <w:r>
              <w:rPr>
                <w:iCs/>
              </w:rPr>
              <w:t>Зачет</w:t>
            </w:r>
            <w:r w:rsidR="00BC577A" w:rsidRPr="005D1ADC">
              <w:rPr>
                <w:iCs/>
              </w:rPr>
              <w:t xml:space="preserve"> в </w:t>
            </w:r>
            <w:r w:rsidR="00BC577A">
              <w:rPr>
                <w:iCs/>
              </w:rPr>
              <w:t>письменной</w:t>
            </w:r>
          </w:p>
          <w:p w14:paraId="551714CF" w14:textId="77777777" w:rsidR="00BC577A" w:rsidRDefault="00BC577A" w:rsidP="00BC577A">
            <w:pPr>
              <w:pStyle w:val="TableParagraph"/>
              <w:tabs>
                <w:tab w:val="left" w:pos="469"/>
              </w:tabs>
              <w:rPr>
                <w:i/>
                <w:lang w:val="ru-RU"/>
              </w:rPr>
            </w:pPr>
            <w:r w:rsidRPr="00BC577A">
              <w:rPr>
                <w:iCs/>
                <w:lang w:val="ru-RU"/>
              </w:rPr>
              <w:t xml:space="preserve"> форме по билетам</w:t>
            </w:r>
            <w:r w:rsidRPr="00BC577A">
              <w:rPr>
                <w:i/>
                <w:lang w:val="ru-RU"/>
              </w:rPr>
              <w:t xml:space="preserve"> </w:t>
            </w:r>
          </w:p>
          <w:p w14:paraId="71862B94" w14:textId="77777777" w:rsidR="005C6F35" w:rsidRPr="00246943" w:rsidRDefault="005C6F35" w:rsidP="00BC577A">
            <w:pPr>
              <w:pStyle w:val="TableParagraph"/>
              <w:tabs>
                <w:tab w:val="left" w:pos="469"/>
              </w:tabs>
              <w:rPr>
                <w:iCs/>
                <w:lang w:val="ru-RU"/>
              </w:rPr>
            </w:pPr>
            <w:r w:rsidRPr="00246943">
              <w:rPr>
                <w:iCs/>
                <w:lang w:val="ru-RU"/>
              </w:rPr>
              <w:t xml:space="preserve">1-й вопрос: 0 – </w:t>
            </w:r>
            <w:r w:rsidR="00246943" w:rsidRPr="00246943">
              <w:rPr>
                <w:iCs/>
                <w:lang w:val="ru-RU"/>
              </w:rPr>
              <w:t>2</w:t>
            </w:r>
            <w:r w:rsidR="00B65EF3" w:rsidRPr="00246943">
              <w:rPr>
                <w:iCs/>
                <w:lang w:val="ru-RU"/>
              </w:rPr>
              <w:t>0</w:t>
            </w:r>
            <w:r w:rsidRPr="00246943">
              <w:rPr>
                <w:iCs/>
                <w:lang w:val="ru-RU"/>
              </w:rPr>
              <w:t xml:space="preserve"> баллов</w:t>
            </w:r>
          </w:p>
          <w:p w14:paraId="4342B990" w14:textId="77777777" w:rsidR="004A1F48" w:rsidRPr="00246943" w:rsidRDefault="005C6F35" w:rsidP="00FC279E">
            <w:pPr>
              <w:pStyle w:val="TableParagraph"/>
              <w:tabs>
                <w:tab w:val="left" w:pos="469"/>
              </w:tabs>
              <w:rPr>
                <w:iCs/>
                <w:lang w:val="ru-RU"/>
              </w:rPr>
            </w:pPr>
            <w:r w:rsidRPr="00246943">
              <w:rPr>
                <w:iCs/>
                <w:lang w:val="ru-RU"/>
              </w:rPr>
              <w:t xml:space="preserve">2-й вопрос: 0 – </w:t>
            </w:r>
            <w:r w:rsidR="00246943" w:rsidRPr="00246943">
              <w:rPr>
                <w:iCs/>
                <w:lang w:val="ru-RU"/>
              </w:rPr>
              <w:t>2</w:t>
            </w:r>
            <w:r w:rsidR="00B65EF3" w:rsidRPr="00246943">
              <w:rPr>
                <w:iCs/>
                <w:lang w:val="ru-RU"/>
              </w:rPr>
              <w:t>0</w:t>
            </w:r>
            <w:r w:rsidR="00246943" w:rsidRPr="00246943">
              <w:rPr>
                <w:iCs/>
                <w:lang w:val="ru-RU"/>
              </w:rPr>
              <w:t xml:space="preserve"> баллов</w:t>
            </w:r>
          </w:p>
          <w:p w14:paraId="71D59942" w14:textId="77777777" w:rsidR="004A1F48" w:rsidRPr="00AB46C1" w:rsidRDefault="004A1F48" w:rsidP="00FC279E">
            <w:pPr>
              <w:pStyle w:val="TableParagraph"/>
              <w:tabs>
                <w:tab w:val="left" w:pos="469"/>
              </w:tabs>
              <w:rPr>
                <w:iCs/>
                <w:lang w:val="ru-RU"/>
              </w:rPr>
            </w:pPr>
          </w:p>
          <w:p w14:paraId="2A6571EA" w14:textId="77777777" w:rsidR="004A1F48" w:rsidRPr="00AB46C1" w:rsidRDefault="004A1F48" w:rsidP="00FC279E">
            <w:pPr>
              <w:pStyle w:val="TableParagraph"/>
              <w:rPr>
                <w:iCs/>
                <w:lang w:val="ru-RU"/>
              </w:rPr>
            </w:pPr>
          </w:p>
        </w:tc>
        <w:tc>
          <w:tcPr>
            <w:tcW w:w="6945" w:type="dxa"/>
          </w:tcPr>
          <w:p w14:paraId="10CFD815" w14:textId="77777777" w:rsidR="004A1F48" w:rsidRPr="00AB46C1" w:rsidRDefault="004A1F48" w:rsidP="00FC279E">
            <w:pPr>
              <w:pStyle w:val="TableParagraph"/>
              <w:tabs>
                <w:tab w:val="left" w:pos="469"/>
              </w:tabs>
              <w:rPr>
                <w:iCs/>
                <w:lang w:val="ru-RU"/>
              </w:rPr>
            </w:pPr>
            <w:r w:rsidRPr="00AB46C1">
              <w:rPr>
                <w:iCs/>
                <w:lang w:val="ru-RU"/>
              </w:rPr>
              <w:lastRenderedPageBreak/>
              <w:t>Обучающийся:</w:t>
            </w:r>
          </w:p>
          <w:p w14:paraId="10A14857" w14:textId="77777777"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1660F99D" w14:textId="77777777"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lastRenderedPageBreak/>
              <w:t>свободно владеет научными понятиями, ведет диалог и вступает в научную дискуссию;</w:t>
            </w:r>
          </w:p>
          <w:p w14:paraId="2154C4DE" w14:textId="77777777"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4C114167" w14:textId="77777777"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логично и доказательно раскрывает проблему, предложенную в билете;</w:t>
            </w:r>
          </w:p>
          <w:p w14:paraId="4D06F491" w14:textId="77777777"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1EE14AF3" w14:textId="77777777" w:rsidR="004A1F48" w:rsidRPr="00AB46C1" w:rsidRDefault="004A1F48" w:rsidP="00FC279E">
            <w:pPr>
              <w:pStyle w:val="TableParagraph"/>
              <w:tabs>
                <w:tab w:val="left" w:pos="469"/>
              </w:tabs>
              <w:rPr>
                <w:iCs/>
                <w:lang w:val="ru-RU"/>
              </w:rPr>
            </w:pPr>
            <w:r w:rsidRPr="00AB46C1">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440511D0" w14:textId="77777777" w:rsidR="004A1F48" w:rsidRPr="00AB46C1" w:rsidRDefault="005C6F35" w:rsidP="005C6F35">
            <w:pPr>
              <w:jc w:val="center"/>
              <w:rPr>
                <w:iCs/>
              </w:rPr>
            </w:pPr>
            <w:r w:rsidRPr="00AB46C1">
              <w:rPr>
                <w:iCs/>
              </w:rPr>
              <w:lastRenderedPageBreak/>
              <w:t>3</w:t>
            </w:r>
            <w:r w:rsidR="004A1F48" w:rsidRPr="00AB46C1">
              <w:rPr>
                <w:iCs/>
              </w:rPr>
              <w:t>6 -</w:t>
            </w:r>
            <w:r w:rsidRPr="00AB46C1">
              <w:rPr>
                <w:iCs/>
              </w:rPr>
              <w:t xml:space="preserve"> 4</w:t>
            </w:r>
            <w:r w:rsidR="004A1F48" w:rsidRPr="00AB46C1">
              <w:rPr>
                <w:iCs/>
              </w:rPr>
              <w:t>0 баллов</w:t>
            </w:r>
          </w:p>
        </w:tc>
        <w:tc>
          <w:tcPr>
            <w:tcW w:w="2056" w:type="dxa"/>
          </w:tcPr>
          <w:p w14:paraId="1189219F" w14:textId="77777777" w:rsidR="004A1F48" w:rsidRPr="00AB46C1" w:rsidRDefault="004A1F48" w:rsidP="00FC279E">
            <w:pPr>
              <w:jc w:val="center"/>
              <w:rPr>
                <w:iCs/>
              </w:rPr>
            </w:pPr>
            <w:r w:rsidRPr="00AB46C1">
              <w:rPr>
                <w:iCs/>
              </w:rPr>
              <w:t>5</w:t>
            </w:r>
          </w:p>
        </w:tc>
      </w:tr>
      <w:tr w:rsidR="008372A6" w:rsidRPr="00AB46C1" w14:paraId="6304A841" w14:textId="77777777" w:rsidTr="00FC279E">
        <w:trPr>
          <w:trHeight w:val="283"/>
        </w:trPr>
        <w:tc>
          <w:tcPr>
            <w:tcW w:w="3828" w:type="dxa"/>
            <w:vMerge/>
          </w:tcPr>
          <w:p w14:paraId="04FF833E" w14:textId="77777777" w:rsidR="004A1F48" w:rsidRPr="00AB46C1" w:rsidRDefault="004A1F48" w:rsidP="00FC279E">
            <w:pPr>
              <w:rPr>
                <w:iCs/>
              </w:rPr>
            </w:pPr>
          </w:p>
        </w:tc>
        <w:tc>
          <w:tcPr>
            <w:tcW w:w="6945" w:type="dxa"/>
          </w:tcPr>
          <w:p w14:paraId="595A8231" w14:textId="77777777" w:rsidR="004A1F48" w:rsidRPr="00AB46C1" w:rsidRDefault="004A1F48" w:rsidP="00FC279E">
            <w:pPr>
              <w:rPr>
                <w:iCs/>
              </w:rPr>
            </w:pPr>
            <w:r w:rsidRPr="00AB46C1">
              <w:rPr>
                <w:iCs/>
              </w:rPr>
              <w:t>Обучающийся:</w:t>
            </w:r>
          </w:p>
          <w:p w14:paraId="00417323" w14:textId="77777777" w:rsidR="004A1F48" w:rsidRPr="00AB46C1" w:rsidRDefault="004A1F48" w:rsidP="00000F62">
            <w:pPr>
              <w:pStyle w:val="af0"/>
              <w:numPr>
                <w:ilvl w:val="0"/>
                <w:numId w:val="17"/>
              </w:numPr>
              <w:tabs>
                <w:tab w:val="left" w:pos="429"/>
              </w:tabs>
              <w:ind w:left="0" w:firstLine="0"/>
              <w:rPr>
                <w:iCs/>
              </w:rPr>
            </w:pPr>
            <w:r w:rsidRPr="00AB46C1">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9EAB751" w14:textId="77777777" w:rsidR="004A1F48" w:rsidRPr="00AB46C1" w:rsidRDefault="004A1F48" w:rsidP="00000F62">
            <w:pPr>
              <w:pStyle w:val="af0"/>
              <w:numPr>
                <w:ilvl w:val="0"/>
                <w:numId w:val="17"/>
              </w:numPr>
              <w:tabs>
                <w:tab w:val="left" w:pos="429"/>
              </w:tabs>
              <w:ind w:left="0" w:firstLine="0"/>
              <w:rPr>
                <w:iCs/>
              </w:rPr>
            </w:pPr>
            <w:r w:rsidRPr="00AB46C1">
              <w:rPr>
                <w:iCs/>
              </w:rPr>
              <w:t>недостаточно раскрыта проблема по одному из вопросов билета;</w:t>
            </w:r>
          </w:p>
          <w:p w14:paraId="6C8781B4" w14:textId="77777777" w:rsidR="004A1F48" w:rsidRPr="00AB46C1" w:rsidRDefault="004A1F48" w:rsidP="00000F62">
            <w:pPr>
              <w:pStyle w:val="af0"/>
              <w:numPr>
                <w:ilvl w:val="0"/>
                <w:numId w:val="17"/>
              </w:numPr>
              <w:tabs>
                <w:tab w:val="left" w:pos="429"/>
              </w:tabs>
              <w:ind w:left="0" w:firstLine="0"/>
              <w:rPr>
                <w:iCs/>
              </w:rPr>
            </w:pPr>
            <w:r w:rsidRPr="00AB46C1">
              <w:rPr>
                <w:iCs/>
              </w:rPr>
              <w:t>недостаточно логично построено изложение вопроса;</w:t>
            </w:r>
          </w:p>
          <w:p w14:paraId="2587D878" w14:textId="77777777" w:rsidR="004A1F48" w:rsidRPr="00AB46C1" w:rsidRDefault="004A1F48" w:rsidP="00000F62">
            <w:pPr>
              <w:pStyle w:val="af0"/>
              <w:numPr>
                <w:ilvl w:val="0"/>
                <w:numId w:val="17"/>
              </w:numPr>
              <w:tabs>
                <w:tab w:val="left" w:pos="429"/>
              </w:tabs>
              <w:ind w:left="0" w:firstLine="0"/>
              <w:rPr>
                <w:iCs/>
              </w:rPr>
            </w:pPr>
            <w:r w:rsidRPr="00AB46C1">
              <w:rPr>
                <w:iCs/>
              </w:rPr>
              <w:t>успешно выполняет предусмотренные в программе практические задания средней сложности, активно работает с основной литературой,</w:t>
            </w:r>
          </w:p>
          <w:p w14:paraId="678833A8" w14:textId="77777777" w:rsidR="004A1F48" w:rsidRPr="00AB46C1" w:rsidRDefault="004A1F48" w:rsidP="00000F62">
            <w:pPr>
              <w:pStyle w:val="af0"/>
              <w:numPr>
                <w:ilvl w:val="0"/>
                <w:numId w:val="17"/>
              </w:numPr>
              <w:tabs>
                <w:tab w:val="left" w:pos="429"/>
              </w:tabs>
              <w:ind w:left="0" w:firstLine="0"/>
              <w:rPr>
                <w:iCs/>
              </w:rPr>
            </w:pPr>
            <w:r w:rsidRPr="00AB46C1">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6F32997B" w14:textId="77777777" w:rsidR="004A1F48" w:rsidRPr="00AB46C1" w:rsidRDefault="004A1F48" w:rsidP="00FC279E">
            <w:pPr>
              <w:rPr>
                <w:iCs/>
              </w:rPr>
            </w:pPr>
            <w:r w:rsidRPr="00AB46C1">
              <w:rPr>
                <w:iCs/>
              </w:rPr>
              <w:t>В ответе раскрыто, в основном, содержание билета, имеются неточности при ответе на дополнительные вопросы.</w:t>
            </w:r>
          </w:p>
        </w:tc>
        <w:tc>
          <w:tcPr>
            <w:tcW w:w="1772" w:type="dxa"/>
          </w:tcPr>
          <w:p w14:paraId="033701A4" w14:textId="77777777" w:rsidR="004A1F48" w:rsidRPr="00AB46C1" w:rsidRDefault="005C6F35" w:rsidP="005C6F35">
            <w:pPr>
              <w:jc w:val="center"/>
              <w:rPr>
                <w:iCs/>
              </w:rPr>
            </w:pPr>
            <w:r w:rsidRPr="00AB46C1">
              <w:rPr>
                <w:iCs/>
              </w:rPr>
              <w:t>30</w:t>
            </w:r>
            <w:r w:rsidR="004A1F48" w:rsidRPr="00AB46C1">
              <w:rPr>
                <w:iCs/>
              </w:rPr>
              <w:t xml:space="preserve"> – </w:t>
            </w:r>
            <w:r w:rsidRPr="00AB46C1">
              <w:rPr>
                <w:iCs/>
              </w:rPr>
              <w:t>3</w:t>
            </w:r>
            <w:r w:rsidR="004A1F48" w:rsidRPr="00AB46C1">
              <w:rPr>
                <w:iCs/>
              </w:rPr>
              <w:t>5  баллов</w:t>
            </w:r>
          </w:p>
        </w:tc>
        <w:tc>
          <w:tcPr>
            <w:tcW w:w="2056" w:type="dxa"/>
          </w:tcPr>
          <w:p w14:paraId="7046B117" w14:textId="77777777" w:rsidR="004A1F48" w:rsidRPr="00AB46C1" w:rsidRDefault="004A1F48" w:rsidP="00FC279E">
            <w:pPr>
              <w:jc w:val="center"/>
              <w:rPr>
                <w:iCs/>
              </w:rPr>
            </w:pPr>
            <w:r w:rsidRPr="00AB46C1">
              <w:rPr>
                <w:iCs/>
              </w:rPr>
              <w:t>4</w:t>
            </w:r>
          </w:p>
        </w:tc>
      </w:tr>
      <w:tr w:rsidR="008372A6" w:rsidRPr="00AB46C1" w14:paraId="599D2795" w14:textId="77777777" w:rsidTr="00FC279E">
        <w:trPr>
          <w:trHeight w:val="283"/>
        </w:trPr>
        <w:tc>
          <w:tcPr>
            <w:tcW w:w="3828" w:type="dxa"/>
            <w:vMerge/>
          </w:tcPr>
          <w:p w14:paraId="44B7C1EB" w14:textId="77777777" w:rsidR="004A1F48" w:rsidRPr="00AB46C1" w:rsidRDefault="004A1F48" w:rsidP="00FC279E">
            <w:pPr>
              <w:rPr>
                <w:iCs/>
              </w:rPr>
            </w:pPr>
          </w:p>
        </w:tc>
        <w:tc>
          <w:tcPr>
            <w:tcW w:w="6945" w:type="dxa"/>
          </w:tcPr>
          <w:p w14:paraId="58973B52" w14:textId="77777777" w:rsidR="004A1F48" w:rsidRPr="00AB46C1" w:rsidRDefault="004A1F48" w:rsidP="00FC279E">
            <w:pPr>
              <w:rPr>
                <w:iCs/>
              </w:rPr>
            </w:pPr>
            <w:r w:rsidRPr="00AB46C1">
              <w:rPr>
                <w:iCs/>
              </w:rPr>
              <w:t>Обучающийся:</w:t>
            </w:r>
          </w:p>
          <w:p w14:paraId="3CCBA8A8" w14:textId="77777777" w:rsidR="004A1F48" w:rsidRPr="00AB46C1" w:rsidRDefault="004A1F48" w:rsidP="00000F62">
            <w:pPr>
              <w:pStyle w:val="af0"/>
              <w:numPr>
                <w:ilvl w:val="0"/>
                <w:numId w:val="18"/>
              </w:numPr>
              <w:tabs>
                <w:tab w:val="left" w:pos="444"/>
              </w:tabs>
              <w:ind w:left="0" w:firstLine="0"/>
              <w:rPr>
                <w:rFonts w:eastAsia="Times New Roman"/>
                <w:iCs/>
              </w:rPr>
            </w:pPr>
            <w:r w:rsidRPr="00AB46C1">
              <w:rPr>
                <w:iCs/>
              </w:rPr>
              <w:t xml:space="preserve">показывает </w:t>
            </w:r>
            <w:r w:rsidRPr="00AB46C1">
              <w:rPr>
                <w:rFonts w:eastAsia="Times New Roman"/>
                <w:iCs/>
              </w:rPr>
              <w:t xml:space="preserve">знания фрагментарного характера, которые отличаются поверхностностью и малой содержательностью, допускает </w:t>
            </w:r>
            <w:r w:rsidRPr="00AB46C1">
              <w:rPr>
                <w:rFonts w:eastAsia="Times New Roman"/>
                <w:iCs/>
              </w:rPr>
              <w:lastRenderedPageBreak/>
              <w:t>фактические грубые ошибки;</w:t>
            </w:r>
          </w:p>
          <w:p w14:paraId="6C121623" w14:textId="77777777" w:rsidR="004A1F48" w:rsidRPr="00AB46C1" w:rsidRDefault="004A1F48" w:rsidP="00000F62">
            <w:pPr>
              <w:numPr>
                <w:ilvl w:val="0"/>
                <w:numId w:val="18"/>
              </w:numPr>
              <w:tabs>
                <w:tab w:val="left" w:pos="444"/>
              </w:tabs>
              <w:ind w:left="0" w:firstLine="0"/>
              <w:rPr>
                <w:rFonts w:eastAsia="Times New Roman"/>
                <w:iCs/>
              </w:rPr>
            </w:pPr>
            <w:r w:rsidRPr="00AB46C1">
              <w:rPr>
                <w:rFonts w:eastAsia="Times New Roman"/>
                <w:iCs/>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0CE82624" w14:textId="77777777" w:rsidR="004A1F48" w:rsidRPr="00AB46C1" w:rsidRDefault="004A1F48" w:rsidP="00000F62">
            <w:pPr>
              <w:numPr>
                <w:ilvl w:val="0"/>
                <w:numId w:val="18"/>
              </w:numPr>
              <w:tabs>
                <w:tab w:val="left" w:pos="444"/>
              </w:tabs>
              <w:ind w:left="0" w:firstLine="0"/>
              <w:rPr>
                <w:rFonts w:eastAsia="Times New Roman"/>
                <w:iCs/>
              </w:rPr>
            </w:pPr>
            <w:r w:rsidRPr="00AB46C1">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410BFC6F" w14:textId="77777777" w:rsidR="004A1F48" w:rsidRPr="00AB46C1" w:rsidRDefault="004A1F48" w:rsidP="00FC279E">
            <w:pPr>
              <w:rPr>
                <w:iCs/>
              </w:rPr>
            </w:pPr>
            <w:r w:rsidRPr="00AB46C1">
              <w:rPr>
                <w:rFonts w:eastAsia="Times New Roman"/>
                <w:iCs/>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B46C1">
              <w:rPr>
                <w:iCs/>
              </w:rPr>
              <w:t>. Неуверенно, с большими затруднениями решает практические задачи или не справляется с ними самостоятельно.</w:t>
            </w:r>
          </w:p>
        </w:tc>
        <w:tc>
          <w:tcPr>
            <w:tcW w:w="1772" w:type="dxa"/>
          </w:tcPr>
          <w:p w14:paraId="03E00180" w14:textId="77777777" w:rsidR="004A1F48" w:rsidRPr="00AB46C1" w:rsidRDefault="005C6F35" w:rsidP="005C6F35">
            <w:pPr>
              <w:jc w:val="center"/>
              <w:rPr>
                <w:iCs/>
              </w:rPr>
            </w:pPr>
            <w:r w:rsidRPr="00AB46C1">
              <w:rPr>
                <w:iCs/>
              </w:rPr>
              <w:lastRenderedPageBreak/>
              <w:t>1</w:t>
            </w:r>
            <w:r w:rsidR="004A1F48" w:rsidRPr="00AB46C1">
              <w:rPr>
                <w:iCs/>
              </w:rPr>
              <w:t xml:space="preserve">1– </w:t>
            </w:r>
            <w:r w:rsidRPr="00AB46C1">
              <w:rPr>
                <w:iCs/>
              </w:rPr>
              <w:t>29</w:t>
            </w:r>
            <w:r w:rsidR="004A1F48" w:rsidRPr="00AB46C1">
              <w:rPr>
                <w:iCs/>
              </w:rPr>
              <w:t xml:space="preserve"> баллов</w:t>
            </w:r>
          </w:p>
        </w:tc>
        <w:tc>
          <w:tcPr>
            <w:tcW w:w="2056" w:type="dxa"/>
          </w:tcPr>
          <w:p w14:paraId="43A63071" w14:textId="77777777" w:rsidR="004A1F48" w:rsidRPr="00AB46C1" w:rsidRDefault="004A1F48" w:rsidP="00FC279E">
            <w:pPr>
              <w:jc w:val="center"/>
              <w:rPr>
                <w:iCs/>
              </w:rPr>
            </w:pPr>
            <w:r w:rsidRPr="00AB46C1">
              <w:rPr>
                <w:iCs/>
              </w:rPr>
              <w:t>3</w:t>
            </w:r>
          </w:p>
        </w:tc>
      </w:tr>
      <w:tr w:rsidR="0070599A" w:rsidRPr="00AB46C1" w14:paraId="5FBA134F" w14:textId="77777777" w:rsidTr="00FC279E">
        <w:trPr>
          <w:trHeight w:val="283"/>
        </w:trPr>
        <w:tc>
          <w:tcPr>
            <w:tcW w:w="3828" w:type="dxa"/>
            <w:vMerge/>
          </w:tcPr>
          <w:p w14:paraId="7D04525F" w14:textId="77777777" w:rsidR="004A1F48" w:rsidRPr="00AB46C1" w:rsidRDefault="004A1F48" w:rsidP="00FC279E">
            <w:pPr>
              <w:rPr>
                <w:iCs/>
              </w:rPr>
            </w:pPr>
          </w:p>
        </w:tc>
        <w:tc>
          <w:tcPr>
            <w:tcW w:w="6945" w:type="dxa"/>
          </w:tcPr>
          <w:p w14:paraId="29D8FF26" w14:textId="77777777" w:rsidR="004A1F48" w:rsidRPr="00AB46C1" w:rsidRDefault="004A1F48" w:rsidP="00FC279E">
            <w:pPr>
              <w:rPr>
                <w:iCs/>
              </w:rPr>
            </w:pPr>
            <w:r w:rsidRPr="00AB46C1">
              <w:rPr>
                <w:i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04C1195E" w14:textId="77777777" w:rsidR="004A1F48" w:rsidRPr="00AB46C1" w:rsidRDefault="004A1F48" w:rsidP="00FC279E">
            <w:pPr>
              <w:rPr>
                <w:iCs/>
              </w:rPr>
            </w:pPr>
            <w:r w:rsidRPr="00AB46C1">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7EF6E657" w14:textId="77777777" w:rsidR="004A1F48" w:rsidRPr="00AB46C1" w:rsidRDefault="004A1F48" w:rsidP="005C6F35">
            <w:pPr>
              <w:jc w:val="center"/>
              <w:rPr>
                <w:iCs/>
              </w:rPr>
            </w:pPr>
            <w:r w:rsidRPr="00AB46C1">
              <w:rPr>
                <w:iCs/>
              </w:rPr>
              <w:t xml:space="preserve">0 – </w:t>
            </w:r>
            <w:r w:rsidR="005C6F35" w:rsidRPr="00AB46C1">
              <w:rPr>
                <w:iCs/>
              </w:rPr>
              <w:t>1</w:t>
            </w:r>
            <w:r w:rsidRPr="00AB46C1">
              <w:rPr>
                <w:iCs/>
              </w:rPr>
              <w:t>0 баллов</w:t>
            </w:r>
          </w:p>
        </w:tc>
        <w:tc>
          <w:tcPr>
            <w:tcW w:w="2056" w:type="dxa"/>
          </w:tcPr>
          <w:p w14:paraId="60EF8479" w14:textId="77777777" w:rsidR="004A1F48" w:rsidRPr="00AB46C1" w:rsidRDefault="004A1F48" w:rsidP="00FC279E">
            <w:pPr>
              <w:jc w:val="center"/>
              <w:rPr>
                <w:iCs/>
              </w:rPr>
            </w:pPr>
            <w:r w:rsidRPr="00AB46C1">
              <w:rPr>
                <w:iCs/>
              </w:rPr>
              <w:t>2</w:t>
            </w:r>
          </w:p>
        </w:tc>
      </w:tr>
    </w:tbl>
    <w:p w14:paraId="0083B97C" w14:textId="77777777" w:rsidR="004A1F48" w:rsidRPr="00AB46C1" w:rsidRDefault="004A1F48" w:rsidP="004A1F48"/>
    <w:p w14:paraId="586F8038" w14:textId="77777777" w:rsidR="006D0117" w:rsidRPr="00AB46C1" w:rsidRDefault="006D0117" w:rsidP="006D0117"/>
    <w:p w14:paraId="4896CAB2" w14:textId="77777777" w:rsidR="0074391A" w:rsidRPr="00AB46C1" w:rsidRDefault="0074391A" w:rsidP="0074391A"/>
    <w:p w14:paraId="5BEAF89C" w14:textId="77777777" w:rsidR="0074391A" w:rsidRPr="00AB46C1" w:rsidRDefault="0074391A" w:rsidP="0074391A"/>
    <w:p w14:paraId="605072BA" w14:textId="77777777" w:rsidR="003C57C1" w:rsidRPr="008372A6" w:rsidRDefault="003C57C1" w:rsidP="00936AAE">
      <w:pPr>
        <w:pStyle w:val="1"/>
        <w:rPr>
          <w:rFonts w:eastAsiaTheme="minorEastAsia"/>
          <w:color w:val="FF0000"/>
          <w:szCs w:val="24"/>
        </w:rPr>
        <w:sectPr w:rsidR="003C57C1" w:rsidRPr="008372A6" w:rsidSect="00A55483">
          <w:pgSz w:w="16838" w:h="11906" w:orient="landscape" w:code="9"/>
          <w:pgMar w:top="567" w:right="1134" w:bottom="1701" w:left="1134" w:header="709" w:footer="709" w:gutter="0"/>
          <w:cols w:space="708"/>
          <w:titlePg/>
          <w:docGrid w:linePitch="360"/>
        </w:sectPr>
      </w:pPr>
    </w:p>
    <w:p w14:paraId="094E45A8" w14:textId="77777777" w:rsidR="00936AAE" w:rsidRPr="00B24F1B" w:rsidRDefault="00721E06" w:rsidP="00721E06">
      <w:pPr>
        <w:pStyle w:val="2"/>
      </w:pPr>
      <w:r w:rsidRPr="00B24F1B">
        <w:lastRenderedPageBreak/>
        <w:t>Систем</w:t>
      </w:r>
      <w:r w:rsidR="00763B96" w:rsidRPr="00B24F1B">
        <w:t>а</w:t>
      </w:r>
      <w:r w:rsidRPr="00B24F1B">
        <w:t xml:space="preserve"> оценивания результатов текущего контроля и промежуточной аттестации.</w:t>
      </w:r>
    </w:p>
    <w:p w14:paraId="1AD2E9B8" w14:textId="77777777" w:rsidR="005D388C" w:rsidRPr="00B24F1B" w:rsidRDefault="005D388C" w:rsidP="005D388C">
      <w:pPr>
        <w:ind w:firstLine="709"/>
        <w:rPr>
          <w:rFonts w:eastAsia="MS Mincho"/>
          <w:iCs/>
          <w:sz w:val="24"/>
          <w:szCs w:val="24"/>
        </w:rPr>
      </w:pPr>
      <w:r w:rsidRPr="00B24F1B">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285CE75A" w14:textId="77777777" w:rsidR="00FC279E" w:rsidRPr="00B24F1B"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B24F1B" w:rsidRPr="00B24F1B" w14:paraId="5AD1D429" w14:textId="77777777" w:rsidTr="00FC279E">
        <w:trPr>
          <w:trHeight w:val="340"/>
        </w:trPr>
        <w:tc>
          <w:tcPr>
            <w:tcW w:w="3686" w:type="dxa"/>
            <w:shd w:val="clear" w:color="auto" w:fill="DBE5F1" w:themeFill="accent1" w:themeFillTint="33"/>
          </w:tcPr>
          <w:p w14:paraId="0F242152" w14:textId="77777777" w:rsidR="00FC279E" w:rsidRPr="00B24F1B" w:rsidRDefault="00FC279E" w:rsidP="00FC279E">
            <w:pPr>
              <w:jc w:val="center"/>
              <w:rPr>
                <w:b/>
                <w:iCs/>
              </w:rPr>
            </w:pPr>
            <w:r w:rsidRPr="00B24F1B">
              <w:rPr>
                <w:b/>
                <w:bCs/>
                <w:iCs/>
              </w:rPr>
              <w:t>Форма контроля</w:t>
            </w:r>
          </w:p>
        </w:tc>
        <w:tc>
          <w:tcPr>
            <w:tcW w:w="2835" w:type="dxa"/>
            <w:shd w:val="clear" w:color="auto" w:fill="DBE5F1" w:themeFill="accent1" w:themeFillTint="33"/>
          </w:tcPr>
          <w:p w14:paraId="781EEE0C" w14:textId="77777777" w:rsidR="00FC279E" w:rsidRPr="00B24F1B" w:rsidRDefault="00FC279E" w:rsidP="00FC279E">
            <w:pPr>
              <w:jc w:val="center"/>
              <w:rPr>
                <w:b/>
                <w:iCs/>
              </w:rPr>
            </w:pPr>
            <w:r w:rsidRPr="00B24F1B">
              <w:rPr>
                <w:b/>
                <w:bCs/>
                <w:iCs/>
              </w:rPr>
              <w:t xml:space="preserve">100-балльная система </w:t>
            </w:r>
          </w:p>
        </w:tc>
        <w:tc>
          <w:tcPr>
            <w:tcW w:w="3118" w:type="dxa"/>
            <w:shd w:val="clear" w:color="auto" w:fill="DBE5F1" w:themeFill="accent1" w:themeFillTint="33"/>
          </w:tcPr>
          <w:p w14:paraId="559F4974" w14:textId="77777777" w:rsidR="00FC279E" w:rsidRPr="00B24F1B" w:rsidRDefault="00FC279E" w:rsidP="00FC279E">
            <w:pPr>
              <w:jc w:val="center"/>
              <w:rPr>
                <w:b/>
                <w:iCs/>
              </w:rPr>
            </w:pPr>
            <w:r w:rsidRPr="00B24F1B">
              <w:rPr>
                <w:b/>
                <w:bCs/>
                <w:iCs/>
              </w:rPr>
              <w:t>Пятибалльная система</w:t>
            </w:r>
          </w:p>
        </w:tc>
      </w:tr>
      <w:tr w:rsidR="00B24F1B" w:rsidRPr="00B24F1B" w14:paraId="6FEF3713" w14:textId="77777777" w:rsidTr="00FC279E">
        <w:trPr>
          <w:trHeight w:val="286"/>
        </w:trPr>
        <w:tc>
          <w:tcPr>
            <w:tcW w:w="3686" w:type="dxa"/>
          </w:tcPr>
          <w:p w14:paraId="3EC50DC0" w14:textId="77777777" w:rsidR="00FC279E" w:rsidRPr="00B24F1B" w:rsidRDefault="00FC279E" w:rsidP="00246943">
            <w:pPr>
              <w:rPr>
                <w:b/>
                <w:bCs/>
                <w:iCs/>
              </w:rPr>
            </w:pPr>
            <w:r w:rsidRPr="00B24F1B">
              <w:rPr>
                <w:b/>
                <w:bCs/>
                <w:iCs/>
              </w:rPr>
              <w:t>Текущий контроль (</w:t>
            </w:r>
            <w:r w:rsidR="00246943">
              <w:rPr>
                <w:b/>
                <w:bCs/>
                <w:iCs/>
              </w:rPr>
              <w:t>пятый</w:t>
            </w:r>
            <w:r w:rsidRPr="00B24F1B">
              <w:rPr>
                <w:b/>
                <w:bCs/>
                <w:iCs/>
              </w:rPr>
              <w:t xml:space="preserve"> семестр): </w:t>
            </w:r>
          </w:p>
        </w:tc>
        <w:tc>
          <w:tcPr>
            <w:tcW w:w="2835" w:type="dxa"/>
          </w:tcPr>
          <w:p w14:paraId="28AD44F6" w14:textId="77777777" w:rsidR="00FC279E" w:rsidRPr="00B24F1B" w:rsidRDefault="00FC279E" w:rsidP="00FC279E">
            <w:pPr>
              <w:rPr>
                <w:bCs/>
                <w:iCs/>
              </w:rPr>
            </w:pPr>
          </w:p>
        </w:tc>
        <w:tc>
          <w:tcPr>
            <w:tcW w:w="3118" w:type="dxa"/>
          </w:tcPr>
          <w:p w14:paraId="1A3B4C6A" w14:textId="77777777" w:rsidR="00FC279E" w:rsidRPr="00B24F1B" w:rsidRDefault="00FC279E" w:rsidP="00FC279E">
            <w:pPr>
              <w:rPr>
                <w:bCs/>
                <w:iCs/>
              </w:rPr>
            </w:pPr>
          </w:p>
        </w:tc>
      </w:tr>
      <w:tr w:rsidR="00F44F2E" w:rsidRPr="00B24F1B" w14:paraId="3C7E8A4E" w14:textId="77777777" w:rsidTr="00FC279E">
        <w:trPr>
          <w:trHeight w:val="286"/>
        </w:trPr>
        <w:tc>
          <w:tcPr>
            <w:tcW w:w="3686" w:type="dxa"/>
          </w:tcPr>
          <w:p w14:paraId="4720D96D" w14:textId="77777777" w:rsidR="00F44F2E" w:rsidRPr="00AB46C1" w:rsidRDefault="00F44F2E" w:rsidP="00344AD6">
            <w:r w:rsidRPr="00AB46C1">
              <w:rPr>
                <w:bCs/>
                <w:iCs/>
              </w:rPr>
              <w:t>- устный опрос (</w:t>
            </w:r>
            <w:r>
              <w:rPr>
                <w:bCs/>
                <w:iCs/>
              </w:rPr>
              <w:t>тема</w:t>
            </w:r>
            <w:r w:rsidRPr="00AB46C1">
              <w:rPr>
                <w:bCs/>
                <w:iCs/>
              </w:rPr>
              <w:t xml:space="preserve"> </w:t>
            </w:r>
            <w:r>
              <w:rPr>
                <w:bCs/>
                <w:iCs/>
              </w:rPr>
              <w:t>1.1</w:t>
            </w:r>
            <w:r w:rsidRPr="00AB46C1">
              <w:rPr>
                <w:bCs/>
                <w:iCs/>
              </w:rPr>
              <w:t>)</w:t>
            </w:r>
          </w:p>
        </w:tc>
        <w:tc>
          <w:tcPr>
            <w:tcW w:w="2835" w:type="dxa"/>
          </w:tcPr>
          <w:p w14:paraId="5241F873" w14:textId="77777777" w:rsidR="00F44F2E" w:rsidRPr="00B24F1B" w:rsidRDefault="00F44F2E"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47E5230D" w14:textId="77777777" w:rsidR="00F44F2E" w:rsidRPr="00B24F1B" w:rsidRDefault="00F44F2E" w:rsidP="00FC279E">
            <w:pPr>
              <w:jc w:val="center"/>
              <w:rPr>
                <w:bCs/>
                <w:iCs/>
              </w:rPr>
            </w:pPr>
            <w:r w:rsidRPr="00B24F1B">
              <w:rPr>
                <w:bCs/>
                <w:iCs/>
              </w:rPr>
              <w:t>2-5</w:t>
            </w:r>
          </w:p>
        </w:tc>
      </w:tr>
      <w:tr w:rsidR="00F44F2E" w:rsidRPr="00B24F1B" w14:paraId="79185E9E" w14:textId="77777777" w:rsidTr="00FC279E">
        <w:trPr>
          <w:trHeight w:val="286"/>
        </w:trPr>
        <w:tc>
          <w:tcPr>
            <w:tcW w:w="3686" w:type="dxa"/>
          </w:tcPr>
          <w:p w14:paraId="5D8CB158" w14:textId="77777777" w:rsidR="00F44F2E" w:rsidRPr="00AB46C1" w:rsidRDefault="00F44F2E" w:rsidP="00344AD6">
            <w:pPr>
              <w:rPr>
                <w:bCs/>
                <w:iCs/>
              </w:rPr>
            </w:pPr>
            <w:r w:rsidRPr="00AB46C1">
              <w:rPr>
                <w:bCs/>
                <w:iCs/>
              </w:rPr>
              <w:t xml:space="preserve">- устный опрос (раздел </w:t>
            </w:r>
            <w:r>
              <w:rPr>
                <w:bCs/>
                <w:iCs/>
              </w:rPr>
              <w:t>1</w:t>
            </w:r>
            <w:r w:rsidRPr="00AB46C1">
              <w:rPr>
                <w:bCs/>
                <w:iCs/>
              </w:rPr>
              <w:t>)</w:t>
            </w:r>
          </w:p>
        </w:tc>
        <w:tc>
          <w:tcPr>
            <w:tcW w:w="2835" w:type="dxa"/>
          </w:tcPr>
          <w:p w14:paraId="797C6318" w14:textId="77777777" w:rsidR="00F44F2E" w:rsidRPr="00B24F1B" w:rsidRDefault="00F44F2E"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33F27FAA" w14:textId="77777777" w:rsidR="00F44F2E" w:rsidRPr="00B24F1B" w:rsidRDefault="00F44F2E" w:rsidP="00FC279E">
            <w:pPr>
              <w:jc w:val="center"/>
              <w:rPr>
                <w:bCs/>
                <w:iCs/>
              </w:rPr>
            </w:pPr>
            <w:r w:rsidRPr="00B24F1B">
              <w:rPr>
                <w:bCs/>
                <w:iCs/>
              </w:rPr>
              <w:t>2-5</w:t>
            </w:r>
          </w:p>
        </w:tc>
      </w:tr>
      <w:tr w:rsidR="00F44F2E" w:rsidRPr="00B24F1B" w14:paraId="60244E4F" w14:textId="77777777" w:rsidTr="00FC279E">
        <w:trPr>
          <w:trHeight w:val="286"/>
        </w:trPr>
        <w:tc>
          <w:tcPr>
            <w:tcW w:w="3686" w:type="dxa"/>
          </w:tcPr>
          <w:p w14:paraId="36F2C6A4" w14:textId="77777777" w:rsidR="00F44F2E" w:rsidRPr="00AB46C1" w:rsidRDefault="00F44F2E" w:rsidP="00344AD6">
            <w:pPr>
              <w:rPr>
                <w:bCs/>
                <w:iCs/>
              </w:rPr>
            </w:pPr>
            <w:r w:rsidRPr="00AB46C1">
              <w:rPr>
                <w:bCs/>
                <w:iCs/>
              </w:rPr>
              <w:t xml:space="preserve">- устный опрос (раздел </w:t>
            </w:r>
            <w:r>
              <w:rPr>
                <w:bCs/>
                <w:iCs/>
              </w:rPr>
              <w:t>2</w:t>
            </w:r>
            <w:r w:rsidRPr="00AB46C1">
              <w:rPr>
                <w:bCs/>
                <w:iCs/>
              </w:rPr>
              <w:t>)</w:t>
            </w:r>
          </w:p>
        </w:tc>
        <w:tc>
          <w:tcPr>
            <w:tcW w:w="2835" w:type="dxa"/>
          </w:tcPr>
          <w:p w14:paraId="1ABB4325" w14:textId="77777777" w:rsidR="00F44F2E" w:rsidRPr="00B24F1B" w:rsidRDefault="00F44F2E"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1D0B9372" w14:textId="77777777" w:rsidR="00F44F2E" w:rsidRPr="00B24F1B" w:rsidRDefault="00F44F2E" w:rsidP="009567FA">
            <w:pPr>
              <w:jc w:val="center"/>
              <w:rPr>
                <w:bCs/>
                <w:iCs/>
              </w:rPr>
            </w:pPr>
            <w:r w:rsidRPr="00B24F1B">
              <w:rPr>
                <w:bCs/>
                <w:iCs/>
              </w:rPr>
              <w:t>2-5</w:t>
            </w:r>
          </w:p>
        </w:tc>
      </w:tr>
      <w:tr w:rsidR="00F44F2E" w:rsidRPr="00B24F1B" w14:paraId="7EBC9385" w14:textId="77777777" w:rsidTr="00FC279E">
        <w:trPr>
          <w:trHeight w:val="286"/>
        </w:trPr>
        <w:tc>
          <w:tcPr>
            <w:tcW w:w="3686" w:type="dxa"/>
          </w:tcPr>
          <w:p w14:paraId="6BDD1AFE" w14:textId="77777777" w:rsidR="00F44F2E" w:rsidRPr="00232ED3" w:rsidRDefault="00F44F2E" w:rsidP="00344AD6">
            <w:pPr>
              <w:rPr>
                <w:highlight w:val="yellow"/>
              </w:rPr>
            </w:pPr>
            <w:r w:rsidRPr="00214F92">
              <w:rPr>
                <w:bCs/>
                <w:iCs/>
              </w:rPr>
              <w:t>- устный опрос (раздел 3)</w:t>
            </w:r>
          </w:p>
        </w:tc>
        <w:tc>
          <w:tcPr>
            <w:tcW w:w="2835" w:type="dxa"/>
          </w:tcPr>
          <w:p w14:paraId="1C616A80" w14:textId="77777777" w:rsidR="00F44F2E" w:rsidRPr="00B24F1B" w:rsidRDefault="00F44F2E"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603F7D73" w14:textId="77777777" w:rsidR="00F44F2E" w:rsidRPr="00B24F1B" w:rsidRDefault="00F44F2E" w:rsidP="00F71AF0">
            <w:pPr>
              <w:jc w:val="center"/>
              <w:rPr>
                <w:bCs/>
                <w:iCs/>
              </w:rPr>
            </w:pPr>
            <w:r w:rsidRPr="00B24F1B">
              <w:rPr>
                <w:bCs/>
                <w:iCs/>
              </w:rPr>
              <w:t>2-5</w:t>
            </w:r>
          </w:p>
        </w:tc>
      </w:tr>
      <w:tr w:rsidR="00F44F2E" w:rsidRPr="00B24F1B" w14:paraId="097A6189" w14:textId="77777777" w:rsidTr="00FC279E">
        <w:trPr>
          <w:trHeight w:val="214"/>
        </w:trPr>
        <w:tc>
          <w:tcPr>
            <w:tcW w:w="3686" w:type="dxa"/>
          </w:tcPr>
          <w:p w14:paraId="237440FE" w14:textId="77777777" w:rsidR="00F44F2E" w:rsidRPr="00214F92" w:rsidRDefault="00F44F2E" w:rsidP="00344AD6">
            <w:pPr>
              <w:rPr>
                <w:bCs/>
                <w:iCs/>
              </w:rPr>
            </w:pPr>
            <w:r>
              <w:rPr>
                <w:bCs/>
                <w:iCs/>
              </w:rPr>
              <w:t xml:space="preserve">- тестирование </w:t>
            </w:r>
            <w:r w:rsidRPr="00AB46C1">
              <w:rPr>
                <w:bCs/>
                <w:iCs/>
              </w:rPr>
              <w:t xml:space="preserve">(раздел </w:t>
            </w:r>
            <w:r>
              <w:rPr>
                <w:bCs/>
                <w:iCs/>
              </w:rPr>
              <w:t>1</w:t>
            </w:r>
            <w:r w:rsidRPr="00AB46C1">
              <w:rPr>
                <w:bCs/>
                <w:iCs/>
              </w:rPr>
              <w:t>)</w:t>
            </w:r>
          </w:p>
        </w:tc>
        <w:tc>
          <w:tcPr>
            <w:tcW w:w="2835" w:type="dxa"/>
          </w:tcPr>
          <w:p w14:paraId="3DEE0480" w14:textId="77777777" w:rsidR="00F44F2E" w:rsidRPr="00B24F1B" w:rsidRDefault="00F44F2E"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6F2F6D20" w14:textId="77777777" w:rsidR="00F44F2E" w:rsidRPr="00B24F1B" w:rsidRDefault="00F44F2E" w:rsidP="00FF7EA3">
            <w:pPr>
              <w:jc w:val="center"/>
              <w:rPr>
                <w:bCs/>
                <w:iCs/>
              </w:rPr>
            </w:pPr>
            <w:r w:rsidRPr="00B24F1B">
              <w:rPr>
                <w:bCs/>
                <w:iCs/>
              </w:rPr>
              <w:t>2-5</w:t>
            </w:r>
          </w:p>
        </w:tc>
      </w:tr>
      <w:tr w:rsidR="00F44F2E" w:rsidRPr="00B24F1B" w14:paraId="5FF937BE" w14:textId="77777777" w:rsidTr="00FC279E">
        <w:trPr>
          <w:trHeight w:val="214"/>
        </w:trPr>
        <w:tc>
          <w:tcPr>
            <w:tcW w:w="3686" w:type="dxa"/>
          </w:tcPr>
          <w:p w14:paraId="36FC7074" w14:textId="77777777" w:rsidR="00F44F2E" w:rsidRPr="00214F92" w:rsidRDefault="00F44F2E" w:rsidP="00344AD6">
            <w:pPr>
              <w:rPr>
                <w:bCs/>
                <w:iCs/>
              </w:rPr>
            </w:pPr>
            <w:r>
              <w:rPr>
                <w:bCs/>
                <w:iCs/>
              </w:rPr>
              <w:t xml:space="preserve">- тестирование </w:t>
            </w:r>
            <w:r w:rsidRPr="00AB46C1">
              <w:rPr>
                <w:bCs/>
                <w:iCs/>
              </w:rPr>
              <w:t xml:space="preserve">(раздел </w:t>
            </w:r>
            <w:r>
              <w:rPr>
                <w:bCs/>
                <w:iCs/>
              </w:rPr>
              <w:t>2</w:t>
            </w:r>
            <w:r w:rsidRPr="00AB46C1">
              <w:rPr>
                <w:bCs/>
                <w:iCs/>
              </w:rPr>
              <w:t>)</w:t>
            </w:r>
          </w:p>
        </w:tc>
        <w:tc>
          <w:tcPr>
            <w:tcW w:w="2835" w:type="dxa"/>
          </w:tcPr>
          <w:p w14:paraId="0D72E803" w14:textId="77777777" w:rsidR="00F44F2E" w:rsidRPr="00B24F1B" w:rsidRDefault="00F44F2E"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0C3B74B7" w14:textId="77777777" w:rsidR="00F44F2E" w:rsidRPr="00B24F1B" w:rsidRDefault="00F44F2E" w:rsidP="00344AD6">
            <w:pPr>
              <w:jc w:val="center"/>
              <w:rPr>
                <w:bCs/>
                <w:iCs/>
              </w:rPr>
            </w:pPr>
            <w:r w:rsidRPr="00B24F1B">
              <w:rPr>
                <w:bCs/>
                <w:iCs/>
              </w:rPr>
              <w:t>2-5</w:t>
            </w:r>
          </w:p>
        </w:tc>
      </w:tr>
      <w:tr w:rsidR="00D5089B" w:rsidRPr="00B24F1B" w14:paraId="7DE8FB62" w14:textId="77777777" w:rsidTr="00FC279E">
        <w:trPr>
          <w:trHeight w:val="214"/>
        </w:trPr>
        <w:tc>
          <w:tcPr>
            <w:tcW w:w="3686" w:type="dxa"/>
          </w:tcPr>
          <w:p w14:paraId="76DC54C1" w14:textId="77777777" w:rsidR="00D5089B" w:rsidRDefault="00D5089B" w:rsidP="00D5089B">
            <w:pPr>
              <w:rPr>
                <w:bCs/>
                <w:iCs/>
              </w:rPr>
            </w:pPr>
            <w:r>
              <w:rPr>
                <w:bCs/>
                <w:iCs/>
              </w:rPr>
              <w:t xml:space="preserve">- тестирование </w:t>
            </w:r>
            <w:r w:rsidRPr="00AB46C1">
              <w:rPr>
                <w:bCs/>
                <w:iCs/>
              </w:rPr>
              <w:t xml:space="preserve">(раздел </w:t>
            </w:r>
            <w:r>
              <w:rPr>
                <w:bCs/>
                <w:iCs/>
              </w:rPr>
              <w:t>3</w:t>
            </w:r>
            <w:r w:rsidRPr="00AB46C1">
              <w:rPr>
                <w:bCs/>
                <w:iCs/>
              </w:rPr>
              <w:t>)</w:t>
            </w:r>
          </w:p>
        </w:tc>
        <w:tc>
          <w:tcPr>
            <w:tcW w:w="2835" w:type="dxa"/>
          </w:tcPr>
          <w:p w14:paraId="7DAC5D0E" w14:textId="77777777" w:rsidR="00D5089B" w:rsidRPr="00B24F1B" w:rsidRDefault="00D5089B" w:rsidP="00135861">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587AE67C" w14:textId="77777777" w:rsidR="00D5089B" w:rsidRPr="00B24F1B" w:rsidRDefault="00D5089B" w:rsidP="00135861">
            <w:pPr>
              <w:jc w:val="center"/>
              <w:rPr>
                <w:bCs/>
                <w:iCs/>
              </w:rPr>
            </w:pPr>
            <w:r w:rsidRPr="00B24F1B">
              <w:rPr>
                <w:bCs/>
                <w:iCs/>
              </w:rPr>
              <w:t>2-5</w:t>
            </w:r>
          </w:p>
        </w:tc>
      </w:tr>
      <w:tr w:rsidR="00D5089B" w:rsidRPr="00B24F1B" w14:paraId="5728F94B" w14:textId="77777777" w:rsidTr="00FC279E">
        <w:trPr>
          <w:trHeight w:val="214"/>
        </w:trPr>
        <w:tc>
          <w:tcPr>
            <w:tcW w:w="3686" w:type="dxa"/>
          </w:tcPr>
          <w:p w14:paraId="6E00E4B9" w14:textId="77777777" w:rsidR="00D5089B" w:rsidRPr="00214F92" w:rsidRDefault="00D5089B" w:rsidP="00344AD6">
            <w:pPr>
              <w:rPr>
                <w:bCs/>
                <w:iCs/>
              </w:rPr>
            </w:pPr>
            <w:r>
              <w:rPr>
                <w:bCs/>
                <w:iCs/>
              </w:rPr>
              <w:t>- лабораторная работа (</w:t>
            </w:r>
            <w:r>
              <w:t>Исследование процесса смешивания сыпучих компонентов</w:t>
            </w:r>
            <w:r>
              <w:rPr>
                <w:bCs/>
                <w:iCs/>
              </w:rPr>
              <w:t>) (тема 1.1)</w:t>
            </w:r>
          </w:p>
        </w:tc>
        <w:tc>
          <w:tcPr>
            <w:tcW w:w="2835" w:type="dxa"/>
          </w:tcPr>
          <w:p w14:paraId="33536C71" w14:textId="77777777" w:rsidR="00D5089B" w:rsidRPr="00B24F1B" w:rsidRDefault="00D5089B" w:rsidP="00F44F2E">
            <w:pPr>
              <w:jc w:val="center"/>
              <w:rPr>
                <w:bCs/>
                <w:iCs/>
              </w:rPr>
            </w:pPr>
            <w:r w:rsidRPr="00B24F1B">
              <w:rPr>
                <w:bCs/>
                <w:iCs/>
              </w:rPr>
              <w:t xml:space="preserve">0 - </w:t>
            </w:r>
            <w:r>
              <w:rPr>
                <w:bCs/>
                <w:iCs/>
              </w:rPr>
              <w:t>2</w:t>
            </w:r>
            <w:r w:rsidRPr="00B24F1B">
              <w:rPr>
                <w:bCs/>
                <w:iCs/>
              </w:rPr>
              <w:t xml:space="preserve"> баллов</w:t>
            </w:r>
          </w:p>
        </w:tc>
        <w:tc>
          <w:tcPr>
            <w:tcW w:w="3118" w:type="dxa"/>
          </w:tcPr>
          <w:p w14:paraId="2273FFCC" w14:textId="77777777" w:rsidR="00D5089B" w:rsidRPr="00B24F1B" w:rsidRDefault="00D5089B" w:rsidP="00344AD6">
            <w:pPr>
              <w:jc w:val="center"/>
              <w:rPr>
                <w:bCs/>
                <w:iCs/>
              </w:rPr>
            </w:pPr>
            <w:r w:rsidRPr="00B24F1B">
              <w:rPr>
                <w:bCs/>
                <w:iCs/>
              </w:rPr>
              <w:t>2-5</w:t>
            </w:r>
          </w:p>
        </w:tc>
      </w:tr>
      <w:tr w:rsidR="00D5089B" w:rsidRPr="00B24F1B" w14:paraId="722A2684" w14:textId="77777777" w:rsidTr="00FC279E">
        <w:trPr>
          <w:trHeight w:val="214"/>
        </w:trPr>
        <w:tc>
          <w:tcPr>
            <w:tcW w:w="3686" w:type="dxa"/>
          </w:tcPr>
          <w:p w14:paraId="59F09753" w14:textId="77777777" w:rsidR="00D5089B" w:rsidRPr="00214F92" w:rsidRDefault="00D5089B" w:rsidP="00344AD6">
            <w:pPr>
              <w:rPr>
                <w:bCs/>
                <w:iCs/>
              </w:rPr>
            </w:pPr>
            <w:r>
              <w:rPr>
                <w:bCs/>
                <w:iCs/>
              </w:rPr>
              <w:t>- лабораторная работа (</w:t>
            </w:r>
            <w:r>
              <w:t>Смешение термопластичных композиций в закрытом валковом оборудовании</w:t>
            </w:r>
            <w:r>
              <w:rPr>
                <w:bCs/>
                <w:iCs/>
              </w:rPr>
              <w:t>) (тема 1.2)</w:t>
            </w:r>
          </w:p>
        </w:tc>
        <w:tc>
          <w:tcPr>
            <w:tcW w:w="2835" w:type="dxa"/>
          </w:tcPr>
          <w:p w14:paraId="7DEA2643" w14:textId="77777777" w:rsidR="00D5089B" w:rsidRPr="00B24F1B" w:rsidRDefault="00D5089B" w:rsidP="00D5089B">
            <w:pPr>
              <w:jc w:val="center"/>
              <w:rPr>
                <w:bCs/>
                <w:iCs/>
              </w:rPr>
            </w:pPr>
            <w:r w:rsidRPr="00B24F1B">
              <w:rPr>
                <w:bCs/>
                <w:iCs/>
              </w:rPr>
              <w:t xml:space="preserve">0 - </w:t>
            </w:r>
            <w:r>
              <w:rPr>
                <w:bCs/>
                <w:iCs/>
              </w:rPr>
              <w:t>3</w:t>
            </w:r>
            <w:r w:rsidRPr="00B24F1B">
              <w:rPr>
                <w:bCs/>
                <w:iCs/>
              </w:rPr>
              <w:t xml:space="preserve"> баллов</w:t>
            </w:r>
          </w:p>
        </w:tc>
        <w:tc>
          <w:tcPr>
            <w:tcW w:w="3118" w:type="dxa"/>
          </w:tcPr>
          <w:p w14:paraId="1ACAD3C0" w14:textId="77777777" w:rsidR="00D5089B" w:rsidRPr="00B24F1B" w:rsidRDefault="00D5089B" w:rsidP="00344AD6">
            <w:pPr>
              <w:jc w:val="center"/>
              <w:rPr>
                <w:bCs/>
                <w:iCs/>
              </w:rPr>
            </w:pPr>
            <w:r w:rsidRPr="00B24F1B">
              <w:rPr>
                <w:bCs/>
                <w:iCs/>
              </w:rPr>
              <w:t>2-5</w:t>
            </w:r>
          </w:p>
        </w:tc>
      </w:tr>
      <w:tr w:rsidR="00D5089B" w:rsidRPr="00B24F1B" w14:paraId="654372F9" w14:textId="77777777" w:rsidTr="00FC279E">
        <w:trPr>
          <w:trHeight w:val="214"/>
        </w:trPr>
        <w:tc>
          <w:tcPr>
            <w:tcW w:w="3686" w:type="dxa"/>
          </w:tcPr>
          <w:p w14:paraId="561497E1" w14:textId="77777777" w:rsidR="00D5089B" w:rsidRPr="00214F92" w:rsidRDefault="00D5089B" w:rsidP="00344AD6">
            <w:pPr>
              <w:rPr>
                <w:bCs/>
                <w:iCs/>
              </w:rPr>
            </w:pPr>
            <w:r>
              <w:rPr>
                <w:bCs/>
                <w:iCs/>
              </w:rPr>
              <w:t>- лабораторная работа (</w:t>
            </w:r>
            <w:r>
              <w:t>Оценка реологических свойств резиновых композиций</w:t>
            </w:r>
            <w:r>
              <w:rPr>
                <w:bCs/>
                <w:iCs/>
              </w:rPr>
              <w:t>) (тема 2.1)</w:t>
            </w:r>
          </w:p>
        </w:tc>
        <w:tc>
          <w:tcPr>
            <w:tcW w:w="2835" w:type="dxa"/>
          </w:tcPr>
          <w:p w14:paraId="6F136B60" w14:textId="77777777" w:rsidR="00D5089B" w:rsidRPr="00B24F1B" w:rsidRDefault="00D5089B" w:rsidP="00F44F2E">
            <w:pPr>
              <w:jc w:val="center"/>
              <w:rPr>
                <w:bCs/>
                <w:iCs/>
              </w:rPr>
            </w:pPr>
            <w:r w:rsidRPr="00B24F1B">
              <w:rPr>
                <w:bCs/>
                <w:iCs/>
              </w:rPr>
              <w:t xml:space="preserve">0 - </w:t>
            </w:r>
            <w:r>
              <w:rPr>
                <w:bCs/>
                <w:iCs/>
              </w:rPr>
              <w:t>3</w:t>
            </w:r>
            <w:r w:rsidRPr="00B24F1B">
              <w:rPr>
                <w:bCs/>
                <w:iCs/>
              </w:rPr>
              <w:t xml:space="preserve"> баллов</w:t>
            </w:r>
          </w:p>
        </w:tc>
        <w:tc>
          <w:tcPr>
            <w:tcW w:w="3118" w:type="dxa"/>
          </w:tcPr>
          <w:p w14:paraId="570B3D81" w14:textId="77777777" w:rsidR="00D5089B" w:rsidRPr="00B24F1B" w:rsidRDefault="00D5089B" w:rsidP="00344AD6">
            <w:pPr>
              <w:jc w:val="center"/>
              <w:rPr>
                <w:bCs/>
                <w:iCs/>
              </w:rPr>
            </w:pPr>
            <w:r w:rsidRPr="00B24F1B">
              <w:rPr>
                <w:bCs/>
                <w:iCs/>
              </w:rPr>
              <w:t>2-5</w:t>
            </w:r>
          </w:p>
        </w:tc>
      </w:tr>
      <w:tr w:rsidR="00D5089B" w:rsidRPr="00B24F1B" w14:paraId="01CA8EF8" w14:textId="77777777" w:rsidTr="00FC279E">
        <w:trPr>
          <w:trHeight w:val="214"/>
        </w:trPr>
        <w:tc>
          <w:tcPr>
            <w:tcW w:w="3686" w:type="dxa"/>
          </w:tcPr>
          <w:p w14:paraId="679EB6FC" w14:textId="77777777" w:rsidR="00D5089B" w:rsidRPr="00214F92" w:rsidRDefault="00D5089B" w:rsidP="00344AD6">
            <w:pPr>
              <w:rPr>
                <w:bCs/>
                <w:iCs/>
              </w:rPr>
            </w:pPr>
            <w:r>
              <w:rPr>
                <w:bCs/>
                <w:iCs/>
              </w:rPr>
              <w:t>- лабораторная работа (</w:t>
            </w:r>
            <w:r>
              <w:t>Оптимизация продолжительности процесса вулканизации</w:t>
            </w:r>
            <w:r>
              <w:rPr>
                <w:bCs/>
                <w:iCs/>
              </w:rPr>
              <w:t>) (тема 2.2)</w:t>
            </w:r>
          </w:p>
        </w:tc>
        <w:tc>
          <w:tcPr>
            <w:tcW w:w="2835" w:type="dxa"/>
          </w:tcPr>
          <w:p w14:paraId="4EDEDD67" w14:textId="77777777" w:rsidR="00D5089B" w:rsidRPr="00B24F1B" w:rsidRDefault="00D5089B" w:rsidP="00F44F2E">
            <w:pPr>
              <w:jc w:val="center"/>
              <w:rPr>
                <w:bCs/>
                <w:iCs/>
              </w:rPr>
            </w:pPr>
            <w:r w:rsidRPr="00B24F1B">
              <w:rPr>
                <w:bCs/>
                <w:iCs/>
              </w:rPr>
              <w:t xml:space="preserve">0 - </w:t>
            </w:r>
            <w:r>
              <w:rPr>
                <w:bCs/>
                <w:iCs/>
              </w:rPr>
              <w:t>3</w:t>
            </w:r>
            <w:r w:rsidRPr="00B24F1B">
              <w:rPr>
                <w:bCs/>
                <w:iCs/>
              </w:rPr>
              <w:t xml:space="preserve"> баллов</w:t>
            </w:r>
          </w:p>
        </w:tc>
        <w:tc>
          <w:tcPr>
            <w:tcW w:w="3118" w:type="dxa"/>
          </w:tcPr>
          <w:p w14:paraId="56E09BEC" w14:textId="77777777" w:rsidR="00D5089B" w:rsidRPr="00B24F1B" w:rsidRDefault="00D5089B" w:rsidP="00344AD6">
            <w:pPr>
              <w:jc w:val="center"/>
              <w:rPr>
                <w:bCs/>
                <w:iCs/>
              </w:rPr>
            </w:pPr>
            <w:r w:rsidRPr="00B24F1B">
              <w:rPr>
                <w:bCs/>
                <w:iCs/>
              </w:rPr>
              <w:t>2-5</w:t>
            </w:r>
          </w:p>
        </w:tc>
      </w:tr>
      <w:tr w:rsidR="00D5089B" w:rsidRPr="00B24F1B" w14:paraId="60820355" w14:textId="77777777" w:rsidTr="00FC279E">
        <w:trPr>
          <w:trHeight w:val="214"/>
        </w:trPr>
        <w:tc>
          <w:tcPr>
            <w:tcW w:w="3686" w:type="dxa"/>
          </w:tcPr>
          <w:p w14:paraId="52DB7897" w14:textId="77777777" w:rsidR="00D5089B" w:rsidRPr="00D5089B" w:rsidRDefault="00D5089B" w:rsidP="00344AD6">
            <w:pPr>
              <w:rPr>
                <w:bCs/>
                <w:iCs/>
              </w:rPr>
            </w:pPr>
            <w:r w:rsidRPr="00D5089B">
              <w:rPr>
                <w:bCs/>
                <w:iCs/>
              </w:rPr>
              <w:t>- лабораторная работа (</w:t>
            </w:r>
            <w:r w:rsidRPr="00D5089B">
              <w:rPr>
                <w:bCs/>
              </w:rPr>
              <w:t>Получение и исследование свойств ТПЭ и ТПР</w:t>
            </w:r>
            <w:r w:rsidRPr="00D5089B">
              <w:rPr>
                <w:bCs/>
                <w:iCs/>
              </w:rPr>
              <w:t>) (тема 2.3)</w:t>
            </w:r>
          </w:p>
        </w:tc>
        <w:tc>
          <w:tcPr>
            <w:tcW w:w="2835" w:type="dxa"/>
          </w:tcPr>
          <w:p w14:paraId="48AE110C" w14:textId="77777777" w:rsidR="00D5089B" w:rsidRPr="00B24F1B" w:rsidRDefault="00D5089B" w:rsidP="00F44F2E">
            <w:pPr>
              <w:jc w:val="center"/>
              <w:rPr>
                <w:bCs/>
                <w:iCs/>
              </w:rPr>
            </w:pPr>
            <w:r w:rsidRPr="00B24F1B">
              <w:rPr>
                <w:bCs/>
                <w:iCs/>
              </w:rPr>
              <w:t xml:space="preserve">0 - </w:t>
            </w:r>
            <w:r>
              <w:rPr>
                <w:bCs/>
                <w:iCs/>
              </w:rPr>
              <w:t>5</w:t>
            </w:r>
            <w:r w:rsidRPr="00B24F1B">
              <w:rPr>
                <w:bCs/>
                <w:iCs/>
              </w:rPr>
              <w:t xml:space="preserve"> баллов</w:t>
            </w:r>
          </w:p>
        </w:tc>
        <w:tc>
          <w:tcPr>
            <w:tcW w:w="3118" w:type="dxa"/>
          </w:tcPr>
          <w:p w14:paraId="58D0E22F" w14:textId="77777777" w:rsidR="00D5089B" w:rsidRPr="00B24F1B" w:rsidRDefault="00D5089B" w:rsidP="00344AD6">
            <w:pPr>
              <w:jc w:val="center"/>
              <w:rPr>
                <w:bCs/>
                <w:iCs/>
              </w:rPr>
            </w:pPr>
            <w:r w:rsidRPr="00B24F1B">
              <w:rPr>
                <w:bCs/>
                <w:iCs/>
              </w:rPr>
              <w:t>2-5</w:t>
            </w:r>
          </w:p>
        </w:tc>
      </w:tr>
      <w:tr w:rsidR="00D5089B" w:rsidRPr="00B24F1B" w14:paraId="01573483" w14:textId="77777777" w:rsidTr="00FC279E">
        <w:trPr>
          <w:trHeight w:val="214"/>
        </w:trPr>
        <w:tc>
          <w:tcPr>
            <w:tcW w:w="3686" w:type="dxa"/>
          </w:tcPr>
          <w:p w14:paraId="76C6C10C" w14:textId="77777777" w:rsidR="00D5089B" w:rsidRPr="00D5089B" w:rsidRDefault="00D5089B" w:rsidP="00135861">
            <w:pPr>
              <w:rPr>
                <w:bCs/>
                <w:iCs/>
              </w:rPr>
            </w:pPr>
            <w:r w:rsidRPr="00D5089B">
              <w:rPr>
                <w:bCs/>
                <w:iCs/>
              </w:rPr>
              <w:t>- лабораторная работа (</w:t>
            </w:r>
            <w:r w:rsidRPr="00D5089B">
              <w:t>Инструктаж по технике безопасности при работе химической лаборатории. Подготовка к лабораторной работе. Получение пленок из растворов методом сушки и фазового разделения</w:t>
            </w:r>
            <w:r w:rsidRPr="00D5089B">
              <w:rPr>
                <w:bCs/>
                <w:iCs/>
              </w:rPr>
              <w:t>) (тема 3.1)</w:t>
            </w:r>
          </w:p>
        </w:tc>
        <w:tc>
          <w:tcPr>
            <w:tcW w:w="2835" w:type="dxa"/>
          </w:tcPr>
          <w:p w14:paraId="41E8DC26" w14:textId="77777777" w:rsidR="00D5089B" w:rsidRPr="00B24F1B" w:rsidRDefault="00D5089B" w:rsidP="00D5089B">
            <w:pPr>
              <w:jc w:val="center"/>
              <w:rPr>
                <w:bCs/>
                <w:iCs/>
              </w:rPr>
            </w:pPr>
            <w:r w:rsidRPr="00B24F1B">
              <w:rPr>
                <w:bCs/>
                <w:iCs/>
              </w:rPr>
              <w:t xml:space="preserve">0 - </w:t>
            </w:r>
            <w:r>
              <w:rPr>
                <w:bCs/>
                <w:iCs/>
              </w:rPr>
              <w:t>6</w:t>
            </w:r>
            <w:r w:rsidRPr="00B24F1B">
              <w:rPr>
                <w:bCs/>
                <w:iCs/>
              </w:rPr>
              <w:t xml:space="preserve"> баллов</w:t>
            </w:r>
          </w:p>
        </w:tc>
        <w:tc>
          <w:tcPr>
            <w:tcW w:w="3118" w:type="dxa"/>
          </w:tcPr>
          <w:p w14:paraId="1D528223" w14:textId="77777777" w:rsidR="00D5089B" w:rsidRPr="00B24F1B" w:rsidRDefault="00D5089B" w:rsidP="00344AD6">
            <w:pPr>
              <w:jc w:val="center"/>
              <w:rPr>
                <w:bCs/>
                <w:iCs/>
              </w:rPr>
            </w:pPr>
            <w:r w:rsidRPr="00B24F1B">
              <w:rPr>
                <w:bCs/>
                <w:iCs/>
              </w:rPr>
              <w:t>2-5</w:t>
            </w:r>
          </w:p>
        </w:tc>
      </w:tr>
      <w:tr w:rsidR="00D5089B" w:rsidRPr="00B24F1B" w14:paraId="635DB7EB" w14:textId="77777777" w:rsidTr="00FC279E">
        <w:trPr>
          <w:trHeight w:val="214"/>
        </w:trPr>
        <w:tc>
          <w:tcPr>
            <w:tcW w:w="3686" w:type="dxa"/>
          </w:tcPr>
          <w:p w14:paraId="0986371F" w14:textId="77777777" w:rsidR="00D5089B" w:rsidRPr="00D5089B" w:rsidRDefault="00D5089B" w:rsidP="00135861">
            <w:pPr>
              <w:rPr>
                <w:bCs/>
                <w:iCs/>
              </w:rPr>
            </w:pPr>
            <w:r w:rsidRPr="00D5089B">
              <w:rPr>
                <w:bCs/>
                <w:iCs/>
              </w:rPr>
              <w:t>- лабораторная работа (</w:t>
            </w:r>
            <w:r w:rsidRPr="00D5089B">
              <w:t>Изучение свойств пленок, полученных из растворов. Защита работы. Получение пластифицированных ПВХ - пленок. Изучение свойств пластифицированных ПВХ-пленок. Защита работы. Получение пленок из латексов методом ионного отложения.</w:t>
            </w:r>
            <w:r w:rsidRPr="00D5089B">
              <w:rPr>
                <w:bCs/>
                <w:sz w:val="24"/>
                <w:szCs w:val="24"/>
              </w:rPr>
              <w:t xml:space="preserve"> </w:t>
            </w:r>
            <w:r w:rsidRPr="00D5089B">
              <w:rPr>
                <w:bCs/>
                <w:szCs w:val="24"/>
              </w:rPr>
              <w:t>Изучения свойств латексов и пленок, полученных из них. Защита работ.</w:t>
            </w:r>
            <w:r w:rsidRPr="00D5089B">
              <w:rPr>
                <w:bCs/>
                <w:iCs/>
              </w:rPr>
              <w:t>) (тема 3.1)</w:t>
            </w:r>
          </w:p>
        </w:tc>
        <w:tc>
          <w:tcPr>
            <w:tcW w:w="2835" w:type="dxa"/>
          </w:tcPr>
          <w:p w14:paraId="7CFD5635" w14:textId="77777777" w:rsidR="00D5089B" w:rsidRPr="00B24F1B" w:rsidRDefault="00D5089B" w:rsidP="00D5089B">
            <w:pPr>
              <w:jc w:val="center"/>
              <w:rPr>
                <w:bCs/>
                <w:iCs/>
              </w:rPr>
            </w:pPr>
            <w:r w:rsidRPr="00B24F1B">
              <w:rPr>
                <w:bCs/>
                <w:iCs/>
              </w:rPr>
              <w:t xml:space="preserve">0 - </w:t>
            </w:r>
            <w:r>
              <w:rPr>
                <w:bCs/>
                <w:iCs/>
              </w:rPr>
              <w:t>6</w:t>
            </w:r>
            <w:r w:rsidRPr="00B24F1B">
              <w:rPr>
                <w:bCs/>
                <w:iCs/>
              </w:rPr>
              <w:t xml:space="preserve"> баллов</w:t>
            </w:r>
          </w:p>
        </w:tc>
        <w:tc>
          <w:tcPr>
            <w:tcW w:w="3118" w:type="dxa"/>
          </w:tcPr>
          <w:p w14:paraId="1DE13291" w14:textId="77777777" w:rsidR="00D5089B" w:rsidRPr="00B24F1B" w:rsidRDefault="00D5089B" w:rsidP="00344AD6">
            <w:pPr>
              <w:jc w:val="center"/>
              <w:rPr>
                <w:bCs/>
                <w:iCs/>
              </w:rPr>
            </w:pPr>
            <w:r w:rsidRPr="00B24F1B">
              <w:rPr>
                <w:bCs/>
                <w:iCs/>
              </w:rPr>
              <w:t>2-5</w:t>
            </w:r>
          </w:p>
        </w:tc>
      </w:tr>
      <w:tr w:rsidR="00D5089B" w:rsidRPr="00B24F1B" w14:paraId="22B9EBFE" w14:textId="77777777" w:rsidTr="00FC279E">
        <w:trPr>
          <w:trHeight w:val="214"/>
        </w:trPr>
        <w:tc>
          <w:tcPr>
            <w:tcW w:w="3686" w:type="dxa"/>
          </w:tcPr>
          <w:p w14:paraId="1D65AB02" w14:textId="77777777" w:rsidR="00D5089B" w:rsidRPr="00D5089B" w:rsidRDefault="00D5089B" w:rsidP="00135861">
            <w:pPr>
              <w:rPr>
                <w:bCs/>
                <w:iCs/>
              </w:rPr>
            </w:pPr>
            <w:r w:rsidRPr="00D5089B">
              <w:rPr>
                <w:bCs/>
                <w:iCs/>
              </w:rPr>
              <w:t>- лабораторная работа (</w:t>
            </w:r>
            <w:r w:rsidRPr="00D5089B">
              <w:rPr>
                <w:bCs/>
              </w:rPr>
              <w:t xml:space="preserve">Информационная карта №1 «Пленкообразующие полимерные связующие, применяемые в производстве полимерных материалов, в том числе ППМ и ИК». </w:t>
            </w:r>
            <w:r w:rsidRPr="00D5089B">
              <w:rPr>
                <w:bCs/>
              </w:rPr>
              <w:lastRenderedPageBreak/>
              <w:t>Информационная карта № 2 "Пластификаторы (мягчители), наполнители, пигменты (красители), порообразователи, стабилизаторы, используемые в производстве полимерных материалов»</w:t>
            </w:r>
            <w:r w:rsidRPr="00D5089B">
              <w:rPr>
                <w:bCs/>
                <w:iCs/>
              </w:rPr>
              <w:t>) (тема 3.2)</w:t>
            </w:r>
          </w:p>
        </w:tc>
        <w:tc>
          <w:tcPr>
            <w:tcW w:w="2835" w:type="dxa"/>
          </w:tcPr>
          <w:p w14:paraId="605E3022" w14:textId="77777777" w:rsidR="00D5089B" w:rsidRPr="00B24F1B" w:rsidRDefault="00D5089B" w:rsidP="00D5089B">
            <w:pPr>
              <w:jc w:val="center"/>
              <w:rPr>
                <w:bCs/>
                <w:iCs/>
              </w:rPr>
            </w:pPr>
            <w:r w:rsidRPr="00B24F1B">
              <w:rPr>
                <w:bCs/>
                <w:iCs/>
              </w:rPr>
              <w:lastRenderedPageBreak/>
              <w:t xml:space="preserve">0 - </w:t>
            </w:r>
            <w:r>
              <w:rPr>
                <w:bCs/>
                <w:iCs/>
              </w:rPr>
              <w:t>6</w:t>
            </w:r>
            <w:r w:rsidRPr="00B24F1B">
              <w:rPr>
                <w:bCs/>
                <w:iCs/>
              </w:rPr>
              <w:t xml:space="preserve"> баллов</w:t>
            </w:r>
          </w:p>
        </w:tc>
        <w:tc>
          <w:tcPr>
            <w:tcW w:w="3118" w:type="dxa"/>
          </w:tcPr>
          <w:p w14:paraId="18698256" w14:textId="77777777" w:rsidR="00D5089B" w:rsidRPr="00B24F1B" w:rsidRDefault="00D5089B" w:rsidP="00344AD6">
            <w:pPr>
              <w:jc w:val="center"/>
              <w:rPr>
                <w:bCs/>
                <w:iCs/>
              </w:rPr>
            </w:pPr>
            <w:r w:rsidRPr="00B24F1B">
              <w:rPr>
                <w:bCs/>
                <w:iCs/>
              </w:rPr>
              <w:t>2-5</w:t>
            </w:r>
          </w:p>
        </w:tc>
      </w:tr>
      <w:tr w:rsidR="00D5089B" w:rsidRPr="00B24F1B" w14:paraId="5CB3F73B" w14:textId="77777777" w:rsidTr="00FC279E">
        <w:trPr>
          <w:trHeight w:val="214"/>
        </w:trPr>
        <w:tc>
          <w:tcPr>
            <w:tcW w:w="3686" w:type="dxa"/>
          </w:tcPr>
          <w:p w14:paraId="519F4571" w14:textId="77777777" w:rsidR="00D5089B" w:rsidRPr="00D5089B" w:rsidRDefault="00D5089B" w:rsidP="00135861">
            <w:pPr>
              <w:rPr>
                <w:bCs/>
                <w:iCs/>
              </w:rPr>
            </w:pPr>
            <w:r w:rsidRPr="00D5089B">
              <w:rPr>
                <w:bCs/>
                <w:iCs/>
              </w:rPr>
              <w:t>- лабораторная работа (</w:t>
            </w:r>
            <w:r w:rsidRPr="00D5089B">
              <w:t>Информационная карта № 3 «Природные (химические) волокна и специальные добавки, применяемые в качестве волокнистых основ при создании многослойных полимерных материалов»</w:t>
            </w:r>
            <w:r w:rsidRPr="00D5089B">
              <w:rPr>
                <w:bCs/>
                <w:iCs/>
              </w:rPr>
              <w:t>) (тема 3.3)</w:t>
            </w:r>
          </w:p>
        </w:tc>
        <w:tc>
          <w:tcPr>
            <w:tcW w:w="2835" w:type="dxa"/>
          </w:tcPr>
          <w:p w14:paraId="6637D58B" w14:textId="77777777" w:rsidR="00D5089B" w:rsidRPr="00B24F1B" w:rsidRDefault="00D5089B" w:rsidP="00D5089B">
            <w:pPr>
              <w:jc w:val="center"/>
              <w:rPr>
                <w:bCs/>
                <w:iCs/>
              </w:rPr>
            </w:pPr>
            <w:r w:rsidRPr="00B24F1B">
              <w:rPr>
                <w:bCs/>
                <w:iCs/>
              </w:rPr>
              <w:t xml:space="preserve">0 - </w:t>
            </w:r>
            <w:r>
              <w:rPr>
                <w:bCs/>
                <w:iCs/>
              </w:rPr>
              <w:t>6</w:t>
            </w:r>
            <w:r w:rsidRPr="00B24F1B">
              <w:rPr>
                <w:bCs/>
                <w:iCs/>
              </w:rPr>
              <w:t xml:space="preserve"> баллов</w:t>
            </w:r>
          </w:p>
        </w:tc>
        <w:tc>
          <w:tcPr>
            <w:tcW w:w="3118" w:type="dxa"/>
          </w:tcPr>
          <w:p w14:paraId="07081901" w14:textId="77777777" w:rsidR="00D5089B" w:rsidRPr="00B24F1B" w:rsidRDefault="00D5089B" w:rsidP="00344AD6">
            <w:pPr>
              <w:jc w:val="center"/>
              <w:rPr>
                <w:bCs/>
                <w:iCs/>
              </w:rPr>
            </w:pPr>
            <w:r w:rsidRPr="00B24F1B">
              <w:rPr>
                <w:bCs/>
                <w:iCs/>
              </w:rPr>
              <w:t>2-5</w:t>
            </w:r>
          </w:p>
        </w:tc>
      </w:tr>
      <w:tr w:rsidR="00D5089B" w:rsidRPr="00B24F1B" w14:paraId="0913E66D" w14:textId="77777777" w:rsidTr="00FC279E">
        <w:trPr>
          <w:trHeight w:val="214"/>
        </w:trPr>
        <w:tc>
          <w:tcPr>
            <w:tcW w:w="3686" w:type="dxa"/>
          </w:tcPr>
          <w:p w14:paraId="7F20714A" w14:textId="77777777" w:rsidR="00D5089B" w:rsidRDefault="00D5089B" w:rsidP="00344AD6">
            <w:pPr>
              <w:rPr>
                <w:bCs/>
                <w:iCs/>
              </w:rPr>
            </w:pPr>
            <w:r>
              <w:rPr>
                <w:bCs/>
                <w:iCs/>
              </w:rPr>
              <w:t xml:space="preserve">- </w:t>
            </w:r>
            <w:r>
              <w:t xml:space="preserve">коллоквиум </w:t>
            </w:r>
            <w:r>
              <w:rPr>
                <w:bCs/>
                <w:iCs/>
              </w:rPr>
              <w:t>(</w:t>
            </w:r>
            <w:r w:rsidRPr="00AB46C1">
              <w:rPr>
                <w:bCs/>
                <w:iCs/>
              </w:rPr>
              <w:t>раздел 3)</w:t>
            </w:r>
          </w:p>
        </w:tc>
        <w:tc>
          <w:tcPr>
            <w:tcW w:w="2835" w:type="dxa"/>
          </w:tcPr>
          <w:p w14:paraId="1AA72270" w14:textId="77777777" w:rsidR="00D5089B" w:rsidRPr="00B24F1B" w:rsidRDefault="00D5089B" w:rsidP="00D5089B">
            <w:pPr>
              <w:jc w:val="center"/>
              <w:rPr>
                <w:bCs/>
                <w:iCs/>
              </w:rPr>
            </w:pPr>
            <w:r w:rsidRPr="00B24F1B">
              <w:rPr>
                <w:bCs/>
                <w:iCs/>
              </w:rPr>
              <w:t xml:space="preserve">0 - </w:t>
            </w:r>
            <w:r>
              <w:rPr>
                <w:bCs/>
                <w:iCs/>
              </w:rPr>
              <w:t>10</w:t>
            </w:r>
            <w:r w:rsidRPr="00B24F1B">
              <w:rPr>
                <w:bCs/>
                <w:iCs/>
              </w:rPr>
              <w:t xml:space="preserve"> баллов</w:t>
            </w:r>
          </w:p>
        </w:tc>
        <w:tc>
          <w:tcPr>
            <w:tcW w:w="3118" w:type="dxa"/>
          </w:tcPr>
          <w:p w14:paraId="18E0F496" w14:textId="77777777" w:rsidR="00D5089B" w:rsidRPr="00B24F1B" w:rsidRDefault="00D5089B" w:rsidP="00344AD6">
            <w:pPr>
              <w:jc w:val="center"/>
              <w:rPr>
                <w:bCs/>
                <w:iCs/>
              </w:rPr>
            </w:pPr>
            <w:r w:rsidRPr="00B24F1B">
              <w:rPr>
                <w:bCs/>
                <w:iCs/>
              </w:rPr>
              <w:t>2-5</w:t>
            </w:r>
          </w:p>
        </w:tc>
      </w:tr>
      <w:tr w:rsidR="00D5089B" w:rsidRPr="00B24F1B" w14:paraId="3684D10F" w14:textId="77777777" w:rsidTr="00FC279E">
        <w:trPr>
          <w:trHeight w:val="214"/>
        </w:trPr>
        <w:tc>
          <w:tcPr>
            <w:tcW w:w="3686" w:type="dxa"/>
          </w:tcPr>
          <w:p w14:paraId="5B7BA575" w14:textId="77777777" w:rsidR="00D5089B" w:rsidRPr="00F44F2E" w:rsidRDefault="00D5089B" w:rsidP="00F44F2E">
            <w:pPr>
              <w:rPr>
                <w:bCs/>
                <w:iCs/>
              </w:rPr>
            </w:pPr>
            <w:r w:rsidRPr="00F44F2E">
              <w:rPr>
                <w:bCs/>
                <w:iCs/>
              </w:rPr>
              <w:t xml:space="preserve">Промежуточная аттестация </w:t>
            </w:r>
          </w:p>
          <w:p w14:paraId="31876CBF" w14:textId="1BD1B978" w:rsidR="00D5089B" w:rsidRPr="00BC577A" w:rsidRDefault="00D5089B" w:rsidP="00F44F2E">
            <w:pPr>
              <w:rPr>
                <w:bCs/>
                <w:iCs/>
                <w:highlight w:val="yellow"/>
              </w:rPr>
            </w:pPr>
            <w:r w:rsidRPr="00F44F2E">
              <w:rPr>
                <w:bCs/>
                <w:iCs/>
              </w:rPr>
              <w:t>(</w:t>
            </w:r>
            <w:r w:rsidR="00091FFF">
              <w:rPr>
                <w:bCs/>
                <w:iCs/>
              </w:rPr>
              <w:t>лабораторная работа (</w:t>
            </w:r>
            <w:r w:rsidR="00091FFF">
              <w:t>Оптимизация продолжительности процесса вулканизации</w:t>
            </w:r>
            <w:r w:rsidR="00091FFF">
              <w:rPr>
                <w:bCs/>
                <w:iCs/>
              </w:rPr>
              <w:t>) (тема 2.2)</w:t>
            </w:r>
            <w:r w:rsidRPr="00F44F2E">
              <w:rPr>
                <w:bCs/>
                <w:iCs/>
              </w:rPr>
              <w:t>)</w:t>
            </w:r>
          </w:p>
        </w:tc>
        <w:tc>
          <w:tcPr>
            <w:tcW w:w="2835" w:type="dxa"/>
          </w:tcPr>
          <w:p w14:paraId="33639CCD" w14:textId="77777777" w:rsidR="00D5089B" w:rsidRPr="00B24F1B" w:rsidRDefault="00D5089B" w:rsidP="00D5089B">
            <w:pPr>
              <w:jc w:val="center"/>
              <w:rPr>
                <w:bCs/>
                <w:iCs/>
              </w:rPr>
            </w:pPr>
            <w:r w:rsidRPr="00B24F1B">
              <w:rPr>
                <w:bCs/>
                <w:iCs/>
              </w:rPr>
              <w:t xml:space="preserve">0 - </w:t>
            </w:r>
            <w:r>
              <w:rPr>
                <w:bCs/>
                <w:iCs/>
              </w:rPr>
              <w:t>15</w:t>
            </w:r>
            <w:r w:rsidRPr="00B24F1B">
              <w:rPr>
                <w:bCs/>
                <w:iCs/>
              </w:rPr>
              <w:t xml:space="preserve"> баллов</w:t>
            </w:r>
          </w:p>
        </w:tc>
        <w:tc>
          <w:tcPr>
            <w:tcW w:w="3118" w:type="dxa"/>
          </w:tcPr>
          <w:p w14:paraId="0F832DE8" w14:textId="77777777" w:rsidR="00D5089B" w:rsidRPr="00B24F1B" w:rsidRDefault="00D5089B" w:rsidP="00344AD6">
            <w:pPr>
              <w:jc w:val="center"/>
              <w:rPr>
                <w:bCs/>
                <w:iCs/>
              </w:rPr>
            </w:pPr>
            <w:r w:rsidRPr="00B24F1B">
              <w:rPr>
                <w:bCs/>
                <w:iCs/>
              </w:rPr>
              <w:t>2-5</w:t>
            </w:r>
          </w:p>
        </w:tc>
      </w:tr>
      <w:tr w:rsidR="00D5089B" w:rsidRPr="00B24F1B" w14:paraId="3A9B55A0" w14:textId="77777777" w:rsidTr="00FC279E">
        <w:tc>
          <w:tcPr>
            <w:tcW w:w="3686" w:type="dxa"/>
            <w:tcBorders>
              <w:top w:val="single" w:sz="4" w:space="0" w:color="auto"/>
              <w:left w:val="single" w:sz="4" w:space="0" w:color="auto"/>
              <w:bottom w:val="single" w:sz="4" w:space="0" w:color="auto"/>
              <w:right w:val="single" w:sz="4" w:space="0" w:color="auto"/>
            </w:tcBorders>
          </w:tcPr>
          <w:p w14:paraId="2054F3A2" w14:textId="77777777" w:rsidR="00D5089B" w:rsidRPr="00B24F1B" w:rsidRDefault="00D5089B" w:rsidP="00F910B0">
            <w:pPr>
              <w:rPr>
                <w:b/>
                <w:iCs/>
              </w:rPr>
            </w:pPr>
            <w:r w:rsidRPr="00B24F1B">
              <w:rPr>
                <w:b/>
                <w:iCs/>
              </w:rPr>
              <w:t>Итого за семестр (</w:t>
            </w:r>
            <w:r w:rsidRPr="006508E2">
              <w:rPr>
                <w:b/>
                <w:iCs/>
              </w:rPr>
              <w:t>Основы технологии переработки пластических масс и эластомеров</w:t>
            </w:r>
            <w:r w:rsidRPr="00B24F1B">
              <w:rPr>
                <w:b/>
                <w:iCs/>
              </w:rPr>
              <w:t>)</w:t>
            </w:r>
          </w:p>
          <w:p w14:paraId="761356C1" w14:textId="77777777" w:rsidR="00D5089B" w:rsidRPr="00B24F1B" w:rsidRDefault="00D5089B" w:rsidP="00232ED3">
            <w:pPr>
              <w:rPr>
                <w:b/>
                <w:iCs/>
              </w:rPr>
            </w:pPr>
            <w:r>
              <w:rPr>
                <w:b/>
                <w:iCs/>
              </w:rPr>
              <w:t>экзамен</w:t>
            </w:r>
            <w:r w:rsidRPr="00B24F1B">
              <w:rPr>
                <w:b/>
                <w:iCs/>
              </w:rPr>
              <w:t xml:space="preserve"> </w:t>
            </w:r>
          </w:p>
        </w:tc>
        <w:tc>
          <w:tcPr>
            <w:tcW w:w="2835" w:type="dxa"/>
            <w:tcBorders>
              <w:top w:val="single" w:sz="4" w:space="0" w:color="auto"/>
              <w:left w:val="single" w:sz="4" w:space="0" w:color="auto"/>
              <w:bottom w:val="single" w:sz="4" w:space="0" w:color="auto"/>
              <w:right w:val="single" w:sz="4" w:space="0" w:color="auto"/>
            </w:tcBorders>
          </w:tcPr>
          <w:p w14:paraId="5EF42033" w14:textId="77777777" w:rsidR="00D5089B" w:rsidRPr="00B24F1B" w:rsidRDefault="00D5089B" w:rsidP="00344AD6">
            <w:pPr>
              <w:jc w:val="center"/>
              <w:rPr>
                <w:bCs/>
                <w:iCs/>
              </w:rPr>
            </w:pPr>
            <w:r w:rsidRPr="00B24F1B">
              <w:rPr>
                <w:bCs/>
                <w:iCs/>
              </w:rPr>
              <w:t xml:space="preserve">0 - </w:t>
            </w:r>
            <w:r>
              <w:rPr>
                <w:bCs/>
                <w:iCs/>
              </w:rPr>
              <w:t>100</w:t>
            </w:r>
            <w:r w:rsidRPr="00B24F1B">
              <w:rPr>
                <w:bCs/>
                <w:iCs/>
              </w:rPr>
              <w:t xml:space="preserve"> баллов</w:t>
            </w:r>
          </w:p>
        </w:tc>
        <w:tc>
          <w:tcPr>
            <w:tcW w:w="3118" w:type="dxa"/>
          </w:tcPr>
          <w:p w14:paraId="5684288E" w14:textId="77777777" w:rsidR="00D5089B" w:rsidRPr="00B24F1B" w:rsidRDefault="00D5089B" w:rsidP="00F44F2E">
            <w:pPr>
              <w:rPr>
                <w:iCs/>
              </w:rPr>
            </w:pPr>
            <w:r w:rsidRPr="00B24F1B">
              <w:rPr>
                <w:iCs/>
              </w:rPr>
              <w:t>отлично</w:t>
            </w:r>
          </w:p>
          <w:p w14:paraId="2714BC3C" w14:textId="77777777" w:rsidR="00D5089B" w:rsidRDefault="00D5089B" w:rsidP="00F910B0">
            <w:pPr>
              <w:rPr>
                <w:bCs/>
                <w:iCs/>
              </w:rPr>
            </w:pPr>
            <w:r>
              <w:rPr>
                <w:bCs/>
                <w:iCs/>
              </w:rPr>
              <w:t>хорошо</w:t>
            </w:r>
          </w:p>
          <w:p w14:paraId="61860BCF" w14:textId="77777777" w:rsidR="00D5089B" w:rsidRPr="00B24F1B" w:rsidRDefault="00D5089B" w:rsidP="00F44F2E">
            <w:pPr>
              <w:rPr>
                <w:iCs/>
              </w:rPr>
            </w:pPr>
            <w:r w:rsidRPr="00B24F1B">
              <w:rPr>
                <w:iCs/>
              </w:rPr>
              <w:t>удовлетворительно</w:t>
            </w:r>
          </w:p>
          <w:p w14:paraId="6E7FDF03" w14:textId="77777777" w:rsidR="00D5089B" w:rsidRPr="00B24F1B" w:rsidRDefault="00D5089B" w:rsidP="00F910B0">
            <w:pPr>
              <w:rPr>
                <w:bCs/>
                <w:iCs/>
              </w:rPr>
            </w:pPr>
            <w:r w:rsidRPr="00B24F1B">
              <w:rPr>
                <w:iCs/>
              </w:rPr>
              <w:t>неудовлетворительно</w:t>
            </w:r>
          </w:p>
        </w:tc>
      </w:tr>
    </w:tbl>
    <w:p w14:paraId="7430A560" w14:textId="77777777" w:rsidR="002A2399" w:rsidRPr="00B24F1B" w:rsidRDefault="002A2399" w:rsidP="002A2399"/>
    <w:p w14:paraId="0945544E" w14:textId="77777777" w:rsidR="00936AAE" w:rsidRPr="00B24F1B" w:rsidRDefault="00936AAE" w:rsidP="00000F62">
      <w:pPr>
        <w:pStyle w:val="af0"/>
        <w:numPr>
          <w:ilvl w:val="3"/>
          <w:numId w:val="12"/>
        </w:numPr>
        <w:spacing w:before="120" w:after="120"/>
        <w:jc w:val="both"/>
        <w:rPr>
          <w:sz w:val="24"/>
          <w:szCs w:val="24"/>
        </w:rPr>
      </w:pPr>
      <w:r w:rsidRPr="00B24F1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372A6" w:rsidRPr="00B24F1B" w14:paraId="51254461" w14:textId="77777777" w:rsidTr="00B258B7">
        <w:trPr>
          <w:trHeight w:val="233"/>
        </w:trPr>
        <w:tc>
          <w:tcPr>
            <w:tcW w:w="1667" w:type="pct"/>
            <w:vMerge w:val="restart"/>
            <w:shd w:val="clear" w:color="auto" w:fill="DBE5F1" w:themeFill="accent1" w:themeFillTint="33"/>
          </w:tcPr>
          <w:p w14:paraId="43BFF4B3" w14:textId="77777777" w:rsidR="006B31F2" w:rsidRPr="00B24F1B" w:rsidRDefault="006B31F2" w:rsidP="00DD5543">
            <w:pPr>
              <w:jc w:val="center"/>
              <w:rPr>
                <w:b/>
                <w:iCs/>
              </w:rPr>
            </w:pPr>
            <w:r w:rsidRPr="00B24F1B">
              <w:rPr>
                <w:b/>
                <w:iCs/>
              </w:rPr>
              <w:t xml:space="preserve">100-балльная </w:t>
            </w:r>
            <w:r w:rsidR="00DD5543" w:rsidRPr="00B24F1B">
              <w:rPr>
                <w:b/>
                <w:iCs/>
              </w:rPr>
              <w:t>система</w:t>
            </w:r>
          </w:p>
        </w:tc>
        <w:tc>
          <w:tcPr>
            <w:tcW w:w="3333" w:type="pct"/>
            <w:gridSpan w:val="2"/>
            <w:shd w:val="clear" w:color="auto" w:fill="DBE5F1" w:themeFill="accent1" w:themeFillTint="33"/>
            <w:vAlign w:val="center"/>
          </w:tcPr>
          <w:p w14:paraId="361B51FE" w14:textId="77777777" w:rsidR="006B31F2" w:rsidRPr="00B24F1B" w:rsidRDefault="006B31F2" w:rsidP="005459AF">
            <w:pPr>
              <w:jc w:val="center"/>
              <w:rPr>
                <w:b/>
                <w:iCs/>
              </w:rPr>
            </w:pPr>
            <w:r w:rsidRPr="00B24F1B">
              <w:rPr>
                <w:b/>
                <w:bCs/>
                <w:iCs/>
              </w:rPr>
              <w:t>пятибалльная система</w:t>
            </w:r>
          </w:p>
        </w:tc>
      </w:tr>
      <w:tr w:rsidR="008372A6" w:rsidRPr="00B24F1B" w14:paraId="16EAC647" w14:textId="77777777" w:rsidTr="00B258B7">
        <w:trPr>
          <w:trHeight w:val="233"/>
        </w:trPr>
        <w:tc>
          <w:tcPr>
            <w:tcW w:w="1667" w:type="pct"/>
            <w:vMerge/>
            <w:shd w:val="clear" w:color="auto" w:fill="DBE5F1" w:themeFill="accent1" w:themeFillTint="33"/>
            <w:vAlign w:val="center"/>
          </w:tcPr>
          <w:p w14:paraId="1DBD258A" w14:textId="77777777" w:rsidR="006B31F2" w:rsidRPr="00B24F1B" w:rsidRDefault="006B31F2" w:rsidP="005459AF">
            <w:pPr>
              <w:jc w:val="center"/>
              <w:rPr>
                <w:b/>
                <w:iCs/>
              </w:rPr>
            </w:pPr>
          </w:p>
        </w:tc>
        <w:tc>
          <w:tcPr>
            <w:tcW w:w="1667" w:type="pct"/>
            <w:shd w:val="clear" w:color="auto" w:fill="DBE5F1" w:themeFill="accent1" w:themeFillTint="33"/>
            <w:vAlign w:val="center"/>
          </w:tcPr>
          <w:p w14:paraId="7C55F2F9" w14:textId="77777777" w:rsidR="006B31F2" w:rsidRPr="00B24F1B" w:rsidRDefault="006B31F2" w:rsidP="005459AF">
            <w:pPr>
              <w:jc w:val="center"/>
              <w:rPr>
                <w:b/>
                <w:bCs/>
                <w:iCs/>
              </w:rPr>
            </w:pPr>
            <w:r w:rsidRPr="00B24F1B">
              <w:rPr>
                <w:b/>
                <w:bCs/>
                <w:iCs/>
              </w:rPr>
              <w:t>зачет с оценкой/экзамен</w:t>
            </w:r>
          </w:p>
        </w:tc>
        <w:tc>
          <w:tcPr>
            <w:tcW w:w="1666" w:type="pct"/>
            <w:shd w:val="clear" w:color="auto" w:fill="DBE5F1" w:themeFill="accent1" w:themeFillTint="33"/>
            <w:vAlign w:val="center"/>
          </w:tcPr>
          <w:p w14:paraId="0857447B" w14:textId="77777777" w:rsidR="006B31F2" w:rsidRPr="00B24F1B" w:rsidRDefault="006B31F2" w:rsidP="005459AF">
            <w:pPr>
              <w:jc w:val="center"/>
              <w:rPr>
                <w:b/>
                <w:bCs/>
                <w:iCs/>
              </w:rPr>
            </w:pPr>
            <w:r w:rsidRPr="00B24F1B">
              <w:rPr>
                <w:b/>
                <w:bCs/>
                <w:iCs/>
              </w:rPr>
              <w:t>зачет</w:t>
            </w:r>
          </w:p>
        </w:tc>
      </w:tr>
      <w:tr w:rsidR="008372A6" w:rsidRPr="00B24F1B" w14:paraId="1E159BF7" w14:textId="77777777" w:rsidTr="00E92852">
        <w:trPr>
          <w:trHeight w:val="517"/>
        </w:trPr>
        <w:tc>
          <w:tcPr>
            <w:tcW w:w="1667" w:type="pct"/>
            <w:vAlign w:val="center"/>
          </w:tcPr>
          <w:p w14:paraId="47C54FFC" w14:textId="77777777" w:rsidR="00936AAE" w:rsidRPr="00B24F1B" w:rsidRDefault="00936AAE" w:rsidP="005459AF">
            <w:pPr>
              <w:jc w:val="center"/>
              <w:rPr>
                <w:iCs/>
              </w:rPr>
            </w:pPr>
            <w:r w:rsidRPr="00B24F1B">
              <w:rPr>
                <w:iCs/>
              </w:rPr>
              <w:t>85 – 100</w:t>
            </w:r>
            <w:r w:rsidR="001D45D6" w:rsidRPr="00B24F1B">
              <w:rPr>
                <w:iCs/>
              </w:rPr>
              <w:t xml:space="preserve"> </w:t>
            </w:r>
            <w:r w:rsidR="001D45D6" w:rsidRPr="00B24F1B">
              <w:t>баллов</w:t>
            </w:r>
          </w:p>
        </w:tc>
        <w:tc>
          <w:tcPr>
            <w:tcW w:w="1667" w:type="pct"/>
            <w:vAlign w:val="center"/>
          </w:tcPr>
          <w:p w14:paraId="779A473E" w14:textId="77777777" w:rsidR="00936AAE" w:rsidRPr="00B24F1B" w:rsidRDefault="00936AAE" w:rsidP="005459AF">
            <w:pPr>
              <w:rPr>
                <w:iCs/>
              </w:rPr>
            </w:pPr>
            <w:r w:rsidRPr="00B24F1B">
              <w:rPr>
                <w:iCs/>
              </w:rPr>
              <w:t>отлично</w:t>
            </w:r>
          </w:p>
          <w:p w14:paraId="74AC0769" w14:textId="77777777" w:rsidR="00936AAE" w:rsidRPr="00B24F1B" w:rsidRDefault="00936AAE" w:rsidP="005459AF">
            <w:pPr>
              <w:rPr>
                <w:iCs/>
              </w:rPr>
            </w:pPr>
            <w:r w:rsidRPr="00B24F1B">
              <w:rPr>
                <w:iCs/>
              </w:rPr>
              <w:t>зачтено (отлично)</w:t>
            </w:r>
          </w:p>
        </w:tc>
        <w:tc>
          <w:tcPr>
            <w:tcW w:w="1666" w:type="pct"/>
            <w:vMerge w:val="restart"/>
            <w:shd w:val="clear" w:color="auto" w:fill="auto"/>
            <w:vAlign w:val="center"/>
          </w:tcPr>
          <w:p w14:paraId="06A54AF2" w14:textId="77777777" w:rsidR="00936AAE" w:rsidRPr="00B24F1B" w:rsidRDefault="00936AAE" w:rsidP="005459AF">
            <w:pPr>
              <w:rPr>
                <w:iCs/>
              </w:rPr>
            </w:pPr>
          </w:p>
          <w:p w14:paraId="0E38ECE0" w14:textId="77777777" w:rsidR="00936AAE" w:rsidRPr="00B24F1B" w:rsidRDefault="00936AAE" w:rsidP="005459AF">
            <w:pPr>
              <w:rPr>
                <w:iCs/>
              </w:rPr>
            </w:pPr>
            <w:r w:rsidRPr="00B24F1B">
              <w:rPr>
                <w:iCs/>
              </w:rPr>
              <w:t>зачтено</w:t>
            </w:r>
          </w:p>
          <w:p w14:paraId="38E40160" w14:textId="77777777" w:rsidR="00936AAE" w:rsidRPr="00B24F1B" w:rsidRDefault="00936AAE" w:rsidP="005459AF">
            <w:pPr>
              <w:rPr>
                <w:iCs/>
              </w:rPr>
            </w:pPr>
          </w:p>
        </w:tc>
      </w:tr>
      <w:tr w:rsidR="008372A6" w:rsidRPr="00B24F1B" w14:paraId="019B7EB2" w14:textId="77777777" w:rsidTr="00E92852">
        <w:trPr>
          <w:trHeight w:val="154"/>
        </w:trPr>
        <w:tc>
          <w:tcPr>
            <w:tcW w:w="1667" w:type="pct"/>
            <w:shd w:val="clear" w:color="auto" w:fill="auto"/>
            <w:vAlign w:val="center"/>
          </w:tcPr>
          <w:p w14:paraId="3E0D0F46" w14:textId="77777777" w:rsidR="00936AAE" w:rsidRPr="00B24F1B" w:rsidRDefault="00936AAE" w:rsidP="00E84E6D">
            <w:pPr>
              <w:jc w:val="center"/>
              <w:rPr>
                <w:iCs/>
              </w:rPr>
            </w:pPr>
            <w:r w:rsidRPr="00B24F1B">
              <w:rPr>
                <w:iCs/>
              </w:rPr>
              <w:t>6</w:t>
            </w:r>
            <w:r w:rsidR="00E84E6D" w:rsidRPr="00B24F1B">
              <w:rPr>
                <w:iCs/>
              </w:rPr>
              <w:t>5</w:t>
            </w:r>
            <w:r w:rsidRPr="00B24F1B">
              <w:rPr>
                <w:iCs/>
              </w:rPr>
              <w:t xml:space="preserve"> – </w:t>
            </w:r>
            <w:r w:rsidRPr="00B24F1B">
              <w:rPr>
                <w:iCs/>
                <w:lang w:val="en-US"/>
              </w:rPr>
              <w:t>8</w:t>
            </w:r>
            <w:r w:rsidRPr="00B24F1B">
              <w:rPr>
                <w:iCs/>
              </w:rPr>
              <w:t>4</w:t>
            </w:r>
            <w:r w:rsidR="001D45D6" w:rsidRPr="00B24F1B">
              <w:rPr>
                <w:iCs/>
              </w:rPr>
              <w:t xml:space="preserve"> </w:t>
            </w:r>
            <w:r w:rsidR="001D45D6" w:rsidRPr="00B24F1B">
              <w:t>баллов</w:t>
            </w:r>
          </w:p>
        </w:tc>
        <w:tc>
          <w:tcPr>
            <w:tcW w:w="1667" w:type="pct"/>
            <w:shd w:val="clear" w:color="auto" w:fill="auto"/>
            <w:vAlign w:val="center"/>
          </w:tcPr>
          <w:p w14:paraId="160FC148" w14:textId="77777777" w:rsidR="00936AAE" w:rsidRPr="00B24F1B" w:rsidRDefault="00936AAE" w:rsidP="005459AF">
            <w:pPr>
              <w:rPr>
                <w:iCs/>
              </w:rPr>
            </w:pPr>
            <w:r w:rsidRPr="00B24F1B">
              <w:rPr>
                <w:iCs/>
              </w:rPr>
              <w:t>хорошо</w:t>
            </w:r>
          </w:p>
          <w:p w14:paraId="75769A41" w14:textId="77777777" w:rsidR="00936AAE" w:rsidRPr="00B24F1B" w:rsidRDefault="00936AAE" w:rsidP="005459AF">
            <w:pPr>
              <w:rPr>
                <w:iCs/>
              </w:rPr>
            </w:pPr>
            <w:r w:rsidRPr="00B24F1B">
              <w:rPr>
                <w:iCs/>
              </w:rPr>
              <w:t>зачтено (хорошо)</w:t>
            </w:r>
          </w:p>
        </w:tc>
        <w:tc>
          <w:tcPr>
            <w:tcW w:w="1666" w:type="pct"/>
            <w:vMerge/>
            <w:shd w:val="clear" w:color="auto" w:fill="auto"/>
            <w:vAlign w:val="center"/>
          </w:tcPr>
          <w:p w14:paraId="6208AB2B" w14:textId="77777777" w:rsidR="00936AAE" w:rsidRPr="00B24F1B" w:rsidRDefault="00936AAE" w:rsidP="005459AF">
            <w:pPr>
              <w:rPr>
                <w:iCs/>
                <w:lang w:val="en-US"/>
              </w:rPr>
            </w:pPr>
          </w:p>
        </w:tc>
      </w:tr>
      <w:tr w:rsidR="008372A6" w:rsidRPr="00B24F1B" w14:paraId="12900643" w14:textId="77777777" w:rsidTr="00E92852">
        <w:trPr>
          <w:trHeight w:val="525"/>
        </w:trPr>
        <w:tc>
          <w:tcPr>
            <w:tcW w:w="1667" w:type="pct"/>
            <w:shd w:val="clear" w:color="auto" w:fill="auto"/>
            <w:vAlign w:val="center"/>
          </w:tcPr>
          <w:p w14:paraId="45581F9F" w14:textId="77777777" w:rsidR="00936AAE" w:rsidRPr="00B24F1B" w:rsidRDefault="001D45D6" w:rsidP="00E84E6D">
            <w:pPr>
              <w:jc w:val="center"/>
            </w:pPr>
            <w:r w:rsidRPr="00B24F1B">
              <w:rPr>
                <w:iCs/>
              </w:rPr>
              <w:t>41</w:t>
            </w:r>
            <w:r w:rsidR="00936AAE" w:rsidRPr="00B24F1B">
              <w:rPr>
                <w:iCs/>
              </w:rPr>
              <w:t xml:space="preserve"> </w:t>
            </w:r>
            <w:r w:rsidR="00936AAE" w:rsidRPr="00B24F1B">
              <w:rPr>
                <w:iCs/>
                <w:lang w:val="en-US"/>
              </w:rPr>
              <w:t>–</w:t>
            </w:r>
            <w:r w:rsidR="00936AAE" w:rsidRPr="00B24F1B">
              <w:rPr>
                <w:iCs/>
              </w:rPr>
              <w:t xml:space="preserve"> </w:t>
            </w:r>
            <w:r w:rsidR="00936AAE" w:rsidRPr="00B24F1B">
              <w:rPr>
                <w:iCs/>
                <w:lang w:val="en-US"/>
              </w:rPr>
              <w:t>6</w:t>
            </w:r>
            <w:r w:rsidR="00E84E6D" w:rsidRPr="00B24F1B">
              <w:rPr>
                <w:iCs/>
              </w:rPr>
              <w:t>4</w:t>
            </w:r>
            <w:r w:rsidRPr="00B24F1B">
              <w:t xml:space="preserve"> баллов</w:t>
            </w:r>
          </w:p>
        </w:tc>
        <w:tc>
          <w:tcPr>
            <w:tcW w:w="1667" w:type="pct"/>
            <w:shd w:val="clear" w:color="auto" w:fill="auto"/>
            <w:vAlign w:val="center"/>
          </w:tcPr>
          <w:p w14:paraId="60C1F000" w14:textId="77777777" w:rsidR="00936AAE" w:rsidRPr="00B24F1B" w:rsidRDefault="00936AAE" w:rsidP="005459AF">
            <w:pPr>
              <w:rPr>
                <w:iCs/>
              </w:rPr>
            </w:pPr>
            <w:r w:rsidRPr="00B24F1B">
              <w:rPr>
                <w:iCs/>
              </w:rPr>
              <w:t>удовлетворительно</w:t>
            </w:r>
          </w:p>
          <w:p w14:paraId="0B21221F" w14:textId="77777777" w:rsidR="00936AAE" w:rsidRPr="00B24F1B" w:rsidRDefault="00936AAE" w:rsidP="005459AF">
            <w:pPr>
              <w:rPr>
                <w:iCs/>
              </w:rPr>
            </w:pPr>
            <w:r w:rsidRPr="00B24F1B">
              <w:rPr>
                <w:iCs/>
              </w:rPr>
              <w:t>зачтено (удовлетворительно)</w:t>
            </w:r>
          </w:p>
        </w:tc>
        <w:tc>
          <w:tcPr>
            <w:tcW w:w="1666" w:type="pct"/>
            <w:vMerge/>
            <w:shd w:val="clear" w:color="auto" w:fill="auto"/>
            <w:vAlign w:val="center"/>
          </w:tcPr>
          <w:p w14:paraId="1126A4E1" w14:textId="77777777" w:rsidR="00936AAE" w:rsidRPr="00B24F1B" w:rsidRDefault="00936AAE" w:rsidP="005459AF">
            <w:pPr>
              <w:rPr>
                <w:iCs/>
                <w:lang w:val="en-US"/>
              </w:rPr>
            </w:pPr>
          </w:p>
        </w:tc>
      </w:tr>
      <w:tr w:rsidR="008372A6" w:rsidRPr="00B24F1B" w14:paraId="5101E049" w14:textId="77777777" w:rsidTr="00E92852">
        <w:trPr>
          <w:trHeight w:val="533"/>
        </w:trPr>
        <w:tc>
          <w:tcPr>
            <w:tcW w:w="1667" w:type="pct"/>
            <w:vAlign w:val="center"/>
          </w:tcPr>
          <w:p w14:paraId="3A4CE67F" w14:textId="77777777" w:rsidR="00936AAE" w:rsidRPr="00B24F1B" w:rsidRDefault="00936AAE" w:rsidP="001D45D6">
            <w:pPr>
              <w:jc w:val="center"/>
              <w:rPr>
                <w:iCs/>
              </w:rPr>
            </w:pPr>
            <w:r w:rsidRPr="00B24F1B">
              <w:rPr>
                <w:iCs/>
              </w:rPr>
              <w:t xml:space="preserve">0 – </w:t>
            </w:r>
            <w:r w:rsidR="001D45D6" w:rsidRPr="00B24F1B">
              <w:rPr>
                <w:iCs/>
              </w:rPr>
              <w:t xml:space="preserve">40 </w:t>
            </w:r>
            <w:r w:rsidR="001D45D6" w:rsidRPr="00B24F1B">
              <w:t>баллов</w:t>
            </w:r>
          </w:p>
        </w:tc>
        <w:tc>
          <w:tcPr>
            <w:tcW w:w="1667" w:type="pct"/>
            <w:vAlign w:val="center"/>
          </w:tcPr>
          <w:p w14:paraId="33336BC8" w14:textId="77777777" w:rsidR="00936AAE" w:rsidRPr="00B24F1B" w:rsidRDefault="00936AAE" w:rsidP="005459AF">
            <w:pPr>
              <w:rPr>
                <w:iCs/>
              </w:rPr>
            </w:pPr>
            <w:r w:rsidRPr="00B24F1B">
              <w:rPr>
                <w:iCs/>
              </w:rPr>
              <w:t>неудовлетворительно</w:t>
            </w:r>
          </w:p>
        </w:tc>
        <w:tc>
          <w:tcPr>
            <w:tcW w:w="1666" w:type="pct"/>
            <w:shd w:val="clear" w:color="auto" w:fill="auto"/>
            <w:vAlign w:val="center"/>
          </w:tcPr>
          <w:p w14:paraId="56BAA2BC" w14:textId="77777777" w:rsidR="00936AAE" w:rsidRPr="00B24F1B" w:rsidRDefault="00936AAE" w:rsidP="005459AF">
            <w:pPr>
              <w:rPr>
                <w:iCs/>
              </w:rPr>
            </w:pPr>
            <w:r w:rsidRPr="00B24F1B">
              <w:rPr>
                <w:iCs/>
              </w:rPr>
              <w:t>не зачтено</w:t>
            </w:r>
          </w:p>
        </w:tc>
      </w:tr>
    </w:tbl>
    <w:p w14:paraId="50063021" w14:textId="77777777" w:rsidR="00FF102D" w:rsidRPr="00B24F1B" w:rsidRDefault="006252E4" w:rsidP="00B3400A">
      <w:pPr>
        <w:pStyle w:val="1"/>
        <w:rPr>
          <w:i/>
        </w:rPr>
      </w:pPr>
      <w:r w:rsidRPr="00B24F1B">
        <w:t>ОБРАЗОВАТЕЛЬНЫЕ ТЕХНОЛОГИИ</w:t>
      </w:r>
    </w:p>
    <w:p w14:paraId="18713323" w14:textId="77777777" w:rsidR="00FF102D" w:rsidRPr="00B24F1B" w:rsidRDefault="00FF102D" w:rsidP="00000F62">
      <w:pPr>
        <w:pStyle w:val="af0"/>
        <w:numPr>
          <w:ilvl w:val="3"/>
          <w:numId w:val="12"/>
        </w:numPr>
        <w:jc w:val="both"/>
        <w:rPr>
          <w:i/>
        </w:rPr>
      </w:pPr>
      <w:r w:rsidRPr="00B24F1B">
        <w:rPr>
          <w:sz w:val="24"/>
          <w:szCs w:val="24"/>
        </w:rPr>
        <w:t>Реализация программы предусматривает использование в процессе обучения следующих образовательных технологий:</w:t>
      </w:r>
    </w:p>
    <w:p w14:paraId="49C394B0" w14:textId="77777777" w:rsidR="00FF102D" w:rsidRPr="00B24F1B" w:rsidRDefault="00FF102D" w:rsidP="00000F62">
      <w:pPr>
        <w:pStyle w:val="af0"/>
        <w:numPr>
          <w:ilvl w:val="2"/>
          <w:numId w:val="12"/>
        </w:numPr>
        <w:tabs>
          <w:tab w:val="left" w:pos="993"/>
        </w:tabs>
        <w:jc w:val="both"/>
      </w:pPr>
      <w:r w:rsidRPr="00B24F1B">
        <w:rPr>
          <w:sz w:val="24"/>
          <w:szCs w:val="24"/>
        </w:rPr>
        <w:t>проектная деятельность;</w:t>
      </w:r>
    </w:p>
    <w:p w14:paraId="6F2C0F02" w14:textId="77777777" w:rsidR="00FD4A53" w:rsidRPr="00B24F1B" w:rsidRDefault="00FD4A53" w:rsidP="00000F62">
      <w:pPr>
        <w:pStyle w:val="af0"/>
        <w:numPr>
          <w:ilvl w:val="2"/>
          <w:numId w:val="12"/>
        </w:numPr>
        <w:tabs>
          <w:tab w:val="left" w:pos="993"/>
        </w:tabs>
        <w:jc w:val="both"/>
        <w:rPr>
          <w:sz w:val="24"/>
          <w:szCs w:val="24"/>
        </w:rPr>
      </w:pPr>
      <w:r w:rsidRPr="00B24F1B">
        <w:rPr>
          <w:sz w:val="24"/>
          <w:szCs w:val="24"/>
        </w:rPr>
        <w:t>проведение интерактивных лекций;</w:t>
      </w:r>
    </w:p>
    <w:p w14:paraId="0848AF39" w14:textId="77777777" w:rsidR="00FD4A53" w:rsidRPr="00B24F1B" w:rsidRDefault="00FD4A53" w:rsidP="00000F62">
      <w:pPr>
        <w:pStyle w:val="af0"/>
        <w:numPr>
          <w:ilvl w:val="2"/>
          <w:numId w:val="12"/>
        </w:numPr>
        <w:tabs>
          <w:tab w:val="left" w:pos="993"/>
        </w:tabs>
        <w:jc w:val="both"/>
        <w:rPr>
          <w:sz w:val="24"/>
          <w:szCs w:val="24"/>
        </w:rPr>
      </w:pPr>
      <w:r w:rsidRPr="00B24F1B">
        <w:rPr>
          <w:sz w:val="24"/>
          <w:szCs w:val="24"/>
        </w:rPr>
        <w:t>групповых дискуссий;</w:t>
      </w:r>
    </w:p>
    <w:p w14:paraId="6776DBF8" w14:textId="77777777" w:rsidR="00FF102D" w:rsidRPr="00B24F1B" w:rsidRDefault="00FF102D" w:rsidP="00000F62">
      <w:pPr>
        <w:pStyle w:val="af0"/>
        <w:numPr>
          <w:ilvl w:val="2"/>
          <w:numId w:val="12"/>
        </w:numPr>
        <w:tabs>
          <w:tab w:val="left" w:pos="993"/>
        </w:tabs>
        <w:jc w:val="both"/>
      </w:pPr>
      <w:r w:rsidRPr="00B24F1B">
        <w:rPr>
          <w:sz w:val="24"/>
          <w:szCs w:val="24"/>
        </w:rPr>
        <w:t>поиск и обработка информации с использованием сети Интернет;</w:t>
      </w:r>
    </w:p>
    <w:p w14:paraId="55E1B71F" w14:textId="77777777" w:rsidR="00453DD7" w:rsidRPr="00B24F1B" w:rsidRDefault="00453DD7" w:rsidP="00000F62">
      <w:pPr>
        <w:pStyle w:val="af0"/>
        <w:numPr>
          <w:ilvl w:val="2"/>
          <w:numId w:val="12"/>
        </w:numPr>
        <w:tabs>
          <w:tab w:val="left" w:pos="993"/>
        </w:tabs>
        <w:jc w:val="both"/>
      </w:pPr>
      <w:r w:rsidRPr="00B24F1B">
        <w:rPr>
          <w:sz w:val="24"/>
          <w:szCs w:val="24"/>
        </w:rPr>
        <w:t>дистанционные</w:t>
      </w:r>
      <w:r w:rsidR="002811EB" w:rsidRPr="00B24F1B">
        <w:rPr>
          <w:sz w:val="24"/>
          <w:szCs w:val="24"/>
        </w:rPr>
        <w:t xml:space="preserve"> образовательные технологии</w:t>
      </w:r>
      <w:r w:rsidR="000C6AAE" w:rsidRPr="00B24F1B">
        <w:rPr>
          <w:sz w:val="24"/>
          <w:szCs w:val="24"/>
        </w:rPr>
        <w:t>;</w:t>
      </w:r>
    </w:p>
    <w:p w14:paraId="4F3B0E08" w14:textId="77777777" w:rsidR="000C6AAE" w:rsidRPr="00B24F1B" w:rsidRDefault="00A479F3" w:rsidP="00000F62">
      <w:pPr>
        <w:pStyle w:val="af0"/>
        <w:numPr>
          <w:ilvl w:val="2"/>
          <w:numId w:val="12"/>
        </w:numPr>
        <w:tabs>
          <w:tab w:val="left" w:pos="993"/>
        </w:tabs>
        <w:jc w:val="both"/>
      </w:pPr>
      <w:r w:rsidRPr="00B24F1B">
        <w:rPr>
          <w:sz w:val="24"/>
          <w:szCs w:val="24"/>
        </w:rPr>
        <w:t>применение</w:t>
      </w:r>
      <w:r w:rsidR="000C6AAE" w:rsidRPr="00B24F1B">
        <w:rPr>
          <w:sz w:val="24"/>
          <w:szCs w:val="24"/>
        </w:rPr>
        <w:t xml:space="preserve"> электронного обучения;</w:t>
      </w:r>
    </w:p>
    <w:p w14:paraId="279626B8" w14:textId="77777777" w:rsidR="00FF102D" w:rsidRPr="00B24F1B" w:rsidRDefault="00FF102D" w:rsidP="00000F62">
      <w:pPr>
        <w:pStyle w:val="af0"/>
        <w:numPr>
          <w:ilvl w:val="2"/>
          <w:numId w:val="12"/>
        </w:numPr>
        <w:tabs>
          <w:tab w:val="left" w:pos="993"/>
        </w:tabs>
        <w:jc w:val="both"/>
      </w:pPr>
      <w:r w:rsidRPr="00B24F1B">
        <w:rPr>
          <w:sz w:val="24"/>
          <w:szCs w:val="24"/>
        </w:rPr>
        <w:t>просмотр учебных фильмов с их последующим анализом;</w:t>
      </w:r>
    </w:p>
    <w:p w14:paraId="46582434" w14:textId="77777777" w:rsidR="00633506" w:rsidRPr="00B24F1B" w:rsidRDefault="00FF102D" w:rsidP="00000F62">
      <w:pPr>
        <w:pStyle w:val="af0"/>
        <w:numPr>
          <w:ilvl w:val="2"/>
          <w:numId w:val="12"/>
        </w:numPr>
        <w:tabs>
          <w:tab w:val="left" w:pos="993"/>
        </w:tabs>
        <w:jc w:val="both"/>
      </w:pPr>
      <w:r w:rsidRPr="00B24F1B">
        <w:rPr>
          <w:sz w:val="24"/>
          <w:szCs w:val="24"/>
        </w:rPr>
        <w:t>использование на лекционных занятиях видеоматериалов и наглядных пособий</w:t>
      </w:r>
      <w:r w:rsidR="001338ED" w:rsidRPr="00B24F1B">
        <w:rPr>
          <w:sz w:val="24"/>
          <w:szCs w:val="24"/>
        </w:rPr>
        <w:t>;</w:t>
      </w:r>
    </w:p>
    <w:p w14:paraId="3E71C40B" w14:textId="77777777" w:rsidR="00EF1D7C" w:rsidRPr="00B24F1B" w:rsidRDefault="00EF1D7C" w:rsidP="00000F62">
      <w:pPr>
        <w:pStyle w:val="af0"/>
        <w:numPr>
          <w:ilvl w:val="2"/>
          <w:numId w:val="12"/>
        </w:numPr>
        <w:tabs>
          <w:tab w:val="left" w:pos="993"/>
        </w:tabs>
        <w:jc w:val="both"/>
        <w:rPr>
          <w:sz w:val="24"/>
          <w:szCs w:val="24"/>
        </w:rPr>
      </w:pPr>
      <w:r w:rsidRPr="00B24F1B">
        <w:rPr>
          <w:sz w:val="24"/>
          <w:szCs w:val="24"/>
        </w:rPr>
        <w:t>самостоятельная работа в системе компьютерного тестирования</w:t>
      </w:r>
      <w:r w:rsidR="00FC279E" w:rsidRPr="00B24F1B">
        <w:rPr>
          <w:sz w:val="24"/>
          <w:szCs w:val="24"/>
        </w:rPr>
        <w:t>.</w:t>
      </w:r>
    </w:p>
    <w:p w14:paraId="2D7ABC14" w14:textId="77777777" w:rsidR="00FC279E" w:rsidRPr="00B24F1B" w:rsidRDefault="00FC279E" w:rsidP="00000F62">
      <w:pPr>
        <w:pStyle w:val="af0"/>
        <w:numPr>
          <w:ilvl w:val="3"/>
          <w:numId w:val="12"/>
        </w:numPr>
        <w:jc w:val="both"/>
        <w:rPr>
          <w:i/>
        </w:rPr>
      </w:pPr>
      <w:r w:rsidRPr="00B24F1B">
        <w:rPr>
          <w:i/>
        </w:rPr>
        <w:t xml:space="preserve"> </w:t>
      </w:r>
    </w:p>
    <w:p w14:paraId="588E1C30" w14:textId="77777777" w:rsidR="006E200E" w:rsidRPr="00B24F1B" w:rsidRDefault="006252E4" w:rsidP="00000F62">
      <w:pPr>
        <w:pStyle w:val="af0"/>
        <w:numPr>
          <w:ilvl w:val="3"/>
          <w:numId w:val="12"/>
        </w:numPr>
        <w:jc w:val="both"/>
        <w:rPr>
          <w:i/>
        </w:rPr>
      </w:pPr>
      <w:r w:rsidRPr="00B24F1B">
        <w:t>ПРАКТИЧЕСКАЯ ПОДГОТОВКА</w:t>
      </w:r>
    </w:p>
    <w:p w14:paraId="5EDC3DDE" w14:textId="77777777" w:rsidR="00E96774" w:rsidRPr="00B24F1B" w:rsidRDefault="00633506" w:rsidP="00000F62">
      <w:pPr>
        <w:pStyle w:val="af0"/>
        <w:numPr>
          <w:ilvl w:val="3"/>
          <w:numId w:val="12"/>
        </w:numPr>
        <w:spacing w:before="120" w:after="120"/>
        <w:jc w:val="both"/>
        <w:rPr>
          <w:sz w:val="24"/>
          <w:szCs w:val="24"/>
        </w:rPr>
      </w:pPr>
      <w:r w:rsidRPr="00B24F1B">
        <w:rPr>
          <w:sz w:val="24"/>
          <w:szCs w:val="24"/>
        </w:rPr>
        <w:t>Практическая подготовка</w:t>
      </w:r>
      <w:r w:rsidR="00494E1D" w:rsidRPr="00B24F1B">
        <w:rPr>
          <w:sz w:val="24"/>
          <w:szCs w:val="24"/>
        </w:rPr>
        <w:t xml:space="preserve"> в рамках </w:t>
      </w:r>
      <w:r w:rsidR="00FC279E" w:rsidRPr="00B24F1B">
        <w:rPr>
          <w:sz w:val="24"/>
          <w:szCs w:val="24"/>
        </w:rPr>
        <w:t>учебной дисциплины</w:t>
      </w:r>
      <w:r w:rsidR="000F330B" w:rsidRPr="00B24F1B">
        <w:rPr>
          <w:sz w:val="24"/>
          <w:szCs w:val="24"/>
        </w:rPr>
        <w:t xml:space="preserve"> реализуется </w:t>
      </w:r>
      <w:r w:rsidR="0063447C" w:rsidRPr="00B24F1B">
        <w:rPr>
          <w:sz w:val="24"/>
          <w:szCs w:val="24"/>
        </w:rPr>
        <w:t xml:space="preserve">при проведении </w:t>
      </w:r>
      <w:r w:rsidR="000F330B" w:rsidRPr="00B24F1B">
        <w:rPr>
          <w:rFonts w:eastAsiaTheme="minorHAnsi"/>
          <w:w w:val="105"/>
          <w:sz w:val="24"/>
          <w:szCs w:val="24"/>
        </w:rPr>
        <w:t xml:space="preserve">практических занятий, практикумов, лабораторных работ и иных аналогичных видов </w:t>
      </w:r>
      <w:r w:rsidR="000F330B" w:rsidRPr="00B24F1B">
        <w:rPr>
          <w:rFonts w:eastAsiaTheme="minorHAnsi"/>
          <w:w w:val="105"/>
          <w:sz w:val="24"/>
          <w:szCs w:val="24"/>
        </w:rPr>
        <w:lastRenderedPageBreak/>
        <w:t>учебной деятельности, предусматривающих участие обучающихся в выполнении отдельных элементов работ,</w:t>
      </w:r>
      <w:r w:rsidR="00FC279E" w:rsidRPr="00B24F1B">
        <w:rPr>
          <w:rFonts w:eastAsiaTheme="minorHAnsi"/>
          <w:w w:val="105"/>
          <w:sz w:val="24"/>
          <w:szCs w:val="24"/>
        </w:rPr>
        <w:t xml:space="preserve"> </w:t>
      </w:r>
      <w:r w:rsidR="000F330B" w:rsidRPr="00B24F1B">
        <w:rPr>
          <w:rFonts w:eastAsiaTheme="minorHAnsi"/>
          <w:w w:val="105"/>
          <w:sz w:val="24"/>
          <w:szCs w:val="24"/>
        </w:rPr>
        <w:t>связанных с будущей профессиональной деятельностью.</w:t>
      </w:r>
      <w:r w:rsidR="0063447C" w:rsidRPr="00B24F1B">
        <w:rPr>
          <w:rFonts w:eastAsiaTheme="minorHAnsi"/>
          <w:w w:val="105"/>
          <w:sz w:val="24"/>
          <w:szCs w:val="24"/>
        </w:rPr>
        <w:t xml:space="preserve"> </w:t>
      </w:r>
    </w:p>
    <w:p w14:paraId="423E6516" w14:textId="77777777" w:rsidR="00006674" w:rsidRPr="00B24F1B" w:rsidRDefault="00006674" w:rsidP="00B3400A">
      <w:pPr>
        <w:pStyle w:val="1"/>
      </w:pPr>
      <w:r w:rsidRPr="00B24F1B">
        <w:t>О</w:t>
      </w:r>
      <w:r w:rsidR="00081DDC" w:rsidRPr="00B24F1B">
        <w:t>РГАНИЗАЦИЯ</w:t>
      </w:r>
      <w:r w:rsidRPr="00B24F1B">
        <w:t xml:space="preserve"> ОБРАЗОВАТЕЛЬНОГО ПРОЦЕССА ДЛЯ ЛИЦ С ОГРАНИЧЕННЫМИ ВОЗМОЖНОСТЯМИ ЗДОРОВЬЯ</w:t>
      </w:r>
    </w:p>
    <w:p w14:paraId="6EB8C4FF" w14:textId="77777777" w:rsidR="00C713DB" w:rsidRPr="00B24F1B" w:rsidRDefault="00C713DB" w:rsidP="00000F62">
      <w:pPr>
        <w:pStyle w:val="af0"/>
        <w:numPr>
          <w:ilvl w:val="3"/>
          <w:numId w:val="12"/>
        </w:numPr>
        <w:jc w:val="both"/>
        <w:rPr>
          <w:b/>
          <w:sz w:val="24"/>
          <w:szCs w:val="24"/>
        </w:rPr>
      </w:pPr>
      <w:r w:rsidRPr="00B24F1B">
        <w:rPr>
          <w:sz w:val="24"/>
          <w:szCs w:val="24"/>
        </w:rPr>
        <w:t>При обучении лиц с ограниченными возможностями здоровья и инвалидов</w:t>
      </w:r>
      <w:r w:rsidRPr="00B24F1B">
        <w:rPr>
          <w:i/>
          <w:sz w:val="24"/>
          <w:szCs w:val="24"/>
        </w:rPr>
        <w:t xml:space="preserve"> </w:t>
      </w:r>
      <w:r w:rsidRPr="00B24F1B">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B24F1B">
        <w:rPr>
          <w:sz w:val="24"/>
          <w:szCs w:val="24"/>
        </w:rPr>
        <w:t>аттестации.</w:t>
      </w:r>
    </w:p>
    <w:p w14:paraId="416A59D5" w14:textId="77777777" w:rsidR="00AF515F" w:rsidRPr="00B24F1B" w:rsidRDefault="00AF515F" w:rsidP="00000F62">
      <w:pPr>
        <w:pStyle w:val="af0"/>
        <w:numPr>
          <w:ilvl w:val="3"/>
          <w:numId w:val="12"/>
        </w:numPr>
        <w:jc w:val="both"/>
        <w:rPr>
          <w:b/>
          <w:sz w:val="24"/>
          <w:szCs w:val="24"/>
        </w:rPr>
      </w:pPr>
      <w:r w:rsidRPr="00B24F1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8050923" w14:textId="77777777" w:rsidR="003C6CFC" w:rsidRPr="00B24F1B" w:rsidRDefault="00C23B07" w:rsidP="00000F62">
      <w:pPr>
        <w:pStyle w:val="af0"/>
        <w:numPr>
          <w:ilvl w:val="3"/>
          <w:numId w:val="12"/>
        </w:numPr>
        <w:jc w:val="both"/>
        <w:rPr>
          <w:b/>
          <w:sz w:val="24"/>
          <w:szCs w:val="24"/>
        </w:rPr>
      </w:pPr>
      <w:r w:rsidRPr="00B24F1B">
        <w:rPr>
          <w:sz w:val="24"/>
          <w:szCs w:val="24"/>
        </w:rPr>
        <w:t>У</w:t>
      </w:r>
      <w:r w:rsidR="00C713DB" w:rsidRPr="00B24F1B">
        <w:rPr>
          <w:sz w:val="24"/>
          <w:szCs w:val="24"/>
        </w:rPr>
        <w:t>чебны</w:t>
      </w:r>
      <w:r w:rsidR="00AA78AC" w:rsidRPr="00B24F1B">
        <w:rPr>
          <w:sz w:val="24"/>
          <w:szCs w:val="24"/>
        </w:rPr>
        <w:t>е</w:t>
      </w:r>
      <w:r w:rsidR="00513BCC" w:rsidRPr="00B24F1B">
        <w:rPr>
          <w:sz w:val="24"/>
          <w:szCs w:val="24"/>
        </w:rPr>
        <w:t xml:space="preserve"> и контрольно-</w:t>
      </w:r>
      <w:r w:rsidR="00C713DB" w:rsidRPr="00B24F1B">
        <w:rPr>
          <w:sz w:val="24"/>
          <w:szCs w:val="24"/>
        </w:rPr>
        <w:t>измерительны</w:t>
      </w:r>
      <w:r w:rsidR="00AA78AC" w:rsidRPr="00B24F1B">
        <w:rPr>
          <w:sz w:val="24"/>
          <w:szCs w:val="24"/>
        </w:rPr>
        <w:t>е</w:t>
      </w:r>
      <w:r w:rsidR="00C713DB" w:rsidRPr="00B24F1B">
        <w:rPr>
          <w:sz w:val="24"/>
          <w:szCs w:val="24"/>
        </w:rPr>
        <w:t xml:space="preserve"> материал</w:t>
      </w:r>
      <w:r w:rsidR="00AA78AC" w:rsidRPr="00B24F1B">
        <w:rPr>
          <w:sz w:val="24"/>
          <w:szCs w:val="24"/>
        </w:rPr>
        <w:t>ы</w:t>
      </w:r>
      <w:r w:rsidR="00C713DB" w:rsidRPr="00B24F1B">
        <w:rPr>
          <w:sz w:val="24"/>
          <w:szCs w:val="24"/>
        </w:rPr>
        <w:t xml:space="preserve"> </w:t>
      </w:r>
      <w:r w:rsidR="00AA78AC" w:rsidRPr="00B24F1B">
        <w:rPr>
          <w:sz w:val="24"/>
          <w:szCs w:val="24"/>
        </w:rPr>
        <w:t xml:space="preserve">представляются </w:t>
      </w:r>
      <w:r w:rsidR="00C713DB" w:rsidRPr="00B24F1B">
        <w:rPr>
          <w:sz w:val="24"/>
          <w:szCs w:val="24"/>
        </w:rPr>
        <w:t>в формах, доступных для изучения студентами с особыми образовательными потребностями</w:t>
      </w:r>
      <w:r w:rsidRPr="00B24F1B">
        <w:rPr>
          <w:sz w:val="24"/>
          <w:szCs w:val="24"/>
        </w:rPr>
        <w:t xml:space="preserve"> с учетом нозологических групп инвалидов</w:t>
      </w:r>
      <w:r w:rsidR="00970085" w:rsidRPr="00B24F1B">
        <w:rPr>
          <w:sz w:val="24"/>
          <w:szCs w:val="24"/>
        </w:rPr>
        <w:t>:</w:t>
      </w:r>
    </w:p>
    <w:p w14:paraId="643C4580" w14:textId="77777777" w:rsidR="00C713DB" w:rsidRPr="00B24F1B" w:rsidRDefault="00970085" w:rsidP="00000F62">
      <w:pPr>
        <w:pStyle w:val="af0"/>
        <w:numPr>
          <w:ilvl w:val="3"/>
          <w:numId w:val="12"/>
        </w:numPr>
        <w:jc w:val="both"/>
        <w:rPr>
          <w:b/>
          <w:sz w:val="24"/>
          <w:szCs w:val="24"/>
        </w:rPr>
      </w:pPr>
      <w:r w:rsidRPr="00B24F1B">
        <w:rPr>
          <w:sz w:val="24"/>
          <w:szCs w:val="24"/>
        </w:rPr>
        <w:t>Д</w:t>
      </w:r>
      <w:r w:rsidR="00C713DB" w:rsidRPr="00B24F1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7432BC5" w14:textId="77777777" w:rsidR="00103BEB" w:rsidRPr="00B24F1B" w:rsidRDefault="00C713DB" w:rsidP="00000F62">
      <w:pPr>
        <w:pStyle w:val="af0"/>
        <w:numPr>
          <w:ilvl w:val="3"/>
          <w:numId w:val="12"/>
        </w:numPr>
        <w:jc w:val="both"/>
        <w:rPr>
          <w:b/>
          <w:sz w:val="24"/>
          <w:szCs w:val="24"/>
        </w:rPr>
      </w:pPr>
      <w:r w:rsidRPr="00B24F1B">
        <w:rPr>
          <w:sz w:val="24"/>
          <w:szCs w:val="24"/>
        </w:rPr>
        <w:t xml:space="preserve">Для студентов с инвалидностью или с ограниченными возможностями здоровья форма </w:t>
      </w:r>
      <w:r w:rsidR="00D60D34" w:rsidRPr="00B24F1B">
        <w:rPr>
          <w:sz w:val="24"/>
          <w:szCs w:val="24"/>
        </w:rPr>
        <w:t xml:space="preserve">проведения текущей и </w:t>
      </w:r>
      <w:r w:rsidRPr="00B24F1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6F31076" w14:textId="77777777" w:rsidR="00C713DB" w:rsidRPr="00B24F1B" w:rsidRDefault="00C713DB" w:rsidP="00000F62">
      <w:pPr>
        <w:pStyle w:val="af0"/>
        <w:numPr>
          <w:ilvl w:val="3"/>
          <w:numId w:val="12"/>
        </w:numPr>
        <w:jc w:val="both"/>
        <w:rPr>
          <w:b/>
          <w:sz w:val="24"/>
          <w:szCs w:val="24"/>
        </w:rPr>
      </w:pPr>
      <w:r w:rsidRPr="00B24F1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B24F1B">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15CB6E4A" w14:textId="77777777" w:rsidR="00513BCC" w:rsidRPr="00B24F1B" w:rsidRDefault="00006674" w:rsidP="00000F62">
      <w:pPr>
        <w:pStyle w:val="af0"/>
        <w:numPr>
          <w:ilvl w:val="3"/>
          <w:numId w:val="12"/>
        </w:numPr>
        <w:jc w:val="both"/>
        <w:rPr>
          <w:b/>
          <w:sz w:val="24"/>
          <w:szCs w:val="24"/>
        </w:rPr>
      </w:pPr>
      <w:r w:rsidRPr="00B24F1B">
        <w:rPr>
          <w:sz w:val="24"/>
          <w:szCs w:val="24"/>
        </w:rPr>
        <w:t xml:space="preserve">Для осуществления процедур текущего контроля успеваемости и промежуточной аттестации обучающихся </w:t>
      </w:r>
      <w:r w:rsidR="00D60D34" w:rsidRPr="00B24F1B">
        <w:rPr>
          <w:sz w:val="24"/>
          <w:szCs w:val="24"/>
        </w:rPr>
        <w:t>создаются</w:t>
      </w:r>
      <w:r w:rsidR="0017354A" w:rsidRPr="00B24F1B">
        <w:rPr>
          <w:sz w:val="24"/>
          <w:szCs w:val="24"/>
        </w:rPr>
        <w:t xml:space="preserve">, при необходимости, </w:t>
      </w:r>
      <w:r w:rsidRPr="00B24F1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3852C42E" w14:textId="77777777" w:rsidR="007F3D0E" w:rsidRPr="00B24F1B" w:rsidRDefault="007F3D0E" w:rsidP="00B3400A">
      <w:pPr>
        <w:pStyle w:val="1"/>
      </w:pPr>
      <w:r w:rsidRPr="00B24F1B">
        <w:t>МАТЕРИАЛЬНО-ТЕХНИЧЕСКОЕ</w:t>
      </w:r>
      <w:r w:rsidR="00D01F0C" w:rsidRPr="00B24F1B">
        <w:t xml:space="preserve"> ОБЕСПЕЧЕНИЕ ДИСЦИПЛИНЫ</w:t>
      </w:r>
      <w:r w:rsidR="00D01F0C" w:rsidRPr="00B24F1B">
        <w:rPr>
          <w:i/>
        </w:rPr>
        <w:t xml:space="preserve"> </w:t>
      </w:r>
    </w:p>
    <w:p w14:paraId="5A3CF47F" w14:textId="77777777" w:rsidR="00566E12" w:rsidRPr="00B24F1B" w:rsidRDefault="007F3D0E" w:rsidP="00000F62">
      <w:pPr>
        <w:pStyle w:val="af0"/>
        <w:numPr>
          <w:ilvl w:val="3"/>
          <w:numId w:val="13"/>
        </w:numPr>
        <w:spacing w:before="120" w:after="120"/>
        <w:jc w:val="both"/>
        <w:rPr>
          <w:sz w:val="24"/>
          <w:szCs w:val="24"/>
        </w:rPr>
      </w:pPr>
      <w:r w:rsidRPr="00B24F1B">
        <w:rPr>
          <w:sz w:val="24"/>
          <w:szCs w:val="24"/>
        </w:rPr>
        <w:t>Характеристика материально-технического обеспечения дисциплины (модуля)</w:t>
      </w:r>
      <w:r w:rsidR="00BD6768" w:rsidRPr="00B24F1B">
        <w:rPr>
          <w:sz w:val="24"/>
          <w:szCs w:val="24"/>
        </w:rPr>
        <w:t xml:space="preserve"> </w:t>
      </w:r>
      <w:r w:rsidRPr="00B24F1B">
        <w:rPr>
          <w:sz w:val="24"/>
          <w:szCs w:val="24"/>
        </w:rPr>
        <w:t xml:space="preserve">составляется в соответствии с </w:t>
      </w:r>
      <w:r w:rsidR="00574A34" w:rsidRPr="00B24F1B">
        <w:rPr>
          <w:sz w:val="24"/>
          <w:szCs w:val="24"/>
        </w:rPr>
        <w:t>требованиями ФГОС ВО.</w:t>
      </w:r>
    </w:p>
    <w:p w14:paraId="6F7C9988" w14:textId="77777777" w:rsidR="00E7127C" w:rsidRPr="00B24F1B" w:rsidRDefault="00E7127C" w:rsidP="00000F62">
      <w:pPr>
        <w:pStyle w:val="af0"/>
        <w:numPr>
          <w:ilvl w:val="3"/>
          <w:numId w:val="13"/>
        </w:numPr>
        <w:spacing w:before="120" w:after="120"/>
        <w:jc w:val="both"/>
        <w:rPr>
          <w:sz w:val="24"/>
          <w:szCs w:val="24"/>
        </w:rPr>
      </w:pPr>
    </w:p>
    <w:p w14:paraId="1A1AD7BE" w14:textId="77777777" w:rsidR="00D01F0C" w:rsidRPr="00B24F1B" w:rsidRDefault="00D01F0C" w:rsidP="00000F62">
      <w:pPr>
        <w:pStyle w:val="af0"/>
        <w:numPr>
          <w:ilvl w:val="3"/>
          <w:numId w:val="13"/>
        </w:numPr>
        <w:spacing w:before="120" w:after="120"/>
        <w:jc w:val="both"/>
        <w:rPr>
          <w:sz w:val="24"/>
          <w:szCs w:val="24"/>
        </w:rPr>
      </w:pPr>
      <w:r w:rsidRPr="00B24F1B">
        <w:rPr>
          <w:iCs/>
          <w:sz w:val="24"/>
          <w:szCs w:val="24"/>
        </w:rPr>
        <w:t>Материально-техничес</w:t>
      </w:r>
      <w:r w:rsidR="00E7127C" w:rsidRPr="00B24F1B">
        <w:rPr>
          <w:iCs/>
          <w:sz w:val="24"/>
          <w:szCs w:val="24"/>
        </w:rPr>
        <w:t>кое обеспечение д</w:t>
      </w:r>
      <w:r w:rsidR="00FC279E" w:rsidRPr="00B24F1B">
        <w:rPr>
          <w:iCs/>
          <w:sz w:val="24"/>
          <w:szCs w:val="24"/>
        </w:rPr>
        <w:t>исциплины</w:t>
      </w:r>
      <w:r w:rsidR="00E7127C" w:rsidRPr="00B24F1B">
        <w:rPr>
          <w:iCs/>
          <w:sz w:val="24"/>
          <w:szCs w:val="24"/>
        </w:rPr>
        <w:t xml:space="preserve"> при обучении с использованием т</w:t>
      </w:r>
      <w:r w:rsidR="00AE49FE" w:rsidRPr="00B24F1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8372A6" w:rsidRPr="00B24F1B" w14:paraId="1B674300" w14:textId="77777777" w:rsidTr="00D40E96">
        <w:trPr>
          <w:tblHeader/>
        </w:trPr>
        <w:tc>
          <w:tcPr>
            <w:tcW w:w="4679" w:type="dxa"/>
            <w:shd w:val="clear" w:color="auto" w:fill="DBE5F1" w:themeFill="accent1" w:themeFillTint="33"/>
            <w:vAlign w:val="center"/>
          </w:tcPr>
          <w:p w14:paraId="12D345B4" w14:textId="77777777" w:rsidR="00545E7D" w:rsidRPr="00B24F1B" w:rsidRDefault="00545E7D" w:rsidP="00D40E96">
            <w:pPr>
              <w:jc w:val="center"/>
              <w:rPr>
                <w:b/>
                <w:sz w:val="20"/>
                <w:szCs w:val="20"/>
              </w:rPr>
            </w:pPr>
            <w:r w:rsidRPr="00B24F1B">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14:paraId="4E25CE46" w14:textId="77777777" w:rsidR="00545E7D" w:rsidRPr="00B24F1B" w:rsidRDefault="00545E7D" w:rsidP="00D40E96">
            <w:pPr>
              <w:jc w:val="center"/>
              <w:rPr>
                <w:b/>
                <w:sz w:val="20"/>
                <w:szCs w:val="20"/>
              </w:rPr>
            </w:pPr>
            <w:r w:rsidRPr="00B24F1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372A6" w:rsidRPr="00B24F1B" w14:paraId="1181FD58" w14:textId="77777777" w:rsidTr="00D40E96">
        <w:trPr>
          <w:trHeight w:val="340"/>
        </w:trPr>
        <w:tc>
          <w:tcPr>
            <w:tcW w:w="9628" w:type="dxa"/>
            <w:gridSpan w:val="2"/>
            <w:shd w:val="clear" w:color="auto" w:fill="EAF1DD" w:themeFill="accent3" w:themeFillTint="33"/>
            <w:vAlign w:val="center"/>
          </w:tcPr>
          <w:p w14:paraId="63821C3B" w14:textId="77777777" w:rsidR="00545E7D" w:rsidRPr="00B24F1B" w:rsidRDefault="00545E7D" w:rsidP="00D40E96">
            <w:pPr>
              <w:jc w:val="center"/>
            </w:pPr>
            <w:r w:rsidRPr="00B24F1B">
              <w:rPr>
                <w:rFonts w:eastAsia="Calibri"/>
                <w:b/>
                <w:sz w:val="24"/>
                <w:szCs w:val="24"/>
                <w:lang w:eastAsia="en-US"/>
              </w:rPr>
              <w:t>115419, г. Москва, ул. Донская</w:t>
            </w:r>
            <w:r w:rsidRPr="00232ED3">
              <w:rPr>
                <w:rFonts w:eastAsia="Calibri"/>
                <w:b/>
                <w:color w:val="FF0000"/>
                <w:sz w:val="24"/>
                <w:szCs w:val="24"/>
                <w:highlight w:val="yellow"/>
                <w:lang w:eastAsia="en-US"/>
              </w:rPr>
              <w:t>, д. 39, стр. 4</w:t>
            </w:r>
          </w:p>
        </w:tc>
      </w:tr>
      <w:tr w:rsidR="008372A6" w:rsidRPr="00B24F1B" w14:paraId="3415093D" w14:textId="77777777" w:rsidTr="00D40E96">
        <w:tc>
          <w:tcPr>
            <w:tcW w:w="4679" w:type="dxa"/>
          </w:tcPr>
          <w:p w14:paraId="42E0E0C0" w14:textId="77777777" w:rsidR="00545E7D" w:rsidRPr="00B24F1B" w:rsidRDefault="00545E7D" w:rsidP="00D40E96">
            <w:r w:rsidRPr="00B24F1B">
              <w:t>аудитории для проведения занятий лекционного типа</w:t>
            </w:r>
          </w:p>
        </w:tc>
        <w:tc>
          <w:tcPr>
            <w:tcW w:w="4949" w:type="dxa"/>
          </w:tcPr>
          <w:p w14:paraId="481B000A" w14:textId="77777777" w:rsidR="00545E7D" w:rsidRPr="00B24F1B" w:rsidRDefault="00545E7D" w:rsidP="00D40E96">
            <w:r w:rsidRPr="00B24F1B">
              <w:t xml:space="preserve">комплект учебной мебели, </w:t>
            </w:r>
          </w:p>
          <w:p w14:paraId="4EDD54C0" w14:textId="77777777" w:rsidR="00545E7D" w:rsidRPr="00B24F1B" w:rsidRDefault="00545E7D" w:rsidP="00D40E96">
            <w:r w:rsidRPr="00B24F1B">
              <w:t xml:space="preserve">технические средства обучения, служащие для представления учебной информации большой </w:t>
            </w:r>
            <w:r w:rsidRPr="00B24F1B">
              <w:lastRenderedPageBreak/>
              <w:t xml:space="preserve">аудитории: </w:t>
            </w:r>
          </w:p>
          <w:p w14:paraId="1C0930C7" w14:textId="77777777" w:rsidR="00545E7D" w:rsidRPr="00B24F1B" w:rsidRDefault="00545E7D" w:rsidP="00C41054">
            <w:pPr>
              <w:pStyle w:val="af0"/>
              <w:numPr>
                <w:ilvl w:val="0"/>
                <w:numId w:val="20"/>
              </w:numPr>
              <w:ind w:left="317" w:hanging="283"/>
            </w:pPr>
            <w:r w:rsidRPr="00B24F1B">
              <w:t>ноутбук;</w:t>
            </w:r>
          </w:p>
          <w:p w14:paraId="27A112C5" w14:textId="77777777" w:rsidR="00545E7D" w:rsidRPr="00B24F1B" w:rsidRDefault="00545E7D" w:rsidP="00C41054">
            <w:pPr>
              <w:pStyle w:val="af0"/>
              <w:numPr>
                <w:ilvl w:val="0"/>
                <w:numId w:val="20"/>
              </w:numPr>
              <w:ind w:left="317" w:hanging="283"/>
            </w:pPr>
            <w:r w:rsidRPr="00B24F1B">
              <w:t>проектор</w:t>
            </w:r>
            <w:r w:rsidR="004D1180">
              <w:t>;</w:t>
            </w:r>
          </w:p>
          <w:p w14:paraId="6959C630" w14:textId="77777777" w:rsidR="00545E7D" w:rsidRPr="00B24F1B" w:rsidRDefault="00545E7D" w:rsidP="00C41054">
            <w:pPr>
              <w:pStyle w:val="af0"/>
              <w:numPr>
                <w:ilvl w:val="0"/>
                <w:numId w:val="20"/>
              </w:numPr>
              <w:ind w:left="317" w:hanging="283"/>
            </w:pPr>
            <w:r w:rsidRPr="00B24F1B">
              <w:t>экран</w:t>
            </w:r>
          </w:p>
        </w:tc>
      </w:tr>
      <w:tr w:rsidR="008372A6" w:rsidRPr="00B24F1B" w14:paraId="6989A503" w14:textId="77777777" w:rsidTr="00D40E96">
        <w:tc>
          <w:tcPr>
            <w:tcW w:w="4679" w:type="dxa"/>
          </w:tcPr>
          <w:p w14:paraId="26102EEC" w14:textId="77777777" w:rsidR="00545E7D" w:rsidRPr="00B24F1B" w:rsidRDefault="00545E7D" w:rsidP="00D40E96">
            <w:r w:rsidRPr="00B24F1B">
              <w:lastRenderedPageBreak/>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14:paraId="55E4CB55" w14:textId="77777777" w:rsidR="00545E7D" w:rsidRPr="00B24F1B" w:rsidRDefault="00545E7D" w:rsidP="00D40E96">
            <w:r w:rsidRPr="00B24F1B">
              <w:t xml:space="preserve">комплект учебной мебели, </w:t>
            </w:r>
          </w:p>
          <w:p w14:paraId="45594D2D" w14:textId="77777777"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14:paraId="0DF29443" w14:textId="77777777" w:rsidR="00545E7D" w:rsidRPr="00B24F1B" w:rsidRDefault="00545E7D" w:rsidP="00C41054">
            <w:pPr>
              <w:pStyle w:val="af0"/>
              <w:numPr>
                <w:ilvl w:val="0"/>
                <w:numId w:val="20"/>
              </w:numPr>
              <w:ind w:left="317" w:hanging="283"/>
            </w:pPr>
            <w:r w:rsidRPr="00B24F1B">
              <w:t>ноутбук;</w:t>
            </w:r>
          </w:p>
          <w:p w14:paraId="2E2E8ACF" w14:textId="77777777" w:rsidR="00545E7D" w:rsidRDefault="00545E7D" w:rsidP="00C41054">
            <w:pPr>
              <w:pStyle w:val="af0"/>
              <w:numPr>
                <w:ilvl w:val="0"/>
                <w:numId w:val="20"/>
              </w:numPr>
              <w:ind w:left="317" w:hanging="283"/>
            </w:pPr>
            <w:r w:rsidRPr="00B24F1B">
              <w:t>проектор</w:t>
            </w:r>
            <w:r w:rsidR="004D1180">
              <w:t>;</w:t>
            </w:r>
          </w:p>
          <w:p w14:paraId="4A8FF114" w14:textId="77777777" w:rsidR="003127D5" w:rsidRPr="00B24F1B" w:rsidRDefault="003127D5" w:rsidP="00C41054">
            <w:pPr>
              <w:pStyle w:val="af0"/>
              <w:numPr>
                <w:ilvl w:val="0"/>
                <w:numId w:val="20"/>
              </w:numPr>
              <w:ind w:left="317" w:hanging="283"/>
            </w:pPr>
            <w:r>
              <w:t>принтер;</w:t>
            </w:r>
          </w:p>
          <w:p w14:paraId="0F2069DB" w14:textId="77777777" w:rsidR="00545E7D" w:rsidRPr="00B24F1B" w:rsidRDefault="00545E7D" w:rsidP="00C41054">
            <w:pPr>
              <w:pStyle w:val="af0"/>
              <w:numPr>
                <w:ilvl w:val="0"/>
                <w:numId w:val="20"/>
              </w:numPr>
              <w:ind w:left="317" w:hanging="283"/>
              <w:rPr>
                <w:i/>
              </w:rPr>
            </w:pPr>
            <w:r w:rsidRPr="00B24F1B">
              <w:t>экран</w:t>
            </w:r>
          </w:p>
        </w:tc>
      </w:tr>
      <w:tr w:rsidR="004D1180" w:rsidRPr="00B24F1B" w14:paraId="2685490C" w14:textId="77777777" w:rsidTr="00D40E96">
        <w:tc>
          <w:tcPr>
            <w:tcW w:w="4679" w:type="dxa"/>
          </w:tcPr>
          <w:p w14:paraId="608C559B" w14:textId="77777777" w:rsidR="004D1180" w:rsidRPr="00B24F1B" w:rsidRDefault="004D1180" w:rsidP="00D40E96">
            <w:r w:rsidRPr="00901100">
              <w:t>аудитории для проведения занятий по лабораторной подготовке, групповых и индивидуальных консультаций</w:t>
            </w:r>
            <w:r w:rsidRPr="00B24F1B">
              <w:rPr>
                <w:bCs/>
              </w:rPr>
              <w:t xml:space="preserve">, </w:t>
            </w:r>
            <w:r w:rsidRPr="004D1180">
              <w:rPr>
                <w:bCs/>
                <w:color w:val="FF0000"/>
                <w:highlight w:val="yellow"/>
              </w:rPr>
              <w:t xml:space="preserve">а. </w:t>
            </w:r>
            <w:r w:rsidR="003127D5" w:rsidRPr="003127D5">
              <w:rPr>
                <w:color w:val="FF0000"/>
                <w:szCs w:val="20"/>
                <w:highlight w:val="yellow"/>
              </w:rPr>
              <w:t>359, 459</w:t>
            </w:r>
          </w:p>
        </w:tc>
        <w:tc>
          <w:tcPr>
            <w:tcW w:w="4949" w:type="dxa"/>
          </w:tcPr>
          <w:p w14:paraId="02BCFC45" w14:textId="77777777" w:rsidR="004D1180" w:rsidRPr="00901100" w:rsidRDefault="004D1180" w:rsidP="004D1180">
            <w:r w:rsidRPr="00901100">
              <w:t xml:space="preserve">комплект учебной мебели, </w:t>
            </w:r>
          </w:p>
          <w:p w14:paraId="27269831" w14:textId="77777777" w:rsidR="004D1180" w:rsidRPr="00901100" w:rsidRDefault="004D1180" w:rsidP="004D1180">
            <w:r w:rsidRPr="00901100">
              <w:t xml:space="preserve">технические средства обучения, служащие для представления учебной информации большой аудитории: </w:t>
            </w:r>
          </w:p>
          <w:p w14:paraId="0EA96154" w14:textId="77777777" w:rsidR="00246943" w:rsidRPr="00246943" w:rsidRDefault="00246943" w:rsidP="003127D5">
            <w:pPr>
              <w:pStyle w:val="af0"/>
              <w:numPr>
                <w:ilvl w:val="0"/>
                <w:numId w:val="20"/>
              </w:numPr>
              <w:ind w:left="424"/>
              <w:rPr>
                <w:lang w:val="en-US"/>
              </w:rPr>
            </w:pPr>
            <w:r>
              <w:t>Лабораторный вулканизационный пресс</w:t>
            </w:r>
            <w:r w:rsidRPr="00385504">
              <w:t xml:space="preserve"> </w:t>
            </w:r>
          </w:p>
          <w:p w14:paraId="13078F9C" w14:textId="77777777" w:rsidR="00246943" w:rsidRPr="00246943" w:rsidRDefault="00246943" w:rsidP="003127D5">
            <w:pPr>
              <w:pStyle w:val="af0"/>
              <w:numPr>
                <w:ilvl w:val="0"/>
                <w:numId w:val="20"/>
              </w:numPr>
              <w:ind w:left="424"/>
              <w:rPr>
                <w:lang w:val="en-US"/>
              </w:rPr>
            </w:pPr>
            <w:r>
              <w:t>Лабораторный экструдер двухчервячный</w:t>
            </w:r>
          </w:p>
          <w:p w14:paraId="241D2113" w14:textId="77777777" w:rsidR="00246943" w:rsidRPr="00246943" w:rsidRDefault="00246943" w:rsidP="003127D5">
            <w:pPr>
              <w:pStyle w:val="af0"/>
              <w:numPr>
                <w:ilvl w:val="0"/>
                <w:numId w:val="20"/>
              </w:numPr>
              <w:ind w:left="424"/>
              <w:rPr>
                <w:lang w:val="en-US"/>
              </w:rPr>
            </w:pPr>
            <w:r w:rsidRPr="00385504">
              <w:t xml:space="preserve">Пресс гидравлический </w:t>
            </w:r>
            <w:r>
              <w:t>электрический</w:t>
            </w:r>
          </w:p>
          <w:p w14:paraId="0C8AA1BC" w14:textId="77777777" w:rsidR="00246943" w:rsidRDefault="00246943" w:rsidP="003127D5">
            <w:pPr>
              <w:pStyle w:val="af0"/>
              <w:numPr>
                <w:ilvl w:val="0"/>
                <w:numId w:val="20"/>
              </w:numPr>
              <w:ind w:left="424"/>
            </w:pPr>
            <w:r w:rsidRPr="00385504">
              <w:t>Пресс</w:t>
            </w:r>
            <w:r>
              <w:t xml:space="preserve"> ручной</w:t>
            </w:r>
            <w:r w:rsidRPr="00385504">
              <w:t xml:space="preserve"> с набором резаков 50</w:t>
            </w:r>
            <w:r w:rsidRPr="00385504">
              <w:sym w:font="Symbol" w:char="F0B4"/>
            </w:r>
            <w:r w:rsidRPr="00385504">
              <w:t>10 мм для вырубания образцов</w:t>
            </w:r>
          </w:p>
          <w:p w14:paraId="3D6B55E1" w14:textId="77777777" w:rsidR="00246943" w:rsidRDefault="00246943" w:rsidP="003127D5">
            <w:pPr>
              <w:pStyle w:val="af0"/>
              <w:numPr>
                <w:ilvl w:val="0"/>
                <w:numId w:val="20"/>
              </w:numPr>
              <w:ind w:left="424"/>
            </w:pPr>
            <w:r w:rsidRPr="00385504">
              <w:t>Релаксометр</w:t>
            </w:r>
          </w:p>
          <w:p w14:paraId="59CA7580" w14:textId="77777777" w:rsidR="00246943" w:rsidRDefault="00246943" w:rsidP="003127D5">
            <w:pPr>
              <w:pStyle w:val="af0"/>
              <w:numPr>
                <w:ilvl w:val="0"/>
                <w:numId w:val="20"/>
              </w:numPr>
              <w:ind w:left="424"/>
            </w:pPr>
            <w:r w:rsidRPr="00385504">
              <w:t>Термостат</w:t>
            </w:r>
          </w:p>
          <w:p w14:paraId="470A8465" w14:textId="77777777" w:rsidR="00246943" w:rsidRDefault="00246943" w:rsidP="003127D5">
            <w:pPr>
              <w:pStyle w:val="af0"/>
              <w:numPr>
                <w:ilvl w:val="0"/>
                <w:numId w:val="20"/>
              </w:numPr>
              <w:ind w:left="424"/>
            </w:pPr>
            <w:r>
              <w:t>Прибор для определения индекса расплава ИИРТ-1М</w:t>
            </w:r>
          </w:p>
          <w:p w14:paraId="7985E8CF" w14:textId="77777777" w:rsidR="00246943" w:rsidRDefault="00246943" w:rsidP="003127D5">
            <w:pPr>
              <w:pStyle w:val="af0"/>
              <w:numPr>
                <w:ilvl w:val="0"/>
                <w:numId w:val="20"/>
              </w:numPr>
              <w:ind w:left="424"/>
            </w:pPr>
            <w:r w:rsidRPr="00385504">
              <w:t>Разрывная машина</w:t>
            </w:r>
          </w:p>
          <w:p w14:paraId="21415067" w14:textId="77777777" w:rsidR="00246943" w:rsidRDefault="00246943" w:rsidP="003127D5">
            <w:pPr>
              <w:pStyle w:val="af0"/>
              <w:numPr>
                <w:ilvl w:val="0"/>
                <w:numId w:val="20"/>
              </w:numPr>
              <w:ind w:left="424"/>
            </w:pPr>
            <w:r w:rsidRPr="00385504">
              <w:t>Разрывная машина для испытания резины</w:t>
            </w:r>
          </w:p>
          <w:p w14:paraId="61B634FD" w14:textId="77777777" w:rsidR="00246943" w:rsidRDefault="00246943" w:rsidP="003127D5">
            <w:pPr>
              <w:pStyle w:val="af0"/>
              <w:numPr>
                <w:ilvl w:val="0"/>
                <w:numId w:val="20"/>
              </w:numPr>
              <w:ind w:left="424"/>
            </w:pPr>
            <w:r w:rsidRPr="00385504">
              <w:t>Микрометр</w:t>
            </w:r>
          </w:p>
          <w:p w14:paraId="261BC93E" w14:textId="77777777" w:rsidR="00246943" w:rsidRDefault="00246943" w:rsidP="003127D5">
            <w:pPr>
              <w:pStyle w:val="af0"/>
              <w:numPr>
                <w:ilvl w:val="0"/>
                <w:numId w:val="20"/>
              </w:numPr>
              <w:ind w:left="424"/>
            </w:pPr>
            <w:r w:rsidRPr="00385504">
              <w:t>Микрометр</w:t>
            </w:r>
          </w:p>
          <w:p w14:paraId="1304289E" w14:textId="77777777" w:rsidR="00246943" w:rsidRDefault="00246943" w:rsidP="003127D5">
            <w:pPr>
              <w:pStyle w:val="af0"/>
              <w:numPr>
                <w:ilvl w:val="0"/>
                <w:numId w:val="20"/>
              </w:numPr>
              <w:ind w:left="424"/>
            </w:pPr>
            <w:r w:rsidRPr="00385504">
              <w:t>Штангенрейсмусс</w:t>
            </w:r>
          </w:p>
          <w:p w14:paraId="2196E7C1" w14:textId="77777777" w:rsidR="00246943" w:rsidRDefault="00246943" w:rsidP="003127D5">
            <w:pPr>
              <w:pStyle w:val="af0"/>
              <w:numPr>
                <w:ilvl w:val="0"/>
                <w:numId w:val="20"/>
              </w:numPr>
              <w:ind w:left="424"/>
            </w:pPr>
            <w:r w:rsidRPr="00385504">
              <w:t>Штангенрейсмусс</w:t>
            </w:r>
          </w:p>
          <w:p w14:paraId="35458CFD" w14:textId="77777777" w:rsidR="00246943" w:rsidRDefault="00246943" w:rsidP="003127D5">
            <w:pPr>
              <w:pStyle w:val="af0"/>
              <w:numPr>
                <w:ilvl w:val="0"/>
                <w:numId w:val="20"/>
              </w:numPr>
              <w:ind w:left="424"/>
            </w:pPr>
            <w:r w:rsidRPr="00385504">
              <w:t>Штангенциркуль</w:t>
            </w:r>
          </w:p>
          <w:p w14:paraId="483E9064" w14:textId="77777777" w:rsidR="00246943" w:rsidRDefault="00246943" w:rsidP="003127D5">
            <w:pPr>
              <w:pStyle w:val="af0"/>
              <w:numPr>
                <w:ilvl w:val="0"/>
                <w:numId w:val="20"/>
              </w:numPr>
              <w:ind w:left="424"/>
            </w:pPr>
            <w:r w:rsidRPr="00385504">
              <w:t>Толщиномер индикаторный</w:t>
            </w:r>
          </w:p>
          <w:p w14:paraId="233614F0" w14:textId="77777777" w:rsidR="00246943" w:rsidRDefault="00246943" w:rsidP="003127D5">
            <w:pPr>
              <w:pStyle w:val="af0"/>
              <w:numPr>
                <w:ilvl w:val="0"/>
                <w:numId w:val="20"/>
              </w:numPr>
              <w:ind w:left="424"/>
            </w:pPr>
            <w:r w:rsidRPr="00385504">
              <w:t>Толщиномер индикаторный</w:t>
            </w:r>
          </w:p>
          <w:p w14:paraId="6CCDEF09" w14:textId="77777777" w:rsidR="00246943" w:rsidRDefault="00246943" w:rsidP="003127D5">
            <w:pPr>
              <w:pStyle w:val="af0"/>
              <w:numPr>
                <w:ilvl w:val="0"/>
                <w:numId w:val="20"/>
              </w:numPr>
              <w:ind w:left="424"/>
            </w:pPr>
            <w:r w:rsidRPr="00385504">
              <w:t>Микроскоп с окулярмикрометром</w:t>
            </w:r>
          </w:p>
          <w:p w14:paraId="335820C9" w14:textId="77777777" w:rsidR="00246943" w:rsidRDefault="00246943" w:rsidP="003127D5">
            <w:pPr>
              <w:pStyle w:val="af0"/>
              <w:numPr>
                <w:ilvl w:val="0"/>
                <w:numId w:val="20"/>
              </w:numPr>
              <w:ind w:left="424"/>
            </w:pPr>
            <w:r w:rsidRPr="00385504">
              <w:t>Микроскоп</w:t>
            </w:r>
          </w:p>
          <w:p w14:paraId="56EE83E1" w14:textId="77777777" w:rsidR="00246943" w:rsidRDefault="00246943" w:rsidP="003127D5">
            <w:pPr>
              <w:pStyle w:val="af0"/>
              <w:numPr>
                <w:ilvl w:val="0"/>
                <w:numId w:val="20"/>
              </w:numPr>
              <w:ind w:left="424"/>
            </w:pPr>
            <w:r w:rsidRPr="00385504">
              <w:t>Термометры биметаллические</w:t>
            </w:r>
          </w:p>
          <w:p w14:paraId="174625CF" w14:textId="77777777" w:rsidR="00246943" w:rsidRDefault="00246943" w:rsidP="003127D5">
            <w:pPr>
              <w:pStyle w:val="af0"/>
              <w:numPr>
                <w:ilvl w:val="0"/>
                <w:numId w:val="20"/>
              </w:numPr>
              <w:ind w:left="424"/>
            </w:pPr>
            <w:r>
              <w:t>Термометр электрический</w:t>
            </w:r>
          </w:p>
          <w:p w14:paraId="79252C38" w14:textId="77777777" w:rsidR="00246943" w:rsidRDefault="00246943" w:rsidP="003127D5">
            <w:pPr>
              <w:pStyle w:val="af0"/>
              <w:numPr>
                <w:ilvl w:val="0"/>
                <w:numId w:val="20"/>
              </w:numPr>
              <w:ind w:left="424"/>
            </w:pPr>
            <w:r w:rsidRPr="00385504">
              <w:t>Секундомер однострелочный</w:t>
            </w:r>
          </w:p>
          <w:p w14:paraId="221E5F20" w14:textId="77777777" w:rsidR="00246943" w:rsidRDefault="00246943" w:rsidP="003127D5">
            <w:pPr>
              <w:pStyle w:val="af0"/>
              <w:numPr>
                <w:ilvl w:val="0"/>
                <w:numId w:val="20"/>
              </w:numPr>
              <w:ind w:left="424"/>
            </w:pPr>
            <w:r w:rsidRPr="00385504">
              <w:t>Часы песочные настольные</w:t>
            </w:r>
          </w:p>
          <w:p w14:paraId="02340EFE"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Анализатор для ситового анализа вибрационный с комплектом приспособлений</w:t>
            </w:r>
          </w:p>
          <w:p w14:paraId="222FDAE0" w14:textId="77777777" w:rsidR="003127D5" w:rsidRPr="00231E36"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lang w:val="en-US"/>
              </w:rPr>
            </w:pPr>
            <w:r w:rsidRPr="00F66F98">
              <w:rPr>
                <w:rFonts w:ascii="Times New Roman" w:hAnsi="Times New Roman" w:cs="Times New Roman"/>
                <w:sz w:val="22"/>
                <w:szCs w:val="22"/>
              </w:rPr>
              <w:t>Весы</w:t>
            </w:r>
            <w:r w:rsidRPr="00231E36">
              <w:rPr>
                <w:rFonts w:ascii="Times New Roman" w:hAnsi="Times New Roman" w:cs="Times New Roman"/>
                <w:sz w:val="22"/>
                <w:szCs w:val="22"/>
                <w:lang w:val="en-US"/>
              </w:rPr>
              <w:t xml:space="preserve">  </w:t>
            </w:r>
            <w:r w:rsidRPr="00F66F98">
              <w:rPr>
                <w:rFonts w:ascii="Times New Roman" w:hAnsi="Times New Roman" w:cs="Times New Roman"/>
                <w:sz w:val="22"/>
                <w:szCs w:val="22"/>
                <w:lang w:val="en-US"/>
              </w:rPr>
              <w:t>AF</w:t>
            </w:r>
            <w:r w:rsidRPr="00231E36">
              <w:rPr>
                <w:rFonts w:ascii="Times New Roman" w:hAnsi="Times New Roman" w:cs="Times New Roman"/>
                <w:sz w:val="22"/>
                <w:szCs w:val="22"/>
                <w:lang w:val="en-US"/>
              </w:rPr>
              <w:t>-</w:t>
            </w:r>
            <w:r w:rsidRPr="00F66F98">
              <w:rPr>
                <w:rFonts w:ascii="Times New Roman" w:hAnsi="Times New Roman" w:cs="Times New Roman"/>
                <w:sz w:val="22"/>
                <w:szCs w:val="22"/>
                <w:lang w:val="en-US"/>
              </w:rPr>
              <w:t>R</w:t>
            </w:r>
            <w:r w:rsidRPr="00231E36">
              <w:rPr>
                <w:rFonts w:ascii="Times New Roman" w:hAnsi="Times New Roman" w:cs="Times New Roman"/>
                <w:sz w:val="22"/>
                <w:szCs w:val="22"/>
                <w:lang w:val="en-US"/>
              </w:rPr>
              <w:t xml:space="preserve">220 </w:t>
            </w:r>
            <w:r w:rsidRPr="00F66F98">
              <w:rPr>
                <w:rFonts w:ascii="Times New Roman" w:hAnsi="Times New Roman" w:cs="Times New Roman"/>
                <w:sz w:val="22"/>
                <w:szCs w:val="22"/>
                <w:lang w:val="en-US"/>
              </w:rPr>
              <w:t>CE</w:t>
            </w:r>
            <w:r w:rsidRPr="00231E36">
              <w:rPr>
                <w:rFonts w:ascii="Times New Roman" w:hAnsi="Times New Roman" w:cs="Times New Roman"/>
                <w:sz w:val="22"/>
                <w:szCs w:val="22"/>
                <w:lang w:val="en-US"/>
              </w:rPr>
              <w:t xml:space="preserve"> (220</w:t>
            </w:r>
            <w:r w:rsidRPr="00F66F98">
              <w:rPr>
                <w:rFonts w:ascii="Times New Roman" w:hAnsi="Times New Roman" w:cs="Times New Roman"/>
                <w:sz w:val="22"/>
                <w:szCs w:val="22"/>
              </w:rPr>
              <w:t>г</w:t>
            </w:r>
            <w:r w:rsidRPr="00231E36">
              <w:rPr>
                <w:rFonts w:ascii="Times New Roman" w:hAnsi="Times New Roman" w:cs="Times New Roman"/>
                <w:sz w:val="22"/>
                <w:szCs w:val="22"/>
                <w:lang w:val="en-US"/>
              </w:rPr>
              <w:t>./0,0001</w:t>
            </w:r>
            <w:r w:rsidRPr="00F66F98">
              <w:rPr>
                <w:rFonts w:ascii="Times New Roman" w:hAnsi="Times New Roman" w:cs="Times New Roman"/>
                <w:sz w:val="22"/>
                <w:szCs w:val="22"/>
              </w:rPr>
              <w:t>г</w:t>
            </w:r>
            <w:r w:rsidRPr="00231E36">
              <w:rPr>
                <w:rFonts w:ascii="Times New Roman" w:hAnsi="Times New Roman" w:cs="Times New Roman"/>
                <w:sz w:val="22"/>
                <w:szCs w:val="22"/>
                <w:lang w:val="en-US"/>
              </w:rPr>
              <w:t>.)</w:t>
            </w:r>
          </w:p>
          <w:p w14:paraId="20EC8A7D"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 xml:space="preserve">Весы аналитические электроннные </w:t>
            </w:r>
            <w:r w:rsidRPr="00F66F98">
              <w:rPr>
                <w:rFonts w:ascii="Times New Roman" w:hAnsi="Times New Roman" w:cs="Times New Roman"/>
                <w:sz w:val="22"/>
                <w:szCs w:val="22"/>
                <w:lang w:val="en-US"/>
              </w:rPr>
              <w:t>ALC</w:t>
            </w:r>
            <w:r w:rsidRPr="00F66F98">
              <w:rPr>
                <w:rFonts w:ascii="Times New Roman" w:hAnsi="Times New Roman" w:cs="Times New Roman"/>
                <w:sz w:val="22"/>
                <w:szCs w:val="22"/>
              </w:rPr>
              <w:t>-210</w:t>
            </w:r>
            <w:r w:rsidRPr="00F66F98">
              <w:rPr>
                <w:rFonts w:ascii="Times New Roman" w:hAnsi="Times New Roman" w:cs="Times New Roman"/>
                <w:sz w:val="22"/>
                <w:szCs w:val="22"/>
                <w:lang w:val="en-US"/>
              </w:rPr>
              <w:t>d</w:t>
            </w:r>
            <w:r w:rsidRPr="00F66F98">
              <w:rPr>
                <w:rFonts w:ascii="Times New Roman" w:hAnsi="Times New Roman" w:cs="Times New Roman"/>
                <w:sz w:val="22"/>
                <w:szCs w:val="22"/>
              </w:rPr>
              <w:t>4</w:t>
            </w:r>
          </w:p>
          <w:p w14:paraId="2D898FFD"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Весы лабораторные 4-класса</w:t>
            </w:r>
          </w:p>
          <w:p w14:paraId="1165A7B1"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 xml:space="preserve">Весы лабораторные электроннные </w:t>
            </w:r>
            <w:r w:rsidRPr="00F66F98">
              <w:rPr>
                <w:rFonts w:ascii="Times New Roman" w:hAnsi="Times New Roman" w:cs="Times New Roman"/>
                <w:sz w:val="22"/>
                <w:szCs w:val="22"/>
                <w:lang w:val="en-US"/>
              </w:rPr>
              <w:t>VIC</w:t>
            </w:r>
            <w:r w:rsidRPr="00F66F98">
              <w:rPr>
                <w:rFonts w:ascii="Times New Roman" w:hAnsi="Times New Roman" w:cs="Times New Roman"/>
                <w:sz w:val="22"/>
                <w:szCs w:val="22"/>
              </w:rPr>
              <w:t>-200</w:t>
            </w:r>
            <w:r w:rsidRPr="00F66F98">
              <w:rPr>
                <w:rFonts w:ascii="Times New Roman" w:hAnsi="Times New Roman" w:cs="Times New Roman"/>
                <w:sz w:val="22"/>
                <w:szCs w:val="22"/>
                <w:lang w:val="en-US"/>
              </w:rPr>
              <w:t>d</w:t>
            </w:r>
            <w:r w:rsidRPr="00F66F98">
              <w:rPr>
                <w:rFonts w:ascii="Times New Roman" w:hAnsi="Times New Roman" w:cs="Times New Roman"/>
                <w:sz w:val="22"/>
                <w:szCs w:val="22"/>
              </w:rPr>
              <w:t>5</w:t>
            </w:r>
            <w:r w:rsidRPr="00F66F98">
              <w:rPr>
                <w:rFonts w:ascii="Times New Roman" w:hAnsi="Times New Roman" w:cs="Times New Roman"/>
                <w:sz w:val="22"/>
                <w:szCs w:val="22"/>
                <w:lang w:val="en-US"/>
              </w:rPr>
              <w:t>mg</w:t>
            </w:r>
          </w:p>
          <w:p w14:paraId="03DEEF6C"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 xml:space="preserve">Весы прецезионные электроннные </w:t>
            </w:r>
            <w:r w:rsidRPr="00F66F98">
              <w:rPr>
                <w:rFonts w:ascii="Times New Roman" w:hAnsi="Times New Roman" w:cs="Times New Roman"/>
                <w:sz w:val="22"/>
                <w:szCs w:val="22"/>
                <w:lang w:val="en-US"/>
              </w:rPr>
              <w:t>VIC</w:t>
            </w:r>
            <w:r w:rsidRPr="00F66F98">
              <w:rPr>
                <w:rFonts w:ascii="Times New Roman" w:hAnsi="Times New Roman" w:cs="Times New Roman"/>
                <w:sz w:val="22"/>
                <w:szCs w:val="22"/>
              </w:rPr>
              <w:t>-</w:t>
            </w:r>
            <w:r w:rsidRPr="00F66F98">
              <w:rPr>
                <w:rFonts w:ascii="Times New Roman" w:hAnsi="Times New Roman" w:cs="Times New Roman"/>
                <w:sz w:val="22"/>
                <w:szCs w:val="22"/>
              </w:rPr>
              <w:lastRenderedPageBreak/>
              <w:t>300</w:t>
            </w:r>
            <w:r w:rsidRPr="00F66F98">
              <w:rPr>
                <w:rFonts w:ascii="Times New Roman" w:hAnsi="Times New Roman" w:cs="Times New Roman"/>
                <w:sz w:val="22"/>
                <w:szCs w:val="22"/>
                <w:lang w:val="en-US"/>
              </w:rPr>
              <w:t>d</w:t>
            </w:r>
            <w:r w:rsidRPr="00F66F98">
              <w:rPr>
                <w:rFonts w:ascii="Times New Roman" w:hAnsi="Times New Roman" w:cs="Times New Roman"/>
                <w:sz w:val="22"/>
                <w:szCs w:val="22"/>
              </w:rPr>
              <w:t>3</w:t>
            </w:r>
          </w:p>
          <w:p w14:paraId="1A93A59A"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Кондуктометр ЕС-308 монитор-контроллер качества воды</w:t>
            </w:r>
          </w:p>
          <w:p w14:paraId="2D44D498"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Мельница дисковая вибрационная для сверхтонкого  помола</w:t>
            </w:r>
          </w:p>
          <w:p w14:paraId="449CA848"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Мельница -дробилка лабораторная вибрационная конусная для тонкого измельчения</w:t>
            </w:r>
          </w:p>
          <w:p w14:paraId="48F09C8F"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Микроскоп АМ 413 Т</w:t>
            </w:r>
          </w:p>
          <w:p w14:paraId="51B301F3"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Микроскоп АМ 413 Т5</w:t>
            </w:r>
          </w:p>
          <w:p w14:paraId="5B5EA59C"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Микроскоп цифровой</w:t>
            </w:r>
          </w:p>
          <w:p w14:paraId="590445CF"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Ноутбук HP ProBook 4530s</w:t>
            </w:r>
          </w:p>
          <w:p w14:paraId="13F704DF"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Прибор ПЖУ-12-2М</w:t>
            </w:r>
          </w:p>
          <w:p w14:paraId="06829D5B"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Принтер HP LaserJet Р2035</w:t>
            </w:r>
          </w:p>
          <w:p w14:paraId="5BDB6454"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Система тензоизмерений на основе ACTest и LTR-EU-2-5 в составе</w:t>
            </w:r>
          </w:p>
          <w:p w14:paraId="0AA4D42B"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Спектрофотометр ПЭ-5300ВИ</w:t>
            </w:r>
          </w:p>
          <w:p w14:paraId="706C2D71" w14:textId="77777777" w:rsidR="003127D5" w:rsidRPr="003127D5"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lang w:val="en-US"/>
              </w:rPr>
            </w:pPr>
            <w:r w:rsidRPr="00644189">
              <w:rPr>
                <w:rFonts w:ascii="Times New Roman" w:eastAsia="Times New Roman" w:hAnsi="Times New Roman" w:cs="Times New Roman"/>
                <w:sz w:val="22"/>
                <w:szCs w:val="22"/>
              </w:rPr>
              <w:t>ультимедиа</w:t>
            </w:r>
            <w:r w:rsidRPr="003127D5">
              <w:rPr>
                <w:rFonts w:ascii="Times New Roman" w:eastAsia="Times New Roman" w:hAnsi="Times New Roman" w:cs="Times New Roman"/>
                <w:sz w:val="22"/>
                <w:szCs w:val="22"/>
                <w:lang w:val="en-US"/>
              </w:rPr>
              <w:t>-</w:t>
            </w:r>
            <w:r w:rsidRPr="00644189">
              <w:rPr>
                <w:rFonts w:ascii="Times New Roman" w:eastAsia="Times New Roman" w:hAnsi="Times New Roman" w:cs="Times New Roman"/>
                <w:sz w:val="22"/>
                <w:szCs w:val="22"/>
              </w:rPr>
              <w:t>проектор</w:t>
            </w:r>
            <w:r w:rsidRPr="003127D5">
              <w:rPr>
                <w:rFonts w:ascii="Times New Roman" w:eastAsia="Times New Roman" w:hAnsi="Times New Roman" w:cs="Times New Roman"/>
                <w:sz w:val="22"/>
                <w:szCs w:val="22"/>
                <w:lang w:val="en-US"/>
              </w:rPr>
              <w:t xml:space="preserve"> BenQ MX51(DLP;XGA;2700 ANSI;High Contrast Ratio 3000:1;6000 hrs lamp l</w:t>
            </w:r>
          </w:p>
          <w:p w14:paraId="01182E42"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Экран на штативе Apollo-T 180*180 MW</w:t>
            </w:r>
          </w:p>
          <w:p w14:paraId="17B3442A"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М-на РТ-250-М</w:t>
            </w:r>
          </w:p>
          <w:p w14:paraId="534ABCD9"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Поляриметр СМ-2</w:t>
            </w:r>
          </w:p>
          <w:p w14:paraId="753BC202"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Уст-ка ИИРТ-М-2</w:t>
            </w:r>
          </w:p>
          <w:p w14:paraId="108EC1E9"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Вытяжной шкаф</w:t>
            </w:r>
          </w:p>
          <w:p w14:paraId="4FB1D2CC"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Прибор ПЖУ-12-2М</w:t>
            </w:r>
          </w:p>
          <w:p w14:paraId="73F0BD10"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Термостат ТПС</w:t>
            </w:r>
          </w:p>
          <w:p w14:paraId="759210A9"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Шкаф д/хранения приборов</w:t>
            </w:r>
          </w:p>
          <w:p w14:paraId="7F961B5A" w14:textId="77777777" w:rsidR="003127D5" w:rsidRPr="00F66F98" w:rsidRDefault="003127D5" w:rsidP="003127D5">
            <w:pPr>
              <w:pStyle w:val="afc"/>
              <w:numPr>
                <w:ilvl w:val="0"/>
                <w:numId w:val="20"/>
              </w:numPr>
              <w:spacing w:before="0" w:beforeAutospacing="0" w:after="0" w:afterAutospacing="0"/>
              <w:ind w:left="424"/>
              <w:contextualSpacing/>
              <w:rPr>
                <w:rFonts w:ascii="Times New Roman" w:hAnsi="Times New Roman" w:cs="Times New Roman"/>
                <w:iCs/>
                <w:sz w:val="22"/>
                <w:szCs w:val="22"/>
              </w:rPr>
            </w:pPr>
            <w:r w:rsidRPr="00F66F98">
              <w:rPr>
                <w:rFonts w:ascii="Times New Roman" w:hAnsi="Times New Roman" w:cs="Times New Roman"/>
                <w:sz w:val="22"/>
                <w:szCs w:val="22"/>
              </w:rPr>
              <w:t>Лабораторное оборудование в комплекте</w:t>
            </w:r>
          </w:p>
          <w:p w14:paraId="3CA4448E" w14:textId="77777777" w:rsidR="003127D5" w:rsidRDefault="003127D5" w:rsidP="003127D5">
            <w:pPr>
              <w:pStyle w:val="af0"/>
              <w:numPr>
                <w:ilvl w:val="0"/>
                <w:numId w:val="20"/>
              </w:numPr>
              <w:ind w:left="424"/>
            </w:pPr>
            <w:r>
              <w:t xml:space="preserve">Лабораторная планетарная </w:t>
            </w:r>
            <w:r w:rsidRPr="00F66F98">
              <w:t>мельница</w:t>
            </w:r>
          </w:p>
          <w:p w14:paraId="04E6D4FB" w14:textId="77777777" w:rsidR="004D1180" w:rsidRPr="00B62F71" w:rsidRDefault="00246943" w:rsidP="003127D5">
            <w:pPr>
              <w:pStyle w:val="af0"/>
              <w:numPr>
                <w:ilvl w:val="0"/>
                <w:numId w:val="20"/>
              </w:numPr>
              <w:ind w:left="424"/>
              <w:rPr>
                <w:lang w:val="en-US"/>
              </w:rPr>
            </w:pPr>
            <w:r w:rsidRPr="00385504">
              <w:t>Весы лабораторные регистрирующие</w:t>
            </w:r>
            <w:r w:rsidR="004D1180" w:rsidRPr="00901100">
              <w:t>.</w:t>
            </w:r>
          </w:p>
        </w:tc>
      </w:tr>
      <w:tr w:rsidR="004D1180" w:rsidRPr="00B24F1B" w14:paraId="75025B78" w14:textId="77777777" w:rsidTr="00D40E96">
        <w:tc>
          <w:tcPr>
            <w:tcW w:w="4679" w:type="dxa"/>
            <w:shd w:val="clear" w:color="auto" w:fill="DBE5F1" w:themeFill="accent1" w:themeFillTint="33"/>
            <w:vAlign w:val="center"/>
          </w:tcPr>
          <w:p w14:paraId="62501D1C" w14:textId="77777777" w:rsidR="004D1180" w:rsidRPr="00B24F1B" w:rsidRDefault="004D1180" w:rsidP="00D40E96">
            <w:pPr>
              <w:jc w:val="center"/>
              <w:rPr>
                <w:bCs/>
                <w:i/>
              </w:rPr>
            </w:pPr>
            <w:r w:rsidRPr="00B24F1B">
              <w:rPr>
                <w:b/>
                <w:sz w:val="20"/>
                <w:szCs w:val="20"/>
              </w:rPr>
              <w:lastRenderedPageBreak/>
              <w:t>Помещения для самостоятельной работы обучающихся</w:t>
            </w:r>
          </w:p>
        </w:tc>
        <w:tc>
          <w:tcPr>
            <w:tcW w:w="4949" w:type="dxa"/>
            <w:shd w:val="clear" w:color="auto" w:fill="DBE5F1" w:themeFill="accent1" w:themeFillTint="33"/>
            <w:vAlign w:val="center"/>
          </w:tcPr>
          <w:p w14:paraId="3679AD83" w14:textId="77777777" w:rsidR="004D1180" w:rsidRPr="00B24F1B" w:rsidRDefault="004D1180" w:rsidP="00D40E96">
            <w:pPr>
              <w:jc w:val="center"/>
              <w:rPr>
                <w:bCs/>
                <w:i/>
              </w:rPr>
            </w:pPr>
            <w:r w:rsidRPr="00B24F1B">
              <w:rPr>
                <w:b/>
                <w:sz w:val="20"/>
                <w:szCs w:val="20"/>
              </w:rPr>
              <w:t>Оснащенность помещений для самостоятельной работы обучающихся</w:t>
            </w:r>
          </w:p>
        </w:tc>
      </w:tr>
      <w:tr w:rsidR="004D1180" w:rsidRPr="00B24F1B" w14:paraId="65DE44E2" w14:textId="77777777" w:rsidTr="00D40E96">
        <w:tc>
          <w:tcPr>
            <w:tcW w:w="4679" w:type="dxa"/>
          </w:tcPr>
          <w:p w14:paraId="767C0579" w14:textId="77777777" w:rsidR="004D1180" w:rsidRPr="00B24F1B" w:rsidRDefault="004D1180" w:rsidP="00D40E96">
            <w:pPr>
              <w:rPr>
                <w:bCs/>
              </w:rPr>
            </w:pPr>
            <w:r w:rsidRPr="00B24F1B">
              <w:rPr>
                <w:bCs/>
              </w:rPr>
              <w:t xml:space="preserve">Аудитория для самостоятельной работы студента, </w:t>
            </w:r>
            <w:r w:rsidRPr="004D1180">
              <w:rPr>
                <w:bCs/>
                <w:color w:val="FF0000"/>
                <w:highlight w:val="yellow"/>
              </w:rPr>
              <w:t xml:space="preserve">а. </w:t>
            </w:r>
            <w:r w:rsidR="003127D5" w:rsidRPr="003127D5">
              <w:rPr>
                <w:color w:val="FF0000"/>
                <w:szCs w:val="20"/>
                <w:highlight w:val="yellow"/>
              </w:rPr>
              <w:t>129, 206</w:t>
            </w:r>
          </w:p>
        </w:tc>
        <w:tc>
          <w:tcPr>
            <w:tcW w:w="4949" w:type="dxa"/>
          </w:tcPr>
          <w:p w14:paraId="0EEAEEF7" w14:textId="77777777" w:rsidR="004D1180" w:rsidRPr="00B24F1B" w:rsidRDefault="004D1180"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r w:rsidR="004D1180" w:rsidRPr="00B24F1B" w14:paraId="3B1BE1F0" w14:textId="77777777" w:rsidTr="00D40E96">
        <w:tc>
          <w:tcPr>
            <w:tcW w:w="9628" w:type="dxa"/>
            <w:gridSpan w:val="2"/>
            <w:shd w:val="clear" w:color="auto" w:fill="EAF1DD" w:themeFill="accent3" w:themeFillTint="33"/>
            <w:vAlign w:val="center"/>
          </w:tcPr>
          <w:p w14:paraId="1B057310" w14:textId="77777777" w:rsidR="004D1180" w:rsidRPr="00B24F1B" w:rsidRDefault="004D1180" w:rsidP="00D40E96">
            <w:pPr>
              <w:pStyle w:val="af0"/>
              <w:tabs>
                <w:tab w:val="left" w:pos="317"/>
              </w:tabs>
              <w:ind w:left="0"/>
              <w:jc w:val="center"/>
              <w:rPr>
                <w:bCs/>
              </w:rPr>
            </w:pPr>
            <w:r w:rsidRPr="00B24F1B">
              <w:rPr>
                <w:rFonts w:eastAsia="Calibri"/>
                <w:b/>
                <w:sz w:val="24"/>
                <w:szCs w:val="24"/>
                <w:lang w:eastAsia="en-US"/>
              </w:rPr>
              <w:t>119071, г. Москва, ул. М. Калужская, д. 1, стр. 3</w:t>
            </w:r>
          </w:p>
        </w:tc>
      </w:tr>
      <w:tr w:rsidR="004D1180" w:rsidRPr="00B24F1B" w14:paraId="627F5181" w14:textId="77777777" w:rsidTr="00D40E96">
        <w:tc>
          <w:tcPr>
            <w:tcW w:w="4679" w:type="dxa"/>
          </w:tcPr>
          <w:p w14:paraId="37B785B6" w14:textId="77777777" w:rsidR="004D1180" w:rsidRPr="00B24F1B" w:rsidRDefault="004D1180" w:rsidP="00D40E96">
            <w:pPr>
              <w:rPr>
                <w:bCs/>
              </w:rPr>
            </w:pPr>
            <w:r w:rsidRPr="00B24F1B">
              <w:rPr>
                <w:bCs/>
              </w:rPr>
              <w:t>Читальный зал библиотеки</w:t>
            </w:r>
          </w:p>
        </w:tc>
        <w:tc>
          <w:tcPr>
            <w:tcW w:w="4949" w:type="dxa"/>
          </w:tcPr>
          <w:p w14:paraId="16916293" w14:textId="77777777" w:rsidR="004D1180" w:rsidRPr="00B24F1B" w:rsidRDefault="004D1180"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bl>
    <w:p w14:paraId="4966B33B" w14:textId="77777777" w:rsidR="00E7127C" w:rsidRPr="00B24F1B" w:rsidRDefault="00E7127C" w:rsidP="00000F62">
      <w:pPr>
        <w:pStyle w:val="af0"/>
        <w:numPr>
          <w:ilvl w:val="3"/>
          <w:numId w:val="13"/>
        </w:numPr>
        <w:spacing w:before="120" w:after="120"/>
        <w:jc w:val="both"/>
        <w:rPr>
          <w:sz w:val="24"/>
          <w:szCs w:val="24"/>
        </w:rPr>
      </w:pPr>
      <w:r w:rsidRPr="00B24F1B">
        <w:rPr>
          <w:iCs/>
          <w:sz w:val="24"/>
          <w:szCs w:val="24"/>
        </w:rPr>
        <w:t xml:space="preserve">Материально-техническое обеспечение </w:t>
      </w:r>
      <w:r w:rsidR="00895F96" w:rsidRPr="0012533A">
        <w:rPr>
          <w:iCs/>
          <w:sz w:val="24"/>
          <w:szCs w:val="24"/>
        </w:rPr>
        <w:t xml:space="preserve">учебной </w:t>
      </w:r>
      <w:r w:rsidR="0012533A" w:rsidRPr="0012533A">
        <w:rPr>
          <w:iCs/>
          <w:sz w:val="24"/>
          <w:szCs w:val="24"/>
        </w:rPr>
        <w:t>дисциплины</w:t>
      </w:r>
      <w:r w:rsidRPr="00B24F1B">
        <w:rPr>
          <w:iCs/>
          <w:sz w:val="24"/>
          <w:szCs w:val="24"/>
        </w:rPr>
        <w:t xml:space="preserve"> при обучении с использованием электронного обучения и дистанционных образовательных технологий</w:t>
      </w:r>
      <w:r w:rsidR="00AE49FE" w:rsidRPr="00B24F1B">
        <w:rPr>
          <w:iCs/>
          <w:sz w:val="24"/>
          <w:szCs w:val="24"/>
        </w:rPr>
        <w:t>.</w:t>
      </w:r>
    </w:p>
    <w:p w14:paraId="03F6B175" w14:textId="77777777" w:rsidR="00E7127C" w:rsidRPr="00B24F1B" w:rsidRDefault="00E7127C" w:rsidP="00000F62">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372A6" w:rsidRPr="00B24F1B" w14:paraId="01785B46" w14:textId="77777777" w:rsidTr="00323147">
        <w:trPr>
          <w:trHeight w:val="340"/>
        </w:trPr>
        <w:tc>
          <w:tcPr>
            <w:tcW w:w="2836" w:type="dxa"/>
            <w:shd w:val="clear" w:color="auto" w:fill="DBE5F1" w:themeFill="accent1" w:themeFillTint="33"/>
            <w:vAlign w:val="center"/>
          </w:tcPr>
          <w:p w14:paraId="2A0292DF" w14:textId="77777777" w:rsidR="00497306" w:rsidRPr="00B24F1B" w:rsidRDefault="00497306" w:rsidP="00323147">
            <w:pPr>
              <w:pStyle w:val="af0"/>
              <w:ind w:left="0"/>
              <w:jc w:val="center"/>
              <w:rPr>
                <w:b/>
                <w:iCs/>
                <w:sz w:val="20"/>
                <w:szCs w:val="20"/>
              </w:rPr>
            </w:pPr>
            <w:r w:rsidRPr="00B24F1B">
              <w:rPr>
                <w:b/>
                <w:iCs/>
                <w:sz w:val="20"/>
                <w:szCs w:val="20"/>
              </w:rPr>
              <w:t>Необходимое оборудование</w:t>
            </w:r>
          </w:p>
        </w:tc>
        <w:tc>
          <w:tcPr>
            <w:tcW w:w="2551" w:type="dxa"/>
            <w:shd w:val="clear" w:color="auto" w:fill="DBE5F1" w:themeFill="accent1" w:themeFillTint="33"/>
            <w:vAlign w:val="center"/>
          </w:tcPr>
          <w:p w14:paraId="3FC945C9" w14:textId="77777777" w:rsidR="00497306" w:rsidRPr="00B24F1B" w:rsidRDefault="00497306" w:rsidP="00323147">
            <w:pPr>
              <w:pStyle w:val="af0"/>
              <w:ind w:left="0"/>
              <w:jc w:val="center"/>
              <w:rPr>
                <w:b/>
                <w:iCs/>
                <w:sz w:val="20"/>
                <w:szCs w:val="20"/>
              </w:rPr>
            </w:pPr>
            <w:r w:rsidRPr="00B24F1B">
              <w:rPr>
                <w:b/>
                <w:iCs/>
                <w:sz w:val="20"/>
                <w:szCs w:val="20"/>
              </w:rPr>
              <w:t>Параметры</w:t>
            </w:r>
          </w:p>
        </w:tc>
        <w:tc>
          <w:tcPr>
            <w:tcW w:w="4501" w:type="dxa"/>
            <w:shd w:val="clear" w:color="auto" w:fill="DBE5F1" w:themeFill="accent1" w:themeFillTint="33"/>
            <w:vAlign w:val="center"/>
          </w:tcPr>
          <w:p w14:paraId="27870284" w14:textId="77777777" w:rsidR="00497306" w:rsidRPr="00B24F1B" w:rsidRDefault="00497306" w:rsidP="00323147">
            <w:pPr>
              <w:pStyle w:val="af0"/>
              <w:ind w:left="0"/>
              <w:jc w:val="center"/>
              <w:rPr>
                <w:b/>
                <w:iCs/>
                <w:sz w:val="20"/>
                <w:szCs w:val="20"/>
              </w:rPr>
            </w:pPr>
            <w:r w:rsidRPr="00B24F1B">
              <w:rPr>
                <w:b/>
                <w:iCs/>
                <w:sz w:val="20"/>
                <w:szCs w:val="20"/>
              </w:rPr>
              <w:t>Технические требования</w:t>
            </w:r>
          </w:p>
        </w:tc>
      </w:tr>
      <w:tr w:rsidR="008372A6" w:rsidRPr="00B24F1B" w14:paraId="278A7C25" w14:textId="77777777" w:rsidTr="00497306">
        <w:tc>
          <w:tcPr>
            <w:tcW w:w="2836" w:type="dxa"/>
            <w:vMerge w:val="restart"/>
          </w:tcPr>
          <w:p w14:paraId="01522D54" w14:textId="77777777" w:rsidR="00497306" w:rsidRPr="00B24F1B" w:rsidRDefault="004C3286" w:rsidP="00497306">
            <w:pPr>
              <w:pStyle w:val="af0"/>
              <w:ind w:left="0"/>
              <w:rPr>
                <w:iCs/>
              </w:rPr>
            </w:pPr>
            <w:r w:rsidRPr="00B24F1B">
              <w:rPr>
                <w:iCs/>
              </w:rPr>
              <w:t>Персональный</w:t>
            </w:r>
            <w:r w:rsidR="00497306" w:rsidRPr="00B24F1B">
              <w:rPr>
                <w:iCs/>
              </w:rPr>
              <w:t xml:space="preserve"> компьютер/ ноутбук/планшет,</w:t>
            </w:r>
          </w:p>
          <w:p w14:paraId="48A19907" w14:textId="77777777" w:rsidR="00497306" w:rsidRPr="00B24F1B" w:rsidRDefault="00497306" w:rsidP="00497306">
            <w:pPr>
              <w:pStyle w:val="af0"/>
              <w:ind w:left="0"/>
              <w:rPr>
                <w:iCs/>
              </w:rPr>
            </w:pPr>
            <w:r w:rsidRPr="00B24F1B">
              <w:rPr>
                <w:iCs/>
              </w:rPr>
              <w:t>камера,</w:t>
            </w:r>
          </w:p>
          <w:p w14:paraId="7A7878A4" w14:textId="77777777" w:rsidR="00497306" w:rsidRPr="00B24F1B" w:rsidRDefault="00497306" w:rsidP="00497306">
            <w:pPr>
              <w:pStyle w:val="af0"/>
              <w:ind w:left="0"/>
              <w:rPr>
                <w:iCs/>
              </w:rPr>
            </w:pPr>
            <w:r w:rsidRPr="00B24F1B">
              <w:rPr>
                <w:iCs/>
              </w:rPr>
              <w:t xml:space="preserve">микрофон, </w:t>
            </w:r>
          </w:p>
          <w:p w14:paraId="7AB92E06" w14:textId="77777777" w:rsidR="00497306" w:rsidRPr="00B24F1B" w:rsidRDefault="00497306" w:rsidP="00497306">
            <w:pPr>
              <w:pStyle w:val="af0"/>
              <w:ind w:left="0"/>
              <w:rPr>
                <w:iCs/>
              </w:rPr>
            </w:pPr>
            <w:r w:rsidRPr="00B24F1B">
              <w:rPr>
                <w:iCs/>
              </w:rPr>
              <w:t xml:space="preserve">динамики, </w:t>
            </w:r>
          </w:p>
          <w:p w14:paraId="2D27A586" w14:textId="77777777" w:rsidR="00497306" w:rsidRPr="00B24F1B" w:rsidRDefault="00497306" w:rsidP="00497306">
            <w:pPr>
              <w:pStyle w:val="af0"/>
              <w:ind w:left="0"/>
              <w:rPr>
                <w:iCs/>
              </w:rPr>
            </w:pPr>
            <w:r w:rsidRPr="00B24F1B">
              <w:rPr>
                <w:iCs/>
              </w:rPr>
              <w:t>доступ в сеть Интернет</w:t>
            </w:r>
          </w:p>
        </w:tc>
        <w:tc>
          <w:tcPr>
            <w:tcW w:w="2551" w:type="dxa"/>
          </w:tcPr>
          <w:p w14:paraId="6505DD92" w14:textId="77777777" w:rsidR="00497306" w:rsidRPr="00B24F1B" w:rsidRDefault="004C3286" w:rsidP="00497306">
            <w:pPr>
              <w:pStyle w:val="af0"/>
              <w:ind w:left="0"/>
              <w:rPr>
                <w:iCs/>
              </w:rPr>
            </w:pPr>
            <w:r w:rsidRPr="00B24F1B">
              <w:rPr>
                <w:iCs/>
              </w:rPr>
              <w:t>Веб</w:t>
            </w:r>
            <w:r w:rsidR="00497306" w:rsidRPr="00B24F1B">
              <w:rPr>
                <w:iCs/>
              </w:rPr>
              <w:t>-браузер</w:t>
            </w:r>
          </w:p>
        </w:tc>
        <w:tc>
          <w:tcPr>
            <w:tcW w:w="4501" w:type="dxa"/>
          </w:tcPr>
          <w:p w14:paraId="2D12065A" w14:textId="77777777" w:rsidR="00497306" w:rsidRPr="00B24F1B" w:rsidRDefault="00497306" w:rsidP="00497306">
            <w:pPr>
              <w:pStyle w:val="af0"/>
              <w:ind w:left="0"/>
              <w:rPr>
                <w:iCs/>
              </w:rPr>
            </w:pPr>
            <w:r w:rsidRPr="00B24F1B">
              <w:rPr>
                <w:iCs/>
              </w:rPr>
              <w:t xml:space="preserve">Версия программного обеспечения не ниже: </w:t>
            </w:r>
            <w:r w:rsidRPr="00B24F1B">
              <w:rPr>
                <w:iCs/>
                <w:lang w:val="en-US"/>
              </w:rPr>
              <w:t>Chrome</w:t>
            </w:r>
            <w:r w:rsidRPr="00B24F1B">
              <w:rPr>
                <w:iCs/>
              </w:rPr>
              <w:t xml:space="preserve"> 72, </w:t>
            </w:r>
            <w:r w:rsidRPr="00B24F1B">
              <w:rPr>
                <w:iCs/>
                <w:lang w:val="en-US"/>
              </w:rPr>
              <w:t>Opera</w:t>
            </w:r>
            <w:r w:rsidRPr="00B24F1B">
              <w:rPr>
                <w:iCs/>
              </w:rPr>
              <w:t xml:space="preserve"> 59, </w:t>
            </w:r>
            <w:r w:rsidRPr="00B24F1B">
              <w:rPr>
                <w:iCs/>
                <w:lang w:val="en-US"/>
              </w:rPr>
              <w:t>Firefox</w:t>
            </w:r>
            <w:r w:rsidRPr="00B24F1B">
              <w:rPr>
                <w:iCs/>
              </w:rPr>
              <w:t xml:space="preserve"> 66</w:t>
            </w:r>
            <w:r w:rsidR="004C3286" w:rsidRPr="00B24F1B">
              <w:rPr>
                <w:iCs/>
              </w:rPr>
              <w:t xml:space="preserve">, </w:t>
            </w:r>
            <w:r w:rsidR="004C3286" w:rsidRPr="00B24F1B">
              <w:rPr>
                <w:iCs/>
                <w:lang w:val="en-US"/>
              </w:rPr>
              <w:t>Edge</w:t>
            </w:r>
            <w:r w:rsidR="004C3286" w:rsidRPr="00B24F1B">
              <w:rPr>
                <w:iCs/>
              </w:rPr>
              <w:t xml:space="preserve"> 79, Яндекс.Браузер 19.3</w:t>
            </w:r>
          </w:p>
        </w:tc>
      </w:tr>
      <w:tr w:rsidR="008372A6" w:rsidRPr="00B24F1B" w14:paraId="6AFF6837" w14:textId="77777777" w:rsidTr="00497306">
        <w:tc>
          <w:tcPr>
            <w:tcW w:w="2836" w:type="dxa"/>
            <w:vMerge/>
          </w:tcPr>
          <w:p w14:paraId="06C95BEE" w14:textId="77777777" w:rsidR="00497306" w:rsidRPr="00B24F1B" w:rsidRDefault="00497306" w:rsidP="00497306">
            <w:pPr>
              <w:pStyle w:val="af0"/>
              <w:ind w:left="0"/>
              <w:rPr>
                <w:iCs/>
              </w:rPr>
            </w:pPr>
          </w:p>
        </w:tc>
        <w:tc>
          <w:tcPr>
            <w:tcW w:w="2551" w:type="dxa"/>
          </w:tcPr>
          <w:p w14:paraId="75D86DAF" w14:textId="77777777" w:rsidR="00497306" w:rsidRPr="00B24F1B" w:rsidRDefault="004C3286" w:rsidP="00497306">
            <w:pPr>
              <w:pStyle w:val="af0"/>
              <w:ind w:left="0"/>
              <w:rPr>
                <w:iCs/>
              </w:rPr>
            </w:pPr>
            <w:r w:rsidRPr="00B24F1B">
              <w:rPr>
                <w:iCs/>
              </w:rPr>
              <w:t>Операционная</w:t>
            </w:r>
            <w:r w:rsidR="00497306" w:rsidRPr="00B24F1B">
              <w:rPr>
                <w:iCs/>
              </w:rPr>
              <w:t xml:space="preserve"> система</w:t>
            </w:r>
          </w:p>
        </w:tc>
        <w:tc>
          <w:tcPr>
            <w:tcW w:w="4501" w:type="dxa"/>
          </w:tcPr>
          <w:p w14:paraId="0AF4C392" w14:textId="77777777" w:rsidR="00497306" w:rsidRPr="00B24F1B" w:rsidRDefault="004C3286" w:rsidP="00497306">
            <w:pPr>
              <w:pStyle w:val="af0"/>
              <w:ind w:left="0"/>
              <w:rPr>
                <w:iCs/>
              </w:rPr>
            </w:pPr>
            <w:r w:rsidRPr="00B24F1B">
              <w:rPr>
                <w:iCs/>
              </w:rPr>
              <w:t xml:space="preserve">Версия программного обеспечения не ниже: </w:t>
            </w:r>
            <w:r w:rsidRPr="00B24F1B">
              <w:rPr>
                <w:iCs/>
                <w:lang w:val="en-US"/>
              </w:rPr>
              <w:t>Windows</w:t>
            </w:r>
            <w:r w:rsidRPr="00B24F1B">
              <w:rPr>
                <w:iCs/>
              </w:rPr>
              <w:t xml:space="preserve"> 7, </w:t>
            </w:r>
            <w:r w:rsidRPr="00B24F1B">
              <w:rPr>
                <w:iCs/>
                <w:lang w:val="en-US"/>
              </w:rPr>
              <w:t>macOS</w:t>
            </w:r>
            <w:r w:rsidRPr="00B24F1B">
              <w:rPr>
                <w:iCs/>
              </w:rPr>
              <w:t xml:space="preserve"> 10.12 «</w:t>
            </w:r>
            <w:r w:rsidRPr="00B24F1B">
              <w:rPr>
                <w:iCs/>
                <w:lang w:val="en-US"/>
              </w:rPr>
              <w:t>Sierra</w:t>
            </w:r>
            <w:r w:rsidRPr="00B24F1B">
              <w:rPr>
                <w:iCs/>
              </w:rPr>
              <w:t xml:space="preserve">», </w:t>
            </w:r>
            <w:r w:rsidRPr="00B24F1B">
              <w:rPr>
                <w:iCs/>
                <w:lang w:val="en-US"/>
              </w:rPr>
              <w:t>Linux</w:t>
            </w:r>
          </w:p>
        </w:tc>
      </w:tr>
      <w:tr w:rsidR="008372A6" w:rsidRPr="00B24F1B" w14:paraId="0A850103" w14:textId="77777777" w:rsidTr="00497306">
        <w:tc>
          <w:tcPr>
            <w:tcW w:w="2836" w:type="dxa"/>
            <w:vMerge/>
          </w:tcPr>
          <w:p w14:paraId="634DFE50" w14:textId="77777777" w:rsidR="00497306" w:rsidRPr="00B24F1B" w:rsidRDefault="00497306" w:rsidP="00497306">
            <w:pPr>
              <w:pStyle w:val="af0"/>
              <w:ind w:left="0"/>
              <w:rPr>
                <w:iCs/>
              </w:rPr>
            </w:pPr>
          </w:p>
        </w:tc>
        <w:tc>
          <w:tcPr>
            <w:tcW w:w="2551" w:type="dxa"/>
          </w:tcPr>
          <w:p w14:paraId="4222387A" w14:textId="77777777" w:rsidR="00497306" w:rsidRPr="00B24F1B" w:rsidRDefault="004C3286" w:rsidP="00497306">
            <w:pPr>
              <w:pStyle w:val="af0"/>
              <w:ind w:left="0"/>
              <w:rPr>
                <w:iCs/>
              </w:rPr>
            </w:pPr>
            <w:r w:rsidRPr="00B24F1B">
              <w:rPr>
                <w:iCs/>
              </w:rPr>
              <w:t>Веб</w:t>
            </w:r>
            <w:r w:rsidR="00497306" w:rsidRPr="00B24F1B">
              <w:rPr>
                <w:iCs/>
              </w:rPr>
              <w:t>-камера</w:t>
            </w:r>
          </w:p>
        </w:tc>
        <w:tc>
          <w:tcPr>
            <w:tcW w:w="4501" w:type="dxa"/>
          </w:tcPr>
          <w:p w14:paraId="35DD6C00" w14:textId="77777777" w:rsidR="00497306" w:rsidRPr="00B24F1B" w:rsidRDefault="004C3286" w:rsidP="00497306">
            <w:pPr>
              <w:pStyle w:val="af0"/>
              <w:ind w:left="0"/>
              <w:rPr>
                <w:iCs/>
              </w:rPr>
            </w:pPr>
            <w:r w:rsidRPr="00B24F1B">
              <w:rPr>
                <w:iCs/>
              </w:rPr>
              <w:t>640х480, 15 кадров/с</w:t>
            </w:r>
          </w:p>
        </w:tc>
      </w:tr>
      <w:tr w:rsidR="008372A6" w:rsidRPr="00B24F1B" w14:paraId="5E7AC3A5" w14:textId="77777777" w:rsidTr="00497306">
        <w:tc>
          <w:tcPr>
            <w:tcW w:w="2836" w:type="dxa"/>
            <w:vMerge/>
          </w:tcPr>
          <w:p w14:paraId="2B848EBB" w14:textId="77777777" w:rsidR="00497306" w:rsidRPr="00B24F1B" w:rsidRDefault="00497306" w:rsidP="00497306">
            <w:pPr>
              <w:pStyle w:val="af0"/>
              <w:ind w:left="0"/>
              <w:rPr>
                <w:iCs/>
              </w:rPr>
            </w:pPr>
          </w:p>
        </w:tc>
        <w:tc>
          <w:tcPr>
            <w:tcW w:w="2551" w:type="dxa"/>
          </w:tcPr>
          <w:p w14:paraId="17647015" w14:textId="77777777" w:rsidR="00497306" w:rsidRPr="00B24F1B" w:rsidRDefault="004C3286" w:rsidP="00497306">
            <w:pPr>
              <w:pStyle w:val="af0"/>
              <w:ind w:left="0"/>
              <w:rPr>
                <w:iCs/>
              </w:rPr>
            </w:pPr>
            <w:r w:rsidRPr="00B24F1B">
              <w:rPr>
                <w:iCs/>
              </w:rPr>
              <w:t>М</w:t>
            </w:r>
            <w:r w:rsidR="00497306" w:rsidRPr="00B24F1B">
              <w:rPr>
                <w:iCs/>
              </w:rPr>
              <w:t>икрофон</w:t>
            </w:r>
          </w:p>
        </w:tc>
        <w:tc>
          <w:tcPr>
            <w:tcW w:w="4501" w:type="dxa"/>
          </w:tcPr>
          <w:p w14:paraId="032C886F" w14:textId="77777777" w:rsidR="00497306" w:rsidRPr="00B24F1B" w:rsidRDefault="004C3286" w:rsidP="00497306">
            <w:pPr>
              <w:pStyle w:val="af0"/>
              <w:ind w:left="0"/>
              <w:rPr>
                <w:iCs/>
              </w:rPr>
            </w:pPr>
            <w:r w:rsidRPr="00B24F1B">
              <w:rPr>
                <w:iCs/>
              </w:rPr>
              <w:t>любой</w:t>
            </w:r>
          </w:p>
        </w:tc>
      </w:tr>
      <w:tr w:rsidR="008372A6" w:rsidRPr="00B24F1B" w14:paraId="40795947" w14:textId="77777777" w:rsidTr="00497306">
        <w:tc>
          <w:tcPr>
            <w:tcW w:w="2836" w:type="dxa"/>
            <w:vMerge/>
          </w:tcPr>
          <w:p w14:paraId="26B06910" w14:textId="77777777" w:rsidR="00497306" w:rsidRPr="00B24F1B" w:rsidRDefault="00497306" w:rsidP="00497306">
            <w:pPr>
              <w:pStyle w:val="af0"/>
              <w:ind w:left="0"/>
              <w:rPr>
                <w:iCs/>
              </w:rPr>
            </w:pPr>
          </w:p>
        </w:tc>
        <w:tc>
          <w:tcPr>
            <w:tcW w:w="2551" w:type="dxa"/>
          </w:tcPr>
          <w:p w14:paraId="58BB464E" w14:textId="77777777" w:rsidR="00497306" w:rsidRPr="00B24F1B" w:rsidRDefault="004C3286" w:rsidP="00497306">
            <w:pPr>
              <w:pStyle w:val="af0"/>
              <w:ind w:left="0"/>
              <w:rPr>
                <w:iCs/>
              </w:rPr>
            </w:pPr>
            <w:r w:rsidRPr="00B24F1B">
              <w:rPr>
                <w:iCs/>
              </w:rPr>
              <w:t>Д</w:t>
            </w:r>
            <w:r w:rsidR="00497306" w:rsidRPr="00B24F1B">
              <w:rPr>
                <w:iCs/>
              </w:rPr>
              <w:t>инамики (колонки или наушники)</w:t>
            </w:r>
          </w:p>
        </w:tc>
        <w:tc>
          <w:tcPr>
            <w:tcW w:w="4501" w:type="dxa"/>
          </w:tcPr>
          <w:p w14:paraId="238500B8" w14:textId="77777777" w:rsidR="00497306" w:rsidRPr="00B24F1B" w:rsidRDefault="004C3286" w:rsidP="00497306">
            <w:pPr>
              <w:pStyle w:val="af0"/>
              <w:ind w:left="0"/>
              <w:rPr>
                <w:iCs/>
              </w:rPr>
            </w:pPr>
            <w:r w:rsidRPr="00B24F1B">
              <w:rPr>
                <w:iCs/>
              </w:rPr>
              <w:t>любые</w:t>
            </w:r>
          </w:p>
        </w:tc>
      </w:tr>
      <w:tr w:rsidR="008372A6" w:rsidRPr="00B24F1B" w14:paraId="3ED68E00" w14:textId="77777777" w:rsidTr="00497306">
        <w:tc>
          <w:tcPr>
            <w:tcW w:w="2836" w:type="dxa"/>
            <w:vMerge/>
          </w:tcPr>
          <w:p w14:paraId="0A62C8BF" w14:textId="77777777" w:rsidR="00497306" w:rsidRPr="00B24F1B" w:rsidRDefault="00497306" w:rsidP="00497306">
            <w:pPr>
              <w:pStyle w:val="af0"/>
              <w:ind w:left="0"/>
              <w:rPr>
                <w:iCs/>
              </w:rPr>
            </w:pPr>
          </w:p>
        </w:tc>
        <w:tc>
          <w:tcPr>
            <w:tcW w:w="2551" w:type="dxa"/>
          </w:tcPr>
          <w:p w14:paraId="0ABBF399" w14:textId="77777777" w:rsidR="00497306" w:rsidRPr="00B24F1B" w:rsidRDefault="004C3286" w:rsidP="00497306">
            <w:pPr>
              <w:pStyle w:val="af0"/>
              <w:ind w:left="0"/>
              <w:rPr>
                <w:iCs/>
              </w:rPr>
            </w:pPr>
            <w:r w:rsidRPr="00B24F1B">
              <w:rPr>
                <w:iCs/>
              </w:rPr>
              <w:t>Сеть</w:t>
            </w:r>
            <w:r w:rsidR="00497306" w:rsidRPr="00B24F1B">
              <w:rPr>
                <w:iCs/>
              </w:rPr>
              <w:t xml:space="preserve"> (интернет)</w:t>
            </w:r>
          </w:p>
        </w:tc>
        <w:tc>
          <w:tcPr>
            <w:tcW w:w="4501" w:type="dxa"/>
          </w:tcPr>
          <w:p w14:paraId="677CEE80" w14:textId="77777777" w:rsidR="00497306" w:rsidRPr="00B24F1B" w:rsidRDefault="004C3286" w:rsidP="00497306">
            <w:pPr>
              <w:pStyle w:val="af0"/>
              <w:ind w:left="0"/>
              <w:rPr>
                <w:iCs/>
              </w:rPr>
            </w:pPr>
            <w:r w:rsidRPr="00B24F1B">
              <w:rPr>
                <w:iCs/>
              </w:rPr>
              <w:t>Постоянная скорость не менее 192 кБит/с</w:t>
            </w:r>
          </w:p>
        </w:tc>
      </w:tr>
    </w:tbl>
    <w:p w14:paraId="4812663F" w14:textId="77777777" w:rsidR="00497306" w:rsidRPr="00B24F1B" w:rsidRDefault="00497306" w:rsidP="00497306">
      <w:pPr>
        <w:pStyle w:val="af0"/>
        <w:rPr>
          <w:iCs/>
          <w:sz w:val="24"/>
          <w:szCs w:val="24"/>
        </w:rPr>
      </w:pPr>
    </w:p>
    <w:p w14:paraId="04E96D56" w14:textId="77777777" w:rsidR="004C3286" w:rsidRPr="00B24F1B" w:rsidRDefault="004C3286" w:rsidP="00EC6EFB">
      <w:pPr>
        <w:pStyle w:val="af0"/>
        <w:ind w:left="0" w:firstLine="720"/>
        <w:jc w:val="both"/>
        <w:rPr>
          <w:iCs/>
          <w:sz w:val="24"/>
          <w:szCs w:val="24"/>
        </w:rPr>
      </w:pPr>
      <w:r w:rsidRPr="00B24F1B">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A1425AE" w14:textId="77777777" w:rsidR="00497306" w:rsidRPr="00B24F1B" w:rsidRDefault="00497306" w:rsidP="00497306">
      <w:pPr>
        <w:spacing w:before="120" w:after="120"/>
        <w:ind w:left="710"/>
        <w:jc w:val="both"/>
        <w:rPr>
          <w:i/>
          <w:iCs/>
          <w:sz w:val="24"/>
          <w:szCs w:val="24"/>
        </w:rPr>
      </w:pPr>
    </w:p>
    <w:p w14:paraId="41F648D8" w14:textId="77777777" w:rsidR="00497306" w:rsidRPr="008372A6" w:rsidRDefault="00497306" w:rsidP="00000F62">
      <w:pPr>
        <w:pStyle w:val="af0"/>
        <w:numPr>
          <w:ilvl w:val="1"/>
          <w:numId w:val="13"/>
        </w:numPr>
        <w:spacing w:before="120" w:after="120"/>
        <w:jc w:val="both"/>
        <w:rPr>
          <w:i/>
          <w:iCs/>
          <w:color w:val="FF0000"/>
          <w:sz w:val="24"/>
          <w:szCs w:val="24"/>
        </w:rPr>
        <w:sectPr w:rsidR="00497306" w:rsidRPr="008372A6" w:rsidSect="007A2F0E">
          <w:pgSz w:w="11906" w:h="16838" w:code="9"/>
          <w:pgMar w:top="1134" w:right="567" w:bottom="1134" w:left="1701" w:header="709" w:footer="709" w:gutter="0"/>
          <w:cols w:space="708"/>
          <w:titlePg/>
          <w:docGrid w:linePitch="360"/>
        </w:sectPr>
      </w:pPr>
    </w:p>
    <w:p w14:paraId="20556EFF" w14:textId="77777777" w:rsidR="007F3D0E" w:rsidRPr="00ED4F4D" w:rsidRDefault="007F3D0E" w:rsidP="00B3400A">
      <w:pPr>
        <w:pStyle w:val="1"/>
      </w:pPr>
      <w:r w:rsidRPr="00ED4F4D">
        <w:lastRenderedPageBreak/>
        <w:t xml:space="preserve">УЧЕБНО-МЕТОДИЧЕСКОЕ И ИНФОРМАЦИОННОЕ ОБЕСПЕЧЕНИЕ </w:t>
      </w:r>
      <w:r w:rsidR="00FC279E" w:rsidRPr="00ED4F4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F71AF0" w:rsidRPr="00ED4F4D" w14:paraId="40712106"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88FEF07" w14:textId="77777777" w:rsidR="00145166" w:rsidRPr="00ED4F4D" w:rsidRDefault="00145166" w:rsidP="007D232E">
            <w:pPr>
              <w:suppressAutoHyphens/>
              <w:jc w:val="center"/>
              <w:rPr>
                <w:b/>
                <w:bCs/>
                <w:lang w:eastAsia="ar-SA"/>
              </w:rPr>
            </w:pPr>
            <w:r w:rsidRPr="00ED4F4D">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4D19079" w14:textId="77777777" w:rsidR="00145166" w:rsidRPr="00ED4F4D" w:rsidRDefault="00145166" w:rsidP="007D232E">
            <w:pPr>
              <w:suppressAutoHyphens/>
              <w:jc w:val="center"/>
              <w:rPr>
                <w:b/>
                <w:bCs/>
                <w:lang w:eastAsia="ar-SA"/>
              </w:rPr>
            </w:pPr>
            <w:r w:rsidRPr="00ED4F4D">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6A03CE3" w14:textId="77777777" w:rsidR="00145166" w:rsidRPr="00ED4F4D" w:rsidRDefault="00145166" w:rsidP="007D232E">
            <w:pPr>
              <w:suppressAutoHyphens/>
              <w:jc w:val="center"/>
              <w:rPr>
                <w:b/>
                <w:bCs/>
                <w:lang w:eastAsia="ar-SA"/>
              </w:rPr>
            </w:pPr>
            <w:r w:rsidRPr="00ED4F4D">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C4C9C85" w14:textId="77777777" w:rsidR="00145166" w:rsidRPr="00ED4F4D" w:rsidRDefault="00145166" w:rsidP="007D232E">
            <w:pPr>
              <w:suppressAutoHyphens/>
              <w:jc w:val="center"/>
              <w:rPr>
                <w:b/>
                <w:bCs/>
                <w:lang w:eastAsia="ar-SA"/>
              </w:rPr>
            </w:pPr>
            <w:r w:rsidRPr="00ED4F4D">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21D5BCD" w14:textId="77777777" w:rsidR="00145166" w:rsidRPr="00ED4F4D" w:rsidRDefault="00145166" w:rsidP="007D232E">
            <w:pPr>
              <w:suppressAutoHyphens/>
              <w:jc w:val="center"/>
              <w:rPr>
                <w:b/>
                <w:bCs/>
                <w:lang w:eastAsia="ar-SA"/>
              </w:rPr>
            </w:pPr>
            <w:r w:rsidRPr="00ED4F4D">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B57BE3B" w14:textId="77777777" w:rsidR="00145166" w:rsidRPr="00ED4F4D" w:rsidRDefault="00145166" w:rsidP="007D232E">
            <w:pPr>
              <w:suppressAutoHyphens/>
              <w:jc w:val="center"/>
              <w:rPr>
                <w:b/>
                <w:bCs/>
                <w:lang w:eastAsia="ar-SA"/>
              </w:rPr>
            </w:pPr>
            <w:r w:rsidRPr="00ED4F4D">
              <w:rPr>
                <w:b/>
                <w:bCs/>
                <w:lang w:eastAsia="ar-SA"/>
              </w:rPr>
              <w:t>Год</w:t>
            </w:r>
          </w:p>
          <w:p w14:paraId="2029D9E4" w14:textId="77777777" w:rsidR="00145166" w:rsidRPr="00ED4F4D" w:rsidRDefault="00145166" w:rsidP="007D232E">
            <w:pPr>
              <w:suppressAutoHyphens/>
              <w:jc w:val="center"/>
              <w:rPr>
                <w:b/>
                <w:bCs/>
                <w:lang w:eastAsia="ar-SA"/>
              </w:rPr>
            </w:pPr>
            <w:r w:rsidRPr="00ED4F4D">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098CE6F" w14:textId="77777777" w:rsidR="00145166" w:rsidRPr="00ED4F4D" w:rsidRDefault="00145166" w:rsidP="007D232E">
            <w:pPr>
              <w:suppressAutoHyphens/>
              <w:jc w:val="center"/>
              <w:rPr>
                <w:b/>
                <w:bCs/>
                <w:lang w:eastAsia="ar-SA"/>
              </w:rPr>
            </w:pPr>
            <w:r w:rsidRPr="00ED4F4D">
              <w:rPr>
                <w:b/>
                <w:bCs/>
                <w:lang w:eastAsia="ar-SA"/>
              </w:rPr>
              <w:t>Адрес сайта ЭБС</w:t>
            </w:r>
          </w:p>
          <w:p w14:paraId="01341A32" w14:textId="77777777" w:rsidR="00145166" w:rsidRPr="00ED4F4D" w:rsidRDefault="00145166" w:rsidP="007D232E">
            <w:pPr>
              <w:suppressAutoHyphens/>
              <w:jc w:val="center"/>
              <w:rPr>
                <w:b/>
                <w:bCs/>
                <w:lang w:eastAsia="ar-SA"/>
              </w:rPr>
            </w:pPr>
            <w:r w:rsidRPr="00ED4F4D">
              <w:rPr>
                <w:b/>
                <w:bCs/>
                <w:lang w:eastAsia="ar-SA"/>
              </w:rPr>
              <w:t xml:space="preserve">или электронного ресурса </w:t>
            </w:r>
            <w:r w:rsidRPr="00ED4F4D">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6DDA78A" w14:textId="77777777" w:rsidR="00145166" w:rsidRPr="00ED4F4D" w:rsidRDefault="00145166" w:rsidP="007D232E">
            <w:pPr>
              <w:suppressAutoHyphens/>
              <w:jc w:val="center"/>
              <w:rPr>
                <w:sz w:val="20"/>
                <w:szCs w:val="20"/>
                <w:lang w:eastAsia="ar-SA"/>
              </w:rPr>
            </w:pPr>
            <w:r w:rsidRPr="00ED4F4D">
              <w:rPr>
                <w:b/>
                <w:bCs/>
                <w:sz w:val="20"/>
                <w:szCs w:val="20"/>
                <w:lang w:eastAsia="ar-SA"/>
              </w:rPr>
              <w:t>Количество экземпляров в библиотеке Университета</w:t>
            </w:r>
          </w:p>
        </w:tc>
      </w:tr>
      <w:tr w:rsidR="00F71AF0" w:rsidRPr="00ED4F4D" w14:paraId="37CD4E34"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F0CC423" w14:textId="77777777" w:rsidR="00F71998" w:rsidRPr="00ED4F4D" w:rsidRDefault="00BE4222" w:rsidP="00F71998">
            <w:pPr>
              <w:suppressAutoHyphens/>
              <w:spacing w:line="100" w:lineRule="atLeast"/>
              <w:rPr>
                <w:lang w:eastAsia="ar-SA"/>
              </w:rPr>
            </w:pPr>
            <w:r>
              <w:rPr>
                <w:lang w:eastAsia="ar-SA"/>
              </w:rPr>
              <w:t>9</w:t>
            </w:r>
            <w:r w:rsidR="00F71998" w:rsidRPr="00ED4F4D">
              <w:rPr>
                <w:lang w:eastAsia="ar-SA"/>
              </w:rPr>
              <w:t>.1 Основная литература, в том числе электронные издания</w:t>
            </w:r>
          </w:p>
        </w:tc>
      </w:tr>
      <w:tr w:rsidR="00246943" w:rsidRPr="00ED4F4D" w14:paraId="5706B95A" w14:textId="77777777" w:rsidTr="00B65EF3">
        <w:tc>
          <w:tcPr>
            <w:tcW w:w="709" w:type="dxa"/>
            <w:tcBorders>
              <w:top w:val="single" w:sz="4" w:space="0" w:color="000000"/>
              <w:left w:val="single" w:sz="4" w:space="0" w:color="000000"/>
              <w:bottom w:val="single" w:sz="4" w:space="0" w:color="000000"/>
              <w:right w:val="nil"/>
            </w:tcBorders>
            <w:shd w:val="clear" w:color="auto" w:fill="FFFFFF"/>
            <w:hideMark/>
          </w:tcPr>
          <w:p w14:paraId="5A3DF269" w14:textId="77777777" w:rsidR="00246943" w:rsidRPr="00ED4F4D" w:rsidRDefault="00246943" w:rsidP="00314897">
            <w:pPr>
              <w:suppressAutoHyphens/>
              <w:spacing w:line="100" w:lineRule="atLeast"/>
              <w:jc w:val="both"/>
              <w:rPr>
                <w:sz w:val="20"/>
                <w:szCs w:val="24"/>
                <w:lang w:eastAsia="ar-SA"/>
              </w:rPr>
            </w:pPr>
            <w:r w:rsidRPr="00ED4F4D">
              <w:rPr>
                <w:sz w:val="20"/>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58997F7" w14:textId="77777777" w:rsidR="00246943" w:rsidRPr="00B72CDC" w:rsidRDefault="00246943" w:rsidP="00246943">
            <w:r>
              <w:t xml:space="preserve">Под ред. </w:t>
            </w:r>
            <w:r w:rsidRPr="006B0977">
              <w:t>Андриановой Г.П</w:t>
            </w:r>
            <w:r>
              <w:t>.</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A978ED5" w14:textId="77777777" w:rsidR="00246943" w:rsidRDefault="00246943" w:rsidP="00246943">
            <w:r w:rsidRPr="006B0977">
              <w:t>Технология переработки пластических масс и эластомеров в производстве полимерных пленочных материалов и искусственной кожи</w:t>
            </w:r>
          </w:p>
          <w:p w14:paraId="034F72C0" w14:textId="77777777" w:rsidR="00246943" w:rsidRPr="00B72CDC" w:rsidRDefault="00246943" w:rsidP="00246943">
            <w:r>
              <w:t>Ч.1 и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9F1DC69" w14:textId="77777777" w:rsidR="00246943" w:rsidRPr="00B72CDC" w:rsidRDefault="00246943" w:rsidP="00572985">
            <w:pPr>
              <w:jc w:val="center"/>
            </w:pPr>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EA16583" w14:textId="77777777" w:rsidR="00246943" w:rsidRPr="00B72CDC" w:rsidRDefault="00246943" w:rsidP="00572985">
            <w:pPr>
              <w:jc w:val="center"/>
            </w:pPr>
            <w:r>
              <w:t>М.:«КолосС»</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0C03A5E" w14:textId="77777777" w:rsidR="00246943" w:rsidRPr="00B72CDC" w:rsidRDefault="00246943" w:rsidP="00572985">
            <w:pPr>
              <w:jc w:val="center"/>
            </w:pPr>
            <w:r>
              <w:t>2008</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98BF1A8" w14:textId="77777777" w:rsidR="00246943" w:rsidRPr="00FB05E4" w:rsidRDefault="00246943" w:rsidP="00F71AF0">
            <w:pPr>
              <w:suppressAutoHyphens/>
              <w:spacing w:line="100" w:lineRule="atLeast"/>
              <w:jc w:val="center"/>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274C6" w14:textId="77777777" w:rsidR="00246943" w:rsidRPr="007F4F24" w:rsidRDefault="00246943" w:rsidP="00F71AF0">
            <w:pPr>
              <w:suppressAutoHyphens/>
              <w:spacing w:line="100" w:lineRule="atLeast"/>
              <w:jc w:val="center"/>
              <w:rPr>
                <w:i/>
                <w:color w:val="FF0000"/>
                <w:sz w:val="20"/>
                <w:szCs w:val="20"/>
                <w:lang w:eastAsia="ar-SA"/>
              </w:rPr>
            </w:pPr>
          </w:p>
        </w:tc>
      </w:tr>
      <w:tr w:rsidR="00246943" w:rsidRPr="00ED4F4D" w14:paraId="7F110963" w14:textId="77777777"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hideMark/>
          </w:tcPr>
          <w:p w14:paraId="3801A16A" w14:textId="77777777" w:rsidR="00246943" w:rsidRPr="00ED4F4D" w:rsidRDefault="00246943" w:rsidP="00314897">
            <w:pPr>
              <w:suppressAutoHyphens/>
              <w:spacing w:line="100" w:lineRule="atLeast"/>
              <w:jc w:val="both"/>
              <w:rPr>
                <w:sz w:val="20"/>
                <w:szCs w:val="24"/>
                <w:lang w:eastAsia="ar-SA"/>
              </w:rPr>
            </w:pPr>
            <w:r w:rsidRPr="00ED4F4D">
              <w:rPr>
                <w:sz w:val="20"/>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19A32AE" w14:textId="77777777" w:rsidR="00246943" w:rsidRPr="0028193C" w:rsidRDefault="00246943" w:rsidP="00246943">
            <w:r w:rsidRPr="0028193C">
              <w:t>Под ред. С.В. Резниченко, Ю.Л. Морозова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3970885" w14:textId="77777777" w:rsidR="00246943" w:rsidRDefault="00246943" w:rsidP="00246943">
            <w:r w:rsidRPr="0028193C">
              <w:t xml:space="preserve">Большой справочник резинщика </w:t>
            </w:r>
          </w:p>
          <w:p w14:paraId="542E787C" w14:textId="77777777" w:rsidR="00246943" w:rsidRPr="0028193C" w:rsidRDefault="00246943" w:rsidP="00246943">
            <w:r w:rsidRPr="0028193C">
              <w:t>Ч.1 Каучуки и ингредиенты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5D1004C" w14:textId="77777777" w:rsidR="00246943" w:rsidRPr="0028193C" w:rsidRDefault="00246943" w:rsidP="00572985">
            <w:pPr>
              <w:jc w:val="center"/>
            </w:pPr>
            <w:r w:rsidRPr="0028193C">
              <w:t>Справочник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E050F85" w14:textId="77777777" w:rsidR="00246943" w:rsidRPr="0028193C" w:rsidRDefault="00246943" w:rsidP="00572985">
            <w:pPr>
              <w:jc w:val="center"/>
            </w:pPr>
            <w:r>
              <w:rPr>
                <w:sz w:val="20"/>
                <w:szCs w:val="20"/>
              </w:rPr>
              <w:t>М: ООО Издательский центр Техинформ МАИ</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33125B9" w14:textId="77777777" w:rsidR="00246943" w:rsidRPr="0028193C" w:rsidRDefault="00246943" w:rsidP="00572985">
            <w:pPr>
              <w:jc w:val="center"/>
            </w:pPr>
            <w:r w:rsidRPr="0028193C">
              <w:t>2012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F812431" w14:textId="77777777" w:rsidR="00246943" w:rsidRPr="00FB05E4" w:rsidRDefault="00246943" w:rsidP="00E2617A">
            <w:pPr>
              <w:suppressAutoHyphens/>
              <w:spacing w:line="100" w:lineRule="atLeast"/>
              <w:jc w:val="center"/>
              <w:rPr>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63A8D" w14:textId="77777777" w:rsidR="00246943" w:rsidRPr="00156A57" w:rsidRDefault="00246943" w:rsidP="00F71AF0">
            <w:pPr>
              <w:suppressAutoHyphens/>
              <w:spacing w:line="100" w:lineRule="atLeast"/>
              <w:jc w:val="center"/>
              <w:rPr>
                <w:sz w:val="20"/>
                <w:szCs w:val="20"/>
                <w:lang w:eastAsia="ar-SA"/>
              </w:rPr>
            </w:pPr>
          </w:p>
        </w:tc>
      </w:tr>
      <w:tr w:rsidR="00246943" w:rsidRPr="00ED4F4D" w14:paraId="7310B2E5" w14:textId="77777777" w:rsidTr="00E2617A">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4BA216D2" w14:textId="77777777" w:rsidR="00246943" w:rsidRPr="00ED4F4D" w:rsidRDefault="00246943" w:rsidP="00314897">
            <w:pPr>
              <w:suppressAutoHyphens/>
              <w:spacing w:line="100" w:lineRule="atLeast"/>
              <w:jc w:val="both"/>
              <w:rPr>
                <w:sz w:val="20"/>
                <w:szCs w:val="24"/>
                <w:lang w:eastAsia="ar-SA"/>
              </w:rPr>
            </w:pPr>
            <w:r w:rsidRPr="00ED4F4D">
              <w:rPr>
                <w:sz w:val="20"/>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45259DF" w14:textId="77777777" w:rsidR="00246943" w:rsidRPr="0028193C" w:rsidRDefault="00246943" w:rsidP="00246943">
            <w:r w:rsidRPr="0028193C">
              <w:t>Под ред. С.В. Резниченко, Ю.Л. Морозова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64E82DA" w14:textId="77777777" w:rsidR="00246943" w:rsidRDefault="00246943" w:rsidP="00246943">
            <w:r w:rsidRPr="0028193C">
              <w:t xml:space="preserve">Большой справочник резинщика </w:t>
            </w:r>
          </w:p>
          <w:p w14:paraId="0CFE9993" w14:textId="77777777" w:rsidR="00246943" w:rsidRPr="0028193C" w:rsidRDefault="00246943" w:rsidP="00246943">
            <w:r w:rsidRPr="0028193C">
              <w:t>Ч.2 Резины и резинотехнические изделия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E564E9B" w14:textId="77777777" w:rsidR="00246943" w:rsidRPr="0028193C" w:rsidRDefault="00246943" w:rsidP="00572985">
            <w:pPr>
              <w:jc w:val="center"/>
            </w:pPr>
            <w:r w:rsidRPr="0028193C">
              <w:t>Справочник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0125E9B" w14:textId="77777777" w:rsidR="00246943" w:rsidRPr="0028193C" w:rsidRDefault="00246943" w:rsidP="00572985">
            <w:pPr>
              <w:jc w:val="center"/>
            </w:pPr>
            <w:r>
              <w:rPr>
                <w:sz w:val="20"/>
                <w:szCs w:val="20"/>
              </w:rPr>
              <w:t>М: ООО Издательский центр Техинформ МАИ</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BC45965" w14:textId="77777777" w:rsidR="00246943" w:rsidRPr="0028193C" w:rsidRDefault="00246943" w:rsidP="00572985">
            <w:pPr>
              <w:jc w:val="center"/>
            </w:pPr>
            <w:r w:rsidRPr="0028193C">
              <w:t>2012</w:t>
            </w:r>
          </w:p>
        </w:tc>
        <w:tc>
          <w:tcPr>
            <w:tcW w:w="3260" w:type="dxa"/>
            <w:tcBorders>
              <w:top w:val="single" w:sz="4" w:space="0" w:color="000000"/>
              <w:left w:val="single" w:sz="4" w:space="0" w:color="000000"/>
              <w:bottom w:val="single" w:sz="4" w:space="0" w:color="000000"/>
              <w:right w:val="nil"/>
            </w:tcBorders>
            <w:shd w:val="clear" w:color="auto" w:fill="FFFFFF"/>
          </w:tcPr>
          <w:p w14:paraId="06A63F8D" w14:textId="77777777" w:rsidR="00246943" w:rsidRPr="00FB05E4" w:rsidRDefault="00246943" w:rsidP="00E2617A">
            <w:pPr>
              <w:suppressAutoHyphens/>
              <w:spacing w:line="100" w:lineRule="atLeast"/>
              <w:jc w:val="both"/>
              <w:rPr>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0BF1E" w14:textId="77777777" w:rsidR="00246943" w:rsidRPr="00ED4F4D" w:rsidRDefault="00246943" w:rsidP="00B65EF3">
            <w:pPr>
              <w:jc w:val="center"/>
            </w:pPr>
          </w:p>
        </w:tc>
      </w:tr>
      <w:tr w:rsidR="00246943" w:rsidRPr="00ED4F4D" w14:paraId="4A1D7DAD" w14:textId="77777777"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62ABE297" w14:textId="77777777" w:rsidR="00246943" w:rsidRPr="00ED4F4D" w:rsidRDefault="00246943" w:rsidP="00314897">
            <w:pPr>
              <w:suppressAutoHyphens/>
              <w:spacing w:line="100" w:lineRule="atLeast"/>
              <w:jc w:val="both"/>
              <w:rPr>
                <w:sz w:val="20"/>
                <w:szCs w:val="24"/>
                <w:lang w:eastAsia="ar-SA"/>
              </w:rPr>
            </w:pPr>
            <w:r>
              <w:rPr>
                <w:sz w:val="20"/>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720AE2B" w14:textId="77777777" w:rsidR="00246943" w:rsidRPr="00CF13C9" w:rsidRDefault="00246943" w:rsidP="00246943">
            <w:pPr>
              <w:pStyle w:val="1"/>
              <w:numPr>
                <w:ilvl w:val="0"/>
                <w:numId w:val="0"/>
              </w:numPr>
              <w:shd w:val="clear" w:color="auto" w:fill="FFFFFF"/>
              <w:spacing w:before="225" w:after="225"/>
              <w:textAlignment w:val="baseline"/>
              <w:rPr>
                <w:szCs w:val="24"/>
              </w:rPr>
            </w:pPr>
            <w:r w:rsidRPr="00CF13C9">
              <w:rPr>
                <w:b w:val="0"/>
                <w:bCs w:val="0"/>
                <w:color w:val="000000"/>
                <w:szCs w:val="24"/>
              </w:rPr>
              <w:t>Марк Дж., Эрма</w:t>
            </w:r>
            <w:r>
              <w:rPr>
                <w:b w:val="0"/>
                <w:bCs w:val="0"/>
                <w:color w:val="000000"/>
                <w:szCs w:val="24"/>
              </w:rPr>
              <w:t>н Б., Эйрич Ф.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BC6965E" w14:textId="77777777" w:rsidR="00246943" w:rsidRPr="00CF13C9" w:rsidRDefault="00246943" w:rsidP="00393938">
            <w:pPr>
              <w:pStyle w:val="1"/>
              <w:numPr>
                <w:ilvl w:val="0"/>
                <w:numId w:val="0"/>
              </w:numPr>
              <w:shd w:val="clear" w:color="auto" w:fill="FFFFFF"/>
              <w:spacing w:before="225" w:after="225"/>
              <w:ind w:left="42"/>
              <w:textAlignment w:val="baseline"/>
              <w:rPr>
                <w:szCs w:val="24"/>
              </w:rPr>
            </w:pPr>
            <w:r w:rsidRPr="00CF13C9">
              <w:rPr>
                <w:b w:val="0"/>
                <w:bCs w:val="0"/>
                <w:color w:val="000000"/>
                <w:szCs w:val="24"/>
              </w:rPr>
              <w:t>Каучук и резина. Наука и технология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C83599B" w14:textId="77777777" w:rsidR="00246943" w:rsidRPr="0028193C" w:rsidRDefault="00246943" w:rsidP="00572985">
            <w:pPr>
              <w:jc w:val="center"/>
            </w:pPr>
            <w: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61177C2" w14:textId="77777777" w:rsidR="00246943" w:rsidRPr="00CF13C9" w:rsidRDefault="00246943" w:rsidP="00572985">
            <w:pPr>
              <w:jc w:val="center"/>
            </w:pPr>
            <w:r w:rsidRPr="00336D44">
              <w:rPr>
                <w:color w:val="000000"/>
                <w:sz w:val="20"/>
                <w:szCs w:val="20"/>
              </w:rPr>
              <w:t>Долгопрудный: Издательск</w:t>
            </w:r>
            <w:r>
              <w:rPr>
                <w:color w:val="000000"/>
                <w:sz w:val="20"/>
                <w:szCs w:val="20"/>
              </w:rPr>
              <w:t>ий</w:t>
            </w:r>
            <w:r w:rsidRPr="00336D44">
              <w:rPr>
                <w:color w:val="000000"/>
                <w:sz w:val="20"/>
                <w:szCs w:val="20"/>
              </w:rPr>
              <w:t xml:space="preserve"> Дом «Интеллект</w:t>
            </w:r>
            <w:r w:rsidRPr="00CF13C9">
              <w:rPr>
                <w:color w:val="00000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72C2F42" w14:textId="77777777" w:rsidR="00246943" w:rsidRPr="0028193C" w:rsidRDefault="00246943" w:rsidP="00572985">
            <w:pPr>
              <w:jc w:val="center"/>
            </w:pPr>
            <w:r>
              <w:t>2011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51DD265" w14:textId="77777777" w:rsidR="00246943" w:rsidRPr="00FB05E4" w:rsidRDefault="00246943" w:rsidP="00B65EF3">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D10E1" w14:textId="77777777" w:rsidR="00246943" w:rsidRDefault="00246943" w:rsidP="00B65EF3">
            <w:pPr>
              <w:jc w:val="center"/>
              <w:rPr>
                <w:sz w:val="20"/>
                <w:szCs w:val="20"/>
                <w:lang w:eastAsia="ar-SA"/>
              </w:rPr>
            </w:pPr>
          </w:p>
        </w:tc>
      </w:tr>
      <w:tr w:rsidR="003127D5" w:rsidRPr="00ED4F4D" w14:paraId="3696954B" w14:textId="77777777" w:rsidTr="00344AD6">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686B2BF0" w14:textId="77777777" w:rsidR="003127D5" w:rsidRDefault="003127D5" w:rsidP="00314897">
            <w:pPr>
              <w:suppressAutoHyphens/>
              <w:spacing w:line="100" w:lineRule="atLeast"/>
              <w:jc w:val="both"/>
              <w:rPr>
                <w:sz w:val="20"/>
                <w:szCs w:val="24"/>
                <w:lang w:eastAsia="ar-SA"/>
              </w:rPr>
            </w:pPr>
            <w:r>
              <w:rPr>
                <w:sz w:val="20"/>
                <w:szCs w:val="24"/>
                <w:lang w:eastAsia="ar-SA"/>
              </w:rPr>
              <w:t>5</w:t>
            </w:r>
          </w:p>
          <w:p w14:paraId="72818B13" w14:textId="77777777" w:rsidR="003127D5" w:rsidRDefault="003127D5" w:rsidP="00314897">
            <w:pPr>
              <w:suppressAutoHyphens/>
              <w:spacing w:line="100" w:lineRule="atLeast"/>
              <w:jc w:val="both"/>
              <w:rPr>
                <w:sz w:val="20"/>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6EC13F87" w14:textId="77777777" w:rsidR="003127D5" w:rsidRPr="00B516BA" w:rsidRDefault="003127D5" w:rsidP="00344AD6">
            <w:pPr>
              <w:rPr>
                <w:sz w:val="20"/>
              </w:rPr>
            </w:pPr>
            <w:r w:rsidRPr="00B516BA">
              <w:rPr>
                <w:sz w:val="20"/>
              </w:rPr>
              <w:t>Кулезнев В.Н.</w:t>
            </w:r>
          </w:p>
          <w:p w14:paraId="06AEFFFA" w14:textId="77777777" w:rsidR="003127D5" w:rsidRPr="00B516BA" w:rsidRDefault="003127D5" w:rsidP="00344AD6">
            <w:pPr>
              <w:snapToGrid w:val="0"/>
              <w:rPr>
                <w:sz w:val="20"/>
              </w:rPr>
            </w:pPr>
            <w:r w:rsidRPr="00B516BA">
              <w:rPr>
                <w:sz w:val="20"/>
              </w:rPr>
              <w:t>Шершнев В.А.</w:t>
            </w:r>
          </w:p>
        </w:tc>
        <w:tc>
          <w:tcPr>
            <w:tcW w:w="2985" w:type="dxa"/>
            <w:tcBorders>
              <w:top w:val="single" w:sz="4" w:space="0" w:color="000000"/>
              <w:left w:val="single" w:sz="4" w:space="0" w:color="000000"/>
              <w:bottom w:val="single" w:sz="4" w:space="0" w:color="000000"/>
              <w:right w:val="nil"/>
            </w:tcBorders>
            <w:shd w:val="clear" w:color="auto" w:fill="FFFFFF"/>
          </w:tcPr>
          <w:p w14:paraId="029EDCE3" w14:textId="77777777" w:rsidR="003127D5" w:rsidRPr="00B516BA" w:rsidRDefault="003127D5" w:rsidP="00344AD6">
            <w:pPr>
              <w:snapToGrid w:val="0"/>
              <w:rPr>
                <w:bCs/>
                <w:sz w:val="20"/>
              </w:rPr>
            </w:pPr>
            <w:r w:rsidRPr="00B516BA">
              <w:rPr>
                <w:sz w:val="20"/>
              </w:rPr>
              <w:t>Химия и физика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38C9362" w14:textId="77777777" w:rsidR="003127D5" w:rsidRPr="00B516BA" w:rsidRDefault="003127D5" w:rsidP="003127D5">
            <w:pPr>
              <w:jc w:val="center"/>
              <w:rPr>
                <w:sz w:val="20"/>
              </w:rPr>
            </w:pPr>
            <w:r w:rsidRPr="00B516BA">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62FEE2CE" w14:textId="77777777" w:rsidR="003127D5" w:rsidRPr="00B516BA" w:rsidRDefault="003127D5" w:rsidP="003127D5">
            <w:pPr>
              <w:jc w:val="center"/>
              <w:rPr>
                <w:sz w:val="20"/>
              </w:rPr>
            </w:pPr>
            <w:r>
              <w:rPr>
                <w:sz w:val="20"/>
              </w:rPr>
              <w:t>М.: «Лань»</w:t>
            </w:r>
          </w:p>
          <w:p w14:paraId="674FDF43" w14:textId="77777777" w:rsidR="003127D5" w:rsidRPr="00B516BA" w:rsidRDefault="003127D5" w:rsidP="00344AD6">
            <w:pPr>
              <w:snapToGrid w:val="0"/>
              <w:rPr>
                <w:sz w:val="20"/>
              </w:rPr>
            </w:pPr>
          </w:p>
        </w:tc>
        <w:tc>
          <w:tcPr>
            <w:tcW w:w="1276" w:type="dxa"/>
            <w:tcBorders>
              <w:top w:val="single" w:sz="4" w:space="0" w:color="000000"/>
              <w:left w:val="single" w:sz="4" w:space="0" w:color="000000"/>
              <w:bottom w:val="single" w:sz="4" w:space="0" w:color="000000"/>
              <w:right w:val="nil"/>
            </w:tcBorders>
            <w:shd w:val="clear" w:color="auto" w:fill="FFFFFF"/>
          </w:tcPr>
          <w:p w14:paraId="7E34F2CA" w14:textId="77777777" w:rsidR="003127D5" w:rsidRPr="00B516BA" w:rsidRDefault="003127D5" w:rsidP="00344AD6">
            <w:pPr>
              <w:jc w:val="center"/>
              <w:rPr>
                <w:bCs/>
                <w:sz w:val="20"/>
              </w:rPr>
            </w:pPr>
            <w:r w:rsidRPr="00B516BA">
              <w:rPr>
                <w:bCs/>
                <w:sz w:val="20"/>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0532D56" w14:textId="77777777" w:rsidR="003127D5" w:rsidRPr="001E5106" w:rsidRDefault="003127D5" w:rsidP="00344AD6">
            <w:pPr>
              <w:suppressAutoHyphens/>
              <w:spacing w:line="100" w:lineRule="atLeast"/>
              <w:jc w:val="center"/>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1FF231F" w14:textId="77777777" w:rsidR="003127D5" w:rsidRPr="003127D5" w:rsidRDefault="003127D5" w:rsidP="003127D5">
            <w:pPr>
              <w:suppressAutoHyphens/>
              <w:spacing w:line="100" w:lineRule="atLeast"/>
              <w:jc w:val="center"/>
              <w:rPr>
                <w:sz w:val="20"/>
                <w:szCs w:val="20"/>
                <w:lang w:eastAsia="ar-SA"/>
              </w:rPr>
            </w:pPr>
          </w:p>
          <w:p w14:paraId="53F31ECC" w14:textId="77777777" w:rsidR="003127D5" w:rsidRPr="003127D5" w:rsidRDefault="003127D5" w:rsidP="003127D5">
            <w:pPr>
              <w:suppressAutoHyphens/>
              <w:spacing w:line="100" w:lineRule="atLeast"/>
              <w:jc w:val="center"/>
              <w:rPr>
                <w:sz w:val="20"/>
                <w:szCs w:val="20"/>
                <w:lang w:eastAsia="ar-SA"/>
              </w:rPr>
            </w:pPr>
            <w:r w:rsidRPr="003127D5">
              <w:rPr>
                <w:sz w:val="20"/>
                <w:szCs w:val="20"/>
                <w:lang w:eastAsia="ar-SA"/>
              </w:rPr>
              <w:t>5</w:t>
            </w:r>
          </w:p>
          <w:p w14:paraId="30F15D57" w14:textId="77777777" w:rsidR="003127D5" w:rsidRPr="003127D5" w:rsidRDefault="003127D5" w:rsidP="003127D5">
            <w:pPr>
              <w:suppressAutoHyphens/>
              <w:spacing w:line="100" w:lineRule="atLeast"/>
              <w:jc w:val="center"/>
              <w:rPr>
                <w:sz w:val="20"/>
                <w:szCs w:val="20"/>
                <w:lang w:eastAsia="ar-SA"/>
              </w:rPr>
            </w:pPr>
          </w:p>
        </w:tc>
      </w:tr>
      <w:tr w:rsidR="003127D5" w:rsidRPr="00ED4F4D" w14:paraId="242C6971" w14:textId="77777777" w:rsidTr="00344AD6">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49EA2B0C" w14:textId="77777777" w:rsidR="003127D5" w:rsidRDefault="003127D5" w:rsidP="00314897">
            <w:pPr>
              <w:suppressAutoHyphens/>
              <w:spacing w:line="100" w:lineRule="atLeast"/>
              <w:jc w:val="both"/>
              <w:rPr>
                <w:sz w:val="20"/>
                <w:szCs w:val="24"/>
                <w:lang w:eastAsia="ar-SA"/>
              </w:rPr>
            </w:pPr>
            <w:r>
              <w:rPr>
                <w:sz w:val="20"/>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7824C2B" w14:textId="77777777" w:rsidR="003127D5" w:rsidRPr="00B516BA" w:rsidRDefault="003127D5" w:rsidP="003127D5">
            <w:pPr>
              <w:snapToGrid w:val="0"/>
              <w:rPr>
                <w:sz w:val="20"/>
              </w:rPr>
            </w:pPr>
            <w:r w:rsidRPr="00B516BA">
              <w:rPr>
                <w:sz w:val="20"/>
              </w:rPr>
              <w:t>Андрианова Г.П., Полякова К.А., Матвеев Ю.С.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CB0DB2D" w14:textId="77777777" w:rsidR="003127D5" w:rsidRPr="00B516BA" w:rsidRDefault="003127D5" w:rsidP="003127D5">
            <w:pPr>
              <w:snapToGrid w:val="0"/>
              <w:rPr>
                <w:sz w:val="20"/>
              </w:rPr>
            </w:pPr>
            <w:r w:rsidRPr="00B516BA">
              <w:rPr>
                <w:sz w:val="20"/>
              </w:rPr>
              <w:t xml:space="preserve">Технология переработки пластических масс и эластомеров в производстве полимерных пленочных материалов и искусственной кожи. - 3-е изд. перераб. и доп. </w:t>
            </w:r>
            <w:r w:rsidRPr="00B516BA">
              <w:rPr>
                <w:sz w:val="20"/>
              </w:rPr>
              <w:lastRenderedPageBreak/>
              <w:t>– Ч. 1. Физико-химические основы создания и производства полимерных пленочных материалов и искусственной кожи.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7D500C0" w14:textId="77777777" w:rsidR="003127D5" w:rsidRPr="00B516BA" w:rsidRDefault="003127D5" w:rsidP="00344AD6">
            <w:pPr>
              <w:snapToGrid w:val="0"/>
              <w:jc w:val="center"/>
              <w:rPr>
                <w:sz w:val="20"/>
              </w:rPr>
            </w:pPr>
            <w:r w:rsidRPr="00B516BA">
              <w:rPr>
                <w:sz w:val="20"/>
              </w:rPr>
              <w:lastRenderedPageBreak/>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18A9074" w14:textId="77777777" w:rsidR="003127D5" w:rsidRPr="00B516BA" w:rsidRDefault="003127D5" w:rsidP="00344AD6">
            <w:pPr>
              <w:snapToGrid w:val="0"/>
              <w:jc w:val="center"/>
              <w:rPr>
                <w:sz w:val="20"/>
              </w:rPr>
            </w:pPr>
            <w:r w:rsidRPr="00B516BA">
              <w:rPr>
                <w:sz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BD48FA7" w14:textId="77777777" w:rsidR="003127D5" w:rsidRPr="00B516BA" w:rsidRDefault="003127D5" w:rsidP="00344AD6">
            <w:pPr>
              <w:snapToGrid w:val="0"/>
              <w:jc w:val="center"/>
              <w:rPr>
                <w:sz w:val="20"/>
              </w:rPr>
            </w:pPr>
            <w:r w:rsidRPr="00B516BA">
              <w:rPr>
                <w:sz w:val="20"/>
              </w:rPr>
              <w:t>2008</w:t>
            </w:r>
          </w:p>
        </w:tc>
        <w:tc>
          <w:tcPr>
            <w:tcW w:w="3260" w:type="dxa"/>
            <w:tcBorders>
              <w:top w:val="single" w:sz="4" w:space="0" w:color="000000"/>
              <w:left w:val="single" w:sz="4" w:space="0" w:color="000000"/>
              <w:bottom w:val="single" w:sz="4" w:space="0" w:color="000000"/>
              <w:right w:val="nil"/>
            </w:tcBorders>
            <w:shd w:val="clear" w:color="auto" w:fill="FFFFFF"/>
          </w:tcPr>
          <w:p w14:paraId="3497C785" w14:textId="77777777" w:rsidR="003127D5" w:rsidRPr="003E519A" w:rsidRDefault="003127D5" w:rsidP="00344AD6">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CE0897" w14:textId="77777777" w:rsidR="003127D5" w:rsidRPr="003127D5" w:rsidRDefault="003127D5" w:rsidP="003127D5">
            <w:pPr>
              <w:suppressAutoHyphens/>
              <w:spacing w:line="100" w:lineRule="atLeast"/>
              <w:jc w:val="center"/>
              <w:rPr>
                <w:sz w:val="20"/>
                <w:szCs w:val="20"/>
                <w:lang w:eastAsia="ar-SA"/>
              </w:rPr>
            </w:pPr>
            <w:r w:rsidRPr="003127D5">
              <w:rPr>
                <w:sz w:val="20"/>
                <w:szCs w:val="20"/>
                <w:lang w:eastAsia="ar-SA"/>
              </w:rPr>
              <w:t>300</w:t>
            </w:r>
          </w:p>
        </w:tc>
      </w:tr>
      <w:tr w:rsidR="003127D5" w:rsidRPr="00ED4F4D" w14:paraId="1B4D69E8" w14:textId="77777777" w:rsidTr="00344AD6">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56D5CCB2" w14:textId="77777777" w:rsidR="003127D5" w:rsidRDefault="003127D5" w:rsidP="00314897">
            <w:pPr>
              <w:suppressAutoHyphens/>
              <w:spacing w:line="100" w:lineRule="atLeast"/>
              <w:jc w:val="both"/>
              <w:rPr>
                <w:sz w:val="20"/>
                <w:szCs w:val="24"/>
                <w:lang w:eastAsia="ar-SA"/>
              </w:rPr>
            </w:pPr>
            <w:r>
              <w:rPr>
                <w:sz w:val="20"/>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31AAECA" w14:textId="77777777" w:rsidR="003127D5" w:rsidRPr="00B516BA" w:rsidRDefault="003127D5" w:rsidP="003127D5">
            <w:pPr>
              <w:snapToGrid w:val="0"/>
              <w:rPr>
                <w:sz w:val="20"/>
              </w:rPr>
            </w:pPr>
            <w:r w:rsidRPr="00B516BA">
              <w:rPr>
                <w:sz w:val="20"/>
              </w:rPr>
              <w:t>Андрианова Г.П., Полякова К.А., Матвеев Ю.С., Фильчиков А.С.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1B06B54" w14:textId="77777777" w:rsidR="003127D5" w:rsidRPr="00B516BA" w:rsidRDefault="003127D5" w:rsidP="003127D5">
            <w:pPr>
              <w:snapToGrid w:val="0"/>
              <w:rPr>
                <w:sz w:val="20"/>
              </w:rPr>
            </w:pPr>
            <w:r w:rsidRPr="00B516BA">
              <w:rPr>
                <w:sz w:val="20"/>
              </w:rPr>
              <w:t>Технология переработки пластических масс и эластомеров в производстве полимерных пленочных материалов и искусственной кожи. - 3-е изд. перераб. и доп. – Ч. 2. Технологические процессы производства полимерных пленочных материалов и искусственной кожи.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812373B" w14:textId="77777777" w:rsidR="003127D5" w:rsidRPr="00B516BA" w:rsidRDefault="003127D5" w:rsidP="00344AD6">
            <w:pPr>
              <w:jc w:val="center"/>
              <w:rPr>
                <w:sz w:val="20"/>
              </w:rPr>
            </w:pPr>
            <w:r w:rsidRPr="00B516BA">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DDD9160" w14:textId="77777777" w:rsidR="003127D5" w:rsidRPr="00B516BA" w:rsidRDefault="003127D5" w:rsidP="00344AD6">
            <w:pPr>
              <w:jc w:val="center"/>
              <w:rPr>
                <w:sz w:val="20"/>
              </w:rPr>
            </w:pPr>
            <w:r w:rsidRPr="00B516BA">
              <w:rPr>
                <w:sz w:val="20"/>
              </w:rPr>
              <w:t>Легкопромбытиздат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81ED988" w14:textId="77777777" w:rsidR="003127D5" w:rsidRPr="00B516BA" w:rsidRDefault="003127D5" w:rsidP="00344AD6">
            <w:pPr>
              <w:jc w:val="center"/>
              <w:rPr>
                <w:sz w:val="20"/>
              </w:rPr>
            </w:pPr>
            <w:r w:rsidRPr="00B516BA">
              <w:rPr>
                <w:sz w:val="20"/>
              </w:rPr>
              <w:t>2008</w:t>
            </w:r>
          </w:p>
        </w:tc>
        <w:tc>
          <w:tcPr>
            <w:tcW w:w="3260" w:type="dxa"/>
            <w:tcBorders>
              <w:top w:val="single" w:sz="4" w:space="0" w:color="000000"/>
              <w:left w:val="single" w:sz="4" w:space="0" w:color="000000"/>
              <w:bottom w:val="single" w:sz="4" w:space="0" w:color="000000"/>
              <w:right w:val="nil"/>
            </w:tcBorders>
            <w:shd w:val="clear" w:color="auto" w:fill="FFFFFF"/>
          </w:tcPr>
          <w:p w14:paraId="428BFF16" w14:textId="77777777" w:rsidR="003127D5" w:rsidRPr="00440DEC" w:rsidRDefault="003127D5" w:rsidP="00344AD6">
            <w:pPr>
              <w:suppressAutoHyphens/>
              <w:spacing w:line="100" w:lineRule="atLeast"/>
              <w:jc w:val="both"/>
              <w:rPr>
                <w:i/>
                <w:lang w:eastAsia="ar-SA"/>
              </w:rPr>
            </w:pPr>
          </w:p>
          <w:p w14:paraId="0FC5D02D" w14:textId="77777777" w:rsidR="003127D5" w:rsidRPr="00440DEC" w:rsidRDefault="003127D5" w:rsidP="00344AD6">
            <w:pPr>
              <w:suppressAutoHyphens/>
              <w:spacing w:line="100" w:lineRule="atLeast"/>
              <w:jc w:val="both"/>
              <w:rPr>
                <w:i/>
                <w:lang w:eastAsia="ar-SA"/>
              </w:rPr>
            </w:pPr>
          </w:p>
          <w:p w14:paraId="32D01861" w14:textId="77777777" w:rsidR="003127D5" w:rsidRPr="00440DEC" w:rsidRDefault="003127D5" w:rsidP="00344AD6">
            <w:pPr>
              <w:suppressAutoHyphens/>
              <w:spacing w:line="100" w:lineRule="atLeast"/>
              <w:jc w:val="both"/>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440665" w14:textId="77777777" w:rsidR="003127D5" w:rsidRPr="003127D5" w:rsidRDefault="003127D5" w:rsidP="003127D5">
            <w:pPr>
              <w:suppressAutoHyphens/>
              <w:spacing w:line="100" w:lineRule="atLeast"/>
              <w:jc w:val="center"/>
              <w:rPr>
                <w:lang w:eastAsia="ar-SA"/>
              </w:rPr>
            </w:pPr>
          </w:p>
          <w:p w14:paraId="70B643A1" w14:textId="77777777" w:rsidR="003127D5" w:rsidRPr="003127D5" w:rsidRDefault="003127D5" w:rsidP="003127D5">
            <w:pPr>
              <w:suppressAutoHyphens/>
              <w:spacing w:line="100" w:lineRule="atLeast"/>
              <w:jc w:val="center"/>
              <w:rPr>
                <w:lang w:eastAsia="ar-SA"/>
              </w:rPr>
            </w:pPr>
            <w:r w:rsidRPr="003127D5">
              <w:rPr>
                <w:lang w:eastAsia="ar-SA"/>
              </w:rPr>
              <w:t>300</w:t>
            </w:r>
          </w:p>
        </w:tc>
      </w:tr>
      <w:tr w:rsidR="003127D5" w:rsidRPr="00ED4F4D" w14:paraId="767AF7D5"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3E4AAD9" w14:textId="77777777" w:rsidR="003127D5" w:rsidRPr="00ED4F4D" w:rsidRDefault="00BE4222" w:rsidP="00F71998">
            <w:pPr>
              <w:suppressAutoHyphens/>
              <w:spacing w:line="100" w:lineRule="atLeast"/>
              <w:rPr>
                <w:b/>
                <w:lang w:eastAsia="ar-SA"/>
              </w:rPr>
            </w:pPr>
            <w:r>
              <w:rPr>
                <w:lang w:eastAsia="ar-SA"/>
              </w:rPr>
              <w:t>9</w:t>
            </w:r>
            <w:r w:rsidR="003127D5" w:rsidRPr="00ED4F4D">
              <w:rPr>
                <w:lang w:eastAsia="ar-SA"/>
              </w:rPr>
              <w:t xml:space="preserve">.2 Дополнительная литература, в том числе электронные издания </w:t>
            </w:r>
          </w:p>
        </w:tc>
      </w:tr>
      <w:tr w:rsidR="003127D5" w:rsidRPr="00ED4F4D" w14:paraId="4C28C68F" w14:textId="77777777" w:rsidTr="001A5E18">
        <w:trPr>
          <w:trHeight w:val="305"/>
        </w:trPr>
        <w:tc>
          <w:tcPr>
            <w:tcW w:w="709" w:type="dxa"/>
            <w:tcBorders>
              <w:top w:val="single" w:sz="4" w:space="0" w:color="000000"/>
              <w:left w:val="single" w:sz="4" w:space="0" w:color="000000"/>
              <w:bottom w:val="single" w:sz="4" w:space="0" w:color="000000"/>
              <w:right w:val="nil"/>
            </w:tcBorders>
            <w:shd w:val="clear" w:color="auto" w:fill="FFFFFF"/>
            <w:hideMark/>
          </w:tcPr>
          <w:p w14:paraId="66829EA3" w14:textId="77777777" w:rsidR="003127D5" w:rsidRPr="00ED4F4D" w:rsidRDefault="003127D5" w:rsidP="005544F9">
            <w:pPr>
              <w:suppressAutoHyphens/>
              <w:spacing w:line="100" w:lineRule="atLeast"/>
              <w:rPr>
                <w:sz w:val="20"/>
                <w:szCs w:val="20"/>
                <w:lang w:eastAsia="ar-SA"/>
              </w:rPr>
            </w:pPr>
            <w:r w:rsidRPr="00ED4F4D">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C0CC196" w14:textId="77777777" w:rsidR="003127D5" w:rsidRDefault="003127D5" w:rsidP="00393938">
            <w:r>
              <w:t>Кулезнев В.Н.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06B6052" w14:textId="77777777" w:rsidR="003127D5" w:rsidRPr="001D6C96" w:rsidRDefault="003127D5" w:rsidP="00393938">
            <w:r>
              <w:t>Смеси и сплавы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25B18E8" w14:textId="77777777" w:rsidR="003127D5" w:rsidRDefault="003127D5" w:rsidP="00572985">
            <w:pPr>
              <w:jc w:val="center"/>
            </w:pPr>
            <w:r>
              <w:t>Конспект лекций</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BD7646F" w14:textId="77777777" w:rsidR="003127D5" w:rsidRDefault="003127D5" w:rsidP="00572985">
            <w:pPr>
              <w:jc w:val="center"/>
            </w:pPr>
            <w:r>
              <w:t>СПб: Научные основы и технологии</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134BC3B" w14:textId="77777777" w:rsidR="003127D5" w:rsidRDefault="003127D5" w:rsidP="00572985">
            <w:pPr>
              <w:jc w:val="center"/>
            </w:pPr>
            <w:r>
              <w:t>2013</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F260F54" w14:textId="77777777" w:rsidR="003127D5" w:rsidRPr="00930E4A" w:rsidRDefault="003127D5" w:rsidP="004D1180">
            <w:pPr>
              <w:suppressAutoHyphens/>
              <w:jc w:val="center"/>
              <w:rPr>
                <w:iCs/>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226F8F0" w14:textId="77777777" w:rsidR="003127D5" w:rsidRPr="00ED4F4D" w:rsidRDefault="003127D5" w:rsidP="005544F9">
            <w:pPr>
              <w:suppressAutoHyphens/>
              <w:spacing w:line="100" w:lineRule="atLeast"/>
              <w:rPr>
                <w:sz w:val="20"/>
                <w:szCs w:val="20"/>
                <w:lang w:eastAsia="ar-SA"/>
              </w:rPr>
            </w:pPr>
          </w:p>
        </w:tc>
      </w:tr>
      <w:tr w:rsidR="003127D5" w:rsidRPr="00ED4F4D" w14:paraId="7F54444B" w14:textId="77777777" w:rsidTr="00344AD6">
        <w:tc>
          <w:tcPr>
            <w:tcW w:w="709" w:type="dxa"/>
            <w:tcBorders>
              <w:top w:val="single" w:sz="4" w:space="0" w:color="000000"/>
              <w:left w:val="single" w:sz="4" w:space="0" w:color="000000"/>
              <w:bottom w:val="single" w:sz="4" w:space="0" w:color="000000"/>
              <w:right w:val="nil"/>
            </w:tcBorders>
            <w:shd w:val="clear" w:color="auto" w:fill="FFFFFF"/>
            <w:hideMark/>
          </w:tcPr>
          <w:p w14:paraId="53563EB4" w14:textId="77777777" w:rsidR="003127D5" w:rsidRPr="00ED4F4D" w:rsidRDefault="003127D5" w:rsidP="005544F9">
            <w:pPr>
              <w:suppressAutoHyphens/>
              <w:spacing w:line="100" w:lineRule="atLeast"/>
              <w:rPr>
                <w:sz w:val="20"/>
                <w:szCs w:val="20"/>
                <w:lang w:eastAsia="ar-SA"/>
              </w:rPr>
            </w:pPr>
            <w:r w:rsidRPr="00ED4F4D">
              <w:rPr>
                <w:sz w:val="20"/>
                <w:szCs w:val="2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EB068AB" w14:textId="77777777" w:rsidR="003127D5" w:rsidRPr="004F61CA" w:rsidRDefault="003127D5" w:rsidP="003127D5">
            <w:pPr>
              <w:snapToGrid w:val="0"/>
              <w:rPr>
                <w:sz w:val="20"/>
              </w:rPr>
            </w:pPr>
            <w:r w:rsidRPr="004F61CA">
              <w:rPr>
                <w:sz w:val="20"/>
                <w:szCs w:val="20"/>
                <w:shd w:val="clear" w:color="auto" w:fill="FFFFFF"/>
              </w:rPr>
              <w:t>В.К. Крыжановский, М.Л. Кербер, В.В. Бурлов;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0AC2377" w14:textId="77777777" w:rsidR="003127D5" w:rsidRPr="00B516BA" w:rsidRDefault="003127D5" w:rsidP="003127D5">
            <w:pPr>
              <w:snapToGrid w:val="0"/>
              <w:rPr>
                <w:sz w:val="20"/>
              </w:rPr>
            </w:pPr>
            <w:r w:rsidRPr="00B516BA">
              <w:rPr>
                <w:sz w:val="20"/>
              </w:rPr>
              <w:t>Производство изделий из полимерных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6D960AD" w14:textId="77777777" w:rsidR="003127D5" w:rsidRPr="00B516BA" w:rsidRDefault="003127D5" w:rsidP="00344AD6">
            <w:pPr>
              <w:jc w:val="center"/>
              <w:rPr>
                <w:sz w:val="20"/>
              </w:rPr>
            </w:pPr>
            <w:r w:rsidRPr="00B516BA">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C5E9B85" w14:textId="77777777" w:rsidR="003127D5" w:rsidRPr="00B516BA" w:rsidRDefault="003127D5" w:rsidP="00344AD6">
            <w:pPr>
              <w:jc w:val="center"/>
              <w:rPr>
                <w:sz w:val="20"/>
              </w:rPr>
            </w:pPr>
            <w:r w:rsidRPr="00B516BA">
              <w:rPr>
                <w:sz w:val="20"/>
              </w:rPr>
              <w:t>Санкт-Петербург</w:t>
            </w:r>
          </w:p>
        </w:tc>
        <w:tc>
          <w:tcPr>
            <w:tcW w:w="1276" w:type="dxa"/>
            <w:tcBorders>
              <w:top w:val="single" w:sz="4" w:space="0" w:color="000000"/>
              <w:left w:val="single" w:sz="4" w:space="0" w:color="000000"/>
              <w:bottom w:val="single" w:sz="4" w:space="0" w:color="000000"/>
              <w:right w:val="nil"/>
            </w:tcBorders>
            <w:shd w:val="clear" w:color="auto" w:fill="FFFFFF"/>
          </w:tcPr>
          <w:p w14:paraId="548132E1" w14:textId="77777777" w:rsidR="003127D5" w:rsidRPr="003127D5" w:rsidRDefault="003127D5" w:rsidP="003127D5">
            <w:pPr>
              <w:suppressAutoHyphens/>
              <w:spacing w:line="100" w:lineRule="atLeast"/>
              <w:jc w:val="center"/>
              <w:rPr>
                <w:sz w:val="20"/>
                <w:lang w:eastAsia="ar-SA"/>
              </w:rPr>
            </w:pPr>
            <w:r w:rsidRPr="003127D5">
              <w:rPr>
                <w:sz w:val="20"/>
                <w:lang w:eastAsia="ar-SA"/>
              </w:rPr>
              <w:t>2008</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B89BB6D" w14:textId="77777777" w:rsidR="003127D5" w:rsidRPr="00B516BA" w:rsidRDefault="003127D5" w:rsidP="00344AD6">
            <w:pPr>
              <w:jc w:val="center"/>
              <w:rPr>
                <w:sz w:val="20"/>
                <w:u w:val="single"/>
              </w:rPr>
            </w:pPr>
            <w:r w:rsidRPr="000C36D2">
              <w:rPr>
                <w:sz w:val="20"/>
              </w:rPr>
              <w:t>http://znanium.com/catalog/product/233980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E82EB2" w14:textId="77777777" w:rsidR="003127D5" w:rsidRPr="00EF777B" w:rsidRDefault="003127D5" w:rsidP="00E2617A">
            <w:pPr>
              <w:suppressAutoHyphens/>
              <w:spacing w:line="100" w:lineRule="atLeast"/>
              <w:jc w:val="center"/>
              <w:rPr>
                <w:sz w:val="20"/>
                <w:szCs w:val="20"/>
                <w:lang w:eastAsia="ar-SA"/>
              </w:rPr>
            </w:pPr>
          </w:p>
        </w:tc>
      </w:tr>
      <w:tr w:rsidR="003127D5" w:rsidRPr="00ED4F4D" w14:paraId="0544EB7B" w14:textId="77777777" w:rsidTr="00344AD6">
        <w:tc>
          <w:tcPr>
            <w:tcW w:w="709" w:type="dxa"/>
            <w:tcBorders>
              <w:top w:val="single" w:sz="4" w:space="0" w:color="000000"/>
              <w:left w:val="single" w:sz="4" w:space="0" w:color="000000"/>
              <w:bottom w:val="single" w:sz="4" w:space="0" w:color="000000"/>
              <w:right w:val="nil"/>
            </w:tcBorders>
            <w:shd w:val="clear" w:color="auto" w:fill="FFFFFF"/>
            <w:hideMark/>
          </w:tcPr>
          <w:p w14:paraId="5ECCE529" w14:textId="77777777" w:rsidR="003127D5" w:rsidRPr="00ED4F4D" w:rsidRDefault="003127D5" w:rsidP="005544F9">
            <w:pPr>
              <w:suppressAutoHyphens/>
              <w:spacing w:line="100" w:lineRule="atLeast"/>
              <w:rPr>
                <w:sz w:val="20"/>
                <w:szCs w:val="20"/>
                <w:lang w:eastAsia="ar-SA"/>
              </w:rPr>
            </w:pPr>
            <w:r w:rsidRPr="00ED4F4D">
              <w:rPr>
                <w:sz w:val="20"/>
                <w:szCs w:val="2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5802FBB" w14:textId="77777777" w:rsidR="003127D5" w:rsidRPr="00B516BA" w:rsidRDefault="003127D5" w:rsidP="003127D5">
            <w:pPr>
              <w:rPr>
                <w:sz w:val="20"/>
              </w:rPr>
            </w:pPr>
            <w:r>
              <w:rPr>
                <w:sz w:val="20"/>
              </w:rPr>
              <w:t>Головкин С.Д., Дмитренко В.П</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1B410F8" w14:textId="77777777" w:rsidR="003127D5" w:rsidRPr="000C36D2" w:rsidRDefault="003127D5" w:rsidP="003127D5">
            <w:pPr>
              <w:rPr>
                <w:sz w:val="20"/>
              </w:rPr>
            </w:pPr>
            <w:r w:rsidRPr="000C36D2">
              <w:rPr>
                <w:bCs/>
                <w:sz w:val="20"/>
              </w:rPr>
              <w:t>Научные основы производства изделий из термопластичных композиционных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3FBD3A3" w14:textId="77777777" w:rsidR="003127D5" w:rsidRPr="00B516BA" w:rsidRDefault="003127D5" w:rsidP="003127D5">
            <w:pPr>
              <w:jc w:val="center"/>
              <w:rPr>
                <w:sz w:val="20"/>
              </w:rPr>
            </w:pPr>
            <w:r>
              <w:rPr>
                <w:sz w:val="20"/>
              </w:rP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EF2CA03" w14:textId="77777777" w:rsidR="003127D5" w:rsidRPr="000C36D2" w:rsidRDefault="003127D5" w:rsidP="003127D5">
            <w:pPr>
              <w:jc w:val="center"/>
              <w:rPr>
                <w:sz w:val="20"/>
              </w:rPr>
            </w:pPr>
            <w:r w:rsidRPr="003127D5">
              <w:rPr>
                <w:sz w:val="20"/>
              </w:rPr>
              <w:t>ИНФРА-М</w:t>
            </w:r>
          </w:p>
        </w:tc>
        <w:tc>
          <w:tcPr>
            <w:tcW w:w="1276" w:type="dxa"/>
            <w:tcBorders>
              <w:top w:val="single" w:sz="4" w:space="0" w:color="000000"/>
              <w:left w:val="single" w:sz="4" w:space="0" w:color="000000"/>
              <w:bottom w:val="single" w:sz="4" w:space="0" w:color="000000"/>
              <w:right w:val="nil"/>
            </w:tcBorders>
            <w:shd w:val="clear" w:color="auto" w:fill="FFFFFF"/>
          </w:tcPr>
          <w:p w14:paraId="733CBEF6" w14:textId="77777777" w:rsidR="003127D5" w:rsidRPr="003127D5" w:rsidRDefault="003127D5" w:rsidP="003127D5">
            <w:pPr>
              <w:suppressAutoHyphens/>
              <w:spacing w:line="100" w:lineRule="atLeast"/>
              <w:jc w:val="center"/>
              <w:rPr>
                <w:color w:val="000000"/>
                <w:sz w:val="20"/>
                <w:szCs w:val="20"/>
                <w:lang w:eastAsia="ar-SA"/>
              </w:rPr>
            </w:pPr>
            <w:r w:rsidRPr="003127D5">
              <w:rPr>
                <w:color w:val="000000"/>
                <w:sz w:val="20"/>
                <w:szCs w:val="20"/>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C76D687" w14:textId="77777777" w:rsidR="003127D5" w:rsidRPr="00B516BA" w:rsidRDefault="003127D5" w:rsidP="00344AD6">
            <w:pPr>
              <w:jc w:val="center"/>
              <w:rPr>
                <w:sz w:val="20"/>
              </w:rPr>
            </w:pPr>
            <w:r w:rsidRPr="000C36D2">
              <w:rPr>
                <w:sz w:val="20"/>
              </w:rPr>
              <w:t>http://znanium.com/catalog/product/544252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110049" w14:textId="77777777" w:rsidR="003127D5" w:rsidRPr="00EF777B" w:rsidRDefault="003127D5" w:rsidP="00E2617A">
            <w:pPr>
              <w:suppressAutoHyphens/>
              <w:spacing w:line="100" w:lineRule="atLeast"/>
              <w:jc w:val="center"/>
              <w:rPr>
                <w:sz w:val="20"/>
                <w:szCs w:val="20"/>
                <w:lang w:eastAsia="ar-SA"/>
              </w:rPr>
            </w:pPr>
          </w:p>
        </w:tc>
      </w:tr>
      <w:tr w:rsidR="003127D5" w:rsidRPr="00ED4F4D" w14:paraId="5611F66F" w14:textId="77777777" w:rsidTr="00344AD6">
        <w:tc>
          <w:tcPr>
            <w:tcW w:w="709" w:type="dxa"/>
            <w:tcBorders>
              <w:top w:val="single" w:sz="4" w:space="0" w:color="000000"/>
              <w:left w:val="single" w:sz="4" w:space="0" w:color="000000"/>
              <w:bottom w:val="single" w:sz="4" w:space="0" w:color="000000"/>
              <w:right w:val="nil"/>
            </w:tcBorders>
            <w:shd w:val="clear" w:color="auto" w:fill="FFFFFF"/>
            <w:hideMark/>
          </w:tcPr>
          <w:p w14:paraId="400A8402" w14:textId="77777777" w:rsidR="003127D5" w:rsidRPr="00ED4F4D" w:rsidRDefault="003127D5" w:rsidP="005544F9">
            <w:pPr>
              <w:suppressAutoHyphens/>
              <w:spacing w:line="100" w:lineRule="atLeast"/>
              <w:rPr>
                <w:sz w:val="20"/>
                <w:szCs w:val="20"/>
                <w:lang w:eastAsia="ar-SA"/>
              </w:rPr>
            </w:pPr>
            <w:r w:rsidRPr="00ED4F4D">
              <w:rPr>
                <w:sz w:val="20"/>
                <w:szCs w:val="20"/>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E770EA6" w14:textId="77777777" w:rsidR="003127D5" w:rsidRPr="00B516BA" w:rsidRDefault="003127D5" w:rsidP="003127D5">
            <w:pPr>
              <w:rPr>
                <w:sz w:val="20"/>
              </w:rPr>
            </w:pPr>
            <w:bookmarkStart w:id="10" w:name="OLE_LINK20"/>
            <w:bookmarkStart w:id="11" w:name="OLE_LINK21"/>
            <w:r w:rsidRPr="00B516BA">
              <w:rPr>
                <w:sz w:val="20"/>
              </w:rPr>
              <w:t>Ю. Я. Тюменев, В. И. Стельмашенко, С. А. Вилкова</w:t>
            </w:r>
            <w:bookmarkEnd w:id="10"/>
            <w:bookmarkEnd w:id="11"/>
            <w:r>
              <w:rPr>
                <w:sz w:val="20"/>
              </w:rPr>
              <w:t>.</w:t>
            </w:r>
            <w:r w:rsidRPr="00B516BA">
              <w:rPr>
                <w:sz w:val="20"/>
              </w:rPr>
              <w:t xml:space="preserve">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879F2E9" w14:textId="77777777" w:rsidR="003127D5" w:rsidRPr="00B516BA" w:rsidRDefault="003127D5" w:rsidP="003127D5">
            <w:pPr>
              <w:rPr>
                <w:sz w:val="20"/>
              </w:rPr>
            </w:pPr>
            <w:r w:rsidRPr="00B516BA">
              <w:rPr>
                <w:sz w:val="20"/>
              </w:rPr>
              <w:t>Материалы для процессов сервиса в индустрии моды и красоты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968B12F" w14:textId="77777777" w:rsidR="003127D5" w:rsidRPr="00B516BA" w:rsidRDefault="003127D5" w:rsidP="003127D5">
            <w:pPr>
              <w:jc w:val="center"/>
              <w:rPr>
                <w:sz w:val="20"/>
              </w:rPr>
            </w:pPr>
            <w:r w:rsidRPr="00B516BA">
              <w:rPr>
                <w:sz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0621810" w14:textId="77777777" w:rsidR="003127D5" w:rsidRPr="00B516BA" w:rsidRDefault="003127D5" w:rsidP="003127D5">
            <w:pPr>
              <w:jc w:val="center"/>
              <w:rPr>
                <w:sz w:val="20"/>
              </w:rPr>
            </w:pPr>
            <w:r w:rsidRPr="00B516BA">
              <w:rPr>
                <w:sz w:val="20"/>
              </w:rPr>
              <w:t>М.: Дашков и К</w:t>
            </w:r>
          </w:p>
        </w:tc>
        <w:tc>
          <w:tcPr>
            <w:tcW w:w="1276" w:type="dxa"/>
            <w:tcBorders>
              <w:top w:val="single" w:sz="4" w:space="0" w:color="000000"/>
              <w:left w:val="single" w:sz="4" w:space="0" w:color="000000"/>
              <w:bottom w:val="single" w:sz="4" w:space="0" w:color="000000"/>
              <w:right w:val="nil"/>
            </w:tcBorders>
            <w:shd w:val="clear" w:color="auto" w:fill="FFFFFF"/>
          </w:tcPr>
          <w:p w14:paraId="3E41FC4C" w14:textId="77777777" w:rsidR="003127D5" w:rsidRPr="00B516BA" w:rsidRDefault="003127D5" w:rsidP="00344AD6">
            <w:pPr>
              <w:suppressAutoHyphens/>
              <w:spacing w:line="100" w:lineRule="atLeast"/>
              <w:jc w:val="center"/>
              <w:rPr>
                <w:sz w:val="20"/>
                <w:lang w:eastAsia="ar-SA"/>
              </w:rPr>
            </w:pPr>
            <w:r>
              <w:rPr>
                <w:sz w:val="20"/>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478CB53" w14:textId="77777777" w:rsidR="003127D5" w:rsidRPr="00B516BA" w:rsidRDefault="003127D5" w:rsidP="00344AD6">
            <w:pPr>
              <w:jc w:val="center"/>
              <w:rPr>
                <w:sz w:val="20"/>
                <w:u w:val="single"/>
              </w:rPr>
            </w:pPr>
            <w:r w:rsidRPr="000C36D2">
              <w:rPr>
                <w:sz w:val="20"/>
              </w:rPr>
              <w:t>http://znanium.com/catalog/product/450781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91CEF38" w14:textId="77777777" w:rsidR="003127D5" w:rsidRPr="00ED4F4D" w:rsidRDefault="003127D5" w:rsidP="005544F9">
            <w:pPr>
              <w:suppressAutoHyphens/>
              <w:spacing w:line="100" w:lineRule="atLeast"/>
              <w:rPr>
                <w:sz w:val="20"/>
                <w:szCs w:val="20"/>
                <w:lang w:eastAsia="ar-SA"/>
              </w:rPr>
            </w:pPr>
          </w:p>
        </w:tc>
      </w:tr>
      <w:tr w:rsidR="003127D5" w:rsidRPr="00ED4F4D" w14:paraId="04E85ADA" w14:textId="77777777" w:rsidTr="00572985">
        <w:trPr>
          <w:trHeight w:val="264"/>
        </w:trPr>
        <w:tc>
          <w:tcPr>
            <w:tcW w:w="709" w:type="dxa"/>
            <w:tcBorders>
              <w:top w:val="single" w:sz="4" w:space="0" w:color="000000"/>
              <w:left w:val="single" w:sz="4" w:space="0" w:color="000000"/>
              <w:bottom w:val="single" w:sz="4" w:space="0" w:color="000000"/>
              <w:right w:val="nil"/>
            </w:tcBorders>
            <w:shd w:val="clear" w:color="auto" w:fill="FFFFFF"/>
          </w:tcPr>
          <w:p w14:paraId="0A27D7EB" w14:textId="77777777" w:rsidR="003127D5" w:rsidRPr="00ED4F4D" w:rsidRDefault="003127D5" w:rsidP="005544F9">
            <w:pPr>
              <w:suppressAutoHyphens/>
              <w:spacing w:line="100" w:lineRule="atLeast"/>
              <w:rPr>
                <w:sz w:val="20"/>
                <w:szCs w:val="20"/>
                <w:lang w:eastAsia="ar-SA"/>
              </w:rPr>
            </w:pPr>
            <w:r w:rsidRPr="00ED4F4D">
              <w:rPr>
                <w:sz w:val="20"/>
                <w:szCs w:val="20"/>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359312CF" w14:textId="77777777" w:rsidR="003127D5" w:rsidRPr="00393938" w:rsidRDefault="003127D5" w:rsidP="00393938">
            <w:r w:rsidRPr="00393938">
              <w:t>Шашок Ж.С., Касперович А.В.</w:t>
            </w:r>
          </w:p>
        </w:tc>
        <w:tc>
          <w:tcPr>
            <w:tcW w:w="2985" w:type="dxa"/>
            <w:tcBorders>
              <w:top w:val="single" w:sz="4" w:space="0" w:color="000000"/>
              <w:left w:val="single" w:sz="4" w:space="0" w:color="000000"/>
              <w:bottom w:val="single" w:sz="4" w:space="0" w:color="000000"/>
              <w:right w:val="nil"/>
            </w:tcBorders>
            <w:shd w:val="clear" w:color="auto" w:fill="FFFFFF"/>
          </w:tcPr>
          <w:p w14:paraId="66457121" w14:textId="77777777" w:rsidR="003127D5" w:rsidRPr="00393938" w:rsidRDefault="003127D5" w:rsidP="00393938">
            <w:r w:rsidRPr="00393938">
              <w:t>Технология переработки эластомеров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111E857" w14:textId="77777777" w:rsidR="003127D5" w:rsidRPr="003A708A" w:rsidRDefault="003127D5" w:rsidP="00572985">
            <w:pPr>
              <w:jc w:val="center"/>
              <w:rPr>
                <w:bCs/>
              </w:rPr>
            </w:pPr>
            <w:r>
              <w:rPr>
                <w:bCs/>
              </w:rPr>
              <w:t>УМП</w:t>
            </w:r>
          </w:p>
        </w:tc>
        <w:tc>
          <w:tcPr>
            <w:tcW w:w="2268" w:type="dxa"/>
            <w:tcBorders>
              <w:top w:val="single" w:sz="4" w:space="0" w:color="000000"/>
              <w:left w:val="single" w:sz="4" w:space="0" w:color="000000"/>
              <w:bottom w:val="single" w:sz="4" w:space="0" w:color="000000"/>
              <w:right w:val="nil"/>
            </w:tcBorders>
            <w:shd w:val="clear" w:color="auto" w:fill="FFFFFF"/>
          </w:tcPr>
          <w:p w14:paraId="770B13EA" w14:textId="77777777" w:rsidR="003127D5" w:rsidRPr="00BA7DEB" w:rsidRDefault="003127D5" w:rsidP="00393938">
            <w:pPr>
              <w:jc w:val="center"/>
            </w:pPr>
            <w:r w:rsidRPr="00BA7DEB">
              <w:rPr>
                <w:color w:val="000000"/>
                <w:shd w:val="clear" w:color="auto" w:fill="FFFFFF"/>
              </w:rPr>
              <w:t>Минск: БГТУ</w:t>
            </w:r>
          </w:p>
        </w:tc>
        <w:tc>
          <w:tcPr>
            <w:tcW w:w="1276" w:type="dxa"/>
            <w:tcBorders>
              <w:top w:val="single" w:sz="4" w:space="0" w:color="000000"/>
              <w:left w:val="single" w:sz="4" w:space="0" w:color="000000"/>
              <w:bottom w:val="single" w:sz="4" w:space="0" w:color="000000"/>
              <w:right w:val="nil"/>
            </w:tcBorders>
            <w:shd w:val="clear" w:color="auto" w:fill="FFFFFF"/>
          </w:tcPr>
          <w:p w14:paraId="7F07EEB1" w14:textId="77777777" w:rsidR="003127D5" w:rsidRPr="003A708A" w:rsidRDefault="003127D5" w:rsidP="00393938">
            <w:pPr>
              <w:jc w:val="center"/>
            </w:pPr>
            <w:r>
              <w:t>2012</w:t>
            </w:r>
          </w:p>
        </w:tc>
        <w:tc>
          <w:tcPr>
            <w:tcW w:w="3260" w:type="dxa"/>
            <w:tcBorders>
              <w:top w:val="single" w:sz="4" w:space="0" w:color="000000"/>
              <w:left w:val="single" w:sz="4" w:space="0" w:color="000000"/>
              <w:bottom w:val="single" w:sz="4" w:space="0" w:color="000000"/>
              <w:right w:val="nil"/>
            </w:tcBorders>
            <w:shd w:val="clear" w:color="auto" w:fill="FFFFFF"/>
          </w:tcPr>
          <w:p w14:paraId="6E5CF1B6" w14:textId="77777777" w:rsidR="003127D5" w:rsidRPr="003A708A" w:rsidRDefault="003127D5" w:rsidP="00572985">
            <w:r w:rsidRPr="003A708A">
              <w:t>http://www.twirpx.com/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B1C53B" w14:textId="77777777" w:rsidR="003127D5" w:rsidRPr="00ED4F4D" w:rsidRDefault="003127D5" w:rsidP="005544F9">
            <w:pPr>
              <w:suppressAutoHyphens/>
              <w:spacing w:line="100" w:lineRule="atLeast"/>
              <w:rPr>
                <w:sz w:val="20"/>
                <w:szCs w:val="20"/>
                <w:lang w:eastAsia="ar-SA"/>
              </w:rPr>
            </w:pPr>
          </w:p>
        </w:tc>
      </w:tr>
      <w:tr w:rsidR="003127D5" w:rsidRPr="00ED4F4D" w14:paraId="285D2297" w14:textId="77777777" w:rsidTr="00572985">
        <w:trPr>
          <w:trHeight w:val="264"/>
        </w:trPr>
        <w:tc>
          <w:tcPr>
            <w:tcW w:w="709" w:type="dxa"/>
            <w:tcBorders>
              <w:top w:val="single" w:sz="4" w:space="0" w:color="000000"/>
              <w:left w:val="single" w:sz="4" w:space="0" w:color="000000"/>
              <w:bottom w:val="single" w:sz="4" w:space="0" w:color="000000"/>
              <w:right w:val="nil"/>
            </w:tcBorders>
            <w:shd w:val="clear" w:color="auto" w:fill="FFFFFF"/>
          </w:tcPr>
          <w:p w14:paraId="60F21EC2" w14:textId="77777777" w:rsidR="003127D5" w:rsidRPr="00ED4F4D" w:rsidRDefault="003127D5" w:rsidP="005544F9">
            <w:pPr>
              <w:suppressAutoHyphens/>
              <w:spacing w:line="100" w:lineRule="atLeast"/>
              <w:rPr>
                <w:sz w:val="20"/>
                <w:szCs w:val="20"/>
                <w:lang w:eastAsia="ar-SA"/>
              </w:rPr>
            </w:pPr>
            <w:r>
              <w:rPr>
                <w:sz w:val="20"/>
                <w:szCs w:val="20"/>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14:paraId="4392CFD8" w14:textId="77777777" w:rsidR="003127D5" w:rsidRPr="00393938" w:rsidRDefault="003127D5" w:rsidP="00393938">
            <w:r w:rsidRPr="00393938">
              <w:t>Фомин С.В., Шилов И.Б.</w:t>
            </w:r>
          </w:p>
        </w:tc>
        <w:tc>
          <w:tcPr>
            <w:tcW w:w="2985" w:type="dxa"/>
            <w:tcBorders>
              <w:top w:val="single" w:sz="4" w:space="0" w:color="000000"/>
              <w:left w:val="single" w:sz="4" w:space="0" w:color="000000"/>
              <w:bottom w:val="single" w:sz="4" w:space="0" w:color="000000"/>
              <w:right w:val="nil"/>
            </w:tcBorders>
            <w:shd w:val="clear" w:color="auto" w:fill="FFFFFF"/>
          </w:tcPr>
          <w:p w14:paraId="723C635D" w14:textId="77777777" w:rsidR="003127D5" w:rsidRPr="00393938" w:rsidRDefault="00D57E22" w:rsidP="00572985">
            <w:hyperlink r:id="rId20" w:history="1">
              <w:r w:rsidR="003127D5" w:rsidRPr="00393938">
                <w:t xml:space="preserve">Дипломное и курсовое проектирование: методические указания к выполнению дипломных и курсовых проектов для студентов специальностей </w:t>
              </w:r>
              <w:r w:rsidR="003127D5" w:rsidRPr="00393938">
                <w:lastRenderedPageBreak/>
                <w:t>240501 и 240502</w:t>
              </w:r>
            </w:hyperlink>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1BCD515" w14:textId="77777777" w:rsidR="003127D5" w:rsidRPr="00DA0538" w:rsidRDefault="003127D5" w:rsidP="00572985">
            <w:pPr>
              <w:jc w:val="center"/>
              <w:rPr>
                <w:bCs/>
              </w:rPr>
            </w:pPr>
            <w:r w:rsidRPr="00DA0538">
              <w:rPr>
                <w:bCs/>
              </w:rPr>
              <w:lastRenderedPageBreak/>
              <w:t>МУ</w:t>
            </w:r>
          </w:p>
        </w:tc>
        <w:tc>
          <w:tcPr>
            <w:tcW w:w="2268" w:type="dxa"/>
            <w:tcBorders>
              <w:top w:val="single" w:sz="4" w:space="0" w:color="000000"/>
              <w:left w:val="single" w:sz="4" w:space="0" w:color="000000"/>
              <w:bottom w:val="single" w:sz="4" w:space="0" w:color="000000"/>
              <w:right w:val="nil"/>
            </w:tcBorders>
            <w:shd w:val="clear" w:color="auto" w:fill="FFFFFF"/>
          </w:tcPr>
          <w:p w14:paraId="1447487E" w14:textId="77777777" w:rsidR="003127D5" w:rsidRPr="00DA0538" w:rsidRDefault="003127D5" w:rsidP="00393938">
            <w:pPr>
              <w:jc w:val="center"/>
              <w:rPr>
                <w:highlight w:val="yellow"/>
              </w:rPr>
            </w:pPr>
            <w:r w:rsidRPr="00DA0538">
              <w:rPr>
                <w:color w:val="000000"/>
                <w:shd w:val="clear" w:color="auto" w:fill="F8F8F8"/>
              </w:rPr>
              <w:t>Киров, ВятГУ</w:t>
            </w:r>
          </w:p>
        </w:tc>
        <w:tc>
          <w:tcPr>
            <w:tcW w:w="1276" w:type="dxa"/>
            <w:tcBorders>
              <w:top w:val="single" w:sz="4" w:space="0" w:color="000000"/>
              <w:left w:val="single" w:sz="4" w:space="0" w:color="000000"/>
              <w:bottom w:val="single" w:sz="4" w:space="0" w:color="000000"/>
              <w:right w:val="nil"/>
            </w:tcBorders>
            <w:shd w:val="clear" w:color="auto" w:fill="FFFFFF"/>
          </w:tcPr>
          <w:p w14:paraId="0DB4D6A7" w14:textId="77777777" w:rsidR="003127D5" w:rsidRPr="00393938" w:rsidRDefault="003127D5" w:rsidP="00393938">
            <w:pPr>
              <w:jc w:val="center"/>
            </w:pPr>
            <w:r>
              <w:t>2007</w:t>
            </w:r>
          </w:p>
        </w:tc>
        <w:tc>
          <w:tcPr>
            <w:tcW w:w="3260" w:type="dxa"/>
            <w:tcBorders>
              <w:top w:val="single" w:sz="4" w:space="0" w:color="000000"/>
              <w:left w:val="single" w:sz="4" w:space="0" w:color="000000"/>
              <w:bottom w:val="single" w:sz="4" w:space="0" w:color="000000"/>
              <w:right w:val="nil"/>
            </w:tcBorders>
            <w:shd w:val="clear" w:color="auto" w:fill="FFFFFF"/>
          </w:tcPr>
          <w:p w14:paraId="6D9B8614" w14:textId="77777777" w:rsidR="003127D5" w:rsidRPr="00DA0538" w:rsidRDefault="003127D5" w:rsidP="00572985">
            <w:pPr>
              <w:rPr>
                <w:lang w:val="en-US"/>
              </w:rPr>
            </w:pPr>
            <w:r>
              <w:rPr>
                <w:lang w:val="en-US"/>
              </w:rPr>
              <w:t>http</w:t>
            </w:r>
            <w:r>
              <w:t>://</w:t>
            </w:r>
            <w:r>
              <w:rPr>
                <w:lang w:val="en-US"/>
              </w:rPr>
              <w:t>www.twirpx.com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2739D10" w14:textId="77777777" w:rsidR="003127D5" w:rsidRPr="00ED4F4D" w:rsidRDefault="003127D5" w:rsidP="005544F9">
            <w:pPr>
              <w:suppressAutoHyphens/>
              <w:spacing w:line="100" w:lineRule="atLeast"/>
              <w:rPr>
                <w:sz w:val="20"/>
                <w:szCs w:val="20"/>
                <w:lang w:eastAsia="ar-SA"/>
              </w:rPr>
            </w:pPr>
          </w:p>
        </w:tc>
      </w:tr>
      <w:tr w:rsidR="003127D5" w:rsidRPr="00ED4F4D" w14:paraId="6DE073F9" w14:textId="77777777" w:rsidTr="00572985">
        <w:trPr>
          <w:trHeight w:val="264"/>
        </w:trPr>
        <w:tc>
          <w:tcPr>
            <w:tcW w:w="709" w:type="dxa"/>
            <w:tcBorders>
              <w:top w:val="single" w:sz="4" w:space="0" w:color="000000"/>
              <w:left w:val="single" w:sz="4" w:space="0" w:color="000000"/>
              <w:bottom w:val="single" w:sz="4" w:space="0" w:color="000000"/>
              <w:right w:val="nil"/>
            </w:tcBorders>
            <w:shd w:val="clear" w:color="auto" w:fill="FFFFFF"/>
          </w:tcPr>
          <w:p w14:paraId="1804C20B" w14:textId="77777777" w:rsidR="003127D5" w:rsidRPr="00ED4F4D" w:rsidRDefault="003127D5" w:rsidP="005544F9">
            <w:pPr>
              <w:suppressAutoHyphens/>
              <w:spacing w:line="100" w:lineRule="atLeast"/>
              <w:rPr>
                <w:sz w:val="20"/>
                <w:szCs w:val="20"/>
                <w:lang w:eastAsia="ar-SA"/>
              </w:rPr>
            </w:pPr>
            <w:r>
              <w:rPr>
                <w:sz w:val="20"/>
                <w:szCs w:val="20"/>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994D98B" w14:textId="77777777" w:rsidR="003127D5" w:rsidRPr="009D7FED" w:rsidRDefault="003127D5" w:rsidP="00572985">
            <w:pPr>
              <w:spacing w:line="278" w:lineRule="exact"/>
              <w:jc w:val="center"/>
              <w:rPr>
                <w:sz w:val="23"/>
                <w:szCs w:val="23"/>
                <w:highlight w:val="yellow"/>
              </w:rPr>
            </w:pPr>
          </w:p>
        </w:tc>
        <w:tc>
          <w:tcPr>
            <w:tcW w:w="2985" w:type="dxa"/>
            <w:tcBorders>
              <w:top w:val="single" w:sz="4" w:space="0" w:color="000000"/>
              <w:left w:val="single" w:sz="4" w:space="0" w:color="000000"/>
              <w:bottom w:val="single" w:sz="4" w:space="0" w:color="000000"/>
              <w:right w:val="nil"/>
            </w:tcBorders>
            <w:shd w:val="clear" w:color="auto" w:fill="FFFFFF"/>
          </w:tcPr>
          <w:p w14:paraId="2E6A7028" w14:textId="77777777" w:rsidR="003127D5" w:rsidRPr="00393938" w:rsidRDefault="003127D5" w:rsidP="00393938">
            <w:r w:rsidRPr="00393938">
              <w:t>Временный технологический регламент производства порошкообразных бутадиен-нитрильных каучуков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45D6D06" w14:textId="77777777" w:rsidR="003127D5" w:rsidRPr="009D7FED" w:rsidRDefault="003127D5" w:rsidP="00572985">
            <w:pPr>
              <w:jc w:val="center"/>
              <w:rPr>
                <w:bCs/>
                <w:highlight w:val="yellow"/>
              </w:rPr>
            </w:pPr>
            <w:r w:rsidRPr="00716B97">
              <w:rPr>
                <w:bCs/>
              </w:rPr>
              <w:t>Технологический регламент</w:t>
            </w:r>
          </w:p>
        </w:tc>
        <w:tc>
          <w:tcPr>
            <w:tcW w:w="2268" w:type="dxa"/>
            <w:tcBorders>
              <w:top w:val="single" w:sz="4" w:space="0" w:color="000000"/>
              <w:left w:val="single" w:sz="4" w:space="0" w:color="000000"/>
              <w:bottom w:val="single" w:sz="4" w:space="0" w:color="000000"/>
              <w:right w:val="nil"/>
            </w:tcBorders>
            <w:shd w:val="clear" w:color="auto" w:fill="FFFFFF"/>
          </w:tcPr>
          <w:p w14:paraId="4F2C4563" w14:textId="77777777" w:rsidR="003127D5" w:rsidRPr="00DD1A36" w:rsidRDefault="003127D5" w:rsidP="00572985">
            <w:pPr>
              <w:rPr>
                <w:highlight w:val="yellow"/>
              </w:rPr>
            </w:pPr>
            <w:r w:rsidRPr="00DD1A36">
              <w:rPr>
                <w:color w:val="000000"/>
                <w:shd w:val="clear" w:color="auto" w:fill="FFFFFF"/>
              </w:rPr>
              <w:t>Разработчик техн</w:t>
            </w:r>
            <w:r>
              <w:rPr>
                <w:color w:val="000000"/>
                <w:shd w:val="clear" w:color="auto" w:fill="FFFFFF"/>
              </w:rPr>
              <w:t xml:space="preserve">ологического процесса получения: </w:t>
            </w:r>
            <w:r w:rsidRPr="00DD1A36">
              <w:rPr>
                <w:color w:val="000000"/>
                <w:shd w:val="clear" w:color="auto" w:fill="FFFFFF"/>
              </w:rPr>
              <w:t>ПБНК - «Паллманн"</w:t>
            </w:r>
          </w:p>
        </w:tc>
        <w:tc>
          <w:tcPr>
            <w:tcW w:w="1276" w:type="dxa"/>
            <w:tcBorders>
              <w:top w:val="single" w:sz="4" w:space="0" w:color="000000"/>
              <w:left w:val="single" w:sz="4" w:space="0" w:color="000000"/>
              <w:bottom w:val="single" w:sz="4" w:space="0" w:color="000000"/>
              <w:right w:val="nil"/>
            </w:tcBorders>
            <w:shd w:val="clear" w:color="auto" w:fill="FFFFFF"/>
          </w:tcPr>
          <w:p w14:paraId="706EC85E" w14:textId="77777777" w:rsidR="003127D5" w:rsidRDefault="003127D5" w:rsidP="00572985"/>
        </w:tc>
        <w:tc>
          <w:tcPr>
            <w:tcW w:w="3260" w:type="dxa"/>
            <w:tcBorders>
              <w:top w:val="single" w:sz="4" w:space="0" w:color="000000"/>
              <w:left w:val="single" w:sz="4" w:space="0" w:color="000000"/>
              <w:bottom w:val="single" w:sz="4" w:space="0" w:color="000000"/>
              <w:right w:val="nil"/>
            </w:tcBorders>
            <w:shd w:val="clear" w:color="auto" w:fill="FFFFFF"/>
          </w:tcPr>
          <w:p w14:paraId="6509C372" w14:textId="77777777" w:rsidR="003127D5" w:rsidRDefault="003127D5" w:rsidP="00572985">
            <w:r>
              <w:rPr>
                <w:lang w:val="en-US"/>
              </w:rPr>
              <w:t>http</w:t>
            </w:r>
            <w:r>
              <w:t>://</w:t>
            </w:r>
            <w:r>
              <w:rPr>
                <w:lang w:val="en-US"/>
              </w:rPr>
              <w:t>www.twirpx.com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29BCBA6" w14:textId="77777777" w:rsidR="003127D5" w:rsidRPr="00ED4F4D" w:rsidRDefault="003127D5" w:rsidP="005544F9">
            <w:pPr>
              <w:suppressAutoHyphens/>
              <w:spacing w:line="100" w:lineRule="atLeast"/>
              <w:rPr>
                <w:sz w:val="20"/>
                <w:szCs w:val="20"/>
                <w:lang w:eastAsia="ar-SA"/>
              </w:rPr>
            </w:pPr>
          </w:p>
        </w:tc>
      </w:tr>
      <w:tr w:rsidR="003127D5" w:rsidRPr="00ED4F4D" w14:paraId="3724718B" w14:textId="77777777" w:rsidTr="002B6245">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6CDFB09" w14:textId="77777777" w:rsidR="003127D5" w:rsidRPr="00ED4F4D" w:rsidRDefault="00BE4222" w:rsidP="002B6245">
            <w:pPr>
              <w:suppressAutoHyphens/>
              <w:spacing w:line="276" w:lineRule="auto"/>
              <w:rPr>
                <w:lang w:eastAsia="en-US"/>
              </w:rPr>
            </w:pPr>
            <w:r>
              <w:rPr>
                <w:bCs/>
                <w:lang w:eastAsia="en-US"/>
              </w:rPr>
              <w:t>9</w:t>
            </w:r>
            <w:r w:rsidR="003127D5" w:rsidRPr="00ED4F4D">
              <w:rPr>
                <w:bCs/>
                <w:lang w:eastAsia="en-US"/>
              </w:rPr>
              <w:t>.3 Методические материалы</w:t>
            </w:r>
            <w:r w:rsidR="003127D5" w:rsidRPr="00ED4F4D">
              <w:rPr>
                <w:lang w:eastAsia="en-US"/>
              </w:rPr>
              <w:t xml:space="preserve"> (указания, рекомендации по освоению дисциплины авторов РГУ им. А. Н. Косыгина)</w:t>
            </w:r>
          </w:p>
        </w:tc>
      </w:tr>
      <w:tr w:rsidR="003127D5" w:rsidRPr="00970534" w14:paraId="49CB3C0B" w14:textId="77777777" w:rsidTr="00572985">
        <w:tc>
          <w:tcPr>
            <w:tcW w:w="709" w:type="dxa"/>
            <w:tcBorders>
              <w:top w:val="single" w:sz="4" w:space="0" w:color="000000"/>
              <w:left w:val="single" w:sz="4" w:space="0" w:color="000000"/>
              <w:bottom w:val="single" w:sz="4" w:space="0" w:color="000000"/>
              <w:right w:val="nil"/>
            </w:tcBorders>
            <w:shd w:val="clear" w:color="auto" w:fill="FFFFFF"/>
            <w:hideMark/>
          </w:tcPr>
          <w:p w14:paraId="0C24C335" w14:textId="77777777" w:rsidR="003127D5" w:rsidRPr="00ED4F4D" w:rsidRDefault="003127D5" w:rsidP="002B6245">
            <w:pPr>
              <w:suppressAutoHyphens/>
              <w:spacing w:line="100" w:lineRule="atLeast"/>
              <w:jc w:val="both"/>
              <w:rPr>
                <w:sz w:val="18"/>
                <w:szCs w:val="18"/>
                <w:lang w:eastAsia="ar-SA"/>
              </w:rPr>
            </w:pPr>
            <w:r w:rsidRPr="00ED4F4D">
              <w:rPr>
                <w:sz w:val="18"/>
                <w:szCs w:val="18"/>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79617655" w14:textId="77777777" w:rsidR="003127D5" w:rsidRPr="00B516BA" w:rsidRDefault="003127D5" w:rsidP="00572985">
            <w:pPr>
              <w:snapToGrid w:val="0"/>
              <w:rPr>
                <w:sz w:val="20"/>
              </w:rPr>
            </w:pPr>
            <w:r w:rsidRPr="00B516BA">
              <w:rPr>
                <w:sz w:val="20"/>
              </w:rPr>
              <w:t xml:space="preserve">Бокова Е.С.  </w:t>
            </w:r>
          </w:p>
        </w:tc>
        <w:tc>
          <w:tcPr>
            <w:tcW w:w="2985" w:type="dxa"/>
            <w:tcBorders>
              <w:top w:val="single" w:sz="4" w:space="0" w:color="000000"/>
              <w:left w:val="single" w:sz="4" w:space="0" w:color="000000"/>
              <w:bottom w:val="single" w:sz="4" w:space="0" w:color="000000"/>
              <w:right w:val="nil"/>
            </w:tcBorders>
            <w:shd w:val="clear" w:color="auto" w:fill="FFFFFF"/>
          </w:tcPr>
          <w:p w14:paraId="2B058FEB" w14:textId="77777777" w:rsidR="003127D5" w:rsidRPr="00B516BA" w:rsidRDefault="003127D5" w:rsidP="00572985">
            <w:pPr>
              <w:snapToGrid w:val="0"/>
              <w:rPr>
                <w:bCs/>
                <w:sz w:val="20"/>
              </w:rPr>
            </w:pPr>
            <w:r w:rsidRPr="00B516BA">
              <w:rPr>
                <w:sz w:val="20"/>
              </w:rPr>
              <w:t>Текст лекций  по дисциплине «Современные направления развития химико-технологических производств переработки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F6EF9B9" w14:textId="77777777" w:rsidR="003127D5" w:rsidRPr="00B516BA" w:rsidRDefault="003127D5" w:rsidP="00572985">
            <w:pPr>
              <w:jc w:val="center"/>
              <w:rPr>
                <w:sz w:val="20"/>
              </w:rPr>
            </w:pPr>
            <w:r>
              <w:rPr>
                <w:sz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F6EEF65" w14:textId="77777777" w:rsidR="003127D5" w:rsidRPr="00B516BA" w:rsidRDefault="003127D5" w:rsidP="00572985">
            <w:pPr>
              <w:jc w:val="center"/>
              <w:rPr>
                <w:sz w:val="20"/>
              </w:rPr>
            </w:pPr>
            <w:r w:rsidRPr="00B516BA">
              <w:rPr>
                <w:sz w:val="20"/>
              </w:rPr>
              <w:t>М.: РИО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DE2D094" w14:textId="77777777" w:rsidR="003127D5" w:rsidRPr="00B516BA" w:rsidRDefault="003127D5" w:rsidP="00572985">
            <w:pPr>
              <w:jc w:val="center"/>
              <w:rPr>
                <w:sz w:val="20"/>
              </w:rPr>
            </w:pPr>
            <w:r w:rsidRPr="00B516BA">
              <w:rPr>
                <w:sz w:val="20"/>
              </w:rPr>
              <w:t>2011</w:t>
            </w:r>
          </w:p>
        </w:tc>
        <w:tc>
          <w:tcPr>
            <w:tcW w:w="3260" w:type="dxa"/>
            <w:tcBorders>
              <w:top w:val="single" w:sz="4" w:space="0" w:color="000000"/>
              <w:left w:val="single" w:sz="4" w:space="0" w:color="000000"/>
              <w:bottom w:val="single" w:sz="4" w:space="0" w:color="000000"/>
              <w:right w:val="nil"/>
            </w:tcBorders>
            <w:shd w:val="clear" w:color="auto" w:fill="FFFFFF"/>
          </w:tcPr>
          <w:p w14:paraId="1168A445" w14:textId="77777777" w:rsidR="003127D5" w:rsidRPr="00325BFD" w:rsidRDefault="003127D5" w:rsidP="00572985">
            <w:pPr>
              <w:suppressAutoHyphens/>
              <w:spacing w:line="100" w:lineRule="atLeast"/>
              <w:jc w:val="center"/>
              <w:rPr>
                <w:lang w:eastAsia="ar-SA"/>
              </w:rPr>
            </w:pPr>
          </w:p>
          <w:p w14:paraId="7672B11F" w14:textId="77777777" w:rsidR="003127D5" w:rsidRPr="00325BFD" w:rsidRDefault="003127D5" w:rsidP="00572985">
            <w:pPr>
              <w:suppressAutoHyphens/>
              <w:spacing w:line="100" w:lineRule="atLeast"/>
              <w:jc w:val="center"/>
              <w:rPr>
                <w:sz w:val="20"/>
                <w:szCs w:val="20"/>
                <w:lang w:eastAsia="ar-SA"/>
              </w:rPr>
            </w:pPr>
            <w:r w:rsidRPr="00325BFD">
              <w:rPr>
                <w:sz w:val="20"/>
                <w:szCs w:val="20"/>
                <w:lang w:eastAsia="ar-SA"/>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EC19" w14:textId="77777777" w:rsidR="003127D5" w:rsidRPr="00970534" w:rsidRDefault="003127D5" w:rsidP="002B6245">
            <w:pPr>
              <w:suppressAutoHyphens/>
              <w:spacing w:line="100" w:lineRule="atLeast"/>
              <w:jc w:val="center"/>
              <w:rPr>
                <w:sz w:val="20"/>
                <w:szCs w:val="20"/>
                <w:lang w:eastAsia="ar-SA"/>
              </w:rPr>
            </w:pPr>
          </w:p>
        </w:tc>
      </w:tr>
      <w:tr w:rsidR="003127D5" w:rsidRPr="00970534" w14:paraId="6C2DB598" w14:textId="77777777" w:rsidTr="00572985">
        <w:tc>
          <w:tcPr>
            <w:tcW w:w="709" w:type="dxa"/>
            <w:tcBorders>
              <w:top w:val="single" w:sz="4" w:space="0" w:color="000000"/>
              <w:left w:val="single" w:sz="4" w:space="0" w:color="000000"/>
              <w:bottom w:val="single" w:sz="4" w:space="0" w:color="000000"/>
              <w:right w:val="nil"/>
            </w:tcBorders>
            <w:shd w:val="clear" w:color="auto" w:fill="FFFFFF"/>
            <w:hideMark/>
          </w:tcPr>
          <w:p w14:paraId="14CB5E58" w14:textId="77777777" w:rsidR="003127D5" w:rsidRPr="00ED4F4D" w:rsidRDefault="003127D5" w:rsidP="002B6245">
            <w:pPr>
              <w:suppressAutoHyphens/>
              <w:spacing w:line="100" w:lineRule="atLeast"/>
              <w:jc w:val="both"/>
              <w:rPr>
                <w:sz w:val="18"/>
                <w:szCs w:val="18"/>
                <w:lang w:eastAsia="ar-SA"/>
              </w:rPr>
            </w:pPr>
            <w:r w:rsidRPr="00ED4F4D">
              <w:rPr>
                <w:iCs/>
                <w:sz w:val="18"/>
                <w:szCs w:val="18"/>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8EF2278" w14:textId="77777777" w:rsidR="003127D5" w:rsidRPr="00B516BA" w:rsidRDefault="003127D5" w:rsidP="00572985">
            <w:pPr>
              <w:snapToGrid w:val="0"/>
              <w:rPr>
                <w:sz w:val="20"/>
              </w:rPr>
            </w:pPr>
            <w:r w:rsidRPr="00B516BA">
              <w:rPr>
                <w:sz w:val="20"/>
              </w:rPr>
              <w:t xml:space="preserve">Бокова Е.С.  </w:t>
            </w:r>
          </w:p>
        </w:tc>
        <w:tc>
          <w:tcPr>
            <w:tcW w:w="2985" w:type="dxa"/>
            <w:tcBorders>
              <w:top w:val="single" w:sz="4" w:space="0" w:color="000000"/>
              <w:left w:val="single" w:sz="4" w:space="0" w:color="000000"/>
              <w:bottom w:val="single" w:sz="4" w:space="0" w:color="000000"/>
              <w:right w:val="nil"/>
            </w:tcBorders>
            <w:shd w:val="clear" w:color="auto" w:fill="FFFFFF"/>
          </w:tcPr>
          <w:p w14:paraId="690A40E4" w14:textId="77777777" w:rsidR="003127D5" w:rsidRPr="00B516BA" w:rsidRDefault="003127D5" w:rsidP="00572985">
            <w:pPr>
              <w:snapToGrid w:val="0"/>
              <w:rPr>
                <w:sz w:val="20"/>
              </w:rPr>
            </w:pPr>
            <w:r w:rsidRPr="00B516BA">
              <w:rPr>
                <w:sz w:val="20"/>
              </w:rPr>
              <w:t>Волокнисто-пористые композиционные материалы с использованием бикомпонентных волокон</w:t>
            </w:r>
          </w:p>
        </w:tc>
        <w:tc>
          <w:tcPr>
            <w:tcW w:w="1701" w:type="dxa"/>
            <w:tcBorders>
              <w:top w:val="single" w:sz="4" w:space="0" w:color="000000"/>
              <w:left w:val="single" w:sz="4" w:space="0" w:color="000000"/>
              <w:bottom w:val="single" w:sz="4" w:space="0" w:color="000000"/>
              <w:right w:val="nil"/>
            </w:tcBorders>
            <w:shd w:val="clear" w:color="auto" w:fill="FFFFFF"/>
          </w:tcPr>
          <w:p w14:paraId="496848DD" w14:textId="77777777" w:rsidR="003127D5" w:rsidRPr="00B516BA" w:rsidRDefault="003127D5" w:rsidP="00572985">
            <w:pPr>
              <w:snapToGrid w:val="0"/>
              <w:jc w:val="center"/>
              <w:rPr>
                <w:sz w:val="20"/>
              </w:rPr>
            </w:pPr>
            <w:r w:rsidRPr="00B516BA">
              <w:rPr>
                <w:sz w:val="20"/>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40C01E8D" w14:textId="77777777" w:rsidR="003127D5" w:rsidRPr="00B516BA" w:rsidRDefault="003127D5" w:rsidP="00572985">
            <w:pPr>
              <w:jc w:val="center"/>
              <w:rPr>
                <w:sz w:val="20"/>
              </w:rPr>
            </w:pPr>
            <w:r w:rsidRPr="00B516BA">
              <w:rPr>
                <w:sz w:val="20"/>
              </w:rPr>
              <w:t>М.: РИО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2560E004" w14:textId="77777777" w:rsidR="003127D5" w:rsidRPr="00B516BA" w:rsidRDefault="003127D5" w:rsidP="00572985">
            <w:pPr>
              <w:jc w:val="center"/>
              <w:rPr>
                <w:bCs/>
                <w:sz w:val="20"/>
              </w:rPr>
            </w:pPr>
            <w:r w:rsidRPr="00B516BA">
              <w:rPr>
                <w:bCs/>
                <w:sz w:val="20"/>
              </w:rPr>
              <w:t>2011</w:t>
            </w:r>
          </w:p>
        </w:tc>
        <w:tc>
          <w:tcPr>
            <w:tcW w:w="3260" w:type="dxa"/>
            <w:tcBorders>
              <w:top w:val="single" w:sz="4" w:space="0" w:color="000000"/>
              <w:left w:val="single" w:sz="4" w:space="0" w:color="000000"/>
              <w:bottom w:val="single" w:sz="4" w:space="0" w:color="000000"/>
              <w:right w:val="nil"/>
            </w:tcBorders>
            <w:shd w:val="clear" w:color="auto" w:fill="FFFFFF"/>
          </w:tcPr>
          <w:p w14:paraId="107EB64C" w14:textId="77777777" w:rsidR="003127D5" w:rsidRPr="00325BFD" w:rsidRDefault="003127D5" w:rsidP="00572985">
            <w:pPr>
              <w:suppressAutoHyphens/>
              <w:spacing w:line="100" w:lineRule="atLeast"/>
              <w:jc w:val="center"/>
              <w:rPr>
                <w:lang w:eastAsia="ar-SA"/>
              </w:rPr>
            </w:pPr>
          </w:p>
          <w:p w14:paraId="682447F7" w14:textId="77777777" w:rsidR="003127D5" w:rsidRPr="00325BFD" w:rsidRDefault="003127D5" w:rsidP="00572985">
            <w:pPr>
              <w:suppressAutoHyphens/>
              <w:spacing w:line="100" w:lineRule="atLeast"/>
              <w:jc w:val="center"/>
              <w:rPr>
                <w:sz w:val="20"/>
                <w:szCs w:val="20"/>
                <w:lang w:eastAsia="ar-SA"/>
              </w:rPr>
            </w:pPr>
            <w:r w:rsidRPr="00325BFD">
              <w:rPr>
                <w:sz w:val="20"/>
                <w:szCs w:val="20"/>
                <w:lang w:eastAsia="ar-SA"/>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9BE13" w14:textId="77777777" w:rsidR="003127D5" w:rsidRPr="00970534" w:rsidRDefault="003127D5" w:rsidP="002B6245">
            <w:pPr>
              <w:suppressAutoHyphens/>
              <w:spacing w:line="100" w:lineRule="atLeast"/>
              <w:jc w:val="center"/>
              <w:rPr>
                <w:sz w:val="20"/>
                <w:szCs w:val="20"/>
                <w:lang w:eastAsia="ar-SA"/>
              </w:rPr>
            </w:pPr>
          </w:p>
        </w:tc>
      </w:tr>
      <w:tr w:rsidR="003127D5" w:rsidRPr="00970534" w14:paraId="2C4D50D2" w14:textId="77777777" w:rsidTr="00572985">
        <w:tc>
          <w:tcPr>
            <w:tcW w:w="709" w:type="dxa"/>
            <w:tcBorders>
              <w:top w:val="nil"/>
              <w:left w:val="single" w:sz="4" w:space="0" w:color="000000"/>
              <w:bottom w:val="single" w:sz="4" w:space="0" w:color="auto"/>
              <w:right w:val="nil"/>
            </w:tcBorders>
            <w:shd w:val="clear" w:color="auto" w:fill="FFFFFF"/>
            <w:hideMark/>
          </w:tcPr>
          <w:p w14:paraId="309C6821" w14:textId="77777777" w:rsidR="003127D5" w:rsidRPr="00ED4F4D" w:rsidRDefault="003127D5" w:rsidP="002B6245">
            <w:pPr>
              <w:suppressAutoHyphens/>
              <w:spacing w:line="100" w:lineRule="atLeast"/>
              <w:jc w:val="both"/>
              <w:rPr>
                <w:sz w:val="18"/>
                <w:szCs w:val="18"/>
                <w:lang w:eastAsia="ar-SA"/>
              </w:rPr>
            </w:pPr>
            <w:r w:rsidRPr="00ED4F4D">
              <w:rPr>
                <w:sz w:val="18"/>
                <w:szCs w:val="18"/>
                <w:lang w:eastAsia="ar-SA"/>
              </w:rPr>
              <w:t>3</w:t>
            </w:r>
          </w:p>
        </w:tc>
        <w:tc>
          <w:tcPr>
            <w:tcW w:w="1976" w:type="dxa"/>
            <w:tcBorders>
              <w:top w:val="nil"/>
              <w:left w:val="single" w:sz="4" w:space="0" w:color="000000"/>
              <w:bottom w:val="single" w:sz="4" w:space="0" w:color="auto"/>
              <w:right w:val="nil"/>
            </w:tcBorders>
            <w:shd w:val="clear" w:color="auto" w:fill="FFFFFF"/>
          </w:tcPr>
          <w:p w14:paraId="7B5380A4" w14:textId="77777777" w:rsidR="003127D5" w:rsidRPr="00B516BA" w:rsidRDefault="003127D5" w:rsidP="00572985">
            <w:pPr>
              <w:snapToGrid w:val="0"/>
              <w:rPr>
                <w:sz w:val="20"/>
              </w:rPr>
            </w:pPr>
            <w:r w:rsidRPr="00B516BA">
              <w:rPr>
                <w:sz w:val="20"/>
              </w:rPr>
              <w:t xml:space="preserve">Бокова Е.С.  </w:t>
            </w:r>
          </w:p>
        </w:tc>
        <w:tc>
          <w:tcPr>
            <w:tcW w:w="2985" w:type="dxa"/>
            <w:tcBorders>
              <w:top w:val="nil"/>
              <w:left w:val="single" w:sz="4" w:space="0" w:color="000000"/>
              <w:bottom w:val="single" w:sz="4" w:space="0" w:color="auto"/>
              <w:right w:val="nil"/>
            </w:tcBorders>
            <w:shd w:val="clear" w:color="auto" w:fill="FFFFFF"/>
          </w:tcPr>
          <w:p w14:paraId="4D7B1ECB" w14:textId="77777777" w:rsidR="003127D5" w:rsidRPr="00B516BA" w:rsidRDefault="003127D5" w:rsidP="00572985">
            <w:pPr>
              <w:snapToGrid w:val="0"/>
              <w:rPr>
                <w:sz w:val="20"/>
              </w:rPr>
            </w:pPr>
            <w:r w:rsidRPr="00B516BA">
              <w:rPr>
                <w:sz w:val="20"/>
              </w:rPr>
              <w:t>Направленное регулирование процессов структурообразования волокнисто–пористых композиционных материалов на основе растворов полиэфируретанов</w:t>
            </w:r>
          </w:p>
        </w:tc>
        <w:tc>
          <w:tcPr>
            <w:tcW w:w="1701" w:type="dxa"/>
            <w:tcBorders>
              <w:top w:val="nil"/>
              <w:left w:val="single" w:sz="4" w:space="0" w:color="000000"/>
              <w:bottom w:val="single" w:sz="4" w:space="0" w:color="auto"/>
              <w:right w:val="nil"/>
            </w:tcBorders>
            <w:shd w:val="clear" w:color="auto" w:fill="FFFFFF"/>
          </w:tcPr>
          <w:p w14:paraId="07593E79" w14:textId="77777777" w:rsidR="003127D5" w:rsidRPr="00B516BA" w:rsidRDefault="003127D5" w:rsidP="00572985">
            <w:pPr>
              <w:jc w:val="center"/>
              <w:rPr>
                <w:sz w:val="20"/>
              </w:rPr>
            </w:pPr>
            <w:r w:rsidRPr="00B516BA">
              <w:rPr>
                <w:sz w:val="20"/>
              </w:rPr>
              <w:t>Монография</w:t>
            </w:r>
          </w:p>
        </w:tc>
        <w:tc>
          <w:tcPr>
            <w:tcW w:w="2268" w:type="dxa"/>
            <w:tcBorders>
              <w:top w:val="nil"/>
              <w:left w:val="single" w:sz="4" w:space="0" w:color="000000"/>
              <w:bottom w:val="single" w:sz="4" w:space="0" w:color="auto"/>
              <w:right w:val="nil"/>
            </w:tcBorders>
            <w:shd w:val="clear" w:color="auto" w:fill="FFFFFF"/>
          </w:tcPr>
          <w:p w14:paraId="05BE4A94" w14:textId="77777777" w:rsidR="003127D5" w:rsidRPr="00B516BA" w:rsidRDefault="003127D5" w:rsidP="00572985">
            <w:pPr>
              <w:jc w:val="center"/>
              <w:rPr>
                <w:sz w:val="20"/>
              </w:rPr>
            </w:pPr>
            <w:r w:rsidRPr="00B516BA">
              <w:rPr>
                <w:sz w:val="20"/>
              </w:rPr>
              <w:t>М.: РИО МГУДТ</w:t>
            </w:r>
          </w:p>
        </w:tc>
        <w:tc>
          <w:tcPr>
            <w:tcW w:w="1276" w:type="dxa"/>
            <w:tcBorders>
              <w:top w:val="nil"/>
              <w:left w:val="single" w:sz="4" w:space="0" w:color="000000"/>
              <w:bottom w:val="single" w:sz="4" w:space="0" w:color="auto"/>
              <w:right w:val="nil"/>
            </w:tcBorders>
            <w:shd w:val="clear" w:color="auto" w:fill="FFFFFF"/>
          </w:tcPr>
          <w:p w14:paraId="703FC017" w14:textId="77777777" w:rsidR="003127D5" w:rsidRPr="00B516BA" w:rsidRDefault="003127D5" w:rsidP="00572985">
            <w:pPr>
              <w:jc w:val="center"/>
              <w:rPr>
                <w:bCs/>
                <w:sz w:val="20"/>
              </w:rPr>
            </w:pPr>
            <w:r w:rsidRPr="00B516BA">
              <w:rPr>
                <w:bCs/>
                <w:sz w:val="20"/>
              </w:rPr>
              <w:t>2012</w:t>
            </w:r>
          </w:p>
        </w:tc>
        <w:tc>
          <w:tcPr>
            <w:tcW w:w="3260" w:type="dxa"/>
            <w:tcBorders>
              <w:top w:val="nil"/>
              <w:left w:val="single" w:sz="4" w:space="0" w:color="000000"/>
              <w:bottom w:val="single" w:sz="4" w:space="0" w:color="auto"/>
              <w:right w:val="nil"/>
            </w:tcBorders>
            <w:shd w:val="clear" w:color="auto" w:fill="FFFFFF"/>
          </w:tcPr>
          <w:p w14:paraId="58B938A0" w14:textId="77777777" w:rsidR="003127D5" w:rsidRPr="00325BFD" w:rsidRDefault="003127D5" w:rsidP="00572985">
            <w:pPr>
              <w:suppressAutoHyphens/>
              <w:spacing w:line="100" w:lineRule="atLeast"/>
              <w:jc w:val="center"/>
              <w:rPr>
                <w:lang w:eastAsia="ar-SA"/>
              </w:rPr>
            </w:pPr>
          </w:p>
          <w:p w14:paraId="54BE3F25" w14:textId="77777777" w:rsidR="003127D5" w:rsidRPr="00325BFD" w:rsidRDefault="003127D5" w:rsidP="00572985">
            <w:pPr>
              <w:suppressAutoHyphens/>
              <w:spacing w:line="100" w:lineRule="atLeast"/>
              <w:jc w:val="center"/>
              <w:rPr>
                <w:sz w:val="20"/>
                <w:szCs w:val="20"/>
                <w:lang w:eastAsia="ar-SA"/>
              </w:rPr>
            </w:pPr>
            <w:r w:rsidRPr="00325BFD">
              <w:rPr>
                <w:sz w:val="20"/>
                <w:szCs w:val="20"/>
                <w:lang w:eastAsia="ar-SA"/>
              </w:rPr>
              <w:t>Локальная сеть университета</w:t>
            </w:r>
          </w:p>
        </w:tc>
        <w:tc>
          <w:tcPr>
            <w:tcW w:w="1560" w:type="dxa"/>
            <w:tcBorders>
              <w:top w:val="nil"/>
              <w:left w:val="single" w:sz="4" w:space="0" w:color="000000"/>
              <w:bottom w:val="single" w:sz="4" w:space="0" w:color="auto"/>
              <w:right w:val="single" w:sz="4" w:space="0" w:color="000000"/>
            </w:tcBorders>
            <w:shd w:val="clear" w:color="auto" w:fill="FFFFFF"/>
            <w:vAlign w:val="center"/>
          </w:tcPr>
          <w:p w14:paraId="2189534C" w14:textId="77777777" w:rsidR="003127D5" w:rsidRPr="00970534" w:rsidRDefault="003127D5" w:rsidP="002B6245">
            <w:pPr>
              <w:suppressAutoHyphens/>
              <w:spacing w:line="100" w:lineRule="atLeast"/>
              <w:jc w:val="center"/>
              <w:rPr>
                <w:sz w:val="20"/>
                <w:szCs w:val="20"/>
                <w:lang w:eastAsia="ar-SA"/>
              </w:rPr>
            </w:pPr>
          </w:p>
        </w:tc>
      </w:tr>
      <w:tr w:rsidR="003127D5" w:rsidRPr="00970534" w14:paraId="01DBD24E" w14:textId="77777777" w:rsidTr="00572985">
        <w:tc>
          <w:tcPr>
            <w:tcW w:w="709" w:type="dxa"/>
            <w:tcBorders>
              <w:top w:val="single" w:sz="4" w:space="0" w:color="auto"/>
              <w:left w:val="single" w:sz="4" w:space="0" w:color="auto"/>
              <w:bottom w:val="single" w:sz="4" w:space="0" w:color="auto"/>
              <w:right w:val="single" w:sz="4" w:space="0" w:color="auto"/>
            </w:tcBorders>
            <w:shd w:val="clear" w:color="auto" w:fill="FFFFFF"/>
          </w:tcPr>
          <w:p w14:paraId="2D224356" w14:textId="77777777" w:rsidR="003127D5" w:rsidRPr="00ED4F4D" w:rsidRDefault="003127D5" w:rsidP="002B6245">
            <w:pPr>
              <w:suppressAutoHyphens/>
              <w:spacing w:line="100" w:lineRule="atLeast"/>
              <w:jc w:val="both"/>
              <w:rPr>
                <w:sz w:val="18"/>
                <w:szCs w:val="18"/>
                <w:lang w:eastAsia="ar-SA"/>
              </w:rPr>
            </w:pPr>
            <w:r w:rsidRPr="00ED4F4D">
              <w:rPr>
                <w:sz w:val="18"/>
                <w:szCs w:val="18"/>
                <w:lang w:eastAsia="ar-SA"/>
              </w:rPr>
              <w:t>4</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14:paraId="167DF2D1" w14:textId="77777777" w:rsidR="003127D5" w:rsidRPr="00B516BA" w:rsidRDefault="003127D5" w:rsidP="00572985">
            <w:pPr>
              <w:snapToGrid w:val="0"/>
              <w:rPr>
                <w:sz w:val="20"/>
              </w:rPr>
            </w:pPr>
            <w:r w:rsidRPr="00B516BA">
              <w:rPr>
                <w:sz w:val="20"/>
              </w:rPr>
              <w:t>Бокова Е.С. Коваленко Г.М.</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78D8F4B8" w14:textId="77777777" w:rsidR="003127D5" w:rsidRPr="00B516BA" w:rsidRDefault="003127D5" w:rsidP="00572985">
            <w:pPr>
              <w:snapToGrid w:val="0"/>
              <w:rPr>
                <w:b/>
                <w:bCs/>
                <w:sz w:val="20"/>
              </w:rPr>
            </w:pPr>
            <w:r w:rsidRPr="00B516BA">
              <w:rPr>
                <w:sz w:val="20"/>
              </w:rPr>
              <w:t xml:space="preserve">Формирование интерполимерных комплексов полиакриловой кислоты  в бинарных растворителях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312AE9" w14:textId="77777777" w:rsidR="003127D5" w:rsidRPr="00B516BA" w:rsidRDefault="003127D5" w:rsidP="00572985">
            <w:pPr>
              <w:jc w:val="center"/>
              <w:rPr>
                <w:sz w:val="20"/>
              </w:rPr>
            </w:pPr>
            <w:r w:rsidRPr="00B516BA">
              <w:rPr>
                <w:sz w:val="20"/>
              </w:rPr>
              <w:t>Монография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47EE0F" w14:textId="77777777" w:rsidR="003127D5" w:rsidRPr="00B516BA" w:rsidRDefault="003127D5" w:rsidP="00572985">
            <w:pPr>
              <w:jc w:val="center"/>
              <w:rPr>
                <w:sz w:val="20"/>
              </w:rPr>
            </w:pPr>
            <w:r w:rsidRPr="00B516BA">
              <w:rPr>
                <w:sz w:val="20"/>
              </w:rPr>
              <w:t>М.: РИО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847EE1" w14:textId="77777777" w:rsidR="003127D5" w:rsidRPr="00B516BA" w:rsidRDefault="003127D5" w:rsidP="00572985">
            <w:pPr>
              <w:jc w:val="center"/>
              <w:rPr>
                <w:bCs/>
                <w:sz w:val="20"/>
              </w:rPr>
            </w:pPr>
            <w:r w:rsidRPr="00B516BA">
              <w:rPr>
                <w:bCs/>
                <w:sz w:val="20"/>
              </w:rPr>
              <w:t>2014</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F0457E1" w14:textId="77777777" w:rsidR="003127D5" w:rsidRPr="00325BFD" w:rsidRDefault="003127D5" w:rsidP="00572985">
            <w:pPr>
              <w:suppressAutoHyphens/>
              <w:spacing w:line="100" w:lineRule="atLeast"/>
              <w:jc w:val="center"/>
              <w:rPr>
                <w:lang w:eastAsia="ar-SA"/>
              </w:rPr>
            </w:pPr>
          </w:p>
          <w:p w14:paraId="04AC19ED" w14:textId="77777777" w:rsidR="003127D5" w:rsidRPr="00325BFD" w:rsidRDefault="003127D5" w:rsidP="00572985">
            <w:pPr>
              <w:suppressAutoHyphens/>
              <w:spacing w:line="100" w:lineRule="atLeast"/>
              <w:jc w:val="center"/>
              <w:rPr>
                <w:sz w:val="20"/>
                <w:szCs w:val="20"/>
                <w:lang w:eastAsia="ar-SA"/>
              </w:rPr>
            </w:pPr>
            <w:r w:rsidRPr="00325BFD">
              <w:rPr>
                <w:sz w:val="20"/>
                <w:szCs w:val="20"/>
                <w:lang w:eastAsia="ar-SA"/>
              </w:rPr>
              <w:t>Локальная сеть университета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96B3BA3" w14:textId="77777777" w:rsidR="003127D5" w:rsidRPr="00970534" w:rsidRDefault="003127D5" w:rsidP="002B6245">
            <w:pPr>
              <w:suppressAutoHyphens/>
              <w:spacing w:line="100" w:lineRule="atLeast"/>
              <w:jc w:val="center"/>
              <w:rPr>
                <w:sz w:val="20"/>
                <w:szCs w:val="20"/>
                <w:lang w:eastAsia="ar-SA"/>
              </w:rPr>
            </w:pPr>
          </w:p>
        </w:tc>
      </w:tr>
      <w:tr w:rsidR="003127D5" w:rsidRPr="00970534" w14:paraId="6C4B65BD" w14:textId="77777777" w:rsidTr="00572985">
        <w:tc>
          <w:tcPr>
            <w:tcW w:w="709" w:type="dxa"/>
            <w:tcBorders>
              <w:top w:val="single" w:sz="4" w:space="0" w:color="auto"/>
              <w:left w:val="single" w:sz="4" w:space="0" w:color="auto"/>
              <w:bottom w:val="single" w:sz="4" w:space="0" w:color="auto"/>
              <w:right w:val="single" w:sz="4" w:space="0" w:color="auto"/>
            </w:tcBorders>
            <w:shd w:val="clear" w:color="auto" w:fill="FFFFFF"/>
          </w:tcPr>
          <w:p w14:paraId="691FB800" w14:textId="77777777" w:rsidR="003127D5" w:rsidRPr="00ED4F4D" w:rsidRDefault="003127D5" w:rsidP="002B6245">
            <w:pPr>
              <w:suppressAutoHyphens/>
              <w:spacing w:line="100" w:lineRule="atLeast"/>
              <w:jc w:val="both"/>
              <w:rPr>
                <w:sz w:val="18"/>
                <w:szCs w:val="18"/>
                <w:lang w:eastAsia="ar-SA"/>
              </w:rPr>
            </w:pPr>
            <w:r>
              <w:rPr>
                <w:sz w:val="18"/>
                <w:szCs w:val="18"/>
                <w:lang w:eastAsia="ar-SA"/>
              </w:rPr>
              <w:t>5</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14:paraId="00E2C4A7" w14:textId="77777777" w:rsidR="003127D5" w:rsidRPr="00B516BA" w:rsidRDefault="003127D5" w:rsidP="00572985">
            <w:pPr>
              <w:snapToGrid w:val="0"/>
              <w:rPr>
                <w:sz w:val="20"/>
              </w:rPr>
            </w:pPr>
            <w:r w:rsidRPr="00B516BA">
              <w:rPr>
                <w:sz w:val="20"/>
              </w:rPr>
              <w:t>Г.П. Андрианова, Н.В. Черноусова, Е.С. Бокова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69EED53" w14:textId="77777777" w:rsidR="003127D5" w:rsidRPr="00B516BA" w:rsidRDefault="003127D5" w:rsidP="00572985">
            <w:pPr>
              <w:snapToGrid w:val="0"/>
              <w:rPr>
                <w:sz w:val="20"/>
              </w:rPr>
            </w:pPr>
            <w:r w:rsidRPr="00B516BA">
              <w:rPr>
                <w:sz w:val="20"/>
              </w:rPr>
              <w:t xml:space="preserve">Современное оборудование для производства полимерно-плёночных материалов и искусственной кожи. Часть 1, 2, 3.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033489" w14:textId="77777777" w:rsidR="003127D5" w:rsidRPr="00B516BA" w:rsidRDefault="003127D5" w:rsidP="00572985">
            <w:pPr>
              <w:jc w:val="center"/>
              <w:rPr>
                <w:sz w:val="20"/>
              </w:rPr>
            </w:pPr>
            <w:r>
              <w:rPr>
                <w:sz w:val="20"/>
              </w:rPr>
              <w:t>УП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80357A2" w14:textId="77777777" w:rsidR="003127D5" w:rsidRPr="00B516BA" w:rsidRDefault="003127D5" w:rsidP="00572985">
            <w:pPr>
              <w:jc w:val="center"/>
              <w:rPr>
                <w:sz w:val="20"/>
              </w:rPr>
            </w:pPr>
            <w:r w:rsidRPr="00B516BA">
              <w:rPr>
                <w:sz w:val="20"/>
              </w:rPr>
              <w:t>М.: РИО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459434" w14:textId="77777777" w:rsidR="003127D5" w:rsidRPr="00B516BA" w:rsidRDefault="003127D5" w:rsidP="00572985">
            <w:pPr>
              <w:jc w:val="center"/>
              <w:rPr>
                <w:bCs/>
                <w:sz w:val="20"/>
              </w:rPr>
            </w:pPr>
            <w:r>
              <w:rPr>
                <w:bCs/>
                <w:sz w:val="20"/>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F536B21" w14:textId="77777777" w:rsidR="003127D5" w:rsidRPr="00325BFD" w:rsidRDefault="003127D5" w:rsidP="00572985">
            <w:pPr>
              <w:suppressAutoHyphens/>
              <w:spacing w:line="100" w:lineRule="atLeast"/>
              <w:jc w:val="center"/>
              <w:rPr>
                <w:lang w:eastAsia="ar-SA"/>
              </w:rPr>
            </w:pPr>
          </w:p>
          <w:p w14:paraId="2E419B78" w14:textId="77777777" w:rsidR="003127D5" w:rsidRPr="00325BFD" w:rsidRDefault="003127D5" w:rsidP="00572985">
            <w:pPr>
              <w:suppressAutoHyphens/>
              <w:spacing w:line="100" w:lineRule="atLeast"/>
              <w:jc w:val="center"/>
              <w:rPr>
                <w:sz w:val="20"/>
                <w:szCs w:val="20"/>
                <w:lang w:eastAsia="ar-SA"/>
              </w:rPr>
            </w:pPr>
            <w:r w:rsidRPr="00325BFD">
              <w:rPr>
                <w:sz w:val="20"/>
                <w:szCs w:val="20"/>
                <w:lang w:eastAsia="ar-SA"/>
              </w:rPr>
              <w:t>Локальная сеть университета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F61334" w14:textId="77777777" w:rsidR="003127D5" w:rsidRPr="00970534" w:rsidRDefault="003127D5" w:rsidP="002B6245">
            <w:pPr>
              <w:suppressAutoHyphens/>
              <w:spacing w:line="100" w:lineRule="atLeast"/>
              <w:jc w:val="center"/>
              <w:rPr>
                <w:sz w:val="20"/>
                <w:szCs w:val="20"/>
                <w:lang w:eastAsia="ar-SA"/>
              </w:rPr>
            </w:pPr>
          </w:p>
        </w:tc>
      </w:tr>
    </w:tbl>
    <w:p w14:paraId="238AF82D" w14:textId="77777777" w:rsidR="005B1EAF" w:rsidRPr="00ED4F4D" w:rsidRDefault="005B1EAF" w:rsidP="00000F62">
      <w:pPr>
        <w:pStyle w:val="af0"/>
        <w:numPr>
          <w:ilvl w:val="3"/>
          <w:numId w:val="13"/>
        </w:numPr>
        <w:spacing w:before="120" w:after="120"/>
        <w:jc w:val="both"/>
        <w:rPr>
          <w:sz w:val="24"/>
          <w:szCs w:val="24"/>
        </w:rPr>
      </w:pPr>
    </w:p>
    <w:p w14:paraId="255F9B35" w14:textId="77777777" w:rsidR="00145166" w:rsidRPr="00ED4F4D" w:rsidRDefault="00145166" w:rsidP="00000F62">
      <w:pPr>
        <w:pStyle w:val="af0"/>
        <w:numPr>
          <w:ilvl w:val="3"/>
          <w:numId w:val="13"/>
        </w:numPr>
        <w:spacing w:before="120" w:after="120"/>
        <w:jc w:val="both"/>
        <w:rPr>
          <w:i/>
          <w:sz w:val="24"/>
          <w:szCs w:val="24"/>
          <w:lang w:eastAsia="ar-SA"/>
        </w:rPr>
        <w:sectPr w:rsidR="00145166" w:rsidRPr="00ED4F4D" w:rsidSect="00BF492E">
          <w:pgSz w:w="16838" w:h="11906" w:orient="landscape"/>
          <w:pgMar w:top="1701" w:right="1134" w:bottom="567" w:left="1134" w:header="709" w:footer="709" w:gutter="0"/>
          <w:cols w:space="708"/>
          <w:docGrid w:linePitch="360"/>
        </w:sectPr>
      </w:pPr>
    </w:p>
    <w:p w14:paraId="5FD21752" w14:textId="77777777" w:rsidR="007F3D0E" w:rsidRPr="00ED4F4D" w:rsidRDefault="00145166" w:rsidP="002C070F">
      <w:pPr>
        <w:pStyle w:val="1"/>
        <w:rPr>
          <w:rFonts w:eastAsiaTheme="minorEastAsia"/>
        </w:rPr>
      </w:pPr>
      <w:r w:rsidRPr="00ED4F4D">
        <w:rPr>
          <w:rFonts w:eastAsia="Arial Unicode MS"/>
        </w:rPr>
        <w:lastRenderedPageBreak/>
        <w:t>ИНФОРМАЦИОННОЕ ОБЕСПЕЧЕНИЕ УЧЕБНОГО ПРОЦЕССА</w:t>
      </w:r>
    </w:p>
    <w:p w14:paraId="19D5812E" w14:textId="77777777" w:rsidR="007F3D0E" w:rsidRPr="00ED4F4D" w:rsidRDefault="007F3D0E" w:rsidP="002C070F">
      <w:pPr>
        <w:pStyle w:val="2"/>
        <w:rPr>
          <w:rFonts w:eastAsiaTheme="minorEastAsia"/>
        </w:rPr>
      </w:pPr>
      <w:r w:rsidRPr="00ED4F4D">
        <w:rPr>
          <w:rFonts w:eastAsia="Arial Unicode MS"/>
        </w:rPr>
        <w:t>Ресурсы электронной библиотеки,</w:t>
      </w:r>
      <w:r w:rsidR="004927C8" w:rsidRPr="00ED4F4D">
        <w:rPr>
          <w:rFonts w:eastAsia="Arial Unicode MS"/>
        </w:rPr>
        <w:t xml:space="preserve"> </w:t>
      </w:r>
      <w:r w:rsidRPr="00ED4F4D">
        <w:rPr>
          <w:rFonts w:eastAsia="Arial Unicode MS"/>
          <w:lang w:eastAsia="ar-SA"/>
        </w:rPr>
        <w:t>информационно-справочные системы и</w:t>
      </w:r>
      <w:r w:rsidR="004927C8" w:rsidRPr="00ED4F4D">
        <w:rPr>
          <w:rFonts w:eastAsia="Arial Unicode MS"/>
          <w:lang w:eastAsia="ar-SA"/>
        </w:rPr>
        <w:t xml:space="preserve"> </w:t>
      </w:r>
      <w:r w:rsidR="006E3624" w:rsidRPr="00ED4F4D">
        <w:rPr>
          <w:rFonts w:eastAsia="Arial Unicode MS"/>
          <w:lang w:eastAsia="ar-SA"/>
        </w:rPr>
        <w:t>профессиональные базы данных</w:t>
      </w:r>
      <w:r w:rsidRPr="00ED4F4D">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372A6" w:rsidRPr="00ED4F4D" w14:paraId="7D1C23A3" w14:textId="77777777" w:rsidTr="00D40E96">
        <w:trPr>
          <w:trHeight w:val="356"/>
        </w:trPr>
        <w:tc>
          <w:tcPr>
            <w:tcW w:w="851" w:type="dxa"/>
            <w:shd w:val="clear" w:color="auto" w:fill="DBE5F1" w:themeFill="accent1" w:themeFillTint="33"/>
            <w:vAlign w:val="center"/>
          </w:tcPr>
          <w:p w14:paraId="2EC973C4" w14:textId="77777777" w:rsidR="00545E7D" w:rsidRPr="00ED4F4D" w:rsidRDefault="00545E7D" w:rsidP="00D40E96">
            <w:pPr>
              <w:rPr>
                <w:b/>
              </w:rPr>
            </w:pPr>
            <w:r w:rsidRPr="00ED4F4D">
              <w:rPr>
                <w:b/>
              </w:rPr>
              <w:t>№ пп</w:t>
            </w:r>
          </w:p>
        </w:tc>
        <w:tc>
          <w:tcPr>
            <w:tcW w:w="8930" w:type="dxa"/>
            <w:shd w:val="clear" w:color="auto" w:fill="DBE5F1" w:themeFill="accent1" w:themeFillTint="33"/>
            <w:vAlign w:val="center"/>
          </w:tcPr>
          <w:p w14:paraId="016AE692" w14:textId="77777777" w:rsidR="00545E7D" w:rsidRPr="00ED4F4D" w:rsidRDefault="00545E7D" w:rsidP="00D40E96">
            <w:pPr>
              <w:rPr>
                <w:b/>
              </w:rPr>
            </w:pPr>
            <w:r w:rsidRPr="00ED4F4D">
              <w:rPr>
                <w:b/>
              </w:rPr>
              <w:t>Электронные учебные издания, электронные образовательные ресурсы</w:t>
            </w:r>
          </w:p>
        </w:tc>
      </w:tr>
      <w:tr w:rsidR="008372A6" w:rsidRPr="00ED4F4D" w14:paraId="30BE540D" w14:textId="77777777" w:rsidTr="00D40E96">
        <w:trPr>
          <w:trHeight w:val="283"/>
        </w:trPr>
        <w:tc>
          <w:tcPr>
            <w:tcW w:w="851" w:type="dxa"/>
          </w:tcPr>
          <w:p w14:paraId="3B9011B0"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21035A7E" w14:textId="77777777" w:rsidR="00545E7D" w:rsidRPr="00ED4F4D" w:rsidRDefault="00545E7D" w:rsidP="00D40E96">
            <w:pPr>
              <w:ind w:left="-96"/>
              <w:jc w:val="both"/>
              <w:rPr>
                <w:bCs/>
                <w:sz w:val="24"/>
                <w:szCs w:val="24"/>
              </w:rPr>
            </w:pPr>
            <w:r w:rsidRPr="00ED4F4D">
              <w:rPr>
                <w:bCs/>
                <w:sz w:val="24"/>
                <w:szCs w:val="24"/>
              </w:rPr>
              <w:t>«Znanium.com» научно-издательского центра «Инфра-М»</w:t>
            </w:r>
          </w:p>
          <w:p w14:paraId="18B3472D" w14:textId="77777777" w:rsidR="00545E7D" w:rsidRPr="00ED4F4D" w:rsidRDefault="00D57E22" w:rsidP="00D40E96">
            <w:pPr>
              <w:pStyle w:val="af4"/>
              <w:ind w:left="34"/>
              <w:jc w:val="left"/>
              <w:rPr>
                <w:rFonts w:cs="Times New Roman"/>
                <w:b w:val="0"/>
                <w:i/>
                <w:caps/>
                <w:color w:val="auto"/>
              </w:rPr>
            </w:pPr>
            <w:hyperlink r:id="rId21" w:history="1">
              <w:r w:rsidR="00545E7D" w:rsidRPr="00ED4F4D">
                <w:rPr>
                  <w:rStyle w:val="af3"/>
                  <w:b w:val="0"/>
                  <w:color w:val="auto"/>
                </w:rPr>
                <w:t>http://znanium.com/</w:t>
              </w:r>
            </w:hyperlink>
            <w:r w:rsidR="00545E7D" w:rsidRPr="00ED4F4D">
              <w:rPr>
                <w:b w:val="0"/>
                <w:color w:val="auto"/>
              </w:rPr>
              <w:t xml:space="preserve">   </w:t>
            </w:r>
          </w:p>
        </w:tc>
      </w:tr>
      <w:tr w:rsidR="008372A6" w:rsidRPr="00ED4F4D" w14:paraId="48C1A859" w14:textId="77777777" w:rsidTr="00D40E96">
        <w:trPr>
          <w:trHeight w:val="283"/>
        </w:trPr>
        <w:tc>
          <w:tcPr>
            <w:tcW w:w="851" w:type="dxa"/>
          </w:tcPr>
          <w:p w14:paraId="10AB543D"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17CB4FA6" w14:textId="77777777" w:rsidR="00545E7D" w:rsidRPr="00ED4F4D" w:rsidRDefault="00545E7D" w:rsidP="00D40E96">
            <w:pPr>
              <w:ind w:left="-96"/>
              <w:jc w:val="both"/>
              <w:rPr>
                <w:bCs/>
                <w:sz w:val="24"/>
                <w:szCs w:val="24"/>
              </w:rPr>
            </w:pPr>
            <w:r w:rsidRPr="00ED4F4D">
              <w:rPr>
                <w:bCs/>
                <w:sz w:val="24"/>
                <w:szCs w:val="24"/>
              </w:rPr>
              <w:t xml:space="preserve">Электронные издания «РГУ им. А.Н. Косыгина» на платформе ЭБС «Znanium.com» </w:t>
            </w:r>
            <w:hyperlink r:id="rId22" w:history="1">
              <w:r w:rsidRPr="00ED4F4D">
                <w:rPr>
                  <w:rStyle w:val="af3"/>
                  <w:bCs/>
                  <w:color w:val="auto"/>
                  <w:sz w:val="24"/>
                  <w:szCs w:val="24"/>
                </w:rPr>
                <w:t>http://znanium.com/</w:t>
              </w:r>
            </w:hyperlink>
          </w:p>
          <w:p w14:paraId="6DBB6294" w14:textId="77777777" w:rsidR="00545E7D" w:rsidRPr="00ED4F4D" w:rsidRDefault="00545E7D" w:rsidP="00D40E96">
            <w:pPr>
              <w:pStyle w:val="af4"/>
              <w:ind w:left="34"/>
              <w:jc w:val="left"/>
              <w:rPr>
                <w:rFonts w:cs="Times New Roman"/>
                <w:b w:val="0"/>
                <w:i/>
                <w:color w:val="auto"/>
              </w:rPr>
            </w:pPr>
          </w:p>
        </w:tc>
      </w:tr>
      <w:tr w:rsidR="008372A6" w:rsidRPr="00ED4F4D" w14:paraId="161217C5" w14:textId="77777777" w:rsidTr="00D40E96">
        <w:trPr>
          <w:trHeight w:val="283"/>
        </w:trPr>
        <w:tc>
          <w:tcPr>
            <w:tcW w:w="851" w:type="dxa"/>
          </w:tcPr>
          <w:p w14:paraId="48643D6A"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4894F89A" w14:textId="77777777" w:rsidR="00545E7D" w:rsidRPr="00ED4F4D" w:rsidRDefault="00545E7D" w:rsidP="00D40E96">
            <w:pPr>
              <w:jc w:val="both"/>
              <w:rPr>
                <w:i/>
                <w:sz w:val="24"/>
                <w:szCs w:val="24"/>
              </w:rPr>
            </w:pPr>
            <w:r w:rsidRPr="00ED4F4D">
              <w:rPr>
                <w:bCs/>
                <w:sz w:val="24"/>
                <w:szCs w:val="24"/>
              </w:rPr>
              <w:t xml:space="preserve">«ЭБС ЮРАЙТ»  </w:t>
            </w:r>
            <w:hyperlink r:id="rId23" w:history="1">
              <w:r w:rsidRPr="00ED4F4D">
                <w:rPr>
                  <w:rStyle w:val="af3"/>
                  <w:bCs/>
                  <w:color w:val="auto"/>
                  <w:sz w:val="24"/>
                  <w:szCs w:val="24"/>
                </w:rPr>
                <w:t>www.biblio-online.ru</w:t>
              </w:r>
            </w:hyperlink>
          </w:p>
        </w:tc>
      </w:tr>
      <w:tr w:rsidR="008372A6" w:rsidRPr="00ED4F4D" w14:paraId="21429131" w14:textId="77777777" w:rsidTr="00D40E96">
        <w:trPr>
          <w:trHeight w:val="283"/>
        </w:trPr>
        <w:tc>
          <w:tcPr>
            <w:tcW w:w="851" w:type="dxa"/>
          </w:tcPr>
          <w:p w14:paraId="4F26A2A7"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183AC274" w14:textId="77777777" w:rsidR="00545E7D" w:rsidRPr="00ED4F4D" w:rsidRDefault="00545E7D" w:rsidP="00D40E96">
            <w:pPr>
              <w:pStyle w:val="af4"/>
              <w:jc w:val="left"/>
              <w:rPr>
                <w:b w:val="0"/>
                <w:bCs w:val="0"/>
                <w:caps/>
                <w:color w:val="auto"/>
              </w:rPr>
            </w:pPr>
            <w:r w:rsidRPr="00ED4F4D">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8372A6" w:rsidRPr="00ED4F4D" w14:paraId="092A0DF3" w14:textId="77777777" w:rsidTr="00D40E96">
        <w:trPr>
          <w:trHeight w:val="283"/>
        </w:trPr>
        <w:tc>
          <w:tcPr>
            <w:tcW w:w="851" w:type="dxa"/>
          </w:tcPr>
          <w:p w14:paraId="11C8CF5C"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5FC7A5A1" w14:textId="77777777" w:rsidR="00545E7D" w:rsidRPr="00ED4F4D" w:rsidRDefault="00545E7D" w:rsidP="00D40E96">
            <w:pPr>
              <w:pStyle w:val="af4"/>
              <w:jc w:val="left"/>
              <w:rPr>
                <w:b w:val="0"/>
                <w:bCs w:val="0"/>
                <w:caps/>
                <w:color w:val="auto"/>
              </w:rPr>
            </w:pPr>
            <w:r w:rsidRPr="00ED4F4D">
              <w:rPr>
                <w:b w:val="0"/>
                <w:color w:val="auto"/>
              </w:rPr>
              <w:t xml:space="preserve">ЭБС «Лань» </w:t>
            </w:r>
            <w:hyperlink r:id="rId24" w:history="1">
              <w:r w:rsidRPr="00ED4F4D">
                <w:rPr>
                  <w:rStyle w:val="af3"/>
                  <w:b w:val="0"/>
                  <w:color w:val="auto"/>
                </w:rPr>
                <w:t>http://www.e.lanbook.com/</w:t>
              </w:r>
            </w:hyperlink>
          </w:p>
        </w:tc>
      </w:tr>
      <w:tr w:rsidR="008372A6" w:rsidRPr="00ED4F4D" w14:paraId="6400E6C0" w14:textId="77777777" w:rsidTr="00D40E96">
        <w:trPr>
          <w:trHeight w:val="283"/>
        </w:trPr>
        <w:tc>
          <w:tcPr>
            <w:tcW w:w="851" w:type="dxa"/>
          </w:tcPr>
          <w:p w14:paraId="2D65CB71"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353A6F50" w14:textId="77777777" w:rsidR="00545E7D" w:rsidRPr="00ED4F4D" w:rsidRDefault="00545E7D" w:rsidP="00D40E96">
            <w:pPr>
              <w:rPr>
                <w:sz w:val="24"/>
                <w:szCs w:val="24"/>
              </w:rPr>
            </w:pPr>
            <w:r w:rsidRPr="00ED4F4D">
              <w:rPr>
                <w:sz w:val="24"/>
                <w:szCs w:val="24"/>
              </w:rPr>
              <w:t xml:space="preserve">ООО «Национальная электронная библиотека» (НЭБ) </w:t>
            </w:r>
            <w:hyperlink r:id="rId25" w:tgtFrame="_blank" w:history="1">
              <w:r w:rsidRPr="00ED4F4D">
                <w:rPr>
                  <w:rStyle w:val="af3"/>
                  <w:bCs/>
                  <w:color w:val="auto"/>
                  <w:sz w:val="24"/>
                  <w:szCs w:val="24"/>
                  <w:shd w:val="clear" w:color="auto" w:fill="FFFFFF"/>
                </w:rPr>
                <w:t>http://нэб.рф/</w:t>
              </w:r>
            </w:hyperlink>
          </w:p>
          <w:p w14:paraId="1DCD31EC" w14:textId="77777777" w:rsidR="00545E7D" w:rsidRPr="00ED4F4D" w:rsidRDefault="00545E7D" w:rsidP="00D40E96">
            <w:pPr>
              <w:ind w:left="34"/>
              <w:jc w:val="both"/>
              <w:rPr>
                <w:sz w:val="24"/>
                <w:szCs w:val="24"/>
              </w:rPr>
            </w:pPr>
            <w:r w:rsidRPr="00ED4F4D">
              <w:t>Договор № 101/НЭБ/0486 – п    от 21.09.2018 г.</w:t>
            </w:r>
          </w:p>
        </w:tc>
      </w:tr>
      <w:tr w:rsidR="008372A6" w:rsidRPr="00ED4F4D" w14:paraId="03D15B01" w14:textId="77777777" w:rsidTr="00D40E96">
        <w:trPr>
          <w:trHeight w:val="283"/>
        </w:trPr>
        <w:tc>
          <w:tcPr>
            <w:tcW w:w="851" w:type="dxa"/>
          </w:tcPr>
          <w:p w14:paraId="11A1408D"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72360ACE" w14:textId="77777777" w:rsidR="00545E7D" w:rsidRPr="00ED4F4D" w:rsidRDefault="00545E7D" w:rsidP="00D40E96">
            <w:pPr>
              <w:rPr>
                <w:sz w:val="24"/>
                <w:szCs w:val="24"/>
                <w:u w:val="single"/>
              </w:rPr>
            </w:pPr>
            <w:r w:rsidRPr="00ED4F4D">
              <w:rPr>
                <w:sz w:val="24"/>
                <w:szCs w:val="24"/>
              </w:rPr>
              <w:t xml:space="preserve">Научная электронная библиотека еLIBRARY.RU </w:t>
            </w:r>
            <w:hyperlink r:id="rId26" w:history="1">
              <w:r w:rsidRPr="00ED4F4D">
                <w:rPr>
                  <w:rStyle w:val="af3"/>
                  <w:color w:val="auto"/>
                  <w:sz w:val="24"/>
                  <w:szCs w:val="24"/>
                </w:rPr>
                <w:t>http://www.elibrary.ru/</w:t>
              </w:r>
            </w:hyperlink>
          </w:p>
          <w:p w14:paraId="1E4979C6" w14:textId="77777777" w:rsidR="00545E7D" w:rsidRPr="00ED4F4D" w:rsidRDefault="00545E7D" w:rsidP="00D40E96">
            <w:pPr>
              <w:ind w:left="34"/>
              <w:jc w:val="both"/>
              <w:rPr>
                <w:sz w:val="24"/>
                <w:szCs w:val="24"/>
              </w:rPr>
            </w:pPr>
            <w:r w:rsidRPr="00ED4F4D">
              <w:t>Лицензионное соглашение № 8076 от 20.02.2013 г.</w:t>
            </w:r>
          </w:p>
        </w:tc>
      </w:tr>
      <w:tr w:rsidR="008372A6" w:rsidRPr="00ED4F4D" w14:paraId="0728B37B" w14:textId="77777777" w:rsidTr="00D40E96">
        <w:trPr>
          <w:trHeight w:val="283"/>
        </w:trPr>
        <w:tc>
          <w:tcPr>
            <w:tcW w:w="851" w:type="dxa"/>
          </w:tcPr>
          <w:p w14:paraId="119CE013" w14:textId="77777777" w:rsidR="00545E7D" w:rsidRPr="00ED4F4D" w:rsidRDefault="00545E7D" w:rsidP="00545E7D">
            <w:pPr>
              <w:pStyle w:val="af0"/>
              <w:numPr>
                <w:ilvl w:val="0"/>
                <w:numId w:val="7"/>
              </w:numPr>
              <w:ind w:left="113" w:firstLine="0"/>
              <w:jc w:val="center"/>
              <w:rPr>
                <w:sz w:val="24"/>
                <w:szCs w:val="24"/>
              </w:rPr>
            </w:pPr>
          </w:p>
        </w:tc>
        <w:tc>
          <w:tcPr>
            <w:tcW w:w="8930" w:type="dxa"/>
          </w:tcPr>
          <w:p w14:paraId="4A4D00E8" w14:textId="77777777" w:rsidR="00545E7D" w:rsidRPr="00ED4F4D" w:rsidRDefault="00545E7D" w:rsidP="00D40E96">
            <w:pPr>
              <w:ind w:left="34"/>
              <w:jc w:val="both"/>
              <w:rPr>
                <w:sz w:val="24"/>
                <w:szCs w:val="24"/>
              </w:rPr>
            </w:pPr>
            <w:r w:rsidRPr="00ED4F4D">
              <w:t xml:space="preserve">НЭИКОН </w:t>
            </w:r>
            <w:hyperlink r:id="rId27" w:history="1">
              <w:r w:rsidRPr="00ED4F4D">
                <w:rPr>
                  <w:rStyle w:val="af3"/>
                  <w:color w:val="auto"/>
                </w:rPr>
                <w:t>http://www.neicon.ru/</w:t>
              </w:r>
            </w:hyperlink>
            <w:r w:rsidRPr="00ED4F4D">
              <w:t xml:space="preserve"> Соглашение №ДС-884-2013 от18.10.2013г</w:t>
            </w:r>
          </w:p>
        </w:tc>
      </w:tr>
      <w:tr w:rsidR="008372A6" w:rsidRPr="00ED4F4D" w14:paraId="2902D3FF" w14:textId="77777777" w:rsidTr="00D40E96">
        <w:trPr>
          <w:trHeight w:val="283"/>
        </w:trPr>
        <w:tc>
          <w:tcPr>
            <w:tcW w:w="851" w:type="dxa"/>
            <w:shd w:val="clear" w:color="auto" w:fill="DBE5F1" w:themeFill="accent1" w:themeFillTint="33"/>
          </w:tcPr>
          <w:p w14:paraId="3F7A1813" w14:textId="77777777" w:rsidR="00545E7D" w:rsidRPr="00ED4F4D" w:rsidRDefault="00545E7D" w:rsidP="00D40E96">
            <w:pPr>
              <w:ind w:left="360"/>
              <w:jc w:val="center"/>
              <w:rPr>
                <w:b/>
                <w:sz w:val="24"/>
                <w:szCs w:val="24"/>
              </w:rPr>
            </w:pPr>
          </w:p>
        </w:tc>
        <w:tc>
          <w:tcPr>
            <w:tcW w:w="8930" w:type="dxa"/>
            <w:shd w:val="clear" w:color="auto" w:fill="DBE5F1" w:themeFill="accent1" w:themeFillTint="33"/>
          </w:tcPr>
          <w:p w14:paraId="49FA790D" w14:textId="77777777" w:rsidR="00545E7D" w:rsidRPr="00ED4F4D" w:rsidRDefault="00545E7D" w:rsidP="00D40E96">
            <w:pPr>
              <w:ind w:left="34"/>
              <w:jc w:val="both"/>
              <w:rPr>
                <w:b/>
              </w:rPr>
            </w:pPr>
            <w:r w:rsidRPr="00ED4F4D">
              <w:rPr>
                <w:b/>
              </w:rPr>
              <w:t>Профессиональные базы данных, информационные справочные системы</w:t>
            </w:r>
          </w:p>
        </w:tc>
      </w:tr>
      <w:tr w:rsidR="008372A6" w:rsidRPr="00ED4F4D" w14:paraId="100719E8" w14:textId="77777777" w:rsidTr="00D40E96">
        <w:trPr>
          <w:trHeight w:val="283"/>
        </w:trPr>
        <w:tc>
          <w:tcPr>
            <w:tcW w:w="851" w:type="dxa"/>
          </w:tcPr>
          <w:p w14:paraId="6C8BA32B" w14:textId="77777777" w:rsidR="00545E7D" w:rsidRPr="00ED4F4D" w:rsidRDefault="00545E7D" w:rsidP="00C41054">
            <w:pPr>
              <w:pStyle w:val="af0"/>
              <w:numPr>
                <w:ilvl w:val="0"/>
                <w:numId w:val="22"/>
              </w:numPr>
              <w:ind w:hanging="544"/>
              <w:jc w:val="center"/>
              <w:rPr>
                <w:sz w:val="24"/>
                <w:szCs w:val="24"/>
              </w:rPr>
            </w:pPr>
          </w:p>
        </w:tc>
        <w:tc>
          <w:tcPr>
            <w:tcW w:w="8930" w:type="dxa"/>
          </w:tcPr>
          <w:p w14:paraId="43FF980A" w14:textId="77777777" w:rsidR="00545E7D" w:rsidRPr="00ED4F4D" w:rsidRDefault="00545E7D" w:rsidP="00D40E96">
            <w:pPr>
              <w:rPr>
                <w:sz w:val="24"/>
                <w:szCs w:val="24"/>
              </w:rPr>
            </w:pPr>
            <w:r w:rsidRPr="00ED4F4D">
              <w:rPr>
                <w:bCs/>
                <w:sz w:val="24"/>
                <w:szCs w:val="24"/>
                <w:shd w:val="clear" w:color="auto" w:fill="FFFFFF"/>
              </w:rPr>
              <w:t xml:space="preserve">«Polpred.com Обзор СМИ» </w:t>
            </w:r>
            <w:hyperlink r:id="rId28" w:history="1">
              <w:r w:rsidRPr="00ED4F4D">
                <w:rPr>
                  <w:rStyle w:val="af3"/>
                  <w:bCs/>
                  <w:color w:val="auto"/>
                  <w:sz w:val="24"/>
                  <w:szCs w:val="24"/>
                  <w:shd w:val="clear" w:color="auto" w:fill="FFFFFF"/>
                </w:rPr>
                <w:t>http://www.polpred.com</w:t>
              </w:r>
            </w:hyperlink>
          </w:p>
          <w:p w14:paraId="3F78955E" w14:textId="77777777" w:rsidR="00545E7D" w:rsidRPr="00ED4F4D" w:rsidRDefault="00545E7D" w:rsidP="00D40E96">
            <w:pPr>
              <w:ind w:left="34"/>
              <w:jc w:val="both"/>
              <w:rPr>
                <w:sz w:val="24"/>
                <w:szCs w:val="24"/>
              </w:rPr>
            </w:pPr>
            <w:r w:rsidRPr="00ED4F4D">
              <w:t>Соглашение № 2014 от 29.10.2016 г.</w:t>
            </w:r>
          </w:p>
        </w:tc>
      </w:tr>
      <w:tr w:rsidR="008372A6" w:rsidRPr="00ED4F4D" w14:paraId="78D31528" w14:textId="77777777" w:rsidTr="00D40E96">
        <w:trPr>
          <w:trHeight w:val="283"/>
        </w:trPr>
        <w:tc>
          <w:tcPr>
            <w:tcW w:w="851" w:type="dxa"/>
          </w:tcPr>
          <w:p w14:paraId="7B799C30" w14:textId="77777777" w:rsidR="00545E7D" w:rsidRPr="00ED4F4D" w:rsidRDefault="00545E7D" w:rsidP="00C41054">
            <w:pPr>
              <w:pStyle w:val="af0"/>
              <w:numPr>
                <w:ilvl w:val="0"/>
                <w:numId w:val="22"/>
              </w:numPr>
              <w:ind w:hanging="544"/>
              <w:jc w:val="center"/>
              <w:rPr>
                <w:sz w:val="24"/>
                <w:szCs w:val="24"/>
              </w:rPr>
            </w:pPr>
          </w:p>
        </w:tc>
        <w:tc>
          <w:tcPr>
            <w:tcW w:w="8930" w:type="dxa"/>
          </w:tcPr>
          <w:p w14:paraId="0369E583" w14:textId="77777777" w:rsidR="00545E7D" w:rsidRPr="00ED4F4D" w:rsidRDefault="00545E7D" w:rsidP="00D40E96">
            <w:pPr>
              <w:ind w:left="-96"/>
              <w:jc w:val="both"/>
              <w:rPr>
                <w:bCs/>
                <w:sz w:val="24"/>
                <w:szCs w:val="24"/>
                <w:lang w:val="en-US"/>
              </w:rPr>
            </w:pPr>
            <w:r w:rsidRPr="00ED4F4D">
              <w:rPr>
                <w:bCs/>
                <w:sz w:val="24"/>
                <w:szCs w:val="24"/>
                <w:lang w:val="en-US"/>
              </w:rPr>
              <w:t xml:space="preserve">Web of Science </w:t>
            </w:r>
            <w:hyperlink r:id="rId29" w:tgtFrame="_blank" w:history="1">
              <w:r w:rsidRPr="00ED4F4D">
                <w:rPr>
                  <w:rStyle w:val="af3"/>
                  <w:bCs/>
                  <w:color w:val="auto"/>
                  <w:sz w:val="24"/>
                  <w:szCs w:val="24"/>
                  <w:shd w:val="clear" w:color="auto" w:fill="FFFFFF"/>
                  <w:lang w:val="en-US"/>
                </w:rPr>
                <w:t>http://webofknowledge.com/</w:t>
              </w:r>
            </w:hyperlink>
            <w:r w:rsidRPr="00ED4F4D">
              <w:rPr>
                <w:bCs/>
                <w:sz w:val="24"/>
                <w:szCs w:val="24"/>
                <w:lang w:val="en-US"/>
              </w:rPr>
              <w:t xml:space="preserve"> </w:t>
            </w:r>
          </w:p>
          <w:p w14:paraId="109680AD" w14:textId="77777777" w:rsidR="00545E7D" w:rsidRPr="00ED4F4D" w:rsidRDefault="00545E7D" w:rsidP="00D40E96">
            <w:pPr>
              <w:ind w:left="34"/>
              <w:jc w:val="both"/>
              <w:rPr>
                <w:sz w:val="24"/>
                <w:szCs w:val="24"/>
              </w:rPr>
            </w:pPr>
            <w:r w:rsidRPr="00ED4F4D">
              <w:rPr>
                <w:bCs/>
                <w:sz w:val="24"/>
                <w:szCs w:val="24"/>
              </w:rPr>
              <w:t>Сублицензионный договор № wos/917 на безвозмездное оказание услуг от 02.04.2018 г.</w:t>
            </w:r>
          </w:p>
        </w:tc>
      </w:tr>
      <w:tr w:rsidR="008372A6" w:rsidRPr="00ED4F4D" w14:paraId="453C275F" w14:textId="77777777" w:rsidTr="00D40E96">
        <w:trPr>
          <w:trHeight w:val="283"/>
        </w:trPr>
        <w:tc>
          <w:tcPr>
            <w:tcW w:w="851" w:type="dxa"/>
          </w:tcPr>
          <w:p w14:paraId="54DF9518" w14:textId="77777777" w:rsidR="00545E7D" w:rsidRPr="00ED4F4D" w:rsidRDefault="00545E7D" w:rsidP="00C41054">
            <w:pPr>
              <w:pStyle w:val="af0"/>
              <w:numPr>
                <w:ilvl w:val="0"/>
                <w:numId w:val="22"/>
              </w:numPr>
              <w:ind w:hanging="544"/>
              <w:jc w:val="center"/>
              <w:rPr>
                <w:sz w:val="24"/>
                <w:szCs w:val="24"/>
              </w:rPr>
            </w:pPr>
          </w:p>
        </w:tc>
        <w:tc>
          <w:tcPr>
            <w:tcW w:w="8930" w:type="dxa"/>
          </w:tcPr>
          <w:p w14:paraId="20679369" w14:textId="77777777" w:rsidR="00545E7D" w:rsidRPr="00ED4F4D" w:rsidRDefault="00545E7D" w:rsidP="00D40E96">
            <w:pPr>
              <w:ind w:left="-96"/>
              <w:jc w:val="both"/>
              <w:rPr>
                <w:bCs/>
                <w:sz w:val="24"/>
                <w:szCs w:val="24"/>
                <w:u w:val="single"/>
                <w:lang w:val="en-US"/>
              </w:rPr>
            </w:pPr>
            <w:r w:rsidRPr="00ED4F4D">
              <w:rPr>
                <w:bCs/>
                <w:sz w:val="24"/>
                <w:szCs w:val="24"/>
                <w:lang w:val="en-US"/>
              </w:rPr>
              <w:t xml:space="preserve">Scopus </w:t>
            </w:r>
            <w:hyperlink r:id="rId30" w:history="1">
              <w:r w:rsidRPr="00ED4F4D">
                <w:rPr>
                  <w:rStyle w:val="af3"/>
                  <w:bCs/>
                  <w:color w:val="auto"/>
                  <w:sz w:val="24"/>
                  <w:szCs w:val="24"/>
                  <w:lang w:val="en-US"/>
                </w:rPr>
                <w:t>http://www</w:t>
              </w:r>
            </w:hyperlink>
            <w:r w:rsidRPr="00ED4F4D">
              <w:rPr>
                <w:bCs/>
                <w:sz w:val="24"/>
                <w:szCs w:val="24"/>
                <w:u w:val="single"/>
                <w:lang w:val="en-US"/>
              </w:rPr>
              <w:t>. Scopus.com/</w:t>
            </w:r>
          </w:p>
          <w:p w14:paraId="408EE6E1" w14:textId="77777777" w:rsidR="00545E7D" w:rsidRPr="00ED4F4D" w:rsidRDefault="00545E7D" w:rsidP="00D40E96">
            <w:pPr>
              <w:ind w:left="34"/>
              <w:jc w:val="both"/>
              <w:rPr>
                <w:sz w:val="24"/>
                <w:szCs w:val="24"/>
              </w:rPr>
            </w:pPr>
            <w:r w:rsidRPr="00ED4F4D">
              <w:rPr>
                <w:bCs/>
                <w:sz w:val="24"/>
                <w:szCs w:val="24"/>
              </w:rPr>
              <w:t>Сублицензионный Договор № Scopus /917 от 09.01.2018 г.</w:t>
            </w:r>
          </w:p>
        </w:tc>
      </w:tr>
      <w:tr w:rsidR="008372A6" w:rsidRPr="00ED4F4D" w14:paraId="59B15D0C" w14:textId="77777777" w:rsidTr="00D40E96">
        <w:trPr>
          <w:trHeight w:val="283"/>
        </w:trPr>
        <w:tc>
          <w:tcPr>
            <w:tcW w:w="851" w:type="dxa"/>
          </w:tcPr>
          <w:p w14:paraId="2FBF34FD" w14:textId="77777777" w:rsidR="00545E7D" w:rsidRPr="00ED4F4D" w:rsidRDefault="00545E7D" w:rsidP="00C41054">
            <w:pPr>
              <w:pStyle w:val="af0"/>
              <w:numPr>
                <w:ilvl w:val="0"/>
                <w:numId w:val="22"/>
              </w:numPr>
              <w:ind w:hanging="544"/>
              <w:jc w:val="center"/>
              <w:rPr>
                <w:sz w:val="24"/>
                <w:szCs w:val="24"/>
              </w:rPr>
            </w:pPr>
          </w:p>
        </w:tc>
        <w:tc>
          <w:tcPr>
            <w:tcW w:w="8930" w:type="dxa"/>
          </w:tcPr>
          <w:p w14:paraId="5560A0B4" w14:textId="77777777" w:rsidR="00545E7D" w:rsidRPr="00ED4F4D" w:rsidRDefault="00545E7D" w:rsidP="00D40E96">
            <w:pPr>
              <w:ind w:left="-96"/>
              <w:jc w:val="both"/>
              <w:rPr>
                <w:bCs/>
                <w:sz w:val="24"/>
                <w:szCs w:val="24"/>
                <w:lang w:val="en-US"/>
              </w:rPr>
            </w:pPr>
            <w:r w:rsidRPr="00ED4F4D">
              <w:rPr>
                <w:bCs/>
                <w:sz w:val="24"/>
                <w:szCs w:val="24"/>
                <w:shd w:val="clear" w:color="auto" w:fill="FFFFFF"/>
                <w:lang w:val="en-US"/>
              </w:rPr>
              <w:t>«SpringerNature»</w:t>
            </w:r>
            <w:r w:rsidRPr="00ED4F4D">
              <w:rPr>
                <w:bCs/>
                <w:sz w:val="24"/>
                <w:szCs w:val="24"/>
                <w:lang w:val="en-US"/>
              </w:rPr>
              <w:t xml:space="preserve"> </w:t>
            </w:r>
          </w:p>
          <w:p w14:paraId="77020E93" w14:textId="77777777" w:rsidR="00545E7D" w:rsidRPr="00ED4F4D" w:rsidRDefault="00104872" w:rsidP="00D40E96">
            <w:pPr>
              <w:ind w:left="-96"/>
              <w:jc w:val="both"/>
              <w:rPr>
                <w:bCs/>
                <w:iCs/>
                <w:sz w:val="24"/>
                <w:szCs w:val="24"/>
                <w:shd w:val="clear" w:color="auto" w:fill="FFFFFF"/>
                <w:lang w:val="en-US"/>
              </w:rPr>
            </w:pPr>
            <w:hyperlink r:id="rId31" w:history="1">
              <w:r w:rsidR="00545E7D" w:rsidRPr="00ED4F4D">
                <w:rPr>
                  <w:rStyle w:val="af3"/>
                  <w:bCs/>
                  <w:iCs/>
                  <w:color w:val="auto"/>
                  <w:sz w:val="24"/>
                  <w:szCs w:val="24"/>
                  <w:shd w:val="clear" w:color="auto" w:fill="FFFFFF"/>
                  <w:lang w:val="en-US"/>
                </w:rPr>
                <w:t>http://www.springernature.com/gp/librarians</w:t>
              </w:r>
            </w:hyperlink>
          </w:p>
          <w:p w14:paraId="24F620E7" w14:textId="77777777" w:rsidR="00545E7D" w:rsidRPr="00ED4F4D" w:rsidRDefault="00545E7D" w:rsidP="00D40E96">
            <w:pPr>
              <w:ind w:left="-96"/>
              <w:jc w:val="both"/>
              <w:rPr>
                <w:bCs/>
                <w:sz w:val="24"/>
                <w:szCs w:val="24"/>
                <w:lang w:val="en-US"/>
              </w:rPr>
            </w:pPr>
            <w:r w:rsidRPr="00ED4F4D">
              <w:rPr>
                <w:bCs/>
                <w:sz w:val="24"/>
                <w:szCs w:val="24"/>
                <w:shd w:val="clear" w:color="auto" w:fill="FFFFFF"/>
              </w:rPr>
              <w:t>Платформа</w:t>
            </w:r>
            <w:r w:rsidRPr="00ED4F4D">
              <w:rPr>
                <w:bCs/>
                <w:sz w:val="24"/>
                <w:szCs w:val="24"/>
                <w:shd w:val="clear" w:color="auto" w:fill="FFFFFF"/>
                <w:lang w:val="en-US"/>
              </w:rPr>
              <w:t xml:space="preserve"> Springer Link:</w:t>
            </w:r>
            <w:r w:rsidRPr="00ED4F4D">
              <w:rPr>
                <w:rStyle w:val="apple-converted-space"/>
                <w:bCs/>
                <w:sz w:val="24"/>
                <w:szCs w:val="24"/>
                <w:shd w:val="clear" w:color="auto" w:fill="FFFFFF"/>
                <w:lang w:val="en-US"/>
              </w:rPr>
              <w:t> </w:t>
            </w:r>
            <w:hyperlink r:id="rId32" w:tgtFrame="_blank" w:history="1">
              <w:r w:rsidRPr="00ED4F4D">
                <w:rPr>
                  <w:rStyle w:val="af3"/>
                  <w:bCs/>
                  <w:color w:val="auto"/>
                  <w:sz w:val="24"/>
                  <w:szCs w:val="24"/>
                  <w:lang w:val="en-US"/>
                </w:rPr>
                <w:t>https://rd.springer.com/</w:t>
              </w:r>
            </w:hyperlink>
          </w:p>
          <w:p w14:paraId="11590F5E" w14:textId="77777777"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Платформа</w:t>
            </w:r>
            <w:r w:rsidRPr="00ED4F4D">
              <w:rPr>
                <w:bCs/>
                <w:iCs/>
                <w:sz w:val="24"/>
                <w:szCs w:val="24"/>
                <w:shd w:val="clear" w:color="auto" w:fill="FFFFFF"/>
                <w:lang w:val="en-US"/>
              </w:rPr>
              <w:t xml:space="preserve"> Nature: </w:t>
            </w:r>
            <w:hyperlink r:id="rId33" w:history="1">
              <w:r w:rsidRPr="00ED4F4D">
                <w:rPr>
                  <w:rStyle w:val="af3"/>
                  <w:bCs/>
                  <w:iCs/>
                  <w:color w:val="auto"/>
                  <w:sz w:val="24"/>
                  <w:szCs w:val="24"/>
                  <w:shd w:val="clear" w:color="auto" w:fill="FFFFFF"/>
                  <w:lang w:val="en-US"/>
                </w:rPr>
                <w:t>https://www.nature.com/</w:t>
              </w:r>
            </w:hyperlink>
          </w:p>
          <w:p w14:paraId="20AF4DA3" w14:textId="77777777"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Materials: </w:t>
            </w:r>
            <w:hyperlink r:id="rId34" w:history="1">
              <w:r w:rsidRPr="00ED4F4D">
                <w:rPr>
                  <w:rStyle w:val="af3"/>
                  <w:bCs/>
                  <w:iCs/>
                  <w:color w:val="auto"/>
                  <w:sz w:val="24"/>
                  <w:szCs w:val="24"/>
                  <w:shd w:val="clear" w:color="auto" w:fill="FFFFFF"/>
                  <w:lang w:val="en-US"/>
                </w:rPr>
                <w:t>http://materials.springer.com/</w:t>
              </w:r>
            </w:hyperlink>
          </w:p>
          <w:p w14:paraId="00421A72" w14:textId="77777777"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Protocols: </w:t>
            </w:r>
            <w:hyperlink r:id="rId35" w:history="1">
              <w:r w:rsidRPr="00ED4F4D">
                <w:rPr>
                  <w:rStyle w:val="af3"/>
                  <w:bCs/>
                  <w:iCs/>
                  <w:color w:val="auto"/>
                  <w:sz w:val="24"/>
                  <w:szCs w:val="24"/>
                  <w:shd w:val="clear" w:color="auto" w:fill="FFFFFF"/>
                  <w:lang w:val="en-US"/>
                </w:rPr>
                <w:t>http://www.springerprotocols.com/</w:t>
              </w:r>
            </w:hyperlink>
          </w:p>
          <w:p w14:paraId="02FD2BAF" w14:textId="77777777"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zbMath: </w:t>
            </w:r>
            <w:hyperlink r:id="rId36" w:history="1">
              <w:r w:rsidRPr="00ED4F4D">
                <w:rPr>
                  <w:rStyle w:val="af3"/>
                  <w:bCs/>
                  <w:iCs/>
                  <w:color w:val="auto"/>
                  <w:sz w:val="24"/>
                  <w:szCs w:val="24"/>
                  <w:shd w:val="clear" w:color="auto" w:fill="FFFFFF"/>
                </w:rPr>
                <w:t>https://zbmath.org/</w:t>
              </w:r>
            </w:hyperlink>
          </w:p>
          <w:p w14:paraId="458188C1" w14:textId="77777777"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Nano: </w:t>
            </w:r>
            <w:hyperlink r:id="rId37" w:history="1">
              <w:r w:rsidRPr="00ED4F4D">
                <w:rPr>
                  <w:rStyle w:val="af3"/>
                  <w:bCs/>
                  <w:iCs/>
                  <w:color w:val="auto"/>
                  <w:sz w:val="24"/>
                  <w:szCs w:val="24"/>
                  <w:shd w:val="clear" w:color="auto" w:fill="FFFFFF"/>
                </w:rPr>
                <w:t>http://nano.nature.com/</w:t>
              </w:r>
            </w:hyperlink>
          </w:p>
          <w:p w14:paraId="15683476" w14:textId="77777777" w:rsidR="00545E7D" w:rsidRPr="00ED4F4D" w:rsidRDefault="00545E7D" w:rsidP="00D40E96">
            <w:pPr>
              <w:ind w:left="-96"/>
              <w:jc w:val="both"/>
              <w:rPr>
                <w:bCs/>
                <w:sz w:val="24"/>
                <w:szCs w:val="24"/>
              </w:rPr>
            </w:pPr>
            <w:r w:rsidRPr="00ED4F4D">
              <w:rPr>
                <w:bCs/>
                <w:sz w:val="24"/>
                <w:szCs w:val="24"/>
              </w:rPr>
              <w:t>Сублицензионный договор  № Springer/41 от 25 декабря 2017 г.</w:t>
            </w:r>
          </w:p>
        </w:tc>
      </w:tr>
    </w:tbl>
    <w:p w14:paraId="044B6875" w14:textId="77777777" w:rsidR="00FC279E" w:rsidRPr="00ED4F4D" w:rsidRDefault="00FC279E" w:rsidP="00FC279E">
      <w:pPr>
        <w:pStyle w:val="2"/>
        <w:numPr>
          <w:ilvl w:val="0"/>
          <w:numId w:val="0"/>
        </w:numPr>
        <w:ind w:left="709"/>
      </w:pPr>
    </w:p>
    <w:p w14:paraId="5BF314D6" w14:textId="77777777" w:rsidR="007F3D0E" w:rsidRPr="00ED4F4D" w:rsidRDefault="007F3D0E" w:rsidP="002C070F">
      <w:pPr>
        <w:pStyle w:val="2"/>
      </w:pPr>
      <w:r w:rsidRPr="00ED4F4D">
        <w:t>Перечень программного обеспечения</w:t>
      </w:r>
      <w:r w:rsidR="004927C8" w:rsidRPr="00ED4F4D">
        <w:t xml:space="preserve"> </w:t>
      </w:r>
    </w:p>
    <w:p w14:paraId="177348C3" w14:textId="77777777" w:rsidR="00545E7D" w:rsidRPr="00ED4F4D" w:rsidRDefault="00545E7D" w:rsidP="00545E7D">
      <w:pPr>
        <w:tabs>
          <w:tab w:val="left" w:pos="1206"/>
        </w:tabs>
        <w:rPr>
          <w:sz w:val="24"/>
          <w:szCs w:val="24"/>
        </w:rPr>
      </w:pPr>
      <w:r w:rsidRPr="00ED4F4D">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372A6" w:rsidRPr="00ED4F4D" w14:paraId="05BDC654" w14:textId="77777777" w:rsidTr="00D40E96">
        <w:tc>
          <w:tcPr>
            <w:tcW w:w="817" w:type="dxa"/>
            <w:shd w:val="clear" w:color="auto" w:fill="DBE5F1" w:themeFill="accent1" w:themeFillTint="33"/>
            <w:vAlign w:val="center"/>
          </w:tcPr>
          <w:p w14:paraId="3CBB0D59" w14:textId="77777777" w:rsidR="00545E7D" w:rsidRPr="00ED4F4D" w:rsidRDefault="00545E7D" w:rsidP="00D40E96">
            <w:pPr>
              <w:rPr>
                <w:rFonts w:eastAsia="Times New Roman"/>
                <w:b/>
              </w:rPr>
            </w:pPr>
            <w:r w:rsidRPr="00ED4F4D">
              <w:rPr>
                <w:rFonts w:eastAsia="Times New Roman"/>
                <w:b/>
              </w:rPr>
              <w:t>№п/п</w:t>
            </w:r>
          </w:p>
        </w:tc>
        <w:tc>
          <w:tcPr>
            <w:tcW w:w="4694" w:type="dxa"/>
            <w:shd w:val="clear" w:color="auto" w:fill="DBE5F1" w:themeFill="accent1" w:themeFillTint="33"/>
            <w:vAlign w:val="center"/>
          </w:tcPr>
          <w:p w14:paraId="6EFBE51F" w14:textId="77777777" w:rsidR="00545E7D" w:rsidRPr="00ED4F4D" w:rsidRDefault="00545E7D" w:rsidP="00D40E96">
            <w:pPr>
              <w:rPr>
                <w:rFonts w:eastAsia="Times New Roman"/>
                <w:b/>
              </w:rPr>
            </w:pPr>
            <w:r w:rsidRPr="00ED4F4D">
              <w:rPr>
                <w:rFonts w:eastAsia="Times New Roman"/>
                <w:b/>
              </w:rPr>
              <w:t>Программное обеспечение</w:t>
            </w:r>
          </w:p>
        </w:tc>
        <w:tc>
          <w:tcPr>
            <w:tcW w:w="4252" w:type="dxa"/>
            <w:shd w:val="clear" w:color="auto" w:fill="DBE5F1" w:themeFill="accent1" w:themeFillTint="33"/>
            <w:vAlign w:val="center"/>
          </w:tcPr>
          <w:p w14:paraId="5091D5A4" w14:textId="77777777" w:rsidR="00545E7D" w:rsidRPr="00ED4F4D" w:rsidRDefault="00545E7D" w:rsidP="00D40E96">
            <w:pPr>
              <w:rPr>
                <w:rFonts w:eastAsia="Times New Roman"/>
                <w:b/>
              </w:rPr>
            </w:pPr>
            <w:r w:rsidRPr="00ED4F4D">
              <w:rPr>
                <w:rFonts w:eastAsia="Times New Roman"/>
                <w:b/>
              </w:rPr>
              <w:t>Реквизиты подтверждающего документа/Свободно распространяемое</w:t>
            </w:r>
          </w:p>
        </w:tc>
      </w:tr>
      <w:tr w:rsidR="008372A6" w:rsidRPr="00ED4F4D" w14:paraId="6D5C0533" w14:textId="77777777" w:rsidTr="00D40E96">
        <w:tc>
          <w:tcPr>
            <w:tcW w:w="817" w:type="dxa"/>
            <w:shd w:val="clear" w:color="auto" w:fill="auto"/>
          </w:tcPr>
          <w:p w14:paraId="5C6E3E82"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0C60F1B3" w14:textId="77777777" w:rsidR="00545E7D" w:rsidRPr="00ED4F4D" w:rsidRDefault="00545E7D" w:rsidP="00D40E96">
            <w:pPr>
              <w:ind w:left="44"/>
              <w:rPr>
                <w:rFonts w:eastAsia="Calibri"/>
                <w:i/>
                <w:sz w:val="24"/>
                <w:szCs w:val="24"/>
                <w:lang w:val="en-US" w:eastAsia="en-US"/>
              </w:rPr>
            </w:pPr>
            <w:r w:rsidRPr="00ED4F4D">
              <w:rPr>
                <w:rFonts w:eastAsia="Calibri"/>
                <w:sz w:val="24"/>
                <w:szCs w:val="24"/>
                <w:lang w:eastAsia="en-US"/>
              </w:rPr>
              <w:t xml:space="preserve">Windows 10 Pro, MS Office 2019  </w:t>
            </w:r>
          </w:p>
        </w:tc>
        <w:tc>
          <w:tcPr>
            <w:tcW w:w="4252" w:type="dxa"/>
            <w:shd w:val="clear" w:color="auto" w:fill="auto"/>
          </w:tcPr>
          <w:p w14:paraId="7E2505CA" w14:textId="77777777"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14:paraId="132B8585" w14:textId="77777777" w:rsidTr="00D40E96">
        <w:tc>
          <w:tcPr>
            <w:tcW w:w="817" w:type="dxa"/>
            <w:shd w:val="clear" w:color="auto" w:fill="auto"/>
          </w:tcPr>
          <w:p w14:paraId="7E40683D"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07EBEFF6" w14:textId="77777777" w:rsidR="00545E7D" w:rsidRPr="00ED4F4D" w:rsidRDefault="00545E7D" w:rsidP="00D40E96">
            <w:pPr>
              <w:ind w:left="44"/>
              <w:rPr>
                <w:rFonts w:eastAsia="Times New Roman"/>
                <w:i/>
                <w:sz w:val="24"/>
                <w:szCs w:val="24"/>
                <w:lang w:val="en-US"/>
              </w:rPr>
            </w:pPr>
            <w:r w:rsidRPr="00ED4F4D">
              <w:rPr>
                <w:rFonts w:eastAsia="Times New Roman"/>
                <w:sz w:val="24"/>
                <w:szCs w:val="24"/>
                <w:lang w:val="en-US"/>
              </w:rPr>
              <w:t>PrototypingSketchUp: 3D modeling for everyone</w:t>
            </w:r>
          </w:p>
        </w:tc>
        <w:tc>
          <w:tcPr>
            <w:tcW w:w="4252" w:type="dxa"/>
            <w:shd w:val="clear" w:color="auto" w:fill="auto"/>
          </w:tcPr>
          <w:p w14:paraId="01617754" w14:textId="77777777"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14:paraId="05BC75E8" w14:textId="77777777" w:rsidTr="00D40E96">
        <w:tc>
          <w:tcPr>
            <w:tcW w:w="817" w:type="dxa"/>
            <w:shd w:val="clear" w:color="auto" w:fill="auto"/>
          </w:tcPr>
          <w:p w14:paraId="07ADF50C"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379E6F0A" w14:textId="77777777" w:rsidR="00545E7D" w:rsidRPr="00ED4F4D" w:rsidRDefault="00545E7D" w:rsidP="00D40E96">
            <w:pPr>
              <w:ind w:left="44"/>
              <w:rPr>
                <w:rFonts w:eastAsia="Calibri"/>
                <w:i/>
                <w:sz w:val="24"/>
                <w:szCs w:val="24"/>
                <w:lang w:val="en-US" w:eastAsia="en-US"/>
              </w:rPr>
            </w:pPr>
            <w:r w:rsidRPr="00ED4F4D">
              <w:rPr>
                <w:rFonts w:eastAsia="Calibri"/>
                <w:sz w:val="24"/>
                <w:szCs w:val="24"/>
                <w:lang w:val="en-US" w:eastAsia="en-US"/>
              </w:rPr>
              <w:t xml:space="preserve">V-Ray </w:t>
            </w:r>
            <w:r w:rsidRPr="00ED4F4D">
              <w:rPr>
                <w:rFonts w:eastAsia="Calibri"/>
                <w:sz w:val="24"/>
                <w:szCs w:val="24"/>
                <w:lang w:eastAsia="en-US"/>
              </w:rPr>
              <w:t>для</w:t>
            </w:r>
            <w:r w:rsidRPr="00ED4F4D">
              <w:rPr>
                <w:rFonts w:eastAsia="Calibri"/>
                <w:sz w:val="24"/>
                <w:szCs w:val="24"/>
                <w:lang w:val="en-US" w:eastAsia="en-US"/>
              </w:rPr>
              <w:t xml:space="preserve"> 3Ds Max  </w:t>
            </w:r>
          </w:p>
        </w:tc>
        <w:tc>
          <w:tcPr>
            <w:tcW w:w="4252" w:type="dxa"/>
            <w:shd w:val="clear" w:color="auto" w:fill="auto"/>
          </w:tcPr>
          <w:p w14:paraId="5416B221" w14:textId="77777777"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14:paraId="2DB9A439" w14:textId="77777777" w:rsidTr="00D40E96">
        <w:tc>
          <w:tcPr>
            <w:tcW w:w="817" w:type="dxa"/>
            <w:shd w:val="clear" w:color="auto" w:fill="auto"/>
          </w:tcPr>
          <w:p w14:paraId="2A03F78F"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753CFE37" w14:textId="77777777" w:rsidR="00545E7D" w:rsidRPr="00ED4F4D" w:rsidRDefault="00545E7D" w:rsidP="00D40E96">
            <w:pPr>
              <w:ind w:left="44"/>
              <w:rPr>
                <w:rFonts w:eastAsia="Calibri"/>
                <w:i/>
                <w:sz w:val="24"/>
                <w:szCs w:val="24"/>
                <w:lang w:val="en-US" w:eastAsia="en-US"/>
              </w:rPr>
            </w:pPr>
            <w:r w:rsidRPr="00ED4F4D">
              <w:rPr>
                <w:rFonts w:eastAsia="Times New Roman"/>
                <w:sz w:val="24"/>
                <w:szCs w:val="24"/>
              </w:rPr>
              <w:t xml:space="preserve">NeuroSolutions  </w:t>
            </w:r>
          </w:p>
        </w:tc>
        <w:tc>
          <w:tcPr>
            <w:tcW w:w="4252" w:type="dxa"/>
            <w:shd w:val="clear" w:color="auto" w:fill="auto"/>
          </w:tcPr>
          <w:p w14:paraId="3FF178F2" w14:textId="77777777"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14:paraId="4EAD7C12" w14:textId="77777777" w:rsidTr="00D40E96">
        <w:tc>
          <w:tcPr>
            <w:tcW w:w="817" w:type="dxa"/>
            <w:shd w:val="clear" w:color="auto" w:fill="auto"/>
          </w:tcPr>
          <w:p w14:paraId="45DDDD0C"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6B75F3FE" w14:textId="77777777" w:rsidR="00545E7D" w:rsidRPr="00ED4F4D" w:rsidRDefault="00545E7D" w:rsidP="00D40E96">
            <w:pPr>
              <w:ind w:left="44"/>
              <w:rPr>
                <w:rFonts w:eastAsia="Calibri"/>
                <w:i/>
                <w:sz w:val="24"/>
                <w:szCs w:val="24"/>
                <w:lang w:eastAsia="en-US"/>
              </w:rPr>
            </w:pPr>
            <w:r w:rsidRPr="00ED4F4D">
              <w:rPr>
                <w:rFonts w:eastAsia="Times New Roman"/>
                <w:sz w:val="24"/>
                <w:szCs w:val="24"/>
              </w:rPr>
              <w:t xml:space="preserve">Wolfram Mathematica  </w:t>
            </w:r>
          </w:p>
        </w:tc>
        <w:tc>
          <w:tcPr>
            <w:tcW w:w="4252" w:type="dxa"/>
            <w:shd w:val="clear" w:color="auto" w:fill="auto"/>
          </w:tcPr>
          <w:p w14:paraId="271E40ED" w14:textId="77777777"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14:paraId="38A46CB9" w14:textId="77777777" w:rsidTr="00D40E96">
        <w:tc>
          <w:tcPr>
            <w:tcW w:w="817" w:type="dxa"/>
            <w:shd w:val="clear" w:color="auto" w:fill="auto"/>
          </w:tcPr>
          <w:p w14:paraId="707D8C50"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1B7CC7BC" w14:textId="77777777" w:rsidR="00545E7D" w:rsidRPr="00ED4F4D" w:rsidRDefault="00545E7D" w:rsidP="00D40E96">
            <w:pPr>
              <w:ind w:left="44"/>
              <w:rPr>
                <w:rFonts w:eastAsia="Times New Roman"/>
                <w:i/>
                <w:sz w:val="24"/>
                <w:szCs w:val="24"/>
              </w:rPr>
            </w:pPr>
            <w:r w:rsidRPr="00ED4F4D">
              <w:rPr>
                <w:rFonts w:eastAsia="Times New Roman"/>
                <w:sz w:val="24"/>
                <w:szCs w:val="24"/>
              </w:rPr>
              <w:t xml:space="preserve">Microsoft Visual Studio  </w:t>
            </w:r>
          </w:p>
        </w:tc>
        <w:tc>
          <w:tcPr>
            <w:tcW w:w="4252" w:type="dxa"/>
            <w:shd w:val="clear" w:color="auto" w:fill="auto"/>
          </w:tcPr>
          <w:p w14:paraId="1D0735B7" w14:textId="77777777"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14:paraId="234E1EBA" w14:textId="77777777" w:rsidTr="00D40E96">
        <w:tc>
          <w:tcPr>
            <w:tcW w:w="817" w:type="dxa"/>
            <w:shd w:val="clear" w:color="auto" w:fill="auto"/>
          </w:tcPr>
          <w:p w14:paraId="16EBB460"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6B737F12" w14:textId="77777777" w:rsidR="00545E7D" w:rsidRPr="00ED4F4D" w:rsidRDefault="00545E7D" w:rsidP="00D40E96">
            <w:pPr>
              <w:ind w:left="44"/>
              <w:rPr>
                <w:rFonts w:eastAsia="Times New Roman"/>
                <w:sz w:val="24"/>
                <w:szCs w:val="24"/>
              </w:rPr>
            </w:pPr>
            <w:r w:rsidRPr="00ED4F4D">
              <w:rPr>
                <w:rFonts w:eastAsia="Calibri"/>
                <w:sz w:val="24"/>
                <w:szCs w:val="24"/>
                <w:lang w:eastAsia="en-US"/>
              </w:rPr>
              <w:t xml:space="preserve">CorelDRAW Graphics Suite 2018  </w:t>
            </w:r>
          </w:p>
        </w:tc>
        <w:tc>
          <w:tcPr>
            <w:tcW w:w="4252" w:type="dxa"/>
            <w:shd w:val="clear" w:color="auto" w:fill="auto"/>
          </w:tcPr>
          <w:p w14:paraId="48DEB838"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17013C23" w14:textId="77777777" w:rsidTr="00D40E96">
        <w:tc>
          <w:tcPr>
            <w:tcW w:w="817" w:type="dxa"/>
            <w:shd w:val="clear" w:color="auto" w:fill="auto"/>
          </w:tcPr>
          <w:p w14:paraId="06FD8C02"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47F0D250" w14:textId="77777777" w:rsidR="00545E7D" w:rsidRPr="00ED4F4D" w:rsidRDefault="00545E7D" w:rsidP="00D40E96">
            <w:pPr>
              <w:ind w:left="44"/>
              <w:rPr>
                <w:rFonts w:eastAsia="Calibri"/>
                <w:sz w:val="24"/>
                <w:szCs w:val="24"/>
                <w:lang w:eastAsia="en-US"/>
              </w:rPr>
            </w:pPr>
            <w:r w:rsidRPr="00ED4F4D">
              <w:rPr>
                <w:rFonts w:eastAsia="Times New Roman"/>
                <w:sz w:val="24"/>
                <w:szCs w:val="24"/>
              </w:rPr>
              <w:t xml:space="preserve">Mathcad </w:t>
            </w:r>
          </w:p>
        </w:tc>
        <w:tc>
          <w:tcPr>
            <w:tcW w:w="4252" w:type="dxa"/>
            <w:shd w:val="clear" w:color="auto" w:fill="auto"/>
          </w:tcPr>
          <w:p w14:paraId="7CC119A1"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48E00523" w14:textId="77777777" w:rsidTr="00D40E96">
        <w:tc>
          <w:tcPr>
            <w:tcW w:w="817" w:type="dxa"/>
            <w:shd w:val="clear" w:color="auto" w:fill="auto"/>
          </w:tcPr>
          <w:p w14:paraId="256CCDED"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5A24D450" w14:textId="77777777" w:rsidR="00545E7D" w:rsidRPr="00ED4F4D" w:rsidRDefault="00545E7D" w:rsidP="00D40E96">
            <w:pPr>
              <w:ind w:left="44"/>
              <w:rPr>
                <w:rFonts w:eastAsia="Times New Roman"/>
                <w:sz w:val="24"/>
                <w:szCs w:val="24"/>
              </w:rPr>
            </w:pPr>
            <w:r w:rsidRPr="00ED4F4D">
              <w:rPr>
                <w:rFonts w:eastAsia="Times New Roman"/>
                <w:sz w:val="24"/>
                <w:szCs w:val="24"/>
              </w:rPr>
              <w:t xml:space="preserve">Matlab+Simulink </w:t>
            </w:r>
          </w:p>
        </w:tc>
        <w:tc>
          <w:tcPr>
            <w:tcW w:w="4252" w:type="dxa"/>
            <w:shd w:val="clear" w:color="auto" w:fill="auto"/>
          </w:tcPr>
          <w:p w14:paraId="51F1EB63"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7EE8C059" w14:textId="77777777" w:rsidTr="00D40E96">
        <w:tc>
          <w:tcPr>
            <w:tcW w:w="817" w:type="dxa"/>
            <w:shd w:val="clear" w:color="auto" w:fill="auto"/>
          </w:tcPr>
          <w:p w14:paraId="5531F731"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78E4E6B8"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 xml:space="preserve">Adobe Creative Cloud  2018 all Apps (Photoshop, Lightroom, Illustrator, InDesign, XD, Premiere Pro, Acrobat Pro, Lightroom Classic,  Bridge, Spark, Media Encoder, InCopy, Story Plus, Muse  </w:t>
            </w:r>
            <w:r w:rsidRPr="00ED4F4D">
              <w:rPr>
                <w:rFonts w:eastAsia="Times New Roman"/>
                <w:sz w:val="24"/>
                <w:szCs w:val="24"/>
              </w:rPr>
              <w:t>и</w:t>
            </w:r>
            <w:r w:rsidRPr="00ED4F4D">
              <w:rPr>
                <w:rFonts w:eastAsia="Times New Roman"/>
                <w:sz w:val="24"/>
                <w:szCs w:val="24"/>
                <w:lang w:val="en-US"/>
              </w:rPr>
              <w:t xml:space="preserve"> </w:t>
            </w:r>
            <w:r w:rsidRPr="00ED4F4D">
              <w:rPr>
                <w:rFonts w:eastAsia="Times New Roman"/>
                <w:sz w:val="24"/>
                <w:szCs w:val="24"/>
              </w:rPr>
              <w:t>др</w:t>
            </w:r>
            <w:r w:rsidRPr="00ED4F4D">
              <w:rPr>
                <w:rFonts w:eastAsia="Times New Roman"/>
                <w:sz w:val="24"/>
                <w:szCs w:val="24"/>
                <w:lang w:val="en-US"/>
              </w:rPr>
              <w:t xml:space="preserve">.) </w:t>
            </w:r>
          </w:p>
        </w:tc>
        <w:tc>
          <w:tcPr>
            <w:tcW w:w="4252" w:type="dxa"/>
            <w:shd w:val="clear" w:color="auto" w:fill="auto"/>
          </w:tcPr>
          <w:p w14:paraId="00740B79"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7D3CA296" w14:textId="77777777" w:rsidTr="00D40E96">
        <w:tc>
          <w:tcPr>
            <w:tcW w:w="817" w:type="dxa"/>
            <w:shd w:val="clear" w:color="auto" w:fill="auto"/>
          </w:tcPr>
          <w:p w14:paraId="42281AA8"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17937BDF" w14:textId="77777777" w:rsidR="00545E7D" w:rsidRPr="00ED4F4D" w:rsidRDefault="00545E7D" w:rsidP="00D40E96">
            <w:pPr>
              <w:ind w:left="44"/>
              <w:rPr>
                <w:rFonts w:eastAsia="Times New Roman"/>
                <w:sz w:val="24"/>
                <w:szCs w:val="24"/>
                <w:lang w:val="en-US"/>
              </w:rPr>
            </w:pPr>
            <w:r w:rsidRPr="00ED4F4D">
              <w:rPr>
                <w:rFonts w:eastAsia="Times New Roman"/>
                <w:sz w:val="24"/>
                <w:szCs w:val="24"/>
              </w:rPr>
              <w:t>SolidWorks</w:t>
            </w:r>
          </w:p>
        </w:tc>
        <w:tc>
          <w:tcPr>
            <w:tcW w:w="4252" w:type="dxa"/>
            <w:shd w:val="clear" w:color="auto" w:fill="auto"/>
          </w:tcPr>
          <w:p w14:paraId="1003CF84"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06880C34" w14:textId="77777777" w:rsidTr="00D40E96">
        <w:tc>
          <w:tcPr>
            <w:tcW w:w="817" w:type="dxa"/>
            <w:shd w:val="clear" w:color="auto" w:fill="auto"/>
          </w:tcPr>
          <w:p w14:paraId="1A365812"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31DD5C84" w14:textId="77777777" w:rsidR="00545E7D" w:rsidRPr="00ED4F4D" w:rsidRDefault="00545E7D" w:rsidP="00D40E96">
            <w:pPr>
              <w:ind w:left="44"/>
              <w:rPr>
                <w:rFonts w:eastAsia="Times New Roman"/>
                <w:sz w:val="24"/>
                <w:szCs w:val="24"/>
              </w:rPr>
            </w:pPr>
            <w:r w:rsidRPr="00ED4F4D">
              <w:rPr>
                <w:rFonts w:eastAsia="Times New Roman"/>
                <w:sz w:val="24"/>
                <w:szCs w:val="24"/>
              </w:rPr>
              <w:t>Rhinoceros</w:t>
            </w:r>
          </w:p>
        </w:tc>
        <w:tc>
          <w:tcPr>
            <w:tcW w:w="4252" w:type="dxa"/>
            <w:shd w:val="clear" w:color="auto" w:fill="auto"/>
          </w:tcPr>
          <w:p w14:paraId="143313B7"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5149738C" w14:textId="77777777" w:rsidTr="00D40E96">
        <w:tc>
          <w:tcPr>
            <w:tcW w:w="817" w:type="dxa"/>
            <w:shd w:val="clear" w:color="auto" w:fill="auto"/>
          </w:tcPr>
          <w:p w14:paraId="2C48EDA0"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04D0D896" w14:textId="77777777" w:rsidR="00545E7D" w:rsidRPr="00ED4F4D" w:rsidRDefault="00545E7D" w:rsidP="00D40E96">
            <w:pPr>
              <w:ind w:left="44"/>
              <w:rPr>
                <w:rFonts w:eastAsia="Times New Roman"/>
                <w:sz w:val="24"/>
                <w:szCs w:val="24"/>
              </w:rPr>
            </w:pPr>
            <w:r w:rsidRPr="00ED4F4D">
              <w:rPr>
                <w:rFonts w:eastAsia="Calibri"/>
                <w:sz w:val="24"/>
                <w:szCs w:val="24"/>
                <w:lang w:eastAsia="en-US"/>
              </w:rPr>
              <w:t>Simplify 3D</w:t>
            </w:r>
          </w:p>
        </w:tc>
        <w:tc>
          <w:tcPr>
            <w:tcW w:w="4252" w:type="dxa"/>
            <w:shd w:val="clear" w:color="auto" w:fill="auto"/>
          </w:tcPr>
          <w:p w14:paraId="5B11B494"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0F09B25C" w14:textId="77777777" w:rsidTr="00D40E96">
        <w:tc>
          <w:tcPr>
            <w:tcW w:w="817" w:type="dxa"/>
            <w:shd w:val="clear" w:color="auto" w:fill="auto"/>
          </w:tcPr>
          <w:p w14:paraId="09E29D47"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55B850FB" w14:textId="77777777" w:rsidR="00545E7D" w:rsidRPr="00ED4F4D" w:rsidRDefault="00545E7D" w:rsidP="00D40E96">
            <w:pPr>
              <w:ind w:left="44"/>
              <w:rPr>
                <w:rFonts w:eastAsia="Calibri"/>
                <w:sz w:val="24"/>
                <w:szCs w:val="24"/>
                <w:lang w:eastAsia="en-US"/>
              </w:rPr>
            </w:pPr>
            <w:r w:rsidRPr="00ED4F4D">
              <w:rPr>
                <w:rFonts w:eastAsia="Calibri"/>
                <w:sz w:val="24"/>
                <w:szCs w:val="24"/>
                <w:lang w:eastAsia="en-US"/>
              </w:rPr>
              <w:t>FontLаb VI Academic</w:t>
            </w:r>
          </w:p>
        </w:tc>
        <w:tc>
          <w:tcPr>
            <w:tcW w:w="4252" w:type="dxa"/>
            <w:shd w:val="clear" w:color="auto" w:fill="auto"/>
          </w:tcPr>
          <w:p w14:paraId="1B07A320"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445C767A" w14:textId="77777777" w:rsidTr="00D40E96">
        <w:tc>
          <w:tcPr>
            <w:tcW w:w="817" w:type="dxa"/>
            <w:shd w:val="clear" w:color="auto" w:fill="auto"/>
          </w:tcPr>
          <w:p w14:paraId="020C1B96"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258B0AC2" w14:textId="77777777" w:rsidR="00545E7D" w:rsidRPr="00ED4F4D" w:rsidRDefault="00545E7D" w:rsidP="00D40E96">
            <w:pPr>
              <w:ind w:left="44"/>
              <w:rPr>
                <w:rFonts w:eastAsia="Calibri"/>
                <w:sz w:val="24"/>
                <w:szCs w:val="24"/>
                <w:lang w:eastAsia="en-US"/>
              </w:rPr>
            </w:pPr>
            <w:r w:rsidRPr="00ED4F4D">
              <w:rPr>
                <w:rFonts w:eastAsia="Times New Roman"/>
                <w:sz w:val="24"/>
                <w:szCs w:val="24"/>
              </w:rPr>
              <w:t>Pinnacle Studio 18 Ultimate</w:t>
            </w:r>
          </w:p>
        </w:tc>
        <w:tc>
          <w:tcPr>
            <w:tcW w:w="4252" w:type="dxa"/>
            <w:shd w:val="clear" w:color="auto" w:fill="auto"/>
          </w:tcPr>
          <w:p w14:paraId="62286FF8" w14:textId="77777777"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14:paraId="3A939F2B" w14:textId="77777777" w:rsidTr="00D40E96">
        <w:tc>
          <w:tcPr>
            <w:tcW w:w="817" w:type="dxa"/>
            <w:shd w:val="clear" w:color="auto" w:fill="auto"/>
          </w:tcPr>
          <w:p w14:paraId="2A3A0A0D"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0FA06580" w14:textId="77777777" w:rsidR="00545E7D" w:rsidRPr="00ED4F4D" w:rsidRDefault="00545E7D" w:rsidP="00D40E96">
            <w:pPr>
              <w:ind w:left="44"/>
              <w:rPr>
                <w:rFonts w:eastAsia="Times New Roman"/>
                <w:sz w:val="24"/>
                <w:szCs w:val="24"/>
              </w:rPr>
            </w:pPr>
            <w:r w:rsidRPr="00ED4F4D">
              <w:rPr>
                <w:rFonts w:eastAsia="Calibri"/>
                <w:sz w:val="24"/>
                <w:szCs w:val="24"/>
                <w:lang w:eastAsia="en-US"/>
              </w:rPr>
              <w:t>КОМПАС-3d-V 18</w:t>
            </w:r>
          </w:p>
        </w:tc>
        <w:tc>
          <w:tcPr>
            <w:tcW w:w="4252" w:type="dxa"/>
            <w:shd w:val="clear" w:color="auto" w:fill="auto"/>
          </w:tcPr>
          <w:p w14:paraId="17628BA3" w14:textId="77777777"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14:paraId="1054019F" w14:textId="77777777" w:rsidTr="00D40E96">
        <w:tc>
          <w:tcPr>
            <w:tcW w:w="817" w:type="dxa"/>
            <w:shd w:val="clear" w:color="auto" w:fill="auto"/>
          </w:tcPr>
          <w:p w14:paraId="4C4DFBE1"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66C4B69C" w14:textId="77777777" w:rsidR="00545E7D" w:rsidRPr="00ED4F4D" w:rsidRDefault="00545E7D" w:rsidP="00D40E96">
            <w:pPr>
              <w:ind w:left="44"/>
              <w:rPr>
                <w:rFonts w:eastAsia="Calibri"/>
                <w:sz w:val="24"/>
                <w:szCs w:val="24"/>
                <w:lang w:eastAsia="en-US"/>
              </w:rPr>
            </w:pPr>
            <w:r w:rsidRPr="00ED4F4D">
              <w:rPr>
                <w:rFonts w:eastAsia="Calibri"/>
                <w:sz w:val="24"/>
                <w:szCs w:val="24"/>
                <w:lang w:eastAsia="en-US"/>
              </w:rPr>
              <w:t>Project Expert 7 Standart</w:t>
            </w:r>
          </w:p>
        </w:tc>
        <w:tc>
          <w:tcPr>
            <w:tcW w:w="4252" w:type="dxa"/>
            <w:shd w:val="clear" w:color="auto" w:fill="auto"/>
          </w:tcPr>
          <w:p w14:paraId="239E70A4" w14:textId="77777777"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14:paraId="1C9E5929" w14:textId="77777777" w:rsidTr="00D40E96">
        <w:tc>
          <w:tcPr>
            <w:tcW w:w="817" w:type="dxa"/>
            <w:shd w:val="clear" w:color="auto" w:fill="auto"/>
          </w:tcPr>
          <w:p w14:paraId="01CEF387"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7B612F72" w14:textId="77777777" w:rsidR="00545E7D" w:rsidRPr="00ED4F4D" w:rsidRDefault="00545E7D" w:rsidP="00D40E96">
            <w:pPr>
              <w:ind w:left="44"/>
              <w:rPr>
                <w:rFonts w:eastAsia="Calibri"/>
                <w:sz w:val="24"/>
                <w:szCs w:val="24"/>
                <w:lang w:eastAsia="en-US"/>
              </w:rPr>
            </w:pPr>
            <w:r w:rsidRPr="00ED4F4D">
              <w:rPr>
                <w:rFonts w:eastAsia="Calibri"/>
                <w:sz w:val="24"/>
                <w:szCs w:val="24"/>
                <w:lang w:eastAsia="en-US"/>
              </w:rPr>
              <w:t>Альт-Финансы</w:t>
            </w:r>
          </w:p>
        </w:tc>
        <w:tc>
          <w:tcPr>
            <w:tcW w:w="4252" w:type="dxa"/>
            <w:shd w:val="clear" w:color="auto" w:fill="auto"/>
          </w:tcPr>
          <w:p w14:paraId="5A662B77" w14:textId="77777777"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14:paraId="7F37E2FF" w14:textId="77777777" w:rsidTr="00D40E96">
        <w:tc>
          <w:tcPr>
            <w:tcW w:w="817" w:type="dxa"/>
            <w:shd w:val="clear" w:color="auto" w:fill="auto"/>
          </w:tcPr>
          <w:p w14:paraId="01CF4713"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07E65AD4" w14:textId="77777777" w:rsidR="00545E7D" w:rsidRPr="00ED4F4D" w:rsidRDefault="00545E7D" w:rsidP="00D40E96">
            <w:pPr>
              <w:ind w:left="44"/>
              <w:rPr>
                <w:rFonts w:eastAsia="Calibri"/>
                <w:sz w:val="24"/>
                <w:szCs w:val="24"/>
                <w:lang w:eastAsia="en-US"/>
              </w:rPr>
            </w:pPr>
            <w:r w:rsidRPr="00ED4F4D">
              <w:rPr>
                <w:rFonts w:eastAsia="Calibri"/>
                <w:sz w:val="24"/>
                <w:szCs w:val="24"/>
                <w:lang w:eastAsia="en-US"/>
              </w:rPr>
              <w:t xml:space="preserve">Альт-Инвест </w:t>
            </w:r>
          </w:p>
        </w:tc>
        <w:tc>
          <w:tcPr>
            <w:tcW w:w="4252" w:type="dxa"/>
            <w:shd w:val="clear" w:color="auto" w:fill="auto"/>
          </w:tcPr>
          <w:p w14:paraId="2B372FF7" w14:textId="77777777"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14:paraId="010AD229" w14:textId="77777777" w:rsidTr="00D40E96">
        <w:tc>
          <w:tcPr>
            <w:tcW w:w="817" w:type="dxa"/>
            <w:shd w:val="clear" w:color="auto" w:fill="auto"/>
          </w:tcPr>
          <w:p w14:paraId="1E0C3E26"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56B8EA15" w14:textId="77777777" w:rsidR="00545E7D" w:rsidRPr="00ED4F4D" w:rsidRDefault="00545E7D" w:rsidP="00D40E96">
            <w:pPr>
              <w:ind w:left="44"/>
              <w:rPr>
                <w:rFonts w:eastAsia="Calibri"/>
                <w:sz w:val="24"/>
                <w:szCs w:val="24"/>
                <w:lang w:eastAsia="en-US"/>
              </w:rPr>
            </w:pPr>
            <w:r w:rsidRPr="00ED4F4D">
              <w:rPr>
                <w:rFonts w:eastAsia="Times New Roman"/>
                <w:sz w:val="24"/>
                <w:szCs w:val="24"/>
              </w:rPr>
              <w:t>Программа для подготовки тестов Indigo</w:t>
            </w:r>
          </w:p>
        </w:tc>
        <w:tc>
          <w:tcPr>
            <w:tcW w:w="4252" w:type="dxa"/>
            <w:shd w:val="clear" w:color="auto" w:fill="auto"/>
          </w:tcPr>
          <w:p w14:paraId="0EF8FCE7" w14:textId="77777777"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14:paraId="21F2F1D3" w14:textId="77777777" w:rsidTr="00D40E96">
        <w:tc>
          <w:tcPr>
            <w:tcW w:w="817" w:type="dxa"/>
            <w:shd w:val="clear" w:color="auto" w:fill="auto"/>
          </w:tcPr>
          <w:p w14:paraId="172D10C4"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36E8E694" w14:textId="77777777" w:rsidR="00545E7D" w:rsidRPr="00ED4F4D" w:rsidRDefault="00545E7D" w:rsidP="00D40E96">
            <w:pPr>
              <w:ind w:left="44"/>
              <w:rPr>
                <w:rFonts w:eastAsia="Times New Roman"/>
                <w:sz w:val="24"/>
                <w:szCs w:val="24"/>
              </w:rPr>
            </w:pPr>
            <w:r w:rsidRPr="00ED4F4D">
              <w:rPr>
                <w:rFonts w:eastAsia="Times New Roman"/>
                <w:sz w:val="24"/>
                <w:szCs w:val="24"/>
              </w:rPr>
              <w:t>Autodesk AutoCAD 2021 для учебных заведений, подписка к бессрочной лицензии</w:t>
            </w:r>
          </w:p>
        </w:tc>
        <w:tc>
          <w:tcPr>
            <w:tcW w:w="4252" w:type="dxa"/>
            <w:shd w:val="clear" w:color="auto" w:fill="auto"/>
          </w:tcPr>
          <w:p w14:paraId="1FE283A9" w14:textId="77777777" w:rsidR="00545E7D" w:rsidRPr="00ED4F4D" w:rsidRDefault="00545E7D" w:rsidP="00D40E96">
            <w:pPr>
              <w:rPr>
                <w:rFonts w:eastAsia="Times New Roman"/>
                <w:sz w:val="24"/>
                <w:szCs w:val="24"/>
              </w:rPr>
            </w:pPr>
            <w:r w:rsidRPr="00ED4F4D">
              <w:rPr>
                <w:rFonts w:eastAsia="Times New Roman"/>
                <w:sz w:val="24"/>
                <w:szCs w:val="24"/>
              </w:rPr>
              <w:t>Договор #110003456652 от 18 февр. 2021 г.</w:t>
            </w:r>
          </w:p>
          <w:p w14:paraId="4FE1BBEA" w14:textId="77777777" w:rsidR="00545E7D" w:rsidRPr="00ED4F4D" w:rsidRDefault="00545E7D" w:rsidP="00D40E96">
            <w:pPr>
              <w:rPr>
                <w:rFonts w:eastAsia="Times New Roman"/>
                <w:sz w:val="24"/>
                <w:szCs w:val="24"/>
              </w:rPr>
            </w:pPr>
            <w:r w:rsidRPr="00ED4F4D">
              <w:rPr>
                <w:rFonts w:eastAsia="Times New Roman"/>
                <w:sz w:val="24"/>
                <w:szCs w:val="24"/>
              </w:rPr>
              <w:t>Распространяется свободно для аккредитованных учебных заведений</w:t>
            </w:r>
          </w:p>
        </w:tc>
      </w:tr>
      <w:tr w:rsidR="008372A6" w:rsidRPr="00ED4F4D" w14:paraId="55EBBC52" w14:textId="77777777" w:rsidTr="00D40E96">
        <w:tc>
          <w:tcPr>
            <w:tcW w:w="817" w:type="dxa"/>
            <w:shd w:val="clear" w:color="auto" w:fill="auto"/>
          </w:tcPr>
          <w:p w14:paraId="00340220" w14:textId="77777777"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14:paraId="66422A43"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LibreOffice GNU Lesser General Public License</w:t>
            </w:r>
          </w:p>
        </w:tc>
        <w:tc>
          <w:tcPr>
            <w:tcW w:w="4252" w:type="dxa"/>
            <w:shd w:val="clear" w:color="auto" w:fill="auto"/>
          </w:tcPr>
          <w:p w14:paraId="135C45BA" w14:textId="77777777" w:rsidR="00545E7D" w:rsidRPr="00ED4F4D" w:rsidRDefault="00545E7D" w:rsidP="00D40E96">
            <w:pPr>
              <w:rPr>
                <w:rFonts w:eastAsia="Times New Roman"/>
                <w:sz w:val="24"/>
                <w:szCs w:val="24"/>
              </w:rPr>
            </w:pPr>
            <w:r w:rsidRPr="00ED4F4D">
              <w:rPr>
                <w:rFonts w:eastAsia="Times New Roman"/>
                <w:sz w:val="24"/>
                <w:szCs w:val="24"/>
              </w:rPr>
              <w:t>Свободно распространяемое</w:t>
            </w:r>
          </w:p>
        </w:tc>
      </w:tr>
      <w:tr w:rsidR="008372A6" w:rsidRPr="00ED4F4D" w14:paraId="1FC6A40D" w14:textId="77777777" w:rsidTr="00D40E96">
        <w:tc>
          <w:tcPr>
            <w:tcW w:w="817" w:type="dxa"/>
            <w:shd w:val="clear" w:color="auto" w:fill="auto"/>
          </w:tcPr>
          <w:p w14:paraId="4FA48821"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76073ADE" w14:textId="77777777" w:rsidR="00545E7D" w:rsidRPr="00ED4F4D" w:rsidRDefault="00545E7D" w:rsidP="00D40E96">
            <w:pPr>
              <w:ind w:left="44"/>
              <w:rPr>
                <w:rFonts w:eastAsia="Times New Roman"/>
                <w:sz w:val="24"/>
                <w:szCs w:val="24"/>
              </w:rPr>
            </w:pPr>
            <w:r w:rsidRPr="00ED4F4D">
              <w:rPr>
                <w:rFonts w:eastAsia="Times New Roman"/>
                <w:sz w:val="24"/>
                <w:szCs w:val="24"/>
              </w:rPr>
              <w:t>Scilab CeCILL (свободная, совместимая с GNU GPL v2)</w:t>
            </w:r>
          </w:p>
        </w:tc>
        <w:tc>
          <w:tcPr>
            <w:tcW w:w="4252" w:type="dxa"/>
            <w:shd w:val="clear" w:color="auto" w:fill="auto"/>
          </w:tcPr>
          <w:p w14:paraId="0E6A5189"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14:paraId="1B65E678" w14:textId="77777777" w:rsidTr="00D40E96">
        <w:tc>
          <w:tcPr>
            <w:tcW w:w="817" w:type="dxa"/>
            <w:shd w:val="clear" w:color="auto" w:fill="auto"/>
          </w:tcPr>
          <w:p w14:paraId="229051CE"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159EFF77"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Linux Ubuntu GNU GPL</w:t>
            </w:r>
          </w:p>
        </w:tc>
        <w:tc>
          <w:tcPr>
            <w:tcW w:w="4252" w:type="dxa"/>
            <w:shd w:val="clear" w:color="auto" w:fill="auto"/>
          </w:tcPr>
          <w:p w14:paraId="0FBB317B"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14:paraId="5284775E" w14:textId="77777777" w:rsidTr="00D40E96">
        <w:tc>
          <w:tcPr>
            <w:tcW w:w="817" w:type="dxa"/>
            <w:shd w:val="clear" w:color="auto" w:fill="auto"/>
          </w:tcPr>
          <w:p w14:paraId="2F475892"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5F1D9DBF"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FDS-SMV free and open-source software</w:t>
            </w:r>
          </w:p>
        </w:tc>
        <w:tc>
          <w:tcPr>
            <w:tcW w:w="4252" w:type="dxa"/>
            <w:shd w:val="clear" w:color="auto" w:fill="auto"/>
          </w:tcPr>
          <w:p w14:paraId="0E3997E2"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14:paraId="3D19A4A9" w14:textId="77777777" w:rsidTr="00D40E96">
        <w:tc>
          <w:tcPr>
            <w:tcW w:w="817" w:type="dxa"/>
            <w:shd w:val="clear" w:color="auto" w:fill="auto"/>
          </w:tcPr>
          <w:p w14:paraId="3EE428D1"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51FEA155"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AnyLogic Personal Learning Edition</w:t>
            </w:r>
          </w:p>
        </w:tc>
        <w:tc>
          <w:tcPr>
            <w:tcW w:w="4252" w:type="dxa"/>
            <w:shd w:val="clear" w:color="auto" w:fill="auto"/>
          </w:tcPr>
          <w:p w14:paraId="308017B1"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14:paraId="6EA53063" w14:textId="77777777" w:rsidTr="00D40E96">
        <w:tc>
          <w:tcPr>
            <w:tcW w:w="817" w:type="dxa"/>
            <w:shd w:val="clear" w:color="auto" w:fill="auto"/>
          </w:tcPr>
          <w:p w14:paraId="1BCECC8D"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6789F8F0"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 xml:space="preserve">Helyx-OS GNU General Public License </w:t>
            </w:r>
          </w:p>
        </w:tc>
        <w:tc>
          <w:tcPr>
            <w:tcW w:w="4252" w:type="dxa"/>
            <w:shd w:val="clear" w:color="auto" w:fill="auto"/>
          </w:tcPr>
          <w:p w14:paraId="33200679"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14:paraId="4C535E7F" w14:textId="77777777" w:rsidTr="00D40E96">
        <w:tc>
          <w:tcPr>
            <w:tcW w:w="817" w:type="dxa"/>
            <w:shd w:val="clear" w:color="auto" w:fill="auto"/>
          </w:tcPr>
          <w:p w14:paraId="523E3D66"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38C66093"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OpenFoam v.4.0 GNU General Public License</w:t>
            </w:r>
          </w:p>
        </w:tc>
        <w:tc>
          <w:tcPr>
            <w:tcW w:w="4252" w:type="dxa"/>
            <w:shd w:val="clear" w:color="auto" w:fill="auto"/>
          </w:tcPr>
          <w:p w14:paraId="2D73BE2C"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14:paraId="7132AC3C" w14:textId="77777777" w:rsidTr="00D40E96">
        <w:tc>
          <w:tcPr>
            <w:tcW w:w="817" w:type="dxa"/>
            <w:shd w:val="clear" w:color="auto" w:fill="auto"/>
          </w:tcPr>
          <w:p w14:paraId="355D170A"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4F49997F" w14:textId="77777777" w:rsidR="00545E7D" w:rsidRPr="00ED4F4D" w:rsidRDefault="00545E7D" w:rsidP="00D40E96">
            <w:pPr>
              <w:ind w:left="44"/>
              <w:rPr>
                <w:rFonts w:eastAsia="Times New Roman"/>
                <w:sz w:val="24"/>
                <w:szCs w:val="24"/>
              </w:rPr>
            </w:pPr>
            <w:r w:rsidRPr="00ED4F4D">
              <w:rPr>
                <w:rFonts w:eastAsia="Times New Roman"/>
                <w:sz w:val="24"/>
                <w:szCs w:val="24"/>
              </w:rPr>
              <w:t>DraftSight 2018 SP3 Автономная бесплатная лицензия</w:t>
            </w:r>
          </w:p>
        </w:tc>
        <w:tc>
          <w:tcPr>
            <w:tcW w:w="4252" w:type="dxa"/>
            <w:shd w:val="clear" w:color="auto" w:fill="auto"/>
          </w:tcPr>
          <w:p w14:paraId="5592862F"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545E7D" w:rsidRPr="00ED4F4D" w14:paraId="6656C075" w14:textId="77777777" w:rsidTr="00D40E96">
        <w:tc>
          <w:tcPr>
            <w:tcW w:w="817" w:type="dxa"/>
            <w:shd w:val="clear" w:color="auto" w:fill="auto"/>
          </w:tcPr>
          <w:p w14:paraId="400680F8" w14:textId="77777777"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14:paraId="548E77A5" w14:textId="77777777" w:rsidR="00545E7D" w:rsidRPr="00ED4F4D" w:rsidRDefault="00545E7D" w:rsidP="00D40E96">
            <w:pPr>
              <w:ind w:left="44"/>
              <w:rPr>
                <w:rFonts w:eastAsia="Times New Roman"/>
                <w:sz w:val="24"/>
                <w:szCs w:val="24"/>
                <w:lang w:val="en-US"/>
              </w:rPr>
            </w:pPr>
            <w:r w:rsidRPr="00ED4F4D">
              <w:rPr>
                <w:rFonts w:eastAsia="Times New Roman"/>
                <w:sz w:val="24"/>
                <w:szCs w:val="24"/>
                <w:lang w:val="en-US"/>
              </w:rPr>
              <w:t>GNU Octave GNU General Public License</w:t>
            </w:r>
          </w:p>
        </w:tc>
        <w:tc>
          <w:tcPr>
            <w:tcW w:w="4252" w:type="dxa"/>
            <w:shd w:val="clear" w:color="auto" w:fill="auto"/>
          </w:tcPr>
          <w:p w14:paraId="7890CEB4" w14:textId="77777777"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bl>
    <w:p w14:paraId="29222617" w14:textId="77777777" w:rsidR="00545E7D" w:rsidRPr="00ED4F4D" w:rsidRDefault="00545E7D" w:rsidP="00545E7D">
      <w:pPr>
        <w:tabs>
          <w:tab w:val="left" w:pos="1206"/>
        </w:tabs>
        <w:rPr>
          <w:sz w:val="24"/>
          <w:szCs w:val="24"/>
        </w:rPr>
      </w:pPr>
    </w:p>
    <w:p w14:paraId="1E1C152D" w14:textId="77777777" w:rsidR="00545E7D" w:rsidRPr="00ED4F4D" w:rsidRDefault="00545E7D" w:rsidP="00545E7D">
      <w:pPr>
        <w:rPr>
          <w:sz w:val="24"/>
          <w:szCs w:val="24"/>
        </w:rPr>
      </w:pPr>
    </w:p>
    <w:p w14:paraId="36652A80" w14:textId="77777777" w:rsidR="004E79ED" w:rsidRPr="00ED4F4D" w:rsidRDefault="004E79ED" w:rsidP="00545E7D">
      <w:pPr>
        <w:rPr>
          <w:sz w:val="24"/>
          <w:szCs w:val="24"/>
        </w:rPr>
        <w:sectPr w:rsidR="004E79ED" w:rsidRPr="00ED4F4D" w:rsidSect="00BF492E">
          <w:pgSz w:w="11906" w:h="16838" w:code="9"/>
          <w:pgMar w:top="1134" w:right="567" w:bottom="1134" w:left="1701" w:header="709" w:footer="709" w:gutter="0"/>
          <w:cols w:space="708"/>
          <w:titlePg/>
          <w:docGrid w:linePitch="360"/>
        </w:sectPr>
      </w:pPr>
    </w:p>
    <w:p w14:paraId="621C5175" w14:textId="77777777" w:rsidR="004925D7" w:rsidRPr="00ED4F4D" w:rsidRDefault="004925D7" w:rsidP="00B831A9">
      <w:pPr>
        <w:pStyle w:val="3"/>
        <w:jc w:val="both"/>
      </w:pPr>
      <w:bookmarkStart w:id="12" w:name="_Toc62039712"/>
      <w:r w:rsidRPr="00ED4F4D">
        <w:lastRenderedPageBreak/>
        <w:t>ЛИСТ УЧЕТА ОБНОВЛЕНИЙ РАБОЧЕЙ ПРОГРАММЫ</w:t>
      </w:r>
      <w:bookmarkEnd w:id="12"/>
      <w:r w:rsidRPr="00ED4F4D">
        <w:t xml:space="preserve"> </w:t>
      </w:r>
      <w:r w:rsidR="009B4BCD" w:rsidRPr="00ED4F4D">
        <w:t>УЧЕБНОЙ ДИСЦИПЛИНЫ</w:t>
      </w:r>
    </w:p>
    <w:p w14:paraId="736DD0FD" w14:textId="77777777" w:rsidR="004925D7" w:rsidRPr="00ED4F4D" w:rsidRDefault="004925D7" w:rsidP="004925D7">
      <w:pPr>
        <w:ind w:firstLine="709"/>
        <w:contextualSpacing/>
        <w:jc w:val="both"/>
        <w:rPr>
          <w:rFonts w:eastAsia="Times New Roman"/>
          <w:sz w:val="24"/>
          <w:szCs w:val="24"/>
        </w:rPr>
      </w:pPr>
      <w:r w:rsidRPr="00ED4F4D">
        <w:rPr>
          <w:rFonts w:eastAsia="Times New Roman"/>
          <w:sz w:val="24"/>
          <w:szCs w:val="24"/>
        </w:rPr>
        <w:t xml:space="preserve">В рабочую программу </w:t>
      </w:r>
      <w:r w:rsidR="009B4BCD" w:rsidRPr="00ED4F4D">
        <w:rPr>
          <w:rFonts w:eastAsia="Times New Roman"/>
          <w:sz w:val="24"/>
          <w:szCs w:val="24"/>
        </w:rPr>
        <w:t>учебной дисциплины/модуля</w:t>
      </w:r>
      <w:r w:rsidRPr="00ED4F4D">
        <w:rPr>
          <w:rFonts w:eastAsia="Times New Roman"/>
          <w:sz w:val="24"/>
          <w:szCs w:val="24"/>
        </w:rPr>
        <w:t xml:space="preserve"> внесены изменения/обновления и утверждены на заседании кафедры:</w:t>
      </w:r>
    </w:p>
    <w:p w14:paraId="56F771CB" w14:textId="77777777" w:rsidR="004925D7" w:rsidRPr="00ED4F4D"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8372A6" w:rsidRPr="00ED4F4D" w14:paraId="6C6EACFD" w14:textId="77777777" w:rsidTr="0019484F">
        <w:tc>
          <w:tcPr>
            <w:tcW w:w="817" w:type="dxa"/>
            <w:shd w:val="clear" w:color="auto" w:fill="DBE5F1" w:themeFill="accent1" w:themeFillTint="33"/>
          </w:tcPr>
          <w:p w14:paraId="6DD56A8F" w14:textId="77777777" w:rsidR="0019484F" w:rsidRPr="00ED4F4D" w:rsidRDefault="0019484F" w:rsidP="00B6294E">
            <w:pPr>
              <w:jc w:val="center"/>
              <w:rPr>
                <w:rFonts w:eastAsia="Times New Roman"/>
                <w:b/>
              </w:rPr>
            </w:pPr>
            <w:r w:rsidRPr="00ED4F4D">
              <w:rPr>
                <w:rFonts w:eastAsia="Times New Roman"/>
                <w:b/>
              </w:rPr>
              <w:t>№ пп</w:t>
            </w:r>
          </w:p>
        </w:tc>
        <w:tc>
          <w:tcPr>
            <w:tcW w:w="1559" w:type="dxa"/>
            <w:shd w:val="clear" w:color="auto" w:fill="DBE5F1" w:themeFill="accent1" w:themeFillTint="33"/>
          </w:tcPr>
          <w:p w14:paraId="2F65ECC8" w14:textId="77777777" w:rsidR="0019484F" w:rsidRPr="00ED4F4D" w:rsidRDefault="0019484F" w:rsidP="00B6294E">
            <w:pPr>
              <w:jc w:val="center"/>
              <w:rPr>
                <w:rFonts w:eastAsia="Times New Roman"/>
                <w:b/>
              </w:rPr>
            </w:pPr>
            <w:r w:rsidRPr="00ED4F4D">
              <w:rPr>
                <w:rFonts w:eastAsia="Times New Roman"/>
                <w:b/>
              </w:rPr>
              <w:t>год обновления РПД</w:t>
            </w:r>
          </w:p>
        </w:tc>
        <w:tc>
          <w:tcPr>
            <w:tcW w:w="5387" w:type="dxa"/>
            <w:shd w:val="clear" w:color="auto" w:fill="DBE5F1" w:themeFill="accent1" w:themeFillTint="33"/>
          </w:tcPr>
          <w:p w14:paraId="74397FCE" w14:textId="77777777" w:rsidR="0019484F" w:rsidRPr="00ED4F4D" w:rsidRDefault="0019484F" w:rsidP="00B6294E">
            <w:pPr>
              <w:jc w:val="center"/>
              <w:rPr>
                <w:rFonts w:eastAsia="Times New Roman"/>
                <w:b/>
              </w:rPr>
            </w:pPr>
            <w:r w:rsidRPr="00ED4F4D">
              <w:rPr>
                <w:rFonts w:eastAsia="Times New Roman"/>
                <w:b/>
              </w:rPr>
              <w:t xml:space="preserve">характер изменений/обновлений </w:t>
            </w:r>
          </w:p>
          <w:p w14:paraId="5CE90928" w14:textId="77777777" w:rsidR="0019484F" w:rsidRPr="00ED4F4D" w:rsidRDefault="0019484F" w:rsidP="00B6294E">
            <w:pPr>
              <w:jc w:val="center"/>
              <w:rPr>
                <w:rFonts w:eastAsia="Times New Roman"/>
                <w:b/>
              </w:rPr>
            </w:pPr>
            <w:r w:rsidRPr="00ED4F4D">
              <w:rPr>
                <w:rFonts w:eastAsia="Times New Roman"/>
                <w:b/>
              </w:rPr>
              <w:t>с указанием раздела</w:t>
            </w:r>
          </w:p>
        </w:tc>
        <w:tc>
          <w:tcPr>
            <w:tcW w:w="1984" w:type="dxa"/>
            <w:shd w:val="clear" w:color="auto" w:fill="DBE5F1" w:themeFill="accent1" w:themeFillTint="33"/>
          </w:tcPr>
          <w:p w14:paraId="73111F2A" w14:textId="77777777" w:rsidR="0019484F" w:rsidRPr="00ED4F4D" w:rsidRDefault="0019484F" w:rsidP="00B6294E">
            <w:pPr>
              <w:jc w:val="center"/>
              <w:rPr>
                <w:rFonts w:eastAsia="Times New Roman"/>
                <w:b/>
              </w:rPr>
            </w:pPr>
            <w:r w:rsidRPr="00ED4F4D">
              <w:rPr>
                <w:rFonts w:eastAsia="Times New Roman"/>
                <w:b/>
              </w:rPr>
              <w:t xml:space="preserve">номер протокола и дата заседания </w:t>
            </w:r>
          </w:p>
          <w:p w14:paraId="72E59414" w14:textId="77777777" w:rsidR="0019484F" w:rsidRPr="00ED4F4D" w:rsidRDefault="0019484F" w:rsidP="00B6294E">
            <w:pPr>
              <w:jc w:val="center"/>
              <w:rPr>
                <w:rFonts w:eastAsia="Times New Roman"/>
                <w:b/>
              </w:rPr>
            </w:pPr>
            <w:r w:rsidRPr="00ED4F4D">
              <w:rPr>
                <w:rFonts w:eastAsia="Times New Roman"/>
                <w:b/>
              </w:rPr>
              <w:t>кафедры</w:t>
            </w:r>
          </w:p>
        </w:tc>
      </w:tr>
      <w:tr w:rsidR="008372A6" w:rsidRPr="00ED4F4D" w14:paraId="0B6034A2" w14:textId="77777777" w:rsidTr="0019484F">
        <w:tc>
          <w:tcPr>
            <w:tcW w:w="817" w:type="dxa"/>
          </w:tcPr>
          <w:p w14:paraId="6CEF4B23" w14:textId="77777777" w:rsidR="0019484F" w:rsidRPr="00ED4F4D" w:rsidRDefault="0019484F" w:rsidP="00B6294E">
            <w:pPr>
              <w:jc w:val="center"/>
              <w:rPr>
                <w:rFonts w:eastAsia="Times New Roman"/>
                <w:sz w:val="24"/>
                <w:szCs w:val="24"/>
              </w:rPr>
            </w:pPr>
          </w:p>
        </w:tc>
        <w:tc>
          <w:tcPr>
            <w:tcW w:w="1559" w:type="dxa"/>
          </w:tcPr>
          <w:p w14:paraId="332266D7" w14:textId="77777777" w:rsidR="0019484F" w:rsidRPr="00ED4F4D" w:rsidRDefault="0019484F" w:rsidP="00B6294E">
            <w:pPr>
              <w:jc w:val="center"/>
              <w:rPr>
                <w:rFonts w:eastAsia="Times New Roman"/>
                <w:sz w:val="24"/>
                <w:szCs w:val="24"/>
              </w:rPr>
            </w:pPr>
          </w:p>
        </w:tc>
        <w:tc>
          <w:tcPr>
            <w:tcW w:w="5387" w:type="dxa"/>
          </w:tcPr>
          <w:p w14:paraId="49D019F3" w14:textId="77777777" w:rsidR="0019484F" w:rsidRPr="00ED4F4D" w:rsidRDefault="0019484F" w:rsidP="00B6294E">
            <w:pPr>
              <w:jc w:val="center"/>
              <w:rPr>
                <w:rFonts w:eastAsia="Times New Roman"/>
                <w:sz w:val="24"/>
                <w:szCs w:val="24"/>
              </w:rPr>
            </w:pPr>
          </w:p>
        </w:tc>
        <w:tc>
          <w:tcPr>
            <w:tcW w:w="1984" w:type="dxa"/>
          </w:tcPr>
          <w:p w14:paraId="4F8062EE" w14:textId="77777777" w:rsidR="0019484F" w:rsidRPr="00ED4F4D" w:rsidRDefault="0019484F" w:rsidP="00B6294E">
            <w:pPr>
              <w:jc w:val="center"/>
              <w:rPr>
                <w:rFonts w:eastAsia="Times New Roman"/>
                <w:sz w:val="24"/>
                <w:szCs w:val="24"/>
              </w:rPr>
            </w:pPr>
          </w:p>
        </w:tc>
      </w:tr>
      <w:tr w:rsidR="008372A6" w:rsidRPr="00ED4F4D" w14:paraId="67F87068" w14:textId="77777777" w:rsidTr="0019484F">
        <w:tc>
          <w:tcPr>
            <w:tcW w:w="817" w:type="dxa"/>
          </w:tcPr>
          <w:p w14:paraId="04CFDB1C" w14:textId="77777777" w:rsidR="0019484F" w:rsidRPr="00ED4F4D" w:rsidRDefault="0019484F" w:rsidP="00B6294E">
            <w:pPr>
              <w:jc w:val="center"/>
              <w:rPr>
                <w:rFonts w:eastAsia="Times New Roman"/>
                <w:sz w:val="24"/>
                <w:szCs w:val="24"/>
              </w:rPr>
            </w:pPr>
          </w:p>
        </w:tc>
        <w:tc>
          <w:tcPr>
            <w:tcW w:w="1559" w:type="dxa"/>
          </w:tcPr>
          <w:p w14:paraId="351573C0" w14:textId="77777777" w:rsidR="0019484F" w:rsidRPr="00ED4F4D" w:rsidRDefault="0019484F" w:rsidP="00B6294E">
            <w:pPr>
              <w:jc w:val="center"/>
              <w:rPr>
                <w:rFonts w:eastAsia="Times New Roman"/>
                <w:sz w:val="24"/>
                <w:szCs w:val="24"/>
              </w:rPr>
            </w:pPr>
          </w:p>
        </w:tc>
        <w:tc>
          <w:tcPr>
            <w:tcW w:w="5387" w:type="dxa"/>
          </w:tcPr>
          <w:p w14:paraId="13065788" w14:textId="77777777" w:rsidR="0019484F" w:rsidRPr="00ED4F4D" w:rsidRDefault="0019484F" w:rsidP="00B6294E">
            <w:pPr>
              <w:jc w:val="center"/>
              <w:rPr>
                <w:rFonts w:eastAsia="Times New Roman"/>
                <w:sz w:val="24"/>
                <w:szCs w:val="24"/>
              </w:rPr>
            </w:pPr>
          </w:p>
        </w:tc>
        <w:tc>
          <w:tcPr>
            <w:tcW w:w="1984" w:type="dxa"/>
          </w:tcPr>
          <w:p w14:paraId="7558BA85" w14:textId="77777777" w:rsidR="0019484F" w:rsidRPr="00ED4F4D" w:rsidRDefault="0019484F" w:rsidP="00B6294E">
            <w:pPr>
              <w:jc w:val="center"/>
              <w:rPr>
                <w:rFonts w:eastAsia="Times New Roman"/>
                <w:sz w:val="24"/>
                <w:szCs w:val="24"/>
              </w:rPr>
            </w:pPr>
          </w:p>
        </w:tc>
      </w:tr>
      <w:tr w:rsidR="008372A6" w:rsidRPr="00ED4F4D" w14:paraId="6E506B3F" w14:textId="77777777" w:rsidTr="0019484F">
        <w:tc>
          <w:tcPr>
            <w:tcW w:w="817" w:type="dxa"/>
          </w:tcPr>
          <w:p w14:paraId="40FD3BCB" w14:textId="77777777" w:rsidR="0019484F" w:rsidRPr="00ED4F4D" w:rsidRDefault="0019484F" w:rsidP="00B6294E">
            <w:pPr>
              <w:jc w:val="center"/>
              <w:rPr>
                <w:rFonts w:eastAsia="Times New Roman"/>
                <w:sz w:val="24"/>
                <w:szCs w:val="24"/>
              </w:rPr>
            </w:pPr>
          </w:p>
        </w:tc>
        <w:tc>
          <w:tcPr>
            <w:tcW w:w="1559" w:type="dxa"/>
          </w:tcPr>
          <w:p w14:paraId="4DEBB7CE" w14:textId="77777777" w:rsidR="0019484F" w:rsidRPr="00ED4F4D" w:rsidRDefault="0019484F" w:rsidP="00B6294E">
            <w:pPr>
              <w:jc w:val="center"/>
              <w:rPr>
                <w:rFonts w:eastAsia="Times New Roman"/>
                <w:sz w:val="24"/>
                <w:szCs w:val="24"/>
              </w:rPr>
            </w:pPr>
          </w:p>
        </w:tc>
        <w:tc>
          <w:tcPr>
            <w:tcW w:w="5387" w:type="dxa"/>
          </w:tcPr>
          <w:p w14:paraId="66F74A9A" w14:textId="77777777" w:rsidR="0019484F" w:rsidRPr="00ED4F4D" w:rsidRDefault="0019484F" w:rsidP="00B6294E">
            <w:pPr>
              <w:jc w:val="center"/>
              <w:rPr>
                <w:rFonts w:eastAsia="Times New Roman"/>
                <w:sz w:val="24"/>
                <w:szCs w:val="24"/>
              </w:rPr>
            </w:pPr>
          </w:p>
        </w:tc>
        <w:tc>
          <w:tcPr>
            <w:tcW w:w="1984" w:type="dxa"/>
          </w:tcPr>
          <w:p w14:paraId="37F5DDF2" w14:textId="77777777" w:rsidR="0019484F" w:rsidRPr="00ED4F4D" w:rsidRDefault="0019484F" w:rsidP="00B6294E">
            <w:pPr>
              <w:jc w:val="center"/>
              <w:rPr>
                <w:rFonts w:eastAsia="Times New Roman"/>
                <w:sz w:val="24"/>
                <w:szCs w:val="24"/>
              </w:rPr>
            </w:pPr>
          </w:p>
        </w:tc>
      </w:tr>
      <w:tr w:rsidR="008372A6" w:rsidRPr="00ED4F4D" w14:paraId="5FFF2079" w14:textId="77777777" w:rsidTr="0019484F">
        <w:tc>
          <w:tcPr>
            <w:tcW w:w="817" w:type="dxa"/>
          </w:tcPr>
          <w:p w14:paraId="1E2F4407" w14:textId="77777777" w:rsidR="0019484F" w:rsidRPr="00ED4F4D" w:rsidRDefault="0019484F" w:rsidP="00B6294E">
            <w:pPr>
              <w:jc w:val="center"/>
              <w:rPr>
                <w:rFonts w:eastAsia="Times New Roman"/>
                <w:sz w:val="24"/>
                <w:szCs w:val="24"/>
              </w:rPr>
            </w:pPr>
          </w:p>
        </w:tc>
        <w:tc>
          <w:tcPr>
            <w:tcW w:w="1559" w:type="dxa"/>
          </w:tcPr>
          <w:p w14:paraId="16518900" w14:textId="77777777" w:rsidR="0019484F" w:rsidRPr="00ED4F4D" w:rsidRDefault="0019484F" w:rsidP="00B6294E">
            <w:pPr>
              <w:jc w:val="center"/>
              <w:rPr>
                <w:rFonts w:eastAsia="Times New Roman"/>
                <w:sz w:val="24"/>
                <w:szCs w:val="24"/>
              </w:rPr>
            </w:pPr>
          </w:p>
        </w:tc>
        <w:tc>
          <w:tcPr>
            <w:tcW w:w="5387" w:type="dxa"/>
          </w:tcPr>
          <w:p w14:paraId="51019147" w14:textId="77777777" w:rsidR="0019484F" w:rsidRPr="00ED4F4D" w:rsidRDefault="0019484F" w:rsidP="00B6294E">
            <w:pPr>
              <w:jc w:val="center"/>
              <w:rPr>
                <w:rFonts w:eastAsia="Times New Roman"/>
                <w:sz w:val="24"/>
                <w:szCs w:val="24"/>
              </w:rPr>
            </w:pPr>
          </w:p>
        </w:tc>
        <w:tc>
          <w:tcPr>
            <w:tcW w:w="1984" w:type="dxa"/>
          </w:tcPr>
          <w:p w14:paraId="442F272F" w14:textId="77777777" w:rsidR="0019484F" w:rsidRPr="00ED4F4D" w:rsidRDefault="0019484F" w:rsidP="00B6294E">
            <w:pPr>
              <w:jc w:val="center"/>
              <w:rPr>
                <w:rFonts w:eastAsia="Times New Roman"/>
                <w:sz w:val="24"/>
                <w:szCs w:val="24"/>
              </w:rPr>
            </w:pPr>
          </w:p>
        </w:tc>
      </w:tr>
      <w:tr w:rsidR="0019484F" w:rsidRPr="00ED4F4D" w14:paraId="47814AF6" w14:textId="77777777" w:rsidTr="0019484F">
        <w:tc>
          <w:tcPr>
            <w:tcW w:w="817" w:type="dxa"/>
          </w:tcPr>
          <w:p w14:paraId="598D9919" w14:textId="77777777" w:rsidR="0019484F" w:rsidRPr="00ED4F4D" w:rsidRDefault="0019484F" w:rsidP="00B6294E">
            <w:pPr>
              <w:jc w:val="center"/>
              <w:rPr>
                <w:rFonts w:eastAsia="Times New Roman"/>
                <w:sz w:val="24"/>
                <w:szCs w:val="24"/>
              </w:rPr>
            </w:pPr>
          </w:p>
        </w:tc>
        <w:tc>
          <w:tcPr>
            <w:tcW w:w="1559" w:type="dxa"/>
          </w:tcPr>
          <w:p w14:paraId="28373770" w14:textId="77777777" w:rsidR="0019484F" w:rsidRPr="00ED4F4D" w:rsidRDefault="0019484F" w:rsidP="00B6294E">
            <w:pPr>
              <w:jc w:val="center"/>
              <w:rPr>
                <w:rFonts w:eastAsia="Times New Roman"/>
                <w:sz w:val="24"/>
                <w:szCs w:val="24"/>
              </w:rPr>
            </w:pPr>
          </w:p>
        </w:tc>
        <w:tc>
          <w:tcPr>
            <w:tcW w:w="5387" w:type="dxa"/>
          </w:tcPr>
          <w:p w14:paraId="695697FB" w14:textId="77777777" w:rsidR="0019484F" w:rsidRPr="00ED4F4D" w:rsidRDefault="0019484F" w:rsidP="00B6294E">
            <w:pPr>
              <w:jc w:val="center"/>
              <w:rPr>
                <w:rFonts w:eastAsia="Times New Roman"/>
                <w:sz w:val="24"/>
                <w:szCs w:val="24"/>
              </w:rPr>
            </w:pPr>
          </w:p>
        </w:tc>
        <w:tc>
          <w:tcPr>
            <w:tcW w:w="1984" w:type="dxa"/>
          </w:tcPr>
          <w:p w14:paraId="3A115F49" w14:textId="77777777" w:rsidR="0019484F" w:rsidRPr="00ED4F4D" w:rsidRDefault="0019484F" w:rsidP="00B6294E">
            <w:pPr>
              <w:jc w:val="center"/>
              <w:rPr>
                <w:rFonts w:eastAsia="Times New Roman"/>
                <w:sz w:val="24"/>
                <w:szCs w:val="24"/>
              </w:rPr>
            </w:pPr>
          </w:p>
        </w:tc>
      </w:tr>
    </w:tbl>
    <w:p w14:paraId="4625983B" w14:textId="77777777" w:rsidR="00C4488B" w:rsidRPr="00ED4F4D" w:rsidRDefault="00C4488B" w:rsidP="00E726EF">
      <w:pPr>
        <w:pStyle w:val="3"/>
        <w:rPr>
          <w:szCs w:val="24"/>
        </w:rPr>
      </w:pPr>
    </w:p>
    <w:sectPr w:rsidR="00C4488B" w:rsidRPr="00ED4F4D"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4EAD" w14:textId="77777777" w:rsidR="00D57E22" w:rsidRDefault="00D57E22" w:rsidP="005E3840">
      <w:r>
        <w:separator/>
      </w:r>
    </w:p>
  </w:endnote>
  <w:endnote w:type="continuationSeparator" w:id="0">
    <w:p w14:paraId="45C4406A" w14:textId="77777777" w:rsidR="00D57E22" w:rsidRDefault="00D57E22"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09AB" w14:textId="77777777" w:rsidR="00135861" w:rsidRDefault="00135861">
    <w:pPr>
      <w:pStyle w:val="ae"/>
      <w:jc w:val="right"/>
    </w:pPr>
  </w:p>
  <w:p w14:paraId="5D6BBC09" w14:textId="77777777" w:rsidR="00135861" w:rsidRDefault="0013586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C42" w14:textId="77777777" w:rsidR="00135861" w:rsidRDefault="00135861"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3755907F" w14:textId="77777777" w:rsidR="00135861" w:rsidRDefault="00135861"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79E" w14:textId="77777777" w:rsidR="00135861" w:rsidRDefault="00135861">
    <w:pPr>
      <w:pStyle w:val="ae"/>
      <w:jc w:val="right"/>
    </w:pPr>
  </w:p>
  <w:p w14:paraId="3C2F41DD" w14:textId="77777777" w:rsidR="00135861" w:rsidRDefault="0013586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A4D0" w14:textId="77777777" w:rsidR="00135861" w:rsidRDefault="00135861">
    <w:pPr>
      <w:pStyle w:val="ae"/>
      <w:jc w:val="right"/>
    </w:pPr>
  </w:p>
  <w:p w14:paraId="7ED1B951" w14:textId="77777777" w:rsidR="00135861" w:rsidRDefault="001358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D538" w14:textId="77777777" w:rsidR="00D57E22" w:rsidRDefault="00D57E22" w:rsidP="005E3840">
      <w:r>
        <w:separator/>
      </w:r>
    </w:p>
  </w:footnote>
  <w:footnote w:type="continuationSeparator" w:id="0">
    <w:p w14:paraId="1132F4B3" w14:textId="77777777" w:rsidR="00D57E22" w:rsidRDefault="00D57E22"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3638F84A" w14:textId="77777777" w:rsidR="00135861" w:rsidRDefault="00135861">
        <w:pPr>
          <w:pStyle w:val="ac"/>
          <w:jc w:val="center"/>
        </w:pPr>
        <w:r>
          <w:fldChar w:fldCharType="begin"/>
        </w:r>
        <w:r>
          <w:instrText>PAGE   \* MERGEFORMAT</w:instrText>
        </w:r>
        <w:r>
          <w:fldChar w:fldCharType="separate"/>
        </w:r>
        <w:r w:rsidR="008F4482">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6025" w14:textId="77777777" w:rsidR="00135861" w:rsidRDefault="0013586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94975"/>
      <w:docPartObj>
        <w:docPartGallery w:val="Page Numbers (Top of Page)"/>
        <w:docPartUnique/>
      </w:docPartObj>
    </w:sdtPr>
    <w:sdtEndPr/>
    <w:sdtContent>
      <w:p w14:paraId="5425483F" w14:textId="77777777" w:rsidR="00135861" w:rsidRDefault="00135861">
        <w:pPr>
          <w:pStyle w:val="ac"/>
          <w:jc w:val="center"/>
        </w:pPr>
        <w:r>
          <w:fldChar w:fldCharType="begin"/>
        </w:r>
        <w:r>
          <w:instrText>PAGE   \* MERGEFORMAT</w:instrText>
        </w:r>
        <w:r>
          <w:fldChar w:fldCharType="separate"/>
        </w:r>
        <w:r w:rsidR="008F4482">
          <w:rPr>
            <w:noProof/>
          </w:rPr>
          <w:t>43</w:t>
        </w:r>
        <w:r>
          <w:fldChar w:fldCharType="end"/>
        </w:r>
      </w:p>
    </w:sdtContent>
  </w:sdt>
  <w:p w14:paraId="35516996" w14:textId="77777777" w:rsidR="00135861" w:rsidRDefault="0013586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69375"/>
      <w:docPartObj>
        <w:docPartGallery w:val="Page Numbers (Top of Page)"/>
        <w:docPartUnique/>
      </w:docPartObj>
    </w:sdtPr>
    <w:sdtEndPr/>
    <w:sdtContent>
      <w:p w14:paraId="6FF98650" w14:textId="77777777" w:rsidR="00135861" w:rsidRDefault="00135861">
        <w:pPr>
          <w:pStyle w:val="ac"/>
          <w:jc w:val="center"/>
        </w:pPr>
        <w:r>
          <w:fldChar w:fldCharType="begin"/>
        </w:r>
        <w:r>
          <w:instrText>PAGE   \* MERGEFORMAT</w:instrText>
        </w:r>
        <w:r>
          <w:fldChar w:fldCharType="separate"/>
        </w:r>
        <w:r w:rsidR="008F4482">
          <w:rPr>
            <w:noProof/>
          </w:rPr>
          <w:t>44</w:t>
        </w:r>
        <w:r>
          <w:fldChar w:fldCharType="end"/>
        </w:r>
      </w:p>
    </w:sdtContent>
  </w:sdt>
  <w:p w14:paraId="52A29DC7" w14:textId="77777777" w:rsidR="00135861" w:rsidRDefault="0013586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99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15:restartNumberingAfterBreak="0">
    <w:nsid w:val="0DA119F9"/>
    <w:multiLevelType w:val="hybridMultilevel"/>
    <w:tmpl w:val="FD8A5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8F5D20"/>
    <w:multiLevelType w:val="multilevel"/>
    <w:tmpl w:val="D728CCF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9F1367"/>
    <w:multiLevelType w:val="hybridMultilevel"/>
    <w:tmpl w:val="CBAE755C"/>
    <w:lvl w:ilvl="0" w:tplc="0419000F">
      <w:start w:val="1"/>
      <w:numFmt w:val="decimal"/>
      <w:lvlText w:val="%1."/>
      <w:lvlJc w:val="left"/>
      <w:pPr>
        <w:tabs>
          <w:tab w:val="num" w:pos="720"/>
        </w:tabs>
        <w:ind w:left="720" w:hanging="360"/>
      </w:pPr>
      <w:rPr>
        <w:rFonts w:hint="default"/>
      </w:rPr>
    </w:lvl>
    <w:lvl w:ilvl="1" w:tplc="BD6A42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4210F3"/>
    <w:multiLevelType w:val="hybridMultilevel"/>
    <w:tmpl w:val="DB6EC80E"/>
    <w:lvl w:ilvl="0" w:tplc="9A9253F8">
      <w:start w:val="1"/>
      <w:numFmt w:val="decimal"/>
      <w:lvlText w:val="%1."/>
      <w:lvlJc w:val="left"/>
      <w:pPr>
        <w:tabs>
          <w:tab w:val="num" w:pos="715"/>
        </w:tabs>
        <w:ind w:left="715" w:hanging="675"/>
      </w:p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17"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F267E4"/>
    <w:multiLevelType w:val="hybridMultilevel"/>
    <w:tmpl w:val="EABC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C7D6F"/>
    <w:multiLevelType w:val="hybridMultilevel"/>
    <w:tmpl w:val="E1C86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B17C4"/>
    <w:multiLevelType w:val="hybridMultilevel"/>
    <w:tmpl w:val="BB008040"/>
    <w:lvl w:ilvl="0" w:tplc="BDBA16B4">
      <w:start w:val="1"/>
      <w:numFmt w:val="decimal"/>
      <w:lvlText w:val="%1."/>
      <w:lvlJc w:val="left"/>
      <w:pPr>
        <w:tabs>
          <w:tab w:val="num" w:pos="720"/>
        </w:tabs>
        <w:ind w:left="720" w:hanging="360"/>
      </w:pPr>
    </w:lvl>
    <w:lvl w:ilvl="1" w:tplc="6A2A3B92">
      <w:numFmt w:val="none"/>
      <w:lvlText w:val=""/>
      <w:lvlJc w:val="left"/>
      <w:pPr>
        <w:tabs>
          <w:tab w:val="num" w:pos="360"/>
        </w:tabs>
      </w:pPr>
    </w:lvl>
    <w:lvl w:ilvl="2" w:tplc="CAB2A74A">
      <w:numFmt w:val="none"/>
      <w:lvlText w:val=""/>
      <w:lvlJc w:val="left"/>
      <w:pPr>
        <w:tabs>
          <w:tab w:val="num" w:pos="360"/>
        </w:tabs>
      </w:pPr>
    </w:lvl>
    <w:lvl w:ilvl="3" w:tplc="512C678C">
      <w:numFmt w:val="none"/>
      <w:lvlText w:val=""/>
      <w:lvlJc w:val="left"/>
      <w:pPr>
        <w:tabs>
          <w:tab w:val="num" w:pos="360"/>
        </w:tabs>
      </w:pPr>
    </w:lvl>
    <w:lvl w:ilvl="4" w:tplc="D76CC44A">
      <w:numFmt w:val="none"/>
      <w:lvlText w:val=""/>
      <w:lvlJc w:val="left"/>
      <w:pPr>
        <w:tabs>
          <w:tab w:val="num" w:pos="360"/>
        </w:tabs>
      </w:pPr>
    </w:lvl>
    <w:lvl w:ilvl="5" w:tplc="ED0ED952">
      <w:numFmt w:val="none"/>
      <w:lvlText w:val=""/>
      <w:lvlJc w:val="left"/>
      <w:pPr>
        <w:tabs>
          <w:tab w:val="num" w:pos="360"/>
        </w:tabs>
      </w:pPr>
    </w:lvl>
    <w:lvl w:ilvl="6" w:tplc="97FC2856">
      <w:numFmt w:val="none"/>
      <w:lvlText w:val=""/>
      <w:lvlJc w:val="left"/>
      <w:pPr>
        <w:tabs>
          <w:tab w:val="num" w:pos="360"/>
        </w:tabs>
      </w:pPr>
    </w:lvl>
    <w:lvl w:ilvl="7" w:tplc="E50E04BC">
      <w:numFmt w:val="none"/>
      <w:lvlText w:val=""/>
      <w:lvlJc w:val="left"/>
      <w:pPr>
        <w:tabs>
          <w:tab w:val="num" w:pos="360"/>
        </w:tabs>
      </w:pPr>
    </w:lvl>
    <w:lvl w:ilvl="8" w:tplc="00F4FA14">
      <w:numFmt w:val="none"/>
      <w:lvlText w:val=""/>
      <w:lvlJc w:val="left"/>
      <w:pPr>
        <w:tabs>
          <w:tab w:val="num" w:pos="360"/>
        </w:tabs>
      </w:pPr>
    </w:lvl>
  </w:abstractNum>
  <w:abstractNum w:abstractNumId="2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273D23"/>
    <w:multiLevelType w:val="hybridMultilevel"/>
    <w:tmpl w:val="F0D4A67E"/>
    <w:lvl w:ilvl="0" w:tplc="CEB8E8A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690D3A"/>
    <w:multiLevelType w:val="hybridMultilevel"/>
    <w:tmpl w:val="EC12248C"/>
    <w:lvl w:ilvl="0" w:tplc="9F3073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2B34B0"/>
    <w:multiLevelType w:val="hybridMultilevel"/>
    <w:tmpl w:val="0DF2634E"/>
    <w:lvl w:ilvl="0" w:tplc="4B28B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2D0A60"/>
    <w:multiLevelType w:val="multilevel"/>
    <w:tmpl w:val="3F7E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944663"/>
    <w:multiLevelType w:val="hybridMultilevel"/>
    <w:tmpl w:val="A69C39D6"/>
    <w:lvl w:ilvl="0" w:tplc="B2DC2330">
      <w:start w:val="1"/>
      <w:numFmt w:val="decimal"/>
      <w:lvlText w:val="%1."/>
      <w:lvlJc w:val="left"/>
      <w:pPr>
        <w:tabs>
          <w:tab w:val="num" w:pos="72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8ED2B3B"/>
    <w:multiLevelType w:val="hybridMultilevel"/>
    <w:tmpl w:val="C21A1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9C86AAD"/>
    <w:multiLevelType w:val="hybridMultilevel"/>
    <w:tmpl w:val="8A7082BC"/>
    <w:lvl w:ilvl="0" w:tplc="C3CE3C5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1153CF"/>
    <w:multiLevelType w:val="hybridMultilevel"/>
    <w:tmpl w:val="EC1C7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C95B6E"/>
    <w:multiLevelType w:val="hybridMultilevel"/>
    <w:tmpl w:val="065C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C532C3"/>
    <w:multiLevelType w:val="hybridMultilevel"/>
    <w:tmpl w:val="402C3E4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AF60DFA"/>
    <w:multiLevelType w:val="hybridMultilevel"/>
    <w:tmpl w:val="CDE08DEA"/>
    <w:lvl w:ilvl="0" w:tplc="BAF6F9B8">
      <w:start w:val="1"/>
      <w:numFmt w:val="decimal"/>
      <w:lvlText w:val="%1."/>
      <w:lvlJc w:val="left"/>
      <w:pPr>
        <w:ind w:left="345" w:hanging="360"/>
      </w:pPr>
      <w:rPr>
        <w:rFonts w:hint="default"/>
        <w:sz w:val="24"/>
        <w:szCs w:val="24"/>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44"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6A585D"/>
    <w:multiLevelType w:val="hybridMultilevel"/>
    <w:tmpl w:val="6C74158A"/>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2878695">
    <w:abstractNumId w:val="4"/>
  </w:num>
  <w:num w:numId="2" w16cid:durableId="2073692181">
    <w:abstractNumId w:val="37"/>
    <w:lvlOverride w:ilvl="0">
      <w:startOverride w:val="1"/>
    </w:lvlOverride>
    <w:lvlOverride w:ilvl="1"/>
    <w:lvlOverride w:ilvl="2"/>
    <w:lvlOverride w:ilvl="3"/>
    <w:lvlOverride w:ilvl="4"/>
    <w:lvlOverride w:ilvl="5"/>
    <w:lvlOverride w:ilvl="6"/>
    <w:lvlOverride w:ilvl="7"/>
    <w:lvlOverride w:ilvl="8"/>
  </w:num>
  <w:num w:numId="3" w16cid:durableId="906569981">
    <w:abstractNumId w:val="22"/>
  </w:num>
  <w:num w:numId="4" w16cid:durableId="1339428859">
    <w:abstractNumId w:val="2"/>
  </w:num>
  <w:num w:numId="5" w16cid:durableId="840971692">
    <w:abstractNumId w:val="9"/>
  </w:num>
  <w:num w:numId="6" w16cid:durableId="38168803">
    <w:abstractNumId w:val="36"/>
  </w:num>
  <w:num w:numId="7" w16cid:durableId="1923759078">
    <w:abstractNumId w:val="45"/>
  </w:num>
  <w:num w:numId="8" w16cid:durableId="1935550818">
    <w:abstractNumId w:val="32"/>
  </w:num>
  <w:num w:numId="9" w16cid:durableId="2082633366">
    <w:abstractNumId w:val="17"/>
  </w:num>
  <w:num w:numId="10" w16cid:durableId="42414015">
    <w:abstractNumId w:val="15"/>
  </w:num>
  <w:num w:numId="11" w16cid:durableId="371729652">
    <w:abstractNumId w:val="5"/>
  </w:num>
  <w:num w:numId="12" w16cid:durableId="1928613416">
    <w:abstractNumId w:val="30"/>
  </w:num>
  <w:num w:numId="13" w16cid:durableId="2027779526">
    <w:abstractNumId w:val="38"/>
  </w:num>
  <w:num w:numId="14" w16cid:durableId="1442604451">
    <w:abstractNumId w:val="7"/>
  </w:num>
  <w:num w:numId="15" w16cid:durableId="903294805">
    <w:abstractNumId w:val="19"/>
  </w:num>
  <w:num w:numId="16" w16cid:durableId="1512522957">
    <w:abstractNumId w:val="3"/>
  </w:num>
  <w:num w:numId="17" w16cid:durableId="1757238574">
    <w:abstractNumId w:val="18"/>
  </w:num>
  <w:num w:numId="18" w16cid:durableId="830028768">
    <w:abstractNumId w:val="25"/>
  </w:num>
  <w:num w:numId="19" w16cid:durableId="1837571204">
    <w:abstractNumId w:val="6"/>
  </w:num>
  <w:num w:numId="20" w16cid:durableId="1622567058">
    <w:abstractNumId w:val="8"/>
  </w:num>
  <w:num w:numId="21" w16cid:durableId="1546284649">
    <w:abstractNumId w:val="20"/>
  </w:num>
  <w:num w:numId="22" w16cid:durableId="1847208677">
    <w:abstractNumId w:val="12"/>
  </w:num>
  <w:num w:numId="23" w16cid:durableId="1678460608">
    <w:abstractNumId w:val="14"/>
  </w:num>
  <w:num w:numId="24" w16cid:durableId="2011904501">
    <w:abstractNumId w:val="44"/>
  </w:num>
  <w:num w:numId="25" w16cid:durableId="1462188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853280">
    <w:abstractNumId w:val="35"/>
  </w:num>
  <w:num w:numId="27" w16cid:durableId="1683584392">
    <w:abstractNumId w:val="46"/>
  </w:num>
  <w:num w:numId="28" w16cid:durableId="1458645660">
    <w:abstractNumId w:val="26"/>
  </w:num>
  <w:num w:numId="29" w16cid:durableId="1971203096">
    <w:abstractNumId w:val="10"/>
  </w:num>
  <w:num w:numId="30" w16cid:durableId="899709219">
    <w:abstractNumId w:val="24"/>
  </w:num>
  <w:num w:numId="31" w16cid:durableId="376667997">
    <w:abstractNumId w:val="39"/>
  </w:num>
  <w:num w:numId="32" w16cid:durableId="1299384863">
    <w:abstractNumId w:val="23"/>
  </w:num>
  <w:num w:numId="33" w16cid:durableId="185869334">
    <w:abstractNumId w:val="29"/>
  </w:num>
  <w:num w:numId="34" w16cid:durableId="1172065149">
    <w:abstractNumId w:val="21"/>
  </w:num>
  <w:num w:numId="35" w16cid:durableId="52627984">
    <w:abstractNumId w:val="0"/>
  </w:num>
  <w:num w:numId="36" w16cid:durableId="874389820">
    <w:abstractNumId w:val="34"/>
  </w:num>
  <w:num w:numId="37" w16cid:durableId="1507525041">
    <w:abstractNumId w:val="11"/>
  </w:num>
  <w:num w:numId="38" w16cid:durableId="999306615">
    <w:abstractNumId w:val="27"/>
  </w:num>
  <w:num w:numId="39" w16cid:durableId="252395628">
    <w:abstractNumId w:val="31"/>
  </w:num>
  <w:num w:numId="40" w16cid:durableId="1908303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151633">
    <w:abstractNumId w:val="40"/>
  </w:num>
  <w:num w:numId="42" w16cid:durableId="316963100">
    <w:abstractNumId w:val="41"/>
  </w:num>
  <w:num w:numId="43" w16cid:durableId="663777457">
    <w:abstractNumId w:val="43"/>
  </w:num>
  <w:num w:numId="44" w16cid:durableId="1276251478">
    <w:abstractNumId w:val="13"/>
  </w:num>
  <w:num w:numId="45" w16cid:durableId="1897423827">
    <w:abstractNumId w:val="42"/>
  </w:num>
  <w:num w:numId="46" w16cid:durableId="1134521089">
    <w:abstractNumId w:val="33"/>
  </w:num>
  <w:num w:numId="47" w16cid:durableId="178916009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67F9"/>
    <w:rsid w:val="000270DB"/>
    <w:rsid w:val="0003098C"/>
    <w:rsid w:val="00031E62"/>
    <w:rsid w:val="00034904"/>
    <w:rsid w:val="000350F8"/>
    <w:rsid w:val="0003559F"/>
    <w:rsid w:val="000364EF"/>
    <w:rsid w:val="00036B4A"/>
    <w:rsid w:val="00036DDC"/>
    <w:rsid w:val="0004030E"/>
    <w:rsid w:val="000410E4"/>
    <w:rsid w:val="0004140F"/>
    <w:rsid w:val="00041FB0"/>
    <w:rsid w:val="000422A5"/>
    <w:rsid w:val="00042D9D"/>
    <w:rsid w:val="0004301C"/>
    <w:rsid w:val="000437AD"/>
    <w:rsid w:val="00043E57"/>
    <w:rsid w:val="00045566"/>
    <w:rsid w:val="0004598C"/>
    <w:rsid w:val="00045CA1"/>
    <w:rsid w:val="000474AB"/>
    <w:rsid w:val="000474B4"/>
    <w:rsid w:val="0005086D"/>
    <w:rsid w:val="000537C9"/>
    <w:rsid w:val="00054144"/>
    <w:rsid w:val="000545B3"/>
    <w:rsid w:val="00055695"/>
    <w:rsid w:val="00056746"/>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07D"/>
    <w:rsid w:val="000761FC"/>
    <w:rsid w:val="00081DDC"/>
    <w:rsid w:val="00082E77"/>
    <w:rsid w:val="00082FAB"/>
    <w:rsid w:val="00083EF6"/>
    <w:rsid w:val="00084C39"/>
    <w:rsid w:val="000852D0"/>
    <w:rsid w:val="00086529"/>
    <w:rsid w:val="00086556"/>
    <w:rsid w:val="00090289"/>
    <w:rsid w:val="00091641"/>
    <w:rsid w:val="00091FFF"/>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9B"/>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08AE"/>
    <w:rsid w:val="000F1F02"/>
    <w:rsid w:val="000F288F"/>
    <w:rsid w:val="000F330B"/>
    <w:rsid w:val="000F35A1"/>
    <w:rsid w:val="000F4B7B"/>
    <w:rsid w:val="000F513B"/>
    <w:rsid w:val="000F51CB"/>
    <w:rsid w:val="000F5AFE"/>
    <w:rsid w:val="000F6B16"/>
    <w:rsid w:val="000F6F86"/>
    <w:rsid w:val="000F74DF"/>
    <w:rsid w:val="0010174F"/>
    <w:rsid w:val="0010289F"/>
    <w:rsid w:val="00102CD2"/>
    <w:rsid w:val="0010344F"/>
    <w:rsid w:val="00103BEB"/>
    <w:rsid w:val="00103EC2"/>
    <w:rsid w:val="00104872"/>
    <w:rsid w:val="00111C37"/>
    <w:rsid w:val="00111C6E"/>
    <w:rsid w:val="00112668"/>
    <w:rsid w:val="00112A1E"/>
    <w:rsid w:val="00112F18"/>
    <w:rsid w:val="00114450"/>
    <w:rsid w:val="00115123"/>
    <w:rsid w:val="00116168"/>
    <w:rsid w:val="00116E23"/>
    <w:rsid w:val="00117284"/>
    <w:rsid w:val="00117B28"/>
    <w:rsid w:val="0012098B"/>
    <w:rsid w:val="00120C25"/>
    <w:rsid w:val="00121879"/>
    <w:rsid w:val="00121E30"/>
    <w:rsid w:val="00122F7C"/>
    <w:rsid w:val="00123E7C"/>
    <w:rsid w:val="001241A4"/>
    <w:rsid w:val="0012533A"/>
    <w:rsid w:val="001254EE"/>
    <w:rsid w:val="00127577"/>
    <w:rsid w:val="00127B2B"/>
    <w:rsid w:val="001302A7"/>
    <w:rsid w:val="00130419"/>
    <w:rsid w:val="00132838"/>
    <w:rsid w:val="00132E54"/>
    <w:rsid w:val="001338ED"/>
    <w:rsid w:val="00134A2D"/>
    <w:rsid w:val="00134C3D"/>
    <w:rsid w:val="00135861"/>
    <w:rsid w:val="0013688A"/>
    <w:rsid w:val="001368C6"/>
    <w:rsid w:val="00136B04"/>
    <w:rsid w:val="00142462"/>
    <w:rsid w:val="001435DD"/>
    <w:rsid w:val="00145166"/>
    <w:rsid w:val="00145397"/>
    <w:rsid w:val="001479F8"/>
    <w:rsid w:val="00151ED2"/>
    <w:rsid w:val="00153223"/>
    <w:rsid w:val="001540AD"/>
    <w:rsid w:val="00154655"/>
    <w:rsid w:val="00155233"/>
    <w:rsid w:val="001556D0"/>
    <w:rsid w:val="001564AE"/>
    <w:rsid w:val="0015677D"/>
    <w:rsid w:val="0015779F"/>
    <w:rsid w:val="00160ECB"/>
    <w:rsid w:val="0016181F"/>
    <w:rsid w:val="001632F9"/>
    <w:rsid w:val="00164462"/>
    <w:rsid w:val="001646A9"/>
    <w:rsid w:val="00167CC8"/>
    <w:rsid w:val="0017354A"/>
    <w:rsid w:val="00173A5B"/>
    <w:rsid w:val="00173DA5"/>
    <w:rsid w:val="00174CDF"/>
    <w:rsid w:val="00175B38"/>
    <w:rsid w:val="0017646F"/>
    <w:rsid w:val="001801ED"/>
    <w:rsid w:val="00180328"/>
    <w:rsid w:val="0018060A"/>
    <w:rsid w:val="00181080"/>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97570"/>
    <w:rsid w:val="001A0047"/>
    <w:rsid w:val="001A2BE5"/>
    <w:rsid w:val="001A31E8"/>
    <w:rsid w:val="001A4376"/>
    <w:rsid w:val="001A5461"/>
    <w:rsid w:val="001A5E18"/>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5451"/>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473"/>
    <w:rsid w:val="001D6AEC"/>
    <w:rsid w:val="001D7152"/>
    <w:rsid w:val="001E01C3"/>
    <w:rsid w:val="001E3875"/>
    <w:rsid w:val="001E3D8D"/>
    <w:rsid w:val="001E44B1"/>
    <w:rsid w:val="001E683B"/>
    <w:rsid w:val="001E74D0"/>
    <w:rsid w:val="001F086F"/>
    <w:rsid w:val="001F41C5"/>
    <w:rsid w:val="001F5596"/>
    <w:rsid w:val="001F63CC"/>
    <w:rsid w:val="001F7024"/>
    <w:rsid w:val="00200CDE"/>
    <w:rsid w:val="0020223D"/>
    <w:rsid w:val="0020372C"/>
    <w:rsid w:val="002040F6"/>
    <w:rsid w:val="002048AD"/>
    <w:rsid w:val="00204910"/>
    <w:rsid w:val="00206C3D"/>
    <w:rsid w:val="0021001E"/>
    <w:rsid w:val="002115F5"/>
    <w:rsid w:val="00211944"/>
    <w:rsid w:val="0021251B"/>
    <w:rsid w:val="00212726"/>
    <w:rsid w:val="0021441B"/>
    <w:rsid w:val="00214F92"/>
    <w:rsid w:val="0021730B"/>
    <w:rsid w:val="00217628"/>
    <w:rsid w:val="00220DAF"/>
    <w:rsid w:val="00223147"/>
    <w:rsid w:val="00223C94"/>
    <w:rsid w:val="0022419D"/>
    <w:rsid w:val="002243A9"/>
    <w:rsid w:val="00225265"/>
    <w:rsid w:val="002256CF"/>
    <w:rsid w:val="0022616C"/>
    <w:rsid w:val="00226EDE"/>
    <w:rsid w:val="00227238"/>
    <w:rsid w:val="0022728C"/>
    <w:rsid w:val="00227C31"/>
    <w:rsid w:val="002310C0"/>
    <w:rsid w:val="00232212"/>
    <w:rsid w:val="00232ED3"/>
    <w:rsid w:val="00234D61"/>
    <w:rsid w:val="00235EE1"/>
    <w:rsid w:val="002370CE"/>
    <w:rsid w:val="00240437"/>
    <w:rsid w:val="00243BFC"/>
    <w:rsid w:val="00243F80"/>
    <w:rsid w:val="002451C0"/>
    <w:rsid w:val="00246943"/>
    <w:rsid w:val="00251F7A"/>
    <w:rsid w:val="002534B3"/>
    <w:rsid w:val="002542E5"/>
    <w:rsid w:val="00254490"/>
    <w:rsid w:val="0025553D"/>
    <w:rsid w:val="0025642E"/>
    <w:rsid w:val="0025645D"/>
    <w:rsid w:val="00262427"/>
    <w:rsid w:val="00263138"/>
    <w:rsid w:val="0026368C"/>
    <w:rsid w:val="002637BA"/>
    <w:rsid w:val="002649B0"/>
    <w:rsid w:val="00265D29"/>
    <w:rsid w:val="0026603D"/>
    <w:rsid w:val="00266D0C"/>
    <w:rsid w:val="002677B9"/>
    <w:rsid w:val="00270909"/>
    <w:rsid w:val="00273CA3"/>
    <w:rsid w:val="002740F7"/>
    <w:rsid w:val="00275768"/>
    <w:rsid w:val="00276389"/>
    <w:rsid w:val="00276670"/>
    <w:rsid w:val="002811EB"/>
    <w:rsid w:val="00282D88"/>
    <w:rsid w:val="00284A7E"/>
    <w:rsid w:val="00287B9D"/>
    <w:rsid w:val="0029022B"/>
    <w:rsid w:val="002915C6"/>
    <w:rsid w:val="00291E8B"/>
    <w:rsid w:val="00293136"/>
    <w:rsid w:val="00296AB1"/>
    <w:rsid w:val="00297300"/>
    <w:rsid w:val="002A115C"/>
    <w:rsid w:val="002A159D"/>
    <w:rsid w:val="002A2399"/>
    <w:rsid w:val="002A316C"/>
    <w:rsid w:val="002A584B"/>
    <w:rsid w:val="002A6988"/>
    <w:rsid w:val="002B0C84"/>
    <w:rsid w:val="002B0EEB"/>
    <w:rsid w:val="002B1B01"/>
    <w:rsid w:val="002B20D1"/>
    <w:rsid w:val="002B2FC0"/>
    <w:rsid w:val="002B3749"/>
    <w:rsid w:val="002B568E"/>
    <w:rsid w:val="002B6245"/>
    <w:rsid w:val="002B62D2"/>
    <w:rsid w:val="002B78A7"/>
    <w:rsid w:val="002C003F"/>
    <w:rsid w:val="002C070F"/>
    <w:rsid w:val="002C0A2C"/>
    <w:rsid w:val="002C1489"/>
    <w:rsid w:val="002C20D3"/>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5F2D"/>
    <w:rsid w:val="002D644C"/>
    <w:rsid w:val="002D7295"/>
    <w:rsid w:val="002E0B9A"/>
    <w:rsid w:val="002E0C1F"/>
    <w:rsid w:val="002E15E4"/>
    <w:rsid w:val="002E16C0"/>
    <w:rsid w:val="002E29B1"/>
    <w:rsid w:val="002E59BB"/>
    <w:rsid w:val="002E5DF5"/>
    <w:rsid w:val="002E5E0C"/>
    <w:rsid w:val="002E79E2"/>
    <w:rsid w:val="002E7F77"/>
    <w:rsid w:val="002F0AC3"/>
    <w:rsid w:val="002F0F69"/>
    <w:rsid w:val="002F1406"/>
    <w:rsid w:val="002F1798"/>
    <w:rsid w:val="002F2028"/>
    <w:rsid w:val="002F226E"/>
    <w:rsid w:val="002F245F"/>
    <w:rsid w:val="002F24C9"/>
    <w:rsid w:val="002F2AE8"/>
    <w:rsid w:val="002F3236"/>
    <w:rsid w:val="002F36AD"/>
    <w:rsid w:val="002F4102"/>
    <w:rsid w:val="002F4283"/>
    <w:rsid w:val="002F5099"/>
    <w:rsid w:val="002F5B47"/>
    <w:rsid w:val="002F6E44"/>
    <w:rsid w:val="0030176E"/>
    <w:rsid w:val="00302A7B"/>
    <w:rsid w:val="00302D5A"/>
    <w:rsid w:val="0030358A"/>
    <w:rsid w:val="00303739"/>
    <w:rsid w:val="003038D0"/>
    <w:rsid w:val="00306399"/>
    <w:rsid w:val="00306939"/>
    <w:rsid w:val="00306D9F"/>
    <w:rsid w:val="00307D4A"/>
    <w:rsid w:val="00307E89"/>
    <w:rsid w:val="0031146E"/>
    <w:rsid w:val="0031220B"/>
    <w:rsid w:val="003127D5"/>
    <w:rsid w:val="0031337A"/>
    <w:rsid w:val="00314454"/>
    <w:rsid w:val="00314897"/>
    <w:rsid w:val="00315307"/>
    <w:rsid w:val="0031558F"/>
    <w:rsid w:val="00316D63"/>
    <w:rsid w:val="00317F4B"/>
    <w:rsid w:val="00320172"/>
    <w:rsid w:val="00323147"/>
    <w:rsid w:val="00325F90"/>
    <w:rsid w:val="003270E2"/>
    <w:rsid w:val="00327180"/>
    <w:rsid w:val="0033082A"/>
    <w:rsid w:val="00331985"/>
    <w:rsid w:val="003325B5"/>
    <w:rsid w:val="00333684"/>
    <w:rsid w:val="0033435A"/>
    <w:rsid w:val="00334899"/>
    <w:rsid w:val="00334C95"/>
    <w:rsid w:val="00335326"/>
    <w:rsid w:val="00336448"/>
    <w:rsid w:val="003379B3"/>
    <w:rsid w:val="00342AAE"/>
    <w:rsid w:val="00343089"/>
    <w:rsid w:val="0034380E"/>
    <w:rsid w:val="00344AD6"/>
    <w:rsid w:val="00345CDD"/>
    <w:rsid w:val="00346E25"/>
    <w:rsid w:val="00347E17"/>
    <w:rsid w:val="0035022D"/>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A5"/>
    <w:rsid w:val="003625B1"/>
    <w:rsid w:val="0036282B"/>
    <w:rsid w:val="003631C8"/>
    <w:rsid w:val="003635B7"/>
    <w:rsid w:val="0036408D"/>
    <w:rsid w:val="0036723E"/>
    <w:rsid w:val="00370011"/>
    <w:rsid w:val="00370B92"/>
    <w:rsid w:val="003749B4"/>
    <w:rsid w:val="00375731"/>
    <w:rsid w:val="00375D43"/>
    <w:rsid w:val="00377D98"/>
    <w:rsid w:val="00380189"/>
    <w:rsid w:val="003803AB"/>
    <w:rsid w:val="00380BE8"/>
    <w:rsid w:val="00380BF9"/>
    <w:rsid w:val="00382A5D"/>
    <w:rsid w:val="00382A6B"/>
    <w:rsid w:val="00383545"/>
    <w:rsid w:val="00384970"/>
    <w:rsid w:val="00384B34"/>
    <w:rsid w:val="00385AD6"/>
    <w:rsid w:val="00386236"/>
    <w:rsid w:val="0039231D"/>
    <w:rsid w:val="00392CE2"/>
    <w:rsid w:val="00393129"/>
    <w:rsid w:val="00393168"/>
    <w:rsid w:val="00393938"/>
    <w:rsid w:val="00394EB7"/>
    <w:rsid w:val="00395239"/>
    <w:rsid w:val="003960F8"/>
    <w:rsid w:val="003A0331"/>
    <w:rsid w:val="003A08A8"/>
    <w:rsid w:val="003A19E8"/>
    <w:rsid w:val="003A2C38"/>
    <w:rsid w:val="003A38F4"/>
    <w:rsid w:val="003A3CAB"/>
    <w:rsid w:val="003A52E4"/>
    <w:rsid w:val="003A790D"/>
    <w:rsid w:val="003B272A"/>
    <w:rsid w:val="003B2D45"/>
    <w:rsid w:val="003B53D0"/>
    <w:rsid w:val="003B543C"/>
    <w:rsid w:val="003B7241"/>
    <w:rsid w:val="003C0A97"/>
    <w:rsid w:val="003C1D7D"/>
    <w:rsid w:val="003C1F06"/>
    <w:rsid w:val="003C337E"/>
    <w:rsid w:val="003C3571"/>
    <w:rsid w:val="003C3AD5"/>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3655"/>
    <w:rsid w:val="003E4AAD"/>
    <w:rsid w:val="003E4F7E"/>
    <w:rsid w:val="003E5BE2"/>
    <w:rsid w:val="003E5C2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608"/>
    <w:rsid w:val="0040589F"/>
    <w:rsid w:val="00405A4D"/>
    <w:rsid w:val="00406CAB"/>
    <w:rsid w:val="004075D8"/>
    <w:rsid w:val="00407DEE"/>
    <w:rsid w:val="00410647"/>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435E"/>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38C4"/>
    <w:rsid w:val="004856A7"/>
    <w:rsid w:val="0049200C"/>
    <w:rsid w:val="004925D7"/>
    <w:rsid w:val="004927C8"/>
    <w:rsid w:val="00494E1D"/>
    <w:rsid w:val="00494E33"/>
    <w:rsid w:val="00495850"/>
    <w:rsid w:val="004959AF"/>
    <w:rsid w:val="00495E9B"/>
    <w:rsid w:val="00496CB5"/>
    <w:rsid w:val="0049710A"/>
    <w:rsid w:val="00497306"/>
    <w:rsid w:val="004A14B5"/>
    <w:rsid w:val="004A1F48"/>
    <w:rsid w:val="004A2281"/>
    <w:rsid w:val="004A2798"/>
    <w:rsid w:val="004A2DB0"/>
    <w:rsid w:val="004A3244"/>
    <w:rsid w:val="004A37B2"/>
    <w:rsid w:val="004A38ED"/>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1180"/>
    <w:rsid w:val="004D28C1"/>
    <w:rsid w:val="004D2D12"/>
    <w:rsid w:val="004D2D7B"/>
    <w:rsid w:val="004D2F8D"/>
    <w:rsid w:val="004D36AF"/>
    <w:rsid w:val="004D3AB4"/>
    <w:rsid w:val="004D3CEF"/>
    <w:rsid w:val="004D41B8"/>
    <w:rsid w:val="004D41E5"/>
    <w:rsid w:val="004D465E"/>
    <w:rsid w:val="004D4A08"/>
    <w:rsid w:val="004D65A5"/>
    <w:rsid w:val="004D710F"/>
    <w:rsid w:val="004E056C"/>
    <w:rsid w:val="004E1809"/>
    <w:rsid w:val="004E24D8"/>
    <w:rsid w:val="004E2BBD"/>
    <w:rsid w:val="004E4C46"/>
    <w:rsid w:val="004E547B"/>
    <w:rsid w:val="004E66E8"/>
    <w:rsid w:val="004E6C7A"/>
    <w:rsid w:val="004E79ED"/>
    <w:rsid w:val="004F04AF"/>
    <w:rsid w:val="004F2BBE"/>
    <w:rsid w:val="004F5B66"/>
    <w:rsid w:val="004F6115"/>
    <w:rsid w:val="004F741E"/>
    <w:rsid w:val="004F7C95"/>
    <w:rsid w:val="0050091C"/>
    <w:rsid w:val="00500CE5"/>
    <w:rsid w:val="00503703"/>
    <w:rsid w:val="00504BB8"/>
    <w:rsid w:val="00504C46"/>
    <w:rsid w:val="005101E4"/>
    <w:rsid w:val="005106A0"/>
    <w:rsid w:val="00511694"/>
    <w:rsid w:val="00511A30"/>
    <w:rsid w:val="00511A65"/>
    <w:rsid w:val="005134FA"/>
    <w:rsid w:val="00513BCC"/>
    <w:rsid w:val="00513FAF"/>
    <w:rsid w:val="005146DD"/>
    <w:rsid w:val="00515305"/>
    <w:rsid w:val="005154D6"/>
    <w:rsid w:val="005156D9"/>
    <w:rsid w:val="00515985"/>
    <w:rsid w:val="00516109"/>
    <w:rsid w:val="005164A9"/>
    <w:rsid w:val="00516B17"/>
    <w:rsid w:val="0051729E"/>
    <w:rsid w:val="00521B01"/>
    <w:rsid w:val="00522B22"/>
    <w:rsid w:val="00523621"/>
    <w:rsid w:val="00523DB8"/>
    <w:rsid w:val="005265DB"/>
    <w:rsid w:val="00527EFC"/>
    <w:rsid w:val="00530EC4"/>
    <w:rsid w:val="00532A00"/>
    <w:rsid w:val="00532F5A"/>
    <w:rsid w:val="005331A4"/>
    <w:rsid w:val="005338F1"/>
    <w:rsid w:val="00533F24"/>
    <w:rsid w:val="0053462B"/>
    <w:rsid w:val="005365C8"/>
    <w:rsid w:val="00537358"/>
    <w:rsid w:val="00540114"/>
    <w:rsid w:val="005401CA"/>
    <w:rsid w:val="0054241E"/>
    <w:rsid w:val="00542BA3"/>
    <w:rsid w:val="00543E4C"/>
    <w:rsid w:val="00544315"/>
    <w:rsid w:val="00544DA0"/>
    <w:rsid w:val="00545406"/>
    <w:rsid w:val="005459AF"/>
    <w:rsid w:val="00545E7D"/>
    <w:rsid w:val="00546AF2"/>
    <w:rsid w:val="005475ED"/>
    <w:rsid w:val="0054770D"/>
    <w:rsid w:val="005509AE"/>
    <w:rsid w:val="00551131"/>
    <w:rsid w:val="00551C8B"/>
    <w:rsid w:val="00552246"/>
    <w:rsid w:val="00553344"/>
    <w:rsid w:val="005544F9"/>
    <w:rsid w:val="00554526"/>
    <w:rsid w:val="00554FD4"/>
    <w:rsid w:val="0055551F"/>
    <w:rsid w:val="005558F8"/>
    <w:rsid w:val="00556244"/>
    <w:rsid w:val="005566D1"/>
    <w:rsid w:val="00560461"/>
    <w:rsid w:val="00561171"/>
    <w:rsid w:val="0056180C"/>
    <w:rsid w:val="0056260E"/>
    <w:rsid w:val="00563BAD"/>
    <w:rsid w:val="005651E1"/>
    <w:rsid w:val="00565D23"/>
    <w:rsid w:val="00566BD8"/>
    <w:rsid w:val="00566E12"/>
    <w:rsid w:val="00570EA5"/>
    <w:rsid w:val="005713AB"/>
    <w:rsid w:val="00572985"/>
    <w:rsid w:val="00574A34"/>
    <w:rsid w:val="00576E78"/>
    <w:rsid w:val="005776C0"/>
    <w:rsid w:val="00580243"/>
    <w:rsid w:val="00580E26"/>
    <w:rsid w:val="00580E46"/>
    <w:rsid w:val="005814C4"/>
    <w:rsid w:val="00581794"/>
    <w:rsid w:val="00582D82"/>
    <w:rsid w:val="00583448"/>
    <w:rsid w:val="005839FF"/>
    <w:rsid w:val="005842EC"/>
    <w:rsid w:val="00584C19"/>
    <w:rsid w:val="00584DA7"/>
    <w:rsid w:val="0058634C"/>
    <w:rsid w:val="00586E24"/>
    <w:rsid w:val="00587E26"/>
    <w:rsid w:val="00590E81"/>
    <w:rsid w:val="00590F4D"/>
    <w:rsid w:val="00590FE2"/>
    <w:rsid w:val="00591461"/>
    <w:rsid w:val="005925C4"/>
    <w:rsid w:val="005933F3"/>
    <w:rsid w:val="00594C42"/>
    <w:rsid w:val="005956A5"/>
    <w:rsid w:val="005A00E8"/>
    <w:rsid w:val="005A03BA"/>
    <w:rsid w:val="005A24DB"/>
    <w:rsid w:val="005A55E1"/>
    <w:rsid w:val="005A58C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2B37"/>
    <w:rsid w:val="005C6508"/>
    <w:rsid w:val="005C6F35"/>
    <w:rsid w:val="005D073F"/>
    <w:rsid w:val="005D086E"/>
    <w:rsid w:val="005D1959"/>
    <w:rsid w:val="005D1ADC"/>
    <w:rsid w:val="005D249D"/>
    <w:rsid w:val="005D2615"/>
    <w:rsid w:val="005D2E1B"/>
    <w:rsid w:val="005D388C"/>
    <w:rsid w:val="005D5CC1"/>
    <w:rsid w:val="005D5EF1"/>
    <w:rsid w:val="005D78C1"/>
    <w:rsid w:val="005E2895"/>
    <w:rsid w:val="005E2C41"/>
    <w:rsid w:val="005E2F23"/>
    <w:rsid w:val="005E3840"/>
    <w:rsid w:val="005E43BD"/>
    <w:rsid w:val="005E53CA"/>
    <w:rsid w:val="005E642D"/>
    <w:rsid w:val="005E7C4F"/>
    <w:rsid w:val="005F1C1E"/>
    <w:rsid w:val="005F2A00"/>
    <w:rsid w:val="005F3CE4"/>
    <w:rsid w:val="005F3E0D"/>
    <w:rsid w:val="005F4073"/>
    <w:rsid w:val="005F49E0"/>
    <w:rsid w:val="005F518D"/>
    <w:rsid w:val="005F62A4"/>
    <w:rsid w:val="005F6FC6"/>
    <w:rsid w:val="005F736E"/>
    <w:rsid w:val="006012C6"/>
    <w:rsid w:val="00601924"/>
    <w:rsid w:val="00601A10"/>
    <w:rsid w:val="00603159"/>
    <w:rsid w:val="006031DC"/>
    <w:rsid w:val="0060426D"/>
    <w:rsid w:val="00606D64"/>
    <w:rsid w:val="0060726C"/>
    <w:rsid w:val="0061005F"/>
    <w:rsid w:val="00610631"/>
    <w:rsid w:val="00610F94"/>
    <w:rsid w:val="00610FEC"/>
    <w:rsid w:val="006113AA"/>
    <w:rsid w:val="0061189C"/>
    <w:rsid w:val="00613ADB"/>
    <w:rsid w:val="00613BFE"/>
    <w:rsid w:val="006142A2"/>
    <w:rsid w:val="0061460C"/>
    <w:rsid w:val="00614B35"/>
    <w:rsid w:val="00614ED1"/>
    <w:rsid w:val="00614F17"/>
    <w:rsid w:val="00615426"/>
    <w:rsid w:val="006168A8"/>
    <w:rsid w:val="00620439"/>
    <w:rsid w:val="006205F6"/>
    <w:rsid w:val="006216E8"/>
    <w:rsid w:val="00623E0C"/>
    <w:rsid w:val="0062503B"/>
    <w:rsid w:val="006252E4"/>
    <w:rsid w:val="00625686"/>
    <w:rsid w:val="00625988"/>
    <w:rsid w:val="006259AB"/>
    <w:rsid w:val="0062615B"/>
    <w:rsid w:val="006274BB"/>
    <w:rsid w:val="00627C34"/>
    <w:rsid w:val="00627D51"/>
    <w:rsid w:val="00627D5D"/>
    <w:rsid w:val="00630F91"/>
    <w:rsid w:val="00633506"/>
    <w:rsid w:val="006335DB"/>
    <w:rsid w:val="0063379A"/>
    <w:rsid w:val="006343E8"/>
    <w:rsid w:val="0063447C"/>
    <w:rsid w:val="00635215"/>
    <w:rsid w:val="00635496"/>
    <w:rsid w:val="00636967"/>
    <w:rsid w:val="00640964"/>
    <w:rsid w:val="00640FE6"/>
    <w:rsid w:val="0064201A"/>
    <w:rsid w:val="00642081"/>
    <w:rsid w:val="00642705"/>
    <w:rsid w:val="006427A9"/>
    <w:rsid w:val="00644062"/>
    <w:rsid w:val="00644DB6"/>
    <w:rsid w:val="00644FBD"/>
    <w:rsid w:val="00645560"/>
    <w:rsid w:val="006470FB"/>
    <w:rsid w:val="006508E2"/>
    <w:rsid w:val="0065262C"/>
    <w:rsid w:val="00655A44"/>
    <w:rsid w:val="00655AD3"/>
    <w:rsid w:val="00656329"/>
    <w:rsid w:val="006574B4"/>
    <w:rsid w:val="0066105B"/>
    <w:rsid w:val="00662B1B"/>
    <w:rsid w:val="00662D30"/>
    <w:rsid w:val="006638C6"/>
    <w:rsid w:val="006643C5"/>
    <w:rsid w:val="0066571C"/>
    <w:rsid w:val="00665AFE"/>
    <w:rsid w:val="00665E2F"/>
    <w:rsid w:val="00670C49"/>
    <w:rsid w:val="0067232E"/>
    <w:rsid w:val="00674887"/>
    <w:rsid w:val="0067490C"/>
    <w:rsid w:val="0067655E"/>
    <w:rsid w:val="00677D7D"/>
    <w:rsid w:val="0068365E"/>
    <w:rsid w:val="00683E00"/>
    <w:rsid w:val="0068559A"/>
    <w:rsid w:val="0068572B"/>
    <w:rsid w:val="00685E2A"/>
    <w:rsid w:val="0068633D"/>
    <w:rsid w:val="00687295"/>
    <w:rsid w:val="006877E5"/>
    <w:rsid w:val="006877F1"/>
    <w:rsid w:val="00687B56"/>
    <w:rsid w:val="00692393"/>
    <w:rsid w:val="0069403A"/>
    <w:rsid w:val="006949C6"/>
    <w:rsid w:val="00695B52"/>
    <w:rsid w:val="006A1707"/>
    <w:rsid w:val="006A2EAF"/>
    <w:rsid w:val="006A5E39"/>
    <w:rsid w:val="006A68A5"/>
    <w:rsid w:val="006A6AB0"/>
    <w:rsid w:val="006B18C2"/>
    <w:rsid w:val="006B2CE0"/>
    <w:rsid w:val="006B31F2"/>
    <w:rsid w:val="006B3A08"/>
    <w:rsid w:val="006C1320"/>
    <w:rsid w:val="006C31AC"/>
    <w:rsid w:val="006C6BA8"/>
    <w:rsid w:val="006C6DF4"/>
    <w:rsid w:val="006C7A9E"/>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7B4"/>
    <w:rsid w:val="006E5EA3"/>
    <w:rsid w:val="006E64A6"/>
    <w:rsid w:val="006E7DF9"/>
    <w:rsid w:val="006F0BCD"/>
    <w:rsid w:val="006F1115"/>
    <w:rsid w:val="006F1ABB"/>
    <w:rsid w:val="006F347B"/>
    <w:rsid w:val="006F41A5"/>
    <w:rsid w:val="006F542E"/>
    <w:rsid w:val="006F566D"/>
    <w:rsid w:val="006F6421"/>
    <w:rsid w:val="006F732B"/>
    <w:rsid w:val="00702CA9"/>
    <w:rsid w:val="0070599A"/>
    <w:rsid w:val="00705C8F"/>
    <w:rsid w:val="00706C17"/>
    <w:rsid w:val="00706E49"/>
    <w:rsid w:val="007104E4"/>
    <w:rsid w:val="007105FF"/>
    <w:rsid w:val="00710E50"/>
    <w:rsid w:val="00712F7F"/>
    <w:rsid w:val="007133F2"/>
    <w:rsid w:val="0071459A"/>
    <w:rsid w:val="007155B1"/>
    <w:rsid w:val="00716903"/>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2F9C"/>
    <w:rsid w:val="007737EB"/>
    <w:rsid w:val="00773D66"/>
    <w:rsid w:val="007769AC"/>
    <w:rsid w:val="00777F76"/>
    <w:rsid w:val="0078010D"/>
    <w:rsid w:val="007814D9"/>
    <w:rsid w:val="0078357D"/>
    <w:rsid w:val="007835FF"/>
    <w:rsid w:val="00783DFD"/>
    <w:rsid w:val="007846E6"/>
    <w:rsid w:val="00784781"/>
    <w:rsid w:val="00785027"/>
    <w:rsid w:val="0079114B"/>
    <w:rsid w:val="007914DF"/>
    <w:rsid w:val="0079239E"/>
    <w:rsid w:val="007926F1"/>
    <w:rsid w:val="0079359E"/>
    <w:rsid w:val="007962EC"/>
    <w:rsid w:val="00797304"/>
    <w:rsid w:val="00797466"/>
    <w:rsid w:val="00797768"/>
    <w:rsid w:val="00797F00"/>
    <w:rsid w:val="007A21B3"/>
    <w:rsid w:val="007A2C65"/>
    <w:rsid w:val="007A2D35"/>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182"/>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E60E3"/>
    <w:rsid w:val="007E6AF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0CAC"/>
    <w:rsid w:val="00802128"/>
    <w:rsid w:val="00802ACD"/>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2A6"/>
    <w:rsid w:val="0083777A"/>
    <w:rsid w:val="008412C5"/>
    <w:rsid w:val="00842087"/>
    <w:rsid w:val="008427EB"/>
    <w:rsid w:val="00842B21"/>
    <w:rsid w:val="00842BF3"/>
    <w:rsid w:val="00843D70"/>
    <w:rsid w:val="00844574"/>
    <w:rsid w:val="00844D5A"/>
    <w:rsid w:val="00845325"/>
    <w:rsid w:val="00845AC7"/>
    <w:rsid w:val="00846B51"/>
    <w:rsid w:val="0084702C"/>
    <w:rsid w:val="00853B1C"/>
    <w:rsid w:val="00853FFB"/>
    <w:rsid w:val="0085412C"/>
    <w:rsid w:val="008547D1"/>
    <w:rsid w:val="008606A6"/>
    <w:rsid w:val="00861BB0"/>
    <w:rsid w:val="00861C5B"/>
    <w:rsid w:val="00864324"/>
    <w:rsid w:val="00865677"/>
    <w:rsid w:val="00865A79"/>
    <w:rsid w:val="00865FCB"/>
    <w:rsid w:val="00866A32"/>
    <w:rsid w:val="00866CF6"/>
    <w:rsid w:val="008678FB"/>
    <w:rsid w:val="00867E01"/>
    <w:rsid w:val="008701C3"/>
    <w:rsid w:val="008706A5"/>
    <w:rsid w:val="008720D5"/>
    <w:rsid w:val="008721DF"/>
    <w:rsid w:val="00872226"/>
    <w:rsid w:val="00872EF1"/>
    <w:rsid w:val="00873F74"/>
    <w:rsid w:val="00875471"/>
    <w:rsid w:val="008765A3"/>
    <w:rsid w:val="0088039E"/>
    <w:rsid w:val="0088057F"/>
    <w:rsid w:val="00881120"/>
    <w:rsid w:val="008818EB"/>
    <w:rsid w:val="00881E84"/>
    <w:rsid w:val="00882F7C"/>
    <w:rsid w:val="008837E2"/>
    <w:rsid w:val="008842E5"/>
    <w:rsid w:val="00884752"/>
    <w:rsid w:val="00886896"/>
    <w:rsid w:val="00890BB8"/>
    <w:rsid w:val="00891057"/>
    <w:rsid w:val="008911AD"/>
    <w:rsid w:val="008914B7"/>
    <w:rsid w:val="008923BA"/>
    <w:rsid w:val="0089347F"/>
    <w:rsid w:val="00893AD4"/>
    <w:rsid w:val="00894420"/>
    <w:rsid w:val="00895ABF"/>
    <w:rsid w:val="00895DE4"/>
    <w:rsid w:val="00895F14"/>
    <w:rsid w:val="00895F96"/>
    <w:rsid w:val="00896C3C"/>
    <w:rsid w:val="008A0ABC"/>
    <w:rsid w:val="008A0ADE"/>
    <w:rsid w:val="008A0F0E"/>
    <w:rsid w:val="008A23FA"/>
    <w:rsid w:val="008A2EDF"/>
    <w:rsid w:val="008A3CD9"/>
    <w:rsid w:val="008A3FEA"/>
    <w:rsid w:val="008A7321"/>
    <w:rsid w:val="008B0B5A"/>
    <w:rsid w:val="008B147F"/>
    <w:rsid w:val="008B3178"/>
    <w:rsid w:val="008B3D5B"/>
    <w:rsid w:val="008B3F7B"/>
    <w:rsid w:val="008B4F06"/>
    <w:rsid w:val="008B5954"/>
    <w:rsid w:val="008B5BAE"/>
    <w:rsid w:val="008B76B2"/>
    <w:rsid w:val="008C01B4"/>
    <w:rsid w:val="008C09AB"/>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E701D"/>
    <w:rsid w:val="008F1774"/>
    <w:rsid w:val="008F20D0"/>
    <w:rsid w:val="008F3EA0"/>
    <w:rsid w:val="008F4482"/>
    <w:rsid w:val="008F4FEC"/>
    <w:rsid w:val="008F506D"/>
    <w:rsid w:val="008F58C3"/>
    <w:rsid w:val="008F667D"/>
    <w:rsid w:val="008F6748"/>
    <w:rsid w:val="008F7643"/>
    <w:rsid w:val="00900D1F"/>
    <w:rsid w:val="00900F1C"/>
    <w:rsid w:val="00901646"/>
    <w:rsid w:val="0090205F"/>
    <w:rsid w:val="00902DBC"/>
    <w:rsid w:val="00903668"/>
    <w:rsid w:val="0090409B"/>
    <w:rsid w:val="00905BB9"/>
    <w:rsid w:val="009105BD"/>
    <w:rsid w:val="00912DBB"/>
    <w:rsid w:val="009132ED"/>
    <w:rsid w:val="009135DE"/>
    <w:rsid w:val="009146E0"/>
    <w:rsid w:val="0091471A"/>
    <w:rsid w:val="00915719"/>
    <w:rsid w:val="00915E22"/>
    <w:rsid w:val="009168B4"/>
    <w:rsid w:val="00917475"/>
    <w:rsid w:val="009179BB"/>
    <w:rsid w:val="00920C46"/>
    <w:rsid w:val="00921E85"/>
    <w:rsid w:val="009225B7"/>
    <w:rsid w:val="00922F69"/>
    <w:rsid w:val="00924DDD"/>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7FA"/>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3699"/>
    <w:rsid w:val="00987295"/>
    <w:rsid w:val="00987351"/>
    <w:rsid w:val="00987F65"/>
    <w:rsid w:val="00990910"/>
    <w:rsid w:val="009917D4"/>
    <w:rsid w:val="009924B7"/>
    <w:rsid w:val="00993F8D"/>
    <w:rsid w:val="00993F9D"/>
    <w:rsid w:val="00993FE6"/>
    <w:rsid w:val="00995135"/>
    <w:rsid w:val="009A0113"/>
    <w:rsid w:val="009A10E5"/>
    <w:rsid w:val="009A16C5"/>
    <w:rsid w:val="009A1816"/>
    <w:rsid w:val="009A51EF"/>
    <w:rsid w:val="009A5D54"/>
    <w:rsid w:val="009A6F14"/>
    <w:rsid w:val="009B01FB"/>
    <w:rsid w:val="009B0261"/>
    <w:rsid w:val="009B0B54"/>
    <w:rsid w:val="009B1CC3"/>
    <w:rsid w:val="009B34EA"/>
    <w:rsid w:val="009B399A"/>
    <w:rsid w:val="009B4BCD"/>
    <w:rsid w:val="009B50D9"/>
    <w:rsid w:val="009B6950"/>
    <w:rsid w:val="009B73AA"/>
    <w:rsid w:val="009B7EB7"/>
    <w:rsid w:val="009C1833"/>
    <w:rsid w:val="009C2FE5"/>
    <w:rsid w:val="009C4994"/>
    <w:rsid w:val="009C5C31"/>
    <w:rsid w:val="009C78FC"/>
    <w:rsid w:val="009C79EB"/>
    <w:rsid w:val="009D06C2"/>
    <w:rsid w:val="009D24B0"/>
    <w:rsid w:val="009D4AC2"/>
    <w:rsid w:val="009D52CB"/>
    <w:rsid w:val="009D5862"/>
    <w:rsid w:val="009D5B25"/>
    <w:rsid w:val="009E1F66"/>
    <w:rsid w:val="009E434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475"/>
    <w:rsid w:val="00A12B38"/>
    <w:rsid w:val="00A14CA0"/>
    <w:rsid w:val="00A15581"/>
    <w:rsid w:val="00A16A9B"/>
    <w:rsid w:val="00A205C6"/>
    <w:rsid w:val="00A20C63"/>
    <w:rsid w:val="00A20F54"/>
    <w:rsid w:val="00A2133A"/>
    <w:rsid w:val="00A2221F"/>
    <w:rsid w:val="00A22B38"/>
    <w:rsid w:val="00A23AF1"/>
    <w:rsid w:val="00A241CF"/>
    <w:rsid w:val="00A30442"/>
    <w:rsid w:val="00A30D4B"/>
    <w:rsid w:val="00A31010"/>
    <w:rsid w:val="00A32201"/>
    <w:rsid w:val="00A32511"/>
    <w:rsid w:val="00A33E59"/>
    <w:rsid w:val="00A346B3"/>
    <w:rsid w:val="00A35224"/>
    <w:rsid w:val="00A35F1F"/>
    <w:rsid w:val="00A36AD7"/>
    <w:rsid w:val="00A40825"/>
    <w:rsid w:val="00A409C9"/>
    <w:rsid w:val="00A41647"/>
    <w:rsid w:val="00A427D4"/>
    <w:rsid w:val="00A4412F"/>
    <w:rsid w:val="00A44190"/>
    <w:rsid w:val="00A44C8B"/>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D48"/>
    <w:rsid w:val="00A653FF"/>
    <w:rsid w:val="00A67E32"/>
    <w:rsid w:val="00A71717"/>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14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42AA"/>
    <w:rsid w:val="00AB46C1"/>
    <w:rsid w:val="00AB5719"/>
    <w:rsid w:val="00AB5FD8"/>
    <w:rsid w:val="00AB6642"/>
    <w:rsid w:val="00AC0A0B"/>
    <w:rsid w:val="00AC0F5F"/>
    <w:rsid w:val="00AC3042"/>
    <w:rsid w:val="00AC36C6"/>
    <w:rsid w:val="00AC4C96"/>
    <w:rsid w:val="00AC4E73"/>
    <w:rsid w:val="00AC5614"/>
    <w:rsid w:val="00AC5A72"/>
    <w:rsid w:val="00AC5B22"/>
    <w:rsid w:val="00AC719B"/>
    <w:rsid w:val="00AD296B"/>
    <w:rsid w:val="00AD3C5E"/>
    <w:rsid w:val="00AD48A8"/>
    <w:rsid w:val="00AD4C1D"/>
    <w:rsid w:val="00AD50CB"/>
    <w:rsid w:val="00AD5B2B"/>
    <w:rsid w:val="00AD63B9"/>
    <w:rsid w:val="00AD709A"/>
    <w:rsid w:val="00AD769F"/>
    <w:rsid w:val="00AD7AA6"/>
    <w:rsid w:val="00AD7E62"/>
    <w:rsid w:val="00AE2057"/>
    <w:rsid w:val="00AE3027"/>
    <w:rsid w:val="00AE3FB0"/>
    <w:rsid w:val="00AE455F"/>
    <w:rsid w:val="00AE49FE"/>
    <w:rsid w:val="00AE4B8E"/>
    <w:rsid w:val="00AE5C0C"/>
    <w:rsid w:val="00AE64C4"/>
    <w:rsid w:val="00AE78AB"/>
    <w:rsid w:val="00AF02DE"/>
    <w:rsid w:val="00AF0CEE"/>
    <w:rsid w:val="00AF1934"/>
    <w:rsid w:val="00AF4200"/>
    <w:rsid w:val="00AF515F"/>
    <w:rsid w:val="00AF6522"/>
    <w:rsid w:val="00AF6563"/>
    <w:rsid w:val="00AF67EE"/>
    <w:rsid w:val="00AF6BCA"/>
    <w:rsid w:val="00AF7553"/>
    <w:rsid w:val="00B0029D"/>
    <w:rsid w:val="00B00330"/>
    <w:rsid w:val="00B03465"/>
    <w:rsid w:val="00B03972"/>
    <w:rsid w:val="00B0418F"/>
    <w:rsid w:val="00B04A5D"/>
    <w:rsid w:val="00B05D59"/>
    <w:rsid w:val="00B05F4A"/>
    <w:rsid w:val="00B06373"/>
    <w:rsid w:val="00B077C5"/>
    <w:rsid w:val="00B07EE7"/>
    <w:rsid w:val="00B07F0B"/>
    <w:rsid w:val="00B07F7C"/>
    <w:rsid w:val="00B11349"/>
    <w:rsid w:val="00B1187A"/>
    <w:rsid w:val="00B1206A"/>
    <w:rsid w:val="00B13B24"/>
    <w:rsid w:val="00B1579C"/>
    <w:rsid w:val="00B15DEA"/>
    <w:rsid w:val="00B16CF8"/>
    <w:rsid w:val="00B17428"/>
    <w:rsid w:val="00B227C3"/>
    <w:rsid w:val="00B233A6"/>
    <w:rsid w:val="00B24F1B"/>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37458"/>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5C5"/>
    <w:rsid w:val="00B54C56"/>
    <w:rsid w:val="00B54DA1"/>
    <w:rsid w:val="00B55496"/>
    <w:rsid w:val="00B55500"/>
    <w:rsid w:val="00B56718"/>
    <w:rsid w:val="00B569AA"/>
    <w:rsid w:val="00B57C2F"/>
    <w:rsid w:val="00B60152"/>
    <w:rsid w:val="00B60E01"/>
    <w:rsid w:val="00B610D6"/>
    <w:rsid w:val="00B612BA"/>
    <w:rsid w:val="00B61548"/>
    <w:rsid w:val="00B6180A"/>
    <w:rsid w:val="00B61D4D"/>
    <w:rsid w:val="00B61DE2"/>
    <w:rsid w:val="00B62145"/>
    <w:rsid w:val="00B6294E"/>
    <w:rsid w:val="00B634A6"/>
    <w:rsid w:val="00B63599"/>
    <w:rsid w:val="00B65EF3"/>
    <w:rsid w:val="00B66418"/>
    <w:rsid w:val="00B70D4E"/>
    <w:rsid w:val="00B73007"/>
    <w:rsid w:val="00B73243"/>
    <w:rsid w:val="00B759FE"/>
    <w:rsid w:val="00B76BFF"/>
    <w:rsid w:val="00B7748F"/>
    <w:rsid w:val="00B77B12"/>
    <w:rsid w:val="00B807AA"/>
    <w:rsid w:val="00B80B7C"/>
    <w:rsid w:val="00B831A9"/>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A608B"/>
    <w:rsid w:val="00BB07B6"/>
    <w:rsid w:val="00BB099C"/>
    <w:rsid w:val="00BB0F37"/>
    <w:rsid w:val="00BB420C"/>
    <w:rsid w:val="00BB59E0"/>
    <w:rsid w:val="00BB7C78"/>
    <w:rsid w:val="00BC03E9"/>
    <w:rsid w:val="00BC21B1"/>
    <w:rsid w:val="00BC2675"/>
    <w:rsid w:val="00BC2BA8"/>
    <w:rsid w:val="00BC2FCE"/>
    <w:rsid w:val="00BC35C0"/>
    <w:rsid w:val="00BC4ABF"/>
    <w:rsid w:val="00BC564D"/>
    <w:rsid w:val="00BC577A"/>
    <w:rsid w:val="00BC7160"/>
    <w:rsid w:val="00BC754B"/>
    <w:rsid w:val="00BC7938"/>
    <w:rsid w:val="00BD235F"/>
    <w:rsid w:val="00BD2F50"/>
    <w:rsid w:val="00BD34EA"/>
    <w:rsid w:val="00BD3D48"/>
    <w:rsid w:val="00BD44B1"/>
    <w:rsid w:val="00BD5ED3"/>
    <w:rsid w:val="00BD6768"/>
    <w:rsid w:val="00BE0A7C"/>
    <w:rsid w:val="00BE2107"/>
    <w:rsid w:val="00BE2F0A"/>
    <w:rsid w:val="00BE3C73"/>
    <w:rsid w:val="00BE4222"/>
    <w:rsid w:val="00BE43DE"/>
    <w:rsid w:val="00BE458B"/>
    <w:rsid w:val="00BE6E85"/>
    <w:rsid w:val="00BE7862"/>
    <w:rsid w:val="00BE7AC1"/>
    <w:rsid w:val="00BF00A8"/>
    <w:rsid w:val="00BF0275"/>
    <w:rsid w:val="00BF1057"/>
    <w:rsid w:val="00BF3112"/>
    <w:rsid w:val="00BF4693"/>
    <w:rsid w:val="00BF492E"/>
    <w:rsid w:val="00BF61B9"/>
    <w:rsid w:val="00BF68BD"/>
    <w:rsid w:val="00BF7A20"/>
    <w:rsid w:val="00C00C49"/>
    <w:rsid w:val="00C01C77"/>
    <w:rsid w:val="00C04154"/>
    <w:rsid w:val="00C04758"/>
    <w:rsid w:val="00C062E9"/>
    <w:rsid w:val="00C1008F"/>
    <w:rsid w:val="00C13E7D"/>
    <w:rsid w:val="00C1458F"/>
    <w:rsid w:val="00C15428"/>
    <w:rsid w:val="00C154B6"/>
    <w:rsid w:val="00C15B4C"/>
    <w:rsid w:val="00C16A38"/>
    <w:rsid w:val="00C171F5"/>
    <w:rsid w:val="00C22957"/>
    <w:rsid w:val="00C22A26"/>
    <w:rsid w:val="00C22BB8"/>
    <w:rsid w:val="00C23187"/>
    <w:rsid w:val="00C23B07"/>
    <w:rsid w:val="00C247DE"/>
    <w:rsid w:val="00C24B50"/>
    <w:rsid w:val="00C24D7B"/>
    <w:rsid w:val="00C258B0"/>
    <w:rsid w:val="00C271F2"/>
    <w:rsid w:val="00C27A2F"/>
    <w:rsid w:val="00C300B1"/>
    <w:rsid w:val="00C305EA"/>
    <w:rsid w:val="00C3270E"/>
    <w:rsid w:val="00C32BBD"/>
    <w:rsid w:val="00C32EA4"/>
    <w:rsid w:val="00C336A7"/>
    <w:rsid w:val="00C34370"/>
    <w:rsid w:val="00C34CAF"/>
    <w:rsid w:val="00C34E79"/>
    <w:rsid w:val="00C35DC7"/>
    <w:rsid w:val="00C36A52"/>
    <w:rsid w:val="00C37F55"/>
    <w:rsid w:val="00C41054"/>
    <w:rsid w:val="00C41464"/>
    <w:rsid w:val="00C414F2"/>
    <w:rsid w:val="00C41A57"/>
    <w:rsid w:val="00C443A0"/>
    <w:rsid w:val="00C4488B"/>
    <w:rsid w:val="00C46B5B"/>
    <w:rsid w:val="00C506A1"/>
    <w:rsid w:val="00C509F7"/>
    <w:rsid w:val="00C50D82"/>
    <w:rsid w:val="00C512FA"/>
    <w:rsid w:val="00C514BF"/>
    <w:rsid w:val="00C5218A"/>
    <w:rsid w:val="00C5411F"/>
    <w:rsid w:val="00C619D9"/>
    <w:rsid w:val="00C6350D"/>
    <w:rsid w:val="00C6460B"/>
    <w:rsid w:val="00C64EE7"/>
    <w:rsid w:val="00C67F0D"/>
    <w:rsid w:val="00C707D9"/>
    <w:rsid w:val="00C70BD0"/>
    <w:rsid w:val="00C713DB"/>
    <w:rsid w:val="00C74C5B"/>
    <w:rsid w:val="00C80A4A"/>
    <w:rsid w:val="00C80BE8"/>
    <w:rsid w:val="00C81596"/>
    <w:rsid w:val="00C82A64"/>
    <w:rsid w:val="00C8423D"/>
    <w:rsid w:val="00C8444B"/>
    <w:rsid w:val="00C8588B"/>
    <w:rsid w:val="00C85C55"/>
    <w:rsid w:val="00C85D8C"/>
    <w:rsid w:val="00C87339"/>
    <w:rsid w:val="00C90F71"/>
    <w:rsid w:val="00C9126C"/>
    <w:rsid w:val="00C91DA7"/>
    <w:rsid w:val="00C9208E"/>
    <w:rsid w:val="00C92096"/>
    <w:rsid w:val="00C92D9F"/>
    <w:rsid w:val="00C93247"/>
    <w:rsid w:val="00C94AB4"/>
    <w:rsid w:val="00C95222"/>
    <w:rsid w:val="00C95B8F"/>
    <w:rsid w:val="00C97E75"/>
    <w:rsid w:val="00CA0C53"/>
    <w:rsid w:val="00CA0E20"/>
    <w:rsid w:val="00CA2EF0"/>
    <w:rsid w:val="00CA318A"/>
    <w:rsid w:val="00CA382F"/>
    <w:rsid w:val="00CA3B20"/>
    <w:rsid w:val="00CA3F83"/>
    <w:rsid w:val="00CA63DD"/>
    <w:rsid w:val="00CA6B3B"/>
    <w:rsid w:val="00CA6BBE"/>
    <w:rsid w:val="00CB0B27"/>
    <w:rsid w:val="00CB1E65"/>
    <w:rsid w:val="00CB1EA1"/>
    <w:rsid w:val="00CB206E"/>
    <w:rsid w:val="00CB2793"/>
    <w:rsid w:val="00CB2FBA"/>
    <w:rsid w:val="00CB3091"/>
    <w:rsid w:val="00CB4348"/>
    <w:rsid w:val="00CB4BC3"/>
    <w:rsid w:val="00CB5168"/>
    <w:rsid w:val="00CB51E8"/>
    <w:rsid w:val="00CB6782"/>
    <w:rsid w:val="00CB6A20"/>
    <w:rsid w:val="00CC159B"/>
    <w:rsid w:val="00CC1EB6"/>
    <w:rsid w:val="00CC2512"/>
    <w:rsid w:val="00CC2C99"/>
    <w:rsid w:val="00CC32F0"/>
    <w:rsid w:val="00CC4470"/>
    <w:rsid w:val="00CC4C2F"/>
    <w:rsid w:val="00CC63C4"/>
    <w:rsid w:val="00CD0D42"/>
    <w:rsid w:val="00CD18DB"/>
    <w:rsid w:val="00CD1E4A"/>
    <w:rsid w:val="00CD2D10"/>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542"/>
    <w:rsid w:val="00CF085D"/>
    <w:rsid w:val="00CF1CB6"/>
    <w:rsid w:val="00CF1F00"/>
    <w:rsid w:val="00CF4637"/>
    <w:rsid w:val="00CF518A"/>
    <w:rsid w:val="00CF54A9"/>
    <w:rsid w:val="00CF5EB6"/>
    <w:rsid w:val="00CF748C"/>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2B80"/>
    <w:rsid w:val="00D13779"/>
    <w:rsid w:val="00D139F4"/>
    <w:rsid w:val="00D13B8C"/>
    <w:rsid w:val="00D15814"/>
    <w:rsid w:val="00D1593E"/>
    <w:rsid w:val="00D16486"/>
    <w:rsid w:val="00D1672D"/>
    <w:rsid w:val="00D1678A"/>
    <w:rsid w:val="00D167F5"/>
    <w:rsid w:val="00D2138D"/>
    <w:rsid w:val="00D23872"/>
    <w:rsid w:val="00D23C15"/>
    <w:rsid w:val="00D23CA5"/>
    <w:rsid w:val="00D23D99"/>
    <w:rsid w:val="00D23F40"/>
    <w:rsid w:val="00D24951"/>
    <w:rsid w:val="00D27775"/>
    <w:rsid w:val="00D27D58"/>
    <w:rsid w:val="00D3089A"/>
    <w:rsid w:val="00D3448A"/>
    <w:rsid w:val="00D34835"/>
    <w:rsid w:val="00D34B49"/>
    <w:rsid w:val="00D3583B"/>
    <w:rsid w:val="00D36911"/>
    <w:rsid w:val="00D371E7"/>
    <w:rsid w:val="00D37B17"/>
    <w:rsid w:val="00D406CF"/>
    <w:rsid w:val="00D4094B"/>
    <w:rsid w:val="00D40D29"/>
    <w:rsid w:val="00D40E96"/>
    <w:rsid w:val="00D42077"/>
    <w:rsid w:val="00D43D6D"/>
    <w:rsid w:val="00D44626"/>
    <w:rsid w:val="00D449BD"/>
    <w:rsid w:val="00D45370"/>
    <w:rsid w:val="00D45AE1"/>
    <w:rsid w:val="00D46C45"/>
    <w:rsid w:val="00D46F83"/>
    <w:rsid w:val="00D46FED"/>
    <w:rsid w:val="00D479E4"/>
    <w:rsid w:val="00D5031A"/>
    <w:rsid w:val="00D5089B"/>
    <w:rsid w:val="00D508F1"/>
    <w:rsid w:val="00D51402"/>
    <w:rsid w:val="00D51DCA"/>
    <w:rsid w:val="00D52C8C"/>
    <w:rsid w:val="00D54B66"/>
    <w:rsid w:val="00D5517D"/>
    <w:rsid w:val="00D552C8"/>
    <w:rsid w:val="00D56234"/>
    <w:rsid w:val="00D574ED"/>
    <w:rsid w:val="00D57E22"/>
    <w:rsid w:val="00D60D34"/>
    <w:rsid w:val="00D611C9"/>
    <w:rsid w:val="00D611E9"/>
    <w:rsid w:val="00D61A49"/>
    <w:rsid w:val="00D62C75"/>
    <w:rsid w:val="00D631CE"/>
    <w:rsid w:val="00D64E13"/>
    <w:rsid w:val="00D65D91"/>
    <w:rsid w:val="00D66C29"/>
    <w:rsid w:val="00D67001"/>
    <w:rsid w:val="00D67376"/>
    <w:rsid w:val="00D674B7"/>
    <w:rsid w:val="00D67CCA"/>
    <w:rsid w:val="00D707F5"/>
    <w:rsid w:val="00D70EF7"/>
    <w:rsid w:val="00D72C6D"/>
    <w:rsid w:val="00D74406"/>
    <w:rsid w:val="00D754C3"/>
    <w:rsid w:val="00D75A2A"/>
    <w:rsid w:val="00D76973"/>
    <w:rsid w:val="00D801DB"/>
    <w:rsid w:val="00D803F5"/>
    <w:rsid w:val="00D8132C"/>
    <w:rsid w:val="00D828AA"/>
    <w:rsid w:val="00D82E07"/>
    <w:rsid w:val="00D83107"/>
    <w:rsid w:val="00D83311"/>
    <w:rsid w:val="00D83956"/>
    <w:rsid w:val="00D900B5"/>
    <w:rsid w:val="00D93AA9"/>
    <w:rsid w:val="00D94484"/>
    <w:rsid w:val="00D94486"/>
    <w:rsid w:val="00D94EF7"/>
    <w:rsid w:val="00D965B9"/>
    <w:rsid w:val="00D97D6F"/>
    <w:rsid w:val="00DA01D7"/>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2FD7"/>
    <w:rsid w:val="00DC3669"/>
    <w:rsid w:val="00DC3EBB"/>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41B0"/>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DE6"/>
    <w:rsid w:val="00E2578A"/>
    <w:rsid w:val="00E2617A"/>
    <w:rsid w:val="00E31742"/>
    <w:rsid w:val="00E3248C"/>
    <w:rsid w:val="00E33502"/>
    <w:rsid w:val="00E33D60"/>
    <w:rsid w:val="00E34F0A"/>
    <w:rsid w:val="00E35C0D"/>
    <w:rsid w:val="00E36EF2"/>
    <w:rsid w:val="00E37619"/>
    <w:rsid w:val="00E37C32"/>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821"/>
    <w:rsid w:val="00E705FF"/>
    <w:rsid w:val="00E706D5"/>
    <w:rsid w:val="00E70E53"/>
    <w:rsid w:val="00E7127C"/>
    <w:rsid w:val="00E72653"/>
    <w:rsid w:val="00E726EF"/>
    <w:rsid w:val="00E72E84"/>
    <w:rsid w:val="00E73D6A"/>
    <w:rsid w:val="00E73FB6"/>
    <w:rsid w:val="00E7493A"/>
    <w:rsid w:val="00E74B01"/>
    <w:rsid w:val="00E764B6"/>
    <w:rsid w:val="00E77B34"/>
    <w:rsid w:val="00E804AE"/>
    <w:rsid w:val="00E80809"/>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100"/>
    <w:rsid w:val="00EC366F"/>
    <w:rsid w:val="00EC3F2D"/>
    <w:rsid w:val="00EC4265"/>
    <w:rsid w:val="00EC5AA5"/>
    <w:rsid w:val="00EC6EFB"/>
    <w:rsid w:val="00ED0D61"/>
    <w:rsid w:val="00ED191C"/>
    <w:rsid w:val="00ED3C21"/>
    <w:rsid w:val="00ED4561"/>
    <w:rsid w:val="00ED4AF7"/>
    <w:rsid w:val="00ED4F4D"/>
    <w:rsid w:val="00ED5BDA"/>
    <w:rsid w:val="00ED5EBB"/>
    <w:rsid w:val="00ED696E"/>
    <w:rsid w:val="00ED69C1"/>
    <w:rsid w:val="00ED7644"/>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73A5"/>
    <w:rsid w:val="00F00C35"/>
    <w:rsid w:val="00F00F3A"/>
    <w:rsid w:val="00F03EB1"/>
    <w:rsid w:val="00F049E9"/>
    <w:rsid w:val="00F062CE"/>
    <w:rsid w:val="00F062E1"/>
    <w:rsid w:val="00F1088C"/>
    <w:rsid w:val="00F12036"/>
    <w:rsid w:val="00F12306"/>
    <w:rsid w:val="00F152E6"/>
    <w:rsid w:val="00F153AC"/>
    <w:rsid w:val="00F15802"/>
    <w:rsid w:val="00F15ABA"/>
    <w:rsid w:val="00F17917"/>
    <w:rsid w:val="00F2114C"/>
    <w:rsid w:val="00F211AD"/>
    <w:rsid w:val="00F21C8E"/>
    <w:rsid w:val="00F24448"/>
    <w:rsid w:val="00F25D79"/>
    <w:rsid w:val="00F261F3"/>
    <w:rsid w:val="00F2702F"/>
    <w:rsid w:val="00F3025C"/>
    <w:rsid w:val="00F30630"/>
    <w:rsid w:val="00F31254"/>
    <w:rsid w:val="00F32329"/>
    <w:rsid w:val="00F32688"/>
    <w:rsid w:val="00F33B6E"/>
    <w:rsid w:val="00F35A98"/>
    <w:rsid w:val="00F36573"/>
    <w:rsid w:val="00F375C2"/>
    <w:rsid w:val="00F37708"/>
    <w:rsid w:val="00F409C8"/>
    <w:rsid w:val="00F42A44"/>
    <w:rsid w:val="00F439F0"/>
    <w:rsid w:val="00F43DA2"/>
    <w:rsid w:val="00F44F2E"/>
    <w:rsid w:val="00F44FC5"/>
    <w:rsid w:val="00F45326"/>
    <w:rsid w:val="00F45549"/>
    <w:rsid w:val="00F465BB"/>
    <w:rsid w:val="00F47372"/>
    <w:rsid w:val="00F479AB"/>
    <w:rsid w:val="00F47D5C"/>
    <w:rsid w:val="00F47EB2"/>
    <w:rsid w:val="00F505AB"/>
    <w:rsid w:val="00F51DA7"/>
    <w:rsid w:val="00F520FB"/>
    <w:rsid w:val="00F53EFE"/>
    <w:rsid w:val="00F5486D"/>
    <w:rsid w:val="00F5622B"/>
    <w:rsid w:val="00F5678D"/>
    <w:rsid w:val="00F57450"/>
    <w:rsid w:val="00F57F64"/>
    <w:rsid w:val="00F60511"/>
    <w:rsid w:val="00F61708"/>
    <w:rsid w:val="00F62247"/>
    <w:rsid w:val="00F63A74"/>
    <w:rsid w:val="00F64D04"/>
    <w:rsid w:val="00F71670"/>
    <w:rsid w:val="00F71751"/>
    <w:rsid w:val="00F71998"/>
    <w:rsid w:val="00F71AF0"/>
    <w:rsid w:val="00F720E9"/>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86FE0"/>
    <w:rsid w:val="00F90077"/>
    <w:rsid w:val="00F90B57"/>
    <w:rsid w:val="00F910B0"/>
    <w:rsid w:val="00F9155E"/>
    <w:rsid w:val="00F934AB"/>
    <w:rsid w:val="00F95A44"/>
    <w:rsid w:val="00F968C8"/>
    <w:rsid w:val="00F969E8"/>
    <w:rsid w:val="00FA072B"/>
    <w:rsid w:val="00FA12D1"/>
    <w:rsid w:val="00FA2451"/>
    <w:rsid w:val="00FA2702"/>
    <w:rsid w:val="00FA2C9F"/>
    <w:rsid w:val="00FA3943"/>
    <w:rsid w:val="00FA3E64"/>
    <w:rsid w:val="00FA448F"/>
    <w:rsid w:val="00FA4E77"/>
    <w:rsid w:val="00FA5D7D"/>
    <w:rsid w:val="00FA5EBD"/>
    <w:rsid w:val="00FA6247"/>
    <w:rsid w:val="00FA6927"/>
    <w:rsid w:val="00FA7425"/>
    <w:rsid w:val="00FA7C77"/>
    <w:rsid w:val="00FB04A0"/>
    <w:rsid w:val="00FB05E4"/>
    <w:rsid w:val="00FB170E"/>
    <w:rsid w:val="00FB1CA4"/>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4E1"/>
    <w:rsid w:val="00FF2838"/>
    <w:rsid w:val="00FF2E7C"/>
    <w:rsid w:val="00FF3511"/>
    <w:rsid w:val="00FF360F"/>
    <w:rsid w:val="00FF3E9B"/>
    <w:rsid w:val="00FF500B"/>
    <w:rsid w:val="00FF602C"/>
    <w:rsid w:val="00FF7A54"/>
    <w:rsid w:val="00FF7E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315FFC"/>
  <w15:docId w15:val="{FDEE364E-6925-4351-8F32-E71704A5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5089B"/>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 w:type="paragraph" w:customStyle="1" w:styleId="51">
    <w:name w:val="Абзац списка5"/>
    <w:basedOn w:val="a2"/>
    <w:qFormat/>
    <w:rsid w:val="00D52C8C"/>
    <w:pPr>
      <w:spacing w:after="200" w:line="276" w:lineRule="auto"/>
      <w:ind w:left="720"/>
      <w:contextualSpacing/>
    </w:pPr>
    <w:rPr>
      <w:rFonts w:ascii="Calibri" w:eastAsia="Times New Roman" w:hAnsi="Calibri"/>
      <w:lang w:val="x-none" w:eastAsia="x-none"/>
    </w:rPr>
  </w:style>
  <w:style w:type="paragraph" w:styleId="HTML">
    <w:name w:val="HTML Preformatted"/>
    <w:basedOn w:val="a2"/>
    <w:link w:val="HTML0"/>
    <w:rsid w:val="008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0">
    <w:name w:val="Стандартный HTML Знак"/>
    <w:basedOn w:val="a3"/>
    <w:link w:val="HTML"/>
    <w:rsid w:val="008E701D"/>
    <w:rPr>
      <w:rFonts w:ascii="Courier New" w:eastAsia="Times New Roman" w:hAnsi="Courier New" w:cs="Times New Roman"/>
      <w:color w:val="000000"/>
      <w:sz w:val="20"/>
      <w:szCs w:val="20"/>
      <w:lang w:val="x-none" w:eastAsia="x-none"/>
    </w:rPr>
  </w:style>
  <w:style w:type="character" w:customStyle="1" w:styleId="w">
    <w:name w:val="w"/>
    <w:basedOn w:val="a3"/>
    <w:rsid w:val="009C79EB"/>
  </w:style>
  <w:style w:type="table" w:customStyle="1" w:styleId="52">
    <w:name w:val="Сетка таблицы5"/>
    <w:basedOn w:val="a4"/>
    <w:next w:val="a8"/>
    <w:uiPriority w:val="39"/>
    <w:rsid w:val="0026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8"/>
    <w:uiPriority w:val="39"/>
    <w:rsid w:val="0087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09864619">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414545">
      <w:bodyDiv w:val="1"/>
      <w:marLeft w:val="0"/>
      <w:marRight w:val="0"/>
      <w:marTop w:val="0"/>
      <w:marBottom w:val="0"/>
      <w:divBdr>
        <w:top w:val="none" w:sz="0" w:space="0" w:color="auto"/>
        <w:left w:val="none" w:sz="0" w:space="0" w:color="auto"/>
        <w:bottom w:val="none" w:sz="0" w:space="0" w:color="auto"/>
        <w:right w:val="none" w:sz="0" w:space="0" w:color="auto"/>
      </w:divBdr>
      <w:divsChild>
        <w:div w:id="129327900">
          <w:marLeft w:val="75"/>
          <w:marRight w:val="75"/>
          <w:marTop w:val="75"/>
          <w:marBottom w:val="75"/>
          <w:divBdr>
            <w:top w:val="single" w:sz="6" w:space="2" w:color="DDDDDD"/>
            <w:left w:val="single" w:sz="6" w:space="2" w:color="DDDDDD"/>
            <w:bottom w:val="single" w:sz="6" w:space="2" w:color="DDDDDD"/>
            <w:right w:val="single" w:sz="6" w:space="2" w:color="DDDDDD"/>
          </w:divBdr>
        </w:div>
        <w:div w:id="1257053731">
          <w:marLeft w:val="75"/>
          <w:marRight w:val="75"/>
          <w:marTop w:val="75"/>
          <w:marBottom w:val="75"/>
          <w:divBdr>
            <w:top w:val="single" w:sz="6" w:space="2" w:color="DDDDDD"/>
            <w:left w:val="single" w:sz="6" w:space="2" w:color="DDDDDD"/>
            <w:bottom w:val="single" w:sz="6" w:space="2" w:color="DDDDDD"/>
            <w:right w:val="single" w:sz="6" w:space="2" w:color="DDDDDD"/>
          </w:divBdr>
        </w:div>
        <w:div w:id="288124429">
          <w:marLeft w:val="75"/>
          <w:marRight w:val="75"/>
          <w:marTop w:val="75"/>
          <w:marBottom w:val="75"/>
          <w:divBdr>
            <w:top w:val="single" w:sz="6" w:space="2" w:color="DDDDDD"/>
            <w:left w:val="single" w:sz="6" w:space="2" w:color="DDDDDD"/>
            <w:bottom w:val="single" w:sz="6" w:space="2" w:color="DDDDDD"/>
            <w:right w:val="single" w:sz="6" w:space="2" w:color="DDDDDD"/>
          </w:divBdr>
        </w:div>
        <w:div w:id="1919441833">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79998208">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05770684">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88630067">
      <w:bodyDiv w:val="1"/>
      <w:marLeft w:val="0"/>
      <w:marRight w:val="0"/>
      <w:marTop w:val="0"/>
      <w:marBottom w:val="0"/>
      <w:divBdr>
        <w:top w:val="none" w:sz="0" w:space="0" w:color="auto"/>
        <w:left w:val="none" w:sz="0" w:space="0" w:color="auto"/>
        <w:bottom w:val="none" w:sz="0" w:space="0" w:color="auto"/>
        <w:right w:val="none" w:sz="0" w:space="0" w:color="auto"/>
      </w:divBdr>
    </w:div>
    <w:div w:id="1183010400">
      <w:bodyDiv w:val="1"/>
      <w:marLeft w:val="0"/>
      <w:marRight w:val="0"/>
      <w:marTop w:val="0"/>
      <w:marBottom w:val="0"/>
      <w:divBdr>
        <w:top w:val="none" w:sz="0" w:space="0" w:color="auto"/>
        <w:left w:val="none" w:sz="0" w:space="0" w:color="auto"/>
        <w:bottom w:val="none" w:sz="0" w:space="0" w:color="auto"/>
        <w:right w:val="none" w:sz="0" w:space="0" w:color="auto"/>
      </w:divBdr>
    </w:div>
    <w:div w:id="1190679374">
      <w:bodyDiv w:val="1"/>
      <w:marLeft w:val="0"/>
      <w:marRight w:val="0"/>
      <w:marTop w:val="0"/>
      <w:marBottom w:val="0"/>
      <w:divBdr>
        <w:top w:val="none" w:sz="0" w:space="0" w:color="auto"/>
        <w:left w:val="none" w:sz="0" w:space="0" w:color="auto"/>
        <w:bottom w:val="none" w:sz="0" w:space="0" w:color="auto"/>
        <w:right w:val="none" w:sz="0" w:space="0" w:color="auto"/>
      </w:divBdr>
      <w:divsChild>
        <w:div w:id="502548660">
          <w:marLeft w:val="75"/>
          <w:marRight w:val="75"/>
          <w:marTop w:val="75"/>
          <w:marBottom w:val="75"/>
          <w:divBdr>
            <w:top w:val="single" w:sz="6" w:space="2" w:color="DDDDDD"/>
            <w:left w:val="single" w:sz="6" w:space="2" w:color="DDDDDD"/>
            <w:bottom w:val="single" w:sz="6" w:space="2" w:color="DDDDDD"/>
            <w:right w:val="single" w:sz="6" w:space="2" w:color="DDDDDD"/>
          </w:divBdr>
        </w:div>
        <w:div w:id="273170909">
          <w:marLeft w:val="75"/>
          <w:marRight w:val="75"/>
          <w:marTop w:val="75"/>
          <w:marBottom w:val="75"/>
          <w:divBdr>
            <w:top w:val="single" w:sz="6" w:space="2" w:color="DDDDDD"/>
            <w:left w:val="single" w:sz="6" w:space="2" w:color="DDDDDD"/>
            <w:bottom w:val="single" w:sz="6" w:space="2" w:color="DDDDDD"/>
            <w:right w:val="single" w:sz="6" w:space="2" w:color="DDDDDD"/>
          </w:divBdr>
        </w:div>
        <w:div w:id="1703942997">
          <w:marLeft w:val="75"/>
          <w:marRight w:val="75"/>
          <w:marTop w:val="75"/>
          <w:marBottom w:val="75"/>
          <w:divBdr>
            <w:top w:val="single" w:sz="6" w:space="2" w:color="DDDDDD"/>
            <w:left w:val="single" w:sz="6" w:space="2" w:color="DDDDDD"/>
            <w:bottom w:val="single" w:sz="6" w:space="2" w:color="DDDDDD"/>
            <w:right w:val="single" w:sz="6" w:space="2" w:color="DDDDDD"/>
          </w:divBdr>
        </w:div>
        <w:div w:id="1778527400">
          <w:marLeft w:val="75"/>
          <w:marRight w:val="75"/>
          <w:marTop w:val="75"/>
          <w:marBottom w:val="75"/>
          <w:divBdr>
            <w:top w:val="single" w:sz="6" w:space="2" w:color="DDDDDD"/>
            <w:left w:val="single" w:sz="6" w:space="2" w:color="DDDDDD"/>
            <w:bottom w:val="single" w:sz="6" w:space="2" w:color="DDDDDD"/>
            <w:right w:val="single" w:sz="6" w:space="2" w:color="DDDDDD"/>
          </w:divBdr>
        </w:div>
        <w:div w:id="1828396796">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119585237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223622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203399074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9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ru.wikipedia.org/w/index.php?title=%D0%94%D0%B5%D0%B7%D0%B0%D0%B3%D1%80%D0%B5%D0%B3%D0%B8%D1%80%D0%BE%D0%B2%D0%B0%D0%BD%D0%B8%D0%B5&amp;action=edit&amp;redlink=1" TargetMode="External"/><Relationship Id="rId26" Type="http://schemas.openxmlformats.org/officeDocument/2006/relationships/hyperlink" Target="http://www.elibrary.ru/" TargetMode="External"/><Relationship Id="rId39" Type="http://schemas.openxmlformats.org/officeDocument/2006/relationships/theme" Target="theme/theme1.xml"/><Relationship Id="rId21" Type="http://schemas.openxmlformats.org/officeDocument/2006/relationships/hyperlink" Target="http://znanium.com/" TargetMode="External"/><Relationship Id="rId34" Type="http://schemas.openxmlformats.org/officeDocument/2006/relationships/hyperlink" Target="http://materials.springer.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u.wikipedia.org/wiki/%D0%93%D1%80%D0%B0%D0%BD%D1%83%D0%BB%D0%BE%D0%BC%D0%B5%D1%82%D1%80%D0%B8%D1%87%D0%B5%D1%81%D0%BA%D0%B8%D0%B9_%D1%81%D0%BE%D1%81%D1%82%D0%B0%D0%B2" TargetMode="External"/><Relationship Id="rId25" Type="http://schemas.openxmlformats.org/officeDocument/2006/relationships/hyperlink" Target="http://xn--90ax2c.xn--p1ai/" TargetMode="External"/><Relationship Id="rId33" Type="http://schemas.openxmlformats.org/officeDocument/2006/relationships/hyperlink" Target="https://www.nature.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4%D0%B8%D1%81%D0%BF%D0%B5%D1%80%D1%81%D0%BD%D0%BE%D1%81%D1%82%D1%8C" TargetMode="External"/><Relationship Id="rId20" Type="http://schemas.openxmlformats.org/officeDocument/2006/relationships/hyperlink" Target="http://www.twirpx.com/file/297044/" TargetMode="External"/><Relationship Id="rId29" Type="http://schemas.openxmlformats.org/officeDocument/2006/relationships/hyperlink" Target="http://webofknowled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e.lanbook.com/" TargetMode="External"/><Relationship Id="rId32" Type="http://schemas.openxmlformats.org/officeDocument/2006/relationships/hyperlink" Target="https://rd.springer.com/" TargetMode="External"/><Relationship Id="rId37" Type="http://schemas.openxmlformats.org/officeDocument/2006/relationships/hyperlink" Target="http://nano.nature.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biblio-online.ru" TargetMode="External"/><Relationship Id="rId28" Type="http://schemas.openxmlformats.org/officeDocument/2006/relationships/hyperlink" Target="http://www.polpred.com" TargetMode="External"/><Relationship Id="rId36" Type="http://schemas.openxmlformats.org/officeDocument/2006/relationships/hyperlink" Target="https://zbmath.org/" TargetMode="Externa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hyperlink" Target="http://www.springernature.com/gp/libraria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znanium.com/" TargetMode="External"/><Relationship Id="rId27" Type="http://schemas.openxmlformats.org/officeDocument/2006/relationships/hyperlink" Target="http://www.neicon.ru/" TargetMode="External"/><Relationship Id="rId30" Type="http://schemas.openxmlformats.org/officeDocument/2006/relationships/hyperlink" Target="http://www" TargetMode="External"/><Relationship Id="rId35" Type="http://schemas.openxmlformats.org/officeDocument/2006/relationships/hyperlink" Target="http://www.springerprotocols.com/"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4F59-B66D-4897-A031-C63C6B81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56</Pages>
  <Words>14475</Words>
  <Characters>82514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Григорий Коваленко</cp:lastModifiedBy>
  <cp:revision>19</cp:revision>
  <cp:lastPrinted>2022-02-20T13:52:00Z</cp:lastPrinted>
  <dcterms:created xsi:type="dcterms:W3CDTF">2022-05-03T12:48:00Z</dcterms:created>
  <dcterms:modified xsi:type="dcterms:W3CDTF">2022-05-15T18:52:00Z</dcterms:modified>
</cp:coreProperties>
</file>