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0E4F4E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4BAE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C8B6D8" w:rsidR="00E05948" w:rsidRPr="00C258B0" w:rsidRDefault="00062AC9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Полимерные сорбенты для защиты окружающей среды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2667427"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171004" w:rsidR="00D1678A" w:rsidRPr="004F7782" w:rsidRDefault="009643A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A67271" w:rsidRDefault="009643A5" w:rsidP="006470FB">
            <w:pPr>
              <w:rPr>
                <w:sz w:val="26"/>
                <w:szCs w:val="26"/>
              </w:rPr>
            </w:pPr>
            <w:r w:rsidRPr="008F4BAE">
              <w:rPr>
                <w:sz w:val="26"/>
                <w:szCs w:val="26"/>
              </w:rPr>
              <w:t>4</w:t>
            </w:r>
            <w:r w:rsidR="00A67271" w:rsidRPr="008F4BAE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8F4BA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C5B9BBB" w:rsidR="00AA6ADF" w:rsidRPr="00AC3042" w:rsidRDefault="00062AC9" w:rsidP="00062AC9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A6ADF"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0A5714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Полимерные сорбенты для защиты окружающей среды</w:t>
            </w:r>
            <w:r w:rsidR="00E61874" w:rsidRPr="000A5714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127166">
              <w:rPr>
                <w:rFonts w:eastAsia="Times New Roman"/>
                <w:sz w:val="24"/>
                <w:szCs w:val="24"/>
              </w:rPr>
              <w:t xml:space="preserve"> основной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A7E2F">
              <w:rPr>
                <w:rFonts w:eastAsia="Times New Roman"/>
                <w:sz w:val="24"/>
                <w:szCs w:val="24"/>
              </w:rPr>
              <w:t xml:space="preserve"> </w:t>
            </w:r>
            <w:r w:rsidR="00AA6ADF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AA6ADF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A6ADF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AA6ADF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A6ADF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AA6ADF"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="00AA6ADF" w:rsidRPr="009643A5">
              <w:rPr>
                <w:rFonts w:eastAsia="Times New Roman"/>
                <w:sz w:val="24"/>
                <w:szCs w:val="24"/>
              </w:rPr>
              <w:t xml:space="preserve">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="00AA6ADF"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="00AA6ADF"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="00AA6ADF"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4ECCA15B" w14:textId="4A668D7E" w:rsidR="00AA6ADF" w:rsidRDefault="00A67271" w:rsidP="000A57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0A5714">
              <w:rPr>
                <w:rFonts w:eastAsia="Times New Roman"/>
                <w:sz w:val="24"/>
                <w:szCs w:val="24"/>
              </w:rPr>
              <w:t>«</w:t>
            </w:r>
            <w:r w:rsidR="00062AC9">
              <w:rPr>
                <w:rFonts w:eastAsia="Times New Roman"/>
                <w:sz w:val="24"/>
                <w:szCs w:val="24"/>
              </w:rPr>
              <w:t>Полимерные сорбенты для защиты окружающей среды</w:t>
            </w:r>
            <w:r w:rsidR="00E61874" w:rsidRPr="000A5714">
              <w:rPr>
                <w:rFonts w:eastAsia="Times New Roman"/>
                <w:sz w:val="24"/>
                <w:szCs w:val="24"/>
              </w:rPr>
              <w:t>»</w:t>
            </w:r>
          </w:p>
          <w:p w14:paraId="7C92E42A" w14:textId="57B8FE7F" w:rsidR="00716DD2" w:rsidRPr="00AC3042" w:rsidRDefault="00716DD2" w:rsidP="000A57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F4EE4D1" w:rsidR="00AA6ADF" w:rsidRPr="000A5714" w:rsidRDefault="000A571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08B9257" w:rsidR="00AA6ADF" w:rsidRPr="000A5714" w:rsidRDefault="000A5714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Н.В.Колоколкина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A5714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0A5714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E669D5" w:rsidR="00AA6ADF" w:rsidRPr="00A67271" w:rsidRDefault="00A6727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367A90B" w:rsidR="004E4C46" w:rsidRPr="00E6187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A5714">
        <w:rPr>
          <w:sz w:val="24"/>
          <w:szCs w:val="24"/>
        </w:rPr>
        <w:t>«</w:t>
      </w:r>
      <w:r w:rsidR="00062AC9">
        <w:rPr>
          <w:rFonts w:eastAsia="Times New Roman"/>
          <w:sz w:val="24"/>
          <w:szCs w:val="24"/>
        </w:rPr>
        <w:t>Полимерные сорбенты для защиты окружающей среды</w:t>
      </w:r>
      <w:r w:rsidR="00E61874" w:rsidRPr="000A5714">
        <w:rPr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0A5714">
        <w:rPr>
          <w:sz w:val="24"/>
          <w:szCs w:val="24"/>
        </w:rPr>
        <w:t xml:space="preserve">в </w:t>
      </w:r>
      <w:r w:rsidR="00062AC9">
        <w:rPr>
          <w:sz w:val="24"/>
          <w:szCs w:val="24"/>
        </w:rPr>
        <w:t>восьмом</w:t>
      </w:r>
      <w:r w:rsidR="00967879">
        <w:rPr>
          <w:sz w:val="24"/>
          <w:szCs w:val="24"/>
        </w:rPr>
        <w:t xml:space="preserve">  </w:t>
      </w:r>
      <w:r w:rsidR="000A5714" w:rsidRPr="000A5714">
        <w:rPr>
          <w:sz w:val="24"/>
          <w:szCs w:val="24"/>
        </w:rPr>
        <w:t xml:space="preserve"> семестре</w:t>
      </w:r>
      <w:r w:rsidR="004E4C46" w:rsidRPr="000A5714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0A5714">
        <w:rPr>
          <w:sz w:val="24"/>
          <w:szCs w:val="24"/>
        </w:rPr>
        <w:t>не предусмотрен</w:t>
      </w:r>
      <w:r w:rsidR="00E61874" w:rsidRPr="000A5714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791D2AC3" w:rsidR="009664F2" w:rsidRPr="00E61874" w:rsidRDefault="00062AC9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A5714">
        <w:t>учебной дисциплины</w:t>
      </w:r>
      <w:r w:rsidRPr="007B449A">
        <w:t xml:space="preserve"> в структуре ОПОП</w:t>
      </w:r>
    </w:p>
    <w:p w14:paraId="078D943B" w14:textId="69F17017" w:rsidR="00960220" w:rsidRDefault="009B4BCD" w:rsidP="00960220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A5714">
        <w:rPr>
          <w:sz w:val="24"/>
          <w:szCs w:val="24"/>
        </w:rPr>
        <w:t>«</w:t>
      </w:r>
      <w:r w:rsidR="00062AC9">
        <w:rPr>
          <w:sz w:val="24"/>
          <w:szCs w:val="24"/>
        </w:rPr>
        <w:t>Полимерные сорбенты для защиты окружающей среды</w:t>
      </w:r>
      <w:r w:rsidR="00960220">
        <w:rPr>
          <w:sz w:val="24"/>
          <w:szCs w:val="24"/>
        </w:rPr>
        <w:t>» относится к обязательной части программы и является элективной    дисциплиной.</w:t>
      </w:r>
    </w:p>
    <w:p w14:paraId="4D212F84" w14:textId="4B9EB4F7" w:rsidR="00AC1CF9" w:rsidRDefault="00E14A23" w:rsidP="00985A86">
      <w:pPr>
        <w:pStyle w:val="af0"/>
        <w:numPr>
          <w:ilvl w:val="3"/>
          <w:numId w:val="20"/>
        </w:numPr>
        <w:jc w:val="both"/>
        <w:rPr>
          <w:sz w:val="24"/>
          <w:szCs w:val="24"/>
        </w:rPr>
      </w:pPr>
      <w:r w:rsidRPr="00A94D4F">
        <w:rPr>
          <w:sz w:val="24"/>
          <w:szCs w:val="24"/>
        </w:rPr>
        <w:t>Основой д</w:t>
      </w:r>
      <w:r w:rsidR="00D0509F" w:rsidRPr="00A94D4F">
        <w:rPr>
          <w:sz w:val="24"/>
          <w:szCs w:val="24"/>
        </w:rPr>
        <w:t>ля</w:t>
      </w:r>
      <w:r w:rsidR="007E18CB" w:rsidRPr="00A94D4F">
        <w:rPr>
          <w:sz w:val="24"/>
          <w:szCs w:val="24"/>
        </w:rPr>
        <w:t xml:space="preserve"> освоени</w:t>
      </w:r>
      <w:r w:rsidR="00D0509F" w:rsidRPr="00A94D4F">
        <w:rPr>
          <w:sz w:val="24"/>
          <w:szCs w:val="24"/>
        </w:rPr>
        <w:t>я</w:t>
      </w:r>
      <w:r w:rsidRPr="00A94D4F">
        <w:rPr>
          <w:sz w:val="24"/>
          <w:szCs w:val="24"/>
        </w:rPr>
        <w:t xml:space="preserve"> дисциплины</w:t>
      </w:r>
      <w:r w:rsidR="007E18CB" w:rsidRPr="00A94D4F">
        <w:rPr>
          <w:sz w:val="24"/>
          <w:szCs w:val="24"/>
        </w:rPr>
        <w:t xml:space="preserve"> </w:t>
      </w:r>
      <w:r w:rsidRPr="00A94D4F">
        <w:rPr>
          <w:sz w:val="24"/>
          <w:szCs w:val="24"/>
        </w:rPr>
        <w:t>являются</w:t>
      </w:r>
      <w:r w:rsidR="002F4102" w:rsidRPr="00A94D4F">
        <w:rPr>
          <w:sz w:val="24"/>
          <w:szCs w:val="24"/>
        </w:rPr>
        <w:t xml:space="preserve"> </w:t>
      </w:r>
      <w:r w:rsidR="00A94D4F">
        <w:rPr>
          <w:sz w:val="24"/>
          <w:szCs w:val="24"/>
        </w:rPr>
        <w:t xml:space="preserve">результаты обучения по предыдущему уровню образования в части сформированности универсальных компетенций, а также общепрофессиональных компетенций. </w:t>
      </w:r>
      <w:r w:rsidR="00AC1CF9">
        <w:rPr>
          <w:sz w:val="24"/>
          <w:szCs w:val="24"/>
        </w:rPr>
        <w:t>Результаты обучения по учебной дисциплине используются пр</w:t>
      </w:r>
      <w:r w:rsidR="004B05D9">
        <w:rPr>
          <w:sz w:val="24"/>
          <w:szCs w:val="24"/>
        </w:rPr>
        <w:t>и изучении следующих дисциплин,</w:t>
      </w:r>
      <w:r w:rsidR="00AC1CF9">
        <w:rPr>
          <w:sz w:val="24"/>
          <w:szCs w:val="24"/>
        </w:rPr>
        <w:t xml:space="preserve"> прохождения практик и выполнении выпускной квалификационной работы:</w:t>
      </w:r>
    </w:p>
    <w:p w14:paraId="0D28AECD" w14:textId="6D93558A" w:rsidR="00AC1CF9" w:rsidRDefault="00AC1CF9" w:rsidP="00985A86">
      <w:pPr>
        <w:pStyle w:val="af0"/>
        <w:numPr>
          <w:ilvl w:val="2"/>
          <w:numId w:val="20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НИР 1</w:t>
      </w:r>
      <w:r w:rsidR="00B65047">
        <w:rPr>
          <w:sz w:val="24"/>
          <w:szCs w:val="24"/>
        </w:rPr>
        <w:t>;</w:t>
      </w:r>
    </w:p>
    <w:p w14:paraId="23F53220" w14:textId="0C732060" w:rsidR="004B05D9" w:rsidRDefault="004B05D9" w:rsidP="00AC1CF9">
      <w:pPr>
        <w:pStyle w:val="af0"/>
        <w:ind w:left="284"/>
        <w:rPr>
          <w:sz w:val="24"/>
          <w:szCs w:val="24"/>
          <w:highlight w:val="yellow"/>
        </w:rPr>
      </w:pPr>
    </w:p>
    <w:p w14:paraId="361AF1DB" w14:textId="42BD3D91" w:rsidR="008275FB" w:rsidRDefault="008275FB" w:rsidP="004B05D9">
      <w:pPr>
        <w:pStyle w:val="1"/>
        <w:numPr>
          <w:ilvl w:val="0"/>
          <w:numId w:val="0"/>
        </w:numPr>
        <w:rPr>
          <w:i/>
        </w:rPr>
      </w:pPr>
      <w:r>
        <w:t xml:space="preserve">2. ЦЕЛИ И ПЛАНИРУЕМЫЕ РЕЗУЛЬТАТЫ ОБУЧЕНИЯ ПО ДИСЦИПЛИНЕ </w:t>
      </w:r>
    </w:p>
    <w:p w14:paraId="178BB4BA" w14:textId="6C21F86D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AC1CF9">
        <w:rPr>
          <w:rFonts w:eastAsia="Times New Roman"/>
          <w:sz w:val="24"/>
          <w:szCs w:val="24"/>
        </w:rPr>
        <w:t xml:space="preserve"> </w:t>
      </w:r>
      <w:r w:rsidR="00116C8B" w:rsidRPr="00AC1CF9">
        <w:rPr>
          <w:rFonts w:eastAsia="Times New Roman"/>
          <w:sz w:val="24"/>
          <w:szCs w:val="24"/>
        </w:rPr>
        <w:t>«</w:t>
      </w:r>
      <w:r w:rsidR="00062AC9">
        <w:rPr>
          <w:rFonts w:eastAsia="Times New Roman"/>
          <w:sz w:val="24"/>
          <w:szCs w:val="24"/>
        </w:rPr>
        <w:t>Полимерные сорбенты для защиты окружающей среды</w:t>
      </w:r>
      <w:r w:rsidR="00116C8B" w:rsidRPr="00AC1CF9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598722B" w14:textId="6D563DE2" w:rsidR="00716DD2" w:rsidRPr="00995078" w:rsidRDefault="00716DD2" w:rsidP="00716DD2">
      <w:pPr>
        <w:ind w:left="710"/>
        <w:jc w:val="both"/>
      </w:pPr>
      <w:r w:rsidRPr="00995078">
        <w:t xml:space="preserve">-  </w:t>
      </w:r>
      <w:r w:rsidR="00433D4E" w:rsidRPr="00433D4E">
        <w:t xml:space="preserve">формирование </w:t>
      </w:r>
      <w:r w:rsidR="002D09DB" w:rsidRPr="00995078">
        <w:t xml:space="preserve"> </w:t>
      </w:r>
      <w:r w:rsidR="00433D4E" w:rsidRPr="00433D4E">
        <w:rPr>
          <w:sz w:val="24"/>
          <w:szCs w:val="24"/>
        </w:rPr>
        <w:t xml:space="preserve">знаний о теоретических основах химии и современных технологиях  </w:t>
      </w:r>
      <w:r w:rsidR="00433D4E" w:rsidRPr="00433D4E">
        <w:t>получения химически-активных полимерных материалов и процессах хемосорбции</w:t>
      </w:r>
      <w:r w:rsidR="002D09DB" w:rsidRPr="00995078">
        <w:t xml:space="preserve"> </w:t>
      </w:r>
      <w:r w:rsidRPr="00995078">
        <w:t>;</w:t>
      </w:r>
    </w:p>
    <w:p w14:paraId="28B55080" w14:textId="77777777" w:rsidR="00433D4E" w:rsidRPr="00433D4E" w:rsidRDefault="002D09DB" w:rsidP="00985A86">
      <w:pPr>
        <w:pStyle w:val="af0"/>
        <w:numPr>
          <w:ilvl w:val="3"/>
          <w:numId w:val="6"/>
        </w:numPr>
        <w:jc w:val="both"/>
        <w:rPr>
          <w:i/>
        </w:rPr>
      </w:pPr>
      <w:r w:rsidRPr="00995078">
        <w:t xml:space="preserve">- освоение </w:t>
      </w:r>
      <w:r w:rsidR="00F4539A">
        <w:t xml:space="preserve">экспериментальных </w:t>
      </w:r>
      <w:r w:rsidR="00716DD2" w:rsidRPr="00995078">
        <w:t xml:space="preserve"> </w:t>
      </w:r>
      <w:r w:rsidRPr="00995078">
        <w:t xml:space="preserve">навыков </w:t>
      </w:r>
      <w:r w:rsidRPr="00433D4E">
        <w:t xml:space="preserve">работы </w:t>
      </w:r>
      <w:r w:rsidR="00433D4E" w:rsidRPr="00433D4E">
        <w:t>с использованием  хемосорбентов,</w:t>
      </w:r>
    </w:p>
    <w:p w14:paraId="3997D06F" w14:textId="77777777" w:rsidR="00433D4E" w:rsidRPr="00433D4E" w:rsidRDefault="00433D4E" w:rsidP="00985A86">
      <w:pPr>
        <w:pStyle w:val="af0"/>
        <w:numPr>
          <w:ilvl w:val="3"/>
          <w:numId w:val="6"/>
        </w:numPr>
        <w:jc w:val="both"/>
        <w:rPr>
          <w:i/>
        </w:rPr>
      </w:pPr>
      <w:r w:rsidRPr="00433D4E">
        <w:t xml:space="preserve"> обеспечивающих возможность их применен</w:t>
      </w:r>
      <w:r>
        <w:t xml:space="preserve">ия в сорбционной  технологии для </w:t>
      </w:r>
      <w:r w:rsidRPr="00433D4E">
        <w:t xml:space="preserve"> </w:t>
      </w:r>
      <w:r>
        <w:t>решения</w:t>
      </w:r>
    </w:p>
    <w:p w14:paraId="2E9E36F4" w14:textId="1023FDC8" w:rsidR="00433D4E" w:rsidRPr="00433D4E" w:rsidRDefault="00433D4E" w:rsidP="00985A86">
      <w:pPr>
        <w:pStyle w:val="af0"/>
        <w:numPr>
          <w:ilvl w:val="3"/>
          <w:numId w:val="6"/>
        </w:numPr>
        <w:jc w:val="both"/>
        <w:rPr>
          <w:i/>
        </w:rPr>
      </w:pPr>
      <w:r w:rsidRPr="00433D4E">
        <w:t xml:space="preserve"> экологических проблем</w:t>
      </w:r>
      <w:r>
        <w:t>;</w:t>
      </w:r>
      <w:r w:rsidRPr="00433D4E">
        <w:tab/>
      </w:r>
    </w:p>
    <w:p w14:paraId="06C2A3A5" w14:textId="717ECE18" w:rsidR="00716DD2" w:rsidRDefault="002D09DB" w:rsidP="00433D4E">
      <w:pPr>
        <w:ind w:left="710"/>
        <w:jc w:val="both"/>
        <w:rPr>
          <w:rFonts w:eastAsia="Times New Roman"/>
          <w:sz w:val="24"/>
          <w:szCs w:val="24"/>
        </w:rPr>
      </w:pPr>
      <w:r w:rsidRPr="00995078">
        <w:t xml:space="preserve"> </w:t>
      </w:r>
      <w:r w:rsidR="005F79C1">
        <w:rPr>
          <w:rFonts w:eastAsia="Times New Roman"/>
          <w:sz w:val="24"/>
          <w:szCs w:val="24"/>
        </w:rPr>
        <w:t xml:space="preserve">- </w:t>
      </w:r>
      <w:r w:rsidR="008E66C9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</w:t>
      </w:r>
    </w:p>
    <w:p w14:paraId="0962378A" w14:textId="245CEAED" w:rsidR="008E66C9" w:rsidRDefault="00716DD2" w:rsidP="005F79C1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8E66C9">
        <w:rPr>
          <w:rFonts w:eastAsia="Times New Roman"/>
          <w:sz w:val="24"/>
          <w:szCs w:val="24"/>
        </w:rPr>
        <w:t xml:space="preserve"> программой в соответствии с ФГОС ВО по данной дисциплине. </w:t>
      </w: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4D616D52" w:rsidR="00495850" w:rsidRDefault="00274270" w:rsidP="00274270">
      <w:pPr>
        <w:pStyle w:val="2"/>
        <w:numPr>
          <w:ilvl w:val="0"/>
          <w:numId w:val="0"/>
        </w:numPr>
        <w:ind w:left="1418"/>
      </w:pPr>
      <w:r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C0FB9" w:rsidRPr="00F31E81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AF1ED" w14:textId="4FDC508A" w:rsidR="00156BF7" w:rsidRDefault="00062AC9" w:rsidP="00331985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ПК-1</w:t>
            </w:r>
          </w:p>
          <w:p w14:paraId="04AABF30" w14:textId="77777777" w:rsidR="00D8355E" w:rsidRDefault="00D8355E" w:rsidP="00D8355E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Способен участвовать в реализации процессов производства волокон и композиционных материалов с учетом экологических требований</w:t>
            </w:r>
          </w:p>
          <w:p w14:paraId="57E17687" w14:textId="77777777" w:rsidR="00D8355E" w:rsidRDefault="00D8355E" w:rsidP="00D8355E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</w:p>
          <w:p w14:paraId="257536D5" w14:textId="77777777" w:rsidR="00D8355E" w:rsidRDefault="00D8355E" w:rsidP="00D8355E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ПДК-5</w:t>
            </w:r>
          </w:p>
          <w:p w14:paraId="50BE11D9" w14:textId="1CC54B2B" w:rsidR="008C0FB9" w:rsidRPr="00CA67C9" w:rsidRDefault="00D8355E" w:rsidP="00D8355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color w:val="000000"/>
                <w:lang w:eastAsia="en-US"/>
              </w:rPr>
              <w:t>Способен понимать принципы создания полимерных композиционных материалов на основе армирующих волокон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2531" w14:textId="05991461" w:rsidR="008C0FB9" w:rsidRDefault="00062AC9" w:rsidP="004B60DB">
            <w:pPr>
              <w:pStyle w:val="af0"/>
              <w:ind w:left="0"/>
            </w:pPr>
            <w:r>
              <w:lastRenderedPageBreak/>
              <w:t>ИД-ПК-1.6</w:t>
            </w:r>
          </w:p>
          <w:p w14:paraId="7F8D04F0" w14:textId="0FCDAB21" w:rsidR="00D8355E" w:rsidRDefault="00714917" w:rsidP="004B60DB">
            <w:pPr>
              <w:pStyle w:val="af0"/>
              <w:ind w:left="0"/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Выбор экологически приемлемых решений  для проведения  технологических процессов получения полимерных волокон и композиционных материалов на их основе</w:t>
            </w:r>
          </w:p>
          <w:p w14:paraId="60035A9B" w14:textId="77777777" w:rsidR="00D8355E" w:rsidRDefault="00D8355E" w:rsidP="004B60DB">
            <w:pPr>
              <w:pStyle w:val="af0"/>
              <w:ind w:left="0"/>
            </w:pPr>
          </w:p>
          <w:p w14:paraId="7BB7CA0A" w14:textId="77777777" w:rsidR="00D8355E" w:rsidRDefault="00D8355E" w:rsidP="004B60DB">
            <w:pPr>
              <w:pStyle w:val="af0"/>
              <w:ind w:left="0"/>
            </w:pPr>
          </w:p>
          <w:p w14:paraId="54CEEAC0" w14:textId="77777777" w:rsidR="00D8355E" w:rsidRDefault="00D8355E" w:rsidP="004B60DB">
            <w:pPr>
              <w:pStyle w:val="af0"/>
              <w:ind w:left="0"/>
            </w:pPr>
          </w:p>
          <w:p w14:paraId="7C7986AC" w14:textId="2EC170B1" w:rsidR="00334DFE" w:rsidRPr="00CA67C9" w:rsidRDefault="00334DFE" w:rsidP="00062AC9">
            <w:pPr>
              <w:pStyle w:val="af0"/>
              <w:ind w:left="0"/>
              <w:rPr>
                <w:highlight w:val="yellow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EE7D4" w14:textId="5EBF8945" w:rsidR="00C457AD" w:rsidRDefault="00B41D86" w:rsidP="00C457AD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bookmarkStart w:id="5" w:name="_GoBack"/>
            <w:r>
              <w:lastRenderedPageBreak/>
              <w:t>-</w:t>
            </w:r>
            <w:r w:rsidR="00C457AD">
              <w:t>Анализирует и объясняет основные стадии производства полимерных</w:t>
            </w:r>
            <w:r w:rsidR="00EA4323">
              <w:t xml:space="preserve"> сорбционных </w:t>
            </w:r>
            <w:r w:rsidR="00C457AD">
              <w:t xml:space="preserve"> волокон, и композиционных материалов на их основе с </w:t>
            </w:r>
            <w:r w:rsidR="00EA4323">
              <w:t>учетом экологических требований</w:t>
            </w:r>
            <w:r w:rsidR="00C457AD">
              <w:t>;</w:t>
            </w:r>
          </w:p>
          <w:p w14:paraId="38209CAA" w14:textId="6335BC0D" w:rsidR="00C457AD" w:rsidRPr="00EA4323" w:rsidRDefault="00C457AD" w:rsidP="00C457AD">
            <w:pPr>
              <w:ind w:right="-108"/>
              <w:rPr>
                <w:sz w:val="24"/>
                <w:szCs w:val="24"/>
              </w:rPr>
            </w:pPr>
            <w:r>
              <w:rPr>
                <w:rFonts w:cstheme="minorBidi"/>
              </w:rPr>
              <w:t xml:space="preserve">- Самостоятельно использует и </w:t>
            </w:r>
            <w:r w:rsidR="00EA4323">
              <w:rPr>
                <w:rFonts w:cstheme="minorBidi"/>
                <w:sz w:val="24"/>
                <w:szCs w:val="24"/>
              </w:rPr>
              <w:t xml:space="preserve">рассчитывает </w:t>
            </w:r>
            <w:r w:rsidRPr="00EA4323">
              <w:rPr>
                <w:rFonts w:cstheme="minorBidi"/>
                <w:sz w:val="24"/>
                <w:szCs w:val="24"/>
              </w:rPr>
              <w:t xml:space="preserve"> </w:t>
            </w:r>
            <w:r w:rsidRPr="00EA4323">
              <w:rPr>
                <w:sz w:val="24"/>
                <w:szCs w:val="24"/>
              </w:rPr>
              <w:t>параметры   п</w:t>
            </w:r>
            <w:r w:rsidR="00760043" w:rsidRPr="00EA4323">
              <w:rPr>
                <w:sz w:val="24"/>
                <w:szCs w:val="24"/>
              </w:rPr>
              <w:t xml:space="preserve">роцессов  производства </w:t>
            </w:r>
            <w:r w:rsidR="00EA4323" w:rsidRPr="00EA4323">
              <w:rPr>
                <w:sz w:val="24"/>
                <w:szCs w:val="24"/>
              </w:rPr>
              <w:lastRenderedPageBreak/>
              <w:t xml:space="preserve">хемосорбционных </w:t>
            </w:r>
            <w:r w:rsidR="00760043" w:rsidRPr="00EA4323">
              <w:rPr>
                <w:sz w:val="24"/>
                <w:szCs w:val="24"/>
              </w:rPr>
              <w:t xml:space="preserve">волокон </w:t>
            </w:r>
            <w:r w:rsidRPr="00EA4323">
              <w:rPr>
                <w:sz w:val="24"/>
                <w:szCs w:val="24"/>
              </w:rPr>
              <w:t xml:space="preserve"> для </w:t>
            </w:r>
            <w:r w:rsidR="00EA4323">
              <w:rPr>
                <w:sz w:val="24"/>
                <w:szCs w:val="24"/>
              </w:rPr>
              <w:t>защиты окружающей среды</w:t>
            </w:r>
            <w:r w:rsidRPr="00EA4323">
              <w:rPr>
                <w:sz w:val="24"/>
                <w:szCs w:val="24"/>
              </w:rPr>
              <w:t>;</w:t>
            </w:r>
          </w:p>
          <w:p w14:paraId="75CB44F3" w14:textId="13719794" w:rsidR="008C0FB9" w:rsidRPr="00F66B35" w:rsidRDefault="00C457AD" w:rsidP="00C457AD">
            <w:pPr>
              <w:ind w:right="-108"/>
              <w:rPr>
                <w:rFonts w:cstheme="minorBidi"/>
                <w:highlight w:val="yellow"/>
              </w:rPr>
            </w:pPr>
            <w:r w:rsidRPr="00EA4323">
              <w:rPr>
                <w:rFonts w:cstheme="minorBidi"/>
              </w:rPr>
              <w:t xml:space="preserve">- Практически грамотно  использует </w:t>
            </w:r>
            <w:r w:rsidRPr="00EA4323">
              <w:rPr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 xml:space="preserve">  </w:t>
            </w:r>
            <w:r w:rsidR="00EA4323">
              <w:rPr>
                <w:sz w:val="24"/>
                <w:szCs w:val="24"/>
              </w:rPr>
              <w:t xml:space="preserve">определения свойств хемосорбционных композиционных материалов </w:t>
            </w:r>
            <w:r>
              <w:rPr>
                <w:sz w:val="24"/>
                <w:szCs w:val="24"/>
              </w:rPr>
              <w:t xml:space="preserve"> </w:t>
            </w:r>
            <w:bookmarkEnd w:id="5"/>
          </w:p>
        </w:tc>
      </w:tr>
      <w:tr w:rsidR="00716DD2" w:rsidRPr="00F31E81" w14:paraId="07DFB295" w14:textId="77777777" w:rsidTr="00716DD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6639275D" w:rsidR="00716DD2" w:rsidRPr="00CA67C9" w:rsidRDefault="00716DD2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978F4" w14:textId="186BB8D1" w:rsidR="00716DD2" w:rsidRDefault="00226FD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</w:t>
            </w:r>
            <w:r w:rsidR="00062AC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5.5</w:t>
            </w:r>
          </w:p>
          <w:p w14:paraId="4A388B23" w14:textId="225B1425" w:rsidR="00D124F3" w:rsidRPr="008C0FB9" w:rsidRDefault="00D124F3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Разработка мероприятий по  поиску  областей применения композиционных материалов с расширенным диапазоном свойств и экологически совершенным способом производства</w:t>
            </w:r>
          </w:p>
          <w:p w14:paraId="0B4E2B87" w14:textId="3EA0A596" w:rsidR="00334DFE" w:rsidRPr="00CA67C9" w:rsidRDefault="00334DFE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716DD2" w:rsidRPr="00021C27" w:rsidRDefault="00716DD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B8D8C66" w:rsidR="000F551B" w:rsidRPr="000F551B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>
        <w:t>УЧЕБНОЙ 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13CA3D0A" w:rsidR="00560461" w:rsidRPr="00202637" w:rsidRDefault="00062AC9" w:rsidP="00B629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02637" w:rsidRDefault="00560461" w:rsidP="00B6294E">
            <w:pPr>
              <w:jc w:val="center"/>
            </w:pPr>
            <w:r w:rsidRPr="0020263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771FA07" w:rsidR="00560461" w:rsidRPr="00202637" w:rsidRDefault="00062AC9" w:rsidP="00F46779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202637" w:rsidRDefault="00560461" w:rsidP="00B6294E">
            <w:pPr>
              <w:rPr>
                <w:i/>
              </w:rPr>
            </w:pPr>
            <w:r w:rsidRPr="0020263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6901AB7" w:rsidR="007F3D0E" w:rsidRPr="00FD2027" w:rsidRDefault="00A973F7" w:rsidP="00A973F7">
      <w:pPr>
        <w:pStyle w:val="2"/>
        <w:numPr>
          <w:ilvl w:val="0"/>
          <w:numId w:val="0"/>
        </w:numPr>
        <w:ind w:left="1418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D548D1F" w:rsidR="00262427" w:rsidRPr="000F551B" w:rsidRDefault="00204902" w:rsidP="009B399A">
            <w:r>
              <w:t>8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0A5861C4" w:rsidR="00262427" w:rsidRPr="000F551B" w:rsidRDefault="009133A5" w:rsidP="000D44D4">
            <w:pPr>
              <w:ind w:left="28"/>
              <w:jc w:val="center"/>
            </w:pPr>
            <w:r>
              <w:t>Экзамен</w:t>
            </w:r>
            <w:r w:rsidR="00F46779">
              <w:t xml:space="preserve"> </w:t>
            </w:r>
          </w:p>
        </w:tc>
        <w:tc>
          <w:tcPr>
            <w:tcW w:w="833" w:type="dxa"/>
          </w:tcPr>
          <w:p w14:paraId="5F79EEA3" w14:textId="5AB01D1E" w:rsidR="00262427" w:rsidRPr="00202637" w:rsidRDefault="009133A5" w:rsidP="00202637">
            <w:pPr>
              <w:ind w:left="28"/>
            </w:pPr>
            <w:r>
              <w:t xml:space="preserve">   144</w:t>
            </w:r>
          </w:p>
        </w:tc>
        <w:tc>
          <w:tcPr>
            <w:tcW w:w="834" w:type="dxa"/>
            <w:shd w:val="clear" w:color="auto" w:fill="auto"/>
          </w:tcPr>
          <w:p w14:paraId="63C4BF4D" w14:textId="21CFFBC4" w:rsidR="00262427" w:rsidRPr="00202637" w:rsidRDefault="009133A5" w:rsidP="00A3120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0DEBCFE2" w14:textId="5CF07165" w:rsidR="00262427" w:rsidRPr="00202637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14B1507D" w:rsidR="00262427" w:rsidRPr="00202637" w:rsidRDefault="009133A5" w:rsidP="000F551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3D1DA8B9" w:rsidR="00262427" w:rsidRPr="002026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026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97C54EF" w:rsidR="00262427" w:rsidRPr="00202637" w:rsidRDefault="009133A5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10596340" w14:textId="51D30873" w:rsidR="00262427" w:rsidRPr="00202637" w:rsidRDefault="009133A5" w:rsidP="009B399A">
            <w:pPr>
              <w:ind w:left="28"/>
              <w:jc w:val="center"/>
            </w:pPr>
            <w:r>
              <w:t>36</w:t>
            </w: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29450A0" w:rsidR="00A05E71" w:rsidRPr="00B02E88" w:rsidRDefault="009133A5" w:rsidP="000D44D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0063A4A5" w:rsidR="00A05E71" w:rsidRPr="00202637" w:rsidRDefault="009133A5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3ECB5B7" w:rsidR="00A05E71" w:rsidRPr="00202637" w:rsidRDefault="009133A5" w:rsidP="00A3120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7012FB16" w14:textId="6B532540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F4C9A61" w:rsidR="00A05E71" w:rsidRPr="00202637" w:rsidRDefault="009133A5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54F218C8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15A1FA2" w:rsidR="00A05E71" w:rsidRPr="00202637" w:rsidRDefault="009133A5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728E340E" w14:textId="27F80363" w:rsidR="00A05E71" w:rsidRPr="00202637" w:rsidRDefault="009133A5" w:rsidP="00F46779">
            <w:pPr>
              <w:ind w:left="28"/>
            </w:pPr>
            <w:r>
              <w:t xml:space="preserve">    36</w:t>
            </w:r>
          </w:p>
        </w:tc>
      </w:tr>
    </w:tbl>
    <w:p w14:paraId="5E96A2FB" w14:textId="77777777" w:rsidR="00B00330" w:rsidRDefault="00B00330" w:rsidP="00985A86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15DCC1A" w:rsidR="004D2D12" w:rsidRPr="00B00330" w:rsidRDefault="00A973F7" w:rsidP="00A973F7">
      <w:pPr>
        <w:pStyle w:val="2"/>
        <w:numPr>
          <w:ilvl w:val="0"/>
          <w:numId w:val="0"/>
        </w:numPr>
        <w:ind w:left="1418"/>
        <w:rPr>
          <w:i/>
        </w:rPr>
      </w:pPr>
      <w:r>
        <w:lastRenderedPageBreak/>
        <w:t xml:space="preserve">3.2.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B1ECA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A2289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B1ECA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D63D49F" w:rsidR="00386236" w:rsidRPr="00A06CF3" w:rsidRDefault="000D44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Пятый </w:t>
            </w:r>
            <w:r w:rsidR="006F641F" w:rsidRPr="00B66415">
              <w:rPr>
                <w:b/>
              </w:rPr>
              <w:t xml:space="preserve"> </w:t>
            </w:r>
            <w:r w:rsidR="00386236" w:rsidRPr="00B66415">
              <w:rPr>
                <w:b/>
              </w:rPr>
              <w:t xml:space="preserve"> 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02B6177D" w:rsidR="00B41479" w:rsidRPr="001C1B2E" w:rsidRDefault="00891D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</w:tcPr>
          <w:p w14:paraId="37857962" w14:textId="7C537025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2BC23A25" w:rsidR="00B41479" w:rsidRPr="001C1B2E" w:rsidRDefault="00891D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44C8B183" w14:textId="58E9355E" w:rsidR="00B41479" w:rsidRPr="000D16CD" w:rsidRDefault="00B41479" w:rsidP="006F64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09534E50" w:rsidR="00B41479" w:rsidRPr="001C1B2E" w:rsidRDefault="00891D9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6665" w:rsidRPr="006168DD" w14:paraId="5BAE51A7" w14:textId="77777777" w:rsidTr="00154C96">
        <w:trPr>
          <w:trHeight w:val="2039"/>
        </w:trPr>
        <w:tc>
          <w:tcPr>
            <w:tcW w:w="1701" w:type="dxa"/>
            <w:vMerge w:val="restart"/>
          </w:tcPr>
          <w:p w14:paraId="3BACE550" w14:textId="5C4BF686" w:rsidR="001F6665" w:rsidRPr="009946CA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7A8E1FD5" w14:textId="40D24C6B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5ECA85E7" w14:textId="1A7FD160" w:rsidR="001F6665" w:rsidRPr="009946CA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42C9BA34" w14:textId="448794F4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ИД-ПК-5.5</w:t>
            </w:r>
          </w:p>
          <w:p w14:paraId="263841F7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74764FD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FA29F4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02872FE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AD0760F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A4DD39F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6BC611E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3E6742B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B037F45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0365840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FE47574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A7AB3B1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4C4AE4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9E1F282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C212B70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F8C22BC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E1D3EDF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301A9CF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1DC37E6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8595A42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E85870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959EF3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8FF9716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53F36C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FAE3432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156AAF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3577EF1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EADBD8B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A4D36BD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39E82B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B8CAEF5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20D813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A0E4065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C94751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7C1EC75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5990C10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708732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6FF6AA6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FAB21D9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33E3682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BEDD849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2460D86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481C27E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10F3C6E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8E2DF0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BBEAE9B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D3D47E6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2FC295B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ECB69FD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CADF843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919E4A6" w14:textId="77777777" w:rsidR="001F6665" w:rsidRDefault="001F666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F014EC" w14:textId="77777777" w:rsidR="00891D9E" w:rsidRDefault="00891D9E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3CA28E1" w14:textId="77777777" w:rsidR="001F6665" w:rsidRPr="009946CA" w:rsidRDefault="001F6665" w:rsidP="001F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1D8F0FB0" w14:textId="77777777" w:rsidR="001F6665" w:rsidRDefault="001F6665" w:rsidP="001F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1459A583" w14:textId="77777777" w:rsidR="001F6665" w:rsidRPr="009946CA" w:rsidRDefault="001F6665" w:rsidP="001F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4E2F4C82" w14:textId="77777777" w:rsidR="001F6665" w:rsidRDefault="001F6665" w:rsidP="001F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ИД-ПК-5.5</w:t>
            </w:r>
          </w:p>
          <w:p w14:paraId="079700BB" w14:textId="77777777" w:rsidR="001F6665" w:rsidRDefault="001F6665" w:rsidP="001F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6285690" w14:textId="0B87FD57" w:rsidR="001F6665" w:rsidRPr="00CA67C9" w:rsidRDefault="001F6665" w:rsidP="00791B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1FEF75D" w14:textId="77777777" w:rsidR="001F6665" w:rsidRDefault="001F6665" w:rsidP="004B05D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F22213">
              <w:rPr>
                <w:b/>
              </w:rPr>
              <w:t xml:space="preserve">1. </w:t>
            </w:r>
            <w:r w:rsidRPr="001A2DB8">
              <w:rPr>
                <w:b/>
                <w:sz w:val="24"/>
                <w:szCs w:val="24"/>
              </w:rPr>
              <w:t>Способы получения полимерных волокнистых хемосорбентов</w:t>
            </w:r>
          </w:p>
          <w:p w14:paraId="7EB9E873" w14:textId="77777777" w:rsidR="001F6665" w:rsidRDefault="001F6665" w:rsidP="007935DF">
            <w:pPr>
              <w:jc w:val="both"/>
              <w:rPr>
                <w:sz w:val="24"/>
              </w:rPr>
            </w:pPr>
            <w:r w:rsidRPr="00F22213">
              <w:t>Лекция 1.</w:t>
            </w:r>
            <w:r>
              <w:t xml:space="preserve"> </w:t>
            </w:r>
            <w:r>
              <w:rPr>
                <w:sz w:val="24"/>
                <w:szCs w:val="24"/>
              </w:rPr>
              <w:t>Классификация и общая характеристика  хемосорбентов</w:t>
            </w:r>
          </w:p>
          <w:p w14:paraId="223513DE" w14:textId="5F313B39" w:rsidR="001F6665" w:rsidRDefault="001F6665" w:rsidP="004B05D9"/>
          <w:p w14:paraId="177553D5" w14:textId="77777777" w:rsidR="001F6665" w:rsidRDefault="001F6665" w:rsidP="00410452">
            <w:pPr>
              <w:rPr>
                <w:bCs/>
              </w:rPr>
            </w:pPr>
            <w:r>
              <w:rPr>
                <w:bCs/>
              </w:rPr>
              <w:t>Лабораторная работа № 1.1</w:t>
            </w:r>
          </w:p>
          <w:p w14:paraId="2DC801CE" w14:textId="77777777" w:rsidR="001F6665" w:rsidRDefault="001F6665" w:rsidP="00EB58A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способов получения волокон различного функционального назначения</w:t>
            </w:r>
          </w:p>
          <w:p w14:paraId="3B7F441F" w14:textId="515B11D5" w:rsidR="001F6665" w:rsidRPr="00C8423D" w:rsidRDefault="001F6665" w:rsidP="00154C96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14:paraId="178358F3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60E070D6" w:rsidR="001F6665" w:rsidRPr="00C83018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4CD7589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22D81E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C9DE73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367BCAA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BDAC42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864C67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40B449" w14:textId="64C55E9E" w:rsidR="001F6665" w:rsidRPr="00C83018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A748F1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A610A1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D8CA7A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DC89ED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A4409B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4F6FB8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514DFB" w14:textId="7E195EC0" w:rsidR="001F6665" w:rsidRPr="00C83018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E854CD6" w14:textId="13FAC1D7" w:rsidR="001F6665" w:rsidRPr="00C83018" w:rsidRDefault="001F66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7E2F73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E1A2DB" w14:textId="2D737C8E" w:rsidR="001F6665" w:rsidRPr="00C83018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29F7EBDE" w14:textId="520D5812" w:rsidR="001F6665" w:rsidRPr="003B4AC7" w:rsidRDefault="001F6665" w:rsidP="004B2FB2">
            <w:pPr>
              <w:jc w:val="both"/>
            </w:pPr>
            <w:r w:rsidRPr="003B4AC7">
              <w:t>Формы конт</w:t>
            </w:r>
            <w:r>
              <w:t>рольных мероприятий по разделу 1:</w:t>
            </w:r>
          </w:p>
          <w:p w14:paraId="6B94011A" w14:textId="304F00F0" w:rsidR="001F6665" w:rsidRDefault="001F6665" w:rsidP="00DA301F">
            <w:pPr>
              <w:jc w:val="both"/>
            </w:pPr>
            <w:r>
              <w:t>-Контроль посещаемости;</w:t>
            </w:r>
          </w:p>
          <w:p w14:paraId="50FF3286" w14:textId="521FE5A5" w:rsidR="001F6665" w:rsidRDefault="001F6665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2CB9C2E9" w14:textId="7BA43F26" w:rsidR="001F6665" w:rsidRDefault="001F6665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Коллоквиум по материалам раздела 1;</w:t>
            </w:r>
          </w:p>
          <w:p w14:paraId="11D60C9B" w14:textId="5AA397B0" w:rsidR="001F6665" w:rsidRPr="00265633" w:rsidRDefault="001F6665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F6665" w:rsidRPr="006168DD" w14:paraId="65BC9C4F" w14:textId="77777777" w:rsidTr="001F6665">
        <w:trPr>
          <w:trHeight w:val="2250"/>
        </w:trPr>
        <w:tc>
          <w:tcPr>
            <w:tcW w:w="1701" w:type="dxa"/>
            <w:vMerge/>
          </w:tcPr>
          <w:p w14:paraId="11487F64" w14:textId="0BFEDF08" w:rsidR="001F6665" w:rsidRPr="00CA67C9" w:rsidRDefault="001F6665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3AE816B" w14:textId="2B258C86" w:rsidR="001F6665" w:rsidRDefault="001F6665" w:rsidP="008E4032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  <w:p w14:paraId="36DFF625" w14:textId="424E06A4" w:rsidR="001F6665" w:rsidRPr="007E646D" w:rsidRDefault="001F6665" w:rsidP="008E4032">
            <w:pPr>
              <w:jc w:val="both"/>
            </w:pPr>
            <w:r w:rsidRPr="007E646D">
              <w:t>Лекция 1.2</w:t>
            </w:r>
          </w:p>
          <w:p w14:paraId="237A0889" w14:textId="77777777" w:rsidR="001F6665" w:rsidRDefault="001F6665" w:rsidP="000B17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 преимущества волокнистых  сорбентов  в сравнении с зернистыми и гранулированными сорбентами</w:t>
            </w:r>
          </w:p>
          <w:p w14:paraId="359F1F9D" w14:textId="3C8040CC" w:rsidR="001F6665" w:rsidRDefault="001F6665" w:rsidP="00C27691"/>
          <w:p w14:paraId="54C4EA37" w14:textId="215A1B2C" w:rsidR="001F6665" w:rsidRDefault="001F6665" w:rsidP="007E646D">
            <w:r>
              <w:t>Лабораторная работа № 1.2</w:t>
            </w:r>
          </w:p>
          <w:p w14:paraId="045EC419" w14:textId="1072353A" w:rsidR="001F6665" w:rsidRDefault="001F6665" w:rsidP="00CD1062">
            <w:pPr>
              <w:jc w:val="both"/>
            </w:pPr>
            <w:r>
              <w:rPr>
                <w:sz w:val="24"/>
                <w:szCs w:val="24"/>
              </w:rPr>
              <w:t>Определение хемостойкости полимерных волокон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t>.</w:t>
            </w:r>
          </w:p>
          <w:p w14:paraId="046DF33E" w14:textId="77777777" w:rsidR="001F6665" w:rsidRDefault="001F6665" w:rsidP="00CD1062">
            <w:pPr>
              <w:jc w:val="both"/>
            </w:pPr>
          </w:p>
          <w:p w14:paraId="2135D45A" w14:textId="77777777" w:rsidR="001F6665" w:rsidRDefault="001F6665" w:rsidP="00CD1062">
            <w:pPr>
              <w:jc w:val="both"/>
              <w:rPr>
                <w:b/>
              </w:rPr>
            </w:pPr>
            <w:r>
              <w:rPr>
                <w:color w:val="000000"/>
                <w:spacing w:val="-1"/>
              </w:rPr>
              <w:lastRenderedPageBreak/>
              <w:t xml:space="preserve"> </w:t>
            </w:r>
            <w:r>
              <w:rPr>
                <w:b/>
              </w:rPr>
              <w:t>Раздел 1</w:t>
            </w:r>
          </w:p>
          <w:p w14:paraId="29204F72" w14:textId="77777777" w:rsidR="001F6665" w:rsidRPr="007E646D" w:rsidRDefault="001F6665" w:rsidP="00CD1062">
            <w:pPr>
              <w:jc w:val="both"/>
            </w:pPr>
            <w:r w:rsidRPr="007E646D">
              <w:t xml:space="preserve">Лекция </w:t>
            </w:r>
            <w:r>
              <w:t>1.3</w:t>
            </w:r>
          </w:p>
          <w:p w14:paraId="0D56AA45" w14:textId="39969006" w:rsidR="001F6665" w:rsidRDefault="001F6665" w:rsidP="00CD1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получения волокнистых сорбентов, общая характеристика</w:t>
            </w:r>
          </w:p>
          <w:p w14:paraId="601FF69E" w14:textId="77777777" w:rsidR="001F6665" w:rsidRDefault="001F6665" w:rsidP="00CD1062">
            <w:pPr>
              <w:rPr>
                <w:bCs/>
              </w:rPr>
            </w:pPr>
          </w:p>
          <w:p w14:paraId="50CED4EF" w14:textId="77777777" w:rsidR="001F6665" w:rsidRDefault="001F6665" w:rsidP="00CD1062">
            <w:r>
              <w:t>Лабораторная работа № 1.3</w:t>
            </w:r>
          </w:p>
          <w:p w14:paraId="6459F86E" w14:textId="49BC894B" w:rsidR="001F6665" w:rsidRDefault="001F6665" w:rsidP="00CD10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Определение оптимальных технологических схем при выборе способа получения полимерного сорбента </w:t>
            </w:r>
          </w:p>
          <w:p w14:paraId="73E60ED4" w14:textId="77777777" w:rsidR="001F6665" w:rsidRDefault="001F6665" w:rsidP="00CD1062">
            <w:pPr>
              <w:jc w:val="both"/>
              <w:rPr>
                <w:bCs/>
                <w:sz w:val="24"/>
                <w:szCs w:val="24"/>
              </w:rPr>
            </w:pPr>
          </w:p>
          <w:p w14:paraId="7604EAD2" w14:textId="77777777" w:rsidR="001F6665" w:rsidRDefault="001F6665" w:rsidP="003F0A48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  <w:p w14:paraId="5F830480" w14:textId="48EC0176" w:rsidR="001F6665" w:rsidRDefault="001F6665" w:rsidP="00CD1062">
            <w:pPr>
              <w:jc w:val="both"/>
              <w:rPr>
                <w:bCs/>
                <w:sz w:val="24"/>
                <w:szCs w:val="24"/>
              </w:rPr>
            </w:pPr>
            <w:r w:rsidRPr="007E646D">
              <w:t xml:space="preserve">Лекция </w:t>
            </w:r>
            <w:r>
              <w:t>1.4</w:t>
            </w:r>
          </w:p>
          <w:p w14:paraId="2C465590" w14:textId="77777777" w:rsidR="001F6665" w:rsidRDefault="001F6665" w:rsidP="003F0A48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Получение волокнистых сорбентов методом прививочной полимеризации к полимерным волокнистым матрицам различного химического состава</w:t>
            </w:r>
          </w:p>
          <w:p w14:paraId="40509152" w14:textId="77777777" w:rsidR="001F6665" w:rsidRDefault="001F6665" w:rsidP="00CD1062">
            <w:pPr>
              <w:jc w:val="both"/>
              <w:rPr>
                <w:bCs/>
                <w:sz w:val="24"/>
                <w:szCs w:val="24"/>
              </w:rPr>
            </w:pPr>
          </w:p>
          <w:p w14:paraId="6DE3C310" w14:textId="133C6FA5" w:rsidR="001F6665" w:rsidRDefault="001F6665" w:rsidP="003F0A48">
            <w:pPr>
              <w:rPr>
                <w:bCs/>
                <w:sz w:val="24"/>
                <w:szCs w:val="24"/>
              </w:rPr>
            </w:pPr>
            <w:r>
              <w:t>Лабораторная работа № 1.4</w:t>
            </w:r>
          </w:p>
          <w:p w14:paraId="7D3EEC71" w14:textId="383A6999" w:rsidR="001F6665" w:rsidRDefault="001F6665" w:rsidP="00FA0A3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расчетов   параметров и оборудования    процесса  получения волокнистых хемосорбентов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5BF3991" w14:textId="77777777" w:rsidR="001F6665" w:rsidRDefault="001F6665" w:rsidP="00CD1062">
            <w:pPr>
              <w:jc w:val="both"/>
              <w:rPr>
                <w:bCs/>
                <w:sz w:val="24"/>
                <w:szCs w:val="24"/>
              </w:rPr>
            </w:pPr>
          </w:p>
          <w:p w14:paraId="6A867AEB" w14:textId="3805F319" w:rsidR="001F6665" w:rsidRDefault="001F6665" w:rsidP="004448F0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  <w:p w14:paraId="44267CB0" w14:textId="65132D53" w:rsidR="001F6665" w:rsidRDefault="001F6665" w:rsidP="004448F0">
            <w:pPr>
              <w:jc w:val="both"/>
              <w:rPr>
                <w:bCs/>
                <w:sz w:val="24"/>
                <w:szCs w:val="24"/>
              </w:rPr>
            </w:pPr>
            <w:r w:rsidRPr="007E646D">
              <w:t xml:space="preserve">Лекция </w:t>
            </w:r>
            <w:r>
              <w:t>1.5</w:t>
            </w:r>
          </w:p>
          <w:p w14:paraId="12715635" w14:textId="113B447D" w:rsidR="001F6665" w:rsidRDefault="001F6665" w:rsidP="00CD10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процесса сополимеризации </w:t>
            </w:r>
            <w:r>
              <w:rPr>
                <w:sz w:val="24"/>
                <w:szCs w:val="24"/>
              </w:rPr>
              <w:lastRenderedPageBreak/>
              <w:t>мономеров различного состава для получения  полимерных хемосорбентов</w:t>
            </w:r>
          </w:p>
          <w:p w14:paraId="6D7A4CC2" w14:textId="77777777" w:rsidR="001F6665" w:rsidRDefault="001F6665" w:rsidP="00CD1062">
            <w:pPr>
              <w:jc w:val="both"/>
              <w:rPr>
                <w:color w:val="000000"/>
                <w:spacing w:val="-1"/>
              </w:rPr>
            </w:pPr>
          </w:p>
          <w:p w14:paraId="5B60ED2E" w14:textId="77777777" w:rsidR="001F6665" w:rsidRDefault="001F6665" w:rsidP="0003106E">
            <w:pPr>
              <w:rPr>
                <w:bCs/>
                <w:sz w:val="24"/>
                <w:szCs w:val="24"/>
              </w:rPr>
            </w:pPr>
            <w:r>
              <w:t>Лабораторная работа № 1.5</w:t>
            </w:r>
          </w:p>
          <w:p w14:paraId="52589EAB" w14:textId="366FB2C0" w:rsidR="001F6665" w:rsidRPr="0003106E" w:rsidRDefault="001F6665" w:rsidP="000310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Получение хемосорбционного волокнистого материала на основе поликапроамида и мономера винилового ряда</w:t>
            </w:r>
          </w:p>
          <w:p w14:paraId="2CCBD9BE" w14:textId="77777777" w:rsidR="001F6665" w:rsidRDefault="001F6665" w:rsidP="00CD1062">
            <w:pPr>
              <w:jc w:val="both"/>
              <w:rPr>
                <w:color w:val="000000"/>
                <w:spacing w:val="-1"/>
              </w:rPr>
            </w:pPr>
          </w:p>
          <w:p w14:paraId="3A13A997" w14:textId="0A199DB7" w:rsidR="001F6665" w:rsidRDefault="001F6665" w:rsidP="00D67BE2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/>
              </w:rPr>
              <w:t xml:space="preserve">Раздел 2. </w:t>
            </w:r>
            <w:r w:rsidRPr="001F6665">
              <w:rPr>
                <w:b/>
                <w:bCs/>
                <w:sz w:val="24"/>
                <w:szCs w:val="28"/>
              </w:rPr>
              <w:t>Сорбционные свойства полимерных волокнистых хемосорбентов</w:t>
            </w:r>
          </w:p>
          <w:p w14:paraId="1271036A" w14:textId="1F5DD20F" w:rsidR="001F6665" w:rsidRDefault="001F6665" w:rsidP="00D67BE2">
            <w:pPr>
              <w:jc w:val="both"/>
            </w:pPr>
            <w:r>
              <w:t>Лекция 2.1</w:t>
            </w:r>
          </w:p>
          <w:p w14:paraId="0981054D" w14:textId="01B87AA6" w:rsidR="004E5C8B" w:rsidRDefault="004E5C8B" w:rsidP="004E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характеристики полимерных хемосорбентов</w:t>
            </w:r>
          </w:p>
          <w:p w14:paraId="1D45F299" w14:textId="77777777" w:rsidR="004E5C8B" w:rsidRDefault="004E5C8B" w:rsidP="004E5C8B">
            <w:pPr>
              <w:rPr>
                <w:sz w:val="24"/>
                <w:szCs w:val="24"/>
              </w:rPr>
            </w:pPr>
          </w:p>
          <w:p w14:paraId="619F7767" w14:textId="3BF96D71" w:rsidR="001F6665" w:rsidRDefault="001F6665" w:rsidP="0066783D">
            <w:r>
              <w:t>Лабораторная работа № 2.1</w:t>
            </w:r>
          </w:p>
          <w:p w14:paraId="74A3CDF1" w14:textId="77777777" w:rsidR="00133B6C" w:rsidRDefault="00133B6C" w:rsidP="00133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сорбционной активности (СОЕ)  полимерного  материала- хемосорбента</w:t>
            </w:r>
          </w:p>
          <w:p w14:paraId="6F6A2830" w14:textId="2018D884" w:rsidR="001F6665" w:rsidRDefault="001F6665" w:rsidP="00650243"/>
          <w:p w14:paraId="425A8E62" w14:textId="593620AE" w:rsidR="001F6665" w:rsidRDefault="001F6665" w:rsidP="0066783D">
            <w:pPr>
              <w:jc w:val="both"/>
              <w:rPr>
                <w:color w:val="000000"/>
                <w:spacing w:val="-1"/>
              </w:rPr>
            </w:pPr>
            <w:r>
              <w:rPr>
                <w:b/>
              </w:rPr>
              <w:t>Раздел 2</w:t>
            </w:r>
          </w:p>
          <w:p w14:paraId="5EFA8E9C" w14:textId="5A5C505F" w:rsidR="001F6665" w:rsidRDefault="001F6665" w:rsidP="00650243">
            <w:pPr>
              <w:jc w:val="both"/>
            </w:pPr>
            <w:r>
              <w:t>Лекция 2.2</w:t>
            </w:r>
          </w:p>
          <w:p w14:paraId="62E87711" w14:textId="77777777" w:rsidR="00015F3B" w:rsidRDefault="00015F3B" w:rsidP="0001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Статическая обменная емкость и динамическая обменная емкость различных волокнистых хемосорбентов</w:t>
            </w:r>
          </w:p>
          <w:p w14:paraId="2F816D36" w14:textId="77777777" w:rsidR="001F6665" w:rsidRDefault="001F6665" w:rsidP="00CD1062">
            <w:pPr>
              <w:jc w:val="both"/>
              <w:rPr>
                <w:color w:val="000000"/>
                <w:spacing w:val="-1"/>
              </w:rPr>
            </w:pPr>
          </w:p>
          <w:p w14:paraId="516F2987" w14:textId="5F59BE83" w:rsidR="001F6665" w:rsidRDefault="001F6665" w:rsidP="00E855B6">
            <w:r>
              <w:t>Лабораторная работа № 2.2</w:t>
            </w:r>
          </w:p>
          <w:p w14:paraId="1BAF5F51" w14:textId="77777777" w:rsidR="008308A4" w:rsidRDefault="008308A4" w:rsidP="00830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Определение сорбционной активности углеволокнистых материалов по йоду и бензолу</w:t>
            </w:r>
          </w:p>
          <w:p w14:paraId="31E87673" w14:textId="77777777" w:rsidR="008308A4" w:rsidRDefault="008308A4" w:rsidP="008308A4">
            <w:pPr>
              <w:rPr>
                <w:sz w:val="24"/>
                <w:szCs w:val="24"/>
              </w:rPr>
            </w:pPr>
          </w:p>
          <w:p w14:paraId="7EFA8AEF" w14:textId="24964E52" w:rsidR="001F6665" w:rsidRDefault="001F6665" w:rsidP="007766F2">
            <w:r>
              <w:rPr>
                <w:b/>
              </w:rPr>
              <w:t>Раздел 2</w:t>
            </w:r>
          </w:p>
          <w:p w14:paraId="6CB0EF6D" w14:textId="7DCD96BC" w:rsidR="001F6665" w:rsidRDefault="001F6665" w:rsidP="0092395C">
            <w:pPr>
              <w:jc w:val="both"/>
            </w:pPr>
            <w:r>
              <w:t>Лекция 2.3</w:t>
            </w:r>
          </w:p>
          <w:p w14:paraId="518F077C" w14:textId="771EF008" w:rsidR="00BC580C" w:rsidRDefault="00BC580C" w:rsidP="00B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Технологические схемы процессов сорбции- десорбции с использованием волокнистых хемосорбентов</w:t>
            </w:r>
          </w:p>
          <w:p w14:paraId="18378D91" w14:textId="77777777" w:rsidR="001F6665" w:rsidRDefault="001F6665" w:rsidP="007766F2"/>
          <w:p w14:paraId="36FB69AF" w14:textId="60C20EF5" w:rsidR="001F6665" w:rsidRDefault="001F6665" w:rsidP="0092395C">
            <w:r>
              <w:t>Лабораторная работа № 2.3</w:t>
            </w:r>
          </w:p>
          <w:p w14:paraId="23967F17" w14:textId="61471265" w:rsidR="00136726" w:rsidRDefault="00414015" w:rsidP="0013672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 w:rsidR="00136726">
              <w:rPr>
                <w:sz w:val="24"/>
                <w:szCs w:val="24"/>
              </w:rPr>
              <w:t>кинетики сорбции углеволокнистых материалов по йоду</w:t>
            </w:r>
          </w:p>
          <w:p w14:paraId="4E5CE0CB" w14:textId="77777777" w:rsidR="001F6665" w:rsidRDefault="001F6665" w:rsidP="007766F2"/>
          <w:p w14:paraId="4E440D80" w14:textId="77777777" w:rsidR="00BC580C" w:rsidRDefault="00BC580C" w:rsidP="00BC580C">
            <w:r>
              <w:rPr>
                <w:b/>
              </w:rPr>
              <w:t>Раздел 2</w:t>
            </w:r>
          </w:p>
          <w:p w14:paraId="23C6BCD8" w14:textId="78ED2E21" w:rsidR="00BC580C" w:rsidRDefault="00BC580C" w:rsidP="00BC580C">
            <w:pPr>
              <w:jc w:val="both"/>
            </w:pPr>
            <w:r>
              <w:t>Лекция 2.4</w:t>
            </w:r>
          </w:p>
          <w:p w14:paraId="345C586F" w14:textId="77777777" w:rsidR="0072321F" w:rsidRDefault="0072321F" w:rsidP="007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Закономерности  реакций ионного обмена при применении полимерных сорбентов </w:t>
            </w:r>
          </w:p>
          <w:p w14:paraId="5C28B28C" w14:textId="77777777" w:rsidR="001F6665" w:rsidRDefault="001F6665" w:rsidP="007766F2"/>
          <w:p w14:paraId="37F97A86" w14:textId="1E626FD1" w:rsidR="0072321F" w:rsidRDefault="0072321F" w:rsidP="0072321F">
            <w:r>
              <w:t>Лабораторная работа № 2.4</w:t>
            </w:r>
          </w:p>
          <w:p w14:paraId="141AE31C" w14:textId="3E8CAF68" w:rsidR="00125672" w:rsidRDefault="00125672" w:rsidP="001256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Установление  сорбционных характеристик  привитого сополимера на основе поликапроамида и определение степени набухания  полимерного хемосорбента</w:t>
            </w:r>
          </w:p>
          <w:p w14:paraId="660345A1" w14:textId="77777777" w:rsidR="00727ED4" w:rsidRDefault="00727ED4" w:rsidP="0072321F"/>
          <w:p w14:paraId="6EB34BA3" w14:textId="77777777" w:rsidR="00891D9E" w:rsidRDefault="00891D9E" w:rsidP="0072321F"/>
          <w:p w14:paraId="49F190FF" w14:textId="77777777" w:rsidR="00727ED4" w:rsidRDefault="00727ED4" w:rsidP="00727ED4">
            <w:r>
              <w:rPr>
                <w:b/>
              </w:rPr>
              <w:lastRenderedPageBreak/>
              <w:t>Раздел 2</w:t>
            </w:r>
          </w:p>
          <w:p w14:paraId="535459BB" w14:textId="00B1BB4D" w:rsidR="00727ED4" w:rsidRDefault="00125672" w:rsidP="00727ED4">
            <w:pPr>
              <w:jc w:val="both"/>
            </w:pPr>
            <w:r>
              <w:t>Лекция 2.5</w:t>
            </w:r>
          </w:p>
          <w:p w14:paraId="35674C8C" w14:textId="77777777" w:rsidR="00727ED4" w:rsidRDefault="00727ED4" w:rsidP="0072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констант равновесия и устойчивости полимерных сорбентов в процессах хемосорбции</w:t>
            </w:r>
          </w:p>
          <w:p w14:paraId="327DDCBC" w14:textId="77777777" w:rsidR="001F6665" w:rsidRDefault="001F6665" w:rsidP="007766F2"/>
          <w:p w14:paraId="650197F5" w14:textId="0971B61A" w:rsidR="00125672" w:rsidRDefault="00125672" w:rsidP="00125672">
            <w:r>
              <w:t>Лабораторная работа № 2.5</w:t>
            </w:r>
          </w:p>
          <w:p w14:paraId="35702B5B" w14:textId="77777777" w:rsidR="00303ECC" w:rsidRDefault="00303ECC" w:rsidP="00303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обменной емкости  с помощью кривых потенциометрического титрования</w:t>
            </w:r>
          </w:p>
          <w:p w14:paraId="74371046" w14:textId="77777777" w:rsidR="00C906F7" w:rsidRDefault="00C906F7" w:rsidP="00125672"/>
          <w:p w14:paraId="426C9BA4" w14:textId="77777777" w:rsidR="00C906F7" w:rsidRDefault="00C906F7" w:rsidP="00C906F7">
            <w:r>
              <w:rPr>
                <w:b/>
              </w:rPr>
              <w:t>Раздел 2</w:t>
            </w:r>
          </w:p>
          <w:p w14:paraId="5B9BB67F" w14:textId="170FC1D3" w:rsidR="00C906F7" w:rsidRDefault="00C906F7" w:rsidP="00C906F7">
            <w:pPr>
              <w:jc w:val="both"/>
            </w:pPr>
            <w:r>
              <w:t>Лекция 2.6</w:t>
            </w:r>
          </w:p>
          <w:p w14:paraId="64ED19B6" w14:textId="77777777" w:rsidR="00C906F7" w:rsidRDefault="00C906F7" w:rsidP="00C906F7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Пути повышения   обменной и динамической емкостей  полимерных</w:t>
            </w:r>
            <w:r>
              <w:rPr>
                <w:sz w:val="24"/>
              </w:rPr>
              <w:t xml:space="preserve"> хемосорбентов</w:t>
            </w:r>
          </w:p>
          <w:p w14:paraId="1F531EF7" w14:textId="77777777" w:rsidR="00303ECC" w:rsidRDefault="00303ECC" w:rsidP="00303ECC"/>
          <w:p w14:paraId="52D7BB2D" w14:textId="1D2106BF" w:rsidR="00303ECC" w:rsidRDefault="00303ECC" w:rsidP="00303ECC">
            <w:r>
              <w:t>Лабораторная работа № 2.6</w:t>
            </w:r>
          </w:p>
          <w:p w14:paraId="254BCE4F" w14:textId="7BADD8A4" w:rsidR="001F6665" w:rsidRPr="000D7C21" w:rsidRDefault="005F01E2" w:rsidP="005F01E2">
            <w:r>
              <w:t xml:space="preserve">Защита работ. Сдача итогового отчета </w:t>
            </w:r>
          </w:p>
        </w:tc>
        <w:tc>
          <w:tcPr>
            <w:tcW w:w="850" w:type="dxa"/>
          </w:tcPr>
          <w:p w14:paraId="4661962C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4F2F036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6F5F566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D42338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957FB07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4613A8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E6D0540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6F2D68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2DE1B8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E394243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5AFC5E8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48064A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A037A8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0841C65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422BFB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9DF521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6D1CEA0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F0AF96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18CD0B5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2F609B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E9A04A2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B08B07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D24CA7" w14:textId="55ADDB51" w:rsidR="001F6665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7ED39CF3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157F4A" w14:textId="1A76ABE9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C12507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B67427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192EAB0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C4238C8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3891823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D6FDB7F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7445660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3B28667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DAFBFB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C4AA71" w14:textId="6022DCC3" w:rsidR="001F6665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06CB77F0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C4DF38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9B4478E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29CEC0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ED967C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FB2DAC0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7EF16E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010891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2B2630A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8E5199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40166EC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D637B7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242200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6A392E84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BA79F6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2E59D72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D5F866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4A76708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52848B0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5797D47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C7D1A7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C2CABC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A737A4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580E432D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63402D2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5CF43B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1228E9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B87CAA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C934FB7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65DDAD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F5E030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3A63699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A898F62" w14:textId="1A4E751A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EEF1965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5AE2550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4DA3DF0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386EBCB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A1088C9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75C7026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470F36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11F674E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7C001B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CAE943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8088197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9605D3D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E5CFC4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B606D8A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573115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502C653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7F33DE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F5C410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76F4964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35F6847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E305BA9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394381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DF6EED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AF4361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E421A5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6AEB8D7B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99FA004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CAAEDE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A34654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CDC987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B8FEAF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0F53B9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70B9302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2139369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0B08E7" w14:textId="36612CA8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68368244" w14:textId="43B8BAD4" w:rsidR="00094271" w:rsidRPr="00C83018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DB0444A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E38CE9C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5AF6BD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B86FC0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A3F058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482068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1017B7" w14:textId="41871A4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30552E" w14:textId="61E6EE02" w:rsidR="001F6665" w:rsidRPr="00C83018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A8C18F6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107157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1D8FC49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5342A8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30DB1B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0FCD81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4B9E44" w14:textId="07B0E6A3" w:rsidR="001F6665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0503465D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9AEFEFA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978A890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5F91C4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D95FB0D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527DDE" w14:textId="3AA2FBA9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A66670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B4C50F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90FDCB" w14:textId="38B4A6DC" w:rsidR="001F6665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64654104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7C225A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3E9FC1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836668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FCA5EE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7688EE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6FFAC3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694B358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1B12531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41CC86E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41D56A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3EC83B2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8CD5CAB" w14:textId="3505D9E9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1968B9D4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1ADCC36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380176B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40F61FA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D2E8233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4591DB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3F9424B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7118E0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D43D38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3D39EC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E415DD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760D51" w14:textId="6C0A9F78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79E98ED9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1A2467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F349C6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622045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C7CF41F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AE293F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4712382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36C3953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DFEBCF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66490D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A518DB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57B738C3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097B51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5CC8A2D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DD9938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A4BCE02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2B2CAB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85D8566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6D35566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7FFE81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D53432D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400A879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584C0D16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9EEAD1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3A34E5D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01F1C5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A4DDF3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3E35C6A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5D1DA3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346A280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7D4C963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5D05FF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3EC058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3EB0059" w14:textId="2979380A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2A67AC14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4149F0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BE71BF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1EAC5E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C74EEA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22B4CC3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2CA1F2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4D70DE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6EFD815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415288" w14:textId="0707E80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057222D6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AF2837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A66980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32A0AB8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EA3007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94147B2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6858A0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61CA740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4913C6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499AC11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6AF9B1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F9DC56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C868B55" w14:textId="309C2FA5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72DC98C4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DD9084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5FDCE6D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E50775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5C07DE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2A6ACDD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F424C43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D74861A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49632B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885E61" w14:textId="2C6E4CA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0765D799" w14:textId="77777777" w:rsidR="00094271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407D74" w14:textId="3E44E48C" w:rsidR="00094271" w:rsidRPr="00C83018" w:rsidRDefault="000942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F6665" w:rsidRPr="00C83018" w:rsidRDefault="001F66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BD4D4A" w14:textId="502CD4EA" w:rsidR="001F6665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344AF57D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B87B93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6994F6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84840C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CAA2AA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CF3997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9E103A2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555D61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EC3213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BB03D4" w14:textId="1098E5D2" w:rsidR="001F6665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  <w:p w14:paraId="6A8EC836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2A3A48D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EC5C09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893A28F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D017E7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431A520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989CE9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CC859C7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291DE7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6D1571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8A18905" w14:textId="5E48F3EA" w:rsidR="001F6665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14:paraId="0812475B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482CEC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F042C9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B3EE5D2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038A18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D5AEA2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99956B0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9F95F9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7494AD9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C2366B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C9350E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F054C33" w14:textId="592FDB81" w:rsidR="001F6665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194932F2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342F67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50B52D0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E74F1F1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729878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2DA7A3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3850204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AB1936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F30A93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E9A110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F3D936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3E0A15E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9D4BFCD" w14:textId="74459E13" w:rsidR="001F6665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0D89106B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E478D9E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A10E1CD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4B37BE4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4A4D4F0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89BF72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826476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A54D9DB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436A258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EFEC024" w14:textId="7CB4F6A5" w:rsidR="00754729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28D94634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66FFEC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74E211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3117E25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1210E5B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30ACBF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601D9C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C5CDE2F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C49C4C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ACE6C1" w14:textId="33B0F468" w:rsidR="00754729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0EADE14E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A91FD7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6373EEA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757F9C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6AD4D07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170D8B6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36AFC8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027A8D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244678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B03BDE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F5780F" w14:textId="1FDF4C23" w:rsidR="00754729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28BAC973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CEFCF2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CAA449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C0D4C39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322065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117591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D82255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A9C4A8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4EA608E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E872DC8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0BAB12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2F437CA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E0CE399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844CA8" w14:textId="5CB69C36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  <w:p w14:paraId="21085B45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A2368A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13291E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41D4DB3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33A91C9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8F7A9FB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40D37C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1FDF299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650940D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4C8099" w14:textId="5F86434C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14:paraId="1DEE7188" w14:textId="77777777" w:rsidR="001D64DF" w:rsidRDefault="001D6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AEA04A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480D0C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1D371B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D7DB1B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E1E0B6D" w14:textId="77777777" w:rsidR="00754729" w:rsidRDefault="00754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CEDEE9" w14:textId="77777777" w:rsidR="001F6665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ADD4F7" w14:textId="2CDC4075" w:rsidR="001F6665" w:rsidRPr="00C83018" w:rsidRDefault="001F66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62B625C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296959A9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49A173FF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51EBE20A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614B82C1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28E42040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52B5ED92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2867EE54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362EE2C2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3FBE08F0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7869BE91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0BC0C9A6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7E049A47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119F7FBF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2EF46FDF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72747B4D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79AB2923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365620C5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2134058D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34141FD4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33F1DF3C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610DD3AA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6A7E1CE9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03281607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33E1B5ED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750D2574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1462DA9D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2F697C19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7CCA945C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02AA7FFE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61FCDC68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3CA07746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730C7BB6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40F2F9AA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4460D509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51D991C9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22BAABDB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6E5FB03F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67F949DC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61936931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6F3768B2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63C5BFD9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3BB86415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2BE4575E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71F86D8A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628F3068" w14:textId="77777777" w:rsidR="001F6665" w:rsidRDefault="001F6665" w:rsidP="004A4DF9">
            <w:pPr>
              <w:jc w:val="both"/>
              <w:rPr>
                <w:highlight w:val="yellow"/>
              </w:rPr>
            </w:pPr>
          </w:p>
          <w:p w14:paraId="345DC891" w14:textId="602AA01F" w:rsidR="001F6665" w:rsidRPr="003B4AC7" w:rsidRDefault="001F6665" w:rsidP="00F532CC">
            <w:pPr>
              <w:jc w:val="both"/>
            </w:pPr>
            <w:r w:rsidRPr="003B4AC7">
              <w:t>Формы конт</w:t>
            </w:r>
            <w:r>
              <w:t>рольных мероприятий по разделу 2:</w:t>
            </w:r>
          </w:p>
          <w:p w14:paraId="0CE42943" w14:textId="77777777" w:rsidR="001F6665" w:rsidRDefault="001F6665" w:rsidP="00F532CC">
            <w:pPr>
              <w:jc w:val="both"/>
            </w:pPr>
            <w:r>
              <w:t>-Контроль посещаемости;</w:t>
            </w:r>
          </w:p>
          <w:p w14:paraId="280FA6DD" w14:textId="77777777" w:rsidR="001F6665" w:rsidRDefault="001F6665" w:rsidP="00F53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7B81369C" w14:textId="33E658C5" w:rsidR="001F6665" w:rsidRDefault="001F6665" w:rsidP="00F53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Коллоквиум по материалам раздела 2;</w:t>
            </w:r>
          </w:p>
          <w:p w14:paraId="421A9AA0" w14:textId="5E5153B9" w:rsidR="001A7EA2" w:rsidRDefault="001A7EA2" w:rsidP="00F53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Контрольная работа (Решение технологических задач)</w:t>
            </w:r>
          </w:p>
          <w:p w14:paraId="0ACFECD0" w14:textId="27CD7980" w:rsidR="001F6665" w:rsidRPr="00CA67C9" w:rsidRDefault="001F6665" w:rsidP="004A4DF9">
            <w:pPr>
              <w:jc w:val="both"/>
              <w:rPr>
                <w:highlight w:val="yellow"/>
              </w:rPr>
            </w:pPr>
          </w:p>
        </w:tc>
      </w:tr>
      <w:tr w:rsidR="00B41479" w:rsidRPr="006168DD" w14:paraId="5BA2B56C" w14:textId="77777777" w:rsidTr="00F66B35">
        <w:tc>
          <w:tcPr>
            <w:tcW w:w="1701" w:type="dxa"/>
          </w:tcPr>
          <w:p w14:paraId="6D5DE85A" w14:textId="7170DFF3" w:rsidR="00B41479" w:rsidRPr="001A0052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785A">
              <w:rPr>
                <w:rFonts w:cs="Arial"/>
                <w:b/>
                <w:sz w:val="18"/>
                <w:szCs w:val="18"/>
              </w:rPr>
              <w:lastRenderedPageBreak/>
              <w:t xml:space="preserve">Все индикаторы всех </w:t>
            </w:r>
            <w:r w:rsidR="00CA67C9" w:rsidRPr="00D9785A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14:paraId="46A7A73A" w14:textId="2CD6404A" w:rsidR="00B41479" w:rsidRPr="005064DE" w:rsidRDefault="00891D9E" w:rsidP="00B6294E">
            <w:r>
              <w:t xml:space="preserve"> Экзамен</w:t>
            </w:r>
            <w:r w:rsidR="005602BD">
              <w:t xml:space="preserve"> </w:t>
            </w:r>
            <w:r w:rsidR="00107F05">
              <w:t xml:space="preserve"> </w:t>
            </w:r>
          </w:p>
        </w:tc>
        <w:tc>
          <w:tcPr>
            <w:tcW w:w="850" w:type="dxa"/>
          </w:tcPr>
          <w:p w14:paraId="28C73084" w14:textId="7B70E230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7A230C30" w:rsidR="00B41479" w:rsidRPr="004A4DF9" w:rsidRDefault="00891D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1237E2CD" w:rsidR="00B41479" w:rsidRPr="00CA67C9" w:rsidRDefault="00891D9E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 xml:space="preserve"> Экзамен</w:t>
            </w:r>
            <w:r w:rsidR="003C40EA">
              <w:rPr>
                <w:iCs/>
              </w:rPr>
              <w:t xml:space="preserve"> </w:t>
            </w:r>
            <w:r w:rsidR="00107F05">
              <w:rPr>
                <w:iCs/>
              </w:rPr>
              <w:t xml:space="preserve"> по билетам</w:t>
            </w:r>
          </w:p>
        </w:tc>
      </w:tr>
      <w:tr w:rsidR="00B41479" w:rsidRPr="006168DD" w14:paraId="35B0B16D" w14:textId="77777777" w:rsidTr="00F66B35">
        <w:tc>
          <w:tcPr>
            <w:tcW w:w="1701" w:type="dxa"/>
          </w:tcPr>
          <w:p w14:paraId="77DBAEC6" w14:textId="0AEB7AC7" w:rsidR="00F532CC" w:rsidRPr="00F532CC" w:rsidRDefault="00754729" w:rsidP="00F53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ИД-ПК-1</w:t>
            </w:r>
            <w:r w:rsidR="00F532CC" w:rsidRPr="00F532CC">
              <w:rPr>
                <w:b/>
              </w:rPr>
              <w:t>.1</w:t>
            </w:r>
          </w:p>
          <w:p w14:paraId="41CCD59F" w14:textId="1303A744" w:rsidR="00F532CC" w:rsidRPr="00F532CC" w:rsidRDefault="00754729" w:rsidP="00F53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ИД-ПК-5.5</w:t>
            </w:r>
          </w:p>
          <w:p w14:paraId="0C16E56D" w14:textId="3DD63524" w:rsidR="00B41479" w:rsidRPr="001A0052" w:rsidRDefault="00B41479" w:rsidP="00F53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7B1C03E8" w:rsidR="00B41479" w:rsidRPr="00DF3C1E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D9785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507CCF55" w:rsidR="00B41479" w:rsidRPr="004A4DF9" w:rsidRDefault="00891D9E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14:paraId="05F55FFC" w14:textId="6FA00496" w:rsidR="00B41479" w:rsidRPr="004A4DF9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50C5CC16" w:rsidR="00B41479" w:rsidRPr="004A4DF9" w:rsidRDefault="00891D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35DDF11F" w:rsidR="00B41479" w:rsidRPr="000D16CD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C67A8DA" w:rsidR="00B41479" w:rsidRPr="004A4DF9" w:rsidRDefault="00891D9E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0CEE86A9" w14:textId="1C0B8ED6" w:rsidR="00B41479" w:rsidRPr="00CA67C9" w:rsidRDefault="00891D9E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Экзамен</w:t>
            </w:r>
            <w:r w:rsidR="003C40EA">
              <w:rPr>
                <w:iCs/>
              </w:rPr>
              <w:t xml:space="preserve"> </w:t>
            </w:r>
            <w:r w:rsidR="00107F05">
              <w:rPr>
                <w:iCs/>
              </w:rPr>
              <w:t xml:space="preserve"> </w:t>
            </w:r>
            <w:r w:rsidR="00B41479" w:rsidRPr="00D9785A">
              <w:rPr>
                <w:iCs/>
              </w:rPr>
              <w:t xml:space="preserve"> </w:t>
            </w:r>
          </w:p>
        </w:tc>
      </w:tr>
    </w:tbl>
    <w:p w14:paraId="1B08B300" w14:textId="77777777" w:rsidR="000636BC" w:rsidRDefault="000636BC" w:rsidP="0095157D">
      <w:pPr>
        <w:pStyle w:val="af0"/>
        <w:ind w:left="0"/>
        <w:jc w:val="both"/>
        <w:rPr>
          <w:i/>
        </w:rPr>
      </w:pPr>
    </w:p>
    <w:p w14:paraId="566F64B4" w14:textId="0A773A6A" w:rsidR="000636BC" w:rsidRDefault="000636BC" w:rsidP="0095157D">
      <w:pPr>
        <w:pStyle w:val="af0"/>
        <w:ind w:left="0"/>
        <w:jc w:val="both"/>
        <w:rPr>
          <w:i/>
        </w:rPr>
      </w:pPr>
    </w:p>
    <w:p w14:paraId="3FBC21E9" w14:textId="76E5515D" w:rsidR="009A51EF" w:rsidRDefault="009A51EF" w:rsidP="0095157D">
      <w:pPr>
        <w:pStyle w:val="af0"/>
        <w:ind w:left="0"/>
        <w:jc w:val="both"/>
        <w:rPr>
          <w:i/>
        </w:rPr>
      </w:pPr>
    </w:p>
    <w:p w14:paraId="4B6EE97C" w14:textId="77777777" w:rsidR="003C40EA" w:rsidRDefault="003C40EA" w:rsidP="0095157D">
      <w:pPr>
        <w:pStyle w:val="af0"/>
        <w:ind w:left="0"/>
        <w:jc w:val="both"/>
        <w:rPr>
          <w:i/>
        </w:rPr>
      </w:pPr>
    </w:p>
    <w:p w14:paraId="61223088" w14:textId="680D537B" w:rsidR="00F60511" w:rsidRPr="00E36EF2" w:rsidRDefault="00096C02" w:rsidP="00A973F7">
      <w:pPr>
        <w:pStyle w:val="2"/>
        <w:numPr>
          <w:ilvl w:val="0"/>
          <w:numId w:val="0"/>
        </w:numPr>
        <w:ind w:left="1418"/>
      </w:pPr>
      <w:r>
        <w:t xml:space="preserve">           </w:t>
      </w:r>
      <w:r w:rsidR="006410E0">
        <w:t xml:space="preserve">3.3 </w:t>
      </w:r>
      <w:r>
        <w:t xml:space="preserve"> К</w:t>
      </w:r>
      <w:r w:rsidR="00F57450">
        <w:t>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138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9072"/>
      </w:tblGrid>
      <w:tr w:rsidR="006E5EA3" w:rsidRPr="008448CC" w14:paraId="036BB335" w14:textId="7C7EA2D2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1F2ADE6" w:rsidR="006E5EA3" w:rsidRPr="00CA67C9" w:rsidRDefault="004E67E2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4DB39" w14:textId="77777777" w:rsidR="001D64DF" w:rsidRDefault="001D64DF" w:rsidP="001D64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Раздел </w:t>
            </w:r>
            <w:r w:rsidRPr="00F22213">
              <w:rPr>
                <w:b/>
              </w:rPr>
              <w:t xml:space="preserve">1. </w:t>
            </w:r>
            <w:r w:rsidRPr="001A2DB8">
              <w:rPr>
                <w:b/>
                <w:sz w:val="24"/>
                <w:szCs w:val="24"/>
              </w:rPr>
              <w:t>Способы получения полимерных волокнистых хемосорбентов</w:t>
            </w:r>
          </w:p>
          <w:p w14:paraId="6131E986" w14:textId="77777777" w:rsidR="001D64DF" w:rsidRDefault="004E67E2" w:rsidP="001D64DF">
            <w:pPr>
              <w:jc w:val="both"/>
              <w:rPr>
                <w:sz w:val="20"/>
                <w:szCs w:val="20"/>
              </w:rPr>
            </w:pPr>
            <w:r w:rsidRPr="00D25DC6">
              <w:rPr>
                <w:sz w:val="20"/>
                <w:szCs w:val="20"/>
              </w:rPr>
              <w:t xml:space="preserve">Лекция 1.1 </w:t>
            </w:r>
          </w:p>
          <w:p w14:paraId="111B4967" w14:textId="52D8A14E" w:rsidR="001D64DF" w:rsidRDefault="001D64DF" w:rsidP="001D64DF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Классификация и общая характеристика  хемосорбентов</w:t>
            </w:r>
          </w:p>
          <w:p w14:paraId="28D250C7" w14:textId="7FF5BB31" w:rsidR="00D25DC6" w:rsidRPr="00D25DC6" w:rsidRDefault="00D25DC6" w:rsidP="00580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A4D676" w14:textId="77777777" w:rsidR="00416B5D" w:rsidRDefault="0027561C" w:rsidP="00275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общая характеристика  хемосорбентов</w:t>
            </w:r>
            <w:r w:rsidR="00416B5D">
              <w:rPr>
                <w:sz w:val="24"/>
                <w:szCs w:val="24"/>
              </w:rPr>
              <w:t>. Особенности использования</w:t>
            </w:r>
          </w:p>
          <w:p w14:paraId="78DF44B7" w14:textId="1C7F8D14" w:rsidR="0027561C" w:rsidRDefault="00416B5D" w:rsidP="0027561C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волокнистых сорбентов в различных отраслях</w:t>
            </w:r>
          </w:p>
          <w:p w14:paraId="47F99334" w14:textId="115B0F79" w:rsidR="00CC2A08" w:rsidRPr="00906383" w:rsidRDefault="00CC2A08" w:rsidP="00225792">
            <w:pPr>
              <w:jc w:val="both"/>
              <w:rPr>
                <w:highlight w:val="yellow"/>
              </w:rPr>
            </w:pPr>
          </w:p>
        </w:tc>
      </w:tr>
      <w:tr w:rsidR="006E5EA3" w:rsidRPr="008448CC" w14:paraId="1FF011DB" w14:textId="7E14C75D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0C43A1E" w:rsidR="006E5EA3" w:rsidRPr="00CA67C9" w:rsidRDefault="00D25DC6" w:rsidP="00F60511">
            <w:pPr>
              <w:rPr>
                <w:bCs/>
                <w:highlight w:val="yellow"/>
              </w:rPr>
            </w:pPr>
            <w:r w:rsidRPr="00D25DC6">
              <w:rPr>
                <w:bCs/>
              </w:rPr>
              <w:t xml:space="preserve"> 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1331" w14:textId="77777777" w:rsidR="006E5EA3" w:rsidRPr="004B2FB2" w:rsidRDefault="00D25DC6" w:rsidP="004760E7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 1</w:t>
            </w:r>
          </w:p>
          <w:p w14:paraId="0154764F" w14:textId="77777777" w:rsidR="00D25DC6" w:rsidRPr="00D25DC6" w:rsidRDefault="00D25DC6" w:rsidP="004760E7">
            <w:pPr>
              <w:rPr>
                <w:sz w:val="20"/>
                <w:szCs w:val="20"/>
              </w:rPr>
            </w:pPr>
            <w:r w:rsidRPr="00D25DC6">
              <w:rPr>
                <w:sz w:val="20"/>
                <w:szCs w:val="20"/>
              </w:rPr>
              <w:t>Лекция 1.2</w:t>
            </w:r>
          </w:p>
          <w:p w14:paraId="51E76366" w14:textId="77777777" w:rsidR="00E2240D" w:rsidRDefault="00E2240D" w:rsidP="00E22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 преимущества волокнистых  сорбентов  в сравнении с зернистыми и гранулированными сорбентами</w:t>
            </w:r>
          </w:p>
          <w:p w14:paraId="3D419C1D" w14:textId="0656FAFD" w:rsidR="00D25DC6" w:rsidRPr="00D25DC6" w:rsidRDefault="00D25DC6" w:rsidP="00580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652A3F" w14:textId="05C0A495" w:rsidR="0027561C" w:rsidRDefault="00783E42" w:rsidP="0027561C">
            <w:pPr>
              <w:jc w:val="both"/>
              <w:rPr>
                <w:sz w:val="24"/>
                <w:szCs w:val="24"/>
              </w:rPr>
            </w:pPr>
            <w:r w:rsidRPr="00783E42">
              <w:rPr>
                <w:bCs/>
              </w:rPr>
              <w:t xml:space="preserve"> </w:t>
            </w:r>
            <w:r w:rsidR="0027561C">
              <w:rPr>
                <w:sz w:val="24"/>
                <w:szCs w:val="24"/>
              </w:rPr>
              <w:t>Особенности и преимущества волокнистых  сорбентов  в сравнении с зернистыми и гранулированными сорбентами</w:t>
            </w:r>
            <w:r w:rsidR="00416B5D">
              <w:rPr>
                <w:sz w:val="24"/>
                <w:szCs w:val="24"/>
              </w:rPr>
              <w:t>. Скорость сорбции и десорбции волокнистых хемосорбентов</w:t>
            </w:r>
          </w:p>
          <w:p w14:paraId="541AB71F" w14:textId="6E92EB98" w:rsidR="006E5EA3" w:rsidRPr="00CA67C9" w:rsidRDefault="00B72600" w:rsidP="00B72600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. </w:t>
            </w:r>
          </w:p>
        </w:tc>
      </w:tr>
      <w:tr w:rsidR="0095157D" w:rsidRPr="008448CC" w14:paraId="374ECB2F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26C69DB5" w:rsidR="0095157D" w:rsidRPr="00CA67C9" w:rsidRDefault="00D25DC6" w:rsidP="0095157D">
            <w:pPr>
              <w:rPr>
                <w:bCs/>
                <w:highlight w:val="yellow"/>
              </w:rPr>
            </w:pPr>
            <w:r w:rsidRPr="00D25DC6">
              <w:t xml:space="preserve">   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3B984" w14:textId="77777777" w:rsidR="00D25DC6" w:rsidRPr="004B2FB2" w:rsidRDefault="00D25DC6" w:rsidP="00D25DC6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 1</w:t>
            </w:r>
          </w:p>
          <w:p w14:paraId="29C0E029" w14:textId="78542EE8" w:rsidR="00D25DC6" w:rsidRPr="00D25DC6" w:rsidRDefault="00D25DC6" w:rsidP="00D2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1.3</w:t>
            </w:r>
          </w:p>
          <w:p w14:paraId="1E0ED22B" w14:textId="77777777" w:rsidR="00046209" w:rsidRDefault="00046209" w:rsidP="0004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получения волокнистых сорбентов, общая характеристика</w:t>
            </w:r>
          </w:p>
          <w:p w14:paraId="7D85C0C0" w14:textId="43B8A7EC" w:rsidR="0095157D" w:rsidRPr="00D25DC6" w:rsidRDefault="0095157D" w:rsidP="00604714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F029D6" w14:textId="7E998601" w:rsidR="0027561C" w:rsidRDefault="0027561C" w:rsidP="0027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получения волокнистых сорбентов, общая характеристика</w:t>
            </w:r>
            <w:r w:rsidR="00414015">
              <w:rPr>
                <w:sz w:val="24"/>
                <w:szCs w:val="24"/>
              </w:rPr>
              <w:t xml:space="preserve"> и параметры процесса</w:t>
            </w:r>
          </w:p>
          <w:p w14:paraId="0F40782B" w14:textId="0E3E4BD7" w:rsidR="0095157D" w:rsidRPr="00CA67C9" w:rsidRDefault="0095157D" w:rsidP="004760E7">
            <w:pPr>
              <w:jc w:val="both"/>
              <w:rPr>
                <w:highlight w:val="yellow"/>
              </w:rPr>
            </w:pPr>
          </w:p>
        </w:tc>
      </w:tr>
      <w:tr w:rsidR="0095157D" w:rsidRPr="008448CC" w14:paraId="5CC36513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38E8B56F" w:rsidR="0095157D" w:rsidRDefault="00D25DC6" w:rsidP="0095157D">
            <w:pPr>
              <w:rPr>
                <w:bCs/>
              </w:rPr>
            </w:pPr>
            <w:r>
              <w:t xml:space="preserve"> </w:t>
            </w:r>
            <w:r w:rsidR="0095157D" w:rsidRPr="00EE23E9">
              <w:t xml:space="preserve"> </w:t>
            </w:r>
            <w:r w:rsidR="0095157D"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B0863" w14:textId="550A2952" w:rsidR="00160D9A" w:rsidRPr="00160D9A" w:rsidRDefault="004B2FB2" w:rsidP="00160D9A">
            <w:pPr>
              <w:jc w:val="both"/>
              <w:rPr>
                <w:b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84240">
              <w:rPr>
                <w:b/>
                <w:sz w:val="20"/>
                <w:szCs w:val="20"/>
              </w:rPr>
              <w:t>1</w:t>
            </w:r>
            <w:r w:rsidRPr="00335E85">
              <w:rPr>
                <w:b/>
                <w:bCs/>
                <w:lang w:bidi="hi-IN"/>
              </w:rPr>
              <w:t xml:space="preserve"> </w:t>
            </w:r>
          </w:p>
          <w:p w14:paraId="7EF9A42A" w14:textId="3EA8DFB8" w:rsidR="00D25DC6" w:rsidRPr="00B750D8" w:rsidRDefault="00384240" w:rsidP="00D25DC6">
            <w:r>
              <w:t xml:space="preserve">Лекция </w:t>
            </w:r>
            <w:r w:rsidR="004B2FB2" w:rsidRPr="00B750D8">
              <w:t>1</w:t>
            </w:r>
            <w:r>
              <w:t>.4</w:t>
            </w:r>
          </w:p>
          <w:p w14:paraId="3429375D" w14:textId="77777777" w:rsidR="00384240" w:rsidRDefault="00384240" w:rsidP="00384240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Получение волокнистых сорбентов методом прививочной полимеризации к полимерным волокнистым матрицам различного химического состава</w:t>
            </w:r>
          </w:p>
          <w:p w14:paraId="6F36838F" w14:textId="37C24DA3" w:rsidR="0095157D" w:rsidRPr="004760E7" w:rsidRDefault="0095157D" w:rsidP="00604714"/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45EFA0" w14:textId="77777777" w:rsidR="0027561C" w:rsidRDefault="0027561C" w:rsidP="0027561C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Получение волокнистых сорбентов методом прививочной полимеризации к полимерным волокнистым матрицам различного химического состава</w:t>
            </w:r>
          </w:p>
          <w:p w14:paraId="1961ECBA" w14:textId="3E609BCD" w:rsidR="009E2AA4" w:rsidRPr="004760E7" w:rsidRDefault="009E2AA4" w:rsidP="004760E7">
            <w:pPr>
              <w:jc w:val="both"/>
            </w:pPr>
          </w:p>
        </w:tc>
      </w:tr>
      <w:tr w:rsidR="0095157D" w:rsidRPr="008448CC" w14:paraId="615AF4C8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2F89782D" w:rsidR="0095157D" w:rsidRDefault="004B2FB2" w:rsidP="0095157D">
            <w:pPr>
              <w:rPr>
                <w:bCs/>
              </w:rPr>
            </w:pPr>
            <w:r>
              <w:t xml:space="preserve"> </w:t>
            </w:r>
            <w:r w:rsidR="0095157D" w:rsidRPr="00EE23E9">
              <w:t xml:space="preserve"> </w:t>
            </w:r>
            <w:r w:rsidR="0095157D">
              <w:t>5</w:t>
            </w:r>
            <w: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F9B0" w14:textId="6F186F02" w:rsidR="0095157D" w:rsidRDefault="004B2FB2" w:rsidP="004B2FB2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 w:rsidR="000D6663">
              <w:rPr>
                <w:b/>
                <w:sz w:val="20"/>
                <w:szCs w:val="20"/>
              </w:rPr>
              <w:t xml:space="preserve"> 1</w:t>
            </w:r>
            <w:r w:rsidRPr="00335E85">
              <w:rPr>
                <w:b/>
                <w:bCs/>
                <w:lang w:bidi="hi-IN"/>
              </w:rPr>
              <w:t xml:space="preserve"> </w:t>
            </w:r>
          </w:p>
          <w:p w14:paraId="6F30D117" w14:textId="3374C1B8" w:rsidR="004B2FB2" w:rsidRPr="004B2FB2" w:rsidRDefault="000D6663" w:rsidP="004B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1.5</w:t>
            </w:r>
          </w:p>
          <w:p w14:paraId="18FDC698" w14:textId="77777777" w:rsidR="000D6663" w:rsidRDefault="000D6663" w:rsidP="000D6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Особенности процесса сополимеризации мономеров различного состава для получения  полимерных хемосорбентов</w:t>
            </w:r>
          </w:p>
          <w:p w14:paraId="17D1C99C" w14:textId="0CAE624C" w:rsidR="004B2FB2" w:rsidRPr="00F66B35" w:rsidRDefault="004B2FB2" w:rsidP="00184ABB">
            <w:pPr>
              <w:jc w:val="both"/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0F8E4" w14:textId="77777777" w:rsidR="0027561C" w:rsidRDefault="0027561C" w:rsidP="00275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Особенности процесса сополимеризации мономеров различного состава для получения  полимерных хемосорбентов</w:t>
            </w:r>
          </w:p>
          <w:p w14:paraId="66302DD3" w14:textId="484385CE" w:rsidR="0095157D" w:rsidRPr="004760E7" w:rsidRDefault="0095157D" w:rsidP="004760E7">
            <w:pPr>
              <w:jc w:val="both"/>
            </w:pPr>
          </w:p>
        </w:tc>
      </w:tr>
      <w:tr w:rsidR="0095157D" w:rsidRPr="008448CC" w14:paraId="672CB5B9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4E9831ED" w:rsidR="0095157D" w:rsidRDefault="004B2FB2" w:rsidP="0095157D">
            <w:pPr>
              <w:rPr>
                <w:bCs/>
              </w:rPr>
            </w:pPr>
            <w:r>
              <w:lastRenderedPageBreak/>
              <w:t xml:space="preserve">  </w:t>
            </w:r>
            <w:r w:rsidR="0095157D" w:rsidRPr="00EE23E9">
              <w:t xml:space="preserve"> </w:t>
            </w:r>
            <w:r w:rsidR="0095157D">
              <w:t>6</w:t>
            </w:r>
            <w: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B1BE0" w14:textId="17496E3C" w:rsidR="000D6663" w:rsidRDefault="000D6663" w:rsidP="000D6663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/>
              </w:rPr>
              <w:t>Раздел 2.</w:t>
            </w:r>
            <w:r w:rsidRPr="001F6665">
              <w:rPr>
                <w:b/>
                <w:bCs/>
                <w:sz w:val="24"/>
                <w:szCs w:val="28"/>
              </w:rPr>
              <w:t>Сорбционные свойства полимерных волокнистых хемосорбентов</w:t>
            </w:r>
          </w:p>
          <w:p w14:paraId="21895C75" w14:textId="77777777" w:rsidR="000D6663" w:rsidRDefault="000D6663" w:rsidP="000D6663">
            <w:pPr>
              <w:jc w:val="both"/>
            </w:pPr>
            <w:r>
              <w:t>Лекция 2.1</w:t>
            </w:r>
          </w:p>
          <w:p w14:paraId="2DACC68D" w14:textId="77777777" w:rsidR="000D6663" w:rsidRDefault="000D6663" w:rsidP="000D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характеристики полимерных хемосорбентов</w:t>
            </w:r>
          </w:p>
          <w:p w14:paraId="5849E517" w14:textId="77777777" w:rsidR="000D6663" w:rsidRDefault="000D6663" w:rsidP="000D6663">
            <w:pPr>
              <w:rPr>
                <w:sz w:val="24"/>
                <w:szCs w:val="24"/>
              </w:rPr>
            </w:pPr>
          </w:p>
          <w:p w14:paraId="46146775" w14:textId="3BCAA7FB" w:rsidR="0095157D" w:rsidRPr="004760E7" w:rsidRDefault="0095157D" w:rsidP="00184ABB"/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2668F" w14:textId="77777777" w:rsidR="0027561C" w:rsidRDefault="0027561C" w:rsidP="0027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характеристики полимерных хемосорбентов</w:t>
            </w:r>
          </w:p>
          <w:p w14:paraId="17D1D031" w14:textId="67303732" w:rsidR="0095157D" w:rsidRPr="004760E7" w:rsidRDefault="0095157D" w:rsidP="004760E7">
            <w:pPr>
              <w:jc w:val="both"/>
            </w:pPr>
          </w:p>
        </w:tc>
      </w:tr>
      <w:tr w:rsidR="00ED4E9D" w:rsidRPr="002B2FC0" w14:paraId="1A8B04DA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71EB0" w14:textId="1BCF32E6" w:rsidR="00ED4E9D" w:rsidRDefault="00E33AA5" w:rsidP="002142B7">
            <w:pPr>
              <w:rPr>
                <w:bCs/>
              </w:rPr>
            </w:pPr>
            <w:r>
              <w:rPr>
                <w:bCs/>
              </w:rPr>
              <w:t xml:space="preserve">    7</w:t>
            </w:r>
            <w:r w:rsidR="00ED4E9D">
              <w:rPr>
                <w:bCs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2EA99" w14:textId="2716C498" w:rsidR="00E33AA5" w:rsidRPr="00E33AA5" w:rsidRDefault="00ED4E9D" w:rsidP="000D6663">
            <w:pPr>
              <w:rPr>
                <w:b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 w:rsidR="000D6663">
              <w:rPr>
                <w:b/>
              </w:rPr>
              <w:t xml:space="preserve"> 2</w:t>
            </w:r>
            <w:r w:rsidR="007A0C9C">
              <w:rPr>
                <w:b/>
              </w:rPr>
              <w:t xml:space="preserve"> </w:t>
            </w:r>
          </w:p>
          <w:p w14:paraId="30A045D4" w14:textId="494F1D28" w:rsidR="00ED4E9D" w:rsidRPr="004B2FB2" w:rsidRDefault="000D6663" w:rsidP="00ED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2.2</w:t>
            </w:r>
          </w:p>
          <w:p w14:paraId="40340284" w14:textId="77777777" w:rsidR="000D6663" w:rsidRDefault="000D6663" w:rsidP="000D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Статическая обменная емкость и динамическая обменная емкость различных волокнистых хемосорбентов</w:t>
            </w:r>
          </w:p>
          <w:p w14:paraId="1720F838" w14:textId="3D960B15" w:rsidR="00ED4E9D" w:rsidRPr="004B2FB2" w:rsidRDefault="00ED4E9D" w:rsidP="00330167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27BF84" w14:textId="77777777" w:rsidR="0027561C" w:rsidRDefault="0027561C" w:rsidP="0027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Статическая обменная емкость и динамическая обменная емкость различных волокнистых хемосорбентов</w:t>
            </w:r>
          </w:p>
          <w:p w14:paraId="66DF2B3F" w14:textId="17FB0CD3" w:rsidR="00ED4E9D" w:rsidRPr="002B2FC0" w:rsidRDefault="00ED4E9D" w:rsidP="00330167">
            <w:pPr>
              <w:rPr>
                <w:bCs/>
              </w:rPr>
            </w:pPr>
          </w:p>
        </w:tc>
      </w:tr>
      <w:tr w:rsidR="00ED4E9D" w:rsidRPr="002B2FC0" w14:paraId="6D39C53F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B7765" w14:textId="2A5E5661" w:rsidR="00ED4E9D" w:rsidRDefault="00E33AA5" w:rsidP="002142B7">
            <w:pPr>
              <w:rPr>
                <w:bCs/>
              </w:rPr>
            </w:pPr>
            <w:r>
              <w:rPr>
                <w:bCs/>
              </w:rPr>
              <w:t xml:space="preserve">  8</w:t>
            </w:r>
            <w:r w:rsidR="00ED4E9D">
              <w:rPr>
                <w:bCs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A60F" w14:textId="73098F18" w:rsidR="00ED4E9D" w:rsidRDefault="00ED4E9D" w:rsidP="00ED4E9D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 w:rsidR="000D6663">
              <w:rPr>
                <w:b/>
                <w:sz w:val="20"/>
                <w:szCs w:val="20"/>
              </w:rPr>
              <w:t xml:space="preserve"> 2</w:t>
            </w:r>
          </w:p>
          <w:p w14:paraId="641C8DCD" w14:textId="0D2ABFA1" w:rsidR="00ED4E9D" w:rsidRDefault="000D6663" w:rsidP="00ED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2.3</w:t>
            </w:r>
          </w:p>
          <w:p w14:paraId="4FED9890" w14:textId="77777777" w:rsidR="000D6663" w:rsidRDefault="000D6663" w:rsidP="000D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схемы процессов сорбции- десорбции с использованием волокнистых хемосорбентов</w:t>
            </w:r>
          </w:p>
          <w:p w14:paraId="38105547" w14:textId="50650E97" w:rsidR="00ED4E9D" w:rsidRPr="004B2FB2" w:rsidRDefault="00ED4E9D" w:rsidP="005804C9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591949" w14:textId="77777777" w:rsidR="0027561C" w:rsidRDefault="0027561C" w:rsidP="0027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схемы процессов сорбции- десорбции с использованием волокнистых хемосорбентов</w:t>
            </w:r>
          </w:p>
          <w:p w14:paraId="65A45ABC" w14:textId="3CF9986B" w:rsidR="00ED4E9D" w:rsidRPr="002B2FC0" w:rsidRDefault="00ED4E9D" w:rsidP="00F36167">
            <w:pPr>
              <w:jc w:val="both"/>
              <w:rPr>
                <w:bCs/>
              </w:rPr>
            </w:pPr>
          </w:p>
        </w:tc>
      </w:tr>
      <w:tr w:rsidR="00ED4E9D" w:rsidRPr="002B2FC0" w14:paraId="6C94FD64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68C9C" w14:textId="058D0B0A" w:rsidR="00ED4E9D" w:rsidRDefault="00133F6D" w:rsidP="002142B7">
            <w:pPr>
              <w:rPr>
                <w:bCs/>
              </w:rPr>
            </w:pPr>
            <w:r>
              <w:rPr>
                <w:bCs/>
              </w:rPr>
              <w:t xml:space="preserve">   9</w:t>
            </w:r>
            <w:r w:rsidR="00ED4E9D">
              <w:rPr>
                <w:bCs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32B94" w14:textId="31A64C73" w:rsidR="00ED4E9D" w:rsidRDefault="00ED4E9D" w:rsidP="00ED4E9D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 w:rsidR="000D6663">
              <w:rPr>
                <w:b/>
                <w:sz w:val="20"/>
                <w:szCs w:val="20"/>
              </w:rPr>
              <w:t xml:space="preserve"> 2</w:t>
            </w:r>
          </w:p>
          <w:p w14:paraId="57CFA0C7" w14:textId="77777777" w:rsidR="000D6663" w:rsidRDefault="000D6663" w:rsidP="000D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2.4</w:t>
            </w:r>
          </w:p>
          <w:p w14:paraId="095D408D" w14:textId="1E2D2B30" w:rsidR="00ED4E9D" w:rsidRPr="004B2FB2" w:rsidRDefault="000D6663" w:rsidP="000D6663">
            <w:pPr>
              <w:rPr>
                <w:b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 xml:space="preserve">Установление  сорбционных характеристик  привитого сополимера на основе </w:t>
            </w:r>
            <w:r>
              <w:rPr>
                <w:bCs/>
                <w:sz w:val="24"/>
                <w:szCs w:val="24"/>
              </w:rPr>
              <w:lastRenderedPageBreak/>
              <w:t>поликапроамида и определение степени набухания  полимерного хемосорбента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208B5" w14:textId="53974025" w:rsidR="00ED4E9D" w:rsidRPr="002B2FC0" w:rsidRDefault="0027561C" w:rsidP="00F36167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lastRenderedPageBreak/>
              <w:t>Установление  сорбционных характеристик  привитого сополимера на основе поликапроамида и определение степени набухания  полимерного хемосорбента</w:t>
            </w:r>
          </w:p>
        </w:tc>
      </w:tr>
      <w:tr w:rsidR="000D6663" w:rsidRPr="002B2FC0" w14:paraId="2E9E664C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EFA04" w14:textId="0DC74B74" w:rsidR="000D6663" w:rsidRDefault="000D6663" w:rsidP="002142B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 10.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5D6A0" w14:textId="77777777" w:rsidR="000D6663" w:rsidRDefault="000D6663" w:rsidP="000D6663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14:paraId="20179AA8" w14:textId="41D564F2" w:rsidR="000D6663" w:rsidRDefault="000D6663" w:rsidP="000D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2.5</w:t>
            </w:r>
          </w:p>
          <w:p w14:paraId="2DCA0C0C" w14:textId="2C86CDA7" w:rsidR="000D6663" w:rsidRPr="004B2FB2" w:rsidRDefault="0027561C" w:rsidP="0027561C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Характеристики констант равновесия и устойчивости полимерных сорбентов в процессах хемосорбции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D02BA" w14:textId="6D9FEA3E" w:rsidR="000D6663" w:rsidRDefault="0027561C" w:rsidP="00F36167">
            <w:pPr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Характеристики констант равновесия и устойчивости полимерных сорбентов в процессах хемосорбции</w:t>
            </w:r>
          </w:p>
        </w:tc>
      </w:tr>
      <w:tr w:rsidR="000D6663" w:rsidRPr="002B2FC0" w14:paraId="64C7F2DB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4BABF" w14:textId="11CCF86C" w:rsidR="000D6663" w:rsidRDefault="000D6663" w:rsidP="002142B7">
            <w:pPr>
              <w:rPr>
                <w:bCs/>
              </w:rPr>
            </w:pPr>
            <w:r>
              <w:rPr>
                <w:bCs/>
              </w:rPr>
              <w:t xml:space="preserve">     11.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77E01" w14:textId="77777777" w:rsidR="0027561C" w:rsidRDefault="0027561C" w:rsidP="0027561C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14:paraId="4602C2AC" w14:textId="7184D46C" w:rsidR="0027561C" w:rsidRDefault="0027561C" w:rsidP="000D6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Лекция 2.6</w:t>
            </w:r>
          </w:p>
          <w:p w14:paraId="31FD1950" w14:textId="36A7E9E8" w:rsidR="000D6663" w:rsidRPr="004B2FB2" w:rsidRDefault="000D6663" w:rsidP="0027561C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Пути повышения   обменной и динамической емкостей  полимерных</w:t>
            </w:r>
            <w:r w:rsidR="0027561C">
              <w:rPr>
                <w:sz w:val="24"/>
              </w:rPr>
              <w:t xml:space="preserve"> хемосорбентов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0E96E" w14:textId="3BE5306E" w:rsidR="000D6663" w:rsidRDefault="0027561C" w:rsidP="00F36167">
            <w:pPr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Пути повышения   обменной и динамической емкостей  полимерных</w:t>
            </w:r>
            <w:r>
              <w:rPr>
                <w:sz w:val="24"/>
              </w:rPr>
              <w:t xml:space="preserve"> хемосорбентов</w:t>
            </w:r>
          </w:p>
        </w:tc>
      </w:tr>
    </w:tbl>
    <w:p w14:paraId="787E738C" w14:textId="314A0265" w:rsidR="00F062CE" w:rsidRPr="002B2FC0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3.4.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EED1F15" w:rsidR="00F062CE" w:rsidRPr="00F026B4" w:rsidRDefault="00CA67C9" w:rsidP="00985A8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подготовку к лекциям и практическим занятиям, экзамену</w:t>
      </w:r>
      <w:r w:rsidR="003E2276">
        <w:rPr>
          <w:sz w:val="24"/>
          <w:szCs w:val="24"/>
        </w:rPr>
        <w:t xml:space="preserve"> ( зачету с оценкой)</w:t>
      </w:r>
      <w:r w:rsidR="00133F6D">
        <w:rPr>
          <w:sz w:val="24"/>
          <w:szCs w:val="24"/>
        </w:rPr>
        <w:t>, зачету</w:t>
      </w:r>
      <w:r w:rsidRPr="00F026B4">
        <w:rPr>
          <w:sz w:val="24"/>
          <w:szCs w:val="24"/>
        </w:rPr>
        <w:t>;</w:t>
      </w:r>
    </w:p>
    <w:p w14:paraId="6AAE29C8" w14:textId="70889D82" w:rsidR="00F062CE" w:rsidRPr="00F026B4" w:rsidRDefault="00F062CE" w:rsidP="00985A8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 xml:space="preserve">изучение </w:t>
      </w:r>
      <w:r w:rsidR="004760E7" w:rsidRPr="00F026B4">
        <w:rPr>
          <w:sz w:val="24"/>
          <w:szCs w:val="24"/>
        </w:rPr>
        <w:t>специальной литературы</w:t>
      </w:r>
      <w:r w:rsidRPr="00F026B4">
        <w:rPr>
          <w:sz w:val="24"/>
          <w:szCs w:val="24"/>
        </w:rPr>
        <w:t>;</w:t>
      </w:r>
    </w:p>
    <w:p w14:paraId="3685CB47" w14:textId="773BAF3C" w:rsidR="00F062CE" w:rsidRPr="00F026B4" w:rsidRDefault="00F062CE" w:rsidP="00985A8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изучение</w:t>
      </w:r>
      <w:r w:rsidR="009B399A" w:rsidRPr="00F026B4">
        <w:rPr>
          <w:sz w:val="24"/>
          <w:szCs w:val="24"/>
        </w:rPr>
        <w:t xml:space="preserve"> разделов/тем</w:t>
      </w:r>
      <w:r w:rsidRPr="00F026B4">
        <w:rPr>
          <w:sz w:val="24"/>
          <w:szCs w:val="24"/>
        </w:rPr>
        <w:t>, не выносимых на лекции и практические занятия</w:t>
      </w:r>
      <w:r w:rsidR="009B399A" w:rsidRPr="00F026B4">
        <w:rPr>
          <w:sz w:val="24"/>
          <w:szCs w:val="24"/>
        </w:rPr>
        <w:t xml:space="preserve"> самостоятельно</w:t>
      </w:r>
      <w:r w:rsidRPr="00F026B4">
        <w:rPr>
          <w:sz w:val="24"/>
          <w:szCs w:val="24"/>
        </w:rPr>
        <w:t>;</w:t>
      </w:r>
    </w:p>
    <w:p w14:paraId="45D432AB" w14:textId="502F4E61" w:rsidR="00F062CE" w:rsidRPr="00F026B4" w:rsidRDefault="004760E7" w:rsidP="00985A8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 xml:space="preserve">выполнение домашних заданий в виде </w:t>
      </w:r>
      <w:r w:rsidR="00AA51CA" w:rsidRPr="00F026B4">
        <w:rPr>
          <w:sz w:val="24"/>
          <w:szCs w:val="24"/>
        </w:rPr>
        <w:t>рефератов и п</w:t>
      </w:r>
      <w:r w:rsidRPr="00F026B4">
        <w:rPr>
          <w:sz w:val="24"/>
          <w:szCs w:val="24"/>
        </w:rPr>
        <w:t>резентаций</w:t>
      </w:r>
      <w:r w:rsidR="00F062CE" w:rsidRPr="00F026B4">
        <w:rPr>
          <w:sz w:val="24"/>
          <w:szCs w:val="24"/>
        </w:rPr>
        <w:t>;</w:t>
      </w:r>
    </w:p>
    <w:p w14:paraId="0379296B" w14:textId="0EF46BB5" w:rsidR="00F062CE" w:rsidRPr="00F026B4" w:rsidRDefault="00F062CE" w:rsidP="00985A86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F026B4">
        <w:rPr>
          <w:sz w:val="24"/>
          <w:szCs w:val="24"/>
        </w:rPr>
        <w:lastRenderedPageBreak/>
        <w:t xml:space="preserve">подготовка к </w:t>
      </w:r>
      <w:r w:rsidR="004760E7" w:rsidRPr="00F026B4">
        <w:rPr>
          <w:sz w:val="24"/>
          <w:szCs w:val="24"/>
        </w:rPr>
        <w:t>практическим занятиям</w:t>
      </w:r>
      <w:r w:rsidRPr="00F026B4">
        <w:rPr>
          <w:i/>
          <w:sz w:val="24"/>
          <w:szCs w:val="24"/>
        </w:rPr>
        <w:t>;</w:t>
      </w:r>
    </w:p>
    <w:p w14:paraId="186B2775" w14:textId="2708BB73" w:rsidR="00F062CE" w:rsidRPr="00F026B4" w:rsidRDefault="00AA51CA" w:rsidP="00985A8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подготовка к выполнению лабораторных работ и их защитам.</w:t>
      </w: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985A8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9CE0EB1" w:rsidR="00F062CE" w:rsidRPr="00F65DCD" w:rsidRDefault="00F062CE" w:rsidP="00985A8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 экзаменом</w:t>
      </w:r>
      <w:r w:rsidR="003E2276">
        <w:rPr>
          <w:sz w:val="24"/>
          <w:szCs w:val="24"/>
        </w:rPr>
        <w:t xml:space="preserve"> (зачету с оценкой)</w:t>
      </w:r>
      <w:r w:rsidR="00133F6D">
        <w:rPr>
          <w:sz w:val="24"/>
          <w:szCs w:val="24"/>
        </w:rPr>
        <w:t>, зачету</w:t>
      </w:r>
      <w:r w:rsidR="009B399A" w:rsidRPr="00F65DCD">
        <w:rPr>
          <w:sz w:val="24"/>
          <w:szCs w:val="24"/>
        </w:rPr>
        <w:t xml:space="preserve">, </w:t>
      </w:r>
    </w:p>
    <w:p w14:paraId="6A0FD143" w14:textId="06BC3983" w:rsidR="00F062CE" w:rsidRPr="00F65DCD" w:rsidRDefault="00F062CE" w:rsidP="00985A8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C46AB13" w:rsidR="00F65DCD" w:rsidRPr="00FE3508" w:rsidRDefault="006410E0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3E2276">
              <w:rPr>
                <w:b/>
                <w:bCs/>
              </w:rPr>
              <w:t xml:space="preserve"> 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14E69BEE" w:rsidR="00A23723" w:rsidRPr="00FE3508" w:rsidRDefault="003E2276" w:rsidP="009B399A">
            <w:r>
              <w:t xml:space="preserve">     -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6DF8B9AC" w:rsidR="00F65DCD" w:rsidRPr="00FE3508" w:rsidRDefault="003E2276" w:rsidP="00F65DCD">
            <w:pPr>
              <w:jc w:val="both"/>
            </w:pPr>
            <w:r>
              <w:t xml:space="preserve">   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79F7EEDF" w:rsidR="00F65DCD" w:rsidRPr="00FE3508" w:rsidRDefault="003E2276" w:rsidP="009B399A">
            <w:r>
              <w:t xml:space="preserve">    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0F19878" w:rsidR="00F65DCD" w:rsidRPr="00F65DCD" w:rsidRDefault="00F65DCD" w:rsidP="00F65DCD">
            <w:pPr>
              <w:jc w:val="center"/>
            </w:pPr>
          </w:p>
        </w:tc>
      </w:tr>
    </w:tbl>
    <w:p w14:paraId="565E5BB7" w14:textId="7F4A9ABA" w:rsidR="00167CC8" w:rsidRPr="002B2FC0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7967A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322A28">
        <w:rPr>
          <w:sz w:val="24"/>
          <w:szCs w:val="24"/>
        </w:rPr>
        <w:t xml:space="preserve">При реализации программы учебной дисциплины </w:t>
      </w:r>
      <w:r w:rsidR="00F65DCD" w:rsidRPr="00322A28">
        <w:rPr>
          <w:sz w:val="24"/>
          <w:szCs w:val="24"/>
        </w:rPr>
        <w:t xml:space="preserve">возможно применение </w:t>
      </w:r>
      <w:r w:rsidRPr="00322A28">
        <w:rPr>
          <w:sz w:val="24"/>
          <w:szCs w:val="24"/>
        </w:rPr>
        <w:t>электронно</w:t>
      </w:r>
      <w:r w:rsidR="00F65DCD" w:rsidRPr="00322A28">
        <w:rPr>
          <w:sz w:val="24"/>
          <w:szCs w:val="24"/>
        </w:rPr>
        <w:t xml:space="preserve">го </w:t>
      </w:r>
      <w:r w:rsidRPr="00322A28">
        <w:rPr>
          <w:sz w:val="24"/>
          <w:szCs w:val="24"/>
        </w:rPr>
        <w:t>обучени</w:t>
      </w:r>
      <w:r w:rsidR="00F65DCD" w:rsidRPr="00322A28">
        <w:rPr>
          <w:sz w:val="24"/>
          <w:szCs w:val="24"/>
        </w:rPr>
        <w:t xml:space="preserve">я </w:t>
      </w:r>
      <w:r w:rsidRPr="00322A28">
        <w:rPr>
          <w:sz w:val="24"/>
          <w:szCs w:val="24"/>
        </w:rPr>
        <w:t>и дистанционны</w:t>
      </w:r>
      <w:r w:rsidR="00F65DCD" w:rsidRPr="00322A28">
        <w:rPr>
          <w:sz w:val="24"/>
          <w:szCs w:val="24"/>
        </w:rPr>
        <w:t xml:space="preserve">х </w:t>
      </w:r>
      <w:r w:rsidRPr="00322A28">
        <w:rPr>
          <w:sz w:val="24"/>
          <w:szCs w:val="24"/>
        </w:rPr>
        <w:t xml:space="preserve"> образовательны</w:t>
      </w:r>
      <w:r w:rsidR="00F65DCD" w:rsidRPr="00322A28">
        <w:rPr>
          <w:sz w:val="24"/>
          <w:szCs w:val="24"/>
        </w:rPr>
        <w:t xml:space="preserve">х </w:t>
      </w:r>
      <w:r w:rsidRPr="00322A28">
        <w:rPr>
          <w:sz w:val="24"/>
          <w:szCs w:val="24"/>
        </w:rPr>
        <w:t xml:space="preserve"> технологи</w:t>
      </w:r>
      <w:r w:rsidR="00F65DCD" w:rsidRPr="00322A28">
        <w:rPr>
          <w:sz w:val="24"/>
          <w:szCs w:val="24"/>
        </w:rPr>
        <w:t>й</w:t>
      </w:r>
      <w:r w:rsidR="00A92826" w:rsidRPr="00322A28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322A28">
        <w:rPr>
          <w:sz w:val="24"/>
          <w:szCs w:val="24"/>
        </w:rPr>
        <w:t>Применяются следующ</w:t>
      </w:r>
      <w:r w:rsidR="00F65DCD" w:rsidRPr="00322A28">
        <w:rPr>
          <w:sz w:val="24"/>
          <w:szCs w:val="24"/>
        </w:rPr>
        <w:t xml:space="preserve">ий вариант </w:t>
      </w:r>
      <w:r w:rsidRPr="00322A28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4B6B9A0" w14:textId="77777777" w:rsidR="00416B5D" w:rsidRDefault="00416B5D" w:rsidP="00FE0A68">
      <w:pPr>
        <w:ind w:firstLine="709"/>
        <w:jc w:val="both"/>
        <w:rPr>
          <w:sz w:val="24"/>
          <w:szCs w:val="24"/>
        </w:rPr>
      </w:pPr>
    </w:p>
    <w:p w14:paraId="20FC213E" w14:textId="77777777" w:rsidR="00416B5D" w:rsidRDefault="00416B5D" w:rsidP="00FE0A68">
      <w:pPr>
        <w:ind w:firstLine="709"/>
        <w:jc w:val="both"/>
        <w:rPr>
          <w:sz w:val="24"/>
          <w:szCs w:val="24"/>
        </w:rPr>
      </w:pPr>
    </w:p>
    <w:p w14:paraId="03941394" w14:textId="77777777" w:rsidR="00416B5D" w:rsidRDefault="00416B5D" w:rsidP="00FE0A68">
      <w:pPr>
        <w:ind w:firstLine="709"/>
        <w:jc w:val="both"/>
        <w:rPr>
          <w:sz w:val="24"/>
          <w:szCs w:val="24"/>
        </w:rPr>
      </w:pPr>
    </w:p>
    <w:p w14:paraId="62BFD640" w14:textId="77777777" w:rsidR="00416B5D" w:rsidRDefault="00416B5D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322A28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322A28" w:rsidRDefault="0068633D" w:rsidP="000A3B38">
            <w:r w:rsidRPr="00322A28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322A28" w:rsidRDefault="0068633D" w:rsidP="00D1230F">
            <w:r w:rsidRPr="00322A28">
              <w:t>лекции</w:t>
            </w:r>
          </w:p>
        </w:tc>
        <w:tc>
          <w:tcPr>
            <w:tcW w:w="968" w:type="dxa"/>
          </w:tcPr>
          <w:p w14:paraId="2D203FF0" w14:textId="6DDE389B" w:rsidR="0068633D" w:rsidRPr="00322A28" w:rsidRDefault="0027561C" w:rsidP="00B233A6">
            <w:pPr>
              <w:jc w:val="center"/>
            </w:pPr>
            <w:r>
              <w:t>24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322A28" w:rsidRDefault="0068633D" w:rsidP="0002356E">
            <w:r w:rsidRPr="00322A28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322A28" w:rsidRDefault="00A23AF1" w:rsidP="000A3B38"/>
        </w:tc>
        <w:tc>
          <w:tcPr>
            <w:tcW w:w="4167" w:type="dxa"/>
          </w:tcPr>
          <w:p w14:paraId="0F93D330" w14:textId="76CEE311" w:rsidR="00A23AF1" w:rsidRPr="00322A28" w:rsidRDefault="006410E0" w:rsidP="000A3B38">
            <w:r>
              <w:t>лабораторные  работы ( частично, защита лабораторных работ)</w:t>
            </w:r>
          </w:p>
        </w:tc>
        <w:tc>
          <w:tcPr>
            <w:tcW w:w="968" w:type="dxa"/>
          </w:tcPr>
          <w:p w14:paraId="35198FCF" w14:textId="7A2FE87D" w:rsidR="00A23AF1" w:rsidRPr="007E3823" w:rsidRDefault="0027561C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096C0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6BFCFA" w14:textId="1C3673B0" w:rsidR="00E36EF2" w:rsidRPr="003C57C1" w:rsidRDefault="00A973F7" w:rsidP="00A973F7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="00E36EF2"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</w:t>
      </w:r>
      <w:r>
        <w:rPr>
          <w:rFonts w:eastAsiaTheme="minorHAnsi"/>
          <w:noProof/>
          <w:szCs w:val="24"/>
          <w:lang w:eastAsia="en-US"/>
        </w:rPr>
        <w:t xml:space="preserve">      </w:t>
      </w:r>
      <w:r w:rsidR="00E36EF2" w:rsidRPr="003C57C1">
        <w:rPr>
          <w:szCs w:val="24"/>
        </w:rPr>
        <w:t xml:space="preserve">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ECD2363" w:rsidR="00590FE2" w:rsidRPr="005D2E1B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4.1. </w:t>
      </w:r>
      <w:r w:rsidR="00E36EF2"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48B45B0" w14:textId="1552BA88" w:rsidR="00DA7F20" w:rsidRPr="00DA7F20" w:rsidRDefault="00DA7F20" w:rsidP="00322A28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2739E7BB" w14:textId="77777777" w:rsidR="00414015" w:rsidRPr="009946CA" w:rsidRDefault="00414015" w:rsidP="00414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737BB20B" w14:textId="77777777" w:rsidR="00414015" w:rsidRDefault="00414015" w:rsidP="00414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6B6A4A47" w14:textId="77777777" w:rsidR="00414015" w:rsidRPr="009946CA" w:rsidRDefault="00414015" w:rsidP="00414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76D57EA0" w14:textId="7767C472" w:rsidR="00414015" w:rsidRDefault="00414015" w:rsidP="00414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ИД-ПК-5.5</w:t>
            </w:r>
          </w:p>
          <w:p w14:paraId="4C2A80B4" w14:textId="524B20E6" w:rsidR="00590FE2" w:rsidRPr="00DA7F20" w:rsidRDefault="00590FE2" w:rsidP="00D2510E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3793D6BA" w:rsidR="00590FE2" w:rsidRPr="00590FE2" w:rsidRDefault="003E227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-</w:t>
            </w:r>
          </w:p>
        </w:tc>
        <w:tc>
          <w:tcPr>
            <w:tcW w:w="3822" w:type="dxa"/>
          </w:tcPr>
          <w:p w14:paraId="12C77AC2" w14:textId="3DA15ED5" w:rsidR="00A3382F" w:rsidRPr="00CA67C9" w:rsidRDefault="003E2276" w:rsidP="00A3382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3E2276">
              <w:rPr>
                <w:i/>
                <w:iCs/>
                <w:sz w:val="21"/>
                <w:szCs w:val="21"/>
              </w:rPr>
              <w:t xml:space="preserve">          -</w:t>
            </w:r>
            <w:r w:rsidR="007A7E97" w:rsidRPr="00CA67C9">
              <w:rPr>
                <w:i/>
                <w:iCs/>
                <w:sz w:val="21"/>
                <w:szCs w:val="21"/>
                <w:highlight w:val="yellow"/>
              </w:rPr>
              <w:br/>
            </w:r>
          </w:p>
          <w:p w14:paraId="09BD2B5D" w14:textId="2C34E889" w:rsidR="00590FE2" w:rsidRPr="00CA67C9" w:rsidRDefault="00590FE2" w:rsidP="00A3382F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267BB3AC" w14:textId="77777777" w:rsidR="00A92826" w:rsidRPr="00E61AB2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E61AB2">
              <w:rPr>
                <w:iCs/>
                <w:sz w:val="21"/>
                <w:szCs w:val="21"/>
              </w:rPr>
              <w:t>Обучающийся:</w:t>
            </w:r>
          </w:p>
          <w:p w14:paraId="124D12B8" w14:textId="680884A3" w:rsidR="00A3382F" w:rsidRPr="00E61AB2" w:rsidRDefault="00A92826" w:rsidP="00A3382F">
            <w:pPr>
              <w:jc w:val="both"/>
              <w:rPr>
                <w:sz w:val="21"/>
                <w:szCs w:val="21"/>
              </w:rPr>
            </w:pPr>
            <w:r w:rsidRPr="00E61AB2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E61AB2">
              <w:rPr>
                <w:sz w:val="21"/>
                <w:szCs w:val="21"/>
              </w:rPr>
              <w:t>анализирует</w:t>
            </w:r>
            <w:r w:rsidR="00D2510E">
              <w:rPr>
                <w:sz w:val="21"/>
                <w:szCs w:val="21"/>
              </w:rPr>
              <w:t xml:space="preserve"> объекты</w:t>
            </w:r>
            <w:r w:rsidR="00414015">
              <w:rPr>
                <w:sz w:val="21"/>
                <w:szCs w:val="21"/>
              </w:rPr>
              <w:t xml:space="preserve"> волокнистые и</w:t>
            </w:r>
            <w:r w:rsidR="002A5B72">
              <w:rPr>
                <w:sz w:val="21"/>
                <w:szCs w:val="21"/>
              </w:rPr>
              <w:t xml:space="preserve"> </w:t>
            </w:r>
            <w:r w:rsidR="00414015">
              <w:rPr>
                <w:sz w:val="21"/>
                <w:szCs w:val="21"/>
              </w:rPr>
              <w:t>зернистые</w:t>
            </w:r>
            <w:r w:rsidR="002A5B72">
              <w:rPr>
                <w:sz w:val="21"/>
                <w:szCs w:val="21"/>
              </w:rPr>
              <w:t xml:space="preserve"> полимерные </w:t>
            </w:r>
            <w:r w:rsidR="00414015">
              <w:rPr>
                <w:sz w:val="21"/>
                <w:szCs w:val="21"/>
              </w:rPr>
              <w:t xml:space="preserve"> хемосорбенты </w:t>
            </w:r>
            <w:r w:rsidR="00A3382F" w:rsidRPr="00E61AB2">
              <w:rPr>
                <w:sz w:val="21"/>
                <w:szCs w:val="21"/>
              </w:rPr>
              <w:t>;</w:t>
            </w:r>
          </w:p>
          <w:p w14:paraId="66246D2C" w14:textId="0E8E2F55" w:rsidR="00A3382F" w:rsidRPr="00E61AB2" w:rsidRDefault="00A3382F" w:rsidP="00A3382F">
            <w:pPr>
              <w:jc w:val="both"/>
              <w:rPr>
                <w:sz w:val="21"/>
                <w:szCs w:val="21"/>
              </w:rPr>
            </w:pPr>
            <w:r w:rsidRPr="00E61AB2">
              <w:rPr>
                <w:sz w:val="21"/>
                <w:szCs w:val="21"/>
              </w:rPr>
              <w:t>-</w:t>
            </w:r>
            <w:r w:rsidR="0085449A" w:rsidRPr="00E61AB2">
              <w:rPr>
                <w:sz w:val="21"/>
                <w:szCs w:val="21"/>
              </w:rPr>
              <w:t xml:space="preserve">знает основные </w:t>
            </w:r>
            <w:r w:rsidR="001943F4">
              <w:rPr>
                <w:sz w:val="21"/>
                <w:szCs w:val="21"/>
              </w:rPr>
              <w:t>направления</w:t>
            </w:r>
            <w:r w:rsidR="006715D1">
              <w:rPr>
                <w:sz w:val="21"/>
                <w:szCs w:val="21"/>
              </w:rPr>
              <w:t xml:space="preserve"> </w:t>
            </w:r>
            <w:r w:rsidR="002A5B72">
              <w:rPr>
                <w:sz w:val="21"/>
                <w:szCs w:val="21"/>
              </w:rPr>
              <w:t xml:space="preserve"> применения полимерных хемосорбентов</w:t>
            </w:r>
            <w:r w:rsidR="001943F4">
              <w:rPr>
                <w:sz w:val="21"/>
                <w:szCs w:val="21"/>
              </w:rPr>
              <w:t>;</w:t>
            </w:r>
          </w:p>
          <w:p w14:paraId="4643D321" w14:textId="6847F312" w:rsidR="00D2510E" w:rsidRDefault="00A92826" w:rsidP="00D2510E">
            <w:pPr>
              <w:jc w:val="both"/>
              <w:rPr>
                <w:sz w:val="21"/>
                <w:szCs w:val="21"/>
              </w:rPr>
            </w:pPr>
            <w:r w:rsidRPr="00E61AB2">
              <w:rPr>
                <w:sz w:val="21"/>
                <w:szCs w:val="21"/>
              </w:rPr>
              <w:t>- аргументированно различает</w:t>
            </w:r>
            <w:r w:rsidR="00D2510E">
              <w:rPr>
                <w:sz w:val="21"/>
                <w:szCs w:val="21"/>
              </w:rPr>
              <w:t xml:space="preserve"> основные  факторы, вли</w:t>
            </w:r>
            <w:r w:rsidR="006715D1">
              <w:rPr>
                <w:sz w:val="21"/>
                <w:szCs w:val="21"/>
              </w:rPr>
              <w:t>яющие на процессы получения волокнистых хемосорбентов.</w:t>
            </w:r>
            <w:r w:rsidR="000E0A17">
              <w:rPr>
                <w:sz w:val="21"/>
                <w:szCs w:val="21"/>
              </w:rPr>
              <w:t>.</w:t>
            </w:r>
          </w:p>
          <w:p w14:paraId="39353BD1" w14:textId="1CCF934D" w:rsidR="00590FE2" w:rsidRPr="00CA67C9" w:rsidRDefault="001943F4" w:rsidP="00D2510E">
            <w:pPr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3307706E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985A86"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F244BC" w14:textId="732A59C2" w:rsidR="00590FE2" w:rsidRPr="00CA67C9" w:rsidRDefault="00A3452C" w:rsidP="009E37ED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  <w:r w:rsidRPr="00A3452C">
              <w:rPr>
                <w:iCs/>
                <w:sz w:val="21"/>
                <w:szCs w:val="21"/>
              </w:rPr>
              <w:t xml:space="preserve">      -</w:t>
            </w:r>
          </w:p>
        </w:tc>
        <w:tc>
          <w:tcPr>
            <w:tcW w:w="4111" w:type="dxa"/>
          </w:tcPr>
          <w:p w14:paraId="03042505" w14:textId="77777777" w:rsidR="00A92826" w:rsidRPr="00645684" w:rsidRDefault="00590FE2" w:rsidP="00A92826">
            <w:pPr>
              <w:jc w:val="both"/>
              <w:rPr>
                <w:iCs/>
                <w:sz w:val="21"/>
                <w:szCs w:val="21"/>
              </w:rPr>
            </w:pPr>
            <w:r w:rsidRPr="00645684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645684">
              <w:rPr>
                <w:iCs/>
                <w:sz w:val="21"/>
                <w:szCs w:val="21"/>
              </w:rPr>
              <w:t>Обучающийся:</w:t>
            </w:r>
          </w:p>
          <w:p w14:paraId="3ECC0C95" w14:textId="11DEACBE" w:rsidR="00A92826" w:rsidRPr="00CA67C9" w:rsidRDefault="00645684" w:rsidP="00A92826">
            <w:pPr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>-</w:t>
            </w:r>
            <w:r w:rsidR="00196901">
              <w:rPr>
                <w:iCs/>
                <w:sz w:val="21"/>
                <w:szCs w:val="21"/>
              </w:rPr>
              <w:t xml:space="preserve"> </w:t>
            </w:r>
            <w:r w:rsidR="00A92826" w:rsidRPr="00645684">
              <w:rPr>
                <w:iCs/>
                <w:sz w:val="21"/>
                <w:szCs w:val="21"/>
              </w:rPr>
              <w:t xml:space="preserve">достаточно полно </w:t>
            </w:r>
            <w:r w:rsidR="00A92826" w:rsidRPr="00645684">
              <w:rPr>
                <w:sz w:val="21"/>
                <w:szCs w:val="21"/>
              </w:rPr>
              <w:t xml:space="preserve">анализирует </w:t>
            </w:r>
            <w:r w:rsidRPr="00645684">
              <w:rPr>
                <w:sz w:val="21"/>
                <w:szCs w:val="21"/>
              </w:rPr>
              <w:t xml:space="preserve"> </w:t>
            </w:r>
            <w:r w:rsidR="000E0A17">
              <w:rPr>
                <w:sz w:val="21"/>
                <w:szCs w:val="21"/>
              </w:rPr>
              <w:t>объекты</w:t>
            </w:r>
            <w:r w:rsidR="006715D1">
              <w:rPr>
                <w:sz w:val="21"/>
                <w:szCs w:val="21"/>
              </w:rPr>
              <w:t xml:space="preserve"> волокнистые и зернистые полимерные  хемосорбенты</w:t>
            </w:r>
            <w:r w:rsidR="00196901" w:rsidRPr="00E61AB2">
              <w:rPr>
                <w:sz w:val="21"/>
                <w:szCs w:val="21"/>
              </w:rPr>
              <w:t>;</w:t>
            </w:r>
          </w:p>
          <w:p w14:paraId="3F9546B3" w14:textId="77777777" w:rsidR="006715D1" w:rsidRPr="00E61AB2" w:rsidRDefault="00196901" w:rsidP="006715D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645684" w:rsidRPr="00E61AB2">
              <w:rPr>
                <w:sz w:val="21"/>
                <w:szCs w:val="21"/>
              </w:rPr>
              <w:t xml:space="preserve">различает  </w:t>
            </w:r>
            <w:r w:rsidRPr="00E61AB2">
              <w:rPr>
                <w:sz w:val="21"/>
                <w:szCs w:val="21"/>
              </w:rPr>
              <w:t xml:space="preserve">основные </w:t>
            </w:r>
            <w:r>
              <w:rPr>
                <w:sz w:val="21"/>
                <w:szCs w:val="21"/>
              </w:rPr>
              <w:t xml:space="preserve">направления </w:t>
            </w:r>
            <w:r w:rsidR="006715D1">
              <w:rPr>
                <w:sz w:val="21"/>
                <w:szCs w:val="21"/>
              </w:rPr>
              <w:t>применения полимерных хемосорбентов;</w:t>
            </w:r>
          </w:p>
          <w:p w14:paraId="5043A887" w14:textId="43F986A4" w:rsidR="00590FE2" w:rsidRPr="00CA67C9" w:rsidRDefault="00196901" w:rsidP="006715D1">
            <w:pPr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-  выявляет </w:t>
            </w:r>
            <w:r w:rsidR="007E33C0">
              <w:rPr>
                <w:sz w:val="21"/>
                <w:szCs w:val="21"/>
              </w:rPr>
              <w:t xml:space="preserve">некоторые </w:t>
            </w:r>
            <w:r w:rsidRPr="007E33C0">
              <w:rPr>
                <w:i/>
                <w:iCs/>
                <w:sz w:val="21"/>
                <w:szCs w:val="21"/>
              </w:rPr>
              <w:t xml:space="preserve"> </w:t>
            </w:r>
            <w:r w:rsidR="007E33C0" w:rsidRPr="007E33C0">
              <w:rPr>
                <w:sz w:val="21"/>
                <w:szCs w:val="21"/>
              </w:rPr>
              <w:t>ос</w:t>
            </w:r>
            <w:r w:rsidR="007E33C0">
              <w:rPr>
                <w:sz w:val="21"/>
                <w:szCs w:val="21"/>
              </w:rPr>
              <w:t xml:space="preserve">новные </w:t>
            </w:r>
            <w:r w:rsidR="006715D1">
              <w:rPr>
                <w:sz w:val="21"/>
                <w:szCs w:val="21"/>
              </w:rPr>
              <w:t xml:space="preserve">факторы, влияющие на процессы получения волокнистых хемосорбентов. </w:t>
            </w:r>
            <w:r w:rsidR="000E0A17">
              <w:rPr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4727C45F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  <w:r w:rsidRPr="0004716C">
              <w:rPr>
                <w:iCs/>
              </w:rPr>
              <w:lastRenderedPageBreak/>
              <w:t>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985A86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7DE348A0" w14:textId="7A8DE955" w:rsidR="00590FE2" w:rsidRPr="00CA67C9" w:rsidRDefault="00A3452C" w:rsidP="0064568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  <w:r w:rsidRPr="00A3452C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       -</w:t>
            </w:r>
          </w:p>
        </w:tc>
        <w:tc>
          <w:tcPr>
            <w:tcW w:w="4111" w:type="dxa"/>
          </w:tcPr>
          <w:p w14:paraId="392323A7" w14:textId="77777777" w:rsidR="00A92826" w:rsidRPr="00645684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645684">
              <w:rPr>
                <w:iCs/>
                <w:sz w:val="21"/>
                <w:szCs w:val="21"/>
              </w:rPr>
              <w:t>Обучающийся:</w:t>
            </w:r>
          </w:p>
          <w:p w14:paraId="54F4944A" w14:textId="3DDF18F7" w:rsidR="007E33C0" w:rsidRPr="00E61AB2" w:rsidRDefault="00A92826" w:rsidP="007E33C0">
            <w:pPr>
              <w:jc w:val="both"/>
              <w:rPr>
                <w:sz w:val="21"/>
                <w:szCs w:val="21"/>
              </w:rPr>
            </w:pPr>
            <w:r w:rsidRPr="00645684">
              <w:rPr>
                <w:iCs/>
                <w:sz w:val="21"/>
                <w:szCs w:val="21"/>
              </w:rPr>
              <w:t>-</w:t>
            </w:r>
            <w:r w:rsidR="00645684">
              <w:rPr>
                <w:iCs/>
                <w:sz w:val="21"/>
                <w:szCs w:val="21"/>
              </w:rPr>
              <w:t xml:space="preserve">с </w:t>
            </w:r>
            <w:r w:rsidRPr="00645684">
              <w:rPr>
                <w:iCs/>
                <w:sz w:val="21"/>
                <w:szCs w:val="21"/>
              </w:rPr>
              <w:t xml:space="preserve">неточностями  </w:t>
            </w:r>
            <w:r w:rsidR="007E33C0" w:rsidRPr="00E61AB2">
              <w:rPr>
                <w:sz w:val="21"/>
                <w:szCs w:val="21"/>
              </w:rPr>
              <w:t xml:space="preserve">анализирует </w:t>
            </w:r>
            <w:r w:rsidR="000E0A17">
              <w:rPr>
                <w:sz w:val="21"/>
                <w:szCs w:val="21"/>
              </w:rPr>
              <w:t xml:space="preserve">объекты </w:t>
            </w:r>
            <w:r w:rsidR="006715D1">
              <w:rPr>
                <w:sz w:val="21"/>
                <w:szCs w:val="21"/>
              </w:rPr>
              <w:t xml:space="preserve"> </w:t>
            </w:r>
            <w:r w:rsidR="006715D1">
              <w:rPr>
                <w:sz w:val="21"/>
                <w:szCs w:val="21"/>
              </w:rPr>
              <w:lastRenderedPageBreak/>
              <w:t>волокнистые и зернистые полимерные  хемосорбенты</w:t>
            </w:r>
            <w:r w:rsidR="006715D1" w:rsidRPr="00E61AB2">
              <w:rPr>
                <w:sz w:val="21"/>
                <w:szCs w:val="21"/>
              </w:rPr>
              <w:t>;</w:t>
            </w:r>
            <w:r w:rsidR="007E33C0" w:rsidRPr="00E61AB2">
              <w:rPr>
                <w:sz w:val="21"/>
                <w:szCs w:val="21"/>
              </w:rPr>
              <w:t>;</w:t>
            </w:r>
          </w:p>
          <w:p w14:paraId="51008A03" w14:textId="7364CC67" w:rsidR="007E33C0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645684">
              <w:rPr>
                <w:sz w:val="21"/>
                <w:szCs w:val="21"/>
              </w:rPr>
              <w:t xml:space="preserve">- фрагментарно </w:t>
            </w:r>
            <w:r w:rsidR="007E33C0">
              <w:rPr>
                <w:sz w:val="21"/>
                <w:szCs w:val="21"/>
              </w:rPr>
              <w:t xml:space="preserve">различает </w:t>
            </w:r>
            <w:r w:rsidR="007E33C0" w:rsidRPr="00E61AB2">
              <w:rPr>
                <w:sz w:val="21"/>
                <w:szCs w:val="21"/>
              </w:rPr>
              <w:t xml:space="preserve">   </w:t>
            </w:r>
            <w:r w:rsidR="007E33C0">
              <w:rPr>
                <w:sz w:val="21"/>
                <w:szCs w:val="21"/>
              </w:rPr>
              <w:t xml:space="preserve">направления </w:t>
            </w:r>
            <w:r w:rsidR="006715D1">
              <w:rPr>
                <w:sz w:val="21"/>
                <w:szCs w:val="21"/>
              </w:rPr>
              <w:t>применения полимерных хемосорбентов</w:t>
            </w:r>
            <w:r w:rsidR="000E0A17">
              <w:rPr>
                <w:sz w:val="21"/>
                <w:szCs w:val="21"/>
              </w:rPr>
              <w:t>.</w:t>
            </w:r>
            <w:r w:rsidR="007E33C0">
              <w:rPr>
                <w:sz w:val="21"/>
                <w:szCs w:val="21"/>
              </w:rPr>
              <w:t>;</w:t>
            </w:r>
          </w:p>
          <w:p w14:paraId="53B34FDC" w14:textId="19643242" w:rsidR="000E0A17" w:rsidRDefault="000E0A17" w:rsidP="000E0A1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 неточностью </w:t>
            </w:r>
            <w:r w:rsidR="007E33C0">
              <w:rPr>
                <w:sz w:val="21"/>
                <w:szCs w:val="21"/>
              </w:rPr>
              <w:t xml:space="preserve"> анализирует </w:t>
            </w:r>
            <w:r>
              <w:rPr>
                <w:sz w:val="21"/>
                <w:szCs w:val="21"/>
              </w:rPr>
              <w:t xml:space="preserve">факторы, </w:t>
            </w:r>
            <w:r w:rsidR="006715D1">
              <w:rPr>
                <w:sz w:val="21"/>
                <w:szCs w:val="21"/>
              </w:rPr>
              <w:t xml:space="preserve"> влияющие на процессы получения волокнистых хемосорбентов</w:t>
            </w:r>
            <w:r>
              <w:rPr>
                <w:sz w:val="21"/>
                <w:szCs w:val="21"/>
              </w:rPr>
              <w:t>.</w:t>
            </w:r>
          </w:p>
          <w:p w14:paraId="13661CA3" w14:textId="3678FFAD" w:rsidR="00A92826" w:rsidRPr="00CA67C9" w:rsidRDefault="000E0A17" w:rsidP="000E0A17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 </w:t>
            </w:r>
            <w:r w:rsidR="007E33C0" w:rsidRPr="00645684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645684">
              <w:rPr>
                <w:i/>
                <w:iCs/>
                <w:sz w:val="21"/>
                <w:szCs w:val="21"/>
              </w:rPr>
              <w:t xml:space="preserve">- </w:t>
            </w:r>
            <w:r w:rsidR="00A92826" w:rsidRPr="00645684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CBB6531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985A86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E23E9" w:rsidRDefault="00590FE2" w:rsidP="00985A86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1722FBC5" w:rsidR="00590FE2" w:rsidRPr="00AE23E9" w:rsidRDefault="00590FE2" w:rsidP="00985A86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</w:t>
            </w:r>
            <w:r w:rsidR="00BF4A7C">
              <w:rPr>
                <w:iCs/>
                <w:sz w:val="21"/>
                <w:szCs w:val="21"/>
              </w:rPr>
              <w:t xml:space="preserve">номерности в цепочке </w:t>
            </w:r>
            <w:r w:rsidR="00AE725E">
              <w:rPr>
                <w:iCs/>
                <w:sz w:val="21"/>
                <w:szCs w:val="21"/>
              </w:rPr>
              <w:t xml:space="preserve"> «</w:t>
            </w:r>
            <w:r w:rsidR="00C74062">
              <w:rPr>
                <w:iCs/>
                <w:sz w:val="21"/>
                <w:szCs w:val="21"/>
              </w:rPr>
              <w:t>полимер- волокнистый хемосорбент- уровень сорбционных свойств</w:t>
            </w:r>
            <w:r w:rsidR="00C1764B">
              <w:rPr>
                <w:iCs/>
                <w:sz w:val="21"/>
                <w:szCs w:val="21"/>
              </w:rPr>
              <w:t xml:space="preserve">, не проводит </w:t>
            </w:r>
            <w:r w:rsidR="00AE725E">
              <w:rPr>
                <w:iCs/>
                <w:sz w:val="21"/>
                <w:szCs w:val="21"/>
              </w:rPr>
              <w:t xml:space="preserve"> анализ влияния основных факторов процесса</w:t>
            </w:r>
            <w:r w:rsidR="00C1764B">
              <w:rPr>
                <w:iCs/>
                <w:sz w:val="21"/>
                <w:szCs w:val="21"/>
              </w:rPr>
              <w:t xml:space="preserve"> </w:t>
            </w:r>
            <w:r w:rsidR="00C74062">
              <w:rPr>
                <w:iCs/>
                <w:sz w:val="21"/>
                <w:szCs w:val="21"/>
              </w:rPr>
              <w:t xml:space="preserve">на эффективность сорбционного </w:t>
            </w:r>
            <w:r w:rsidR="00C1764B">
              <w:rPr>
                <w:iCs/>
                <w:sz w:val="21"/>
                <w:szCs w:val="21"/>
              </w:rPr>
              <w:t xml:space="preserve"> процесса;</w:t>
            </w:r>
            <w:r w:rsidR="00AE725E">
              <w:rPr>
                <w:iCs/>
                <w:sz w:val="21"/>
                <w:szCs w:val="21"/>
              </w:rPr>
              <w:t xml:space="preserve"> </w:t>
            </w:r>
          </w:p>
          <w:p w14:paraId="1D58B996" w14:textId="24A9439D" w:rsidR="00590FE2" w:rsidRPr="00AE23E9" w:rsidRDefault="00590FE2" w:rsidP="00985A86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  <w:r w:rsidR="00AE725E">
              <w:rPr>
                <w:sz w:val="21"/>
                <w:szCs w:val="21"/>
              </w:rPr>
              <w:t xml:space="preserve"> или выполняет с грубыми ошибками в эксперименте;</w:t>
            </w:r>
          </w:p>
          <w:p w14:paraId="1516D6B2" w14:textId="77777777" w:rsidR="00AE725E" w:rsidRDefault="00AE725E" w:rsidP="00AE725E">
            <w:p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- </w:t>
            </w:r>
            <w:r w:rsidR="00590FE2"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</w:t>
            </w:r>
          </w:p>
          <w:p w14:paraId="6FD46669" w14:textId="65C59A29" w:rsidR="00590FE2" w:rsidRPr="00590FE2" w:rsidRDefault="00AE725E" w:rsidP="00AE725E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   </w:t>
            </w:r>
            <w:r w:rsidR="00590FE2" w:rsidRPr="00AE23E9">
              <w:rPr>
                <w:iCs/>
                <w:sz w:val="21"/>
                <w:szCs w:val="21"/>
              </w:rPr>
              <w:t xml:space="preserve">объеме, </w:t>
            </w:r>
            <w:r w:rsidR="00590FE2"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3D30F60" w14:textId="77777777" w:rsidR="00C74062" w:rsidRDefault="00C74062" w:rsidP="00A973F7">
      <w:pPr>
        <w:pStyle w:val="1"/>
        <w:numPr>
          <w:ilvl w:val="0"/>
          <w:numId w:val="0"/>
        </w:numPr>
        <w:ind w:left="710"/>
      </w:pPr>
    </w:p>
    <w:p w14:paraId="34116B6B" w14:textId="7000EE91" w:rsidR="006F1ABB" w:rsidRPr="001F5596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5.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>ВКЛЮЧАЯ САМОСТОЯТЕЛЬНУЮ РАБОТУ ОБУЧАЮЩИХСЯ</w:t>
      </w:r>
    </w:p>
    <w:p w14:paraId="4AA76932" w14:textId="169BD8A6" w:rsidR="001F5596" w:rsidRPr="0021441B" w:rsidRDefault="001F5596" w:rsidP="00985A86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C74062">
        <w:rPr>
          <w:rFonts w:eastAsia="Times New Roman"/>
          <w:bCs/>
          <w:sz w:val="24"/>
          <w:szCs w:val="24"/>
        </w:rPr>
        <w:t>Полимерные сорбенты для защиты окружающей среды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ED390C3" w:rsidR="00881120" w:rsidRDefault="00A973F7" w:rsidP="00A973F7">
      <w:pPr>
        <w:pStyle w:val="2"/>
        <w:numPr>
          <w:ilvl w:val="0"/>
          <w:numId w:val="0"/>
        </w:numPr>
        <w:ind w:left="1418"/>
      </w:pPr>
      <w:r>
        <w:lastRenderedPageBreak/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85A86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D837FE4" w:rsidR="00DC1095" w:rsidRPr="00721C9E" w:rsidRDefault="00721C9E" w:rsidP="00DC1095">
            <w:r>
              <w:rPr>
                <w:i/>
              </w:rPr>
              <w:t xml:space="preserve">  </w:t>
            </w:r>
            <w:r w:rsidRPr="00721C9E">
              <w:t>1</w:t>
            </w:r>
            <w:r>
              <w:rPr>
                <w:i/>
              </w:rPr>
              <w:t>.</w:t>
            </w:r>
          </w:p>
        </w:tc>
        <w:tc>
          <w:tcPr>
            <w:tcW w:w="3827" w:type="dxa"/>
          </w:tcPr>
          <w:p w14:paraId="4B40E731" w14:textId="77777777" w:rsidR="003F468B" w:rsidRDefault="001D5D04" w:rsidP="00DC1095">
            <w:pPr>
              <w:ind w:left="42"/>
            </w:pPr>
            <w:r>
              <w:t>Коллоквиум 1</w:t>
            </w:r>
          </w:p>
          <w:p w14:paraId="2432CE0F" w14:textId="77777777" w:rsidR="00C74062" w:rsidRPr="00C74062" w:rsidRDefault="00E56947" w:rsidP="00C74062">
            <w:pPr>
              <w:rPr>
                <w:sz w:val="24"/>
                <w:szCs w:val="24"/>
              </w:rPr>
            </w:pPr>
            <w:r w:rsidRPr="00E56947">
              <w:t>Раадел 1</w:t>
            </w:r>
            <w:r w:rsidR="00D034B9">
              <w:t>.</w:t>
            </w:r>
            <w:r w:rsidR="00C27D9F" w:rsidRPr="006410E0">
              <w:rPr>
                <w:b/>
              </w:rPr>
              <w:t xml:space="preserve"> </w:t>
            </w:r>
            <w:r w:rsidR="00C74062" w:rsidRPr="00C74062">
              <w:rPr>
                <w:sz w:val="24"/>
                <w:szCs w:val="24"/>
              </w:rPr>
              <w:t>Способы получения полимерных волокнистых хемосорбентов</w:t>
            </w:r>
          </w:p>
          <w:p w14:paraId="4E76DEA3" w14:textId="2161136C" w:rsidR="00E56947" w:rsidRPr="00A92826" w:rsidRDefault="00E56947" w:rsidP="00C74062">
            <w:pPr>
              <w:jc w:val="both"/>
            </w:pPr>
          </w:p>
        </w:tc>
        <w:tc>
          <w:tcPr>
            <w:tcW w:w="9723" w:type="dxa"/>
          </w:tcPr>
          <w:p w14:paraId="0D79FFA9" w14:textId="15BF340F" w:rsidR="00A92826" w:rsidRDefault="001D5D04" w:rsidP="00A92826">
            <w:pPr>
              <w:pStyle w:val="af0"/>
              <w:tabs>
                <w:tab w:val="left" w:pos="346"/>
              </w:tabs>
              <w:jc w:val="both"/>
            </w:pPr>
            <w:r>
              <w:t>Пример вопросов  коллоквиума 1 (по вариантам)</w:t>
            </w:r>
          </w:p>
          <w:p w14:paraId="5AE6D375" w14:textId="715BF2E7" w:rsidR="00496A6B" w:rsidRDefault="009316DB" w:rsidP="0049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496A6B">
              <w:rPr>
                <w:sz w:val="24"/>
                <w:szCs w:val="24"/>
              </w:rPr>
              <w:t xml:space="preserve">       Вариант 1</w:t>
            </w:r>
          </w:p>
          <w:p w14:paraId="644B1FAB" w14:textId="5A05544C" w:rsidR="00496A6B" w:rsidRDefault="00496A6B" w:rsidP="00985A86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классификация хемосорбционных волокон.</w:t>
            </w:r>
          </w:p>
          <w:p w14:paraId="310AE01A" w14:textId="77777777" w:rsidR="00496A6B" w:rsidRDefault="00496A6B" w:rsidP="00985A86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процессы, протекающие при хемосорбции растворов хим. соединений.</w:t>
            </w:r>
          </w:p>
          <w:p w14:paraId="197FC20D" w14:textId="77777777" w:rsidR="00496A6B" w:rsidRDefault="00496A6B" w:rsidP="00985A86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Отличительные процессы сорбции с использованием волокнистых хемосорбентов в сравнении с гранулированными полимерными сорбентами.</w:t>
            </w:r>
          </w:p>
          <w:p w14:paraId="09441E64" w14:textId="77777777" w:rsidR="00496A6B" w:rsidRDefault="00496A6B" w:rsidP="00496A6B">
            <w:pPr>
              <w:ind w:left="540"/>
              <w:jc w:val="both"/>
              <w:rPr>
                <w:sz w:val="24"/>
                <w:szCs w:val="24"/>
              </w:rPr>
            </w:pPr>
          </w:p>
          <w:p w14:paraId="154E86BF" w14:textId="35F9F0B2" w:rsidR="00496A6B" w:rsidRDefault="009316DB" w:rsidP="00496A6B">
            <w:pPr>
              <w:ind w:lef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96A6B">
              <w:rPr>
                <w:sz w:val="24"/>
                <w:szCs w:val="24"/>
              </w:rPr>
              <w:t xml:space="preserve">      Вариант 2 </w:t>
            </w:r>
          </w:p>
          <w:p w14:paraId="00940B82" w14:textId="32F5A64B" w:rsidR="00496A6B" w:rsidRDefault="00496A6B" w:rsidP="00985A86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получения хемосорбционных волокнистых материалов.</w:t>
            </w:r>
          </w:p>
          <w:p w14:paraId="4A8A1D98" w14:textId="77777777" w:rsidR="00496A6B" w:rsidRDefault="00496A6B" w:rsidP="00985A86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назначение хемосорбентов.</w:t>
            </w:r>
          </w:p>
          <w:p w14:paraId="14F95C79" w14:textId="73DF5DB5" w:rsidR="00496A6B" w:rsidRDefault="00496A6B" w:rsidP="00985A86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Технологический процесс получения волокнистых хемосорбентов с использованием сополимеризации.</w:t>
            </w:r>
          </w:p>
          <w:p w14:paraId="2F9E1FDF" w14:textId="77777777" w:rsidR="00496A6B" w:rsidRDefault="00496A6B" w:rsidP="00496A6B">
            <w:pPr>
              <w:ind w:left="540"/>
              <w:jc w:val="both"/>
              <w:rPr>
                <w:sz w:val="24"/>
                <w:szCs w:val="24"/>
              </w:rPr>
            </w:pPr>
          </w:p>
          <w:p w14:paraId="6039702C" w14:textId="723FEDDB" w:rsidR="00496A6B" w:rsidRDefault="009316DB" w:rsidP="00496A6B">
            <w:pPr>
              <w:ind w:lef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96A6B">
              <w:rPr>
                <w:sz w:val="24"/>
                <w:szCs w:val="24"/>
              </w:rPr>
              <w:t xml:space="preserve">   Вариант 1</w:t>
            </w:r>
          </w:p>
          <w:p w14:paraId="169130BD" w14:textId="5B1AF039" w:rsidR="00496A6B" w:rsidRDefault="00496A6B" w:rsidP="0049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Метод прививочной полимеризации для получения  полимерного хемосорбента.</w:t>
            </w:r>
          </w:p>
          <w:p w14:paraId="2E773BE1" w14:textId="77777777" w:rsidR="00496A6B" w:rsidRDefault="00496A6B" w:rsidP="0049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Технологическое оформление процесса получения хемосорбентов с использованием</w:t>
            </w:r>
          </w:p>
          <w:p w14:paraId="1C6B75A2" w14:textId="77777777" w:rsidR="00496A6B" w:rsidRDefault="00496A6B" w:rsidP="0049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прививочной полимеризации.</w:t>
            </w:r>
          </w:p>
          <w:p w14:paraId="51EBD0A3" w14:textId="77777777" w:rsidR="00496A6B" w:rsidRDefault="00496A6B" w:rsidP="0049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 Основные процессы, протекающие при хемосорбции растворов химических </w:t>
            </w:r>
          </w:p>
          <w:p w14:paraId="0B370901" w14:textId="5D68062D" w:rsidR="005602BD" w:rsidRDefault="00496A6B" w:rsidP="008B425E">
            <w:pPr>
              <w:jc w:val="both"/>
            </w:pPr>
            <w:r>
              <w:rPr>
                <w:sz w:val="24"/>
                <w:szCs w:val="24"/>
              </w:rPr>
              <w:t xml:space="preserve">       соединений.</w:t>
            </w:r>
            <w:r w:rsidR="005602BD">
              <w:t>.</w:t>
            </w:r>
          </w:p>
          <w:p w14:paraId="4147DF7E" w14:textId="621DF994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EAFDA33" w:rsidR="00F75D1E" w:rsidRPr="00721C9E" w:rsidRDefault="00721C9E" w:rsidP="00DC1095">
            <w:r>
              <w:rPr>
                <w:i/>
              </w:rPr>
              <w:t xml:space="preserve">   </w:t>
            </w:r>
            <w:r>
              <w:t>2.</w:t>
            </w:r>
          </w:p>
        </w:tc>
        <w:tc>
          <w:tcPr>
            <w:tcW w:w="3827" w:type="dxa"/>
          </w:tcPr>
          <w:p w14:paraId="366E1291" w14:textId="77777777" w:rsidR="00F75D1E" w:rsidRDefault="001D5D04" w:rsidP="00DC1095">
            <w:pPr>
              <w:ind w:left="42"/>
            </w:pPr>
            <w:r>
              <w:t>Коллоквиум 2</w:t>
            </w:r>
          </w:p>
          <w:p w14:paraId="0F9C08B7" w14:textId="77777777" w:rsidR="007D150C" w:rsidRPr="007D150C" w:rsidRDefault="00E56947" w:rsidP="007D150C">
            <w:pPr>
              <w:jc w:val="both"/>
              <w:rPr>
                <w:bCs/>
                <w:sz w:val="24"/>
                <w:szCs w:val="28"/>
              </w:rPr>
            </w:pPr>
            <w:r w:rsidRPr="00E56947">
              <w:rPr>
                <w:bCs/>
                <w:lang w:bidi="hi-IN"/>
              </w:rPr>
              <w:t xml:space="preserve">Раздел 2. </w:t>
            </w:r>
            <w:r w:rsidR="007D150C" w:rsidRPr="007D150C">
              <w:rPr>
                <w:bCs/>
                <w:sz w:val="24"/>
                <w:szCs w:val="28"/>
              </w:rPr>
              <w:t>Сорбционные свойства полимерных волокнистых хемосорбентов</w:t>
            </w:r>
          </w:p>
          <w:p w14:paraId="67521B90" w14:textId="28C102FA" w:rsidR="00E56947" w:rsidRPr="00252C5C" w:rsidRDefault="00E56947" w:rsidP="00DC1095">
            <w:pPr>
              <w:ind w:left="42"/>
            </w:pPr>
          </w:p>
        </w:tc>
        <w:tc>
          <w:tcPr>
            <w:tcW w:w="9723" w:type="dxa"/>
          </w:tcPr>
          <w:p w14:paraId="1ECB33BA" w14:textId="42031FAA" w:rsidR="001D5D04" w:rsidRDefault="001D5D04" w:rsidP="001D5D04">
            <w:pPr>
              <w:pStyle w:val="af0"/>
              <w:tabs>
                <w:tab w:val="left" w:pos="346"/>
              </w:tabs>
              <w:jc w:val="both"/>
            </w:pPr>
            <w:r>
              <w:t>Пример вопросов  коллоквиума 2 (по вариантам)</w:t>
            </w:r>
          </w:p>
          <w:p w14:paraId="4D2D4AA6" w14:textId="6CE9B9F4" w:rsidR="009316DB" w:rsidRDefault="009316DB" w:rsidP="009316DB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Вариант 1</w:t>
            </w:r>
          </w:p>
          <w:p w14:paraId="5D95A7E8" w14:textId="00D9317D" w:rsidR="009316DB" w:rsidRDefault="009316DB" w:rsidP="00985A8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динамическая емкость хемосорбционных материалов.</w:t>
            </w:r>
          </w:p>
          <w:p w14:paraId="515754CF" w14:textId="77777777" w:rsidR="009316DB" w:rsidRDefault="009316DB" w:rsidP="00985A8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рН среды на хемосорбционные характеристики полимерных сорбентов.</w:t>
            </w:r>
          </w:p>
          <w:p w14:paraId="274C3DFC" w14:textId="70599491" w:rsidR="009316DB" w:rsidRDefault="009316DB" w:rsidP="00985A8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вещества можно сорбировать с использованием волокнистых хемосорбентов?</w:t>
            </w:r>
          </w:p>
          <w:p w14:paraId="1E5D67C3" w14:textId="77777777" w:rsidR="009316DB" w:rsidRDefault="009316DB" w:rsidP="009316DB">
            <w:pPr>
              <w:ind w:left="600"/>
              <w:jc w:val="both"/>
              <w:rPr>
                <w:sz w:val="24"/>
                <w:szCs w:val="24"/>
              </w:rPr>
            </w:pPr>
          </w:p>
          <w:p w14:paraId="590FC0D6" w14:textId="77777777" w:rsidR="009316DB" w:rsidRDefault="009316DB" w:rsidP="009316DB">
            <w:pPr>
              <w:ind w:left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Вариант 2</w:t>
            </w:r>
          </w:p>
          <w:p w14:paraId="4C65B792" w14:textId="37A582AA" w:rsidR="009316DB" w:rsidRDefault="009316DB" w:rsidP="00985A86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комплексообразования  в технологии хемосорбции.</w:t>
            </w:r>
          </w:p>
          <w:p w14:paraId="75403E7E" w14:textId="77777777" w:rsidR="009316DB" w:rsidRDefault="009316DB" w:rsidP="00985A86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Волокна хемосорбенты- полиамфолиты.</w:t>
            </w:r>
          </w:p>
          <w:p w14:paraId="639278EA" w14:textId="74AC852D" w:rsidR="009316DB" w:rsidRDefault="009316DB" w:rsidP="00985A86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сорбции из газо-воздушных сред</w:t>
            </w:r>
          </w:p>
          <w:p w14:paraId="3CAA5B8A" w14:textId="77777777" w:rsidR="009316DB" w:rsidRDefault="009316DB" w:rsidP="009316DB">
            <w:pPr>
              <w:ind w:left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Вариант  3</w:t>
            </w:r>
          </w:p>
          <w:p w14:paraId="6E868908" w14:textId="197E0FA1" w:rsidR="009316DB" w:rsidRDefault="009316DB" w:rsidP="00985A8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повышения статистической обменной сорбции хемосорбентов.</w:t>
            </w:r>
          </w:p>
          <w:p w14:paraId="424D018F" w14:textId="66D369E6" w:rsidR="009316DB" w:rsidRDefault="009316DB" w:rsidP="00931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  <w:r w:rsidR="001A7E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Степень очистки сточных вод с применением хемосорбентов.</w:t>
            </w:r>
          </w:p>
          <w:p w14:paraId="3C91B003" w14:textId="6AAABAE9" w:rsidR="00D47BDF" w:rsidRDefault="009316DB" w:rsidP="009316DB">
            <w:pPr>
              <w:jc w:val="both"/>
            </w:pPr>
            <w:r>
              <w:rPr>
                <w:sz w:val="24"/>
                <w:szCs w:val="24"/>
              </w:rPr>
              <w:t xml:space="preserve">    3. </w:t>
            </w:r>
            <w:r w:rsidR="00E40606">
              <w:t xml:space="preserve">  </w:t>
            </w:r>
            <w:r w:rsidR="001A7EA2">
              <w:t>Влияние температуры на процессы сорбции из растворов .</w:t>
            </w:r>
          </w:p>
          <w:p w14:paraId="7EB7DE5A" w14:textId="5A24FE35" w:rsidR="00D47BDF" w:rsidRDefault="00D47BDF" w:rsidP="00D47BDF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      </w:t>
            </w:r>
          </w:p>
          <w:p w14:paraId="53F863D0" w14:textId="70D0EBFF" w:rsidR="00F75D1E" w:rsidRPr="00E56947" w:rsidRDefault="00F75D1E" w:rsidP="00357CD5"/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F41932F" w:rsidR="00D64E13" w:rsidRPr="00D64E13" w:rsidRDefault="00721C9E" w:rsidP="00DC109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3.</w:t>
            </w:r>
          </w:p>
        </w:tc>
        <w:tc>
          <w:tcPr>
            <w:tcW w:w="3827" w:type="dxa"/>
          </w:tcPr>
          <w:p w14:paraId="0C354CF1" w14:textId="2E3BAAF7" w:rsidR="00DC1095" w:rsidRPr="001A7EA2" w:rsidRDefault="001A7EA2" w:rsidP="001A7EA2">
            <w:pPr>
              <w:ind w:left="42"/>
            </w:pPr>
            <w:r w:rsidRPr="001A7EA2">
              <w:t>Контрольная работа</w:t>
            </w:r>
          </w:p>
        </w:tc>
        <w:tc>
          <w:tcPr>
            <w:tcW w:w="9723" w:type="dxa"/>
          </w:tcPr>
          <w:p w14:paraId="070EF8D3" w14:textId="18901FFD" w:rsidR="001E0402" w:rsidRDefault="00BB699F" w:rsidP="001E0402">
            <w:pPr>
              <w:pStyle w:val="af0"/>
              <w:tabs>
                <w:tab w:val="left" w:pos="346"/>
              </w:tabs>
              <w:jc w:val="both"/>
            </w:pPr>
            <w:r>
              <w:t xml:space="preserve">Примеры задач </w:t>
            </w:r>
            <w:r w:rsidR="001E0402">
              <w:t xml:space="preserve">  </w:t>
            </w:r>
            <w:r>
              <w:t xml:space="preserve">контрольной работы </w:t>
            </w:r>
            <w:r w:rsidR="001E0402">
              <w:t>(по вариантам)</w:t>
            </w:r>
          </w:p>
          <w:p w14:paraId="2DA9DA8C" w14:textId="77777777" w:rsidR="00BB699F" w:rsidRDefault="00BB699F" w:rsidP="00BB699F">
            <w:pPr>
              <w:ind w:left="6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Задача 1</w:t>
            </w:r>
          </w:p>
          <w:p w14:paraId="683200DA" w14:textId="77777777" w:rsidR="00BB699F" w:rsidRDefault="00BB699F" w:rsidP="00BB699F">
            <w:pPr>
              <w:ind w:left="7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Исходные данные : </w:t>
            </w:r>
          </w:p>
          <w:p w14:paraId="61579CC9" w14:textId="77777777" w:rsidR="00BB699F" w:rsidRDefault="00BB699F" w:rsidP="00BB699F">
            <w:pPr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Рассчитать выход (в кг) сорбционного волокна ЦМ-А1, получаемого в аппарате ОБ-500ХВ; Может ли полученное волокно характеризоваться СОЕ, равной 3,2 ммоль/ г?</w:t>
            </w:r>
          </w:p>
          <w:p w14:paraId="7926B2F1" w14:textId="77777777" w:rsidR="00BB699F" w:rsidRDefault="00BB699F" w:rsidP="00BB699F">
            <w:pPr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обосновать.</w:t>
            </w:r>
          </w:p>
          <w:p w14:paraId="5CABC547" w14:textId="77777777" w:rsidR="00BB699F" w:rsidRDefault="00BB699F" w:rsidP="00BB699F">
            <w:pPr>
              <w:ind w:left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Задача 2</w:t>
            </w:r>
          </w:p>
          <w:p w14:paraId="44BC2D34" w14:textId="77777777" w:rsidR="00BB699F" w:rsidRDefault="00BB699F" w:rsidP="00BB699F">
            <w:pPr>
              <w:ind w:left="7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Исходные данные:</w:t>
            </w:r>
          </w:p>
          <w:p w14:paraId="6C27F61D" w14:textId="77777777" w:rsidR="00BB699F" w:rsidRDefault="00BB699F" w:rsidP="00BB699F">
            <w:pPr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выход привитого полимера.</w:t>
            </w:r>
          </w:p>
          <w:p w14:paraId="021EF9C3" w14:textId="77777777" w:rsidR="00BB699F" w:rsidRDefault="00BB699F" w:rsidP="00BB699F">
            <w:pPr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Загрузка гидратцеллюлозного волокна (ГЦ) -30 кг. Модуль обработки 5. Концентрация мономера метил-винилпиридина (МВП) -20%</w:t>
            </w:r>
          </w:p>
          <w:p w14:paraId="79606775" w14:textId="77777777" w:rsidR="00BB699F" w:rsidRDefault="00BB699F" w:rsidP="00BB699F">
            <w:pPr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Конверсия полимера 70 %.</w:t>
            </w:r>
          </w:p>
          <w:p w14:paraId="026DE780" w14:textId="77777777" w:rsidR="00BB699F" w:rsidRDefault="00BB699F" w:rsidP="00BB699F">
            <w:pPr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прививки 80 %.</w:t>
            </w:r>
          </w:p>
          <w:p w14:paraId="73D57EA2" w14:textId="32BA31CB" w:rsidR="00960B13" w:rsidRPr="003C0AA3" w:rsidRDefault="00960B13" w:rsidP="00357C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t xml:space="preserve"> </w:t>
            </w:r>
          </w:p>
        </w:tc>
      </w:tr>
      <w:tr w:rsidR="00252C5C" w14:paraId="46949258" w14:textId="77777777" w:rsidTr="0036031F">
        <w:trPr>
          <w:trHeight w:val="1815"/>
        </w:trPr>
        <w:tc>
          <w:tcPr>
            <w:tcW w:w="993" w:type="dxa"/>
          </w:tcPr>
          <w:p w14:paraId="59651251" w14:textId="5419A222" w:rsidR="00252C5C" w:rsidRPr="00D23F40" w:rsidRDefault="00921631" w:rsidP="00DC1095">
            <w:r>
              <w:t xml:space="preserve">    4</w:t>
            </w:r>
            <w:r w:rsidR="00721C9E">
              <w:t>.</w:t>
            </w:r>
          </w:p>
        </w:tc>
        <w:tc>
          <w:tcPr>
            <w:tcW w:w="3827" w:type="dxa"/>
          </w:tcPr>
          <w:p w14:paraId="17AF9B7E" w14:textId="77777777" w:rsidR="00252C5C" w:rsidRDefault="008F5AA9" w:rsidP="00554362">
            <w:r>
              <w:t xml:space="preserve"> </w:t>
            </w:r>
            <w:r w:rsidR="00721C9E">
              <w:t>Защита лабораторной работы</w:t>
            </w:r>
            <w:r>
              <w:t xml:space="preserve"> </w:t>
            </w:r>
          </w:p>
          <w:p w14:paraId="157C8AA4" w14:textId="49E322E4" w:rsidR="00921631" w:rsidRPr="00252C5C" w:rsidRDefault="005227A5" w:rsidP="004140F9">
            <w:r>
              <w:t xml:space="preserve"> </w:t>
            </w:r>
          </w:p>
        </w:tc>
        <w:tc>
          <w:tcPr>
            <w:tcW w:w="9723" w:type="dxa"/>
          </w:tcPr>
          <w:p w14:paraId="36201F08" w14:textId="387F5710" w:rsidR="00B61783" w:rsidRDefault="00043148" w:rsidP="00B61783">
            <w:pPr>
              <w:jc w:val="both"/>
            </w:pPr>
            <w:r>
              <w:t xml:space="preserve">      </w:t>
            </w:r>
            <w:r w:rsidR="00721C9E">
              <w:t xml:space="preserve">    Примеры вопросов к защите лабораторной работы</w:t>
            </w:r>
          </w:p>
          <w:p w14:paraId="1FC38D09" w14:textId="77777777" w:rsidR="004140F9" w:rsidRDefault="00571753" w:rsidP="004140F9">
            <w:pPr>
              <w:jc w:val="both"/>
            </w:pPr>
            <w:r>
              <w:t xml:space="preserve"> </w:t>
            </w:r>
            <w:r w:rsidR="004140F9">
              <w:t>1. Как рассчитать выход привитого сополимера при получении волокнистого хемосорбционного</w:t>
            </w:r>
          </w:p>
          <w:p w14:paraId="07B541A3" w14:textId="08FBF30F" w:rsidR="00043148" w:rsidRDefault="004140F9" w:rsidP="004140F9">
            <w:pPr>
              <w:jc w:val="both"/>
            </w:pPr>
            <w:r>
              <w:t xml:space="preserve">    волокна?</w:t>
            </w:r>
            <w:r w:rsidR="00571753">
              <w:t xml:space="preserve">         </w:t>
            </w:r>
          </w:p>
          <w:p w14:paraId="4FA3B8BF" w14:textId="17C4AF70" w:rsidR="00043148" w:rsidRDefault="00043148" w:rsidP="00043148">
            <w:pPr>
              <w:jc w:val="both"/>
            </w:pPr>
            <w:r>
              <w:t xml:space="preserve">2. </w:t>
            </w:r>
            <w:r w:rsidR="004140F9">
              <w:t>Что такое сорбционная активность хемосорбционного волокна?</w:t>
            </w:r>
          </w:p>
          <w:p w14:paraId="5357C9F7" w14:textId="77777777" w:rsidR="002D30D4" w:rsidRDefault="00043148" w:rsidP="004140F9">
            <w:pPr>
              <w:jc w:val="both"/>
            </w:pPr>
            <w:r>
              <w:t xml:space="preserve">3. </w:t>
            </w:r>
            <w:r w:rsidR="004140F9">
              <w:t>Что такое СОЕ для хемосорбционного волокна?</w:t>
            </w:r>
          </w:p>
          <w:p w14:paraId="69EBDBF9" w14:textId="77777777" w:rsidR="004140F9" w:rsidRDefault="004140F9" w:rsidP="004140F9">
            <w:pPr>
              <w:jc w:val="both"/>
            </w:pPr>
            <w:r>
              <w:t>4. Какие волокнистые матрицы используют для получения хемосорбентов?</w:t>
            </w:r>
          </w:p>
          <w:p w14:paraId="65DF678E" w14:textId="2562740A" w:rsidR="004140F9" w:rsidRPr="00B61783" w:rsidRDefault="004140F9" w:rsidP="004140F9">
            <w:pPr>
              <w:jc w:val="both"/>
            </w:pPr>
            <w:r>
              <w:t xml:space="preserve">5. </w:t>
            </w:r>
            <w:r w:rsidR="00E40606">
              <w:t>Определение обменной емкости в динамических условиях. Методика работы.</w:t>
            </w:r>
          </w:p>
        </w:tc>
      </w:tr>
    </w:tbl>
    <w:p w14:paraId="24304BC1" w14:textId="1862D818" w:rsidR="0036408D" w:rsidRPr="0036408D" w:rsidRDefault="0036408D" w:rsidP="00985A86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985A86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74F7F2DC" w14:textId="2565762A" w:rsidR="009D5862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50CC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1961AC07" w:rsidR="00AA50CC" w:rsidRPr="00E4404C" w:rsidRDefault="00A52ED0" w:rsidP="00FC1ACA">
            <w:r>
              <w:t>Коллоквиум</w:t>
            </w:r>
          </w:p>
        </w:tc>
        <w:tc>
          <w:tcPr>
            <w:tcW w:w="8080" w:type="dxa"/>
          </w:tcPr>
          <w:p w14:paraId="6A5F5BDE" w14:textId="2973EAAA" w:rsidR="00AA50CC" w:rsidRPr="0082635B" w:rsidRDefault="00AA50CC" w:rsidP="00F262A1">
            <w:pPr>
              <w:rPr>
                <w:i/>
              </w:rPr>
            </w:pPr>
            <w:r w:rsidRPr="00EF355D">
              <w:t>Обучающийся</w:t>
            </w:r>
            <w:r>
              <w:t xml:space="preserve"> в</w:t>
            </w:r>
            <w:r w:rsidR="00A52ED0">
              <w:t xml:space="preserve"> полной мере разобрался в матери</w:t>
            </w:r>
            <w:r>
              <w:t xml:space="preserve">алах </w:t>
            </w:r>
            <w:r w:rsidR="00A52ED0">
              <w:t xml:space="preserve"> лекций и материалах для самостоятельного изучения в литературных </w:t>
            </w:r>
            <w:r w:rsidR="00B4494E">
              <w:t xml:space="preserve">источниках. </w:t>
            </w:r>
            <w:r w:rsidR="00A52ED0">
              <w:t xml:space="preserve"> Ответы на поставленные в коллоквиуме вопросы  </w:t>
            </w:r>
            <w:r>
              <w:t>содержательны по смыслу</w:t>
            </w:r>
            <w:r w:rsidR="00A52ED0">
              <w:t xml:space="preserve">, правильно отражают </w:t>
            </w:r>
            <w:r>
              <w:t xml:space="preserve"> материал каждого</w:t>
            </w:r>
            <w:r w:rsidR="00A52ED0">
              <w:t xml:space="preserve"> </w:t>
            </w:r>
            <w:r w:rsidR="00B4494E">
              <w:t xml:space="preserve">направления, </w:t>
            </w:r>
            <w:r>
              <w:t xml:space="preserve"> </w:t>
            </w:r>
            <w:r w:rsidR="00B4494E">
              <w:t>грамотно  использует  профессиональную  терминологию</w:t>
            </w:r>
            <w:r w:rsidR="00870C22">
              <w:t xml:space="preserve"> по направлению  «</w:t>
            </w:r>
            <w:r w:rsidR="00F262A1">
              <w:t>Полимерные сорбенты для защиты окружающей среды</w:t>
            </w:r>
            <w:r w:rsidR="00870C22">
              <w:t>»</w:t>
            </w:r>
          </w:p>
        </w:tc>
        <w:tc>
          <w:tcPr>
            <w:tcW w:w="1984" w:type="dxa"/>
          </w:tcPr>
          <w:p w14:paraId="67545319" w14:textId="39D71D2B" w:rsidR="00AA50CC" w:rsidRPr="008F6748" w:rsidRDefault="00241A53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3BD83222" w14:textId="404760E0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E4404C" w:rsidRDefault="00AA50CC" w:rsidP="00FC1ACA"/>
        </w:tc>
        <w:tc>
          <w:tcPr>
            <w:tcW w:w="8080" w:type="dxa"/>
          </w:tcPr>
          <w:p w14:paraId="45C779B6" w14:textId="3D4308BB" w:rsidR="00AA50CC" w:rsidRPr="0082635B" w:rsidRDefault="00AA50CC" w:rsidP="00B4494E">
            <w:pPr>
              <w:rPr>
                <w:i/>
              </w:rPr>
            </w:pPr>
            <w:r w:rsidRPr="00E4404C">
              <w:t xml:space="preserve">Обучающийся разобрался в материалах лекций </w:t>
            </w:r>
            <w:r w:rsidR="00B4494E">
              <w:t xml:space="preserve">и </w:t>
            </w:r>
            <w:r w:rsidRPr="00E4404C">
              <w:t>для самостоятельного изучения</w:t>
            </w:r>
            <w:r>
              <w:t>, но не всегда  был точен в комментариях и допускал ряд неточностей в применяемой терминологии</w:t>
            </w:r>
            <w:r w:rsidRPr="00E4404C">
              <w:t>.</w:t>
            </w:r>
            <w:r w:rsidR="00B4494E">
              <w:t xml:space="preserve"> В ответах на вопросы коллоквиума  </w:t>
            </w:r>
            <w:r>
              <w:t xml:space="preserve"> не всегда </w:t>
            </w:r>
            <w:r w:rsidR="00B4494E">
              <w:t xml:space="preserve">  корректно</w:t>
            </w:r>
            <w:r>
              <w:t xml:space="preserve"> </w:t>
            </w:r>
            <w:r w:rsidR="00B4494E">
              <w:t xml:space="preserve"> использовал  профессиональную  терминологию</w:t>
            </w:r>
            <w:r w:rsidRPr="00E4404C">
              <w:t>.</w:t>
            </w:r>
          </w:p>
        </w:tc>
        <w:tc>
          <w:tcPr>
            <w:tcW w:w="1984" w:type="dxa"/>
          </w:tcPr>
          <w:p w14:paraId="10951542" w14:textId="276CDB4A" w:rsidR="00AA50CC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103F89CE" w14:textId="4B00C3A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E4404C" w:rsidRDefault="00AA50CC" w:rsidP="00FC1ACA"/>
        </w:tc>
        <w:tc>
          <w:tcPr>
            <w:tcW w:w="8080" w:type="dxa"/>
          </w:tcPr>
          <w:p w14:paraId="149F8326" w14:textId="52E9CA6D" w:rsidR="00AA50CC" w:rsidRPr="0082635B" w:rsidRDefault="00AA50CC" w:rsidP="00260A9C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 xml:space="preserve">слабо проработал </w:t>
            </w:r>
            <w:r w:rsidR="00B4494E">
              <w:rPr>
                <w:rFonts w:eastAsia="Calibri"/>
                <w:lang w:eastAsia="en-US"/>
              </w:rPr>
              <w:t xml:space="preserve"> материал </w:t>
            </w:r>
            <w:r w:rsidRPr="00E4404C">
              <w:rPr>
                <w:rFonts w:eastAsia="Calibri"/>
                <w:lang w:eastAsia="en-US"/>
              </w:rPr>
              <w:t xml:space="preserve"> лекций </w:t>
            </w:r>
            <w:r w:rsidR="00B4494E">
              <w:rPr>
                <w:rFonts w:eastAsia="Calibri"/>
                <w:lang w:eastAsia="en-US"/>
              </w:rPr>
              <w:t xml:space="preserve"> и </w:t>
            </w:r>
            <w:r w:rsidR="00260A9C">
              <w:rPr>
                <w:rFonts w:eastAsia="Calibri"/>
                <w:lang w:eastAsia="en-US"/>
              </w:rPr>
              <w:t xml:space="preserve">материал </w:t>
            </w:r>
            <w:r w:rsidR="00B4494E">
              <w:rPr>
                <w:rFonts w:eastAsia="Calibri"/>
                <w:lang w:eastAsia="en-US"/>
              </w:rPr>
              <w:t xml:space="preserve">для </w:t>
            </w:r>
            <w:r w:rsidRPr="00E4404C">
              <w:rPr>
                <w:rFonts w:eastAsia="Calibri"/>
                <w:lang w:eastAsia="en-US"/>
              </w:rPr>
              <w:t xml:space="preserve"> самостоятельного изучения. </w:t>
            </w:r>
            <w:r w:rsidR="00B4494E">
              <w:t xml:space="preserve">Ответы на поставленные в коллоквиуме вопросы  </w:t>
            </w:r>
            <w:r w:rsidR="00260A9C">
              <w:t xml:space="preserve">не достаточно </w:t>
            </w:r>
            <w:r w:rsidR="00B4494E">
              <w:t>содержательны по смыслу</w:t>
            </w:r>
            <w:r w:rsidR="00B4494E">
              <w:rPr>
                <w:rFonts w:eastAsia="Calibri"/>
                <w:lang w:eastAsia="en-US"/>
              </w:rPr>
              <w:t xml:space="preserve"> </w:t>
            </w:r>
            <w:r w:rsidR="00260A9C">
              <w:rPr>
                <w:rFonts w:eastAsia="Calibri"/>
                <w:lang w:eastAsia="en-US"/>
              </w:rPr>
              <w:t xml:space="preserve"> и не</w:t>
            </w:r>
            <w:r w:rsidRPr="00E4404C">
              <w:rPr>
                <w:rFonts w:eastAsia="Calibri"/>
                <w:lang w:eastAsia="en-US"/>
              </w:rPr>
              <w:t xml:space="preserve">правильно отражают </w:t>
            </w:r>
            <w:r w:rsidR="00260A9C">
              <w:rPr>
                <w:rFonts w:eastAsia="Calibri"/>
                <w:lang w:eastAsia="en-US"/>
              </w:rPr>
              <w:t xml:space="preserve">тему  каждого направления . </w:t>
            </w:r>
            <w:r>
              <w:rPr>
                <w:rFonts w:eastAsia="Calibri"/>
                <w:lang w:eastAsia="en-US"/>
              </w:rPr>
              <w:t xml:space="preserve"> В </w:t>
            </w:r>
            <w:r w:rsidR="00260A9C">
              <w:rPr>
                <w:rFonts w:eastAsia="Calibri"/>
                <w:lang w:eastAsia="en-US"/>
              </w:rPr>
              <w:t xml:space="preserve"> ответах на вопросы коллоквиума очень часто отсутствовала профессиональная  лексика и терминология.</w:t>
            </w:r>
          </w:p>
        </w:tc>
        <w:tc>
          <w:tcPr>
            <w:tcW w:w="1984" w:type="dxa"/>
          </w:tcPr>
          <w:p w14:paraId="46770F63" w14:textId="16256B92" w:rsidR="00AA50CC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7B5D4385" w14:textId="1CD41A3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E4404C" w:rsidRDefault="00AA50CC" w:rsidP="00FC1ACA"/>
        </w:tc>
        <w:tc>
          <w:tcPr>
            <w:tcW w:w="8080" w:type="dxa"/>
          </w:tcPr>
          <w:p w14:paraId="7EE38516" w14:textId="1C7D6763" w:rsidR="00AA50CC" w:rsidRPr="0082635B" w:rsidRDefault="00260A9C" w:rsidP="00FC1ACA">
            <w:pPr>
              <w:rPr>
                <w:i/>
              </w:rPr>
            </w:pPr>
            <w:r>
              <w:t xml:space="preserve">Обучающийся </w:t>
            </w:r>
            <w:r w:rsidR="00964DC2">
              <w:t xml:space="preserve"> с ошибками и </w:t>
            </w:r>
            <w:r>
              <w:t>не</w:t>
            </w:r>
            <w:r w:rsidR="00964DC2">
              <w:t xml:space="preserve">точно </w:t>
            </w:r>
            <w:r>
              <w:t xml:space="preserve"> отвечает на вопросы коллоквиума</w:t>
            </w:r>
            <w:r w:rsidR="00C413B2">
              <w:t>, не ориентируется на поставленные вопросы.</w:t>
            </w:r>
          </w:p>
        </w:tc>
        <w:tc>
          <w:tcPr>
            <w:tcW w:w="1984" w:type="dxa"/>
          </w:tcPr>
          <w:p w14:paraId="79758E95" w14:textId="349C70AB" w:rsidR="00AA50CC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4AE63A87" w14:textId="03D8DF3B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6514CE" w:rsidRPr="00314BCA" w14:paraId="28EF2BE5" w14:textId="77777777" w:rsidTr="00A079CF">
        <w:trPr>
          <w:trHeight w:val="1050"/>
        </w:trPr>
        <w:tc>
          <w:tcPr>
            <w:tcW w:w="2410" w:type="dxa"/>
            <w:vMerge w:val="restart"/>
          </w:tcPr>
          <w:p w14:paraId="2BBA9090" w14:textId="7A73A9BC" w:rsidR="006514CE" w:rsidRPr="00E4404C" w:rsidRDefault="006514CE" w:rsidP="00FC1ACA">
            <w:r>
              <w:t xml:space="preserve">Защита лабораторной работы </w:t>
            </w:r>
          </w:p>
        </w:tc>
        <w:tc>
          <w:tcPr>
            <w:tcW w:w="8080" w:type="dxa"/>
          </w:tcPr>
          <w:p w14:paraId="2F48A128" w14:textId="29FD60CA" w:rsidR="006514CE" w:rsidRPr="00967916" w:rsidRDefault="006514CE" w:rsidP="00FC1ACA">
            <w:r w:rsidRPr="00EF355D">
              <w:t>Обучающийся</w:t>
            </w:r>
            <w:r>
              <w:t xml:space="preserve"> полностью выполнил лабораторную работу, составил полный  отчет по результатам экспериментальной работы. При защите лабораторной работы квалифицированно отвечает на вопросы, активно участвует  в обсуждении результатов эксперимента.</w:t>
            </w:r>
          </w:p>
        </w:tc>
        <w:tc>
          <w:tcPr>
            <w:tcW w:w="1984" w:type="dxa"/>
          </w:tcPr>
          <w:p w14:paraId="105B41E4" w14:textId="2DD851CE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17FB90D0" w14:textId="132B8BF2" w:rsidR="006514CE" w:rsidRDefault="006514CE" w:rsidP="00FC1ACA">
            <w:pPr>
              <w:jc w:val="center"/>
            </w:pPr>
            <w:r>
              <w:t>5</w:t>
            </w:r>
          </w:p>
        </w:tc>
      </w:tr>
      <w:tr w:rsidR="006514CE" w:rsidRPr="00314BCA" w14:paraId="698344C6" w14:textId="77777777" w:rsidTr="006514CE">
        <w:trPr>
          <w:trHeight w:val="1050"/>
        </w:trPr>
        <w:tc>
          <w:tcPr>
            <w:tcW w:w="2410" w:type="dxa"/>
            <w:vMerge/>
          </w:tcPr>
          <w:p w14:paraId="79DC4B22" w14:textId="77777777" w:rsidR="006514CE" w:rsidRDefault="006514CE" w:rsidP="00FC1ACA"/>
        </w:tc>
        <w:tc>
          <w:tcPr>
            <w:tcW w:w="8080" w:type="dxa"/>
          </w:tcPr>
          <w:p w14:paraId="133B5529" w14:textId="3FF2F8B2" w:rsidR="006514CE" w:rsidRPr="00EF355D" w:rsidRDefault="006514CE" w:rsidP="00A079CF">
            <w:r w:rsidRPr="00EF355D">
              <w:t>Обучающийся</w:t>
            </w:r>
            <w:r>
              <w:t xml:space="preserve"> полностью выполнил лабораторную работу</w:t>
            </w:r>
            <w:r w:rsidRPr="00EF355D">
              <w:t xml:space="preserve"> </w:t>
            </w:r>
            <w:r>
              <w:t>, составил  отчет по результатам экспериментальной работы. При защите лабораторной работы достаточно полно  отвечает на вопросы, но допускает неточности и небрежности в обсуждении результатов эксперимента.</w:t>
            </w:r>
          </w:p>
        </w:tc>
        <w:tc>
          <w:tcPr>
            <w:tcW w:w="1984" w:type="dxa"/>
          </w:tcPr>
          <w:p w14:paraId="663EB878" w14:textId="5EC71A36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0F37C4BD" w14:textId="7877012B" w:rsidR="006514CE" w:rsidRDefault="006514CE" w:rsidP="00FC1ACA">
            <w:pPr>
              <w:jc w:val="center"/>
            </w:pPr>
            <w:r>
              <w:t>4</w:t>
            </w:r>
          </w:p>
        </w:tc>
      </w:tr>
      <w:tr w:rsidR="006514CE" w:rsidRPr="00314BCA" w14:paraId="33AE0472" w14:textId="77777777" w:rsidTr="006514CE">
        <w:trPr>
          <w:trHeight w:val="1020"/>
        </w:trPr>
        <w:tc>
          <w:tcPr>
            <w:tcW w:w="2410" w:type="dxa"/>
            <w:vMerge/>
          </w:tcPr>
          <w:p w14:paraId="69E241A3" w14:textId="77777777" w:rsidR="006514CE" w:rsidRDefault="006514CE" w:rsidP="00FC1ACA"/>
        </w:tc>
        <w:tc>
          <w:tcPr>
            <w:tcW w:w="8080" w:type="dxa"/>
          </w:tcPr>
          <w:p w14:paraId="27FD0938" w14:textId="70A5AF2C" w:rsidR="006514CE" w:rsidRPr="00EF355D" w:rsidRDefault="006514CE" w:rsidP="00A079CF">
            <w:r w:rsidRPr="00EF355D">
              <w:t>Обучающийся</w:t>
            </w:r>
            <w:r>
              <w:t xml:space="preserve">  выполнил лабораторную работу.  Отчет по результатам экспериментальной работы составлен   небрежно,  не приведены выводы . При защите лабораторной работы неточно отвечает на вопросы, плохо ориентируется в теме.</w:t>
            </w:r>
          </w:p>
        </w:tc>
        <w:tc>
          <w:tcPr>
            <w:tcW w:w="1984" w:type="dxa"/>
          </w:tcPr>
          <w:p w14:paraId="31577E9D" w14:textId="1745634F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04A11BA4" w14:textId="0D23A156" w:rsidR="006514CE" w:rsidRDefault="006514CE" w:rsidP="00FC1ACA">
            <w:pPr>
              <w:jc w:val="center"/>
            </w:pPr>
            <w:r>
              <w:t>3</w:t>
            </w:r>
          </w:p>
        </w:tc>
      </w:tr>
      <w:tr w:rsidR="006514CE" w:rsidRPr="00314BCA" w14:paraId="4D501903" w14:textId="77777777" w:rsidTr="00BC4789">
        <w:trPr>
          <w:trHeight w:val="736"/>
        </w:trPr>
        <w:tc>
          <w:tcPr>
            <w:tcW w:w="2410" w:type="dxa"/>
            <w:vMerge/>
          </w:tcPr>
          <w:p w14:paraId="2F53C586" w14:textId="77777777" w:rsidR="006514CE" w:rsidRDefault="006514CE" w:rsidP="00FC1ACA"/>
        </w:tc>
        <w:tc>
          <w:tcPr>
            <w:tcW w:w="8080" w:type="dxa"/>
          </w:tcPr>
          <w:p w14:paraId="739F9E89" w14:textId="1FD83307" w:rsidR="006514CE" w:rsidRDefault="006514CE" w:rsidP="00A079CF">
            <w:r w:rsidRPr="00EF355D">
              <w:t>Обучающийся</w:t>
            </w:r>
            <w:r>
              <w:t xml:space="preserve"> не</w:t>
            </w:r>
            <w:r w:rsidR="00EA4D5F">
              <w:t xml:space="preserve"> полностью</w:t>
            </w:r>
            <w:r>
              <w:t xml:space="preserve"> выполнил лабораторную работу</w:t>
            </w:r>
            <w:r w:rsidR="00EA4D5F">
              <w:t xml:space="preserve"> и не предоставил отчета.</w:t>
            </w:r>
          </w:p>
          <w:p w14:paraId="4D91E25C" w14:textId="77777777" w:rsidR="006514CE" w:rsidRDefault="006514CE" w:rsidP="00A079CF"/>
          <w:p w14:paraId="3BCD64D8" w14:textId="77777777" w:rsidR="006514CE" w:rsidRPr="00EF355D" w:rsidRDefault="006514CE" w:rsidP="00A079CF"/>
        </w:tc>
        <w:tc>
          <w:tcPr>
            <w:tcW w:w="1984" w:type="dxa"/>
          </w:tcPr>
          <w:p w14:paraId="51A29107" w14:textId="5BFF916F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64A29C39" w14:textId="0AB9E92D" w:rsidR="006514CE" w:rsidRDefault="006514CE" w:rsidP="00FC1ACA">
            <w:pPr>
              <w:jc w:val="center"/>
            </w:pPr>
            <w:r>
              <w:t>2</w:t>
            </w:r>
          </w:p>
        </w:tc>
      </w:tr>
      <w:tr w:rsidR="00BC7747" w:rsidRPr="00314BCA" w14:paraId="6322703A" w14:textId="77777777" w:rsidTr="00BC4789">
        <w:trPr>
          <w:trHeight w:val="736"/>
        </w:trPr>
        <w:tc>
          <w:tcPr>
            <w:tcW w:w="2410" w:type="dxa"/>
            <w:vMerge w:val="restart"/>
          </w:tcPr>
          <w:p w14:paraId="0E7ABA24" w14:textId="3B3839B6" w:rsidR="00BC7747" w:rsidRDefault="00BC7747" w:rsidP="00FC1ACA">
            <w:r>
              <w:t>Контрольная работа</w:t>
            </w:r>
          </w:p>
        </w:tc>
        <w:tc>
          <w:tcPr>
            <w:tcW w:w="8080" w:type="dxa"/>
          </w:tcPr>
          <w:p w14:paraId="6394F688" w14:textId="77777777" w:rsidR="00BC7747" w:rsidRDefault="00BC7747" w:rsidP="00A079CF">
            <w:r w:rsidRPr="00EF355D">
              <w:t>Обучающийся</w:t>
            </w:r>
            <w:r>
              <w:t xml:space="preserve"> полностью выполнил задание , предоставил  правильное решение технологической задачи</w:t>
            </w:r>
          </w:p>
          <w:p w14:paraId="1543BC3D" w14:textId="4BB9FB36" w:rsidR="00BC7747" w:rsidRPr="00EF355D" w:rsidRDefault="00BC7747" w:rsidP="00A079CF"/>
        </w:tc>
        <w:tc>
          <w:tcPr>
            <w:tcW w:w="1984" w:type="dxa"/>
          </w:tcPr>
          <w:p w14:paraId="62993CBC" w14:textId="38E72148" w:rsidR="00BC7747" w:rsidRDefault="00BC7747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2BBBEA90" w14:textId="15F498C2" w:rsidR="00BC7747" w:rsidRDefault="00BC7747" w:rsidP="00FC1ACA">
            <w:pPr>
              <w:jc w:val="center"/>
            </w:pPr>
            <w:r>
              <w:t>5</w:t>
            </w:r>
          </w:p>
        </w:tc>
      </w:tr>
      <w:tr w:rsidR="00BC7747" w:rsidRPr="00314BCA" w14:paraId="1B2321C1" w14:textId="77777777" w:rsidTr="00BC4789">
        <w:trPr>
          <w:trHeight w:val="736"/>
        </w:trPr>
        <w:tc>
          <w:tcPr>
            <w:tcW w:w="2410" w:type="dxa"/>
            <w:vMerge/>
          </w:tcPr>
          <w:p w14:paraId="09166029" w14:textId="77777777" w:rsidR="00BC7747" w:rsidRDefault="00BC7747" w:rsidP="00FC1ACA"/>
        </w:tc>
        <w:tc>
          <w:tcPr>
            <w:tcW w:w="8080" w:type="dxa"/>
          </w:tcPr>
          <w:p w14:paraId="3A73C5C8" w14:textId="3720AC90" w:rsidR="00BC7747" w:rsidRPr="00EF355D" w:rsidRDefault="00BC7747" w:rsidP="00A079CF">
            <w:r w:rsidRPr="00EF355D">
              <w:t>Обучающийся</w:t>
            </w:r>
            <w:r>
              <w:t xml:space="preserve"> выполнил задание с небольшими погрешностями, но исправил при проверке</w:t>
            </w:r>
          </w:p>
        </w:tc>
        <w:tc>
          <w:tcPr>
            <w:tcW w:w="1984" w:type="dxa"/>
          </w:tcPr>
          <w:p w14:paraId="06776F0A" w14:textId="7B88E205" w:rsidR="00BC7747" w:rsidRDefault="00BC7747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2EEB7CE5" w14:textId="4D53C9E9" w:rsidR="00BC7747" w:rsidRDefault="00BC7747" w:rsidP="00FC1ACA">
            <w:pPr>
              <w:jc w:val="center"/>
            </w:pPr>
            <w:r>
              <w:t>4</w:t>
            </w:r>
          </w:p>
        </w:tc>
      </w:tr>
      <w:tr w:rsidR="00BC7747" w:rsidRPr="00314BCA" w14:paraId="1AE106E8" w14:textId="77777777" w:rsidTr="00BC4789">
        <w:trPr>
          <w:trHeight w:val="736"/>
        </w:trPr>
        <w:tc>
          <w:tcPr>
            <w:tcW w:w="2410" w:type="dxa"/>
            <w:vMerge/>
          </w:tcPr>
          <w:p w14:paraId="2E9C46C0" w14:textId="77777777" w:rsidR="00BC7747" w:rsidRDefault="00BC7747" w:rsidP="00FC1ACA"/>
        </w:tc>
        <w:tc>
          <w:tcPr>
            <w:tcW w:w="8080" w:type="dxa"/>
          </w:tcPr>
          <w:p w14:paraId="3C530187" w14:textId="409BB48D" w:rsidR="00BC7747" w:rsidRPr="00EF355D" w:rsidRDefault="00BC7747" w:rsidP="00A079CF">
            <w:r w:rsidRPr="00EF355D">
              <w:t>Обучающийся</w:t>
            </w:r>
            <w:r>
              <w:t xml:space="preserve"> выполнил задание по решению задач с ошибками, но понимает , как  исправлять их </w:t>
            </w:r>
          </w:p>
        </w:tc>
        <w:tc>
          <w:tcPr>
            <w:tcW w:w="1984" w:type="dxa"/>
          </w:tcPr>
          <w:p w14:paraId="576E6059" w14:textId="306A4A62" w:rsidR="00BC7747" w:rsidRDefault="00BC7747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40731B09" w14:textId="78B45E2D" w:rsidR="00BC7747" w:rsidRDefault="00BC7747" w:rsidP="00FC1ACA">
            <w:pPr>
              <w:jc w:val="center"/>
            </w:pPr>
            <w:r>
              <w:t>3</w:t>
            </w:r>
          </w:p>
        </w:tc>
      </w:tr>
      <w:tr w:rsidR="00BC7747" w:rsidRPr="00314BCA" w14:paraId="19B42FA1" w14:textId="77777777" w:rsidTr="00BC4789">
        <w:trPr>
          <w:trHeight w:val="736"/>
        </w:trPr>
        <w:tc>
          <w:tcPr>
            <w:tcW w:w="2410" w:type="dxa"/>
            <w:vMerge/>
          </w:tcPr>
          <w:p w14:paraId="47B07661" w14:textId="77777777" w:rsidR="00BC7747" w:rsidRDefault="00BC7747" w:rsidP="00FC1ACA"/>
        </w:tc>
        <w:tc>
          <w:tcPr>
            <w:tcW w:w="8080" w:type="dxa"/>
          </w:tcPr>
          <w:p w14:paraId="57BA524F" w14:textId="4686EA9D" w:rsidR="00BC7747" w:rsidRPr="00EF355D" w:rsidRDefault="00BC7747" w:rsidP="00A079CF">
            <w:r w:rsidRPr="00EF355D">
              <w:t>Обучающийся</w:t>
            </w:r>
            <w:r>
              <w:t xml:space="preserve"> не выполняет задания</w:t>
            </w:r>
          </w:p>
        </w:tc>
        <w:tc>
          <w:tcPr>
            <w:tcW w:w="1984" w:type="dxa"/>
          </w:tcPr>
          <w:p w14:paraId="21F49032" w14:textId="40E35F81" w:rsidR="00BC7747" w:rsidRDefault="00BC7747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3E4C8C6E" w14:textId="6DD3A2DD" w:rsidR="00BC7747" w:rsidRDefault="00BC7747" w:rsidP="00FC1ACA">
            <w:pPr>
              <w:jc w:val="center"/>
            </w:pPr>
            <w:r>
              <w:t>2</w:t>
            </w:r>
          </w:p>
        </w:tc>
      </w:tr>
    </w:tbl>
    <w:p w14:paraId="76901B2A" w14:textId="4072DD42" w:rsidR="00E705FF" w:rsidRPr="00422A7E" w:rsidRDefault="00A973F7" w:rsidP="00A973F7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5.3.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0A44942" w:rsidR="002C4687" w:rsidRPr="00CA4548" w:rsidRDefault="00BC7747" w:rsidP="0009260A">
            <w:pPr>
              <w:jc w:val="both"/>
            </w:pPr>
            <w:r>
              <w:t>Экзамен</w:t>
            </w:r>
            <w:r w:rsidR="00C413B2">
              <w:t xml:space="preserve"> </w:t>
            </w:r>
            <w:r w:rsidR="002C4687" w:rsidRPr="00CA4548">
              <w:t xml:space="preserve">: </w:t>
            </w:r>
          </w:p>
          <w:p w14:paraId="1499A734" w14:textId="75EB41EE"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  <w:r w:rsidR="00CA4548">
              <w:t>,</w:t>
            </w:r>
            <w:r w:rsidR="005607A5">
              <w:t xml:space="preserve"> включающим 3</w:t>
            </w:r>
            <w:r w:rsidR="00CA4548">
              <w:t xml:space="preserve"> вопроса</w:t>
            </w:r>
          </w:p>
        </w:tc>
        <w:tc>
          <w:tcPr>
            <w:tcW w:w="11340" w:type="dxa"/>
          </w:tcPr>
          <w:p w14:paraId="1C413B46" w14:textId="4A42E8B1" w:rsidR="003A203B" w:rsidRDefault="008111C8" w:rsidP="003A203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3A203B">
              <w:rPr>
                <w:b/>
              </w:rPr>
              <w:t>Билет №1</w:t>
            </w:r>
          </w:p>
          <w:p w14:paraId="6FF58C1F" w14:textId="77777777" w:rsidR="008111C8" w:rsidRDefault="008111C8" w:rsidP="008111C8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  Способы получения полимерных хемосорбционных волокнистых материалов</w:t>
            </w:r>
          </w:p>
          <w:p w14:paraId="3A0D6F7C" w14:textId="797F0EC2" w:rsidR="008111C8" w:rsidRDefault="008111C8" w:rsidP="008111C8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</w:t>
            </w:r>
            <w:r w:rsidR="004706D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Основные преимущества волокнистых хемосорбентов перед гранулированными</w:t>
            </w:r>
          </w:p>
          <w:p w14:paraId="03E5AD8A" w14:textId="4FF80906" w:rsidR="008111C8" w:rsidRDefault="008111C8" w:rsidP="008111C8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706D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Рассчитать степень очистки сточных вод от ионов кадмия волокнистым хемосорбентом.</w:t>
            </w:r>
          </w:p>
          <w:p w14:paraId="307AB9F2" w14:textId="1D3F3571" w:rsidR="008111C8" w:rsidRDefault="008111C8" w:rsidP="008111C8">
            <w:pPr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i/>
                <w:sz w:val="24"/>
                <w:szCs w:val="24"/>
              </w:rPr>
              <w:t>Исходные данные:</w:t>
            </w:r>
          </w:p>
          <w:p w14:paraId="6F3C40D8" w14:textId="77777777" w:rsidR="008111C8" w:rsidRDefault="008111C8" w:rsidP="008111C8">
            <w:pPr>
              <w:ind w:left="360" w:firstLine="7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Концентрация ионов кадмия 2,2 ммоль/л </w:t>
            </w:r>
          </w:p>
          <w:p w14:paraId="759086B1" w14:textId="77777777" w:rsidR="008111C8" w:rsidRDefault="008111C8" w:rsidP="008111C8">
            <w:pPr>
              <w:ind w:left="360" w:firstLine="7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vertAlign w:val="subscript"/>
              </w:rPr>
              <w:t>Cd</w:t>
            </w:r>
            <w:r>
              <w:rPr>
                <w:sz w:val="24"/>
                <w:szCs w:val="24"/>
              </w:rPr>
              <w:t>=0,3 ммоль/г</w:t>
            </w:r>
          </w:p>
          <w:p w14:paraId="448C279E" w14:textId="77777777" w:rsidR="008111C8" w:rsidRDefault="008111C8" w:rsidP="008111C8">
            <w:pPr>
              <w:ind w:left="360" w:firstLine="7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раствора 3 л</w:t>
            </w:r>
          </w:p>
          <w:p w14:paraId="4FD8A0DA" w14:textId="77777777" w:rsidR="008111C8" w:rsidRDefault="008111C8" w:rsidP="008111C8">
            <w:pPr>
              <w:ind w:left="360" w:firstLine="7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хемосорбционного волокна 300 г</w:t>
            </w:r>
          </w:p>
          <w:p w14:paraId="2E6E9FB4" w14:textId="5859ACFD" w:rsidR="003A203B" w:rsidRDefault="003A203B" w:rsidP="003A203B">
            <w:r>
              <w:t>.</w:t>
            </w:r>
          </w:p>
          <w:p w14:paraId="64F18BBD" w14:textId="681B3841" w:rsidR="003A203B" w:rsidRDefault="00840455" w:rsidP="003A203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3A203B">
              <w:rPr>
                <w:b/>
              </w:rPr>
              <w:t>Билет №2</w:t>
            </w:r>
          </w:p>
          <w:p w14:paraId="7749F405" w14:textId="77777777" w:rsidR="00840455" w:rsidRDefault="00840455" w:rsidP="00840455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Преимущества прививочной полимеризации перед сополимеризацией при получении</w:t>
            </w:r>
          </w:p>
          <w:p w14:paraId="45DD91D7" w14:textId="46FD6E5B" w:rsidR="00840455" w:rsidRDefault="00840455" w:rsidP="00840455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хемосорбционных материалов</w:t>
            </w:r>
          </w:p>
          <w:p w14:paraId="037F852F" w14:textId="77777777" w:rsidR="00840455" w:rsidRDefault="00840455" w:rsidP="00840455">
            <w:pPr>
              <w:pStyle w:val="Standard"/>
            </w:pPr>
            <w:r>
              <w:t xml:space="preserve">             2. Какие функционально активные группы обеспечивают протекание сорбционных процессов по </w:t>
            </w:r>
          </w:p>
          <w:p w14:paraId="6030B474" w14:textId="7F707EC7" w:rsidR="00840455" w:rsidRDefault="00840455" w:rsidP="00840455">
            <w:pPr>
              <w:pStyle w:val="Standard"/>
            </w:pPr>
            <w:r>
              <w:t xml:space="preserve">                 механизму комплексообразования?</w:t>
            </w:r>
          </w:p>
          <w:p w14:paraId="4787ADB1" w14:textId="3F5F267D" w:rsidR="00840455" w:rsidRDefault="004706D8" w:rsidP="00840455">
            <w:pPr>
              <w:ind w:left="3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  <w:r w:rsidR="00840455">
              <w:rPr>
                <w:sz w:val="24"/>
                <w:szCs w:val="24"/>
              </w:rPr>
              <w:t xml:space="preserve"> Рассчитать конверсию ионогенного мономера при получении хемосорбционного волокна. </w:t>
            </w:r>
            <w:r w:rsidR="00840455">
              <w:rPr>
                <w:i/>
                <w:sz w:val="24"/>
                <w:szCs w:val="24"/>
              </w:rPr>
              <w:t>Исходные данные:</w:t>
            </w:r>
          </w:p>
          <w:p w14:paraId="3B1F3A30" w14:textId="77777777" w:rsidR="00840455" w:rsidRDefault="00840455" w:rsidP="00840455">
            <w:pPr>
              <w:ind w:left="360" w:firstLine="7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Загрузка волокна в аппарат 3,4 кг</w:t>
            </w:r>
          </w:p>
          <w:p w14:paraId="380829F1" w14:textId="77777777" w:rsidR="00840455" w:rsidRDefault="00840455" w:rsidP="00840455">
            <w:pPr>
              <w:ind w:left="360" w:firstLine="7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Концентрация мономера в растворе 20 %</w:t>
            </w:r>
          </w:p>
          <w:p w14:paraId="2C3DC89C" w14:textId="77777777" w:rsidR="00840455" w:rsidRDefault="00840455" w:rsidP="00840455">
            <w:pPr>
              <w:ind w:left="360" w:firstLine="7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обработки 5</w:t>
            </w:r>
          </w:p>
          <w:p w14:paraId="5945DC24" w14:textId="77777777" w:rsidR="00840455" w:rsidRDefault="00840455" w:rsidP="00840455">
            <w:pPr>
              <w:ind w:left="360" w:firstLine="7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образующегося привитого полимера 60 % к массе исходного волокна</w:t>
            </w:r>
          </w:p>
          <w:p w14:paraId="5081210C" w14:textId="6B29A666" w:rsidR="002C4687" w:rsidRPr="00CA4548" w:rsidRDefault="002C4687" w:rsidP="0009260A">
            <w:pPr>
              <w:jc w:val="both"/>
            </w:pPr>
          </w:p>
        </w:tc>
      </w:tr>
    </w:tbl>
    <w:p w14:paraId="09E359C2" w14:textId="119F0911" w:rsidR="009D5862" w:rsidRDefault="00A973F7" w:rsidP="00A973F7">
      <w:pPr>
        <w:pStyle w:val="2"/>
        <w:numPr>
          <w:ilvl w:val="0"/>
          <w:numId w:val="0"/>
        </w:numPr>
        <w:ind w:left="709"/>
      </w:pPr>
      <w:r>
        <w:lastRenderedPageBreak/>
        <w:t xml:space="preserve">5.4.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дисциплины/модуля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1D2727E" w:rsidR="009D5862" w:rsidRPr="00E87ABA" w:rsidRDefault="00840455" w:rsidP="00FC1ACA">
            <w:r>
              <w:t>Экзамен</w:t>
            </w:r>
            <w:r w:rsidR="003A1D3B">
              <w:t xml:space="preserve"> </w:t>
            </w:r>
            <w:r w:rsidR="00997CE0">
              <w:t xml:space="preserve">: </w:t>
            </w:r>
            <w:r w:rsidR="00E87ABA">
              <w:t xml:space="preserve"> </w:t>
            </w:r>
            <w:r w:rsidR="009D5862" w:rsidRPr="00E87ABA">
              <w:t>в устной форме 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2D3AC0AE" w:rsidR="009D5862" w:rsidRPr="00CA4548" w:rsidRDefault="009D5862" w:rsidP="00985A86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</w:t>
            </w:r>
            <w:r w:rsidR="00997CE0">
              <w:rPr>
                <w:lang w:val="ru-RU"/>
              </w:rPr>
              <w:t>,</w:t>
            </w:r>
            <w:r w:rsidRPr="00CA454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985A86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CA4548" w:rsidRDefault="009D5862" w:rsidP="00985A86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Default="009D5862" w:rsidP="00985A86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217EFF07" w14:textId="200A6C50" w:rsidR="00840455" w:rsidRPr="00CA4548" w:rsidRDefault="00840455" w:rsidP="00985A86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выполняет задание по решению технологической задачи.</w:t>
            </w:r>
          </w:p>
          <w:p w14:paraId="77B33F00" w14:textId="77777777" w:rsidR="00083963" w:rsidRDefault="009D5862" w:rsidP="0008396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</w:t>
            </w:r>
            <w:r w:rsidR="00083963">
              <w:rPr>
                <w:lang w:val="ru-RU"/>
              </w:rPr>
              <w:t>дений, иллюстрируется примерами.</w:t>
            </w:r>
          </w:p>
          <w:p w14:paraId="317C7FB9" w14:textId="3284ED78" w:rsidR="009D5862" w:rsidRPr="00CA4548" w:rsidRDefault="009D5862" w:rsidP="0008396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 </w:t>
            </w:r>
          </w:p>
        </w:tc>
        <w:tc>
          <w:tcPr>
            <w:tcW w:w="1772" w:type="dxa"/>
          </w:tcPr>
          <w:p w14:paraId="103CB081" w14:textId="402A2E30" w:rsidR="009D5862" w:rsidRPr="001D45D6" w:rsidRDefault="00997CE0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985A86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3096E1D9" w:rsidR="009D5862" w:rsidRPr="00CA4548" w:rsidRDefault="009D5862" w:rsidP="00985A86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</w:t>
            </w:r>
            <w:r w:rsidR="00083963">
              <w:t xml:space="preserve"> полно </w:t>
            </w:r>
            <w:r w:rsidRPr="00CA4548">
              <w:t xml:space="preserve"> раскрыта проблема по одному из вопросов билета;</w:t>
            </w:r>
          </w:p>
          <w:p w14:paraId="1F150255" w14:textId="77777777" w:rsidR="009D5862" w:rsidRDefault="009D5862" w:rsidP="00985A86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4AE9F874" w14:textId="0CED473F" w:rsidR="00840455" w:rsidRPr="00CA4548" w:rsidRDefault="00840455" w:rsidP="00985A86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jc w:val="both"/>
            </w:pPr>
            <w:r>
              <w:t>при выполнении задания по решению технологической задачи могут быть несущественные ошибки.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1FE9380" w:rsidR="009D5862" w:rsidRPr="001D45D6" w:rsidRDefault="00997CE0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985A86">
            <w:pPr>
              <w:pStyle w:val="af0"/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8B62BFF" w:rsidR="009D5862" w:rsidRPr="00CA4548" w:rsidRDefault="009D5862" w:rsidP="00985A86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</w:t>
            </w:r>
            <w:r w:rsidR="00083963">
              <w:rPr>
                <w:rFonts w:eastAsia="Times New Roman"/>
                <w:color w:val="000000"/>
              </w:rPr>
              <w:t>ность представляемого материала;</w:t>
            </w:r>
            <w:r w:rsidRPr="00CA4548">
              <w:rPr>
                <w:rFonts w:eastAsia="Times New Roman"/>
                <w:color w:val="000000"/>
              </w:rPr>
              <w:t xml:space="preserve"> </w:t>
            </w:r>
          </w:p>
          <w:p w14:paraId="77F1458A" w14:textId="38E67F51" w:rsidR="009D5862" w:rsidRPr="00CA4548" w:rsidRDefault="009D5862" w:rsidP="00985A86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справляется с выполнением практических заданий, предусмотренных программой, </w:t>
            </w:r>
            <w:r w:rsidR="00840455">
              <w:t xml:space="preserve">но допускает </w:t>
            </w:r>
            <w:r w:rsidRPr="00CA4548">
              <w:t xml:space="preserve"> погрешности и ошибки при теоретических ответах</w:t>
            </w:r>
            <w:r w:rsidR="00083963">
              <w:t>;</w:t>
            </w:r>
          </w:p>
          <w:p w14:paraId="7E05BBE3" w14:textId="42794361" w:rsidR="009D5862" w:rsidRPr="00CA4548" w:rsidRDefault="009D5862" w:rsidP="00083963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 xml:space="preserve">. </w:t>
            </w:r>
          </w:p>
        </w:tc>
        <w:tc>
          <w:tcPr>
            <w:tcW w:w="1772" w:type="dxa"/>
          </w:tcPr>
          <w:p w14:paraId="3D05DDF0" w14:textId="31B013D2" w:rsidR="009D5862" w:rsidRPr="001D45D6" w:rsidRDefault="00A3452C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41E0291A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>принципиальные ошибки в выполнении предусмотренных программой практических заданий.</w:t>
            </w:r>
            <w:r w:rsidR="00840455">
              <w:t xml:space="preserve"> Задание по решению технологической задачи не выполняет.</w:t>
            </w:r>
            <w:r w:rsidRPr="00CA4548">
              <w:t xml:space="preserve"> </w:t>
            </w:r>
          </w:p>
          <w:p w14:paraId="46D32AD0" w14:textId="006F5238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</w:t>
            </w:r>
            <w:r w:rsidR="00997CE0">
              <w:t xml:space="preserve"> вопросов по содержанию билета </w:t>
            </w:r>
            <w:r w:rsidRPr="00CA4548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59B80916" w:rsidR="009D5862" w:rsidRPr="001D45D6" w:rsidRDefault="003A1D3B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D2B8DB8" w:rsidR="00936AAE" w:rsidRDefault="00A973F7" w:rsidP="00A973F7">
      <w:pPr>
        <w:pStyle w:val="2"/>
        <w:numPr>
          <w:ilvl w:val="0"/>
          <w:numId w:val="0"/>
        </w:numPr>
        <w:ind w:left="709"/>
      </w:pPr>
      <w:r>
        <w:lastRenderedPageBreak/>
        <w:t xml:space="preserve">5.5.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D3380D6" w:rsidR="00154655" w:rsidRPr="008448CC" w:rsidRDefault="00A3452C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-</w:t>
            </w: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5682049" w:rsidR="00154655" w:rsidRPr="00CA4548" w:rsidRDefault="00154655" w:rsidP="006C1DC6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6C1DC6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14:paraId="64F1F798" w14:textId="239DF101" w:rsidR="00154655" w:rsidRPr="008448CC" w:rsidRDefault="00A3452C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8540CB" w:rsidR="00154655" w:rsidRPr="00CA4548" w:rsidRDefault="00154655" w:rsidP="006C1DC6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6C1DC6">
              <w:rPr>
                <w:bCs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79070DDF" w14:textId="3BE28AE7" w:rsidR="00154655" w:rsidRPr="008448CC" w:rsidRDefault="00A3452C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840455" w:rsidRPr="008448CC" w14:paraId="3BCD8ADE" w14:textId="77777777" w:rsidTr="00FC1ACA">
        <w:trPr>
          <w:trHeight w:val="214"/>
        </w:trPr>
        <w:tc>
          <w:tcPr>
            <w:tcW w:w="3686" w:type="dxa"/>
          </w:tcPr>
          <w:p w14:paraId="0ACFAF52" w14:textId="57553852" w:rsidR="00840455" w:rsidRPr="00CA4548" w:rsidRDefault="00840455" w:rsidP="006C1DC6">
            <w:pPr>
              <w:rPr>
                <w:bCs/>
              </w:rPr>
            </w:pPr>
            <w:r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5C85A04C" w14:textId="7B5E7B2D" w:rsidR="00840455" w:rsidRDefault="008404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0D6376B4" w14:textId="23FA79FD" w:rsidR="00840455" w:rsidRDefault="00840455" w:rsidP="0084045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2 - 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A87BBA6" w:rsidR="0043086E" w:rsidRPr="00E87ABA" w:rsidRDefault="00840455" w:rsidP="00E87ABA">
            <w:pPr>
              <w:rPr>
                <w:bCs/>
              </w:rPr>
            </w:pPr>
            <w:r>
              <w:rPr>
                <w:bCs/>
              </w:rPr>
              <w:t xml:space="preserve"> ( экзамен</w:t>
            </w:r>
            <w:r w:rsidR="003A1D3B">
              <w:rPr>
                <w:bCs/>
              </w:rPr>
              <w:t xml:space="preserve"> </w:t>
            </w:r>
            <w:r w:rsidR="0043086E"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CF78ED0" w:rsidR="0043086E" w:rsidRPr="008448CC" w:rsidRDefault="00A3452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47539203" w:rsidR="0043086E" w:rsidRPr="00A22B45" w:rsidRDefault="00840455" w:rsidP="00DD5543">
            <w:pPr>
              <w:rPr>
                <w:bCs/>
              </w:rPr>
            </w:pPr>
            <w:r>
              <w:rPr>
                <w:bCs/>
              </w:rPr>
              <w:t xml:space="preserve"> Экзамен</w:t>
            </w:r>
            <w:r w:rsidR="003A1D3B">
              <w:rPr>
                <w:bCs/>
              </w:rPr>
              <w:t xml:space="preserve">  </w:t>
            </w:r>
            <w:r w:rsidR="0078566D">
              <w:rPr>
                <w:bCs/>
              </w:rPr>
              <w:t>(</w:t>
            </w:r>
            <w:r w:rsidR="0043086E"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430F36EB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  <w:r w:rsidR="0078566D">
              <w:rPr>
                <w:bCs/>
              </w:rPr>
              <w:t>)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668DA7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840455">
              <w:rPr>
                <w:bCs/>
              </w:rPr>
              <w:t>экзамен</w:t>
            </w:r>
            <w:r w:rsidR="003A1D3B">
              <w:rPr>
                <w:bCs/>
              </w:rPr>
              <w:t xml:space="preserve"> </w:t>
            </w:r>
            <w:r w:rsidR="00E2333B">
              <w:rPr>
                <w:bCs/>
              </w:rPr>
              <w:t xml:space="preserve"> 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8BAA19F" w:rsidR="0043086E" w:rsidRPr="008448CC" w:rsidRDefault="003A1D3B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2AE89CB1" w:rsidR="00FF102D" w:rsidRPr="00EE7E9E" w:rsidRDefault="00A973F7" w:rsidP="00A973F7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985A86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985A86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65A53B3D" w14:textId="1DA02ACA" w:rsidR="00FD4A53" w:rsidRPr="00575E24" w:rsidRDefault="00FD4A53" w:rsidP="00985A86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985A86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985A86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985A86">
      <w:pPr>
        <w:pStyle w:val="af0"/>
        <w:numPr>
          <w:ilvl w:val="2"/>
          <w:numId w:val="8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1FDE6312" w:rsidR="001338ED" w:rsidRPr="00575E24" w:rsidRDefault="001338ED" w:rsidP="00575E24">
      <w:pPr>
        <w:jc w:val="both"/>
        <w:rPr>
          <w:i/>
        </w:rPr>
      </w:pPr>
    </w:p>
    <w:p w14:paraId="06A9F463" w14:textId="38D00BC4" w:rsidR="006E200E" w:rsidRPr="00575E24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7. </w:t>
      </w:r>
      <w:r w:rsidR="006252E4" w:rsidRPr="00575E24">
        <w:t>ПРАКТИЧЕСКАЯ ПОДГОТОВКА</w:t>
      </w:r>
    </w:p>
    <w:p w14:paraId="07749DA3" w14:textId="7F794C7B" w:rsidR="008B3178" w:rsidRPr="00575E24" w:rsidRDefault="00633506" w:rsidP="00985A86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997CE0">
        <w:rPr>
          <w:rFonts w:eastAsiaTheme="minorHAnsi"/>
          <w:w w:val="105"/>
          <w:sz w:val="24"/>
          <w:szCs w:val="24"/>
        </w:rPr>
        <w:t xml:space="preserve">лабораторных 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0603366" w:rsidR="00006674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985A86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985A86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985A86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985A86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985A86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985A86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985A86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CB37576" w:rsidR="007F3D0E" w:rsidRPr="00AF0CEE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>
        <w:rPr>
          <w:i/>
        </w:rPr>
        <w:t xml:space="preserve">ДИСЦИПЛИНЫ </w:t>
      </w:r>
    </w:p>
    <w:p w14:paraId="3E5106C9" w14:textId="1792BBBD" w:rsidR="00566E12" w:rsidRPr="006C1DC6" w:rsidRDefault="007F3D0E" w:rsidP="00985A86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6C1DC6">
        <w:rPr>
          <w:color w:val="000000"/>
          <w:sz w:val="24"/>
          <w:szCs w:val="24"/>
        </w:rPr>
        <w:t>Характеристика материально-техни</w:t>
      </w:r>
      <w:r w:rsidR="00575E24" w:rsidRPr="006C1DC6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6C1DC6">
        <w:rPr>
          <w:color w:val="000000"/>
          <w:sz w:val="24"/>
          <w:szCs w:val="24"/>
        </w:rPr>
        <w:t xml:space="preserve"> </w:t>
      </w:r>
      <w:r w:rsidR="00574A34" w:rsidRPr="006C1DC6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C1DC6" w:rsidRDefault="00E7127C" w:rsidP="00985A86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985A86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1484636" w:rsidR="00F71998" w:rsidRPr="006C1DC6" w:rsidRDefault="00F71998" w:rsidP="00575E24">
            <w:pPr>
              <w:jc w:val="center"/>
            </w:pP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 Калужская </w:t>
            </w: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575E24" w:rsidRPr="006C1DC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>4, ауд. 4220, 4217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6C1DC6" w:rsidRDefault="0067232E" w:rsidP="0067232E">
            <w:r w:rsidRPr="006C1DC6">
              <w:t>к</w:t>
            </w:r>
            <w:r w:rsidR="00574A34" w:rsidRPr="006C1DC6">
              <w:t xml:space="preserve">омплект учебной мебели, </w:t>
            </w:r>
          </w:p>
          <w:p w14:paraId="38837DFD" w14:textId="77777777" w:rsidR="0067232E" w:rsidRPr="006C1DC6" w:rsidRDefault="00574A34" w:rsidP="0067232E">
            <w:r w:rsidRPr="006C1D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C1DC6" w:rsidRDefault="00FF2838" w:rsidP="00985A8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6C1DC6">
              <w:t>ноутбук;</w:t>
            </w:r>
          </w:p>
          <w:p w14:paraId="2542D2B2" w14:textId="77777777" w:rsidR="00FF2838" w:rsidRPr="006C1DC6" w:rsidRDefault="00FF2838" w:rsidP="00985A8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6C1DC6">
              <w:t>проектор</w:t>
            </w:r>
            <w:r w:rsidR="00C509F7" w:rsidRPr="006C1DC6">
              <w:t>,</w:t>
            </w:r>
          </w:p>
          <w:p w14:paraId="7309251E" w14:textId="63AC50E4" w:rsidR="00C509F7" w:rsidRPr="006C1DC6" w:rsidRDefault="00575E24" w:rsidP="00985A8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6C1DC6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6C1DC6" w:rsidRDefault="00D82E07" w:rsidP="008F506D">
            <w:r w:rsidRPr="006C1DC6">
              <w:t xml:space="preserve">комплект учебной мебели, </w:t>
            </w:r>
          </w:p>
          <w:p w14:paraId="432D2170" w14:textId="77777777" w:rsidR="00D82E07" w:rsidRPr="006C1DC6" w:rsidRDefault="00D82E07" w:rsidP="008F506D">
            <w:r w:rsidRPr="006C1D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6C1DC6" w:rsidRDefault="00575E24" w:rsidP="00985A8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6C1DC6">
              <w:t>ноутбук;</w:t>
            </w:r>
          </w:p>
          <w:p w14:paraId="479708B6" w14:textId="77777777" w:rsidR="00575E24" w:rsidRPr="006C1DC6" w:rsidRDefault="00575E24" w:rsidP="00985A8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6C1DC6">
              <w:t>проектор,</w:t>
            </w:r>
          </w:p>
          <w:p w14:paraId="28172B33" w14:textId="0835F83A" w:rsidR="00C509F7" w:rsidRPr="006C1DC6" w:rsidRDefault="00575E24" w:rsidP="00985A86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6C1DC6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CDFD76E" w:rsidR="00574A34" w:rsidRPr="006C1DC6" w:rsidRDefault="006C1DC6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аудитория для проведения лабораторных работ</w:t>
            </w:r>
          </w:p>
        </w:tc>
        <w:tc>
          <w:tcPr>
            <w:tcW w:w="5068" w:type="dxa"/>
          </w:tcPr>
          <w:p w14:paraId="3F04BAED" w14:textId="395329A0" w:rsidR="00574A34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вытяжные шкафы, термошкафы;</w:t>
            </w:r>
          </w:p>
          <w:p w14:paraId="4670A8DB" w14:textId="77777777" w:rsidR="005F6C6F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лабораторная посуда;</w:t>
            </w:r>
          </w:p>
          <w:p w14:paraId="130A3351" w14:textId="77777777" w:rsidR="005F6C6F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реактивы;</w:t>
            </w:r>
          </w:p>
          <w:p w14:paraId="42CA67E2" w14:textId="77777777" w:rsidR="005F6C6F" w:rsidRDefault="005F6C6F" w:rsidP="00BB3A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BB3A10">
              <w:rPr>
                <w:bCs/>
                <w:color w:val="000000"/>
              </w:rPr>
              <w:t>лабораторные столы;</w:t>
            </w:r>
          </w:p>
          <w:p w14:paraId="0C92405B" w14:textId="1FDF4508" w:rsidR="00BB3A10" w:rsidRPr="005F6C6F" w:rsidRDefault="00BB3A10" w:rsidP="00BB3A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аналитические весы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6A0012D4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985A8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985A86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85A86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985A86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4317934" w:rsidR="007F3D0E" w:rsidRPr="005B1EAF" w:rsidRDefault="00A973F7" w:rsidP="00A973F7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B65784">
        <w:t>УЧЕБНОЙ ДИСЦИПЛИНЫ</w:t>
      </w:r>
      <w:r w:rsidR="0000484B">
        <w:t xml:space="preserve"> </w:t>
      </w:r>
    </w:p>
    <w:p w14:paraId="3FFDC249" w14:textId="55C8353A" w:rsidR="00145166" w:rsidRPr="00145166" w:rsidRDefault="00145166" w:rsidP="00985A86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4D072DAC" w:rsidR="00145166" w:rsidRPr="005D249D" w:rsidRDefault="00AC43A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 w:rsidR="00145166"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F55DB2A" w:rsidR="00DE5A71" w:rsidRPr="000C4FC6" w:rsidRDefault="009E786D" w:rsidP="009E786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Дружинина Т.В.,Слеткина Л.С.,Горбачева И.Н.,Редина Л.В.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AF23A3" w14:textId="77777777" w:rsidR="009E786D" w:rsidRDefault="009E786D" w:rsidP="009E786D">
            <w:pPr>
              <w:rPr>
                <w:sz w:val="24"/>
                <w:szCs w:val="24"/>
              </w:rPr>
            </w:pPr>
            <w:r>
              <w:t>Химические волокна: основы получения, методы исследования и модифицирование</w:t>
            </w:r>
          </w:p>
          <w:p w14:paraId="1A7A7B53" w14:textId="3D8F1897" w:rsidR="00DE5A71" w:rsidRPr="000C4FC6" w:rsidRDefault="00DE5A7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2C24EF5" w:rsidR="00145166" w:rsidRPr="002703B2" w:rsidRDefault="00DE331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03B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8563A09" w:rsidR="00DE5A71" w:rsidRPr="00AC43A4" w:rsidRDefault="009E786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М.:МГТУ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EFD299C" w:rsidR="00145166" w:rsidRPr="009E786D" w:rsidRDefault="009E786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B4AFA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44D33E23" w:rsidR="00145166" w:rsidRPr="009E786D" w:rsidRDefault="009E786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E786D">
              <w:rPr>
                <w:lang w:eastAsia="ar-SA"/>
              </w:rPr>
              <w:t>398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C43A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C43A4" w:rsidRPr="002703B2" w:rsidRDefault="00AC43A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703B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C43A4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16CD770F" w:rsidR="00AC43A4" w:rsidRPr="005D249D" w:rsidRDefault="009E786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</w:t>
            </w:r>
            <w:r w:rsidR="00AC43A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BBA3E78" w:rsidR="00AC43A4" w:rsidRPr="000C4FC6" w:rsidRDefault="009E786D" w:rsidP="00EE34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4"/>
                <w:szCs w:val="24"/>
              </w:rPr>
              <w:t>Варшавский В.Я.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02B48C9" w:rsidR="00AC43A4" w:rsidRPr="000C4FC6" w:rsidRDefault="009E786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4"/>
                <w:szCs w:val="24"/>
              </w:rPr>
              <w:t>Углеродные волокна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57BDA1F" w:rsidR="00AC43A4" w:rsidRPr="002703B2" w:rsidRDefault="009E78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BFB0AC5" w:rsidR="00AC43A4" w:rsidRPr="000C4FC6" w:rsidRDefault="009E786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</w:rPr>
              <w:t>М.: Варшавский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7FB469C8" w:rsidR="00AC43A4" w:rsidRPr="009E786D" w:rsidRDefault="009E78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786D">
              <w:rPr>
                <w:lang w:eastAsia="ar-SA"/>
              </w:rPr>
              <w:t>2005</w:t>
            </w:r>
          </w:p>
          <w:p w14:paraId="7B9B58F7" w14:textId="77777777" w:rsidR="00AC43A4" w:rsidRPr="000C4FC6" w:rsidRDefault="00AC43A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EBFE96" w:rsidR="00AC43A4" w:rsidRPr="000C4FC6" w:rsidRDefault="00AC43A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8660F" w14:textId="5A2668C1" w:rsidR="00AC43A4" w:rsidRPr="009E786D" w:rsidRDefault="009E786D" w:rsidP="00DD5D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</w:t>
            </w:r>
            <w:r w:rsidRPr="009E786D">
              <w:rPr>
                <w:lang w:eastAsia="ar-SA"/>
              </w:rPr>
              <w:t>1</w:t>
            </w:r>
          </w:p>
          <w:p w14:paraId="08A303DF" w14:textId="4722A81E" w:rsidR="00AC43A4" w:rsidRPr="000C4FC6" w:rsidRDefault="00AC43A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E786D" w:rsidRPr="0021251B" w14:paraId="010A8A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F41FF" w14:textId="0C78F14B" w:rsidR="009E786D" w:rsidRDefault="009E786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BE0CB" w14:textId="77777777" w:rsidR="009E786D" w:rsidRDefault="009E786D" w:rsidP="009E7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М.П.</w:t>
            </w:r>
          </w:p>
          <w:p w14:paraId="5603C29B" w14:textId="77777777" w:rsidR="009E786D" w:rsidRDefault="009E786D" w:rsidP="00EE3488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03C9AE" w14:textId="77777777" w:rsidR="009E786D" w:rsidRDefault="009E786D" w:rsidP="009E7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Хемосорбционные волокна</w:t>
            </w:r>
          </w:p>
          <w:p w14:paraId="694D8E85" w14:textId="77777777" w:rsidR="009E786D" w:rsidRDefault="009E786D" w:rsidP="00314897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178D4" w14:textId="0D4ADA05" w:rsidR="009E786D" w:rsidRDefault="009E78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A0E5A" w14:textId="77777777" w:rsidR="009E786D" w:rsidRDefault="009E786D" w:rsidP="009E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Химия</w:t>
            </w:r>
          </w:p>
          <w:p w14:paraId="3965482A" w14:textId="77777777" w:rsidR="009E786D" w:rsidRDefault="009E786D" w:rsidP="00314897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E435A" w14:textId="505569F0" w:rsidR="009E786D" w:rsidRPr="009E786D" w:rsidRDefault="009E786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BADA91" w14:textId="77777777" w:rsidR="009E786D" w:rsidRPr="000C4FC6" w:rsidRDefault="009E786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FC4B7" w14:textId="0E14F89F" w:rsidR="009E786D" w:rsidRPr="009E786D" w:rsidRDefault="009E786D" w:rsidP="00DD5D15">
            <w:pPr>
              <w:suppressAutoHyphens/>
              <w:spacing w:line="100" w:lineRule="atLeast"/>
              <w:rPr>
                <w:lang w:eastAsia="ar-SA"/>
              </w:rPr>
            </w:pPr>
            <w:r w:rsidRPr="009E786D">
              <w:rPr>
                <w:lang w:eastAsia="ar-SA"/>
              </w:rPr>
              <w:t xml:space="preserve"> </w:t>
            </w:r>
            <w:r w:rsidR="00992F63">
              <w:rPr>
                <w:lang w:eastAsia="ar-SA"/>
              </w:rPr>
              <w:t xml:space="preserve">  </w:t>
            </w:r>
            <w:r w:rsidRPr="009E786D">
              <w:rPr>
                <w:lang w:eastAsia="ar-SA"/>
              </w:rPr>
              <w:t xml:space="preserve"> 5</w:t>
            </w:r>
          </w:p>
        </w:tc>
      </w:tr>
      <w:tr w:rsidR="00AC43A4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C43A4" w:rsidRPr="002703B2" w:rsidRDefault="00AC43A4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2703B2">
              <w:rPr>
                <w:bCs/>
                <w:lang w:eastAsia="en-US"/>
              </w:rPr>
              <w:t>10.3 Методические материалы</w:t>
            </w:r>
            <w:r w:rsidRPr="002703B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92F63" w14:paraId="26CDA3D6" w14:textId="77777777" w:rsidTr="00EA43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3E7F6F" w14:textId="77777777" w:rsidR="00992F63" w:rsidRDefault="00992F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6E807E" w14:textId="77777777" w:rsidR="00992F63" w:rsidRDefault="00992F63" w:rsidP="009E7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 Т.В.</w:t>
            </w:r>
          </w:p>
          <w:p w14:paraId="18442DAE" w14:textId="77777777" w:rsidR="00992F63" w:rsidRDefault="00992F63" w:rsidP="009E7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Н.С.</w:t>
            </w:r>
          </w:p>
          <w:p w14:paraId="3CAB7B46" w14:textId="3030425C" w:rsidR="00992F63" w:rsidRDefault="00992F63" w:rsidP="00AC43A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A4FDE1" w14:textId="1F1F2A6D" w:rsidR="00992F63" w:rsidRDefault="00992F63" w:rsidP="00AC43A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Методическая разработка к лабораторному практикуму «Сорбционно-активные волокнистые материалы»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AC6538" w14:textId="7CCE0FF2" w:rsidR="00992F63" w:rsidRPr="002703B2" w:rsidRDefault="00992F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Методическая  разработка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B4164C" w14:textId="7F1815DD" w:rsidR="00992F63" w:rsidRDefault="00992F6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 МТИ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C82C3D" w14:textId="77C976BE" w:rsidR="00992F63" w:rsidRDefault="00992F63">
            <w:pPr>
              <w:suppressAutoHyphens/>
              <w:spacing w:line="100" w:lineRule="atLeast"/>
              <w:rPr>
                <w:lang w:eastAsia="ar-SA"/>
              </w:rPr>
            </w:pPr>
            <w: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55F6B3" w14:textId="77777777" w:rsidR="00992F63" w:rsidRDefault="00992F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6295C" w14:textId="07FCF378" w:rsidR="00992F63" w:rsidRPr="00992F63" w:rsidRDefault="00992F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   </w:t>
            </w:r>
            <w:r w:rsidRPr="00992F63">
              <w:rPr>
                <w:lang w:eastAsia="ar-SA"/>
              </w:rPr>
              <w:t>5</w:t>
            </w:r>
          </w:p>
        </w:tc>
      </w:tr>
    </w:tbl>
    <w:p w14:paraId="4C1ACEC1" w14:textId="77777777" w:rsidR="00AC43A4" w:rsidRDefault="00AC43A4" w:rsidP="002703B2">
      <w:pPr>
        <w:pStyle w:val="af0"/>
        <w:ind w:left="710"/>
      </w:pPr>
    </w:p>
    <w:p w14:paraId="6D277DE5" w14:textId="4DBBFDA0" w:rsidR="005B1EAF" w:rsidRPr="00145166" w:rsidRDefault="005B1EAF" w:rsidP="00985A86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985A86">
      <w:pPr>
        <w:pStyle w:val="af0"/>
        <w:numPr>
          <w:ilvl w:val="3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6B531D7B" w:rsidR="007F3D0E" w:rsidRPr="00145166" w:rsidRDefault="00A973F7" w:rsidP="00A973F7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0839ED75" w14:textId="6E9EE201" w:rsidR="00BC4789" w:rsidRDefault="00A973F7" w:rsidP="00A973F7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11.1. </w:t>
      </w:r>
      <w:r w:rsidR="00BC4789">
        <w:rPr>
          <w:rFonts w:eastAsia="Arial Unicode MS"/>
        </w:rPr>
        <w:t xml:space="preserve">Ресурсы электронной библиотеки, </w:t>
      </w:r>
      <w:r w:rsidR="00BC478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985A86">
            <w:pPr>
              <w:pStyle w:val="af0"/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985A86">
            <w:pPr>
              <w:pStyle w:val="af0"/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B41D86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985A86">
            <w:pPr>
              <w:pStyle w:val="af0"/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985A86">
            <w:pPr>
              <w:pStyle w:val="af0"/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985A86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4706D8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985A86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985A86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985A86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083349CC" w:rsidR="00BC4789" w:rsidRDefault="00AC28FE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Журнал «Химические волокна»: </w:t>
            </w:r>
            <w:hyperlink r:id="rId21" w:history="1">
              <w:r w:rsidRPr="00AC28FE">
                <w:rPr>
                  <w:rStyle w:val="af3"/>
                  <w:lang w:eastAsia="en-US"/>
                </w:rPr>
                <w:t>http://www.magpack.ru</w:t>
              </w:r>
            </w:hyperlink>
          </w:p>
        </w:tc>
      </w:tr>
      <w:tr w:rsidR="00BC4789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Default="00BC4789" w:rsidP="00985A86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 xml:space="preserve">Журнал «Пластикс»  </w:t>
            </w:r>
            <w:hyperlink r:id="rId22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Default="00BC4789" w:rsidP="00985A86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3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985A86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4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492419DE" w14:textId="77777777" w:rsidR="00BC4789" w:rsidRDefault="00BC4789" w:rsidP="00BC4789"/>
    <w:p w14:paraId="30750BBF" w14:textId="605136F9" w:rsidR="007F3D0E" w:rsidRPr="002243A9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11.2.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985A86">
      <w:pPr>
        <w:pStyle w:val="af0"/>
        <w:numPr>
          <w:ilvl w:val="3"/>
          <w:numId w:val="9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985A86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985A86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985A86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985A86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36FCEE4D" w14:textId="77777777" w:rsidR="00A3452C" w:rsidRDefault="00A3452C" w:rsidP="00A3452C">
      <w:pPr>
        <w:ind w:firstLine="709"/>
        <w:jc w:val="both"/>
        <w:rPr>
          <w:b/>
          <w:sz w:val="24"/>
          <w:szCs w:val="24"/>
        </w:rPr>
      </w:pPr>
    </w:p>
    <w:p w14:paraId="204ED8EA" w14:textId="77777777" w:rsidR="00A3452C" w:rsidRDefault="00A3452C" w:rsidP="00A3452C">
      <w:pPr>
        <w:ind w:firstLine="709"/>
        <w:jc w:val="both"/>
        <w:rPr>
          <w:b/>
        </w:rPr>
      </w:pPr>
    </w:p>
    <w:p w14:paraId="0BE453CA" w14:textId="77777777" w:rsidR="00A3452C" w:rsidRDefault="00A3452C" w:rsidP="00A3452C">
      <w:pPr>
        <w:ind w:firstLine="709"/>
        <w:jc w:val="both"/>
        <w:rPr>
          <w:b/>
        </w:rPr>
      </w:pPr>
    </w:p>
    <w:p w14:paraId="516F2A7F" w14:textId="77777777" w:rsidR="00A3452C" w:rsidRDefault="00A3452C" w:rsidP="00A3452C">
      <w:pPr>
        <w:ind w:firstLine="709"/>
        <w:jc w:val="both"/>
      </w:pPr>
    </w:p>
    <w:p w14:paraId="30BE3A3B" w14:textId="77777777" w:rsidR="00A3452C" w:rsidRDefault="00A3452C" w:rsidP="00A3452C">
      <w:pPr>
        <w:ind w:firstLine="709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163A8D">
      <w:pPr>
        <w:ind w:firstLine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6B54C" w14:textId="77777777" w:rsidR="00164750" w:rsidRDefault="00164750" w:rsidP="005E3840">
      <w:r>
        <w:separator/>
      </w:r>
    </w:p>
  </w:endnote>
  <w:endnote w:type="continuationSeparator" w:id="0">
    <w:p w14:paraId="61E559A8" w14:textId="77777777" w:rsidR="00164750" w:rsidRDefault="001647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A4323" w:rsidRDefault="00EA4323">
    <w:pPr>
      <w:pStyle w:val="ae"/>
      <w:jc w:val="right"/>
    </w:pPr>
  </w:p>
  <w:p w14:paraId="3A88830B" w14:textId="77777777" w:rsidR="00EA4323" w:rsidRDefault="00EA432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A4323" w:rsidRDefault="00EA432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A4323" w:rsidRDefault="00EA432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A4323" w:rsidRDefault="00EA4323">
    <w:pPr>
      <w:pStyle w:val="ae"/>
      <w:jc w:val="right"/>
    </w:pPr>
  </w:p>
  <w:p w14:paraId="6C2BFEFB" w14:textId="77777777" w:rsidR="00EA4323" w:rsidRDefault="00EA432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A4323" w:rsidRDefault="00EA4323">
    <w:pPr>
      <w:pStyle w:val="ae"/>
      <w:jc w:val="right"/>
    </w:pPr>
  </w:p>
  <w:p w14:paraId="1B400B45" w14:textId="77777777" w:rsidR="00EA4323" w:rsidRDefault="00EA432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C6F83" w14:textId="77777777" w:rsidR="00164750" w:rsidRDefault="00164750" w:rsidP="005E3840">
      <w:r>
        <w:separator/>
      </w:r>
    </w:p>
  </w:footnote>
  <w:footnote w:type="continuationSeparator" w:id="0">
    <w:p w14:paraId="4D1CCB77" w14:textId="77777777" w:rsidR="00164750" w:rsidRDefault="00164750" w:rsidP="005E3840">
      <w:r>
        <w:continuationSeparator/>
      </w:r>
    </w:p>
  </w:footnote>
  <w:footnote w:id="1">
    <w:p w14:paraId="195282EB" w14:textId="39CD00A2" w:rsidR="00EA4323" w:rsidRPr="003D6F18" w:rsidRDefault="00EA4323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A4323" w:rsidRDefault="00EA43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A4323" w:rsidRDefault="00EA432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A4323" w:rsidRDefault="00EA43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D86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EA4323" w:rsidRDefault="00EA432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A4323" w:rsidRDefault="00EA43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D86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EA4323" w:rsidRDefault="00EA43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BC171E"/>
    <w:multiLevelType w:val="hybridMultilevel"/>
    <w:tmpl w:val="47E0B700"/>
    <w:lvl w:ilvl="0" w:tplc="F43C63D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86042F"/>
    <w:multiLevelType w:val="hybridMultilevel"/>
    <w:tmpl w:val="4B0A4B18"/>
    <w:lvl w:ilvl="0" w:tplc="9A4E41F2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E234D"/>
    <w:multiLevelType w:val="hybridMultilevel"/>
    <w:tmpl w:val="09544B28"/>
    <w:lvl w:ilvl="0" w:tplc="1D267F9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B16C25"/>
    <w:multiLevelType w:val="hybridMultilevel"/>
    <w:tmpl w:val="263ACAE8"/>
    <w:lvl w:ilvl="0" w:tplc="02E8D306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1">
    <w:nsid w:val="6A626EA4"/>
    <w:multiLevelType w:val="hybridMultilevel"/>
    <w:tmpl w:val="6DBA0950"/>
    <w:lvl w:ilvl="0" w:tplc="00EA4DB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3"/>
  </w:num>
  <w:num w:numId="5">
    <w:abstractNumId w:val="22"/>
  </w:num>
  <w:num w:numId="6">
    <w:abstractNumId w:val="12"/>
  </w:num>
  <w:num w:numId="7">
    <w:abstractNumId w:val="6"/>
  </w:num>
  <w:num w:numId="8">
    <w:abstractNumId w:val="19"/>
  </w:num>
  <w:num w:numId="9">
    <w:abstractNumId w:val="24"/>
  </w:num>
  <w:num w:numId="10">
    <w:abstractNumId w:val="8"/>
  </w:num>
  <w:num w:numId="11">
    <w:abstractNumId w:val="4"/>
  </w:num>
  <w:num w:numId="12">
    <w:abstractNumId w:val="14"/>
  </w:num>
  <w:num w:numId="13">
    <w:abstractNumId w:val="17"/>
  </w:num>
  <w:num w:numId="14">
    <w:abstractNumId w:val="7"/>
  </w:num>
  <w:num w:numId="15">
    <w:abstractNumId w:val="9"/>
  </w:num>
  <w:num w:numId="16">
    <w:abstractNumId w:val="15"/>
  </w:num>
  <w:num w:numId="17">
    <w:abstractNumId w:val="1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10"/>
    <w:rsid w:val="00002658"/>
    <w:rsid w:val="00002FB8"/>
    <w:rsid w:val="000043A7"/>
    <w:rsid w:val="0000455F"/>
    <w:rsid w:val="0000484B"/>
    <w:rsid w:val="00004E6F"/>
    <w:rsid w:val="00004F92"/>
    <w:rsid w:val="00005D74"/>
    <w:rsid w:val="00006674"/>
    <w:rsid w:val="00006D37"/>
    <w:rsid w:val="00010D84"/>
    <w:rsid w:val="000119FD"/>
    <w:rsid w:val="00011D36"/>
    <w:rsid w:val="00011EF8"/>
    <w:rsid w:val="00012017"/>
    <w:rsid w:val="00014159"/>
    <w:rsid w:val="00014709"/>
    <w:rsid w:val="00015F3B"/>
    <w:rsid w:val="000162B5"/>
    <w:rsid w:val="00016A41"/>
    <w:rsid w:val="000170AF"/>
    <w:rsid w:val="000201F8"/>
    <w:rsid w:val="000213CE"/>
    <w:rsid w:val="00021C27"/>
    <w:rsid w:val="00021E5D"/>
    <w:rsid w:val="00022A39"/>
    <w:rsid w:val="0002356E"/>
    <w:rsid w:val="00024672"/>
    <w:rsid w:val="00026FEB"/>
    <w:rsid w:val="000270DB"/>
    <w:rsid w:val="0003098C"/>
    <w:rsid w:val="0003106E"/>
    <w:rsid w:val="00031E62"/>
    <w:rsid w:val="00033011"/>
    <w:rsid w:val="00034904"/>
    <w:rsid w:val="000350F8"/>
    <w:rsid w:val="0003559F"/>
    <w:rsid w:val="000364EF"/>
    <w:rsid w:val="00036B4A"/>
    <w:rsid w:val="00036DDC"/>
    <w:rsid w:val="00037624"/>
    <w:rsid w:val="0004030E"/>
    <w:rsid w:val="000410E4"/>
    <w:rsid w:val="0004140F"/>
    <w:rsid w:val="000422A5"/>
    <w:rsid w:val="00042D9D"/>
    <w:rsid w:val="0004301C"/>
    <w:rsid w:val="00043148"/>
    <w:rsid w:val="000437AD"/>
    <w:rsid w:val="00043E57"/>
    <w:rsid w:val="00045566"/>
    <w:rsid w:val="0004598C"/>
    <w:rsid w:val="00045A2D"/>
    <w:rsid w:val="00046209"/>
    <w:rsid w:val="00046A56"/>
    <w:rsid w:val="0004702E"/>
    <w:rsid w:val="000474AB"/>
    <w:rsid w:val="000474B4"/>
    <w:rsid w:val="0005086D"/>
    <w:rsid w:val="000521D4"/>
    <w:rsid w:val="00054144"/>
    <w:rsid w:val="00055695"/>
    <w:rsid w:val="00056761"/>
    <w:rsid w:val="00057DB4"/>
    <w:rsid w:val="00061080"/>
    <w:rsid w:val="00062012"/>
    <w:rsid w:val="000622D1"/>
    <w:rsid w:val="000629BB"/>
    <w:rsid w:val="00062AC9"/>
    <w:rsid w:val="00062F10"/>
    <w:rsid w:val="0006316B"/>
    <w:rsid w:val="000636BC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364"/>
    <w:rsid w:val="0008160E"/>
    <w:rsid w:val="00081DDC"/>
    <w:rsid w:val="00082E77"/>
    <w:rsid w:val="00082FAB"/>
    <w:rsid w:val="00083963"/>
    <w:rsid w:val="00083EF6"/>
    <w:rsid w:val="00084C39"/>
    <w:rsid w:val="00090289"/>
    <w:rsid w:val="0009260A"/>
    <w:rsid w:val="00092FB0"/>
    <w:rsid w:val="00094271"/>
    <w:rsid w:val="00094340"/>
    <w:rsid w:val="00096404"/>
    <w:rsid w:val="00096C0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714"/>
    <w:rsid w:val="000A5D70"/>
    <w:rsid w:val="000A6720"/>
    <w:rsid w:val="000A6BFB"/>
    <w:rsid w:val="000A6EDF"/>
    <w:rsid w:val="000B0690"/>
    <w:rsid w:val="000B17F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260"/>
    <w:rsid w:val="000C43F9"/>
    <w:rsid w:val="000C477D"/>
    <w:rsid w:val="000C4FC6"/>
    <w:rsid w:val="000C5A0E"/>
    <w:rsid w:val="000C6AAE"/>
    <w:rsid w:val="000C7F39"/>
    <w:rsid w:val="000D16CD"/>
    <w:rsid w:val="000D1BD2"/>
    <w:rsid w:val="000D1D72"/>
    <w:rsid w:val="000D2070"/>
    <w:rsid w:val="000D434A"/>
    <w:rsid w:val="000D44D4"/>
    <w:rsid w:val="000D6663"/>
    <w:rsid w:val="000D6BCE"/>
    <w:rsid w:val="000D6FD5"/>
    <w:rsid w:val="000D7C21"/>
    <w:rsid w:val="000D7E69"/>
    <w:rsid w:val="000E023F"/>
    <w:rsid w:val="000E0A1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20E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254"/>
    <w:rsid w:val="00106E04"/>
    <w:rsid w:val="00107F05"/>
    <w:rsid w:val="00111C37"/>
    <w:rsid w:val="00111C6E"/>
    <w:rsid w:val="00111F3B"/>
    <w:rsid w:val="00112668"/>
    <w:rsid w:val="0011295F"/>
    <w:rsid w:val="00112A1E"/>
    <w:rsid w:val="00114450"/>
    <w:rsid w:val="00115123"/>
    <w:rsid w:val="0011544F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672"/>
    <w:rsid w:val="00126A6F"/>
    <w:rsid w:val="00127166"/>
    <w:rsid w:val="00127577"/>
    <w:rsid w:val="00127995"/>
    <w:rsid w:val="00127B2B"/>
    <w:rsid w:val="001302A7"/>
    <w:rsid w:val="001303C3"/>
    <w:rsid w:val="00130419"/>
    <w:rsid w:val="00131524"/>
    <w:rsid w:val="00132838"/>
    <w:rsid w:val="00132E54"/>
    <w:rsid w:val="00132E77"/>
    <w:rsid w:val="001338ED"/>
    <w:rsid w:val="00133B6C"/>
    <w:rsid w:val="00133F6D"/>
    <w:rsid w:val="00134A2D"/>
    <w:rsid w:val="00134C3D"/>
    <w:rsid w:val="00136726"/>
    <w:rsid w:val="0013688A"/>
    <w:rsid w:val="001368C6"/>
    <w:rsid w:val="00142462"/>
    <w:rsid w:val="001435DD"/>
    <w:rsid w:val="00145166"/>
    <w:rsid w:val="00145E82"/>
    <w:rsid w:val="001479F8"/>
    <w:rsid w:val="00147A8B"/>
    <w:rsid w:val="00152E06"/>
    <w:rsid w:val="00153223"/>
    <w:rsid w:val="001540AD"/>
    <w:rsid w:val="00154655"/>
    <w:rsid w:val="00154C96"/>
    <w:rsid w:val="00155233"/>
    <w:rsid w:val="001556D0"/>
    <w:rsid w:val="0015677D"/>
    <w:rsid w:val="00156BF7"/>
    <w:rsid w:val="0015779F"/>
    <w:rsid w:val="00157F43"/>
    <w:rsid w:val="001601EB"/>
    <w:rsid w:val="00160D9A"/>
    <w:rsid w:val="00160ECB"/>
    <w:rsid w:val="0016181F"/>
    <w:rsid w:val="00161DDE"/>
    <w:rsid w:val="001632F9"/>
    <w:rsid w:val="00163A8D"/>
    <w:rsid w:val="001646A9"/>
    <w:rsid w:val="00164750"/>
    <w:rsid w:val="00166F86"/>
    <w:rsid w:val="00167CC8"/>
    <w:rsid w:val="00170C62"/>
    <w:rsid w:val="001726B7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BB"/>
    <w:rsid w:val="00184CD3"/>
    <w:rsid w:val="001857DB"/>
    <w:rsid w:val="00186399"/>
    <w:rsid w:val="001867B5"/>
    <w:rsid w:val="0018746B"/>
    <w:rsid w:val="00187DCE"/>
    <w:rsid w:val="00187F32"/>
    <w:rsid w:val="00191E15"/>
    <w:rsid w:val="00193571"/>
    <w:rsid w:val="001943F4"/>
    <w:rsid w:val="0019484F"/>
    <w:rsid w:val="00195C40"/>
    <w:rsid w:val="001960C9"/>
    <w:rsid w:val="00196901"/>
    <w:rsid w:val="001971EC"/>
    <w:rsid w:val="00197BF0"/>
    <w:rsid w:val="001A0047"/>
    <w:rsid w:val="001A0AFC"/>
    <w:rsid w:val="001A0C17"/>
    <w:rsid w:val="001A2BE5"/>
    <w:rsid w:val="001A2DB8"/>
    <w:rsid w:val="001A31E8"/>
    <w:rsid w:val="001A4376"/>
    <w:rsid w:val="001A5461"/>
    <w:rsid w:val="001A60B1"/>
    <w:rsid w:val="001A60D0"/>
    <w:rsid w:val="001A68D1"/>
    <w:rsid w:val="001A6AF7"/>
    <w:rsid w:val="001A6E12"/>
    <w:rsid w:val="001A7EA2"/>
    <w:rsid w:val="001B0275"/>
    <w:rsid w:val="001B179C"/>
    <w:rsid w:val="001B17FB"/>
    <w:rsid w:val="001B1AFE"/>
    <w:rsid w:val="001B27F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8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4A"/>
    <w:rsid w:val="001D5917"/>
    <w:rsid w:val="001D5D04"/>
    <w:rsid w:val="001D5E69"/>
    <w:rsid w:val="001D6383"/>
    <w:rsid w:val="001D64DF"/>
    <w:rsid w:val="001D6AEC"/>
    <w:rsid w:val="001D7152"/>
    <w:rsid w:val="001E0402"/>
    <w:rsid w:val="001E0ADF"/>
    <w:rsid w:val="001E3875"/>
    <w:rsid w:val="001E3D8D"/>
    <w:rsid w:val="001E44B1"/>
    <w:rsid w:val="001F086F"/>
    <w:rsid w:val="001F41C5"/>
    <w:rsid w:val="001F5596"/>
    <w:rsid w:val="001F661C"/>
    <w:rsid w:val="001F6665"/>
    <w:rsid w:val="001F7024"/>
    <w:rsid w:val="00200CDE"/>
    <w:rsid w:val="00202637"/>
    <w:rsid w:val="002040F6"/>
    <w:rsid w:val="002048AD"/>
    <w:rsid w:val="00204902"/>
    <w:rsid w:val="00204910"/>
    <w:rsid w:val="00206C3D"/>
    <w:rsid w:val="00207638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A9E"/>
    <w:rsid w:val="00223C94"/>
    <w:rsid w:val="0022419D"/>
    <w:rsid w:val="002243A9"/>
    <w:rsid w:val="00225265"/>
    <w:rsid w:val="00225792"/>
    <w:rsid w:val="0022616C"/>
    <w:rsid w:val="00226EDE"/>
    <w:rsid w:val="00226FD6"/>
    <w:rsid w:val="00227238"/>
    <w:rsid w:val="0022728C"/>
    <w:rsid w:val="00227C31"/>
    <w:rsid w:val="002310C0"/>
    <w:rsid w:val="00232212"/>
    <w:rsid w:val="00234D61"/>
    <w:rsid w:val="00235861"/>
    <w:rsid w:val="00235EE1"/>
    <w:rsid w:val="002370CE"/>
    <w:rsid w:val="00240437"/>
    <w:rsid w:val="00241A53"/>
    <w:rsid w:val="00242084"/>
    <w:rsid w:val="00243BFC"/>
    <w:rsid w:val="00243F80"/>
    <w:rsid w:val="002441B9"/>
    <w:rsid w:val="002451C0"/>
    <w:rsid w:val="002470BA"/>
    <w:rsid w:val="00251F7A"/>
    <w:rsid w:val="00252C5C"/>
    <w:rsid w:val="002534B3"/>
    <w:rsid w:val="00253AC3"/>
    <w:rsid w:val="002542E5"/>
    <w:rsid w:val="00254490"/>
    <w:rsid w:val="0025645D"/>
    <w:rsid w:val="00260A9C"/>
    <w:rsid w:val="00262427"/>
    <w:rsid w:val="00263138"/>
    <w:rsid w:val="0026368C"/>
    <w:rsid w:val="002652E4"/>
    <w:rsid w:val="00265633"/>
    <w:rsid w:val="00265D29"/>
    <w:rsid w:val="0026603D"/>
    <w:rsid w:val="002677B9"/>
    <w:rsid w:val="002703B2"/>
    <w:rsid w:val="00270909"/>
    <w:rsid w:val="00273CA3"/>
    <w:rsid w:val="002740F7"/>
    <w:rsid w:val="00274270"/>
    <w:rsid w:val="0027561C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8CD"/>
    <w:rsid w:val="00293136"/>
    <w:rsid w:val="0029462B"/>
    <w:rsid w:val="00294BEB"/>
    <w:rsid w:val="0029516E"/>
    <w:rsid w:val="00296AB1"/>
    <w:rsid w:val="002A115C"/>
    <w:rsid w:val="002A159D"/>
    <w:rsid w:val="002A2399"/>
    <w:rsid w:val="002A316C"/>
    <w:rsid w:val="002A584B"/>
    <w:rsid w:val="002A5B72"/>
    <w:rsid w:val="002A6988"/>
    <w:rsid w:val="002B046A"/>
    <w:rsid w:val="002B0C84"/>
    <w:rsid w:val="002B0EEB"/>
    <w:rsid w:val="002B1705"/>
    <w:rsid w:val="002B1B01"/>
    <w:rsid w:val="002B1C34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9DB"/>
    <w:rsid w:val="002D0D1A"/>
    <w:rsid w:val="002D1213"/>
    <w:rsid w:val="002D1A4A"/>
    <w:rsid w:val="002D23DA"/>
    <w:rsid w:val="002D2B92"/>
    <w:rsid w:val="002D2F1B"/>
    <w:rsid w:val="002D30D4"/>
    <w:rsid w:val="002D3728"/>
    <w:rsid w:val="002D3AEC"/>
    <w:rsid w:val="002D3B6B"/>
    <w:rsid w:val="002D52CD"/>
    <w:rsid w:val="002D644C"/>
    <w:rsid w:val="002D7295"/>
    <w:rsid w:val="002E09A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82"/>
    <w:rsid w:val="002F4102"/>
    <w:rsid w:val="002F4180"/>
    <w:rsid w:val="002F4283"/>
    <w:rsid w:val="002F5B47"/>
    <w:rsid w:val="002F5FBD"/>
    <w:rsid w:val="002F660F"/>
    <w:rsid w:val="002F6E44"/>
    <w:rsid w:val="00302A7B"/>
    <w:rsid w:val="00302D5A"/>
    <w:rsid w:val="0030358A"/>
    <w:rsid w:val="003038D0"/>
    <w:rsid w:val="00303ECC"/>
    <w:rsid w:val="00306399"/>
    <w:rsid w:val="00306939"/>
    <w:rsid w:val="00306D9F"/>
    <w:rsid w:val="00307D4A"/>
    <w:rsid w:val="00307E89"/>
    <w:rsid w:val="0031146E"/>
    <w:rsid w:val="0031220B"/>
    <w:rsid w:val="0031337A"/>
    <w:rsid w:val="0031396D"/>
    <w:rsid w:val="00314454"/>
    <w:rsid w:val="00314897"/>
    <w:rsid w:val="00315307"/>
    <w:rsid w:val="0031558F"/>
    <w:rsid w:val="00316D63"/>
    <w:rsid w:val="00317F4B"/>
    <w:rsid w:val="00320172"/>
    <w:rsid w:val="00322A28"/>
    <w:rsid w:val="00323147"/>
    <w:rsid w:val="00323478"/>
    <w:rsid w:val="003270E2"/>
    <w:rsid w:val="00330167"/>
    <w:rsid w:val="0033082A"/>
    <w:rsid w:val="003310D2"/>
    <w:rsid w:val="00331985"/>
    <w:rsid w:val="003325B5"/>
    <w:rsid w:val="0033435A"/>
    <w:rsid w:val="00334899"/>
    <w:rsid w:val="00334DFE"/>
    <w:rsid w:val="00335E85"/>
    <w:rsid w:val="00336448"/>
    <w:rsid w:val="003379B3"/>
    <w:rsid w:val="00342AAE"/>
    <w:rsid w:val="00343089"/>
    <w:rsid w:val="0034380E"/>
    <w:rsid w:val="00345CDD"/>
    <w:rsid w:val="00346039"/>
    <w:rsid w:val="00346E25"/>
    <w:rsid w:val="00347E17"/>
    <w:rsid w:val="00350CEB"/>
    <w:rsid w:val="00350F47"/>
    <w:rsid w:val="003512F8"/>
    <w:rsid w:val="003519F6"/>
    <w:rsid w:val="00351AE6"/>
    <w:rsid w:val="00351E0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CD5"/>
    <w:rsid w:val="0036031F"/>
    <w:rsid w:val="0036159B"/>
    <w:rsid w:val="00361F3F"/>
    <w:rsid w:val="00362528"/>
    <w:rsid w:val="003625B1"/>
    <w:rsid w:val="0036282B"/>
    <w:rsid w:val="003631C8"/>
    <w:rsid w:val="003635B7"/>
    <w:rsid w:val="00363B87"/>
    <w:rsid w:val="0036408D"/>
    <w:rsid w:val="00365D29"/>
    <w:rsid w:val="0036723E"/>
    <w:rsid w:val="00370011"/>
    <w:rsid w:val="00370B92"/>
    <w:rsid w:val="0037405E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240"/>
    <w:rsid w:val="00384970"/>
    <w:rsid w:val="00384B34"/>
    <w:rsid w:val="00385AD6"/>
    <w:rsid w:val="00385DF5"/>
    <w:rsid w:val="00386236"/>
    <w:rsid w:val="00390C33"/>
    <w:rsid w:val="0039231D"/>
    <w:rsid w:val="00392CE2"/>
    <w:rsid w:val="00393168"/>
    <w:rsid w:val="0039401A"/>
    <w:rsid w:val="00395239"/>
    <w:rsid w:val="003960F8"/>
    <w:rsid w:val="003A0331"/>
    <w:rsid w:val="003A08A8"/>
    <w:rsid w:val="003A19E8"/>
    <w:rsid w:val="003A1D3B"/>
    <w:rsid w:val="003A203B"/>
    <w:rsid w:val="003A2C38"/>
    <w:rsid w:val="003A38F4"/>
    <w:rsid w:val="003A3CAB"/>
    <w:rsid w:val="003A52E4"/>
    <w:rsid w:val="003A790D"/>
    <w:rsid w:val="003B272A"/>
    <w:rsid w:val="003B4AC7"/>
    <w:rsid w:val="003B53D0"/>
    <w:rsid w:val="003B543C"/>
    <w:rsid w:val="003B5CE2"/>
    <w:rsid w:val="003B7241"/>
    <w:rsid w:val="003B76F8"/>
    <w:rsid w:val="003C0A97"/>
    <w:rsid w:val="003C0AA3"/>
    <w:rsid w:val="003C1D7D"/>
    <w:rsid w:val="003C1F06"/>
    <w:rsid w:val="003C2B7C"/>
    <w:rsid w:val="003C337E"/>
    <w:rsid w:val="003C3571"/>
    <w:rsid w:val="003C40EA"/>
    <w:rsid w:val="003C502E"/>
    <w:rsid w:val="003C57C1"/>
    <w:rsid w:val="003C6072"/>
    <w:rsid w:val="003C6A91"/>
    <w:rsid w:val="003C6CFC"/>
    <w:rsid w:val="003C79B5"/>
    <w:rsid w:val="003D0C3A"/>
    <w:rsid w:val="003D10C2"/>
    <w:rsid w:val="003D298F"/>
    <w:rsid w:val="003D33CC"/>
    <w:rsid w:val="003D4481"/>
    <w:rsid w:val="003D4C5C"/>
    <w:rsid w:val="003D5F48"/>
    <w:rsid w:val="003D6E77"/>
    <w:rsid w:val="003D6F18"/>
    <w:rsid w:val="003D771D"/>
    <w:rsid w:val="003E0956"/>
    <w:rsid w:val="003E1C35"/>
    <w:rsid w:val="003E2276"/>
    <w:rsid w:val="003E4AAD"/>
    <w:rsid w:val="003E4F7E"/>
    <w:rsid w:val="003E5BE2"/>
    <w:rsid w:val="003E6754"/>
    <w:rsid w:val="003E76D4"/>
    <w:rsid w:val="003E7DBC"/>
    <w:rsid w:val="003F072D"/>
    <w:rsid w:val="003F0A48"/>
    <w:rsid w:val="003F0EFB"/>
    <w:rsid w:val="003F1654"/>
    <w:rsid w:val="003F2246"/>
    <w:rsid w:val="003F2AB4"/>
    <w:rsid w:val="003F2E06"/>
    <w:rsid w:val="003F37A8"/>
    <w:rsid w:val="003F39E8"/>
    <w:rsid w:val="003F468B"/>
    <w:rsid w:val="003F57B2"/>
    <w:rsid w:val="003F72F3"/>
    <w:rsid w:val="003F7770"/>
    <w:rsid w:val="003F7B76"/>
    <w:rsid w:val="0040027E"/>
    <w:rsid w:val="004015CB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52"/>
    <w:rsid w:val="00410647"/>
    <w:rsid w:val="0041349B"/>
    <w:rsid w:val="00414015"/>
    <w:rsid w:val="004140F9"/>
    <w:rsid w:val="00414531"/>
    <w:rsid w:val="004169DE"/>
    <w:rsid w:val="00416B5D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F0"/>
    <w:rsid w:val="00426E04"/>
    <w:rsid w:val="004274DC"/>
    <w:rsid w:val="0043086E"/>
    <w:rsid w:val="0043299F"/>
    <w:rsid w:val="00433D4E"/>
    <w:rsid w:val="004348D4"/>
    <w:rsid w:val="00435C89"/>
    <w:rsid w:val="00435F4B"/>
    <w:rsid w:val="00440FD6"/>
    <w:rsid w:val="004429B5"/>
    <w:rsid w:val="00442B02"/>
    <w:rsid w:val="00443558"/>
    <w:rsid w:val="00443DE3"/>
    <w:rsid w:val="004448F0"/>
    <w:rsid w:val="00446766"/>
    <w:rsid w:val="00446CF8"/>
    <w:rsid w:val="0044710E"/>
    <w:rsid w:val="00450044"/>
    <w:rsid w:val="0045027F"/>
    <w:rsid w:val="00453380"/>
    <w:rsid w:val="00453D8F"/>
    <w:rsid w:val="00453DD7"/>
    <w:rsid w:val="00453FDA"/>
    <w:rsid w:val="00454986"/>
    <w:rsid w:val="0045635D"/>
    <w:rsid w:val="0045678A"/>
    <w:rsid w:val="004568C1"/>
    <w:rsid w:val="00460137"/>
    <w:rsid w:val="0046093D"/>
    <w:rsid w:val="00463519"/>
    <w:rsid w:val="00465953"/>
    <w:rsid w:val="00465F15"/>
    <w:rsid w:val="0046779E"/>
    <w:rsid w:val="004706D8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0B46"/>
    <w:rsid w:val="004925D7"/>
    <w:rsid w:val="004927C8"/>
    <w:rsid w:val="00492D3D"/>
    <w:rsid w:val="0049481F"/>
    <w:rsid w:val="00494E1D"/>
    <w:rsid w:val="00494E33"/>
    <w:rsid w:val="00495850"/>
    <w:rsid w:val="00495E9B"/>
    <w:rsid w:val="00496A6B"/>
    <w:rsid w:val="00496CB5"/>
    <w:rsid w:val="0049710A"/>
    <w:rsid w:val="00497306"/>
    <w:rsid w:val="004A023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5D9"/>
    <w:rsid w:val="004B0940"/>
    <w:rsid w:val="004B214B"/>
    <w:rsid w:val="004B2FB2"/>
    <w:rsid w:val="004B3C12"/>
    <w:rsid w:val="004B3EAF"/>
    <w:rsid w:val="004B54D5"/>
    <w:rsid w:val="004B5B20"/>
    <w:rsid w:val="004B60DB"/>
    <w:rsid w:val="004B6308"/>
    <w:rsid w:val="004C1829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DC5"/>
    <w:rsid w:val="004D65A5"/>
    <w:rsid w:val="004D710F"/>
    <w:rsid w:val="004E056C"/>
    <w:rsid w:val="004E1809"/>
    <w:rsid w:val="004E24D8"/>
    <w:rsid w:val="004E2BBD"/>
    <w:rsid w:val="004E3CF6"/>
    <w:rsid w:val="004E4C46"/>
    <w:rsid w:val="004E5C8B"/>
    <w:rsid w:val="004E66E8"/>
    <w:rsid w:val="004E67E2"/>
    <w:rsid w:val="004E6C7A"/>
    <w:rsid w:val="004E79ED"/>
    <w:rsid w:val="004F04AF"/>
    <w:rsid w:val="004F2BBE"/>
    <w:rsid w:val="004F6115"/>
    <w:rsid w:val="004F6442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06B8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7A5"/>
    <w:rsid w:val="00522B22"/>
    <w:rsid w:val="00523621"/>
    <w:rsid w:val="00523DB8"/>
    <w:rsid w:val="005265DB"/>
    <w:rsid w:val="00527EFC"/>
    <w:rsid w:val="00530EC4"/>
    <w:rsid w:val="00531AA7"/>
    <w:rsid w:val="00532A00"/>
    <w:rsid w:val="00532F5A"/>
    <w:rsid w:val="005331A4"/>
    <w:rsid w:val="005338F1"/>
    <w:rsid w:val="00534459"/>
    <w:rsid w:val="0053462B"/>
    <w:rsid w:val="005365C8"/>
    <w:rsid w:val="00537358"/>
    <w:rsid w:val="00540114"/>
    <w:rsid w:val="005401CA"/>
    <w:rsid w:val="0054241E"/>
    <w:rsid w:val="00543BC8"/>
    <w:rsid w:val="00544315"/>
    <w:rsid w:val="00544ABC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2BD"/>
    <w:rsid w:val="00560461"/>
    <w:rsid w:val="005607A5"/>
    <w:rsid w:val="00561171"/>
    <w:rsid w:val="0056180C"/>
    <w:rsid w:val="0056260E"/>
    <w:rsid w:val="00563BAD"/>
    <w:rsid w:val="005651E1"/>
    <w:rsid w:val="00565D23"/>
    <w:rsid w:val="00566BD8"/>
    <w:rsid w:val="00566E12"/>
    <w:rsid w:val="00566F17"/>
    <w:rsid w:val="00567D3C"/>
    <w:rsid w:val="00571077"/>
    <w:rsid w:val="005713AB"/>
    <w:rsid w:val="00571753"/>
    <w:rsid w:val="00574A34"/>
    <w:rsid w:val="00575E24"/>
    <w:rsid w:val="00576E78"/>
    <w:rsid w:val="005776C0"/>
    <w:rsid w:val="00580243"/>
    <w:rsid w:val="005804C9"/>
    <w:rsid w:val="00580E26"/>
    <w:rsid w:val="00580E46"/>
    <w:rsid w:val="005814C4"/>
    <w:rsid w:val="00581794"/>
    <w:rsid w:val="00583448"/>
    <w:rsid w:val="005839FF"/>
    <w:rsid w:val="00583FB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ECB"/>
    <w:rsid w:val="005B605D"/>
    <w:rsid w:val="005B6317"/>
    <w:rsid w:val="005B7F45"/>
    <w:rsid w:val="005C01D3"/>
    <w:rsid w:val="005C16A0"/>
    <w:rsid w:val="005C17FD"/>
    <w:rsid w:val="005C2175"/>
    <w:rsid w:val="005C6508"/>
    <w:rsid w:val="005C7976"/>
    <w:rsid w:val="005D073F"/>
    <w:rsid w:val="005D086E"/>
    <w:rsid w:val="005D13E0"/>
    <w:rsid w:val="005D1959"/>
    <w:rsid w:val="005D19B9"/>
    <w:rsid w:val="005D249D"/>
    <w:rsid w:val="005D2615"/>
    <w:rsid w:val="005D2E1B"/>
    <w:rsid w:val="005D388C"/>
    <w:rsid w:val="005D47F1"/>
    <w:rsid w:val="005D5CC1"/>
    <w:rsid w:val="005D5EF1"/>
    <w:rsid w:val="005D63E1"/>
    <w:rsid w:val="005D78C1"/>
    <w:rsid w:val="005E011A"/>
    <w:rsid w:val="005E2895"/>
    <w:rsid w:val="005E2F23"/>
    <w:rsid w:val="005E3840"/>
    <w:rsid w:val="005E43BD"/>
    <w:rsid w:val="005E642D"/>
    <w:rsid w:val="005E7C4F"/>
    <w:rsid w:val="005F01E2"/>
    <w:rsid w:val="005F1C1E"/>
    <w:rsid w:val="005F2A00"/>
    <w:rsid w:val="005F3790"/>
    <w:rsid w:val="005F3CE4"/>
    <w:rsid w:val="005F3E0D"/>
    <w:rsid w:val="005F4073"/>
    <w:rsid w:val="005F49E0"/>
    <w:rsid w:val="005F518D"/>
    <w:rsid w:val="005F6C6F"/>
    <w:rsid w:val="005F6FC6"/>
    <w:rsid w:val="005F736E"/>
    <w:rsid w:val="005F79C1"/>
    <w:rsid w:val="006012C6"/>
    <w:rsid w:val="00601924"/>
    <w:rsid w:val="00601A10"/>
    <w:rsid w:val="00603159"/>
    <w:rsid w:val="006031DC"/>
    <w:rsid w:val="0060426D"/>
    <w:rsid w:val="00604714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057"/>
    <w:rsid w:val="0063447C"/>
    <w:rsid w:val="006362EA"/>
    <w:rsid w:val="00636889"/>
    <w:rsid w:val="00636967"/>
    <w:rsid w:val="0064080C"/>
    <w:rsid w:val="00640964"/>
    <w:rsid w:val="006410E0"/>
    <w:rsid w:val="0064201A"/>
    <w:rsid w:val="00642081"/>
    <w:rsid w:val="006427A9"/>
    <w:rsid w:val="0064364E"/>
    <w:rsid w:val="00644062"/>
    <w:rsid w:val="00644DB6"/>
    <w:rsid w:val="00644FBD"/>
    <w:rsid w:val="00645560"/>
    <w:rsid w:val="00645684"/>
    <w:rsid w:val="006470FB"/>
    <w:rsid w:val="00650243"/>
    <w:rsid w:val="00650782"/>
    <w:rsid w:val="006514CE"/>
    <w:rsid w:val="0065423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718"/>
    <w:rsid w:val="0066783D"/>
    <w:rsid w:val="00670C49"/>
    <w:rsid w:val="006715D1"/>
    <w:rsid w:val="0067232E"/>
    <w:rsid w:val="006733BC"/>
    <w:rsid w:val="00674887"/>
    <w:rsid w:val="0067490C"/>
    <w:rsid w:val="0067655E"/>
    <w:rsid w:val="00677D11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DB6"/>
    <w:rsid w:val="00695B52"/>
    <w:rsid w:val="006A1707"/>
    <w:rsid w:val="006A2647"/>
    <w:rsid w:val="006A2EAF"/>
    <w:rsid w:val="006A5E39"/>
    <w:rsid w:val="006A68A5"/>
    <w:rsid w:val="006A6AB0"/>
    <w:rsid w:val="006B18C2"/>
    <w:rsid w:val="006B1ABA"/>
    <w:rsid w:val="006B2CE0"/>
    <w:rsid w:val="006B31F2"/>
    <w:rsid w:val="006B367F"/>
    <w:rsid w:val="006B3A08"/>
    <w:rsid w:val="006C04F7"/>
    <w:rsid w:val="006C1320"/>
    <w:rsid w:val="006C1BCE"/>
    <w:rsid w:val="006C1DC6"/>
    <w:rsid w:val="006C6DF4"/>
    <w:rsid w:val="006C77A8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1D2"/>
    <w:rsid w:val="006F1ABB"/>
    <w:rsid w:val="006F347B"/>
    <w:rsid w:val="006F41A5"/>
    <w:rsid w:val="006F542E"/>
    <w:rsid w:val="006F566D"/>
    <w:rsid w:val="006F641F"/>
    <w:rsid w:val="00701F75"/>
    <w:rsid w:val="00702CA9"/>
    <w:rsid w:val="00705C8F"/>
    <w:rsid w:val="00706C17"/>
    <w:rsid w:val="00706E49"/>
    <w:rsid w:val="007104E4"/>
    <w:rsid w:val="00710E50"/>
    <w:rsid w:val="00712F7F"/>
    <w:rsid w:val="007133F2"/>
    <w:rsid w:val="00713EED"/>
    <w:rsid w:val="0071459A"/>
    <w:rsid w:val="00714917"/>
    <w:rsid w:val="0071513A"/>
    <w:rsid w:val="007155B1"/>
    <w:rsid w:val="00716C87"/>
    <w:rsid w:val="00716DD2"/>
    <w:rsid w:val="007170C6"/>
    <w:rsid w:val="007174F7"/>
    <w:rsid w:val="007179AF"/>
    <w:rsid w:val="00717C44"/>
    <w:rsid w:val="00717DB3"/>
    <w:rsid w:val="00721AD5"/>
    <w:rsid w:val="00721C9E"/>
    <w:rsid w:val="00721E06"/>
    <w:rsid w:val="00722335"/>
    <w:rsid w:val="0072321F"/>
    <w:rsid w:val="00724E04"/>
    <w:rsid w:val="007250B8"/>
    <w:rsid w:val="00726214"/>
    <w:rsid w:val="007275EE"/>
    <w:rsid w:val="00727ED4"/>
    <w:rsid w:val="0073087B"/>
    <w:rsid w:val="0073088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72"/>
    <w:rsid w:val="00747EB9"/>
    <w:rsid w:val="00750713"/>
    <w:rsid w:val="00751505"/>
    <w:rsid w:val="00752C34"/>
    <w:rsid w:val="00754729"/>
    <w:rsid w:val="00755769"/>
    <w:rsid w:val="00756F94"/>
    <w:rsid w:val="0075790B"/>
    <w:rsid w:val="00760043"/>
    <w:rsid w:val="00760AA3"/>
    <w:rsid w:val="00760B8D"/>
    <w:rsid w:val="0076100A"/>
    <w:rsid w:val="00762EAC"/>
    <w:rsid w:val="00763B96"/>
    <w:rsid w:val="00763EBF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30A"/>
    <w:rsid w:val="007766F2"/>
    <w:rsid w:val="007769AC"/>
    <w:rsid w:val="007776B5"/>
    <w:rsid w:val="00777F76"/>
    <w:rsid w:val="007814D9"/>
    <w:rsid w:val="007835FF"/>
    <w:rsid w:val="00783DFD"/>
    <w:rsid w:val="00783E42"/>
    <w:rsid w:val="007846E6"/>
    <w:rsid w:val="00785027"/>
    <w:rsid w:val="0078566D"/>
    <w:rsid w:val="0079114B"/>
    <w:rsid w:val="007914DF"/>
    <w:rsid w:val="00791BD6"/>
    <w:rsid w:val="0079239E"/>
    <w:rsid w:val="007926F1"/>
    <w:rsid w:val="0079359E"/>
    <w:rsid w:val="007935DF"/>
    <w:rsid w:val="00797304"/>
    <w:rsid w:val="00797466"/>
    <w:rsid w:val="00797768"/>
    <w:rsid w:val="00797F00"/>
    <w:rsid w:val="007A0C9C"/>
    <w:rsid w:val="007A21B3"/>
    <w:rsid w:val="007A29BC"/>
    <w:rsid w:val="007A2F0E"/>
    <w:rsid w:val="007A30C9"/>
    <w:rsid w:val="007A3C5A"/>
    <w:rsid w:val="007A460D"/>
    <w:rsid w:val="007A5AAB"/>
    <w:rsid w:val="007A7E97"/>
    <w:rsid w:val="007B04FD"/>
    <w:rsid w:val="007B0972"/>
    <w:rsid w:val="007B10F7"/>
    <w:rsid w:val="007B1122"/>
    <w:rsid w:val="007B17AA"/>
    <w:rsid w:val="007B1A89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7D7"/>
    <w:rsid w:val="007C3897"/>
    <w:rsid w:val="007D150C"/>
    <w:rsid w:val="007D232E"/>
    <w:rsid w:val="007D2876"/>
    <w:rsid w:val="007D4E23"/>
    <w:rsid w:val="007D6C0D"/>
    <w:rsid w:val="007E0B73"/>
    <w:rsid w:val="007E18CB"/>
    <w:rsid w:val="007E1DAD"/>
    <w:rsid w:val="007E24B3"/>
    <w:rsid w:val="007E33C0"/>
    <w:rsid w:val="007E3823"/>
    <w:rsid w:val="007E4858"/>
    <w:rsid w:val="007E646D"/>
    <w:rsid w:val="007E66C8"/>
    <w:rsid w:val="007F005C"/>
    <w:rsid w:val="007F03CE"/>
    <w:rsid w:val="007F0CA9"/>
    <w:rsid w:val="007F17E2"/>
    <w:rsid w:val="007F18F9"/>
    <w:rsid w:val="007F1DE0"/>
    <w:rsid w:val="007F281B"/>
    <w:rsid w:val="007F3778"/>
    <w:rsid w:val="007F3D0E"/>
    <w:rsid w:val="007F4030"/>
    <w:rsid w:val="007F4B86"/>
    <w:rsid w:val="007F514C"/>
    <w:rsid w:val="007F566A"/>
    <w:rsid w:val="007F56E7"/>
    <w:rsid w:val="007F58DD"/>
    <w:rsid w:val="007F6686"/>
    <w:rsid w:val="007F67CF"/>
    <w:rsid w:val="0080000F"/>
    <w:rsid w:val="00802128"/>
    <w:rsid w:val="00803CF1"/>
    <w:rsid w:val="00805CB9"/>
    <w:rsid w:val="00805D74"/>
    <w:rsid w:val="00807407"/>
    <w:rsid w:val="008079CB"/>
    <w:rsid w:val="00807BB4"/>
    <w:rsid w:val="00807E3D"/>
    <w:rsid w:val="008105B7"/>
    <w:rsid w:val="008111C8"/>
    <w:rsid w:val="0081126D"/>
    <w:rsid w:val="00811C2F"/>
    <w:rsid w:val="0081201B"/>
    <w:rsid w:val="00812B92"/>
    <w:rsid w:val="00812DC5"/>
    <w:rsid w:val="0081597B"/>
    <w:rsid w:val="00817ACD"/>
    <w:rsid w:val="008203C8"/>
    <w:rsid w:val="00821987"/>
    <w:rsid w:val="00822FA7"/>
    <w:rsid w:val="0082314D"/>
    <w:rsid w:val="00825ED9"/>
    <w:rsid w:val="0082635B"/>
    <w:rsid w:val="008266E4"/>
    <w:rsid w:val="00826AC6"/>
    <w:rsid w:val="00827597"/>
    <w:rsid w:val="008275FB"/>
    <w:rsid w:val="008277DF"/>
    <w:rsid w:val="00827F79"/>
    <w:rsid w:val="0083037C"/>
    <w:rsid w:val="008308A4"/>
    <w:rsid w:val="008309E9"/>
    <w:rsid w:val="00833485"/>
    <w:rsid w:val="008341BF"/>
    <w:rsid w:val="00834670"/>
    <w:rsid w:val="00834D96"/>
    <w:rsid w:val="00834E8B"/>
    <w:rsid w:val="00835934"/>
    <w:rsid w:val="00836E97"/>
    <w:rsid w:val="0083777A"/>
    <w:rsid w:val="00840455"/>
    <w:rsid w:val="00841CB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43A"/>
    <w:rsid w:val="00850639"/>
    <w:rsid w:val="0085110E"/>
    <w:rsid w:val="0085449A"/>
    <w:rsid w:val="008547D1"/>
    <w:rsid w:val="008606A6"/>
    <w:rsid w:val="00861BB0"/>
    <w:rsid w:val="00861C5B"/>
    <w:rsid w:val="00863E30"/>
    <w:rsid w:val="008641BE"/>
    <w:rsid w:val="00864324"/>
    <w:rsid w:val="00864973"/>
    <w:rsid w:val="00865677"/>
    <w:rsid w:val="00865A79"/>
    <w:rsid w:val="00865FCB"/>
    <w:rsid w:val="00866A32"/>
    <w:rsid w:val="00866CF6"/>
    <w:rsid w:val="008678FB"/>
    <w:rsid w:val="00867E01"/>
    <w:rsid w:val="008706A5"/>
    <w:rsid w:val="00870C22"/>
    <w:rsid w:val="00871094"/>
    <w:rsid w:val="008720D5"/>
    <w:rsid w:val="008721DF"/>
    <w:rsid w:val="00875471"/>
    <w:rsid w:val="008765A3"/>
    <w:rsid w:val="0088039E"/>
    <w:rsid w:val="00881120"/>
    <w:rsid w:val="008818EB"/>
    <w:rsid w:val="00881E84"/>
    <w:rsid w:val="008824B8"/>
    <w:rsid w:val="00882F7C"/>
    <w:rsid w:val="008842E5"/>
    <w:rsid w:val="00884752"/>
    <w:rsid w:val="00886896"/>
    <w:rsid w:val="00886E24"/>
    <w:rsid w:val="00887761"/>
    <w:rsid w:val="00890BB8"/>
    <w:rsid w:val="00891057"/>
    <w:rsid w:val="00891D9E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A72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425E"/>
    <w:rsid w:val="008B4EC4"/>
    <w:rsid w:val="008B5954"/>
    <w:rsid w:val="008B5BAE"/>
    <w:rsid w:val="008B5FF4"/>
    <w:rsid w:val="008B76B2"/>
    <w:rsid w:val="008C01B4"/>
    <w:rsid w:val="008C0B65"/>
    <w:rsid w:val="008C0FB9"/>
    <w:rsid w:val="008C52CF"/>
    <w:rsid w:val="008C5CCC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032"/>
    <w:rsid w:val="008E454D"/>
    <w:rsid w:val="008E4CE4"/>
    <w:rsid w:val="008E66C9"/>
    <w:rsid w:val="008E7F0C"/>
    <w:rsid w:val="008F20D0"/>
    <w:rsid w:val="008F3EA0"/>
    <w:rsid w:val="008F41AC"/>
    <w:rsid w:val="008F4BAE"/>
    <w:rsid w:val="008F4FEC"/>
    <w:rsid w:val="008F506D"/>
    <w:rsid w:val="008F58C3"/>
    <w:rsid w:val="008F5AA9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CC8"/>
    <w:rsid w:val="00905BB9"/>
    <w:rsid w:val="00906383"/>
    <w:rsid w:val="009105BD"/>
    <w:rsid w:val="00912D9A"/>
    <w:rsid w:val="00912DBB"/>
    <w:rsid w:val="009132ED"/>
    <w:rsid w:val="009133A5"/>
    <w:rsid w:val="009135DE"/>
    <w:rsid w:val="0091471A"/>
    <w:rsid w:val="00915719"/>
    <w:rsid w:val="00915E22"/>
    <w:rsid w:val="009168B4"/>
    <w:rsid w:val="00917475"/>
    <w:rsid w:val="00917541"/>
    <w:rsid w:val="00917C80"/>
    <w:rsid w:val="00921631"/>
    <w:rsid w:val="00921E85"/>
    <w:rsid w:val="009221AA"/>
    <w:rsid w:val="009225B7"/>
    <w:rsid w:val="00922F69"/>
    <w:rsid w:val="0092395C"/>
    <w:rsid w:val="00925E0D"/>
    <w:rsid w:val="00926699"/>
    <w:rsid w:val="00926FEB"/>
    <w:rsid w:val="00927F2A"/>
    <w:rsid w:val="009316DB"/>
    <w:rsid w:val="009318A6"/>
    <w:rsid w:val="0093339D"/>
    <w:rsid w:val="009340BB"/>
    <w:rsid w:val="00934457"/>
    <w:rsid w:val="0093458D"/>
    <w:rsid w:val="00935D9D"/>
    <w:rsid w:val="00936AAE"/>
    <w:rsid w:val="00936DAF"/>
    <w:rsid w:val="00937C75"/>
    <w:rsid w:val="00943DBF"/>
    <w:rsid w:val="0094424D"/>
    <w:rsid w:val="00944E0B"/>
    <w:rsid w:val="00946040"/>
    <w:rsid w:val="0095023D"/>
    <w:rsid w:val="0095157D"/>
    <w:rsid w:val="00951BB4"/>
    <w:rsid w:val="00951D57"/>
    <w:rsid w:val="00951FC5"/>
    <w:rsid w:val="0095251C"/>
    <w:rsid w:val="009527A3"/>
    <w:rsid w:val="00952BFD"/>
    <w:rsid w:val="00955562"/>
    <w:rsid w:val="00955CAD"/>
    <w:rsid w:val="00955F11"/>
    <w:rsid w:val="009569E4"/>
    <w:rsid w:val="009600EE"/>
    <w:rsid w:val="00960220"/>
    <w:rsid w:val="00960934"/>
    <w:rsid w:val="00960B13"/>
    <w:rsid w:val="00961201"/>
    <w:rsid w:val="00963DA6"/>
    <w:rsid w:val="009643A5"/>
    <w:rsid w:val="009644FD"/>
    <w:rsid w:val="00964DC2"/>
    <w:rsid w:val="009664F2"/>
    <w:rsid w:val="00967879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86"/>
    <w:rsid w:val="00986141"/>
    <w:rsid w:val="00987351"/>
    <w:rsid w:val="00987F65"/>
    <w:rsid w:val="00990910"/>
    <w:rsid w:val="009917D4"/>
    <w:rsid w:val="009924B7"/>
    <w:rsid w:val="00992F63"/>
    <w:rsid w:val="009930CA"/>
    <w:rsid w:val="00993FE6"/>
    <w:rsid w:val="009946CA"/>
    <w:rsid w:val="00994899"/>
    <w:rsid w:val="00994FC7"/>
    <w:rsid w:val="00995078"/>
    <w:rsid w:val="00995135"/>
    <w:rsid w:val="00997CE0"/>
    <w:rsid w:val="009A0113"/>
    <w:rsid w:val="009A10E5"/>
    <w:rsid w:val="009A16C5"/>
    <w:rsid w:val="009A1816"/>
    <w:rsid w:val="009A3126"/>
    <w:rsid w:val="009A51EF"/>
    <w:rsid w:val="009A56E2"/>
    <w:rsid w:val="009A6F14"/>
    <w:rsid w:val="009B01FB"/>
    <w:rsid w:val="009B0261"/>
    <w:rsid w:val="009B142E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910"/>
    <w:rsid w:val="009C2B21"/>
    <w:rsid w:val="009C2B4E"/>
    <w:rsid w:val="009C4994"/>
    <w:rsid w:val="009C78FC"/>
    <w:rsid w:val="009D24B0"/>
    <w:rsid w:val="009D418D"/>
    <w:rsid w:val="009D4AC2"/>
    <w:rsid w:val="009D52CB"/>
    <w:rsid w:val="009D5862"/>
    <w:rsid w:val="009D5B25"/>
    <w:rsid w:val="009E1F66"/>
    <w:rsid w:val="009E2AA4"/>
    <w:rsid w:val="009E2CC7"/>
    <w:rsid w:val="009E3150"/>
    <w:rsid w:val="009E3389"/>
    <w:rsid w:val="009E37ED"/>
    <w:rsid w:val="009E7700"/>
    <w:rsid w:val="009E786D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05E"/>
    <w:rsid w:val="00A063CA"/>
    <w:rsid w:val="00A067AD"/>
    <w:rsid w:val="00A06CF3"/>
    <w:rsid w:val="00A079CF"/>
    <w:rsid w:val="00A108BB"/>
    <w:rsid w:val="00A1148A"/>
    <w:rsid w:val="00A11BF6"/>
    <w:rsid w:val="00A12013"/>
    <w:rsid w:val="00A12B38"/>
    <w:rsid w:val="00A14CA0"/>
    <w:rsid w:val="00A154BA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723"/>
    <w:rsid w:val="00A23AF1"/>
    <w:rsid w:val="00A30442"/>
    <w:rsid w:val="00A30D4B"/>
    <w:rsid w:val="00A31010"/>
    <w:rsid w:val="00A3120F"/>
    <w:rsid w:val="00A32201"/>
    <w:rsid w:val="00A32511"/>
    <w:rsid w:val="00A3382F"/>
    <w:rsid w:val="00A3452C"/>
    <w:rsid w:val="00A346B3"/>
    <w:rsid w:val="00A35224"/>
    <w:rsid w:val="00A352DA"/>
    <w:rsid w:val="00A359EA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371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D0"/>
    <w:rsid w:val="00A537E6"/>
    <w:rsid w:val="00A53B3D"/>
    <w:rsid w:val="00A53C09"/>
    <w:rsid w:val="00A541EC"/>
    <w:rsid w:val="00A54600"/>
    <w:rsid w:val="00A553FA"/>
    <w:rsid w:val="00A55483"/>
    <w:rsid w:val="00A55E81"/>
    <w:rsid w:val="00A5619F"/>
    <w:rsid w:val="00A567FD"/>
    <w:rsid w:val="00A57354"/>
    <w:rsid w:val="00A5761E"/>
    <w:rsid w:val="00A60EE7"/>
    <w:rsid w:val="00A61F9A"/>
    <w:rsid w:val="00A629D4"/>
    <w:rsid w:val="00A64694"/>
    <w:rsid w:val="00A653FF"/>
    <w:rsid w:val="00A67271"/>
    <w:rsid w:val="00A67E32"/>
    <w:rsid w:val="00A71A94"/>
    <w:rsid w:val="00A71C12"/>
    <w:rsid w:val="00A71C86"/>
    <w:rsid w:val="00A74AFC"/>
    <w:rsid w:val="00A759BE"/>
    <w:rsid w:val="00A76078"/>
    <w:rsid w:val="00A76687"/>
    <w:rsid w:val="00A76D87"/>
    <w:rsid w:val="00A80C29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D4F"/>
    <w:rsid w:val="00A959FF"/>
    <w:rsid w:val="00A96462"/>
    <w:rsid w:val="00A965FE"/>
    <w:rsid w:val="00A973F7"/>
    <w:rsid w:val="00A97E3D"/>
    <w:rsid w:val="00AA01DF"/>
    <w:rsid w:val="00AA120E"/>
    <w:rsid w:val="00AA1323"/>
    <w:rsid w:val="00AA2137"/>
    <w:rsid w:val="00AA2451"/>
    <w:rsid w:val="00AA2EA3"/>
    <w:rsid w:val="00AA4A17"/>
    <w:rsid w:val="00AA50CC"/>
    <w:rsid w:val="00AA51CA"/>
    <w:rsid w:val="00AA5AA2"/>
    <w:rsid w:val="00AA5DA9"/>
    <w:rsid w:val="00AA69B4"/>
    <w:rsid w:val="00AA6ADF"/>
    <w:rsid w:val="00AA6FCF"/>
    <w:rsid w:val="00AA78AC"/>
    <w:rsid w:val="00AA7CB0"/>
    <w:rsid w:val="00AB01B9"/>
    <w:rsid w:val="00AB03E0"/>
    <w:rsid w:val="00AB06E5"/>
    <w:rsid w:val="00AB1A1D"/>
    <w:rsid w:val="00AB5719"/>
    <w:rsid w:val="00AB5FD8"/>
    <w:rsid w:val="00AC0A0B"/>
    <w:rsid w:val="00AC0F5F"/>
    <w:rsid w:val="00AC1CF9"/>
    <w:rsid w:val="00AC28FE"/>
    <w:rsid w:val="00AC3042"/>
    <w:rsid w:val="00AC36C6"/>
    <w:rsid w:val="00AC43A4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25E"/>
    <w:rsid w:val="00AE78AB"/>
    <w:rsid w:val="00AF0608"/>
    <w:rsid w:val="00AF0CEE"/>
    <w:rsid w:val="00AF1934"/>
    <w:rsid w:val="00AF3C3B"/>
    <w:rsid w:val="00AF4200"/>
    <w:rsid w:val="00AF4B73"/>
    <w:rsid w:val="00AF515F"/>
    <w:rsid w:val="00AF6522"/>
    <w:rsid w:val="00AF6563"/>
    <w:rsid w:val="00AF6BCA"/>
    <w:rsid w:val="00AF7553"/>
    <w:rsid w:val="00AF78BD"/>
    <w:rsid w:val="00B0029D"/>
    <w:rsid w:val="00B00330"/>
    <w:rsid w:val="00B03028"/>
    <w:rsid w:val="00B03972"/>
    <w:rsid w:val="00B0418F"/>
    <w:rsid w:val="00B04A5D"/>
    <w:rsid w:val="00B052E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6D9"/>
    <w:rsid w:val="00B30E57"/>
    <w:rsid w:val="00B30EE8"/>
    <w:rsid w:val="00B320DB"/>
    <w:rsid w:val="00B3255D"/>
    <w:rsid w:val="00B32CA7"/>
    <w:rsid w:val="00B33875"/>
    <w:rsid w:val="00B3400A"/>
    <w:rsid w:val="00B349F6"/>
    <w:rsid w:val="00B34AA3"/>
    <w:rsid w:val="00B35C45"/>
    <w:rsid w:val="00B36F85"/>
    <w:rsid w:val="00B36FDD"/>
    <w:rsid w:val="00B400BC"/>
    <w:rsid w:val="00B411E3"/>
    <w:rsid w:val="00B41479"/>
    <w:rsid w:val="00B4149C"/>
    <w:rsid w:val="00B41D86"/>
    <w:rsid w:val="00B4296A"/>
    <w:rsid w:val="00B431BF"/>
    <w:rsid w:val="00B43437"/>
    <w:rsid w:val="00B446C9"/>
    <w:rsid w:val="00B4494E"/>
    <w:rsid w:val="00B44DF5"/>
    <w:rsid w:val="00B44DFD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047"/>
    <w:rsid w:val="00B65784"/>
    <w:rsid w:val="00B65BB7"/>
    <w:rsid w:val="00B66415"/>
    <w:rsid w:val="00B66418"/>
    <w:rsid w:val="00B70AE2"/>
    <w:rsid w:val="00B70D4E"/>
    <w:rsid w:val="00B72600"/>
    <w:rsid w:val="00B73007"/>
    <w:rsid w:val="00B73243"/>
    <w:rsid w:val="00B74DDB"/>
    <w:rsid w:val="00B74F48"/>
    <w:rsid w:val="00B750D8"/>
    <w:rsid w:val="00B759FE"/>
    <w:rsid w:val="00B76BFF"/>
    <w:rsid w:val="00B7748F"/>
    <w:rsid w:val="00B77B12"/>
    <w:rsid w:val="00B807AA"/>
    <w:rsid w:val="00B80B7C"/>
    <w:rsid w:val="00B81F34"/>
    <w:rsid w:val="00B8215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2F6B"/>
    <w:rsid w:val="00BA33EE"/>
    <w:rsid w:val="00BA434A"/>
    <w:rsid w:val="00BB0724"/>
    <w:rsid w:val="00BB07B6"/>
    <w:rsid w:val="00BB099C"/>
    <w:rsid w:val="00BB0F37"/>
    <w:rsid w:val="00BB1AFE"/>
    <w:rsid w:val="00BB3972"/>
    <w:rsid w:val="00BB3A10"/>
    <w:rsid w:val="00BB420C"/>
    <w:rsid w:val="00BB59E0"/>
    <w:rsid w:val="00BB699F"/>
    <w:rsid w:val="00BB719C"/>
    <w:rsid w:val="00BB7C78"/>
    <w:rsid w:val="00BC03E9"/>
    <w:rsid w:val="00BC21B1"/>
    <w:rsid w:val="00BC2675"/>
    <w:rsid w:val="00BC2BA8"/>
    <w:rsid w:val="00BC2FCE"/>
    <w:rsid w:val="00BC4789"/>
    <w:rsid w:val="00BC564D"/>
    <w:rsid w:val="00BC580C"/>
    <w:rsid w:val="00BC6EAC"/>
    <w:rsid w:val="00BC7160"/>
    <w:rsid w:val="00BC754B"/>
    <w:rsid w:val="00BC7747"/>
    <w:rsid w:val="00BD235F"/>
    <w:rsid w:val="00BD2F50"/>
    <w:rsid w:val="00BD3D48"/>
    <w:rsid w:val="00BD44B1"/>
    <w:rsid w:val="00BD5ED3"/>
    <w:rsid w:val="00BD600B"/>
    <w:rsid w:val="00BD6768"/>
    <w:rsid w:val="00BE0A7C"/>
    <w:rsid w:val="00BE2E68"/>
    <w:rsid w:val="00BE2F0A"/>
    <w:rsid w:val="00BE3C73"/>
    <w:rsid w:val="00BE43DE"/>
    <w:rsid w:val="00BE4496"/>
    <w:rsid w:val="00BE458B"/>
    <w:rsid w:val="00BE6E85"/>
    <w:rsid w:val="00BE7862"/>
    <w:rsid w:val="00BE78CC"/>
    <w:rsid w:val="00BE7AC1"/>
    <w:rsid w:val="00BF00A8"/>
    <w:rsid w:val="00BF0275"/>
    <w:rsid w:val="00BF3112"/>
    <w:rsid w:val="00BF4693"/>
    <w:rsid w:val="00BF492E"/>
    <w:rsid w:val="00BF4A7C"/>
    <w:rsid w:val="00BF4E5D"/>
    <w:rsid w:val="00BF61B9"/>
    <w:rsid w:val="00BF68BD"/>
    <w:rsid w:val="00BF7A20"/>
    <w:rsid w:val="00BF7F33"/>
    <w:rsid w:val="00C00C49"/>
    <w:rsid w:val="00C01C77"/>
    <w:rsid w:val="00C04154"/>
    <w:rsid w:val="00C04758"/>
    <w:rsid w:val="00C062E9"/>
    <w:rsid w:val="00C06D8F"/>
    <w:rsid w:val="00C13E7D"/>
    <w:rsid w:val="00C1458F"/>
    <w:rsid w:val="00C15428"/>
    <w:rsid w:val="00C154B6"/>
    <w:rsid w:val="00C15B4C"/>
    <w:rsid w:val="00C16572"/>
    <w:rsid w:val="00C171F5"/>
    <w:rsid w:val="00C1764B"/>
    <w:rsid w:val="00C203C7"/>
    <w:rsid w:val="00C22957"/>
    <w:rsid w:val="00C22A26"/>
    <w:rsid w:val="00C22BB8"/>
    <w:rsid w:val="00C23187"/>
    <w:rsid w:val="00C23B07"/>
    <w:rsid w:val="00C24B50"/>
    <w:rsid w:val="00C24D7B"/>
    <w:rsid w:val="00C25794"/>
    <w:rsid w:val="00C258B0"/>
    <w:rsid w:val="00C26605"/>
    <w:rsid w:val="00C26E02"/>
    <w:rsid w:val="00C271F2"/>
    <w:rsid w:val="00C27691"/>
    <w:rsid w:val="00C27A2F"/>
    <w:rsid w:val="00C27D9F"/>
    <w:rsid w:val="00C300B1"/>
    <w:rsid w:val="00C305EA"/>
    <w:rsid w:val="00C3270E"/>
    <w:rsid w:val="00C32BBD"/>
    <w:rsid w:val="00C32EA4"/>
    <w:rsid w:val="00C336A7"/>
    <w:rsid w:val="00C33B8A"/>
    <w:rsid w:val="00C34CAF"/>
    <w:rsid w:val="00C34E79"/>
    <w:rsid w:val="00C35DC7"/>
    <w:rsid w:val="00C36A52"/>
    <w:rsid w:val="00C37EF8"/>
    <w:rsid w:val="00C413B2"/>
    <w:rsid w:val="00C41464"/>
    <w:rsid w:val="00C41467"/>
    <w:rsid w:val="00C41A57"/>
    <w:rsid w:val="00C443A0"/>
    <w:rsid w:val="00C4488B"/>
    <w:rsid w:val="00C457AD"/>
    <w:rsid w:val="00C4658C"/>
    <w:rsid w:val="00C506A1"/>
    <w:rsid w:val="00C509F7"/>
    <w:rsid w:val="00C50D82"/>
    <w:rsid w:val="00C512FA"/>
    <w:rsid w:val="00C514BF"/>
    <w:rsid w:val="00C53150"/>
    <w:rsid w:val="00C5411F"/>
    <w:rsid w:val="00C54F2F"/>
    <w:rsid w:val="00C619D9"/>
    <w:rsid w:val="00C6250A"/>
    <w:rsid w:val="00C6346A"/>
    <w:rsid w:val="00C6350D"/>
    <w:rsid w:val="00C6460B"/>
    <w:rsid w:val="00C660F0"/>
    <w:rsid w:val="00C667C5"/>
    <w:rsid w:val="00C67F0D"/>
    <w:rsid w:val="00C67F1A"/>
    <w:rsid w:val="00C70543"/>
    <w:rsid w:val="00C707D9"/>
    <w:rsid w:val="00C70BD0"/>
    <w:rsid w:val="00C713DB"/>
    <w:rsid w:val="00C74062"/>
    <w:rsid w:val="00C74C5B"/>
    <w:rsid w:val="00C76EEA"/>
    <w:rsid w:val="00C77BA2"/>
    <w:rsid w:val="00C80A4A"/>
    <w:rsid w:val="00C80BE8"/>
    <w:rsid w:val="00C82B33"/>
    <w:rsid w:val="00C83018"/>
    <w:rsid w:val="00C8423D"/>
    <w:rsid w:val="00C8588B"/>
    <w:rsid w:val="00C85D8C"/>
    <w:rsid w:val="00C87339"/>
    <w:rsid w:val="00C906F7"/>
    <w:rsid w:val="00C90F71"/>
    <w:rsid w:val="00C9126C"/>
    <w:rsid w:val="00C91DA7"/>
    <w:rsid w:val="00C92082"/>
    <w:rsid w:val="00C9208E"/>
    <w:rsid w:val="00C92096"/>
    <w:rsid w:val="00C93247"/>
    <w:rsid w:val="00C94AB4"/>
    <w:rsid w:val="00C9703E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A7E2F"/>
    <w:rsid w:val="00CB0B27"/>
    <w:rsid w:val="00CB206E"/>
    <w:rsid w:val="00CB2793"/>
    <w:rsid w:val="00CB2FBA"/>
    <w:rsid w:val="00CB3091"/>
    <w:rsid w:val="00CB4BC3"/>
    <w:rsid w:val="00CB5168"/>
    <w:rsid w:val="00CB5BBC"/>
    <w:rsid w:val="00CB6782"/>
    <w:rsid w:val="00CB6A20"/>
    <w:rsid w:val="00CB73E4"/>
    <w:rsid w:val="00CC159B"/>
    <w:rsid w:val="00CC1EB6"/>
    <w:rsid w:val="00CC2512"/>
    <w:rsid w:val="00CC2A08"/>
    <w:rsid w:val="00CC2BDD"/>
    <w:rsid w:val="00CC2C99"/>
    <w:rsid w:val="00CC32F0"/>
    <w:rsid w:val="00CC4C2F"/>
    <w:rsid w:val="00CC63C4"/>
    <w:rsid w:val="00CD0D42"/>
    <w:rsid w:val="00CD0D7B"/>
    <w:rsid w:val="00CD1062"/>
    <w:rsid w:val="00CD18DB"/>
    <w:rsid w:val="00CD1E4A"/>
    <w:rsid w:val="00CD3246"/>
    <w:rsid w:val="00CD3266"/>
    <w:rsid w:val="00CD3D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29CA"/>
    <w:rsid w:val="00CE31A6"/>
    <w:rsid w:val="00CE34BE"/>
    <w:rsid w:val="00CE372B"/>
    <w:rsid w:val="00CE40FF"/>
    <w:rsid w:val="00CE413D"/>
    <w:rsid w:val="00CE45B0"/>
    <w:rsid w:val="00CE4726"/>
    <w:rsid w:val="00CF04F4"/>
    <w:rsid w:val="00CF085D"/>
    <w:rsid w:val="00CF1CB6"/>
    <w:rsid w:val="00CF518A"/>
    <w:rsid w:val="00CF54A9"/>
    <w:rsid w:val="00CF5EB6"/>
    <w:rsid w:val="00D00D5A"/>
    <w:rsid w:val="00D01194"/>
    <w:rsid w:val="00D01F0C"/>
    <w:rsid w:val="00D02230"/>
    <w:rsid w:val="00D0247A"/>
    <w:rsid w:val="00D02E4C"/>
    <w:rsid w:val="00D032FF"/>
    <w:rsid w:val="00D033FF"/>
    <w:rsid w:val="00D03441"/>
    <w:rsid w:val="00D034B9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4F3"/>
    <w:rsid w:val="00D136C2"/>
    <w:rsid w:val="00D13779"/>
    <w:rsid w:val="00D139F4"/>
    <w:rsid w:val="00D13B8C"/>
    <w:rsid w:val="00D14ABE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0FD"/>
    <w:rsid w:val="00D2510E"/>
    <w:rsid w:val="00D25DC6"/>
    <w:rsid w:val="00D26CB0"/>
    <w:rsid w:val="00D27775"/>
    <w:rsid w:val="00D3043E"/>
    <w:rsid w:val="00D3086C"/>
    <w:rsid w:val="00D3089A"/>
    <w:rsid w:val="00D3448A"/>
    <w:rsid w:val="00D34835"/>
    <w:rsid w:val="00D34B49"/>
    <w:rsid w:val="00D34D8B"/>
    <w:rsid w:val="00D3583B"/>
    <w:rsid w:val="00D36911"/>
    <w:rsid w:val="00D37B17"/>
    <w:rsid w:val="00D37EE8"/>
    <w:rsid w:val="00D406CF"/>
    <w:rsid w:val="00D4094B"/>
    <w:rsid w:val="00D40C28"/>
    <w:rsid w:val="00D40D29"/>
    <w:rsid w:val="00D42077"/>
    <w:rsid w:val="00D43D6D"/>
    <w:rsid w:val="00D45370"/>
    <w:rsid w:val="00D45AE1"/>
    <w:rsid w:val="00D467D5"/>
    <w:rsid w:val="00D46C45"/>
    <w:rsid w:val="00D46F83"/>
    <w:rsid w:val="00D47BDF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CA5"/>
    <w:rsid w:val="00D64E13"/>
    <w:rsid w:val="00D65D91"/>
    <w:rsid w:val="00D67001"/>
    <w:rsid w:val="00D67376"/>
    <w:rsid w:val="00D674B7"/>
    <w:rsid w:val="00D67BE2"/>
    <w:rsid w:val="00D67CCA"/>
    <w:rsid w:val="00D70314"/>
    <w:rsid w:val="00D707F5"/>
    <w:rsid w:val="00D73279"/>
    <w:rsid w:val="00D73BC7"/>
    <w:rsid w:val="00D74406"/>
    <w:rsid w:val="00D754C3"/>
    <w:rsid w:val="00D75A2A"/>
    <w:rsid w:val="00D75DB8"/>
    <w:rsid w:val="00D801DB"/>
    <w:rsid w:val="00D803F5"/>
    <w:rsid w:val="00D8132C"/>
    <w:rsid w:val="00D82E07"/>
    <w:rsid w:val="00D83107"/>
    <w:rsid w:val="00D83311"/>
    <w:rsid w:val="00D8355E"/>
    <w:rsid w:val="00D83956"/>
    <w:rsid w:val="00D900B5"/>
    <w:rsid w:val="00D93AA9"/>
    <w:rsid w:val="00D94484"/>
    <w:rsid w:val="00D94486"/>
    <w:rsid w:val="00D94EF7"/>
    <w:rsid w:val="00D965B9"/>
    <w:rsid w:val="00D968BE"/>
    <w:rsid w:val="00D9785A"/>
    <w:rsid w:val="00D97D6F"/>
    <w:rsid w:val="00DA07EA"/>
    <w:rsid w:val="00DA08AD"/>
    <w:rsid w:val="00DA0DEE"/>
    <w:rsid w:val="00DA212F"/>
    <w:rsid w:val="00DA301F"/>
    <w:rsid w:val="00DA3317"/>
    <w:rsid w:val="00DA53E2"/>
    <w:rsid w:val="00DA5696"/>
    <w:rsid w:val="00DA732B"/>
    <w:rsid w:val="00DA7F20"/>
    <w:rsid w:val="00DB021B"/>
    <w:rsid w:val="00DB0942"/>
    <w:rsid w:val="00DB2EEA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15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E7"/>
    <w:rsid w:val="00DE200A"/>
    <w:rsid w:val="00DE2818"/>
    <w:rsid w:val="00DE2EAF"/>
    <w:rsid w:val="00DE3318"/>
    <w:rsid w:val="00DE37E0"/>
    <w:rsid w:val="00DE5A71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618"/>
    <w:rsid w:val="00E12ECE"/>
    <w:rsid w:val="00E1310C"/>
    <w:rsid w:val="00E14A23"/>
    <w:rsid w:val="00E150E7"/>
    <w:rsid w:val="00E15B3E"/>
    <w:rsid w:val="00E161EA"/>
    <w:rsid w:val="00E176FF"/>
    <w:rsid w:val="00E17A28"/>
    <w:rsid w:val="00E17A7B"/>
    <w:rsid w:val="00E17BF8"/>
    <w:rsid w:val="00E206C8"/>
    <w:rsid w:val="00E2240D"/>
    <w:rsid w:val="00E2288F"/>
    <w:rsid w:val="00E2333B"/>
    <w:rsid w:val="00E23F2E"/>
    <w:rsid w:val="00E2401A"/>
    <w:rsid w:val="00E24E3D"/>
    <w:rsid w:val="00E26A78"/>
    <w:rsid w:val="00E274F9"/>
    <w:rsid w:val="00E31742"/>
    <w:rsid w:val="00E3248C"/>
    <w:rsid w:val="00E33AA5"/>
    <w:rsid w:val="00E33D60"/>
    <w:rsid w:val="00E34F0A"/>
    <w:rsid w:val="00E35C0D"/>
    <w:rsid w:val="00E36EF2"/>
    <w:rsid w:val="00E37619"/>
    <w:rsid w:val="00E40606"/>
    <w:rsid w:val="00E40A5B"/>
    <w:rsid w:val="00E40C0A"/>
    <w:rsid w:val="00E421F9"/>
    <w:rsid w:val="00E42267"/>
    <w:rsid w:val="00E42C12"/>
    <w:rsid w:val="00E435EE"/>
    <w:rsid w:val="00E4404C"/>
    <w:rsid w:val="00E44807"/>
    <w:rsid w:val="00E451A3"/>
    <w:rsid w:val="00E45306"/>
    <w:rsid w:val="00E52B35"/>
    <w:rsid w:val="00E52EE8"/>
    <w:rsid w:val="00E55739"/>
    <w:rsid w:val="00E56947"/>
    <w:rsid w:val="00E56CDC"/>
    <w:rsid w:val="00E56EC3"/>
    <w:rsid w:val="00E578C5"/>
    <w:rsid w:val="00E57EEA"/>
    <w:rsid w:val="00E6096B"/>
    <w:rsid w:val="00E617D0"/>
    <w:rsid w:val="00E61874"/>
    <w:rsid w:val="00E61AB2"/>
    <w:rsid w:val="00E61ADE"/>
    <w:rsid w:val="00E61B9D"/>
    <w:rsid w:val="00E61BC3"/>
    <w:rsid w:val="00E624F6"/>
    <w:rsid w:val="00E62B56"/>
    <w:rsid w:val="00E62D41"/>
    <w:rsid w:val="00E64540"/>
    <w:rsid w:val="00E64B1B"/>
    <w:rsid w:val="00E66821"/>
    <w:rsid w:val="00E6752A"/>
    <w:rsid w:val="00E705FF"/>
    <w:rsid w:val="00E706D5"/>
    <w:rsid w:val="00E70E53"/>
    <w:rsid w:val="00E7127C"/>
    <w:rsid w:val="00E72653"/>
    <w:rsid w:val="00E726EF"/>
    <w:rsid w:val="00E72E84"/>
    <w:rsid w:val="00E739A3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5B6"/>
    <w:rsid w:val="00E86611"/>
    <w:rsid w:val="00E86C59"/>
    <w:rsid w:val="00E87ABA"/>
    <w:rsid w:val="00E9014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79"/>
    <w:rsid w:val="00E96E64"/>
    <w:rsid w:val="00E974B9"/>
    <w:rsid w:val="00EA0377"/>
    <w:rsid w:val="00EA16CD"/>
    <w:rsid w:val="00EA4323"/>
    <w:rsid w:val="00EA4D5F"/>
    <w:rsid w:val="00EA5D85"/>
    <w:rsid w:val="00EB08E2"/>
    <w:rsid w:val="00EB21AD"/>
    <w:rsid w:val="00EB4C54"/>
    <w:rsid w:val="00EB4C9D"/>
    <w:rsid w:val="00EB531C"/>
    <w:rsid w:val="00EB58A2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3FD"/>
    <w:rsid w:val="00EC366F"/>
    <w:rsid w:val="00EC3902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E9D"/>
    <w:rsid w:val="00ED595B"/>
    <w:rsid w:val="00ED5EBB"/>
    <w:rsid w:val="00ED62E2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488"/>
    <w:rsid w:val="00EE36BB"/>
    <w:rsid w:val="00EE4F46"/>
    <w:rsid w:val="00EE537E"/>
    <w:rsid w:val="00EE6A25"/>
    <w:rsid w:val="00EE7113"/>
    <w:rsid w:val="00EE78C7"/>
    <w:rsid w:val="00EE7E9E"/>
    <w:rsid w:val="00EF0192"/>
    <w:rsid w:val="00EF1CCE"/>
    <w:rsid w:val="00EF1D7C"/>
    <w:rsid w:val="00EF2DB2"/>
    <w:rsid w:val="00EF2F64"/>
    <w:rsid w:val="00EF355D"/>
    <w:rsid w:val="00F00C35"/>
    <w:rsid w:val="00F00F3A"/>
    <w:rsid w:val="00F026B4"/>
    <w:rsid w:val="00F033EE"/>
    <w:rsid w:val="00F03EB1"/>
    <w:rsid w:val="00F049E9"/>
    <w:rsid w:val="00F062CE"/>
    <w:rsid w:val="00F062E1"/>
    <w:rsid w:val="00F06603"/>
    <w:rsid w:val="00F07389"/>
    <w:rsid w:val="00F1088C"/>
    <w:rsid w:val="00F12036"/>
    <w:rsid w:val="00F152E6"/>
    <w:rsid w:val="00F153AC"/>
    <w:rsid w:val="00F15802"/>
    <w:rsid w:val="00F15ABA"/>
    <w:rsid w:val="00F17917"/>
    <w:rsid w:val="00F20ACF"/>
    <w:rsid w:val="00F2114C"/>
    <w:rsid w:val="00F21C8E"/>
    <w:rsid w:val="00F21FE3"/>
    <w:rsid w:val="00F22213"/>
    <w:rsid w:val="00F23AB5"/>
    <w:rsid w:val="00F24448"/>
    <w:rsid w:val="00F25D79"/>
    <w:rsid w:val="00F262A1"/>
    <w:rsid w:val="00F2702F"/>
    <w:rsid w:val="00F27E8D"/>
    <w:rsid w:val="00F3025C"/>
    <w:rsid w:val="00F31254"/>
    <w:rsid w:val="00F32329"/>
    <w:rsid w:val="00F32688"/>
    <w:rsid w:val="00F33B6E"/>
    <w:rsid w:val="00F346DE"/>
    <w:rsid w:val="00F35A98"/>
    <w:rsid w:val="00F36167"/>
    <w:rsid w:val="00F36573"/>
    <w:rsid w:val="00F37708"/>
    <w:rsid w:val="00F409C8"/>
    <w:rsid w:val="00F42A44"/>
    <w:rsid w:val="00F43DA2"/>
    <w:rsid w:val="00F43FA2"/>
    <w:rsid w:val="00F44FC5"/>
    <w:rsid w:val="00F45326"/>
    <w:rsid w:val="00F4539A"/>
    <w:rsid w:val="00F45549"/>
    <w:rsid w:val="00F465BB"/>
    <w:rsid w:val="00F46779"/>
    <w:rsid w:val="00F479AB"/>
    <w:rsid w:val="00F47D5C"/>
    <w:rsid w:val="00F47EB2"/>
    <w:rsid w:val="00F505AB"/>
    <w:rsid w:val="00F50B34"/>
    <w:rsid w:val="00F520FB"/>
    <w:rsid w:val="00F532CC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39C"/>
    <w:rsid w:val="00F65DCD"/>
    <w:rsid w:val="00F66914"/>
    <w:rsid w:val="00F66B35"/>
    <w:rsid w:val="00F701A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56"/>
    <w:rsid w:val="00F762F8"/>
    <w:rsid w:val="00F77093"/>
    <w:rsid w:val="00F776E1"/>
    <w:rsid w:val="00F77E81"/>
    <w:rsid w:val="00F80431"/>
    <w:rsid w:val="00F80886"/>
    <w:rsid w:val="00F81F44"/>
    <w:rsid w:val="00F8235F"/>
    <w:rsid w:val="00F824F1"/>
    <w:rsid w:val="00F82D4C"/>
    <w:rsid w:val="00F84DC0"/>
    <w:rsid w:val="00F87E94"/>
    <w:rsid w:val="00F90077"/>
    <w:rsid w:val="00F90B57"/>
    <w:rsid w:val="00F9155E"/>
    <w:rsid w:val="00F934AB"/>
    <w:rsid w:val="00F95261"/>
    <w:rsid w:val="00F95A44"/>
    <w:rsid w:val="00F968C8"/>
    <w:rsid w:val="00F969E8"/>
    <w:rsid w:val="00F96F73"/>
    <w:rsid w:val="00FA0A3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ECA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31F1"/>
    <w:rsid w:val="00FD3722"/>
    <w:rsid w:val="00FD3726"/>
    <w:rsid w:val="00FD4094"/>
    <w:rsid w:val="00FD4A53"/>
    <w:rsid w:val="00FD57E5"/>
    <w:rsid w:val="00FD5F15"/>
    <w:rsid w:val="00FD610D"/>
    <w:rsid w:val="00FD6501"/>
    <w:rsid w:val="00FD6B96"/>
    <w:rsid w:val="00FD77AE"/>
    <w:rsid w:val="00FD79DE"/>
    <w:rsid w:val="00FE07EA"/>
    <w:rsid w:val="00FE0A68"/>
    <w:rsid w:val="00FE2AF3"/>
    <w:rsid w:val="00FE350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131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131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agpack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search.ebscohos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plasticnews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plas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27E7-7AAA-4196-B41A-758E8B77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28</Pages>
  <Words>5467</Words>
  <Characters>31164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328</cp:revision>
  <cp:lastPrinted>2021-06-03T09:32:00Z</cp:lastPrinted>
  <dcterms:created xsi:type="dcterms:W3CDTF">2021-12-28T11:02:00Z</dcterms:created>
  <dcterms:modified xsi:type="dcterms:W3CDTF">2022-05-07T18:20:00Z</dcterms:modified>
</cp:coreProperties>
</file>