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4F305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Процессы и аппараты химической технологии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F764A" w:rsidP="00173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173815">
              <w:rPr>
                <w:noProof/>
                <w:sz w:val="24"/>
                <w:szCs w:val="24"/>
              </w:rPr>
              <w:t>18</w:t>
            </w:r>
            <w:r w:rsidR="00C84269" w:rsidRPr="00447E5D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173815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Химическая технология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173815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Химическая технология косметических средств, биологически активных веществ  и красителей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F764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8426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173815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332D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332D38">
              <w:rPr>
                <w:rFonts w:eastAsia="Times New Roman"/>
                <w:sz w:val="24"/>
                <w:szCs w:val="24"/>
              </w:rPr>
              <w:t>Процессы и аппараты химической технологии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173815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173815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332D38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332D38" w:rsidP="001738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В.С. Салтыкова</w:t>
            </w:r>
          </w:p>
        </w:tc>
      </w:tr>
      <w:tr w:rsidR="00AA6ADF" w:rsidRPr="00C82B11" w:rsidTr="00173815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332D38" w:rsidP="00AA6AD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73815" w:rsidRPr="00C82B11" w:rsidRDefault="00332D38" w:rsidP="001738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Т.А. Новикова</w:t>
            </w:r>
          </w:p>
        </w:tc>
      </w:tr>
      <w:tr w:rsidR="00173815" w:rsidRPr="00C82B11" w:rsidTr="00173815">
        <w:trPr>
          <w:trHeight w:val="283"/>
        </w:trPr>
        <w:tc>
          <w:tcPr>
            <w:tcW w:w="381" w:type="dxa"/>
            <w:vAlign w:val="center"/>
          </w:tcPr>
          <w:p w:rsidR="00173815" w:rsidRPr="00C82B11" w:rsidRDefault="00173815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73815" w:rsidRPr="00C82B11" w:rsidRDefault="00332D3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73815" w:rsidRDefault="00332D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М.З. Цинцадзе</w:t>
            </w:r>
          </w:p>
        </w:tc>
      </w:tr>
      <w:tr w:rsidR="00AA6ADF" w:rsidRPr="00C82B11" w:rsidTr="001738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3B7BD1">
        <w:rPr>
          <w:sz w:val="24"/>
          <w:szCs w:val="24"/>
        </w:rPr>
        <w:t>Процессы и аппараты химической технологии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04602C">
        <w:rPr>
          <w:sz w:val="24"/>
          <w:szCs w:val="24"/>
        </w:rPr>
        <w:t xml:space="preserve"> </w:t>
      </w:r>
      <w:r w:rsidR="004B0155">
        <w:rPr>
          <w:sz w:val="24"/>
          <w:szCs w:val="24"/>
        </w:rPr>
        <w:t>пятом</w:t>
      </w:r>
      <w:r w:rsidR="00514FE1" w:rsidRPr="00DE2CD0">
        <w:rPr>
          <w:sz w:val="24"/>
          <w:szCs w:val="24"/>
        </w:rPr>
        <w:t xml:space="preserve"> </w:t>
      </w:r>
      <w:r w:rsidR="0076155E">
        <w:rPr>
          <w:sz w:val="24"/>
          <w:szCs w:val="24"/>
        </w:rPr>
        <w:t xml:space="preserve">и шестом  </w:t>
      </w:r>
      <w:r w:rsidR="00514FE1" w:rsidRPr="00DE2CD0">
        <w:rPr>
          <w:sz w:val="24"/>
          <w:szCs w:val="24"/>
        </w:rPr>
        <w:t>семестр</w:t>
      </w:r>
      <w:r w:rsidR="0076155E">
        <w:rPr>
          <w:sz w:val="24"/>
          <w:szCs w:val="24"/>
        </w:rPr>
        <w:t>ах</w:t>
      </w:r>
      <w:r w:rsidR="00514FE1" w:rsidRPr="00DE2CD0">
        <w:rPr>
          <w:sz w:val="24"/>
          <w:szCs w:val="24"/>
        </w:rPr>
        <w:t xml:space="preserve">. </w:t>
      </w:r>
    </w:p>
    <w:p w:rsidR="00B3255D" w:rsidRPr="00DE2CD0" w:rsidRDefault="004B015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DE2CD0">
        <w:rPr>
          <w:sz w:val="24"/>
          <w:szCs w:val="24"/>
        </w:rPr>
        <w:t>–</w:t>
      </w:r>
      <w:r>
        <w:rPr>
          <w:sz w:val="24"/>
          <w:szCs w:val="24"/>
        </w:rPr>
        <w:t xml:space="preserve"> предусмотрена в </w:t>
      </w:r>
      <w:r w:rsidR="0076155E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семестре.</w:t>
      </w:r>
    </w:p>
    <w:p w:rsidR="00514FE1" w:rsidRDefault="00797466" w:rsidP="00D63F22">
      <w:pPr>
        <w:pStyle w:val="2"/>
        <w:spacing w:before="0" w:after="0"/>
        <w:rPr>
          <w:sz w:val="24"/>
          <w:szCs w:val="24"/>
        </w:rPr>
      </w:pPr>
      <w:r w:rsidRPr="00DE2CD0">
        <w:t xml:space="preserve">Форма промежуточной аттестации: </w:t>
      </w:r>
      <w:r w:rsidR="00D63F22">
        <w:t>пятый</w:t>
      </w:r>
      <w:r w:rsidR="00B9400E">
        <w:t xml:space="preserve"> семестр - </w:t>
      </w:r>
      <w:r w:rsidR="0076155E">
        <w:rPr>
          <w:sz w:val="24"/>
          <w:szCs w:val="24"/>
        </w:rPr>
        <w:t>зачет.</w:t>
      </w:r>
    </w:p>
    <w:p w:rsidR="00B9400E" w:rsidRPr="00C027B7" w:rsidRDefault="00B9400E" w:rsidP="00D63F22">
      <w:pPr>
        <w:ind w:left="3545"/>
        <w:rPr>
          <w:sz w:val="24"/>
          <w:szCs w:val="24"/>
        </w:rPr>
      </w:pPr>
      <w:r>
        <w:t xml:space="preserve">                     </w:t>
      </w:r>
      <w:r w:rsidR="00D63F22" w:rsidRPr="00C027B7">
        <w:rPr>
          <w:sz w:val="24"/>
          <w:szCs w:val="24"/>
        </w:rPr>
        <w:t xml:space="preserve">шестой </w:t>
      </w:r>
      <w:r w:rsidRPr="00C027B7">
        <w:rPr>
          <w:sz w:val="24"/>
          <w:szCs w:val="24"/>
        </w:rPr>
        <w:t xml:space="preserve"> семестр </w:t>
      </w:r>
      <w:r w:rsidR="006623C1">
        <w:rPr>
          <w:sz w:val="24"/>
          <w:szCs w:val="24"/>
        </w:rPr>
        <w:t>–</w:t>
      </w:r>
      <w:r w:rsidRPr="00C027B7">
        <w:rPr>
          <w:sz w:val="24"/>
          <w:szCs w:val="24"/>
        </w:rPr>
        <w:t xml:space="preserve"> </w:t>
      </w:r>
      <w:r w:rsidR="006623C1">
        <w:rPr>
          <w:sz w:val="24"/>
          <w:szCs w:val="24"/>
        </w:rPr>
        <w:t xml:space="preserve">зачет с оценкой. </w:t>
      </w:r>
    </w:p>
    <w:p w:rsidR="00F84DC0" w:rsidRPr="0004602C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046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602C">
        <w:rPr>
          <w:sz w:val="24"/>
          <w:szCs w:val="24"/>
        </w:rPr>
        <w:t>Учебная дисциплина</w:t>
      </w:r>
      <w:r w:rsidR="00212752" w:rsidRPr="0004602C">
        <w:rPr>
          <w:sz w:val="24"/>
          <w:szCs w:val="24"/>
        </w:rPr>
        <w:t xml:space="preserve"> </w:t>
      </w:r>
      <w:r w:rsidR="00DE2CD0" w:rsidRPr="0004602C">
        <w:rPr>
          <w:sz w:val="24"/>
          <w:szCs w:val="24"/>
        </w:rPr>
        <w:t>«</w:t>
      </w:r>
      <w:r w:rsidR="0076155E">
        <w:rPr>
          <w:sz w:val="24"/>
          <w:szCs w:val="24"/>
          <w:u w:val="single"/>
        </w:rPr>
        <w:t>Процессы и аппараты химической технологии</w:t>
      </w:r>
      <w:r w:rsidR="00DE2CD0" w:rsidRPr="0004602C">
        <w:rPr>
          <w:sz w:val="24"/>
          <w:szCs w:val="24"/>
          <w:u w:val="single"/>
        </w:rPr>
        <w:t>»</w:t>
      </w:r>
      <w:r w:rsidR="00212752" w:rsidRPr="0004602C">
        <w:rPr>
          <w:sz w:val="24"/>
          <w:szCs w:val="24"/>
          <w:u w:val="single"/>
        </w:rPr>
        <w:t xml:space="preserve"> </w:t>
      </w:r>
      <w:r w:rsidR="007E18CB" w:rsidRPr="0004602C">
        <w:rPr>
          <w:sz w:val="24"/>
          <w:szCs w:val="24"/>
        </w:rPr>
        <w:t>относится</w:t>
      </w:r>
      <w:r w:rsidR="00212752" w:rsidRPr="0004602C">
        <w:rPr>
          <w:sz w:val="24"/>
          <w:szCs w:val="24"/>
        </w:rPr>
        <w:t xml:space="preserve"> </w:t>
      </w:r>
      <w:r w:rsidR="007E18CB" w:rsidRPr="0004602C">
        <w:rPr>
          <w:sz w:val="24"/>
          <w:szCs w:val="24"/>
        </w:rPr>
        <w:t>к</w:t>
      </w:r>
      <w:r w:rsidR="0076155E">
        <w:rPr>
          <w:sz w:val="24"/>
          <w:szCs w:val="24"/>
        </w:rPr>
        <w:t xml:space="preserve"> обязательной части</w:t>
      </w:r>
      <w:r w:rsidR="00B24D09" w:rsidRPr="0004602C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6B4DE2" w:rsidRDefault="006B4DE2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327B2">
        <w:rPr>
          <w:sz w:val="24"/>
          <w:szCs w:val="24"/>
        </w:rPr>
        <w:t>Математика</w:t>
      </w:r>
      <w:r w:rsidRPr="00510712">
        <w:rPr>
          <w:sz w:val="24"/>
          <w:szCs w:val="24"/>
        </w:rPr>
        <w:t>,</w:t>
      </w:r>
    </w:p>
    <w:p w:rsidR="00510712" w:rsidRDefault="00A919FF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</w:t>
      </w:r>
      <w:r w:rsidR="00510712">
        <w:rPr>
          <w:sz w:val="24"/>
          <w:szCs w:val="24"/>
        </w:rPr>
        <w:t xml:space="preserve"> химия,</w:t>
      </w:r>
    </w:p>
    <w:p w:rsidR="00F7240E" w:rsidRPr="00510712" w:rsidRDefault="00F7240E" w:rsidP="0051071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Моделирование химико-технологических процессов.</w:t>
      </w:r>
    </w:p>
    <w:p w:rsidR="007E18CB" w:rsidRPr="000327B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27B2">
        <w:rPr>
          <w:sz w:val="24"/>
          <w:szCs w:val="24"/>
        </w:rPr>
        <w:t xml:space="preserve">Результаты обучения по </w:t>
      </w:r>
      <w:r w:rsidR="002C2B69" w:rsidRPr="000327B2">
        <w:rPr>
          <w:sz w:val="24"/>
          <w:szCs w:val="24"/>
        </w:rPr>
        <w:t>учебной</w:t>
      </w:r>
      <w:r w:rsidR="007E18CB" w:rsidRPr="000327B2">
        <w:rPr>
          <w:sz w:val="24"/>
          <w:szCs w:val="24"/>
        </w:rPr>
        <w:t xml:space="preserve"> дисциплин</w:t>
      </w:r>
      <w:r w:rsidR="00A85C64" w:rsidRPr="000327B2">
        <w:rPr>
          <w:sz w:val="24"/>
          <w:szCs w:val="24"/>
        </w:rPr>
        <w:t>е</w:t>
      </w:r>
      <w:r w:rsidRPr="000327B2">
        <w:rPr>
          <w:sz w:val="24"/>
          <w:szCs w:val="24"/>
        </w:rPr>
        <w:t>, используются при</w:t>
      </w:r>
      <w:r w:rsidR="007E18CB" w:rsidRPr="000327B2">
        <w:rPr>
          <w:sz w:val="24"/>
          <w:szCs w:val="24"/>
        </w:rPr>
        <w:t xml:space="preserve"> изучени</w:t>
      </w:r>
      <w:r w:rsidRPr="000327B2">
        <w:rPr>
          <w:sz w:val="24"/>
          <w:szCs w:val="24"/>
        </w:rPr>
        <w:t>и</w:t>
      </w:r>
      <w:r w:rsidR="007E18CB" w:rsidRPr="000327B2">
        <w:rPr>
          <w:sz w:val="24"/>
          <w:szCs w:val="24"/>
        </w:rPr>
        <w:t xml:space="preserve"> следующих дисциплин и прохождения практик:</w:t>
      </w:r>
    </w:p>
    <w:p w:rsidR="00F7240E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Общая химическая технология,</w:t>
      </w:r>
    </w:p>
    <w:p w:rsidR="00F7240E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Химические реакторы,</w:t>
      </w:r>
    </w:p>
    <w:p w:rsidR="007E18CB" w:rsidRPr="000327B2" w:rsidRDefault="00F7240E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управления химико-технологическими процессами</w:t>
      </w:r>
      <w:r w:rsidR="00815817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F7240E">
        <w:rPr>
          <w:rFonts w:eastAsia="Times New Roman"/>
          <w:sz w:val="24"/>
          <w:szCs w:val="24"/>
        </w:rPr>
        <w:t>Процессы и аппараты химической технологии</w:t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00296C">
        <w:rPr>
          <w:rFonts w:eastAsia="MS Mincho"/>
          <w:sz w:val="24"/>
          <w:szCs w:val="24"/>
        </w:rPr>
        <w:t>производственно-технологическ</w:t>
      </w:r>
      <w:r w:rsidR="00F7240E">
        <w:rPr>
          <w:rFonts w:eastAsia="MS Mincho"/>
          <w:sz w:val="24"/>
          <w:szCs w:val="24"/>
        </w:rPr>
        <w:t xml:space="preserve">ой деятельности в области </w:t>
      </w:r>
      <w:r w:rsidR="00F7240E">
        <w:rPr>
          <w:sz w:val="24"/>
          <w:szCs w:val="24"/>
        </w:rPr>
        <w:t>химических технологий</w:t>
      </w:r>
      <w:r w:rsidRPr="00C24AEB">
        <w:rPr>
          <w:rFonts w:eastAsia="MS Mincho"/>
          <w:sz w:val="24"/>
          <w:szCs w:val="24"/>
        </w:rPr>
        <w:t>;</w:t>
      </w:r>
    </w:p>
    <w:p w:rsidR="0093587C" w:rsidRPr="0093587C" w:rsidRDefault="0093587C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</w:t>
      </w:r>
      <w:r w:rsidR="0000296C">
        <w:rPr>
          <w:sz w:val="24"/>
          <w:szCs w:val="24"/>
        </w:rPr>
        <w:t xml:space="preserve">основных аппаратах и  процессах химических технологий </w:t>
      </w:r>
      <w:r w:rsidRPr="0093587C">
        <w:rPr>
          <w:sz w:val="24"/>
          <w:szCs w:val="24"/>
        </w:rPr>
        <w:t>при решении</w:t>
      </w:r>
      <w:r w:rsidR="0000296C">
        <w:rPr>
          <w:sz w:val="24"/>
          <w:szCs w:val="24"/>
        </w:rPr>
        <w:t xml:space="preserve"> профессиональных</w:t>
      </w:r>
      <w:r w:rsidRPr="0093587C">
        <w:rPr>
          <w:sz w:val="24"/>
          <w:szCs w:val="24"/>
        </w:rPr>
        <w:t xml:space="preserve"> вопросов;</w:t>
      </w:r>
    </w:p>
    <w:p w:rsidR="0000296C" w:rsidRPr="0000296C" w:rsidRDefault="00C24AEB" w:rsidP="0000296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2D3A4F" w:rsidRPr="002D3A4F">
        <w:rPr>
          <w:sz w:val="24"/>
          <w:szCs w:val="24"/>
        </w:rPr>
        <w:t xml:space="preserve">изучение </w:t>
      </w:r>
      <w:r w:rsidR="0000296C">
        <w:rPr>
          <w:sz w:val="24"/>
          <w:szCs w:val="24"/>
        </w:rPr>
        <w:t xml:space="preserve"> и </w:t>
      </w:r>
      <w:r w:rsidR="0000296C" w:rsidRPr="0000296C">
        <w:rPr>
          <w:sz w:val="24"/>
          <w:szCs w:val="24"/>
        </w:rPr>
        <w:t>ознакомление с принципом действия типовых аппаратов, тенденциями их</w:t>
      </w:r>
    </w:p>
    <w:p w:rsidR="0000296C" w:rsidRPr="0000296C" w:rsidRDefault="0000296C" w:rsidP="0000296C">
      <w:pPr>
        <w:ind w:right="1"/>
        <w:jc w:val="both"/>
        <w:rPr>
          <w:sz w:val="24"/>
          <w:szCs w:val="24"/>
        </w:rPr>
      </w:pPr>
      <w:r w:rsidRPr="0000296C">
        <w:rPr>
          <w:sz w:val="24"/>
          <w:szCs w:val="24"/>
        </w:rPr>
        <w:t>совершенствования и создания новых аппаратов;</w:t>
      </w:r>
    </w:p>
    <w:p w:rsidR="002D3A4F" w:rsidRPr="00C24AEB" w:rsidRDefault="0000296C" w:rsidP="0000296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 </w:t>
      </w:r>
      <w:r w:rsidRPr="0000296C">
        <w:rPr>
          <w:rFonts w:eastAsia="MS Mincho"/>
          <w:sz w:val="24"/>
          <w:szCs w:val="24"/>
        </w:rPr>
        <w:t>обучение методам анализа и расчета основных процессов химической</w:t>
      </w:r>
      <w:r>
        <w:rPr>
          <w:rFonts w:eastAsia="MS Mincho"/>
          <w:sz w:val="24"/>
          <w:szCs w:val="24"/>
        </w:rPr>
        <w:t xml:space="preserve"> </w:t>
      </w:r>
      <w:r w:rsidRPr="0000296C">
        <w:rPr>
          <w:rFonts w:eastAsia="MS Mincho"/>
          <w:sz w:val="24"/>
          <w:szCs w:val="24"/>
        </w:rPr>
        <w:t>технологии;</w:t>
      </w:r>
    </w:p>
    <w:p w:rsidR="00C24AEB" w:rsidRPr="00C24AEB" w:rsidRDefault="002D3A4F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4B0155"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приобретение</w:t>
      </w:r>
      <w:r w:rsidR="00C24AEB" w:rsidRPr="00C24AEB">
        <w:rPr>
          <w:rFonts w:eastAsia="MS Mincho"/>
          <w:sz w:val="24"/>
          <w:szCs w:val="24"/>
        </w:rPr>
        <w:t xml:space="preserve"> интерес</w:t>
      </w:r>
      <w:r w:rsidR="00C24AEB">
        <w:rPr>
          <w:sz w:val="24"/>
          <w:szCs w:val="24"/>
        </w:rPr>
        <w:t>а</w:t>
      </w:r>
      <w:r w:rsidR="00C24AEB" w:rsidRPr="00C24AEB">
        <w:rPr>
          <w:rFonts w:eastAsia="MS Mincho"/>
          <w:sz w:val="24"/>
          <w:szCs w:val="24"/>
        </w:rPr>
        <w:t xml:space="preserve"> к истории </w:t>
      </w:r>
      <w:r w:rsidR="00AF5D5E">
        <w:rPr>
          <w:rFonts w:eastAsia="MS Mincho"/>
          <w:sz w:val="24"/>
          <w:szCs w:val="24"/>
        </w:rPr>
        <w:t xml:space="preserve">развития </w:t>
      </w:r>
      <w:r w:rsidR="00C24AEB" w:rsidRPr="00C24AEB">
        <w:rPr>
          <w:rFonts w:eastAsia="MS Mincho"/>
          <w:sz w:val="24"/>
          <w:szCs w:val="24"/>
        </w:rPr>
        <w:t xml:space="preserve">и достижениям в области </w:t>
      </w:r>
      <w:r w:rsidR="0000296C">
        <w:rPr>
          <w:sz w:val="24"/>
          <w:szCs w:val="24"/>
        </w:rPr>
        <w:t>процессов и аппаратов химических технологий</w:t>
      </w:r>
      <w:r w:rsidR="00C24AEB" w:rsidRPr="00C24AEB">
        <w:rPr>
          <w:rFonts w:eastAsia="MS Mincho"/>
          <w:sz w:val="24"/>
          <w:szCs w:val="24"/>
        </w:rPr>
        <w:t>;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D3A4F" w:rsidRPr="002D3A4F" w:rsidRDefault="00537320" w:rsidP="002D3A4F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</w:t>
      </w:r>
      <w:r w:rsidR="002D3A4F">
        <w:rPr>
          <w:sz w:val="24"/>
          <w:szCs w:val="24"/>
        </w:rPr>
        <w:t>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</w:t>
      </w:r>
      <w:r w:rsidR="0000296C">
        <w:rPr>
          <w:sz w:val="24"/>
          <w:szCs w:val="24"/>
        </w:rPr>
        <w:t xml:space="preserve">процессам и аппаратам химической технологии </w:t>
      </w:r>
      <w:r w:rsidR="002D3A4F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DE2CD0" w:rsidRPr="004B3943" w:rsidRDefault="00655A44" w:rsidP="004B39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5370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253709" w:rsidRPr="00472E2E" w:rsidTr="00A259CD">
        <w:trPr>
          <w:trHeight w:val="72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709" w:rsidRPr="004B3943" w:rsidRDefault="00820D27" w:rsidP="00253709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B3943">
              <w:rPr>
                <w:color w:val="000000" w:themeColor="text1"/>
                <w:sz w:val="22"/>
                <w:szCs w:val="22"/>
              </w:rPr>
              <w:t>ОПК-4</w:t>
            </w:r>
            <w:r w:rsidR="00253709" w:rsidRPr="004B394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00296C" w:rsidRPr="004B3943">
              <w:rPr>
                <w:iCs/>
                <w:color w:val="000000" w:themeColor="text1"/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27" w:rsidRPr="004B3943" w:rsidRDefault="00253709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</w:t>
            </w:r>
            <w:r w:rsidR="00820D27" w:rsidRPr="004B3943">
              <w:rPr>
                <w:color w:val="000000" w:themeColor="text1"/>
              </w:rPr>
              <w:t>ОПК-4.1</w:t>
            </w:r>
            <w:r w:rsidRPr="004B3943">
              <w:rPr>
                <w:color w:val="000000" w:themeColor="text1"/>
              </w:rPr>
              <w:t xml:space="preserve"> </w:t>
            </w:r>
          </w:p>
          <w:p w:rsidR="00820D27" w:rsidRPr="004B3943" w:rsidRDefault="00820D27" w:rsidP="00820D27">
            <w:pPr>
              <w:rPr>
                <w:color w:val="000000"/>
              </w:rPr>
            </w:pPr>
            <w:r w:rsidRPr="004B3943">
              <w:rPr>
                <w:color w:val="000000"/>
              </w:rPr>
              <w:t>Понимание основных процессов химических производств  и принципов действия аппаратов для  решения задач профессиональной деятельности</w:t>
            </w:r>
          </w:p>
          <w:p w:rsidR="00253709" w:rsidRPr="004B3943" w:rsidRDefault="00253709" w:rsidP="002537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20D27" w:rsidRPr="004B3943" w:rsidRDefault="00820D27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ИД-ОПК-4.2 </w:t>
            </w:r>
          </w:p>
          <w:p w:rsidR="00820D27" w:rsidRPr="004B3943" w:rsidRDefault="00820D27" w:rsidP="00820D27">
            <w:r w:rsidRPr="004B3943">
              <w:t xml:space="preserve">Использование технических средств измерения для контроля параметров технологического процесса, свойств сырья и готовой продукции химических производств </w:t>
            </w:r>
          </w:p>
          <w:p w:rsidR="00820D27" w:rsidRPr="004B3943" w:rsidRDefault="00820D27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20D27" w:rsidRPr="004B3943" w:rsidRDefault="00820D27" w:rsidP="00820D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ИД-ОПК-4.4</w:t>
            </w:r>
          </w:p>
          <w:p w:rsidR="00253709" w:rsidRPr="004B3943" w:rsidRDefault="00820D27" w:rsidP="00820D27">
            <w:pPr>
              <w:rPr>
                <w:color w:val="000000"/>
              </w:rPr>
            </w:pPr>
            <w:r w:rsidRPr="004B3943">
              <w:rPr>
                <w:color w:val="000000"/>
              </w:rPr>
              <w:t>Управление  параметрами технологического   процесса  при изменении свойств сырья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8B7" w:rsidRPr="004B3943" w:rsidRDefault="009D78B7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Упо</w:t>
            </w:r>
            <w:r w:rsidR="00A919FF" w:rsidRPr="004B3943">
              <w:rPr>
                <w:color w:val="000000" w:themeColor="text1"/>
              </w:rPr>
              <w:t>требляет общие понятия и законы в областях  основных процессов химической технологии</w:t>
            </w:r>
            <w:r w:rsidRPr="004B3943">
              <w:rPr>
                <w:color w:val="000000" w:themeColor="text1"/>
              </w:rPr>
              <w:t>.</w:t>
            </w:r>
          </w:p>
          <w:p w:rsidR="00A919FF" w:rsidRPr="004B3943" w:rsidRDefault="003A7B5E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Использует </w:t>
            </w:r>
            <w:r w:rsidR="003F723A" w:rsidRPr="004B3943">
              <w:rPr>
                <w:color w:val="000000" w:themeColor="text1"/>
              </w:rPr>
              <w:t xml:space="preserve">классификацию основных типов оборудования, агрегатов, установок, используемых в химической технологии. </w:t>
            </w:r>
          </w:p>
          <w:p w:rsidR="003F723A" w:rsidRPr="004B3943" w:rsidRDefault="001207CE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Применяет  методы измерения характеристик основных параметров химико-технологических процессов. </w:t>
            </w:r>
          </w:p>
          <w:p w:rsidR="001207CE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Использует методы технического контроля и готовой продукции в процессе производства продукции для химических производств.</w:t>
            </w:r>
          </w:p>
          <w:p w:rsidR="006B582F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Осуществляет контроль за ведением технологического процесса, качеством сырья и продукции.</w:t>
            </w:r>
          </w:p>
          <w:p w:rsidR="006B582F" w:rsidRPr="004B3943" w:rsidRDefault="006B582F" w:rsidP="001207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Имеет практический опыт обоснованного выбора приборов и оборудования для измерения параметров процессов химической технологии.</w:t>
            </w:r>
          </w:p>
          <w:p w:rsidR="00CA7BB0" w:rsidRPr="004B3943" w:rsidRDefault="006B582F" w:rsidP="00A259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Применяет навыки общей оценки параметров химико-технологического процесса и принимает решения по  безопасному управлению технологическим</w:t>
            </w:r>
            <w:r w:rsidR="00A259CD" w:rsidRPr="004B3943">
              <w:rPr>
                <w:color w:val="000000" w:themeColor="text1"/>
              </w:rPr>
              <w:t>и</w:t>
            </w:r>
            <w:r w:rsidRPr="004B3943">
              <w:rPr>
                <w:color w:val="000000" w:themeColor="text1"/>
              </w:rPr>
              <w:t xml:space="preserve"> процесс</w:t>
            </w:r>
            <w:r w:rsidR="00A259CD" w:rsidRPr="004B3943">
              <w:rPr>
                <w:color w:val="000000" w:themeColor="text1"/>
              </w:rPr>
              <w:t>ами</w:t>
            </w:r>
            <w:r w:rsidRPr="004B3943">
              <w:rPr>
                <w:color w:val="000000" w:themeColor="text1"/>
              </w:rPr>
              <w:t xml:space="preserve"> с целью обеспечения качества продукции.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472E2E">
        <w:rPr>
          <w:color w:val="000000" w:themeColor="text1"/>
        </w:rPr>
        <w:t xml:space="preserve">СТРУКТУРА </w:t>
      </w:r>
      <w:r w:rsidR="00522B22" w:rsidRPr="00472E2E">
        <w:rPr>
          <w:color w:val="000000" w:themeColor="text1"/>
        </w:rPr>
        <w:t>И СОДЕРЖАНИЕ</w:t>
      </w:r>
      <w:r w:rsidR="00522B22">
        <w:t xml:space="preserve">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562C0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562C02" w:rsidRDefault="00560461" w:rsidP="00B6294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62C02" w:rsidRDefault="004B3943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562C02" w:rsidRDefault="00560461" w:rsidP="00B6294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62C02" w:rsidRDefault="004B3943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562C02" w:rsidRDefault="00560461" w:rsidP="00B6294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9F3B22" w:rsidRDefault="009F3B22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>
      <w:pPr>
        <w:rPr>
          <w:rFonts w:eastAsia="Times New Roman" w:cs="Arial"/>
          <w:bCs/>
          <w:i/>
          <w:iCs/>
          <w:sz w:val="26"/>
          <w:szCs w:val="28"/>
        </w:rPr>
      </w:pPr>
    </w:p>
    <w:p w:rsidR="004B3943" w:rsidRDefault="004B3943" w:rsidP="009F3B22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4B3943" w:rsidRDefault="009F3B22" w:rsidP="009B399A">
            <w:r w:rsidRPr="004B3943">
              <w:t>5</w:t>
            </w:r>
            <w:r w:rsidR="000327B2" w:rsidRPr="004B3943">
              <w:t xml:space="preserve"> </w:t>
            </w:r>
            <w:r w:rsidR="0000328B" w:rsidRPr="004B3943">
              <w:t>семестр</w:t>
            </w:r>
          </w:p>
        </w:tc>
        <w:tc>
          <w:tcPr>
            <w:tcW w:w="1130" w:type="dxa"/>
          </w:tcPr>
          <w:p w:rsidR="0000328B" w:rsidRDefault="004B3943" w:rsidP="00AF50A5">
            <w:pPr>
              <w:ind w:left="28"/>
              <w:jc w:val="center"/>
            </w:pPr>
            <w:r>
              <w:t xml:space="preserve">зачет </w:t>
            </w:r>
          </w:p>
          <w:p w:rsidR="004B0155" w:rsidRPr="00C84269" w:rsidRDefault="004B0155" w:rsidP="00AF50A5">
            <w:pPr>
              <w:ind w:left="28"/>
              <w:jc w:val="center"/>
            </w:pPr>
          </w:p>
        </w:tc>
        <w:tc>
          <w:tcPr>
            <w:tcW w:w="833" w:type="dxa"/>
          </w:tcPr>
          <w:p w:rsidR="0000328B" w:rsidRPr="009F3B22" w:rsidRDefault="004B3943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AF50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AF764A" w:rsidP="009F3B22">
            <w:pPr>
              <w:ind w:left="28"/>
              <w:jc w:val="center"/>
            </w:pP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9F3B22" w:rsidRPr="009F3B22">
              <w:rPr>
                <w:noProof/>
              </w:rPr>
              <w:t>34</w:t>
            </w:r>
            <w:r w:rsidRPr="009F3B22">
              <w:fldChar w:fldCharType="end"/>
            </w:r>
            <w:r w:rsidRPr="009F3B22">
              <w:fldChar w:fldCharType="begin"/>
            </w:r>
            <w:r w:rsidR="0000328B" w:rsidRPr="009F3B22">
              <w:instrText xml:space="preserve"> SKIPIF </w:instrText>
            </w:r>
            <w:r w:rsidRPr="009F3B22">
              <w:fldChar w:fldCharType="begin"/>
            </w:r>
            <w:r w:rsidR="003C19E8" w:rsidRPr="009F3B22">
              <w:instrText xml:space="preserve"> MERGEFIELD Лаб </w:instrText>
            </w:r>
            <w:r w:rsidRPr="009F3B22">
              <w:fldChar w:fldCharType="separate"/>
            </w:r>
            <w:r w:rsidR="00C84269" w:rsidRPr="009F3B22">
              <w:rPr>
                <w:noProof/>
              </w:rPr>
              <w:instrText>18</w:instrText>
            </w:r>
            <w:r w:rsidRPr="009F3B22">
              <w:fldChar w:fldCharType="end"/>
            </w:r>
            <w:r w:rsidR="0000328B" w:rsidRPr="009F3B22">
              <w:instrText xml:space="preserve"> = 0  </w:instrText>
            </w:r>
            <w:r w:rsidRPr="009F3B22"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DE2CD0"/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4B3943" w:rsidP="0000328B">
            <w:pPr>
              <w:jc w:val="center"/>
            </w:pPr>
            <w:r>
              <w:t>57</w:t>
            </w:r>
          </w:p>
        </w:tc>
        <w:tc>
          <w:tcPr>
            <w:tcW w:w="901" w:type="dxa"/>
          </w:tcPr>
          <w:p w:rsidR="0000328B" w:rsidRPr="009F3B22" w:rsidRDefault="0000328B" w:rsidP="009B399A">
            <w:pPr>
              <w:ind w:left="28"/>
              <w:jc w:val="center"/>
            </w:pPr>
          </w:p>
        </w:tc>
      </w:tr>
      <w:tr w:rsidR="004B3943" w:rsidRPr="00B02E88" w:rsidTr="0000328B">
        <w:trPr>
          <w:cantSplit/>
          <w:trHeight w:val="227"/>
        </w:trPr>
        <w:tc>
          <w:tcPr>
            <w:tcW w:w="1943" w:type="dxa"/>
          </w:tcPr>
          <w:p w:rsidR="004B3943" w:rsidRPr="004B3943" w:rsidRDefault="004B3943" w:rsidP="009B399A">
            <w:r w:rsidRPr="004B3943">
              <w:t xml:space="preserve">6 семестр </w:t>
            </w:r>
          </w:p>
        </w:tc>
        <w:tc>
          <w:tcPr>
            <w:tcW w:w="1130" w:type="dxa"/>
          </w:tcPr>
          <w:p w:rsidR="004B3943" w:rsidRPr="00C84269" w:rsidRDefault="004B3943" w:rsidP="00AF50A5">
            <w:pPr>
              <w:ind w:left="28"/>
              <w:jc w:val="center"/>
            </w:pPr>
            <w:r>
              <w:t>курсовая работа</w:t>
            </w:r>
          </w:p>
        </w:tc>
        <w:tc>
          <w:tcPr>
            <w:tcW w:w="833" w:type="dxa"/>
          </w:tcPr>
          <w:p w:rsidR="004B3943" w:rsidRPr="009F3B22" w:rsidRDefault="004B3943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AF50A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9F3B2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4B3943" w:rsidRPr="009F3B22" w:rsidRDefault="004B3943" w:rsidP="00DE2CD0"/>
        </w:tc>
        <w:tc>
          <w:tcPr>
            <w:tcW w:w="753" w:type="dxa"/>
          </w:tcPr>
          <w:p w:rsidR="004B3943" w:rsidRPr="009F3B22" w:rsidRDefault="004B3943" w:rsidP="0000328B">
            <w:pPr>
              <w:jc w:val="center"/>
            </w:pPr>
          </w:p>
        </w:tc>
        <w:tc>
          <w:tcPr>
            <w:tcW w:w="851" w:type="dxa"/>
          </w:tcPr>
          <w:p w:rsidR="004B3943" w:rsidRPr="009F3B22" w:rsidRDefault="004B3943" w:rsidP="0000328B">
            <w:pPr>
              <w:jc w:val="center"/>
            </w:pPr>
            <w:r>
              <w:t>54</w:t>
            </w:r>
          </w:p>
        </w:tc>
        <w:tc>
          <w:tcPr>
            <w:tcW w:w="901" w:type="dxa"/>
          </w:tcPr>
          <w:p w:rsidR="004B3943" w:rsidRPr="009F3B22" w:rsidRDefault="004B3943" w:rsidP="009B399A">
            <w:pPr>
              <w:ind w:left="28"/>
              <w:jc w:val="center"/>
            </w:pP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4B3943" w:rsidP="009B399A">
            <w:pPr>
              <w:ind w:left="28"/>
              <w:jc w:val="center"/>
            </w:pPr>
            <w:r>
              <w:t>зачет</w:t>
            </w:r>
            <w:r w:rsidR="001D4B1C">
              <w:t xml:space="preserve"> с оценкой</w:t>
            </w:r>
            <w:r w:rsidR="004B0155">
              <w:t>, курсовая работа</w:t>
            </w:r>
          </w:p>
        </w:tc>
        <w:tc>
          <w:tcPr>
            <w:tcW w:w="833" w:type="dxa"/>
          </w:tcPr>
          <w:p w:rsidR="0000328B" w:rsidRPr="009F3B22" w:rsidRDefault="004B3943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0328B" w:rsidRPr="009F3B22" w:rsidRDefault="004B3943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00328B" w:rsidRPr="009F3B22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9F3B22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9F3B22" w:rsidRDefault="004B3943" w:rsidP="0000328B">
            <w:pPr>
              <w:jc w:val="center"/>
            </w:pPr>
            <w:r>
              <w:t>111</w:t>
            </w:r>
          </w:p>
        </w:tc>
        <w:tc>
          <w:tcPr>
            <w:tcW w:w="901" w:type="dxa"/>
          </w:tcPr>
          <w:p w:rsidR="0000328B" w:rsidRPr="009F3B22" w:rsidRDefault="0000328B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F3B22">
        <w:t xml:space="preserve"> 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778E" w:rsidRDefault="0003778E" w:rsidP="0003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3778E" w:rsidRPr="0047081A" w:rsidRDefault="0003778E" w:rsidP="0003778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327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03778E" w:rsidRPr="006168DD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327B2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3778E" w:rsidRPr="00C84269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8426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3778E" w:rsidRPr="00DC26C0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03778E" w:rsidRPr="006168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3778E" w:rsidRPr="007F67CF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03778E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="009F3B22">
              <w:rPr>
                <w:b/>
              </w:rPr>
              <w:t xml:space="preserve">ятый </w:t>
            </w:r>
            <w:r w:rsidR="0003778E" w:rsidRPr="000327B2">
              <w:rPr>
                <w:b/>
              </w:rPr>
              <w:t>семестр</w:t>
            </w:r>
          </w:p>
        </w:tc>
      </w:tr>
      <w:tr w:rsidR="00DF2350" w:rsidRPr="006168DD" w:rsidTr="005F62C1">
        <w:trPr>
          <w:trHeight w:val="227"/>
        </w:trPr>
        <w:tc>
          <w:tcPr>
            <w:tcW w:w="1701" w:type="dxa"/>
            <w:vMerge w:val="restart"/>
          </w:tcPr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DF2350" w:rsidRPr="009F3B22" w:rsidRDefault="00DF2350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DF2350" w:rsidRPr="00351AE6" w:rsidRDefault="00DF2350" w:rsidP="005B45E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F2350" w:rsidRPr="00901DBF" w:rsidRDefault="00DF2350" w:rsidP="00901DBF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 w:rsidRPr="006007CA">
              <w:rPr>
                <w:b/>
              </w:rPr>
              <w:t xml:space="preserve">Раздел </w:t>
            </w:r>
            <w:r w:rsidR="00382762">
              <w:rPr>
                <w:b/>
              </w:rPr>
              <w:t xml:space="preserve">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 xml:space="preserve">. </w:t>
            </w:r>
            <w:r w:rsidRPr="00901DBF">
              <w:rPr>
                <w:rFonts w:ascii="Times" w:hAnsi="Times"/>
                <w:b/>
                <w:bCs/>
              </w:rPr>
              <w:t>Основы гидрогазодинамики. Гидростатика и гидродинамика.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DF2350" w:rsidRPr="000327B2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DF2350" w:rsidRPr="000327B2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00DEB">
              <w:t>6</w:t>
            </w:r>
          </w:p>
        </w:tc>
        <w:tc>
          <w:tcPr>
            <w:tcW w:w="3972" w:type="dxa"/>
            <w:vMerge w:val="restart"/>
          </w:tcPr>
          <w:p w:rsidR="00DF2350" w:rsidRPr="005D0115" w:rsidRDefault="00DF2350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Формы текущего контроля </w:t>
            </w:r>
          </w:p>
          <w:p w:rsidR="00DF2350" w:rsidRPr="005D0115" w:rsidRDefault="00DF2350" w:rsidP="0003778E">
            <w:pPr>
              <w:jc w:val="both"/>
              <w:rPr>
                <w:color w:val="000000" w:themeColor="text1"/>
              </w:rPr>
            </w:pPr>
            <w:r w:rsidRPr="005D0115">
              <w:rPr>
                <w:color w:val="000000" w:themeColor="text1"/>
              </w:rPr>
              <w:t xml:space="preserve">по разделу </w:t>
            </w:r>
            <w:r w:rsidRPr="005D0115">
              <w:rPr>
                <w:color w:val="000000" w:themeColor="text1"/>
                <w:lang w:val="en-US"/>
              </w:rPr>
              <w:t>I</w:t>
            </w:r>
            <w:r w:rsidRPr="005D0115">
              <w:rPr>
                <w:color w:val="000000" w:themeColor="text1"/>
              </w:rPr>
              <w:t>:</w:t>
            </w:r>
          </w:p>
          <w:p w:rsidR="00DF2350" w:rsidRPr="00F22523" w:rsidRDefault="00DF2350" w:rsidP="0003778E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работы.</w:t>
            </w: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2523">
              <w:t>2.</w:t>
            </w:r>
            <w:r w:rsidRPr="00F22523">
              <w:rPr>
                <w:i/>
              </w:rPr>
              <w:t xml:space="preserve"> </w:t>
            </w:r>
            <w:r w:rsidRPr="00F22523">
              <w:t>защита лабораторных работ.</w:t>
            </w:r>
          </w:p>
          <w:p w:rsidR="00DE2F95" w:rsidRPr="00F22523" w:rsidRDefault="00DE2F95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индивидуальное домашнее задание.</w:t>
            </w:r>
          </w:p>
          <w:p w:rsidR="00DF2350" w:rsidRPr="0013128F" w:rsidRDefault="00DF2350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2350" w:rsidRPr="006168DD" w:rsidTr="005F62C1"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C51EF" w:rsidRDefault="00DF2350" w:rsidP="0003778E">
            <w:r w:rsidRPr="00DC51EF">
              <w:t xml:space="preserve">Тема 1.1 </w:t>
            </w:r>
          </w:p>
          <w:p w:rsidR="00DF2350" w:rsidRPr="00DC51EF" w:rsidRDefault="00DF2350" w:rsidP="0003778E">
            <w:pPr>
              <w:rPr>
                <w:i/>
              </w:rPr>
            </w:pPr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2350" w:rsidRPr="006168DD" w:rsidTr="005F62C1"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47908" w:rsidRDefault="00DF2350" w:rsidP="0003778E">
            <w:r w:rsidRPr="00D47908">
              <w:t>Тема 1.2</w:t>
            </w:r>
          </w:p>
          <w:p w:rsidR="00DF2350" w:rsidRPr="00D47908" w:rsidRDefault="00DF2350" w:rsidP="0003778E">
            <w:r w:rsidRPr="00D47908">
              <w:rPr>
                <w:rFonts w:ascii="Times" w:hAnsi="Times"/>
                <w:bCs/>
                <w:lang w:eastAsia="ar-SA"/>
              </w:rPr>
              <w:t>Гидростатическое давление размерность,  приборы для замера давлений. Основное уравнение гидростатики. Практическое применение уравнения гидростатики.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A301F" w:rsidRDefault="00DF2350" w:rsidP="0003778E">
            <w:pPr>
              <w:jc w:val="both"/>
              <w:rPr>
                <w:i/>
              </w:rPr>
            </w:pPr>
          </w:p>
        </w:tc>
      </w:tr>
      <w:tr w:rsidR="00DF2350" w:rsidRPr="006168DD" w:rsidTr="00256A33">
        <w:trPr>
          <w:trHeight w:val="768"/>
        </w:trPr>
        <w:tc>
          <w:tcPr>
            <w:tcW w:w="1701" w:type="dxa"/>
            <w:vMerge/>
          </w:tcPr>
          <w:p w:rsidR="00DF2350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350" w:rsidRPr="00D47908" w:rsidRDefault="00DF2350" w:rsidP="0003778E">
            <w:r w:rsidRPr="00D47908">
              <w:t xml:space="preserve">Тема 1.3. </w:t>
            </w:r>
          </w:p>
          <w:p w:rsidR="00DF2350" w:rsidRPr="00F22523" w:rsidRDefault="00DF2350" w:rsidP="0003778E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>Основные понятия: скорость движения, расход жидкости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>(газа).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 xml:space="preserve">Уравнение неразрывности потока. Режимы движения. Уравнение Бернулли для идеальной жидкости. 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F2350" w:rsidRPr="00B66DE8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F2350" w:rsidRPr="00B66DE8" w:rsidRDefault="00DF2350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DF2350" w:rsidRPr="000327B2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DF2350" w:rsidRPr="00DF3C1E" w:rsidRDefault="00DF2350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0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1.4.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 xml:space="preserve">Уравнение Бернулли для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>реальной жидкости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 xml:space="preserve"> (газа).</w:t>
            </w:r>
            <w:r w:rsidR="00F22523">
              <w:rPr>
                <w:rFonts w:ascii="Times" w:hAnsi="Times"/>
              </w:rPr>
              <w:t xml:space="preserve"> </w:t>
            </w:r>
            <w:r w:rsidRPr="00D47908">
              <w:rPr>
                <w:rFonts w:ascii="Times" w:hAnsi="Times"/>
              </w:rPr>
              <w:t>Уравнение  энергетического баланса потока.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256A33">
        <w:trPr>
          <w:trHeight w:val="143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1.5. </w:t>
            </w:r>
          </w:p>
          <w:p w:rsidR="00900DEB" w:rsidRPr="00D47908" w:rsidRDefault="00900DEB" w:rsidP="00901DBF">
            <w:pPr>
              <w:rPr>
                <w:rFonts w:ascii="Times" w:hAnsi="Times"/>
              </w:rPr>
            </w:pPr>
            <w:r w:rsidRPr="00D47908">
              <w:rPr>
                <w:rFonts w:ascii="Times" w:hAnsi="Times"/>
              </w:rPr>
              <w:t xml:space="preserve">Потерянный напор. Приборы для замера скоростей, расходов жидкости, (газа). Расчет трубопровода.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48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901DBF">
            <w:r w:rsidRPr="00D47908">
              <w:t xml:space="preserve">Тема 1.6. </w:t>
            </w:r>
          </w:p>
          <w:p w:rsidR="00900DEB" w:rsidRPr="00D47908" w:rsidRDefault="00900DEB" w:rsidP="00F61079">
            <w:r w:rsidRPr="00D47908">
              <w:rPr>
                <w:rFonts w:ascii="Times" w:hAnsi="Times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256A33">
        <w:trPr>
          <w:trHeight w:val="12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1079">
            <w:r w:rsidRPr="00D47908">
              <w:t>Лабораторная работа № 1.1</w:t>
            </w:r>
          </w:p>
          <w:p w:rsidR="00900DEB" w:rsidRPr="00D47908" w:rsidRDefault="00900DEB" w:rsidP="00F61079">
            <w:r w:rsidRPr="00D47908">
              <w:rPr>
                <w:rFonts w:ascii="Times" w:hAnsi="Times"/>
              </w:rPr>
              <w:t xml:space="preserve">Определение плотности смесей жидкостей </w:t>
            </w:r>
            <w:r w:rsidRPr="00D47908">
              <w:rPr>
                <w:rFonts w:ascii="Times" w:hAnsi="Times"/>
              </w:rPr>
              <w:lastRenderedPageBreak/>
              <w:t>экспериментально и аналитически.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E55B9C">
        <w:trPr>
          <w:trHeight w:val="188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1079">
            <w:r w:rsidRPr="00D47908">
              <w:t>Лабораторная работа № 1.2</w:t>
            </w:r>
          </w:p>
          <w:p w:rsidR="00900DEB" w:rsidRPr="00D47908" w:rsidRDefault="00900DEB" w:rsidP="00901DBF">
            <w:pPr>
              <w:rPr>
                <w:bCs/>
              </w:rPr>
            </w:pPr>
            <w:r w:rsidRPr="00D47908">
              <w:rPr>
                <w:bCs/>
              </w:rPr>
              <w:t xml:space="preserve"> </w:t>
            </w:r>
            <w:r w:rsidRPr="00D47908">
              <w:rPr>
                <w:rFonts w:ascii="Times" w:hAnsi="Times"/>
              </w:rPr>
              <w:t>Определение гидростатического давления.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E55B9C">
        <w:trPr>
          <w:trHeight w:val="115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E55B9C">
            <w:r w:rsidRPr="00D47908">
              <w:t>Лабораторная работа № 1.3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Определение режима движения жидкости.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276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E55B9C">
            <w:r w:rsidRPr="00D47908">
              <w:t>Лабораторная работа № 1.4</w:t>
            </w:r>
          </w:p>
          <w:p w:rsidR="00900DEB" w:rsidRPr="00D47908" w:rsidRDefault="00900DEB" w:rsidP="00E55B9C">
            <w:r w:rsidRPr="00D47908">
              <w:rPr>
                <w:rFonts w:ascii="Times" w:hAnsi="Times"/>
                <w:bCs/>
              </w:rPr>
              <w:t xml:space="preserve"> Определение потерь напора в трубопроводе.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09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1.5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Изучение работы струйного насоса.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1DBF">
        <w:trPr>
          <w:trHeight w:val="134"/>
        </w:trPr>
        <w:tc>
          <w:tcPr>
            <w:tcW w:w="1701" w:type="dxa"/>
            <w:vMerge/>
          </w:tcPr>
          <w:p w:rsidR="00900DEB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1.6</w:t>
            </w:r>
          </w:p>
          <w:p w:rsidR="00900DEB" w:rsidRPr="00D47908" w:rsidRDefault="00900DEB" w:rsidP="00F61079">
            <w:r w:rsidRPr="00D47908">
              <w:rPr>
                <w:rFonts w:ascii="Times" w:hAnsi="Times"/>
                <w:bCs/>
              </w:rPr>
              <w:t>Определение коэффициента расхода при истечении жидкости через насадки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B66DE8">
            <w:pPr>
              <w:widowControl w:val="0"/>
              <w:tabs>
                <w:tab w:val="left" w:pos="194"/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47908">
        <w:trPr>
          <w:trHeight w:val="256"/>
        </w:trPr>
        <w:tc>
          <w:tcPr>
            <w:tcW w:w="1701" w:type="dxa"/>
            <w:vMerge w:val="restart"/>
            <w:tcBorders>
              <w:top w:val="nil"/>
            </w:tcBorders>
          </w:tcPr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900DEB" w:rsidRPr="009F3B22" w:rsidRDefault="00900DEB" w:rsidP="00D479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900DEB" w:rsidRPr="00D47908" w:rsidRDefault="00900DEB" w:rsidP="005B45EE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pPr>
              <w:rPr>
                <w:b/>
              </w:rPr>
            </w:pPr>
            <w:r w:rsidRPr="00D47908">
              <w:rPr>
                <w:b/>
              </w:rPr>
              <w:t xml:space="preserve">Раздел </w:t>
            </w:r>
            <w:r w:rsidRPr="00D47908">
              <w:rPr>
                <w:b/>
                <w:lang w:val="en-US"/>
              </w:rPr>
              <w:t>II</w:t>
            </w:r>
            <w:r w:rsidRPr="00D47908">
              <w:rPr>
                <w:b/>
              </w:rPr>
              <w:t xml:space="preserve">. Разделение неоднородных систем  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5" w:type="dxa"/>
          </w:tcPr>
          <w:p w:rsidR="00900DEB" w:rsidRPr="00B66DE8" w:rsidRDefault="00900DEB" w:rsidP="00F61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х</w:t>
            </w:r>
          </w:p>
        </w:tc>
        <w:tc>
          <w:tcPr>
            <w:tcW w:w="816" w:type="dxa"/>
          </w:tcPr>
          <w:p w:rsidR="00900DEB" w:rsidRPr="000327B2" w:rsidRDefault="00900DEB" w:rsidP="00F61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72" w:type="dxa"/>
            <w:vMerge w:val="restart"/>
          </w:tcPr>
          <w:p w:rsidR="00900DEB" w:rsidRPr="0050538E" w:rsidRDefault="00900DEB" w:rsidP="003661EB">
            <w:pPr>
              <w:jc w:val="both"/>
            </w:pPr>
            <w:r w:rsidRPr="0050538E">
              <w:t xml:space="preserve">Формы текущего контроля </w:t>
            </w:r>
          </w:p>
          <w:p w:rsidR="00900DEB" w:rsidRPr="0050538E" w:rsidRDefault="00900DEB" w:rsidP="003661EB">
            <w:pPr>
              <w:jc w:val="both"/>
            </w:pPr>
            <w:r w:rsidRPr="0050538E">
              <w:t xml:space="preserve">по разделу </w:t>
            </w:r>
            <w:r w:rsidRPr="0050538E">
              <w:rPr>
                <w:lang w:val="en-US"/>
              </w:rPr>
              <w:t>II</w:t>
            </w:r>
            <w:r w:rsidRPr="0050538E">
              <w:t>:</w:t>
            </w:r>
          </w:p>
          <w:p w:rsidR="001D4B1C" w:rsidRDefault="001B6ECC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="00900DEB" w:rsidRPr="00F22523">
              <w:t>.</w:t>
            </w:r>
            <w:r w:rsidR="00900DEB" w:rsidRPr="00F22523">
              <w:rPr>
                <w:i/>
              </w:rPr>
              <w:t xml:space="preserve"> </w:t>
            </w:r>
            <w:r w:rsidR="001D4B1C" w:rsidRPr="001D4B1C">
              <w:t>контрольная работа</w:t>
            </w:r>
          </w:p>
          <w:p w:rsidR="00900DEB" w:rsidRPr="00F22523" w:rsidRDefault="001D4B1C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 xml:space="preserve">2. </w:t>
            </w:r>
            <w:r w:rsidR="00900DEB" w:rsidRPr="00F22523">
              <w:t>защита лабораторных работ.</w:t>
            </w:r>
          </w:p>
          <w:p w:rsidR="00900DEB" w:rsidRPr="00DF3C1E" w:rsidRDefault="00900DEB" w:rsidP="005D6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388"/>
        </w:trPr>
        <w:tc>
          <w:tcPr>
            <w:tcW w:w="1701" w:type="dxa"/>
            <w:vMerge/>
          </w:tcPr>
          <w:p w:rsidR="00900DEB" w:rsidRPr="00D4790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sz w:val="22"/>
                <w:szCs w:val="22"/>
              </w:rPr>
              <w:t>Тема 2.1</w:t>
            </w:r>
          </w:p>
          <w:p w:rsidR="00900DEB" w:rsidRPr="00D47908" w:rsidRDefault="00900DEB" w:rsidP="00D47908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 xml:space="preserve">Разделение неоднородных смесей. Классификация смесей.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26"/>
        </w:trPr>
        <w:tc>
          <w:tcPr>
            <w:tcW w:w="1701" w:type="dxa"/>
            <w:vMerge/>
          </w:tcPr>
          <w:p w:rsidR="00900DEB" w:rsidRPr="00D4790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sz w:val="22"/>
                <w:szCs w:val="22"/>
              </w:rPr>
              <w:t>Тема 2.2</w:t>
            </w:r>
          </w:p>
          <w:p w:rsidR="00900DEB" w:rsidRPr="00D47908" w:rsidRDefault="00900DEB" w:rsidP="0003778E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Способы разделения. Аппаратурное оформление процесса.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6DE8"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68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2.1</w:t>
            </w:r>
          </w:p>
          <w:p w:rsidR="00900DEB" w:rsidRPr="00D47908" w:rsidRDefault="00900DEB" w:rsidP="00D47908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bCs/>
                <w:sz w:val="22"/>
                <w:szCs w:val="22"/>
              </w:rPr>
              <w:t>Разделение сточных вод. Аппаратурное оформление процесса (макеты)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106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D47908">
            <w:r w:rsidRPr="00D47908">
              <w:t>Лабораторная работа № 2.2</w:t>
            </w:r>
          </w:p>
          <w:p w:rsidR="00900DEB" w:rsidRPr="00D47908" w:rsidRDefault="00900DEB" w:rsidP="00D47908">
            <w:r w:rsidRPr="00D47908">
              <w:rPr>
                <w:rFonts w:ascii="Times" w:hAnsi="Times"/>
                <w:bCs/>
              </w:rPr>
              <w:t>Разделение газовых выбросов. Аппаратурное оформление процесса (макет)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0E5944">
        <w:trPr>
          <w:trHeight w:val="124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47908" w:rsidRDefault="00900DEB" w:rsidP="00F6262A">
            <w:pPr>
              <w:pStyle w:val="Default"/>
              <w:rPr>
                <w:b/>
                <w:sz w:val="22"/>
                <w:szCs w:val="22"/>
              </w:rPr>
            </w:pPr>
            <w:r w:rsidRPr="00D47908">
              <w:rPr>
                <w:b/>
                <w:sz w:val="22"/>
                <w:szCs w:val="22"/>
              </w:rPr>
              <w:t>Раздел</w:t>
            </w:r>
            <w:r w:rsidR="00F6262A">
              <w:rPr>
                <w:b/>
                <w:sz w:val="22"/>
                <w:szCs w:val="22"/>
              </w:rPr>
              <w:t xml:space="preserve"> </w:t>
            </w:r>
            <w:r w:rsidR="00F6262A" w:rsidRPr="00F6262A">
              <w:rPr>
                <w:b/>
                <w:sz w:val="22"/>
                <w:szCs w:val="22"/>
                <w:lang w:val="en-US"/>
              </w:rPr>
              <w:t>III</w:t>
            </w:r>
            <w:r w:rsidRPr="00D47908">
              <w:rPr>
                <w:b/>
                <w:sz w:val="22"/>
                <w:szCs w:val="22"/>
              </w:rPr>
              <w:t>.</w:t>
            </w:r>
            <w:r w:rsidR="00130DCD">
              <w:rPr>
                <w:b/>
                <w:sz w:val="22"/>
                <w:szCs w:val="22"/>
              </w:rPr>
              <w:t xml:space="preserve"> </w:t>
            </w:r>
            <w:r w:rsidRPr="00D47908">
              <w:rPr>
                <w:b/>
                <w:sz w:val="22"/>
                <w:szCs w:val="22"/>
              </w:rPr>
              <w:t xml:space="preserve">Гидродинамика зернистого слоя материала 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900DEB" w:rsidRPr="00D4790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Pr="0050538E" w:rsidRDefault="00F6262A" w:rsidP="00F6262A">
            <w:pPr>
              <w:jc w:val="both"/>
            </w:pPr>
            <w:r w:rsidRPr="0050538E">
              <w:t xml:space="preserve">по разделу </w:t>
            </w:r>
            <w:r w:rsidRPr="00F6262A">
              <w:rPr>
                <w:lang w:val="en-US"/>
              </w:rPr>
              <w:t>III</w:t>
            </w:r>
            <w:r w:rsidRPr="00F6262A">
              <w:t>:</w:t>
            </w:r>
          </w:p>
          <w:p w:rsidR="00F22523" w:rsidRPr="00F22523" w:rsidRDefault="001B6ECC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F22523" w:rsidRPr="00F22523">
              <w:t>.</w:t>
            </w:r>
            <w:r w:rsidR="00F22523" w:rsidRPr="00F22523">
              <w:rPr>
                <w:i/>
              </w:rPr>
              <w:t xml:space="preserve"> </w:t>
            </w:r>
            <w:r w:rsidR="00F22523" w:rsidRPr="00F22523">
              <w:t>защита лабораторных работ.</w:t>
            </w:r>
          </w:p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0E5944">
        <w:trPr>
          <w:trHeight w:val="133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256A33" w:rsidRDefault="00900DEB" w:rsidP="00DC51EF">
            <w:r w:rsidRPr="00D47908">
              <w:t xml:space="preserve">Тема 3.1. </w:t>
            </w:r>
            <w:r w:rsidRPr="00D47908">
              <w:rPr>
                <w:rFonts w:ascii="Times" w:hAnsi="Times"/>
                <w:bCs/>
              </w:rPr>
              <w:t xml:space="preserve">Взаимодействие потока газа (жидкости) со слоем зернистого материала. Критические скорости. Диаграмма </w:t>
            </w:r>
            <w:r w:rsidRPr="00D47908">
              <w:rPr>
                <w:rFonts w:ascii="Times" w:hAnsi="Times"/>
                <w:bCs/>
              </w:rPr>
              <w:lastRenderedPageBreak/>
              <w:t>псевдоожижения.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00DEB" w:rsidRPr="000327B2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F2350">
        <w:trPr>
          <w:trHeight w:val="655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D74F7C" w:rsidRDefault="00900DEB" w:rsidP="00DF2350">
            <w:r>
              <w:t>Лабораторная работа № 3</w:t>
            </w:r>
            <w:r w:rsidRPr="00D74F7C">
              <w:t>.1</w:t>
            </w:r>
          </w:p>
          <w:p w:rsidR="00900DEB" w:rsidRPr="00DF2350" w:rsidRDefault="00900DEB" w:rsidP="00DC51EF">
            <w:r w:rsidRPr="00DF2350">
              <w:rPr>
                <w:rFonts w:ascii="Times" w:hAnsi="Times"/>
                <w:bCs/>
              </w:rPr>
              <w:t>Изучение гидродинамика зернистого слоя материала.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DF2350">
        <w:trPr>
          <w:trHeight w:val="253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900DEB" w:rsidRPr="00F22523" w:rsidRDefault="00900DEB" w:rsidP="00F22523">
            <w:pPr>
              <w:pStyle w:val="Default"/>
              <w:rPr>
                <w:sz w:val="22"/>
                <w:szCs w:val="22"/>
              </w:rPr>
            </w:pPr>
            <w:r w:rsidRPr="00DF2350">
              <w:rPr>
                <w:sz w:val="22"/>
                <w:szCs w:val="22"/>
              </w:rPr>
              <w:t>Зачет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2623D9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  <w:tcBorders>
              <w:left w:val="single" w:sz="4" w:space="0" w:color="auto"/>
            </w:tcBorders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F22523">
        <w:trPr>
          <w:trHeight w:val="46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900DEB" w:rsidRPr="00DF2350" w:rsidRDefault="00900DEB" w:rsidP="00E55B9C">
            <w:pPr>
              <w:pStyle w:val="Default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F225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900DEB" w:rsidRPr="002623D9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623D9">
              <w:t xml:space="preserve">Устный опрос по билетам </w:t>
            </w:r>
          </w:p>
        </w:tc>
      </w:tr>
      <w:tr w:rsidR="00900DEB" w:rsidRPr="006168DD" w:rsidTr="00DF2350">
        <w:trPr>
          <w:trHeight w:val="135"/>
        </w:trPr>
        <w:tc>
          <w:tcPr>
            <w:tcW w:w="1701" w:type="dxa"/>
            <w:vMerge/>
          </w:tcPr>
          <w:p w:rsidR="00900DEB" w:rsidRPr="00256A33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00DEB" w:rsidRPr="00F479AB" w:rsidRDefault="00900DEB" w:rsidP="00DF2350">
            <w:pPr>
              <w:pStyle w:val="Defaul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2350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00DEB" w:rsidRPr="00B66DE8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00DEB" w:rsidRPr="00B66DE8" w:rsidRDefault="002623D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7B2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00DEB" w:rsidRPr="000327B2" w:rsidRDefault="00900DEB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72" w:type="dxa"/>
          </w:tcPr>
          <w:p w:rsidR="00900DEB" w:rsidRPr="00DF3C1E" w:rsidRDefault="00900DE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00DEB" w:rsidRPr="006168DD" w:rsidTr="00900DEB">
        <w:trPr>
          <w:trHeight w:val="229"/>
        </w:trPr>
        <w:tc>
          <w:tcPr>
            <w:tcW w:w="1701" w:type="dxa"/>
            <w:shd w:val="clear" w:color="auto" w:fill="D9D9D9" w:themeFill="background1" w:themeFillShade="D9"/>
          </w:tcPr>
          <w:p w:rsidR="00900DEB" w:rsidRPr="006168DD" w:rsidRDefault="00900DEB" w:rsidP="009F3B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768" w:type="dxa"/>
            <w:gridSpan w:val="2"/>
            <w:shd w:val="clear" w:color="auto" w:fill="D9D9D9" w:themeFill="background1" w:themeFillShade="D9"/>
          </w:tcPr>
          <w:p w:rsidR="00900DEB" w:rsidRPr="00900DEB" w:rsidRDefault="00900DEB" w:rsidP="00900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00DEB">
              <w:rPr>
                <w:b/>
              </w:rPr>
              <w:t xml:space="preserve">Шестой семестр </w:t>
            </w:r>
          </w:p>
        </w:tc>
        <w:tc>
          <w:tcPr>
            <w:tcW w:w="7269" w:type="dxa"/>
            <w:gridSpan w:val="6"/>
            <w:shd w:val="clear" w:color="auto" w:fill="D9D9D9" w:themeFill="background1" w:themeFillShade="D9"/>
          </w:tcPr>
          <w:p w:rsidR="00900DEB" w:rsidRPr="00DF3C1E" w:rsidRDefault="00900DEB" w:rsidP="0003778E">
            <w:pPr>
              <w:jc w:val="both"/>
            </w:pPr>
          </w:p>
        </w:tc>
      </w:tr>
      <w:tr w:rsidR="00F6262A" w:rsidRPr="006168DD" w:rsidTr="005F62C1">
        <w:trPr>
          <w:trHeight w:val="286"/>
        </w:trPr>
        <w:tc>
          <w:tcPr>
            <w:tcW w:w="1701" w:type="dxa"/>
            <w:vMerge w:val="restart"/>
          </w:tcPr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F6262A" w:rsidRPr="009F3B22" w:rsidRDefault="00F6262A" w:rsidP="00900DEB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262A" w:rsidRPr="00900DEB" w:rsidRDefault="00F6262A" w:rsidP="00900DEB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Тепломассообменные процессы. Выпаривание.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16" w:type="dxa"/>
          </w:tcPr>
          <w:p w:rsidR="00F6262A" w:rsidRDefault="00F6262A" w:rsidP="00F6262A">
            <w:pPr>
              <w:jc w:val="center"/>
            </w:pPr>
            <w:r w:rsidRPr="005E282E">
              <w:t>х</w:t>
            </w:r>
          </w:p>
        </w:tc>
        <w:tc>
          <w:tcPr>
            <w:tcW w:w="851" w:type="dxa"/>
            <w:gridSpan w:val="2"/>
          </w:tcPr>
          <w:p w:rsidR="00F6262A" w:rsidRPr="00F6262A" w:rsidRDefault="002623D9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Default="00F6262A" w:rsidP="003661EB">
            <w:pPr>
              <w:jc w:val="both"/>
            </w:pPr>
            <w:r w:rsidRPr="0050538E">
              <w:t xml:space="preserve">по разделу </w:t>
            </w:r>
            <w:r>
              <w:rPr>
                <w:b/>
                <w:lang w:val="en-US"/>
              </w:rPr>
              <w:t>IV</w:t>
            </w:r>
            <w:r w:rsidRPr="00F6262A">
              <w:t>:</w:t>
            </w:r>
          </w:p>
          <w:p w:rsidR="00F6262A" w:rsidRPr="00F22523" w:rsidRDefault="00F6262A" w:rsidP="003661EB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работы.</w:t>
            </w:r>
          </w:p>
          <w:p w:rsidR="00F6262A" w:rsidRPr="003A3CAB" w:rsidRDefault="00F6262A" w:rsidP="00134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 xml:space="preserve">Тема 4.1 </w:t>
            </w:r>
          </w:p>
          <w:p w:rsidR="000D148F" w:rsidRPr="00A20617" w:rsidRDefault="000D148F" w:rsidP="0003778E">
            <w:r w:rsidRPr="00A20617">
              <w:rPr>
                <w:rFonts w:ascii="Times" w:hAnsi="Times"/>
              </w:rPr>
              <w:t>Теплообмен. Типы теплообменных процессов. Движущая сила теплообмена. Теплопроводность. Закон Фурье. Коэффициент теплопроводности и факторы, влияющие на его значение.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A50B42">
        <w:trPr>
          <w:trHeight w:val="623"/>
        </w:trPr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>Тема 4.2</w:t>
            </w:r>
          </w:p>
          <w:p w:rsidR="000D148F" w:rsidRPr="00A20617" w:rsidRDefault="000D148F" w:rsidP="008E2E61">
            <w:r w:rsidRPr="00A20617">
              <w:rPr>
                <w:rFonts w:ascii="Times" w:hAnsi="Times"/>
              </w:rPr>
              <w:t xml:space="preserve">Теплообмен излучением. Закон Стефана-Больцмана. Коэффициент излучения и факторы, влияющие на его значение.  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rPr>
          <w:trHeight w:val="230"/>
        </w:trPr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r w:rsidRPr="00A20617">
              <w:t>Тема 4.3</w:t>
            </w:r>
          </w:p>
          <w:p w:rsidR="000D148F" w:rsidRPr="00A20617" w:rsidRDefault="000D148F" w:rsidP="00431D4F">
            <w:pPr>
              <w:suppressLineNumbers/>
              <w:ind w:left="-92"/>
              <w:rPr>
                <w:rFonts w:ascii="Times" w:hAnsi="Times"/>
              </w:rPr>
            </w:pPr>
            <w:r w:rsidRPr="00A20617">
              <w:rPr>
                <w:rFonts w:ascii="Times" w:hAnsi="Times"/>
              </w:rPr>
              <w:t>Теплоотдача. Закон Ньютона-Рихмана. Коэффициент теплоотдачи</w:t>
            </w:r>
            <w:r w:rsidR="00431D4F">
              <w:rPr>
                <w:rFonts w:ascii="Times" w:hAnsi="Times"/>
              </w:rPr>
              <w:t xml:space="preserve"> </w:t>
            </w:r>
            <w:r w:rsidRPr="00A20617">
              <w:rPr>
                <w:rFonts w:ascii="Times" w:hAnsi="Times"/>
              </w:rPr>
              <w:t xml:space="preserve">и факторы, влияющие на его значение. Методы определения коэффициента.  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2129CD">
            <w:r w:rsidRPr="00A20617">
              <w:t>Тема 4.4</w:t>
            </w:r>
          </w:p>
          <w:p w:rsidR="000D148F" w:rsidRPr="00A20617" w:rsidRDefault="000D148F" w:rsidP="00A50B42">
            <w:r w:rsidRPr="00A20617">
              <w:rPr>
                <w:rFonts w:ascii="Times" w:hAnsi="Times"/>
              </w:rPr>
              <w:t>Сложный вид теплообмена. Основное уравнение теплопередачи. Коэффициент теплопередачи  и факторы, влияющие на его значение.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A20617">
            <w:pPr>
              <w:suppressLineNumbers/>
              <w:ind w:left="-92"/>
            </w:pPr>
            <w:r w:rsidRPr="00A20617">
              <w:t xml:space="preserve">Тема 4.5 </w:t>
            </w:r>
          </w:p>
          <w:p w:rsidR="000D148F" w:rsidRPr="00A20617" w:rsidRDefault="000D148F" w:rsidP="00A20617">
            <w:pPr>
              <w:suppressLineNumbers/>
              <w:ind w:left="-92"/>
              <w:rPr>
                <w:rFonts w:ascii="Times" w:hAnsi="Times"/>
              </w:rPr>
            </w:pPr>
            <w:r w:rsidRPr="00A20617">
              <w:rPr>
                <w:rFonts w:ascii="Times" w:hAnsi="Times"/>
              </w:rPr>
              <w:t>Теплообменная аппаратура. Расчет теплообменника.</w:t>
            </w:r>
          </w:p>
        </w:tc>
        <w:tc>
          <w:tcPr>
            <w:tcW w:w="815" w:type="dxa"/>
          </w:tcPr>
          <w:p w:rsidR="000D148F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c>
          <w:tcPr>
            <w:tcW w:w="1701" w:type="dxa"/>
            <w:vMerge/>
          </w:tcPr>
          <w:p w:rsidR="000D148F" w:rsidRPr="00413F35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A20617" w:rsidRDefault="000D148F" w:rsidP="0003778E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A20617">
              <w:rPr>
                <w:rFonts w:ascii="Times" w:hAnsi="Times"/>
                <w:sz w:val="22"/>
                <w:szCs w:val="22"/>
              </w:rPr>
              <w:t>Тема 4.6</w:t>
            </w:r>
          </w:p>
          <w:p w:rsidR="000D148F" w:rsidRPr="00D74F7C" w:rsidRDefault="000D148F" w:rsidP="0003778E">
            <w:pPr>
              <w:pStyle w:val="Default"/>
              <w:rPr>
                <w:sz w:val="22"/>
                <w:szCs w:val="22"/>
              </w:rPr>
            </w:pPr>
            <w:r w:rsidRPr="00A20617">
              <w:rPr>
                <w:rFonts w:ascii="Times" w:hAnsi="Times"/>
                <w:sz w:val="22"/>
                <w:szCs w:val="22"/>
              </w:rPr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815" w:type="dxa"/>
          </w:tcPr>
          <w:p w:rsidR="000D148F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148F" w:rsidRPr="000327B2" w:rsidRDefault="000D148F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0D148F" w:rsidRPr="000327B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3972" w:type="dxa"/>
            <w:vMerge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62A" w:rsidRPr="006168DD" w:rsidTr="000D148F">
        <w:trPr>
          <w:trHeight w:val="124"/>
        </w:trPr>
        <w:tc>
          <w:tcPr>
            <w:tcW w:w="1701" w:type="dxa"/>
            <w:vMerge w:val="restart"/>
          </w:tcPr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F6262A" w:rsidRPr="009F3B22" w:rsidRDefault="00F6262A" w:rsidP="00F62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F6262A" w:rsidRPr="00F6262A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:rsidR="00F6262A" w:rsidRPr="00910478" w:rsidRDefault="00F6262A" w:rsidP="005D6618">
            <w:pPr>
              <w:rPr>
                <w:b/>
              </w:rPr>
            </w:pPr>
            <w:r w:rsidRPr="00910478">
              <w:rPr>
                <w:b/>
              </w:rPr>
              <w:t xml:space="preserve">Раздел </w:t>
            </w:r>
            <w:r w:rsidRPr="00910478">
              <w:rPr>
                <w:b/>
                <w:lang w:val="en-US"/>
              </w:rPr>
              <w:t>V</w:t>
            </w:r>
            <w:r w:rsidRPr="00910478">
              <w:rPr>
                <w:b/>
              </w:rPr>
              <w:t>. Массообменные процессы.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5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16" w:type="dxa"/>
          </w:tcPr>
          <w:p w:rsidR="00F6262A" w:rsidRDefault="00F6262A" w:rsidP="00F6262A">
            <w:pPr>
              <w:jc w:val="center"/>
            </w:pPr>
            <w:r w:rsidRPr="005051D3">
              <w:t>х</w:t>
            </w:r>
          </w:p>
        </w:tc>
        <w:tc>
          <w:tcPr>
            <w:tcW w:w="851" w:type="dxa"/>
            <w:gridSpan w:val="2"/>
          </w:tcPr>
          <w:p w:rsidR="00F6262A" w:rsidRPr="000327B2" w:rsidRDefault="002623D9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72" w:type="dxa"/>
            <w:vMerge w:val="restart"/>
          </w:tcPr>
          <w:p w:rsidR="00F6262A" w:rsidRPr="0050538E" w:rsidRDefault="00F6262A" w:rsidP="00F6262A">
            <w:pPr>
              <w:jc w:val="both"/>
            </w:pPr>
            <w:r w:rsidRPr="0050538E">
              <w:t xml:space="preserve">Формы текущего контроля </w:t>
            </w:r>
          </w:p>
          <w:p w:rsidR="00F6262A" w:rsidRPr="0050538E" w:rsidRDefault="00F6262A" w:rsidP="00F6262A">
            <w:pPr>
              <w:jc w:val="both"/>
            </w:pPr>
            <w:r w:rsidRPr="0050538E">
              <w:t>по разделу</w:t>
            </w:r>
            <w:r>
              <w:t xml:space="preserve"> </w:t>
            </w:r>
            <w:r w:rsidRPr="00F6262A">
              <w:rPr>
                <w:lang w:val="en-US"/>
              </w:rPr>
              <w:t>V</w:t>
            </w:r>
            <w:r w:rsidRPr="00F6262A">
              <w:t>:</w:t>
            </w:r>
          </w:p>
          <w:p w:rsidR="00F22523" w:rsidRPr="00F22523" w:rsidRDefault="00F22523" w:rsidP="00F22523">
            <w:pPr>
              <w:jc w:val="both"/>
              <w:rPr>
                <w:sz w:val="24"/>
                <w:szCs w:val="24"/>
              </w:rPr>
            </w:pPr>
            <w:r w:rsidRPr="00F22523">
              <w:t>1. контрольные работы</w:t>
            </w:r>
          </w:p>
          <w:p w:rsidR="00F22523" w:rsidRDefault="00F22523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22523">
              <w:t>2.</w:t>
            </w:r>
            <w:r w:rsidRPr="00F22523">
              <w:rPr>
                <w:i/>
              </w:rPr>
              <w:t xml:space="preserve"> </w:t>
            </w:r>
            <w:r w:rsidRPr="00F22523">
              <w:t>защита лабораторных работ.</w:t>
            </w:r>
          </w:p>
          <w:p w:rsidR="00835496" w:rsidRPr="00F22523" w:rsidRDefault="00835496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262A" w:rsidRPr="00CC159D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3F3761">
        <w:trPr>
          <w:trHeight w:val="715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Массообмен. Движущая сила массопереноса. Законы молекулярной и конвективной диффузии. Массопроводность. Уравнение процесса.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658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5.2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 xml:space="preserve">  Массопередача. Схема процесса и уравнение процесса. Коэффициент массопередачи  </w:t>
            </w:r>
            <w:r w:rsidRPr="00910478">
              <w:rPr>
                <w:rFonts w:ascii="Times" w:hAnsi="Times"/>
              </w:rPr>
              <w:t>теплопередачи  и факторы, влияющие на его значение.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5.3</w:t>
            </w:r>
          </w:p>
          <w:p w:rsidR="00910478" w:rsidRPr="00910478" w:rsidRDefault="00910478" w:rsidP="003F3761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Перегонка. Способы перегонки. Дистилляция, схема установок. 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00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5.4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>Ректификация. Уравнение Рауля. Материальный баланс процесса. построение рабочей линии.</w:t>
            </w:r>
          </w:p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1E53A2">
        <w:trPr>
          <w:trHeight w:val="14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3F3761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5.5</w:t>
            </w:r>
          </w:p>
          <w:p w:rsidR="00910478" w:rsidRDefault="00910478" w:rsidP="005D6618">
            <w:pPr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Расчет габаритных размеров колонны. Аппаратурное оформление процесса.   </w:t>
            </w:r>
          </w:p>
          <w:p w:rsidR="00F6262A" w:rsidRPr="00910478" w:rsidRDefault="00F6262A" w:rsidP="005D6618"/>
        </w:tc>
        <w:tc>
          <w:tcPr>
            <w:tcW w:w="815" w:type="dxa"/>
          </w:tcPr>
          <w:p w:rsidR="00910478" w:rsidRPr="003F3761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3761"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F6262A">
        <w:trPr>
          <w:trHeight w:val="495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5.6</w:t>
            </w:r>
          </w:p>
          <w:p w:rsidR="00910478" w:rsidRPr="00910478" w:rsidRDefault="00F6262A" w:rsidP="00910478">
            <w:pPr>
              <w:suppressLineNumbers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Абсорбция. Уравнение Генри. Равновесная и рабочая линии </w:t>
            </w:r>
            <w:r w:rsidRPr="00910478">
              <w:rPr>
                <w:rFonts w:ascii="Times" w:hAnsi="Times"/>
              </w:rPr>
              <w:lastRenderedPageBreak/>
              <w:t>процесса.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262A" w:rsidRPr="006168DD" w:rsidTr="001E53A2">
        <w:trPr>
          <w:trHeight w:val="763"/>
        </w:trPr>
        <w:tc>
          <w:tcPr>
            <w:tcW w:w="1701" w:type="dxa"/>
            <w:vMerge/>
          </w:tcPr>
          <w:p w:rsidR="00F6262A" w:rsidRPr="00910478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262A" w:rsidRDefault="00F6262A" w:rsidP="00910478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5.7</w:t>
            </w:r>
          </w:p>
          <w:p w:rsidR="00F6262A" w:rsidRPr="00910478" w:rsidRDefault="00F6262A" w:rsidP="00910478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Определение габаритных размеров абсорбера. Аппаратурное оформление процесса.</w:t>
            </w:r>
          </w:p>
        </w:tc>
        <w:tc>
          <w:tcPr>
            <w:tcW w:w="815" w:type="dxa"/>
          </w:tcPr>
          <w:p w:rsidR="00F6262A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262A" w:rsidRPr="000327B2" w:rsidRDefault="00F6262A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F6262A" w:rsidRPr="000327B2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F6262A" w:rsidRPr="00CC159D" w:rsidRDefault="00F6262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13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5.8</w:t>
            </w:r>
          </w:p>
          <w:p w:rsidR="00910478" w:rsidRPr="00910478" w:rsidRDefault="00910478" w:rsidP="00910478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Сушка материалов. Влажность материалов. Уравнение материального  баланса процесса. Движущая сила. Статика и динамика процесса сушки. 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0D148F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5.9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858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5.10</w:t>
            </w:r>
          </w:p>
          <w:p w:rsidR="00910478" w:rsidRPr="00910478" w:rsidRDefault="00910478" w:rsidP="005D6618">
            <w:r w:rsidRPr="00910478">
              <w:rPr>
                <w:rFonts w:ascii="Times" w:hAnsi="Times"/>
              </w:rPr>
              <w:t xml:space="preserve">Сушильные варианты. Графический метод расчета теоретического и действительного процессов сушки. Аппаратурное оформление процесса.  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4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5.11</w:t>
            </w:r>
          </w:p>
          <w:p w:rsidR="00910478" w:rsidRPr="00910478" w:rsidRDefault="00910478" w:rsidP="00910478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815" w:type="dxa"/>
          </w:tcPr>
          <w:p w:rsidR="00910478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24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10478" w:rsidRPr="00910478" w:rsidRDefault="00910478" w:rsidP="00910478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5.12</w:t>
            </w:r>
          </w:p>
          <w:p w:rsidR="00910478" w:rsidRPr="00910478" w:rsidRDefault="00910478" w:rsidP="005D6618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Рекуперация. Схема и принцип работы рекуперационной установки.</w:t>
            </w:r>
          </w:p>
        </w:tc>
        <w:tc>
          <w:tcPr>
            <w:tcW w:w="815" w:type="dxa"/>
          </w:tcPr>
          <w:p w:rsidR="00910478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78" w:rsidRPr="000327B2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90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91047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5.1</w:t>
            </w:r>
          </w:p>
          <w:p w:rsidR="00910478" w:rsidRPr="00BF1845" w:rsidRDefault="00910478" w:rsidP="0091047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Изучение работы ректификационной установки. 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rPr>
                <w:rFonts w:ascii="Times" w:hAnsi="Times"/>
              </w:rPr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53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BF1845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5.2</w:t>
            </w:r>
          </w:p>
          <w:p w:rsidR="00910478" w:rsidRPr="00F6262A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Изучение устройства и принципы работы абсорберов </w:t>
            </w:r>
            <w:r w:rsidRPr="00BF1845">
              <w:rPr>
                <w:rFonts w:ascii="Times" w:hAnsi="Times"/>
              </w:rPr>
              <w:lastRenderedPageBreak/>
              <w:t>(макеты).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181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5.3</w:t>
            </w:r>
          </w:p>
          <w:p w:rsidR="00910478" w:rsidRPr="00BF1845" w:rsidRDefault="00BF1845" w:rsidP="005D6618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 xml:space="preserve"> Изучение процесса конвективной сушки. Аппаратурное оформление процесса (макеты). 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6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0478" w:rsidRPr="006168DD" w:rsidTr="00910478">
        <w:trPr>
          <w:trHeight w:val="81"/>
        </w:trPr>
        <w:tc>
          <w:tcPr>
            <w:tcW w:w="1701" w:type="dxa"/>
            <w:vMerge/>
          </w:tcPr>
          <w:p w:rsidR="00910478" w:rsidRPr="00910478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F1845" w:rsidRPr="00BF1845" w:rsidRDefault="00BF1845" w:rsidP="00BF1845">
            <w:pPr>
              <w:rPr>
                <w:rFonts w:ascii="Times" w:hAnsi="Times"/>
              </w:rPr>
            </w:pPr>
            <w:r w:rsidRPr="00BF1845">
              <w:rPr>
                <w:rFonts w:ascii="Times" w:hAnsi="Times"/>
              </w:rPr>
              <w:t>Лабораторная работа 5.4</w:t>
            </w:r>
          </w:p>
          <w:p w:rsidR="00910478" w:rsidRPr="00BF1845" w:rsidRDefault="00BF1845" w:rsidP="005D6618">
            <w:pPr>
              <w:rPr>
                <w:rFonts w:ascii="Times" w:hAnsi="Times"/>
                <w:bCs/>
                <w:lang w:eastAsia="ar-SA"/>
              </w:rPr>
            </w:pPr>
            <w:r w:rsidRPr="00BF1845">
              <w:rPr>
                <w:rFonts w:ascii="Times" w:hAnsi="Times"/>
              </w:rPr>
              <w:t>Изучение устройства и принципа работы адсорберов.</w:t>
            </w: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78" w:rsidRPr="00BF1845" w:rsidRDefault="00BF1845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1845">
              <w:t>4</w:t>
            </w:r>
          </w:p>
        </w:tc>
        <w:tc>
          <w:tcPr>
            <w:tcW w:w="816" w:type="dxa"/>
          </w:tcPr>
          <w:p w:rsidR="00910478" w:rsidRPr="00BF1845" w:rsidRDefault="00910478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910478" w:rsidRPr="000327B2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10478" w:rsidRPr="00CC159D" w:rsidRDefault="0091047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148F" w:rsidRPr="006168DD" w:rsidTr="005F62C1">
        <w:trPr>
          <w:trHeight w:val="124"/>
        </w:trPr>
        <w:tc>
          <w:tcPr>
            <w:tcW w:w="1701" w:type="dxa"/>
          </w:tcPr>
          <w:p w:rsidR="000D148F" w:rsidRPr="00413F35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D148F" w:rsidRPr="005D6618" w:rsidRDefault="000D148F" w:rsidP="00F22523">
            <w:r w:rsidRPr="005D6618">
              <w:t>Выполнение курсовой работы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5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16" w:type="dxa"/>
          </w:tcPr>
          <w:p w:rsidR="000D148F" w:rsidRPr="000327B2" w:rsidRDefault="000D148F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0327B2" w:rsidRDefault="002623D9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</w:tcPr>
          <w:p w:rsidR="000D148F" w:rsidRPr="00CC159D" w:rsidRDefault="005C5CCD" w:rsidP="00F225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159D">
              <w:rPr>
                <w:iCs/>
              </w:rPr>
              <w:t>Защита курсовой работы</w:t>
            </w: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2623D9" w:rsidRDefault="00BF1845" w:rsidP="0003778E">
            <w:r w:rsidRPr="002623D9">
              <w:t>Зачет с оценкой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16" w:type="dxa"/>
          </w:tcPr>
          <w:p w:rsidR="000D148F" w:rsidRPr="002623D9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х</w:t>
            </w:r>
          </w:p>
        </w:tc>
        <w:tc>
          <w:tcPr>
            <w:tcW w:w="851" w:type="dxa"/>
            <w:gridSpan w:val="2"/>
          </w:tcPr>
          <w:p w:rsidR="000D148F" w:rsidRPr="002623D9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23D9">
              <w:t>15</w:t>
            </w:r>
          </w:p>
        </w:tc>
        <w:tc>
          <w:tcPr>
            <w:tcW w:w="3972" w:type="dxa"/>
            <w:shd w:val="clear" w:color="auto" w:fill="auto"/>
          </w:tcPr>
          <w:p w:rsidR="000D148F" w:rsidRPr="00F6262A" w:rsidRDefault="005C5CCD" w:rsidP="0003778E">
            <w:pPr>
              <w:tabs>
                <w:tab w:val="left" w:pos="708"/>
                <w:tab w:val="right" w:leader="underscore" w:pos="9639"/>
              </w:tabs>
              <w:rPr>
                <w:color w:val="FF0000"/>
              </w:rPr>
            </w:pPr>
            <w:r w:rsidRPr="002623D9">
              <w:t>Устный опрос по билетам</w:t>
            </w: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DF3C1E" w:rsidRDefault="000D148F" w:rsidP="00F62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6262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0D148F" w:rsidRPr="00E55B9C" w:rsidRDefault="00431D4F" w:rsidP="00E55B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E55B9C" w:rsidRDefault="00431D4F" w:rsidP="00366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:rsidR="000D148F" w:rsidRPr="000327B2" w:rsidRDefault="000D148F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148F" w:rsidRPr="006168DD" w:rsidTr="005F62C1">
        <w:tc>
          <w:tcPr>
            <w:tcW w:w="1701" w:type="dxa"/>
          </w:tcPr>
          <w:p w:rsidR="000D148F" w:rsidRPr="001A0052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D148F" w:rsidRPr="00E55B9C" w:rsidRDefault="00431D4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3D9">
              <w:t>х</w:t>
            </w:r>
          </w:p>
        </w:tc>
        <w:tc>
          <w:tcPr>
            <w:tcW w:w="815" w:type="dxa"/>
          </w:tcPr>
          <w:p w:rsidR="000D148F" w:rsidRPr="00E55B9C" w:rsidRDefault="00431D4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6" w:type="dxa"/>
          </w:tcPr>
          <w:p w:rsidR="000D148F" w:rsidRPr="000327B2" w:rsidRDefault="000D148F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7B2">
              <w:t>х</w:t>
            </w:r>
          </w:p>
        </w:tc>
        <w:tc>
          <w:tcPr>
            <w:tcW w:w="851" w:type="dxa"/>
            <w:gridSpan w:val="2"/>
          </w:tcPr>
          <w:p w:rsidR="000D148F" w:rsidRPr="00E55B9C" w:rsidRDefault="002623D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972" w:type="dxa"/>
          </w:tcPr>
          <w:p w:rsidR="000D148F" w:rsidRPr="00DF3C1E" w:rsidRDefault="000D148F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5735C0" w:rsidP="00F60511">
            <w:pPr>
              <w:rPr>
                <w:b/>
                <w:i/>
              </w:rPr>
            </w:pPr>
            <w:r w:rsidRPr="000E5944">
              <w:rPr>
                <w:b/>
                <w:bCs/>
              </w:rPr>
              <w:t xml:space="preserve">Основы гидрогазодинамики. </w:t>
            </w:r>
            <w:r w:rsidR="00C9660E" w:rsidRPr="00901DBF">
              <w:rPr>
                <w:rFonts w:ascii="Times" w:hAnsi="Times"/>
                <w:b/>
                <w:bCs/>
              </w:rPr>
              <w:t>Гидростатика и гидродинамика.</w:t>
            </w:r>
          </w:p>
        </w:tc>
      </w:tr>
      <w:tr w:rsidR="006E5EA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735C0" w:rsidRDefault="00F22523" w:rsidP="005735C0">
            <w:r w:rsidRPr="00DC51EF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316A" w:rsidRDefault="0002316A" w:rsidP="00985C92">
            <w:r w:rsidRPr="0002316A">
              <w:t>Плотность и удельный вес. Вязкость. Кинематический коэффициент вязкости. Ньютоновские и неньютоновские жидкости. Поверхностное натяжение.</w:t>
            </w:r>
            <w:r>
              <w:t xml:space="preserve"> Чистые вещества и смеси. </w:t>
            </w:r>
            <w:r w:rsidRPr="0002316A">
              <w:t xml:space="preserve"> </w:t>
            </w:r>
            <w:r>
              <w:t xml:space="preserve">Прочность, пластичность смесей. 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5735C0" w:rsidRDefault="00F22523" w:rsidP="0002316A">
            <w:r w:rsidRPr="00D47908">
              <w:rPr>
                <w:rFonts w:ascii="Times" w:hAnsi="Times"/>
                <w:bCs/>
                <w:lang w:eastAsia="ar-SA"/>
              </w:rPr>
              <w:t>Гидростатическое давление размерность,  приборы для замера давлений. Основное уравнение гидростатики. Практическое применение уравнения гидростатики.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2523" w:rsidRDefault="0002316A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гидростатического давления</w:t>
            </w:r>
            <w:r w:rsidR="00F22523">
              <w:rPr>
                <w:sz w:val="22"/>
                <w:szCs w:val="22"/>
              </w:rPr>
              <w:t xml:space="preserve">. </w:t>
            </w:r>
            <w:r w:rsidR="00985C92" w:rsidRPr="00FC6620">
              <w:rPr>
                <w:sz w:val="22"/>
                <w:szCs w:val="22"/>
              </w:rPr>
              <w:t xml:space="preserve"> </w:t>
            </w:r>
            <w:r w:rsidR="00AB45F6">
              <w:rPr>
                <w:sz w:val="22"/>
                <w:szCs w:val="22"/>
              </w:rPr>
              <w:t>Свойства давления. Сила давления. Абсолютное, вакуумметрическое, абсолютное давление. Абсолютный и относительный покой.</w:t>
            </w:r>
            <w:r w:rsidR="00F22523">
              <w:rPr>
                <w:sz w:val="22"/>
                <w:szCs w:val="22"/>
              </w:rPr>
              <w:t xml:space="preserve"> </w:t>
            </w:r>
          </w:p>
          <w:p w:rsidR="00985C92" w:rsidRPr="00FC6620" w:rsidRDefault="00F22523" w:rsidP="000231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Силы, действующие на жидкость (массовые и поверхностные). Закон Паскаля. Гидростатический парадокс. Система сообщающихся сосудов.</w:t>
            </w:r>
          </w:p>
        </w:tc>
      </w:tr>
      <w:tr w:rsidR="00985C9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AA076A" w:rsidRDefault="00F22523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Основные понятия: скорость движения, расход жидкости (газа). Уравнение неразрывности потока. Режимы движения. Уравнение Бернулли для идеальной жидкости.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Default="00F22523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средней (осредненной) скорости. Массовый объемный расход. Смоченный периметр, живое сечение. Напорное и безнапорное движение, примеры. Ламинарный и турбулентный режимы движения жидкости. Критерий Рейнольдса. Значения чисел Рейнольдса. Физический смысл критерия.</w:t>
            </w:r>
          </w:p>
          <w:p w:rsidR="00F22523" w:rsidRPr="00FC6620" w:rsidRDefault="00F22523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идеальной жидкости. Удельная энергия жидкости (потенциальная и кинетическая). Пьезометрический и статический напор.</w:t>
            </w:r>
          </w:p>
        </w:tc>
      </w:tr>
      <w:tr w:rsidR="00F2252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FC6620" w:rsidRDefault="00F22523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AA076A" w:rsidRDefault="00F22523" w:rsidP="00F22523">
            <w:r w:rsidRPr="00AA076A">
              <w:t xml:space="preserve">Уравнение Бернулли для </w:t>
            </w:r>
          </w:p>
          <w:p w:rsidR="00F22523" w:rsidRPr="00AA076A" w:rsidRDefault="00F22523" w:rsidP="00F22523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 xml:space="preserve">реальной жидкости </w:t>
            </w:r>
            <w:r w:rsidR="00B51A39" w:rsidRPr="00AA076A">
              <w:rPr>
                <w:sz w:val="22"/>
                <w:szCs w:val="22"/>
              </w:rPr>
              <w:t xml:space="preserve"> </w:t>
            </w:r>
            <w:r w:rsidRPr="00AA076A">
              <w:rPr>
                <w:sz w:val="22"/>
                <w:szCs w:val="22"/>
              </w:rPr>
              <w:t xml:space="preserve">(газа). </w:t>
            </w:r>
            <w:r w:rsidR="00B46540">
              <w:rPr>
                <w:sz w:val="22"/>
                <w:szCs w:val="22"/>
              </w:rPr>
              <w:t xml:space="preserve">Уравнение </w:t>
            </w:r>
            <w:r w:rsidRPr="00AA076A">
              <w:rPr>
                <w:sz w:val="22"/>
                <w:szCs w:val="22"/>
              </w:rPr>
              <w:t>энергетического баланса потока.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2523" w:rsidRDefault="00F22523" w:rsidP="00F22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реальной жидкости. </w:t>
            </w:r>
          </w:p>
          <w:p w:rsidR="00F22523" w:rsidRDefault="00F22523" w:rsidP="00F22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применение уравнения Бернулли. Закон сохранении энергии и его связь с уравнением Бернулли. Потери напора на трение. Местные сопротивления.</w:t>
            </w:r>
          </w:p>
        </w:tc>
      </w:tr>
      <w:tr w:rsidR="00F22523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FC6620" w:rsidRDefault="00B51A39" w:rsidP="00F60511">
            <w:pPr>
              <w:rPr>
                <w:bCs/>
              </w:rPr>
            </w:pPr>
            <w:r w:rsidRPr="00FC6620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23" w:rsidRPr="00AA076A" w:rsidRDefault="00B51A39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Потерянный напор. Приборы для замера скоростей, расходов жидкости, (газа). Расчет трубопровода.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2523" w:rsidRDefault="00B51A39" w:rsidP="00985C92">
            <w:pPr>
              <w:pStyle w:val="Default"/>
              <w:rPr>
                <w:sz w:val="22"/>
                <w:szCs w:val="22"/>
              </w:rPr>
            </w:pPr>
            <w:r w:rsidRPr="00D26591">
              <w:rPr>
                <w:sz w:val="22"/>
                <w:szCs w:val="22"/>
              </w:rPr>
              <w:t>Простые и сложные трубопроводы.</w:t>
            </w:r>
            <w:r>
              <w:rPr>
                <w:sz w:val="22"/>
                <w:szCs w:val="22"/>
              </w:rPr>
              <w:t xml:space="preserve">  Расчет простого трубопровода постоянного сечения. Расчет сложного трубопровода. Расчет трубопроводов для газов.</w:t>
            </w:r>
          </w:p>
        </w:tc>
      </w:tr>
      <w:tr w:rsidR="00AA076A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6A" w:rsidRPr="00FC6620" w:rsidRDefault="00AA076A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6A" w:rsidRPr="00AA076A" w:rsidRDefault="00AA076A" w:rsidP="00AB45F6">
            <w:pPr>
              <w:pStyle w:val="Default"/>
              <w:rPr>
                <w:sz w:val="22"/>
                <w:szCs w:val="22"/>
              </w:rPr>
            </w:pPr>
            <w:r w:rsidRPr="00AA076A">
              <w:rPr>
                <w:sz w:val="22"/>
                <w:szCs w:val="22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76A" w:rsidRDefault="00382762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Основные параметры работы насосов (производительность, напор, кпд). Высота всасывания. Типы поршневых насосов. Характеристики поршневых насосов (производительность). Неравномерность подачи и воздушные колпаки. Регулирование и обслуживание поршневых насосов. </w:t>
            </w:r>
          </w:p>
          <w:p w:rsidR="00382762" w:rsidRPr="00D26591" w:rsidRDefault="00382762" w:rsidP="00985C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E55B9C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тробежные, поршневые турбокомперессоры</w:t>
            </w:r>
            <w:r w:rsidRPr="00E55B9C">
              <w:rPr>
                <w:sz w:val="22"/>
                <w:szCs w:val="22"/>
              </w:rPr>
              <w:t xml:space="preserve">, схемы и принцип действия. </w:t>
            </w:r>
            <w:r>
              <w:rPr>
                <w:sz w:val="22"/>
                <w:szCs w:val="22"/>
              </w:rPr>
              <w:t>П</w:t>
            </w:r>
            <w:r w:rsidRPr="00E55B9C">
              <w:rPr>
                <w:sz w:val="22"/>
                <w:szCs w:val="22"/>
              </w:rPr>
              <w:t>оршневые, ротационные, струй</w:t>
            </w:r>
            <w:r>
              <w:rPr>
                <w:sz w:val="22"/>
                <w:szCs w:val="22"/>
              </w:rPr>
              <w:t>ные вакуумные насосы, схемы, принцип действия</w:t>
            </w:r>
            <w:r w:rsidRPr="00E55B9C">
              <w:rPr>
                <w:sz w:val="22"/>
                <w:szCs w:val="22"/>
              </w:rPr>
              <w:t>.</w:t>
            </w:r>
          </w:p>
        </w:tc>
      </w:tr>
      <w:tr w:rsidR="00F61079" w:rsidRPr="008448CC" w:rsidTr="00F610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FC6620" w:rsidRDefault="00F61079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382762" w:rsidP="004A42FF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b/>
              </w:rPr>
              <w:t xml:space="preserve">Разделение неоднородных систем  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F61079" w:rsidP="00F6107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5735C0" w:rsidRPr="00FC6620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5735C0" w:rsidRDefault="00382762" w:rsidP="00901CF0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Разделение неоднородных смесей. Классификация смесей.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130DCD" w:rsidP="003336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Суспензии, Эмульсии, Пены, пыли, туманы, определения, классификация. </w:t>
            </w:r>
          </w:p>
        </w:tc>
      </w:tr>
      <w:tr w:rsidR="005735C0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>Тема 2.2</w:t>
            </w:r>
          </w:p>
          <w:p w:rsidR="005735C0" w:rsidRPr="00FC6620" w:rsidRDefault="005735C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5C0" w:rsidRPr="00FC6620" w:rsidRDefault="00382762" w:rsidP="00F61079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sz w:val="22"/>
                <w:szCs w:val="22"/>
              </w:rPr>
              <w:t>Способы разделения</w:t>
            </w:r>
            <w:r>
              <w:rPr>
                <w:rFonts w:ascii="Times" w:hAnsi="Times"/>
                <w:sz w:val="22"/>
                <w:szCs w:val="22"/>
              </w:rPr>
              <w:t xml:space="preserve"> неоднородных с</w:t>
            </w:r>
            <w:r w:rsidR="00B46540">
              <w:rPr>
                <w:rFonts w:ascii="Times" w:hAnsi="Times"/>
                <w:sz w:val="22"/>
                <w:szCs w:val="22"/>
              </w:rPr>
              <w:t>месей</w:t>
            </w:r>
            <w:r w:rsidRPr="00D47908">
              <w:rPr>
                <w:rFonts w:ascii="Times" w:hAnsi="Times"/>
                <w:sz w:val="22"/>
                <w:szCs w:val="22"/>
              </w:rPr>
              <w:t>. Аппаратурное оформление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35C0" w:rsidRPr="00FC6620" w:rsidRDefault="00130DCD" w:rsidP="00533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разделения: осаждение, фильтрование, мокрое разделение. Устройство отстойников, теория фильтрования, устройство центрифуг.</w:t>
            </w:r>
          </w:p>
        </w:tc>
      </w:tr>
      <w:tr w:rsidR="00130DCD" w:rsidRPr="008448CC" w:rsidTr="00C544D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CD" w:rsidRPr="00130DCD" w:rsidRDefault="00130DCD" w:rsidP="00F60511">
            <w:pPr>
              <w:rPr>
                <w:bCs/>
              </w:rPr>
            </w:pPr>
            <w:r w:rsidRPr="00256A33">
              <w:rPr>
                <w:b/>
              </w:rPr>
              <w:t xml:space="preserve">Раздел </w:t>
            </w:r>
            <w:r w:rsidRPr="00256A3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DCD" w:rsidRPr="00FC6620" w:rsidRDefault="00130DCD" w:rsidP="004A42FF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b/>
                <w:sz w:val="22"/>
                <w:szCs w:val="22"/>
              </w:rPr>
              <w:t>Гидродинамика зернистого слоя материала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F61079" w:rsidP="00F61079">
            <w:pPr>
              <w:pStyle w:val="Default"/>
              <w:rPr>
                <w:sz w:val="22"/>
                <w:szCs w:val="22"/>
              </w:rPr>
            </w:pPr>
            <w:r w:rsidRPr="00256A33">
              <w:rPr>
                <w:sz w:val="22"/>
                <w:szCs w:val="22"/>
              </w:rPr>
              <w:t xml:space="preserve">Тема </w:t>
            </w:r>
            <w:r w:rsidR="007E000B">
              <w:rPr>
                <w:sz w:val="22"/>
                <w:szCs w:val="22"/>
              </w:rPr>
              <w:t>3.1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256A33" w:rsidRDefault="007E000B" w:rsidP="00F61079">
            <w:pPr>
              <w:pStyle w:val="Default"/>
              <w:rPr>
                <w:sz w:val="22"/>
                <w:szCs w:val="22"/>
              </w:rPr>
            </w:pPr>
            <w:r w:rsidRPr="00D47908">
              <w:rPr>
                <w:rFonts w:ascii="Times" w:hAnsi="Times"/>
                <w:bCs/>
              </w:rPr>
              <w:t xml:space="preserve">Взаимодействие потока газа (жидкости) со слоем </w:t>
            </w:r>
            <w:r w:rsidRPr="00D47908">
              <w:rPr>
                <w:rFonts w:ascii="Times" w:hAnsi="Times"/>
                <w:bCs/>
              </w:rPr>
              <w:lastRenderedPageBreak/>
              <w:t>зернистого материала. Критические скорости. Диаграмма псевдоожижения.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7E000B" w:rsidRDefault="007E000B" w:rsidP="00455408">
            <w:pPr>
              <w:pStyle w:val="Default"/>
              <w:rPr>
                <w:sz w:val="22"/>
                <w:szCs w:val="22"/>
              </w:rPr>
            </w:pPr>
            <w:r w:rsidRPr="007E000B">
              <w:rPr>
                <w:sz w:val="22"/>
                <w:szCs w:val="22"/>
              </w:rPr>
              <w:lastRenderedPageBreak/>
              <w:t xml:space="preserve">Гидродинамика неподвижного слоя. Зависимость высоты слоя от скорости сплошной фазы. </w:t>
            </w:r>
            <w:r w:rsidRPr="007E000B">
              <w:rPr>
                <w:sz w:val="22"/>
                <w:szCs w:val="22"/>
                <w:shd w:val="clear" w:color="auto" w:fill="FFFFFF"/>
              </w:rPr>
              <w:t xml:space="preserve">Гидродинамика </w:t>
            </w:r>
            <w:r w:rsidRPr="007E000B">
              <w:rPr>
                <w:sz w:val="22"/>
                <w:szCs w:val="22"/>
                <w:shd w:val="clear" w:color="auto" w:fill="FFFFFF"/>
              </w:rPr>
              <w:lastRenderedPageBreak/>
              <w:t>кипящего (псевдоожиженного) слоя. Конструкции аппаратов с псевдоожиженным слоем. Колонный экстрактор с псевдоожиженным слоем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7E000B" w:rsidRDefault="00F61079" w:rsidP="00F60511">
            <w:pPr>
              <w:rPr>
                <w:b/>
                <w:bCs/>
              </w:rPr>
            </w:pPr>
            <w:r w:rsidRPr="00FC6620">
              <w:rPr>
                <w:b/>
                <w:bCs/>
              </w:rPr>
              <w:lastRenderedPageBreak/>
              <w:t xml:space="preserve">Раздел </w:t>
            </w:r>
            <w:r w:rsidRPr="00FC6620">
              <w:rPr>
                <w:b/>
                <w:bCs/>
                <w:lang w:val="en-US"/>
              </w:rPr>
              <w:t>I</w:t>
            </w:r>
            <w:r w:rsidR="00A2373D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2373D" w:rsidP="00F60511">
            <w:pPr>
              <w:rPr>
                <w:b/>
                <w:i/>
              </w:rPr>
            </w:pPr>
            <w:r>
              <w:rPr>
                <w:b/>
              </w:rPr>
              <w:t>Тепломассообменные процессы. Выпаривание.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 w:rsidRPr="006007CA">
              <w:t xml:space="preserve">Тема </w:t>
            </w:r>
            <w:r w:rsidR="00A2373D">
              <w:t>4</w:t>
            </w:r>
            <w:r w:rsidRPr="006007CA">
              <w:t xml:space="preserve">.1 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A2373D" w:rsidP="00F61079">
            <w:r w:rsidRPr="00A20617">
              <w:rPr>
                <w:rFonts w:ascii="Times" w:hAnsi="Times"/>
              </w:rPr>
              <w:t>Теплообмен. Типы теплообменных процессов. Движущая сила теплообмена. Теплопроводность. Закон Фурье. Коэффициент теплопроводности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A2373D" w:rsidRDefault="00A2373D" w:rsidP="00A2373D">
            <w:pPr>
              <w:pStyle w:val="Default"/>
            </w:pPr>
            <w:r w:rsidRPr="00A2373D">
              <w:t xml:space="preserve">Основы теплопередачи. Уравнение теплового баланса. </w:t>
            </w:r>
            <w:r>
              <w:t>Определение тепловой нагрузки при нагревании и охлаждении без изменения агрегатного состояния. Уравнения передачи тепла. Передача тепла через стенку.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F61079" w:rsidP="00F61079">
            <w:r>
              <w:t xml:space="preserve">Тема </w:t>
            </w:r>
            <w:r w:rsidR="00A2373D">
              <w:t>4</w:t>
            </w:r>
            <w:r w:rsidRPr="006007CA">
              <w:t>.2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Pr="006007CA" w:rsidRDefault="00A2373D" w:rsidP="00BA28E6">
            <w:r w:rsidRPr="00A20617">
              <w:rPr>
                <w:rFonts w:ascii="Times" w:hAnsi="Times"/>
              </w:rPr>
              <w:t xml:space="preserve">Теплообмен излучением. Закон Стефана-Больцмана. Коэффициент излучения и факторы, влияющие на его значение.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A2373D" w:rsidP="00FC6620">
            <w:pPr>
              <w:rPr>
                <w:bCs/>
              </w:rPr>
            </w:pPr>
            <w:r>
              <w:rPr>
                <w:bCs/>
              </w:rPr>
              <w:t xml:space="preserve">Лучеиспускание, общие сведения. Понятия абсолютно черного, белого и прозрачного тела. </w:t>
            </w:r>
            <w:r w:rsidR="0043144D">
              <w:rPr>
                <w:bCs/>
              </w:rPr>
              <w:t>Закон Кирхгофа. Лучеиспускание газов.</w:t>
            </w:r>
            <w:r w:rsidR="00C544DF">
              <w:rPr>
                <w:bCs/>
              </w:rPr>
              <w:t xml:space="preserve"> Закон Вина.</w:t>
            </w:r>
          </w:p>
        </w:tc>
      </w:tr>
      <w:tr w:rsidR="00F61079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F61079" w:rsidP="00F61079">
            <w:r>
              <w:t xml:space="preserve">Тема </w:t>
            </w:r>
            <w:r w:rsidR="00A2373D">
              <w:t>4</w:t>
            </w:r>
            <w:r>
              <w:t>.3</w:t>
            </w:r>
          </w:p>
          <w:p w:rsidR="00F61079" w:rsidRPr="00FC6620" w:rsidRDefault="00F6107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079" w:rsidRDefault="0043144D" w:rsidP="00F61079">
            <w:r w:rsidRPr="00A20617">
              <w:rPr>
                <w:rFonts w:ascii="Times" w:hAnsi="Times"/>
              </w:rPr>
              <w:t>Теплоотдача. Закон Ньютона-Рихмана. Коэффициент теплоотдачи</w:t>
            </w:r>
            <w:r>
              <w:rPr>
                <w:rFonts w:ascii="Times" w:hAnsi="Times"/>
              </w:rPr>
              <w:t xml:space="preserve"> </w:t>
            </w:r>
            <w:r w:rsidRPr="00A20617">
              <w:rPr>
                <w:rFonts w:ascii="Times" w:hAnsi="Times"/>
              </w:rPr>
              <w:t xml:space="preserve">и факторы, влияющие на его значение. Методы определения коэффициента.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079" w:rsidRPr="00FC6620" w:rsidRDefault="0043144D" w:rsidP="00FC6620">
            <w:pPr>
              <w:tabs>
                <w:tab w:val="right" w:leader="underscore" w:pos="9639"/>
              </w:tabs>
            </w:pPr>
            <w:r>
              <w:t xml:space="preserve">Дифференциальное уравнение теплоотдачи. Критерий Нуссельт. Коэффициент теплоотдачи и его связь с коэффициентом теплопередачи.  Конвективный теплообмен. Естественная конвекция. 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4D" w:rsidRDefault="0043144D" w:rsidP="0043144D">
            <w:r>
              <w:t>Тема 4.4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43144D" w:rsidP="00F61079">
            <w:r w:rsidRPr="00A20617">
              <w:rPr>
                <w:rFonts w:ascii="Times" w:hAnsi="Times"/>
              </w:rPr>
              <w:t>Сложный вид теплообмена. Основное уравнение теплопередачи. Коэффициент теплопередачи 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CC2E40" w:rsidP="00C544DF">
            <w:pPr>
              <w:tabs>
                <w:tab w:val="right" w:leader="underscore" w:pos="9639"/>
              </w:tabs>
            </w:pPr>
            <w:r>
              <w:t xml:space="preserve">Температурное поле. Тепловой поток. </w:t>
            </w:r>
            <w:r w:rsidR="00C544DF">
              <w:t>Передача теплоты через плоскую стенку. Передача теплоты через цилиндрическую стенку.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4DF" w:rsidRDefault="00C544DF" w:rsidP="00C544DF">
            <w:r>
              <w:t>Тема 4.5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C544DF" w:rsidP="00F61079">
            <w:r w:rsidRPr="00A20617">
              <w:rPr>
                <w:rFonts w:ascii="Times" w:hAnsi="Times"/>
              </w:rPr>
              <w:t>Теплообменная аппаратура. Расчет теплообменника.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B5224B" w:rsidP="00B03661">
            <w:pPr>
              <w:tabs>
                <w:tab w:val="right" w:leader="underscore" w:pos="9639"/>
              </w:tabs>
            </w:pPr>
            <w:r>
              <w:t>Устройство теплообменных аппаратов. Классификация по способу передачи тепла (поверхностные, регенеративные, смесительные). Типы поверхностных теплообменников. Определение тепловой нагрузки и расхода нагревающих или охлаждающих агентов. Определение среднего температурного напора. Определение сечений для прохода теплоносителей</w:t>
            </w:r>
            <w:r w:rsidR="00B03661">
              <w:t xml:space="preserve">, поверхности теплообмена и основных размеров теплообменников. </w:t>
            </w:r>
            <w:r>
              <w:t xml:space="preserve">Определение коэффициента теплопередачи. </w:t>
            </w:r>
          </w:p>
        </w:tc>
      </w:tr>
      <w:tr w:rsidR="00A2373D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661" w:rsidRDefault="00B03661" w:rsidP="00B03661">
            <w:r>
              <w:t>Тема 4.6</w:t>
            </w:r>
          </w:p>
          <w:p w:rsidR="00A2373D" w:rsidRDefault="00A2373D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3D" w:rsidRDefault="00B03661" w:rsidP="00F61079">
            <w:r w:rsidRPr="00A20617">
              <w:rPr>
                <w:rFonts w:ascii="Times" w:hAnsi="Times"/>
              </w:rPr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373D" w:rsidRPr="00FC6620" w:rsidRDefault="00B03661" w:rsidP="00B03661">
            <w:pPr>
              <w:tabs>
                <w:tab w:val="right" w:leader="underscore" w:pos="9639"/>
              </w:tabs>
            </w:pPr>
            <w:r>
              <w:t xml:space="preserve">Способы выпаривания. Устройство и эксплуатация выпарных аппаратов. Многокорпусные выпарные установки. Выпарные установки с тепловым насосом. </w:t>
            </w:r>
          </w:p>
        </w:tc>
      </w:tr>
      <w:tr w:rsidR="009F2A72" w:rsidRPr="008448CC" w:rsidTr="00787F1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Default="009F2A72" w:rsidP="00F61079"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9F2A72" w:rsidP="00FC6620">
            <w:pPr>
              <w:tabs>
                <w:tab w:val="right" w:leader="underscore" w:pos="9639"/>
              </w:tabs>
            </w:pPr>
            <w:r w:rsidRPr="00910478">
              <w:rPr>
                <w:b/>
              </w:rPr>
              <w:t>Массообменные процессы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Default="009F2A72" w:rsidP="009F2A72">
            <w:r>
              <w:t>Тема 5.1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Массообмен. Движущая сила массопереноса. Законы молекулярной и конвективной диффузии. Массопроводность. Уравнение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C0640" w:rsidP="00FC6620">
            <w:pPr>
              <w:tabs>
                <w:tab w:val="right" w:leader="underscore" w:pos="9639"/>
              </w:tabs>
            </w:pPr>
            <w:r>
              <w:t xml:space="preserve">Общие сведения о массообменных процессах (абсорбция, ректификация, адсорбция и сушка). Способы выражения состава фаз. Равновесие между фазами. Материальный баланс процессов массообмена.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5.2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 xml:space="preserve">  Массопередача. Схема процесса и уравнение </w:t>
            </w:r>
            <w:r w:rsidRPr="00910478">
              <w:rPr>
                <w:rFonts w:ascii="Times" w:hAnsi="Times"/>
                <w:bCs/>
                <w:lang w:eastAsia="ar-SA"/>
              </w:rPr>
              <w:lastRenderedPageBreak/>
              <w:t xml:space="preserve">процесса. Коэффициент массопередачи  </w:t>
            </w:r>
            <w:r w:rsidRPr="00910478">
              <w:rPr>
                <w:rFonts w:ascii="Times" w:hAnsi="Times"/>
              </w:rPr>
              <w:t>теплопередачи  и факторы, влияющие на его значение.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C0640" w:rsidP="00787F1B">
            <w:pPr>
              <w:tabs>
                <w:tab w:val="right" w:leader="underscore" w:pos="9639"/>
              </w:tabs>
            </w:pPr>
            <w:r>
              <w:lastRenderedPageBreak/>
              <w:t xml:space="preserve">Уравнение масслопередачи. </w:t>
            </w:r>
            <w:r w:rsidR="00787F1B">
              <w:t xml:space="preserve">Конвективная диффузия. Подобие процессов массопередачи. Средняя движущая </w:t>
            </w:r>
            <w:r w:rsidR="00787F1B">
              <w:lastRenderedPageBreak/>
              <w:t xml:space="preserve">сила и методы расчета процессов массопередачи.  Определение числа единиц переноса.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lastRenderedPageBreak/>
              <w:t>Тема 5.3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Перегонка. Способы перегонки. Дистилляция, схема установок.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787F1B" w:rsidP="00FC6620">
            <w:pPr>
              <w:tabs>
                <w:tab w:val="right" w:leader="underscore" w:pos="9639"/>
              </w:tabs>
            </w:pPr>
            <w:r>
              <w:t>Простая перегонка (с дефлегмацией и без дефлегмации). Специальные виды перегонки (перегонка с водяным паром, экстрактивная и азеотропная</w:t>
            </w:r>
            <w:r w:rsidR="00987884">
              <w:t>, молекулярная</w:t>
            </w:r>
            <w:r>
              <w:t>)</w:t>
            </w:r>
            <w:r w:rsidR="00987884">
              <w:t xml:space="preserve">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5.4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Ректификация. Уравнение Рауля. Матери</w:t>
            </w:r>
            <w:r w:rsidR="00987884">
              <w:rPr>
                <w:rFonts w:ascii="Times" w:hAnsi="Times"/>
              </w:rPr>
              <w:t>альный баланс процесса. П</w:t>
            </w:r>
            <w:r w:rsidRPr="00910478">
              <w:rPr>
                <w:rFonts w:ascii="Times" w:hAnsi="Times"/>
              </w:rPr>
              <w:t>остроение рабочей линии.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987884" w:rsidP="00FC6620">
            <w:pPr>
              <w:tabs>
                <w:tab w:val="right" w:leader="underscore" w:pos="9639"/>
              </w:tabs>
            </w:pPr>
            <w:r>
              <w:t xml:space="preserve">Основные свойства смесей жидкостей и их паров. Идеальные смеси. Диаграмма р-х для идеальной смеси. Смеси жидкостей, нерастворимых </w:t>
            </w:r>
            <w:r w:rsidR="008E7B3B">
              <w:t xml:space="preserve">друг в друге. Минимальное и рабочее флегмовое число.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5.5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F2A72" w:rsidRDefault="009F2A72" w:rsidP="00787F1B">
            <w:pPr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>Расчет габаритных размеров колонны. Аппаратурное оформление процесса</w:t>
            </w:r>
            <w:r w:rsidR="00987884">
              <w:rPr>
                <w:rFonts w:ascii="Times" w:hAnsi="Times"/>
              </w:rPr>
              <w:t xml:space="preserve"> ректификации</w:t>
            </w:r>
            <w:r w:rsidRPr="00910478">
              <w:rPr>
                <w:rFonts w:ascii="Times" w:hAnsi="Times"/>
              </w:rPr>
              <w:t xml:space="preserve">.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8E7B3B" w:rsidP="00FC6620">
            <w:pPr>
              <w:tabs>
                <w:tab w:val="right" w:leader="underscore" w:pos="9639"/>
              </w:tabs>
            </w:pPr>
            <w:r>
              <w:t xml:space="preserve">Схемы ректификационных установок (периодического и непрерывного действия). Непрерывная ректификация. Устройство ректификационных аппаратов.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5.6</w:t>
            </w:r>
          </w:p>
          <w:p w:rsidR="009F2A72" w:rsidRDefault="009F2A72" w:rsidP="00F6107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>Абсорбция. Уравнение Генри. Равновесная и рабочая линии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8E7B3B" w:rsidP="00FC6620">
            <w:pPr>
              <w:tabs>
                <w:tab w:val="right" w:leader="underscore" w:pos="9639"/>
              </w:tabs>
            </w:pPr>
            <w:r>
              <w:t xml:space="preserve">Общие сведения о процессе абсорбции. Физические основы процесса абсорбции.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Default="003C0640" w:rsidP="003C0640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5.7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Определение габаритных размеров абсорбера. Аппаратурное оформление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A96A71" w:rsidP="00FC6620">
            <w:pPr>
              <w:tabs>
                <w:tab w:val="right" w:leader="underscore" w:pos="9639"/>
              </w:tabs>
            </w:pPr>
            <w:r>
              <w:t xml:space="preserve">Схемы абсорбционных  установок (с рециркуляцией поглотителя, с последовательным соединением). Определение основных размеров насадочных абсорберов. </w:t>
            </w:r>
            <w:r w:rsidR="000A1A9B">
              <w:t xml:space="preserve">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5.8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suppressLineNumbers/>
              <w:ind w:left="-92"/>
              <w:rPr>
                <w:rFonts w:ascii="Times" w:hAnsi="Times"/>
              </w:rPr>
            </w:pPr>
            <w:r w:rsidRPr="00910478">
              <w:rPr>
                <w:rFonts w:ascii="Times" w:hAnsi="Times"/>
              </w:rPr>
              <w:t xml:space="preserve">Сушка материалов. Влажность материалов. Уравнение материального  баланса процесса. Движущая сила. Статика и динамика процесса сушки.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375D84">
            <w:pPr>
              <w:tabs>
                <w:tab w:val="right" w:leader="underscore" w:pos="9639"/>
              </w:tabs>
            </w:pPr>
            <w:r>
              <w:t xml:space="preserve">Конвективная и контактная сушка. Кривые равновесной  влажности. Статика сушки. Абсолютная и относительная влажность. Влагосодержание. 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5.9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FC6620">
            <w:pPr>
              <w:tabs>
                <w:tab w:val="right" w:leader="underscore" w:pos="9639"/>
              </w:tabs>
            </w:pPr>
            <w:r>
              <w:t>Кинетика сушки. Период постоянной скорости, период падающей скорости.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5.10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r w:rsidRPr="00910478">
              <w:rPr>
                <w:rFonts w:ascii="Times" w:hAnsi="Times"/>
              </w:rPr>
              <w:t>Сушильные варианты. Графический метод расчета теоретического и действительного процессов сушки. Аппаратурное оформление процесса</w:t>
            </w:r>
            <w:r w:rsidR="00375D84">
              <w:rPr>
                <w:rFonts w:ascii="Times" w:hAnsi="Times"/>
              </w:rPr>
              <w:t xml:space="preserve"> сушки</w:t>
            </w:r>
            <w:r w:rsidRPr="00910478">
              <w:rPr>
                <w:rFonts w:ascii="Times" w:hAnsi="Times"/>
              </w:rPr>
              <w:t xml:space="preserve">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375D84" w:rsidP="00FC6620">
            <w:pPr>
              <w:tabs>
                <w:tab w:val="right" w:leader="underscore" w:pos="9639"/>
              </w:tabs>
            </w:pPr>
            <w:r>
              <w:t xml:space="preserve">Конвективные сушилки (барабанные </w:t>
            </w:r>
            <w:r w:rsidR="00790926">
              <w:t xml:space="preserve">, </w:t>
            </w:r>
            <w:r>
              <w:t>ленточные</w:t>
            </w:r>
            <w:r w:rsidR="00790926">
              <w:t>, петлевые</w:t>
            </w:r>
            <w:r>
              <w:t>)</w:t>
            </w:r>
            <w:r w:rsidR="00790926">
              <w:t>. Распылительные сушилки, сушилки с кипящим слоем. Контактные сушилки (вакуум-сушильные шкафы, вальцовые сушилки и т.д.). Расчет барабанных, распылительных сушилок. Специальные способы сушки (радиационная, ТВЧ).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5.11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790926" w:rsidP="00E7216A">
            <w:pPr>
              <w:tabs>
                <w:tab w:val="right" w:leader="underscore" w:pos="9639"/>
              </w:tabs>
            </w:pPr>
            <w:r>
              <w:t xml:space="preserve">Основные положения. Равновесие между фазами. Материальный баланс процесса адсорбции. </w:t>
            </w:r>
            <w:r w:rsidR="00E7216A">
              <w:t>Типы адсорберов (с неподвижным зернистым адсорбентом, с движущимся зернистым адсорбентом, с кипящим слоем). Расчет адсорберов.</w:t>
            </w:r>
          </w:p>
        </w:tc>
      </w:tr>
      <w:tr w:rsidR="009F2A72" w:rsidRPr="008448CC" w:rsidTr="005735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640" w:rsidRPr="00910478" w:rsidRDefault="003C0640" w:rsidP="003C0640">
            <w:pPr>
              <w:suppressLineNumbers/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  <w:bCs/>
                <w:lang w:eastAsia="ar-SA"/>
              </w:rPr>
              <w:t>Тема 5.12</w:t>
            </w:r>
          </w:p>
          <w:p w:rsidR="009F2A72" w:rsidRPr="00910478" w:rsidRDefault="009F2A72" w:rsidP="009F2A72">
            <w:pPr>
              <w:suppressLineNumbers/>
              <w:rPr>
                <w:rFonts w:ascii="Times" w:hAnsi="Times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72" w:rsidRPr="00910478" w:rsidRDefault="009F2A72" w:rsidP="00787F1B">
            <w:pPr>
              <w:rPr>
                <w:rFonts w:ascii="Times" w:hAnsi="Times"/>
                <w:bCs/>
                <w:lang w:eastAsia="ar-SA"/>
              </w:rPr>
            </w:pPr>
            <w:r w:rsidRPr="00910478">
              <w:rPr>
                <w:rFonts w:ascii="Times" w:hAnsi="Times"/>
              </w:rPr>
              <w:t>Рекуперация. Схема и принцип работы рекуперационной установки.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72" w:rsidRPr="00FC6620" w:rsidRDefault="00E7216A" w:rsidP="00FC6620">
            <w:pPr>
              <w:tabs>
                <w:tab w:val="right" w:leader="underscore" w:pos="9639"/>
              </w:tabs>
            </w:pPr>
            <w:r>
              <w:t>Виды рекуператоров (пластинчатый, роторны</w:t>
            </w:r>
            <w:r w:rsidR="009301DA">
              <w:t>й</w:t>
            </w:r>
            <w:r>
              <w:t>)</w:t>
            </w:r>
            <w:r w:rsidR="009301DA"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4334F1">
        <w:rPr>
          <w:sz w:val="24"/>
          <w:szCs w:val="24"/>
        </w:rPr>
        <w:t xml:space="preserve">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 xml:space="preserve">, </w:t>
      </w:r>
      <w:r w:rsidR="00233980">
        <w:rPr>
          <w:sz w:val="24"/>
          <w:szCs w:val="24"/>
        </w:rPr>
        <w:t>зачету;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 xml:space="preserve">, невыносимых на лекции </w:t>
      </w:r>
      <w:r w:rsidR="009B399A" w:rsidRPr="00FC6620">
        <w:rPr>
          <w:sz w:val="24"/>
          <w:szCs w:val="24"/>
        </w:rPr>
        <w:t>самостоятельно</w:t>
      </w:r>
      <w:r w:rsidRPr="00FC6620">
        <w:rPr>
          <w:sz w:val="24"/>
          <w:szCs w:val="24"/>
        </w:rPr>
        <w:t>;</w:t>
      </w:r>
    </w:p>
    <w:p w:rsidR="00F062CE" w:rsidRPr="002D2A23" w:rsidRDefault="004334F1" w:rsidP="002D2A23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 xml:space="preserve">, </w:t>
      </w:r>
    </w:p>
    <w:p w:rsidR="00D26591" w:rsidRPr="00D26591" w:rsidRDefault="00D26591" w:rsidP="00D2659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D26591">
        <w:rPr>
          <w:sz w:val="24"/>
          <w:szCs w:val="24"/>
        </w:rPr>
        <w:t xml:space="preserve">выполнение </w:t>
      </w:r>
      <w:r w:rsidR="00C956FD">
        <w:rPr>
          <w:sz w:val="24"/>
          <w:szCs w:val="24"/>
        </w:rPr>
        <w:t>курсовой работы</w:t>
      </w:r>
      <w:r w:rsidRPr="00D26591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233980">
        <w:rPr>
          <w:sz w:val="24"/>
          <w:szCs w:val="24"/>
        </w:rPr>
        <w:t>зачетом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D26591" w:rsidRPr="00D26591" w:rsidRDefault="00F062CE" w:rsidP="009E316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116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  <w:gridCol w:w="851"/>
        <w:gridCol w:w="851"/>
      </w:tblGrid>
      <w:tr w:rsidR="00BD2F50" w:rsidRPr="008448CC" w:rsidTr="00473A23">
        <w:trPr>
          <w:gridAfter w:val="2"/>
          <w:wAfter w:w="1702" w:type="dxa"/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AE726B">
              <w:rPr>
                <w:b/>
                <w:bCs/>
                <w:sz w:val="20"/>
                <w:szCs w:val="20"/>
              </w:rPr>
              <w:t>темы 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C57FCC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57FCC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 семестр 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CF1FCE">
            <w:pPr>
              <w:rPr>
                <w:b/>
                <w:bCs/>
                <w:lang w:val="en-US"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CF1FCE">
            <w:pPr>
              <w:rPr>
                <w:b/>
                <w:i/>
              </w:rPr>
            </w:pPr>
            <w:r w:rsidRPr="00C57FCC">
              <w:rPr>
                <w:b/>
                <w:bCs/>
              </w:rPr>
              <w:t xml:space="preserve">Основы гидрогазодинамики. </w:t>
            </w:r>
            <w:r w:rsidRPr="00901DBF">
              <w:rPr>
                <w:rFonts w:ascii="Times" w:hAnsi="Times"/>
                <w:b/>
                <w:bCs/>
              </w:rPr>
              <w:t>Гидростатика и гидродинамика.</w:t>
            </w:r>
          </w:p>
        </w:tc>
      </w:tr>
      <w:tr w:rsidR="00CF1FCE" w:rsidRPr="008448CC" w:rsidTr="00473A23">
        <w:trPr>
          <w:gridAfter w:val="2"/>
          <w:wAfter w:w="1702" w:type="dxa"/>
          <w:trHeight w:val="145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r w:rsidRPr="00C57FCC">
              <w:rPr>
                <w:bCs/>
              </w:rPr>
              <w:t>Свойства жидкостей и газов. Методы определения и расчета. Таблицы, номограммы. Свойства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66034C">
            <w:r w:rsidRPr="00C57FCC">
              <w:rPr>
                <w:i/>
              </w:rPr>
              <w:t xml:space="preserve"> </w:t>
            </w:r>
            <w:r w:rsidRPr="00C57FCC">
              <w:t>Составить графики, диаграммы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117713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9C56DD">
        <w:trPr>
          <w:gridAfter w:val="2"/>
          <w:wAfter w:w="1702" w:type="dxa"/>
          <w:trHeight w:val="746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893197">
            <w:pPr>
              <w:rPr>
                <w:bCs/>
              </w:rPr>
            </w:pPr>
            <w:r w:rsidRPr="00C57FC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pPr>
              <w:pStyle w:val="Default"/>
              <w:rPr>
                <w:color w:val="auto"/>
                <w:sz w:val="22"/>
                <w:szCs w:val="22"/>
              </w:rPr>
            </w:pPr>
            <w:r w:rsidRPr="00C57FCC">
              <w:rPr>
                <w:bCs/>
                <w:sz w:val="22"/>
                <w:szCs w:val="22"/>
                <w:lang w:eastAsia="ar-SA"/>
              </w:rPr>
              <w:t xml:space="preserve">Гидростатическое давление размерность,  приборы для замера давлений. Основное </w:t>
            </w:r>
            <w:r w:rsidRPr="00C57FCC">
              <w:rPr>
                <w:bCs/>
                <w:sz w:val="22"/>
                <w:szCs w:val="22"/>
                <w:lang w:eastAsia="ar-SA"/>
              </w:rPr>
              <w:lastRenderedPageBreak/>
              <w:t>уравнение гидростатики. Практическое применение уравнения гидростатики.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pPr>
              <w:rPr>
                <w:bCs/>
              </w:rPr>
            </w:pPr>
            <w:r w:rsidRPr="00C57FCC">
              <w:lastRenderedPageBreak/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893197">
            <w:r w:rsidRPr="00C57FCC">
              <w:t xml:space="preserve">устное собеседование по результатам выполненной </w:t>
            </w:r>
            <w:r w:rsidRPr="00C57FCC">
              <w:lastRenderedPageBreak/>
              <w:t>работы</w:t>
            </w:r>
          </w:p>
          <w:p w:rsidR="00CF1FCE" w:rsidRPr="00C57FCC" w:rsidRDefault="00CF1FCE" w:rsidP="00893197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Основные понятия: скорость движения, расход жидкости (газа). Уравнение неразрывности потока. Режимы движения. Уравнение Бернулли для идеальной жидкости.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t>Конспект первоисточника, 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B133DC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117713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/>
                <w:bCs/>
              </w:rPr>
            </w:pPr>
            <w:r w:rsidRPr="00C57FCC">
              <w:rPr>
                <w:bCs/>
              </w:rPr>
              <w:t xml:space="preserve">  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Потерянный напор. Приборы для замера скоростей, расходов жидкости, (газа). Расчет трубопровода.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DE2F95">
            <w:pPr>
              <w:rPr>
                <w:bCs/>
              </w:rPr>
            </w:pPr>
            <w:r w:rsidRPr="00C57FCC">
              <w:t xml:space="preserve">Конспект первоисточника, </w:t>
            </w:r>
            <w:r>
              <w:t>выполнение индивидуального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Default="00CF1FCE">
            <w:r w:rsidRPr="00C57FCC">
              <w:t>устное собеседование по результатам выполненной работы</w:t>
            </w:r>
            <w:r>
              <w:t>,</w:t>
            </w:r>
          </w:p>
          <w:p w:rsidR="00CF1FCE" w:rsidRPr="00C57FCC" w:rsidRDefault="00CF1FCE" w:rsidP="00DE2F95">
            <w:r w:rsidRPr="00C57FCC">
              <w:t>контроль</w:t>
            </w:r>
          </w:p>
          <w:p w:rsidR="00CF1FCE" w:rsidRPr="00C57FCC" w:rsidRDefault="00CF1FCE" w:rsidP="00DE2F95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473A23">
        <w:trPr>
          <w:gridAfter w:val="2"/>
          <w:wAfter w:w="1702" w:type="dxa"/>
          <w:trHeight w:val="119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Гидромашины. Классификация насосов, компрессоров. Параметры работы гидромашин. Схемы и принцип действия гидромашин.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C57FCC" w:rsidRDefault="00CF1FCE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473A23">
        <w:trPr>
          <w:gridAfter w:val="2"/>
          <w:wAfter w:w="1702" w:type="dxa"/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835496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b/>
                <w:sz w:val="22"/>
                <w:szCs w:val="22"/>
              </w:rPr>
              <w:t>Разделение неоднородных систем</w:t>
            </w:r>
          </w:p>
        </w:tc>
      </w:tr>
      <w:tr w:rsidR="00CF1FCE" w:rsidRPr="008448CC" w:rsidTr="00473A23">
        <w:trPr>
          <w:gridAfter w:val="2"/>
          <w:wAfter w:w="1702" w:type="dxa"/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2.1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Разделение неоднородных смесей. Классификация смесей.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9660E" w:rsidRDefault="00CF1FCE" w:rsidP="00AC3BD8">
            <w:pPr>
              <w:rPr>
                <w:bCs/>
              </w:rPr>
            </w:pPr>
            <w:r w:rsidRPr="00C57FCC">
              <w:t>Подготовить информационное сообщение; составить схемы.</w:t>
            </w:r>
            <w:r>
              <w:t xml:space="preserve">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F835C4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CF1FCE">
        <w:trPr>
          <w:gridAfter w:val="2"/>
          <w:wAfter w:w="1702" w:type="dxa"/>
          <w:trHeight w:val="1287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2.2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Способы разделения неоднородных смесей. Аппаратурное оформление процесса.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66034C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1FCE" w:rsidRPr="00C57FCC" w:rsidRDefault="00CF1FCE" w:rsidP="00F835C4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F1FCE" w:rsidRPr="008448CC" w:rsidTr="00CF1FCE">
        <w:trPr>
          <w:trHeight w:val="27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9B399A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1FCE" w:rsidRPr="00C57FCC" w:rsidRDefault="00CF1FCE" w:rsidP="00835496">
            <w:pPr>
              <w:rPr>
                <w:b/>
                <w:i/>
              </w:rPr>
            </w:pPr>
            <w:r w:rsidRPr="00C57FCC">
              <w:rPr>
                <w:b/>
              </w:rPr>
              <w:t>Гидродинамика зернистого слоя материала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FCE" w:rsidRPr="008448CC" w:rsidRDefault="00CF1FCE">
            <w:pPr>
              <w:spacing w:after="200" w:line="276" w:lineRule="auto"/>
            </w:pPr>
          </w:p>
        </w:tc>
        <w:tc>
          <w:tcPr>
            <w:tcW w:w="851" w:type="dxa"/>
          </w:tcPr>
          <w:p w:rsidR="00CF1FCE" w:rsidRPr="00B66DE8" w:rsidRDefault="00CF1FCE" w:rsidP="001738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F1FCE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t>Тема 3.2</w:t>
            </w:r>
          </w:p>
          <w:p w:rsidR="00CF1FCE" w:rsidRPr="00C57FCC" w:rsidRDefault="00CF1FCE" w:rsidP="0011771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pStyle w:val="Default"/>
              <w:rPr>
                <w:sz w:val="22"/>
                <w:szCs w:val="22"/>
              </w:rPr>
            </w:pPr>
            <w:r w:rsidRPr="00C57FCC">
              <w:rPr>
                <w:bCs/>
                <w:sz w:val="22"/>
                <w:szCs w:val="22"/>
              </w:rPr>
              <w:t>Взаимодействие потока газа (жидкости) со слоем зернистого материала. Критические скорости. Диаграмма псевдоожижения.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 xml:space="preserve">Изучение графиков, диаграмм.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C3BD8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21024E"/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1FCE" w:rsidRPr="000327B2" w:rsidRDefault="00CF1FCE" w:rsidP="008354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CF1FCE" w:rsidRPr="008448CC" w:rsidTr="00CF1FCE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/>
        </w:tc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C3BD8">
            <w:r w:rsidRPr="00CF1FCE">
              <w:rPr>
                <w:b/>
                <w:lang w:eastAsia="en-US"/>
              </w:rPr>
              <w:t xml:space="preserve">6 семестр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rPr>
                <w:b/>
                <w:i/>
              </w:rPr>
            </w:pPr>
          </w:p>
        </w:tc>
      </w:tr>
      <w:tr w:rsidR="00CF1FCE" w:rsidRPr="008448CC" w:rsidTr="00AC3BD8">
        <w:trPr>
          <w:gridAfter w:val="2"/>
          <w:wAfter w:w="1702" w:type="dxa"/>
          <w:trHeight w:val="4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pPr>
              <w:rPr>
                <w:bCs/>
              </w:rPr>
            </w:pPr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IV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pPr>
              <w:jc w:val="center"/>
              <w:rPr>
                <w:b/>
              </w:rPr>
            </w:pPr>
            <w:r w:rsidRPr="00C57FCC">
              <w:rPr>
                <w:b/>
              </w:rPr>
              <w:t>Тепломассообменные процессы. Выпаривание.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Тема 4.5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Теплообменная аппаратура. Расчет теплообменника.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 xml:space="preserve">Подготовить информационное сообщение; составить схемы, иллюстрации (рисунков). Решение задач.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835496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Тема 4.6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Выпаривание. Уравнение материального баланса процесса. Аппаратурное оформление. Расчет выпарного аппарата.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>Подготовить информационное сообщение; составить схемы, иллюстрации (рисунков).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835496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8354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835496">
        <w:trPr>
          <w:gridAfter w:val="2"/>
          <w:wAfter w:w="1702" w:type="dxa"/>
          <w:trHeight w:val="50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117713">
            <w:r w:rsidRPr="00C57FCC">
              <w:rPr>
                <w:b/>
              </w:rPr>
              <w:t xml:space="preserve">Раздел </w:t>
            </w:r>
            <w:r w:rsidRPr="00C57FCC">
              <w:rPr>
                <w:b/>
                <w:bCs/>
                <w:lang w:val="en-US"/>
              </w:rPr>
              <w:t>V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35496">
            <w:pPr>
              <w:rPr>
                <w:b/>
              </w:rPr>
            </w:pPr>
            <w:r w:rsidRPr="00C57FCC">
              <w:rPr>
                <w:b/>
              </w:rPr>
              <w:t>Массообменные процессы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835496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5.3</w:t>
            </w:r>
          </w:p>
          <w:p w:rsidR="00CF1FCE" w:rsidRPr="00C57FCC" w:rsidRDefault="00CF1FCE" w:rsidP="00117713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835496">
            <w:r w:rsidRPr="00C57FCC">
              <w:t>Перегонка. Способы перегонки. Дистилляция, схема установок.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BA28E6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8F6327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5.5</w:t>
            </w:r>
          </w:p>
          <w:p w:rsidR="00CF1FCE" w:rsidRPr="00C57FCC" w:rsidRDefault="00CF1FCE" w:rsidP="00A452EA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 xml:space="preserve">Расчет габаритных размеров колонны. Аппаратурное оформление процесса ректификации.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Подготовить информационное сообщение; составить схемы, иллюстрации (рисунков).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работы, контроль</w:t>
            </w:r>
          </w:p>
          <w:p w:rsidR="00CF1FCE" w:rsidRPr="00C57FCC" w:rsidRDefault="00CF1FCE" w:rsidP="00A452EA">
            <w:r w:rsidRPr="00C57FCC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5.9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>Скорость процесса и факторы, влияющие на ее значение. Кривые сушки и скорости сушки.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 xml:space="preserve">Изучение графиков, диаграмм.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  <w:p w:rsidR="00CF1FCE" w:rsidRPr="00C57FCC" w:rsidRDefault="00CF1FCE" w:rsidP="00A452EA"/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090757">
        <w:trPr>
          <w:gridAfter w:val="2"/>
          <w:wAfter w:w="1702" w:type="dxa"/>
          <w:trHeight w:val="102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t>Тема 5.10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r w:rsidRPr="00C57FCC">
              <w:t xml:space="preserve">Сушильные варианты. Графический метод расчета теоретического и действительного процессов сушки. Аппаратурное </w:t>
            </w:r>
            <w:r w:rsidRPr="00C57FCC">
              <w:lastRenderedPageBreak/>
              <w:t xml:space="preserve">оформление процесса сушки.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lastRenderedPageBreak/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1FCE" w:rsidRPr="008448CC" w:rsidTr="00C57FCC">
        <w:trPr>
          <w:gridAfter w:val="2"/>
          <w:wAfter w:w="1702" w:type="dxa"/>
          <w:trHeight w:val="33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  <w:r w:rsidRPr="00C57FCC">
              <w:rPr>
                <w:bCs/>
                <w:lang w:eastAsia="ar-SA"/>
              </w:rPr>
              <w:lastRenderedPageBreak/>
              <w:t>Тема 5.11</w:t>
            </w:r>
          </w:p>
          <w:p w:rsidR="00CF1FCE" w:rsidRPr="00C57FCC" w:rsidRDefault="00CF1FCE" w:rsidP="00A452EA">
            <w:pPr>
              <w:suppressLineNumbers/>
              <w:rPr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1FCE" w:rsidRPr="00C57FCC" w:rsidRDefault="00CF1FCE" w:rsidP="00A452EA">
            <w:pPr>
              <w:rPr>
                <w:bCs/>
                <w:lang w:eastAsia="ar-SA"/>
              </w:rPr>
            </w:pPr>
            <w:r w:rsidRPr="00C57FCC">
              <w:t xml:space="preserve">Адсорбция. Теории процесса адсорбции. Изотерма сорбции. Аппаратурное оформление процесса.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Подготовить информационное сообщение; составить схемы, иллюстрации (рисунков).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Pr="00C57FCC" w:rsidRDefault="00CF1FCE" w:rsidP="00A452EA">
            <w:r w:rsidRPr="00C57FCC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FCE" w:rsidRDefault="00CF1F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91"/>
        <w:gridCol w:w="3181"/>
        <w:gridCol w:w="3201"/>
        <w:gridCol w:w="3191"/>
      </w:tblGrid>
      <w:tr w:rsidR="002542E5" w:rsidRPr="0004716C" w:rsidTr="00450EE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73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450EE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8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01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450EE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81" w:type="dxa"/>
            <w:shd w:val="clear" w:color="auto" w:fill="DBE5F1" w:themeFill="accent1" w:themeFillTint="33"/>
          </w:tcPr>
          <w:p w:rsidR="006F354D" w:rsidRPr="0004716C" w:rsidRDefault="006F354D" w:rsidP="0050538E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DBE5F1" w:themeFill="accent1" w:themeFillTint="33"/>
          </w:tcPr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>
              <w:t>ОПК-4</w:t>
            </w:r>
            <w:r w:rsidRPr="009F3B22">
              <w:t xml:space="preserve">: 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ОПК-4.1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</w:pPr>
            <w:r w:rsidRPr="009F3B22">
              <w:t>ИД-</w:t>
            </w:r>
            <w:r>
              <w:t>О</w:t>
            </w:r>
            <w:r w:rsidRPr="009F3B22">
              <w:t>ПК-4.2</w:t>
            </w:r>
          </w:p>
          <w:p w:rsidR="00450EE3" w:rsidRPr="009F3B22" w:rsidRDefault="00450EE3" w:rsidP="00450E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F3B22">
              <w:t>ИД-</w:t>
            </w:r>
            <w:r>
              <w:t>ОПК-4</w:t>
            </w:r>
            <w:r w:rsidRPr="009F3B22">
              <w:t>.</w:t>
            </w:r>
            <w:r>
              <w:t>4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590FE2" w:rsidRPr="0004716C" w:rsidRDefault="00590FE2" w:rsidP="00450E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t>высокий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91" w:type="dxa"/>
          </w:tcPr>
          <w:p w:rsidR="00924F0C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924F0C" w:rsidRPr="0004716C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DD4F9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D60384" w:rsidRDefault="00450EE3" w:rsidP="00450EE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Обучающийся:</w:t>
            </w:r>
          </w:p>
          <w:p w:rsidR="00450EE3" w:rsidRPr="00590FE2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6038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D60384">
              <w:rPr>
                <w:iCs/>
                <w:sz w:val="21"/>
                <w:szCs w:val="21"/>
              </w:rPr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показывает аналитические способности в понимании, изложении и практическом использовании</w:t>
            </w:r>
            <w:r w:rsidRPr="00C8730E">
              <w:rPr>
                <w:sz w:val="21"/>
                <w:szCs w:val="21"/>
              </w:rPr>
              <w:t xml:space="preserve"> основных законов </w:t>
            </w:r>
            <w:r w:rsidR="00DD4F98">
              <w:rPr>
                <w:sz w:val="21"/>
                <w:szCs w:val="21"/>
              </w:rPr>
              <w:t>химической технологии</w:t>
            </w:r>
            <w:r w:rsidRPr="00C8730E">
              <w:rPr>
                <w:sz w:val="21"/>
                <w:szCs w:val="21"/>
              </w:rPr>
              <w:t>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450EE3" w:rsidRPr="00C8730E" w:rsidRDefault="00450EE3" w:rsidP="00450E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924F0C" w:rsidRPr="00590FE2" w:rsidRDefault="00450EE3" w:rsidP="00450EE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730E">
              <w:rPr>
                <w:iCs/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91" w:type="dxa"/>
          </w:tcPr>
          <w:p w:rsidR="00924F0C" w:rsidRPr="00590FE2" w:rsidRDefault="00924F0C" w:rsidP="009C56D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24F0C" w:rsidRPr="0004716C" w:rsidTr="00450EE3">
        <w:trPr>
          <w:trHeight w:val="283"/>
        </w:trPr>
        <w:tc>
          <w:tcPr>
            <w:tcW w:w="2045" w:type="dxa"/>
          </w:tcPr>
          <w:p w:rsidR="00924F0C" w:rsidRPr="0004716C" w:rsidRDefault="00924F0C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924F0C" w:rsidRPr="0004716C" w:rsidRDefault="00924F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91" w:type="dxa"/>
          </w:tcPr>
          <w:p w:rsidR="00924F0C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924F0C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924F0C" w:rsidRPr="0004716C" w:rsidRDefault="00924F0C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924F0C" w:rsidRPr="00590FE2" w:rsidRDefault="00924F0C" w:rsidP="002317A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450EE3">
            <w:pPr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Обучающийся: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основные понятия </w:t>
            </w:r>
            <w:r w:rsidR="00DD4F98">
              <w:rPr>
                <w:iCs/>
                <w:sz w:val="21"/>
                <w:szCs w:val="21"/>
              </w:rPr>
              <w:t>химической технологии</w:t>
            </w:r>
            <w:r w:rsidRPr="00EC4C86">
              <w:rPr>
                <w:iCs/>
                <w:sz w:val="21"/>
                <w:szCs w:val="21"/>
              </w:rPr>
              <w:t>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анализирует изученный материал с незначительными пробелами;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50EE3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50EE3" w:rsidRPr="00EC4C86" w:rsidRDefault="00450EE3" w:rsidP="00450EE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>
              <w:rPr>
                <w:iCs/>
                <w:sz w:val="21"/>
                <w:szCs w:val="21"/>
              </w:rPr>
              <w:t>движения жидкостей и газов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924F0C" w:rsidRPr="00590FE2" w:rsidRDefault="00450EE3" w:rsidP="00450EE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91" w:type="dxa"/>
          </w:tcPr>
          <w:p w:rsidR="00924F0C" w:rsidRPr="00EC4C86" w:rsidRDefault="00924F0C" w:rsidP="00450EE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t>базовый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91" w:type="dxa"/>
          </w:tcPr>
          <w:p w:rsidR="00450EE3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3181" w:type="dxa"/>
          </w:tcPr>
          <w:p w:rsidR="00450EE3" w:rsidRPr="00590FE2" w:rsidRDefault="00450EE3" w:rsidP="002317A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1" w:type="dxa"/>
          </w:tcPr>
          <w:p w:rsidR="00450EE3" w:rsidRPr="00EC4C86" w:rsidRDefault="00450EE3" w:rsidP="00A452EA">
            <w:pPr>
              <w:rPr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Обучающийся:</w:t>
            </w:r>
          </w:p>
          <w:p w:rsidR="00450EE3" w:rsidRPr="00590FE2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EC4C8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sz w:val="21"/>
                <w:szCs w:val="21"/>
              </w:rPr>
              <w:t xml:space="preserve">с неточностями излагает </w:t>
            </w:r>
            <w:r w:rsidRPr="00117713">
              <w:rPr>
                <w:sz w:val="21"/>
                <w:szCs w:val="21"/>
              </w:rPr>
              <w:lastRenderedPageBreak/>
              <w:t xml:space="preserve">принятые в </w:t>
            </w:r>
            <w:r w:rsidR="00DD4F98">
              <w:rPr>
                <w:sz w:val="21"/>
                <w:szCs w:val="21"/>
              </w:rPr>
              <w:t xml:space="preserve">химико-технологических </w:t>
            </w:r>
            <w:r w:rsidRPr="00117713">
              <w:rPr>
                <w:sz w:val="21"/>
                <w:szCs w:val="21"/>
              </w:rPr>
              <w:t>процессах формулировки;</w:t>
            </w:r>
          </w:p>
          <w:p w:rsidR="00450EE3" w:rsidRPr="00117713" w:rsidRDefault="00450EE3" w:rsidP="00A452E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77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="00DD4F98">
              <w:rPr>
                <w:iCs/>
                <w:sz w:val="21"/>
                <w:szCs w:val="21"/>
              </w:rPr>
              <w:t>химической технологии и аппаратурному оформлению</w:t>
            </w:r>
            <w:r w:rsidRPr="00117713">
              <w:rPr>
                <w:iCs/>
                <w:sz w:val="21"/>
                <w:szCs w:val="21"/>
              </w:rPr>
              <w:t>;</w:t>
            </w:r>
          </w:p>
          <w:p w:rsidR="00450EE3" w:rsidRPr="00590FE2" w:rsidRDefault="00450EE3" w:rsidP="00A452E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177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77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91" w:type="dxa"/>
          </w:tcPr>
          <w:p w:rsidR="00450EE3" w:rsidRPr="00590FE2" w:rsidRDefault="00450EE3" w:rsidP="00450E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450EE3" w:rsidRPr="0004716C" w:rsidTr="00450EE3">
        <w:trPr>
          <w:trHeight w:val="283"/>
        </w:trPr>
        <w:tc>
          <w:tcPr>
            <w:tcW w:w="2045" w:type="dxa"/>
          </w:tcPr>
          <w:p w:rsidR="00450EE3" w:rsidRPr="0004716C" w:rsidRDefault="00450EE3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450EE3" w:rsidRPr="0004716C" w:rsidRDefault="00450EE3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91" w:type="dxa"/>
          </w:tcPr>
          <w:p w:rsidR="00450EE3" w:rsidRPr="0004716C" w:rsidRDefault="00450EE3" w:rsidP="007C4E9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450EE3" w:rsidRPr="0004716C" w:rsidRDefault="00450EE3" w:rsidP="00B36FDD">
            <w:pPr>
              <w:rPr>
                <w:iCs/>
              </w:rPr>
            </w:pPr>
          </w:p>
        </w:tc>
        <w:tc>
          <w:tcPr>
            <w:tcW w:w="9573" w:type="dxa"/>
            <w:gridSpan w:val="3"/>
          </w:tcPr>
          <w:p w:rsidR="00450EE3" w:rsidRPr="00DA0A1E" w:rsidRDefault="00450EE3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D4F98"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 xml:space="preserve"> по </w:t>
            </w:r>
            <w:r w:rsidR="00DD4F98">
              <w:rPr>
                <w:iCs/>
                <w:sz w:val="21"/>
                <w:szCs w:val="21"/>
              </w:rPr>
              <w:t>основным процессам химической технологии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450EE3" w:rsidRPr="00AB3F56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 xml:space="preserve">не способен использовать основные положения </w:t>
            </w:r>
            <w:r w:rsidR="00DD4F98">
              <w:rPr>
                <w:iCs/>
                <w:sz w:val="21"/>
                <w:szCs w:val="21"/>
              </w:rPr>
              <w:t>технологии</w:t>
            </w:r>
            <w:r w:rsidRPr="00AB3F56">
              <w:rPr>
                <w:iCs/>
                <w:sz w:val="21"/>
                <w:szCs w:val="21"/>
              </w:rPr>
              <w:t xml:space="preserve">  при решении частных вопросов инженерной практики;</w:t>
            </w:r>
          </w:p>
          <w:p w:rsidR="00450EE3" w:rsidRPr="00AB3F56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3F56">
              <w:rPr>
                <w:iCs/>
                <w:sz w:val="21"/>
                <w:szCs w:val="21"/>
              </w:rPr>
              <w:t>не владеет основными положениями учения о равновесии и движении жидкостей и газов;</w:t>
            </w:r>
          </w:p>
          <w:p w:rsidR="00450EE3" w:rsidRPr="00DA0A1E" w:rsidRDefault="00450EE3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50EE3" w:rsidRPr="00590FE2" w:rsidRDefault="00450EE3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317A1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</w:t>
      </w:r>
      <w:r w:rsidR="00DD4F98">
        <w:rPr>
          <w:rFonts w:eastAsia="Times New Roman"/>
          <w:bCs/>
          <w:sz w:val="24"/>
          <w:szCs w:val="24"/>
        </w:rPr>
        <w:t>Процессы и аппараты химической технологии</w:t>
      </w:r>
      <w:r w:rsidR="002744A8" w:rsidRPr="00571C62">
        <w:rPr>
          <w:rFonts w:eastAsia="Times New Roman"/>
          <w:bCs/>
          <w:sz w:val="24"/>
          <w:szCs w:val="24"/>
        </w:rPr>
        <w:t>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pPr w:leftFromText="180" w:rightFromText="180" w:vertAnchor="text" w:tblpX="108" w:tblpY="1"/>
        <w:tblOverlap w:val="never"/>
        <w:tblW w:w="14543" w:type="dxa"/>
        <w:tblLook w:val="04A0"/>
      </w:tblPr>
      <w:tblGrid>
        <w:gridCol w:w="817"/>
        <w:gridCol w:w="3242"/>
        <w:gridCol w:w="10484"/>
      </w:tblGrid>
      <w:tr w:rsidR="00A55483" w:rsidTr="007A5092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7A5092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7A509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C43EB" w:rsidTr="007A5092">
        <w:trPr>
          <w:trHeight w:val="2580"/>
        </w:trPr>
        <w:tc>
          <w:tcPr>
            <w:tcW w:w="817" w:type="dxa"/>
            <w:vMerge w:val="restart"/>
          </w:tcPr>
          <w:p w:rsidR="00AD243A" w:rsidRDefault="00AD243A" w:rsidP="007A5092"/>
          <w:p w:rsidR="00AD243A" w:rsidRDefault="00AD243A" w:rsidP="007A5092"/>
          <w:p w:rsidR="00AD243A" w:rsidRDefault="00AD243A" w:rsidP="007A5092"/>
          <w:p w:rsidR="006C43EB" w:rsidRPr="00485E8C" w:rsidRDefault="006C43EB" w:rsidP="007A5092">
            <w:r w:rsidRPr="00485E8C">
              <w:t>1</w:t>
            </w:r>
          </w:p>
        </w:tc>
        <w:tc>
          <w:tcPr>
            <w:tcW w:w="3242" w:type="dxa"/>
            <w:vMerge w:val="restart"/>
          </w:tcPr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  <w:p w:rsidR="006C43EB" w:rsidRPr="000D3607" w:rsidRDefault="006C43EB" w:rsidP="007A5092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 w:rsidRPr="000D3607">
              <w:rPr>
                <w:rFonts w:ascii="Times" w:hAnsi="Times"/>
                <w:b/>
                <w:sz w:val="24"/>
                <w:szCs w:val="24"/>
              </w:rPr>
              <w:t>5 семестр</w:t>
            </w:r>
          </w:p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  <w:p w:rsidR="006C43EB" w:rsidRPr="00D23F40" w:rsidRDefault="006C43EB" w:rsidP="007A5092">
            <w:pPr>
              <w:ind w:left="42"/>
              <w:rPr>
                <w:i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разделам </w:t>
            </w:r>
            <w:r w:rsidRPr="00551C17">
              <w:t>«</w:t>
            </w:r>
            <w:r>
              <w:t xml:space="preserve">Основы гидрогазодинамики. Гидростатика и гидродинамика», «Разделение неоднородных систем», «Гидродинамика зернистого слоя материала» </w:t>
            </w:r>
          </w:p>
        </w:tc>
        <w:tc>
          <w:tcPr>
            <w:tcW w:w="10484" w:type="dxa"/>
          </w:tcPr>
          <w:p w:rsidR="006C43EB" w:rsidRPr="00C76AB0" w:rsidRDefault="006C43EB" w:rsidP="007A5092">
            <w:pPr>
              <w:ind w:left="357"/>
              <w:jc w:val="center"/>
              <w:rPr>
                <w:b/>
                <w:bCs/>
              </w:rPr>
            </w:pPr>
          </w:p>
          <w:p w:rsidR="006C43EB" w:rsidRPr="007374ED" w:rsidRDefault="006C43EB" w:rsidP="007A5092">
            <w:pPr>
              <w:ind w:left="357"/>
              <w:jc w:val="center"/>
              <w:rPr>
                <w:b/>
                <w:bCs/>
              </w:rPr>
            </w:pPr>
            <w:r w:rsidRPr="007374ED">
              <w:rPr>
                <w:b/>
                <w:bCs/>
              </w:rPr>
              <w:t>Определение плотности смесей жидкостей экспериментально и  методом расчета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1. Плотность, размерность.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2. Факторы, влияющие на значение плотности.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3. Экспериментальные методы определения плотности жидкости.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4. Аналитический метод  определения плотности жидкости и их смесей.</w:t>
            </w:r>
          </w:p>
          <w:p w:rsidR="006C43EB" w:rsidRPr="007374ED" w:rsidRDefault="006C43EB" w:rsidP="007A5092">
            <w:pPr>
              <w:ind w:left="86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5. Расчет плотности газов.</w:t>
            </w:r>
          </w:p>
          <w:p w:rsidR="006C43EB" w:rsidRPr="007374ED" w:rsidRDefault="006C43EB" w:rsidP="007A5092">
            <w:pPr>
              <w:shd w:val="clear" w:color="auto" w:fill="FFFFFF"/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Определение потерь напора в трубопроводе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называется идеальной жидкостью.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называется реальной жидкостью.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Массовая скорость, определение и размерность.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Уравнение неразрывности потока.</w:t>
            </w:r>
          </w:p>
          <w:p w:rsidR="006C43EB" w:rsidRPr="007374ED" w:rsidRDefault="006C43EB" w:rsidP="007A509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Объемный расход жидкости, уравнение расхода.</w:t>
            </w:r>
          </w:p>
          <w:p w:rsidR="006C43EB" w:rsidRPr="0013466E" w:rsidRDefault="006C43EB" w:rsidP="007A5092">
            <w:pPr>
              <w:shd w:val="clear" w:color="auto" w:fill="FFFFFF"/>
              <w:rPr>
                <w:rFonts w:ascii="Times" w:hAnsi="Times"/>
                <w:b/>
                <w:sz w:val="24"/>
                <w:szCs w:val="24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 работы струйного насоса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Принцип работы струйного насоса.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Достоинства и недостатки струйньх насосов.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Область применения струйных насосов.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эжекция и инжекция.</w:t>
            </w:r>
          </w:p>
          <w:p w:rsidR="006C43EB" w:rsidRPr="007374ED" w:rsidRDefault="006C43EB" w:rsidP="007A5092">
            <w:pPr>
              <w:numPr>
                <w:ilvl w:val="0"/>
                <w:numId w:val="28"/>
              </w:numPr>
              <w:tabs>
                <w:tab w:val="left" w:pos="709"/>
                <w:tab w:val="left" w:pos="851"/>
                <w:tab w:val="left" w:pos="993"/>
              </w:tabs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Характеристики струйного насоса: производительность, </w:t>
            </w:r>
            <w:r w:rsidRPr="007374ED">
              <w:rPr>
                <w:rFonts w:ascii="Times" w:hAnsi="Times"/>
                <w:iCs/>
              </w:rPr>
              <w:t>высота</w:t>
            </w:r>
            <w:r w:rsidRPr="007374ED">
              <w:rPr>
                <w:rFonts w:ascii="Times" w:hAnsi="Times"/>
              </w:rPr>
              <w:t>всасывания, высота нагнетания, коэффициент инжекции и к.п. д.</w:t>
            </w:r>
          </w:p>
          <w:p w:rsidR="006C43EB" w:rsidRPr="007374ED" w:rsidRDefault="006C43EB" w:rsidP="007A5092">
            <w:pPr>
              <w:tabs>
                <w:tab w:val="left" w:pos="709"/>
                <w:tab w:val="left" w:pos="851"/>
                <w:tab w:val="left" w:pos="993"/>
              </w:tabs>
              <w:ind w:left="567"/>
              <w:rPr>
                <w:rFonts w:ascii="Times" w:hAnsi="Times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Разделение сточных вод  а</w:t>
            </w:r>
            <w:r w:rsidRPr="007374ED">
              <w:rPr>
                <w:rFonts w:ascii="Times" w:hAnsi="Times"/>
                <w:b/>
              </w:rPr>
              <w:t>ппаратурное оформление процесса (Макеты)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1. Неоднородные системы, типы систем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2. Что такое осаждение, отстаивание.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3. Схема работы отстойника непрерывного действия с гребковой мешалко</w:t>
            </w:r>
            <w:r>
              <w:rPr>
                <w:rFonts w:ascii="Times" w:hAnsi="Times"/>
              </w:rPr>
              <w:t>й, его достоинства и недостатки</w:t>
            </w:r>
            <w:r w:rsidRPr="007374ED">
              <w:rPr>
                <w:rFonts w:ascii="Times" w:hAnsi="Times"/>
              </w:rPr>
              <w:t>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4. Что такое фильтрование и какова схема процесса фильрования .</w:t>
            </w:r>
          </w:p>
          <w:p w:rsidR="006C43EB" w:rsidRDefault="006C43EB" w:rsidP="007A5092">
            <w:pPr>
              <w:ind w:firstLine="567"/>
              <w:rPr>
                <w:rFonts w:ascii="Times" w:hAnsi="Times"/>
              </w:rPr>
            </w:pPr>
            <w:r>
              <w:rPr>
                <w:rFonts w:ascii="Times" w:hAnsi="Times"/>
              </w:rPr>
              <w:t>5. Схема работы фильтр-прессов</w:t>
            </w:r>
            <w:r w:rsidRPr="007374ED">
              <w:rPr>
                <w:rFonts w:ascii="Times" w:hAnsi="Times"/>
              </w:rPr>
              <w:t>, их  достоинства и недостатки.</w:t>
            </w:r>
          </w:p>
          <w:p w:rsidR="006C43EB" w:rsidRPr="007374ED" w:rsidRDefault="006C43EB" w:rsidP="007A5092">
            <w:pPr>
              <w:ind w:firstLine="567"/>
              <w:rPr>
                <w:rFonts w:ascii="Times" w:hAnsi="Times"/>
              </w:rPr>
            </w:pPr>
          </w:p>
          <w:p w:rsidR="006C43EB" w:rsidRPr="007374ED" w:rsidRDefault="006C43EB" w:rsidP="007A5092">
            <w:pPr>
              <w:jc w:val="center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Определение коэффициентов расхода при истечении жидкости из насадков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принимается за отверстие.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lastRenderedPageBreak/>
              <w:t>Особенности при истечении жидкости через отверстие.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Теоретическая скорость истечения, расчет.</w:t>
            </w:r>
          </w:p>
          <w:p w:rsidR="006C43EB" w:rsidRPr="007374ED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Коэффициент скорости, сжатия струи, расхода.</w:t>
            </w:r>
          </w:p>
          <w:p w:rsidR="006C43EB" w:rsidRDefault="006C43EB" w:rsidP="007A5092">
            <w:pPr>
              <w:numPr>
                <w:ilvl w:val="0"/>
                <w:numId w:val="29"/>
              </w:numPr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Действительный расход жидкости при истечении через отверстие.</w:t>
            </w:r>
          </w:p>
          <w:p w:rsidR="006C43EB" w:rsidRPr="006C43EB" w:rsidRDefault="006C43EB" w:rsidP="007A509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6C43EB" w:rsidRPr="006C43EB" w:rsidRDefault="006C43EB" w:rsidP="007A5092">
            <w:pPr>
              <w:ind w:firstLine="795"/>
              <w:rPr>
                <w:rFonts w:ascii="Times" w:hAnsi="Times"/>
                <w:b/>
              </w:rPr>
            </w:pPr>
            <w:r w:rsidRPr="006C43EB">
              <w:rPr>
                <w:rFonts w:ascii="Times" w:hAnsi="Times"/>
                <w:b/>
              </w:rPr>
              <w:t>Изучение гидродинамики зернистого слоя материала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Что такое кипящий (псевдоожиженный зернистый слой).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Объяснить кривую псевдоожижения.</w:t>
            </w:r>
          </w:p>
          <w:p w:rsidR="006C43EB" w:rsidRP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Что такое скорость псевдоожижения и скорость уноса.</w:t>
            </w:r>
          </w:p>
          <w:p w:rsidR="006C43EB" w:rsidRDefault="006C43EB" w:rsidP="007A5092">
            <w:pPr>
              <w:numPr>
                <w:ilvl w:val="0"/>
                <w:numId w:val="49"/>
              </w:num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От чего зависит значение скорости псевдоожижения и уноса.</w:t>
            </w:r>
          </w:p>
          <w:p w:rsidR="00AD243A" w:rsidRPr="007374ED" w:rsidRDefault="00AD243A" w:rsidP="007A5092">
            <w:pPr>
              <w:ind w:firstLine="567"/>
              <w:rPr>
                <w:rFonts w:ascii="Times" w:hAnsi="Times"/>
              </w:rPr>
            </w:pPr>
            <w:r w:rsidRPr="006C43EB">
              <w:rPr>
                <w:rFonts w:ascii="Times" w:hAnsi="Times"/>
              </w:rPr>
              <w:t>5. Что такое порозность слоя? В каких пределах изменяется порозность взвешенного слоя.</w:t>
            </w:r>
          </w:p>
        </w:tc>
      </w:tr>
      <w:tr w:rsidR="006C43EB" w:rsidTr="007A5092">
        <w:trPr>
          <w:trHeight w:val="77"/>
        </w:trPr>
        <w:tc>
          <w:tcPr>
            <w:tcW w:w="817" w:type="dxa"/>
            <w:vMerge/>
          </w:tcPr>
          <w:p w:rsidR="006C43EB" w:rsidRPr="00485E8C" w:rsidRDefault="006C43EB" w:rsidP="007A5092"/>
        </w:tc>
        <w:tc>
          <w:tcPr>
            <w:tcW w:w="3242" w:type="dxa"/>
            <w:vMerge/>
          </w:tcPr>
          <w:p w:rsidR="006C43EB" w:rsidRDefault="006C43EB" w:rsidP="007A5092">
            <w:pPr>
              <w:ind w:left="42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0484" w:type="dxa"/>
          </w:tcPr>
          <w:p w:rsidR="006C43EB" w:rsidRPr="00C76AB0" w:rsidRDefault="006C43EB" w:rsidP="007A5092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>
            <w:r w:rsidRPr="00485E8C">
              <w:t>2</w:t>
            </w:r>
          </w:p>
        </w:tc>
        <w:tc>
          <w:tcPr>
            <w:tcW w:w="3242" w:type="dxa"/>
          </w:tcPr>
          <w:p w:rsidR="007A5092" w:rsidRPr="00237929" w:rsidRDefault="007A5092" w:rsidP="007A5092">
            <w:pPr>
              <w:ind w:left="42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Индивидуальное домашнее задание по теме «</w:t>
            </w:r>
            <w:r w:rsidRPr="00C57FCC">
              <w:t xml:space="preserve"> Потерянный напор. Приборы для замера скоростей, расходов жидкости, (газа). Расчет трубопров</w:t>
            </w:r>
            <w:r>
              <w:t>ода</w:t>
            </w:r>
            <w:r>
              <w:rPr>
                <w:rFonts w:ascii="Times" w:hAnsi="Times"/>
                <w:b/>
                <w:sz w:val="20"/>
              </w:rPr>
              <w:t>»</w:t>
            </w:r>
          </w:p>
        </w:tc>
        <w:tc>
          <w:tcPr>
            <w:tcW w:w="10484" w:type="dxa"/>
          </w:tcPr>
          <w:p w:rsidR="007A5092" w:rsidRPr="00485E8C" w:rsidRDefault="007A5092" w:rsidP="007A5092">
            <w:pPr>
              <w:jc w:val="both"/>
            </w:pPr>
            <w:r w:rsidRPr="00485E8C">
              <w:t xml:space="preserve">Рассчитать полный напор для трубопровода, состоящего из четырех горизонтальных и одного вертикального участков. </w:t>
            </w:r>
          </w:p>
          <w:p w:rsidR="007A5092" w:rsidRPr="00485E8C" w:rsidRDefault="007A5092" w:rsidP="007A5092">
            <w:pPr>
              <w:jc w:val="both"/>
            </w:pPr>
            <w:r w:rsidRPr="00485E8C">
              <w:t>Давление в источнике 1 атм., в приемнике 1,8+0,1</w:t>
            </w:r>
            <w:r w:rsidRPr="00485E8C">
              <w:rPr>
                <w:lang w:val="en-US"/>
              </w:rPr>
              <w:t>N</w:t>
            </w:r>
            <w:r w:rsidRPr="00485E8C">
              <w:t xml:space="preserve"> атм. </w:t>
            </w:r>
          </w:p>
          <w:p w:rsidR="007A5092" w:rsidRPr="00485E8C" w:rsidRDefault="007A5092" w:rsidP="007A5092">
            <w:pPr>
              <w:jc w:val="both"/>
            </w:pPr>
            <w:r w:rsidRPr="00485E8C">
              <w:t xml:space="preserve">Длина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1</w:t>
            </w:r>
            <w:r w:rsidRPr="00485E8C">
              <w:t xml:space="preserve">=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2</w:t>
            </w:r>
            <w:r w:rsidRPr="00485E8C">
              <w:t>= 80+2</w:t>
            </w:r>
            <w:r w:rsidRPr="00485E8C">
              <w:rPr>
                <w:lang w:val="en-US"/>
              </w:rPr>
              <w:t>N</w:t>
            </w:r>
            <w:r w:rsidRPr="00485E8C">
              <w:t xml:space="preserve">  м,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4</w:t>
            </w:r>
            <w:r w:rsidRPr="00485E8C">
              <w:t xml:space="preserve">=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6</w:t>
            </w:r>
            <w:r w:rsidRPr="00485E8C">
              <w:t>= 63+</w:t>
            </w:r>
            <w:r w:rsidRPr="00485E8C">
              <w:rPr>
                <w:lang w:val="en-US"/>
              </w:rPr>
              <w:t>N</w:t>
            </w:r>
            <w:r w:rsidRPr="00485E8C">
              <w:t xml:space="preserve"> м,  </w:t>
            </w:r>
            <w:r w:rsidRPr="00485E8C">
              <w:rPr>
                <w:lang w:val="en-US"/>
              </w:rPr>
              <w:t>L</w:t>
            </w:r>
            <w:r w:rsidRPr="00485E8C">
              <w:rPr>
                <w:vertAlign w:val="subscript"/>
              </w:rPr>
              <w:t>3</w:t>
            </w:r>
            <w:r w:rsidRPr="00485E8C">
              <w:t>= 8  м.</w:t>
            </w:r>
          </w:p>
          <w:p w:rsidR="007A5092" w:rsidRPr="00485E8C" w:rsidRDefault="007A5092" w:rsidP="007A5092">
            <w:pPr>
              <w:jc w:val="both"/>
            </w:pPr>
            <w:r w:rsidRPr="00485E8C">
              <w:t>Производительность трубопровода: 5100+10</w:t>
            </w:r>
            <w:r w:rsidRPr="00485E8C">
              <w:rPr>
                <w:lang w:val="en-US"/>
              </w:rPr>
              <w:t>N</w:t>
            </w:r>
            <w:r w:rsidRPr="00485E8C">
              <w:t xml:space="preserve"> кг/ч. По трубопроводу движется жидкость - вода. </w:t>
            </w:r>
          </w:p>
          <w:p w:rsidR="007A5092" w:rsidRPr="00485E8C" w:rsidRDefault="007A5092" w:rsidP="007A5092">
            <w:pPr>
              <w:jc w:val="both"/>
            </w:pPr>
            <w:r w:rsidRPr="00485E8C">
              <w:t xml:space="preserve">Температура воды </w:t>
            </w:r>
            <w:r w:rsidRPr="00485E8C">
              <w:rPr>
                <w:lang w:val="en-US"/>
              </w:rPr>
              <w:t>t</w:t>
            </w:r>
            <w:r w:rsidRPr="00485E8C">
              <w:t>=27+2</w:t>
            </w:r>
            <w:r w:rsidRPr="00485E8C">
              <w:rPr>
                <w:lang w:val="en-US"/>
              </w:rPr>
              <w:t>N</w:t>
            </w:r>
            <w:r w:rsidRPr="00485E8C">
              <w:t xml:space="preserve"> °С.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входа =0,5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выхода =1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крана =2</w:t>
            </w:r>
          </w:p>
          <w:p w:rsidR="007A5092" w:rsidRPr="00485E8C" w:rsidRDefault="007A5092" w:rsidP="007A5092">
            <w:pPr>
              <w:jc w:val="both"/>
            </w:pPr>
            <w:r w:rsidRPr="00485E8C">
              <w:t>Коэффициент поворота = 1,6</w:t>
            </w:r>
          </w:p>
          <w:p w:rsidR="007A5092" w:rsidRPr="00485E8C" w:rsidRDefault="007A5092" w:rsidP="007A5092">
            <w:pPr>
              <w:jc w:val="both"/>
            </w:pPr>
            <w:r w:rsidRPr="00485E8C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292735</wp:posOffset>
                  </wp:positionV>
                  <wp:extent cx="4581525" cy="1238250"/>
                  <wp:effectExtent l="19050" t="0" r="9525" b="0"/>
                  <wp:wrapNone/>
                  <wp:docPr id="4" name="Рисунок 2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7143" b="65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5E8C">
              <w:t>Диаметр трубы 38х2,5 мм</w:t>
            </w:r>
          </w:p>
          <w:p w:rsidR="007A5092" w:rsidRPr="00485E8C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</w:p>
          <w:p w:rsidR="007A5092" w:rsidRPr="00485E8C" w:rsidRDefault="007A5092" w:rsidP="007A5092">
            <w:pPr>
              <w:jc w:val="both"/>
            </w:pPr>
          </w:p>
          <w:p w:rsidR="007A5092" w:rsidRDefault="007A5092" w:rsidP="007A5092">
            <w:pPr>
              <w:jc w:val="both"/>
            </w:pPr>
            <w:r w:rsidRPr="00485E8C">
              <w:t xml:space="preserve">Напор выразить в метрах воды при </w:t>
            </w:r>
            <w:r w:rsidRPr="00485E8C">
              <w:rPr>
                <w:lang w:val="en-US"/>
              </w:rPr>
              <w:t>t</w:t>
            </w:r>
            <w:r w:rsidRPr="00485E8C">
              <w:t>=20 °С.</w:t>
            </w:r>
          </w:p>
          <w:p w:rsidR="007A5092" w:rsidRPr="00C76AB0" w:rsidRDefault="007A5092" w:rsidP="007A5092">
            <w:pPr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>
            <w:r>
              <w:t>3</w:t>
            </w:r>
          </w:p>
        </w:tc>
        <w:tc>
          <w:tcPr>
            <w:tcW w:w="3242" w:type="dxa"/>
          </w:tcPr>
          <w:p w:rsidR="007A5092" w:rsidRPr="00220811" w:rsidRDefault="007A5092" w:rsidP="007A5092">
            <w:pPr>
              <w:rPr>
                <w:b/>
              </w:rPr>
            </w:pPr>
            <w:r w:rsidRPr="00220811">
              <w:rPr>
                <w:b/>
              </w:rPr>
              <w:t>Контрольные работы</w:t>
            </w:r>
          </w:p>
          <w:p w:rsidR="007A5092" w:rsidRPr="00220811" w:rsidRDefault="007A5092" w:rsidP="007A5092">
            <w:pPr>
              <w:rPr>
                <w:b/>
              </w:rPr>
            </w:pPr>
            <w:r w:rsidRPr="00220811">
              <w:rPr>
                <w:b/>
              </w:rPr>
              <w:t>по разделам</w:t>
            </w:r>
          </w:p>
          <w:p w:rsidR="007A5092" w:rsidRDefault="007A5092" w:rsidP="007A5092">
            <w:pPr>
              <w:ind w:left="42"/>
              <w:rPr>
                <w:rFonts w:ascii="Times" w:hAnsi="Times"/>
                <w:b/>
                <w:sz w:val="20"/>
              </w:rPr>
            </w:pPr>
            <w:r w:rsidRPr="00220811">
              <w:rPr>
                <w:rFonts w:ascii="Times" w:hAnsi="Times"/>
                <w:bCs/>
              </w:rPr>
              <w:lastRenderedPageBreak/>
              <w:t>«Основы гидродинамики Гидростатика и гидродинамика</w:t>
            </w:r>
            <w:r w:rsidRPr="00220811">
              <w:t>», «</w:t>
            </w:r>
            <w:r>
              <w:t>Разделение неоднородных систем»</w:t>
            </w:r>
          </w:p>
        </w:tc>
        <w:tc>
          <w:tcPr>
            <w:tcW w:w="10484" w:type="dxa"/>
          </w:tcPr>
          <w:p w:rsidR="007A5092" w:rsidRDefault="007A5092" w:rsidP="007A5092">
            <w:pPr>
              <w:pStyle w:val="af0"/>
              <w:spacing w:after="200" w:line="276" w:lineRule="auto"/>
              <w:rPr>
                <w:b/>
              </w:rPr>
            </w:pPr>
            <w:r w:rsidRPr="00AF628B">
              <w:rPr>
                <w:b/>
              </w:rPr>
              <w:lastRenderedPageBreak/>
              <w:t>Контрольная работа «Динамика»</w:t>
            </w:r>
          </w:p>
          <w:p w:rsidR="007A5092" w:rsidRPr="00AF628B" w:rsidRDefault="007A5092" w:rsidP="007A509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№1</w:t>
            </w:r>
          </w:p>
          <w:p w:rsidR="007A5092" w:rsidRDefault="007A5092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t>Коэффициент трения, как определяется и от чего зависит.</w:t>
            </w:r>
          </w:p>
          <w:p w:rsidR="007A5092" w:rsidRDefault="007A5092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t>Определить диаметр и потри за счет сил трения. Длина трубопровода 250 м. Расход воды 36 м</w:t>
            </w:r>
            <w:r w:rsidRPr="00AF628B">
              <w:rPr>
                <w:vertAlign w:val="superscript"/>
              </w:rPr>
              <w:t>3</w:t>
            </w:r>
            <w:r w:rsidRPr="00476BD7">
              <w:t>/</w:t>
            </w:r>
            <w:r>
              <w:t>ч. Скорость движения 1,1 м</w:t>
            </w:r>
            <w:r w:rsidRPr="00476BD7">
              <w:t>/</w:t>
            </w:r>
            <w:r w:rsidRPr="00AF628B">
              <w:rPr>
                <w:lang w:val="en-US"/>
              </w:rPr>
              <w:t>c</w:t>
            </w:r>
            <w:r>
              <w:t>, плотность воды 1000 кг</w:t>
            </w:r>
            <w:r w:rsidRPr="00476BD7">
              <w:t>/</w:t>
            </w:r>
            <w:r>
              <w:t>м</w:t>
            </w:r>
            <w:r w:rsidRPr="00AF628B">
              <w:rPr>
                <w:vertAlign w:val="superscript"/>
              </w:rPr>
              <w:t>3</w:t>
            </w:r>
            <w:r>
              <w:t>, вязкость 1,005*10</w:t>
            </w:r>
            <w:r w:rsidRPr="00AF628B">
              <w:rPr>
                <w:vertAlign w:val="superscript"/>
              </w:rPr>
              <w:t>-3</w:t>
            </w:r>
            <w:r>
              <w:t>Па*с.</w:t>
            </w:r>
          </w:p>
          <w:p w:rsidR="007A5092" w:rsidRDefault="007A5092" w:rsidP="007A5092">
            <w:pPr>
              <w:pStyle w:val="af0"/>
              <w:numPr>
                <w:ilvl w:val="0"/>
                <w:numId w:val="56"/>
              </w:numPr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308" o:spid="_x0000_s1225" style="position:absolute;left:0;text-align:left;z-index:251819008;visibility:visible;mso-width-relative:margin" from="222.5pt,49.1pt" to="341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6" o:spid="_x0000_s1224" style="position:absolute;left:0;text-align:left;z-index:251820032;visibility:visible;mso-width-relative:margin" from="221.1pt,37.4pt" to="33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5" o:spid="_x0000_s1223" style="position:absolute;left:0;text-align:left;flip:y;z-index:251821056;visibility:visible;mso-width-relative:margin;mso-height-relative:margin" from="210.15pt,37.1pt" to="221.1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4" o:spid="_x0000_s1222" style="position:absolute;left:0;text-align:left;z-index:251822080;visibility:visible;mso-height-relative:margin" from="210.6pt,37.3pt" to="222.6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3" o:spid="_x0000_s1221" style="position:absolute;left:0;text-align:left;z-index:251823104;visibility:visible" from="122.25pt,48.1pt" to="122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2" o:spid="_x0000_s1220" style="position:absolute;left:0;text-align:left;z-index:251824128;visibility:visible" from="122.25pt,29.85pt" to="122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1" o:spid="_x0000_s1219" style="position:absolute;left:0;text-align:left;z-index:251825152;visibility:visible;mso-width-relative:margin" from="122.1pt,48.25pt" to="210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0" o:spid="_x0000_s1218" style="position:absolute;left:0;text-align:left;z-index:251826176;visibility:visible;mso-width-relative:margin" from="122.2pt,37.45pt" to="210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9" o:spid="_x0000_s1217" style="position:absolute;left:0;text-align:left;z-index:251827200;visibility:visible;mso-width-relative:margin" from="34.05pt,55.25pt" to="122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8" o:spid="_x0000_s1216" style="position:absolute;left:0;text-align:left;z-index:251828224;visibility:visible;mso-width-relative:margin" from="33.6pt,29.9pt" to="121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" strokecolor="black [3213]"/>
              </w:pict>
            </w: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7A5092" w:rsidP="007A5092">
            <w:pPr>
              <w:pStyle w:val="af0"/>
            </w:pPr>
          </w:p>
          <w:p w:rsidR="007A5092" w:rsidRDefault="007A5092" w:rsidP="007A5092"/>
          <w:p w:rsidR="007A5092" w:rsidRDefault="007A5092" w:rsidP="007A5092">
            <w:r>
              <w:t>№2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Потери напора за счет местных сопротивлений.  Что относится к местным сопротивлениям. Расчет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Рассчитать расход воды в трубопроводе диаметром 38</w:t>
            </w:r>
            <w:r>
              <w:rPr>
                <w:lang w:val="en-US"/>
              </w:rPr>
              <w:t>x</w:t>
            </w:r>
            <w:r>
              <w:t>2,5 мм, скорость движения 0,5 м</w:t>
            </w:r>
            <w:r w:rsidRPr="00B25CB1">
              <w:t>/</w:t>
            </w:r>
            <w:r>
              <w:rPr>
                <w:lang w:val="en-US"/>
              </w:rPr>
              <w:t>c</w:t>
            </w:r>
            <w:r>
              <w:t>. Ддина трубопровода 300 м. Определить потери напора ща счет сил трения. Плотность воды 1000 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1,005 Па*с*10</w:t>
            </w:r>
            <w:r>
              <w:rPr>
                <w:vertAlign w:val="superscript"/>
              </w:rPr>
              <w:t>-3</w:t>
            </w:r>
            <w:r>
              <w:t>.</w:t>
            </w:r>
          </w:p>
          <w:p w:rsidR="007A5092" w:rsidRDefault="007A5092" w:rsidP="007A5092">
            <w:pPr>
              <w:pStyle w:val="af0"/>
              <w:numPr>
                <w:ilvl w:val="0"/>
                <w:numId w:val="50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7A5092" w:rsidP="007A5092">
            <w:pPr>
              <w:pStyle w:val="af0"/>
              <w:spacing w:after="200" w:line="276" w:lineRule="auto"/>
            </w:pPr>
            <w:r>
              <w:rPr>
                <w:noProof/>
              </w:rPr>
              <w:pict>
                <v:line id="Прямая соединительная линия 12" o:spid="_x0000_s1180" style="position:absolute;left:0;text-align:left;z-index:251829248;visibility:visible;mso-width-relative:margin" from="210.35pt,10.6pt" to="32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3" o:spid="_x0000_s1181" style="position:absolute;left:0;text-align:left;z-index:251830272;visibility:visible;mso-width-relative:margin" from="211.75pt,22.3pt" to="330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18" o:spid="_x0000_s1184" style="position:absolute;left:0;text-align:left;z-index:251831296;visibility:visible;mso-width-relative:margin;mso-height-relative:margin" from="198.15pt,10.3pt" to="211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19" o:spid="_x0000_s1185" style="position:absolute;left:0;text-align:left;flip:y;z-index:251832320;visibility:visible;mso-width-relative:margin;mso-height-relative:margin" from="199.65pt,10.75pt" to="210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10" o:spid="_x0000_s1178" style="position:absolute;left:0;text-align:left;z-index:251833344;visibility:visible;mso-width-relative:margin" from="136.15pt,10.1pt" to="198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5" o:spid="_x0000_s1183" style="position:absolute;left:0;text-align:left;flip:y;z-index:251834368;visibility:visible;mso-width-relative:margin;mso-height-relative:margin" from="124.95pt,9.75pt" to="135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11" o:spid="_x0000_s1179" style="position:absolute;left:0;text-align:left;z-index:251835392;visibility:visible;mso-width-relative:margin" from="137.45pt,21.45pt" to="199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14" o:spid="_x0000_s1182" style="position:absolute;left:0;text-align:left;z-index:251836416;visibility:visible;mso-height-relative:margin" from="125.4pt,9.95pt" to="137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" strokecolor="black [3213]"/>
              </w:pict>
            </w:r>
            <w:r>
              <w:rPr>
                <w:noProof/>
              </w:rPr>
              <w:pict>
                <v:line id="Прямая соединительная линия 9" o:spid="_x0000_s1177" style="position:absolute;left:0;text-align:left;z-index:251837440;visibility:visible;mso-width-relative:margin" from="36.95pt,20.95pt" to="125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8" o:spid="_x0000_s1176" style="position:absolute;left:0;text-align:left;z-index:251838464;visibility:visible;mso-width-relative:margin" from="37.05pt,10.1pt" to="125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" strokecolor="black [3213]"/>
              </w:pict>
            </w:r>
          </w:p>
          <w:p w:rsidR="007A5092" w:rsidRDefault="007A5092" w:rsidP="007A5092">
            <w:pPr>
              <w:tabs>
                <w:tab w:val="left" w:pos="7028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028"/>
              </w:tabs>
            </w:pPr>
            <w:r>
              <w:t>№3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tabs>
                <w:tab w:val="left" w:pos="7028"/>
              </w:tabs>
              <w:spacing w:after="200" w:line="276" w:lineRule="auto"/>
            </w:pPr>
            <w:r>
              <w:t>Гидравлическое сопротивление. Составные части.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tabs>
                <w:tab w:val="left" w:pos="7028"/>
              </w:tabs>
              <w:spacing w:after="200" w:line="276" w:lineRule="auto"/>
            </w:pPr>
            <w:r>
              <w:t>Рассчитать потерянный напор для трубопровода длиной 50 м, диаметром 50мм.  Скорость движения 0,8 м</w:t>
            </w:r>
            <w:r w:rsidRPr="00E6320E">
              <w:t>/</w:t>
            </w:r>
            <w:r>
              <w:t>с. Расход воды 7,2 м</w:t>
            </w:r>
            <w:r>
              <w:rPr>
                <w:vertAlign w:val="superscript"/>
              </w:rPr>
              <w:t>3</w:t>
            </w:r>
            <w:r w:rsidRPr="00E6320E">
              <w:t>/</w:t>
            </w:r>
            <w:r>
              <w:t>ч. Плотность воды 1000 кг</w:t>
            </w:r>
            <w:r w:rsidRPr="00E6320E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1*10</w:t>
            </w:r>
            <w:r>
              <w:rPr>
                <w:vertAlign w:val="superscript"/>
              </w:rPr>
              <w:t>-3</w:t>
            </w:r>
            <w:r>
              <w:t xml:space="preserve"> Па*с. На трубопроводе имеются местные сопротивления</w:t>
            </w:r>
            <w:r w:rsidRPr="00E6320E">
              <w:t>:</w:t>
            </w:r>
            <w:r>
              <w:t xml:space="preserve"> вход –Ѯ</w:t>
            </w:r>
            <w:r>
              <w:rPr>
                <w:vertAlign w:val="subscript"/>
              </w:rPr>
              <w:t>вх</w:t>
            </w:r>
            <w:r>
              <w:t xml:space="preserve"> = 0,5</w:t>
            </w:r>
            <w:r w:rsidRPr="00E6320E">
              <w:t>;</w:t>
            </w:r>
            <w:r>
              <w:t xml:space="preserve"> 2 поворота – Ѯ</w:t>
            </w:r>
            <w:r>
              <w:rPr>
                <w:vertAlign w:val="subscript"/>
              </w:rPr>
              <w:t>п</w:t>
            </w:r>
            <w:r>
              <w:t xml:space="preserve"> = 0,5</w:t>
            </w:r>
            <w:r w:rsidRPr="00E6320E">
              <w:t>;</w:t>
            </w:r>
            <w:r>
              <w:t>Вентиль – Ѯ</w:t>
            </w:r>
            <w:r w:rsidRPr="005955AA">
              <w:rPr>
                <w:vertAlign w:val="subscript"/>
              </w:rPr>
              <w:t>в</w:t>
            </w:r>
            <w:r>
              <w:t xml:space="preserve"> = 7</w:t>
            </w:r>
            <w:r w:rsidRPr="005955AA">
              <w:t>;</w:t>
            </w:r>
            <w:r>
              <w:t xml:space="preserve"> выход – Ѯ</w:t>
            </w:r>
            <w:r>
              <w:rPr>
                <w:vertAlign w:val="subscript"/>
              </w:rPr>
              <w:t>вых</w:t>
            </w:r>
            <w:r>
              <w:t xml:space="preserve"> = 1.</w:t>
            </w:r>
          </w:p>
          <w:p w:rsidR="007A5092" w:rsidRDefault="007A5092" w:rsidP="007A5092">
            <w:pPr>
              <w:pStyle w:val="af0"/>
              <w:numPr>
                <w:ilvl w:val="0"/>
                <w:numId w:val="51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7A5092" w:rsidP="007A5092">
            <w:pPr>
              <w:pStyle w:val="af0"/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28" o:spid="_x0000_s1194" style="position:absolute;left:0;text-align:left;z-index:251839488;visibility:visible;mso-width-relative:margin" from="220.4pt,21.85pt" to="339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9" o:spid="_x0000_s1195" style="position:absolute;left:0;text-align:left;z-index:251840512;visibility:visible;mso-width-relative:margin" from="221.8pt,33.6pt" to="340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7" o:spid="_x0000_s1193" style="position:absolute;left:0;text-align:left;flip:y;z-index:251841536;visibility:visible;mso-width-relative:margin;mso-height-relative:margin" from="209.45pt,21.55pt" to="220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6" o:spid="_x0000_s1192" style="position:absolute;left:0;text-align:left;z-index:251842560;visibility:visible;mso-height-relative:margin" from="209.9pt,21.75pt" to="221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" strokecolor="black [3213]"/>
              </w:pict>
            </w:r>
            <w:r>
              <w:rPr>
                <w:noProof/>
              </w:rPr>
              <w:pict>
                <v:line id="Прямая соединительная линия 25" o:spid="_x0000_s1191" style="position:absolute;left:0;text-align:left;z-index:251843584;visibility:visible" from="121.6pt,32.55pt" to="121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" strokecolor="black [3213]"/>
              </w:pict>
            </w:r>
            <w:r>
              <w:rPr>
                <w:noProof/>
              </w:rPr>
              <w:pict>
                <v:line id="Прямая соединительная линия 24" o:spid="_x0000_s1190" style="position:absolute;left:0;text-align:left;z-index:251844608;visibility:visible" from="121.6pt,14.3pt" to="12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3" o:spid="_x0000_s1189" style="position:absolute;left:0;text-align:left;z-index:251845632;visibility:visible;mso-width-relative:margin" from="121.4pt,32.7pt" to="209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2" o:spid="_x0000_s1188" style="position:absolute;left:0;text-align:left;z-index:251846656;visibility:visible;mso-width-relative:margin" from="121.55pt,21.9pt" to="209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0" o:spid="_x0000_s1186" style="position:absolute;left:0;text-align:left;z-index:251847680;visibility:visible;mso-width-relative:margin" from="32.9pt,14.35pt" to="12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21" o:spid="_x0000_s1187" style="position:absolute;left:0;text-align:left;z-index:251848704;visibility:visible;mso-width-relative:margin" from="33.35pt,39.7pt" to="121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" strokecolor="black [3213]"/>
              </w:pict>
            </w:r>
          </w:p>
          <w:p w:rsidR="007A5092" w:rsidRDefault="007A5092" w:rsidP="007A5092">
            <w:pPr>
              <w:tabs>
                <w:tab w:val="left" w:pos="7813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813"/>
              </w:tabs>
            </w:pPr>
          </w:p>
          <w:p w:rsidR="007A5092" w:rsidRDefault="007A5092" w:rsidP="007A5092">
            <w:pPr>
              <w:tabs>
                <w:tab w:val="left" w:pos="7813"/>
              </w:tabs>
            </w:pPr>
            <w:r>
              <w:t>№4</w:t>
            </w:r>
          </w:p>
          <w:p w:rsidR="007A5092" w:rsidRDefault="007A5092" w:rsidP="007A5092">
            <w:pPr>
              <w:pStyle w:val="af0"/>
              <w:numPr>
                <w:ilvl w:val="0"/>
                <w:numId w:val="52"/>
              </w:numPr>
              <w:tabs>
                <w:tab w:val="left" w:pos="7813"/>
              </w:tabs>
              <w:spacing w:after="200" w:line="276" w:lineRule="auto"/>
            </w:pPr>
            <w:r>
              <w:lastRenderedPageBreak/>
              <w:t>Полный гидродинамический напор. Расчет. Формулировка.</w:t>
            </w:r>
          </w:p>
          <w:p w:rsidR="007A5092" w:rsidRDefault="007A5092" w:rsidP="007A5092">
            <w:pPr>
              <w:pStyle w:val="af0"/>
              <w:numPr>
                <w:ilvl w:val="0"/>
                <w:numId w:val="52"/>
              </w:numPr>
              <w:tabs>
                <w:tab w:val="left" w:pos="7813"/>
              </w:tabs>
              <w:spacing w:after="200" w:line="276" w:lineRule="auto"/>
            </w:pPr>
            <w:r>
              <w:t>Рассчитать потерянный напор за счет сил трения в труба диаметром 43х2,5 мм. Длина трубы 32м, скорость движения 1 м</w:t>
            </w:r>
            <w:r w:rsidRPr="005955AA">
              <w:t>/</w:t>
            </w:r>
            <w:r>
              <w:t>с. Температура воды 60</w:t>
            </w:r>
            <w:r w:rsidRPr="005955AA"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℃.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 xml:space="preserve"> Плотность воды 983 кг</w:t>
            </w:r>
            <w:r w:rsidRPr="005955AA"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/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м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  <w:vertAlign w:val="superscript"/>
              </w:rPr>
              <w:t>3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>, вязкость 0,469*10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  <w:vertAlign w:val="superscript"/>
              </w:rPr>
              <w:t>-3</w:t>
            </w:r>
            <w:r>
              <w:rPr>
                <w:rFonts w:ascii="Cambria Math" w:hAnsi="Cambria Math" w:cs="Cambria Math"/>
                <w:bCs/>
                <w:color w:val="202124"/>
                <w:shd w:val="clear" w:color="auto" w:fill="FFFFFF"/>
              </w:rPr>
              <w:t xml:space="preserve"> Па*с. Потери выразить в Па </w:t>
            </w:r>
            <w:r w:rsidRPr="005955AA">
              <w:t>и  μ H</w:t>
            </w:r>
            <w:r w:rsidRPr="005955AA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5955AA">
              <w:t>.</w:t>
            </w:r>
          </w:p>
          <w:p w:rsidR="007A5092" w:rsidRPr="005955AA" w:rsidRDefault="007A5092" w:rsidP="007A5092">
            <w:pPr>
              <w:pStyle w:val="af0"/>
              <w:numPr>
                <w:ilvl w:val="0"/>
                <w:numId w:val="52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  <w:r>
              <w:rPr>
                <w:lang w:val="en-US"/>
              </w:rPr>
              <w:t>P</w:t>
            </w:r>
            <w:r w:rsidRPr="005955AA">
              <w:rPr>
                <w:vertAlign w:val="subscript"/>
              </w:rPr>
              <w:t>2</w:t>
            </w:r>
            <w:r w:rsidRPr="005955AA">
              <w:t>&gt;</w:t>
            </w:r>
            <w:r>
              <w:rPr>
                <w:lang w:val="en-US"/>
              </w:rPr>
              <w:t>P</w:t>
            </w:r>
            <w:r w:rsidRPr="005955AA">
              <w:rPr>
                <w:vertAlign w:val="subscript"/>
              </w:rPr>
              <w:t>1</w:t>
            </w:r>
          </w:p>
          <w:p w:rsidR="007A5092" w:rsidRDefault="007A5092" w:rsidP="007A5092">
            <w:pPr>
              <w:pStyle w:val="af0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203" type="#_x0000_t202" style="position:absolute;left:0;text-align:left;margin-left:216.45pt;margin-top:13.05pt;width:61.25pt;height:36pt;z-index:-25146675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" filled="f" stroked="f" strokeweight=".5pt">
                  <v:fill o:detectmouseclick="t"/>
                  <v:textbox style="mso-next-textbox:#Поле 39">
                    <w:txbxContent>
                      <w:p w:rsidR="00A56FB9" w:rsidRPr="00C04120" w:rsidRDefault="00A56FB9" w:rsidP="00AD243A">
                        <w:pPr>
                          <w:pStyle w:val="af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en-US"/>
              </w:rPr>
              <w:pict>
                <v:shape id="Поле 36" o:spid="_x0000_s1196" type="#_x0000_t202" style="position:absolute;left:0;text-align:left;margin-left:14.85pt;margin-top:5.95pt;width:61.25pt;height:36pt;z-index:-2514657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" filled="f" stroked="f" strokeweight=".5pt">
                  <v:fill o:detectmouseclick="t"/>
                  <v:textbox style="mso-next-textbox:#Поле 36">
                    <w:txbxContent>
                      <w:p w:rsidR="00A56FB9" w:rsidRPr="00C04120" w:rsidRDefault="00A56FB9" w:rsidP="00AD243A">
                        <w:pPr>
                          <w:pStyle w:val="af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lang w:eastAsia="en-US"/>
              </w:rPr>
              <w:pict>
                <v:line id="Прямая соединительная линия 33" o:spid="_x0000_s1200" style="position:absolute;left:0;text-align:left;z-index:251851776;visibility:visible;mso-width-relative:margin" from="125.55pt,28.55pt" to="252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2" o:spid="_x0000_s1199" style="position:absolute;left:0;text-align:left;z-index:251852800;visibility:visible;mso-width-relative:margin" from="125.55pt,17.25pt" to="252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5" o:spid="_x0000_s1202" style="position:absolute;left:0;text-align:left;z-index:251853824;visibility:visible" from="125.5pt,28.15pt" to="125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4" o:spid="_x0000_s1201" style="position:absolute;left:0;text-align:left;z-index:251854848;visibility:visible" from="125.5pt,9.9pt" to="12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1" o:spid="_x0000_s1198" style="position:absolute;left:0;text-align:left;z-index:251855872;visibility:visible;mso-width-relative:margin" from="37.3pt,35.3pt" to="125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30" o:spid="_x0000_s1197" style="position:absolute;left:0;text-align:left;z-index:251856896;visibility:visible;mso-width-relative:margin" from="36.85pt,9.95pt" to="12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" strokecolor="black [3213]"/>
              </w:pict>
            </w:r>
          </w:p>
          <w:p w:rsidR="007A5092" w:rsidRDefault="007A5092" w:rsidP="007A5092"/>
          <w:p w:rsidR="007A5092" w:rsidRPr="00AD243A" w:rsidRDefault="007A5092" w:rsidP="007A5092">
            <w:pPr>
              <w:tabs>
                <w:tab w:val="left" w:pos="5470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5470"/>
              </w:tabs>
            </w:pPr>
            <w:r>
              <w:t>№5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  <w:tabs>
                <w:tab w:val="left" w:pos="5470"/>
              </w:tabs>
              <w:spacing w:after="200" w:line="276" w:lineRule="auto"/>
            </w:pPr>
            <w:r>
              <w:t>Уравнение Бернулли для идеальной жидкости. (формулировка)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  <w:tabs>
                <w:tab w:val="left" w:pos="5470"/>
              </w:tabs>
              <w:spacing w:after="200" w:line="276" w:lineRule="auto"/>
            </w:pPr>
            <w:r>
              <w:t>По трубе диаметром 76х3 мм исходит газ под атмосферным давлением. Можно ли по этой трубе транспортировать тот же газ, но под давлением 5 ат. Скорость газа не меняется, массовый расход тоже. Плотность воздуха 1,2 кг</w:t>
            </w:r>
            <w:r w:rsidRPr="00C04120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7A5092" w:rsidRDefault="007A5092" w:rsidP="007A5092">
            <w:pPr>
              <w:pStyle w:val="af0"/>
              <w:numPr>
                <w:ilvl w:val="0"/>
                <w:numId w:val="53"/>
              </w:numPr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7A5092" w:rsidP="007A5092">
            <w:pPr>
              <w:ind w:left="360"/>
            </w:pPr>
            <w:r>
              <w:rPr>
                <w:lang w:eastAsia="en-US"/>
              </w:rPr>
              <w:pict>
                <v:line id="Прямая соединительная линия 46" o:spid="_x0000_s1204" style="position:absolute;left:0;text-align:left;z-index:251857920;visibility:visible;mso-width-relative:margin" from="45.45pt,4.35pt" to="133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7" o:spid="_x0000_s1205" style="position:absolute;left:0;text-align:left;z-index:251858944;visibility:visible;mso-width-relative:margin" from="45.9pt,29.7pt" to="13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8" o:spid="_x0000_s1206" style="position:absolute;left:0;text-align:left;z-index:251859968;visibility:visible;mso-width-relative:margin" from="134.15pt,11.65pt" to="2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49" o:spid="_x0000_s1207" style="position:absolute;left:0;text-align:left;z-index:251860992;visibility:visible;mso-width-relative:margin" from="134.15pt,22.95pt" to="260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0" o:spid="_x0000_s1208" style="position:absolute;left:0;text-align:left;z-index:251862016;visibility:visible" from="134.1pt,4.3pt" to="134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1" o:spid="_x0000_s1209" style="position:absolute;left:0;text-align:left;z-index:251863040;visibility:visible" from="134.15pt,22.6pt" to="134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" strokecolor="black [3213]"/>
              </w:pict>
            </w:r>
          </w:p>
          <w:p w:rsidR="007A5092" w:rsidRDefault="007A5092" w:rsidP="007A5092">
            <w:pPr>
              <w:tabs>
                <w:tab w:val="left" w:pos="6832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6832"/>
              </w:tabs>
            </w:pPr>
            <w:r>
              <w:t>№6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tabs>
                <w:tab w:val="left" w:pos="6832"/>
              </w:tabs>
              <w:spacing w:after="200" w:line="276" w:lineRule="auto"/>
            </w:pPr>
            <w:r>
              <w:t>Что такое диаграмма Бернулли?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tabs>
                <w:tab w:val="left" w:pos="6832"/>
              </w:tabs>
              <w:spacing w:after="200" w:line="276" w:lineRule="auto"/>
            </w:pPr>
            <w:r>
              <w:t>Определить режим движения жидкости в межтрубном пространстве аппарата труба в трубе. Диаметр внутренней трубы 25х2 мм, наружный 51х2,5 мм. Массовый расход жидкости 1150 кг</w:t>
            </w:r>
            <w:r w:rsidRPr="00AD243A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, вязкость 1,2*10</w:t>
            </w:r>
            <w:r>
              <w:rPr>
                <w:vertAlign w:val="superscript"/>
              </w:rPr>
              <w:t>-3</w:t>
            </w:r>
            <w:r>
              <w:t xml:space="preserve"> Па*с.</w:t>
            </w:r>
          </w:p>
          <w:p w:rsidR="007A5092" w:rsidRDefault="007A5092" w:rsidP="007A5092">
            <w:pPr>
              <w:pStyle w:val="af0"/>
              <w:numPr>
                <w:ilvl w:val="0"/>
                <w:numId w:val="54"/>
              </w:numPr>
              <w:spacing w:after="200" w:line="276" w:lineRule="auto"/>
            </w:pPr>
            <w:r>
              <w:t>Построить диаграмму Бернулли по  потерям (схематически). Размеры каналов в соответствии со схемой</w:t>
            </w:r>
          </w:p>
          <w:p w:rsidR="007A5092" w:rsidRDefault="007A5092" w:rsidP="007A5092">
            <w:pPr>
              <w:pStyle w:val="af0"/>
              <w:spacing w:after="200" w:line="276" w:lineRule="auto"/>
            </w:pPr>
            <w:r>
              <w:rPr>
                <w:lang w:eastAsia="en-US"/>
              </w:rPr>
              <w:pict>
                <v:line id="Прямая соединительная линия 55" o:spid="_x0000_s1213" style="position:absolute;left:0;text-align:left;z-index:251864064;visibility:visible;mso-width-relative:margin" from="209.75pt,22.45pt" to="336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4" o:spid="_x0000_s1212" style="position:absolute;left:0;text-align:left;z-index:251865088;visibility:visible;mso-width-relative:margin" from="209.8pt,11.15pt" to="336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pw/AEAACcEAAAOAAAAZHJzL2Uyb0RvYy54bWysU82O0zAQviPxDpbvNMkCFY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3" o:spid="_x0000_s1211" style="position:absolute;left:0;text-align:left;z-index:251866112;visibility:visible;mso-width-relative:margin" from="36.45pt,22.45pt" to="16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" strokecolor="black [3213]"/>
              </w:pict>
            </w:r>
            <w:r>
              <w:rPr>
                <w:lang w:eastAsia="en-US"/>
              </w:rPr>
              <w:pict>
                <v:line id="Прямая соединительная линия 52" o:spid="_x0000_s1210" style="position:absolute;left:0;text-align:left;z-index:251867136;visibility:visible;mso-width-relative:margin" from="36.45pt,11.15pt" to="163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" strokecolor="black [3213]"/>
              </w:pict>
            </w:r>
          </w:p>
          <w:p w:rsidR="007A5092" w:rsidRDefault="007A5092" w:rsidP="007A5092">
            <w:r>
              <w:rPr>
                <w:noProof/>
              </w:rPr>
              <w:pict>
                <v:shape id="Поле 56" o:spid="_x0000_s1214" type="#_x0000_t202" style="position:absolute;margin-left:36.45pt;margin-top:.7pt;width:91.25pt;height:47.7pt;z-index:25186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" fillcolor="white [3201]" strokeweight=".5pt">
                  <v:textbox style="mso-next-textbox:#Поле 56">
                    <w:txbxContent>
                      <w:p w:rsidR="00A56FB9" w:rsidRDefault="00A56FB9" w:rsidP="00AD243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P=1000</w:t>
                        </w:r>
                        <w:r>
                          <w:t xml:space="preserve"> кг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A56FB9" w:rsidRPr="0036359D" w:rsidRDefault="00A56FB9" w:rsidP="00AD243A">
                        <w:r w:rsidRPr="00C04120"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μ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=1*10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  <w:vertAlign w:val="superscript"/>
                          </w:rPr>
                          <w:t>-3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 xml:space="preserve"> Па*с</w:t>
                        </w:r>
                      </w:p>
                      <w:p w:rsidR="00A56FB9" w:rsidRPr="00C04120" w:rsidRDefault="00A56FB9" w:rsidP="00AD243A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57" o:spid="_x0000_s1215" type="#_x0000_t202" style="position:absolute;margin-left:229.1pt;margin-top:.7pt;width:91.25pt;height:47.7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" fillcolor="white [3201]" strokeweight=".5pt">
                  <v:textbox style="mso-next-textbox:#Поле 57">
                    <w:txbxContent>
                      <w:p w:rsidR="00A56FB9" w:rsidRDefault="00A56FB9" w:rsidP="00AD243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lang w:val="en-US"/>
                          </w:rPr>
                          <w:t>P=1</w:t>
                        </w:r>
                        <w:r>
                          <w:t>126 кг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A56FB9" w:rsidRPr="0036359D" w:rsidRDefault="00A56FB9" w:rsidP="00AD243A">
                        <w:r w:rsidRPr="00C04120"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μ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>=6,05*10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  <w:vertAlign w:val="superscript"/>
                          </w:rPr>
                          <w:t>-3</w:t>
                        </w:r>
                        <w:r>
                          <w:rPr>
                            <w:rFonts w:ascii="Arial" w:hAnsi="Arial" w:cs="Arial"/>
                            <w:bCs/>
                            <w:color w:val="202124"/>
                            <w:shd w:val="clear" w:color="auto" w:fill="FFFFFF"/>
                          </w:rPr>
                          <w:t xml:space="preserve"> Па*с</w:t>
                        </w:r>
                      </w:p>
                      <w:p w:rsidR="00A56FB9" w:rsidRPr="00C04120" w:rsidRDefault="00A56FB9" w:rsidP="00AD243A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A5092" w:rsidRDefault="007A5092" w:rsidP="007A5092">
            <w:pPr>
              <w:tabs>
                <w:tab w:val="left" w:pos="7384"/>
              </w:tabs>
            </w:pPr>
            <w:r>
              <w:tab/>
            </w:r>
          </w:p>
          <w:p w:rsidR="007A5092" w:rsidRDefault="007A5092" w:rsidP="007A5092">
            <w:pPr>
              <w:tabs>
                <w:tab w:val="left" w:pos="7384"/>
              </w:tabs>
            </w:pPr>
          </w:p>
          <w:p w:rsidR="007A5092" w:rsidRDefault="007A5092" w:rsidP="007A5092">
            <w:pPr>
              <w:tabs>
                <w:tab w:val="left" w:pos="7384"/>
              </w:tabs>
            </w:pP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Pr="00DA3177" w:rsidRDefault="00DE6114" w:rsidP="00DE6114">
            <w:pPr>
              <w:jc w:val="center"/>
              <w:rPr>
                <w:b/>
              </w:rPr>
            </w:pPr>
            <w:r w:rsidRPr="00DA3177">
              <w:rPr>
                <w:b/>
              </w:rPr>
              <w:lastRenderedPageBreak/>
              <w:t>Контрольная работа «Разделение неоднородных смесей».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Неоднородные системы, их вида.</w:t>
            </w:r>
          </w:p>
          <w:p w:rsidR="00DE6114" w:rsidRDefault="00DE6114" w:rsidP="00DE6114">
            <w:r>
              <w:t>2. Схема полного скруббера. Принцип работы.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>1.Способы разделения неоднородных систем.</w:t>
            </w:r>
          </w:p>
          <w:p w:rsidR="00DE6114" w:rsidRDefault="00DE6114" w:rsidP="00DE6114">
            <w:r>
              <w:t xml:space="preserve">2. Скруббер с насадкой. Роль насадки. Степень разделения.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 xml:space="preserve">1. Отстаивание. Движущая сила процесса. </w:t>
            </w:r>
          </w:p>
          <w:p w:rsidR="00DE6114" w:rsidRDefault="00DE6114" w:rsidP="00DE6114">
            <w:r>
              <w:t xml:space="preserve">2. Пылеосадительная камера. Схемы, принцип действия. Достоинства и недостатки.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Отстаивание. Факторы, влияющие на скорость процесса. </w:t>
            </w:r>
          </w:p>
          <w:p w:rsidR="00DE6114" w:rsidRDefault="00DE6114" w:rsidP="00DE6114">
            <w:r>
              <w:t xml:space="preserve">2. Сухой циклон. Схема, принцип действия. Достоинства и недостатки.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>1. Фильтрование. Движущая сила процесса.</w:t>
            </w:r>
          </w:p>
          <w:p w:rsidR="007A5092" w:rsidRDefault="00DE6114" w:rsidP="00DE6114">
            <w:r>
              <w:t xml:space="preserve">2. Рукавный фильтр. Схема, принцип действия. Достоинства и недостатки. </w:t>
            </w:r>
          </w:p>
          <w:p w:rsidR="007A5092" w:rsidRPr="00C76AB0" w:rsidRDefault="007A5092" w:rsidP="007A5092">
            <w:pPr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7A5092" w:rsidP="007A5092"/>
        </w:tc>
        <w:tc>
          <w:tcPr>
            <w:tcW w:w="3242" w:type="dxa"/>
          </w:tcPr>
          <w:p w:rsidR="007A5092" w:rsidRPr="00DE6114" w:rsidRDefault="007A5092" w:rsidP="007A5092">
            <w:pPr>
              <w:ind w:left="42"/>
              <w:rPr>
                <w:rFonts w:ascii="Times" w:hAnsi="Times"/>
                <w:b/>
                <w:sz w:val="24"/>
                <w:szCs w:val="24"/>
              </w:rPr>
            </w:pPr>
            <w:r w:rsidRPr="00DE6114">
              <w:rPr>
                <w:rFonts w:ascii="Times" w:hAnsi="Times"/>
                <w:b/>
                <w:sz w:val="24"/>
                <w:szCs w:val="24"/>
              </w:rPr>
              <w:t xml:space="preserve">6 семестр </w:t>
            </w:r>
          </w:p>
        </w:tc>
        <w:tc>
          <w:tcPr>
            <w:tcW w:w="10484" w:type="dxa"/>
          </w:tcPr>
          <w:p w:rsidR="007A5092" w:rsidRPr="00C76AB0" w:rsidRDefault="007A5092" w:rsidP="007A5092">
            <w:pPr>
              <w:ind w:left="357"/>
              <w:jc w:val="center"/>
              <w:rPr>
                <w:b/>
                <w:bCs/>
              </w:rPr>
            </w:pPr>
          </w:p>
        </w:tc>
      </w:tr>
      <w:tr w:rsidR="007A5092" w:rsidTr="007A5092">
        <w:trPr>
          <w:trHeight w:val="77"/>
        </w:trPr>
        <w:tc>
          <w:tcPr>
            <w:tcW w:w="817" w:type="dxa"/>
          </w:tcPr>
          <w:p w:rsidR="007A5092" w:rsidRPr="00485E8C" w:rsidRDefault="00DE6114" w:rsidP="007A5092">
            <w:r>
              <w:t>1.</w:t>
            </w:r>
          </w:p>
        </w:tc>
        <w:tc>
          <w:tcPr>
            <w:tcW w:w="3242" w:type="dxa"/>
          </w:tcPr>
          <w:p w:rsidR="007A5092" w:rsidRDefault="00DE6114" w:rsidP="00DE6114">
            <w:pPr>
              <w:ind w:left="42"/>
              <w:rPr>
                <w:rFonts w:ascii="Times" w:hAnsi="Times"/>
                <w:b/>
                <w:sz w:val="20"/>
              </w:rPr>
            </w:pPr>
            <w:r w:rsidRPr="00237929">
              <w:rPr>
                <w:rFonts w:ascii="Times" w:hAnsi="Times"/>
                <w:b/>
                <w:sz w:val="20"/>
              </w:rPr>
              <w:t>Вопросы  для защиты лабораторных работ</w:t>
            </w:r>
            <w:r w:rsidRPr="00551C17">
              <w:t xml:space="preserve"> </w:t>
            </w:r>
            <w:r>
              <w:t xml:space="preserve">по разделу </w:t>
            </w:r>
            <w:r w:rsidRPr="0091047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910478">
              <w:rPr>
                <w:b/>
              </w:rPr>
              <w:t>Массообменные процессы</w:t>
            </w:r>
            <w:r>
              <w:rPr>
                <w:b/>
              </w:rPr>
              <w:t>»</w:t>
            </w:r>
          </w:p>
        </w:tc>
        <w:tc>
          <w:tcPr>
            <w:tcW w:w="10484" w:type="dxa"/>
          </w:tcPr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работы ректификационной установки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перегонка и перечислить способы перегонки?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Диаграмма равновесия х-у для реальных смесей.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Устройство и работа ректификационной колонны периодического действия.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флегмовое число?  Рабочее и минимальное флегмовые числа.</w:t>
            </w:r>
          </w:p>
          <w:p w:rsidR="00DE6114" w:rsidRPr="007374ED" w:rsidRDefault="00DE6114" w:rsidP="00DE6114">
            <w:pPr>
              <w:numPr>
                <w:ilvl w:val="0"/>
                <w:numId w:val="30"/>
              </w:numPr>
              <w:tabs>
                <w:tab w:val="left" w:pos="993"/>
                <w:tab w:val="left" w:pos="1134"/>
                <w:tab w:val="left" w:pos="1843"/>
              </w:tabs>
              <w:ind w:firstLine="13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Перечислить основные допущения, принятые при рассмотрении работы ректификационной колонны.</w:t>
            </w:r>
          </w:p>
          <w:p w:rsidR="00DE6114" w:rsidRPr="007374ED" w:rsidRDefault="00DE6114" w:rsidP="00DE6114">
            <w:pPr>
              <w:tabs>
                <w:tab w:val="left" w:pos="709"/>
                <w:tab w:val="left" w:pos="851"/>
                <w:tab w:val="left" w:pos="993"/>
              </w:tabs>
              <w:ind w:left="567"/>
              <w:rPr>
                <w:rFonts w:ascii="Times" w:hAnsi="Times"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процесса  конвективной сушки материала. Аппаратурное о</w:t>
            </w:r>
            <w:r>
              <w:rPr>
                <w:rFonts w:ascii="Times" w:hAnsi="Times"/>
                <w:b/>
              </w:rPr>
              <w:t xml:space="preserve">формление процесса </w:t>
            </w:r>
            <w:r w:rsidRPr="007374ED">
              <w:rPr>
                <w:rFonts w:ascii="Times" w:hAnsi="Times"/>
                <w:b/>
              </w:rPr>
              <w:t>(макеты)</w:t>
            </w:r>
            <w:r>
              <w:rPr>
                <w:rFonts w:ascii="Times" w:hAnsi="Times"/>
                <w:b/>
              </w:rPr>
              <w:t>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определение процесса сушки.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краткую характеристику конвективной сушки. Достоинства и недостатки конвективной сушки.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Абсолютная и относительная влажность материала.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Виды связи влаги с материалом.</w:t>
            </w:r>
          </w:p>
          <w:p w:rsidR="00DE6114" w:rsidRPr="007374ED" w:rsidRDefault="00DE6114" w:rsidP="00DE6114">
            <w:pPr>
              <w:numPr>
                <w:ilvl w:val="0"/>
                <w:numId w:val="31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Скорость сушки. Скорость сушки первого и второго периодов.</w:t>
            </w:r>
          </w:p>
          <w:p w:rsidR="00DE6114" w:rsidRPr="007374ED" w:rsidRDefault="00DE6114" w:rsidP="00DE6114">
            <w:pPr>
              <w:tabs>
                <w:tab w:val="left" w:pos="1134"/>
              </w:tabs>
              <w:rPr>
                <w:rFonts w:ascii="Times" w:hAnsi="Times"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lastRenderedPageBreak/>
              <w:t>Изучение устройства и принцип работы абсорберов</w:t>
            </w:r>
            <w:r>
              <w:rPr>
                <w:rFonts w:ascii="Times" w:hAnsi="Times"/>
                <w:b/>
              </w:rPr>
              <w:t xml:space="preserve"> </w:t>
            </w:r>
            <w:r w:rsidRPr="007374ED">
              <w:rPr>
                <w:rFonts w:ascii="Times" w:hAnsi="Times"/>
                <w:b/>
              </w:rPr>
              <w:t>(макеты).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Что такое абсорбция? Факторы, влияющие на процесс абсорбции.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Абсорберы и их классификация. Материальный баланс и уравнение рабочей линии.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Назначение насадок. Типы насадок.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 Требования предъявляемые к насадкам.</w:t>
            </w:r>
          </w:p>
          <w:p w:rsidR="00DE6114" w:rsidRPr="007374ED" w:rsidRDefault="00DE6114" w:rsidP="00DE6114">
            <w:pPr>
              <w:numPr>
                <w:ilvl w:val="0"/>
                <w:numId w:val="32"/>
              </w:numPr>
              <w:tabs>
                <w:tab w:val="clear" w:pos="720"/>
              </w:tabs>
              <w:ind w:left="1134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Что такое барботаж, режимы барботажа </w:t>
            </w: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</w:p>
          <w:p w:rsidR="00DE6114" w:rsidRPr="007374ED" w:rsidRDefault="00DE6114" w:rsidP="00DE6114">
            <w:pPr>
              <w:ind w:firstLine="709"/>
              <w:rPr>
                <w:rFonts w:ascii="Times" w:hAnsi="Times"/>
                <w:b/>
              </w:rPr>
            </w:pPr>
            <w:r w:rsidRPr="007374ED">
              <w:rPr>
                <w:rFonts w:ascii="Times" w:hAnsi="Times"/>
                <w:b/>
              </w:rPr>
              <w:t>Изучение устройства и принцип работы адсорберов</w:t>
            </w:r>
            <w:r>
              <w:rPr>
                <w:rFonts w:ascii="Times" w:hAnsi="Times"/>
                <w:b/>
              </w:rPr>
              <w:t xml:space="preserve"> </w:t>
            </w:r>
            <w:r w:rsidRPr="007374ED">
              <w:rPr>
                <w:rFonts w:ascii="Times" w:hAnsi="Times"/>
                <w:b/>
              </w:rPr>
              <w:t>(макеты).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определение процесса адсорбции. Факторы, влияющие на процесс адсорбции.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Перечислить виды адсорбентов и их характеристики.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 xml:space="preserve"> Равновесие в процессе адсорбции. Изотерма сорбции.</w:t>
            </w:r>
          </w:p>
          <w:p w:rsidR="00DE6114" w:rsidRPr="007374ED" w:rsidRDefault="00DE6114" w:rsidP="00DE6114">
            <w:pPr>
              <w:numPr>
                <w:ilvl w:val="0"/>
                <w:numId w:val="33"/>
              </w:numPr>
              <w:tabs>
                <w:tab w:val="left" w:pos="1134"/>
              </w:tabs>
              <w:ind w:left="0" w:firstLine="851"/>
              <w:rPr>
                <w:rFonts w:ascii="Times" w:hAnsi="Times"/>
              </w:rPr>
            </w:pPr>
            <w:r w:rsidRPr="007374ED">
              <w:rPr>
                <w:rFonts w:ascii="Times" w:hAnsi="Times"/>
              </w:rPr>
              <w:t>Дать общие положения теорий адсорбции.</w:t>
            </w:r>
          </w:p>
          <w:p w:rsidR="007A5092" w:rsidRPr="00C76AB0" w:rsidRDefault="00DE6114" w:rsidP="00DE6114">
            <w:pPr>
              <w:ind w:left="357"/>
              <w:jc w:val="center"/>
              <w:rPr>
                <w:b/>
                <w:bCs/>
              </w:rPr>
            </w:pPr>
            <w:r w:rsidRPr="007374ED">
              <w:rPr>
                <w:rFonts w:ascii="Times" w:hAnsi="Times"/>
              </w:rPr>
              <w:t>Составить уравнение материального баланса адсорбера периодического действия.</w:t>
            </w:r>
          </w:p>
        </w:tc>
      </w:tr>
      <w:tr w:rsidR="00DE6114" w:rsidTr="007A5092">
        <w:trPr>
          <w:trHeight w:val="77"/>
        </w:trPr>
        <w:tc>
          <w:tcPr>
            <w:tcW w:w="817" w:type="dxa"/>
          </w:tcPr>
          <w:p w:rsidR="00DE6114" w:rsidRPr="00485E8C" w:rsidRDefault="00DE6114" w:rsidP="00DE6114">
            <w:r>
              <w:lastRenderedPageBreak/>
              <w:t>2.</w:t>
            </w:r>
          </w:p>
        </w:tc>
        <w:tc>
          <w:tcPr>
            <w:tcW w:w="3242" w:type="dxa"/>
          </w:tcPr>
          <w:p w:rsidR="00DE6114" w:rsidRPr="00220811" w:rsidRDefault="00DE6114" w:rsidP="00DE6114">
            <w:pPr>
              <w:rPr>
                <w:b/>
              </w:rPr>
            </w:pPr>
            <w:r w:rsidRPr="00220811">
              <w:rPr>
                <w:b/>
              </w:rPr>
              <w:t>Контрольные работы</w:t>
            </w:r>
          </w:p>
          <w:p w:rsidR="00DE6114" w:rsidRPr="00220811" w:rsidRDefault="00DE6114" w:rsidP="00DE6114">
            <w:pPr>
              <w:rPr>
                <w:b/>
              </w:rPr>
            </w:pPr>
            <w:r w:rsidRPr="00220811">
              <w:rPr>
                <w:b/>
              </w:rPr>
              <w:t>по разделам</w:t>
            </w:r>
          </w:p>
          <w:p w:rsidR="00DE6114" w:rsidRPr="00220811" w:rsidRDefault="00DE6114" w:rsidP="00DE6114">
            <w:r w:rsidRPr="00220811">
              <w:t xml:space="preserve"> «Тепломассобменные процессы. Выпаривание», «Массообменные процессы»</w:t>
            </w:r>
          </w:p>
        </w:tc>
        <w:tc>
          <w:tcPr>
            <w:tcW w:w="10484" w:type="dxa"/>
          </w:tcPr>
          <w:p w:rsidR="00DE6114" w:rsidRPr="00220811" w:rsidRDefault="00DE6114" w:rsidP="00DE6114">
            <w:pPr>
              <w:pStyle w:val="af0"/>
              <w:tabs>
                <w:tab w:val="left" w:pos="301"/>
              </w:tabs>
              <w:ind w:left="0"/>
              <w:jc w:val="center"/>
              <w:rPr>
                <w:b/>
              </w:rPr>
            </w:pPr>
            <w:r w:rsidRPr="00220811">
              <w:rPr>
                <w:b/>
              </w:rPr>
              <w:t>Контрольная работа «Ректификация»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Система ацетон –</w:t>
            </w:r>
            <w:r w:rsidRPr="00415B8E">
              <w:t xml:space="preserve"> </w:t>
            </w:r>
            <w:r>
              <w:rPr>
                <w:lang w:val="en-US"/>
              </w:rPr>
              <w:t>H</w:t>
            </w:r>
            <w:r w:rsidRPr="00415B8E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415B8E">
              <w:t xml:space="preserve"> </w:t>
            </w:r>
            <w:r>
              <w:t>Х</w:t>
            </w:r>
            <w:r>
              <w:rPr>
                <w:vertAlign w:val="subscript"/>
              </w:rPr>
              <w:t>ф</w:t>
            </w:r>
            <w:r>
              <w:t>=80%. Что это?</w:t>
            </w:r>
          </w:p>
          <w:p w:rsidR="00DE6114" w:rsidRDefault="00DE6114" w:rsidP="00DE6114">
            <w:r>
              <w:t xml:space="preserve">2. Построение рабочей линии процесса непрерывной ректификации. </w:t>
            </w:r>
          </w:p>
          <w:p w:rsidR="00DE6114" w:rsidRDefault="00DE6114" w:rsidP="00DE6114">
            <w:r>
              <w:t>3. Насадки для чего их используют. Свойства насадок.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д </w:t>
            </w:r>
            <w:r>
              <w:t>= 83% для системы вода – уксусная кислота.</w:t>
            </w:r>
          </w:p>
          <w:p w:rsidR="00DE6114" w:rsidRDefault="00DE6114" w:rsidP="00DE6114">
            <w:r>
              <w:t>2.  Гидравлическое сопротивление колпачковой колонны.</w:t>
            </w:r>
          </w:p>
          <w:p w:rsidR="00DE6114" w:rsidRDefault="00DE6114" w:rsidP="00DE6114">
            <w:r>
              <w:t xml:space="preserve">3.  Диаграмма равновесия. Изобразить равновесные кривые на одном графике для систем: ацетон – вода, этанол – вода. Давление в колонне </w:t>
            </w:r>
            <w:r>
              <w:rPr>
                <w:lang w:val="en-US"/>
              </w:rPr>
              <w:t>P</w:t>
            </w:r>
            <w:r w:rsidRPr="00415B8E">
              <w:t>=</w:t>
            </w:r>
            <w:r>
              <w:rPr>
                <w:lang w:val="en-US"/>
              </w:rPr>
              <w:t>const</w:t>
            </w:r>
            <w:r>
              <w:t xml:space="preserve">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1 </w:t>
            </w:r>
            <w:r>
              <w:t>= 12% для системы вода – уксусная кислота.</w:t>
            </w:r>
          </w:p>
          <w:p w:rsidR="00DE6114" w:rsidRDefault="00DE6114" w:rsidP="00DE6114">
            <w:r>
              <w:t xml:space="preserve">2. Способы определения числа тарелок для барботажных колонн. </w:t>
            </w:r>
          </w:p>
          <w:p w:rsidR="00DE6114" w:rsidRDefault="00DE6114" w:rsidP="00DE6114">
            <w:r>
              <w:t xml:space="preserve">3. Закон Рауля с объяснением.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>1. Что означает Х</w:t>
            </w:r>
            <w:r>
              <w:rPr>
                <w:vertAlign w:val="subscript"/>
              </w:rPr>
              <w:t xml:space="preserve">1 </w:t>
            </w:r>
            <w:r>
              <w:t xml:space="preserve">= 8% для системы ацетон – вода. </w:t>
            </w:r>
          </w:p>
          <w:p w:rsidR="00DE6114" w:rsidRDefault="00DE6114" w:rsidP="00DE6114">
            <w:r>
              <w:t>2. Равновесие в системе пар-жидкость. Диаграмма равновесия.</w:t>
            </w:r>
          </w:p>
          <w:p w:rsidR="00DE6114" w:rsidRDefault="00DE6114" w:rsidP="00DE6114">
            <w:r>
              <w:t xml:space="preserve">3. Дать определение процессу «перегонка». Чем отличается ректификация от дистилляции.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>1. Что означает  у</w:t>
            </w:r>
            <w:r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</w:rPr>
              <w:t xml:space="preserve"> </w:t>
            </w:r>
            <w:r>
              <w:t>= 7% для системы ацетон-этанол.</w:t>
            </w:r>
          </w:p>
          <w:p w:rsidR="00DE6114" w:rsidRDefault="00DE6114" w:rsidP="00DE6114">
            <w:r>
              <w:t>2. Построение рабочей линии процесса непрерывной ректификации.</w:t>
            </w:r>
          </w:p>
          <w:p w:rsidR="00DE6114" w:rsidRDefault="00DE6114" w:rsidP="00DE6114">
            <w:r>
              <w:t xml:space="preserve">3. Факторы, влияющие на процесс ректификации. </w:t>
            </w:r>
          </w:p>
          <w:p w:rsidR="00DE6114" w:rsidRDefault="00DE6114" w:rsidP="00DE6114"/>
          <w:p w:rsidR="00DE6114" w:rsidRDefault="00DE6114" w:rsidP="00DE6114">
            <w:pPr>
              <w:jc w:val="center"/>
              <w:rPr>
                <w:b/>
              </w:rPr>
            </w:pPr>
            <w:r w:rsidRPr="00DA3177">
              <w:rPr>
                <w:b/>
              </w:rPr>
              <w:t>Контрольная работа «Сушка»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>1. Что такое процесс сушки?</w:t>
            </w:r>
          </w:p>
          <w:p w:rsidR="00DE6114" w:rsidRDefault="00DE6114" w:rsidP="00DE6114">
            <w:r>
              <w:t>2. Расчет расхода удаляемой влаги.</w:t>
            </w:r>
          </w:p>
          <w:p w:rsidR="00DE6114" w:rsidRDefault="00DE6114" w:rsidP="00DE6114">
            <w:r>
              <w:t xml:space="preserve">3. Удельные тепловые потери на нагрев материала. Расчет. 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 xml:space="preserve">1. Типы связи влаги с материалом. Какая влага удаляется в процессе сушки. </w:t>
            </w:r>
          </w:p>
          <w:p w:rsidR="00DE6114" w:rsidRDefault="00DE6114" w:rsidP="00DE6114">
            <w:r>
              <w:t>2. Материальный баланс сушильной камеры.</w:t>
            </w:r>
          </w:p>
          <w:p w:rsidR="00DE6114" w:rsidRDefault="00DE6114" w:rsidP="00DE6114">
            <w:r>
              <w:t>3. Удельные тепловые потери на нагрев транспортных устройств. Расчет.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>1.Виды сушки по способу подвода теплоты. Достоинства, недостатки.</w:t>
            </w:r>
          </w:p>
          <w:p w:rsidR="00DE6114" w:rsidRDefault="00DE6114" w:rsidP="00DE6114">
            <w:r>
              <w:t>2. Влажность материала. Расчет влажности.</w:t>
            </w:r>
          </w:p>
          <w:p w:rsidR="00DE6114" w:rsidRDefault="00DE6114" w:rsidP="00DE6114">
            <w:r>
              <w:t>3. Удельные тепловые потери через стенки сушильной камеры.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Классификация связей влаги с материалом. Какая влага удаляется в процессе сушки. </w:t>
            </w:r>
          </w:p>
          <w:p w:rsidR="00DE6114" w:rsidRDefault="00DE6114" w:rsidP="00DE6114">
            <w:r>
              <w:t xml:space="preserve">2. Основной вариант сушки. Расчет удельного и полного расхода сушильного агента (теоретическая сушка). Диаграмма влажного воздуха. </w:t>
            </w:r>
          </w:p>
          <w:p w:rsidR="00DE6114" w:rsidRDefault="00DE6114" w:rsidP="00DE6114">
            <w:pPr>
              <w:jc w:val="center"/>
            </w:pPr>
            <w:r>
              <w:t>5</w:t>
            </w:r>
          </w:p>
          <w:p w:rsidR="00DE6114" w:rsidRDefault="00DE6114" w:rsidP="00DE6114">
            <w:r>
              <w:t xml:space="preserve">1. Контактный способ сушки. Достоинства и недостатки. </w:t>
            </w:r>
          </w:p>
          <w:p w:rsidR="00DE6114" w:rsidRDefault="00DE6114" w:rsidP="00DE6114">
            <w:r>
              <w:t xml:space="preserve">2. Удельные тепловые потери (расчет).  Каким они могут быть. </w:t>
            </w:r>
          </w:p>
          <w:p w:rsidR="00DE6114" w:rsidRDefault="00DE6114" w:rsidP="00DE6114">
            <w:r>
              <w:t>3. Условия для теоретического и действительного способа сушки (процесс сушки).</w:t>
            </w:r>
          </w:p>
          <w:p w:rsidR="00DE6114" w:rsidRDefault="00DE6114" w:rsidP="00DE6114">
            <w:pPr>
              <w:pStyle w:val="af0"/>
              <w:tabs>
                <w:tab w:val="left" w:pos="301"/>
              </w:tabs>
              <w:ind w:left="0"/>
            </w:pPr>
          </w:p>
          <w:p w:rsidR="00DE6114" w:rsidRDefault="00DE6114" w:rsidP="00DE6114"/>
          <w:p w:rsidR="00DE6114" w:rsidRPr="00485B0F" w:rsidRDefault="00DE6114" w:rsidP="00DE6114">
            <w:pPr>
              <w:shd w:val="clear" w:color="auto" w:fill="FFFFFF"/>
              <w:ind w:left="720"/>
              <w:rPr>
                <w:rFonts w:eastAsia="Times New Roman"/>
                <w:b/>
              </w:rPr>
            </w:pPr>
            <w:r w:rsidRPr="00485B0F">
              <w:rPr>
                <w:rFonts w:eastAsia="Times New Roman"/>
                <w:b/>
              </w:rPr>
              <w:t>Контрольная работа «Адсорбция»</w:t>
            </w:r>
          </w:p>
          <w:p w:rsidR="00DE6114" w:rsidRPr="00485B0F" w:rsidRDefault="00DE6114" w:rsidP="00DE6114">
            <w:pPr>
              <w:shd w:val="clear" w:color="auto" w:fill="FFFFFF"/>
              <w:tabs>
                <w:tab w:val="left" w:pos="2070"/>
              </w:tabs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1</w:t>
            </w:r>
          </w:p>
          <w:p w:rsidR="00DE6114" w:rsidRPr="00485B0F" w:rsidRDefault="00DE6114" w:rsidP="00DE611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Адсорбция. Определение процесса. Примеры процесса.</w:t>
            </w:r>
          </w:p>
          <w:p w:rsidR="00DE6114" w:rsidRPr="00485B0F" w:rsidRDefault="00DE6114" w:rsidP="00DE611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28"/>
              </w:tabs>
              <w:ind w:left="0" w:firstLine="0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Основные характеристики адсорбернтов.</w:t>
            </w:r>
          </w:p>
          <w:p w:rsidR="00DE6114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2</w:t>
            </w:r>
          </w:p>
          <w:p w:rsidR="00DE6114" w:rsidRPr="00485B0F" w:rsidRDefault="00DE6114" w:rsidP="00DE6114">
            <w:pPr>
              <w:numPr>
                <w:ilvl w:val="0"/>
                <w:numId w:val="3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Область использования процесса адсорбции.</w:t>
            </w:r>
          </w:p>
          <w:p w:rsidR="00DE6114" w:rsidRPr="00485B0F" w:rsidRDefault="00DE6114" w:rsidP="00DE6114">
            <w:pPr>
              <w:numPr>
                <w:ilvl w:val="0"/>
                <w:numId w:val="3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Активность адсорбента. Размерность, типы активности.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3</w:t>
            </w:r>
          </w:p>
          <w:p w:rsidR="00DE6114" w:rsidRPr="00485B0F" w:rsidRDefault="00DE6114" w:rsidP="00DE6114">
            <w:pPr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Что такое адсорбат и адсорбент. Привести примеры.</w:t>
            </w:r>
          </w:p>
          <w:p w:rsidR="00DE6114" w:rsidRPr="00485B0F" w:rsidRDefault="00DE6114" w:rsidP="00DE6114">
            <w:pPr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Способы проведения процесса.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lastRenderedPageBreak/>
              <w:t>4</w:t>
            </w:r>
          </w:p>
          <w:p w:rsidR="00DE6114" w:rsidRPr="00485B0F" w:rsidRDefault="00DE6114" w:rsidP="00DE6114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Факторы, влияющие на процесс адсорбции. Как?</w:t>
            </w:r>
          </w:p>
          <w:p w:rsidR="00DE6114" w:rsidRPr="00485B0F" w:rsidRDefault="00DE6114" w:rsidP="00DE6114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Кольцевой адсорбер. Схема аппарата. Принцип действия.</w:t>
            </w:r>
          </w:p>
          <w:p w:rsidR="00DE6114" w:rsidRPr="00485B0F" w:rsidRDefault="00DE6114" w:rsidP="00DE611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5</w:t>
            </w:r>
          </w:p>
          <w:p w:rsidR="00DE6114" w:rsidRPr="00485B0F" w:rsidRDefault="00DE6114" w:rsidP="00DE6114">
            <w:pPr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Изобразить изотерму адсорбции. Что означает.</w:t>
            </w:r>
          </w:p>
          <w:p w:rsidR="00DE6114" w:rsidRPr="00485B0F" w:rsidRDefault="00DE6114" w:rsidP="00DE6114">
            <w:pPr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85B0F">
              <w:rPr>
                <w:rFonts w:eastAsia="Times New Roman"/>
                <w:color w:val="000000"/>
              </w:rPr>
              <w:t>Процесс адсорбции. Дать определение процессу.</w:t>
            </w:r>
          </w:p>
          <w:p w:rsidR="00DE6114" w:rsidRDefault="00DE6114" w:rsidP="00DE6114">
            <w:pPr>
              <w:jc w:val="center"/>
              <w:rPr>
                <w:b/>
              </w:rPr>
            </w:pPr>
          </w:p>
          <w:p w:rsidR="00DE6114" w:rsidRPr="00DE6114" w:rsidRDefault="00DE6114" w:rsidP="00DE6114">
            <w:pPr>
              <w:jc w:val="center"/>
              <w:rPr>
                <w:b/>
              </w:rPr>
            </w:pPr>
            <w:r w:rsidRPr="00DE6114">
              <w:rPr>
                <w:b/>
              </w:rPr>
              <w:t>Контрольная работа «Массообмен. Абсорбция»</w:t>
            </w:r>
          </w:p>
          <w:p w:rsidR="00DE6114" w:rsidRDefault="00DE6114" w:rsidP="00DE6114">
            <w:pPr>
              <w:jc w:val="center"/>
            </w:pPr>
            <w:r>
              <w:t>1</w:t>
            </w:r>
          </w:p>
          <w:p w:rsidR="00DE6114" w:rsidRDefault="00DE6114" w:rsidP="00DE6114">
            <w:r>
              <w:t xml:space="preserve">1. Молекулярная диффузия. Уравнение процесса. Факторы, влияющие на количество переносимого вещества. </w:t>
            </w:r>
          </w:p>
          <w:p w:rsidR="00DE6114" w:rsidRDefault="00DE6114" w:rsidP="00DE6114">
            <w:r>
              <w:t xml:space="preserve">2. Область использования процесса абсорбции. Определение процесса абсорбции. привести пример процесса. </w:t>
            </w:r>
          </w:p>
          <w:p w:rsidR="00DE6114" w:rsidRDefault="00DE6114" w:rsidP="00DE6114">
            <w:pPr>
              <w:jc w:val="center"/>
            </w:pPr>
            <w:r>
              <w:t>2</w:t>
            </w:r>
          </w:p>
          <w:p w:rsidR="00DE6114" w:rsidRDefault="00DE6114" w:rsidP="00DE6114">
            <w:r>
              <w:t xml:space="preserve">1. Дать определение массообменному процессу. Общее уравнение массообмена. </w:t>
            </w:r>
          </w:p>
          <w:p w:rsidR="00DE6114" w:rsidRDefault="00DE6114" w:rsidP="00DE6114">
            <w:r>
              <w:t xml:space="preserve">2. Гидравлическое сопротивление тарелки колонны (расчет). </w:t>
            </w:r>
          </w:p>
          <w:p w:rsidR="00DE6114" w:rsidRDefault="00DE6114" w:rsidP="00DE6114">
            <w:pPr>
              <w:jc w:val="center"/>
            </w:pPr>
            <w:r>
              <w:t>3</w:t>
            </w:r>
          </w:p>
          <w:p w:rsidR="00DE6114" w:rsidRDefault="00DE6114" w:rsidP="00DE6114">
            <w:r>
              <w:t xml:space="preserve">1. Коэффициент диффузии. Размерность. Физический смысл коэффициента. От чего зависит чего значение. </w:t>
            </w:r>
          </w:p>
          <w:p w:rsidR="00DE6114" w:rsidRDefault="00DE6114" w:rsidP="00DE6114">
            <w:r>
              <w:t xml:space="preserve">2. Изобразить схему распылительного абсорбера. Принцип работы. </w:t>
            </w:r>
          </w:p>
          <w:p w:rsidR="00DE6114" w:rsidRDefault="00DE6114" w:rsidP="00DE6114">
            <w:pPr>
              <w:jc w:val="center"/>
            </w:pPr>
            <w:r>
              <w:t>4</w:t>
            </w:r>
          </w:p>
          <w:p w:rsidR="00DE6114" w:rsidRDefault="00DE6114" w:rsidP="00DE6114">
            <w:r>
              <w:t xml:space="preserve">1. Конвективная диффузия. Уравнение процесса. Привести пример процесса. </w:t>
            </w:r>
          </w:p>
          <w:p w:rsidR="00DE6114" w:rsidRDefault="00DE6114" w:rsidP="00DE6114">
            <w:r>
              <w:t xml:space="preserve">2. Типы барботажных колонн. Привести схемы тарелок. </w:t>
            </w:r>
          </w:p>
          <w:p w:rsidR="00DE6114" w:rsidRDefault="00DE6114" w:rsidP="00DE6114">
            <w:pPr>
              <w:jc w:val="center"/>
            </w:pPr>
            <w:r>
              <w:t>5.</w:t>
            </w:r>
          </w:p>
          <w:p w:rsidR="00DE6114" w:rsidRDefault="00DE6114" w:rsidP="00DE6114">
            <w:r>
              <w:t>1. Коэффициент конвективной диффузии. Размерность. Физический смысл коэффициента. От чего зависит. Уравнение процесса.</w:t>
            </w:r>
          </w:p>
          <w:p w:rsidR="00DE6114" w:rsidRDefault="00DE6114" w:rsidP="00DE6114">
            <w:r>
              <w:t xml:space="preserve">2. Типы колпачков барботажных колонн. Изобразить схемы тарелок. </w:t>
            </w:r>
          </w:p>
          <w:p w:rsidR="00DE6114" w:rsidRPr="00220811" w:rsidRDefault="00DE6114" w:rsidP="00DE6114">
            <w:pPr>
              <w:jc w:val="center"/>
            </w:pPr>
          </w:p>
        </w:tc>
      </w:tr>
    </w:tbl>
    <w:p w:rsidR="0036408D" w:rsidRPr="0036408D" w:rsidRDefault="007A5092" w:rsidP="001E11AF">
      <w:pPr>
        <w:pStyle w:val="af0"/>
        <w:ind w:left="709"/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417892" w:rsidRDefault="00417892" w:rsidP="00A0481D"/>
    <w:p w:rsidR="00417892" w:rsidRDefault="00417892" w:rsidP="00A0481D"/>
    <w:p w:rsidR="00DE6114" w:rsidRDefault="00DE6114" w:rsidP="00A0481D"/>
    <w:p w:rsidR="00DE6114" w:rsidRDefault="00DE6114" w:rsidP="00A0481D"/>
    <w:p w:rsidR="00DE6114" w:rsidRPr="00A0481D" w:rsidRDefault="00DE6114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327B2">
              <w:rPr>
                <w:b/>
                <w:lang w:val="ru-RU"/>
              </w:rPr>
              <w:t xml:space="preserve"> 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21DCA" w:rsidRDefault="0083396C" w:rsidP="00B34D2D">
            <w:r>
              <w:t>Защита лабораторной работы</w:t>
            </w:r>
            <w:r w:rsidR="00A21DCA">
              <w:t xml:space="preserve"> </w:t>
            </w:r>
          </w:p>
          <w:p w:rsidR="0083396C" w:rsidRPr="0092678B" w:rsidRDefault="00A21DCA" w:rsidP="00B34D2D">
            <w:r>
              <w:t>(5 и 6 семестры)</w:t>
            </w:r>
          </w:p>
        </w:tc>
        <w:tc>
          <w:tcPr>
            <w:tcW w:w="8080" w:type="dxa"/>
          </w:tcPr>
          <w:p w:rsidR="0083396C" w:rsidRPr="0092678B" w:rsidRDefault="0083396C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</w:t>
            </w:r>
            <w:r>
              <w:rPr>
                <w:lang w:val="ru-RU"/>
              </w:rPr>
              <w:t xml:space="preserve"> лабораторной работы</w:t>
            </w:r>
            <w:r w:rsidRPr="0092678B">
              <w:rPr>
                <w:lang w:val="ru-RU"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3396C" w:rsidRPr="00A13BDB" w:rsidRDefault="00A13BDB" w:rsidP="00A13BDB">
            <w:pPr>
              <w:jc w:val="center"/>
            </w:pPr>
            <w:r w:rsidRPr="00A13BDB">
              <w:t>5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3396C" w:rsidRPr="00A13BDB" w:rsidRDefault="00A13BDB" w:rsidP="00A13BDB">
            <w:pPr>
              <w:jc w:val="center"/>
            </w:pPr>
            <w:r w:rsidRPr="00A13BDB">
              <w:t>3-4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1C1C60" w:rsidRPr="00314BCA" w:rsidTr="003A6578">
        <w:trPr>
          <w:trHeight w:val="1265"/>
        </w:trPr>
        <w:tc>
          <w:tcPr>
            <w:tcW w:w="2410" w:type="dxa"/>
            <w:vMerge/>
          </w:tcPr>
          <w:p w:rsidR="001C1C60" w:rsidRPr="0082635B" w:rsidRDefault="001C1C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C1C60" w:rsidRPr="0092678B" w:rsidRDefault="001C1C60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C1C60" w:rsidRPr="00A13BDB" w:rsidRDefault="00916975" w:rsidP="00B824B4">
            <w:pPr>
              <w:jc w:val="center"/>
            </w:pPr>
            <w:r>
              <w:t>2</w:t>
            </w:r>
            <w:r w:rsidR="001C1C60" w:rsidRPr="00A13BDB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1C1C60" w:rsidRPr="0092678B" w:rsidRDefault="001C1C60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A13BDB" w:rsidRDefault="00E021C3" w:rsidP="00E021C3">
            <w:pPr>
              <w:jc w:val="center"/>
            </w:pPr>
            <w:r w:rsidRPr="00A13BDB">
              <w:t>1</w:t>
            </w:r>
            <w:r w:rsidR="0083396C" w:rsidRPr="00A13BDB">
              <w:t xml:space="preserve"> балл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E70D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получены ответы по вопросам </w:t>
            </w:r>
            <w:r>
              <w:rPr>
                <w:lang w:val="ru-RU"/>
              </w:rPr>
              <w:t>лабораторной работы</w:t>
            </w:r>
            <w:r w:rsidRPr="0092678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3396C" w:rsidRPr="00A13BDB" w:rsidRDefault="0083396C" w:rsidP="00FC1ACA">
            <w:pPr>
              <w:jc w:val="center"/>
            </w:pPr>
            <w:r w:rsidRPr="00A13BD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82635B" w:rsidRDefault="0083396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83396C" w:rsidRPr="0092678B" w:rsidRDefault="0083396C" w:rsidP="00B34D2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защите лабораторных работ</w:t>
            </w:r>
            <w:r w:rsidRPr="0092678B">
              <w:rPr>
                <w:lang w:val="ru-RU"/>
              </w:rPr>
              <w:t>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83396C" w:rsidRPr="00A13BDB" w:rsidRDefault="0083396C" w:rsidP="00FC1ACA">
            <w:pPr>
              <w:jc w:val="center"/>
            </w:pPr>
            <w:r w:rsidRPr="00A13BDB">
              <w:t>0 баллов</w:t>
            </w:r>
          </w:p>
        </w:tc>
        <w:tc>
          <w:tcPr>
            <w:tcW w:w="2056" w:type="dxa"/>
          </w:tcPr>
          <w:p w:rsidR="0083396C" w:rsidRPr="008E141E" w:rsidRDefault="008E141E" w:rsidP="00FC1ACA">
            <w:pPr>
              <w:jc w:val="center"/>
            </w:pPr>
            <w:r w:rsidRPr="008E141E">
              <w:t>2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3396C" w:rsidRDefault="0083396C" w:rsidP="008A3C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:rsidR="00A21DCA" w:rsidRPr="0092678B" w:rsidRDefault="00A21DCA" w:rsidP="008A3CD9">
            <w:pPr>
              <w:pStyle w:val="TableParagraph"/>
            </w:pPr>
            <w:r>
              <w:t>(5 и 6 семестры)</w:t>
            </w:r>
          </w:p>
          <w:p w:rsidR="0083396C" w:rsidRPr="0092678B" w:rsidRDefault="0083396C" w:rsidP="00FC1ACA">
            <w:pPr>
              <w:pStyle w:val="TableParagraph"/>
            </w:pPr>
          </w:p>
        </w:tc>
        <w:tc>
          <w:tcPr>
            <w:tcW w:w="8080" w:type="dxa"/>
          </w:tcPr>
          <w:p w:rsidR="0083396C" w:rsidRPr="0092678B" w:rsidRDefault="0083396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3396C" w:rsidRPr="00A13BDB" w:rsidRDefault="00DA70E8" w:rsidP="00DA70E8">
            <w:pPr>
              <w:jc w:val="center"/>
            </w:pPr>
            <w:r>
              <w:t>7-</w:t>
            </w:r>
            <w:r w:rsidR="00A13BDB" w:rsidRPr="00A13BDB">
              <w:t>8</w:t>
            </w:r>
            <w:r w:rsidR="00A21DCA">
              <w:t xml:space="preserve"> </w:t>
            </w:r>
            <w:r w:rsidR="0083396C" w:rsidRPr="00A13BDB">
              <w:t>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5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83396C" w:rsidRPr="00A13BDB" w:rsidRDefault="00A13BDB" w:rsidP="00DA70E8">
            <w:pPr>
              <w:jc w:val="center"/>
            </w:pPr>
            <w:r w:rsidRPr="00A13BDB">
              <w:t>5</w:t>
            </w:r>
            <w:r w:rsidR="00E021C3" w:rsidRPr="00A13BDB">
              <w:t>-</w:t>
            </w:r>
            <w:r w:rsidR="00DA70E8">
              <w:t>6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4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3396C" w:rsidRPr="00A13BDB" w:rsidRDefault="00DA70E8" w:rsidP="00A13BDB">
            <w:pPr>
              <w:jc w:val="center"/>
            </w:pPr>
            <w:r>
              <w:t>3</w:t>
            </w:r>
            <w:r w:rsidR="00E021C3" w:rsidRPr="00A13BDB">
              <w:t>-</w:t>
            </w:r>
            <w:r w:rsidR="00A13BDB" w:rsidRPr="00A13BDB">
              <w:t>4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3</w:t>
            </w:r>
          </w:p>
        </w:tc>
      </w:tr>
      <w:tr w:rsidR="0083396C" w:rsidRPr="00314BCA" w:rsidTr="00073075">
        <w:trPr>
          <w:trHeight w:val="283"/>
        </w:trPr>
        <w:tc>
          <w:tcPr>
            <w:tcW w:w="2410" w:type="dxa"/>
            <w:vMerge/>
          </w:tcPr>
          <w:p w:rsidR="0083396C" w:rsidRPr="0092678B" w:rsidRDefault="0083396C" w:rsidP="00FC1ACA"/>
        </w:tc>
        <w:tc>
          <w:tcPr>
            <w:tcW w:w="8080" w:type="dxa"/>
          </w:tcPr>
          <w:p w:rsidR="0083396C" w:rsidRPr="0092678B" w:rsidRDefault="0083396C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3396C" w:rsidRPr="00A13BDB" w:rsidRDefault="00DA70E8" w:rsidP="00FC1ACA">
            <w:pPr>
              <w:jc w:val="center"/>
            </w:pPr>
            <w:r>
              <w:t>0-2</w:t>
            </w:r>
            <w:r w:rsidR="0083396C" w:rsidRPr="00A13BDB">
              <w:t xml:space="preserve"> баллов</w:t>
            </w:r>
          </w:p>
        </w:tc>
        <w:tc>
          <w:tcPr>
            <w:tcW w:w="2056" w:type="dxa"/>
          </w:tcPr>
          <w:p w:rsidR="0083396C" w:rsidRPr="0092678B" w:rsidRDefault="0083396C" w:rsidP="00FC1ACA">
            <w:pPr>
              <w:jc w:val="center"/>
            </w:pPr>
            <w:r w:rsidRPr="0092678B">
              <w:t>2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 (ИДЗ)</w:t>
            </w:r>
            <w:r w:rsidR="00A21DCA">
              <w:rPr>
                <w:lang w:val="ru-RU"/>
              </w:rPr>
              <w:t xml:space="preserve"> (5 семестр)</w:t>
            </w: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выполнено полностью. Нет ошибок в расчетах. Возможно наличие одной неточности или описки, не являющиеся следствием незнания или непонимания учебного материала. </w:t>
            </w:r>
            <w:r w:rsidRPr="00E70DA9">
              <w:rPr>
                <w:spacing w:val="-4"/>
                <w:lang w:val="ru-RU"/>
              </w:rPr>
              <w:t xml:space="preserve">Обучающийся </w:t>
            </w:r>
            <w:r w:rsidRPr="00E70DA9"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5</w:t>
            </w:r>
            <w:r>
              <w:t>-6</w:t>
            </w:r>
            <w:r w:rsidRPr="00A13BDB">
              <w:t xml:space="preserve"> баллов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5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Задание  выполнено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3-4 баллов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4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>
              <w:t>2 балла</w:t>
            </w:r>
          </w:p>
        </w:tc>
        <w:tc>
          <w:tcPr>
            <w:tcW w:w="2056" w:type="dxa"/>
          </w:tcPr>
          <w:p w:rsidR="00916975" w:rsidRPr="0092678B" w:rsidRDefault="00916975" w:rsidP="00FC1ACA">
            <w:pPr>
              <w:jc w:val="center"/>
            </w:pPr>
            <w:r>
              <w:t>3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70DA9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70DA9">
              <w:rPr>
                <w:lang w:val="ru-RU"/>
              </w:rPr>
              <w:t xml:space="preserve"> не полностью. Допущены </w:t>
            </w:r>
            <w:r w:rsidRPr="00E70DA9">
              <w:rPr>
                <w:spacing w:val="-2"/>
                <w:lang w:val="ru-RU"/>
              </w:rPr>
              <w:t xml:space="preserve">грубые </w:t>
            </w:r>
            <w:r w:rsidRPr="00E70DA9">
              <w:rPr>
                <w:lang w:val="ru-RU"/>
              </w:rPr>
              <w:t xml:space="preserve">ошибки в вычислениях. </w:t>
            </w:r>
          </w:p>
        </w:tc>
        <w:tc>
          <w:tcPr>
            <w:tcW w:w="2055" w:type="dxa"/>
          </w:tcPr>
          <w:p w:rsidR="00916975" w:rsidRPr="00A13BDB" w:rsidRDefault="00916975" w:rsidP="00A56FB9">
            <w:pPr>
              <w:jc w:val="center"/>
            </w:pPr>
            <w:r w:rsidRPr="00A13BDB">
              <w:t>1 балл</w:t>
            </w:r>
          </w:p>
        </w:tc>
        <w:tc>
          <w:tcPr>
            <w:tcW w:w="2056" w:type="dxa"/>
            <w:vMerge w:val="restart"/>
          </w:tcPr>
          <w:p w:rsidR="00916975" w:rsidRPr="0092678B" w:rsidRDefault="00916975" w:rsidP="00FC1ACA">
            <w:pPr>
              <w:jc w:val="center"/>
            </w:pPr>
            <w:r>
              <w:t>2</w:t>
            </w:r>
          </w:p>
        </w:tc>
      </w:tr>
      <w:tr w:rsidR="00916975" w:rsidRPr="00314BCA" w:rsidTr="00073075">
        <w:trPr>
          <w:trHeight w:val="283"/>
        </w:trPr>
        <w:tc>
          <w:tcPr>
            <w:tcW w:w="2410" w:type="dxa"/>
            <w:vMerge/>
          </w:tcPr>
          <w:p w:rsidR="00916975" w:rsidRPr="0092678B" w:rsidRDefault="00916975" w:rsidP="00A56FB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16975" w:rsidRPr="00E70DA9" w:rsidRDefault="00916975" w:rsidP="00A56FB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70DA9">
              <w:rPr>
                <w:lang w:val="ru-RU"/>
              </w:rPr>
              <w:t xml:space="preserve">Задание не выполнено. </w:t>
            </w:r>
          </w:p>
        </w:tc>
        <w:tc>
          <w:tcPr>
            <w:tcW w:w="2055" w:type="dxa"/>
          </w:tcPr>
          <w:p w:rsidR="00916975" w:rsidRPr="007A4BFF" w:rsidRDefault="00916975" w:rsidP="00A56FB9">
            <w:pPr>
              <w:jc w:val="center"/>
            </w:pPr>
            <w:r w:rsidRPr="007A4BFF">
              <w:t>0 баллов</w:t>
            </w:r>
          </w:p>
        </w:tc>
        <w:tc>
          <w:tcPr>
            <w:tcW w:w="2056" w:type="dxa"/>
            <w:vMerge/>
          </w:tcPr>
          <w:p w:rsidR="00916975" w:rsidRPr="0092678B" w:rsidRDefault="00916975" w:rsidP="00FC1ACA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1B6ECC" w:rsidRDefault="001B6ECC" w:rsidP="0009260A">
            <w:pPr>
              <w:jc w:val="both"/>
            </w:pPr>
            <w:r>
              <w:t xml:space="preserve">5 семестр </w:t>
            </w:r>
          </w:p>
          <w:p w:rsidR="002C4687" w:rsidRPr="00547456" w:rsidRDefault="001B6ECC" w:rsidP="0009260A">
            <w:pPr>
              <w:jc w:val="both"/>
            </w:pPr>
            <w:r>
              <w:t>Зачет</w:t>
            </w:r>
            <w:r w:rsidR="002C4687" w:rsidRPr="00547456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47456">
              <w:t>в устной форме по билетам</w:t>
            </w:r>
          </w:p>
        </w:tc>
        <w:tc>
          <w:tcPr>
            <w:tcW w:w="11340" w:type="dxa"/>
          </w:tcPr>
          <w:p w:rsidR="00ED27FC" w:rsidRPr="00351267" w:rsidRDefault="00A13BDB" w:rsidP="009578D9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>илет № 1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39"/>
              </w:numPr>
            </w:pPr>
            <w:r w:rsidRPr="00351267">
              <w:t>Каким параметром определяется режим движения жидкости или газа?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39"/>
              </w:numPr>
            </w:pPr>
            <w:r w:rsidRPr="00351267">
              <w:rPr>
                <w:sz w:val="20"/>
              </w:rPr>
              <w:t>Давление, типы давлений. Размерности.   Приборы для замера давлений.</w:t>
            </w:r>
          </w:p>
          <w:p w:rsidR="009578D9" w:rsidRPr="00351267" w:rsidRDefault="009578D9" w:rsidP="009578D9">
            <w:pPr>
              <w:rPr>
                <w:rFonts w:eastAsia="Times New Roman"/>
                <w:b/>
              </w:rPr>
            </w:pPr>
          </w:p>
          <w:p w:rsidR="009578D9" w:rsidRPr="00351267" w:rsidRDefault="00A13BDB" w:rsidP="009578D9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 xml:space="preserve">илет № </w:t>
            </w:r>
            <w:r w:rsidR="00ED27FC" w:rsidRPr="00351267">
              <w:rPr>
                <w:b/>
              </w:rPr>
              <w:t>2</w:t>
            </w:r>
          </w:p>
          <w:p w:rsidR="00ED27FC" w:rsidRPr="00351267" w:rsidRDefault="00A42CD1" w:rsidP="00EB463D">
            <w:pPr>
              <w:pStyle w:val="af0"/>
              <w:numPr>
                <w:ilvl w:val="0"/>
                <w:numId w:val="40"/>
              </w:numPr>
            </w:pPr>
            <w:r w:rsidRPr="00351267">
              <w:lastRenderedPageBreak/>
              <w:t>Использование псевдоожиненного состояния зернистого материала в промышленности.</w:t>
            </w:r>
          </w:p>
          <w:p w:rsidR="00A42CD1" w:rsidRPr="00351267" w:rsidRDefault="00A42CD1" w:rsidP="00EB463D">
            <w:pPr>
              <w:pStyle w:val="af0"/>
              <w:numPr>
                <w:ilvl w:val="0"/>
                <w:numId w:val="40"/>
              </w:numPr>
            </w:pPr>
            <w:r w:rsidRPr="00351267">
              <w:rPr>
                <w:sz w:val="20"/>
                <w:szCs w:val="20"/>
              </w:rPr>
              <w:t xml:space="preserve">Скорость, расход массовый и  объемный.  Уравнение неразрывности потока.      </w:t>
            </w:r>
          </w:p>
          <w:p w:rsidR="00A42CD1" w:rsidRPr="00351267" w:rsidRDefault="00A42CD1" w:rsidP="00A42CD1">
            <w:pPr>
              <w:pStyle w:val="af0"/>
              <w:ind w:left="1967"/>
            </w:pPr>
            <w:r w:rsidRPr="00351267">
              <w:rPr>
                <w:sz w:val="20"/>
                <w:szCs w:val="20"/>
              </w:rPr>
              <w:t xml:space="preserve">   </w:t>
            </w:r>
          </w:p>
          <w:p w:rsidR="00ED27FC" w:rsidRPr="00351267" w:rsidRDefault="00A13BDB" w:rsidP="00ED27FC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ED27FC" w:rsidRPr="00351267">
              <w:rPr>
                <w:rFonts w:eastAsia="Times New Roman"/>
                <w:b/>
              </w:rPr>
              <w:t xml:space="preserve">илет № </w:t>
            </w:r>
            <w:r w:rsidR="00ED27FC" w:rsidRPr="00351267">
              <w:rPr>
                <w:b/>
              </w:rPr>
              <w:t>3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1"/>
              </w:numPr>
            </w:pPr>
            <w:r w:rsidRPr="00351267">
              <w:t xml:space="preserve">Полный гидродинамический напор. 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1"/>
              </w:numPr>
            </w:pPr>
            <w:r w:rsidRPr="00351267">
              <w:rPr>
                <w:sz w:val="20"/>
                <w:szCs w:val="20"/>
              </w:rPr>
              <w:t xml:space="preserve">Режимы движения жидкости (газа). </w:t>
            </w:r>
          </w:p>
          <w:p w:rsidR="007B4F2F" w:rsidRPr="00351267" w:rsidRDefault="007B4F2F" w:rsidP="009578D9">
            <w:pPr>
              <w:jc w:val="both"/>
              <w:rPr>
                <w:rFonts w:eastAsia="Times New Roman"/>
              </w:rPr>
            </w:pPr>
          </w:p>
          <w:p w:rsidR="007B4F2F" w:rsidRPr="00351267" w:rsidRDefault="00A13BDB" w:rsidP="007B4F2F">
            <w:pPr>
              <w:ind w:firstLine="720"/>
              <w:jc w:val="center"/>
              <w:rPr>
                <w:b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7B4F2F" w:rsidRPr="00351267">
              <w:rPr>
                <w:rFonts w:eastAsia="Times New Roman"/>
                <w:b/>
              </w:rPr>
              <w:t xml:space="preserve">илет № </w:t>
            </w:r>
            <w:r w:rsidR="007B4F2F" w:rsidRPr="00351267">
              <w:rPr>
                <w:b/>
              </w:rPr>
              <w:t>4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2"/>
              </w:numPr>
            </w:pPr>
            <w:r w:rsidRPr="00351267">
              <w:t>Давление жидкости на дно сосуда (уравнение с объяснением).</w:t>
            </w:r>
          </w:p>
          <w:p w:rsidR="00351267" w:rsidRPr="00351267" w:rsidRDefault="00351267" w:rsidP="00EB463D">
            <w:pPr>
              <w:pStyle w:val="af0"/>
              <w:numPr>
                <w:ilvl w:val="0"/>
                <w:numId w:val="42"/>
              </w:numPr>
            </w:pPr>
            <w:r w:rsidRPr="00351267">
              <w:t>На какие явления оказывает влияние характер движения жидкости?</w:t>
            </w:r>
          </w:p>
          <w:p w:rsidR="00A13BDB" w:rsidRPr="00351267" w:rsidRDefault="00A13BDB" w:rsidP="007B4F2F">
            <w:pPr>
              <w:ind w:firstLine="720"/>
              <w:jc w:val="center"/>
              <w:rPr>
                <w:rFonts w:eastAsia="Times New Roman"/>
                <w:b/>
              </w:rPr>
            </w:pPr>
          </w:p>
          <w:p w:rsidR="007B4F2F" w:rsidRPr="00321041" w:rsidRDefault="00A13BDB" w:rsidP="007B4F2F">
            <w:pPr>
              <w:ind w:firstLine="720"/>
              <w:jc w:val="center"/>
              <w:rPr>
                <w:b/>
                <w:color w:val="FF0000"/>
              </w:rPr>
            </w:pPr>
            <w:r w:rsidRPr="00351267">
              <w:rPr>
                <w:rFonts w:eastAsia="Times New Roman"/>
                <w:b/>
              </w:rPr>
              <w:t>Б</w:t>
            </w:r>
            <w:r w:rsidR="007B4F2F" w:rsidRPr="00351267">
              <w:rPr>
                <w:rFonts w:eastAsia="Times New Roman"/>
                <w:b/>
              </w:rPr>
              <w:t xml:space="preserve">илет № </w:t>
            </w:r>
            <w:r w:rsidR="007B4F2F" w:rsidRPr="00351267">
              <w:rPr>
                <w:b/>
              </w:rPr>
              <w:t>5</w:t>
            </w:r>
          </w:p>
          <w:p w:rsidR="00351267" w:rsidRDefault="00351267" w:rsidP="00EB463D">
            <w:pPr>
              <w:pStyle w:val="af0"/>
              <w:numPr>
                <w:ilvl w:val="0"/>
                <w:numId w:val="43"/>
              </w:numPr>
            </w:pPr>
            <w:r>
              <w:t>Давление жидкости на дно сосуда (уравнение с объяснением).</w:t>
            </w:r>
          </w:p>
          <w:p w:rsidR="00351267" w:rsidRDefault="00351267" w:rsidP="00EB463D">
            <w:pPr>
              <w:pStyle w:val="af0"/>
              <w:numPr>
                <w:ilvl w:val="0"/>
                <w:numId w:val="43"/>
              </w:numPr>
            </w:pPr>
            <w:r w:rsidRPr="00281764">
              <w:t>Струйные насосы, их типы. Показатели работы струйного насоса.</w:t>
            </w:r>
          </w:p>
          <w:p w:rsidR="002C4687" w:rsidRPr="00A80E2B" w:rsidRDefault="002C4687" w:rsidP="00A42CD1">
            <w:pPr>
              <w:ind w:firstLine="567"/>
              <w:jc w:val="both"/>
              <w:rPr>
                <w:i/>
              </w:rPr>
            </w:pPr>
          </w:p>
        </w:tc>
      </w:tr>
      <w:tr w:rsidR="001B6ECC" w:rsidTr="002C4687">
        <w:tc>
          <w:tcPr>
            <w:tcW w:w="3261" w:type="dxa"/>
          </w:tcPr>
          <w:p w:rsidR="001B6ECC" w:rsidRDefault="001B6ECC" w:rsidP="0009260A">
            <w:pPr>
              <w:jc w:val="both"/>
            </w:pPr>
            <w:r>
              <w:lastRenderedPageBreak/>
              <w:t xml:space="preserve">6 семестр </w:t>
            </w:r>
          </w:p>
          <w:p w:rsidR="001B6ECC" w:rsidRDefault="001B6ECC" w:rsidP="005C5CCD">
            <w:pPr>
              <w:jc w:val="both"/>
            </w:pPr>
            <w:r>
              <w:t>Зачет</w:t>
            </w:r>
            <w:r w:rsidR="00A13BDB">
              <w:t xml:space="preserve"> с оценкой</w:t>
            </w:r>
            <w:r>
              <w:t xml:space="preserve">: </w:t>
            </w:r>
            <w:r w:rsidR="005C5CCD" w:rsidRPr="00547456">
              <w:t>в устной форме по билетам</w:t>
            </w:r>
          </w:p>
        </w:tc>
        <w:tc>
          <w:tcPr>
            <w:tcW w:w="11340" w:type="dxa"/>
          </w:tcPr>
          <w:p w:rsidR="00351267" w:rsidRPr="00351267" w:rsidRDefault="00351267" w:rsidP="00351267">
            <w:pPr>
              <w:ind w:firstLine="720"/>
              <w:jc w:val="center"/>
              <w:rPr>
                <w:rFonts w:eastAsia="Times New Roman"/>
              </w:rPr>
            </w:pPr>
            <w:r w:rsidRPr="00351267">
              <w:rPr>
                <w:rFonts w:eastAsia="Times New Roman"/>
                <w:b/>
              </w:rPr>
              <w:t>Билет № 1</w:t>
            </w:r>
          </w:p>
          <w:p w:rsidR="00456CE1" w:rsidRPr="00456CE1" w:rsidRDefault="00456CE1" w:rsidP="00EB463D">
            <w:pPr>
              <w:numPr>
                <w:ilvl w:val="0"/>
                <w:numId w:val="44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Общая характеристика процесса адсорбции.</w:t>
            </w:r>
          </w:p>
          <w:p w:rsidR="00456CE1" w:rsidRPr="00456CE1" w:rsidRDefault="00456CE1" w:rsidP="00EB463D">
            <w:pPr>
              <w:numPr>
                <w:ilvl w:val="0"/>
                <w:numId w:val="44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Уравнение материального баланса адсорбера периодического действия.</w:t>
            </w:r>
          </w:p>
          <w:p w:rsidR="00456CE1" w:rsidRPr="00456CE1" w:rsidRDefault="00456CE1" w:rsidP="00456CE1">
            <w:pPr>
              <w:ind w:firstLine="720"/>
              <w:jc w:val="center"/>
              <w:rPr>
                <w:rFonts w:eastAsia="Times New Roman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2</w:t>
            </w:r>
          </w:p>
          <w:p w:rsidR="00456CE1" w:rsidRPr="00456CE1" w:rsidRDefault="00456CE1" w:rsidP="00EB463D">
            <w:pPr>
              <w:numPr>
                <w:ilvl w:val="0"/>
                <w:numId w:val="4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Сорбенты. Основные их характеристики.</w:t>
            </w:r>
          </w:p>
          <w:p w:rsidR="00456CE1" w:rsidRPr="00456CE1" w:rsidRDefault="00456CE1" w:rsidP="00EB463D">
            <w:pPr>
              <w:numPr>
                <w:ilvl w:val="0"/>
                <w:numId w:val="45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Теории процесса адсорбции.</w:t>
            </w:r>
          </w:p>
          <w:p w:rsidR="00456CE1" w:rsidRPr="00456CE1" w:rsidRDefault="00456CE1" w:rsidP="00456CE1">
            <w:pPr>
              <w:ind w:firstLine="720"/>
              <w:jc w:val="center"/>
              <w:rPr>
                <w:rFonts w:eastAsia="Times New Roman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3</w:t>
            </w:r>
          </w:p>
          <w:p w:rsidR="00456CE1" w:rsidRPr="00456CE1" w:rsidRDefault="00456CE1" w:rsidP="00EB463D">
            <w:pPr>
              <w:numPr>
                <w:ilvl w:val="0"/>
                <w:numId w:val="4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Что используется в качестве адсорбентов.</w:t>
            </w:r>
          </w:p>
          <w:p w:rsidR="00456CE1" w:rsidRPr="00456CE1" w:rsidRDefault="00456CE1" w:rsidP="00EB463D">
            <w:pPr>
              <w:numPr>
                <w:ilvl w:val="0"/>
                <w:numId w:val="46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456CE1">
              <w:rPr>
                <w:rFonts w:eastAsia="Times New Roman"/>
                <w:color w:val="000000"/>
              </w:rPr>
              <w:t>Схема горизонтального адсорбера. Схема аппарата, принцип действия по двухфазному методу.</w:t>
            </w:r>
          </w:p>
          <w:p w:rsidR="00351267" w:rsidRPr="00456CE1" w:rsidRDefault="00351267" w:rsidP="00351267">
            <w:pPr>
              <w:rPr>
                <w:rFonts w:eastAsia="Times New Roman"/>
                <w:b/>
              </w:rPr>
            </w:pPr>
          </w:p>
          <w:p w:rsidR="00351267" w:rsidRPr="00456CE1" w:rsidRDefault="00351267" w:rsidP="00351267">
            <w:pPr>
              <w:jc w:val="both"/>
              <w:rPr>
                <w:rFonts w:eastAsia="Times New Roman"/>
              </w:rPr>
            </w:pPr>
          </w:p>
          <w:p w:rsidR="00351267" w:rsidRPr="00456CE1" w:rsidRDefault="00351267" w:rsidP="00351267">
            <w:pPr>
              <w:ind w:firstLine="720"/>
              <w:jc w:val="center"/>
              <w:rPr>
                <w:b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4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7"/>
              </w:numPr>
            </w:pPr>
            <w:r w:rsidRPr="00456CE1">
              <w:t>Скорость процесса сушки, кривые скорости.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7"/>
              </w:numPr>
            </w:pPr>
            <w:r w:rsidRPr="00456CE1">
              <w:t>Расчет ректификационной колонны.</w:t>
            </w:r>
          </w:p>
          <w:p w:rsidR="00351267" w:rsidRPr="00456CE1" w:rsidRDefault="00351267" w:rsidP="00351267">
            <w:pPr>
              <w:ind w:firstLine="720"/>
              <w:jc w:val="center"/>
              <w:rPr>
                <w:rFonts w:eastAsia="Times New Roman"/>
                <w:b/>
              </w:rPr>
            </w:pPr>
          </w:p>
          <w:p w:rsidR="00351267" w:rsidRPr="00456CE1" w:rsidRDefault="00351267" w:rsidP="00351267">
            <w:pPr>
              <w:ind w:firstLine="720"/>
              <w:jc w:val="center"/>
              <w:rPr>
                <w:b/>
                <w:color w:val="FF0000"/>
              </w:rPr>
            </w:pPr>
            <w:r w:rsidRPr="00456CE1">
              <w:rPr>
                <w:rFonts w:eastAsia="Times New Roman"/>
                <w:b/>
              </w:rPr>
              <w:t xml:space="preserve">Билет № </w:t>
            </w:r>
            <w:r w:rsidRPr="00456CE1">
              <w:rPr>
                <w:b/>
              </w:rPr>
              <w:t>5</w:t>
            </w:r>
          </w:p>
          <w:p w:rsidR="00456CE1" w:rsidRPr="00456CE1" w:rsidRDefault="00456CE1" w:rsidP="00EB463D">
            <w:pPr>
              <w:pStyle w:val="af0"/>
              <w:numPr>
                <w:ilvl w:val="0"/>
                <w:numId w:val="48"/>
              </w:numPr>
            </w:pPr>
            <w:r w:rsidRPr="00456CE1">
              <w:t>Диаграмма равновесия в системе пар-жидкость</w:t>
            </w:r>
          </w:p>
          <w:p w:rsidR="00456CE1" w:rsidRDefault="00456CE1" w:rsidP="00EB463D">
            <w:pPr>
              <w:pStyle w:val="af0"/>
              <w:numPr>
                <w:ilvl w:val="0"/>
                <w:numId w:val="48"/>
              </w:numPr>
            </w:pPr>
            <w:r w:rsidRPr="00456CE1">
              <w:rPr>
                <w:sz w:val="20"/>
                <w:szCs w:val="20"/>
              </w:rPr>
              <w:t>Законы</w:t>
            </w:r>
            <w:r>
              <w:rPr>
                <w:sz w:val="20"/>
              </w:rPr>
              <w:t xml:space="preserve"> простых теплообменных процессов. </w:t>
            </w:r>
          </w:p>
          <w:p w:rsidR="001B6ECC" w:rsidRPr="003B1733" w:rsidRDefault="001B6ECC" w:rsidP="00456CE1">
            <w:pPr>
              <w:pStyle w:val="af0"/>
              <w:ind w:left="1967"/>
              <w:rPr>
                <w:rFonts w:eastAsia="Times New Roman"/>
                <w:b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54745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4E1EB6" w:rsidRDefault="00E22519" w:rsidP="00FC1ACA">
            <w:r>
              <w:t>Зачет</w:t>
            </w:r>
            <w:r w:rsidR="004E1EB6">
              <w:t xml:space="preserve"> (5 семестр), </w:t>
            </w:r>
          </w:p>
          <w:p w:rsidR="009D5862" w:rsidRPr="001E602B" w:rsidRDefault="004E1EB6" w:rsidP="00FC1ACA">
            <w:r>
              <w:t>зачет с оценкой (6 семестр)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485E8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Обучающийся: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свободно владеет научными понятиями, ведет</w:t>
            </w:r>
            <w:r w:rsidR="00F506BC" w:rsidRPr="004E1EB6">
              <w:rPr>
                <w:lang w:val="ru-RU"/>
              </w:rPr>
              <w:t xml:space="preserve"> </w:t>
            </w:r>
            <w:r w:rsidRPr="004E1EB6">
              <w:rPr>
                <w:lang w:val="ru-RU"/>
              </w:rPr>
              <w:t>диалог и вступает в дискуссию;</w:t>
            </w:r>
          </w:p>
          <w:p w:rsidR="009D5862" w:rsidRPr="004E1EB6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862C9" w:rsidRPr="004E1EB6" w:rsidRDefault="009D5862" w:rsidP="00E862C9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1EB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E1EB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1EB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8D614E" w:rsidP="006D397C">
            <w:pPr>
              <w:jc w:val="center"/>
            </w:pPr>
            <w:r>
              <w:t>24-30</w:t>
            </w:r>
            <w:r w:rsidR="001E602B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раскрыта проблема по одному из вопросов билета;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1EB6">
              <w:t>недостаточно логично построено изложение вопроса;</w:t>
            </w:r>
          </w:p>
          <w:p w:rsidR="009D5862" w:rsidRPr="004E1EB6" w:rsidRDefault="009D5862" w:rsidP="00FC1ACA">
            <w:r w:rsidRPr="004E1EB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t>12 – 23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Обучающийся:</w:t>
            </w:r>
          </w:p>
          <w:p w:rsidR="009D5862" w:rsidRPr="004E1EB6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t xml:space="preserve">показывает </w:t>
            </w:r>
            <w:r w:rsidRPr="004E1EB6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E1EB6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1EB6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4E1EB6">
              <w:rPr>
                <w:rFonts w:eastAsia="Times New Roman"/>
              </w:rPr>
              <w:lastRenderedPageBreak/>
              <w:t>представляемого материала, представления о межпредметных связях слабые</w:t>
            </w:r>
            <w:r w:rsidR="001E602B" w:rsidRPr="004E1EB6">
              <w:rPr>
                <w:rFonts w:eastAsia="Times New Roman"/>
              </w:rPr>
              <w:t>.</w:t>
            </w:r>
          </w:p>
          <w:p w:rsidR="009D5862" w:rsidRPr="004E1EB6" w:rsidRDefault="009D5862" w:rsidP="001E602B">
            <w:r w:rsidRPr="004E1EB6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1EB6">
              <w:t>.</w:t>
            </w:r>
          </w:p>
        </w:tc>
        <w:tc>
          <w:tcPr>
            <w:tcW w:w="1772" w:type="dxa"/>
          </w:tcPr>
          <w:p w:rsidR="009D5862" w:rsidRPr="001E602B" w:rsidRDefault="008D614E" w:rsidP="00FC1ACA">
            <w:pPr>
              <w:jc w:val="center"/>
            </w:pPr>
            <w:r w:rsidRPr="008D614E">
              <w:lastRenderedPageBreak/>
              <w:t>6 – 11</w:t>
            </w:r>
            <w:r>
              <w:rPr>
                <w:i/>
              </w:rPr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4E1EB6" w:rsidRDefault="009D5862" w:rsidP="00FC1ACA">
            <w:r w:rsidRPr="004E1EB6">
              <w:t>Обучающийся, обнаруживает существенные пробелы в знаниях основного учебного материала, допускает</w:t>
            </w:r>
            <w:r w:rsidR="00F506BC" w:rsidRPr="004E1EB6">
              <w:t xml:space="preserve"> </w:t>
            </w:r>
            <w:r w:rsidRPr="004E1EB6">
              <w:t>при</w:t>
            </w:r>
            <w:r w:rsidR="001E602B" w:rsidRPr="004E1EB6">
              <w:t>нципиальные ошибки при ответе на вопросы.</w:t>
            </w:r>
          </w:p>
          <w:p w:rsidR="009D5862" w:rsidRPr="004E1EB6" w:rsidRDefault="009D5862" w:rsidP="004E1EB6">
            <w:r w:rsidRPr="004E1EB6">
              <w:t xml:space="preserve">На большую часть дополнительных вопросов по содержанию </w:t>
            </w:r>
            <w:r w:rsidR="004E1EB6">
              <w:t xml:space="preserve">билета </w:t>
            </w:r>
            <w:r w:rsidRPr="004E1EB6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4E1EB6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</w:t>
            </w:r>
            <w:r w:rsidR="004E1EB6">
              <w:t>5</w:t>
            </w:r>
            <w:r w:rsidR="006D397C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D516FC" w:rsidRPr="00321041" w:rsidRDefault="00D516FC" w:rsidP="00D516FC">
      <w:pPr>
        <w:pStyle w:val="2"/>
        <w:numPr>
          <w:ilvl w:val="0"/>
          <w:numId w:val="0"/>
        </w:numPr>
        <w:rPr>
          <w:color w:val="FF0000"/>
        </w:rPr>
      </w:pPr>
      <w:r>
        <w:rPr>
          <w:rFonts w:eastAsiaTheme="minorHAnsi"/>
          <w:lang w:eastAsia="en-US"/>
        </w:rPr>
        <w:t>5.5</w:t>
      </w:r>
      <w:r w:rsidRPr="00C61219">
        <w:rPr>
          <w:rFonts w:eastAsiaTheme="minorHAnsi"/>
          <w:lang w:eastAsia="en-US"/>
        </w:rPr>
        <w:t>.  Примерные темы курсовой работы:</w:t>
      </w:r>
    </w:p>
    <w:p w:rsidR="00D516FC" w:rsidRPr="00C61219" w:rsidRDefault="004E1EB6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 xml:space="preserve">1. </w:t>
      </w:r>
      <w:r w:rsidR="00C61219" w:rsidRPr="00C61219">
        <w:rPr>
          <w:sz w:val="24"/>
          <w:szCs w:val="24"/>
        </w:rPr>
        <w:t>Определить размеры ректификационной колонны для разделения смеси заданного состава.</w:t>
      </w:r>
    </w:p>
    <w:p w:rsidR="00C61219" w:rsidRPr="00C61219" w:rsidRDefault="00C61219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>2. Рассчитать поверхность нагрева греющей камеры выпарного аппарата 2-х корпусной установки.</w:t>
      </w:r>
    </w:p>
    <w:p w:rsidR="00C61219" w:rsidRPr="00C61219" w:rsidRDefault="00C61219" w:rsidP="00D516FC">
      <w:pPr>
        <w:rPr>
          <w:sz w:val="24"/>
          <w:szCs w:val="24"/>
        </w:rPr>
      </w:pPr>
      <w:r w:rsidRPr="00C61219">
        <w:rPr>
          <w:sz w:val="24"/>
          <w:szCs w:val="24"/>
        </w:rPr>
        <w:t xml:space="preserve">3. Рассчитать расход теплоты и сушильного агента для сушки. </w:t>
      </w:r>
    </w:p>
    <w:p w:rsidR="00D516FC" w:rsidRDefault="00D516FC" w:rsidP="00D516FC">
      <w:pPr>
        <w:pStyle w:val="2"/>
        <w:numPr>
          <w:ilvl w:val="0"/>
          <w:numId w:val="0"/>
        </w:numPr>
      </w:pPr>
      <w:r>
        <w:t>5.6. Критерии, шкалы оценивания курсовой работы: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D516FC" w:rsidRPr="00314BCA" w:rsidTr="00173815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D516FC" w:rsidRPr="004A2281" w:rsidRDefault="00D516FC" w:rsidP="00173815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D516FC" w:rsidRPr="009D5862" w:rsidRDefault="00D516FC" w:rsidP="00173815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516FC" w:rsidRPr="00314BCA" w:rsidRDefault="00D516FC" w:rsidP="00085E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16FC" w:rsidRPr="00314BCA" w:rsidTr="00173815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D516FC" w:rsidRPr="004A2281" w:rsidRDefault="00D516FC" w:rsidP="0017381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D516FC" w:rsidRPr="009D5862" w:rsidRDefault="00D516FC" w:rsidP="00173815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D516FC" w:rsidRPr="001D45D6" w:rsidRDefault="00D516FC" w:rsidP="00173815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D516FC" w:rsidRDefault="00D516FC" w:rsidP="0017381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 w:val="restart"/>
          </w:tcPr>
          <w:p w:rsidR="00D516FC" w:rsidRPr="00085EA8" w:rsidRDefault="00D516FC" w:rsidP="00173815">
            <w:r w:rsidRPr="00085EA8">
              <w:t xml:space="preserve">защита </w:t>
            </w:r>
          </w:p>
          <w:p w:rsidR="00B703CE" w:rsidRPr="00085EA8" w:rsidRDefault="00D516FC" w:rsidP="00B703CE">
            <w:r w:rsidRPr="00085EA8">
              <w:t>курсовой работы</w:t>
            </w:r>
          </w:p>
          <w:p w:rsidR="00D516FC" w:rsidRPr="00A32511" w:rsidRDefault="00D516FC" w:rsidP="0017381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D516FC" w:rsidRPr="008576A9" w:rsidRDefault="008576A9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выполнена самостоятельно</w:t>
            </w:r>
            <w:r w:rsidR="00D516FC" w:rsidRPr="008576A9">
              <w:rPr>
                <w:lang w:val="ru-RU"/>
              </w:rPr>
              <w:t>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при написании и защите работы продемонстрированы: высокий уровень сформированности</w:t>
            </w:r>
            <w:r w:rsidR="00085EA8" w:rsidRPr="008576A9">
              <w:rPr>
                <w:lang w:val="ru-RU"/>
              </w:rPr>
              <w:t xml:space="preserve"> </w:t>
            </w:r>
            <w:r w:rsidRPr="008576A9">
              <w:rPr>
                <w:lang w:val="ru-RU"/>
              </w:rPr>
              <w:t>профессиональных компетенций, теоретические знания и наличие практических навыков;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516FC" w:rsidRPr="008576A9" w:rsidRDefault="00D516FC" w:rsidP="00EB463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8576A9">
              <w:rPr>
                <w:lang w:val="ru-RU"/>
              </w:rPr>
              <w:lastRenderedPageBreak/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  <w:r w:rsidR="008576A9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lastRenderedPageBreak/>
              <w:t>14</w:t>
            </w:r>
            <w:r w:rsidR="00085EA8" w:rsidRPr="00BB212A">
              <w:t>-</w:t>
            </w:r>
            <w:r w:rsidR="00A21DCA" w:rsidRPr="00BB212A">
              <w:t>1</w:t>
            </w:r>
            <w:r w:rsidR="00085EA8" w:rsidRPr="00BB212A">
              <w:t xml:space="preserve">8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5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 xml:space="preserve">тема работы раскрыта, однако, есть неточности </w:t>
            </w:r>
            <w:r w:rsidR="008576A9">
              <w:t>при расчетах</w:t>
            </w:r>
            <w:r w:rsidR="00683F76">
              <w:t>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собран, обобщен и проанализирован необходимый объем профессиональной литературы, но не по всем аспектам исследуемой темы сделаны выводы;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576A9">
              <w:t>работа своевременно представлена на кафедру, есть отдельные недостатки в ее оформлении;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8576A9">
              <w:t>в процессе защиты работы были даны неполные ответы на вопросы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t>9-13</w:t>
            </w:r>
            <w:r w:rsidR="00085EA8" w:rsidRPr="00BB212A">
              <w:t xml:space="preserve">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4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 xml:space="preserve">тема работы раскрыта частично, </w:t>
            </w:r>
            <w:r w:rsidR="00683F76">
              <w:t>присутствуют более 3 ошибок  в расчетах;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в работе недостаточно полно была использована профессиональная</w:t>
            </w:r>
            <w:r w:rsidR="008576A9" w:rsidRPr="008576A9">
              <w:t xml:space="preserve"> </w:t>
            </w:r>
            <w:r w:rsidRPr="008576A9">
              <w:t>литература, выводы и практические рекомендации не отражали в достаточной степени содержание работы;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</w:pPr>
            <w:r w:rsidRPr="008576A9">
              <w:t>работа своевременно представлена на кафедру, однако не в полном объеме по содержанию и оформлению соответствует предъявляемым требованиям;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8576A9">
              <w:t>в процессе защиты недостаточно полно изложены основные положения работы, ответы на вопросы даны неполные</w:t>
            </w:r>
            <w:r w:rsidR="008576A9" w:rsidRPr="008576A9">
              <w:t>.</w:t>
            </w:r>
          </w:p>
        </w:tc>
        <w:tc>
          <w:tcPr>
            <w:tcW w:w="1772" w:type="dxa"/>
          </w:tcPr>
          <w:p w:rsidR="00D516FC" w:rsidRPr="00BB212A" w:rsidRDefault="00BB212A" w:rsidP="00BB212A">
            <w:pPr>
              <w:jc w:val="center"/>
            </w:pPr>
            <w:r w:rsidRPr="00BB212A">
              <w:t>4</w:t>
            </w:r>
            <w:r w:rsidR="00085EA8" w:rsidRPr="00BB212A">
              <w:t>-</w:t>
            </w:r>
            <w:r w:rsidRPr="00BB212A">
              <w:t>8</w:t>
            </w:r>
            <w:r w:rsidR="00085EA8" w:rsidRPr="00BB212A">
              <w:t xml:space="preserve"> </w:t>
            </w:r>
            <w:r w:rsidR="00D516FC" w:rsidRPr="00BB212A">
              <w:t>балл</w:t>
            </w:r>
            <w:r w:rsidR="00085EA8" w:rsidRPr="00BB212A">
              <w:t>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3</w:t>
            </w:r>
          </w:p>
        </w:tc>
      </w:tr>
      <w:tr w:rsidR="00D516FC" w:rsidRPr="00314BCA" w:rsidTr="00173815">
        <w:trPr>
          <w:trHeight w:val="283"/>
        </w:trPr>
        <w:tc>
          <w:tcPr>
            <w:tcW w:w="2835" w:type="dxa"/>
            <w:vMerge/>
          </w:tcPr>
          <w:p w:rsidR="00D516FC" w:rsidRPr="0082635B" w:rsidRDefault="00D516FC" w:rsidP="00173815">
            <w:pPr>
              <w:rPr>
                <w:i/>
              </w:rPr>
            </w:pPr>
          </w:p>
        </w:tc>
        <w:tc>
          <w:tcPr>
            <w:tcW w:w="7938" w:type="dxa"/>
          </w:tcPr>
          <w:p w:rsidR="00D516FC" w:rsidRPr="00683F76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</w:pPr>
            <w:r w:rsidRPr="00683F76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:rsidR="00D516FC" w:rsidRPr="00683F76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</w:pPr>
            <w:r w:rsidRPr="00683F76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D516FC" w:rsidRPr="008576A9" w:rsidRDefault="00D516FC" w:rsidP="00EB463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683F76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D516FC" w:rsidRPr="00BB212A" w:rsidRDefault="00BB212A" w:rsidP="00173815">
            <w:pPr>
              <w:jc w:val="center"/>
            </w:pPr>
            <w:r w:rsidRPr="00BB212A">
              <w:t>0-3</w:t>
            </w:r>
            <w:r w:rsidR="00085EA8" w:rsidRPr="00BB212A">
              <w:t xml:space="preserve"> </w:t>
            </w:r>
            <w:r w:rsidR="00D516FC" w:rsidRPr="00BB212A">
              <w:t>баллов</w:t>
            </w:r>
          </w:p>
        </w:tc>
        <w:tc>
          <w:tcPr>
            <w:tcW w:w="2056" w:type="dxa"/>
          </w:tcPr>
          <w:p w:rsidR="00D516FC" w:rsidRPr="00BB212A" w:rsidRDefault="00D516FC" w:rsidP="00173815">
            <w:pPr>
              <w:jc w:val="center"/>
            </w:pPr>
            <w:r w:rsidRPr="00BB212A">
              <w:t>2</w:t>
            </w:r>
          </w:p>
        </w:tc>
      </w:tr>
    </w:tbl>
    <w:p w:rsidR="00D516FC" w:rsidRPr="00D516FC" w:rsidRDefault="00D516FC" w:rsidP="00D516FC"/>
    <w:p w:rsidR="00D516FC" w:rsidRPr="00D516FC" w:rsidRDefault="00D516FC" w:rsidP="00D516FC">
      <w:pPr>
        <w:sectPr w:rsidR="00D516FC" w:rsidRPr="00D516F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D516FC" w:rsidP="00D516FC">
      <w:pPr>
        <w:pStyle w:val="2"/>
        <w:numPr>
          <w:ilvl w:val="0"/>
          <w:numId w:val="0"/>
        </w:numPr>
      </w:pPr>
      <w:r>
        <w:lastRenderedPageBreak/>
        <w:t xml:space="preserve">5.7.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552"/>
        <w:gridCol w:w="3118"/>
      </w:tblGrid>
      <w:tr w:rsidR="00154655" w:rsidRPr="008448CC" w:rsidTr="00924DE3">
        <w:trPr>
          <w:trHeight w:val="340"/>
        </w:trPr>
        <w:tc>
          <w:tcPr>
            <w:tcW w:w="3969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>Текущий контроль</w:t>
            </w:r>
            <w:r w:rsidR="003D24FC">
              <w:rPr>
                <w:bCs/>
                <w:iCs/>
              </w:rPr>
              <w:t xml:space="preserve"> 5 семестр</w:t>
            </w:r>
            <w:r w:rsidRPr="00D110E0">
              <w:rPr>
                <w:bCs/>
                <w:iCs/>
              </w:rPr>
              <w:t xml:space="preserve">: </w:t>
            </w:r>
          </w:p>
        </w:tc>
        <w:tc>
          <w:tcPr>
            <w:tcW w:w="2552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924DE3">
        <w:trPr>
          <w:trHeight w:val="286"/>
        </w:trPr>
        <w:tc>
          <w:tcPr>
            <w:tcW w:w="3969" w:type="dxa"/>
          </w:tcPr>
          <w:p w:rsidR="00154655" w:rsidRPr="00D110E0" w:rsidRDefault="00154655" w:rsidP="003A657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3A6578">
              <w:rPr>
                <w:bCs/>
              </w:rPr>
              <w:t>защита лабораторных работ (темы 1.1, 1.2)</w:t>
            </w:r>
          </w:p>
        </w:tc>
        <w:tc>
          <w:tcPr>
            <w:tcW w:w="2552" w:type="dxa"/>
          </w:tcPr>
          <w:p w:rsidR="00154655" w:rsidRPr="00BB212A" w:rsidRDefault="00154655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Pr="00D110E0" w:rsidRDefault="003A6578" w:rsidP="00924DE3">
            <w:pPr>
              <w:rPr>
                <w:bCs/>
              </w:rPr>
            </w:pPr>
            <w:r>
              <w:rPr>
                <w:bCs/>
              </w:rPr>
              <w:t>- защи</w:t>
            </w:r>
            <w:r w:rsidR="00924DE3">
              <w:rPr>
                <w:bCs/>
              </w:rPr>
              <w:t>та лабораторной работы (тема 1.3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3A6578" w:rsidRPr="00D110E0" w:rsidRDefault="003D24FC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Default="003A6578" w:rsidP="00924DE3">
            <w:pPr>
              <w:rPr>
                <w:bCs/>
              </w:rPr>
            </w:pPr>
            <w:r>
              <w:rPr>
                <w:bCs/>
              </w:rPr>
              <w:t>- защита лаб</w:t>
            </w:r>
            <w:r w:rsidR="00924DE3">
              <w:rPr>
                <w:bCs/>
              </w:rPr>
              <w:t>ораторной работы (тема 1.4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6D2226" w:rsidP="00BB212A">
            <w:pPr>
              <w:jc w:val="center"/>
              <w:rPr>
                <w:bCs/>
              </w:rPr>
            </w:pPr>
            <w:bookmarkStart w:id="10" w:name="OLE_LINK1"/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  <w:bookmarkEnd w:id="10"/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3A6578" w:rsidRPr="008448CC" w:rsidTr="00924DE3">
        <w:trPr>
          <w:trHeight w:val="286"/>
        </w:trPr>
        <w:tc>
          <w:tcPr>
            <w:tcW w:w="3969" w:type="dxa"/>
          </w:tcPr>
          <w:p w:rsidR="003A6578" w:rsidRDefault="006D2226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1.5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3A6578" w:rsidRPr="00BB212A" w:rsidRDefault="00AF764A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="006D2226"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</w:instrText>
            </w:r>
            <w:r w:rsidR="00A452EA" w:rsidRPr="00BB212A">
              <w:rPr>
                <w:bCs/>
              </w:rPr>
              <w:instrText xml:space="preserve"> \* MERGEFORMAT </w:instrText>
            </w:r>
            <w:r w:rsidRPr="00BB212A">
              <w:rPr>
                <w:bCs/>
              </w:rPr>
              <w:fldChar w:fldCharType="separate"/>
            </w:r>
            <w:r w:rsidR="006D2226"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="006D2226" w:rsidRPr="00BB212A">
              <w:rPr>
                <w:bCs/>
              </w:rPr>
              <w:t xml:space="preserve">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3A6578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D2226" w:rsidRPr="008448CC" w:rsidTr="00924DE3">
        <w:trPr>
          <w:trHeight w:val="286"/>
        </w:trPr>
        <w:tc>
          <w:tcPr>
            <w:tcW w:w="3969" w:type="dxa"/>
          </w:tcPr>
          <w:p w:rsidR="006D2226" w:rsidRDefault="006D2226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1.6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6D2226" w:rsidRPr="00BB212A" w:rsidRDefault="006D2226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</w:t>
            </w:r>
            <w:r w:rsidR="00BB212A" w:rsidRPr="00BB212A">
              <w:rPr>
                <w:bCs/>
              </w:rPr>
              <w:t>5</w:t>
            </w:r>
            <w:r w:rsidRPr="00BB212A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D2226" w:rsidRPr="00D110E0" w:rsidRDefault="00F96CE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BB212A" w:rsidRPr="008448CC" w:rsidTr="00924DE3">
        <w:trPr>
          <w:trHeight w:val="286"/>
        </w:trPr>
        <w:tc>
          <w:tcPr>
            <w:tcW w:w="3969" w:type="dxa"/>
          </w:tcPr>
          <w:p w:rsidR="00BB212A" w:rsidRDefault="00BB212A" w:rsidP="00924DE3">
            <w:pPr>
              <w:rPr>
                <w:bCs/>
              </w:rPr>
            </w:pPr>
            <w:r>
              <w:rPr>
                <w:bCs/>
              </w:rPr>
              <w:t>-</w:t>
            </w:r>
            <w:r w:rsidR="00924DE3">
              <w:rPr>
                <w:bCs/>
              </w:rPr>
              <w:t xml:space="preserve"> защита лабораторной работы (тема 2.1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BB212A" w:rsidRPr="00BB212A" w:rsidRDefault="00BB212A" w:rsidP="00A0481D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BB212A" w:rsidRPr="00D110E0" w:rsidRDefault="00BB21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6C6DF4" w:rsidRPr="008448CC" w:rsidTr="00924DE3">
        <w:trPr>
          <w:trHeight w:val="286"/>
        </w:trPr>
        <w:tc>
          <w:tcPr>
            <w:tcW w:w="3969" w:type="dxa"/>
          </w:tcPr>
          <w:p w:rsidR="006C6DF4" w:rsidRPr="00D110E0" w:rsidRDefault="00BB212A" w:rsidP="00924DE3">
            <w:pPr>
              <w:rPr>
                <w:bCs/>
              </w:rPr>
            </w:pPr>
            <w:r>
              <w:rPr>
                <w:bCs/>
              </w:rPr>
              <w:t>- защита лабораторн</w:t>
            </w:r>
            <w:r w:rsidR="00924DE3">
              <w:rPr>
                <w:bCs/>
              </w:rPr>
              <w:t>ой</w:t>
            </w:r>
            <w:r>
              <w:rPr>
                <w:bCs/>
              </w:rPr>
              <w:t xml:space="preserve"> работ</w:t>
            </w:r>
            <w:r w:rsidR="00924DE3">
              <w:rPr>
                <w:bCs/>
              </w:rPr>
              <w:t>ы</w:t>
            </w:r>
            <w:r>
              <w:rPr>
                <w:bCs/>
              </w:rPr>
              <w:t xml:space="preserve"> (тем</w:t>
            </w:r>
            <w:r w:rsidR="00924DE3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924DE3">
              <w:rPr>
                <w:bCs/>
              </w:rPr>
              <w:t>2.2</w:t>
            </w:r>
            <w:r>
              <w:rPr>
                <w:bCs/>
              </w:rPr>
              <w:t>)</w:t>
            </w:r>
          </w:p>
        </w:tc>
        <w:tc>
          <w:tcPr>
            <w:tcW w:w="2552" w:type="dxa"/>
          </w:tcPr>
          <w:p w:rsidR="006C6DF4" w:rsidRPr="00BB212A" w:rsidRDefault="00BB212A" w:rsidP="003A6578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6C6DF4" w:rsidRPr="00D110E0" w:rsidRDefault="00BB212A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3.1)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A56FB9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14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924DE3" w:rsidRPr="008448CC" w:rsidTr="00924DE3">
        <w:trPr>
          <w:trHeight w:val="214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Pr="00D110E0" w:rsidRDefault="00924DE3" w:rsidP="00F96CEA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BB212A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rPr>
          <w:trHeight w:val="286"/>
        </w:trPr>
        <w:tc>
          <w:tcPr>
            <w:tcW w:w="3969" w:type="dxa"/>
          </w:tcPr>
          <w:p w:rsidR="00924DE3" w:rsidRPr="00D110E0" w:rsidRDefault="00924DE3" w:rsidP="00BB212A">
            <w:pPr>
              <w:rPr>
                <w:bCs/>
              </w:rPr>
            </w:pPr>
            <w:r>
              <w:rPr>
                <w:bCs/>
              </w:rPr>
              <w:t xml:space="preserve">- индивидуальное домашнее задание (тема 1.5) </w:t>
            </w:r>
          </w:p>
        </w:tc>
        <w:tc>
          <w:tcPr>
            <w:tcW w:w="2552" w:type="dxa"/>
          </w:tcPr>
          <w:p w:rsidR="00924DE3" w:rsidRPr="00BB212A" w:rsidRDefault="00924DE3" w:rsidP="00D110E0">
            <w:pPr>
              <w:jc w:val="center"/>
              <w:rPr>
                <w:bCs/>
              </w:rPr>
            </w:pPr>
            <w:r w:rsidRPr="00BB212A">
              <w:rPr>
                <w:bCs/>
              </w:rPr>
              <w:t xml:space="preserve">0 - 6 баллов </w:t>
            </w:r>
          </w:p>
        </w:tc>
        <w:tc>
          <w:tcPr>
            <w:tcW w:w="3118" w:type="dxa"/>
          </w:tcPr>
          <w:p w:rsidR="00924DE3" w:rsidRPr="00D110E0" w:rsidRDefault="00924DE3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924DE3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552" w:type="dxa"/>
          </w:tcPr>
          <w:p w:rsidR="00924DE3" w:rsidRPr="00BB212A" w:rsidRDefault="00924DE3" w:rsidP="003A6578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Default="00924DE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924DE3" w:rsidRPr="00D110E0" w:rsidRDefault="00924DE3" w:rsidP="00DD5543">
            <w:pPr>
              <w:rPr>
                <w:bCs/>
              </w:rPr>
            </w:pPr>
            <w:r>
              <w:rPr>
                <w:bCs/>
              </w:rPr>
              <w:t xml:space="preserve"> не зачтено 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5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>
              <w:rPr>
                <w:bCs/>
              </w:rPr>
              <w:t xml:space="preserve">Процессы и аппарат химической технологии) </w:t>
            </w:r>
          </w:p>
          <w:p w:rsidR="00924DE3" w:rsidRPr="00D110E0" w:rsidRDefault="00924DE3" w:rsidP="00A452EA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924DE3" w:rsidRPr="00D110E0" w:rsidRDefault="00924DE3" w:rsidP="00A452EA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D110E0" w:rsidRDefault="00924DE3" w:rsidP="00DD5543">
            <w:pPr>
              <w:rPr>
                <w:bCs/>
              </w:rPr>
            </w:pP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защита лабораторной работы (тема 5.1)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5.2)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5.3)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Default="00924DE3" w:rsidP="00924DE3">
            <w:pPr>
              <w:rPr>
                <w:bCs/>
              </w:rPr>
            </w:pPr>
            <w:r>
              <w:rPr>
                <w:bCs/>
              </w:rPr>
              <w:t>- защита лабораторной работы (тема 5.4)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fldChar w:fldCharType="begin"/>
            </w:r>
            <w:r w:rsidRPr="00BB212A">
              <w:rPr>
                <w:bCs/>
              </w:rPr>
              <w:instrText xml:space="preserve"> LINK Word.Document.12 "C:\\Users\\Маргаритка\\Desktop\\КАФЕДРА 2021-2022\\РП новые 2022\\ГИДРОГАЗОДИНАМИКА\\20.03.01. _Гидрогазодинамика_2022.docx" "OLE_LINK1" \a \r  \* MERGEFORMAT </w:instrText>
            </w:r>
            <w:r w:rsidRPr="00BB212A">
              <w:rPr>
                <w:bCs/>
              </w:rPr>
              <w:fldChar w:fldCharType="separate"/>
            </w:r>
            <w:r w:rsidRPr="00BB212A">
              <w:rPr>
                <w:bCs/>
              </w:rPr>
              <w:t>0 - 5 баллов</w:t>
            </w:r>
            <w:r w:rsidRPr="00BB212A">
              <w:rPr>
                <w:bCs/>
              </w:rPr>
              <w:fldChar w:fldCharType="end"/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924DE3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D110E0">
              <w:rPr>
                <w:bCs/>
              </w:rPr>
              <w:t>)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0 - 8 баллов</w:t>
            </w:r>
          </w:p>
        </w:tc>
        <w:tc>
          <w:tcPr>
            <w:tcW w:w="3118" w:type="dxa"/>
          </w:tcPr>
          <w:p w:rsidR="00924DE3" w:rsidRPr="00D110E0" w:rsidRDefault="00924DE3" w:rsidP="00485E8C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курсовой работы  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0 - 18 баллов</w:t>
            </w:r>
          </w:p>
        </w:tc>
        <w:tc>
          <w:tcPr>
            <w:tcW w:w="3118" w:type="dxa"/>
          </w:tcPr>
          <w:p w:rsidR="00924DE3" w:rsidRPr="00D110E0" w:rsidRDefault="00924DE3" w:rsidP="00A56FB9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56FB9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924DE3" w:rsidRPr="00D110E0" w:rsidRDefault="00924DE3" w:rsidP="00A56FB9">
            <w:pPr>
              <w:rPr>
                <w:b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2552" w:type="dxa"/>
          </w:tcPr>
          <w:p w:rsidR="00924DE3" w:rsidRPr="00BB212A" w:rsidRDefault="00924DE3" w:rsidP="00A56FB9">
            <w:pPr>
              <w:jc w:val="center"/>
              <w:rPr>
                <w:bCs/>
              </w:rPr>
            </w:pPr>
            <w:r w:rsidRPr="00BB212A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924DE3" w:rsidRPr="008448CC" w:rsidRDefault="00924DE3" w:rsidP="00A452EA">
            <w:pPr>
              <w:rPr>
                <w:bCs/>
                <w:i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924DE3" w:rsidRPr="008448CC" w:rsidTr="00924DE3">
        <w:tc>
          <w:tcPr>
            <w:tcW w:w="3969" w:type="dxa"/>
          </w:tcPr>
          <w:p w:rsidR="00924DE3" w:rsidRPr="00D110E0" w:rsidRDefault="00924DE3" w:rsidP="00A452EA">
            <w:pPr>
              <w:rPr>
                <w:bCs/>
              </w:rPr>
            </w:pPr>
            <w:r w:rsidRPr="00D110E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6 </w:t>
            </w:r>
            <w:r w:rsidRPr="00D110E0">
              <w:rPr>
                <w:b/>
                <w:iCs/>
              </w:rPr>
              <w:t>семестр</w:t>
            </w:r>
            <w:r w:rsidRPr="00D110E0">
              <w:rPr>
                <w:bCs/>
              </w:rPr>
              <w:t xml:space="preserve"> (</w:t>
            </w:r>
            <w:r>
              <w:rPr>
                <w:bCs/>
              </w:rPr>
              <w:t xml:space="preserve">Процессы и аппарат химической технологии) </w:t>
            </w:r>
          </w:p>
          <w:p w:rsidR="00924DE3" w:rsidRPr="00D110E0" w:rsidRDefault="00924DE3" w:rsidP="005459AF">
            <w:pPr>
              <w:rPr>
                <w:bCs/>
                <w:iCs/>
              </w:rPr>
            </w:pPr>
          </w:p>
        </w:tc>
        <w:tc>
          <w:tcPr>
            <w:tcW w:w="2552" w:type="dxa"/>
          </w:tcPr>
          <w:p w:rsidR="00924DE3" w:rsidRPr="00D110E0" w:rsidRDefault="00924DE3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924DE3" w:rsidRPr="008448CC" w:rsidRDefault="00924DE3" w:rsidP="00A452EA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452EA" w:rsidRPr="008448CC" w:rsidTr="00A452E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452EA" w:rsidRPr="008448CC" w:rsidTr="00A452E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452EA" w:rsidRPr="000E023F" w:rsidRDefault="00A452EA" w:rsidP="00A452E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452EA" w:rsidRPr="00A56FB9" w:rsidRDefault="00A452EA" w:rsidP="00A452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зачет </w:t>
            </w:r>
            <w:r w:rsidR="00A56FB9">
              <w:rPr>
                <w:b/>
                <w:bCs/>
                <w:iCs/>
                <w:lang w:val="en-US"/>
              </w:rPr>
              <w:t xml:space="preserve">(5 </w:t>
            </w:r>
            <w:r w:rsidR="00A56FB9">
              <w:rPr>
                <w:b/>
                <w:bCs/>
                <w:iCs/>
              </w:rPr>
              <w:t>семестр</w:t>
            </w:r>
            <w:r w:rsidR="00A56FB9">
              <w:rPr>
                <w:b/>
                <w:bCs/>
                <w:iCs/>
                <w:lang w:val="en-US"/>
              </w:rPr>
              <w:t>)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452EA" w:rsidRDefault="00A452EA" w:rsidP="00A452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  <w:r w:rsidR="00A56FB9">
              <w:rPr>
                <w:b/>
                <w:bCs/>
                <w:iCs/>
              </w:rPr>
              <w:t xml:space="preserve"> (6 семестр)</w:t>
            </w:r>
          </w:p>
        </w:tc>
      </w:tr>
      <w:tr w:rsidR="00A452EA" w:rsidRPr="008448CC" w:rsidTr="00A452EA">
        <w:trPr>
          <w:trHeight w:val="517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1667" w:type="pct"/>
            <w:vMerge w:val="restar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452EA" w:rsidRPr="008448CC" w:rsidTr="00A452E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452EA" w:rsidRPr="008448CC" w:rsidTr="00A452E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A452EA" w:rsidRPr="001D45D6" w:rsidRDefault="00A452EA" w:rsidP="00A452E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452EA" w:rsidRPr="008448CC" w:rsidTr="00A452EA">
        <w:trPr>
          <w:trHeight w:val="533"/>
        </w:trPr>
        <w:tc>
          <w:tcPr>
            <w:tcW w:w="1667" w:type="pct"/>
            <w:vAlign w:val="center"/>
          </w:tcPr>
          <w:p w:rsidR="00A452EA" w:rsidRPr="001D45D6" w:rsidRDefault="00A452EA" w:rsidP="00A452E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 w:rsidRPr="008448CC">
              <w:rPr>
                <w:iCs/>
              </w:rPr>
              <w:t xml:space="preserve">не зачтено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452EA" w:rsidRPr="008448CC" w:rsidRDefault="00A452EA" w:rsidP="00A452E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 w:rsidR="00986858">
              <w:rPr>
                <w:iCs/>
              </w:rPr>
              <w:t>)</w:t>
            </w:r>
          </w:p>
        </w:tc>
      </w:tr>
    </w:tbl>
    <w:p w:rsidR="00A452EA" w:rsidRPr="000E023F" w:rsidRDefault="00A452EA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FF2838" w:rsidRPr="00986858" w:rsidRDefault="00986858" w:rsidP="005A498E">
            <w:pPr>
              <w:rPr>
                <w:rFonts w:ascii="Times" w:hAnsi="Times"/>
                <w:szCs w:val="24"/>
              </w:rPr>
            </w:pPr>
            <w:r>
              <w:t xml:space="preserve">Оборудования (стенды), макеты </w:t>
            </w:r>
            <w:r w:rsidR="005A498E" w:rsidRPr="005A498E">
              <w:t>для проведения лабораторных работ по</w:t>
            </w:r>
            <w:r>
              <w:t xml:space="preserve"> Процессам и аппаратам химической технологии </w:t>
            </w:r>
            <w:r w:rsidR="00F96CEA">
              <w:t xml:space="preserve"> </w:t>
            </w:r>
          </w:p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 w:rsidRPr="005A498E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5A498E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8685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3206E3" w:rsidRDefault="00986858" w:rsidP="00485E8C">
            <w:pPr>
              <w:jc w:val="both"/>
            </w:pPr>
            <w:r w:rsidRPr="00CC207B">
              <w:t>Ветошкин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3206E3" w:rsidRDefault="00986858" w:rsidP="00485E8C">
            <w:pPr>
              <w:jc w:val="both"/>
            </w:pPr>
            <w:r w:rsidRPr="00CC207B">
              <w:t>Процессы и аппараты защиты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Высшая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10 экз.</w:t>
            </w:r>
          </w:p>
        </w:tc>
      </w:tr>
      <w:tr w:rsidR="00986858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485E8C">
            <w:pPr>
              <w:jc w:val="both"/>
            </w:pPr>
            <w:r w:rsidRPr="003206E3">
              <w:t>Захарова А.А., Бахшиева Л.Т., Кондауров Б.П.,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485E8C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62A6D">
            <w:pPr>
              <w:jc w:val="center"/>
            </w:pPr>
            <w:r w:rsidRPr="003206E3">
              <w:t>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986858">
            <w:pPr>
              <w:jc w:val="center"/>
            </w:pPr>
            <w:r w:rsidRPr="00CC207B">
              <w:t>2006</w:t>
            </w:r>
          </w:p>
          <w:p w:rsidR="00986858" w:rsidRPr="00B72CDC" w:rsidRDefault="00986858" w:rsidP="0098685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Default="00986858" w:rsidP="00F97804">
            <w:pPr>
              <w:jc w:val="center"/>
            </w:pPr>
            <w:r>
              <w:t>85 экз</w:t>
            </w:r>
            <w:r w:rsidR="00F97804">
              <w:t>.</w:t>
            </w:r>
          </w:p>
          <w:p w:rsidR="00986858" w:rsidRPr="00CC207B" w:rsidRDefault="00986858" w:rsidP="00F97804">
            <w:pPr>
              <w:jc w:val="center"/>
            </w:pPr>
            <w:r>
              <w:t>60 экз</w:t>
            </w:r>
            <w:r w:rsidR="00F97804">
              <w:t>.</w:t>
            </w:r>
          </w:p>
        </w:tc>
      </w:tr>
      <w:tr w:rsidR="00986858" w:rsidRPr="0021251B" w:rsidTr="000719A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Павлов К.Ф.</w:t>
            </w:r>
            <w: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r w:rsidRPr="00CC207B">
              <w:t>Примеры и задачи  по курсу ПАХТ.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986858">
            <w:pPr>
              <w:jc w:val="center"/>
            </w:pPr>
            <w:r w:rsidRPr="00CC207B">
              <w:t>2006</w:t>
            </w:r>
          </w:p>
          <w:p w:rsidR="00986858" w:rsidRPr="00CC207B" w:rsidRDefault="00986858" w:rsidP="00986858">
            <w:pPr>
              <w:jc w:val="center"/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Default="00986858" w:rsidP="00F97804">
            <w:pPr>
              <w:jc w:val="center"/>
            </w:pPr>
            <w:r>
              <w:t>2 экз.</w:t>
            </w:r>
          </w:p>
          <w:p w:rsidR="00986858" w:rsidRPr="00CC207B" w:rsidRDefault="00986858" w:rsidP="00F97804">
            <w:pPr>
              <w:jc w:val="center"/>
            </w:pPr>
            <w:r>
              <w:t>60 экз</w:t>
            </w:r>
            <w:r w:rsidR="00F97804">
              <w:t>.</w:t>
            </w:r>
          </w:p>
        </w:tc>
      </w:tr>
      <w:tr w:rsidR="00986858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Касаткин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CC207B">
              <w:t>Основные 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 w:rsidRPr="00CC207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 w:rsidRPr="00CC207B">
              <w:t>АльянС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B72CDC" w:rsidRDefault="00986858" w:rsidP="00986858">
            <w:pPr>
              <w:jc w:val="center"/>
            </w:pPr>
            <w:r w:rsidRPr="00CC207B">
              <w:t>200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2 экз</w:t>
            </w:r>
            <w:r w:rsidR="00F97804">
              <w:t>.</w:t>
            </w:r>
          </w:p>
        </w:tc>
      </w:tr>
      <w:tr w:rsidR="00986858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6858" w:rsidRPr="00AE6EDC" w:rsidRDefault="009868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Default="00986858" w:rsidP="00485E8C">
            <w:r>
              <w:t xml:space="preserve">Разинов А.И., Клинов А.В., </w:t>
            </w:r>
          </w:p>
          <w:p w:rsidR="00986858" w:rsidRPr="00CC207B" w:rsidRDefault="00986858" w:rsidP="00485E8C">
            <w:r>
              <w:t>Дьяконов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485E8C">
            <w:pPr>
              <w:jc w:val="both"/>
            </w:pPr>
            <w:r w:rsidRPr="003206E3">
              <w:t>Процессы и аппараты химической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62A6D">
            <w:pPr>
              <w:jc w:val="center"/>
            </w:pPr>
            <w:r>
              <w:t>Казань</w:t>
            </w:r>
            <w:r w:rsidR="00D7165F">
              <w:t xml:space="preserve"> </w:t>
            </w:r>
            <w:r>
              <w:t>Изд. КНИТУ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6858" w:rsidRPr="00CC207B" w:rsidRDefault="00986858" w:rsidP="00986858">
            <w:pPr>
              <w:jc w:val="center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6858" w:rsidRPr="00CC207B" w:rsidRDefault="00986858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858" w:rsidRPr="00CC207B" w:rsidRDefault="00986858" w:rsidP="00F97804">
            <w:pPr>
              <w:jc w:val="center"/>
            </w:pPr>
            <w:r>
              <w:t>2 экз</w:t>
            </w:r>
            <w:r w:rsidR="00F97804">
              <w:t>.</w:t>
            </w:r>
            <w:r>
              <w:t xml:space="preserve"> кафедра</w:t>
            </w:r>
          </w:p>
        </w:tc>
      </w:tr>
      <w:tr w:rsidR="0098685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86858" w:rsidRPr="000C4FC6" w:rsidRDefault="0098685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AE6EDC" w:rsidRDefault="00F978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>
              <w:t xml:space="preserve">Чесунов </w:t>
            </w:r>
            <w:r w:rsidRPr="00CC207B">
              <w:t>В.М.,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 w:rsidRPr="00CC207B">
              <w:t>Основные химико-технологические процессы и аппараты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F97804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CC207B" w:rsidRDefault="00F97804" w:rsidP="00D7165F">
            <w:pPr>
              <w:jc w:val="center"/>
            </w:pPr>
            <w:r w:rsidRPr="00CC207B">
              <w:t>Легпром</w:t>
            </w:r>
          </w:p>
          <w:p w:rsidR="00F97804" w:rsidRPr="00B72CDC" w:rsidRDefault="00F97804" w:rsidP="00D7165F">
            <w:pPr>
              <w:jc w:val="center"/>
            </w:pPr>
            <w:r w:rsidRPr="00CC207B">
              <w:t>бытиздат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B72CDC" w:rsidRDefault="00F97804" w:rsidP="00F97804">
            <w:pPr>
              <w:jc w:val="center"/>
            </w:pPr>
            <w: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804" w:rsidRDefault="00F97804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804" w:rsidRDefault="00F97804" w:rsidP="00F97804">
            <w:pPr>
              <w:jc w:val="center"/>
            </w:pPr>
            <w:r>
              <w:t>20 экз.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AE6EDC" w:rsidRDefault="00F97804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r>
              <w:t>Шейнак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485E8C">
            <w:r>
              <w:t>Гидравлика и гидропневмопривод. Основы механики жидкости и газа.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CC207B" w:rsidRDefault="00F97804" w:rsidP="00F97804">
            <w:pPr>
              <w:jc w:val="center"/>
            </w:pPr>
            <w:r w:rsidRPr="00CC207B">
              <w:t>У</w:t>
            </w:r>
            <w: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CC207B" w:rsidRDefault="00F97804" w:rsidP="00D7165F">
            <w:pPr>
              <w:jc w:val="center"/>
            </w:pPr>
            <w:r>
              <w:t>Стереотип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F97804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804" w:rsidRDefault="00F97804" w:rsidP="00485E8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804" w:rsidRDefault="00F97804" w:rsidP="00F97804">
            <w:pPr>
              <w:jc w:val="center"/>
            </w:pPr>
            <w:r>
              <w:t>2 экз.</w:t>
            </w:r>
          </w:p>
        </w:tc>
      </w:tr>
      <w:tr w:rsidR="00F97804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97804" w:rsidRPr="009F4515" w:rsidRDefault="00F97804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 xml:space="preserve">Захарова А.А., </w:t>
            </w:r>
            <w:r>
              <w:lastRenderedPageBreak/>
              <w:t>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lastRenderedPageBreak/>
              <w:t>Массообменные процессы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962A6D">
            <w:pPr>
              <w:jc w:val="center"/>
            </w:pPr>
            <w:r>
              <w:t xml:space="preserve">РИО, </w:t>
            </w:r>
            <w:r w:rsidR="00D7165F">
              <w:t xml:space="preserve"> </w:t>
            </w:r>
            <w:r>
              <w:t>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библ.</w:t>
            </w:r>
          </w:p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>Салтыкова В.С., Захарова А.А., Папин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r>
              <w:t>Механика жидкости и газов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9164C3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Салтыкова В.С., Бахшиева Л.Т., Захарова А.А., Александров.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Гидрогазодинамика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Расчет абсорбционной ус</w:t>
            </w:r>
            <w:r w:rsidR="00D7165F">
              <w:rPr>
                <w:color w:val="000000"/>
              </w:rPr>
              <w:t>тановки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F97804">
            <w:pPr>
              <w:jc w:val="center"/>
            </w:pPr>
            <w:r>
              <w:t xml:space="preserve"> МП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М.</w:t>
            </w:r>
            <w:r w:rsidRPr="009164C3">
              <w:t>:</w:t>
            </w:r>
            <w:r w:rsidR="00D7165F">
              <w:t xml:space="preserve"> </w:t>
            </w:r>
            <w:r>
              <w:t>РИО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И.В., Захарова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0A7E20" w:rsidRDefault="00F97804" w:rsidP="00485E8C">
            <w:pPr>
              <w:rPr>
                <w:color w:val="000000"/>
              </w:rPr>
            </w:pPr>
            <w:r>
              <w:t>Масообменные процессы</w:t>
            </w:r>
            <w:r w:rsidRPr="000A7E20">
              <w:t xml:space="preserve">: </w:t>
            </w:r>
            <w:r>
              <w:t>абсорбция и адсорбция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Pr="005D249D" w:rsidRDefault="00F9780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А.А., Бахшиева Л.Т., 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t>ПАХТ, ОПАХТ</w:t>
            </w:r>
            <w:r w:rsidR="00F97804">
              <w:t>, ТОЗОС, «Адсорбция»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 экз. каф.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Бахшиева Л.Т., Захарова А.А.,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t>ПАХТ, ОПАХТ</w:t>
            </w:r>
            <w:r w:rsidR="00F97804">
              <w:t>, ТОЗОС, «Теплообменные аппараты»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экз. каф.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Бахшиева Л.Т., </w:t>
            </w:r>
          </w:p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Захарова А.А..  Поторжинский И.В.,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Салтыкова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Процессы и аппараты химической технологии. Гидравлика и гидропневмопривод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Поторжинский  И.В.,</w:t>
            </w:r>
          </w:p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Захарова А.А.,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Бахшива Л.Т.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r>
              <w:t>ПАХТ, ОПАХТ «Аппараты массообменных процессов»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 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Салтыкова В.С., </w:t>
            </w:r>
            <w:r>
              <w:rPr>
                <w:bCs/>
                <w:iCs/>
              </w:rPr>
              <w:lastRenderedPageBreak/>
              <w:t>Бахшиева Л.Т., 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D7165F" w:rsidP="00485E8C">
            <w:r>
              <w:lastRenderedPageBreak/>
              <w:t>ПАХТ, ОПАХТ</w:t>
            </w:r>
            <w:r w:rsidR="00F97804">
              <w:t xml:space="preserve">, ПАЗОС </w:t>
            </w:r>
            <w:r w:rsidR="00F97804">
              <w:lastRenderedPageBreak/>
              <w:t>«Тепловые процессы»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lastRenderedPageBreak/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 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27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  <w:tr w:rsidR="00F97804" w:rsidRPr="0021251B" w:rsidTr="000719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804" w:rsidRDefault="00D7165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165F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Поторжинский  И.В., </w:t>
            </w:r>
          </w:p>
          <w:p w:rsidR="00F97804" w:rsidRDefault="00F97804" w:rsidP="00485E8C">
            <w:pPr>
              <w:rPr>
                <w:bCs/>
                <w:iCs/>
              </w:rPr>
            </w:pPr>
            <w:r>
              <w:rPr>
                <w:bCs/>
                <w:iCs/>
              </w:rPr>
              <w:t>Захарова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rPr>
                <w:color w:val="000000"/>
              </w:rPr>
            </w:pPr>
            <w:r>
              <w:rPr>
                <w:color w:val="000000"/>
              </w:rPr>
              <w:t>Аппаратура гидромеханических процессов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962A6D">
            <w:pPr>
              <w:jc w:val="center"/>
            </w:pPr>
            <w:r>
              <w:t>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Default="00F97804" w:rsidP="00485E8C">
            <w:pPr>
              <w:jc w:val="center"/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804" w:rsidRPr="00DC1346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5экз.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библ.</w:t>
            </w:r>
          </w:p>
          <w:p w:rsidR="00F97804" w:rsidRDefault="00F97804" w:rsidP="00485E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962A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экз. кафедра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bCs/>
              </w:rPr>
            </w:pPr>
            <w:r w:rsidRPr="000719AD">
              <w:rPr>
                <w:bCs/>
              </w:rPr>
              <w:t>«Znanium.com» научно-издательского центра «Инфра-М»</w:t>
            </w:r>
          </w:p>
          <w:p w:rsidR="00D408C2" w:rsidRPr="000719AD" w:rsidRDefault="00AF764A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17" w:history="1">
              <w:r w:rsidR="00D408C2"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0719A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0719A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ООО «ИВИС» </w:t>
            </w:r>
            <w:hyperlink r:id="rId19" w:history="1">
              <w:r w:rsidRPr="000719AD">
                <w:rPr>
                  <w:rFonts w:ascii="Times" w:eastAsia="Arial Unicode MS" w:hAnsi="Times"/>
                  <w:b/>
                  <w:lang w:eastAsia="ar-SA"/>
                </w:rPr>
                <w:t>https://dlib.eastview.com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(</w:t>
            </w:r>
            <w:r w:rsidRPr="000719AD">
              <w:rPr>
                <w:rFonts w:ascii="Times" w:eastAsia="Arial Unicode MS" w:hAnsi="Times"/>
                <w:lang w:eastAsia="ar-SA"/>
              </w:rPr>
              <w:t>электронные версии периодических изданий ООО «ИВИС»)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Web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of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Science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0" w:history="1"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webofknowledge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lang w:val="en-US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lang w:eastAsia="ar-SA"/>
                </w:rPr>
                <w:t>/</w:t>
              </w:r>
            </w:hyperlink>
            <w:r w:rsidRPr="000719AD">
              <w:rPr>
                <w:rFonts w:ascii="Times" w:eastAsia="Arial Unicode MS" w:hAnsi="Times"/>
                <w:bCs/>
                <w:lang w:eastAsia="ar-SA"/>
              </w:rPr>
              <w:t xml:space="preserve">  (</w:t>
            </w:r>
            <w:r w:rsidRPr="000719AD">
              <w:rPr>
                <w:rFonts w:ascii="Times" w:eastAsia="Arial Unicode MS" w:hAnsi="Time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bCs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lang w:val="en-US" w:eastAsia="ar-SA"/>
              </w:rPr>
              <w:t>Scopus</w:t>
            </w:r>
            <w:r w:rsidRPr="000719AD">
              <w:rPr>
                <w:rFonts w:ascii="Times" w:eastAsia="Arial Unicode MS" w:hAnsi="Times"/>
                <w:b/>
                <w:lang w:eastAsia="ar-SA"/>
              </w:rPr>
              <w:t xml:space="preserve"> </w:t>
            </w:r>
            <w:hyperlink r:id="rId21" w:history="1"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https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scopus</w:t>
              </w:r>
              <w:r w:rsidRPr="000719AD">
                <w:rPr>
                  <w:rFonts w:ascii="Times" w:eastAsia="Arial Unicode MS" w:hAnsi="Times"/>
                  <w:b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lang w:val="en-US" w:eastAsia="ar-SA"/>
                </w:rPr>
                <w:t>com</w:t>
              </w:r>
            </w:hyperlink>
            <w:r w:rsidRPr="000719AD">
              <w:t xml:space="preserve"> </w:t>
            </w:r>
            <w:r w:rsidRPr="000719AD">
              <w:rPr>
                <w:rFonts w:ascii="Times" w:eastAsia="Arial Unicode MS" w:hAnsi="Times"/>
                <w:lang w:eastAsia="ar-SA"/>
              </w:rPr>
              <w:t xml:space="preserve">(международная универсальная реферативная база данных, </w:t>
            </w:r>
            <w:r w:rsidRPr="000719AD">
              <w:rPr>
                <w:rFonts w:ascii="Times" w:eastAsia="Arial Unicode MS" w:hAnsi="Time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0719AD" w:rsidRPr="00F26710" w:rsidTr="00883BE3">
        <w:trPr>
          <w:trHeight w:val="283"/>
        </w:trPr>
        <w:tc>
          <w:tcPr>
            <w:tcW w:w="851" w:type="dxa"/>
          </w:tcPr>
          <w:p w:rsidR="000719AD" w:rsidRPr="00F26710" w:rsidRDefault="000719AD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719AD" w:rsidRPr="000719AD" w:rsidRDefault="000719AD" w:rsidP="000719AD">
            <w:pPr>
              <w:suppressAutoHyphens/>
              <w:spacing w:line="100" w:lineRule="atLeast"/>
              <w:rPr>
                <w:rFonts w:ascii="Times" w:eastAsia="Arial Unicode MS" w:hAnsi="Times"/>
                <w:b/>
                <w:lang w:eastAsia="ar-SA"/>
              </w:rPr>
            </w:pP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Springer</w:t>
            </w:r>
            <w:r w:rsidR="00C00DA1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r w:rsidRPr="000719AD">
              <w:rPr>
                <w:rFonts w:ascii="Times" w:eastAsia="Arial Unicode MS" w:hAnsi="Times"/>
                <w:b/>
                <w:bCs/>
                <w:lang w:val="sv-SE" w:eastAsia="ar-SA"/>
              </w:rPr>
              <w:t>Nature</w:t>
            </w:r>
            <w:r w:rsidRPr="000719AD">
              <w:rPr>
                <w:rFonts w:ascii="Times" w:eastAsia="Arial Unicode MS" w:hAnsi="Times"/>
                <w:b/>
                <w:bCs/>
                <w:lang w:eastAsia="ar-SA"/>
              </w:rPr>
              <w:t xml:space="preserve"> </w:t>
            </w:r>
            <w:hyperlink r:id="rId22" w:history="1"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http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://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www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springernature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.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com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gp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eastAsia="ar-SA"/>
                </w:rPr>
                <w:t>/</w:t>
              </w:r>
              <w:r w:rsidRPr="000719AD">
                <w:rPr>
                  <w:rFonts w:ascii="Times" w:eastAsia="Arial Unicode MS" w:hAnsi="Times"/>
                  <w:b/>
                  <w:bCs/>
                  <w:iCs/>
                  <w:lang w:val="sv-SE" w:eastAsia="ar-SA"/>
                </w:rPr>
                <w:t>librarians</w:t>
              </w:r>
            </w:hyperlink>
            <w:r w:rsidRPr="000719AD">
              <w:rPr>
                <w:rFonts w:ascii="Times" w:eastAsia="Arial Unicode MS" w:hAnsi="Time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jc w:val="both"/>
              <w:rPr>
                <w:i/>
              </w:rPr>
            </w:pPr>
            <w:r w:rsidRPr="000719AD">
              <w:rPr>
                <w:bCs/>
              </w:rPr>
              <w:t>«ЭБС ЮРАЙТ»</w:t>
            </w:r>
            <w:hyperlink r:id="rId23" w:history="1">
              <w:r w:rsidRPr="000719A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  <w:sz w:val="22"/>
                <w:szCs w:val="22"/>
              </w:rPr>
            </w:pPr>
            <w:r w:rsidRPr="000719AD">
              <w:rPr>
                <w:b w:val="0"/>
                <w:color w:val="auto"/>
                <w:sz w:val="22"/>
                <w:szCs w:val="22"/>
              </w:rPr>
              <w:t xml:space="preserve">ЭБС «Лань» </w:t>
            </w:r>
            <w:hyperlink r:id="rId24" w:history="1">
              <w:r w:rsidRPr="000719AD">
                <w:rPr>
                  <w:rStyle w:val="af3"/>
                  <w:b w:val="0"/>
                  <w:color w:val="auto"/>
                  <w:sz w:val="22"/>
                  <w:szCs w:val="22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r w:rsidRPr="000719AD">
              <w:t xml:space="preserve">ООО «Национальная электронная библиотека» (НЭБ) </w:t>
            </w:r>
            <w:hyperlink r:id="rId25" w:tgtFrame="_blank" w:history="1">
              <w:r w:rsidRPr="000719AD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rPr>
                <w:u w:val="single"/>
              </w:rPr>
            </w:pPr>
            <w:r w:rsidRPr="000719AD">
              <w:t xml:space="preserve">Научная электронная библиотека еLIBRARY.RU </w:t>
            </w:r>
            <w:hyperlink r:id="rId26" w:history="1">
              <w:r w:rsidRPr="000719AD">
                <w:rPr>
                  <w:rStyle w:val="af3"/>
                </w:rPr>
                <w:t>http://www.elibrary.ru/</w:t>
              </w:r>
            </w:hyperlink>
          </w:p>
          <w:p w:rsidR="00D408C2" w:rsidRPr="000719AD" w:rsidRDefault="00D408C2" w:rsidP="00883BE3">
            <w:pPr>
              <w:ind w:left="34"/>
              <w:jc w:val="both"/>
            </w:pPr>
            <w:r w:rsidRPr="000719AD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0719AD" w:rsidRDefault="00D408C2" w:rsidP="00883BE3">
            <w:pPr>
              <w:ind w:left="34"/>
              <w:jc w:val="both"/>
            </w:pPr>
            <w:r w:rsidRPr="000719AD">
              <w:t xml:space="preserve">НЭИКОН </w:t>
            </w:r>
            <w:hyperlink r:id="rId27" w:history="1">
              <w:r w:rsidRPr="000719AD">
                <w:rPr>
                  <w:rStyle w:val="af3"/>
                </w:rPr>
                <w:t>http://www.neicon.ru/</w:t>
              </w:r>
            </w:hyperlink>
            <w:r w:rsidRPr="000719AD">
              <w:t xml:space="preserve"> Соглашение №ДС-884-2013 от18.10.2013</w:t>
            </w:r>
            <w:r w:rsidR="000719AD" w:rsidRPr="000719AD">
              <w:t xml:space="preserve"> </w:t>
            </w:r>
            <w:r w:rsidRPr="000719AD">
              <w:t>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F764A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1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5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F764A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F764A" w:rsidP="00883BE3">
            <w:pPr>
              <w:ind w:left="-96"/>
              <w:jc w:val="both"/>
            </w:pPr>
            <w:hyperlink r:id="rId39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</w:t>
            </w:r>
            <w:r w:rsidR="00C00DA1">
              <w:rPr>
                <w:lang w:eastAsia="ar-SA"/>
              </w:rPr>
              <w:t xml:space="preserve"> </w:t>
            </w:r>
            <w:r w:rsidR="00D408C2" w:rsidRPr="001670AD">
              <w:rPr>
                <w:lang w:eastAsia="ar-SA"/>
              </w:rPr>
              <w:t>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F764A" w:rsidP="00883BE3">
            <w:pPr>
              <w:ind w:left="-96"/>
              <w:jc w:val="both"/>
            </w:pPr>
            <w:hyperlink r:id="rId40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Auto</w:t>
            </w:r>
            <w:r w:rsidR="00C00DA1">
              <w:rPr>
                <w:rFonts w:eastAsia="Times New Roman"/>
                <w:sz w:val="20"/>
                <w:szCs w:val="20"/>
              </w:rPr>
              <w:t xml:space="preserve"> </w:t>
            </w:r>
            <w:r w:rsidRPr="0096127C">
              <w:rPr>
                <w:rFonts w:eastAsia="Times New Roman"/>
                <w:sz w:val="20"/>
                <w:szCs w:val="20"/>
              </w:rPr>
              <w:t>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2C" w:rsidRDefault="0086062C" w:rsidP="005E3840">
      <w:r>
        <w:separator/>
      </w:r>
    </w:p>
  </w:endnote>
  <w:endnote w:type="continuationSeparator" w:id="1">
    <w:p w:rsidR="0086062C" w:rsidRDefault="0086062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56FB9" w:rsidRDefault="00A56FB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e"/>
      <w:jc w:val="right"/>
    </w:pPr>
  </w:p>
  <w:p w:rsidR="00A56FB9" w:rsidRDefault="00A56F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2C" w:rsidRDefault="0086062C" w:rsidP="005E3840">
      <w:r>
        <w:separator/>
      </w:r>
    </w:p>
  </w:footnote>
  <w:footnote w:type="continuationSeparator" w:id="1">
    <w:p w:rsidR="0086062C" w:rsidRDefault="0086062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56FB9" w:rsidRDefault="00A56FB9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56FB9" w:rsidRDefault="00A56FB9">
        <w:pPr>
          <w:pStyle w:val="ac"/>
          <w:jc w:val="center"/>
        </w:pPr>
        <w:fldSimple w:instr="PAGE   \* MERGEFORMAT">
          <w:r w:rsidR="00CC27A8">
            <w:rPr>
              <w:noProof/>
            </w:rPr>
            <w:t>42</w:t>
          </w:r>
        </w:fldSimple>
      </w:p>
    </w:sdtContent>
  </w:sdt>
  <w:p w:rsidR="00A56FB9" w:rsidRDefault="00A56FB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56FB9" w:rsidRDefault="00A56FB9">
        <w:pPr>
          <w:pStyle w:val="ac"/>
          <w:jc w:val="center"/>
        </w:pPr>
        <w:fldSimple w:instr="PAGE   \* MERGEFORMAT">
          <w:r w:rsidR="00CC27A8">
            <w:rPr>
              <w:noProof/>
            </w:rPr>
            <w:t>43</w:t>
          </w:r>
        </w:fldSimple>
      </w:p>
    </w:sdtContent>
  </w:sdt>
  <w:p w:rsidR="00A56FB9" w:rsidRDefault="00A56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6D2A433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6E281F"/>
    <w:multiLevelType w:val="hybridMultilevel"/>
    <w:tmpl w:val="E69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C0B94"/>
    <w:multiLevelType w:val="hybridMultilevel"/>
    <w:tmpl w:val="DA2A2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0623F"/>
    <w:multiLevelType w:val="hybridMultilevel"/>
    <w:tmpl w:val="92D444A6"/>
    <w:lvl w:ilvl="0" w:tplc="0419000F">
      <w:start w:val="1"/>
      <w:numFmt w:val="decimal"/>
      <w:lvlText w:val="%1."/>
      <w:lvlJc w:val="left"/>
      <w:pPr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>
    <w:nsid w:val="1DD36D5C"/>
    <w:multiLevelType w:val="hybridMultilevel"/>
    <w:tmpl w:val="9F5A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53DE6"/>
    <w:multiLevelType w:val="singleLevel"/>
    <w:tmpl w:val="B7CEF9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F0C4FBE"/>
    <w:multiLevelType w:val="multilevel"/>
    <w:tmpl w:val="E47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14CFA"/>
    <w:multiLevelType w:val="hybridMultilevel"/>
    <w:tmpl w:val="008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31557"/>
    <w:multiLevelType w:val="hybridMultilevel"/>
    <w:tmpl w:val="DFA6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10C38"/>
    <w:multiLevelType w:val="multilevel"/>
    <w:tmpl w:val="F2C2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773263E"/>
    <w:multiLevelType w:val="hybridMultilevel"/>
    <w:tmpl w:val="1202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86BB9"/>
    <w:multiLevelType w:val="hybridMultilevel"/>
    <w:tmpl w:val="5BD2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B4EA7"/>
    <w:multiLevelType w:val="hybridMultilevel"/>
    <w:tmpl w:val="F620BC42"/>
    <w:lvl w:ilvl="0" w:tplc="E1F2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F67BD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D6AAE"/>
    <w:multiLevelType w:val="multilevel"/>
    <w:tmpl w:val="DFE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0060F9"/>
    <w:multiLevelType w:val="hybridMultilevel"/>
    <w:tmpl w:val="FE4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C2F09"/>
    <w:multiLevelType w:val="multilevel"/>
    <w:tmpl w:val="41A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2553A"/>
    <w:multiLevelType w:val="multilevel"/>
    <w:tmpl w:val="A8B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FB24E3"/>
    <w:multiLevelType w:val="multilevel"/>
    <w:tmpl w:val="A36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45D76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2842578"/>
    <w:multiLevelType w:val="multilevel"/>
    <w:tmpl w:val="57D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B46F2"/>
    <w:multiLevelType w:val="multilevel"/>
    <w:tmpl w:val="E16C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DA07A4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6">
    <w:nsid w:val="69496E2E"/>
    <w:multiLevelType w:val="hybridMultilevel"/>
    <w:tmpl w:val="1938BC2A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7">
    <w:nsid w:val="6BD940BD"/>
    <w:multiLevelType w:val="hybridMultilevel"/>
    <w:tmpl w:val="B0A06E2C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0">
    <w:nsid w:val="6DC20551"/>
    <w:multiLevelType w:val="hybridMultilevel"/>
    <w:tmpl w:val="59044D70"/>
    <w:lvl w:ilvl="0" w:tplc="4D46F4A2">
      <w:start w:val="1"/>
      <w:numFmt w:val="decimal"/>
      <w:lvlText w:val="%1."/>
      <w:lvlJc w:val="left"/>
      <w:pPr>
        <w:ind w:left="196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1941C9"/>
    <w:multiLevelType w:val="hybridMultilevel"/>
    <w:tmpl w:val="1A1E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CD2DD6"/>
    <w:multiLevelType w:val="singleLevel"/>
    <w:tmpl w:val="7B608D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3927A37"/>
    <w:multiLevelType w:val="hybridMultilevel"/>
    <w:tmpl w:val="CBF27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101D3D"/>
    <w:multiLevelType w:val="hybridMultilevel"/>
    <w:tmpl w:val="1C5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52223"/>
    <w:multiLevelType w:val="singleLevel"/>
    <w:tmpl w:val="B0E4B0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2"/>
  </w:num>
  <w:num w:numId="5">
    <w:abstractNumId w:val="9"/>
  </w:num>
  <w:num w:numId="6">
    <w:abstractNumId w:val="48"/>
  </w:num>
  <w:num w:numId="7">
    <w:abstractNumId w:val="56"/>
  </w:num>
  <w:num w:numId="8">
    <w:abstractNumId w:val="44"/>
  </w:num>
  <w:num w:numId="9">
    <w:abstractNumId w:val="22"/>
  </w:num>
  <w:num w:numId="10">
    <w:abstractNumId w:val="5"/>
  </w:num>
  <w:num w:numId="11">
    <w:abstractNumId w:val="41"/>
  </w:num>
  <w:num w:numId="12">
    <w:abstractNumId w:val="53"/>
  </w:num>
  <w:num w:numId="13">
    <w:abstractNumId w:val="7"/>
  </w:num>
  <w:num w:numId="14">
    <w:abstractNumId w:val="25"/>
  </w:num>
  <w:num w:numId="15">
    <w:abstractNumId w:val="3"/>
  </w:num>
  <w:num w:numId="16">
    <w:abstractNumId w:val="24"/>
  </w:num>
  <w:num w:numId="17">
    <w:abstractNumId w:val="33"/>
  </w:num>
  <w:num w:numId="18">
    <w:abstractNumId w:val="6"/>
  </w:num>
  <w:num w:numId="19">
    <w:abstractNumId w:val="8"/>
  </w:num>
  <w:num w:numId="20">
    <w:abstractNumId w:val="28"/>
  </w:num>
  <w:num w:numId="21">
    <w:abstractNumId w:val="13"/>
  </w:num>
  <w:num w:numId="22">
    <w:abstractNumId w:val="21"/>
  </w:num>
  <w:num w:numId="23">
    <w:abstractNumId w:val="52"/>
  </w:num>
  <w:num w:numId="24">
    <w:abstractNumId w:val="30"/>
  </w:num>
  <w:num w:numId="25">
    <w:abstractNumId w:val="12"/>
  </w:num>
  <w:num w:numId="26">
    <w:abstractNumId w:val="32"/>
  </w:num>
  <w:num w:numId="27">
    <w:abstractNumId w:val="39"/>
  </w:num>
  <w:num w:numId="28">
    <w:abstractNumId w:val="16"/>
  </w:num>
  <w:num w:numId="29">
    <w:abstractNumId w:val="15"/>
  </w:num>
  <w:num w:numId="30">
    <w:abstractNumId w:val="54"/>
  </w:num>
  <w:num w:numId="31">
    <w:abstractNumId w:val="27"/>
  </w:num>
  <w:num w:numId="32">
    <w:abstractNumId w:val="51"/>
  </w:num>
  <w:num w:numId="33">
    <w:abstractNumId w:val="11"/>
  </w:num>
  <w:num w:numId="34">
    <w:abstractNumId w:val="36"/>
  </w:num>
  <w:num w:numId="35">
    <w:abstractNumId w:val="17"/>
  </w:num>
  <w:num w:numId="36">
    <w:abstractNumId w:val="34"/>
  </w:num>
  <w:num w:numId="37">
    <w:abstractNumId w:val="37"/>
  </w:num>
  <w:num w:numId="38">
    <w:abstractNumId w:val="38"/>
  </w:num>
  <w:num w:numId="39">
    <w:abstractNumId w:val="14"/>
  </w:num>
  <w:num w:numId="40">
    <w:abstractNumId w:val="45"/>
  </w:num>
  <w:num w:numId="41">
    <w:abstractNumId w:val="40"/>
  </w:num>
  <w:num w:numId="42">
    <w:abstractNumId w:val="31"/>
  </w:num>
  <w:num w:numId="43">
    <w:abstractNumId w:val="46"/>
  </w:num>
  <w:num w:numId="44">
    <w:abstractNumId w:val="42"/>
  </w:num>
  <w:num w:numId="45">
    <w:abstractNumId w:val="20"/>
  </w:num>
  <w:num w:numId="46">
    <w:abstractNumId w:val="43"/>
  </w:num>
  <w:num w:numId="47">
    <w:abstractNumId w:val="50"/>
  </w:num>
  <w:num w:numId="48">
    <w:abstractNumId w:val="47"/>
  </w:num>
  <w:num w:numId="49">
    <w:abstractNumId w:val="57"/>
  </w:num>
  <w:num w:numId="50">
    <w:abstractNumId w:val="23"/>
  </w:num>
  <w:num w:numId="51">
    <w:abstractNumId w:val="10"/>
  </w:num>
  <w:num w:numId="52">
    <w:abstractNumId w:val="18"/>
  </w:num>
  <w:num w:numId="53">
    <w:abstractNumId w:val="26"/>
  </w:num>
  <w:num w:numId="54">
    <w:abstractNumId w:val="55"/>
  </w:num>
  <w:num w:numId="55">
    <w:abstractNumId w:val="35"/>
  </w:num>
  <w:num w:numId="56">
    <w:abstractNumId w:val="1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96C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95B"/>
    <w:rsid w:val="000162B5"/>
    <w:rsid w:val="00016A41"/>
    <w:rsid w:val="000170AF"/>
    <w:rsid w:val="00017BCF"/>
    <w:rsid w:val="000201F8"/>
    <w:rsid w:val="000213CE"/>
    <w:rsid w:val="00021C27"/>
    <w:rsid w:val="00022A39"/>
    <w:rsid w:val="0002316A"/>
    <w:rsid w:val="0002356E"/>
    <w:rsid w:val="00024672"/>
    <w:rsid w:val="000270DB"/>
    <w:rsid w:val="0003098C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22A5"/>
    <w:rsid w:val="00042D9D"/>
    <w:rsid w:val="0004301C"/>
    <w:rsid w:val="000437AD"/>
    <w:rsid w:val="00043E57"/>
    <w:rsid w:val="00044624"/>
    <w:rsid w:val="00045566"/>
    <w:rsid w:val="0004598C"/>
    <w:rsid w:val="0004602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9AD"/>
    <w:rsid w:val="00072F1C"/>
    <w:rsid w:val="00073075"/>
    <w:rsid w:val="0007360D"/>
    <w:rsid w:val="000740E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EA8"/>
    <w:rsid w:val="00090289"/>
    <w:rsid w:val="00090757"/>
    <w:rsid w:val="0009260A"/>
    <w:rsid w:val="00092FB0"/>
    <w:rsid w:val="00096404"/>
    <w:rsid w:val="000974C0"/>
    <w:rsid w:val="0009792B"/>
    <w:rsid w:val="00097B74"/>
    <w:rsid w:val="00097F4D"/>
    <w:rsid w:val="000A1091"/>
    <w:rsid w:val="000A16EA"/>
    <w:rsid w:val="000A17DC"/>
    <w:rsid w:val="000A1A9B"/>
    <w:rsid w:val="000A29D1"/>
    <w:rsid w:val="000A338C"/>
    <w:rsid w:val="000A3B38"/>
    <w:rsid w:val="000A3D94"/>
    <w:rsid w:val="000A4A98"/>
    <w:rsid w:val="000A5199"/>
    <w:rsid w:val="000A5D70"/>
    <w:rsid w:val="000A5FD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0BD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48F"/>
    <w:rsid w:val="000D16CD"/>
    <w:rsid w:val="000D1BD2"/>
    <w:rsid w:val="000D1D72"/>
    <w:rsid w:val="000D2070"/>
    <w:rsid w:val="000D3607"/>
    <w:rsid w:val="000D434A"/>
    <w:rsid w:val="000D6FD5"/>
    <w:rsid w:val="000D7264"/>
    <w:rsid w:val="000D75BF"/>
    <w:rsid w:val="000D7E69"/>
    <w:rsid w:val="000E023F"/>
    <w:rsid w:val="000E103B"/>
    <w:rsid w:val="000E4102"/>
    <w:rsid w:val="000E4F4E"/>
    <w:rsid w:val="000E5549"/>
    <w:rsid w:val="000E5944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713"/>
    <w:rsid w:val="00117B28"/>
    <w:rsid w:val="001207C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DCD"/>
    <w:rsid w:val="0013128F"/>
    <w:rsid w:val="00131877"/>
    <w:rsid w:val="001324B3"/>
    <w:rsid w:val="00132838"/>
    <w:rsid w:val="00132E54"/>
    <w:rsid w:val="001330D2"/>
    <w:rsid w:val="001338ED"/>
    <w:rsid w:val="0013466E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A"/>
    <w:rsid w:val="001632F9"/>
    <w:rsid w:val="001646A9"/>
    <w:rsid w:val="001670AD"/>
    <w:rsid w:val="00167CC8"/>
    <w:rsid w:val="0017354A"/>
    <w:rsid w:val="00173815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A36"/>
    <w:rsid w:val="001A4376"/>
    <w:rsid w:val="001A5461"/>
    <w:rsid w:val="001A60D0"/>
    <w:rsid w:val="001A68D1"/>
    <w:rsid w:val="001A6E12"/>
    <w:rsid w:val="001A70E1"/>
    <w:rsid w:val="001B179C"/>
    <w:rsid w:val="001B17FB"/>
    <w:rsid w:val="001B1AFE"/>
    <w:rsid w:val="001B35E1"/>
    <w:rsid w:val="001B5028"/>
    <w:rsid w:val="001B590E"/>
    <w:rsid w:val="001B66C2"/>
    <w:rsid w:val="001B6ECC"/>
    <w:rsid w:val="001B7083"/>
    <w:rsid w:val="001C0088"/>
    <w:rsid w:val="001C0802"/>
    <w:rsid w:val="001C12D0"/>
    <w:rsid w:val="001C14F4"/>
    <w:rsid w:val="001C1B2E"/>
    <w:rsid w:val="001C1C60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B1C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53A2"/>
    <w:rsid w:val="001E602B"/>
    <w:rsid w:val="001E770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24E"/>
    <w:rsid w:val="0021043E"/>
    <w:rsid w:val="002115F5"/>
    <w:rsid w:val="00211944"/>
    <w:rsid w:val="0021251B"/>
    <w:rsid w:val="00212752"/>
    <w:rsid w:val="002129CD"/>
    <w:rsid w:val="0021441B"/>
    <w:rsid w:val="0021730B"/>
    <w:rsid w:val="00217628"/>
    <w:rsid w:val="0022081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A1"/>
    <w:rsid w:val="00232212"/>
    <w:rsid w:val="00233980"/>
    <w:rsid w:val="00234D61"/>
    <w:rsid w:val="00235EE1"/>
    <w:rsid w:val="002370CE"/>
    <w:rsid w:val="00240437"/>
    <w:rsid w:val="00243B64"/>
    <w:rsid w:val="00243BFC"/>
    <w:rsid w:val="00243F80"/>
    <w:rsid w:val="002451C0"/>
    <w:rsid w:val="00251F7A"/>
    <w:rsid w:val="002534B3"/>
    <w:rsid w:val="00253709"/>
    <w:rsid w:val="0025392E"/>
    <w:rsid w:val="002542E5"/>
    <w:rsid w:val="00254490"/>
    <w:rsid w:val="0025645D"/>
    <w:rsid w:val="00256A33"/>
    <w:rsid w:val="002623D9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F2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A23"/>
    <w:rsid w:val="002D2B92"/>
    <w:rsid w:val="002D2F1B"/>
    <w:rsid w:val="002D3728"/>
    <w:rsid w:val="002D3A4F"/>
    <w:rsid w:val="002D3AEC"/>
    <w:rsid w:val="002D3B6B"/>
    <w:rsid w:val="002D52CD"/>
    <w:rsid w:val="002D5F85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8DA"/>
    <w:rsid w:val="00302A7B"/>
    <w:rsid w:val="00302D5A"/>
    <w:rsid w:val="0030358A"/>
    <w:rsid w:val="003038D0"/>
    <w:rsid w:val="003048A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41"/>
    <w:rsid w:val="00323147"/>
    <w:rsid w:val="003252C8"/>
    <w:rsid w:val="003270E2"/>
    <w:rsid w:val="0033082A"/>
    <w:rsid w:val="00331985"/>
    <w:rsid w:val="003325B5"/>
    <w:rsid w:val="00332D38"/>
    <w:rsid w:val="00333683"/>
    <w:rsid w:val="0033435A"/>
    <w:rsid w:val="00334899"/>
    <w:rsid w:val="00336448"/>
    <w:rsid w:val="003379B3"/>
    <w:rsid w:val="003426A7"/>
    <w:rsid w:val="00342AAE"/>
    <w:rsid w:val="00343089"/>
    <w:rsid w:val="0034380E"/>
    <w:rsid w:val="00345799"/>
    <w:rsid w:val="00345CDD"/>
    <w:rsid w:val="00346E25"/>
    <w:rsid w:val="00347E17"/>
    <w:rsid w:val="00350CEB"/>
    <w:rsid w:val="00351267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EB"/>
    <w:rsid w:val="0036723E"/>
    <w:rsid w:val="00370011"/>
    <w:rsid w:val="00370B92"/>
    <w:rsid w:val="003749B4"/>
    <w:rsid w:val="00375731"/>
    <w:rsid w:val="00375D09"/>
    <w:rsid w:val="00375D43"/>
    <w:rsid w:val="00375D84"/>
    <w:rsid w:val="00377EEE"/>
    <w:rsid w:val="00380189"/>
    <w:rsid w:val="003803AB"/>
    <w:rsid w:val="00380BE8"/>
    <w:rsid w:val="00380BF9"/>
    <w:rsid w:val="00382762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66"/>
    <w:rsid w:val="003960F8"/>
    <w:rsid w:val="003A0331"/>
    <w:rsid w:val="003A08A8"/>
    <w:rsid w:val="003A19E8"/>
    <w:rsid w:val="003A2C38"/>
    <w:rsid w:val="003A38F4"/>
    <w:rsid w:val="003A3CAB"/>
    <w:rsid w:val="003A52E4"/>
    <w:rsid w:val="003A6578"/>
    <w:rsid w:val="003A790D"/>
    <w:rsid w:val="003A7B5E"/>
    <w:rsid w:val="003B1733"/>
    <w:rsid w:val="003B272A"/>
    <w:rsid w:val="003B53D0"/>
    <w:rsid w:val="003B543C"/>
    <w:rsid w:val="003B7241"/>
    <w:rsid w:val="003B7BD1"/>
    <w:rsid w:val="003C0640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FC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61"/>
    <w:rsid w:val="003F37A8"/>
    <w:rsid w:val="003F468B"/>
    <w:rsid w:val="003F57B2"/>
    <w:rsid w:val="003F723A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3A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44D"/>
    <w:rsid w:val="00431D4F"/>
    <w:rsid w:val="0043299F"/>
    <w:rsid w:val="004334F1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EE3"/>
    <w:rsid w:val="00453D8F"/>
    <w:rsid w:val="00453DD7"/>
    <w:rsid w:val="00453FDA"/>
    <w:rsid w:val="00454986"/>
    <w:rsid w:val="00455408"/>
    <w:rsid w:val="0045635D"/>
    <w:rsid w:val="004568C1"/>
    <w:rsid w:val="00456CE1"/>
    <w:rsid w:val="00460137"/>
    <w:rsid w:val="0046093D"/>
    <w:rsid w:val="0046779E"/>
    <w:rsid w:val="0047081A"/>
    <w:rsid w:val="00472575"/>
    <w:rsid w:val="00472E2E"/>
    <w:rsid w:val="00472EF9"/>
    <w:rsid w:val="00473A23"/>
    <w:rsid w:val="00474605"/>
    <w:rsid w:val="004775E0"/>
    <w:rsid w:val="004802A2"/>
    <w:rsid w:val="00482000"/>
    <w:rsid w:val="004821E3"/>
    <w:rsid w:val="00482483"/>
    <w:rsid w:val="00483338"/>
    <w:rsid w:val="004836A1"/>
    <w:rsid w:val="004856A7"/>
    <w:rsid w:val="00485B0F"/>
    <w:rsid w:val="00485E8C"/>
    <w:rsid w:val="004925D7"/>
    <w:rsid w:val="004927C8"/>
    <w:rsid w:val="00494B22"/>
    <w:rsid w:val="00494E1D"/>
    <w:rsid w:val="00494E33"/>
    <w:rsid w:val="00495850"/>
    <w:rsid w:val="00495E9B"/>
    <w:rsid w:val="00496CB5"/>
    <w:rsid w:val="0049710A"/>
    <w:rsid w:val="00497306"/>
    <w:rsid w:val="004A14B5"/>
    <w:rsid w:val="004A166F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45A8"/>
    <w:rsid w:val="004A5EB9"/>
    <w:rsid w:val="004A6C16"/>
    <w:rsid w:val="004A6FB8"/>
    <w:rsid w:val="004A71F6"/>
    <w:rsid w:val="004A7606"/>
    <w:rsid w:val="004A7C24"/>
    <w:rsid w:val="004A7EE7"/>
    <w:rsid w:val="004B0155"/>
    <w:rsid w:val="004B0940"/>
    <w:rsid w:val="004B3943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EB6"/>
    <w:rsid w:val="004E24D8"/>
    <w:rsid w:val="004E2BBD"/>
    <w:rsid w:val="004E4C46"/>
    <w:rsid w:val="004E66E8"/>
    <w:rsid w:val="004E6C7A"/>
    <w:rsid w:val="004E79ED"/>
    <w:rsid w:val="004F04AF"/>
    <w:rsid w:val="004F2BBE"/>
    <w:rsid w:val="004F305B"/>
    <w:rsid w:val="004F6115"/>
    <w:rsid w:val="004F741E"/>
    <w:rsid w:val="004F7C95"/>
    <w:rsid w:val="0050091C"/>
    <w:rsid w:val="00500CE5"/>
    <w:rsid w:val="00503703"/>
    <w:rsid w:val="00504BB8"/>
    <w:rsid w:val="00504C46"/>
    <w:rsid w:val="0050538E"/>
    <w:rsid w:val="005101E4"/>
    <w:rsid w:val="005106A0"/>
    <w:rsid w:val="00510712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8E4"/>
    <w:rsid w:val="00516B17"/>
    <w:rsid w:val="0051729E"/>
    <w:rsid w:val="005175F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C93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2C02"/>
    <w:rsid w:val="00563BAD"/>
    <w:rsid w:val="005651E1"/>
    <w:rsid w:val="00565CBA"/>
    <w:rsid w:val="00565D23"/>
    <w:rsid w:val="00566BD8"/>
    <w:rsid w:val="00566E12"/>
    <w:rsid w:val="005713AB"/>
    <w:rsid w:val="00571C62"/>
    <w:rsid w:val="005735C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5EE"/>
    <w:rsid w:val="005B605D"/>
    <w:rsid w:val="005B6317"/>
    <w:rsid w:val="005B7F45"/>
    <w:rsid w:val="005C16A0"/>
    <w:rsid w:val="005C17FD"/>
    <w:rsid w:val="005C1DA4"/>
    <w:rsid w:val="005C2175"/>
    <w:rsid w:val="005C5CCD"/>
    <w:rsid w:val="005C6508"/>
    <w:rsid w:val="005D0115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6618"/>
    <w:rsid w:val="005D78C1"/>
    <w:rsid w:val="005E2895"/>
    <w:rsid w:val="005E2F23"/>
    <w:rsid w:val="005E3840"/>
    <w:rsid w:val="005E43BD"/>
    <w:rsid w:val="005E4849"/>
    <w:rsid w:val="005E4CF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1AD8"/>
    <w:rsid w:val="00621B3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34C"/>
    <w:rsid w:val="0066105B"/>
    <w:rsid w:val="006623C1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F76"/>
    <w:rsid w:val="0068572B"/>
    <w:rsid w:val="00685E2A"/>
    <w:rsid w:val="0068633D"/>
    <w:rsid w:val="00687295"/>
    <w:rsid w:val="006877E5"/>
    <w:rsid w:val="006877F1"/>
    <w:rsid w:val="00687B56"/>
    <w:rsid w:val="00687B64"/>
    <w:rsid w:val="00690772"/>
    <w:rsid w:val="006916E1"/>
    <w:rsid w:val="00692393"/>
    <w:rsid w:val="00695B52"/>
    <w:rsid w:val="006A0710"/>
    <w:rsid w:val="006A1128"/>
    <w:rsid w:val="006A1707"/>
    <w:rsid w:val="006A2EAF"/>
    <w:rsid w:val="006A3C98"/>
    <w:rsid w:val="006A5951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582F"/>
    <w:rsid w:val="006C1320"/>
    <w:rsid w:val="006C2E7E"/>
    <w:rsid w:val="006C43EB"/>
    <w:rsid w:val="006C508A"/>
    <w:rsid w:val="006C6DF4"/>
    <w:rsid w:val="006C7E94"/>
    <w:rsid w:val="006D0117"/>
    <w:rsid w:val="006D2226"/>
    <w:rsid w:val="006D397C"/>
    <w:rsid w:val="006D510F"/>
    <w:rsid w:val="006D599C"/>
    <w:rsid w:val="006D5E1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77"/>
    <w:rsid w:val="007230B5"/>
    <w:rsid w:val="00724E04"/>
    <w:rsid w:val="007250B8"/>
    <w:rsid w:val="00726214"/>
    <w:rsid w:val="00726D81"/>
    <w:rsid w:val="007275EE"/>
    <w:rsid w:val="00730B26"/>
    <w:rsid w:val="00731A76"/>
    <w:rsid w:val="00733976"/>
    <w:rsid w:val="00734133"/>
    <w:rsid w:val="007355A9"/>
    <w:rsid w:val="00735986"/>
    <w:rsid w:val="00736EAE"/>
    <w:rsid w:val="007374E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5E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D9E"/>
    <w:rsid w:val="007769AC"/>
    <w:rsid w:val="00777F76"/>
    <w:rsid w:val="007814D9"/>
    <w:rsid w:val="00781AB2"/>
    <w:rsid w:val="007835FF"/>
    <w:rsid w:val="00783DFD"/>
    <w:rsid w:val="007846E6"/>
    <w:rsid w:val="00785027"/>
    <w:rsid w:val="00787F1B"/>
    <w:rsid w:val="0079092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BFF"/>
    <w:rsid w:val="007A509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411"/>
    <w:rsid w:val="007C3897"/>
    <w:rsid w:val="007C39DC"/>
    <w:rsid w:val="007C4980"/>
    <w:rsid w:val="007C4E9F"/>
    <w:rsid w:val="007D169C"/>
    <w:rsid w:val="007D232E"/>
    <w:rsid w:val="007D2876"/>
    <w:rsid w:val="007D4E23"/>
    <w:rsid w:val="007D6C0D"/>
    <w:rsid w:val="007D768C"/>
    <w:rsid w:val="007E000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15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0D2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6C"/>
    <w:rsid w:val="00834670"/>
    <w:rsid w:val="00834D96"/>
    <w:rsid w:val="008354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5D"/>
    <w:rsid w:val="008547D1"/>
    <w:rsid w:val="0085758D"/>
    <w:rsid w:val="008576A9"/>
    <w:rsid w:val="0086062C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197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30C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614E"/>
    <w:rsid w:val="008D75A2"/>
    <w:rsid w:val="008D7F54"/>
    <w:rsid w:val="008E0752"/>
    <w:rsid w:val="008E0F9E"/>
    <w:rsid w:val="008E141E"/>
    <w:rsid w:val="008E16C7"/>
    <w:rsid w:val="008E2D76"/>
    <w:rsid w:val="008E2E61"/>
    <w:rsid w:val="008E3833"/>
    <w:rsid w:val="008E454D"/>
    <w:rsid w:val="008E4CE4"/>
    <w:rsid w:val="008E7B3B"/>
    <w:rsid w:val="008F20D0"/>
    <w:rsid w:val="008F2F85"/>
    <w:rsid w:val="008F3EA0"/>
    <w:rsid w:val="008F4FEC"/>
    <w:rsid w:val="008F506D"/>
    <w:rsid w:val="008F58C3"/>
    <w:rsid w:val="008F6327"/>
    <w:rsid w:val="008F667D"/>
    <w:rsid w:val="008F6748"/>
    <w:rsid w:val="008F7643"/>
    <w:rsid w:val="00900D1F"/>
    <w:rsid w:val="00900DEB"/>
    <w:rsid w:val="00900F1C"/>
    <w:rsid w:val="00901646"/>
    <w:rsid w:val="00901CF0"/>
    <w:rsid w:val="00901DBF"/>
    <w:rsid w:val="0090205F"/>
    <w:rsid w:val="00902DBC"/>
    <w:rsid w:val="00903668"/>
    <w:rsid w:val="00905BB9"/>
    <w:rsid w:val="00910478"/>
    <w:rsid w:val="009105BD"/>
    <w:rsid w:val="00912DBB"/>
    <w:rsid w:val="009132ED"/>
    <w:rsid w:val="009135DE"/>
    <w:rsid w:val="0091471A"/>
    <w:rsid w:val="00915719"/>
    <w:rsid w:val="00915E22"/>
    <w:rsid w:val="009168B4"/>
    <w:rsid w:val="00916975"/>
    <w:rsid w:val="00917475"/>
    <w:rsid w:val="009208FF"/>
    <w:rsid w:val="00921E85"/>
    <w:rsid w:val="009225B7"/>
    <w:rsid w:val="00922F69"/>
    <w:rsid w:val="00924DE3"/>
    <w:rsid w:val="00924F0C"/>
    <w:rsid w:val="00926699"/>
    <w:rsid w:val="0092678B"/>
    <w:rsid w:val="00926FEB"/>
    <w:rsid w:val="00927F2A"/>
    <w:rsid w:val="00930099"/>
    <w:rsid w:val="009301DA"/>
    <w:rsid w:val="00930839"/>
    <w:rsid w:val="009318A6"/>
    <w:rsid w:val="0093339D"/>
    <w:rsid w:val="009340BB"/>
    <w:rsid w:val="00934457"/>
    <w:rsid w:val="0093458D"/>
    <w:rsid w:val="0093587C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BB4"/>
    <w:rsid w:val="00955562"/>
    <w:rsid w:val="00955CAD"/>
    <w:rsid w:val="00955F11"/>
    <w:rsid w:val="009569E4"/>
    <w:rsid w:val="009578D9"/>
    <w:rsid w:val="009600EE"/>
    <w:rsid w:val="00960934"/>
    <w:rsid w:val="00961201"/>
    <w:rsid w:val="00962A6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AA"/>
    <w:rsid w:val="00977EA0"/>
    <w:rsid w:val="00977F13"/>
    <w:rsid w:val="009834DC"/>
    <w:rsid w:val="00985C92"/>
    <w:rsid w:val="00986858"/>
    <w:rsid w:val="00987351"/>
    <w:rsid w:val="00987884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6DD"/>
    <w:rsid w:val="009C78FC"/>
    <w:rsid w:val="009D24B0"/>
    <w:rsid w:val="009D4AC2"/>
    <w:rsid w:val="009D52CB"/>
    <w:rsid w:val="009D5862"/>
    <w:rsid w:val="009D5B25"/>
    <w:rsid w:val="009D78B7"/>
    <w:rsid w:val="009E1F66"/>
    <w:rsid w:val="009E3167"/>
    <w:rsid w:val="009E4ACF"/>
    <w:rsid w:val="009E7700"/>
    <w:rsid w:val="009E7F57"/>
    <w:rsid w:val="009F007D"/>
    <w:rsid w:val="009F02B2"/>
    <w:rsid w:val="009F1042"/>
    <w:rsid w:val="009F282F"/>
    <w:rsid w:val="009F2A72"/>
    <w:rsid w:val="009F2B41"/>
    <w:rsid w:val="009F35B3"/>
    <w:rsid w:val="009F385E"/>
    <w:rsid w:val="009F39A3"/>
    <w:rsid w:val="009F3B22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3BDB"/>
    <w:rsid w:val="00A14CA0"/>
    <w:rsid w:val="00A155E1"/>
    <w:rsid w:val="00A15CC9"/>
    <w:rsid w:val="00A16A9B"/>
    <w:rsid w:val="00A205C6"/>
    <w:rsid w:val="00A20617"/>
    <w:rsid w:val="00A20C63"/>
    <w:rsid w:val="00A20F54"/>
    <w:rsid w:val="00A2133A"/>
    <w:rsid w:val="00A21DCA"/>
    <w:rsid w:val="00A2221F"/>
    <w:rsid w:val="00A22B38"/>
    <w:rsid w:val="00A2373D"/>
    <w:rsid w:val="00A23AF1"/>
    <w:rsid w:val="00A259CD"/>
    <w:rsid w:val="00A26FAA"/>
    <w:rsid w:val="00A30442"/>
    <w:rsid w:val="00A30D4B"/>
    <w:rsid w:val="00A31010"/>
    <w:rsid w:val="00A32201"/>
    <w:rsid w:val="00A32511"/>
    <w:rsid w:val="00A346B3"/>
    <w:rsid w:val="00A35224"/>
    <w:rsid w:val="00A3634E"/>
    <w:rsid w:val="00A36AD7"/>
    <w:rsid w:val="00A40825"/>
    <w:rsid w:val="00A409C9"/>
    <w:rsid w:val="00A41647"/>
    <w:rsid w:val="00A42CD1"/>
    <w:rsid w:val="00A4412F"/>
    <w:rsid w:val="00A44190"/>
    <w:rsid w:val="00A452EA"/>
    <w:rsid w:val="00A45918"/>
    <w:rsid w:val="00A4651A"/>
    <w:rsid w:val="00A471F4"/>
    <w:rsid w:val="00A4781E"/>
    <w:rsid w:val="00A479F3"/>
    <w:rsid w:val="00A5026E"/>
    <w:rsid w:val="00A50B4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6FB9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2FB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FF"/>
    <w:rsid w:val="00A93148"/>
    <w:rsid w:val="00A96462"/>
    <w:rsid w:val="00A965FE"/>
    <w:rsid w:val="00A96A71"/>
    <w:rsid w:val="00A97E3D"/>
    <w:rsid w:val="00AA01DF"/>
    <w:rsid w:val="00AA076A"/>
    <w:rsid w:val="00AA120E"/>
    <w:rsid w:val="00AA1323"/>
    <w:rsid w:val="00AA2137"/>
    <w:rsid w:val="00AA4657"/>
    <w:rsid w:val="00AA4A17"/>
    <w:rsid w:val="00AA4BAB"/>
    <w:rsid w:val="00AA5AA2"/>
    <w:rsid w:val="00AA5BA6"/>
    <w:rsid w:val="00AA5DA9"/>
    <w:rsid w:val="00AA6ADF"/>
    <w:rsid w:val="00AA6FCF"/>
    <w:rsid w:val="00AA78AC"/>
    <w:rsid w:val="00AA7CB0"/>
    <w:rsid w:val="00AB01B9"/>
    <w:rsid w:val="00AB03E0"/>
    <w:rsid w:val="00AB06E5"/>
    <w:rsid w:val="00AB3F56"/>
    <w:rsid w:val="00AB45F6"/>
    <w:rsid w:val="00AB5719"/>
    <w:rsid w:val="00AB5FD8"/>
    <w:rsid w:val="00AC0A0B"/>
    <w:rsid w:val="00AC0F5F"/>
    <w:rsid w:val="00AC3042"/>
    <w:rsid w:val="00AC36C6"/>
    <w:rsid w:val="00AC3BD8"/>
    <w:rsid w:val="00AC4161"/>
    <w:rsid w:val="00AC4C96"/>
    <w:rsid w:val="00AC4E73"/>
    <w:rsid w:val="00AC5614"/>
    <w:rsid w:val="00AC5A72"/>
    <w:rsid w:val="00AC5B22"/>
    <w:rsid w:val="00AC5FF2"/>
    <w:rsid w:val="00AC719B"/>
    <w:rsid w:val="00AD162E"/>
    <w:rsid w:val="00AD243A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26B"/>
    <w:rsid w:val="00AE78AB"/>
    <w:rsid w:val="00AF0CEE"/>
    <w:rsid w:val="00AF1934"/>
    <w:rsid w:val="00AF4200"/>
    <w:rsid w:val="00AF50A5"/>
    <w:rsid w:val="00AF515F"/>
    <w:rsid w:val="00AF5D5E"/>
    <w:rsid w:val="00AF628B"/>
    <w:rsid w:val="00AF6522"/>
    <w:rsid w:val="00AF6563"/>
    <w:rsid w:val="00AF6BCA"/>
    <w:rsid w:val="00AF7553"/>
    <w:rsid w:val="00AF764A"/>
    <w:rsid w:val="00B0029D"/>
    <w:rsid w:val="00B00330"/>
    <w:rsid w:val="00B0321B"/>
    <w:rsid w:val="00B0366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3DC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D2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540"/>
    <w:rsid w:val="00B46857"/>
    <w:rsid w:val="00B50216"/>
    <w:rsid w:val="00B51A39"/>
    <w:rsid w:val="00B5224B"/>
    <w:rsid w:val="00B528A8"/>
    <w:rsid w:val="00B52AE6"/>
    <w:rsid w:val="00B53102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8B"/>
    <w:rsid w:val="00B6294E"/>
    <w:rsid w:val="00B634A6"/>
    <w:rsid w:val="00B63599"/>
    <w:rsid w:val="00B66418"/>
    <w:rsid w:val="00B66DE8"/>
    <w:rsid w:val="00B703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400E"/>
    <w:rsid w:val="00B95704"/>
    <w:rsid w:val="00B96945"/>
    <w:rsid w:val="00BA0010"/>
    <w:rsid w:val="00BA1520"/>
    <w:rsid w:val="00BA1941"/>
    <w:rsid w:val="00BA2129"/>
    <w:rsid w:val="00BA28E6"/>
    <w:rsid w:val="00BA2B03"/>
    <w:rsid w:val="00BA33EE"/>
    <w:rsid w:val="00BB07B6"/>
    <w:rsid w:val="00BB099C"/>
    <w:rsid w:val="00BB0F37"/>
    <w:rsid w:val="00BB212A"/>
    <w:rsid w:val="00BB420C"/>
    <w:rsid w:val="00BB59E0"/>
    <w:rsid w:val="00BB7C78"/>
    <w:rsid w:val="00BC03E9"/>
    <w:rsid w:val="00BC165B"/>
    <w:rsid w:val="00BC21B1"/>
    <w:rsid w:val="00BC2675"/>
    <w:rsid w:val="00BC2BA8"/>
    <w:rsid w:val="00BC2FCE"/>
    <w:rsid w:val="00BC4050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845"/>
    <w:rsid w:val="00BF3112"/>
    <w:rsid w:val="00BF3820"/>
    <w:rsid w:val="00BF4693"/>
    <w:rsid w:val="00BF492E"/>
    <w:rsid w:val="00BF61B9"/>
    <w:rsid w:val="00BF68BD"/>
    <w:rsid w:val="00BF7A20"/>
    <w:rsid w:val="00C00C49"/>
    <w:rsid w:val="00C00DA1"/>
    <w:rsid w:val="00C01C77"/>
    <w:rsid w:val="00C027B7"/>
    <w:rsid w:val="00C04154"/>
    <w:rsid w:val="00C04758"/>
    <w:rsid w:val="00C062E9"/>
    <w:rsid w:val="00C13E7D"/>
    <w:rsid w:val="00C1458F"/>
    <w:rsid w:val="00C15428"/>
    <w:rsid w:val="00C154B6"/>
    <w:rsid w:val="00C15B4C"/>
    <w:rsid w:val="00C16537"/>
    <w:rsid w:val="00C171F5"/>
    <w:rsid w:val="00C17260"/>
    <w:rsid w:val="00C17765"/>
    <w:rsid w:val="00C2288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544DF"/>
    <w:rsid w:val="00C57FCC"/>
    <w:rsid w:val="00C61134"/>
    <w:rsid w:val="00C61219"/>
    <w:rsid w:val="00C61371"/>
    <w:rsid w:val="00C61785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76AB0"/>
    <w:rsid w:val="00C80A4A"/>
    <w:rsid w:val="00C80BE8"/>
    <w:rsid w:val="00C82B11"/>
    <w:rsid w:val="00C8423D"/>
    <w:rsid w:val="00C84269"/>
    <w:rsid w:val="00C8588B"/>
    <w:rsid w:val="00C85B6D"/>
    <w:rsid w:val="00C85D8C"/>
    <w:rsid w:val="00C8730E"/>
    <w:rsid w:val="00C87339"/>
    <w:rsid w:val="00C87B2F"/>
    <w:rsid w:val="00C90F71"/>
    <w:rsid w:val="00C9126C"/>
    <w:rsid w:val="00C917E2"/>
    <w:rsid w:val="00C91DA7"/>
    <w:rsid w:val="00C9208E"/>
    <w:rsid w:val="00C92096"/>
    <w:rsid w:val="00C93247"/>
    <w:rsid w:val="00C94AB4"/>
    <w:rsid w:val="00C956FD"/>
    <w:rsid w:val="00C9660E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A7BB0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59D"/>
    <w:rsid w:val="00CC1EB6"/>
    <w:rsid w:val="00CC2512"/>
    <w:rsid w:val="00CC27A8"/>
    <w:rsid w:val="00CC2C99"/>
    <w:rsid w:val="00CC2E4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1FCE"/>
    <w:rsid w:val="00CF518A"/>
    <w:rsid w:val="00CF544D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59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47908"/>
    <w:rsid w:val="00D50745"/>
    <w:rsid w:val="00D508F1"/>
    <w:rsid w:val="00D51402"/>
    <w:rsid w:val="00D516FC"/>
    <w:rsid w:val="00D51DCA"/>
    <w:rsid w:val="00D54B66"/>
    <w:rsid w:val="00D5517D"/>
    <w:rsid w:val="00D552C8"/>
    <w:rsid w:val="00D56234"/>
    <w:rsid w:val="00D574ED"/>
    <w:rsid w:val="00D60384"/>
    <w:rsid w:val="00D60D34"/>
    <w:rsid w:val="00D611C9"/>
    <w:rsid w:val="00D611E9"/>
    <w:rsid w:val="00D61A49"/>
    <w:rsid w:val="00D62C75"/>
    <w:rsid w:val="00D631CE"/>
    <w:rsid w:val="00D63F22"/>
    <w:rsid w:val="00D64E13"/>
    <w:rsid w:val="00D65D91"/>
    <w:rsid w:val="00D67001"/>
    <w:rsid w:val="00D67376"/>
    <w:rsid w:val="00D674B7"/>
    <w:rsid w:val="00D67CCA"/>
    <w:rsid w:val="00D707F5"/>
    <w:rsid w:val="00D7165F"/>
    <w:rsid w:val="00D74406"/>
    <w:rsid w:val="00D74F7C"/>
    <w:rsid w:val="00D7508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879F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177"/>
    <w:rsid w:val="00DA3317"/>
    <w:rsid w:val="00DA5696"/>
    <w:rsid w:val="00DA70E8"/>
    <w:rsid w:val="00DA732B"/>
    <w:rsid w:val="00DB021B"/>
    <w:rsid w:val="00DB0942"/>
    <w:rsid w:val="00DB1E50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1EF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4F98"/>
    <w:rsid w:val="00DD5543"/>
    <w:rsid w:val="00DD6033"/>
    <w:rsid w:val="00DD60AE"/>
    <w:rsid w:val="00DD6698"/>
    <w:rsid w:val="00DD6D19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2F95"/>
    <w:rsid w:val="00DE37E0"/>
    <w:rsid w:val="00DE57F8"/>
    <w:rsid w:val="00DE5CE9"/>
    <w:rsid w:val="00DE6114"/>
    <w:rsid w:val="00DE6C4A"/>
    <w:rsid w:val="00DE6D55"/>
    <w:rsid w:val="00DE710A"/>
    <w:rsid w:val="00DE72E7"/>
    <w:rsid w:val="00DE7FE1"/>
    <w:rsid w:val="00DF1426"/>
    <w:rsid w:val="00DF2350"/>
    <w:rsid w:val="00DF3C1E"/>
    <w:rsid w:val="00DF4068"/>
    <w:rsid w:val="00DF52DD"/>
    <w:rsid w:val="00E009BC"/>
    <w:rsid w:val="00E021C3"/>
    <w:rsid w:val="00E035C2"/>
    <w:rsid w:val="00E03B65"/>
    <w:rsid w:val="00E052D3"/>
    <w:rsid w:val="00E05948"/>
    <w:rsid w:val="00E06D64"/>
    <w:rsid w:val="00E072CB"/>
    <w:rsid w:val="00E113AF"/>
    <w:rsid w:val="00E11A33"/>
    <w:rsid w:val="00E12431"/>
    <w:rsid w:val="00E12ECE"/>
    <w:rsid w:val="00E13049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2519"/>
    <w:rsid w:val="00E22E57"/>
    <w:rsid w:val="00E23F2E"/>
    <w:rsid w:val="00E2401A"/>
    <w:rsid w:val="00E27335"/>
    <w:rsid w:val="00E31742"/>
    <w:rsid w:val="00E3248C"/>
    <w:rsid w:val="00E33D60"/>
    <w:rsid w:val="00E34F0A"/>
    <w:rsid w:val="00E35C0D"/>
    <w:rsid w:val="00E366B4"/>
    <w:rsid w:val="00E36EF2"/>
    <w:rsid w:val="00E37619"/>
    <w:rsid w:val="00E400FA"/>
    <w:rsid w:val="00E402A5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9C"/>
    <w:rsid w:val="00E56CDC"/>
    <w:rsid w:val="00E56DA3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6F"/>
    <w:rsid w:val="00E64540"/>
    <w:rsid w:val="00E64B1B"/>
    <w:rsid w:val="00E65A37"/>
    <w:rsid w:val="00E66821"/>
    <w:rsid w:val="00E705FF"/>
    <w:rsid w:val="00E706D5"/>
    <w:rsid w:val="00E70DA9"/>
    <w:rsid w:val="00E70E53"/>
    <w:rsid w:val="00E7127C"/>
    <w:rsid w:val="00E7216A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2C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63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9E4"/>
    <w:rsid w:val="00EC4C86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2523"/>
    <w:rsid w:val="00F24448"/>
    <w:rsid w:val="00F25D79"/>
    <w:rsid w:val="00F2702F"/>
    <w:rsid w:val="00F3025C"/>
    <w:rsid w:val="00F31254"/>
    <w:rsid w:val="00F32329"/>
    <w:rsid w:val="00F32688"/>
    <w:rsid w:val="00F33B6E"/>
    <w:rsid w:val="00F358E9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079"/>
    <w:rsid w:val="00F61708"/>
    <w:rsid w:val="00F6262A"/>
    <w:rsid w:val="00F63A74"/>
    <w:rsid w:val="00F64D04"/>
    <w:rsid w:val="00F71670"/>
    <w:rsid w:val="00F71751"/>
    <w:rsid w:val="00F71998"/>
    <w:rsid w:val="00F720E9"/>
    <w:rsid w:val="00F7240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96CEA"/>
    <w:rsid w:val="00F97804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1A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9" Type="http://schemas.openxmlformats.org/officeDocument/2006/relationships/hyperlink" Target="http://www.garant.ru/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34" Type="http://schemas.openxmlformats.org/officeDocument/2006/relationships/hyperlink" Target="http://materials.springer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xn--90ax2c.xn--p1ai/" TargetMode="External"/><Relationship Id="rId33" Type="http://schemas.openxmlformats.org/officeDocument/2006/relationships/hyperlink" Target="https://www.nature.com/" TargetMode="External"/><Relationship Id="rId38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ebofknowledge.com/" TargetMode="External"/><Relationship Id="rId29" Type="http://schemas.openxmlformats.org/officeDocument/2006/relationships/hyperlink" Target="http://webofknowledg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://nano.nature.com/" TargetMode="External"/><Relationship Id="rId40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polpred.com" TargetMode="External"/><Relationship Id="rId36" Type="http://schemas.openxmlformats.org/officeDocument/2006/relationships/hyperlink" Target="https://zbmath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31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05A8-5865-4A21-AA42-15D253B0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10851</TotalTime>
  <Pages>44</Pages>
  <Words>10403</Words>
  <Characters>59299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82</cp:revision>
  <cp:lastPrinted>2021-06-03T09:32:00Z</cp:lastPrinted>
  <dcterms:created xsi:type="dcterms:W3CDTF">2022-02-17T08:52:00Z</dcterms:created>
  <dcterms:modified xsi:type="dcterms:W3CDTF">2022-04-08T09:15:00Z</dcterms:modified>
</cp:coreProperties>
</file>