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66302EA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5F3B738" w:rsidR="00D406CF" w:rsidRPr="000E4F4E" w:rsidRDefault="0093284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3284B">
              <w:rPr>
                <w:rFonts w:eastAsia="Times New Roman"/>
                <w:sz w:val="26"/>
                <w:szCs w:val="26"/>
              </w:rPr>
              <w:t>Институт 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0361CA2" w:rsidR="00D406CF" w:rsidRPr="000E4F4E" w:rsidRDefault="00D406CF" w:rsidP="0093284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B8DD305" w:rsidR="00D406CF" w:rsidRPr="000E4F4E" w:rsidRDefault="00FE34D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  <w:r w:rsidR="0093284B">
              <w:rPr>
                <w:rFonts w:eastAsia="Times New Roman"/>
                <w:sz w:val="26"/>
                <w:szCs w:val="26"/>
              </w:rPr>
              <w:t xml:space="preserve">рганической химии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93284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BE1451A" w:rsidR="005558F8" w:rsidRPr="00D93AA9" w:rsidRDefault="0093284B" w:rsidP="0093284B">
            <w:pPr>
              <w:jc w:val="center"/>
              <w:rPr>
                <w:b/>
                <w:i/>
                <w:sz w:val="26"/>
                <w:szCs w:val="26"/>
              </w:rPr>
            </w:pPr>
            <w:r w:rsidRPr="0093284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9BD026D" w:rsidR="009476CE" w:rsidRPr="00C258B0" w:rsidRDefault="00EA5DCE" w:rsidP="00DC63D0">
            <w:pPr>
              <w:jc w:val="center"/>
              <w:rPr>
                <w:b/>
                <w:sz w:val="26"/>
                <w:szCs w:val="26"/>
              </w:rPr>
            </w:pPr>
            <w:r w:rsidRPr="00EA5DCE">
              <w:rPr>
                <w:b/>
                <w:sz w:val="26"/>
                <w:szCs w:val="26"/>
              </w:rPr>
              <w:t>Специальные главы химии красителей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24DAA0" w:rsidR="00D1678A" w:rsidRPr="0093284B" w:rsidRDefault="00D1678A" w:rsidP="0093284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93284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4C654AE" w:rsidR="00D1678A" w:rsidRPr="0093284B" w:rsidRDefault="0093284B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F661D7" w:rsidR="00D1678A" w:rsidRPr="00D97D6F" w:rsidRDefault="0093284B" w:rsidP="008E0752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590A5011" w14:textId="199A2DC9" w:rsidR="00D1678A" w:rsidRPr="00D97D6F" w:rsidRDefault="0093284B" w:rsidP="00C85D8C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0DE956C" w:rsidR="00D1678A" w:rsidRPr="0093284B" w:rsidRDefault="0093284B" w:rsidP="00A55E81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449A4C9" w:rsidR="00D1678A" w:rsidRPr="00D97D6F" w:rsidRDefault="0093284B" w:rsidP="0093284B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DD28843" w:rsidR="00D1678A" w:rsidRPr="0093284B" w:rsidRDefault="0093284B" w:rsidP="006470F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760D07A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FB1EC4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439999" w:rsidR="00D1678A" w:rsidRPr="0093284B" w:rsidRDefault="00D1678A" w:rsidP="0093284B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662"/>
      </w:tblGrid>
      <w:tr w:rsidR="00AA6ADF" w:rsidRPr="00B4296A" w14:paraId="2C1D56AD" w14:textId="77777777" w:rsidTr="009476CE">
        <w:trPr>
          <w:trHeight w:val="964"/>
        </w:trPr>
        <w:tc>
          <w:tcPr>
            <w:tcW w:w="9747" w:type="dxa"/>
            <w:gridSpan w:val="3"/>
          </w:tcPr>
          <w:p w14:paraId="0663576B" w14:textId="5F82A41B" w:rsidR="00AA6ADF" w:rsidRPr="00AC3042" w:rsidRDefault="00AA6ADF" w:rsidP="00DC63D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B1EC4">
              <w:rPr>
                <w:rFonts w:eastAsia="Times New Roman"/>
                <w:sz w:val="24"/>
                <w:szCs w:val="24"/>
              </w:rPr>
              <w:t>«</w:t>
            </w:r>
            <w:r w:rsidR="00EA5DCE" w:rsidRPr="00EA5DCE">
              <w:rPr>
                <w:rFonts w:eastAsia="Times New Roman"/>
                <w:sz w:val="24"/>
                <w:szCs w:val="24"/>
              </w:rPr>
              <w:t>Специальные главы химии красителей</w:t>
            </w:r>
            <w:r w:rsidR="00FB1EC4">
              <w:rPr>
                <w:rFonts w:eastAsia="Times New Roman"/>
                <w:sz w:val="24"/>
                <w:szCs w:val="24"/>
              </w:rPr>
              <w:t>»</w:t>
            </w:r>
            <w:r w:rsidR="00FB1EC4" w:rsidRPr="00FB1EC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</w:t>
            </w:r>
            <w:r w:rsidRPr="009476CE">
              <w:rPr>
                <w:rFonts w:eastAsia="Times New Roman"/>
                <w:sz w:val="24"/>
                <w:szCs w:val="24"/>
              </w:rPr>
              <w:t xml:space="preserve">кафедры, протокол № </w:t>
            </w:r>
            <w:r w:rsidR="009476CE" w:rsidRPr="009476CE">
              <w:rPr>
                <w:rFonts w:eastAsia="Times New Roman"/>
                <w:sz w:val="24"/>
                <w:szCs w:val="24"/>
              </w:rPr>
              <w:t>10</w:t>
            </w:r>
            <w:r w:rsidRPr="009476CE">
              <w:rPr>
                <w:rFonts w:eastAsia="Times New Roman"/>
                <w:sz w:val="24"/>
                <w:szCs w:val="24"/>
              </w:rPr>
              <w:t xml:space="preserve"> от </w:t>
            </w:r>
            <w:r w:rsidR="009476CE" w:rsidRPr="009476CE">
              <w:rPr>
                <w:rFonts w:eastAsia="Times New Roman"/>
                <w:sz w:val="24"/>
                <w:szCs w:val="24"/>
              </w:rPr>
              <w:t>22</w:t>
            </w:r>
            <w:r w:rsidRPr="009476CE">
              <w:rPr>
                <w:rFonts w:eastAsia="Times New Roman"/>
                <w:sz w:val="24"/>
                <w:szCs w:val="24"/>
              </w:rPr>
              <w:t>.0</w:t>
            </w:r>
            <w:r w:rsidR="009476CE" w:rsidRPr="009476CE">
              <w:rPr>
                <w:rFonts w:eastAsia="Times New Roman"/>
                <w:sz w:val="24"/>
                <w:szCs w:val="24"/>
              </w:rPr>
              <w:t>6</w:t>
            </w:r>
            <w:r w:rsidRPr="009476CE">
              <w:rPr>
                <w:rFonts w:eastAsia="Times New Roman"/>
                <w:sz w:val="24"/>
                <w:szCs w:val="24"/>
              </w:rPr>
              <w:t>.</w:t>
            </w:r>
            <w:r w:rsidR="009476CE" w:rsidRPr="009476CE">
              <w:rPr>
                <w:rFonts w:eastAsia="Times New Roman"/>
                <w:sz w:val="24"/>
                <w:szCs w:val="24"/>
              </w:rPr>
              <w:t xml:space="preserve">2021 </w:t>
            </w:r>
            <w:r w:rsidRPr="009476CE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AC3042" w14:paraId="2A481DBD" w14:textId="77777777" w:rsidTr="009476CE">
        <w:trPr>
          <w:trHeight w:val="567"/>
        </w:trPr>
        <w:tc>
          <w:tcPr>
            <w:tcW w:w="9747" w:type="dxa"/>
            <w:gridSpan w:val="3"/>
            <w:vAlign w:val="center"/>
          </w:tcPr>
          <w:p w14:paraId="7C92E42A" w14:textId="3158347B" w:rsidR="00AA6ADF" w:rsidRPr="00AC3042" w:rsidRDefault="002D4C0F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="00EA5DCE" w:rsidRPr="00EA5DCE">
              <w:rPr>
                <w:rFonts w:eastAsia="Times New Roman"/>
                <w:sz w:val="24"/>
                <w:szCs w:val="24"/>
              </w:rPr>
              <w:t>Специальные главы химии красителей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9476CE" w14:paraId="4B2B1E8C" w14:textId="77777777" w:rsidTr="009476C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9476CE" w:rsidRDefault="00AA6ADF" w:rsidP="009476C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70529EE" w:rsidR="00AA6ADF" w:rsidRPr="009476CE" w:rsidRDefault="009476CE" w:rsidP="009476CE">
            <w:pPr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канд. хим. наук, доцент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90D43E" w14:textId="51ED9690" w:rsidR="00AA6ADF" w:rsidRPr="009476CE" w:rsidRDefault="009476CE" w:rsidP="009476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2B60029" wp14:editId="287BD09B">
                  <wp:extent cx="962025" cy="72634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подпись 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050" cy="7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76CE">
              <w:rPr>
                <w:rFonts w:eastAsia="Times New Roman"/>
                <w:sz w:val="24"/>
                <w:szCs w:val="24"/>
              </w:rPr>
              <w:t xml:space="preserve">Д.Н. Кузнецов </w:t>
            </w:r>
          </w:p>
        </w:tc>
      </w:tr>
      <w:tr w:rsidR="00AA6ADF" w:rsidRPr="007C3227" w14:paraId="79A42A44" w14:textId="77777777" w:rsidTr="009476CE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0FEA5A6" w:rsidR="00AA6ADF" w:rsidRPr="009476CE" w:rsidRDefault="00AA6ADF" w:rsidP="009476C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9476CE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9476CE">
              <w:rPr>
                <w:rFonts w:eastAsia="Times New Roman"/>
                <w:sz w:val="24"/>
                <w:szCs w:val="24"/>
              </w:rPr>
              <w:t>:</w:t>
            </w:r>
            <w:r w:rsidR="009476CE" w:rsidRPr="009476CE">
              <w:rPr>
                <w:rFonts w:eastAsia="Times New Roman"/>
                <w:sz w:val="24"/>
                <w:szCs w:val="24"/>
              </w:rPr>
              <w:t xml:space="preserve"> д-р 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0B98A2A4" w14:textId="36480468" w:rsidR="00AA6ADF" w:rsidRPr="009476CE" w:rsidRDefault="009476CE" w:rsidP="009476C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476CE">
              <w:rPr>
                <w:rFonts w:eastAsia="Times New Roman"/>
                <w:sz w:val="24"/>
                <w:szCs w:val="24"/>
              </w:rPr>
              <w:t xml:space="preserve">    </w:t>
            </w:r>
            <w:r w:rsidRPr="009476CE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2716EDC4" wp14:editId="11F18EE1">
                  <wp:extent cx="504825" cy="607643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44" cy="61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76CE">
              <w:rPr>
                <w:rFonts w:eastAsia="Times New Roman"/>
                <w:sz w:val="24"/>
                <w:szCs w:val="24"/>
              </w:rPr>
              <w:t xml:space="preserve"> д.х.н., профессор К.И. </w:t>
            </w:r>
            <w:proofErr w:type="spellStart"/>
            <w:r w:rsidRPr="009476CE">
              <w:rPr>
                <w:rFonts w:eastAsia="Times New Roman"/>
                <w:sz w:val="24"/>
                <w:szCs w:val="24"/>
              </w:rPr>
              <w:t>Кобраков</w:t>
            </w:r>
            <w:proofErr w:type="spellEnd"/>
            <w:r w:rsidRPr="009476C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322C5F7" w:rsidR="004E4C46" w:rsidRPr="00B323D3" w:rsidRDefault="009B4BCD" w:rsidP="00EA5DCE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 xml:space="preserve">Учебная дисциплина </w:t>
      </w:r>
      <w:r w:rsidR="005E642D" w:rsidRPr="00B323D3">
        <w:rPr>
          <w:sz w:val="24"/>
          <w:szCs w:val="24"/>
        </w:rPr>
        <w:t>«</w:t>
      </w:r>
      <w:r w:rsidR="00EA5DCE" w:rsidRPr="00EA5DCE">
        <w:rPr>
          <w:sz w:val="24"/>
          <w:szCs w:val="24"/>
        </w:rPr>
        <w:t>Специальные главы химии красителей</w:t>
      </w:r>
      <w:r w:rsidR="005E642D" w:rsidRPr="00B323D3">
        <w:rPr>
          <w:sz w:val="24"/>
          <w:szCs w:val="24"/>
        </w:rPr>
        <w:t>»</w:t>
      </w:r>
      <w:r w:rsidR="005E642D" w:rsidRPr="00B323D3">
        <w:rPr>
          <w:i/>
          <w:sz w:val="24"/>
          <w:szCs w:val="24"/>
        </w:rPr>
        <w:t xml:space="preserve"> </w:t>
      </w:r>
      <w:r w:rsidR="004E4C46" w:rsidRPr="00B323D3">
        <w:rPr>
          <w:sz w:val="24"/>
          <w:szCs w:val="24"/>
        </w:rPr>
        <w:t>изучается в</w:t>
      </w:r>
      <w:r w:rsidR="00DA38C6">
        <w:rPr>
          <w:sz w:val="24"/>
          <w:szCs w:val="24"/>
        </w:rPr>
        <w:t xml:space="preserve"> пятом </w:t>
      </w:r>
      <w:r w:rsidR="0066706E" w:rsidRPr="00B323D3">
        <w:rPr>
          <w:sz w:val="24"/>
          <w:szCs w:val="24"/>
        </w:rPr>
        <w:t>семест</w:t>
      </w:r>
      <w:r w:rsidR="00EA5DCE">
        <w:rPr>
          <w:sz w:val="24"/>
          <w:szCs w:val="24"/>
        </w:rPr>
        <w:t>ре</w:t>
      </w:r>
      <w:r w:rsidR="004E4C46" w:rsidRPr="00B323D3">
        <w:rPr>
          <w:i/>
          <w:sz w:val="24"/>
          <w:szCs w:val="24"/>
        </w:rPr>
        <w:t>.</w:t>
      </w:r>
    </w:p>
    <w:p w14:paraId="342C4F0E" w14:textId="03EE314D" w:rsidR="00B3255D" w:rsidRPr="00B323D3" w:rsidRDefault="00B3255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09CC816F" w14:textId="723F2DFB" w:rsidR="00797466" w:rsidRDefault="00797466" w:rsidP="00B75026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</w:t>
      </w:r>
      <w:r w:rsidR="00EA5DCE">
        <w:rPr>
          <w:sz w:val="24"/>
          <w:szCs w:val="24"/>
        </w:rPr>
        <w:t>экзамен</w:t>
      </w:r>
    </w:p>
    <w:p w14:paraId="2A18166C" w14:textId="6FC03232" w:rsidR="00F84DC0" w:rsidRPr="00B323D3" w:rsidRDefault="007E18CB" w:rsidP="00B75026">
      <w:pPr>
        <w:pStyle w:val="2"/>
        <w:ind w:left="0" w:firstLine="709"/>
        <w:rPr>
          <w:sz w:val="24"/>
          <w:szCs w:val="24"/>
        </w:rPr>
      </w:pPr>
      <w:r w:rsidRPr="00B323D3">
        <w:rPr>
          <w:sz w:val="24"/>
          <w:szCs w:val="24"/>
        </w:rPr>
        <w:t xml:space="preserve">Место </w:t>
      </w:r>
      <w:r w:rsidR="009B4BCD" w:rsidRPr="00B323D3">
        <w:rPr>
          <w:sz w:val="24"/>
          <w:szCs w:val="24"/>
        </w:rPr>
        <w:t>учебной дисциплины</w:t>
      </w:r>
      <w:r w:rsidR="002C6531" w:rsidRPr="00B323D3">
        <w:rPr>
          <w:sz w:val="24"/>
          <w:szCs w:val="24"/>
        </w:rPr>
        <w:t xml:space="preserve"> </w:t>
      </w:r>
      <w:r w:rsidRPr="00B323D3">
        <w:rPr>
          <w:sz w:val="24"/>
          <w:szCs w:val="24"/>
        </w:rPr>
        <w:t>в структуре ОПОП</w:t>
      </w:r>
    </w:p>
    <w:p w14:paraId="7920E654" w14:textId="73EDC06B" w:rsidR="007E18CB" w:rsidRPr="002C6531" w:rsidRDefault="009B4BCD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Учебная дисциплина </w:t>
      </w:r>
      <w:r w:rsidR="002C6531" w:rsidRPr="002C6531">
        <w:rPr>
          <w:sz w:val="24"/>
          <w:szCs w:val="24"/>
        </w:rPr>
        <w:t>«</w:t>
      </w:r>
      <w:r w:rsidR="00EA5DCE" w:rsidRPr="00EA5DCE">
        <w:rPr>
          <w:sz w:val="24"/>
          <w:szCs w:val="24"/>
        </w:rPr>
        <w:t>Специальные главы химии красителей</w:t>
      </w:r>
      <w:r w:rsidR="002C6531" w:rsidRPr="002C6531">
        <w:rPr>
          <w:sz w:val="24"/>
          <w:szCs w:val="24"/>
        </w:rPr>
        <w:t xml:space="preserve">» </w:t>
      </w:r>
      <w:r w:rsidR="007E18CB" w:rsidRPr="002C6531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3E00E16C" w:rsidR="007E18CB" w:rsidRPr="007B449A" w:rsidRDefault="00E14A23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2C6531" w:rsidRPr="002C6531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FBD5FB9" w14:textId="7CEE2C51" w:rsidR="007E18CB" w:rsidRPr="002C6531" w:rsidRDefault="002C6531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Органическая химия</w:t>
      </w:r>
    </w:p>
    <w:p w14:paraId="58271031" w14:textId="1E48E57E" w:rsidR="002C6531" w:rsidRPr="002C6531" w:rsidRDefault="002C6531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Физическая химия</w:t>
      </w:r>
    </w:p>
    <w:p w14:paraId="6D98C379" w14:textId="45243DCD" w:rsidR="002C6531" w:rsidRPr="002C6531" w:rsidRDefault="002C6531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Основы биоорганической химии</w:t>
      </w:r>
    </w:p>
    <w:p w14:paraId="1A63B745" w14:textId="5A7852FD" w:rsidR="002C6531" w:rsidRPr="002C6531" w:rsidRDefault="002C6531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Специальные главы органической химии</w:t>
      </w:r>
    </w:p>
    <w:p w14:paraId="551492D8" w14:textId="01FC1010" w:rsidR="002C6531" w:rsidRPr="002C6531" w:rsidRDefault="002C6531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Учебная практика. Ознакомительная практика</w:t>
      </w:r>
    </w:p>
    <w:p w14:paraId="79494E9D" w14:textId="77777777" w:rsidR="002C6531" w:rsidRDefault="002C6531" w:rsidP="003C7FA4">
      <w:pPr>
        <w:pStyle w:val="af0"/>
        <w:numPr>
          <w:ilvl w:val="3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3F0DF993" w14:textId="55BAF166" w:rsidR="007E18CB" w:rsidRPr="002C6531" w:rsidRDefault="00E83238" w:rsidP="003C7FA4">
      <w:pPr>
        <w:pStyle w:val="af0"/>
        <w:numPr>
          <w:ilvl w:val="3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Результаты обучения по </w:t>
      </w:r>
      <w:r w:rsidR="002C2B69" w:rsidRPr="002C6531">
        <w:rPr>
          <w:sz w:val="24"/>
          <w:szCs w:val="24"/>
        </w:rPr>
        <w:t>учебной</w:t>
      </w:r>
      <w:r w:rsidR="007E18CB" w:rsidRPr="002C6531">
        <w:rPr>
          <w:sz w:val="24"/>
          <w:szCs w:val="24"/>
        </w:rPr>
        <w:t xml:space="preserve"> дисциплин</w:t>
      </w:r>
      <w:r w:rsidR="00A85C64" w:rsidRPr="002C6531">
        <w:rPr>
          <w:sz w:val="24"/>
          <w:szCs w:val="24"/>
        </w:rPr>
        <w:t>е</w:t>
      </w:r>
      <w:r w:rsidRPr="002C6531">
        <w:rPr>
          <w:sz w:val="24"/>
          <w:szCs w:val="24"/>
        </w:rPr>
        <w:t>, используются при</w:t>
      </w:r>
      <w:r w:rsidR="007E18CB" w:rsidRPr="002C6531">
        <w:rPr>
          <w:sz w:val="24"/>
          <w:szCs w:val="24"/>
        </w:rPr>
        <w:t xml:space="preserve"> изучени</w:t>
      </w:r>
      <w:r w:rsidRPr="002C6531">
        <w:rPr>
          <w:sz w:val="24"/>
          <w:szCs w:val="24"/>
        </w:rPr>
        <w:t>и</w:t>
      </w:r>
      <w:r w:rsidR="007E18CB" w:rsidRPr="002C6531">
        <w:rPr>
          <w:sz w:val="24"/>
          <w:szCs w:val="24"/>
        </w:rPr>
        <w:t xml:space="preserve"> следующих дисциплин и прохождения практик:</w:t>
      </w:r>
    </w:p>
    <w:p w14:paraId="3FA4491D" w14:textId="0F10A508" w:rsidR="002C6531" w:rsidRPr="002C6531" w:rsidRDefault="002C6531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 xml:space="preserve">Химия парфюмерно-косметических средств </w:t>
      </w:r>
    </w:p>
    <w:p w14:paraId="2302C840" w14:textId="33BD5CA3" w:rsidR="002C6531" w:rsidRPr="002C6531" w:rsidRDefault="002C6531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Технология парфюмерно-косметических средств</w:t>
      </w:r>
    </w:p>
    <w:p w14:paraId="3C9989D8" w14:textId="615FE001" w:rsidR="007B449A" w:rsidRPr="002C6531" w:rsidRDefault="002C6531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Основы токсикологии и физиологии</w:t>
      </w:r>
    </w:p>
    <w:p w14:paraId="3621757C" w14:textId="0F736022" w:rsidR="002C6531" w:rsidRPr="002C6531" w:rsidRDefault="002C6531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Система обеспечения качества парфюмерно-косметической продукции</w:t>
      </w:r>
    </w:p>
    <w:p w14:paraId="45801D49" w14:textId="77777777" w:rsidR="002C6531" w:rsidRPr="002C6531" w:rsidRDefault="002C6531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6531">
        <w:rPr>
          <w:sz w:val="24"/>
          <w:szCs w:val="24"/>
        </w:rPr>
        <w:t>Безопасность парфюмерно-косметических средств</w:t>
      </w:r>
    </w:p>
    <w:p w14:paraId="24F4ACA2" w14:textId="77777777" w:rsidR="002C6531" w:rsidRPr="00596FF8" w:rsidRDefault="002C6531" w:rsidP="00596FF8">
      <w:pPr>
        <w:rPr>
          <w:i/>
          <w:sz w:val="24"/>
          <w:szCs w:val="24"/>
        </w:rPr>
      </w:pPr>
    </w:p>
    <w:p w14:paraId="6949FCC8" w14:textId="04548C03" w:rsidR="00342AAE" w:rsidRPr="00B323D3" w:rsidRDefault="002C2B69" w:rsidP="003C7FA4">
      <w:pPr>
        <w:pStyle w:val="af0"/>
        <w:numPr>
          <w:ilvl w:val="3"/>
          <w:numId w:val="5"/>
        </w:numPr>
        <w:jc w:val="both"/>
      </w:pPr>
      <w:r w:rsidRPr="00B323D3">
        <w:rPr>
          <w:sz w:val="24"/>
          <w:szCs w:val="24"/>
        </w:rPr>
        <w:t xml:space="preserve">Результаты </w:t>
      </w:r>
      <w:r w:rsidR="001971EC" w:rsidRPr="00B323D3">
        <w:rPr>
          <w:sz w:val="24"/>
          <w:szCs w:val="24"/>
        </w:rPr>
        <w:t>освоения</w:t>
      </w:r>
      <w:r w:rsidR="00342AAE" w:rsidRPr="00B323D3">
        <w:rPr>
          <w:sz w:val="24"/>
          <w:szCs w:val="24"/>
        </w:rPr>
        <w:t xml:space="preserve"> </w:t>
      </w:r>
      <w:r w:rsidR="009B4BCD" w:rsidRPr="00B323D3">
        <w:rPr>
          <w:sz w:val="24"/>
          <w:szCs w:val="24"/>
        </w:rPr>
        <w:t>учебной дисциплины</w:t>
      </w:r>
      <w:r w:rsidRPr="00B323D3">
        <w:rPr>
          <w:sz w:val="24"/>
          <w:szCs w:val="24"/>
        </w:rPr>
        <w:t xml:space="preserve"> </w:t>
      </w:r>
      <w:r w:rsidR="00342AAE" w:rsidRPr="00B323D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23D3">
        <w:rPr>
          <w:sz w:val="24"/>
          <w:szCs w:val="24"/>
        </w:rPr>
        <w:t xml:space="preserve">производственной </w:t>
      </w:r>
      <w:r w:rsidR="00342AAE" w:rsidRPr="00B323D3">
        <w:rPr>
          <w:sz w:val="24"/>
          <w:szCs w:val="24"/>
        </w:rPr>
        <w:t xml:space="preserve">практики и выполнении выпускной квалификационной работы. </w:t>
      </w:r>
    </w:p>
    <w:p w14:paraId="25F3DDAB" w14:textId="57992F3E" w:rsidR="00BF7A20" w:rsidRPr="001D126D" w:rsidRDefault="00B431BF" w:rsidP="0017332C">
      <w:pPr>
        <w:pStyle w:val="1"/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5C96147D" w14:textId="0DF68B54" w:rsidR="00FC42BD" w:rsidRPr="00906A85" w:rsidRDefault="003D5F48" w:rsidP="00906A8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</w:t>
      </w:r>
      <w:r w:rsidR="00D94EF7" w:rsidRPr="0017332C">
        <w:rPr>
          <w:rFonts w:eastAsia="Times New Roman"/>
          <w:sz w:val="24"/>
          <w:szCs w:val="24"/>
        </w:rPr>
        <w:t>ями</w:t>
      </w:r>
      <w:r w:rsidR="00E55739" w:rsidRPr="0017332C">
        <w:rPr>
          <w:rFonts w:eastAsia="Times New Roman"/>
          <w:sz w:val="24"/>
          <w:szCs w:val="24"/>
        </w:rPr>
        <w:t xml:space="preserve"> </w:t>
      </w:r>
      <w:r w:rsidR="0017332C" w:rsidRPr="0017332C">
        <w:rPr>
          <w:rFonts w:eastAsia="Times New Roman"/>
          <w:sz w:val="24"/>
          <w:szCs w:val="24"/>
        </w:rPr>
        <w:t>освоения дисциплины «</w:t>
      </w:r>
      <w:r w:rsidR="00EA5DCE" w:rsidRPr="00EA5DCE">
        <w:rPr>
          <w:sz w:val="24"/>
          <w:szCs w:val="24"/>
        </w:rPr>
        <w:t>Специальные главы химии красителей</w:t>
      </w:r>
      <w:r w:rsidR="0017332C" w:rsidRPr="0017332C">
        <w:rPr>
          <w:sz w:val="24"/>
          <w:szCs w:val="24"/>
        </w:rPr>
        <w:t xml:space="preserve">» </w:t>
      </w:r>
      <w:r w:rsidR="0017332C" w:rsidRPr="0017332C">
        <w:rPr>
          <w:rFonts w:eastAsia="Times New Roman"/>
          <w:sz w:val="24"/>
          <w:szCs w:val="24"/>
        </w:rPr>
        <w:t>являются</w:t>
      </w:r>
      <w:r w:rsidR="0017332C">
        <w:rPr>
          <w:rFonts w:eastAsia="Times New Roman"/>
          <w:sz w:val="24"/>
          <w:szCs w:val="24"/>
        </w:rPr>
        <w:t>:</w:t>
      </w:r>
    </w:p>
    <w:p w14:paraId="3C083ABE" w14:textId="4E91630D" w:rsidR="007334EF" w:rsidRDefault="007334EF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>формировани</w:t>
      </w:r>
      <w:r w:rsidR="00906A85" w:rsidRPr="00906A85">
        <w:rPr>
          <w:sz w:val="24"/>
          <w:szCs w:val="24"/>
        </w:rPr>
        <w:t xml:space="preserve">е системных знаний о строении </w:t>
      </w:r>
      <w:r w:rsidRPr="00906A85">
        <w:rPr>
          <w:sz w:val="24"/>
          <w:szCs w:val="24"/>
        </w:rPr>
        <w:t xml:space="preserve">важнейших классов </w:t>
      </w:r>
      <w:r w:rsidR="00EA5DCE">
        <w:rPr>
          <w:sz w:val="24"/>
          <w:szCs w:val="24"/>
        </w:rPr>
        <w:t>природных</w:t>
      </w:r>
      <w:r w:rsidR="00906A85" w:rsidRPr="00906A85">
        <w:rPr>
          <w:sz w:val="24"/>
          <w:szCs w:val="24"/>
        </w:rPr>
        <w:t xml:space="preserve"> красителей</w:t>
      </w:r>
      <w:r w:rsidRPr="00906A85">
        <w:rPr>
          <w:sz w:val="24"/>
          <w:szCs w:val="24"/>
        </w:rPr>
        <w:t>;</w:t>
      </w:r>
    </w:p>
    <w:p w14:paraId="06E95D55" w14:textId="49F1B880" w:rsidR="009C5D02" w:rsidRPr="00906A85" w:rsidRDefault="009C5D02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 xml:space="preserve">формирование фундаментальных знаний о взаимосвязи между строением и свойствами </w:t>
      </w:r>
      <w:r w:rsidR="00906A85" w:rsidRPr="00906A85">
        <w:rPr>
          <w:sz w:val="24"/>
          <w:szCs w:val="24"/>
        </w:rPr>
        <w:t xml:space="preserve">синтетических </w:t>
      </w:r>
      <w:r w:rsidR="00EA5DCE">
        <w:rPr>
          <w:sz w:val="24"/>
          <w:szCs w:val="24"/>
        </w:rPr>
        <w:t xml:space="preserve">и природных </w:t>
      </w:r>
      <w:r w:rsidR="00906A85" w:rsidRPr="00906A85">
        <w:rPr>
          <w:sz w:val="24"/>
          <w:szCs w:val="24"/>
        </w:rPr>
        <w:t>красителей</w:t>
      </w:r>
      <w:r w:rsidRPr="00906A85">
        <w:rPr>
          <w:sz w:val="24"/>
          <w:szCs w:val="24"/>
        </w:rPr>
        <w:t>;</w:t>
      </w:r>
    </w:p>
    <w:p w14:paraId="5CA838A5" w14:textId="2731B925" w:rsidR="0017332C" w:rsidRPr="00906A85" w:rsidRDefault="009C5D02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 xml:space="preserve">приобретение навыков </w:t>
      </w:r>
      <w:r w:rsidR="0017332C" w:rsidRPr="00906A85">
        <w:rPr>
          <w:sz w:val="24"/>
          <w:szCs w:val="24"/>
        </w:rPr>
        <w:t>грамотно</w:t>
      </w:r>
      <w:r w:rsidRPr="00906A85">
        <w:rPr>
          <w:sz w:val="24"/>
          <w:szCs w:val="24"/>
        </w:rPr>
        <w:t>го</w:t>
      </w:r>
      <w:r w:rsidR="0017332C" w:rsidRPr="00906A85">
        <w:rPr>
          <w:sz w:val="24"/>
          <w:szCs w:val="24"/>
        </w:rPr>
        <w:t xml:space="preserve"> выб</w:t>
      </w:r>
      <w:r w:rsidRPr="00906A85">
        <w:rPr>
          <w:sz w:val="24"/>
          <w:szCs w:val="24"/>
        </w:rPr>
        <w:t xml:space="preserve">ора </w:t>
      </w:r>
      <w:r w:rsidR="0017332C" w:rsidRPr="00906A85">
        <w:rPr>
          <w:sz w:val="24"/>
          <w:szCs w:val="24"/>
        </w:rPr>
        <w:t>и практическ</w:t>
      </w:r>
      <w:r w:rsidRPr="00906A85">
        <w:rPr>
          <w:sz w:val="24"/>
          <w:szCs w:val="24"/>
        </w:rPr>
        <w:t>ого</w:t>
      </w:r>
      <w:r w:rsidR="0017332C" w:rsidRPr="00906A85">
        <w:rPr>
          <w:sz w:val="24"/>
          <w:szCs w:val="24"/>
        </w:rPr>
        <w:t xml:space="preserve"> использова</w:t>
      </w:r>
      <w:r w:rsidRPr="00906A85">
        <w:rPr>
          <w:sz w:val="24"/>
          <w:szCs w:val="24"/>
        </w:rPr>
        <w:t>ния</w:t>
      </w:r>
      <w:r w:rsidR="0017332C" w:rsidRPr="00906A85">
        <w:rPr>
          <w:sz w:val="24"/>
          <w:szCs w:val="24"/>
        </w:rPr>
        <w:t xml:space="preserve"> </w:t>
      </w:r>
      <w:r w:rsidR="00EA5DCE">
        <w:rPr>
          <w:sz w:val="24"/>
          <w:szCs w:val="24"/>
        </w:rPr>
        <w:t>природных</w:t>
      </w:r>
      <w:r w:rsidR="00FC42BD" w:rsidRPr="00906A85">
        <w:rPr>
          <w:sz w:val="24"/>
          <w:szCs w:val="24"/>
        </w:rPr>
        <w:t xml:space="preserve"> </w:t>
      </w:r>
      <w:r w:rsidR="00EA5DCE">
        <w:rPr>
          <w:sz w:val="24"/>
          <w:szCs w:val="24"/>
        </w:rPr>
        <w:t xml:space="preserve">и синтетических </w:t>
      </w:r>
      <w:r w:rsidR="00FC42BD" w:rsidRPr="00906A85">
        <w:rPr>
          <w:sz w:val="24"/>
          <w:szCs w:val="24"/>
        </w:rPr>
        <w:t xml:space="preserve">красителей </w:t>
      </w:r>
      <w:r w:rsidR="0017332C" w:rsidRPr="00906A85">
        <w:rPr>
          <w:sz w:val="24"/>
          <w:szCs w:val="24"/>
        </w:rPr>
        <w:t xml:space="preserve">в парфюмерно-косметической </w:t>
      </w:r>
      <w:r w:rsidR="00EA5DCE">
        <w:rPr>
          <w:sz w:val="24"/>
          <w:szCs w:val="24"/>
        </w:rPr>
        <w:t>отрасли</w:t>
      </w:r>
      <w:r w:rsidR="0017332C" w:rsidRPr="00906A85">
        <w:rPr>
          <w:sz w:val="24"/>
          <w:szCs w:val="24"/>
        </w:rPr>
        <w:t>;</w:t>
      </w:r>
    </w:p>
    <w:p w14:paraId="32BD159B" w14:textId="399891F7" w:rsidR="0017332C" w:rsidRPr="00906A85" w:rsidRDefault="009C5D02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>формирование навыков использования анализа о</w:t>
      </w:r>
      <w:r w:rsidR="0017332C" w:rsidRPr="00906A85">
        <w:rPr>
          <w:sz w:val="24"/>
          <w:szCs w:val="24"/>
        </w:rPr>
        <w:t>течественн</w:t>
      </w:r>
      <w:r w:rsidRPr="00906A85">
        <w:rPr>
          <w:sz w:val="24"/>
          <w:szCs w:val="24"/>
        </w:rPr>
        <w:t xml:space="preserve">ого и </w:t>
      </w:r>
      <w:r w:rsidR="0017332C" w:rsidRPr="00906A85">
        <w:rPr>
          <w:sz w:val="24"/>
          <w:szCs w:val="24"/>
        </w:rPr>
        <w:t>зарубежн</w:t>
      </w:r>
      <w:r w:rsidRPr="00906A85">
        <w:rPr>
          <w:sz w:val="24"/>
          <w:szCs w:val="24"/>
        </w:rPr>
        <w:t xml:space="preserve">ого </w:t>
      </w:r>
      <w:r w:rsidR="0017332C" w:rsidRPr="00906A85">
        <w:rPr>
          <w:sz w:val="24"/>
          <w:szCs w:val="24"/>
        </w:rPr>
        <w:t>опыт</w:t>
      </w:r>
      <w:r w:rsidRPr="00906A85">
        <w:rPr>
          <w:sz w:val="24"/>
          <w:szCs w:val="24"/>
        </w:rPr>
        <w:t>а</w:t>
      </w:r>
      <w:r w:rsidR="0017332C" w:rsidRPr="00906A85">
        <w:rPr>
          <w:sz w:val="24"/>
          <w:szCs w:val="24"/>
        </w:rPr>
        <w:t xml:space="preserve"> в области химии </w:t>
      </w:r>
      <w:r w:rsidR="00EA5DCE">
        <w:rPr>
          <w:sz w:val="24"/>
          <w:szCs w:val="24"/>
        </w:rPr>
        <w:t xml:space="preserve">природных и синтетических </w:t>
      </w:r>
      <w:r w:rsidR="00FC42BD" w:rsidRPr="00906A85">
        <w:rPr>
          <w:sz w:val="24"/>
          <w:szCs w:val="24"/>
        </w:rPr>
        <w:t>красителей</w:t>
      </w:r>
      <w:r w:rsidR="0017332C" w:rsidRPr="00906A85">
        <w:rPr>
          <w:sz w:val="24"/>
          <w:szCs w:val="24"/>
        </w:rPr>
        <w:t xml:space="preserve"> для решения задач профессиональной деятельности.</w:t>
      </w:r>
    </w:p>
    <w:p w14:paraId="7442D859" w14:textId="77777777" w:rsidR="009C5D02" w:rsidRPr="00906A85" w:rsidRDefault="0017332C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06A85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615F9721" w:rsidR="003D5F48" w:rsidRPr="009C5D02" w:rsidRDefault="003A08A8" w:rsidP="003C7FA4">
      <w:pPr>
        <w:pStyle w:val="af0"/>
        <w:numPr>
          <w:ilvl w:val="2"/>
          <w:numId w:val="5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C5D02">
        <w:rPr>
          <w:rFonts w:eastAsia="Times New Roman"/>
          <w:sz w:val="24"/>
          <w:szCs w:val="24"/>
        </w:rPr>
        <w:t>формирование у</w:t>
      </w:r>
      <w:r w:rsidR="008A3FEA" w:rsidRPr="009C5D02">
        <w:rPr>
          <w:rFonts w:eastAsia="Times New Roman"/>
          <w:sz w:val="24"/>
          <w:szCs w:val="24"/>
        </w:rPr>
        <w:t xml:space="preserve"> обучающи</w:t>
      </w:r>
      <w:r w:rsidRPr="009C5D02">
        <w:rPr>
          <w:rFonts w:eastAsia="Times New Roman"/>
          <w:sz w:val="24"/>
          <w:szCs w:val="24"/>
        </w:rPr>
        <w:t>хся</w:t>
      </w:r>
      <w:r w:rsidR="00566BD8" w:rsidRPr="009C5D02">
        <w:rPr>
          <w:rFonts w:eastAsia="Times New Roman"/>
          <w:sz w:val="24"/>
          <w:szCs w:val="24"/>
        </w:rPr>
        <w:t xml:space="preserve"> </w:t>
      </w:r>
      <w:r w:rsidR="009C5D02">
        <w:rPr>
          <w:rFonts w:eastAsia="Times New Roman"/>
          <w:sz w:val="24"/>
          <w:szCs w:val="24"/>
        </w:rPr>
        <w:t>компетенци</w:t>
      </w:r>
      <w:r w:rsidR="00CD18DB" w:rsidRPr="009C5D02">
        <w:rPr>
          <w:rFonts w:eastAsia="Times New Roman"/>
          <w:sz w:val="24"/>
          <w:szCs w:val="24"/>
        </w:rPr>
        <w:t>й</w:t>
      </w:r>
      <w:r w:rsidR="00762EAC" w:rsidRPr="009C5D02">
        <w:rPr>
          <w:rFonts w:eastAsia="Times New Roman"/>
          <w:sz w:val="24"/>
          <w:szCs w:val="24"/>
        </w:rPr>
        <w:t>,</w:t>
      </w:r>
      <w:r w:rsidR="00894420" w:rsidRPr="009C5D02">
        <w:rPr>
          <w:rFonts w:eastAsia="Times New Roman"/>
          <w:sz w:val="24"/>
          <w:szCs w:val="24"/>
        </w:rPr>
        <w:t xml:space="preserve"> </w:t>
      </w:r>
      <w:r w:rsidR="009C5D02">
        <w:rPr>
          <w:rFonts w:eastAsia="Times New Roman"/>
          <w:sz w:val="24"/>
          <w:szCs w:val="24"/>
        </w:rPr>
        <w:t>установлен</w:t>
      </w:r>
      <w:r w:rsidR="009C5D02" w:rsidRPr="009C5D02">
        <w:rPr>
          <w:rFonts w:eastAsia="Times New Roman"/>
          <w:sz w:val="24"/>
          <w:szCs w:val="24"/>
        </w:rPr>
        <w:t>ных</w:t>
      </w:r>
      <w:r w:rsidR="00CD18DB" w:rsidRPr="009C5D02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9C5D02">
        <w:rPr>
          <w:rFonts w:eastAsia="Times New Roman"/>
          <w:sz w:val="24"/>
          <w:szCs w:val="24"/>
        </w:rPr>
        <w:t xml:space="preserve"> в соответствии </w:t>
      </w:r>
      <w:r w:rsidR="009105BD" w:rsidRPr="009C5D02">
        <w:rPr>
          <w:rFonts w:eastAsia="Times New Roman"/>
          <w:sz w:val="24"/>
          <w:szCs w:val="24"/>
        </w:rPr>
        <w:t>с ФГОС ВО по данной дисциплине</w:t>
      </w:r>
      <w:r w:rsidR="009C5D02">
        <w:rPr>
          <w:rFonts w:eastAsia="Times New Roman"/>
          <w:sz w:val="24"/>
          <w:szCs w:val="24"/>
        </w:rPr>
        <w:t>;</w:t>
      </w:r>
      <w:r w:rsidR="00963DA6" w:rsidRPr="009C5D02">
        <w:rPr>
          <w:rFonts w:eastAsia="Times New Roman"/>
          <w:sz w:val="24"/>
          <w:szCs w:val="24"/>
        </w:rPr>
        <w:t xml:space="preserve"> </w:t>
      </w:r>
    </w:p>
    <w:p w14:paraId="35911DAB" w14:textId="0067A0AC" w:rsidR="00655A44" w:rsidRPr="009C5D02" w:rsidRDefault="00655A44" w:rsidP="003C7F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</w:t>
      </w:r>
      <w:r w:rsidR="007B21C3" w:rsidRPr="009C5D02">
        <w:rPr>
          <w:sz w:val="24"/>
          <w:szCs w:val="24"/>
        </w:rPr>
        <w:t xml:space="preserve">учебной </w:t>
      </w:r>
      <w:r w:rsidRPr="009C5D02">
        <w:rPr>
          <w:sz w:val="24"/>
          <w:szCs w:val="24"/>
        </w:rPr>
        <w:t xml:space="preserve">дисциплине является </w:t>
      </w:r>
      <w:r w:rsidR="00963DA6" w:rsidRPr="009C5D02">
        <w:rPr>
          <w:sz w:val="24"/>
          <w:szCs w:val="24"/>
        </w:rPr>
        <w:t xml:space="preserve">овладение обучающимися </w:t>
      </w:r>
      <w:r w:rsidR="00963DA6" w:rsidRPr="009C5D02">
        <w:rPr>
          <w:rFonts w:eastAsia="Times New Roman"/>
          <w:sz w:val="24"/>
          <w:szCs w:val="24"/>
        </w:rPr>
        <w:t>знаниями, умения</w:t>
      </w:r>
      <w:r w:rsidR="00F47D5C" w:rsidRPr="009C5D02">
        <w:rPr>
          <w:rFonts w:eastAsia="Times New Roman"/>
          <w:sz w:val="24"/>
          <w:szCs w:val="24"/>
        </w:rPr>
        <w:t>ми</w:t>
      </w:r>
      <w:r w:rsidR="00963DA6" w:rsidRPr="009C5D02">
        <w:rPr>
          <w:rFonts w:eastAsia="Times New Roman"/>
          <w:sz w:val="24"/>
          <w:szCs w:val="24"/>
        </w:rPr>
        <w:t>, навык</w:t>
      </w:r>
      <w:r w:rsidR="00F47D5C" w:rsidRPr="009C5D02">
        <w:rPr>
          <w:rFonts w:eastAsia="Times New Roman"/>
          <w:sz w:val="24"/>
          <w:szCs w:val="24"/>
        </w:rPr>
        <w:t>ами</w:t>
      </w:r>
      <w:r w:rsidR="0034380E" w:rsidRPr="009C5D02">
        <w:rPr>
          <w:rFonts w:eastAsia="Times New Roman"/>
          <w:sz w:val="24"/>
          <w:szCs w:val="24"/>
        </w:rPr>
        <w:t xml:space="preserve"> и </w:t>
      </w:r>
      <w:r w:rsidR="00963DA6" w:rsidRPr="009C5D02">
        <w:rPr>
          <w:rFonts w:eastAsia="Times New Roman"/>
          <w:sz w:val="24"/>
          <w:szCs w:val="24"/>
        </w:rPr>
        <w:t>опыт</w:t>
      </w:r>
      <w:r w:rsidR="00F47D5C" w:rsidRPr="009C5D02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C5D02">
        <w:rPr>
          <w:rFonts w:eastAsia="Times New Roman"/>
          <w:sz w:val="24"/>
          <w:szCs w:val="24"/>
        </w:rPr>
        <w:t xml:space="preserve"> процесс </w:t>
      </w:r>
      <w:r w:rsidR="00963DA6" w:rsidRPr="009C5D02">
        <w:rPr>
          <w:rFonts w:eastAsia="Times New Roman"/>
          <w:sz w:val="24"/>
          <w:szCs w:val="24"/>
        </w:rPr>
        <w:lastRenderedPageBreak/>
        <w:t xml:space="preserve">формирования </w:t>
      </w:r>
      <w:proofErr w:type="spellStart"/>
      <w:r w:rsidR="00963DA6" w:rsidRPr="009C5D02">
        <w:rPr>
          <w:rFonts w:eastAsia="Times New Roman"/>
          <w:sz w:val="24"/>
          <w:szCs w:val="24"/>
        </w:rPr>
        <w:t>компетенци</w:t>
      </w:r>
      <w:r w:rsidR="009C5D02" w:rsidRPr="009C5D02">
        <w:rPr>
          <w:rFonts w:eastAsia="Times New Roman"/>
          <w:sz w:val="24"/>
          <w:szCs w:val="24"/>
        </w:rPr>
        <w:t>и</w:t>
      </w:r>
      <w:r w:rsidR="00963DA6" w:rsidRPr="009C5D02">
        <w:rPr>
          <w:rFonts w:eastAsia="Times New Roman"/>
          <w:sz w:val="24"/>
          <w:szCs w:val="24"/>
        </w:rPr>
        <w:t>й</w:t>
      </w:r>
      <w:proofErr w:type="spellEnd"/>
      <w:r w:rsidR="00963DA6" w:rsidRPr="009C5D02">
        <w:rPr>
          <w:rFonts w:eastAsia="Times New Roman"/>
          <w:sz w:val="24"/>
          <w:szCs w:val="24"/>
        </w:rPr>
        <w:t xml:space="preserve"> и </w:t>
      </w:r>
      <w:r w:rsidR="005E43BD" w:rsidRPr="009C5D02">
        <w:rPr>
          <w:rFonts w:eastAsia="Times New Roman"/>
          <w:sz w:val="24"/>
          <w:szCs w:val="24"/>
        </w:rPr>
        <w:t>обеспечивающими</w:t>
      </w:r>
      <w:r w:rsidR="00963DA6" w:rsidRPr="009C5D02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C5D02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C5D02">
        <w:rPr>
          <w:rFonts w:eastAsia="Times New Roman"/>
          <w:sz w:val="24"/>
          <w:szCs w:val="24"/>
        </w:rPr>
        <w:t xml:space="preserve">учебной </w:t>
      </w:r>
      <w:r w:rsidR="009105BD" w:rsidRPr="009C5D02">
        <w:rPr>
          <w:rFonts w:eastAsia="Times New Roman"/>
          <w:sz w:val="24"/>
          <w:szCs w:val="24"/>
        </w:rPr>
        <w:t>дисциплины</w:t>
      </w:r>
      <w:r w:rsidR="009C5D02" w:rsidRPr="009C5D02">
        <w:rPr>
          <w:rFonts w:eastAsia="Times New Roman"/>
          <w:sz w:val="24"/>
          <w:szCs w:val="24"/>
        </w:rPr>
        <w:t>.</w:t>
      </w:r>
    </w:p>
    <w:p w14:paraId="228BA93F" w14:textId="77777777" w:rsidR="009C5D02" w:rsidRDefault="009C5D02" w:rsidP="006E0588">
      <w:pPr>
        <w:jc w:val="both"/>
        <w:rPr>
          <w:sz w:val="24"/>
          <w:szCs w:val="24"/>
        </w:rPr>
      </w:pPr>
    </w:p>
    <w:p w14:paraId="133F9B94" w14:textId="53A39DC9" w:rsidR="00495850" w:rsidRDefault="009105BD" w:rsidP="00B323D3">
      <w:pPr>
        <w:pStyle w:val="2"/>
        <w:ind w:left="0" w:firstLine="709"/>
        <w:jc w:val="both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F24F0">
        <w:t>дисциплин</w:t>
      </w:r>
      <w:r w:rsidR="00E55739" w:rsidRPr="00787699">
        <w:t>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976"/>
        <w:gridCol w:w="3973"/>
      </w:tblGrid>
      <w:tr w:rsidR="00B20A3F" w:rsidRPr="00F31E81" w14:paraId="4C7B4428" w14:textId="77777777" w:rsidTr="00EA5DCE">
        <w:trPr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9F515A" w14:textId="77777777" w:rsidR="00B20A3F" w:rsidRPr="002E16C0" w:rsidRDefault="00B20A3F" w:rsidP="000C21D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00AC4E" w14:textId="77777777" w:rsidR="00B20A3F" w:rsidRPr="002E16C0" w:rsidRDefault="00B20A3F" w:rsidP="000C2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2DF1889" w14:textId="77777777" w:rsidR="00B20A3F" w:rsidRPr="002E16C0" w:rsidRDefault="00B20A3F" w:rsidP="000C21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BCFE56" w14:textId="77777777" w:rsidR="00B20A3F" w:rsidRDefault="00B20A3F" w:rsidP="000C21D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475F66B" w14:textId="77777777" w:rsidR="00B20A3F" w:rsidRPr="002E16C0" w:rsidRDefault="00B20A3F" w:rsidP="000C21D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6E0588">
              <w:rPr>
                <w:b/>
                <w:sz w:val="22"/>
                <w:szCs w:val="22"/>
              </w:rPr>
              <w:t>дисциплине</w:t>
            </w:r>
          </w:p>
        </w:tc>
      </w:tr>
      <w:tr w:rsidR="00EA5DCE" w:rsidRPr="00F31E81" w14:paraId="26D5B8CD" w14:textId="77777777" w:rsidTr="00EA5DCE">
        <w:trPr>
          <w:trHeight w:val="1809"/>
          <w:tblHeader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41042" w14:textId="53ED9638" w:rsidR="00EA5DCE" w:rsidRPr="00EA5DCE" w:rsidRDefault="00EA5DCE" w:rsidP="00B20A3F">
            <w:pPr>
              <w:pStyle w:val="pbot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ПК-4 </w:t>
            </w:r>
            <w:r w:rsidRPr="00EA5DCE">
              <w:rPr>
                <w:sz w:val="22"/>
                <w:szCs w:val="22"/>
              </w:rPr>
              <w:t xml:space="preserve">Способен разработать мероприятия по внедрению прогрессивных базовых технологий, </w:t>
            </w:r>
            <w:proofErr w:type="spellStart"/>
            <w:r w:rsidRPr="00EA5DCE">
              <w:rPr>
                <w:sz w:val="22"/>
                <w:szCs w:val="22"/>
              </w:rPr>
              <w:t>высокопроизводственных</w:t>
            </w:r>
            <w:proofErr w:type="spellEnd"/>
            <w:r w:rsidRPr="00EA5DCE">
              <w:rPr>
                <w:sz w:val="22"/>
                <w:szCs w:val="22"/>
              </w:rPr>
              <w:t xml:space="preserve"> ресурсов и </w:t>
            </w:r>
            <w:proofErr w:type="spellStart"/>
            <w:r w:rsidRPr="00EA5DCE">
              <w:rPr>
                <w:sz w:val="22"/>
                <w:szCs w:val="22"/>
              </w:rPr>
              <w:t>природосберегающих</w:t>
            </w:r>
            <w:proofErr w:type="spellEnd"/>
            <w:r w:rsidRPr="00EA5DCE">
              <w:rPr>
                <w:sz w:val="22"/>
                <w:szCs w:val="22"/>
              </w:rPr>
              <w:t xml:space="preserve"> безотходных технологий, повышению технико-экологической эффективности производства парфюмерно-косметической продукции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8B31" w14:textId="6BBAC97D" w:rsidR="00EA5DCE" w:rsidRPr="00EA5DCE" w:rsidRDefault="00EA5DCE" w:rsidP="00EA5D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5DCE">
              <w:rPr>
                <w:color w:val="000000"/>
              </w:rPr>
              <w:t>ИД-ПК-4.1</w:t>
            </w:r>
            <w:r w:rsidRPr="00EA5DCE">
              <w:rPr>
                <w:color w:val="000000"/>
              </w:rPr>
              <w:tab/>
              <w:t>Установление технически обоснованных норм расхода ресурсов при изготовлении пар</w:t>
            </w:r>
            <w:r>
              <w:rPr>
                <w:color w:val="000000"/>
              </w:rPr>
              <w:t>фюмерно-косметической продукции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CB52" w14:textId="3C32DF27" w:rsidR="00EA5DCE" w:rsidRPr="00D301F7" w:rsidRDefault="00EA5DCE" w:rsidP="00D301F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20A3F">
              <w:rPr>
                <w:sz w:val="22"/>
                <w:szCs w:val="22"/>
              </w:rPr>
              <w:t xml:space="preserve">Грамотно применяет системные знания о строении важнейших классов </w:t>
            </w:r>
            <w:r w:rsidR="00D301F7">
              <w:rPr>
                <w:sz w:val="22"/>
                <w:szCs w:val="22"/>
              </w:rPr>
              <w:t>природных</w:t>
            </w:r>
            <w:r w:rsidRPr="00B20A3F">
              <w:rPr>
                <w:sz w:val="22"/>
                <w:szCs w:val="22"/>
              </w:rPr>
              <w:t xml:space="preserve"> красителей; </w:t>
            </w:r>
          </w:p>
          <w:p w14:paraId="66194210" w14:textId="30B2F950" w:rsidR="00EA5DCE" w:rsidRDefault="00EA5DCE" w:rsidP="00B20A3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>
              <w:t xml:space="preserve">- </w:t>
            </w:r>
            <w:r w:rsidRPr="00B20A3F">
              <w:rPr>
                <w:sz w:val="22"/>
                <w:szCs w:val="22"/>
              </w:rPr>
              <w:t>Демонстрирует навыки выбора и практического использования новых или уже имеющихся на рынке синтетических</w:t>
            </w:r>
            <w:r w:rsidR="00D301F7">
              <w:rPr>
                <w:sz w:val="22"/>
                <w:szCs w:val="22"/>
              </w:rPr>
              <w:t xml:space="preserve"> и природных</w:t>
            </w:r>
            <w:r w:rsidRPr="00B20A3F">
              <w:rPr>
                <w:sz w:val="22"/>
                <w:szCs w:val="22"/>
              </w:rPr>
              <w:t xml:space="preserve"> красителей в парфюмерно-косметической </w:t>
            </w:r>
            <w:r w:rsidR="00D301F7">
              <w:rPr>
                <w:sz w:val="22"/>
                <w:szCs w:val="22"/>
              </w:rPr>
              <w:t>отрасли</w:t>
            </w:r>
            <w:r w:rsidRPr="00B20A3F">
              <w:rPr>
                <w:sz w:val="22"/>
                <w:szCs w:val="22"/>
              </w:rPr>
              <w:t xml:space="preserve"> используя фундаментальные знания о взаимосвязи между строением и свойствами красителей;</w:t>
            </w:r>
            <w:r>
              <w:rPr>
                <w:sz w:val="22"/>
                <w:szCs w:val="22"/>
              </w:rPr>
              <w:t xml:space="preserve"> </w:t>
            </w:r>
          </w:p>
          <w:p w14:paraId="0CB8C121" w14:textId="123FBA8F" w:rsidR="00EA5DCE" w:rsidRPr="00B20A3F" w:rsidRDefault="00EA5DCE" w:rsidP="000C21D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20A3F">
              <w:rPr>
                <w:sz w:val="22"/>
                <w:szCs w:val="22"/>
              </w:rPr>
              <w:t>Критически и самостоятельно осуществляет анализ отечественного и зарубежного опыта в области химии красителей для решения задач профессиональной деятельности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EA5DCE" w:rsidRPr="00F31E81" w14:paraId="68A64B2F" w14:textId="77777777" w:rsidTr="00EA5DCE">
        <w:trPr>
          <w:trHeight w:val="1408"/>
          <w:tblHeader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3DE5" w14:textId="77777777" w:rsidR="00EA5DCE" w:rsidRPr="00EA5DCE" w:rsidRDefault="00EA5DCE" w:rsidP="00B20A3F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347C" w14:textId="7E2EC133" w:rsidR="00EA5DCE" w:rsidRPr="00EA5DCE" w:rsidRDefault="00EA5DCE" w:rsidP="00B20A3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A5DCE">
              <w:rPr>
                <w:color w:val="000000"/>
              </w:rPr>
              <w:t>ИД-ПК-4.2 Проведение исследовательских и экспериментальных работ с целью модификации парфюмерно-косметической продукции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5F07" w14:textId="77777777" w:rsidR="00EA5DCE" w:rsidRDefault="00EA5DCE" w:rsidP="00B20A3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</w:p>
        </w:tc>
      </w:tr>
    </w:tbl>
    <w:p w14:paraId="37C24F21" w14:textId="31F9FBD5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8EB8058" w14:textId="1DCEFD6F" w:rsidR="00560461" w:rsidRPr="0058732E" w:rsidRDefault="00342AAE" w:rsidP="003C7FA4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58732E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58732E">
        <w:rPr>
          <w:sz w:val="24"/>
          <w:szCs w:val="24"/>
        </w:rPr>
        <w:t xml:space="preserve">: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916BD9A" w:rsidR="00560461" w:rsidRPr="0058732E" w:rsidRDefault="009133FC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8732E" w:rsidRDefault="00560461" w:rsidP="00B6294E">
            <w:pPr>
              <w:jc w:val="center"/>
            </w:pPr>
            <w:proofErr w:type="spellStart"/>
            <w:r w:rsidRPr="0058732E">
              <w:rPr>
                <w:b/>
                <w:sz w:val="24"/>
                <w:szCs w:val="24"/>
              </w:rPr>
              <w:t>з.е</w:t>
            </w:r>
            <w:proofErr w:type="spellEnd"/>
            <w:r w:rsidRPr="005873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1A71352F" w:rsidR="00560461" w:rsidRPr="0058732E" w:rsidRDefault="009133FC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D54E38A" w14:textId="77777777" w:rsidR="00B323D3" w:rsidRDefault="00B323D3" w:rsidP="00B323D3"/>
    <w:p w14:paraId="1DCA1422" w14:textId="16403688" w:rsidR="007F3D0E" w:rsidRPr="00FD2027" w:rsidRDefault="007F3D0E" w:rsidP="00B323D3">
      <w:pPr>
        <w:pStyle w:val="2"/>
        <w:ind w:left="0" w:firstLine="709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="0058732E">
        <w:t xml:space="preserve"> </w:t>
      </w:r>
      <w:r w:rsidRPr="00FD2027">
        <w:t xml:space="preserve">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45A120F" w:rsidR="00262427" w:rsidRPr="0081597B" w:rsidRDefault="00262427" w:rsidP="00D3229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C21D7" w:rsidRPr="00D32297" w14:paraId="07018C97" w14:textId="77777777" w:rsidTr="0012098B">
        <w:trPr>
          <w:cantSplit/>
          <w:trHeight w:val="227"/>
        </w:trPr>
        <w:tc>
          <w:tcPr>
            <w:tcW w:w="1943" w:type="dxa"/>
          </w:tcPr>
          <w:p w14:paraId="717AFD6F" w14:textId="46593C37" w:rsidR="000C21D7" w:rsidRPr="00D32297" w:rsidRDefault="009133FC" w:rsidP="009B399A">
            <w:r>
              <w:t>5</w:t>
            </w:r>
            <w:r w:rsidR="000C21D7" w:rsidRPr="00D32297">
              <w:t xml:space="preserve"> семестр</w:t>
            </w:r>
          </w:p>
        </w:tc>
        <w:tc>
          <w:tcPr>
            <w:tcW w:w="1130" w:type="dxa"/>
          </w:tcPr>
          <w:p w14:paraId="16597ABF" w14:textId="65ADBD75" w:rsidR="000C21D7" w:rsidRPr="00D32297" w:rsidRDefault="000C21D7" w:rsidP="009B399A">
            <w:pPr>
              <w:ind w:left="28"/>
              <w:jc w:val="center"/>
            </w:pPr>
            <w:r w:rsidRPr="00D32297">
              <w:t>экзамен</w:t>
            </w:r>
          </w:p>
        </w:tc>
        <w:tc>
          <w:tcPr>
            <w:tcW w:w="833" w:type="dxa"/>
          </w:tcPr>
          <w:p w14:paraId="01C6A8C3" w14:textId="226A7DC9" w:rsidR="000C21D7" w:rsidRDefault="009133FC" w:rsidP="00092BF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D44FD3C" w14:textId="1ADE4D95" w:rsidR="000C21D7" w:rsidRDefault="009133FC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AB3A9B6" w14:textId="5D5307A5" w:rsidR="000C21D7" w:rsidRDefault="009133FC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9827D76" w14:textId="7B0BC9AF" w:rsidR="000C21D7" w:rsidRDefault="009133FC" w:rsidP="009E56FE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E14099C" w14:textId="77777777" w:rsidR="000C21D7" w:rsidRPr="00D32297" w:rsidRDefault="000C21D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1C17553" w14:textId="77777777" w:rsidR="000C21D7" w:rsidRPr="00D32297" w:rsidRDefault="000C21D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5BEA7D9" w14:textId="3A15A298" w:rsidR="000C21D7" w:rsidRDefault="009133FC" w:rsidP="009B399A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2E3A209A" w14:textId="14C0DBDD" w:rsidR="000C21D7" w:rsidRDefault="009133FC" w:rsidP="009B399A">
            <w:pPr>
              <w:ind w:left="28"/>
              <w:jc w:val="center"/>
            </w:pPr>
            <w:r>
              <w:t>36</w:t>
            </w:r>
          </w:p>
        </w:tc>
      </w:tr>
      <w:tr w:rsidR="00092BF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092BFC" w:rsidRPr="00B02E88" w:rsidRDefault="00092BFC" w:rsidP="00092BF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6D97C17C" w:rsidR="00092BFC" w:rsidRPr="00B02E88" w:rsidRDefault="00092BFC" w:rsidP="00092BFC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 w14:paraId="563280B8" w14:textId="34590697" w:rsidR="00092BFC" w:rsidRPr="00B02E88" w:rsidRDefault="009133FC" w:rsidP="00092BF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F9475C6" w:rsidR="00092BFC" w:rsidRPr="00B02E88" w:rsidRDefault="009133FC" w:rsidP="000C21D7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3D76F7C9" w:rsidR="00092BFC" w:rsidRPr="00B02E88" w:rsidRDefault="009133FC" w:rsidP="00092BF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438A9CE5" w:rsidR="00092BFC" w:rsidRPr="00B02E88" w:rsidRDefault="009133FC" w:rsidP="00092BFC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092BFC" w:rsidRPr="00B02E88" w:rsidRDefault="00092BFC" w:rsidP="00092BF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DF27977" w:rsidR="00092BFC" w:rsidRPr="00B02E88" w:rsidRDefault="009133FC" w:rsidP="00092BFC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728E340E" w14:textId="5CE27A64" w:rsidR="00092BFC" w:rsidRPr="00B02E88" w:rsidRDefault="009133FC" w:rsidP="00092BFC">
            <w:pPr>
              <w:ind w:left="28"/>
              <w:jc w:val="center"/>
            </w:pPr>
            <w:r>
              <w:t>36</w:t>
            </w:r>
          </w:p>
        </w:tc>
      </w:tr>
    </w:tbl>
    <w:p w14:paraId="5E96A2FB" w14:textId="77777777" w:rsidR="00B00330" w:rsidRDefault="00B00330" w:rsidP="003C7F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5CCCCC0" w:rsidR="004D2D12" w:rsidRPr="00B00330" w:rsidRDefault="004D2D12" w:rsidP="00B323D3">
      <w:pPr>
        <w:pStyle w:val="2"/>
        <w:ind w:left="0" w:firstLine="709"/>
        <w:rPr>
          <w:i/>
        </w:rPr>
      </w:pPr>
      <w:r w:rsidRPr="00B00330">
        <w:lastRenderedPageBreak/>
        <w:t xml:space="preserve">Структура </w:t>
      </w:r>
      <w:r w:rsidR="00FE5BC8">
        <w:t>учебной дисциплины</w:t>
      </w:r>
      <w:r w:rsidRPr="00B00330">
        <w:t xml:space="preserve"> для обучающихся </w:t>
      </w:r>
      <w:r w:rsidR="00B323D3">
        <w:t>по разделам и темам дисциплины: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379"/>
        <w:gridCol w:w="567"/>
        <w:gridCol w:w="708"/>
        <w:gridCol w:w="567"/>
        <w:gridCol w:w="709"/>
        <w:gridCol w:w="567"/>
        <w:gridCol w:w="4256"/>
      </w:tblGrid>
      <w:tr w:rsidR="00386236" w:rsidRPr="006168DD" w14:paraId="11E85686" w14:textId="77777777" w:rsidTr="00995F1D">
        <w:trPr>
          <w:tblHeader/>
        </w:trPr>
        <w:tc>
          <w:tcPr>
            <w:tcW w:w="1985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637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255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256" w:type="dxa"/>
            <w:vMerge w:val="restart"/>
            <w:shd w:val="clear" w:color="auto" w:fill="DBE5F1" w:themeFill="accent1" w:themeFillTint="33"/>
            <w:vAlign w:val="center"/>
          </w:tcPr>
          <w:p w14:paraId="3809BD7D" w14:textId="4D4AF7D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995F1D">
        <w:trPr>
          <w:tblHeader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6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995F1D">
        <w:trPr>
          <w:cantSplit/>
          <w:trHeight w:val="1284"/>
          <w:tblHeader/>
        </w:trPr>
        <w:tc>
          <w:tcPr>
            <w:tcW w:w="1985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56A2916" w14:textId="1E98D1D7" w:rsidR="00A57354" w:rsidRPr="0091547C" w:rsidRDefault="0091547C" w:rsidP="00915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1547C">
              <w:rPr>
                <w:b/>
                <w:sz w:val="18"/>
                <w:szCs w:val="18"/>
              </w:rPr>
              <w:t>Лабораторные работы</w:t>
            </w:r>
            <w:r w:rsidR="00A57354" w:rsidRPr="0091547C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42569B64" w:rsidR="00A57354" w:rsidRPr="00DC26C0" w:rsidRDefault="00A57354" w:rsidP="00915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56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6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17138" w:rsidRPr="006168DD" w14:paraId="18D4C8CE" w14:textId="77777777" w:rsidTr="00995F1D">
        <w:trPr>
          <w:trHeight w:val="227"/>
        </w:trPr>
        <w:tc>
          <w:tcPr>
            <w:tcW w:w="1985" w:type="dxa"/>
            <w:vMerge w:val="restart"/>
          </w:tcPr>
          <w:p w14:paraId="25C06841" w14:textId="616C49CC" w:rsidR="008E56C0" w:rsidRDefault="008E56C0" w:rsidP="00915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  <w:p w14:paraId="064E04CE" w14:textId="77777777" w:rsidR="00517138" w:rsidRDefault="008E56C0" w:rsidP="00915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5DCE">
              <w:rPr>
                <w:color w:val="000000"/>
              </w:rPr>
              <w:t>ИД-ПК-4.1</w:t>
            </w:r>
          </w:p>
          <w:p w14:paraId="5B4EF8F5" w14:textId="0F75656B" w:rsidR="008E56C0" w:rsidRPr="00742050" w:rsidRDefault="008E56C0" w:rsidP="009154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ИД-ПК-4.2</w:t>
            </w:r>
          </w:p>
        </w:tc>
        <w:tc>
          <w:tcPr>
            <w:tcW w:w="6379" w:type="dxa"/>
          </w:tcPr>
          <w:p w14:paraId="7FB1BE32" w14:textId="5DEE2BE7" w:rsidR="00517138" w:rsidRPr="00DF3C1E" w:rsidRDefault="00517138" w:rsidP="00742050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935E84">
              <w:rPr>
                <w:b/>
              </w:rPr>
              <w:t>Природные красители и пигменты</w:t>
            </w:r>
          </w:p>
        </w:tc>
        <w:tc>
          <w:tcPr>
            <w:tcW w:w="567" w:type="dxa"/>
          </w:tcPr>
          <w:p w14:paraId="60DA7348" w14:textId="3A0141FF" w:rsidR="00517138" w:rsidRPr="006B7DBA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</w:tcPr>
          <w:p w14:paraId="37857962" w14:textId="09388528" w:rsidR="00517138" w:rsidRPr="00DC753E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14:paraId="168E717B" w14:textId="6BB7DDB0" w:rsidR="00517138" w:rsidRPr="00DC753E" w:rsidRDefault="00817AD6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14:paraId="44C8B183" w14:textId="70C31A80" w:rsidR="00517138" w:rsidRPr="00DC753E" w:rsidRDefault="0051713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24EC8BA" w14:textId="19058C18" w:rsidR="00517138" w:rsidRPr="00DC753E" w:rsidRDefault="00817AD6" w:rsidP="00817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6" w:type="dxa"/>
            <w:vMerge w:val="restart"/>
          </w:tcPr>
          <w:p w14:paraId="7D908C79" w14:textId="2D03BE70" w:rsidR="00517138" w:rsidRDefault="00517138" w:rsidP="005171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t xml:space="preserve"> </w:t>
            </w:r>
          </w:p>
          <w:p w14:paraId="2D69F9BD" w14:textId="77777777" w:rsidR="00517138" w:rsidRDefault="00517138" w:rsidP="005171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  <w:p w14:paraId="0377751F" w14:textId="79D4CA57" w:rsidR="00517138" w:rsidRPr="00DF3C1E" w:rsidRDefault="008E56C0" w:rsidP="00517138">
            <w:pPr>
              <w:jc w:val="both"/>
              <w:rPr>
                <w:i/>
              </w:rPr>
            </w:pPr>
            <w:r>
              <w:t>2</w:t>
            </w:r>
            <w:r w:rsidR="00517138">
              <w:t xml:space="preserve">. Письменный отчет с результатами </w:t>
            </w:r>
            <w:r w:rsidR="00517138" w:rsidRPr="0098120E">
              <w:t>эксперимента и ответами на контрольные вопросы</w:t>
            </w:r>
          </w:p>
        </w:tc>
      </w:tr>
      <w:tr w:rsidR="00517138" w:rsidRPr="006168DD" w14:paraId="1FD56F9E" w14:textId="77777777" w:rsidTr="00995F1D">
        <w:trPr>
          <w:trHeight w:val="146"/>
        </w:trPr>
        <w:tc>
          <w:tcPr>
            <w:tcW w:w="1985" w:type="dxa"/>
            <w:vMerge/>
          </w:tcPr>
          <w:p w14:paraId="72252E84" w14:textId="77777777" w:rsidR="00517138" w:rsidRPr="007F67CF" w:rsidRDefault="005171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17768461" w14:textId="28015B73" w:rsidR="00517138" w:rsidRPr="004C5D9F" w:rsidRDefault="00517138" w:rsidP="004C5D9F">
            <w:pPr>
              <w:jc w:val="both"/>
            </w:pPr>
            <w:r>
              <w:t>Тема 1.1</w:t>
            </w:r>
            <w:r w:rsidRPr="009D3BCF">
              <w:t xml:space="preserve"> </w:t>
            </w:r>
            <w:proofErr w:type="spellStart"/>
            <w:r w:rsidR="004C5D9F">
              <w:t>Каротиноиды</w:t>
            </w:r>
            <w:proofErr w:type="spellEnd"/>
          </w:p>
        </w:tc>
        <w:tc>
          <w:tcPr>
            <w:tcW w:w="567" w:type="dxa"/>
          </w:tcPr>
          <w:p w14:paraId="38C12B9F" w14:textId="2F4A11FC" w:rsidR="00517138" w:rsidRPr="00DC753E" w:rsidRDefault="008E56C0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65B336F2" w14:textId="123675B7" w:rsidR="00517138" w:rsidRPr="00DC753E" w:rsidRDefault="005171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74FC6FF" w14:textId="77777777" w:rsidR="00517138" w:rsidRPr="00DC753E" w:rsidRDefault="005171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A91D963" w14:textId="77777777" w:rsidR="00517138" w:rsidRPr="00DC753E" w:rsidRDefault="0051713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84D8003" w14:textId="2579469C" w:rsidR="00517138" w:rsidRPr="00DC753E" w:rsidRDefault="005171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2034ACC9" w14:textId="01559566" w:rsidR="00517138" w:rsidRPr="009D3BCF" w:rsidRDefault="00517138" w:rsidP="0091547C">
            <w:pPr>
              <w:jc w:val="both"/>
            </w:pPr>
          </w:p>
        </w:tc>
      </w:tr>
      <w:tr w:rsidR="008E56C0" w:rsidRPr="006168DD" w14:paraId="36B9EED9" w14:textId="77777777" w:rsidTr="00995F1D">
        <w:trPr>
          <w:trHeight w:val="146"/>
        </w:trPr>
        <w:tc>
          <w:tcPr>
            <w:tcW w:w="1985" w:type="dxa"/>
            <w:vMerge/>
          </w:tcPr>
          <w:p w14:paraId="7A65689E" w14:textId="77777777" w:rsidR="008E56C0" w:rsidRPr="007F67CF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1F6B6259" w14:textId="49BCAECE" w:rsidR="008E56C0" w:rsidRDefault="008E56C0" w:rsidP="004C5D9F">
            <w:pPr>
              <w:jc w:val="both"/>
            </w:pPr>
            <w:r>
              <w:t>Практическое занятие № 1.1</w:t>
            </w:r>
          </w:p>
        </w:tc>
        <w:tc>
          <w:tcPr>
            <w:tcW w:w="567" w:type="dxa"/>
          </w:tcPr>
          <w:p w14:paraId="75A8A800" w14:textId="77777777" w:rsidR="008E56C0" w:rsidRDefault="008E56C0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24206A1" w14:textId="4E4EA933" w:rsidR="008E56C0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1A05276E" w14:textId="77777777" w:rsidR="008E56C0" w:rsidRPr="00DC753E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2C671BD" w14:textId="77777777" w:rsidR="008E56C0" w:rsidRPr="00DC753E" w:rsidRDefault="008E56C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2064424" w14:textId="5D6B5D71" w:rsidR="008E56C0" w:rsidRPr="00DC753E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6570E2CE" w14:textId="77777777" w:rsidR="008E56C0" w:rsidRPr="009D3BCF" w:rsidRDefault="008E56C0" w:rsidP="0091547C">
            <w:pPr>
              <w:jc w:val="both"/>
            </w:pPr>
          </w:p>
        </w:tc>
      </w:tr>
      <w:tr w:rsidR="00517138" w:rsidRPr="006168DD" w14:paraId="0C76C7DF" w14:textId="77777777" w:rsidTr="00995F1D">
        <w:trPr>
          <w:trHeight w:val="146"/>
        </w:trPr>
        <w:tc>
          <w:tcPr>
            <w:tcW w:w="1985" w:type="dxa"/>
            <w:vMerge/>
          </w:tcPr>
          <w:p w14:paraId="5C0E19B4" w14:textId="77777777" w:rsidR="00517138" w:rsidRPr="007F67CF" w:rsidRDefault="005171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23FCFF03" w14:textId="7AE1D977" w:rsidR="00517138" w:rsidRDefault="00517138" w:rsidP="00935E84">
            <w:pPr>
              <w:jc w:val="both"/>
            </w:pPr>
            <w:r>
              <w:t xml:space="preserve">Тема 1.2 </w:t>
            </w:r>
            <w:r w:rsidR="004C5D9F">
              <w:t>Хиноны</w:t>
            </w:r>
          </w:p>
        </w:tc>
        <w:tc>
          <w:tcPr>
            <w:tcW w:w="567" w:type="dxa"/>
          </w:tcPr>
          <w:p w14:paraId="3BCFC9CA" w14:textId="47A0B1F6" w:rsidR="00517138" w:rsidRPr="00DC753E" w:rsidRDefault="008E56C0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D7D30F6" w14:textId="36547F5D" w:rsidR="00517138" w:rsidRPr="00DC753E" w:rsidRDefault="005171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6CC1A65" w14:textId="77777777" w:rsidR="00517138" w:rsidRPr="00DC753E" w:rsidRDefault="005171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F1D640A" w14:textId="77777777" w:rsidR="00517138" w:rsidRPr="00DC753E" w:rsidRDefault="0051713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593BB2F" w14:textId="38968BAA" w:rsidR="00517138" w:rsidRPr="00DC753E" w:rsidRDefault="0051713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7F80D4F5" w14:textId="77777777" w:rsidR="00517138" w:rsidRPr="009D3BCF" w:rsidRDefault="00517138" w:rsidP="0091547C">
            <w:pPr>
              <w:jc w:val="both"/>
            </w:pPr>
          </w:p>
        </w:tc>
      </w:tr>
      <w:tr w:rsidR="008E56C0" w:rsidRPr="006168DD" w14:paraId="729CC1DD" w14:textId="77777777" w:rsidTr="00995F1D">
        <w:trPr>
          <w:trHeight w:val="146"/>
        </w:trPr>
        <w:tc>
          <w:tcPr>
            <w:tcW w:w="1985" w:type="dxa"/>
            <w:vMerge/>
          </w:tcPr>
          <w:p w14:paraId="693AA7CB" w14:textId="77777777" w:rsidR="008E56C0" w:rsidRPr="007F67CF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0A43F54F" w14:textId="57CFE70C" w:rsidR="008E56C0" w:rsidRDefault="008E56C0" w:rsidP="008E56C0">
            <w:pPr>
              <w:jc w:val="both"/>
            </w:pPr>
            <w:r>
              <w:t>Практическое занятие № 1.2</w:t>
            </w:r>
          </w:p>
        </w:tc>
        <w:tc>
          <w:tcPr>
            <w:tcW w:w="567" w:type="dxa"/>
          </w:tcPr>
          <w:p w14:paraId="6C269404" w14:textId="77777777" w:rsidR="008E56C0" w:rsidRDefault="008E56C0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1F093FC3" w14:textId="62A6E85A" w:rsidR="008E56C0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0DFDB4E" w14:textId="77777777" w:rsidR="008E56C0" w:rsidRPr="00DC753E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6ED1367" w14:textId="77777777" w:rsidR="008E56C0" w:rsidRPr="00DC753E" w:rsidRDefault="008E56C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00E4EFB" w14:textId="7AEC8E24" w:rsidR="008E56C0" w:rsidRPr="00DC753E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2FF8B0A0" w14:textId="77777777" w:rsidR="008E56C0" w:rsidRPr="009D3BCF" w:rsidRDefault="008E56C0" w:rsidP="0091547C">
            <w:pPr>
              <w:jc w:val="both"/>
            </w:pPr>
          </w:p>
        </w:tc>
      </w:tr>
      <w:tr w:rsidR="00935E84" w:rsidRPr="006168DD" w14:paraId="7043CB9D" w14:textId="77777777" w:rsidTr="00995F1D">
        <w:trPr>
          <w:trHeight w:val="146"/>
        </w:trPr>
        <w:tc>
          <w:tcPr>
            <w:tcW w:w="1985" w:type="dxa"/>
            <w:vMerge/>
          </w:tcPr>
          <w:p w14:paraId="6BEB0E3A" w14:textId="77777777" w:rsidR="00935E84" w:rsidRPr="007F67CF" w:rsidRDefault="00935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338DA6E8" w14:textId="11AA5280" w:rsidR="00935E84" w:rsidRDefault="004C5D9F" w:rsidP="004C5D9F">
            <w:pPr>
              <w:jc w:val="both"/>
            </w:pPr>
            <w:r>
              <w:t>Тема 1.3 О-гетероциклические пигменты</w:t>
            </w:r>
          </w:p>
        </w:tc>
        <w:tc>
          <w:tcPr>
            <w:tcW w:w="567" w:type="dxa"/>
          </w:tcPr>
          <w:p w14:paraId="5C48D20B" w14:textId="7AD7F3CB" w:rsidR="00935E84" w:rsidRDefault="008E56C0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70AEDFF0" w14:textId="49C15BE7" w:rsidR="00935E84" w:rsidRPr="00DC753E" w:rsidRDefault="00935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FD1E242" w14:textId="77777777" w:rsidR="00935E84" w:rsidRPr="00DC753E" w:rsidRDefault="00935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1E209B8" w14:textId="77777777" w:rsidR="00935E84" w:rsidRPr="00DC753E" w:rsidRDefault="00935E8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79BA88B" w14:textId="77777777" w:rsidR="00935E84" w:rsidRDefault="00935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399DA806" w14:textId="77777777" w:rsidR="00935E84" w:rsidRPr="009D3BCF" w:rsidRDefault="00935E84" w:rsidP="0091547C">
            <w:pPr>
              <w:jc w:val="both"/>
            </w:pPr>
          </w:p>
        </w:tc>
      </w:tr>
      <w:tr w:rsidR="008E56C0" w:rsidRPr="006168DD" w14:paraId="392175DB" w14:textId="77777777" w:rsidTr="00995F1D">
        <w:trPr>
          <w:trHeight w:val="146"/>
        </w:trPr>
        <w:tc>
          <w:tcPr>
            <w:tcW w:w="1985" w:type="dxa"/>
            <w:vMerge/>
          </w:tcPr>
          <w:p w14:paraId="4E0FCBF8" w14:textId="77777777" w:rsidR="008E56C0" w:rsidRPr="007F67CF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4F10B957" w14:textId="19A7F9DE" w:rsidR="008E56C0" w:rsidRDefault="008E56C0" w:rsidP="00817AD6">
            <w:pPr>
              <w:jc w:val="both"/>
            </w:pPr>
            <w:r>
              <w:t>Практическое занятие № 1.</w:t>
            </w:r>
            <w:r w:rsidR="00817AD6">
              <w:t>3</w:t>
            </w:r>
          </w:p>
        </w:tc>
        <w:tc>
          <w:tcPr>
            <w:tcW w:w="567" w:type="dxa"/>
          </w:tcPr>
          <w:p w14:paraId="4FA32D0D" w14:textId="77777777" w:rsidR="008E56C0" w:rsidRDefault="008E56C0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2041B86" w14:textId="19EF8DCE" w:rsidR="008E56C0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32A0A851" w14:textId="77777777" w:rsidR="008E56C0" w:rsidRPr="00DC753E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865ED96" w14:textId="77777777" w:rsidR="008E56C0" w:rsidRPr="00DC753E" w:rsidRDefault="008E56C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9587C3E" w14:textId="6015EFF7" w:rsidR="008E56C0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32A32DD1" w14:textId="77777777" w:rsidR="008E56C0" w:rsidRPr="009D3BCF" w:rsidRDefault="008E56C0" w:rsidP="0091547C">
            <w:pPr>
              <w:jc w:val="both"/>
            </w:pPr>
          </w:p>
        </w:tc>
      </w:tr>
      <w:tr w:rsidR="00935E84" w:rsidRPr="006168DD" w14:paraId="288E033C" w14:textId="77777777" w:rsidTr="00995F1D">
        <w:trPr>
          <w:trHeight w:val="146"/>
        </w:trPr>
        <w:tc>
          <w:tcPr>
            <w:tcW w:w="1985" w:type="dxa"/>
            <w:vMerge/>
          </w:tcPr>
          <w:p w14:paraId="5C4CA0A9" w14:textId="77777777" w:rsidR="00935E84" w:rsidRPr="007F67CF" w:rsidRDefault="00935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02BC69EF" w14:textId="0422F6AA" w:rsidR="00935E84" w:rsidRDefault="004C5D9F" w:rsidP="004C5D9F">
            <w:pPr>
              <w:jc w:val="both"/>
            </w:pPr>
            <w:r>
              <w:t xml:space="preserve">Тема 1.4 </w:t>
            </w:r>
            <w:proofErr w:type="spellStart"/>
            <w:r>
              <w:t>Тетрапирролы</w:t>
            </w:r>
            <w:proofErr w:type="spellEnd"/>
            <w:r w:rsidR="00817AD6">
              <w:t xml:space="preserve">. </w:t>
            </w:r>
            <w:r w:rsidR="00817AD6" w:rsidRPr="00BD641C">
              <w:rPr>
                <w:bCs/>
              </w:rPr>
              <w:t>N-гетероциклические пигменты</w:t>
            </w:r>
          </w:p>
        </w:tc>
        <w:tc>
          <w:tcPr>
            <w:tcW w:w="567" w:type="dxa"/>
          </w:tcPr>
          <w:p w14:paraId="1138B6F1" w14:textId="49B0B33F" w:rsidR="00935E84" w:rsidRDefault="008E56C0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47CEE91C" w14:textId="08F23C1D" w:rsidR="00935E84" w:rsidRPr="00DC753E" w:rsidRDefault="00935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7D1B26F" w14:textId="77777777" w:rsidR="00935E84" w:rsidRPr="00DC753E" w:rsidRDefault="00935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2B72F4D" w14:textId="77777777" w:rsidR="00935E84" w:rsidRPr="00DC753E" w:rsidRDefault="00935E8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89E9B26" w14:textId="77777777" w:rsidR="00935E84" w:rsidRDefault="00935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77B2FC82" w14:textId="77777777" w:rsidR="00935E84" w:rsidRPr="009D3BCF" w:rsidRDefault="00935E84" w:rsidP="0091547C">
            <w:pPr>
              <w:jc w:val="both"/>
            </w:pPr>
          </w:p>
        </w:tc>
      </w:tr>
      <w:tr w:rsidR="008E56C0" w:rsidRPr="006168DD" w14:paraId="1B8D9FF0" w14:textId="77777777" w:rsidTr="00995F1D">
        <w:trPr>
          <w:trHeight w:val="146"/>
        </w:trPr>
        <w:tc>
          <w:tcPr>
            <w:tcW w:w="1985" w:type="dxa"/>
            <w:vMerge/>
          </w:tcPr>
          <w:p w14:paraId="65E78764" w14:textId="77777777" w:rsidR="008E56C0" w:rsidRPr="007F67CF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7E41EA01" w14:textId="0E5B8BDC" w:rsidR="008E56C0" w:rsidRDefault="008E56C0" w:rsidP="00817AD6">
            <w:pPr>
              <w:jc w:val="both"/>
            </w:pPr>
            <w:r>
              <w:t>Практическое занятие № 1</w:t>
            </w:r>
            <w:r w:rsidR="00817AD6">
              <w:t>.4</w:t>
            </w:r>
          </w:p>
        </w:tc>
        <w:tc>
          <w:tcPr>
            <w:tcW w:w="567" w:type="dxa"/>
          </w:tcPr>
          <w:p w14:paraId="41BB3108" w14:textId="77777777" w:rsidR="008E56C0" w:rsidRDefault="008E56C0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554E5BC" w14:textId="4FF8CC3F" w:rsidR="008E56C0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4FE315D" w14:textId="77777777" w:rsidR="008E56C0" w:rsidRPr="00DC753E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6B8B559" w14:textId="77777777" w:rsidR="008E56C0" w:rsidRPr="00DC753E" w:rsidRDefault="008E56C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711D4C5" w14:textId="44A3BE5B" w:rsidR="008E56C0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021C87AD" w14:textId="77777777" w:rsidR="008E56C0" w:rsidRPr="009D3BCF" w:rsidRDefault="008E56C0" w:rsidP="0091547C">
            <w:pPr>
              <w:jc w:val="both"/>
            </w:pPr>
          </w:p>
        </w:tc>
      </w:tr>
      <w:tr w:rsidR="00935E84" w:rsidRPr="006168DD" w14:paraId="249D22E3" w14:textId="77777777" w:rsidTr="00995F1D">
        <w:trPr>
          <w:trHeight w:val="146"/>
        </w:trPr>
        <w:tc>
          <w:tcPr>
            <w:tcW w:w="1985" w:type="dxa"/>
            <w:vMerge/>
          </w:tcPr>
          <w:p w14:paraId="415B6816" w14:textId="77777777" w:rsidR="00935E84" w:rsidRPr="007F67CF" w:rsidRDefault="00935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6AB4FC71" w14:textId="6A8859DD" w:rsidR="00935E84" w:rsidRDefault="004C5D9F" w:rsidP="00935E84">
            <w:pPr>
              <w:jc w:val="both"/>
            </w:pPr>
            <w:r w:rsidRPr="00DF3C1E">
              <w:t xml:space="preserve">Лабораторная работа № </w:t>
            </w:r>
            <w:r>
              <w:t>1</w:t>
            </w:r>
            <w:r w:rsidRPr="00DF3C1E">
              <w:t>.</w:t>
            </w:r>
            <w:r>
              <w:t xml:space="preserve">1 Выделение природных красителей из растительного сырья </w:t>
            </w:r>
          </w:p>
        </w:tc>
        <w:tc>
          <w:tcPr>
            <w:tcW w:w="567" w:type="dxa"/>
          </w:tcPr>
          <w:p w14:paraId="3C455CD5" w14:textId="77777777" w:rsidR="00935E84" w:rsidRDefault="00935E84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C0732CA" w14:textId="77777777" w:rsidR="00935E84" w:rsidRPr="00DC753E" w:rsidRDefault="00935E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B34604D" w14:textId="5DEB8451" w:rsidR="00935E84" w:rsidRPr="00DC753E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35F398C" w14:textId="77777777" w:rsidR="00935E84" w:rsidRPr="00DC753E" w:rsidRDefault="00935E8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72F85F3" w14:textId="0F9F7994" w:rsidR="00935E84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</w:tcPr>
          <w:p w14:paraId="2532B02B" w14:textId="77777777" w:rsidR="00935E84" w:rsidRPr="009D3BCF" w:rsidRDefault="00935E84" w:rsidP="0091547C">
            <w:pPr>
              <w:jc w:val="both"/>
            </w:pPr>
          </w:p>
        </w:tc>
      </w:tr>
      <w:tr w:rsidR="008E56C0" w:rsidRPr="006168DD" w14:paraId="11FC8DC6" w14:textId="77777777" w:rsidTr="008E56C0">
        <w:trPr>
          <w:trHeight w:val="77"/>
        </w:trPr>
        <w:tc>
          <w:tcPr>
            <w:tcW w:w="1985" w:type="dxa"/>
            <w:vMerge/>
          </w:tcPr>
          <w:p w14:paraId="20ABAE42" w14:textId="77777777" w:rsidR="008E56C0" w:rsidRPr="007F67CF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7548D94A" w14:textId="68EAD230" w:rsidR="008E56C0" w:rsidRDefault="008E56C0" w:rsidP="004C5D9F">
            <w:pPr>
              <w:jc w:val="both"/>
            </w:pPr>
            <w:r w:rsidRPr="00DF3C1E">
              <w:t xml:space="preserve">Лабораторная работа № </w:t>
            </w:r>
            <w:r>
              <w:t>1</w:t>
            </w:r>
            <w:r w:rsidRPr="00DF3C1E">
              <w:t>.</w:t>
            </w:r>
            <w:r>
              <w:t xml:space="preserve">2 Анализ выделенного красителя  </w:t>
            </w:r>
          </w:p>
        </w:tc>
        <w:tc>
          <w:tcPr>
            <w:tcW w:w="567" w:type="dxa"/>
          </w:tcPr>
          <w:p w14:paraId="06C4D862" w14:textId="77777777" w:rsidR="008E56C0" w:rsidRPr="00DC753E" w:rsidRDefault="008E56C0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8ADDBAD" w14:textId="77777777" w:rsidR="008E56C0" w:rsidRPr="00DC753E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0D15EE7" w14:textId="60E55391" w:rsidR="008E56C0" w:rsidRPr="00DC753E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32A2B5" w14:textId="77777777" w:rsidR="008E56C0" w:rsidRPr="00DC753E" w:rsidRDefault="008E56C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098A49D" w14:textId="7407D08B" w:rsidR="008E56C0" w:rsidRPr="00DC753E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</w:tcPr>
          <w:p w14:paraId="6AEFF0FA" w14:textId="77777777" w:rsidR="008E56C0" w:rsidRPr="009D3BCF" w:rsidRDefault="008E56C0" w:rsidP="0091547C">
            <w:pPr>
              <w:jc w:val="both"/>
            </w:pPr>
          </w:p>
        </w:tc>
      </w:tr>
      <w:tr w:rsidR="00F45454" w:rsidRPr="006168DD" w14:paraId="4C89432E" w14:textId="77777777" w:rsidTr="00995F1D">
        <w:trPr>
          <w:trHeight w:val="146"/>
        </w:trPr>
        <w:tc>
          <w:tcPr>
            <w:tcW w:w="1985" w:type="dxa"/>
            <w:vMerge w:val="restart"/>
          </w:tcPr>
          <w:p w14:paraId="3E2FFB6F" w14:textId="77777777" w:rsidR="00F45454" w:rsidRDefault="00F45454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  <w:p w14:paraId="51CDADEF" w14:textId="77777777" w:rsidR="00F45454" w:rsidRDefault="00F45454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5DCE">
              <w:rPr>
                <w:color w:val="000000"/>
              </w:rPr>
              <w:t>ИД-ПК-4.1</w:t>
            </w:r>
          </w:p>
          <w:p w14:paraId="68417359" w14:textId="5A969725" w:rsidR="00F45454" w:rsidRPr="007F67CF" w:rsidRDefault="00F45454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color w:val="000000"/>
              </w:rPr>
              <w:t>ИД-ПК-4.2</w:t>
            </w:r>
          </w:p>
        </w:tc>
        <w:tc>
          <w:tcPr>
            <w:tcW w:w="6379" w:type="dxa"/>
          </w:tcPr>
          <w:p w14:paraId="31F31B23" w14:textId="03D440F8" w:rsidR="00F45454" w:rsidRPr="00DF3C1E" w:rsidRDefault="00F45454" w:rsidP="00517138">
            <w:pPr>
              <w:jc w:val="both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C41DCB">
              <w:rPr>
                <w:b/>
                <w:bCs/>
              </w:rPr>
              <w:t>Красящие вещества для косметических средств</w:t>
            </w:r>
          </w:p>
        </w:tc>
        <w:tc>
          <w:tcPr>
            <w:tcW w:w="567" w:type="dxa"/>
          </w:tcPr>
          <w:p w14:paraId="5664E694" w14:textId="294C0460" w:rsidR="00F45454" w:rsidRPr="008E56C0" w:rsidRDefault="00F45454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</w:tcPr>
          <w:p w14:paraId="77EEA5F0" w14:textId="6450A9BE" w:rsidR="00F45454" w:rsidRPr="008E56C0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14:paraId="1960D0CA" w14:textId="01430893" w:rsidR="00F45454" w:rsidRPr="008E56C0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14:paraId="32369EBD" w14:textId="77777777" w:rsidR="00F45454" w:rsidRPr="008E56C0" w:rsidRDefault="00F454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4748BD4" w14:textId="1A4426D2" w:rsidR="00F45454" w:rsidRPr="008E56C0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6" w:type="dxa"/>
            <w:vMerge w:val="restart"/>
          </w:tcPr>
          <w:p w14:paraId="65F65F28" w14:textId="77777777" w:rsidR="00F45454" w:rsidRDefault="00F45454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t xml:space="preserve"> </w:t>
            </w:r>
          </w:p>
          <w:p w14:paraId="37AD77FE" w14:textId="77777777" w:rsidR="00F45454" w:rsidRDefault="00F45454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  <w:p w14:paraId="362535AF" w14:textId="14E12BC9" w:rsidR="00F45454" w:rsidRPr="009D3BCF" w:rsidRDefault="00F45454" w:rsidP="008E56C0">
            <w:pPr>
              <w:jc w:val="both"/>
            </w:pPr>
            <w:r>
              <w:t xml:space="preserve">2. Письменный отчет с результатами </w:t>
            </w:r>
            <w:r w:rsidRPr="0098120E">
              <w:t>эксперимента и ответами на контрольные вопросы</w:t>
            </w:r>
          </w:p>
        </w:tc>
      </w:tr>
      <w:tr w:rsidR="00F45454" w:rsidRPr="006168DD" w14:paraId="5942CE85" w14:textId="77777777" w:rsidTr="00995F1D">
        <w:trPr>
          <w:trHeight w:val="146"/>
        </w:trPr>
        <w:tc>
          <w:tcPr>
            <w:tcW w:w="1985" w:type="dxa"/>
            <w:vMerge/>
          </w:tcPr>
          <w:p w14:paraId="7107AF03" w14:textId="77777777" w:rsidR="00F45454" w:rsidRPr="007F67CF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4ED20218" w14:textId="75749999" w:rsidR="00F45454" w:rsidRPr="008E56C0" w:rsidRDefault="00F45454" w:rsidP="00517138">
            <w:pPr>
              <w:jc w:val="both"/>
            </w:pPr>
            <w:r w:rsidRPr="008E56C0">
              <w:t>Тема 2.1</w:t>
            </w:r>
            <w:r w:rsidRPr="008E56C0">
              <w:tab/>
              <w:t>Косметические средства для окрашивания волос</w:t>
            </w:r>
          </w:p>
        </w:tc>
        <w:tc>
          <w:tcPr>
            <w:tcW w:w="567" w:type="dxa"/>
          </w:tcPr>
          <w:p w14:paraId="69A7443C" w14:textId="7613B468" w:rsidR="00F45454" w:rsidRPr="00DC753E" w:rsidRDefault="00F45454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50F192C1" w14:textId="77777777" w:rsidR="00F45454" w:rsidRPr="00DC753E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E97D199" w14:textId="77777777" w:rsidR="00F45454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150D279" w14:textId="77777777" w:rsidR="00F45454" w:rsidRPr="00DC753E" w:rsidRDefault="00F454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4A7110D" w14:textId="4663AA2B" w:rsidR="00F45454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6845CFD3" w14:textId="77777777" w:rsidR="00F45454" w:rsidRPr="003A3CAB" w:rsidRDefault="00F45454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45454" w:rsidRPr="006168DD" w14:paraId="2589152D" w14:textId="77777777" w:rsidTr="00995F1D">
        <w:trPr>
          <w:trHeight w:val="146"/>
        </w:trPr>
        <w:tc>
          <w:tcPr>
            <w:tcW w:w="1985" w:type="dxa"/>
            <w:vMerge/>
          </w:tcPr>
          <w:p w14:paraId="6982FE70" w14:textId="77777777" w:rsidR="00F45454" w:rsidRPr="007F67CF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6167EFA5" w14:textId="423ECB3E" w:rsidR="00F45454" w:rsidRPr="008E56C0" w:rsidRDefault="00F45454" w:rsidP="008E56C0">
            <w:pPr>
              <w:jc w:val="both"/>
            </w:pPr>
            <w:r>
              <w:t>Практическое занятие № 2.1</w:t>
            </w:r>
          </w:p>
        </w:tc>
        <w:tc>
          <w:tcPr>
            <w:tcW w:w="567" w:type="dxa"/>
          </w:tcPr>
          <w:p w14:paraId="6B61686D" w14:textId="77777777" w:rsidR="00F45454" w:rsidRDefault="00F45454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12F0157C" w14:textId="12E2AD0A" w:rsidR="00F45454" w:rsidRPr="00DC753E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1F750181" w14:textId="77777777" w:rsidR="00F45454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66C761F7" w14:textId="77777777" w:rsidR="00F45454" w:rsidRPr="00DC753E" w:rsidRDefault="00F454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A06321A" w14:textId="4B9C4DDB" w:rsidR="00F45454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6" w:type="dxa"/>
            <w:vMerge/>
          </w:tcPr>
          <w:p w14:paraId="2ABCBC1B" w14:textId="77777777" w:rsidR="00F45454" w:rsidRPr="003A3CAB" w:rsidRDefault="00F45454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45454" w:rsidRPr="006168DD" w14:paraId="1B960DDB" w14:textId="77777777" w:rsidTr="00995F1D">
        <w:trPr>
          <w:trHeight w:val="146"/>
        </w:trPr>
        <w:tc>
          <w:tcPr>
            <w:tcW w:w="1985" w:type="dxa"/>
            <w:vMerge/>
          </w:tcPr>
          <w:p w14:paraId="145CB81F" w14:textId="77777777" w:rsidR="00F45454" w:rsidRPr="007F67CF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44102D4A" w14:textId="1A3DA653" w:rsidR="00F45454" w:rsidRDefault="00F45454" w:rsidP="008E56C0">
            <w:pPr>
              <w:jc w:val="both"/>
              <w:rPr>
                <w:b/>
              </w:rPr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 xml:space="preserve">1 Приготовление красящей композиции для оттеночного крашения волос </w:t>
            </w:r>
          </w:p>
        </w:tc>
        <w:tc>
          <w:tcPr>
            <w:tcW w:w="567" w:type="dxa"/>
          </w:tcPr>
          <w:p w14:paraId="3BA65A48" w14:textId="77777777" w:rsidR="00F45454" w:rsidRPr="00DC753E" w:rsidRDefault="00F45454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7E2534B" w14:textId="77777777" w:rsidR="00F45454" w:rsidRPr="00DC753E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0A26DF7" w14:textId="1D15271E" w:rsidR="00F45454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261712D" w14:textId="77777777" w:rsidR="00F45454" w:rsidRPr="00DC753E" w:rsidRDefault="00F454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F3F9A05" w14:textId="206E8977" w:rsidR="00F45454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</w:tcPr>
          <w:p w14:paraId="2604A761" w14:textId="77777777" w:rsidR="00F45454" w:rsidRPr="003A3CAB" w:rsidRDefault="00F45454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45454" w:rsidRPr="006168DD" w14:paraId="70B8FF24" w14:textId="77777777" w:rsidTr="00995F1D">
        <w:trPr>
          <w:trHeight w:val="146"/>
        </w:trPr>
        <w:tc>
          <w:tcPr>
            <w:tcW w:w="1985" w:type="dxa"/>
            <w:vMerge/>
          </w:tcPr>
          <w:p w14:paraId="465252EB" w14:textId="77777777" w:rsidR="00F45454" w:rsidRPr="007F67CF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5F43D703" w14:textId="432651BC" w:rsidR="00F45454" w:rsidRPr="00DF3C1E" w:rsidRDefault="00F45454" w:rsidP="008E56C0">
            <w:pPr>
              <w:jc w:val="both"/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2 Приготовление окислительной красящей композиции для крашения волос</w:t>
            </w:r>
          </w:p>
        </w:tc>
        <w:tc>
          <w:tcPr>
            <w:tcW w:w="567" w:type="dxa"/>
          </w:tcPr>
          <w:p w14:paraId="489C7F88" w14:textId="77777777" w:rsidR="00F45454" w:rsidRPr="00DC753E" w:rsidRDefault="00F45454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36D55E65" w14:textId="77777777" w:rsidR="00F45454" w:rsidRPr="00DC753E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293284D" w14:textId="0A596074" w:rsidR="00F45454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27DE31F" w14:textId="77777777" w:rsidR="00F45454" w:rsidRPr="00DC753E" w:rsidRDefault="00F454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27EEB3C" w14:textId="7EDDDCDA" w:rsidR="00F45454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</w:tcPr>
          <w:p w14:paraId="1A1347DF" w14:textId="77777777" w:rsidR="00F45454" w:rsidRPr="003A3CAB" w:rsidRDefault="00F45454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45454" w:rsidRPr="006168DD" w14:paraId="6684EFA1" w14:textId="77777777" w:rsidTr="00995F1D">
        <w:trPr>
          <w:trHeight w:val="146"/>
        </w:trPr>
        <w:tc>
          <w:tcPr>
            <w:tcW w:w="1985" w:type="dxa"/>
            <w:vMerge/>
          </w:tcPr>
          <w:p w14:paraId="2CB8BEF9" w14:textId="77777777" w:rsidR="00F45454" w:rsidRPr="007F67CF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4683140C" w14:textId="4D987866" w:rsidR="00F45454" w:rsidRPr="00DF3C1E" w:rsidRDefault="00F45454" w:rsidP="008E56C0">
            <w:pPr>
              <w:jc w:val="both"/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 xml:space="preserve">3 Приготовление красящей композиции для крашения волос на основе растительных пигментов </w:t>
            </w:r>
          </w:p>
        </w:tc>
        <w:tc>
          <w:tcPr>
            <w:tcW w:w="567" w:type="dxa"/>
          </w:tcPr>
          <w:p w14:paraId="2DA4F60A" w14:textId="77777777" w:rsidR="00F45454" w:rsidRPr="00DC753E" w:rsidRDefault="00F45454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2C7FA3C4" w14:textId="77777777" w:rsidR="00F45454" w:rsidRPr="00DC753E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7BA70A4" w14:textId="0D739FD7" w:rsidR="00F45454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8026A3" w14:textId="77777777" w:rsidR="00F45454" w:rsidRPr="00DC753E" w:rsidRDefault="00F454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D56F3A2" w14:textId="5588DEF2" w:rsidR="00F45454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</w:tcPr>
          <w:p w14:paraId="0BCD8571" w14:textId="77777777" w:rsidR="00F45454" w:rsidRPr="003A3CAB" w:rsidRDefault="00F45454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45454" w:rsidRPr="006168DD" w14:paraId="12B0CDD1" w14:textId="77777777" w:rsidTr="00995F1D">
        <w:trPr>
          <w:trHeight w:val="146"/>
        </w:trPr>
        <w:tc>
          <w:tcPr>
            <w:tcW w:w="1985" w:type="dxa"/>
            <w:vMerge/>
          </w:tcPr>
          <w:p w14:paraId="6675FE41" w14:textId="77777777" w:rsidR="00F45454" w:rsidRPr="007F67CF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57A7E53E" w14:textId="41E956FB" w:rsidR="00F45454" w:rsidRPr="00DF3C1E" w:rsidRDefault="00F45454" w:rsidP="00AF3643">
            <w:pPr>
              <w:jc w:val="both"/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 xml:space="preserve">4 Приготовление </w:t>
            </w:r>
            <w:proofErr w:type="spellStart"/>
            <w:r>
              <w:t>аквагрима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14:paraId="5F126F5C" w14:textId="77777777" w:rsidR="00F45454" w:rsidRPr="00DC753E" w:rsidRDefault="00F45454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1471594" w14:textId="77777777" w:rsidR="00F45454" w:rsidRPr="00DC753E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F13C3F3" w14:textId="0A15FA45" w:rsidR="00F45454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45144C7" w14:textId="77777777" w:rsidR="00F45454" w:rsidRPr="00DC753E" w:rsidRDefault="00F454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CC857BE" w14:textId="77777777" w:rsidR="00F45454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</w:tcPr>
          <w:p w14:paraId="1CDAD883" w14:textId="77777777" w:rsidR="00F45454" w:rsidRPr="003A3CAB" w:rsidRDefault="00F45454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45454" w:rsidRPr="006168DD" w14:paraId="40ADDE49" w14:textId="77777777" w:rsidTr="00995F1D">
        <w:trPr>
          <w:trHeight w:val="146"/>
        </w:trPr>
        <w:tc>
          <w:tcPr>
            <w:tcW w:w="1985" w:type="dxa"/>
            <w:vMerge/>
          </w:tcPr>
          <w:p w14:paraId="67428201" w14:textId="77777777" w:rsidR="00F45454" w:rsidRPr="007F67CF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7D825E8A" w14:textId="4AE803DF" w:rsidR="00F45454" w:rsidRPr="00DF3C1E" w:rsidRDefault="00F45454" w:rsidP="00AF3643">
            <w:pPr>
              <w:jc w:val="both"/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 xml:space="preserve">5 Оценка устойчивости окраски к различным воздействиям </w:t>
            </w:r>
          </w:p>
        </w:tc>
        <w:tc>
          <w:tcPr>
            <w:tcW w:w="567" w:type="dxa"/>
          </w:tcPr>
          <w:p w14:paraId="0D71CFD8" w14:textId="77777777" w:rsidR="00F45454" w:rsidRPr="00DC753E" w:rsidRDefault="00F45454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623F40BF" w14:textId="77777777" w:rsidR="00F45454" w:rsidRPr="00DC753E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FA3D0D4" w14:textId="27C7A2D2" w:rsidR="00F45454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A8F2F01" w14:textId="77777777" w:rsidR="00F45454" w:rsidRPr="00DC753E" w:rsidRDefault="00F454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20B18F9" w14:textId="43921051" w:rsidR="00F45454" w:rsidRDefault="00F454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</w:tcPr>
          <w:p w14:paraId="1EC9D99B" w14:textId="77777777" w:rsidR="00F45454" w:rsidRPr="003A3CAB" w:rsidRDefault="00F45454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E56C0" w:rsidRPr="006168DD" w14:paraId="3DC0EC98" w14:textId="77777777" w:rsidTr="00817AD6">
        <w:trPr>
          <w:trHeight w:val="147"/>
        </w:trPr>
        <w:tc>
          <w:tcPr>
            <w:tcW w:w="1985" w:type="dxa"/>
            <w:vMerge w:val="restart"/>
          </w:tcPr>
          <w:p w14:paraId="5E3140CE" w14:textId="77777777" w:rsidR="008E56C0" w:rsidRDefault="008E56C0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  <w:p w14:paraId="228FFAED" w14:textId="77777777" w:rsidR="008E56C0" w:rsidRDefault="008E56C0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5DCE">
              <w:rPr>
                <w:color w:val="000000"/>
              </w:rPr>
              <w:t>ИД-ПК-4.1</w:t>
            </w:r>
          </w:p>
          <w:p w14:paraId="11BEB925" w14:textId="089A12A5" w:rsidR="008E56C0" w:rsidRPr="007F67CF" w:rsidRDefault="008E56C0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color w:val="000000"/>
              </w:rPr>
              <w:t>ИД-ПК-4.2</w:t>
            </w:r>
          </w:p>
        </w:tc>
        <w:tc>
          <w:tcPr>
            <w:tcW w:w="6379" w:type="dxa"/>
          </w:tcPr>
          <w:p w14:paraId="5CD16C29" w14:textId="76C704DE" w:rsidR="008E56C0" w:rsidRDefault="008E56C0" w:rsidP="00517138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C41DCB">
              <w:rPr>
                <w:b/>
              </w:rPr>
              <w:t>Потребительские свойства красителей</w:t>
            </w:r>
          </w:p>
        </w:tc>
        <w:tc>
          <w:tcPr>
            <w:tcW w:w="567" w:type="dxa"/>
          </w:tcPr>
          <w:p w14:paraId="692F4D6D" w14:textId="429F634C" w:rsidR="008E56C0" w:rsidRPr="00817AD6" w:rsidRDefault="00817AD6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7AD6">
              <w:rPr>
                <w:b/>
              </w:rPr>
              <w:t>2</w:t>
            </w:r>
          </w:p>
        </w:tc>
        <w:tc>
          <w:tcPr>
            <w:tcW w:w="708" w:type="dxa"/>
          </w:tcPr>
          <w:p w14:paraId="56BA3FBD" w14:textId="77B1418F" w:rsidR="008E56C0" w:rsidRPr="00817AD6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14:paraId="422C1A24" w14:textId="662CFAD1" w:rsidR="008E56C0" w:rsidRPr="00817AD6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14:paraId="30F3A0CF" w14:textId="77777777" w:rsidR="008E56C0" w:rsidRPr="00817AD6" w:rsidRDefault="008E56C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D6CF4DA" w14:textId="04465C00" w:rsidR="008E56C0" w:rsidRPr="00817AD6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6" w:type="dxa"/>
            <w:vMerge w:val="restart"/>
          </w:tcPr>
          <w:p w14:paraId="1D596FB3" w14:textId="77777777" w:rsidR="008E56C0" w:rsidRDefault="008E56C0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3A3CAB">
              <w:t xml:space="preserve">Формы текущего контроля 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t xml:space="preserve"> </w:t>
            </w:r>
          </w:p>
          <w:p w14:paraId="0B1EE9EA" w14:textId="77777777" w:rsidR="008E56C0" w:rsidRDefault="008E56C0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1. Д</w:t>
            </w:r>
            <w:r w:rsidRPr="009D3BCF">
              <w:t>искуссия</w:t>
            </w:r>
          </w:p>
          <w:p w14:paraId="27FA05E5" w14:textId="3C007F37" w:rsidR="008E56C0" w:rsidRPr="009D3BCF" w:rsidRDefault="008E56C0" w:rsidP="008E56C0">
            <w:pPr>
              <w:jc w:val="both"/>
            </w:pPr>
            <w:r>
              <w:t xml:space="preserve">2. Письменный отчет с результатами </w:t>
            </w:r>
            <w:r w:rsidRPr="0098120E">
              <w:lastRenderedPageBreak/>
              <w:t>эксперимента и ответами на контрольные вопросы</w:t>
            </w:r>
          </w:p>
        </w:tc>
      </w:tr>
      <w:tr w:rsidR="008E56C0" w:rsidRPr="006168DD" w14:paraId="4D3F0C58" w14:textId="77777777" w:rsidTr="008E56C0">
        <w:trPr>
          <w:trHeight w:val="265"/>
        </w:trPr>
        <w:tc>
          <w:tcPr>
            <w:tcW w:w="1985" w:type="dxa"/>
            <w:vMerge/>
          </w:tcPr>
          <w:p w14:paraId="1DE6F517" w14:textId="77777777" w:rsidR="008E56C0" w:rsidRPr="007F67CF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405542C8" w14:textId="6B47D016" w:rsidR="008E56C0" w:rsidRPr="008E56C0" w:rsidRDefault="008E56C0" w:rsidP="00517138">
            <w:pPr>
              <w:jc w:val="both"/>
            </w:pPr>
            <w:r w:rsidRPr="008E56C0">
              <w:t>Тема 3.1 Потребительские свойства красителей</w:t>
            </w:r>
          </w:p>
        </w:tc>
        <w:tc>
          <w:tcPr>
            <w:tcW w:w="567" w:type="dxa"/>
          </w:tcPr>
          <w:p w14:paraId="21EFBAD0" w14:textId="45F945D9" w:rsidR="008E56C0" w:rsidRPr="00DC753E" w:rsidRDefault="008E56C0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04DE9455" w14:textId="77777777" w:rsidR="008E56C0" w:rsidRPr="00DC753E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9ED4164" w14:textId="77777777" w:rsidR="008E56C0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DF2823A" w14:textId="77777777" w:rsidR="008E56C0" w:rsidRPr="00DC753E" w:rsidRDefault="008E56C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B7AD04C" w14:textId="0A821A04" w:rsidR="008E56C0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</w:tcPr>
          <w:p w14:paraId="6195DCA8" w14:textId="77777777" w:rsidR="008E56C0" w:rsidRPr="003A3CAB" w:rsidRDefault="008E56C0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17AD6" w:rsidRPr="006168DD" w14:paraId="49597BCB" w14:textId="77777777" w:rsidTr="008E56C0">
        <w:trPr>
          <w:trHeight w:val="265"/>
        </w:trPr>
        <w:tc>
          <w:tcPr>
            <w:tcW w:w="1985" w:type="dxa"/>
            <w:vMerge/>
          </w:tcPr>
          <w:p w14:paraId="445BA0F5" w14:textId="77777777" w:rsidR="00817AD6" w:rsidRPr="007F67CF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0A3ABF88" w14:textId="14D74377" w:rsidR="00817AD6" w:rsidRPr="008E56C0" w:rsidRDefault="00817AD6" w:rsidP="00817AD6">
            <w:pPr>
              <w:jc w:val="both"/>
            </w:pPr>
            <w:r>
              <w:t>Практическое занятие № 3.1</w:t>
            </w:r>
          </w:p>
        </w:tc>
        <w:tc>
          <w:tcPr>
            <w:tcW w:w="567" w:type="dxa"/>
          </w:tcPr>
          <w:p w14:paraId="0AD286CC" w14:textId="77777777" w:rsidR="00817AD6" w:rsidRDefault="00817AD6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4989F10A" w14:textId="2143D717" w:rsidR="00817AD6" w:rsidRPr="00DC753E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BF0D790" w14:textId="77777777" w:rsidR="00817AD6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18A7B5D" w14:textId="77777777" w:rsidR="00817AD6" w:rsidRPr="00DC753E" w:rsidRDefault="00817AD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8AB86A2" w14:textId="1D7CECED" w:rsidR="00817AD6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</w:tcPr>
          <w:p w14:paraId="1758EBC4" w14:textId="77777777" w:rsidR="00817AD6" w:rsidRPr="003A3CAB" w:rsidRDefault="00817AD6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E56C0" w:rsidRPr="006168DD" w14:paraId="263D7E61" w14:textId="77777777" w:rsidTr="008E56C0">
        <w:trPr>
          <w:trHeight w:val="552"/>
        </w:trPr>
        <w:tc>
          <w:tcPr>
            <w:tcW w:w="1985" w:type="dxa"/>
            <w:vMerge/>
          </w:tcPr>
          <w:p w14:paraId="20889E8D" w14:textId="77777777" w:rsidR="008E56C0" w:rsidRPr="007F67CF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379" w:type="dxa"/>
          </w:tcPr>
          <w:p w14:paraId="34374E1B" w14:textId="449C2186" w:rsidR="008E56C0" w:rsidRPr="00DF3C1E" w:rsidRDefault="008E56C0" w:rsidP="00517138">
            <w:pPr>
              <w:jc w:val="both"/>
            </w:pPr>
            <w:r>
              <w:t>Лабораторная работа № 3.1. Исследование разру</w:t>
            </w:r>
            <w:r w:rsidRPr="00C41DCB">
              <w:t>шения красителей под действием света.</w:t>
            </w:r>
          </w:p>
        </w:tc>
        <w:tc>
          <w:tcPr>
            <w:tcW w:w="567" w:type="dxa"/>
          </w:tcPr>
          <w:p w14:paraId="48BC3534" w14:textId="410671D7" w:rsidR="008E56C0" w:rsidRPr="00DC753E" w:rsidRDefault="008E56C0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14:paraId="7751EC18" w14:textId="77777777" w:rsidR="008E56C0" w:rsidRPr="00DC753E" w:rsidRDefault="008E56C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CDB5D9D" w14:textId="7D93CD33" w:rsidR="008E56C0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6A3247B" w14:textId="77777777" w:rsidR="008E56C0" w:rsidRPr="00DC753E" w:rsidRDefault="008E56C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BBB515B" w14:textId="1B444781" w:rsidR="008E56C0" w:rsidRDefault="00817AD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6" w:type="dxa"/>
            <w:vMerge/>
          </w:tcPr>
          <w:p w14:paraId="3C2D059F" w14:textId="77777777" w:rsidR="008E56C0" w:rsidRPr="009D3BCF" w:rsidRDefault="008E56C0" w:rsidP="0091547C">
            <w:pPr>
              <w:jc w:val="both"/>
            </w:pPr>
          </w:p>
        </w:tc>
      </w:tr>
      <w:tr w:rsidR="00107EB0" w:rsidRPr="006168DD" w14:paraId="70595315" w14:textId="77777777" w:rsidTr="00995F1D">
        <w:trPr>
          <w:trHeight w:val="105"/>
        </w:trPr>
        <w:tc>
          <w:tcPr>
            <w:tcW w:w="1985" w:type="dxa"/>
          </w:tcPr>
          <w:p w14:paraId="19C9EE6E" w14:textId="77777777" w:rsidR="008E56C0" w:rsidRDefault="008E56C0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ПК-4</w:t>
            </w:r>
          </w:p>
          <w:p w14:paraId="72CCA50F" w14:textId="77777777" w:rsidR="008E56C0" w:rsidRDefault="008E56C0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5DCE">
              <w:rPr>
                <w:color w:val="000000"/>
              </w:rPr>
              <w:t>ИД-ПК-4.1</w:t>
            </w:r>
          </w:p>
          <w:p w14:paraId="178FC29C" w14:textId="2FE52C02" w:rsidR="00107EB0" w:rsidRPr="0091547C" w:rsidRDefault="008E56C0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ИД-ПК-4.2</w:t>
            </w:r>
          </w:p>
        </w:tc>
        <w:tc>
          <w:tcPr>
            <w:tcW w:w="6379" w:type="dxa"/>
          </w:tcPr>
          <w:p w14:paraId="01298DC7" w14:textId="3D291E25" w:rsidR="00107EB0" w:rsidRPr="00263AD9" w:rsidRDefault="00107EB0" w:rsidP="00107EB0">
            <w:r w:rsidRPr="00263AD9">
              <w:t>Экзамен</w:t>
            </w:r>
          </w:p>
        </w:tc>
        <w:tc>
          <w:tcPr>
            <w:tcW w:w="567" w:type="dxa"/>
          </w:tcPr>
          <w:p w14:paraId="3230BA20" w14:textId="77777777" w:rsidR="00107EB0" w:rsidRPr="00E050F4" w:rsidRDefault="00107EB0" w:rsidP="004C5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12612543" w14:textId="77777777" w:rsidR="00107EB0" w:rsidRPr="00E050F4" w:rsidRDefault="00107EB0" w:rsidP="00107E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3DF2CD5" w14:textId="77777777" w:rsidR="00107EB0" w:rsidRPr="00E050F4" w:rsidRDefault="00107EB0" w:rsidP="00107E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3C7AD07" w14:textId="77777777" w:rsidR="00107EB0" w:rsidRPr="00E050F4" w:rsidRDefault="00107EB0" w:rsidP="00107E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E45A5DE" w14:textId="4519308A" w:rsidR="00107EB0" w:rsidRPr="00263AD9" w:rsidRDefault="008E56C0" w:rsidP="00107E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256" w:type="dxa"/>
            <w:shd w:val="clear" w:color="auto" w:fill="auto"/>
          </w:tcPr>
          <w:p w14:paraId="00F92050" w14:textId="68763225" w:rsidR="00107EB0" w:rsidRDefault="00F45454" w:rsidP="00107EB0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F45454">
              <w:rPr>
                <w:iCs/>
              </w:rPr>
              <w:t>экзамен по билетам</w:t>
            </w:r>
          </w:p>
        </w:tc>
      </w:tr>
      <w:tr w:rsidR="00335CF5" w:rsidRPr="006168DD" w14:paraId="7E89136B" w14:textId="77777777" w:rsidTr="00995F1D">
        <w:tc>
          <w:tcPr>
            <w:tcW w:w="1985" w:type="dxa"/>
          </w:tcPr>
          <w:p w14:paraId="113E04B1" w14:textId="77777777" w:rsidR="00335CF5" w:rsidRPr="001A0052" w:rsidRDefault="00335CF5" w:rsidP="00335C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14:paraId="1346A743" w14:textId="3FBA895C" w:rsidR="00335CF5" w:rsidRPr="00DF3C1E" w:rsidRDefault="00335CF5" w:rsidP="00335C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567" w:type="dxa"/>
          </w:tcPr>
          <w:p w14:paraId="188B6838" w14:textId="6319A42E" w:rsidR="00335CF5" w:rsidRPr="00E050F4" w:rsidRDefault="008E56C0" w:rsidP="00335C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8" w:type="dxa"/>
          </w:tcPr>
          <w:p w14:paraId="3729ECA2" w14:textId="69BC5F5D" w:rsidR="00335CF5" w:rsidRPr="00E050F4" w:rsidRDefault="008E56C0" w:rsidP="00335C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</w:tcPr>
          <w:p w14:paraId="5E67D6D8" w14:textId="1658FE0A" w:rsidR="00335CF5" w:rsidRPr="00E050F4" w:rsidRDefault="008E56C0" w:rsidP="008E56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</w:tcPr>
          <w:p w14:paraId="50AA0E0F" w14:textId="77777777" w:rsidR="00335CF5" w:rsidRPr="00E050F4" w:rsidRDefault="00335CF5" w:rsidP="00335C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6EA3D60" w14:textId="37AF9A48" w:rsidR="00335CF5" w:rsidRPr="00E050F4" w:rsidRDefault="008E56C0" w:rsidP="00335C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256" w:type="dxa"/>
          </w:tcPr>
          <w:p w14:paraId="0341633F" w14:textId="77777777" w:rsidR="00335CF5" w:rsidRPr="00DF3C1E" w:rsidRDefault="00335CF5" w:rsidP="00335CF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1244F119" w:rsidR="00D965B9" w:rsidRPr="00B323D3" w:rsidRDefault="00D965B9" w:rsidP="00B323D3">
      <w:pPr>
        <w:pStyle w:val="2"/>
        <w:numPr>
          <w:ilvl w:val="0"/>
          <w:numId w:val="0"/>
        </w:numPr>
        <w:ind w:left="4395"/>
        <w:sectPr w:rsidR="00D965B9" w:rsidRPr="00B323D3" w:rsidSect="00995F1D">
          <w:pgSz w:w="16838" w:h="11906" w:orient="landscape" w:code="9"/>
          <w:pgMar w:top="993" w:right="851" w:bottom="567" w:left="1134" w:header="1134" w:footer="709" w:gutter="0"/>
          <w:cols w:space="708"/>
          <w:titlePg/>
          <w:docGrid w:linePitch="360"/>
        </w:sectPr>
      </w:pPr>
    </w:p>
    <w:p w14:paraId="61223088" w14:textId="0FB86191" w:rsidR="00F60511" w:rsidRDefault="00F57450" w:rsidP="00B323D3">
      <w:pPr>
        <w:pStyle w:val="2"/>
        <w:ind w:left="0" w:firstLine="709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15CE4">
        <w:t>учебной дисциплины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402"/>
        <w:gridCol w:w="5386"/>
      </w:tblGrid>
      <w:tr w:rsidR="00564845" w:rsidRPr="004B6D7F" w14:paraId="036BB335" w14:textId="7C7EA2D2" w:rsidTr="0002603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4B6D7F" w:rsidRDefault="006E5EA3" w:rsidP="00103EC2">
            <w:pPr>
              <w:jc w:val="center"/>
            </w:pPr>
            <w:r w:rsidRPr="004B6D7F">
              <w:rPr>
                <w:b/>
                <w:bCs/>
              </w:rPr>
              <w:t xml:space="preserve">№ </w:t>
            </w:r>
            <w:proofErr w:type="spellStart"/>
            <w:r w:rsidRPr="004B6D7F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4B6D7F" w:rsidRDefault="006E5EA3" w:rsidP="00430092">
            <w:pPr>
              <w:jc w:val="both"/>
            </w:pPr>
            <w:r w:rsidRPr="004B6D7F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F83B8A4" w:rsidR="006E5EA3" w:rsidRPr="004B6D7F" w:rsidRDefault="006E5EA3" w:rsidP="00F15CE4">
            <w:pPr>
              <w:jc w:val="center"/>
              <w:rPr>
                <w:b/>
                <w:bCs/>
              </w:rPr>
            </w:pPr>
            <w:r w:rsidRPr="004B6D7F">
              <w:rPr>
                <w:b/>
                <w:bCs/>
              </w:rPr>
              <w:t>Содержание раздела (темы)</w:t>
            </w:r>
          </w:p>
        </w:tc>
      </w:tr>
      <w:tr w:rsidR="006E5EA3" w:rsidRPr="004B6D7F" w14:paraId="7648EE44" w14:textId="2F9A1809" w:rsidTr="00327F72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4B6D7F" w:rsidRDefault="006E5EA3" w:rsidP="00F60511">
            <w:pPr>
              <w:rPr>
                <w:b/>
                <w:bCs/>
                <w:lang w:val="en-US"/>
              </w:rPr>
            </w:pPr>
            <w:r w:rsidRPr="004B6D7F">
              <w:rPr>
                <w:b/>
              </w:rPr>
              <w:t xml:space="preserve">Раздел </w:t>
            </w:r>
            <w:r w:rsidRPr="004B6D7F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7C23496" w:rsidR="006E5EA3" w:rsidRPr="004B6D7F" w:rsidRDefault="00BD641C" w:rsidP="00430092">
            <w:pPr>
              <w:jc w:val="both"/>
              <w:rPr>
                <w:b/>
              </w:rPr>
            </w:pPr>
            <w:r>
              <w:rPr>
                <w:b/>
              </w:rPr>
              <w:t xml:space="preserve">Природные красители и пигменты </w:t>
            </w:r>
          </w:p>
        </w:tc>
      </w:tr>
      <w:tr w:rsidR="001720FE" w:rsidRPr="004B6D7F" w14:paraId="4C911D43" w14:textId="14F69490" w:rsidTr="0002603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0CC7A63D" w:rsidR="001720FE" w:rsidRPr="004B6D7F" w:rsidRDefault="001720FE" w:rsidP="001720FE">
            <w:pPr>
              <w:rPr>
                <w:bCs/>
              </w:rPr>
            </w:pPr>
            <w:r w:rsidRPr="004B6D7F">
              <w:t>Тема 1.1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CB0495D" w:rsidR="001720FE" w:rsidRPr="00935E84" w:rsidRDefault="00935E84" w:rsidP="001720FE">
            <w:pPr>
              <w:jc w:val="both"/>
            </w:pPr>
            <w:proofErr w:type="spellStart"/>
            <w:r w:rsidRPr="00BD641C">
              <w:rPr>
                <w:bCs/>
              </w:rPr>
              <w:t>Каротиноиды</w:t>
            </w:r>
            <w:proofErr w:type="spellEnd"/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DCE79A5" w:rsidR="001720FE" w:rsidRPr="004B6D7F" w:rsidRDefault="00BD641C" w:rsidP="00935E84">
            <w:pPr>
              <w:jc w:val="both"/>
              <w:rPr>
                <w:bCs/>
              </w:rPr>
            </w:pPr>
            <w:r w:rsidRPr="00BD641C">
              <w:rPr>
                <w:bCs/>
              </w:rPr>
              <w:t>строение, номенклатура, свойства, распространение в природе, применение в промышленности и м</w:t>
            </w:r>
            <w:r w:rsidR="00935E84">
              <w:rPr>
                <w:bCs/>
              </w:rPr>
              <w:t>едицине</w:t>
            </w:r>
            <w:r w:rsidRPr="00BD641C">
              <w:rPr>
                <w:bCs/>
              </w:rPr>
              <w:t xml:space="preserve"> </w:t>
            </w:r>
          </w:p>
        </w:tc>
      </w:tr>
      <w:tr w:rsidR="00935E84" w:rsidRPr="004B6D7F" w14:paraId="3AAE0F1C" w14:textId="77777777" w:rsidTr="0002603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EC14" w14:textId="683724E4" w:rsidR="00935E84" w:rsidRPr="004B6D7F" w:rsidRDefault="00935E84" w:rsidP="001720FE">
            <w:r>
              <w:t>Тема 1.2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5BC24" w14:textId="256B89EC" w:rsidR="00935E84" w:rsidRDefault="00935E84" w:rsidP="001720FE">
            <w:pPr>
              <w:jc w:val="both"/>
            </w:pPr>
            <w:r w:rsidRPr="00BD641C">
              <w:rPr>
                <w:bCs/>
              </w:rPr>
              <w:t>Хиноны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F9B19" w14:textId="319F3E2F" w:rsidR="00935E84" w:rsidRPr="00BD641C" w:rsidRDefault="00935E84" w:rsidP="00935E84">
            <w:pPr>
              <w:jc w:val="both"/>
              <w:rPr>
                <w:bCs/>
              </w:rPr>
            </w:pPr>
            <w:r w:rsidRPr="00BD641C">
              <w:rPr>
                <w:bCs/>
              </w:rPr>
              <w:t>строение, номенклатура, свойства, распространение в природе, применен</w:t>
            </w:r>
            <w:r>
              <w:rPr>
                <w:bCs/>
              </w:rPr>
              <w:t>ие в промышленности и медицине</w:t>
            </w:r>
          </w:p>
        </w:tc>
      </w:tr>
      <w:tr w:rsidR="00935E84" w:rsidRPr="004B6D7F" w14:paraId="60866385" w14:textId="77777777" w:rsidTr="0002603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BC0F" w14:textId="268F2B40" w:rsidR="00935E84" w:rsidRPr="004B6D7F" w:rsidRDefault="00935E84" w:rsidP="001720FE">
            <w:r>
              <w:t>Тема 1.3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304A3D" w14:textId="780D0E6C" w:rsidR="00935E84" w:rsidRDefault="00935E84" w:rsidP="001720FE">
            <w:pPr>
              <w:jc w:val="both"/>
            </w:pPr>
            <w:r>
              <w:rPr>
                <w:bCs/>
              </w:rPr>
              <w:t>О-гетероциклические пигменты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9CE83E" w14:textId="69BC9E0D" w:rsidR="00935E84" w:rsidRPr="00BD641C" w:rsidRDefault="00935E84" w:rsidP="001720FE">
            <w:pPr>
              <w:jc w:val="both"/>
              <w:rPr>
                <w:bCs/>
              </w:rPr>
            </w:pPr>
            <w:r w:rsidRPr="00BD641C">
              <w:rPr>
                <w:bCs/>
              </w:rPr>
              <w:t>строение, номенклатура, свойства, распространение в природе, применение в промышленности и медицине</w:t>
            </w:r>
          </w:p>
        </w:tc>
      </w:tr>
      <w:tr w:rsidR="00935E84" w:rsidRPr="004B6D7F" w14:paraId="5A636984" w14:textId="77777777" w:rsidTr="0002603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A0E0F" w14:textId="04CB6720" w:rsidR="00935E84" w:rsidRPr="004B6D7F" w:rsidRDefault="00935E84" w:rsidP="00935E84">
            <w:r>
              <w:t>Тема 1.4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EA416B" w14:textId="351E47C2" w:rsidR="00935E84" w:rsidRDefault="00935E84" w:rsidP="001720FE">
            <w:pPr>
              <w:jc w:val="both"/>
            </w:pPr>
            <w:proofErr w:type="spellStart"/>
            <w:r w:rsidRPr="00BD641C">
              <w:rPr>
                <w:bCs/>
              </w:rPr>
              <w:t>Тетрапирролы</w:t>
            </w:r>
            <w:proofErr w:type="spellEnd"/>
            <w:r w:rsidR="00817AD6">
              <w:rPr>
                <w:bCs/>
              </w:rPr>
              <w:t xml:space="preserve">. </w:t>
            </w:r>
            <w:r w:rsidR="00817AD6" w:rsidRPr="00BD641C">
              <w:rPr>
                <w:bCs/>
              </w:rPr>
              <w:t>N-гетероциклические пигменты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DC9C41" w14:textId="53BD5E71" w:rsidR="00935E84" w:rsidRPr="00BD641C" w:rsidRDefault="00935E84" w:rsidP="00935E84">
            <w:pPr>
              <w:jc w:val="both"/>
              <w:rPr>
                <w:bCs/>
              </w:rPr>
            </w:pPr>
            <w:r w:rsidRPr="00BD641C">
              <w:rPr>
                <w:bCs/>
              </w:rPr>
              <w:t>строение, номенклатура, свойства, распространение в природе, биолог</w:t>
            </w:r>
            <w:r>
              <w:rPr>
                <w:bCs/>
              </w:rPr>
              <w:t xml:space="preserve">ические функции </w:t>
            </w:r>
            <w:proofErr w:type="spellStart"/>
            <w:r>
              <w:rPr>
                <w:bCs/>
              </w:rPr>
              <w:t>тетрапирролов</w:t>
            </w:r>
            <w:proofErr w:type="spellEnd"/>
          </w:p>
        </w:tc>
      </w:tr>
      <w:tr w:rsidR="001720FE" w:rsidRPr="004B6D7F" w14:paraId="1FF011DB" w14:textId="7E14C75D" w:rsidTr="00327F72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B67B63F" w:rsidR="001720FE" w:rsidRPr="004B6D7F" w:rsidRDefault="001720FE" w:rsidP="001720FE">
            <w:pPr>
              <w:rPr>
                <w:bCs/>
              </w:rPr>
            </w:pPr>
            <w:r w:rsidRPr="004B6D7F">
              <w:rPr>
                <w:b/>
              </w:rPr>
              <w:t xml:space="preserve">Раздел </w:t>
            </w:r>
            <w:r w:rsidRPr="004B6D7F">
              <w:rPr>
                <w:b/>
                <w:lang w:val="en-US"/>
              </w:rPr>
              <w:t>II</w:t>
            </w:r>
            <w:r w:rsidRPr="004B6D7F">
              <w:rPr>
                <w:b/>
              </w:rPr>
              <w:t xml:space="preserve">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1AC8E837" w:rsidR="001720FE" w:rsidRPr="00C41DCB" w:rsidRDefault="002148B9" w:rsidP="001720FE">
            <w:pPr>
              <w:jc w:val="both"/>
              <w:rPr>
                <w:b/>
              </w:rPr>
            </w:pPr>
            <w:r w:rsidRPr="00C41DCB">
              <w:rPr>
                <w:b/>
                <w:bCs/>
              </w:rPr>
              <w:t>Красящие вещества для косметических средств</w:t>
            </w:r>
          </w:p>
        </w:tc>
      </w:tr>
      <w:tr w:rsidR="002148B9" w:rsidRPr="004B6D7F" w14:paraId="7B73C641" w14:textId="77777777" w:rsidTr="0002603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726C6" w14:textId="7CE2ED4D" w:rsidR="002148B9" w:rsidRPr="004B6D7F" w:rsidRDefault="002148B9" w:rsidP="002148B9">
            <w:r>
              <w:t>Тема 2.1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74F9B" w14:textId="22663489" w:rsidR="002148B9" w:rsidRPr="004B6D7F" w:rsidRDefault="002148B9" w:rsidP="00C41DCB">
            <w:pPr>
              <w:jc w:val="both"/>
            </w:pPr>
            <w:r w:rsidRPr="002148B9">
              <w:t>Косметические средства для окрашивания волос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5DE74" w14:textId="7F164DED" w:rsidR="002148B9" w:rsidRPr="004B6D7F" w:rsidRDefault="002148B9" w:rsidP="00C41DCB">
            <w:pPr>
              <w:jc w:val="both"/>
            </w:pPr>
            <w:r w:rsidRPr="002148B9">
              <w:t>Современные представления о структуре и морфологии человеческого волоса</w:t>
            </w:r>
            <w:r>
              <w:t xml:space="preserve">. </w:t>
            </w:r>
            <w:r w:rsidRPr="002148B9">
              <w:t>Химия окислительного окрашивания волос</w:t>
            </w:r>
            <w:r>
              <w:t xml:space="preserve">. </w:t>
            </w:r>
            <w:r w:rsidRPr="002148B9">
              <w:t>Примеры рецептур и технология производства окислительных красящих составов</w:t>
            </w:r>
            <w:r>
              <w:t xml:space="preserve">. </w:t>
            </w:r>
            <w:r w:rsidRPr="002148B9">
              <w:t>Оттеночное крашения натуральных волос</w:t>
            </w:r>
            <w:r>
              <w:t xml:space="preserve">. </w:t>
            </w:r>
            <w:r w:rsidRPr="00BD75D8">
              <w:rPr>
                <w:szCs w:val="28"/>
              </w:rPr>
              <w:t>Физико-химические закономерности сорбции красителей различного</w:t>
            </w:r>
            <w:r>
              <w:rPr>
                <w:szCs w:val="28"/>
              </w:rPr>
              <w:t xml:space="preserve"> типа на волосах.</w:t>
            </w:r>
            <w:r w:rsidRPr="002148B9">
              <w:rPr>
                <w:szCs w:val="28"/>
              </w:rPr>
              <w:t xml:space="preserve"> Колористическая оценка волос, окрашенных эмульсионными составами на базе триад синтетических красителей</w:t>
            </w:r>
            <w:r>
              <w:rPr>
                <w:szCs w:val="28"/>
              </w:rPr>
              <w:t xml:space="preserve">. </w:t>
            </w:r>
          </w:p>
        </w:tc>
      </w:tr>
      <w:tr w:rsidR="002148B9" w:rsidRPr="004B6D7F" w14:paraId="39EA9774" w14:textId="77777777" w:rsidTr="0002603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18B2" w14:textId="28B69384" w:rsidR="002148B9" w:rsidRDefault="002148B9" w:rsidP="001720FE">
            <w:r>
              <w:t>Тема 2.2.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1C0A" w14:textId="168FED09" w:rsidR="002148B9" w:rsidRPr="004B6D7F" w:rsidRDefault="002148B9" w:rsidP="00C41DCB">
            <w:pPr>
              <w:jc w:val="both"/>
            </w:pPr>
            <w:r>
              <w:t xml:space="preserve">Декоративная косметика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36806" w14:textId="26680793" w:rsidR="002148B9" w:rsidRPr="004B6D7F" w:rsidRDefault="002148B9" w:rsidP="002148B9">
            <w:pPr>
              <w:jc w:val="both"/>
            </w:pPr>
            <w:r>
              <w:t xml:space="preserve">Пигменты, применяемые в производстве декоративной косметики. Требования, предъявляемые к пигментам. </w:t>
            </w:r>
            <w:r w:rsidRPr="002148B9">
              <w:t>Примеры рецептур и технология производства красящих составов</w:t>
            </w:r>
            <w:r>
              <w:t>.</w:t>
            </w:r>
          </w:p>
        </w:tc>
      </w:tr>
      <w:tr w:rsidR="002148B9" w:rsidRPr="004B6D7F" w14:paraId="0A4B3303" w14:textId="77777777" w:rsidTr="00327F72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E0C1B" w14:textId="453DDB7B" w:rsidR="002148B9" w:rsidRPr="004B6D7F" w:rsidRDefault="002148B9" w:rsidP="002148B9">
            <w:pPr>
              <w:rPr>
                <w:bCs/>
              </w:rPr>
            </w:pPr>
            <w:r w:rsidRPr="004B6D7F">
              <w:rPr>
                <w:b/>
              </w:rPr>
              <w:t xml:space="preserve">Раздел </w:t>
            </w:r>
            <w:r w:rsidRPr="004B6D7F">
              <w:rPr>
                <w:b/>
                <w:lang w:val="en-US"/>
              </w:rPr>
              <w:t>III</w:t>
            </w:r>
            <w:r w:rsidRPr="004B6D7F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E9ED8E" w14:textId="0193B7BD" w:rsidR="002148B9" w:rsidRPr="00C41DCB" w:rsidRDefault="002148B9" w:rsidP="002148B9">
            <w:pPr>
              <w:jc w:val="both"/>
              <w:rPr>
                <w:b/>
                <w:bCs/>
              </w:rPr>
            </w:pPr>
            <w:r w:rsidRPr="00C41DCB">
              <w:rPr>
                <w:b/>
              </w:rPr>
              <w:t>Потребительские свойства красителей</w:t>
            </w:r>
          </w:p>
        </w:tc>
      </w:tr>
      <w:tr w:rsidR="002148B9" w:rsidRPr="004B6D7F" w14:paraId="2A9C7005" w14:textId="77777777" w:rsidTr="00026030">
        <w:trPr>
          <w:trHeight w:val="269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F9EEF" w14:textId="4203393A" w:rsidR="002148B9" w:rsidRPr="004B6D7F" w:rsidRDefault="002148B9" w:rsidP="002148B9">
            <w:pPr>
              <w:rPr>
                <w:bCs/>
              </w:rPr>
            </w:pPr>
            <w:r w:rsidRPr="004B6D7F">
              <w:t xml:space="preserve">Тема 3.1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C6D48" w14:textId="77777777" w:rsidR="002148B9" w:rsidRDefault="002148B9" w:rsidP="002148B9">
            <w:pPr>
              <w:jc w:val="both"/>
            </w:pPr>
          </w:p>
          <w:p w14:paraId="60F92FA8" w14:textId="77777777" w:rsidR="002148B9" w:rsidRPr="004B6D7F" w:rsidRDefault="002148B9" w:rsidP="002148B9">
            <w:pPr>
              <w:jc w:val="both"/>
            </w:pPr>
            <w:r>
              <w:t>Потребительские свойства красителей</w:t>
            </w:r>
          </w:p>
          <w:p w14:paraId="68B1074C" w14:textId="7D58226B" w:rsidR="002148B9" w:rsidRPr="004B6D7F" w:rsidRDefault="002148B9" w:rsidP="002148B9">
            <w:pPr>
              <w:jc w:val="both"/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71CB98" w14:textId="52A636D4" w:rsidR="002148B9" w:rsidRPr="00C94E45" w:rsidRDefault="002148B9" w:rsidP="002148B9">
            <w:pPr>
              <w:jc w:val="both"/>
            </w:pPr>
            <w:r>
              <w:t xml:space="preserve">Основные принципы фотохимии. Механизмы разрушения хромофорной системы различных классов красителей под действием света. Окислительное и восстановительное выцветание. Фотохромизм. Влияние различных факторов на светостойкость.  Разрушения красителей при нагревании и под действием отбеливателей – вероятные </w:t>
            </w:r>
            <w:proofErr w:type="gramStart"/>
            <w:r>
              <w:t>механизмы  процессов</w:t>
            </w:r>
            <w:proofErr w:type="gramEnd"/>
            <w:r>
              <w:t xml:space="preserve">. </w:t>
            </w:r>
            <w:proofErr w:type="spellStart"/>
            <w:r>
              <w:t>Сольватохромия</w:t>
            </w:r>
            <w:proofErr w:type="spellEnd"/>
            <w:r>
              <w:t>.</w:t>
            </w:r>
          </w:p>
        </w:tc>
      </w:tr>
    </w:tbl>
    <w:p w14:paraId="47A25681" w14:textId="77777777" w:rsidR="00564845" w:rsidRDefault="00564845">
      <w:r>
        <w:br w:type="page"/>
      </w:r>
    </w:p>
    <w:p w14:paraId="787E738C" w14:textId="77777777" w:rsidR="00F062CE" w:rsidRPr="002B2FC0" w:rsidRDefault="00F062CE" w:rsidP="00B323D3">
      <w:pPr>
        <w:pStyle w:val="2"/>
        <w:ind w:left="0" w:firstLine="709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F4296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9DD73AC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подготовку к лекциям, практическим и лабораторным занятиям, экзаменам;</w:t>
      </w:r>
    </w:p>
    <w:p w14:paraId="6AAE29C8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изучение учебных пособий;</w:t>
      </w:r>
    </w:p>
    <w:p w14:paraId="1A5D2C4C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6DA71E4E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выполнение</w:t>
      </w:r>
      <w:r w:rsidR="006D6448" w:rsidRPr="006D6448">
        <w:rPr>
          <w:sz w:val="24"/>
          <w:szCs w:val="24"/>
        </w:rPr>
        <w:t xml:space="preserve"> индивидуальных</w:t>
      </w:r>
      <w:r w:rsidRPr="006D6448">
        <w:rPr>
          <w:sz w:val="24"/>
          <w:szCs w:val="24"/>
        </w:rPr>
        <w:t xml:space="preserve"> домашних заданий;</w:t>
      </w:r>
    </w:p>
    <w:p w14:paraId="12C5CB32" w14:textId="2A6B0F90" w:rsidR="00BD2F50" w:rsidRPr="006D6448" w:rsidRDefault="00BD2F50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подготовка к промежуточной аттестации в течение семестра;</w:t>
      </w:r>
    </w:p>
    <w:p w14:paraId="4A586054" w14:textId="7339BC67" w:rsidR="0021730B" w:rsidRPr="006D6448" w:rsidRDefault="00F062CE" w:rsidP="006D6448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D3A3B0" w14:textId="0441ED69" w:rsidR="00F062CE" w:rsidRPr="006D6448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проведение конс</w:t>
      </w:r>
      <w:r w:rsidR="006D6448" w:rsidRPr="006D6448">
        <w:rPr>
          <w:sz w:val="24"/>
          <w:szCs w:val="24"/>
        </w:rPr>
        <w:t>ультаций перед экзаменом</w:t>
      </w:r>
      <w:r w:rsidRPr="006D6448">
        <w:rPr>
          <w:sz w:val="24"/>
          <w:szCs w:val="24"/>
        </w:rPr>
        <w:t>;</w:t>
      </w:r>
    </w:p>
    <w:p w14:paraId="08255F54" w14:textId="3F543022" w:rsidR="00F062CE" w:rsidRPr="007A5D80" w:rsidRDefault="00F062CE" w:rsidP="003C7FA4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6D644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6D6448">
        <w:rPr>
          <w:sz w:val="24"/>
          <w:szCs w:val="24"/>
        </w:rPr>
        <w:t>/родственного</w:t>
      </w:r>
      <w:r w:rsidRPr="006D6448">
        <w:rPr>
          <w:sz w:val="24"/>
          <w:szCs w:val="24"/>
        </w:rPr>
        <w:t xml:space="preserve"> </w:t>
      </w:r>
      <w:proofErr w:type="spellStart"/>
      <w:r w:rsidRPr="006D6448">
        <w:rPr>
          <w:sz w:val="24"/>
          <w:szCs w:val="24"/>
        </w:rPr>
        <w:t>бакалавриата</w:t>
      </w:r>
      <w:proofErr w:type="spellEnd"/>
      <w:r w:rsidRPr="006D6448">
        <w:rPr>
          <w:sz w:val="24"/>
          <w:szCs w:val="24"/>
        </w:rPr>
        <w:t>, которые формировали ОПК и ПК, в целях обеспечения преемственности образования</w:t>
      </w:r>
      <w:r w:rsidR="006D6448" w:rsidRPr="006D6448">
        <w:rPr>
          <w:sz w:val="24"/>
          <w:szCs w:val="24"/>
        </w:rPr>
        <w:t>.</w:t>
      </w:r>
    </w:p>
    <w:p w14:paraId="565E5BB7" w14:textId="054FED86" w:rsidR="00167CC8" w:rsidRPr="002B2FC0" w:rsidRDefault="00783DFD" w:rsidP="007A5D80">
      <w:pPr>
        <w:pStyle w:val="2"/>
        <w:ind w:left="0" w:firstLine="709"/>
        <w:jc w:val="both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4084ACC" w14:textId="13C21944" w:rsidR="007A5D80" w:rsidRDefault="007A5D80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>При реализации программы учебной дисциплины возможно применение электр</w:t>
      </w:r>
      <w:r>
        <w:rPr>
          <w:sz w:val="24"/>
          <w:szCs w:val="24"/>
        </w:rPr>
        <w:t xml:space="preserve">онного обучения и дистанционных образовательных </w:t>
      </w:r>
      <w:r w:rsidRPr="007A5D80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. </w:t>
      </w:r>
    </w:p>
    <w:p w14:paraId="3D885BA4" w14:textId="353443F0" w:rsidR="00A96462" w:rsidRPr="007A5D80" w:rsidRDefault="00A96462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 xml:space="preserve">Реализация программы </w:t>
      </w:r>
      <w:r w:rsidR="007A5D80" w:rsidRPr="007A5D80">
        <w:rPr>
          <w:sz w:val="24"/>
          <w:szCs w:val="24"/>
        </w:rPr>
        <w:t xml:space="preserve">учебной дисциплины </w:t>
      </w:r>
      <w:r w:rsidR="00DE1A9D" w:rsidRPr="007A5D80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7A5D80">
        <w:rPr>
          <w:sz w:val="24"/>
          <w:szCs w:val="24"/>
        </w:rPr>
        <w:t xml:space="preserve">регламентируется </w:t>
      </w:r>
      <w:r w:rsidR="000410E4" w:rsidRPr="007A5D80">
        <w:rPr>
          <w:sz w:val="24"/>
          <w:szCs w:val="24"/>
        </w:rPr>
        <w:t>действующими локальными актами университета.</w:t>
      </w:r>
    </w:p>
    <w:p w14:paraId="55BBBC0D" w14:textId="21882441" w:rsidR="00B233A6" w:rsidRPr="007A5D80" w:rsidRDefault="002E0B9A" w:rsidP="007A5D80">
      <w:pPr>
        <w:ind w:firstLine="709"/>
        <w:jc w:val="both"/>
        <w:rPr>
          <w:sz w:val="24"/>
          <w:szCs w:val="24"/>
        </w:rPr>
      </w:pPr>
      <w:r w:rsidRPr="007A5D80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7A5D80">
        <w:rPr>
          <w:sz w:val="24"/>
          <w:szCs w:val="24"/>
        </w:rPr>
        <w:t>.</w:t>
      </w:r>
    </w:p>
    <w:p w14:paraId="589EE797" w14:textId="5A301C67" w:rsidR="0068633D" w:rsidRPr="00B233A6" w:rsidRDefault="007A5D80" w:rsidP="00FE0A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электронную образовательную среду, по необходимости, могут быть перенесены отдельные виды учебной деятельности: </w:t>
      </w:r>
    </w:p>
    <w:p w14:paraId="781A486B" w14:textId="77777777"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3458"/>
        <w:gridCol w:w="1134"/>
        <w:gridCol w:w="3225"/>
      </w:tblGrid>
      <w:tr w:rsidR="007E3823" w:rsidRPr="007A5D80" w14:paraId="70F619F9" w14:textId="3837D7AB" w:rsidTr="00026030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</w:t>
            </w:r>
          </w:p>
          <w:p w14:paraId="40D3E6DA" w14:textId="5C7C31A9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ЭО и ДОТ</w:t>
            </w:r>
          </w:p>
        </w:tc>
        <w:tc>
          <w:tcPr>
            <w:tcW w:w="3458" w:type="dxa"/>
            <w:shd w:val="clear" w:color="auto" w:fill="DBE5F1" w:themeFill="accent1" w:themeFillTint="33"/>
            <w:vAlign w:val="center"/>
          </w:tcPr>
          <w:p w14:paraId="1C4BFEA9" w14:textId="7757D0CC" w:rsidR="00A23AF1" w:rsidRPr="007A5D80" w:rsidRDefault="00E17BF8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использование ЭО и ДОТ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A754C1F" w14:textId="456F14B8" w:rsidR="00A23AF1" w:rsidRPr="007A5D80" w:rsidRDefault="00A23AF1" w:rsidP="00844D5A">
            <w:pPr>
              <w:jc w:val="center"/>
              <w:rPr>
                <w:b/>
              </w:rPr>
            </w:pPr>
            <w:r w:rsidRPr="007A5D80">
              <w:rPr>
                <w:b/>
              </w:rPr>
              <w:t>объем, час</w:t>
            </w:r>
          </w:p>
        </w:tc>
        <w:tc>
          <w:tcPr>
            <w:tcW w:w="3225" w:type="dxa"/>
            <w:shd w:val="clear" w:color="auto" w:fill="DBE5F1" w:themeFill="accent1" w:themeFillTint="33"/>
            <w:vAlign w:val="center"/>
          </w:tcPr>
          <w:p w14:paraId="51599184" w14:textId="49328CC8" w:rsidR="00A23AF1" w:rsidRPr="007A5D80" w:rsidRDefault="00DD6698" w:rsidP="00A23AF1">
            <w:pPr>
              <w:jc w:val="center"/>
              <w:rPr>
                <w:b/>
              </w:rPr>
            </w:pPr>
            <w:r w:rsidRPr="007A5D80">
              <w:rPr>
                <w:b/>
              </w:rPr>
              <w:t>включение в учебный процесс</w:t>
            </w:r>
          </w:p>
        </w:tc>
      </w:tr>
      <w:tr w:rsidR="00026030" w:rsidRPr="007A5D80" w14:paraId="4941B06E" w14:textId="74304FFD" w:rsidTr="00026030">
        <w:trPr>
          <w:trHeight w:val="473"/>
        </w:trPr>
        <w:tc>
          <w:tcPr>
            <w:tcW w:w="2037" w:type="dxa"/>
          </w:tcPr>
          <w:p w14:paraId="2C4F680F" w14:textId="4CA19792" w:rsidR="00026030" w:rsidRPr="007A5D80" w:rsidRDefault="00026030" w:rsidP="000A3B38">
            <w:r w:rsidRPr="007A5D80">
              <w:t>смешанное обучение</w:t>
            </w:r>
          </w:p>
        </w:tc>
        <w:tc>
          <w:tcPr>
            <w:tcW w:w="3458" w:type="dxa"/>
          </w:tcPr>
          <w:p w14:paraId="7D57D200" w14:textId="146E3411" w:rsidR="00026030" w:rsidRPr="007A5D80" w:rsidRDefault="00026030" w:rsidP="00D1230F">
            <w:r w:rsidRPr="007A5D80">
              <w:t>лекции</w:t>
            </w:r>
          </w:p>
        </w:tc>
        <w:tc>
          <w:tcPr>
            <w:tcW w:w="1134" w:type="dxa"/>
          </w:tcPr>
          <w:p w14:paraId="2D203FF0" w14:textId="5495415B" w:rsidR="00026030" w:rsidRPr="007A5D80" w:rsidRDefault="00817AD6" w:rsidP="00B233A6">
            <w:pPr>
              <w:jc w:val="center"/>
            </w:pPr>
            <w:r>
              <w:t>17</w:t>
            </w:r>
          </w:p>
        </w:tc>
        <w:tc>
          <w:tcPr>
            <w:tcW w:w="3225" w:type="dxa"/>
          </w:tcPr>
          <w:p w14:paraId="7C799158" w14:textId="40C9D942" w:rsidR="00026030" w:rsidRPr="007A5D80" w:rsidRDefault="00026030" w:rsidP="007A5D80">
            <w:pPr>
              <w:jc w:val="both"/>
            </w:pPr>
            <w:r w:rsidRPr="007A5D80">
              <w:t xml:space="preserve">в соответствии с расписанием учебных занятий 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7D84412" w:rsidR="00E36EF2" w:rsidRPr="003C57C1" w:rsidRDefault="00E36EF2" w:rsidP="00926D40">
      <w:pPr>
        <w:pStyle w:val="1"/>
        <w:ind w:left="709"/>
        <w:jc w:val="both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602D34">
        <w:rPr>
          <w:rFonts w:eastAsiaTheme="minorHAnsi"/>
          <w:noProof/>
          <w:szCs w:val="24"/>
          <w:lang w:eastAsia="en-US"/>
        </w:rPr>
        <w:t>ДИСЦИПЛИН</w:t>
      </w:r>
      <w:r w:rsidR="00DC09A5" w:rsidRPr="00602D34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B323D3">
      <w:pPr>
        <w:pStyle w:val="2"/>
        <w:ind w:left="0" w:firstLine="709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924"/>
        <w:gridCol w:w="142"/>
        <w:gridCol w:w="1701"/>
        <w:gridCol w:w="2126"/>
        <w:gridCol w:w="2268"/>
        <w:gridCol w:w="5529"/>
      </w:tblGrid>
      <w:tr w:rsidR="002542E5" w:rsidRPr="0004716C" w14:paraId="373A4AD9" w14:textId="77777777" w:rsidTr="00847C71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924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843" w:type="dxa"/>
            <w:gridSpan w:val="2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923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847C71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24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FD061D4" w:rsidR="00590FE2" w:rsidRPr="008549CC" w:rsidRDefault="00590FE2" w:rsidP="00F6087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5529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847C71">
        <w:trPr>
          <w:trHeight w:val="814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57E58008" w14:textId="7846061C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748B45B0" w14:textId="3165695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DBE5F1" w:themeFill="accent1" w:themeFillTint="33"/>
          </w:tcPr>
          <w:p w14:paraId="45CF7899" w14:textId="77777777" w:rsidR="00817AD6" w:rsidRDefault="00817AD6" w:rsidP="00817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  <w:p w14:paraId="43526916" w14:textId="77777777" w:rsidR="00817AD6" w:rsidRDefault="00817AD6" w:rsidP="00817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5DCE">
              <w:rPr>
                <w:color w:val="000000"/>
              </w:rPr>
              <w:t>ИД-ПК-4.1</w:t>
            </w:r>
          </w:p>
          <w:p w14:paraId="4C2A80B4" w14:textId="4B965339" w:rsidR="00590FE2" w:rsidRPr="00B31882" w:rsidRDefault="00817AD6" w:rsidP="00817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ИД-ПК-4.2</w:t>
            </w:r>
          </w:p>
        </w:tc>
      </w:tr>
      <w:tr w:rsidR="002542E5" w:rsidRPr="0004716C" w14:paraId="4A44A122" w14:textId="77777777" w:rsidTr="00847C71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924" w:type="dxa"/>
          </w:tcPr>
          <w:p w14:paraId="5E592D0B" w14:textId="3FD8D7F9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gridSpan w:val="2"/>
          </w:tcPr>
          <w:p w14:paraId="04C84513" w14:textId="070F8225" w:rsidR="00590FE2" w:rsidRPr="0004716C" w:rsidRDefault="00AE28B4" w:rsidP="00AE28B4">
            <w:pPr>
              <w:jc w:val="center"/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2126" w:type="dxa"/>
          </w:tcPr>
          <w:p w14:paraId="7C2339CE" w14:textId="770DA554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9BD2B5D" w14:textId="6B5DDEDF" w:rsidR="00590FE2" w:rsidRPr="001B312E" w:rsidRDefault="00590FE2" w:rsidP="00817AD6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529" w:type="dxa"/>
          </w:tcPr>
          <w:p w14:paraId="495F9959" w14:textId="3ABFB08D" w:rsidR="001B312E" w:rsidRPr="0094446A" w:rsidRDefault="001B312E" w:rsidP="001B312E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94446A">
              <w:rPr>
                <w:rFonts w:cstheme="minorBidi"/>
              </w:rPr>
              <w:t>Обучающийся:</w:t>
            </w:r>
          </w:p>
          <w:p w14:paraId="07017140" w14:textId="11C6453C" w:rsidR="00574718" w:rsidRPr="0094446A" w:rsidRDefault="0094446A" w:rsidP="00817AD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>-</w:t>
            </w:r>
            <w:r w:rsidR="00574718" w:rsidRPr="0094446A">
              <w:rPr>
                <w:sz w:val="22"/>
                <w:szCs w:val="22"/>
              </w:rPr>
              <w:t xml:space="preserve"> </w:t>
            </w:r>
            <w:r w:rsidRPr="0094446A">
              <w:rPr>
                <w:sz w:val="22"/>
                <w:szCs w:val="22"/>
              </w:rPr>
              <w:t xml:space="preserve">показывает четкие системные знания и представления </w:t>
            </w:r>
            <w:r w:rsidR="00574718" w:rsidRPr="0094446A">
              <w:rPr>
                <w:sz w:val="22"/>
                <w:szCs w:val="22"/>
              </w:rPr>
              <w:t xml:space="preserve">о строении </w:t>
            </w:r>
            <w:r w:rsidR="00817AD6">
              <w:rPr>
                <w:sz w:val="22"/>
                <w:szCs w:val="22"/>
              </w:rPr>
              <w:t xml:space="preserve">важнейших классов природных красителей; </w:t>
            </w:r>
          </w:p>
          <w:p w14:paraId="31864F89" w14:textId="24F1D096" w:rsidR="0094446A" w:rsidRPr="0094446A" w:rsidRDefault="00574718" w:rsidP="0094446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94446A">
              <w:rPr>
                <w:sz w:val="22"/>
                <w:szCs w:val="22"/>
              </w:rPr>
              <w:t xml:space="preserve">- </w:t>
            </w:r>
            <w:r w:rsidR="0094446A" w:rsidRPr="0094446A">
              <w:rPr>
                <w:sz w:val="22"/>
                <w:szCs w:val="22"/>
              </w:rPr>
              <w:t xml:space="preserve">демонстрирует системные и современные </w:t>
            </w:r>
            <w:r w:rsidR="0094446A" w:rsidRPr="0094446A">
              <w:rPr>
                <w:rFonts w:cstheme="minorBidi"/>
                <w:sz w:val="22"/>
                <w:szCs w:val="22"/>
              </w:rPr>
              <w:t>подходы</w:t>
            </w:r>
            <w:r w:rsidR="0094446A" w:rsidRPr="0094446A">
              <w:rPr>
                <w:sz w:val="22"/>
                <w:szCs w:val="22"/>
              </w:rPr>
              <w:t xml:space="preserve"> к </w:t>
            </w:r>
            <w:r w:rsidRPr="0094446A">
              <w:rPr>
                <w:sz w:val="22"/>
                <w:szCs w:val="22"/>
              </w:rPr>
              <w:t>выбор</w:t>
            </w:r>
            <w:r w:rsidR="0094446A" w:rsidRPr="0094446A">
              <w:rPr>
                <w:sz w:val="22"/>
                <w:szCs w:val="22"/>
              </w:rPr>
              <w:t>у</w:t>
            </w:r>
            <w:r w:rsidRPr="0094446A">
              <w:rPr>
                <w:sz w:val="22"/>
                <w:szCs w:val="22"/>
              </w:rPr>
              <w:t xml:space="preserve"> и практическо</w:t>
            </w:r>
            <w:r w:rsidR="0094446A" w:rsidRPr="0094446A">
              <w:rPr>
                <w:sz w:val="22"/>
                <w:szCs w:val="22"/>
              </w:rPr>
              <w:t>му</w:t>
            </w:r>
            <w:r w:rsidRPr="0094446A">
              <w:rPr>
                <w:sz w:val="22"/>
                <w:szCs w:val="22"/>
              </w:rPr>
              <w:t xml:space="preserve"> использовани</w:t>
            </w:r>
            <w:r w:rsidR="0094446A" w:rsidRPr="0094446A">
              <w:rPr>
                <w:sz w:val="22"/>
                <w:szCs w:val="22"/>
              </w:rPr>
              <w:t>ю</w:t>
            </w:r>
            <w:r w:rsidRPr="0094446A">
              <w:rPr>
                <w:sz w:val="22"/>
                <w:szCs w:val="22"/>
              </w:rPr>
              <w:t xml:space="preserve"> новых или уже имеющихся на рынке синтетических </w:t>
            </w:r>
            <w:r w:rsidR="00817AD6">
              <w:rPr>
                <w:sz w:val="22"/>
                <w:szCs w:val="22"/>
              </w:rPr>
              <w:t xml:space="preserve">и природных </w:t>
            </w:r>
            <w:r w:rsidRPr="0094446A">
              <w:rPr>
                <w:sz w:val="22"/>
                <w:szCs w:val="22"/>
              </w:rPr>
              <w:t>красителей в парфюмерно-косметической и промышленност</w:t>
            </w:r>
            <w:r w:rsidR="00817AD6">
              <w:rPr>
                <w:sz w:val="22"/>
                <w:szCs w:val="22"/>
              </w:rPr>
              <w:t>и</w:t>
            </w:r>
            <w:r w:rsidRPr="0094446A">
              <w:rPr>
                <w:sz w:val="22"/>
                <w:szCs w:val="22"/>
              </w:rPr>
              <w:t xml:space="preserve"> используя фундаментальные знания о взаимосвязи между строением и свойствами красителей;</w:t>
            </w:r>
            <w:r w:rsidR="0094446A" w:rsidRPr="0094446A">
              <w:rPr>
                <w:sz w:val="22"/>
                <w:szCs w:val="22"/>
              </w:rPr>
              <w:t xml:space="preserve"> </w:t>
            </w:r>
          </w:p>
          <w:p w14:paraId="53D731EB" w14:textId="7083E4B6" w:rsidR="0094446A" w:rsidRPr="0094446A" w:rsidRDefault="0094446A" w:rsidP="0094446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94446A">
              <w:t xml:space="preserve">способен провести критический целостный анализ </w:t>
            </w:r>
            <w:r w:rsidRPr="0094446A">
              <w:rPr>
                <w:rFonts w:cstheme="minorBidi"/>
              </w:rPr>
              <w:t xml:space="preserve">отечественного и зарубежного опыта в </w:t>
            </w:r>
            <w:r w:rsidRPr="0094446A">
              <w:t>области химии красителей для решения задач профессиональной деятельности;</w:t>
            </w:r>
          </w:p>
          <w:p w14:paraId="39353BD1" w14:textId="5B049BA4" w:rsidR="00574718" w:rsidRPr="0094446A" w:rsidRDefault="0094446A" w:rsidP="00574718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  <w:sz w:val="20"/>
                <w:szCs w:val="20"/>
              </w:rPr>
            </w:pPr>
            <w:r w:rsidRPr="0094446A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</w:t>
            </w:r>
          </w:p>
        </w:tc>
      </w:tr>
      <w:tr w:rsidR="002542E5" w:rsidRPr="0004716C" w14:paraId="4EA520C7" w14:textId="77777777" w:rsidTr="00847C71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924" w:type="dxa"/>
          </w:tcPr>
          <w:p w14:paraId="3591ED79" w14:textId="1ED32D7C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1843" w:type="dxa"/>
            <w:gridSpan w:val="2"/>
          </w:tcPr>
          <w:p w14:paraId="3A5002AA" w14:textId="3B7731DD" w:rsidR="00AE28B4" w:rsidRPr="0004716C" w:rsidRDefault="00590FE2" w:rsidP="00AE28B4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79008859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2126" w:type="dxa"/>
          </w:tcPr>
          <w:p w14:paraId="20506C63" w14:textId="2FF59B1D" w:rsidR="00590FE2" w:rsidRPr="00590FE2" w:rsidRDefault="00590FE2" w:rsidP="00421F8C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268" w:type="dxa"/>
          </w:tcPr>
          <w:p w14:paraId="13F244BC" w14:textId="76EAFCEA" w:rsidR="00590FE2" w:rsidRPr="00590FE2" w:rsidRDefault="00590FE2" w:rsidP="00421F8C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529" w:type="dxa"/>
          </w:tcPr>
          <w:p w14:paraId="313A85E8" w14:textId="77777777" w:rsidR="001B312E" w:rsidRPr="001B312E" w:rsidRDefault="00590FE2" w:rsidP="001B312E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1B312E" w:rsidRPr="001B312E">
              <w:rPr>
                <w:rFonts w:cstheme="minorBidi"/>
              </w:rPr>
              <w:t>Обучающийся:</w:t>
            </w:r>
          </w:p>
          <w:p w14:paraId="28E60D11" w14:textId="6DFB5355" w:rsidR="00B3285D" w:rsidRPr="00B3285D" w:rsidRDefault="00B3285D" w:rsidP="00B3285D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 w:rsidRPr="00B3285D">
              <w:rPr>
                <w:rFonts w:eastAsia="Times New Roman"/>
              </w:rPr>
              <w:t>показывает системные знания и представления</w:t>
            </w:r>
            <w:r w:rsidRPr="00B3285D">
              <w:t xml:space="preserve"> о </w:t>
            </w:r>
            <w:r w:rsidRPr="00B3285D">
              <w:lastRenderedPageBreak/>
              <w:t>строении и мет</w:t>
            </w:r>
            <w:r w:rsidR="00C147DE">
              <w:t>одах синтеза важнейших классов природных</w:t>
            </w:r>
            <w:r w:rsidRPr="00B3285D">
              <w:t xml:space="preserve"> красителей с незначительными пробелами, допускает единичные негрубые ошибки;</w:t>
            </w:r>
          </w:p>
          <w:p w14:paraId="04A175E6" w14:textId="75988C7C" w:rsidR="00B3285D" w:rsidRPr="00B3285D" w:rsidRDefault="00B3285D" w:rsidP="00B3285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sz w:val="22"/>
                <w:szCs w:val="22"/>
              </w:rPr>
            </w:pPr>
            <w:r w:rsidRPr="00B3285D">
              <w:rPr>
                <w:sz w:val="22"/>
                <w:szCs w:val="22"/>
              </w:rPr>
              <w:t xml:space="preserve">- демонстрирует системные и современные </w:t>
            </w:r>
            <w:r w:rsidRPr="00B3285D">
              <w:rPr>
                <w:rFonts w:cstheme="minorBidi"/>
                <w:sz w:val="22"/>
                <w:szCs w:val="22"/>
              </w:rPr>
              <w:t>подходы</w:t>
            </w:r>
            <w:r w:rsidRPr="00B3285D">
              <w:rPr>
                <w:sz w:val="22"/>
                <w:szCs w:val="22"/>
              </w:rPr>
              <w:t xml:space="preserve"> к выбору и практическому использованию новых или уже имеющихся на рынке </w:t>
            </w:r>
            <w:r w:rsidR="00C147DE">
              <w:rPr>
                <w:sz w:val="22"/>
                <w:szCs w:val="22"/>
              </w:rPr>
              <w:t xml:space="preserve">природных и </w:t>
            </w:r>
            <w:r w:rsidRPr="00B3285D">
              <w:rPr>
                <w:sz w:val="22"/>
                <w:szCs w:val="22"/>
              </w:rPr>
              <w:t>синтетических красителей в парфюмерно-косметической промышленност</w:t>
            </w:r>
            <w:r w:rsidR="00C147DE">
              <w:rPr>
                <w:sz w:val="22"/>
                <w:szCs w:val="22"/>
              </w:rPr>
              <w:t>и</w:t>
            </w:r>
            <w:r w:rsidRPr="00B3285D">
              <w:rPr>
                <w:sz w:val="22"/>
                <w:szCs w:val="22"/>
              </w:rPr>
              <w:t xml:space="preserve"> используя фундаментальные знания о взаимосвязи между строением и свойствами красителей; </w:t>
            </w:r>
          </w:p>
          <w:p w14:paraId="5043A887" w14:textId="060755FB" w:rsidR="00F5588A" w:rsidRPr="00B3285D" w:rsidRDefault="00B3285D" w:rsidP="00B3285D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B3285D">
              <w:t xml:space="preserve">способен провести анализ </w:t>
            </w:r>
            <w:r w:rsidRPr="00B3285D">
              <w:rPr>
                <w:rFonts w:cstheme="minorBidi"/>
              </w:rPr>
              <w:t xml:space="preserve">отечественного и зарубежного опыта в </w:t>
            </w:r>
            <w:r w:rsidRPr="00B3285D">
              <w:t>области химии красителей для решения задач профессиональной деятельности;</w:t>
            </w:r>
          </w:p>
        </w:tc>
      </w:tr>
      <w:tr w:rsidR="002542E5" w:rsidRPr="0004716C" w14:paraId="4F654C17" w14:textId="77777777" w:rsidTr="00421F8C">
        <w:trPr>
          <w:trHeight w:val="283"/>
        </w:trPr>
        <w:tc>
          <w:tcPr>
            <w:tcW w:w="2045" w:type="dxa"/>
          </w:tcPr>
          <w:p w14:paraId="2FE7550D" w14:textId="5AD3CA6D" w:rsidR="00590FE2" w:rsidRPr="0004716C" w:rsidRDefault="00421F8C" w:rsidP="00B36FDD">
            <w:r>
              <w:lastRenderedPageBreak/>
              <w:br w:type="page"/>
            </w:r>
            <w:r w:rsidR="00590FE2" w:rsidRPr="0004716C">
              <w:t>базовый</w:t>
            </w:r>
          </w:p>
        </w:tc>
        <w:tc>
          <w:tcPr>
            <w:tcW w:w="2066" w:type="dxa"/>
            <w:gridSpan w:val="2"/>
          </w:tcPr>
          <w:p w14:paraId="58B696A2" w14:textId="11344A58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1701" w:type="dxa"/>
          </w:tcPr>
          <w:p w14:paraId="25CF4171" w14:textId="7FE76702" w:rsidR="00590FE2" w:rsidRPr="0004716C" w:rsidRDefault="00AE28B4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2126" w:type="dxa"/>
          </w:tcPr>
          <w:p w14:paraId="45E8EAAB" w14:textId="4DFF100D" w:rsidR="00590FE2" w:rsidRPr="00AE0574" w:rsidRDefault="00590FE2" w:rsidP="00AE0574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268" w:type="dxa"/>
          </w:tcPr>
          <w:p w14:paraId="7DE348A0" w14:textId="4293B608" w:rsidR="00590FE2" w:rsidRPr="00590FE2" w:rsidRDefault="00590FE2" w:rsidP="00AE0574">
            <w:pPr>
              <w:tabs>
                <w:tab w:val="left" w:pos="308"/>
              </w:tabs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529" w:type="dxa"/>
          </w:tcPr>
          <w:p w14:paraId="104B7DFD" w14:textId="77777777" w:rsidR="00421F8C" w:rsidRPr="001145B5" w:rsidRDefault="00421F8C" w:rsidP="00421F8C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1145B5">
              <w:rPr>
                <w:rFonts w:cstheme="minorBidi"/>
              </w:rPr>
              <w:t>Обучающийся:</w:t>
            </w:r>
          </w:p>
          <w:p w14:paraId="61728EB1" w14:textId="69236791" w:rsidR="004E23CA" w:rsidRDefault="00421F8C" w:rsidP="004E23C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 w:rsidRPr="004E23CA">
              <w:t xml:space="preserve">с неточностями излагает </w:t>
            </w:r>
            <w:r w:rsidRPr="004E23CA">
              <w:rPr>
                <w:rFonts w:eastAsia="Times New Roman"/>
              </w:rPr>
              <w:t xml:space="preserve">знания и представления </w:t>
            </w:r>
            <w:r w:rsidR="001145B5" w:rsidRPr="004E23CA">
              <w:rPr>
                <w:rFonts w:eastAsia="Times New Roman"/>
              </w:rPr>
              <w:t>о</w:t>
            </w:r>
            <w:r w:rsidR="001145B5" w:rsidRPr="004E23CA">
              <w:rPr>
                <w:rFonts w:cstheme="minorBidi"/>
              </w:rPr>
              <w:t xml:space="preserve"> строении важнейших классов </w:t>
            </w:r>
            <w:r w:rsidR="00C147DE">
              <w:rPr>
                <w:rFonts w:cstheme="minorBidi"/>
              </w:rPr>
              <w:t>природных</w:t>
            </w:r>
            <w:r w:rsidR="001145B5" w:rsidRPr="004E23CA">
              <w:rPr>
                <w:rFonts w:cstheme="minorBidi"/>
              </w:rPr>
              <w:t xml:space="preserve"> красителей</w:t>
            </w:r>
            <w:r w:rsidRPr="004E23CA">
              <w:rPr>
                <w:rFonts w:cstheme="minorBidi"/>
              </w:rPr>
              <w:t>;</w:t>
            </w:r>
          </w:p>
          <w:p w14:paraId="09B9C4AD" w14:textId="2A5B5D3B" w:rsidR="00421F8C" w:rsidRPr="004E23CA" w:rsidRDefault="004E23CA" w:rsidP="004E23C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 w:rsidRPr="004E23CA">
              <w:t xml:space="preserve">испытывает серьёзные затруднения к выбору и практическому использованию новых или уже имеющихся на рынке </w:t>
            </w:r>
            <w:r w:rsidR="00C147DE">
              <w:t xml:space="preserve">природных и </w:t>
            </w:r>
            <w:r w:rsidRPr="004E23CA">
              <w:t>синтетических красителей в парфюмерно-косметической промышленност</w:t>
            </w:r>
            <w:r w:rsidR="00C147DE">
              <w:t>и</w:t>
            </w:r>
            <w:r w:rsidRPr="004E23CA">
              <w:t xml:space="preserve"> используя фундаментальные знания о взаимосвя</w:t>
            </w:r>
            <w:r w:rsidR="00C147DE">
              <w:t xml:space="preserve">зи между строением и свойствами </w:t>
            </w:r>
            <w:r w:rsidRPr="004E23CA">
              <w:t>красителей;</w:t>
            </w:r>
          </w:p>
          <w:p w14:paraId="4D1B2C5A" w14:textId="058ABAF1" w:rsidR="001145B5" w:rsidRPr="004E23CA" w:rsidRDefault="00AE0574" w:rsidP="001145B5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4E23CA">
              <w:t>с трудом анализирует</w:t>
            </w:r>
            <w:r w:rsidR="00421F8C" w:rsidRPr="004E23CA">
              <w:t xml:space="preserve"> </w:t>
            </w:r>
            <w:r w:rsidR="00421F8C" w:rsidRPr="004E23CA">
              <w:rPr>
                <w:rFonts w:cstheme="minorBidi"/>
              </w:rPr>
              <w:t>отечественн</w:t>
            </w:r>
            <w:r w:rsidRPr="004E23CA">
              <w:rPr>
                <w:rFonts w:cstheme="minorBidi"/>
              </w:rPr>
              <w:t xml:space="preserve">ый </w:t>
            </w:r>
            <w:r w:rsidR="00421F8C" w:rsidRPr="004E23CA">
              <w:rPr>
                <w:rFonts w:cstheme="minorBidi"/>
              </w:rPr>
              <w:t>и зарубежн</w:t>
            </w:r>
            <w:r w:rsidRPr="004E23CA">
              <w:rPr>
                <w:rFonts w:cstheme="minorBidi"/>
              </w:rPr>
              <w:t>ый опыт</w:t>
            </w:r>
            <w:r w:rsidR="001145B5" w:rsidRPr="004E23CA">
              <w:rPr>
                <w:rFonts w:cstheme="minorBidi"/>
              </w:rPr>
              <w:t xml:space="preserve"> в области </w:t>
            </w:r>
            <w:r w:rsidR="001145B5" w:rsidRPr="004E23CA">
              <w:t>химии красителей для решения задач профессиональной деятельности;</w:t>
            </w:r>
          </w:p>
          <w:p w14:paraId="13661CA3" w14:textId="5A24215B" w:rsidR="001145B5" w:rsidRPr="004E23CA" w:rsidRDefault="00421F8C" w:rsidP="004E23CA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sz w:val="21"/>
                <w:szCs w:val="21"/>
              </w:rPr>
            </w:pPr>
            <w:r w:rsidRPr="004E23CA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E23CA">
              <w:t>необходимом для дальнейшей учебы и предстоящей работы по профилю обучения.</w:t>
            </w:r>
            <w:r w:rsidR="001145B5" w:rsidRPr="004E23CA">
              <w:t xml:space="preserve"> </w:t>
            </w:r>
          </w:p>
        </w:tc>
      </w:tr>
      <w:tr w:rsidR="002542E5" w:rsidRPr="0004716C" w14:paraId="4269CFD1" w14:textId="77777777" w:rsidTr="00421F8C">
        <w:trPr>
          <w:trHeight w:val="283"/>
        </w:trPr>
        <w:tc>
          <w:tcPr>
            <w:tcW w:w="2045" w:type="dxa"/>
          </w:tcPr>
          <w:p w14:paraId="7C24F501" w14:textId="688AD480" w:rsidR="00590FE2" w:rsidRPr="0004716C" w:rsidRDefault="00590FE2" w:rsidP="00B36FDD">
            <w:r w:rsidRPr="0004716C">
              <w:t>низкий</w:t>
            </w:r>
          </w:p>
        </w:tc>
        <w:tc>
          <w:tcPr>
            <w:tcW w:w="2066" w:type="dxa"/>
            <w:gridSpan w:val="2"/>
          </w:tcPr>
          <w:p w14:paraId="30D821B9" w14:textId="1E14CB9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1701" w:type="dxa"/>
          </w:tcPr>
          <w:p w14:paraId="6E928182" w14:textId="1B62312D" w:rsidR="00AE28B4" w:rsidRPr="0004716C" w:rsidRDefault="00590FE2" w:rsidP="00AE28B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6B67C3D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923" w:type="dxa"/>
            <w:gridSpan w:val="3"/>
          </w:tcPr>
          <w:p w14:paraId="51B3B2EA" w14:textId="77777777" w:rsidR="00083530" w:rsidRPr="00083530" w:rsidRDefault="00083530" w:rsidP="00083530">
            <w:pPr>
              <w:tabs>
                <w:tab w:val="left" w:pos="176"/>
              </w:tabs>
              <w:contextualSpacing/>
              <w:jc w:val="both"/>
              <w:rPr>
                <w:rFonts w:cstheme="minorBidi"/>
              </w:rPr>
            </w:pPr>
            <w:r w:rsidRPr="00083530">
              <w:rPr>
                <w:rFonts w:cstheme="minorBidi"/>
              </w:rPr>
              <w:t>Обучающийся:</w:t>
            </w:r>
          </w:p>
          <w:p w14:paraId="3BCD3882" w14:textId="6D4D93C7" w:rsidR="00F817B8" w:rsidRPr="00832AEE" w:rsidRDefault="00083530" w:rsidP="00F817B8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 w:rsidRPr="00832AEE">
              <w:rPr>
                <w:iCs/>
              </w:rPr>
              <w:t>испытывает серьёзные затруднения при изложении</w:t>
            </w:r>
            <w:r w:rsidRPr="00832AEE">
              <w:t xml:space="preserve"> </w:t>
            </w:r>
            <w:r w:rsidRPr="00832AEE">
              <w:rPr>
                <w:rFonts w:eastAsia="Times New Roman"/>
              </w:rPr>
              <w:t>знаний и представлений о</w:t>
            </w:r>
            <w:r w:rsidRPr="00832AEE">
              <w:rPr>
                <w:rFonts w:cstheme="minorBidi"/>
              </w:rPr>
              <w:t xml:space="preserve"> </w:t>
            </w:r>
            <w:r w:rsidR="00F817B8" w:rsidRPr="00832AEE">
              <w:t xml:space="preserve">строении важнейших классов </w:t>
            </w:r>
            <w:r w:rsidR="00C147DE">
              <w:t>природных</w:t>
            </w:r>
            <w:r w:rsidR="00F817B8" w:rsidRPr="00832AEE">
              <w:t xml:space="preserve"> красителей; </w:t>
            </w:r>
          </w:p>
          <w:p w14:paraId="57F71DDF" w14:textId="56734B28" w:rsidR="00F817B8" w:rsidRPr="00C147DE" w:rsidRDefault="00832AEE" w:rsidP="00C147DE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cstheme="minorBidi"/>
              </w:rPr>
            </w:pPr>
            <w:r w:rsidRPr="00832AEE">
              <w:rPr>
                <w:iCs/>
              </w:rPr>
              <w:t xml:space="preserve">не владеет </w:t>
            </w:r>
            <w:r w:rsidRPr="00832AEE">
              <w:t xml:space="preserve">современными </w:t>
            </w:r>
            <w:r w:rsidRPr="00832AEE">
              <w:rPr>
                <w:rFonts w:cstheme="minorBidi"/>
              </w:rPr>
              <w:t>подходами</w:t>
            </w:r>
            <w:r w:rsidRPr="00832AEE">
              <w:t xml:space="preserve"> к выбору и практическому использованию новых или уже </w:t>
            </w:r>
            <w:r w:rsidRPr="00832AEE">
              <w:lastRenderedPageBreak/>
              <w:t xml:space="preserve">имеющихся на рынке </w:t>
            </w:r>
            <w:r w:rsidR="00C147DE">
              <w:t xml:space="preserve">природных и </w:t>
            </w:r>
            <w:r w:rsidRPr="00832AEE">
              <w:t>синтетических красителей в парфюмерно-косметической промышленност</w:t>
            </w:r>
            <w:r w:rsidR="00C147DE">
              <w:t>и</w:t>
            </w:r>
            <w:r w:rsidRPr="00832AEE">
              <w:t xml:space="preserve"> используя фундаментальные знания о взаимосвязи между строением и свойствами красителей;</w:t>
            </w:r>
          </w:p>
          <w:p w14:paraId="0F062C6B" w14:textId="1F5F9174" w:rsidR="00083530" w:rsidRPr="00832AEE" w:rsidRDefault="00083530" w:rsidP="00F817B8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832AEE">
              <w:rPr>
                <w:iCs/>
              </w:rPr>
              <w:t xml:space="preserve">не способен проанализировать </w:t>
            </w:r>
            <w:r w:rsidRPr="00832AEE">
              <w:rPr>
                <w:rFonts w:cstheme="minorBidi"/>
              </w:rPr>
              <w:t xml:space="preserve">отечественный и зарубежный опыт в области </w:t>
            </w:r>
            <w:r w:rsidR="00F817B8" w:rsidRPr="00832AEE">
              <w:t>химии красителей для решения задач профессиональной деятельности</w:t>
            </w:r>
            <w:r w:rsidR="00F817B8" w:rsidRPr="00832AEE">
              <w:rPr>
                <w:rFonts w:cstheme="minorBidi"/>
              </w:rPr>
              <w:t xml:space="preserve"> </w:t>
            </w:r>
          </w:p>
          <w:p w14:paraId="6FD46669" w14:textId="1549CD4A" w:rsidR="00F817B8" w:rsidRPr="00832AEE" w:rsidRDefault="00083530" w:rsidP="00832AEE">
            <w:pPr>
              <w:tabs>
                <w:tab w:val="left" w:pos="267"/>
              </w:tabs>
              <w:contextualSpacing/>
              <w:jc w:val="both"/>
              <w:rPr>
                <w:color w:val="FF0000"/>
                <w:sz w:val="21"/>
                <w:szCs w:val="21"/>
              </w:rPr>
            </w:pPr>
            <w:r w:rsidRPr="00832AEE">
              <w:t>‒</w:t>
            </w:r>
            <w:r w:rsidRPr="00832AEE">
              <w:tab/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F256E8">
      <w:pPr>
        <w:pStyle w:val="1"/>
        <w:ind w:left="0" w:firstLine="709"/>
        <w:jc w:val="both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6757B5B" w:rsidR="001F5596" w:rsidRPr="0021441B" w:rsidRDefault="001F5596" w:rsidP="003C7FA4">
      <w:pPr>
        <w:pStyle w:val="af0"/>
        <w:numPr>
          <w:ilvl w:val="3"/>
          <w:numId w:val="8"/>
        </w:numPr>
        <w:jc w:val="both"/>
        <w:rPr>
          <w:i/>
        </w:rPr>
      </w:pPr>
      <w:r w:rsidRPr="00F256E8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F256E8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F256E8">
        <w:rPr>
          <w:rFonts w:eastAsia="Times New Roman"/>
          <w:bCs/>
          <w:sz w:val="24"/>
          <w:szCs w:val="24"/>
        </w:rPr>
        <w:t xml:space="preserve">учающихся, </w:t>
      </w:r>
      <w:r w:rsidRPr="00F256E8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F256E8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256E8">
        <w:rPr>
          <w:rFonts w:eastAsia="Times New Roman"/>
          <w:bCs/>
          <w:sz w:val="24"/>
          <w:szCs w:val="24"/>
        </w:rPr>
        <w:t>учебной дисциплине</w:t>
      </w:r>
      <w:r w:rsidR="00F256E8">
        <w:rPr>
          <w:rFonts w:eastAsia="Times New Roman"/>
          <w:bCs/>
          <w:sz w:val="24"/>
          <w:szCs w:val="24"/>
        </w:rPr>
        <w:t xml:space="preserve"> </w:t>
      </w:r>
      <w:r w:rsidR="00F256E8" w:rsidRPr="00F256E8">
        <w:rPr>
          <w:rFonts w:eastAsia="Times New Roman"/>
          <w:bCs/>
          <w:sz w:val="24"/>
          <w:szCs w:val="24"/>
        </w:rPr>
        <w:t>«</w:t>
      </w:r>
      <w:r w:rsidR="00F256E8" w:rsidRPr="00F256E8">
        <w:rPr>
          <w:sz w:val="24"/>
          <w:szCs w:val="24"/>
        </w:rPr>
        <w:t>Химия</w:t>
      </w:r>
      <w:r w:rsidR="0050774C">
        <w:rPr>
          <w:sz w:val="24"/>
          <w:szCs w:val="24"/>
        </w:rPr>
        <w:t xml:space="preserve"> красителей</w:t>
      </w:r>
      <w:r w:rsidR="00F256E8" w:rsidRPr="00F256E8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="00F256E8">
        <w:rPr>
          <w:rFonts w:eastAsia="Times New Roman"/>
          <w:bCs/>
          <w:sz w:val="24"/>
          <w:szCs w:val="24"/>
        </w:rPr>
        <w:t>,</w:t>
      </w:r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B30F24">
        <w:rPr>
          <w:rFonts w:eastAsia="Times New Roman"/>
          <w:bCs/>
          <w:sz w:val="24"/>
          <w:szCs w:val="24"/>
        </w:rPr>
        <w:t>.</w:t>
      </w:r>
    </w:p>
    <w:p w14:paraId="1FA39CC9" w14:textId="5F966C73" w:rsidR="00881120" w:rsidRDefault="00A51375" w:rsidP="00B323D3">
      <w:pPr>
        <w:pStyle w:val="2"/>
        <w:ind w:left="0" w:firstLine="709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9723"/>
      </w:tblGrid>
      <w:tr w:rsidR="00C147DE" w14:paraId="372AA8EF" w14:textId="77777777" w:rsidTr="00CB5FB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0B4A13" w14:textId="77777777" w:rsidR="00C147DE" w:rsidRPr="00BE2491" w:rsidRDefault="00C147DE" w:rsidP="00CB5FB3">
            <w:pPr>
              <w:pStyle w:val="af0"/>
              <w:ind w:left="0"/>
              <w:jc w:val="center"/>
              <w:rPr>
                <w:b/>
              </w:rPr>
            </w:pPr>
            <w:r w:rsidRPr="00BE2491">
              <w:rPr>
                <w:b/>
              </w:rPr>
              <w:t xml:space="preserve">№ </w:t>
            </w:r>
            <w:proofErr w:type="spellStart"/>
            <w:r w:rsidRPr="00BE2491">
              <w:rPr>
                <w:b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257CD7" w14:textId="77777777" w:rsidR="00C147DE" w:rsidRPr="00BE2491" w:rsidRDefault="00C147DE" w:rsidP="00CB5FB3">
            <w:pPr>
              <w:pStyle w:val="af0"/>
              <w:ind w:left="0"/>
              <w:jc w:val="center"/>
              <w:rPr>
                <w:b/>
              </w:rPr>
            </w:pPr>
            <w:r w:rsidRPr="00BE2491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3317F4" w14:textId="77777777" w:rsidR="00C147DE" w:rsidRPr="00BE2491" w:rsidRDefault="00C147DE" w:rsidP="00C147DE">
            <w:pPr>
              <w:pStyle w:val="af0"/>
              <w:numPr>
                <w:ilvl w:val="3"/>
                <w:numId w:val="29"/>
              </w:numPr>
              <w:ind w:firstLine="0"/>
              <w:jc w:val="center"/>
              <w:rPr>
                <w:b/>
              </w:rPr>
            </w:pPr>
            <w:r w:rsidRPr="00BE2491">
              <w:rPr>
                <w:b/>
              </w:rPr>
              <w:t>Примеры типовых заданий</w:t>
            </w:r>
          </w:p>
        </w:tc>
      </w:tr>
      <w:tr w:rsidR="00C147DE" w14:paraId="5CF8BEB0" w14:textId="77777777" w:rsidTr="00CB5FB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A2A0" w14:textId="77777777" w:rsidR="00C147DE" w:rsidRPr="00E43B6B" w:rsidRDefault="00C147DE" w:rsidP="00CB5FB3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D11B" w14:textId="275508C1" w:rsidR="00C147DE" w:rsidRPr="00E43B6B" w:rsidRDefault="00C147DE" w:rsidP="00AF3643">
            <w:pPr>
              <w:spacing w:line="276" w:lineRule="auto"/>
              <w:jc w:val="both"/>
              <w:rPr>
                <w:i/>
              </w:rPr>
            </w:pPr>
            <w:r w:rsidRPr="009E309E">
              <w:t xml:space="preserve">Коллоквиум </w:t>
            </w:r>
            <w:r>
              <w:t>по теме «</w:t>
            </w:r>
            <w:r w:rsidR="00AF3643" w:rsidRPr="00AF3643">
              <w:t>Природные красители и пигменты</w:t>
            </w:r>
            <w:r>
              <w:t>»</w:t>
            </w:r>
            <w:r w:rsidRPr="00DE1776">
              <w:t>.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D1BF" w14:textId="77777777" w:rsidR="00C147DE" w:rsidRDefault="00C147DE" w:rsidP="00CB5FB3">
            <w:pPr>
              <w:jc w:val="both"/>
              <w:rPr>
                <w:rFonts w:eastAsiaTheme="minorHAnsi"/>
              </w:rPr>
            </w:pPr>
            <w:r w:rsidRPr="00A6205F">
              <w:rPr>
                <w:rFonts w:eastAsiaTheme="minorHAnsi"/>
              </w:rPr>
              <w:t>Устный опрос, примерные вопросы:</w:t>
            </w:r>
          </w:p>
          <w:p w14:paraId="2F8214D4" w14:textId="2E3FF199" w:rsidR="00CB5FB3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  <w:r w:rsidRPr="00CB5FB3">
              <w:rPr>
                <w:rFonts w:eastAsiaTheme="minorHAnsi"/>
              </w:rPr>
              <w:t xml:space="preserve"> Структура и номенклатура </w:t>
            </w:r>
            <w:proofErr w:type="spellStart"/>
            <w:r>
              <w:rPr>
                <w:rFonts w:eastAsiaTheme="minorHAnsi"/>
              </w:rPr>
              <w:t>к</w:t>
            </w:r>
            <w:r w:rsidRPr="00CB5FB3">
              <w:rPr>
                <w:rFonts w:eastAsiaTheme="minorHAnsi"/>
              </w:rPr>
              <w:t>аротиноид</w:t>
            </w:r>
            <w:r>
              <w:rPr>
                <w:rFonts w:eastAsiaTheme="minorHAnsi"/>
              </w:rPr>
              <w:t>ов</w:t>
            </w:r>
            <w:proofErr w:type="spellEnd"/>
          </w:p>
          <w:p w14:paraId="2C65DD89" w14:textId="747A0A0F" w:rsidR="00CB5FB3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  <w:r w:rsidRPr="00CB5FB3">
              <w:rPr>
                <w:rFonts w:eastAsiaTheme="minorHAnsi"/>
              </w:rPr>
              <w:t xml:space="preserve"> Распространение в природе</w:t>
            </w:r>
            <w:r>
              <w:rPr>
                <w:rFonts w:eastAsiaTheme="minorHAnsi"/>
              </w:rPr>
              <w:t xml:space="preserve"> и б</w:t>
            </w:r>
            <w:r w:rsidRPr="00CB5FB3">
              <w:rPr>
                <w:rFonts w:eastAsiaTheme="minorHAnsi"/>
              </w:rPr>
              <w:t>иосинтез</w:t>
            </w:r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</w:t>
            </w:r>
            <w:r w:rsidRPr="00CB5FB3">
              <w:rPr>
                <w:rFonts w:eastAsiaTheme="minorHAnsi"/>
              </w:rPr>
              <w:t>аротиноид</w:t>
            </w:r>
            <w:r>
              <w:rPr>
                <w:rFonts w:eastAsiaTheme="minorHAnsi"/>
              </w:rPr>
              <w:t>ов</w:t>
            </w:r>
            <w:proofErr w:type="spellEnd"/>
          </w:p>
          <w:p w14:paraId="5D2CFB96" w14:textId="2EB2F1AB" w:rsidR="00CB5FB3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  <w:r w:rsidRPr="00CB5FB3">
              <w:rPr>
                <w:rFonts w:eastAsiaTheme="minorHAnsi"/>
              </w:rPr>
              <w:t xml:space="preserve"> Свойства</w:t>
            </w:r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</w:t>
            </w:r>
            <w:r w:rsidRPr="00CB5FB3">
              <w:rPr>
                <w:rFonts w:eastAsiaTheme="minorHAnsi"/>
              </w:rPr>
              <w:t>аротиноид</w:t>
            </w:r>
            <w:r>
              <w:rPr>
                <w:rFonts w:eastAsiaTheme="minorHAnsi"/>
              </w:rPr>
              <w:t>ов</w:t>
            </w:r>
            <w:proofErr w:type="spellEnd"/>
          </w:p>
          <w:p w14:paraId="580CE54A" w14:textId="4EAC65A6" w:rsidR="00CB5FB3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  <w:r w:rsidRPr="00CB5FB3">
              <w:rPr>
                <w:rFonts w:eastAsiaTheme="minorHAnsi"/>
              </w:rPr>
              <w:t xml:space="preserve"> </w:t>
            </w:r>
            <w:proofErr w:type="spellStart"/>
            <w:r w:rsidRPr="00CB5FB3">
              <w:rPr>
                <w:rFonts w:eastAsiaTheme="minorHAnsi"/>
              </w:rPr>
              <w:t>Каротиноиды</w:t>
            </w:r>
            <w:proofErr w:type="spellEnd"/>
            <w:r w:rsidRPr="00CB5FB3">
              <w:rPr>
                <w:rFonts w:eastAsiaTheme="minorHAnsi"/>
              </w:rPr>
              <w:t xml:space="preserve"> как пищевые красители</w:t>
            </w:r>
          </w:p>
          <w:p w14:paraId="071DD4AB" w14:textId="7CE65653" w:rsidR="00CB5FB3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  <w:r w:rsidRPr="00CB5FB3">
              <w:rPr>
                <w:rFonts w:eastAsiaTheme="minorHAnsi"/>
              </w:rPr>
              <w:t xml:space="preserve"> Использование </w:t>
            </w:r>
            <w:proofErr w:type="spellStart"/>
            <w:r w:rsidRPr="00CB5FB3">
              <w:rPr>
                <w:rFonts w:eastAsiaTheme="minorHAnsi"/>
              </w:rPr>
              <w:t>каротиноидов</w:t>
            </w:r>
            <w:proofErr w:type="spellEnd"/>
            <w:r w:rsidRPr="00CB5FB3">
              <w:rPr>
                <w:rFonts w:eastAsiaTheme="minorHAnsi"/>
              </w:rPr>
              <w:t xml:space="preserve"> в медицине</w:t>
            </w:r>
          </w:p>
          <w:p w14:paraId="6FF1772C" w14:textId="0D58CD0A" w:rsidR="00CB5FB3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6.</w:t>
            </w:r>
            <w:r w:rsidRPr="00CB5FB3">
              <w:rPr>
                <w:rFonts w:eastAsiaTheme="minorHAnsi"/>
              </w:rPr>
              <w:t xml:space="preserve"> Структура и номенклатура </w:t>
            </w:r>
            <w:r>
              <w:rPr>
                <w:rFonts w:eastAsiaTheme="minorHAnsi"/>
              </w:rPr>
              <w:t>хинонов</w:t>
            </w:r>
          </w:p>
          <w:p w14:paraId="1D75BD4F" w14:textId="7B2FC14A" w:rsidR="00CB5FB3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  <w:r w:rsidRPr="00CB5FB3">
              <w:rPr>
                <w:rFonts w:eastAsiaTheme="minorHAnsi"/>
              </w:rPr>
              <w:t xml:space="preserve"> Распространение в природе</w:t>
            </w:r>
            <w:r>
              <w:rPr>
                <w:rFonts w:eastAsiaTheme="minorHAnsi"/>
              </w:rPr>
              <w:t xml:space="preserve"> и б</w:t>
            </w:r>
            <w:r w:rsidRPr="00CB5FB3">
              <w:rPr>
                <w:rFonts w:eastAsiaTheme="minorHAnsi"/>
              </w:rPr>
              <w:t>иосинтез</w:t>
            </w:r>
            <w:r>
              <w:rPr>
                <w:rFonts w:eastAsiaTheme="minorHAnsi"/>
              </w:rPr>
              <w:t xml:space="preserve"> хинонов</w:t>
            </w:r>
          </w:p>
          <w:p w14:paraId="48EC4FF2" w14:textId="50935B5A" w:rsidR="00CB5FB3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8.</w:t>
            </w:r>
            <w:r w:rsidRPr="00CB5FB3">
              <w:rPr>
                <w:rFonts w:eastAsiaTheme="minorHAnsi"/>
              </w:rPr>
              <w:t xml:space="preserve"> Свойства</w:t>
            </w:r>
            <w:r>
              <w:rPr>
                <w:rFonts w:eastAsiaTheme="minorHAnsi"/>
              </w:rPr>
              <w:t xml:space="preserve"> хинонов</w:t>
            </w:r>
          </w:p>
          <w:p w14:paraId="2CC3E55C" w14:textId="4494DED0" w:rsidR="00CB5FB3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9.</w:t>
            </w:r>
            <w:r w:rsidRPr="00CB5FB3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Хиноны </w:t>
            </w:r>
            <w:r w:rsidRPr="00CB5FB3">
              <w:rPr>
                <w:rFonts w:eastAsiaTheme="minorHAnsi"/>
              </w:rPr>
              <w:t>как пищевые красители</w:t>
            </w:r>
          </w:p>
          <w:p w14:paraId="7242CA38" w14:textId="32CF3C73" w:rsidR="00CB5FB3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10.</w:t>
            </w:r>
            <w:r w:rsidRPr="00CB5FB3">
              <w:rPr>
                <w:rFonts w:eastAsiaTheme="minorHAnsi"/>
              </w:rPr>
              <w:t xml:space="preserve"> Использование </w:t>
            </w:r>
            <w:r>
              <w:rPr>
                <w:rFonts w:eastAsiaTheme="minorHAnsi"/>
              </w:rPr>
              <w:t xml:space="preserve">хинонов </w:t>
            </w:r>
            <w:r w:rsidRPr="00CB5FB3">
              <w:rPr>
                <w:rFonts w:eastAsiaTheme="minorHAnsi"/>
              </w:rPr>
              <w:t>в медицине</w:t>
            </w:r>
          </w:p>
          <w:p w14:paraId="2ACDFE0D" w14:textId="77777777" w:rsidR="00851442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11.</w:t>
            </w:r>
            <w:r w:rsidRPr="00CB5FB3">
              <w:rPr>
                <w:rFonts w:eastAsiaTheme="minorHAnsi"/>
              </w:rPr>
              <w:t xml:space="preserve"> Структура и номенклатура </w:t>
            </w:r>
            <w:r w:rsidR="00851442">
              <w:t>О-гетероциклические пигменты</w:t>
            </w:r>
            <w:r w:rsidR="00851442">
              <w:rPr>
                <w:rFonts w:eastAsiaTheme="minorHAnsi"/>
              </w:rPr>
              <w:t xml:space="preserve"> </w:t>
            </w:r>
          </w:p>
          <w:p w14:paraId="5EBA5114" w14:textId="77777777" w:rsidR="00851442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12.</w:t>
            </w:r>
            <w:r w:rsidRPr="00CB5FB3">
              <w:rPr>
                <w:rFonts w:eastAsiaTheme="minorHAnsi"/>
              </w:rPr>
              <w:t xml:space="preserve"> Распространение в природе</w:t>
            </w:r>
            <w:r>
              <w:rPr>
                <w:rFonts w:eastAsiaTheme="minorHAnsi"/>
              </w:rPr>
              <w:t xml:space="preserve"> и б</w:t>
            </w:r>
            <w:r w:rsidRPr="00CB5FB3">
              <w:rPr>
                <w:rFonts w:eastAsiaTheme="minorHAnsi"/>
              </w:rPr>
              <w:t>иосинтез</w:t>
            </w:r>
            <w:r>
              <w:rPr>
                <w:rFonts w:eastAsiaTheme="minorHAnsi"/>
              </w:rPr>
              <w:t xml:space="preserve"> </w:t>
            </w:r>
            <w:r w:rsidR="00851442">
              <w:t>О-гетероциклические пигменты</w:t>
            </w:r>
            <w:r w:rsidR="00851442">
              <w:rPr>
                <w:rFonts w:eastAsiaTheme="minorHAnsi"/>
              </w:rPr>
              <w:t xml:space="preserve"> </w:t>
            </w:r>
          </w:p>
          <w:p w14:paraId="09B12C67" w14:textId="77777777" w:rsidR="00851442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13.</w:t>
            </w:r>
            <w:r w:rsidRPr="00CB5FB3">
              <w:rPr>
                <w:rFonts w:eastAsiaTheme="minorHAnsi"/>
              </w:rPr>
              <w:t xml:space="preserve"> Свойства</w:t>
            </w:r>
            <w:r>
              <w:rPr>
                <w:rFonts w:eastAsiaTheme="minorHAnsi"/>
              </w:rPr>
              <w:t xml:space="preserve"> </w:t>
            </w:r>
            <w:r w:rsidR="00851442">
              <w:t>О-гетероциклические пигменты</w:t>
            </w:r>
            <w:r w:rsidR="00851442">
              <w:rPr>
                <w:rFonts w:eastAsiaTheme="minorHAnsi"/>
              </w:rPr>
              <w:t xml:space="preserve"> </w:t>
            </w:r>
          </w:p>
          <w:p w14:paraId="72A3D6E3" w14:textId="07DCDE87" w:rsidR="00CB5FB3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14.</w:t>
            </w:r>
            <w:r w:rsidRPr="00CB5FB3">
              <w:rPr>
                <w:rFonts w:eastAsiaTheme="minorHAnsi"/>
              </w:rPr>
              <w:t xml:space="preserve"> </w:t>
            </w:r>
            <w:r w:rsidR="00851442">
              <w:t>О-гетероциклические пигменты</w:t>
            </w:r>
            <w:r w:rsidRPr="00CB5FB3">
              <w:rPr>
                <w:rFonts w:eastAsiaTheme="minorHAnsi"/>
              </w:rPr>
              <w:t xml:space="preserve"> как пищевые красители</w:t>
            </w:r>
          </w:p>
          <w:p w14:paraId="1277B1BD" w14:textId="2D7F1EEB" w:rsidR="00CB5FB3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15.</w:t>
            </w:r>
            <w:r w:rsidRPr="00CB5FB3">
              <w:rPr>
                <w:rFonts w:eastAsiaTheme="minorHAnsi"/>
              </w:rPr>
              <w:t xml:space="preserve"> Использование </w:t>
            </w:r>
            <w:r w:rsidR="00851442">
              <w:t>О-гетероциклические пигменты</w:t>
            </w:r>
            <w:r w:rsidR="00851442" w:rsidRPr="00CB5FB3">
              <w:rPr>
                <w:rFonts w:eastAsiaTheme="minorHAnsi"/>
              </w:rPr>
              <w:t xml:space="preserve"> </w:t>
            </w:r>
            <w:r w:rsidRPr="00CB5FB3">
              <w:rPr>
                <w:rFonts w:eastAsiaTheme="minorHAnsi"/>
              </w:rPr>
              <w:t>в медицине</w:t>
            </w:r>
          </w:p>
          <w:p w14:paraId="14EA4919" w14:textId="53D2C69F" w:rsidR="00CB5FB3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16.</w:t>
            </w:r>
            <w:r w:rsidRPr="00CB5FB3">
              <w:rPr>
                <w:rFonts w:eastAsiaTheme="minorHAnsi"/>
              </w:rPr>
              <w:t xml:space="preserve"> Структура и номенклатура</w:t>
            </w:r>
            <w:r w:rsidR="00851442" w:rsidRPr="00BD641C">
              <w:rPr>
                <w:bCs/>
              </w:rPr>
              <w:t xml:space="preserve"> </w:t>
            </w:r>
            <w:proofErr w:type="spellStart"/>
            <w:r w:rsidR="00851442">
              <w:rPr>
                <w:bCs/>
              </w:rPr>
              <w:t>т</w:t>
            </w:r>
            <w:r w:rsidR="00851442" w:rsidRPr="00BD641C">
              <w:rPr>
                <w:bCs/>
              </w:rPr>
              <w:t>етрапиррол</w:t>
            </w:r>
            <w:r w:rsidR="00851442">
              <w:rPr>
                <w:bCs/>
              </w:rPr>
              <w:t>ов</w:t>
            </w:r>
            <w:proofErr w:type="spellEnd"/>
            <w:r w:rsidR="00851442">
              <w:rPr>
                <w:bCs/>
              </w:rPr>
              <w:t>.</w:t>
            </w:r>
          </w:p>
          <w:p w14:paraId="3161F845" w14:textId="77777777" w:rsidR="00851442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17.</w:t>
            </w:r>
            <w:r w:rsidRPr="00CB5FB3">
              <w:rPr>
                <w:rFonts w:eastAsiaTheme="minorHAnsi"/>
              </w:rPr>
              <w:t xml:space="preserve"> Распространение в природе</w:t>
            </w:r>
            <w:r>
              <w:rPr>
                <w:rFonts w:eastAsiaTheme="minorHAnsi"/>
              </w:rPr>
              <w:t xml:space="preserve"> и б</w:t>
            </w:r>
            <w:r w:rsidRPr="00CB5FB3">
              <w:rPr>
                <w:rFonts w:eastAsiaTheme="minorHAnsi"/>
              </w:rPr>
              <w:t>иосинтез</w:t>
            </w:r>
            <w:r>
              <w:rPr>
                <w:rFonts w:eastAsiaTheme="minorHAnsi"/>
              </w:rPr>
              <w:t xml:space="preserve"> </w:t>
            </w:r>
            <w:proofErr w:type="spellStart"/>
            <w:r w:rsidR="00851442">
              <w:rPr>
                <w:bCs/>
              </w:rPr>
              <w:t>т</w:t>
            </w:r>
            <w:r w:rsidR="00851442" w:rsidRPr="00BD641C">
              <w:rPr>
                <w:bCs/>
              </w:rPr>
              <w:t>етрапиррол</w:t>
            </w:r>
            <w:r w:rsidR="00851442">
              <w:rPr>
                <w:bCs/>
              </w:rPr>
              <w:t>ов</w:t>
            </w:r>
            <w:proofErr w:type="spellEnd"/>
            <w:r w:rsidR="00851442">
              <w:rPr>
                <w:rFonts w:eastAsiaTheme="minorHAnsi"/>
              </w:rPr>
              <w:t xml:space="preserve"> </w:t>
            </w:r>
          </w:p>
          <w:p w14:paraId="2E54EA15" w14:textId="77777777" w:rsidR="00851442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18.</w:t>
            </w:r>
            <w:r w:rsidRPr="00CB5FB3">
              <w:rPr>
                <w:rFonts w:eastAsiaTheme="minorHAnsi"/>
              </w:rPr>
              <w:t xml:space="preserve"> Свойства</w:t>
            </w:r>
            <w:r w:rsidR="00851442">
              <w:rPr>
                <w:bCs/>
              </w:rPr>
              <w:t xml:space="preserve"> </w:t>
            </w:r>
            <w:proofErr w:type="spellStart"/>
            <w:r w:rsidR="00851442">
              <w:rPr>
                <w:bCs/>
              </w:rPr>
              <w:t>т</w:t>
            </w:r>
            <w:r w:rsidR="00851442" w:rsidRPr="00BD641C">
              <w:rPr>
                <w:bCs/>
              </w:rPr>
              <w:t>етрапиррол</w:t>
            </w:r>
            <w:r w:rsidR="00851442">
              <w:rPr>
                <w:bCs/>
              </w:rPr>
              <w:t>ов</w:t>
            </w:r>
            <w:proofErr w:type="spellEnd"/>
            <w:r w:rsidR="00851442">
              <w:rPr>
                <w:rFonts w:eastAsiaTheme="minorHAnsi"/>
              </w:rPr>
              <w:t xml:space="preserve"> </w:t>
            </w:r>
          </w:p>
          <w:p w14:paraId="3F9B3830" w14:textId="5697AD69" w:rsidR="00CB5FB3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19.</w:t>
            </w:r>
            <w:r w:rsidRPr="00CB5FB3">
              <w:rPr>
                <w:rFonts w:eastAsiaTheme="minorHAnsi"/>
              </w:rPr>
              <w:t xml:space="preserve"> </w:t>
            </w:r>
            <w:proofErr w:type="spellStart"/>
            <w:r w:rsidR="00851442">
              <w:rPr>
                <w:bCs/>
              </w:rPr>
              <w:t>Т</w:t>
            </w:r>
            <w:r w:rsidR="00851442" w:rsidRPr="00BD641C">
              <w:rPr>
                <w:bCs/>
              </w:rPr>
              <w:t>етрапиррол</w:t>
            </w:r>
            <w:r w:rsidR="00851442">
              <w:rPr>
                <w:bCs/>
              </w:rPr>
              <w:t>ы</w:t>
            </w:r>
            <w:proofErr w:type="spellEnd"/>
            <w:r>
              <w:rPr>
                <w:rFonts w:eastAsiaTheme="minorHAnsi"/>
              </w:rPr>
              <w:t xml:space="preserve"> </w:t>
            </w:r>
            <w:r w:rsidRPr="00CB5FB3">
              <w:rPr>
                <w:rFonts w:eastAsiaTheme="minorHAnsi"/>
              </w:rPr>
              <w:t>как пищевые красители</w:t>
            </w:r>
          </w:p>
          <w:p w14:paraId="26B0855B" w14:textId="4025EB3D" w:rsidR="00CB5FB3" w:rsidRPr="00EA528B" w:rsidRDefault="00CB5FB3" w:rsidP="00CB5FB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20.</w:t>
            </w:r>
            <w:r w:rsidRPr="00CB5FB3">
              <w:rPr>
                <w:rFonts w:eastAsiaTheme="minorHAnsi"/>
              </w:rPr>
              <w:t xml:space="preserve"> Использование</w:t>
            </w:r>
            <w:r w:rsidR="00851442">
              <w:rPr>
                <w:bCs/>
              </w:rPr>
              <w:t xml:space="preserve"> </w:t>
            </w:r>
            <w:proofErr w:type="spellStart"/>
            <w:r w:rsidR="00851442">
              <w:rPr>
                <w:bCs/>
              </w:rPr>
              <w:t>т</w:t>
            </w:r>
            <w:r w:rsidR="00851442" w:rsidRPr="00BD641C">
              <w:rPr>
                <w:bCs/>
              </w:rPr>
              <w:t>етрапиррол</w:t>
            </w:r>
            <w:r w:rsidR="00851442">
              <w:rPr>
                <w:bCs/>
              </w:rPr>
              <w:t>ов</w:t>
            </w:r>
            <w:proofErr w:type="spellEnd"/>
            <w:r>
              <w:rPr>
                <w:rFonts w:eastAsiaTheme="minorHAnsi"/>
              </w:rPr>
              <w:t xml:space="preserve"> </w:t>
            </w:r>
            <w:r w:rsidRPr="00CB5FB3">
              <w:rPr>
                <w:rFonts w:eastAsiaTheme="minorHAnsi"/>
              </w:rPr>
              <w:t>в медицине</w:t>
            </w:r>
          </w:p>
        </w:tc>
      </w:tr>
      <w:tr w:rsidR="00AF3643" w14:paraId="1F2D5E77" w14:textId="77777777" w:rsidTr="00CB5FB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52A" w14:textId="12B5882E" w:rsidR="00AF3643" w:rsidRDefault="00AF3643" w:rsidP="00CB5FB3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65D" w14:textId="62A5D68B" w:rsidR="00AF3643" w:rsidRPr="009E309E" w:rsidRDefault="00AF3643" w:rsidP="00AF3643">
            <w:pPr>
              <w:spacing w:line="276" w:lineRule="auto"/>
              <w:jc w:val="both"/>
            </w:pPr>
            <w:r w:rsidRPr="009E309E">
              <w:t xml:space="preserve">Коллоквиум </w:t>
            </w:r>
            <w:r>
              <w:t>по теме «</w:t>
            </w:r>
            <w:r w:rsidR="00CB5FB3" w:rsidRPr="00CB5FB3">
              <w:t>Красящие вещества для косметических средств</w:t>
            </w:r>
            <w:r>
              <w:t>»</w:t>
            </w:r>
            <w:r w:rsidRPr="00DE1776">
              <w:t>.</w:t>
            </w:r>
          </w:p>
        </w:tc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A59" w14:textId="77777777" w:rsidR="00AF3643" w:rsidRDefault="00AF3643" w:rsidP="00CB5FB3">
            <w:pPr>
              <w:jc w:val="both"/>
              <w:rPr>
                <w:rFonts w:eastAsiaTheme="minorHAnsi"/>
              </w:rPr>
            </w:pPr>
            <w:r w:rsidRPr="00A6205F">
              <w:rPr>
                <w:rFonts w:eastAsiaTheme="minorHAnsi"/>
              </w:rPr>
              <w:t>Устный опрос, примерные вопросы:</w:t>
            </w:r>
          </w:p>
          <w:p w14:paraId="3E46D2E4" w14:textId="11FE49AA" w:rsidR="000D3584" w:rsidRDefault="000D3584" w:rsidP="00CB5FB3">
            <w:pPr>
              <w:jc w:val="both"/>
            </w:pPr>
            <w:r>
              <w:t xml:space="preserve">1. </w:t>
            </w:r>
            <w:r w:rsidRPr="002148B9">
              <w:t>Современные представления о структуре и морфологии человеческого волоса</w:t>
            </w:r>
            <w:r>
              <w:t xml:space="preserve">. </w:t>
            </w:r>
          </w:p>
          <w:p w14:paraId="52BFA48F" w14:textId="635CB6A7" w:rsidR="000D3584" w:rsidRDefault="000D3584" w:rsidP="00CB5FB3">
            <w:pPr>
              <w:jc w:val="both"/>
            </w:pPr>
            <w:r>
              <w:t xml:space="preserve">2. </w:t>
            </w:r>
            <w:r w:rsidRPr="002148B9">
              <w:t>Химия окислительного окрашивания волос</w:t>
            </w:r>
            <w:r>
              <w:t xml:space="preserve">. </w:t>
            </w:r>
          </w:p>
          <w:p w14:paraId="5F723202" w14:textId="76D811D6" w:rsidR="000D3584" w:rsidRDefault="000D3584" w:rsidP="00CB5FB3">
            <w:pPr>
              <w:jc w:val="both"/>
            </w:pPr>
            <w:r>
              <w:t xml:space="preserve">3. </w:t>
            </w:r>
            <w:r w:rsidRPr="002148B9">
              <w:t>Примеры рецептур и технология производства окислительных красящих составов</w:t>
            </w:r>
            <w:r>
              <w:t xml:space="preserve">. </w:t>
            </w:r>
          </w:p>
          <w:p w14:paraId="7211E5F9" w14:textId="5A313188" w:rsidR="000D3584" w:rsidRDefault="000D3584" w:rsidP="00CB5FB3">
            <w:pPr>
              <w:jc w:val="both"/>
            </w:pPr>
            <w:r>
              <w:t xml:space="preserve">4. </w:t>
            </w:r>
            <w:r w:rsidRPr="002148B9">
              <w:t>Оттеночное крашения натуральных волос</w:t>
            </w:r>
            <w:r>
              <w:t xml:space="preserve">. </w:t>
            </w:r>
          </w:p>
          <w:p w14:paraId="22282ACB" w14:textId="77777777" w:rsidR="000D3584" w:rsidRDefault="000D3584" w:rsidP="00CB5F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BD75D8">
              <w:rPr>
                <w:szCs w:val="28"/>
              </w:rPr>
              <w:t>Физико-химические закономерности сорбции красителей различного</w:t>
            </w:r>
            <w:r>
              <w:rPr>
                <w:szCs w:val="28"/>
              </w:rPr>
              <w:t xml:space="preserve"> типа на волосах.</w:t>
            </w:r>
            <w:r w:rsidRPr="002148B9">
              <w:rPr>
                <w:szCs w:val="28"/>
              </w:rPr>
              <w:t xml:space="preserve"> </w:t>
            </w:r>
          </w:p>
          <w:p w14:paraId="127149EA" w14:textId="79FE724D" w:rsidR="000D3584" w:rsidRPr="00A6205F" w:rsidRDefault="000D3584" w:rsidP="00CB5FB3">
            <w:pPr>
              <w:jc w:val="both"/>
              <w:rPr>
                <w:rFonts w:eastAsiaTheme="minorHAnsi"/>
              </w:rPr>
            </w:pPr>
            <w:r>
              <w:rPr>
                <w:szCs w:val="28"/>
              </w:rPr>
              <w:t xml:space="preserve">6. </w:t>
            </w:r>
            <w:r w:rsidRPr="002148B9">
              <w:rPr>
                <w:szCs w:val="28"/>
              </w:rPr>
              <w:t>Колористическая оценка волос, окрашенных эмульсионными составами на базе триад синтетических красителей</w:t>
            </w:r>
            <w:r>
              <w:rPr>
                <w:szCs w:val="28"/>
              </w:rPr>
              <w:t>.</w:t>
            </w:r>
          </w:p>
        </w:tc>
      </w:tr>
    </w:tbl>
    <w:p w14:paraId="2FD195BB" w14:textId="766416B0" w:rsidR="00C147DE" w:rsidRPr="00C147DE" w:rsidRDefault="00C147DE" w:rsidP="00C147DE"/>
    <w:p w14:paraId="24304BC1" w14:textId="77777777" w:rsidR="0036408D" w:rsidRPr="0036408D" w:rsidRDefault="0036408D" w:rsidP="003C7FA4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3C7FA4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B323D3">
      <w:pPr>
        <w:pStyle w:val="2"/>
        <w:ind w:left="0" w:firstLine="709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8076"/>
        <w:gridCol w:w="1983"/>
        <w:gridCol w:w="2127"/>
      </w:tblGrid>
      <w:tr w:rsidR="00C147DE" w14:paraId="74275185" w14:textId="77777777" w:rsidTr="00CB5FB3">
        <w:trPr>
          <w:trHeight w:val="754"/>
          <w:tblHeader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87B0E1" w14:textId="77777777" w:rsidR="00C147DE" w:rsidRDefault="00C147DE" w:rsidP="00CB5FB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998FAA" w14:textId="77777777" w:rsidR="00C147DE" w:rsidRDefault="00C147DE" w:rsidP="00CB5FB3">
            <w:pPr>
              <w:pStyle w:val="TableParagraph"/>
              <w:ind w:left="872"/>
              <w:rPr>
                <w:b/>
              </w:rPr>
            </w:pP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оценивания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294420" w14:textId="77777777" w:rsidR="00C147DE" w:rsidRDefault="00C147DE" w:rsidP="00CB5FB3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C147DE" w14:paraId="570D37D5" w14:textId="77777777" w:rsidTr="00CB5FB3">
        <w:trPr>
          <w:trHeight w:val="1047"/>
          <w:tblHeader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499D" w14:textId="77777777" w:rsidR="00C147DE" w:rsidRDefault="00C147DE" w:rsidP="00CB5FB3">
            <w:pPr>
              <w:rPr>
                <w:rFonts w:eastAsia="Calibri"/>
                <w:b/>
              </w:rPr>
            </w:pPr>
          </w:p>
        </w:tc>
        <w:tc>
          <w:tcPr>
            <w:tcW w:w="8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CDE5" w14:textId="77777777" w:rsidR="00C147DE" w:rsidRDefault="00C147DE" w:rsidP="00CB5FB3">
            <w:pPr>
              <w:rPr>
                <w:rFonts w:eastAsia="Calibri"/>
                <w:b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52BD6E" w14:textId="77777777" w:rsidR="00C147DE" w:rsidRDefault="00C147DE" w:rsidP="00CB5FB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3A0CE4" w14:textId="77777777" w:rsidR="00C147DE" w:rsidRDefault="00C147DE" w:rsidP="00CB5FB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147DE" w14:paraId="6A65CDCC" w14:textId="77777777" w:rsidTr="00CB5FB3">
        <w:trPr>
          <w:trHeight w:val="327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3A1B" w14:textId="77777777" w:rsidR="00C147DE" w:rsidRDefault="00C147DE" w:rsidP="00CB5FB3">
            <w:r>
              <w:t>Устная дискуссия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043D" w14:textId="77777777" w:rsidR="00C147DE" w:rsidRPr="00683C3A" w:rsidRDefault="00C147DE" w:rsidP="00CB5FB3">
            <w:r w:rsidRPr="00683C3A">
              <w:t xml:space="preserve">Обучающийся активно участвует в дискуссии по заданной теме. В ходе комментариев и ответов на вопросы опирается на знания практического материала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5753" w14:textId="77777777" w:rsidR="00C147DE" w:rsidRDefault="00C147DE" w:rsidP="00CB5FB3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E9B7" w14:textId="77777777" w:rsidR="00C147DE" w:rsidRDefault="00C147DE" w:rsidP="00CB5FB3">
            <w:pPr>
              <w:jc w:val="center"/>
            </w:pPr>
            <w:r>
              <w:t>5</w:t>
            </w:r>
          </w:p>
        </w:tc>
      </w:tr>
      <w:tr w:rsidR="00C147DE" w14:paraId="0CE00EC9" w14:textId="77777777" w:rsidTr="00CB5FB3">
        <w:trPr>
          <w:trHeight w:val="3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ED6A" w14:textId="77777777" w:rsidR="00C147DE" w:rsidRDefault="00C147DE" w:rsidP="00CB5FB3"/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E157" w14:textId="77777777" w:rsidR="00C147DE" w:rsidRPr="00683C3A" w:rsidRDefault="00C147DE" w:rsidP="00CB5FB3">
            <w:r w:rsidRPr="00683C3A">
              <w:t>Обучающийся участвует в дискусс</w:t>
            </w:r>
            <w:r>
              <w:t xml:space="preserve">ии по заданной теме, но в ходе </w:t>
            </w:r>
            <w:r w:rsidRPr="00683C3A">
              <w:t>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</w:t>
            </w:r>
            <w:r>
              <w:t>ологию, но допускает неточности</w:t>
            </w:r>
            <w:r w:rsidRPr="00683C3A">
              <w:t xml:space="preserve"> в формулировках.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7450" w14:textId="77777777" w:rsidR="00C147DE" w:rsidRDefault="00C147DE" w:rsidP="00CB5FB3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F343" w14:textId="77777777" w:rsidR="00C147DE" w:rsidRDefault="00C147DE" w:rsidP="00CB5FB3">
            <w:pPr>
              <w:jc w:val="center"/>
            </w:pPr>
            <w:r>
              <w:t>4</w:t>
            </w:r>
          </w:p>
        </w:tc>
      </w:tr>
      <w:tr w:rsidR="00C147DE" w14:paraId="4078A90D" w14:textId="77777777" w:rsidTr="00CB5FB3">
        <w:trPr>
          <w:trHeight w:val="3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E667" w14:textId="77777777" w:rsidR="00C147DE" w:rsidRDefault="00C147DE" w:rsidP="00CB5FB3"/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56E" w14:textId="77777777" w:rsidR="00C147DE" w:rsidRPr="00FD1B92" w:rsidRDefault="00C147DE" w:rsidP="00CB5FB3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683C3A">
              <w:rPr>
                <w:lang w:val="ru-RU"/>
              </w:rPr>
              <w:t>О</w:t>
            </w:r>
            <w:r>
              <w:rPr>
                <w:lang w:val="ru-RU"/>
              </w:rPr>
              <w:t>бучающийся слабо ориентировался</w:t>
            </w:r>
            <w:r w:rsidRPr="00683C3A">
              <w:rPr>
                <w:lang w:val="ru-RU"/>
              </w:rPr>
              <w:t xml:space="preserve"> в материале, в </w:t>
            </w:r>
            <w:r>
              <w:rPr>
                <w:lang w:val="ru-RU"/>
              </w:rPr>
              <w:t xml:space="preserve">рассуждениях не демонстрировал </w:t>
            </w:r>
            <w:r w:rsidRPr="00683C3A">
              <w:rPr>
                <w:lang w:val="ru-RU"/>
              </w:rPr>
              <w:t xml:space="preserve">логику ответа, плохо владел профессиональной терминологией, не раскрывает </w:t>
            </w:r>
            <w:r>
              <w:rPr>
                <w:lang w:val="ru-RU"/>
              </w:rPr>
              <w:t>суть в ответах и комментариях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46A7" w14:textId="77777777" w:rsidR="00C147DE" w:rsidRDefault="00C147DE" w:rsidP="00CB5FB3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3867" w14:textId="77777777" w:rsidR="00C147DE" w:rsidRDefault="00C147DE" w:rsidP="00CB5FB3">
            <w:pPr>
              <w:jc w:val="center"/>
            </w:pPr>
            <w:r>
              <w:t>3</w:t>
            </w:r>
          </w:p>
        </w:tc>
      </w:tr>
      <w:tr w:rsidR="00C147DE" w14:paraId="58234F44" w14:textId="77777777" w:rsidTr="00CB5FB3">
        <w:trPr>
          <w:trHeight w:val="32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2532" w14:textId="77777777" w:rsidR="00C147DE" w:rsidRDefault="00C147DE" w:rsidP="00CB5FB3"/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E852" w14:textId="77777777" w:rsidR="00C147DE" w:rsidRPr="00683C3A" w:rsidRDefault="00C147DE" w:rsidP="00CB5FB3">
            <w:r w:rsidRPr="00683C3A">
              <w:t>Обучающийся не участвует в дискуссии и уклоняется от ответов на вопросы.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70E" w14:textId="77777777" w:rsidR="00C147DE" w:rsidRDefault="00C147DE" w:rsidP="00CB5FB3">
            <w:pPr>
              <w:jc w:val="center"/>
              <w:rPr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E1D3" w14:textId="77777777" w:rsidR="00C147DE" w:rsidRDefault="00C147DE" w:rsidP="00CB5FB3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422A7E" w:rsidRDefault="00E705FF" w:rsidP="00B323D3">
      <w:pPr>
        <w:pStyle w:val="2"/>
        <w:ind w:left="0" w:firstLine="709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78" w:type="dxa"/>
        <w:tblInd w:w="108" w:type="dxa"/>
        <w:tblLook w:val="04A0" w:firstRow="1" w:lastRow="0" w:firstColumn="1" w:lastColumn="0" w:noHBand="0" w:noVBand="1"/>
      </w:tblPr>
      <w:tblGrid>
        <w:gridCol w:w="2552"/>
        <w:gridCol w:w="12126"/>
      </w:tblGrid>
      <w:tr w:rsidR="002C4687" w14:paraId="199B8EA8" w14:textId="77777777" w:rsidTr="00B31882">
        <w:trPr>
          <w:trHeight w:val="493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2126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31882" w14:paraId="2E5CBE98" w14:textId="77777777" w:rsidTr="00B31882">
        <w:trPr>
          <w:trHeight w:val="493"/>
        </w:trPr>
        <w:tc>
          <w:tcPr>
            <w:tcW w:w="2552" w:type="dxa"/>
            <w:shd w:val="clear" w:color="auto" w:fill="auto"/>
            <w:vAlign w:val="center"/>
          </w:tcPr>
          <w:p w14:paraId="04A8477C" w14:textId="77777777" w:rsidR="004E42B1" w:rsidRPr="004E42B1" w:rsidRDefault="004E42B1" w:rsidP="004E42B1">
            <w:pPr>
              <w:jc w:val="both"/>
            </w:pPr>
            <w:r w:rsidRPr="004E42B1">
              <w:t xml:space="preserve">Экзамен: </w:t>
            </w:r>
          </w:p>
          <w:p w14:paraId="51567CA1" w14:textId="46CB226F" w:rsidR="00B31882" w:rsidRPr="00A80E2B" w:rsidRDefault="004E42B1" w:rsidP="004E42B1">
            <w:pPr>
              <w:pStyle w:val="af0"/>
              <w:ind w:left="0"/>
              <w:jc w:val="both"/>
              <w:rPr>
                <w:b/>
              </w:rPr>
            </w:pPr>
            <w:r w:rsidRPr="004E42B1">
              <w:t>в устной форме по билетам</w:t>
            </w:r>
            <w:r w:rsidR="00F45454" w:rsidRPr="004E42B1">
              <w:t xml:space="preserve"> </w:t>
            </w:r>
          </w:p>
        </w:tc>
        <w:tc>
          <w:tcPr>
            <w:tcW w:w="12126" w:type="dxa"/>
            <w:shd w:val="clear" w:color="auto" w:fill="auto"/>
            <w:vAlign w:val="center"/>
          </w:tcPr>
          <w:p w14:paraId="2D87A331" w14:textId="77777777" w:rsidR="00B31882" w:rsidRDefault="00806EEC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Билет 1.</w:t>
            </w:r>
          </w:p>
          <w:p w14:paraId="791F2478" w14:textId="6508F041" w:rsidR="00806EEC" w:rsidRPr="00F46F19" w:rsidRDefault="00806EEC" w:rsidP="00806EEC">
            <w:pPr>
              <w:pStyle w:val="af0"/>
              <w:ind w:left="0"/>
              <w:rPr>
                <w:bCs/>
              </w:rPr>
            </w:pPr>
            <w:bookmarkStart w:id="10" w:name="_GoBack"/>
            <w:r w:rsidRPr="00F46F19">
              <w:rPr>
                <w:bCs/>
              </w:rPr>
              <w:t>1.</w:t>
            </w:r>
            <w:r w:rsidR="00F46F19" w:rsidRPr="00F46F19">
              <w:rPr>
                <w:bCs/>
              </w:rPr>
              <w:t xml:space="preserve"> </w:t>
            </w:r>
            <w:r w:rsidR="00F46F19" w:rsidRPr="00F46F19">
              <w:rPr>
                <w:bCs/>
              </w:rPr>
              <w:t>Структура и номенклатура хинонов</w:t>
            </w:r>
          </w:p>
          <w:p w14:paraId="3AC70DB3" w14:textId="5EB7596B" w:rsidR="00806EEC" w:rsidRPr="00F46F19" w:rsidRDefault="00806EEC" w:rsidP="00806EEC">
            <w:pPr>
              <w:pStyle w:val="af0"/>
              <w:ind w:left="0"/>
              <w:rPr>
                <w:bCs/>
              </w:rPr>
            </w:pPr>
            <w:r w:rsidRPr="00F46F19">
              <w:rPr>
                <w:bCs/>
              </w:rPr>
              <w:t>2.</w:t>
            </w:r>
            <w:r w:rsidR="00F46F19" w:rsidRPr="00F46F19">
              <w:rPr>
                <w:bCs/>
              </w:rPr>
              <w:t xml:space="preserve"> Оттеночное крашения натуральных волос.</w:t>
            </w:r>
          </w:p>
          <w:bookmarkEnd w:id="10"/>
          <w:p w14:paraId="600C4A36" w14:textId="5D7894A2" w:rsidR="00806EEC" w:rsidRDefault="00806EEC" w:rsidP="00806EEC">
            <w:pPr>
              <w:pStyle w:val="af0"/>
              <w:ind w:left="0"/>
              <w:rPr>
                <w:b/>
                <w:bCs/>
              </w:rPr>
            </w:pPr>
          </w:p>
          <w:p w14:paraId="27798ECD" w14:textId="77777777" w:rsidR="00806EEC" w:rsidRDefault="00806EEC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Билет 2. </w:t>
            </w:r>
          </w:p>
          <w:p w14:paraId="7D68159D" w14:textId="31A5F31A" w:rsidR="00806EEC" w:rsidRPr="00F46F19" w:rsidRDefault="00806EEC" w:rsidP="00806EEC">
            <w:pPr>
              <w:pStyle w:val="af0"/>
              <w:ind w:left="0"/>
              <w:rPr>
                <w:bCs/>
              </w:rPr>
            </w:pPr>
            <w:r w:rsidRPr="00F46F19">
              <w:rPr>
                <w:bCs/>
              </w:rPr>
              <w:t>1.</w:t>
            </w:r>
            <w:r w:rsidR="00F46F19" w:rsidRPr="00F46F19">
              <w:rPr>
                <w:bCs/>
              </w:rPr>
              <w:t xml:space="preserve"> </w:t>
            </w:r>
            <w:r w:rsidR="00F46F19" w:rsidRPr="00F46F19">
              <w:rPr>
                <w:bCs/>
              </w:rPr>
              <w:t xml:space="preserve">Распространение в природе и биосинтез </w:t>
            </w:r>
            <w:proofErr w:type="spellStart"/>
            <w:r w:rsidR="00F46F19" w:rsidRPr="00F46F19">
              <w:rPr>
                <w:bCs/>
              </w:rPr>
              <w:t>тетрапирролов</w:t>
            </w:r>
            <w:proofErr w:type="spellEnd"/>
          </w:p>
          <w:p w14:paraId="7DF80174" w14:textId="3AEE38AF" w:rsidR="00F46F19" w:rsidRPr="00A80E2B" w:rsidRDefault="00806EEC" w:rsidP="00806EEC">
            <w:pPr>
              <w:pStyle w:val="af0"/>
              <w:ind w:left="0"/>
              <w:rPr>
                <w:b/>
                <w:bCs/>
              </w:rPr>
            </w:pPr>
            <w:r w:rsidRPr="00F46F19">
              <w:rPr>
                <w:bCs/>
              </w:rPr>
              <w:t>2.</w:t>
            </w:r>
            <w:r w:rsidR="00F46F19" w:rsidRPr="00F46F19">
              <w:rPr>
                <w:bCs/>
              </w:rPr>
              <w:t xml:space="preserve"> </w:t>
            </w:r>
            <w:r w:rsidR="00F46F19" w:rsidRPr="00F46F19">
              <w:rPr>
                <w:bCs/>
              </w:rPr>
              <w:t>Химия окислительного окрашивания волос.</w:t>
            </w:r>
          </w:p>
        </w:tc>
      </w:tr>
    </w:tbl>
    <w:p w14:paraId="70A969AA" w14:textId="2BC8AA61" w:rsidR="00031817" w:rsidRDefault="00031817" w:rsidP="003C7FA4">
      <w:pPr>
        <w:pStyle w:val="2"/>
        <w:numPr>
          <w:ilvl w:val="1"/>
          <w:numId w:val="20"/>
        </w:numPr>
        <w:ind w:left="0" w:firstLine="284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516"/>
        <w:gridCol w:w="9499"/>
        <w:gridCol w:w="2771"/>
      </w:tblGrid>
      <w:tr w:rsidR="00031817" w:rsidRPr="00314BCA" w14:paraId="573298F7" w14:textId="77777777" w:rsidTr="008E7E8D">
        <w:trPr>
          <w:trHeight w:val="521"/>
          <w:tblHeader/>
        </w:trPr>
        <w:tc>
          <w:tcPr>
            <w:tcW w:w="851" w:type="pct"/>
            <w:shd w:val="clear" w:color="auto" w:fill="DBE5F1" w:themeFill="accent1" w:themeFillTint="33"/>
            <w:vAlign w:val="center"/>
          </w:tcPr>
          <w:p w14:paraId="2E478842" w14:textId="77777777" w:rsidR="00031817" w:rsidRPr="004A2281" w:rsidRDefault="00031817" w:rsidP="00B42ED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3212" w:type="pct"/>
            <w:vMerge w:val="restart"/>
            <w:shd w:val="clear" w:color="auto" w:fill="DBE5F1" w:themeFill="accent1" w:themeFillTint="33"/>
            <w:vAlign w:val="center"/>
          </w:tcPr>
          <w:p w14:paraId="09431C3A" w14:textId="77777777" w:rsidR="00031817" w:rsidRPr="00314BCA" w:rsidRDefault="00031817" w:rsidP="00B42ED9">
            <w:pPr>
              <w:pStyle w:val="TableParagraph"/>
              <w:ind w:left="872"/>
              <w:rPr>
                <w:b/>
              </w:rPr>
            </w:pPr>
            <w:r w:rsidRPr="00806EEC">
              <w:rPr>
                <w:b/>
                <w:lang w:val="ru-RU"/>
              </w:rPr>
              <w:t>Критерии оценив</w:t>
            </w:r>
            <w:proofErr w:type="spellStart"/>
            <w:r w:rsidRPr="00314BCA">
              <w:rPr>
                <w:b/>
              </w:rPr>
              <w:t>ания</w:t>
            </w:r>
            <w:proofErr w:type="spellEnd"/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14:paraId="6E9EA526" w14:textId="77777777" w:rsidR="00031817" w:rsidRPr="00314BCA" w:rsidRDefault="00031817" w:rsidP="00B42ED9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031817" w:rsidRPr="00314BCA" w14:paraId="4C9CC616" w14:textId="77777777" w:rsidTr="008E7E8D">
        <w:trPr>
          <w:trHeight w:val="557"/>
          <w:tblHeader/>
        </w:trPr>
        <w:tc>
          <w:tcPr>
            <w:tcW w:w="851" w:type="pct"/>
            <w:shd w:val="clear" w:color="auto" w:fill="DBE5F1" w:themeFill="accent1" w:themeFillTint="33"/>
          </w:tcPr>
          <w:p w14:paraId="4B2326CD" w14:textId="77777777" w:rsidR="00031817" w:rsidRPr="004A2281" w:rsidRDefault="00031817" w:rsidP="00B42ED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3212" w:type="pct"/>
            <w:vMerge/>
            <w:shd w:val="clear" w:color="auto" w:fill="DBE5F1" w:themeFill="accent1" w:themeFillTint="33"/>
          </w:tcPr>
          <w:p w14:paraId="1E9475F8" w14:textId="77777777" w:rsidR="00031817" w:rsidRPr="00314BCA" w:rsidRDefault="00031817" w:rsidP="00B42ED9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937" w:type="pct"/>
            <w:shd w:val="clear" w:color="auto" w:fill="DBE5F1" w:themeFill="accent1" w:themeFillTint="33"/>
            <w:vAlign w:val="center"/>
          </w:tcPr>
          <w:p w14:paraId="407E695C" w14:textId="77777777" w:rsidR="00031817" w:rsidRDefault="00031817" w:rsidP="00B42ED9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31817" w:rsidRPr="00314BCA" w14:paraId="3DD2D6DF" w14:textId="77777777" w:rsidTr="008E7E8D">
        <w:trPr>
          <w:trHeight w:val="283"/>
        </w:trPr>
        <w:tc>
          <w:tcPr>
            <w:tcW w:w="851" w:type="pct"/>
            <w:vMerge w:val="restart"/>
          </w:tcPr>
          <w:p w14:paraId="38E4632D" w14:textId="77777777" w:rsidR="004E42B1" w:rsidRPr="004E42B1" w:rsidRDefault="004E42B1" w:rsidP="004E42B1">
            <w:pPr>
              <w:rPr>
                <w:i/>
                <w:iCs/>
              </w:rPr>
            </w:pPr>
            <w:r w:rsidRPr="004E42B1">
              <w:rPr>
                <w:i/>
                <w:iCs/>
              </w:rPr>
              <w:t xml:space="preserve">Экзамен: </w:t>
            </w:r>
          </w:p>
          <w:p w14:paraId="25456708" w14:textId="7C81B4C2" w:rsidR="00031817" w:rsidRDefault="004E42B1" w:rsidP="004E42B1">
            <w:pPr>
              <w:rPr>
                <w:i/>
              </w:rPr>
            </w:pPr>
            <w:r w:rsidRPr="004E42B1">
              <w:rPr>
                <w:i/>
                <w:iCs/>
              </w:rPr>
              <w:t xml:space="preserve">в устной форме по билетам </w:t>
            </w:r>
          </w:p>
          <w:p w14:paraId="728E5CC5" w14:textId="77777777" w:rsidR="00031817" w:rsidRDefault="00031817" w:rsidP="00B42ED9">
            <w:pPr>
              <w:rPr>
                <w:i/>
              </w:rPr>
            </w:pPr>
          </w:p>
        </w:tc>
        <w:tc>
          <w:tcPr>
            <w:tcW w:w="3212" w:type="pct"/>
            <w:vMerge w:val="restart"/>
          </w:tcPr>
          <w:p w14:paraId="5A89DA9D" w14:textId="029530B7" w:rsidR="00031817" w:rsidRPr="00BF5F26" w:rsidRDefault="00031817" w:rsidP="00B42ED9">
            <w:pPr>
              <w:jc w:val="both"/>
            </w:pPr>
            <w:r w:rsidRPr="00BF5F26">
              <w:t xml:space="preserve">За выполнение каждого тестового задания испытуемому выставляются баллы. </w:t>
            </w:r>
          </w:p>
          <w:p w14:paraId="7594AC59" w14:textId="77777777" w:rsidR="00031817" w:rsidRPr="00BF5F26" w:rsidRDefault="00031817" w:rsidP="00B42ED9">
            <w:pPr>
              <w:jc w:val="both"/>
            </w:pPr>
            <w:r w:rsidRPr="00BF5F26"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63A4C113" w14:textId="77777777" w:rsidR="00031817" w:rsidRPr="00BF5F26" w:rsidRDefault="00031817" w:rsidP="00B42ED9">
            <w:pPr>
              <w:jc w:val="both"/>
            </w:pPr>
            <w:r w:rsidRPr="00BF5F26">
              <w:lastRenderedPageBreak/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428FE1B9" w14:textId="77777777" w:rsidR="00031817" w:rsidRPr="00BF5F26" w:rsidRDefault="00031817" w:rsidP="00B42ED9">
            <w:pPr>
              <w:jc w:val="both"/>
            </w:pPr>
            <w:r w:rsidRPr="00BF5F26">
              <w:t>Правила оценки всего теста:</w:t>
            </w:r>
          </w:p>
          <w:p w14:paraId="24D35EA9" w14:textId="77777777" w:rsidR="00031817" w:rsidRPr="00BF5F26" w:rsidRDefault="00031817" w:rsidP="00B42ED9">
            <w:pPr>
              <w:jc w:val="both"/>
            </w:pPr>
            <w:r w:rsidRPr="00BF5F26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5BE334D0" w14:textId="77777777" w:rsidR="00031817" w:rsidRPr="00BF5F26" w:rsidRDefault="00031817" w:rsidP="00B42ED9">
            <w:pPr>
              <w:jc w:val="both"/>
            </w:pPr>
            <w:r w:rsidRPr="00BF5F26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366DEAFA" w14:textId="77777777" w:rsidR="00031817" w:rsidRPr="0082635B" w:rsidRDefault="00031817" w:rsidP="00B42ED9">
            <w:pPr>
              <w:jc w:val="both"/>
              <w:rPr>
                <w:i/>
              </w:rPr>
            </w:pPr>
            <w:r w:rsidRPr="00BF5F26">
              <w:t>Рекомендуется установить процентное соотношение баллов и оценок по пятибалльной системе.</w:t>
            </w:r>
          </w:p>
        </w:tc>
        <w:tc>
          <w:tcPr>
            <w:tcW w:w="937" w:type="pct"/>
          </w:tcPr>
          <w:p w14:paraId="31DC4360" w14:textId="77777777" w:rsidR="00031817" w:rsidRPr="00AA5DA9" w:rsidRDefault="00031817" w:rsidP="00B42ED9">
            <w:pPr>
              <w:jc w:val="center"/>
              <w:rPr>
                <w:i/>
              </w:rPr>
            </w:pPr>
            <w:r w:rsidRPr="00AA5DA9">
              <w:rPr>
                <w:i/>
              </w:rPr>
              <w:lastRenderedPageBreak/>
              <w:t>5</w:t>
            </w:r>
          </w:p>
          <w:p w14:paraId="6A118972" w14:textId="77777777" w:rsidR="00031817" w:rsidRPr="00AA5DA9" w:rsidRDefault="00031817" w:rsidP="00B42ED9">
            <w:pPr>
              <w:jc w:val="center"/>
              <w:rPr>
                <w:i/>
                <w:color w:val="000000"/>
              </w:rPr>
            </w:pPr>
            <w:r w:rsidRPr="00AA5DA9">
              <w:rPr>
                <w:i/>
                <w:color w:val="000000"/>
              </w:rPr>
              <w:t>85% - 100%</w:t>
            </w:r>
          </w:p>
        </w:tc>
      </w:tr>
      <w:tr w:rsidR="00031817" w:rsidRPr="00314BCA" w14:paraId="03874FF6" w14:textId="77777777" w:rsidTr="008E7E8D">
        <w:trPr>
          <w:trHeight w:val="283"/>
        </w:trPr>
        <w:tc>
          <w:tcPr>
            <w:tcW w:w="851" w:type="pct"/>
            <w:vMerge/>
          </w:tcPr>
          <w:p w14:paraId="5C89F789" w14:textId="77777777" w:rsidR="00031817" w:rsidRPr="0082635B" w:rsidRDefault="00031817" w:rsidP="00B42ED9">
            <w:pPr>
              <w:rPr>
                <w:i/>
              </w:rPr>
            </w:pPr>
          </w:p>
        </w:tc>
        <w:tc>
          <w:tcPr>
            <w:tcW w:w="3212" w:type="pct"/>
            <w:vMerge/>
          </w:tcPr>
          <w:p w14:paraId="33EA2A65" w14:textId="77777777" w:rsidR="00031817" w:rsidRPr="00717DB3" w:rsidRDefault="00031817" w:rsidP="00B42ED9">
            <w:pPr>
              <w:rPr>
                <w:i/>
              </w:rPr>
            </w:pPr>
          </w:p>
        </w:tc>
        <w:tc>
          <w:tcPr>
            <w:tcW w:w="937" w:type="pct"/>
          </w:tcPr>
          <w:p w14:paraId="3969468C" w14:textId="77777777" w:rsidR="00031817" w:rsidRPr="00AA5DA9" w:rsidRDefault="00031817" w:rsidP="00B42ED9">
            <w:pPr>
              <w:jc w:val="center"/>
              <w:rPr>
                <w:i/>
              </w:rPr>
            </w:pPr>
            <w:r w:rsidRPr="00AA5DA9">
              <w:rPr>
                <w:i/>
              </w:rPr>
              <w:t>4</w:t>
            </w:r>
          </w:p>
          <w:p w14:paraId="16C44B3E" w14:textId="77777777" w:rsidR="00031817" w:rsidRPr="00AA5DA9" w:rsidRDefault="00031817" w:rsidP="00B42ED9">
            <w:pPr>
              <w:jc w:val="center"/>
              <w:rPr>
                <w:i/>
              </w:rPr>
            </w:pPr>
            <w:r w:rsidRPr="00AA5DA9">
              <w:rPr>
                <w:i/>
                <w:color w:val="000000"/>
              </w:rPr>
              <w:t>65% - 84%</w:t>
            </w:r>
          </w:p>
        </w:tc>
      </w:tr>
      <w:tr w:rsidR="00031817" w:rsidRPr="00314BCA" w14:paraId="51FB40FC" w14:textId="77777777" w:rsidTr="008E7E8D">
        <w:trPr>
          <w:trHeight w:val="283"/>
        </w:trPr>
        <w:tc>
          <w:tcPr>
            <w:tcW w:w="851" w:type="pct"/>
            <w:vMerge/>
          </w:tcPr>
          <w:p w14:paraId="791339F3" w14:textId="77777777" w:rsidR="00031817" w:rsidRPr="0082635B" w:rsidRDefault="00031817" w:rsidP="00B42ED9">
            <w:pPr>
              <w:rPr>
                <w:i/>
              </w:rPr>
            </w:pPr>
          </w:p>
        </w:tc>
        <w:tc>
          <w:tcPr>
            <w:tcW w:w="3212" w:type="pct"/>
            <w:vMerge/>
          </w:tcPr>
          <w:p w14:paraId="71A31835" w14:textId="77777777" w:rsidR="00031817" w:rsidRPr="00717DB3" w:rsidRDefault="00031817" w:rsidP="00B42ED9">
            <w:pPr>
              <w:rPr>
                <w:i/>
              </w:rPr>
            </w:pPr>
          </w:p>
        </w:tc>
        <w:tc>
          <w:tcPr>
            <w:tcW w:w="937" w:type="pct"/>
          </w:tcPr>
          <w:p w14:paraId="18E4B00D" w14:textId="77777777" w:rsidR="00031817" w:rsidRPr="00AA5DA9" w:rsidRDefault="00031817" w:rsidP="00B42ED9">
            <w:pPr>
              <w:jc w:val="center"/>
              <w:rPr>
                <w:i/>
              </w:rPr>
            </w:pPr>
            <w:r w:rsidRPr="00AA5DA9">
              <w:rPr>
                <w:i/>
              </w:rPr>
              <w:t>3</w:t>
            </w:r>
          </w:p>
          <w:p w14:paraId="1842B3DF" w14:textId="77777777" w:rsidR="00031817" w:rsidRPr="00AA5DA9" w:rsidRDefault="00031817" w:rsidP="00B42ED9">
            <w:pPr>
              <w:jc w:val="center"/>
              <w:rPr>
                <w:i/>
              </w:rPr>
            </w:pPr>
            <w:r w:rsidRPr="00AA5DA9">
              <w:rPr>
                <w:i/>
                <w:color w:val="000000"/>
              </w:rPr>
              <w:t>41% - 64%</w:t>
            </w:r>
          </w:p>
        </w:tc>
      </w:tr>
      <w:tr w:rsidR="00031817" w:rsidRPr="00314BCA" w14:paraId="34F56064" w14:textId="77777777" w:rsidTr="008E7E8D">
        <w:trPr>
          <w:trHeight w:val="283"/>
        </w:trPr>
        <w:tc>
          <w:tcPr>
            <w:tcW w:w="851" w:type="pct"/>
            <w:vMerge/>
          </w:tcPr>
          <w:p w14:paraId="2EF8EE9F" w14:textId="77777777" w:rsidR="00031817" w:rsidRPr="0082635B" w:rsidRDefault="00031817" w:rsidP="00B42ED9">
            <w:pPr>
              <w:rPr>
                <w:i/>
              </w:rPr>
            </w:pPr>
          </w:p>
        </w:tc>
        <w:tc>
          <w:tcPr>
            <w:tcW w:w="3212" w:type="pct"/>
            <w:vMerge/>
          </w:tcPr>
          <w:p w14:paraId="1EE712E5" w14:textId="77777777" w:rsidR="00031817" w:rsidRPr="00717DB3" w:rsidRDefault="00031817" w:rsidP="00B42ED9">
            <w:pPr>
              <w:rPr>
                <w:i/>
              </w:rPr>
            </w:pPr>
          </w:p>
        </w:tc>
        <w:tc>
          <w:tcPr>
            <w:tcW w:w="937" w:type="pct"/>
          </w:tcPr>
          <w:p w14:paraId="21CC9976" w14:textId="77777777" w:rsidR="00031817" w:rsidRPr="00AA5DA9" w:rsidRDefault="00031817" w:rsidP="00B42ED9">
            <w:pPr>
              <w:jc w:val="center"/>
              <w:rPr>
                <w:i/>
              </w:rPr>
            </w:pPr>
            <w:r w:rsidRPr="00AA5DA9">
              <w:rPr>
                <w:i/>
              </w:rPr>
              <w:t>2</w:t>
            </w:r>
          </w:p>
          <w:p w14:paraId="4127F52C" w14:textId="77777777" w:rsidR="00031817" w:rsidRPr="00AA5DA9" w:rsidRDefault="00031817" w:rsidP="00B42ED9">
            <w:pPr>
              <w:jc w:val="center"/>
              <w:rPr>
                <w:i/>
              </w:rPr>
            </w:pPr>
            <w:r w:rsidRPr="00AA5DA9">
              <w:rPr>
                <w:i/>
              </w:rPr>
              <w:t>40% и менее 40%</w:t>
            </w:r>
          </w:p>
        </w:tc>
      </w:tr>
    </w:tbl>
    <w:p w14:paraId="1993B823" w14:textId="77777777" w:rsidR="00BF5F26" w:rsidRDefault="00BF5F26" w:rsidP="00B323D3">
      <w:pPr>
        <w:pStyle w:val="2"/>
        <w:ind w:left="0" w:firstLine="709"/>
        <w:sectPr w:rsidR="00BF5F2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094EBD8" w:rsidR="00936AAE" w:rsidRDefault="00721E06" w:rsidP="00721E06">
      <w:pPr>
        <w:pStyle w:val="2"/>
      </w:pPr>
      <w:r>
        <w:lastRenderedPageBreak/>
        <w:t>.</w:t>
      </w:r>
      <w:r w:rsidR="00936AAE" w:rsidRPr="008448CC">
        <w:rPr>
          <w:vertAlign w:val="superscript"/>
        </w:rPr>
        <w:footnoteReference w:id="1"/>
      </w:r>
    </w:p>
    <w:p w14:paraId="60F9498D" w14:textId="77777777" w:rsidR="007A5D80" w:rsidRDefault="007A5D80" w:rsidP="003C7FA4">
      <w:pPr>
        <w:pStyle w:val="2"/>
        <w:numPr>
          <w:ilvl w:val="1"/>
          <w:numId w:val="16"/>
        </w:numPr>
        <w:ind w:left="0" w:firstLine="709"/>
      </w:pPr>
      <w:r>
        <w:t>Система оценивания результатов текущего контроля и промежуточной аттестации.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118"/>
      </w:tblGrid>
      <w:tr w:rsidR="000C2C45" w:rsidRPr="000C2C45" w14:paraId="25EC8B8B" w14:textId="77777777" w:rsidTr="000C2C45">
        <w:trPr>
          <w:trHeight w:val="340"/>
          <w:jc w:val="center"/>
        </w:trPr>
        <w:tc>
          <w:tcPr>
            <w:tcW w:w="3686" w:type="dxa"/>
            <w:shd w:val="clear" w:color="auto" w:fill="DBE5F1" w:themeFill="accent1" w:themeFillTint="33"/>
          </w:tcPr>
          <w:p w14:paraId="1FDC99EE" w14:textId="77777777" w:rsidR="000C2C45" w:rsidRPr="000C2C45" w:rsidRDefault="000C2C45" w:rsidP="00EA5DCE">
            <w:pPr>
              <w:jc w:val="center"/>
              <w:rPr>
                <w:b/>
                <w:iCs/>
              </w:rPr>
            </w:pPr>
            <w:r w:rsidRPr="000C2C4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493D203" w14:textId="77777777" w:rsidR="000C2C45" w:rsidRPr="000C2C45" w:rsidRDefault="000C2C45" w:rsidP="00EA5DCE">
            <w:pPr>
              <w:jc w:val="center"/>
              <w:rPr>
                <w:b/>
                <w:iCs/>
              </w:rPr>
            </w:pPr>
            <w:r w:rsidRPr="000C2C45">
              <w:rPr>
                <w:b/>
                <w:bCs/>
                <w:iCs/>
              </w:rPr>
              <w:t>Пятибалльная система</w:t>
            </w:r>
          </w:p>
        </w:tc>
      </w:tr>
      <w:tr w:rsidR="000C2C45" w:rsidRPr="000C2C45" w14:paraId="7C7848C8" w14:textId="77777777" w:rsidTr="000C2C45">
        <w:trPr>
          <w:trHeight w:val="286"/>
          <w:jc w:val="center"/>
        </w:trPr>
        <w:tc>
          <w:tcPr>
            <w:tcW w:w="3686" w:type="dxa"/>
          </w:tcPr>
          <w:p w14:paraId="7EB20DC9" w14:textId="4A0F75BD" w:rsidR="000C2C45" w:rsidRPr="000C2C45" w:rsidRDefault="000C2C45" w:rsidP="000C2C45">
            <w:pPr>
              <w:rPr>
                <w:bCs/>
              </w:rPr>
            </w:pPr>
            <w:r w:rsidRPr="000C2C45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3118" w:type="dxa"/>
          </w:tcPr>
          <w:p w14:paraId="02907F82" w14:textId="77777777" w:rsidR="000C2C45" w:rsidRPr="000C2C45" w:rsidRDefault="000C2C45" w:rsidP="00EA5DCE">
            <w:pPr>
              <w:rPr>
                <w:bCs/>
              </w:rPr>
            </w:pPr>
          </w:p>
        </w:tc>
      </w:tr>
      <w:tr w:rsidR="000C2C45" w:rsidRPr="000C2C45" w14:paraId="2E53E8DF" w14:textId="77777777" w:rsidTr="000C2C45">
        <w:trPr>
          <w:trHeight w:val="286"/>
          <w:jc w:val="center"/>
        </w:trPr>
        <w:tc>
          <w:tcPr>
            <w:tcW w:w="3686" w:type="dxa"/>
          </w:tcPr>
          <w:p w14:paraId="7F96410F" w14:textId="4DE1F6D8" w:rsidR="000C2C45" w:rsidRPr="000C2C45" w:rsidRDefault="000C2C45" w:rsidP="00A4600F">
            <w:pPr>
              <w:rPr>
                <w:bCs/>
              </w:rPr>
            </w:pPr>
            <w:r w:rsidRPr="000C2C45">
              <w:rPr>
                <w:bCs/>
              </w:rPr>
              <w:t xml:space="preserve"> - </w:t>
            </w:r>
            <w:r w:rsidR="00A4600F">
              <w:rPr>
                <w:bCs/>
              </w:rPr>
              <w:t xml:space="preserve">устный опрос </w:t>
            </w:r>
          </w:p>
        </w:tc>
        <w:tc>
          <w:tcPr>
            <w:tcW w:w="3118" w:type="dxa"/>
          </w:tcPr>
          <w:p w14:paraId="4E6FB3DC" w14:textId="79F182B4" w:rsidR="000C2C45" w:rsidRPr="000C2C45" w:rsidRDefault="000C2C45" w:rsidP="000C2C45">
            <w:pPr>
              <w:rPr>
                <w:bCs/>
              </w:rPr>
            </w:pPr>
            <w:r w:rsidRPr="000C2C45">
              <w:rPr>
                <w:bCs/>
              </w:rPr>
              <w:t>зачтено/не зачтено</w:t>
            </w:r>
          </w:p>
        </w:tc>
      </w:tr>
      <w:tr w:rsidR="000C2C45" w:rsidRPr="000C2C45" w14:paraId="7F5B33FF" w14:textId="77777777" w:rsidTr="000C2C45">
        <w:trPr>
          <w:trHeight w:val="997"/>
          <w:jc w:val="center"/>
        </w:trPr>
        <w:tc>
          <w:tcPr>
            <w:tcW w:w="3686" w:type="dxa"/>
          </w:tcPr>
          <w:p w14:paraId="3292E910" w14:textId="2BB0AD9C" w:rsidR="000C2C45" w:rsidRPr="000C2C45" w:rsidRDefault="000C2C45" w:rsidP="000C2C45">
            <w:pPr>
              <w:rPr>
                <w:b/>
                <w:bCs/>
              </w:rPr>
            </w:pPr>
            <w:r w:rsidRPr="000C2C45">
              <w:rPr>
                <w:b/>
                <w:iCs/>
              </w:rPr>
              <w:t xml:space="preserve">Итого за </w:t>
            </w:r>
            <w:r w:rsidRPr="000C2C45">
              <w:rPr>
                <w:b/>
                <w:bCs/>
              </w:rPr>
              <w:t>дисциплину</w:t>
            </w:r>
            <w:r>
              <w:rPr>
                <w:b/>
                <w:bCs/>
              </w:rPr>
              <w:t xml:space="preserve"> </w:t>
            </w:r>
            <w:r w:rsidR="002069D5" w:rsidRPr="002069D5">
              <w:rPr>
                <w:bCs/>
              </w:rPr>
              <w:t>экзамен</w:t>
            </w:r>
          </w:p>
        </w:tc>
        <w:tc>
          <w:tcPr>
            <w:tcW w:w="3118" w:type="dxa"/>
          </w:tcPr>
          <w:p w14:paraId="75D6D5BC" w14:textId="77777777" w:rsidR="000C2C45" w:rsidRPr="000C2C45" w:rsidRDefault="000C2C45" w:rsidP="000C2C45">
            <w:pPr>
              <w:rPr>
                <w:bCs/>
              </w:rPr>
            </w:pPr>
            <w:r w:rsidRPr="000C2C45">
              <w:rPr>
                <w:bCs/>
              </w:rPr>
              <w:t>отлично</w:t>
            </w:r>
          </w:p>
          <w:p w14:paraId="4DD28B40" w14:textId="77777777" w:rsidR="000C2C45" w:rsidRPr="000C2C45" w:rsidRDefault="000C2C45" w:rsidP="000C2C45">
            <w:pPr>
              <w:rPr>
                <w:bCs/>
              </w:rPr>
            </w:pPr>
            <w:r w:rsidRPr="000C2C45">
              <w:rPr>
                <w:bCs/>
              </w:rPr>
              <w:t>хорошо</w:t>
            </w:r>
          </w:p>
          <w:p w14:paraId="2134FD21" w14:textId="77777777" w:rsidR="000C2C45" w:rsidRPr="000C2C45" w:rsidRDefault="000C2C45" w:rsidP="000C2C45">
            <w:pPr>
              <w:rPr>
                <w:bCs/>
              </w:rPr>
            </w:pPr>
            <w:r w:rsidRPr="000C2C45">
              <w:rPr>
                <w:bCs/>
              </w:rPr>
              <w:t>удовлетворительно</w:t>
            </w:r>
          </w:p>
          <w:p w14:paraId="32A1AC49" w14:textId="6737283C" w:rsidR="000C2C45" w:rsidRPr="000C2C45" w:rsidRDefault="000C2C45" w:rsidP="00EA5DCE">
            <w:pPr>
              <w:rPr>
                <w:bCs/>
              </w:rPr>
            </w:pPr>
            <w:r w:rsidRPr="000C2C45">
              <w:rPr>
                <w:bCs/>
              </w:rPr>
              <w:t>неудовлетворительно</w:t>
            </w:r>
          </w:p>
        </w:tc>
      </w:tr>
    </w:tbl>
    <w:p w14:paraId="32521415" w14:textId="77777777" w:rsidR="002A2399" w:rsidRPr="002A2399" w:rsidRDefault="002A2399" w:rsidP="002A2399"/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307224" w:rsidRDefault="00FF102D" w:rsidP="003C7FA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7B9AEA2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проблемная лекция;</w:t>
      </w:r>
    </w:p>
    <w:p w14:paraId="196D3D38" w14:textId="77777777" w:rsidR="00307224" w:rsidRDefault="00307224" w:rsidP="003C7FA4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групповые и индивидуальные дискуссии;</w:t>
      </w:r>
    </w:p>
    <w:p w14:paraId="0ED241F2" w14:textId="77777777" w:rsidR="00307224" w:rsidRDefault="00307224" w:rsidP="003C7FA4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338A806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поиск и обработка информации с использованием сети Интернет;</w:t>
      </w:r>
    </w:p>
    <w:p w14:paraId="1F92B01E" w14:textId="77777777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sz w:val="24"/>
          <w:szCs w:val="24"/>
        </w:rPr>
        <w:t>дистанционные образовательные технологии;</w:t>
      </w:r>
    </w:p>
    <w:p w14:paraId="597B42BE" w14:textId="1EC3C338" w:rsidR="00307224" w:rsidRDefault="00307224" w:rsidP="003C7FA4">
      <w:pPr>
        <w:pStyle w:val="af0"/>
        <w:numPr>
          <w:ilvl w:val="2"/>
          <w:numId w:val="11"/>
        </w:numPr>
        <w:jc w:val="both"/>
      </w:pPr>
      <w:r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0B02B01" w14:textId="134BEA1A" w:rsidR="00307224" w:rsidRPr="00307224" w:rsidRDefault="00633506" w:rsidP="003C7F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307224">
        <w:rPr>
          <w:sz w:val="24"/>
          <w:szCs w:val="24"/>
        </w:rPr>
        <w:t>Практическая подготовка</w:t>
      </w:r>
      <w:r w:rsidR="00494E1D" w:rsidRPr="00307224">
        <w:rPr>
          <w:sz w:val="24"/>
          <w:szCs w:val="24"/>
        </w:rPr>
        <w:t xml:space="preserve"> в рамках </w:t>
      </w:r>
      <w:r w:rsidR="00307224" w:rsidRPr="00307224">
        <w:rPr>
          <w:sz w:val="24"/>
          <w:szCs w:val="24"/>
        </w:rPr>
        <w:t>учебной дисциплины</w:t>
      </w:r>
      <w:r w:rsidR="000F330B" w:rsidRPr="00307224">
        <w:rPr>
          <w:sz w:val="24"/>
          <w:szCs w:val="24"/>
        </w:rPr>
        <w:t xml:space="preserve"> реализуется </w:t>
      </w:r>
      <w:r w:rsidR="0063447C" w:rsidRPr="00307224">
        <w:rPr>
          <w:sz w:val="24"/>
          <w:szCs w:val="24"/>
        </w:rPr>
        <w:t xml:space="preserve">при </w:t>
      </w:r>
      <w:r w:rsidR="00307224" w:rsidRPr="00307224">
        <w:rPr>
          <w:sz w:val="24"/>
          <w:szCs w:val="24"/>
        </w:rPr>
        <w:t>проведении</w:t>
      </w:r>
      <w:r w:rsidR="00307224" w:rsidRPr="00307224">
        <w:rPr>
          <w:rFonts w:eastAsiaTheme="minorHAnsi"/>
          <w:w w:val="105"/>
          <w:sz w:val="24"/>
          <w:szCs w:val="24"/>
        </w:rPr>
        <w:t>,</w:t>
      </w:r>
      <w:r w:rsidR="000F330B" w:rsidRPr="00307224">
        <w:rPr>
          <w:rFonts w:eastAsiaTheme="minorHAnsi"/>
          <w:w w:val="105"/>
          <w:sz w:val="24"/>
          <w:szCs w:val="24"/>
        </w:rPr>
        <w:t xml:space="preserve"> </w:t>
      </w:r>
      <w:r w:rsidR="00307224" w:rsidRPr="00307224">
        <w:rPr>
          <w:rFonts w:eastAsiaTheme="minorHAnsi"/>
          <w:w w:val="105"/>
          <w:sz w:val="24"/>
          <w:szCs w:val="24"/>
        </w:rPr>
        <w:t>лабораторных работ,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260991F" w:rsidR="00006674" w:rsidRDefault="00006674" w:rsidP="0008534A">
      <w:pPr>
        <w:pStyle w:val="1"/>
        <w:jc w:val="both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3C7FA4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5BFD5134" w:rsidR="007F3D0E" w:rsidRPr="0008534A" w:rsidRDefault="007F3D0E" w:rsidP="00B3400A">
      <w:pPr>
        <w:pStyle w:val="1"/>
      </w:pPr>
      <w:r w:rsidRPr="0008534A">
        <w:t>МАТЕРИАЛЬНО-ТЕХНИЧЕСКОЕ</w:t>
      </w:r>
      <w:r w:rsidR="00D01F0C" w:rsidRPr="0008534A">
        <w:t xml:space="preserve"> ОБЕСПЕЧЕНИЕ </w:t>
      </w:r>
      <w:r w:rsidR="0008534A" w:rsidRPr="0008534A">
        <w:t>ДИСЦИПЛИНЫ</w:t>
      </w:r>
    </w:p>
    <w:p w14:paraId="3E5106C9" w14:textId="41887ECC" w:rsidR="00566E12" w:rsidRPr="00307224" w:rsidRDefault="007F3D0E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07224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307224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3608693A" w:rsidR="00D01F0C" w:rsidRPr="0062615F" w:rsidRDefault="00D01F0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2615F">
        <w:rPr>
          <w:iCs/>
          <w:sz w:val="24"/>
          <w:szCs w:val="24"/>
        </w:rPr>
        <w:t>Материально-техничес</w:t>
      </w:r>
      <w:r w:rsidR="00E7127C" w:rsidRPr="0062615F">
        <w:rPr>
          <w:iCs/>
          <w:sz w:val="24"/>
          <w:szCs w:val="24"/>
        </w:rPr>
        <w:t xml:space="preserve">кое обеспечение </w:t>
      </w:r>
      <w:r w:rsidR="0062615F" w:rsidRPr="0062615F">
        <w:rPr>
          <w:iCs/>
          <w:sz w:val="24"/>
          <w:szCs w:val="24"/>
        </w:rPr>
        <w:t>дисциплины</w:t>
      </w:r>
      <w:r w:rsidR="00E7127C" w:rsidRPr="0062615F">
        <w:rPr>
          <w:iCs/>
          <w:sz w:val="24"/>
          <w:szCs w:val="24"/>
        </w:rPr>
        <w:t xml:space="preserve"> при обучении с использованием т</w:t>
      </w:r>
      <w:r w:rsidR="00AE49FE" w:rsidRPr="0062615F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62615F" w:rsidRPr="006D7232" w14:paraId="775CCF1C" w14:textId="77777777" w:rsidTr="00B42ED9">
        <w:trPr>
          <w:trHeight w:val="312"/>
        </w:trPr>
        <w:tc>
          <w:tcPr>
            <w:tcW w:w="9747" w:type="dxa"/>
            <w:gridSpan w:val="2"/>
          </w:tcPr>
          <w:p w14:paraId="79C0DFF6" w14:textId="77777777" w:rsidR="0062615F" w:rsidRPr="006D7232" w:rsidRDefault="0062615F" w:rsidP="00B42ED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19071, г. Москва, Малый Калужский переулок, дом 2</w:t>
            </w:r>
            <w:r w:rsidRPr="006D7232">
              <w:rPr>
                <w:b/>
                <w:bCs/>
                <w:color w:val="000000"/>
              </w:rPr>
              <w:t xml:space="preserve">, строение </w:t>
            </w:r>
            <w:r>
              <w:rPr>
                <w:b/>
                <w:bCs/>
                <w:color w:val="000000"/>
              </w:rPr>
              <w:t>5, ауд. 5206, 5204</w:t>
            </w:r>
          </w:p>
        </w:tc>
      </w:tr>
      <w:tr w:rsidR="0062615F" w:rsidRPr="006D7232" w14:paraId="06E062DD" w14:textId="77777777" w:rsidTr="00B42ED9">
        <w:tc>
          <w:tcPr>
            <w:tcW w:w="4786" w:type="dxa"/>
            <w:vAlign w:val="center"/>
          </w:tcPr>
          <w:p w14:paraId="3E8250FE" w14:textId="77777777" w:rsidR="0062615F" w:rsidRPr="006D7232" w:rsidRDefault="0062615F" w:rsidP="00B42ED9">
            <w:pPr>
              <w:jc w:val="center"/>
              <w:rPr>
                <w:b/>
              </w:rPr>
            </w:pPr>
            <w:r w:rsidRPr="006D7232">
              <w:rPr>
                <w:b/>
              </w:rPr>
              <w:t xml:space="preserve">№ и наименование учебных аудиторий, лабораторий, мастерских, </w:t>
            </w:r>
            <w:proofErr w:type="gramStart"/>
            <w:r w:rsidRPr="006D7232">
              <w:rPr>
                <w:b/>
              </w:rPr>
              <w:t>помещений</w:t>
            </w:r>
            <w:proofErr w:type="gramEnd"/>
            <w:r w:rsidRPr="006D7232">
              <w:rPr>
                <w:b/>
              </w:rPr>
              <w:t xml:space="preserve"> предназначенных для практической подготовки</w:t>
            </w:r>
          </w:p>
        </w:tc>
        <w:tc>
          <w:tcPr>
            <w:tcW w:w="4961" w:type="dxa"/>
            <w:vAlign w:val="center"/>
          </w:tcPr>
          <w:p w14:paraId="286A08CD" w14:textId="77777777" w:rsidR="0062615F" w:rsidRPr="006D7232" w:rsidRDefault="0062615F" w:rsidP="00B42ED9">
            <w:pPr>
              <w:jc w:val="center"/>
              <w:rPr>
                <w:b/>
              </w:rPr>
            </w:pPr>
            <w:r w:rsidRPr="006D7232">
              <w:rPr>
                <w:b/>
              </w:rPr>
              <w:t xml:space="preserve">Оснащенность учебных аудиторий, лабораторий, мастерских, </w:t>
            </w:r>
            <w:proofErr w:type="gramStart"/>
            <w:r w:rsidRPr="006D7232">
              <w:rPr>
                <w:b/>
              </w:rPr>
              <w:t>помещений</w:t>
            </w:r>
            <w:proofErr w:type="gramEnd"/>
            <w:r w:rsidRPr="006D7232">
              <w:rPr>
                <w:b/>
              </w:rPr>
              <w:t xml:space="preserve"> предназначенных для практической подготовки</w:t>
            </w:r>
          </w:p>
        </w:tc>
      </w:tr>
      <w:tr w:rsidR="0062615F" w:rsidRPr="006D7232" w14:paraId="025B033A" w14:textId="77777777" w:rsidTr="00B42ED9">
        <w:tc>
          <w:tcPr>
            <w:tcW w:w="4786" w:type="dxa"/>
          </w:tcPr>
          <w:p w14:paraId="693D6936" w14:textId="77777777" w:rsidR="0062615F" w:rsidRPr="006D7232" w:rsidRDefault="0062615F" w:rsidP="00B42ED9">
            <w:pPr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- учеб</w:t>
            </w:r>
            <w:r>
              <w:rPr>
                <w:sz w:val="24"/>
                <w:szCs w:val="24"/>
              </w:rPr>
              <w:t>ная аудитория№ 5206 для проведения за</w:t>
            </w:r>
            <w:r w:rsidRPr="006D7232">
              <w:rPr>
                <w:sz w:val="24"/>
                <w:szCs w:val="24"/>
              </w:rPr>
              <w:t xml:space="preserve">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4961" w:type="dxa"/>
            <w:vAlign w:val="center"/>
          </w:tcPr>
          <w:p w14:paraId="73FA2DE8" w14:textId="77777777" w:rsidR="0062615F" w:rsidRPr="006D7232" w:rsidRDefault="0062615F" w:rsidP="00B42ED9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 xml:space="preserve">комплект учебной мебели, </w:t>
            </w:r>
          </w:p>
          <w:p w14:paraId="5FC00FB2" w14:textId="77777777" w:rsidR="0062615F" w:rsidRPr="006D7232" w:rsidRDefault="0062615F" w:rsidP="00B42ED9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технические средства обучения, служащие для представления учебной</w:t>
            </w:r>
            <w:r>
              <w:rPr>
                <w:sz w:val="24"/>
                <w:szCs w:val="24"/>
              </w:rPr>
              <w:t xml:space="preserve"> информации большой </w:t>
            </w:r>
            <w:proofErr w:type="gramStart"/>
            <w:r>
              <w:rPr>
                <w:sz w:val="24"/>
                <w:szCs w:val="24"/>
              </w:rPr>
              <w:t>аудитории:  ноутбук</w:t>
            </w:r>
            <w:proofErr w:type="gramEnd"/>
            <w:r>
              <w:rPr>
                <w:sz w:val="24"/>
                <w:szCs w:val="24"/>
              </w:rPr>
              <w:t xml:space="preserve">; проектор, </w:t>
            </w:r>
            <w:r w:rsidRPr="006D7232">
              <w:rPr>
                <w:sz w:val="24"/>
                <w:szCs w:val="24"/>
              </w:rPr>
              <w:t>экран</w:t>
            </w:r>
          </w:p>
          <w:p w14:paraId="66270796" w14:textId="77777777" w:rsidR="0062615F" w:rsidRPr="006D7232" w:rsidRDefault="0062615F" w:rsidP="00B42ED9">
            <w:pPr>
              <w:jc w:val="both"/>
              <w:rPr>
                <w:sz w:val="24"/>
                <w:szCs w:val="24"/>
              </w:rPr>
            </w:pPr>
            <w:r w:rsidRPr="006D7232">
              <w:rPr>
                <w:sz w:val="24"/>
                <w:szCs w:val="24"/>
              </w:rPr>
              <w:t>Компьютер в комплекте   с выходом в Интернет</w:t>
            </w:r>
          </w:p>
        </w:tc>
      </w:tr>
      <w:tr w:rsidR="0062615F" w:rsidRPr="006D7232" w14:paraId="1B472877" w14:textId="77777777" w:rsidTr="00B42ED9">
        <w:tc>
          <w:tcPr>
            <w:tcW w:w="4786" w:type="dxa"/>
          </w:tcPr>
          <w:p w14:paraId="7897739A" w14:textId="77777777" w:rsidR="0062615F" w:rsidRPr="003A6DC9" w:rsidRDefault="0062615F" w:rsidP="00B42ED9">
            <w:pPr>
              <w:jc w:val="both"/>
              <w:rPr>
                <w:sz w:val="24"/>
                <w:szCs w:val="24"/>
              </w:rPr>
            </w:pPr>
            <w:r w:rsidRPr="003A6DC9">
              <w:rPr>
                <w:rFonts w:eastAsia="Calibri"/>
                <w:sz w:val="24"/>
                <w:szCs w:val="24"/>
                <w:lang w:eastAsia="en-US"/>
              </w:rPr>
              <w:t>- учебная аудитория №</w:t>
            </w:r>
            <w:r>
              <w:rPr>
                <w:rFonts w:eastAsia="Calibri"/>
                <w:sz w:val="24"/>
                <w:szCs w:val="24"/>
                <w:lang w:eastAsia="en-US"/>
              </w:rPr>
              <w:t>5204</w:t>
            </w:r>
            <w:r w:rsidRPr="003A6DC9">
              <w:rPr>
                <w:rFonts w:eastAsia="Calibri"/>
                <w:sz w:val="24"/>
                <w:szCs w:val="24"/>
                <w:lang w:eastAsia="en-US"/>
              </w:rPr>
              <w:t xml:space="preserve"> - 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61" w:type="dxa"/>
            <w:vAlign w:val="center"/>
          </w:tcPr>
          <w:p w14:paraId="653AC93D" w14:textId="77777777" w:rsidR="0062615F" w:rsidRPr="006D7232" w:rsidRDefault="0062615F" w:rsidP="00B42ED9">
            <w:pPr>
              <w:jc w:val="both"/>
              <w:rPr>
                <w:sz w:val="24"/>
                <w:szCs w:val="24"/>
              </w:rPr>
            </w:pPr>
            <w:r w:rsidRPr="00F45AC3">
              <w:rPr>
                <w:sz w:val="24"/>
                <w:szCs w:val="24"/>
              </w:rPr>
              <w:t xml:space="preserve">Химические лаборатории кафедры органической химии, оборудованные вытяжной вентиляцией, лабораторными столами с </w:t>
            </w:r>
            <w:proofErr w:type="gramStart"/>
            <w:r w:rsidRPr="00F45AC3">
              <w:rPr>
                <w:sz w:val="24"/>
                <w:szCs w:val="24"/>
              </w:rPr>
              <w:t>подведённым  водопроводом</w:t>
            </w:r>
            <w:proofErr w:type="gramEnd"/>
            <w:r w:rsidRPr="00F45AC3">
              <w:rPr>
                <w:sz w:val="24"/>
                <w:szCs w:val="24"/>
              </w:rPr>
              <w:t xml:space="preserve"> и розетками электропитания. Лабораторные стенды, набор стеклянной лабораторной посуды, набор реактивов для проведения экспериментальных работ. Оборудование: нагревательные приборы (</w:t>
            </w:r>
            <w:proofErr w:type="spellStart"/>
            <w:r w:rsidRPr="00F45AC3">
              <w:rPr>
                <w:sz w:val="24"/>
                <w:szCs w:val="24"/>
              </w:rPr>
              <w:t>колбонагреватели</w:t>
            </w:r>
            <w:proofErr w:type="spellEnd"/>
            <w:r w:rsidRPr="00F45AC3">
              <w:rPr>
                <w:sz w:val="24"/>
                <w:szCs w:val="24"/>
              </w:rPr>
              <w:t>, электроплитки), механические мешалки,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гомогенезаторы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45AC3">
              <w:rPr>
                <w:sz w:val="24"/>
                <w:szCs w:val="24"/>
              </w:rPr>
              <w:t xml:space="preserve"> испаритель ротационный ИР-12М, испаритель НВО, мешалки  </w:t>
            </w:r>
            <w:proofErr w:type="spellStart"/>
            <w:r w:rsidRPr="00F45AC3">
              <w:rPr>
                <w:sz w:val="24"/>
                <w:szCs w:val="24"/>
              </w:rPr>
              <w:lastRenderedPageBreak/>
              <w:t>верхнеприводные</w:t>
            </w:r>
            <w:proofErr w:type="spellEnd"/>
            <w:r w:rsidRPr="00F45AC3">
              <w:rPr>
                <w:sz w:val="24"/>
                <w:szCs w:val="24"/>
              </w:rPr>
              <w:t xml:space="preserve">, </w:t>
            </w:r>
            <w:proofErr w:type="spellStart"/>
            <w:r w:rsidRPr="00F45AC3">
              <w:rPr>
                <w:sz w:val="24"/>
                <w:szCs w:val="24"/>
              </w:rPr>
              <w:t>гомогенезаторы</w:t>
            </w:r>
            <w:proofErr w:type="spellEnd"/>
            <w:r w:rsidRPr="00F45AC3">
              <w:rPr>
                <w:sz w:val="24"/>
                <w:szCs w:val="24"/>
              </w:rPr>
              <w:t xml:space="preserve">, прибор рефрактометр МРФ, спектрофотометр </w:t>
            </w:r>
            <w:proofErr w:type="spellStart"/>
            <w:r w:rsidRPr="00F45AC3">
              <w:rPr>
                <w:sz w:val="24"/>
                <w:szCs w:val="24"/>
              </w:rPr>
              <w:t>Perkin</w:t>
            </w:r>
            <w:proofErr w:type="spellEnd"/>
            <w:r w:rsidRPr="00F45AC3">
              <w:rPr>
                <w:sz w:val="24"/>
                <w:szCs w:val="24"/>
              </w:rPr>
              <w:t xml:space="preserve"> </w:t>
            </w:r>
            <w:proofErr w:type="spellStart"/>
            <w:r w:rsidRPr="00F45AC3">
              <w:rPr>
                <w:sz w:val="24"/>
                <w:szCs w:val="24"/>
              </w:rPr>
              <w:t>Elmer</w:t>
            </w:r>
            <w:proofErr w:type="spellEnd"/>
            <w:r w:rsidRPr="00F45AC3">
              <w:rPr>
                <w:sz w:val="24"/>
                <w:szCs w:val="24"/>
              </w:rPr>
              <w:t xml:space="preserve">, спектрофотометр </w:t>
            </w:r>
            <w:proofErr w:type="spellStart"/>
            <w:r w:rsidRPr="00F45AC3">
              <w:rPr>
                <w:sz w:val="24"/>
                <w:szCs w:val="24"/>
              </w:rPr>
              <w:t>Спекорд</w:t>
            </w:r>
            <w:proofErr w:type="spellEnd"/>
            <w:r w:rsidRPr="00F45AC3">
              <w:rPr>
                <w:sz w:val="24"/>
                <w:szCs w:val="24"/>
              </w:rPr>
              <w:t xml:space="preserve"> М-40, спектрофотометр СФ-26, установка УЗУ-025, хроматограф «Хром-5», хроматограф «Кристаллолюкс-4000», жидкостной хроматограф «</w:t>
            </w:r>
            <w:proofErr w:type="spellStart"/>
            <w:r w:rsidRPr="00F45AC3">
              <w:rPr>
                <w:sz w:val="24"/>
                <w:szCs w:val="24"/>
              </w:rPr>
              <w:t>Gilson</w:t>
            </w:r>
            <w:proofErr w:type="spellEnd"/>
            <w:r w:rsidRPr="00F45AC3">
              <w:rPr>
                <w:sz w:val="24"/>
                <w:szCs w:val="24"/>
              </w:rPr>
              <w:t xml:space="preserve">» высокого давления, прибор </w:t>
            </w:r>
            <w:proofErr w:type="spellStart"/>
            <w:r w:rsidRPr="00F45AC3">
              <w:rPr>
                <w:sz w:val="24"/>
                <w:szCs w:val="24"/>
              </w:rPr>
              <w:t>Datacolor</w:t>
            </w:r>
            <w:proofErr w:type="spellEnd"/>
            <w:r w:rsidRPr="00F45AC3">
              <w:rPr>
                <w:sz w:val="24"/>
                <w:szCs w:val="24"/>
              </w:rPr>
              <w:t xml:space="preserve">, микроскоп Микмед-100-1, РМС рН-метрия, прибор для определения температуры плавления, </w:t>
            </w:r>
            <w:proofErr w:type="spellStart"/>
            <w:r w:rsidRPr="00F45AC3">
              <w:rPr>
                <w:sz w:val="24"/>
                <w:szCs w:val="24"/>
              </w:rPr>
              <w:t>ультрофиолетовая</w:t>
            </w:r>
            <w:proofErr w:type="spellEnd"/>
            <w:r w:rsidRPr="00F45AC3">
              <w:rPr>
                <w:sz w:val="24"/>
                <w:szCs w:val="24"/>
              </w:rPr>
              <w:t xml:space="preserve"> лампа VL-6LC, стерилизатор ШСУ, мешалки магнитные с подогревом,  </w:t>
            </w:r>
            <w:proofErr w:type="spellStart"/>
            <w:r w:rsidRPr="00F45AC3">
              <w:rPr>
                <w:sz w:val="24"/>
                <w:szCs w:val="24"/>
              </w:rPr>
              <w:t>колбонагреватели</w:t>
            </w:r>
            <w:proofErr w:type="spellEnd"/>
            <w:r w:rsidRPr="00F45AC3">
              <w:rPr>
                <w:sz w:val="24"/>
                <w:szCs w:val="24"/>
              </w:rPr>
              <w:t>.</w:t>
            </w:r>
          </w:p>
        </w:tc>
      </w:tr>
      <w:tr w:rsidR="0062615F" w:rsidRPr="006D7232" w14:paraId="42F4EFFC" w14:textId="77777777" w:rsidTr="00B42ED9">
        <w:tc>
          <w:tcPr>
            <w:tcW w:w="4786" w:type="dxa"/>
          </w:tcPr>
          <w:p w14:paraId="13E82803" w14:textId="77777777" w:rsidR="0062615F" w:rsidRPr="006D7232" w:rsidRDefault="0062615F" w:rsidP="00B42ED9">
            <w:pPr>
              <w:rPr>
                <w:bCs/>
                <w:color w:val="000000"/>
                <w:sz w:val="24"/>
                <w:szCs w:val="24"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lastRenderedPageBreak/>
              <w:t>- помещение для самостоятельной работы</w:t>
            </w:r>
          </w:p>
        </w:tc>
        <w:tc>
          <w:tcPr>
            <w:tcW w:w="4961" w:type="dxa"/>
          </w:tcPr>
          <w:p w14:paraId="4C53B934" w14:textId="77777777" w:rsidR="0062615F" w:rsidRPr="006D7232" w:rsidRDefault="0062615F" w:rsidP="00B42ED9">
            <w:pPr>
              <w:rPr>
                <w:bCs/>
                <w:color w:val="000000"/>
                <w:sz w:val="24"/>
                <w:szCs w:val="24"/>
              </w:rPr>
            </w:pPr>
            <w:r w:rsidRPr="006D7232">
              <w:rPr>
                <w:bCs/>
                <w:color w:val="000000"/>
                <w:sz w:val="24"/>
                <w:szCs w:val="24"/>
              </w:rPr>
              <w:t>Компьютер в комплекте   с выходом в Интернет</w:t>
            </w:r>
          </w:p>
        </w:tc>
      </w:tr>
    </w:tbl>
    <w:p w14:paraId="572500CD" w14:textId="77777777" w:rsidR="0062615F" w:rsidRPr="0062615F" w:rsidRDefault="0062615F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E25E7E9" w14:textId="20AC7A57" w:rsidR="00E7127C" w:rsidRPr="00E7127C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2615F">
        <w:rPr>
          <w:iCs/>
          <w:sz w:val="24"/>
          <w:szCs w:val="24"/>
        </w:rPr>
        <w:t xml:space="preserve">учебной </w:t>
      </w:r>
      <w:r w:rsidR="0062615F" w:rsidRPr="0062615F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3C7FA4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22BE0A8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969"/>
        <w:gridCol w:w="2126"/>
        <w:gridCol w:w="1985"/>
        <w:gridCol w:w="992"/>
        <w:gridCol w:w="2551"/>
        <w:gridCol w:w="1560"/>
      </w:tblGrid>
      <w:tr w:rsidR="00145166" w:rsidRPr="00A4600F" w14:paraId="478F5593" w14:textId="77777777" w:rsidTr="00A4600F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A4600F" w:rsidRDefault="00145166" w:rsidP="007D232E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4600F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A4600F" w:rsidRDefault="00145166" w:rsidP="007D232E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4600F">
              <w:rPr>
                <w:b/>
                <w:bCs/>
                <w:sz w:val="20"/>
                <w:szCs w:val="20"/>
                <w:lang w:eastAsia="ar-SA"/>
              </w:rPr>
              <w:t>Автор(ы)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A4600F" w:rsidRDefault="00145166" w:rsidP="007D232E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4600F">
              <w:rPr>
                <w:b/>
                <w:bCs/>
                <w:sz w:val="20"/>
                <w:szCs w:val="20"/>
                <w:lang w:eastAsia="ar-SA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A4600F" w:rsidRDefault="00145166" w:rsidP="007D232E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4600F">
              <w:rPr>
                <w:b/>
                <w:bCs/>
                <w:sz w:val="20"/>
                <w:szCs w:val="20"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A4600F" w:rsidRDefault="00145166" w:rsidP="007D232E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4600F">
              <w:rPr>
                <w:b/>
                <w:bCs/>
                <w:sz w:val="20"/>
                <w:szCs w:val="20"/>
                <w:lang w:eastAsia="ar-SA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A4600F" w:rsidRDefault="00145166" w:rsidP="007D232E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4600F">
              <w:rPr>
                <w:b/>
                <w:bCs/>
                <w:sz w:val="20"/>
                <w:szCs w:val="20"/>
                <w:lang w:eastAsia="ar-SA"/>
              </w:rPr>
              <w:t>Год</w:t>
            </w:r>
          </w:p>
          <w:p w14:paraId="42E9DC35" w14:textId="340642A3" w:rsidR="00145166" w:rsidRPr="00A4600F" w:rsidRDefault="00145166" w:rsidP="007D232E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4600F">
              <w:rPr>
                <w:b/>
                <w:bCs/>
                <w:sz w:val="20"/>
                <w:szCs w:val="20"/>
                <w:lang w:eastAsia="ar-SA"/>
              </w:rPr>
              <w:t>издания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A4600F" w:rsidRDefault="00145166" w:rsidP="007D232E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4600F">
              <w:rPr>
                <w:b/>
                <w:bCs/>
                <w:sz w:val="20"/>
                <w:szCs w:val="20"/>
                <w:lang w:eastAsia="ar-SA"/>
              </w:rPr>
              <w:t>Адрес сайта ЭБС</w:t>
            </w:r>
          </w:p>
          <w:p w14:paraId="5E08F709" w14:textId="77777777" w:rsidR="00145166" w:rsidRPr="00A4600F" w:rsidRDefault="00145166" w:rsidP="007D232E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4600F">
              <w:rPr>
                <w:b/>
                <w:bCs/>
                <w:sz w:val="20"/>
                <w:szCs w:val="20"/>
                <w:lang w:eastAsia="ar-SA"/>
              </w:rPr>
              <w:t xml:space="preserve">или электронного ресурса </w:t>
            </w:r>
            <w:r w:rsidRPr="00A4600F">
              <w:rPr>
                <w:b/>
                <w:bCs/>
                <w:i/>
                <w:sz w:val="20"/>
                <w:szCs w:val="20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A4600F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A4600F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A4600F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A4600F" w:rsidRDefault="00F71998" w:rsidP="00F7199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A4600F" w14:paraId="04ACE1C8" w14:textId="77777777" w:rsidTr="00A4600F">
        <w:trPr>
          <w:trHeight w:val="5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A4600F" w:rsidRDefault="00145166" w:rsidP="00A7679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466E7904" w:rsidR="00145166" w:rsidRPr="00A4600F" w:rsidRDefault="00A4600F" w:rsidP="00A7679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A4600F">
              <w:rPr>
                <w:sz w:val="20"/>
                <w:szCs w:val="20"/>
                <w:lang w:eastAsia="ar-SA"/>
              </w:rPr>
              <w:t>Бриттон</w:t>
            </w:r>
            <w:proofErr w:type="spellEnd"/>
            <w:r w:rsidRPr="00A4600F">
              <w:rPr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A6319C1" w:rsidR="00145166" w:rsidRPr="00A4600F" w:rsidRDefault="00A4600F" w:rsidP="00A7679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Биохимия природных пигментов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7F2141AF" w:rsidR="00145166" w:rsidRPr="00A4600F" w:rsidRDefault="00383727" w:rsidP="00A76792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16481AC1" w:rsidR="00145166" w:rsidRPr="00A4600F" w:rsidRDefault="00A4600F" w:rsidP="00A4600F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М.: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4A427625" w:rsidR="00145166" w:rsidRPr="00A4600F" w:rsidRDefault="005E76F7" w:rsidP="00A4600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  <w:lang w:eastAsia="ar-SA"/>
              </w:rPr>
              <w:t>198</w:t>
            </w:r>
            <w:r w:rsidR="00A4600F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2834CD9" w:rsidR="00145166" w:rsidRPr="00A4600F" w:rsidRDefault="00145166" w:rsidP="00A76792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12D7CC70" w:rsidR="00145166" w:rsidRPr="00A4600F" w:rsidRDefault="00A4600F" w:rsidP="00A76792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A4600F" w:rsidRPr="00A4600F" w14:paraId="7F8EAECB" w14:textId="77777777" w:rsidTr="00A460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0C20AF" w14:textId="1562274C" w:rsidR="00A4600F" w:rsidRPr="00A4600F" w:rsidRDefault="00A4600F" w:rsidP="00A4600F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EBF68" w14:textId="5E9919A9" w:rsidR="00A4600F" w:rsidRPr="00A4600F" w:rsidRDefault="00A4600F" w:rsidP="00A4600F">
            <w:pPr>
              <w:suppressAutoHyphens/>
              <w:spacing w:line="100" w:lineRule="atLeast"/>
              <w:jc w:val="both"/>
              <w:rPr>
                <w:sz w:val="20"/>
                <w:szCs w:val="20"/>
                <w:shd w:val="clear" w:color="auto" w:fill="FFFFFF"/>
              </w:rPr>
            </w:pPr>
            <w:r w:rsidRPr="00A4600F">
              <w:rPr>
                <w:sz w:val="20"/>
                <w:szCs w:val="20"/>
                <w:lang w:eastAsia="ar-SA"/>
              </w:rPr>
              <w:t xml:space="preserve">Кривова А.Ю., </w:t>
            </w:r>
            <w:proofErr w:type="spellStart"/>
            <w:r w:rsidRPr="00A4600F">
              <w:rPr>
                <w:sz w:val="20"/>
                <w:szCs w:val="20"/>
                <w:lang w:eastAsia="ar-SA"/>
              </w:rPr>
              <w:t>Паронян</w:t>
            </w:r>
            <w:proofErr w:type="spellEnd"/>
            <w:r w:rsidRPr="00A4600F">
              <w:rPr>
                <w:sz w:val="20"/>
                <w:szCs w:val="20"/>
                <w:lang w:eastAsia="ar-SA"/>
              </w:rPr>
              <w:t xml:space="preserve"> В.Х.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11A67D" w14:textId="327A5C9C" w:rsidR="00A4600F" w:rsidRPr="00A4600F" w:rsidRDefault="00A4600F" w:rsidP="00A4600F">
            <w:pPr>
              <w:suppressAutoHyphens/>
              <w:spacing w:line="100" w:lineRule="atLeas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4600F">
              <w:rPr>
                <w:sz w:val="20"/>
                <w:szCs w:val="20"/>
                <w:lang w:eastAsia="ar-SA"/>
              </w:rPr>
              <w:t>Технология производства парфюмерно-косметических продуктов.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2CDB9C" w14:textId="1B3F9BF3" w:rsidR="00A4600F" w:rsidRPr="00A4600F" w:rsidRDefault="00A4600F" w:rsidP="00A4600F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>Учебник для вузов с грифом УМО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1AD1C" w14:textId="724E737E" w:rsidR="00A4600F" w:rsidRPr="00A4600F" w:rsidRDefault="00A4600F" w:rsidP="00A4600F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 xml:space="preserve">М.: </w:t>
            </w:r>
            <w:proofErr w:type="spellStart"/>
            <w:r w:rsidRPr="00A4600F">
              <w:rPr>
                <w:sz w:val="20"/>
                <w:szCs w:val="20"/>
                <w:lang w:eastAsia="ar-SA"/>
              </w:rPr>
              <w:t>ДеЛи</w:t>
            </w:r>
            <w:proofErr w:type="spellEnd"/>
            <w:r w:rsidRPr="00A4600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4600F">
              <w:rPr>
                <w:sz w:val="20"/>
                <w:szCs w:val="20"/>
                <w:lang w:eastAsia="ar-SA"/>
              </w:rPr>
              <w:t>принт</w:t>
            </w:r>
            <w:proofErr w:type="spellEnd"/>
            <w:r w:rsidRPr="00A4600F">
              <w:rPr>
                <w:sz w:val="20"/>
                <w:szCs w:val="20"/>
                <w:lang w:eastAsia="ar-SA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8B0947" w14:textId="46B1AE25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EFB72B" w14:textId="77777777" w:rsidR="00A4600F" w:rsidRPr="00A4600F" w:rsidRDefault="00A4600F" w:rsidP="00A4600F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2C650" w14:textId="2972A792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A4600F" w:rsidRPr="00A4600F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A4600F" w:rsidRPr="00A4600F" w:rsidRDefault="00A4600F" w:rsidP="00A4600F">
            <w:pPr>
              <w:suppressAutoHyphens/>
              <w:spacing w:line="100" w:lineRule="atLeast"/>
              <w:rPr>
                <w:b/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4600F" w:rsidRPr="00A4600F" w14:paraId="72B3A76B" w14:textId="77777777" w:rsidTr="00A460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B66A1C" w14:textId="4E5774EA" w:rsidR="00A4600F" w:rsidRPr="00A4600F" w:rsidRDefault="00A4600F" w:rsidP="00A4600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A4600F">
              <w:rPr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59649F" w14:textId="77777777" w:rsidR="00A4600F" w:rsidRPr="00A4600F" w:rsidRDefault="00A4600F" w:rsidP="00A4600F">
            <w:pPr>
              <w:jc w:val="both"/>
              <w:rPr>
                <w:rStyle w:val="apple-style-span"/>
                <w:sz w:val="20"/>
                <w:szCs w:val="20"/>
              </w:rPr>
            </w:pPr>
            <w:r w:rsidRPr="00A4600F">
              <w:rPr>
                <w:rStyle w:val="apple-style-span"/>
                <w:sz w:val="20"/>
                <w:szCs w:val="20"/>
              </w:rPr>
              <w:t xml:space="preserve">Гордон П., </w:t>
            </w:r>
          </w:p>
          <w:p w14:paraId="56118A57" w14:textId="3C761DB3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4600F">
              <w:rPr>
                <w:rStyle w:val="apple-style-span"/>
                <w:sz w:val="20"/>
                <w:szCs w:val="20"/>
              </w:rPr>
              <w:t>Грегори П.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F50118" w14:textId="1A5E3246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</w:rPr>
              <w:t>Органическая химия красителей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7FF96" w14:textId="4B82393A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</w:rPr>
              <w:t xml:space="preserve">Учебник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54FFB9" w14:textId="70FFE36D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4600F">
              <w:rPr>
                <w:rStyle w:val="apple-style-span"/>
                <w:sz w:val="20"/>
                <w:szCs w:val="20"/>
              </w:rPr>
              <w:t>М.: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E33B11" w14:textId="23C4AF35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4600F">
              <w:rPr>
                <w:rStyle w:val="apple-style-span"/>
                <w:sz w:val="20"/>
                <w:szCs w:val="20"/>
              </w:rPr>
              <w:t>1987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5DD35D" w14:textId="77777777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28EF8" w14:textId="77777777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4600F" w:rsidRPr="00A4600F" w14:paraId="39AFB96C" w14:textId="77777777" w:rsidTr="00A460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96C654" w14:textId="411DF77E" w:rsidR="00A4600F" w:rsidRPr="00A4600F" w:rsidRDefault="00A4600F" w:rsidP="00A4600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A4600F"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435C8E" w14:textId="2AF35FCB" w:rsidR="00A4600F" w:rsidRPr="00A4600F" w:rsidRDefault="00A4600F" w:rsidP="00A4600F">
            <w:pPr>
              <w:jc w:val="both"/>
              <w:rPr>
                <w:rStyle w:val="apple-style-span"/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 xml:space="preserve">Под общей ред. </w:t>
            </w:r>
            <w:proofErr w:type="spellStart"/>
            <w:r w:rsidRPr="00A4600F">
              <w:rPr>
                <w:sz w:val="20"/>
                <w:szCs w:val="20"/>
                <w:lang w:eastAsia="ar-SA"/>
              </w:rPr>
              <w:t>Т.В.Пучковой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429DD6" w14:textId="55AEA8F7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 xml:space="preserve">Химия и технология в парфюмерно-косметической индустрии. Перевод с англ.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ADE419" w14:textId="2894EABE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146640" w14:textId="73FE3AC9" w:rsidR="00A4600F" w:rsidRPr="00A4600F" w:rsidRDefault="00A4600F" w:rsidP="00A4600F">
            <w:pPr>
              <w:suppressAutoHyphens/>
              <w:spacing w:line="100" w:lineRule="atLeast"/>
              <w:rPr>
                <w:rStyle w:val="apple-style-span"/>
                <w:sz w:val="20"/>
                <w:szCs w:val="20"/>
              </w:rPr>
            </w:pPr>
            <w:proofErr w:type="gramStart"/>
            <w:r w:rsidRPr="00A4600F">
              <w:rPr>
                <w:sz w:val="20"/>
                <w:szCs w:val="20"/>
                <w:lang w:eastAsia="ar-SA"/>
              </w:rPr>
              <w:t>С-Пб</w:t>
            </w:r>
            <w:proofErr w:type="gramEnd"/>
            <w:r w:rsidRPr="00A4600F">
              <w:rPr>
                <w:sz w:val="20"/>
                <w:szCs w:val="20"/>
                <w:lang w:eastAsia="ar-SA"/>
              </w:rPr>
              <w:t xml:space="preserve"> «ПРОФЕССИЯ»,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A396EB" w14:textId="7B2220F6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rStyle w:val="apple-style-span"/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E17DFB" w14:textId="67576597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  <w:lang w:val="en-US"/>
              </w:rPr>
            </w:pPr>
            <w:hyperlink r:id="rId18" w:history="1">
              <w:r w:rsidRPr="00A4600F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Pr="00A4600F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 w:rsidRPr="00A4600F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BA09" w14:textId="1EE1452C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A4600F" w:rsidRPr="00A4600F" w14:paraId="1B192756" w14:textId="77777777" w:rsidTr="00A460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E95105" w14:textId="35AC6BE6" w:rsidR="00A4600F" w:rsidRPr="00A4600F" w:rsidRDefault="00A4600F" w:rsidP="00A4600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A4600F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D5F4F9" w14:textId="4327715E" w:rsidR="00A4600F" w:rsidRPr="00A4600F" w:rsidRDefault="00A4600F" w:rsidP="00A4600F">
            <w:pPr>
              <w:jc w:val="both"/>
              <w:rPr>
                <w:rStyle w:val="apple-style-span"/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>Под общей редакцией Т.В. Пучковой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23CB39" w14:textId="5B34E875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>Основы косметической химии. В 2-х томах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383095" w14:textId="17C6AB05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ACAD07" w14:textId="3B9BA27A" w:rsidR="00A4600F" w:rsidRPr="00A4600F" w:rsidRDefault="00A4600F" w:rsidP="00A4600F">
            <w:pPr>
              <w:suppressAutoHyphens/>
              <w:spacing w:line="100" w:lineRule="atLeast"/>
              <w:rPr>
                <w:rStyle w:val="apple-style-span"/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 xml:space="preserve">М., ООО «Школа косметических химиков»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76CAC6" w14:textId="5CB4FCFB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rStyle w:val="apple-style-span"/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4DD09F" w14:textId="265A2125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  <w:lang w:val="en-US"/>
              </w:rPr>
            </w:pPr>
            <w:hyperlink r:id="rId19" w:history="1">
              <w:r w:rsidRPr="00A4600F">
                <w:rPr>
                  <w:iCs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http://znanium.com/</w:t>
              </w:r>
            </w:hyperlink>
            <w:r w:rsidRPr="00A4600F">
              <w:rPr>
                <w:iCs/>
                <w:color w:val="0000FF" w:themeColor="hyperlink"/>
                <w:sz w:val="20"/>
                <w:szCs w:val="20"/>
                <w:u w:val="single"/>
                <w:lang w:val="en-US" w:eastAsia="en-US"/>
              </w:rPr>
              <w:t xml:space="preserve"> </w:t>
            </w:r>
            <w:r w:rsidRPr="00A4600F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5ADC" w14:textId="77777777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A4600F">
              <w:rPr>
                <w:sz w:val="20"/>
                <w:szCs w:val="20"/>
                <w:lang w:eastAsia="ar-SA"/>
              </w:rPr>
              <w:t>2</w:t>
            </w:r>
          </w:p>
          <w:p w14:paraId="66490A33" w14:textId="77777777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4600F" w:rsidRPr="00A4600F" w14:paraId="53D7C675" w14:textId="77777777" w:rsidTr="00A460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AF77AB" w14:textId="32B42934" w:rsidR="00A4600F" w:rsidRPr="00A4600F" w:rsidRDefault="00A4600F" w:rsidP="00A4600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A4600F"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8EC5E4" w14:textId="70C8A2A1" w:rsidR="00A4600F" w:rsidRPr="00A4600F" w:rsidRDefault="00A4600F" w:rsidP="00A4600F">
            <w:pPr>
              <w:jc w:val="both"/>
              <w:rPr>
                <w:rStyle w:val="apple-style-span"/>
                <w:sz w:val="20"/>
                <w:szCs w:val="20"/>
              </w:rPr>
            </w:pPr>
            <w:proofErr w:type="spellStart"/>
            <w:r w:rsidRPr="00A4600F">
              <w:rPr>
                <w:sz w:val="20"/>
                <w:szCs w:val="20"/>
                <w:lang w:eastAsia="ar-SA"/>
              </w:rPr>
              <w:t>Пучкова</w:t>
            </w:r>
            <w:proofErr w:type="spellEnd"/>
            <w:r w:rsidRPr="00A4600F">
              <w:rPr>
                <w:sz w:val="20"/>
                <w:szCs w:val="20"/>
                <w:lang w:eastAsia="ar-SA"/>
              </w:rPr>
              <w:t xml:space="preserve"> Т.В.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AB5D1" w14:textId="5C13EC3A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 xml:space="preserve">Энциклопедия ингредиентов для косметики и парфюмерии.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2DBB4F" w14:textId="035A6316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>Справочное издание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77C23B" w14:textId="3D97F9B1" w:rsidR="00A4600F" w:rsidRPr="00A4600F" w:rsidRDefault="00A4600F" w:rsidP="00A4600F">
            <w:pPr>
              <w:suppressAutoHyphens/>
              <w:spacing w:line="100" w:lineRule="atLeast"/>
              <w:rPr>
                <w:rStyle w:val="apple-style-span"/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 xml:space="preserve">М., ООО «Школа косметических </w:t>
            </w:r>
            <w:proofErr w:type="gramStart"/>
            <w:r w:rsidRPr="00A4600F">
              <w:rPr>
                <w:sz w:val="20"/>
                <w:szCs w:val="20"/>
                <w:lang w:eastAsia="ar-SA"/>
              </w:rPr>
              <w:t>хи-</w:t>
            </w:r>
            <w:proofErr w:type="spellStart"/>
            <w:r w:rsidRPr="00A4600F">
              <w:rPr>
                <w:sz w:val="20"/>
                <w:szCs w:val="20"/>
                <w:lang w:eastAsia="ar-SA"/>
              </w:rPr>
              <w:t>миков</w:t>
            </w:r>
            <w:proofErr w:type="spellEnd"/>
            <w:proofErr w:type="gramEnd"/>
            <w:r w:rsidRPr="00A4600F">
              <w:rPr>
                <w:sz w:val="20"/>
                <w:szCs w:val="20"/>
                <w:lang w:eastAsia="ar-SA"/>
              </w:rPr>
              <w:t>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633DEF" w14:textId="0A52C5B5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rStyle w:val="apple-style-span"/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4BADE7" w14:textId="77777777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B339C" w14:textId="77777777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4600F" w:rsidRPr="00A4600F" w14:paraId="758972C3" w14:textId="77777777" w:rsidTr="00A460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CA147" w14:textId="449D70C7" w:rsidR="00A4600F" w:rsidRPr="00A4600F" w:rsidRDefault="00A4600F" w:rsidP="00A4600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A4600F">
              <w:rPr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93C6B5" w14:textId="24777265" w:rsidR="00A4600F" w:rsidRPr="00A4600F" w:rsidRDefault="00A4600F" w:rsidP="00A4600F">
            <w:pPr>
              <w:jc w:val="both"/>
              <w:rPr>
                <w:rStyle w:val="apple-style-span"/>
                <w:sz w:val="20"/>
                <w:szCs w:val="20"/>
              </w:rPr>
            </w:pPr>
            <w:proofErr w:type="spellStart"/>
            <w:r w:rsidRPr="00A4600F">
              <w:rPr>
                <w:sz w:val="20"/>
                <w:szCs w:val="20"/>
                <w:lang w:eastAsia="ar-SA"/>
              </w:rPr>
              <w:t>Башура</w:t>
            </w:r>
            <w:proofErr w:type="spellEnd"/>
            <w:r w:rsidRPr="00A4600F">
              <w:rPr>
                <w:sz w:val="20"/>
                <w:szCs w:val="20"/>
                <w:lang w:eastAsia="ar-SA"/>
              </w:rPr>
              <w:t xml:space="preserve"> А.Г., </w:t>
            </w:r>
            <w:proofErr w:type="spellStart"/>
            <w:r w:rsidRPr="00A4600F">
              <w:rPr>
                <w:sz w:val="20"/>
                <w:szCs w:val="20"/>
                <w:lang w:eastAsia="ar-SA"/>
              </w:rPr>
              <w:t>Половко</w:t>
            </w:r>
            <w:proofErr w:type="spellEnd"/>
            <w:r w:rsidRPr="00A4600F">
              <w:rPr>
                <w:sz w:val="20"/>
                <w:szCs w:val="20"/>
                <w:lang w:eastAsia="ar-SA"/>
              </w:rPr>
              <w:t xml:space="preserve"> Н.П., </w:t>
            </w:r>
            <w:proofErr w:type="spellStart"/>
            <w:r w:rsidRPr="00A4600F">
              <w:rPr>
                <w:sz w:val="20"/>
                <w:szCs w:val="20"/>
                <w:lang w:eastAsia="ar-SA"/>
              </w:rPr>
              <w:t>Гладух</w:t>
            </w:r>
            <w:proofErr w:type="spellEnd"/>
            <w:r w:rsidRPr="00A4600F">
              <w:rPr>
                <w:sz w:val="20"/>
                <w:szCs w:val="20"/>
                <w:lang w:eastAsia="ar-SA"/>
              </w:rPr>
              <w:t xml:space="preserve"> Е.В., Петровская Л.С., Баранова И.И., Ковалева Т.Н., Зуева А.С.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3AE425" w14:textId="156C44AA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 xml:space="preserve">Технология косметических и парфюмерных средств.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4F49D7" w14:textId="7592FB88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0943E" w14:textId="22C87F14" w:rsidR="00A4600F" w:rsidRPr="00A4600F" w:rsidRDefault="00A4600F" w:rsidP="00A4600F">
            <w:pPr>
              <w:suppressAutoHyphens/>
              <w:spacing w:line="100" w:lineRule="atLeast"/>
              <w:rPr>
                <w:rStyle w:val="apple-style-span"/>
                <w:sz w:val="20"/>
                <w:szCs w:val="20"/>
              </w:rPr>
            </w:pPr>
            <w:proofErr w:type="gramStart"/>
            <w:r w:rsidRPr="00A4600F">
              <w:rPr>
                <w:sz w:val="20"/>
                <w:szCs w:val="20"/>
                <w:lang w:eastAsia="ar-SA"/>
              </w:rPr>
              <w:t>Х.:НФАУ</w:t>
            </w:r>
            <w:proofErr w:type="gramEnd"/>
            <w:r w:rsidRPr="00A4600F">
              <w:rPr>
                <w:sz w:val="20"/>
                <w:szCs w:val="20"/>
                <w:lang w:eastAsia="ar-SA"/>
              </w:rPr>
              <w:t xml:space="preserve">: Золотые страницы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D4183E" w14:textId="00BFE0AF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rStyle w:val="apple-style-span"/>
                <w:sz w:val="20"/>
                <w:szCs w:val="20"/>
              </w:rPr>
            </w:pPr>
            <w:r w:rsidRPr="00A4600F">
              <w:rPr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1B58D0" w14:textId="77777777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  <w:lang w:val="en-US" w:eastAsia="en-US"/>
              </w:rPr>
            </w:pPr>
            <w:r w:rsidRPr="00A4600F">
              <w:rPr>
                <w:sz w:val="20"/>
                <w:szCs w:val="20"/>
                <w:lang w:val="en-US" w:eastAsia="en-US"/>
              </w:rPr>
              <w:t>http://znanium.com/ Znanium.com</w:t>
            </w:r>
          </w:p>
          <w:p w14:paraId="50B2D6F8" w14:textId="77777777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B0918" w14:textId="77777777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en-US"/>
              </w:rPr>
            </w:pPr>
            <w:r w:rsidRPr="00A4600F">
              <w:rPr>
                <w:sz w:val="20"/>
                <w:szCs w:val="20"/>
                <w:lang w:val="en-US" w:eastAsia="en-US"/>
              </w:rPr>
              <w:t>2</w:t>
            </w:r>
          </w:p>
          <w:p w14:paraId="77EDB6C4" w14:textId="77777777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4600F" w:rsidRPr="00A4600F" w14:paraId="5C7E2ED8" w14:textId="77777777" w:rsidTr="00A460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188C3" w14:textId="66FC67AB" w:rsidR="00A4600F" w:rsidRPr="00A4600F" w:rsidRDefault="00A4600F" w:rsidP="00A4600F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A4600F">
              <w:rPr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86673" w14:textId="2E08A161" w:rsidR="00A4600F" w:rsidRPr="00A4600F" w:rsidRDefault="00A4600F" w:rsidP="00A4600F">
            <w:pPr>
              <w:jc w:val="both"/>
              <w:rPr>
                <w:rStyle w:val="apple-style-span"/>
                <w:sz w:val="20"/>
                <w:szCs w:val="20"/>
              </w:rPr>
            </w:pPr>
            <w:r w:rsidRPr="00A4600F">
              <w:rPr>
                <w:sz w:val="20"/>
                <w:szCs w:val="20"/>
                <w:lang w:val="en-US" w:eastAsia="ar-SA"/>
              </w:rPr>
              <w:t xml:space="preserve">Hiroshi Iwata, </w:t>
            </w:r>
            <w:proofErr w:type="spellStart"/>
            <w:r w:rsidRPr="00A4600F">
              <w:rPr>
                <w:sz w:val="20"/>
                <w:szCs w:val="20"/>
                <w:lang w:val="en-US" w:eastAsia="ar-SA"/>
              </w:rPr>
              <w:t>Kunio</w:t>
            </w:r>
            <w:proofErr w:type="spellEnd"/>
            <w:r w:rsidRPr="00A4600F">
              <w:rPr>
                <w:sz w:val="20"/>
                <w:szCs w:val="20"/>
                <w:lang w:val="en-US" w:eastAsia="ar-SA"/>
              </w:rPr>
              <w:t xml:space="preserve"> Shimada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BF19CC" w14:textId="1C23E0E7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  <w:lang w:val="en-US"/>
              </w:rPr>
            </w:pPr>
            <w:r w:rsidRPr="00A4600F">
              <w:rPr>
                <w:sz w:val="20"/>
                <w:szCs w:val="20"/>
                <w:lang w:val="en-US" w:eastAsia="ar-SA"/>
              </w:rPr>
              <w:t xml:space="preserve">Formulas, ingredients and </w:t>
            </w:r>
            <w:proofErr w:type="spellStart"/>
            <w:r w:rsidRPr="00A4600F">
              <w:rPr>
                <w:sz w:val="20"/>
                <w:szCs w:val="20"/>
                <w:lang w:val="en-US" w:eastAsia="ar-SA"/>
              </w:rPr>
              <w:t>produc-tion</w:t>
            </w:r>
            <w:proofErr w:type="spellEnd"/>
            <w:r w:rsidRPr="00A4600F">
              <w:rPr>
                <w:sz w:val="20"/>
                <w:szCs w:val="20"/>
                <w:lang w:val="en-US" w:eastAsia="ar-SA"/>
              </w:rPr>
              <w:t xml:space="preserve"> of cosmetics technology of skin- and hair-care products in Japan</w:t>
            </w:r>
            <w:r w:rsidRPr="00A4600F">
              <w:rPr>
                <w:sz w:val="20"/>
                <w:szCs w:val="20"/>
                <w:lang w:val="en-US" w:eastAsia="ar-SA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DA702" w14:textId="2777CF84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4600F">
              <w:rPr>
                <w:sz w:val="20"/>
                <w:szCs w:val="20"/>
                <w:lang w:val="en-US" w:eastAsia="ar-SA"/>
              </w:rPr>
              <w:t>Handbook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0CFA41" w14:textId="3A60CD60" w:rsidR="00A4600F" w:rsidRPr="00A4600F" w:rsidRDefault="00A4600F" w:rsidP="00A4600F">
            <w:pPr>
              <w:suppressAutoHyphens/>
              <w:spacing w:line="100" w:lineRule="atLeast"/>
              <w:rPr>
                <w:rStyle w:val="apple-style-span"/>
                <w:sz w:val="20"/>
                <w:szCs w:val="20"/>
                <w:lang w:val="en-US"/>
              </w:rPr>
            </w:pPr>
            <w:proofErr w:type="spellStart"/>
            <w:r w:rsidRPr="00A4600F">
              <w:rPr>
                <w:sz w:val="20"/>
                <w:szCs w:val="20"/>
                <w:lang w:val="en-US" w:eastAsia="ar-SA"/>
              </w:rPr>
              <w:t>SpringerLink</w:t>
            </w:r>
            <w:proofErr w:type="spellEnd"/>
            <w:r w:rsidRPr="00A4600F">
              <w:rPr>
                <w:sz w:val="20"/>
                <w:szCs w:val="20"/>
                <w:lang w:val="en-US" w:eastAsia="ar-SA"/>
              </w:rPr>
              <w:tab/>
              <w:t>Tokyo ; New York : Springer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E95346" w14:textId="2EB3AE39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rStyle w:val="apple-style-span"/>
                <w:sz w:val="20"/>
                <w:szCs w:val="20"/>
              </w:rPr>
            </w:pPr>
            <w:r w:rsidRPr="00A4600F">
              <w:rPr>
                <w:sz w:val="20"/>
                <w:szCs w:val="20"/>
                <w:lang w:val="en-US" w:eastAsia="ar-SA"/>
              </w:rPr>
              <w:t>2013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2C7F18" w14:textId="3E2F8C16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A4600F">
              <w:rPr>
                <w:sz w:val="20"/>
                <w:szCs w:val="20"/>
                <w:lang w:val="en-US" w:eastAsia="ar-SA"/>
              </w:rPr>
              <w:t>Online</w:t>
            </w:r>
            <w:r w:rsidRPr="00A4600F">
              <w:rPr>
                <w:sz w:val="20"/>
                <w:szCs w:val="20"/>
                <w:lang w:eastAsia="ar-SA"/>
              </w:rPr>
              <w:t xml:space="preserve"> </w:t>
            </w:r>
            <w:r w:rsidRPr="00A4600F">
              <w:rPr>
                <w:sz w:val="20"/>
                <w:szCs w:val="20"/>
                <w:lang w:val="en-US" w:eastAsia="ar-SA"/>
              </w:rPr>
              <w:t>service</w:t>
            </w:r>
            <w:r w:rsidRPr="00A4600F">
              <w:rPr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A4600F">
              <w:rPr>
                <w:sz w:val="20"/>
                <w:szCs w:val="20"/>
                <w:lang w:val="en-US" w:eastAsia="ar-SA"/>
              </w:rPr>
              <w:t>OnlineBook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48D52" w14:textId="77777777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4600F" w:rsidRPr="00A4600F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B1D8796" w:rsidR="00A4600F" w:rsidRPr="00A4600F" w:rsidRDefault="00A4600F" w:rsidP="00A4600F">
            <w:pPr>
              <w:suppressAutoHyphens/>
              <w:spacing w:line="276" w:lineRule="auto"/>
              <w:rPr>
                <w:sz w:val="20"/>
                <w:szCs w:val="20"/>
                <w:lang w:eastAsia="en-US"/>
              </w:rPr>
            </w:pPr>
            <w:r w:rsidRPr="00A4600F">
              <w:rPr>
                <w:bCs/>
                <w:sz w:val="20"/>
                <w:szCs w:val="20"/>
                <w:lang w:eastAsia="en-US"/>
              </w:rPr>
              <w:t>10.3 Методические материалы</w:t>
            </w:r>
            <w:r w:rsidRPr="00A4600F">
              <w:rPr>
                <w:sz w:val="20"/>
                <w:szCs w:val="20"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A4600F" w:rsidRPr="00A4600F" w14:paraId="0FE40379" w14:textId="77777777" w:rsidTr="00A460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1A4034" w14:textId="350A3D78" w:rsidR="00A4600F" w:rsidRPr="00A4600F" w:rsidRDefault="00A4600F" w:rsidP="00A4600F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1DCDA6" w14:textId="5F3D1B0B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  <w:lang w:eastAsia="ar-SA"/>
              </w:rPr>
              <w:t>Ручкина А.Г.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675370" w14:textId="0F05B0E3" w:rsidR="00A4600F" w:rsidRPr="00A4600F" w:rsidRDefault="00A4600F" w:rsidP="00A4600F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  <w:lang w:eastAsia="ar-SA"/>
              </w:rPr>
              <w:t xml:space="preserve">Методические указания к курсу «Химия </w:t>
            </w:r>
            <w:r w:rsidRPr="00A4600F">
              <w:rPr>
                <w:sz w:val="20"/>
                <w:szCs w:val="20"/>
                <w:lang w:eastAsia="ar-SA"/>
              </w:rPr>
              <w:lastRenderedPageBreak/>
              <w:t>красителей» раздел «инструментальные методы исследования растворов красителей и окрашенных ими материалов»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F8CC60" w14:textId="56E5812E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  <w:lang w:eastAsia="ar-SA"/>
              </w:rPr>
              <w:lastRenderedPageBreak/>
              <w:t xml:space="preserve">Методические </w:t>
            </w:r>
            <w:r w:rsidRPr="00A4600F">
              <w:rPr>
                <w:sz w:val="20"/>
                <w:szCs w:val="20"/>
                <w:lang w:eastAsia="ar-SA"/>
              </w:rPr>
              <w:lastRenderedPageBreak/>
              <w:t>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C54CCC" w14:textId="3D999CAD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</w:rPr>
              <w:lastRenderedPageBreak/>
              <w:t xml:space="preserve">МГТУ им. А.Н. </w:t>
            </w:r>
            <w:r w:rsidRPr="00A4600F">
              <w:rPr>
                <w:sz w:val="20"/>
                <w:szCs w:val="20"/>
              </w:rPr>
              <w:lastRenderedPageBreak/>
              <w:t>Косыгина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202AB7" w14:textId="491C5FF4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  <w:lang w:eastAsia="ar-SA"/>
              </w:rPr>
              <w:lastRenderedPageBreak/>
              <w:t>2007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38B03" w14:textId="070F3D52" w:rsidR="00A4600F" w:rsidRPr="00A4600F" w:rsidRDefault="00A4600F" w:rsidP="00A4600F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A4600F">
              <w:rPr>
                <w:sz w:val="20"/>
                <w:szCs w:val="20"/>
              </w:rPr>
              <w:t xml:space="preserve">Локальная сеть </w:t>
            </w:r>
            <w:r w:rsidRPr="00A4600F">
              <w:rPr>
                <w:sz w:val="20"/>
                <w:szCs w:val="20"/>
              </w:rPr>
              <w:lastRenderedPageBreak/>
              <w:t>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8FECE" w14:textId="77777777" w:rsidR="00A4600F" w:rsidRPr="00A4600F" w:rsidRDefault="00A4600F" w:rsidP="00A4600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3C7FA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C7FA4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A9FA9ED" w14:textId="77777777" w:rsidR="00AE28B4" w:rsidRPr="00AE28B4" w:rsidRDefault="00145166" w:rsidP="00612EB8">
      <w:pPr>
        <w:pStyle w:val="1"/>
        <w:rPr>
          <w:rFonts w:eastAsiaTheme="minorEastAsia"/>
        </w:rPr>
      </w:pPr>
      <w:r w:rsidRPr="00AE28B4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F2F1F4E" w:rsidR="007F3D0E" w:rsidRPr="0008534A" w:rsidRDefault="0008534A" w:rsidP="0008534A">
      <w:pPr>
        <w:pStyle w:val="1"/>
        <w:numPr>
          <w:ilvl w:val="0"/>
          <w:numId w:val="0"/>
        </w:numPr>
        <w:ind w:firstLine="710"/>
        <w:jc w:val="both"/>
        <w:rPr>
          <w:rFonts w:eastAsiaTheme="minorEastAsia"/>
          <w:b w:val="0"/>
        </w:rPr>
      </w:pPr>
      <w:r w:rsidRPr="0008534A">
        <w:rPr>
          <w:rFonts w:eastAsia="Arial Unicode MS"/>
          <w:b w:val="0"/>
        </w:rPr>
        <w:t xml:space="preserve">11.1 </w:t>
      </w:r>
      <w:r w:rsidR="007F3D0E" w:rsidRPr="0008534A">
        <w:rPr>
          <w:rFonts w:eastAsia="Arial Unicode MS"/>
          <w:b w:val="0"/>
        </w:rPr>
        <w:t>Ресурсы электронной библиотеки,</w:t>
      </w:r>
      <w:r w:rsidR="004927C8" w:rsidRPr="0008534A">
        <w:rPr>
          <w:rFonts w:eastAsia="Arial Unicode MS"/>
          <w:b w:val="0"/>
        </w:rPr>
        <w:t xml:space="preserve"> </w:t>
      </w:r>
      <w:r w:rsidR="007F3D0E" w:rsidRPr="0008534A">
        <w:rPr>
          <w:rFonts w:eastAsia="Arial Unicode MS"/>
          <w:b w:val="0"/>
          <w:lang w:eastAsia="ar-SA"/>
        </w:rPr>
        <w:t>информационно-справочные системы и</w:t>
      </w:r>
      <w:r w:rsidR="004927C8" w:rsidRPr="0008534A">
        <w:rPr>
          <w:rFonts w:eastAsia="Arial Unicode MS"/>
          <w:b w:val="0"/>
          <w:lang w:eastAsia="ar-SA"/>
        </w:rPr>
        <w:t xml:space="preserve"> </w:t>
      </w:r>
      <w:r w:rsidR="006E3624" w:rsidRPr="0008534A">
        <w:rPr>
          <w:rFonts w:eastAsia="Arial Unicode MS"/>
          <w:b w:val="0"/>
          <w:lang w:eastAsia="ar-SA"/>
        </w:rPr>
        <w:t>профессиональные базы данных</w:t>
      </w:r>
      <w:r w:rsidR="007F3D0E" w:rsidRPr="0008534A">
        <w:rPr>
          <w:rFonts w:eastAsia="Arial Unicode MS"/>
          <w:b w:val="0"/>
          <w:lang w:eastAsia="ar-SA"/>
        </w:rPr>
        <w:t>:</w:t>
      </w:r>
    </w:p>
    <w:p w14:paraId="61870041" w14:textId="61CB5009" w:rsidR="007F3D0E" w:rsidRPr="0008534A" w:rsidRDefault="007F3D0E" w:rsidP="003C7FA4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8534A" w:rsidRPr="006F7F74" w14:paraId="7C09F8A1" w14:textId="77777777" w:rsidTr="00612EB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EE746EB" w14:textId="77777777" w:rsidR="0008534A" w:rsidRPr="006F7F74" w:rsidRDefault="0008534A" w:rsidP="00612EB8">
            <w:pPr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 xml:space="preserve">№ </w:t>
            </w:r>
            <w:proofErr w:type="spellStart"/>
            <w:r w:rsidRPr="006F7F7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9988A99" w14:textId="77777777" w:rsidR="0008534A" w:rsidRPr="006F7F74" w:rsidRDefault="0008534A" w:rsidP="00612EB8">
            <w:pPr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Электронные учебные издания, электронные образовательные ресурсы</w:t>
            </w:r>
          </w:p>
        </w:tc>
      </w:tr>
      <w:tr w:rsidR="0008534A" w:rsidRPr="006F7F74" w14:paraId="1245A3BF" w14:textId="77777777" w:rsidTr="00612EB8">
        <w:trPr>
          <w:trHeight w:val="283"/>
        </w:trPr>
        <w:tc>
          <w:tcPr>
            <w:tcW w:w="851" w:type="dxa"/>
          </w:tcPr>
          <w:p w14:paraId="25942BA8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05B868D" w14:textId="77777777" w:rsidR="0008534A" w:rsidRPr="006F7F74" w:rsidRDefault="0008534A" w:rsidP="00164C28">
            <w:pPr>
              <w:pStyle w:val="af4"/>
              <w:ind w:left="34"/>
              <w:jc w:val="both"/>
              <w:rPr>
                <w:rFonts w:cs="Times New Roman"/>
                <w:b w:val="0"/>
                <w:caps/>
              </w:rPr>
            </w:pPr>
            <w:r w:rsidRPr="006F7F74">
              <w:rPr>
                <w:rFonts w:cs="Times New Roman"/>
                <w:b w:val="0"/>
              </w:rPr>
              <w:t xml:space="preserve">ЭБС «Лань» </w:t>
            </w:r>
            <w:hyperlink r:id="rId20" w:history="1">
              <w:r w:rsidRPr="006F7F74">
                <w:rPr>
                  <w:rStyle w:val="af3"/>
                  <w:rFonts w:cs="Times New Roman"/>
                  <w:b w:val="0"/>
                </w:rPr>
                <w:t>http://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6F7F74">
                <w:rPr>
                  <w:rStyle w:val="af3"/>
                  <w:rFonts w:cs="Times New Roman"/>
                  <w:b w:val="0"/>
                </w:rPr>
                <w:t>.</w:t>
              </w:r>
              <w:r w:rsidRPr="006F7F74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F7F74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8534A" w:rsidRPr="006F7F74" w14:paraId="659D09A2" w14:textId="77777777" w:rsidTr="00612EB8">
        <w:trPr>
          <w:trHeight w:val="283"/>
        </w:trPr>
        <w:tc>
          <w:tcPr>
            <w:tcW w:w="851" w:type="dxa"/>
          </w:tcPr>
          <w:p w14:paraId="14A785AB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BA3CA84" w14:textId="768199FA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«</w:t>
            </w:r>
            <w:proofErr w:type="spellStart"/>
            <w:r w:rsidRPr="006F7F7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F7F74">
              <w:rPr>
                <w:sz w:val="24"/>
                <w:szCs w:val="24"/>
              </w:rPr>
              <w:t>.</w:t>
            </w:r>
            <w:r w:rsidRPr="006F7F74">
              <w:rPr>
                <w:sz w:val="24"/>
                <w:szCs w:val="24"/>
                <w:lang w:val="en-US"/>
              </w:rPr>
              <w:t>com</w:t>
            </w:r>
            <w:r w:rsidRPr="006F7F74">
              <w:rPr>
                <w:sz w:val="24"/>
                <w:szCs w:val="24"/>
              </w:rPr>
              <w:t>» научно-издательского центра «Инфра-М»</w:t>
            </w:r>
            <w:r w:rsidR="00164C28" w:rsidRPr="006F7F74">
              <w:rPr>
                <w:sz w:val="24"/>
                <w:szCs w:val="24"/>
              </w:rPr>
              <w:t xml:space="preserve"> </w:t>
            </w:r>
            <w:hyperlink r:id="rId21" w:history="1">
              <w:r w:rsidRPr="006F7F7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7F74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6F7F7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F7F74">
                <w:rPr>
                  <w:rStyle w:val="af3"/>
                  <w:sz w:val="24"/>
                  <w:szCs w:val="24"/>
                </w:rPr>
                <w:t>.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7F74">
                <w:rPr>
                  <w:rStyle w:val="af3"/>
                  <w:sz w:val="24"/>
                  <w:szCs w:val="24"/>
                </w:rPr>
                <w:t>/</w:t>
              </w:r>
            </w:hyperlink>
            <w:r w:rsidRPr="006F7F74">
              <w:rPr>
                <w:sz w:val="24"/>
                <w:szCs w:val="24"/>
              </w:rPr>
              <w:t xml:space="preserve"> </w:t>
            </w:r>
          </w:p>
        </w:tc>
      </w:tr>
      <w:tr w:rsidR="0008534A" w:rsidRPr="006F7F74" w14:paraId="22C65662" w14:textId="77777777" w:rsidTr="00612EB8">
        <w:trPr>
          <w:trHeight w:val="283"/>
        </w:trPr>
        <w:tc>
          <w:tcPr>
            <w:tcW w:w="851" w:type="dxa"/>
          </w:tcPr>
          <w:p w14:paraId="54878A54" w14:textId="77777777" w:rsidR="0008534A" w:rsidRPr="006F7F74" w:rsidRDefault="0008534A" w:rsidP="003C7F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D2A9BB" w14:textId="77777777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F7F74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F7F74">
              <w:rPr>
                <w:sz w:val="24"/>
                <w:szCs w:val="24"/>
              </w:rPr>
              <w:t>.</w:t>
            </w:r>
            <w:r w:rsidRPr="006F7F74">
              <w:rPr>
                <w:sz w:val="24"/>
                <w:szCs w:val="24"/>
                <w:lang w:val="en-US"/>
              </w:rPr>
              <w:t>com</w:t>
            </w:r>
            <w:r w:rsidRPr="006F7F74">
              <w:rPr>
                <w:sz w:val="24"/>
                <w:szCs w:val="24"/>
              </w:rPr>
              <w:t xml:space="preserve">» </w:t>
            </w:r>
            <w:hyperlink r:id="rId22" w:history="1">
              <w:r w:rsidRPr="006F7F74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F7F74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6F7F74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F7F74">
                <w:rPr>
                  <w:rStyle w:val="af3"/>
                  <w:sz w:val="24"/>
                  <w:szCs w:val="24"/>
                </w:rPr>
                <w:t>.</w:t>
              </w:r>
              <w:r w:rsidRPr="006F7F74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F7F74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08534A" w:rsidRPr="006F7F74" w14:paraId="270DF396" w14:textId="77777777" w:rsidTr="00612EB8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1DC728A" w14:textId="77777777" w:rsidR="0008534A" w:rsidRPr="006F7F74" w:rsidRDefault="0008534A" w:rsidP="00612EB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12301EF" w14:textId="77777777" w:rsidR="0008534A" w:rsidRPr="006F7F74" w:rsidRDefault="0008534A" w:rsidP="00164C28">
            <w:pPr>
              <w:ind w:left="34"/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>Профессиональные базы данных, информационные справочные системы</w:t>
            </w:r>
          </w:p>
        </w:tc>
      </w:tr>
      <w:tr w:rsidR="0008534A" w:rsidRPr="006F7F74" w14:paraId="64AA3B94" w14:textId="77777777" w:rsidTr="00612EB8">
        <w:trPr>
          <w:trHeight w:val="283"/>
        </w:trPr>
        <w:tc>
          <w:tcPr>
            <w:tcW w:w="851" w:type="dxa"/>
          </w:tcPr>
          <w:p w14:paraId="5D467916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A038A6" w14:textId="351180B9" w:rsidR="0008534A" w:rsidRPr="006F7F74" w:rsidRDefault="00164C28" w:rsidP="00164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данных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Web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of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Science</w:t>
            </w: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3" w:history="1"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http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webofknowledge</w:t>
              </w:r>
              <w:proofErr w:type="spellEnd"/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com</w:t>
              </w:r>
              <w:r w:rsidRPr="006F7F74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/</w:t>
              </w:r>
            </w:hyperlink>
          </w:p>
        </w:tc>
      </w:tr>
      <w:tr w:rsidR="0008534A" w:rsidRPr="006F7F74" w14:paraId="7C04BE99" w14:textId="77777777" w:rsidTr="00612EB8">
        <w:trPr>
          <w:trHeight w:val="283"/>
        </w:trPr>
        <w:tc>
          <w:tcPr>
            <w:tcW w:w="851" w:type="dxa"/>
          </w:tcPr>
          <w:p w14:paraId="71BC7F98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777DA76" w14:textId="0E3BF195" w:rsidR="0008534A" w:rsidRPr="006F7F74" w:rsidRDefault="00164C28" w:rsidP="00164C28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Международная универсальная реферативная база </w:t>
            </w:r>
            <w:proofErr w:type="gramStart"/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данных  </w:t>
            </w:r>
            <w:r w:rsidRPr="006F7F74">
              <w:rPr>
                <w:rFonts w:eastAsia="Arial Unicode MS"/>
                <w:sz w:val="24"/>
                <w:szCs w:val="24"/>
                <w:lang w:val="en-US" w:eastAsia="ar-SA"/>
              </w:rPr>
              <w:t>Scopus</w:t>
            </w:r>
            <w:proofErr w:type="gramEnd"/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4" w:history="1"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https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://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www</w:t>
              </w:r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scopus</w:t>
              </w:r>
              <w:proofErr w:type="spellEnd"/>
              <w:r w:rsidRPr="006F7F74">
                <w:rPr>
                  <w:rFonts w:eastAsia="Arial Unicode MS"/>
                  <w:sz w:val="24"/>
                  <w:szCs w:val="24"/>
                  <w:lang w:eastAsia="ar-SA"/>
                </w:rPr>
                <w:t>.</w:t>
              </w:r>
              <w:r w:rsidRPr="006F7F74">
                <w:rPr>
                  <w:rFonts w:eastAsia="Arial Unicode MS"/>
                  <w:sz w:val="24"/>
                  <w:szCs w:val="24"/>
                  <w:lang w:val="en-US" w:eastAsia="ar-SA"/>
                </w:rPr>
                <w:t>com</w:t>
              </w:r>
            </w:hyperlink>
            <w:r w:rsidRPr="006F7F74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534A" w:rsidRPr="00EA5DCE" w14:paraId="7ED7536B" w14:textId="77777777" w:rsidTr="00612EB8">
        <w:trPr>
          <w:trHeight w:val="283"/>
        </w:trPr>
        <w:tc>
          <w:tcPr>
            <w:tcW w:w="851" w:type="dxa"/>
          </w:tcPr>
          <w:p w14:paraId="5D10FCB3" w14:textId="77777777" w:rsidR="0008534A" w:rsidRPr="006F7F74" w:rsidRDefault="0008534A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BB4873" w14:textId="7107DF40" w:rsidR="0008534A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</w:rPr>
              <w:t>База</w:t>
            </w:r>
            <w:r w:rsidRPr="006F7F74">
              <w:rPr>
                <w:sz w:val="24"/>
                <w:szCs w:val="24"/>
                <w:lang w:val="en-US"/>
              </w:rPr>
              <w:t xml:space="preserve"> </w:t>
            </w:r>
            <w:r w:rsidRPr="006F7F74">
              <w:rPr>
                <w:sz w:val="24"/>
                <w:szCs w:val="24"/>
              </w:rPr>
              <w:t>данных</w:t>
            </w:r>
            <w:r w:rsidRPr="006F7F74">
              <w:rPr>
                <w:sz w:val="24"/>
                <w:szCs w:val="24"/>
                <w:lang w:val="en-US"/>
              </w:rPr>
              <w:t xml:space="preserve"> Organic Syntheses: http://www.orgsyn.org/</w:t>
            </w:r>
          </w:p>
        </w:tc>
      </w:tr>
      <w:tr w:rsidR="00164C28" w:rsidRPr="006F7F74" w14:paraId="7FED00BC" w14:textId="77777777" w:rsidTr="00612EB8">
        <w:trPr>
          <w:trHeight w:val="283"/>
        </w:trPr>
        <w:tc>
          <w:tcPr>
            <w:tcW w:w="851" w:type="dxa"/>
          </w:tcPr>
          <w:p w14:paraId="1E977F02" w14:textId="77777777" w:rsidR="00164C28" w:rsidRPr="00FB1EC4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4F040A6" w14:textId="5853F6B3" w:rsidR="00164C28" w:rsidRPr="006F7F74" w:rsidRDefault="00164C28" w:rsidP="00164C28">
            <w:pPr>
              <w:jc w:val="both"/>
              <w:rPr>
                <w:sz w:val="24"/>
                <w:szCs w:val="24"/>
              </w:rPr>
            </w:pPr>
            <w:r w:rsidRPr="006F7F74">
              <w:rPr>
                <w:sz w:val="24"/>
                <w:szCs w:val="24"/>
              </w:rPr>
              <w:t xml:space="preserve">База </w:t>
            </w:r>
            <w:proofErr w:type="gramStart"/>
            <w:r w:rsidRPr="006F7F74">
              <w:rPr>
                <w:sz w:val="24"/>
                <w:szCs w:val="24"/>
              </w:rPr>
              <w:t xml:space="preserve">данных  </w:t>
            </w:r>
            <w:proofErr w:type="spellStart"/>
            <w:r w:rsidRPr="006F7F74">
              <w:rPr>
                <w:sz w:val="24"/>
                <w:szCs w:val="24"/>
              </w:rPr>
              <w:t>ChemSynthesis</w:t>
            </w:r>
            <w:proofErr w:type="spellEnd"/>
            <w:proofErr w:type="gramEnd"/>
            <w:r w:rsidRPr="006F7F74">
              <w:rPr>
                <w:sz w:val="24"/>
                <w:szCs w:val="24"/>
              </w:rPr>
              <w:t>: http://www.chemsynthesis.com/</w:t>
            </w:r>
          </w:p>
        </w:tc>
      </w:tr>
      <w:tr w:rsidR="00164C28" w:rsidRPr="00EA5DCE" w14:paraId="474A774D" w14:textId="77777777" w:rsidTr="00612EB8">
        <w:trPr>
          <w:trHeight w:val="283"/>
        </w:trPr>
        <w:tc>
          <w:tcPr>
            <w:tcW w:w="851" w:type="dxa"/>
          </w:tcPr>
          <w:p w14:paraId="24DAFB1A" w14:textId="77777777" w:rsidR="00164C28" w:rsidRPr="006F7F74" w:rsidRDefault="00164C28" w:rsidP="003C7FA4">
            <w:pPr>
              <w:pStyle w:val="af0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FDFC9B7" w14:textId="1995774C" w:rsidR="00164C28" w:rsidRPr="006F7F74" w:rsidRDefault="00164C28" w:rsidP="00164C28">
            <w:pPr>
              <w:jc w:val="both"/>
              <w:rPr>
                <w:sz w:val="24"/>
                <w:szCs w:val="24"/>
                <w:lang w:val="en-US"/>
              </w:rPr>
            </w:pPr>
            <w:r w:rsidRPr="006F7F74">
              <w:rPr>
                <w:sz w:val="24"/>
                <w:szCs w:val="24"/>
                <w:lang w:val="en-US"/>
              </w:rPr>
              <w:t>US Patent and Trademark Office (USPTO) http://patft.uspto.gov/</w:t>
            </w:r>
          </w:p>
        </w:tc>
      </w:tr>
    </w:tbl>
    <w:p w14:paraId="48A8B732" w14:textId="53408663" w:rsidR="007F3D0E" w:rsidRPr="005338F1" w:rsidRDefault="007F3D0E" w:rsidP="003C7FA4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62615F" w:rsidRPr="002B5AC0" w14:paraId="325AC7AF" w14:textId="77777777" w:rsidTr="00B42ED9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0D384567" w14:textId="77777777" w:rsidR="0062615F" w:rsidRPr="002B5AC0" w:rsidRDefault="0062615F" w:rsidP="00B42ED9">
            <w:pPr>
              <w:jc w:val="both"/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B5AC0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42CB4248" w14:textId="77777777" w:rsidR="0062615F" w:rsidRPr="002B5AC0" w:rsidRDefault="0062615F" w:rsidP="00B42ED9">
            <w:pPr>
              <w:rPr>
                <w:b/>
                <w:sz w:val="24"/>
                <w:szCs w:val="24"/>
              </w:rPr>
            </w:pPr>
            <w:r w:rsidRPr="002B5AC0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ABA9109" w14:textId="77777777" w:rsidR="0062615F" w:rsidRPr="002B5AC0" w:rsidRDefault="0062615F" w:rsidP="00B42ED9">
            <w:pPr>
              <w:rPr>
                <w:b/>
                <w:sz w:val="24"/>
                <w:szCs w:val="24"/>
                <w:lang w:val="en-US"/>
              </w:rPr>
            </w:pPr>
            <w:r w:rsidRPr="002B5AC0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62615F" w:rsidRPr="002B5AC0" w14:paraId="0D5E4745" w14:textId="77777777" w:rsidTr="00B42ED9">
        <w:tc>
          <w:tcPr>
            <w:tcW w:w="851" w:type="dxa"/>
          </w:tcPr>
          <w:p w14:paraId="5FAB4E01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9DC5680" w14:textId="77777777" w:rsidR="0062615F" w:rsidRPr="002B5AC0" w:rsidRDefault="0062615F" w:rsidP="00B42ED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24EF5A0C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2615F" w:rsidRPr="002B5AC0" w14:paraId="0DBB93E4" w14:textId="77777777" w:rsidTr="00B42ED9">
        <w:tc>
          <w:tcPr>
            <w:tcW w:w="851" w:type="dxa"/>
          </w:tcPr>
          <w:p w14:paraId="74E0CB6D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EE8F8A0" w14:textId="77777777" w:rsidR="0062615F" w:rsidRPr="002B5AC0" w:rsidRDefault="0062615F" w:rsidP="00B42ED9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2B5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Graphics Suite 2018 </w:t>
            </w:r>
          </w:p>
        </w:tc>
        <w:tc>
          <w:tcPr>
            <w:tcW w:w="3977" w:type="dxa"/>
          </w:tcPr>
          <w:p w14:paraId="7A96FED8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62615F" w:rsidRPr="002B5AC0" w14:paraId="17DC9069" w14:textId="77777777" w:rsidTr="00B42ED9">
        <w:tc>
          <w:tcPr>
            <w:tcW w:w="851" w:type="dxa"/>
          </w:tcPr>
          <w:p w14:paraId="70254933" w14:textId="77777777" w:rsidR="0062615F" w:rsidRPr="002B5AC0" w:rsidRDefault="0062615F" w:rsidP="003C7FA4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1760C48" w14:textId="77777777" w:rsidR="0062615F" w:rsidRPr="002B5AC0" w:rsidRDefault="0062615F" w:rsidP="00B42ED9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Adobe Creative Cloud 2018 all Apps (Photoshop, </w:t>
            </w:r>
            <w:proofErr w:type="spellStart"/>
            <w:r w:rsidRPr="002B5AC0">
              <w:rPr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, Illustrator, InDesign, XD, Premiere Pro, Acrobat Pro, </w:t>
            </w:r>
            <w:proofErr w:type="spellStart"/>
            <w:r w:rsidRPr="002B5AC0">
              <w:rPr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 Classic, Bridge, Spark, Media Encoder, </w:t>
            </w:r>
            <w:proofErr w:type="spellStart"/>
            <w:r w:rsidRPr="002B5AC0">
              <w:rPr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, Story Plus, Muse </w:t>
            </w:r>
            <w:r w:rsidRPr="002B5AC0">
              <w:rPr>
                <w:color w:val="000000"/>
                <w:sz w:val="24"/>
                <w:szCs w:val="24"/>
              </w:rPr>
              <w:t>и</w:t>
            </w:r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AC0">
              <w:rPr>
                <w:color w:val="000000"/>
                <w:sz w:val="24"/>
                <w:szCs w:val="24"/>
              </w:rPr>
              <w:t>др</w:t>
            </w:r>
            <w:proofErr w:type="spellEnd"/>
            <w:r w:rsidRPr="002B5AC0">
              <w:rPr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08C20F96" w14:textId="77777777" w:rsidR="0062615F" w:rsidRPr="002B5AC0" w:rsidRDefault="0062615F" w:rsidP="00697093">
            <w:pPr>
              <w:jc w:val="both"/>
              <w:rPr>
                <w:sz w:val="24"/>
                <w:szCs w:val="24"/>
                <w:lang w:val="en-US"/>
              </w:rPr>
            </w:pPr>
            <w:r w:rsidRPr="002B5AC0">
              <w:rPr>
                <w:sz w:val="24"/>
                <w:szCs w:val="24"/>
              </w:rPr>
              <w:t>контракт</w:t>
            </w:r>
            <w:r w:rsidRPr="002B5AC0">
              <w:rPr>
                <w:sz w:val="24"/>
                <w:szCs w:val="24"/>
                <w:lang w:val="en-US"/>
              </w:rPr>
              <w:t xml:space="preserve"> № 18-</w:t>
            </w:r>
            <w:r w:rsidRPr="002B5AC0">
              <w:rPr>
                <w:sz w:val="24"/>
                <w:szCs w:val="24"/>
              </w:rPr>
              <w:t>ЭА</w:t>
            </w:r>
            <w:r w:rsidRPr="002B5AC0">
              <w:rPr>
                <w:sz w:val="24"/>
                <w:szCs w:val="24"/>
                <w:lang w:val="en-US"/>
              </w:rPr>
              <w:t xml:space="preserve">-44-19 </w:t>
            </w:r>
            <w:r w:rsidRPr="002B5AC0">
              <w:rPr>
                <w:sz w:val="24"/>
                <w:szCs w:val="24"/>
              </w:rPr>
              <w:t>от</w:t>
            </w:r>
            <w:r w:rsidRPr="002B5AC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79E08F84" w14:textId="77424B3C" w:rsidR="004925D7" w:rsidRPr="004925D7" w:rsidRDefault="004925D7" w:rsidP="0008534A">
      <w:pPr>
        <w:pStyle w:val="3"/>
        <w:jc w:val="both"/>
      </w:pPr>
      <w:bookmarkStart w:id="11" w:name="_Toc62039712"/>
      <w:r w:rsidRPr="004925D7"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C63EE" w14:textId="77777777" w:rsidR="00B433F5" w:rsidRDefault="00B433F5" w:rsidP="005E3840">
      <w:r>
        <w:separator/>
      </w:r>
    </w:p>
  </w:endnote>
  <w:endnote w:type="continuationSeparator" w:id="0">
    <w:p w14:paraId="7FF9AA41" w14:textId="77777777" w:rsidR="00B433F5" w:rsidRDefault="00B433F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CB5FB3" w:rsidRDefault="00CB5FB3">
    <w:pPr>
      <w:pStyle w:val="ae"/>
      <w:jc w:val="right"/>
    </w:pPr>
  </w:p>
  <w:p w14:paraId="3A88830B" w14:textId="77777777" w:rsidR="00CB5FB3" w:rsidRDefault="00CB5FB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CB5FB3" w:rsidRDefault="00CB5FB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B5FB3" w:rsidRDefault="00CB5FB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CB5FB3" w:rsidRDefault="00CB5FB3">
    <w:pPr>
      <w:pStyle w:val="ae"/>
      <w:jc w:val="right"/>
    </w:pPr>
  </w:p>
  <w:p w14:paraId="6C2BFEFB" w14:textId="77777777" w:rsidR="00CB5FB3" w:rsidRDefault="00CB5FB3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CB5FB3" w:rsidRDefault="00CB5FB3">
    <w:pPr>
      <w:pStyle w:val="ae"/>
      <w:jc w:val="right"/>
    </w:pPr>
  </w:p>
  <w:p w14:paraId="1B400B45" w14:textId="77777777" w:rsidR="00CB5FB3" w:rsidRDefault="00CB5F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7B157" w14:textId="77777777" w:rsidR="00B433F5" w:rsidRDefault="00B433F5" w:rsidP="005E3840">
      <w:r>
        <w:separator/>
      </w:r>
    </w:p>
  </w:footnote>
  <w:footnote w:type="continuationSeparator" w:id="0">
    <w:p w14:paraId="6AFEFAB9" w14:textId="77777777" w:rsidR="00B433F5" w:rsidRDefault="00B433F5" w:rsidP="005E3840">
      <w:r>
        <w:continuationSeparator/>
      </w:r>
    </w:p>
  </w:footnote>
  <w:footnote w:id="1">
    <w:p w14:paraId="753C1619" w14:textId="515627B4" w:rsidR="00CB5FB3" w:rsidRPr="008B3D5B" w:rsidRDefault="00CB5FB3" w:rsidP="00936AAE">
      <w:pPr>
        <w:pStyle w:val="a6"/>
        <w:jc w:val="both"/>
      </w:pPr>
      <w:r w:rsidRPr="008B3D5B">
        <w:rPr>
          <w:rStyle w:val="ab"/>
          <w:i/>
        </w:rPr>
        <w:footnoteRef/>
      </w:r>
      <w:r w:rsidRPr="008B3D5B">
        <w:rPr>
          <w:i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 w:rsidRPr="008B3D5B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CB5FB3" w:rsidRDefault="00CB5FB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1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CB5FB3" w:rsidRDefault="00CB5FB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CB5FB3" w:rsidRDefault="00CB5FB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19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CB5FB3" w:rsidRDefault="00CB5FB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CB5FB3" w:rsidRDefault="00CB5FB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F19">
          <w:rPr>
            <w:noProof/>
          </w:rPr>
          <w:t>18</w:t>
        </w:r>
        <w:r>
          <w:fldChar w:fldCharType="end"/>
        </w:r>
      </w:p>
    </w:sdtContent>
  </w:sdt>
  <w:p w14:paraId="445C4615" w14:textId="77777777" w:rsidR="00CB5FB3" w:rsidRDefault="00CB5FB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475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B6B5B"/>
    <w:multiLevelType w:val="hybridMultilevel"/>
    <w:tmpl w:val="889C473C"/>
    <w:lvl w:ilvl="0" w:tplc="5A000B0C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6B293C"/>
    <w:multiLevelType w:val="hybridMultilevel"/>
    <w:tmpl w:val="48069530"/>
    <w:lvl w:ilvl="0" w:tplc="A0AC75F8">
      <w:start w:val="1"/>
      <w:numFmt w:val="russianUpp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971963"/>
    <w:multiLevelType w:val="hybridMultilevel"/>
    <w:tmpl w:val="1C88DCF4"/>
    <w:lvl w:ilvl="0" w:tplc="B69CF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E53FBD"/>
    <w:multiLevelType w:val="hybridMultilevel"/>
    <w:tmpl w:val="0844837E"/>
    <w:lvl w:ilvl="0" w:tplc="FC40B9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7186"/>
    <w:multiLevelType w:val="hybridMultilevel"/>
    <w:tmpl w:val="E0EC3786"/>
    <w:lvl w:ilvl="0" w:tplc="5A000B0C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052107C"/>
    <w:multiLevelType w:val="hybridMultilevel"/>
    <w:tmpl w:val="32E6FFB2"/>
    <w:lvl w:ilvl="0" w:tplc="D52A23A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4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85635AE"/>
    <w:multiLevelType w:val="hybridMultilevel"/>
    <w:tmpl w:val="75C216B0"/>
    <w:lvl w:ilvl="0" w:tplc="C76AD75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7">
    <w:nsid w:val="2EDD13AA"/>
    <w:multiLevelType w:val="hybridMultilevel"/>
    <w:tmpl w:val="251E6F7A"/>
    <w:lvl w:ilvl="0" w:tplc="6AF24902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43519B"/>
    <w:multiLevelType w:val="hybridMultilevel"/>
    <w:tmpl w:val="BDE69DC4"/>
    <w:lvl w:ilvl="0" w:tplc="D444CBD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2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43A2072"/>
    <w:multiLevelType w:val="singleLevel"/>
    <w:tmpl w:val="D31C69D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2"/>
  </w:num>
  <w:num w:numId="6">
    <w:abstractNumId w:val="26"/>
  </w:num>
  <w:num w:numId="7">
    <w:abstractNumId w:val="21"/>
  </w:num>
  <w:num w:numId="8">
    <w:abstractNumId w:val="15"/>
  </w:num>
  <w:num w:numId="9">
    <w:abstractNumId w:val="4"/>
  </w:num>
  <w:num w:numId="10">
    <w:abstractNumId w:val="14"/>
  </w:num>
  <w:num w:numId="11">
    <w:abstractNumId w:val="20"/>
  </w:num>
  <w:num w:numId="12">
    <w:abstractNumId w:val="24"/>
  </w:num>
  <w:num w:numId="13">
    <w:abstractNumId w:val="6"/>
  </w:num>
  <w:num w:numId="14">
    <w:abstractNumId w:val="5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17"/>
  </w:num>
  <w:num w:numId="24">
    <w:abstractNumId w:val="12"/>
  </w:num>
  <w:num w:numId="25">
    <w:abstractNumId w:val="7"/>
  </w:num>
  <w:num w:numId="26">
    <w:abstractNumId w:val="19"/>
  </w:num>
  <w:num w:numId="27">
    <w:abstractNumId w:val="13"/>
  </w:num>
  <w:num w:numId="28">
    <w:abstractNumId w:val="16"/>
  </w:num>
  <w:num w:numId="29">
    <w:abstractNumId w:val="4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030"/>
    <w:rsid w:val="000270DB"/>
    <w:rsid w:val="0003098C"/>
    <w:rsid w:val="00031817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530"/>
    <w:rsid w:val="00083EF6"/>
    <w:rsid w:val="00084C39"/>
    <w:rsid w:val="0008534A"/>
    <w:rsid w:val="00090289"/>
    <w:rsid w:val="0009260A"/>
    <w:rsid w:val="00092BFC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1D7"/>
    <w:rsid w:val="000C2919"/>
    <w:rsid w:val="000C2C45"/>
    <w:rsid w:val="000C3790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584"/>
    <w:rsid w:val="000D434A"/>
    <w:rsid w:val="000D4475"/>
    <w:rsid w:val="000D6FD5"/>
    <w:rsid w:val="000D7E69"/>
    <w:rsid w:val="000E023F"/>
    <w:rsid w:val="000E103B"/>
    <w:rsid w:val="000E21E8"/>
    <w:rsid w:val="000E2EA2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7EB0"/>
    <w:rsid w:val="00111C37"/>
    <w:rsid w:val="00111C6E"/>
    <w:rsid w:val="00112668"/>
    <w:rsid w:val="00112A1E"/>
    <w:rsid w:val="00114450"/>
    <w:rsid w:val="001145B5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C28"/>
    <w:rsid w:val="00167CC8"/>
    <w:rsid w:val="001720FE"/>
    <w:rsid w:val="0017332C"/>
    <w:rsid w:val="0017354A"/>
    <w:rsid w:val="00173A5B"/>
    <w:rsid w:val="00173F4C"/>
    <w:rsid w:val="00174CDF"/>
    <w:rsid w:val="00175B38"/>
    <w:rsid w:val="0017646F"/>
    <w:rsid w:val="0017769D"/>
    <w:rsid w:val="001801ED"/>
    <w:rsid w:val="0018060A"/>
    <w:rsid w:val="001811F4"/>
    <w:rsid w:val="0018236D"/>
    <w:rsid w:val="001826B2"/>
    <w:rsid w:val="00182B1D"/>
    <w:rsid w:val="0018455D"/>
    <w:rsid w:val="001857DB"/>
    <w:rsid w:val="00185E04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12E"/>
    <w:rsid w:val="001B35E1"/>
    <w:rsid w:val="001B3B66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9D5"/>
    <w:rsid w:val="00206C3D"/>
    <w:rsid w:val="0021001E"/>
    <w:rsid w:val="002115F5"/>
    <w:rsid w:val="00211944"/>
    <w:rsid w:val="0021251B"/>
    <w:rsid w:val="0021441B"/>
    <w:rsid w:val="002148B9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647"/>
    <w:rsid w:val="00251F7A"/>
    <w:rsid w:val="002534B3"/>
    <w:rsid w:val="002542E5"/>
    <w:rsid w:val="00254490"/>
    <w:rsid w:val="0025645D"/>
    <w:rsid w:val="00262427"/>
    <w:rsid w:val="00263138"/>
    <w:rsid w:val="0026368C"/>
    <w:rsid w:val="00263AD9"/>
    <w:rsid w:val="00265D29"/>
    <w:rsid w:val="0026603D"/>
    <w:rsid w:val="002677B9"/>
    <w:rsid w:val="00267BB8"/>
    <w:rsid w:val="002702D5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531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C0F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19E6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224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F72"/>
    <w:rsid w:val="0033082A"/>
    <w:rsid w:val="00331985"/>
    <w:rsid w:val="003325B5"/>
    <w:rsid w:val="0033435A"/>
    <w:rsid w:val="00334899"/>
    <w:rsid w:val="00335CF5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442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3727"/>
    <w:rsid w:val="00384970"/>
    <w:rsid w:val="00384B34"/>
    <w:rsid w:val="00385AD6"/>
    <w:rsid w:val="00386236"/>
    <w:rsid w:val="00390998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C7FA4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373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49D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1F8C"/>
    <w:rsid w:val="0042287B"/>
    <w:rsid w:val="00422A7E"/>
    <w:rsid w:val="0042319C"/>
    <w:rsid w:val="00423395"/>
    <w:rsid w:val="004239DF"/>
    <w:rsid w:val="00426E04"/>
    <w:rsid w:val="004274DC"/>
    <w:rsid w:val="00430092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576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6D7F"/>
    <w:rsid w:val="004C3286"/>
    <w:rsid w:val="004C4C4C"/>
    <w:rsid w:val="004C4FEF"/>
    <w:rsid w:val="004C5D9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3CA"/>
    <w:rsid w:val="004E24D8"/>
    <w:rsid w:val="004E2BBD"/>
    <w:rsid w:val="004E42B1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774C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138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758"/>
    <w:rsid w:val="00551C8B"/>
    <w:rsid w:val="00552246"/>
    <w:rsid w:val="00553344"/>
    <w:rsid w:val="00554526"/>
    <w:rsid w:val="00554FD4"/>
    <w:rsid w:val="005558F8"/>
    <w:rsid w:val="00556244"/>
    <w:rsid w:val="005562C3"/>
    <w:rsid w:val="005566D1"/>
    <w:rsid w:val="00556BBC"/>
    <w:rsid w:val="00560461"/>
    <w:rsid w:val="00561171"/>
    <w:rsid w:val="0056180C"/>
    <w:rsid w:val="0056260E"/>
    <w:rsid w:val="00563BAD"/>
    <w:rsid w:val="00564845"/>
    <w:rsid w:val="005651E1"/>
    <w:rsid w:val="00565D23"/>
    <w:rsid w:val="00566BD8"/>
    <w:rsid w:val="00566E12"/>
    <w:rsid w:val="005713AB"/>
    <w:rsid w:val="00574718"/>
    <w:rsid w:val="00574A34"/>
    <w:rsid w:val="00574C17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32E"/>
    <w:rsid w:val="00587E26"/>
    <w:rsid w:val="00590E81"/>
    <w:rsid w:val="00590F4D"/>
    <w:rsid w:val="00590FE2"/>
    <w:rsid w:val="00591037"/>
    <w:rsid w:val="00591461"/>
    <w:rsid w:val="005925C4"/>
    <w:rsid w:val="005933F3"/>
    <w:rsid w:val="00594C42"/>
    <w:rsid w:val="005956A5"/>
    <w:rsid w:val="00596FF8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6F7"/>
    <w:rsid w:val="005E7C4F"/>
    <w:rsid w:val="005F1C1E"/>
    <w:rsid w:val="005F2A00"/>
    <w:rsid w:val="005F3CE4"/>
    <w:rsid w:val="005F3E0D"/>
    <w:rsid w:val="005F4073"/>
    <w:rsid w:val="005F46B1"/>
    <w:rsid w:val="005F49E0"/>
    <w:rsid w:val="005F518D"/>
    <w:rsid w:val="005F6FC6"/>
    <w:rsid w:val="005F736E"/>
    <w:rsid w:val="006012C6"/>
    <w:rsid w:val="00601924"/>
    <w:rsid w:val="00601A10"/>
    <w:rsid w:val="00602D34"/>
    <w:rsid w:val="00603159"/>
    <w:rsid w:val="006031DC"/>
    <w:rsid w:val="0060426D"/>
    <w:rsid w:val="00606D64"/>
    <w:rsid w:val="0060726C"/>
    <w:rsid w:val="00610631"/>
    <w:rsid w:val="006109C0"/>
    <w:rsid w:val="00610F94"/>
    <w:rsid w:val="00610FEC"/>
    <w:rsid w:val="006113AA"/>
    <w:rsid w:val="0061189C"/>
    <w:rsid w:val="00612EB8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15F"/>
    <w:rsid w:val="006274BB"/>
    <w:rsid w:val="00627D51"/>
    <w:rsid w:val="00627D5D"/>
    <w:rsid w:val="00630F91"/>
    <w:rsid w:val="00631250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06E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7093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DBA"/>
    <w:rsid w:val="006C1320"/>
    <w:rsid w:val="006C6DF4"/>
    <w:rsid w:val="006C7E94"/>
    <w:rsid w:val="006D0117"/>
    <w:rsid w:val="006D510F"/>
    <w:rsid w:val="006D599C"/>
    <w:rsid w:val="006D6448"/>
    <w:rsid w:val="006D6D6D"/>
    <w:rsid w:val="006D79CC"/>
    <w:rsid w:val="006E0588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894"/>
    <w:rsid w:val="006F1115"/>
    <w:rsid w:val="006F1ABB"/>
    <w:rsid w:val="006F347B"/>
    <w:rsid w:val="006F41A5"/>
    <w:rsid w:val="006F542E"/>
    <w:rsid w:val="006F566D"/>
    <w:rsid w:val="006F7F74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4D6E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4EF"/>
    <w:rsid w:val="00733976"/>
    <w:rsid w:val="00734133"/>
    <w:rsid w:val="007355A9"/>
    <w:rsid w:val="00735986"/>
    <w:rsid w:val="00736EAE"/>
    <w:rsid w:val="00737BA0"/>
    <w:rsid w:val="0074205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812"/>
    <w:rsid w:val="00751505"/>
    <w:rsid w:val="00752C34"/>
    <w:rsid w:val="00756F94"/>
    <w:rsid w:val="0075790B"/>
    <w:rsid w:val="007602CA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4E"/>
    <w:rsid w:val="00773D66"/>
    <w:rsid w:val="007769AC"/>
    <w:rsid w:val="00777F76"/>
    <w:rsid w:val="007814D9"/>
    <w:rsid w:val="007835FF"/>
    <w:rsid w:val="00783DFD"/>
    <w:rsid w:val="007846E6"/>
    <w:rsid w:val="00785027"/>
    <w:rsid w:val="00787699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D80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C7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EEC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17AD6"/>
    <w:rsid w:val="00820A7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AEE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C71"/>
    <w:rsid w:val="00851442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3FE"/>
    <w:rsid w:val="008678FB"/>
    <w:rsid w:val="00867E01"/>
    <w:rsid w:val="008706A5"/>
    <w:rsid w:val="008714A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2606"/>
    <w:rsid w:val="0089347F"/>
    <w:rsid w:val="00893AD4"/>
    <w:rsid w:val="00894420"/>
    <w:rsid w:val="00895ABF"/>
    <w:rsid w:val="00895DE4"/>
    <w:rsid w:val="00895F14"/>
    <w:rsid w:val="00895F96"/>
    <w:rsid w:val="00896A2F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6C0"/>
    <w:rsid w:val="008E5F70"/>
    <w:rsid w:val="008E7E8D"/>
    <w:rsid w:val="008F0F30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6A85"/>
    <w:rsid w:val="009105BD"/>
    <w:rsid w:val="00912DBB"/>
    <w:rsid w:val="009132ED"/>
    <w:rsid w:val="009133FC"/>
    <w:rsid w:val="009135DE"/>
    <w:rsid w:val="0091471A"/>
    <w:rsid w:val="0091547C"/>
    <w:rsid w:val="00915719"/>
    <w:rsid w:val="00915E22"/>
    <w:rsid w:val="009168B4"/>
    <w:rsid w:val="00917475"/>
    <w:rsid w:val="00921E85"/>
    <w:rsid w:val="009225B7"/>
    <w:rsid w:val="00922F69"/>
    <w:rsid w:val="00926699"/>
    <w:rsid w:val="00926D40"/>
    <w:rsid w:val="00926FEB"/>
    <w:rsid w:val="00927F2A"/>
    <w:rsid w:val="009318A6"/>
    <w:rsid w:val="0093284B"/>
    <w:rsid w:val="0093339D"/>
    <w:rsid w:val="009340BB"/>
    <w:rsid w:val="00934457"/>
    <w:rsid w:val="0093458D"/>
    <w:rsid w:val="00935E84"/>
    <w:rsid w:val="00936AAE"/>
    <w:rsid w:val="00936DAF"/>
    <w:rsid w:val="00937C75"/>
    <w:rsid w:val="00943DBF"/>
    <w:rsid w:val="009441E3"/>
    <w:rsid w:val="0094446A"/>
    <w:rsid w:val="00944E0B"/>
    <w:rsid w:val="00945C01"/>
    <w:rsid w:val="00946040"/>
    <w:rsid w:val="009476C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20E"/>
    <w:rsid w:val="009834DC"/>
    <w:rsid w:val="00987351"/>
    <w:rsid w:val="00987F65"/>
    <w:rsid w:val="00990910"/>
    <w:rsid w:val="009917D4"/>
    <w:rsid w:val="009924B7"/>
    <w:rsid w:val="00993FE6"/>
    <w:rsid w:val="00995135"/>
    <w:rsid w:val="0099559E"/>
    <w:rsid w:val="00995F1D"/>
    <w:rsid w:val="009A0113"/>
    <w:rsid w:val="009A10E5"/>
    <w:rsid w:val="009A16C5"/>
    <w:rsid w:val="009A1816"/>
    <w:rsid w:val="009A51EF"/>
    <w:rsid w:val="009A5B95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5D02"/>
    <w:rsid w:val="009C78FC"/>
    <w:rsid w:val="009D24B0"/>
    <w:rsid w:val="009D3BCF"/>
    <w:rsid w:val="009D4AC2"/>
    <w:rsid w:val="009D52CB"/>
    <w:rsid w:val="009D5862"/>
    <w:rsid w:val="009D5B25"/>
    <w:rsid w:val="009E1F66"/>
    <w:rsid w:val="009E56FE"/>
    <w:rsid w:val="009E7700"/>
    <w:rsid w:val="009E7F57"/>
    <w:rsid w:val="009F007D"/>
    <w:rsid w:val="009F02B2"/>
    <w:rsid w:val="009F0BD2"/>
    <w:rsid w:val="009F0E69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1725"/>
    <w:rsid w:val="00A4412F"/>
    <w:rsid w:val="00A44190"/>
    <w:rsid w:val="00A45918"/>
    <w:rsid w:val="00A4600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5F4"/>
    <w:rsid w:val="00A71A94"/>
    <w:rsid w:val="00A71C12"/>
    <w:rsid w:val="00A71C86"/>
    <w:rsid w:val="00A71EA2"/>
    <w:rsid w:val="00A759BE"/>
    <w:rsid w:val="00A76078"/>
    <w:rsid w:val="00A76687"/>
    <w:rsid w:val="00A76792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4A61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574"/>
    <w:rsid w:val="00AE28B4"/>
    <w:rsid w:val="00AE3027"/>
    <w:rsid w:val="00AE3FB0"/>
    <w:rsid w:val="00AE455F"/>
    <w:rsid w:val="00AE49FE"/>
    <w:rsid w:val="00AE4B8E"/>
    <w:rsid w:val="00AE4E00"/>
    <w:rsid w:val="00AE5C0C"/>
    <w:rsid w:val="00AE64C4"/>
    <w:rsid w:val="00AE6C81"/>
    <w:rsid w:val="00AE78AB"/>
    <w:rsid w:val="00AF0CEE"/>
    <w:rsid w:val="00AF1934"/>
    <w:rsid w:val="00AF3643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A3F"/>
    <w:rsid w:val="00B233A6"/>
    <w:rsid w:val="00B2527E"/>
    <w:rsid w:val="00B258B7"/>
    <w:rsid w:val="00B30E57"/>
    <w:rsid w:val="00B30EE8"/>
    <w:rsid w:val="00B30F24"/>
    <w:rsid w:val="00B31882"/>
    <w:rsid w:val="00B320DB"/>
    <w:rsid w:val="00B323D3"/>
    <w:rsid w:val="00B3255D"/>
    <w:rsid w:val="00B328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ED9"/>
    <w:rsid w:val="00B431BF"/>
    <w:rsid w:val="00B433F5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026"/>
    <w:rsid w:val="00B759FE"/>
    <w:rsid w:val="00B76BFF"/>
    <w:rsid w:val="00B7748F"/>
    <w:rsid w:val="00B77B12"/>
    <w:rsid w:val="00B807AA"/>
    <w:rsid w:val="00B80B7C"/>
    <w:rsid w:val="00B838D8"/>
    <w:rsid w:val="00B83D9B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41C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F26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47DE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01A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DCB"/>
    <w:rsid w:val="00C443A0"/>
    <w:rsid w:val="00C4488B"/>
    <w:rsid w:val="00C45FB5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D0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4E45"/>
    <w:rsid w:val="00C95BC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FB3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4D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74D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1F7"/>
    <w:rsid w:val="00D3089A"/>
    <w:rsid w:val="00D32297"/>
    <w:rsid w:val="00D329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F05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0A5D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82"/>
    <w:rsid w:val="00D965B9"/>
    <w:rsid w:val="00D97D6F"/>
    <w:rsid w:val="00DA07EA"/>
    <w:rsid w:val="00DA08AD"/>
    <w:rsid w:val="00DA0DEE"/>
    <w:rsid w:val="00DA212F"/>
    <w:rsid w:val="00DA301F"/>
    <w:rsid w:val="00DA3317"/>
    <w:rsid w:val="00DA38C6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3D0"/>
    <w:rsid w:val="00DC653C"/>
    <w:rsid w:val="00DC6FB3"/>
    <w:rsid w:val="00DC7035"/>
    <w:rsid w:val="00DC753E"/>
    <w:rsid w:val="00DD05CD"/>
    <w:rsid w:val="00DD0F8F"/>
    <w:rsid w:val="00DD17B5"/>
    <w:rsid w:val="00DD3DB6"/>
    <w:rsid w:val="00DD4879"/>
    <w:rsid w:val="00DD5170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1BC"/>
    <w:rsid w:val="00DF3C1E"/>
    <w:rsid w:val="00DF4068"/>
    <w:rsid w:val="00E009BC"/>
    <w:rsid w:val="00E035C2"/>
    <w:rsid w:val="00E03B65"/>
    <w:rsid w:val="00E050F4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ED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2E8"/>
    <w:rsid w:val="00EA0377"/>
    <w:rsid w:val="00EA4CF3"/>
    <w:rsid w:val="00EA5D85"/>
    <w:rsid w:val="00EA5DCE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34E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1BD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5CE4"/>
    <w:rsid w:val="00F17917"/>
    <w:rsid w:val="00F2114C"/>
    <w:rsid w:val="00F21C8E"/>
    <w:rsid w:val="00F23A84"/>
    <w:rsid w:val="00F24448"/>
    <w:rsid w:val="00F256E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454"/>
    <w:rsid w:val="00F45549"/>
    <w:rsid w:val="00F465BB"/>
    <w:rsid w:val="00F46F19"/>
    <w:rsid w:val="00F479AB"/>
    <w:rsid w:val="00F47D5C"/>
    <w:rsid w:val="00F47EB2"/>
    <w:rsid w:val="00F505AB"/>
    <w:rsid w:val="00F520FB"/>
    <w:rsid w:val="00F53EFE"/>
    <w:rsid w:val="00F5486D"/>
    <w:rsid w:val="00F5588A"/>
    <w:rsid w:val="00F5622B"/>
    <w:rsid w:val="00F5678D"/>
    <w:rsid w:val="00F57450"/>
    <w:rsid w:val="00F57F64"/>
    <w:rsid w:val="00F60511"/>
    <w:rsid w:val="00F6087A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7B8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EC4"/>
    <w:rsid w:val="00FB329C"/>
    <w:rsid w:val="00FB3446"/>
    <w:rsid w:val="00FB7A24"/>
    <w:rsid w:val="00FC0FFF"/>
    <w:rsid w:val="00FC1ACA"/>
    <w:rsid w:val="00FC20BE"/>
    <w:rsid w:val="00FC24EA"/>
    <w:rsid w:val="00FC27E4"/>
    <w:rsid w:val="00FC42BD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4D5"/>
    <w:rsid w:val="00FE59DC"/>
    <w:rsid w:val="00FE5BC8"/>
    <w:rsid w:val="00FE6AB8"/>
    <w:rsid w:val="00FE6ABD"/>
    <w:rsid w:val="00FE7254"/>
    <w:rsid w:val="00FF058C"/>
    <w:rsid w:val="00FF0D8A"/>
    <w:rsid w:val="00FF102D"/>
    <w:rsid w:val="00FF24F0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E40DF95-816F-4E50-9402-93A12C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"/>
    <w:basedOn w:val="a2"/>
    <w:rsid w:val="003E73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f2">
    <w:name w:val="Основной текст + Полужирный;Курсив"/>
    <w:rsid w:val="00DF31BC"/>
    <w:rPr>
      <w:b/>
      <w:bCs/>
      <w:i/>
      <w:iCs/>
      <w:sz w:val="23"/>
      <w:szCs w:val="23"/>
      <w:shd w:val="clear" w:color="auto" w:fill="FFFFFF"/>
    </w:rPr>
  </w:style>
  <w:style w:type="character" w:customStyle="1" w:styleId="afff3">
    <w:name w:val="Основной текст_"/>
    <w:link w:val="39"/>
    <w:rsid w:val="00DF31BC"/>
    <w:rPr>
      <w:sz w:val="23"/>
      <w:szCs w:val="23"/>
      <w:shd w:val="clear" w:color="auto" w:fill="FFFFFF"/>
    </w:rPr>
  </w:style>
  <w:style w:type="paragraph" w:customStyle="1" w:styleId="39">
    <w:name w:val="Основной текст3"/>
    <w:basedOn w:val="a2"/>
    <w:link w:val="afff3"/>
    <w:rsid w:val="00DF31BC"/>
    <w:pPr>
      <w:shd w:val="clear" w:color="auto" w:fill="FFFFFF"/>
      <w:spacing w:after="1020" w:line="278" w:lineRule="exact"/>
      <w:ind w:hanging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4">
    <w:name w:val="FollowedHyperlink"/>
    <w:basedOn w:val="a3"/>
    <w:uiPriority w:val="99"/>
    <w:semiHidden/>
    <w:unhideWhenUsed/>
    <w:rsid w:val="00B42ED9"/>
    <w:rPr>
      <w:color w:val="800080" w:themeColor="followedHyperlink"/>
      <w:u w:val="single"/>
    </w:rPr>
  </w:style>
  <w:style w:type="character" w:customStyle="1" w:styleId="apple-style-span">
    <w:name w:val="apple-style-span"/>
    <w:basedOn w:val="a3"/>
    <w:rsid w:val="00A7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scopu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ebofknowledge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5AAF-C335-4CDC-A619-AAF4512F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19</Pages>
  <Words>4634</Words>
  <Characters>26415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88</cp:revision>
  <cp:lastPrinted>2021-06-03T09:32:00Z</cp:lastPrinted>
  <dcterms:created xsi:type="dcterms:W3CDTF">2022-02-18T14:08:00Z</dcterms:created>
  <dcterms:modified xsi:type="dcterms:W3CDTF">2022-05-10T20:33:00Z</dcterms:modified>
</cp:coreProperties>
</file>