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DD260F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D03880" w:rsidR="00E05948" w:rsidRPr="00C258B0" w:rsidRDefault="00427429" w:rsidP="00932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Специальные главы органической химии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425"/>
        <w:gridCol w:w="6237"/>
        <w:gridCol w:w="75"/>
      </w:tblGrid>
      <w:tr w:rsidR="00AA6ADF" w:rsidRPr="00B4296A" w14:paraId="2C1D56AD" w14:textId="77777777" w:rsidTr="005C2920">
        <w:trPr>
          <w:trHeight w:val="964"/>
        </w:trPr>
        <w:tc>
          <w:tcPr>
            <w:tcW w:w="9822" w:type="dxa"/>
            <w:gridSpan w:val="5"/>
          </w:tcPr>
          <w:p w14:paraId="0663576B" w14:textId="71E854E5" w:rsidR="00AA6ADF" w:rsidRPr="00AC3042" w:rsidRDefault="00AA6ADF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517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74118" w:rsidRPr="0085171E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85171E" w:rsidRPr="0085171E">
              <w:rPr>
                <w:rFonts w:eastAsia="Times New Roman"/>
                <w:sz w:val="24"/>
                <w:szCs w:val="24"/>
              </w:rPr>
              <w:t>«</w:t>
            </w:r>
            <w:r w:rsidR="00B27154">
              <w:rPr>
                <w:rFonts w:eastAsia="Times New Roman"/>
                <w:sz w:val="24"/>
                <w:szCs w:val="24"/>
              </w:rPr>
              <w:t xml:space="preserve">Специальные главы </w:t>
            </w:r>
            <w:r w:rsidR="00166164">
              <w:rPr>
                <w:rFonts w:eastAsia="Times New Roman"/>
                <w:sz w:val="24"/>
                <w:szCs w:val="24"/>
              </w:rPr>
              <w:t>о</w:t>
            </w:r>
            <w:r w:rsidR="0085171E" w:rsidRPr="0085171E">
              <w:rPr>
                <w:rFonts w:eastAsia="Times New Roman"/>
                <w:sz w:val="24"/>
                <w:szCs w:val="24"/>
              </w:rPr>
              <w:t>рганическ</w:t>
            </w:r>
            <w:r w:rsidR="00166164">
              <w:rPr>
                <w:rFonts w:eastAsia="Times New Roman"/>
                <w:sz w:val="24"/>
                <w:szCs w:val="24"/>
              </w:rPr>
              <w:t>ой</w:t>
            </w:r>
            <w:r w:rsidR="0085171E" w:rsidRPr="0085171E">
              <w:rPr>
                <w:rFonts w:eastAsia="Times New Roman"/>
                <w:sz w:val="24"/>
                <w:szCs w:val="24"/>
              </w:rPr>
              <w:t xml:space="preserve"> хими</w:t>
            </w:r>
            <w:r w:rsidR="00166164">
              <w:rPr>
                <w:rFonts w:eastAsia="Times New Roman"/>
                <w:sz w:val="24"/>
                <w:szCs w:val="24"/>
              </w:rPr>
              <w:t>и</w:t>
            </w:r>
            <w:r w:rsidR="0085171E" w:rsidRPr="0085171E">
              <w:rPr>
                <w:rFonts w:eastAsia="Times New Roman"/>
                <w:sz w:val="24"/>
                <w:szCs w:val="24"/>
              </w:rPr>
              <w:t>»</w:t>
            </w:r>
            <w:r w:rsidR="0093284B" w:rsidRPr="0085171E">
              <w:rPr>
                <w:rFonts w:eastAsia="Times New Roman"/>
                <w:sz w:val="24"/>
                <w:szCs w:val="24"/>
              </w:rPr>
              <w:t xml:space="preserve"> </w:t>
            </w:r>
            <w:r w:rsidR="008D1887">
              <w:rPr>
                <w:rFonts w:eastAsia="Times New Roman"/>
                <w:sz w:val="24"/>
                <w:szCs w:val="24"/>
              </w:rPr>
              <w:t xml:space="preserve">основной профессиональной </w:t>
            </w:r>
            <w:r w:rsidRPr="004D03D2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166164" w:rsidRPr="009476CE">
              <w:rPr>
                <w:rFonts w:eastAsia="Times New Roman"/>
                <w:sz w:val="24"/>
                <w:szCs w:val="24"/>
              </w:rPr>
              <w:t>протокол № 10 от 22.06.2021 г.</w:t>
            </w:r>
            <w:r w:rsidRPr="0093284B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5C292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48962CB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B27154">
              <w:rPr>
                <w:rFonts w:eastAsia="Times New Roman"/>
                <w:sz w:val="24"/>
                <w:szCs w:val="24"/>
              </w:rPr>
              <w:t xml:space="preserve"> </w:t>
            </w:r>
            <w:r w:rsidR="00B27154" w:rsidRPr="0085171E">
              <w:rPr>
                <w:rFonts w:eastAsia="Times New Roman"/>
                <w:sz w:val="24"/>
                <w:szCs w:val="24"/>
              </w:rPr>
              <w:t>«</w:t>
            </w:r>
            <w:r w:rsidR="00B27154">
              <w:rPr>
                <w:rFonts w:eastAsia="Times New Roman"/>
                <w:sz w:val="24"/>
                <w:szCs w:val="24"/>
              </w:rPr>
              <w:t>Специальные главы о</w:t>
            </w:r>
            <w:r w:rsidR="00B27154" w:rsidRPr="0085171E">
              <w:rPr>
                <w:rFonts w:eastAsia="Times New Roman"/>
                <w:sz w:val="24"/>
                <w:szCs w:val="24"/>
              </w:rPr>
              <w:t>рганическ</w:t>
            </w:r>
            <w:r w:rsidR="00B27154">
              <w:rPr>
                <w:rFonts w:eastAsia="Times New Roman"/>
                <w:sz w:val="24"/>
                <w:szCs w:val="24"/>
              </w:rPr>
              <w:t>ой</w:t>
            </w:r>
            <w:r w:rsidR="00B27154" w:rsidRPr="0085171E">
              <w:rPr>
                <w:rFonts w:eastAsia="Times New Roman"/>
                <w:sz w:val="24"/>
                <w:szCs w:val="24"/>
              </w:rPr>
              <w:t xml:space="preserve"> хими</w:t>
            </w:r>
            <w:r w:rsidR="00B27154">
              <w:rPr>
                <w:rFonts w:eastAsia="Times New Roman"/>
                <w:sz w:val="24"/>
                <w:szCs w:val="24"/>
              </w:rPr>
              <w:t>и</w:t>
            </w:r>
            <w:r w:rsidR="00B27154" w:rsidRPr="0085171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04C8" w:rsidRPr="00AC3042" w14:paraId="2DD93B07" w14:textId="77777777" w:rsidTr="005C2920">
        <w:trPr>
          <w:trHeight w:val="283"/>
        </w:trPr>
        <w:tc>
          <w:tcPr>
            <w:tcW w:w="381" w:type="dxa"/>
            <w:vAlign w:val="center"/>
          </w:tcPr>
          <w:p w14:paraId="7EC4072F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1549B99" w14:textId="77777777" w:rsidR="00DC04C8" w:rsidRPr="007019D5" w:rsidRDefault="00DC04C8" w:rsidP="00DC04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3"/>
            <w:shd w:val="clear" w:color="auto" w:fill="auto"/>
          </w:tcPr>
          <w:p w14:paraId="65E218AB" w14:textId="77777777" w:rsidR="00DC04C8" w:rsidRDefault="00DC04C8" w:rsidP="00DC04C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C04C8" w:rsidRPr="00AC3042" w14:paraId="4B2B1E8C" w14:textId="77777777" w:rsidTr="005C292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665DB0A" w14:textId="4639FE04" w:rsidR="00DC04C8" w:rsidRPr="00082FAB" w:rsidRDefault="00DC04C8" w:rsidP="00DC04C8">
            <w:pPr>
              <w:rPr>
                <w:rFonts w:eastAsia="Times New Roman"/>
                <w:sz w:val="24"/>
                <w:szCs w:val="24"/>
              </w:rPr>
            </w:pPr>
            <w:r w:rsidRPr="007019D5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2C90D43E" w14:textId="74B452D1" w:rsidR="00DC04C8" w:rsidRPr="007C3227" w:rsidRDefault="00DC04C8" w:rsidP="00DC04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Караваева Е.Б.</w:t>
            </w:r>
          </w:p>
        </w:tc>
      </w:tr>
      <w:tr w:rsidR="00AA6ADF" w:rsidRPr="00AC3042" w14:paraId="699F7848" w14:textId="77777777" w:rsidTr="005C292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BA26FB" w:rsidRDefault="00AA6ADF" w:rsidP="00BA26F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ACCA08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627A2DA" w14:textId="6B7FA43D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C2920" w:rsidRPr="007C3227" w14:paraId="4A3C1958" w14:textId="77777777" w:rsidTr="005C2920">
        <w:trPr>
          <w:gridAfter w:val="1"/>
          <w:wAfter w:w="75" w:type="dxa"/>
          <w:trHeight w:val="510"/>
        </w:trPr>
        <w:tc>
          <w:tcPr>
            <w:tcW w:w="3510" w:type="dxa"/>
            <w:gridSpan w:val="3"/>
            <w:shd w:val="clear" w:color="auto" w:fill="auto"/>
            <w:vAlign w:val="bottom"/>
          </w:tcPr>
          <w:p w14:paraId="2E9EBC3E" w14:textId="383731CC" w:rsidR="005C2920" w:rsidRPr="009476CE" w:rsidRDefault="005C2920" w:rsidP="00F57D0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1AA86BCB" w14:textId="79AB35AD" w:rsidR="005C2920" w:rsidRPr="009476CE" w:rsidRDefault="005C2920" w:rsidP="00F57D0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EA5338F" wp14:editId="22B7F90D">
                  <wp:extent cx="504825" cy="607643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д-р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346CCA" w14:textId="02BC5B8F" w:rsidR="00BA26FB" w:rsidRPr="00BA26FB" w:rsidRDefault="00BA26FB" w:rsidP="00BA26FB">
      <w:pPr>
        <w:jc w:val="both"/>
        <w:rPr>
          <w:i/>
          <w:sz w:val="24"/>
          <w:szCs w:val="24"/>
        </w:rPr>
      </w:pPr>
      <w:r w:rsidRPr="00BA26FB">
        <w:rPr>
          <w:sz w:val="24"/>
          <w:szCs w:val="24"/>
        </w:rPr>
        <w:t xml:space="preserve">Учебная дисциплина </w:t>
      </w:r>
      <w:r w:rsidR="00B27154" w:rsidRPr="0085171E">
        <w:rPr>
          <w:rFonts w:eastAsia="Times New Roman"/>
          <w:sz w:val="24"/>
          <w:szCs w:val="24"/>
        </w:rPr>
        <w:t>«</w:t>
      </w:r>
      <w:r w:rsidR="00B27154">
        <w:rPr>
          <w:rFonts w:eastAsia="Times New Roman"/>
          <w:sz w:val="24"/>
          <w:szCs w:val="24"/>
        </w:rPr>
        <w:t>Специальные главы о</w:t>
      </w:r>
      <w:r w:rsidR="00B27154" w:rsidRPr="0085171E">
        <w:rPr>
          <w:rFonts w:eastAsia="Times New Roman"/>
          <w:sz w:val="24"/>
          <w:szCs w:val="24"/>
        </w:rPr>
        <w:t>рганическ</w:t>
      </w:r>
      <w:r w:rsidR="00B27154">
        <w:rPr>
          <w:rFonts w:eastAsia="Times New Roman"/>
          <w:sz w:val="24"/>
          <w:szCs w:val="24"/>
        </w:rPr>
        <w:t>ой</w:t>
      </w:r>
      <w:r w:rsidR="00B27154" w:rsidRPr="0085171E">
        <w:rPr>
          <w:rFonts w:eastAsia="Times New Roman"/>
          <w:sz w:val="24"/>
          <w:szCs w:val="24"/>
        </w:rPr>
        <w:t xml:space="preserve"> хими</w:t>
      </w:r>
      <w:r w:rsidR="00B27154">
        <w:rPr>
          <w:rFonts w:eastAsia="Times New Roman"/>
          <w:sz w:val="24"/>
          <w:szCs w:val="24"/>
        </w:rPr>
        <w:t>и</w:t>
      </w:r>
      <w:r w:rsidR="00B27154" w:rsidRPr="0085171E">
        <w:rPr>
          <w:rFonts w:eastAsia="Times New Roman"/>
          <w:sz w:val="24"/>
          <w:szCs w:val="24"/>
        </w:rPr>
        <w:t xml:space="preserve">» </w:t>
      </w:r>
      <w:r w:rsidRPr="00BA26FB">
        <w:rPr>
          <w:i/>
          <w:sz w:val="24"/>
          <w:szCs w:val="24"/>
        </w:rPr>
        <w:t xml:space="preserve"> </w:t>
      </w:r>
      <w:r w:rsidRPr="00BA26FB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в</w:t>
      </w:r>
      <w:r w:rsidRPr="00BA26FB">
        <w:rPr>
          <w:sz w:val="24"/>
          <w:szCs w:val="24"/>
        </w:rPr>
        <w:t xml:space="preserve"> </w:t>
      </w:r>
      <w:r w:rsidR="0065510D">
        <w:rPr>
          <w:sz w:val="24"/>
          <w:szCs w:val="24"/>
        </w:rPr>
        <w:t xml:space="preserve">пятом </w:t>
      </w:r>
      <w:r w:rsidRPr="00BA26FB">
        <w:rPr>
          <w:sz w:val="24"/>
          <w:szCs w:val="24"/>
        </w:rPr>
        <w:t>семестр</w:t>
      </w:r>
      <w:r w:rsidR="002C43EF">
        <w:rPr>
          <w:sz w:val="24"/>
          <w:szCs w:val="24"/>
        </w:rPr>
        <w:t>е</w:t>
      </w:r>
      <w:r w:rsidRPr="00BA26FB">
        <w:rPr>
          <w:i/>
          <w:sz w:val="24"/>
          <w:szCs w:val="24"/>
        </w:rPr>
        <w:t>.</w:t>
      </w:r>
    </w:p>
    <w:p w14:paraId="5F3E6F14" w14:textId="77777777" w:rsidR="00BA26FB" w:rsidRPr="00B6572C" w:rsidRDefault="00BA26FB" w:rsidP="00BA26FB">
      <w:pPr>
        <w:jc w:val="both"/>
        <w:rPr>
          <w:sz w:val="24"/>
          <w:szCs w:val="24"/>
        </w:rPr>
      </w:pPr>
      <w:r w:rsidRPr="00B6572C">
        <w:rPr>
          <w:sz w:val="24"/>
          <w:szCs w:val="24"/>
        </w:rPr>
        <w:t>Курсовая работа/Курсовой проект –не предусмотрен</w:t>
      </w:r>
    </w:p>
    <w:p w14:paraId="5B4DB7D2" w14:textId="76222333" w:rsidR="00B3255D" w:rsidRPr="00B6572C" w:rsidRDefault="00797466" w:rsidP="00B3255D">
      <w:pPr>
        <w:pStyle w:val="2"/>
        <w:rPr>
          <w:i/>
          <w:sz w:val="24"/>
          <w:szCs w:val="24"/>
        </w:rPr>
      </w:pPr>
      <w:r w:rsidRPr="00B6572C">
        <w:rPr>
          <w:sz w:val="24"/>
          <w:szCs w:val="24"/>
        </w:rPr>
        <w:t>Форма промежуточной аттестации</w:t>
      </w:r>
      <w:r w:rsidR="00FD5A56" w:rsidRPr="00B6572C">
        <w:rPr>
          <w:rStyle w:val="afff4"/>
          <w:sz w:val="24"/>
          <w:szCs w:val="24"/>
        </w:rPr>
        <w:endnoteReference w:id="1"/>
      </w:r>
      <w:r w:rsidR="00FD5A56" w:rsidRPr="00B6572C">
        <w:rPr>
          <w:sz w:val="24"/>
          <w:szCs w:val="24"/>
        </w:rPr>
        <w:t>:</w:t>
      </w:r>
      <w:r w:rsidRPr="00B6572C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B6572C" w14:paraId="314F493D" w14:textId="77777777" w:rsidTr="007B21C3">
        <w:tc>
          <w:tcPr>
            <w:tcW w:w="2306" w:type="dxa"/>
          </w:tcPr>
          <w:p w14:paraId="77C666E8" w14:textId="4F0B8562" w:rsidR="009664F2" w:rsidRPr="00B6572C" w:rsidRDefault="00F92DB4" w:rsidP="009664F2">
            <w:pPr>
              <w:rPr>
                <w:bCs/>
                <w:sz w:val="24"/>
                <w:szCs w:val="24"/>
              </w:rPr>
            </w:pPr>
            <w:r w:rsidRPr="00B6572C">
              <w:rPr>
                <w:bCs/>
                <w:sz w:val="24"/>
                <w:szCs w:val="24"/>
              </w:rPr>
              <w:t>пя</w:t>
            </w:r>
            <w:r w:rsidR="002C43EF" w:rsidRPr="00B6572C">
              <w:rPr>
                <w:bCs/>
                <w:sz w:val="24"/>
                <w:szCs w:val="24"/>
              </w:rPr>
              <w:t>тый</w:t>
            </w:r>
            <w:r w:rsidR="007B21C3" w:rsidRPr="00B6572C">
              <w:rPr>
                <w:bCs/>
                <w:sz w:val="24"/>
                <w:szCs w:val="24"/>
              </w:rPr>
              <w:t xml:space="preserve"> </w:t>
            </w:r>
            <w:r w:rsidR="009664F2" w:rsidRPr="00B6572C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7ED2E69" w:rsidR="009664F2" w:rsidRPr="00B6572C" w:rsidRDefault="009664F2" w:rsidP="009664F2">
            <w:pPr>
              <w:rPr>
                <w:bCs/>
                <w:sz w:val="24"/>
                <w:szCs w:val="24"/>
              </w:rPr>
            </w:pPr>
            <w:r w:rsidRPr="00B6572C">
              <w:rPr>
                <w:bCs/>
                <w:sz w:val="24"/>
                <w:szCs w:val="24"/>
              </w:rPr>
              <w:t xml:space="preserve">- </w:t>
            </w:r>
            <w:r w:rsidR="00BA26FB" w:rsidRPr="00B6572C">
              <w:rPr>
                <w:bCs/>
                <w:sz w:val="24"/>
                <w:szCs w:val="24"/>
              </w:rPr>
              <w:t>экзамен</w:t>
            </w:r>
            <w:r w:rsidRPr="00B657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36F7AE95" w:rsidR="00F84DC0" w:rsidRPr="00B6572C" w:rsidRDefault="007E18CB" w:rsidP="00B3400A">
      <w:pPr>
        <w:pStyle w:val="2"/>
        <w:rPr>
          <w:sz w:val="24"/>
          <w:szCs w:val="24"/>
        </w:rPr>
      </w:pPr>
      <w:r w:rsidRPr="00B6572C">
        <w:rPr>
          <w:sz w:val="24"/>
          <w:szCs w:val="24"/>
        </w:rPr>
        <w:t xml:space="preserve">Место </w:t>
      </w:r>
      <w:r w:rsidR="009B4BCD" w:rsidRPr="00B6572C">
        <w:rPr>
          <w:sz w:val="24"/>
          <w:szCs w:val="24"/>
        </w:rPr>
        <w:t>учебной дисциплины</w:t>
      </w:r>
      <w:r w:rsidR="00BA26FB" w:rsidRPr="00B6572C">
        <w:rPr>
          <w:sz w:val="24"/>
          <w:szCs w:val="24"/>
        </w:rPr>
        <w:t xml:space="preserve"> </w:t>
      </w:r>
      <w:r w:rsidRPr="00B6572C">
        <w:rPr>
          <w:sz w:val="24"/>
          <w:szCs w:val="24"/>
        </w:rPr>
        <w:t>в структуре ОПОП</w:t>
      </w:r>
    </w:p>
    <w:p w14:paraId="47664F9D" w14:textId="752A4669" w:rsidR="0065510D" w:rsidRPr="002C6531" w:rsidRDefault="009B4BCD" w:rsidP="0065510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6572C">
        <w:rPr>
          <w:iCs/>
          <w:sz w:val="24"/>
          <w:szCs w:val="24"/>
        </w:rPr>
        <w:t>Учебная дисциплина</w:t>
      </w:r>
      <w:r w:rsidR="00B1553E" w:rsidRPr="00B6572C">
        <w:rPr>
          <w:iCs/>
          <w:sz w:val="24"/>
          <w:szCs w:val="24"/>
        </w:rPr>
        <w:t xml:space="preserve"> </w:t>
      </w:r>
      <w:r w:rsidR="00FF11A6" w:rsidRPr="0085171E">
        <w:rPr>
          <w:rFonts w:eastAsia="Times New Roman"/>
          <w:sz w:val="24"/>
          <w:szCs w:val="24"/>
        </w:rPr>
        <w:t>«</w:t>
      </w:r>
      <w:r w:rsidR="00FF11A6">
        <w:rPr>
          <w:rFonts w:eastAsia="Times New Roman"/>
          <w:sz w:val="24"/>
          <w:szCs w:val="24"/>
        </w:rPr>
        <w:t>Специальные главы о</w:t>
      </w:r>
      <w:r w:rsidR="00FF11A6" w:rsidRPr="0085171E">
        <w:rPr>
          <w:rFonts w:eastAsia="Times New Roman"/>
          <w:sz w:val="24"/>
          <w:szCs w:val="24"/>
        </w:rPr>
        <w:t>рганическ</w:t>
      </w:r>
      <w:r w:rsidR="00FF11A6">
        <w:rPr>
          <w:rFonts w:eastAsia="Times New Roman"/>
          <w:sz w:val="24"/>
          <w:szCs w:val="24"/>
        </w:rPr>
        <w:t>ой</w:t>
      </w:r>
      <w:r w:rsidR="00FF11A6" w:rsidRPr="0085171E">
        <w:rPr>
          <w:rFonts w:eastAsia="Times New Roman"/>
          <w:sz w:val="24"/>
          <w:szCs w:val="24"/>
        </w:rPr>
        <w:t xml:space="preserve"> хими</w:t>
      </w:r>
      <w:r w:rsidR="00FF11A6">
        <w:rPr>
          <w:rFonts w:eastAsia="Times New Roman"/>
          <w:sz w:val="24"/>
          <w:szCs w:val="24"/>
        </w:rPr>
        <w:t>и</w:t>
      </w:r>
      <w:r w:rsidR="00FF11A6" w:rsidRPr="0085171E">
        <w:rPr>
          <w:rFonts w:eastAsia="Times New Roman"/>
          <w:sz w:val="24"/>
          <w:szCs w:val="24"/>
        </w:rPr>
        <w:t>»</w:t>
      </w:r>
      <w:r w:rsidR="00FF11A6" w:rsidRPr="003C1C81">
        <w:rPr>
          <w:rFonts w:eastAsia="Times New Roman"/>
          <w:sz w:val="24"/>
          <w:szCs w:val="24"/>
        </w:rPr>
        <w:t xml:space="preserve"> </w:t>
      </w:r>
      <w:r w:rsidR="00B1553E" w:rsidRPr="00B6572C">
        <w:rPr>
          <w:iCs/>
          <w:sz w:val="24"/>
          <w:szCs w:val="24"/>
        </w:rPr>
        <w:t xml:space="preserve"> </w:t>
      </w:r>
      <w:r w:rsidR="0065510D" w:rsidRPr="00B6572C">
        <w:rPr>
          <w:sz w:val="24"/>
          <w:szCs w:val="24"/>
        </w:rPr>
        <w:t>относится к части, формируемой</w:t>
      </w:r>
      <w:r w:rsidR="0065510D" w:rsidRPr="002C6531">
        <w:rPr>
          <w:sz w:val="24"/>
          <w:szCs w:val="24"/>
        </w:rPr>
        <w:t xml:space="preserve"> участниками образовательных отношений.</w:t>
      </w:r>
    </w:p>
    <w:p w14:paraId="3AF65FA6" w14:textId="4EE495E9" w:rsidR="007E18CB" w:rsidRPr="00B1553E" w:rsidRDefault="00E14A23" w:rsidP="00DF19E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Основой д</w:t>
      </w:r>
      <w:r w:rsidR="00D0509F" w:rsidRPr="00B1553E">
        <w:rPr>
          <w:iCs/>
          <w:sz w:val="24"/>
          <w:szCs w:val="24"/>
        </w:rPr>
        <w:t>ля</w:t>
      </w:r>
      <w:r w:rsidR="007E18CB" w:rsidRPr="00B1553E">
        <w:rPr>
          <w:iCs/>
          <w:sz w:val="24"/>
          <w:szCs w:val="24"/>
        </w:rPr>
        <w:t xml:space="preserve"> освоени</w:t>
      </w:r>
      <w:r w:rsidR="00D0509F" w:rsidRPr="00B1553E">
        <w:rPr>
          <w:iCs/>
          <w:sz w:val="24"/>
          <w:szCs w:val="24"/>
        </w:rPr>
        <w:t>я</w:t>
      </w:r>
      <w:r w:rsidRPr="00B1553E">
        <w:rPr>
          <w:iCs/>
          <w:sz w:val="24"/>
          <w:szCs w:val="24"/>
        </w:rPr>
        <w:t xml:space="preserve"> дисциплины</w:t>
      </w:r>
      <w:r w:rsidR="007E18CB" w:rsidRPr="00B1553E">
        <w:rPr>
          <w:iCs/>
          <w:sz w:val="24"/>
          <w:szCs w:val="24"/>
        </w:rPr>
        <w:t xml:space="preserve"> </w:t>
      </w:r>
      <w:r w:rsidRPr="00B1553E">
        <w:rPr>
          <w:iCs/>
          <w:sz w:val="24"/>
          <w:szCs w:val="24"/>
        </w:rPr>
        <w:t>являются</w:t>
      </w:r>
      <w:r w:rsidR="002F4102" w:rsidRPr="00B1553E">
        <w:rPr>
          <w:iCs/>
          <w:sz w:val="24"/>
          <w:szCs w:val="24"/>
        </w:rPr>
        <w:t xml:space="preserve"> результаты обучения</w:t>
      </w:r>
      <w:r w:rsidRPr="00B1553E">
        <w:rPr>
          <w:iCs/>
          <w:sz w:val="24"/>
          <w:szCs w:val="24"/>
        </w:rPr>
        <w:t xml:space="preserve"> по</w:t>
      </w:r>
      <w:r w:rsidR="00CC32F0" w:rsidRPr="00B1553E">
        <w:rPr>
          <w:iCs/>
          <w:sz w:val="24"/>
          <w:szCs w:val="24"/>
        </w:rPr>
        <w:t xml:space="preserve"> </w:t>
      </w:r>
      <w:r w:rsidR="002C2B69" w:rsidRPr="00B1553E">
        <w:rPr>
          <w:iCs/>
          <w:sz w:val="24"/>
          <w:szCs w:val="24"/>
        </w:rPr>
        <w:t>предшествующи</w:t>
      </w:r>
      <w:r w:rsidRPr="00B1553E">
        <w:rPr>
          <w:iCs/>
          <w:sz w:val="24"/>
          <w:szCs w:val="24"/>
        </w:rPr>
        <w:t>м</w:t>
      </w:r>
      <w:r w:rsidR="007E18CB" w:rsidRPr="00B1553E">
        <w:rPr>
          <w:iCs/>
          <w:sz w:val="24"/>
          <w:szCs w:val="24"/>
        </w:rPr>
        <w:t xml:space="preserve"> дисциплин</w:t>
      </w:r>
      <w:r w:rsidRPr="00B1553E">
        <w:rPr>
          <w:iCs/>
          <w:sz w:val="24"/>
          <w:szCs w:val="24"/>
        </w:rPr>
        <w:t>ам</w:t>
      </w:r>
      <w:r w:rsidR="007E18CB" w:rsidRPr="00B1553E">
        <w:rPr>
          <w:iCs/>
          <w:sz w:val="24"/>
          <w:szCs w:val="24"/>
        </w:rPr>
        <w:t>:</w:t>
      </w:r>
    </w:p>
    <w:p w14:paraId="331FA81D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Органическая химия</w:t>
      </w:r>
    </w:p>
    <w:p w14:paraId="60812252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Физическая химия</w:t>
      </w:r>
    </w:p>
    <w:p w14:paraId="550E900F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Основы биоорганической химии</w:t>
      </w:r>
    </w:p>
    <w:p w14:paraId="28BDCE64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практика. Ознакомительная практика</w:t>
      </w:r>
    </w:p>
    <w:p w14:paraId="3B989011" w14:textId="77777777" w:rsidR="00B1553E" w:rsidRPr="007B449A" w:rsidRDefault="00B1553E" w:rsidP="00F0394A">
      <w:pPr>
        <w:pStyle w:val="af0"/>
        <w:ind w:left="709"/>
        <w:rPr>
          <w:i/>
          <w:sz w:val="24"/>
          <w:szCs w:val="24"/>
        </w:rPr>
      </w:pPr>
    </w:p>
    <w:p w14:paraId="3F0DF993" w14:textId="12C425B5" w:rsidR="007E18CB" w:rsidRPr="007B449A" w:rsidRDefault="00E83238" w:rsidP="00DF19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394A">
        <w:rPr>
          <w:sz w:val="24"/>
          <w:szCs w:val="24"/>
        </w:rPr>
        <w:t xml:space="preserve">Результаты обучения по </w:t>
      </w:r>
      <w:r w:rsidR="002C2B69" w:rsidRPr="00F0394A">
        <w:rPr>
          <w:sz w:val="24"/>
          <w:szCs w:val="24"/>
        </w:rPr>
        <w:t>учебной</w:t>
      </w:r>
      <w:r w:rsidR="007E18CB" w:rsidRPr="00F0394A">
        <w:rPr>
          <w:sz w:val="24"/>
          <w:szCs w:val="24"/>
        </w:rPr>
        <w:t xml:space="preserve"> дисциплин</w:t>
      </w:r>
      <w:r w:rsidR="00A85C64" w:rsidRPr="00F0394A">
        <w:rPr>
          <w:sz w:val="24"/>
          <w:szCs w:val="24"/>
        </w:rPr>
        <w:t>е</w:t>
      </w:r>
      <w:r w:rsidRPr="00F0394A">
        <w:rPr>
          <w:sz w:val="24"/>
          <w:szCs w:val="24"/>
        </w:rPr>
        <w:t>, используются при</w:t>
      </w:r>
      <w:r w:rsidR="007E18CB" w:rsidRPr="00F0394A">
        <w:rPr>
          <w:sz w:val="24"/>
          <w:szCs w:val="24"/>
        </w:rPr>
        <w:t xml:space="preserve"> изучени</w:t>
      </w:r>
      <w:r w:rsidRPr="00F0394A">
        <w:rPr>
          <w:sz w:val="24"/>
          <w:szCs w:val="24"/>
        </w:rPr>
        <w:t>и</w:t>
      </w:r>
      <w:r w:rsidR="007E18CB" w:rsidRPr="00F0394A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70B7CF14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Химия парфюмерно-косметических средств </w:t>
      </w:r>
    </w:p>
    <w:p w14:paraId="56903191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Технология парфюмерно-косметических средств</w:t>
      </w:r>
    </w:p>
    <w:p w14:paraId="74CA78E4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Основы токсикологии и физиологии</w:t>
      </w:r>
    </w:p>
    <w:p w14:paraId="168CAE47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2E069F8D" w14:textId="77777777" w:rsidR="0065510D" w:rsidRPr="002C6531" w:rsidRDefault="0065510D" w:rsidP="0065510D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Безопасность парфюмерно-косметических средств</w:t>
      </w:r>
    </w:p>
    <w:p w14:paraId="3C9989D8" w14:textId="77777777" w:rsidR="007B449A" w:rsidRPr="007B449A" w:rsidRDefault="007B449A" w:rsidP="006260F5">
      <w:pPr>
        <w:pStyle w:val="af0"/>
        <w:ind w:left="709"/>
        <w:rPr>
          <w:i/>
          <w:sz w:val="24"/>
          <w:szCs w:val="24"/>
        </w:rPr>
      </w:pPr>
    </w:p>
    <w:p w14:paraId="5C602B27" w14:textId="77777777" w:rsidR="00F0394A" w:rsidRPr="00B323D3" w:rsidRDefault="00F0394A" w:rsidP="00DF19E6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381BA3D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76230C1E" w:rsidR="00D5517D" w:rsidRDefault="003D5F48" w:rsidP="00DF19E6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F0394A">
        <w:rPr>
          <w:rFonts w:eastAsia="Times New Roman"/>
          <w:sz w:val="24"/>
          <w:szCs w:val="24"/>
        </w:rPr>
        <w:t>Целью</w:t>
      </w:r>
      <w:r w:rsidR="00D94EF7" w:rsidRPr="00F0394A">
        <w:rPr>
          <w:rFonts w:eastAsia="Times New Roman"/>
          <w:sz w:val="24"/>
          <w:szCs w:val="24"/>
        </w:rPr>
        <w:t>/целями</w:t>
      </w:r>
      <w:r w:rsidR="00E55739" w:rsidRPr="00F0394A">
        <w:rPr>
          <w:rFonts w:eastAsia="Times New Roman"/>
          <w:sz w:val="24"/>
          <w:szCs w:val="24"/>
        </w:rPr>
        <w:t xml:space="preserve"> изучения дисциплины</w:t>
      </w:r>
      <w:r w:rsidR="00F0394A" w:rsidRPr="00F0394A">
        <w:rPr>
          <w:rFonts w:eastAsia="Times New Roman"/>
          <w:sz w:val="24"/>
          <w:szCs w:val="24"/>
        </w:rPr>
        <w:t xml:space="preserve"> </w:t>
      </w:r>
      <w:r w:rsidR="0065510D" w:rsidRPr="0085171E">
        <w:rPr>
          <w:rFonts w:eastAsia="Times New Roman"/>
          <w:sz w:val="24"/>
          <w:szCs w:val="24"/>
        </w:rPr>
        <w:t>«</w:t>
      </w:r>
      <w:r w:rsidR="0065510D">
        <w:rPr>
          <w:rFonts w:eastAsia="Times New Roman"/>
          <w:sz w:val="24"/>
          <w:szCs w:val="24"/>
        </w:rPr>
        <w:t>Специальные главы о</w:t>
      </w:r>
      <w:r w:rsidR="0065510D" w:rsidRPr="0085171E">
        <w:rPr>
          <w:rFonts w:eastAsia="Times New Roman"/>
          <w:sz w:val="24"/>
          <w:szCs w:val="24"/>
        </w:rPr>
        <w:t>рганическ</w:t>
      </w:r>
      <w:r w:rsidR="0065510D">
        <w:rPr>
          <w:rFonts w:eastAsia="Times New Roman"/>
          <w:sz w:val="24"/>
          <w:szCs w:val="24"/>
        </w:rPr>
        <w:t>ой</w:t>
      </w:r>
      <w:r w:rsidR="0065510D" w:rsidRPr="0085171E">
        <w:rPr>
          <w:rFonts w:eastAsia="Times New Roman"/>
          <w:sz w:val="24"/>
          <w:szCs w:val="24"/>
        </w:rPr>
        <w:t xml:space="preserve"> хими</w:t>
      </w:r>
      <w:r w:rsidR="0065510D">
        <w:rPr>
          <w:rFonts w:eastAsia="Times New Roman"/>
          <w:sz w:val="24"/>
          <w:szCs w:val="24"/>
        </w:rPr>
        <w:t>и</w:t>
      </w:r>
      <w:r w:rsidR="0065510D" w:rsidRPr="0085171E">
        <w:rPr>
          <w:rFonts w:eastAsia="Times New Roman"/>
          <w:sz w:val="24"/>
          <w:szCs w:val="24"/>
        </w:rPr>
        <w:t>»</w:t>
      </w:r>
      <w:r w:rsidR="00F0394A" w:rsidRPr="003C1C81">
        <w:rPr>
          <w:rFonts w:eastAsia="Times New Roman"/>
          <w:sz w:val="24"/>
          <w:szCs w:val="24"/>
        </w:rPr>
        <w:t xml:space="preserve"> </w:t>
      </w:r>
      <w:r w:rsidR="00D5517D" w:rsidRPr="00F0394A">
        <w:rPr>
          <w:rFonts w:eastAsia="Times New Roman"/>
          <w:sz w:val="24"/>
          <w:szCs w:val="24"/>
        </w:rPr>
        <w:t>явля</w:t>
      </w:r>
      <w:r w:rsidR="001971EC" w:rsidRPr="00F0394A">
        <w:rPr>
          <w:rFonts w:eastAsia="Times New Roman"/>
          <w:sz w:val="24"/>
          <w:szCs w:val="24"/>
        </w:rPr>
        <w:t>ются</w:t>
      </w:r>
      <w:r w:rsidR="00F0394A">
        <w:rPr>
          <w:rFonts w:eastAsia="Times New Roman"/>
          <w:sz w:val="24"/>
          <w:szCs w:val="24"/>
        </w:rPr>
        <w:t>:</w:t>
      </w:r>
    </w:p>
    <w:p w14:paraId="1274C810" w14:textId="12CC6E35" w:rsidR="002F05E3" w:rsidRPr="00FB49D9" w:rsidRDefault="002F05E3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>формирование понимания</w:t>
      </w:r>
      <w:r w:rsidRPr="00FB49D9">
        <w:rPr>
          <w:rFonts w:eastAsia="Times New Roman"/>
          <w:sz w:val="24"/>
          <w:szCs w:val="24"/>
        </w:rPr>
        <w:t xml:space="preserve"> современных проблем органической химии; </w:t>
      </w:r>
    </w:p>
    <w:p w14:paraId="252BDB4A" w14:textId="549FE884" w:rsidR="002F05E3" w:rsidRPr="00FB49D9" w:rsidRDefault="002F05E3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B49D9">
        <w:rPr>
          <w:rFonts w:eastAsia="Times New Roman"/>
          <w:sz w:val="24"/>
          <w:szCs w:val="24"/>
        </w:rPr>
        <w:t>освоение теоретических основ строения и реакционной способности органических соединений ароматического и гетероциклического ряда;</w:t>
      </w:r>
    </w:p>
    <w:p w14:paraId="15D24873" w14:textId="05BE705B" w:rsidR="00417540" w:rsidRDefault="002F05E3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6664E">
        <w:rPr>
          <w:rFonts w:eastAsia="Times New Roman"/>
          <w:sz w:val="24"/>
          <w:szCs w:val="24"/>
        </w:rPr>
        <w:t>формирование</w:t>
      </w:r>
      <w:r w:rsidRPr="00FB49D9">
        <w:rPr>
          <w:rFonts w:eastAsia="Times New Roman"/>
          <w:sz w:val="24"/>
          <w:szCs w:val="24"/>
        </w:rPr>
        <w:t xml:space="preserve"> представлений о путях превращений и применении </w:t>
      </w:r>
      <w:r w:rsidR="00417540" w:rsidRPr="00D34439">
        <w:rPr>
          <w:iCs/>
        </w:rPr>
        <w:t xml:space="preserve">органических гетероциклических соединений </w:t>
      </w:r>
      <w:r w:rsidR="00417540" w:rsidRPr="00D34439">
        <w:rPr>
          <w:rFonts w:eastAsia="Times New Roman"/>
          <w:iCs/>
        </w:rPr>
        <w:t xml:space="preserve">в </w:t>
      </w:r>
      <w:r w:rsidR="00417540" w:rsidRPr="00021839">
        <w:rPr>
          <w:iCs/>
        </w:rPr>
        <w:t>парфюмерно-косметической продукции</w:t>
      </w:r>
      <w:r w:rsidR="00417540">
        <w:rPr>
          <w:iCs/>
        </w:rPr>
        <w:t>, в</w:t>
      </w:r>
      <w:r w:rsidR="00417540" w:rsidRPr="00D34439">
        <w:rPr>
          <w:rFonts w:eastAsia="Times New Roman"/>
          <w:iCs/>
        </w:rPr>
        <w:t xml:space="preserve"> качестве красителей, текстильных вспомогательных веществ, антиоксидантов, фунгицидов и т.д</w:t>
      </w:r>
      <w:r w:rsidR="00417540" w:rsidRPr="00D34439">
        <w:rPr>
          <w:rFonts w:cstheme="minorBidi"/>
          <w:iCs/>
        </w:rPr>
        <w:t>.</w:t>
      </w:r>
    </w:p>
    <w:p w14:paraId="748A7A08" w14:textId="30C980E0" w:rsidR="002F05E3" w:rsidRPr="00FB49D9" w:rsidRDefault="002F05E3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B49D9">
        <w:rPr>
          <w:rFonts w:eastAsia="Times New Roman"/>
          <w:sz w:val="24"/>
          <w:szCs w:val="24"/>
        </w:rPr>
        <w:t>приобретение практических навыков по экспериментальным методам очистки, синтеза, определения физико-химических свойств органических соединений;</w:t>
      </w:r>
    </w:p>
    <w:p w14:paraId="7F788867" w14:textId="776D3E0E" w:rsidR="002F05E3" w:rsidRPr="00FB49D9" w:rsidRDefault="002F05E3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B49D9">
        <w:rPr>
          <w:rFonts w:eastAsia="Times New Roman"/>
          <w:sz w:val="24"/>
          <w:szCs w:val="24"/>
        </w:rPr>
        <w:t>приобретение навыков</w:t>
      </w:r>
      <w:r w:rsidRPr="00092E33">
        <w:rPr>
          <w:rFonts w:eastAsia="Times New Roman"/>
          <w:sz w:val="24"/>
          <w:szCs w:val="24"/>
        </w:rPr>
        <w:t xml:space="preserve"> соблюд</w:t>
      </w:r>
      <w:r>
        <w:rPr>
          <w:rFonts w:eastAsia="Times New Roman"/>
          <w:sz w:val="24"/>
          <w:szCs w:val="24"/>
        </w:rPr>
        <w:t>ения</w:t>
      </w:r>
      <w:r w:rsidRPr="00092E33">
        <w:rPr>
          <w:rFonts w:eastAsia="Times New Roman"/>
          <w:sz w:val="24"/>
          <w:szCs w:val="24"/>
        </w:rPr>
        <w:t xml:space="preserve"> правил техники безопасности и пожарной безопасности при работе в химической лаборатории</w:t>
      </w:r>
      <w:r w:rsidRPr="00FB49D9">
        <w:rPr>
          <w:rFonts w:eastAsia="Times New Roman"/>
          <w:sz w:val="24"/>
          <w:szCs w:val="24"/>
        </w:rPr>
        <w:t>.</w:t>
      </w:r>
    </w:p>
    <w:p w14:paraId="5226108D" w14:textId="77777777" w:rsidR="00FB49D9" w:rsidRPr="00FB49D9" w:rsidRDefault="00FB49D9" w:rsidP="00FB49D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14:paraId="1955CAEA" w14:textId="77777777" w:rsidR="00FB49D9" w:rsidRPr="00BB1AA5" w:rsidRDefault="00FB49D9" w:rsidP="00FB49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B1AA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</w:t>
      </w:r>
      <w:r w:rsidRPr="00BB1AA5">
        <w:rPr>
          <w:rFonts w:eastAsia="Times New Roman"/>
          <w:sz w:val="24"/>
          <w:szCs w:val="24"/>
        </w:rPr>
        <w:lastRenderedPageBreak/>
        <w:t>рования компетенции и обеспечивающими достижение планируемых результатов освоения учебной дисциплины.</w:t>
      </w:r>
    </w:p>
    <w:p w14:paraId="133F9B94" w14:textId="111EA9F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68"/>
        <w:gridCol w:w="5216"/>
      </w:tblGrid>
      <w:tr w:rsidR="008E2B62" w:rsidRPr="00F31E81" w14:paraId="46B0628C" w14:textId="77777777" w:rsidTr="00DC267C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CC8F602" w:rsidR="008E2B62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="008E2B62" w:rsidRPr="002E16C0">
              <w:rPr>
                <w:rStyle w:val="afff4"/>
                <w:b/>
                <w:sz w:val="22"/>
                <w:szCs w:val="22"/>
              </w:rPr>
              <w:end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E2B62" w:rsidRPr="002E16C0" w:rsidRDefault="008E2B6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4F803B2" w:rsidR="008E2B62" w:rsidRPr="002E16C0" w:rsidRDefault="008E2B6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endnoteReference w:id="3"/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8E2B62" w:rsidRDefault="008E2B62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671C16" w:rsidR="008E2B62" w:rsidRPr="002E16C0" w:rsidRDefault="008E2B62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8E2B62" w:rsidRPr="00F31E81" w14:paraId="12211CE9" w14:textId="77777777" w:rsidTr="00DC267C">
        <w:trPr>
          <w:trHeight w:val="58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3133B" w14:textId="77777777" w:rsidR="008E2B62" w:rsidRDefault="00021839" w:rsidP="00782752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50BE11D9" w14:textId="7BEAAC42" w:rsidR="00021839" w:rsidRPr="00021839" w:rsidRDefault="00021839" w:rsidP="00782752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021839">
              <w:rPr>
                <w:iCs/>
                <w:sz w:val="22"/>
                <w:szCs w:val="22"/>
              </w:rPr>
              <w:t>Способен разработать мероприятия по внедрению прогрессивных базовых технологий, высокопроизводственных ресурсов и природосберегающих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453C1" w14:textId="3F56BC80" w:rsidR="008E2B62" w:rsidRDefault="008E2B62" w:rsidP="007827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</w:t>
            </w:r>
            <w:r w:rsidR="00021839">
              <w:rPr>
                <w:iCs/>
              </w:rPr>
              <w:t>4.1</w:t>
            </w:r>
          </w:p>
          <w:p w14:paraId="7D8A4700" w14:textId="3FBF19D1" w:rsidR="00021839" w:rsidRDefault="00021839" w:rsidP="007827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21839">
              <w:rPr>
                <w:iCs/>
              </w:rPr>
              <w:t>Установление технически обоснованных норм расхода ресурсов при изготовлении парфюмерно-косметической продукции</w:t>
            </w:r>
          </w:p>
          <w:p w14:paraId="5CE8C261" w14:textId="10105303" w:rsidR="00021839" w:rsidRDefault="00021839" w:rsidP="007827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-ПК-4.2</w:t>
            </w:r>
          </w:p>
          <w:p w14:paraId="7AA85FA4" w14:textId="173A928B" w:rsidR="00021839" w:rsidRDefault="00021839" w:rsidP="007827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21839">
              <w:rPr>
                <w:iCs/>
              </w:rPr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  <w:p w14:paraId="7C7986AC" w14:textId="0149F6EB" w:rsidR="008E2B62" w:rsidRPr="004C608D" w:rsidRDefault="008E2B62" w:rsidP="007827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90CA8" w14:textId="77777777" w:rsidR="00E72B6A" w:rsidRPr="00D34439" w:rsidRDefault="008E2B62" w:rsidP="0078275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34439">
              <w:rPr>
                <w:rFonts w:cstheme="minorBidi"/>
                <w:iCs/>
              </w:rPr>
              <w:t xml:space="preserve">Применяет знания об </w:t>
            </w:r>
            <w:r w:rsidRPr="00D34439">
              <w:rPr>
                <w:bCs/>
                <w:iCs/>
              </w:rPr>
              <w:t>электронном строении атомов и молекул, основ</w:t>
            </w:r>
            <w:r w:rsidR="00E72B6A" w:rsidRPr="00D34439">
              <w:rPr>
                <w:bCs/>
                <w:iCs/>
              </w:rPr>
              <w:t>ах</w:t>
            </w:r>
            <w:r w:rsidRPr="00D34439">
              <w:rPr>
                <w:bCs/>
                <w:iCs/>
              </w:rPr>
              <w:t xml:space="preserve"> теории химической связи в органических соединениях</w:t>
            </w:r>
            <w:r w:rsidR="00E72B6A" w:rsidRPr="00D34439">
              <w:rPr>
                <w:bCs/>
                <w:iCs/>
              </w:rPr>
              <w:t>,</w:t>
            </w:r>
            <w:r w:rsidRPr="00D34439">
              <w:rPr>
                <w:rFonts w:cstheme="minorBidi"/>
                <w:iCs/>
              </w:rPr>
              <w:t xml:space="preserve"> </w:t>
            </w:r>
            <w:r w:rsidR="00E72B6A" w:rsidRPr="00D34439">
              <w:rPr>
                <w:rFonts w:eastAsia="Times New Roman"/>
                <w:iCs/>
              </w:rPr>
              <w:t>теоретических основах строения и реакционной способности органических соединений ароматического и гетероциклического ряда.</w:t>
            </w:r>
          </w:p>
          <w:p w14:paraId="25C5C373" w14:textId="3A8F3753" w:rsidR="008E2B62" w:rsidRPr="00D34439" w:rsidRDefault="00E72B6A" w:rsidP="0078275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34439">
              <w:rPr>
                <w:iCs/>
              </w:rPr>
              <w:t xml:space="preserve"> </w:t>
            </w:r>
            <w:r w:rsidR="008E2B62" w:rsidRPr="00D34439">
              <w:rPr>
                <w:iCs/>
              </w:rPr>
              <w:t>Использует знания реакционной способности органических соединений для выбора метода получения представителей важнейших классов органических соединений;</w:t>
            </w:r>
            <w:r w:rsidR="008E2B62" w:rsidRPr="00D34439">
              <w:rPr>
                <w:rFonts w:cstheme="minorBidi"/>
                <w:iCs/>
              </w:rPr>
              <w:t>.</w:t>
            </w:r>
          </w:p>
          <w:p w14:paraId="2EE7D8C3" w14:textId="599CB742" w:rsidR="008E2B62" w:rsidRPr="00D34439" w:rsidRDefault="008E2B62" w:rsidP="0078275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34439">
              <w:rPr>
                <w:iCs/>
              </w:rPr>
              <w:t xml:space="preserve">Применяет фундаментальные и системные знания о строении и свойствах </w:t>
            </w:r>
            <w:bookmarkStart w:id="10" w:name="_Hlk101825608"/>
            <w:r w:rsidRPr="00D34439">
              <w:rPr>
                <w:iCs/>
              </w:rPr>
              <w:t xml:space="preserve">органических </w:t>
            </w:r>
            <w:r w:rsidR="00EA6E2C" w:rsidRPr="00D34439">
              <w:rPr>
                <w:iCs/>
              </w:rPr>
              <w:t xml:space="preserve">гетероциклических </w:t>
            </w:r>
            <w:r w:rsidRPr="00D34439">
              <w:rPr>
                <w:iCs/>
              </w:rPr>
              <w:t xml:space="preserve">соединений </w:t>
            </w:r>
            <w:r w:rsidR="00EA6E2C" w:rsidRPr="00D34439">
              <w:rPr>
                <w:rFonts w:eastAsia="Times New Roman"/>
                <w:iCs/>
              </w:rPr>
              <w:t xml:space="preserve">для изучения применения в </w:t>
            </w:r>
            <w:r w:rsidR="009A7E39" w:rsidRPr="00021839">
              <w:rPr>
                <w:iCs/>
              </w:rPr>
              <w:t>парфюмерно-косметической продукции</w:t>
            </w:r>
            <w:r w:rsidR="009A7E39">
              <w:rPr>
                <w:iCs/>
              </w:rPr>
              <w:t>, в</w:t>
            </w:r>
            <w:r w:rsidR="009A7E39" w:rsidRPr="00D34439">
              <w:rPr>
                <w:rFonts w:eastAsia="Times New Roman"/>
                <w:iCs/>
              </w:rPr>
              <w:t xml:space="preserve"> </w:t>
            </w:r>
            <w:r w:rsidR="00EA6E2C" w:rsidRPr="00D34439">
              <w:rPr>
                <w:rFonts w:eastAsia="Times New Roman"/>
                <w:iCs/>
              </w:rPr>
              <w:t>качестве красителей, текстильных вспомогательных веществ, антиоксидантов, фунгицидов и т.д</w:t>
            </w:r>
            <w:r w:rsidRPr="00D34439">
              <w:rPr>
                <w:rFonts w:cstheme="minorBidi"/>
                <w:iCs/>
              </w:rPr>
              <w:t>.</w:t>
            </w:r>
            <w:bookmarkEnd w:id="10"/>
          </w:p>
          <w:p w14:paraId="0353329F" w14:textId="453F4EF0" w:rsidR="00D34439" w:rsidRPr="00D34439" w:rsidRDefault="00D34439" w:rsidP="0078275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34439">
              <w:rPr>
                <w:rFonts w:cstheme="minorBidi"/>
                <w:iCs/>
              </w:rPr>
              <w:t xml:space="preserve">Приобретает </w:t>
            </w:r>
            <w:r w:rsidRPr="00D34439">
              <w:rPr>
                <w:rFonts w:eastAsia="Times New Roman"/>
                <w:iCs/>
              </w:rPr>
              <w:t>практические навыки по экспериментальным методам очистки, синтеза, определения физико-химических свойств органических соединений.</w:t>
            </w:r>
          </w:p>
          <w:p w14:paraId="75CB44F3" w14:textId="0DA744E6" w:rsidR="008E2B62" w:rsidRPr="00D34439" w:rsidRDefault="008E2B62" w:rsidP="0078275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34439">
              <w:rPr>
                <w:rFonts w:cstheme="minorBidi"/>
                <w:iCs/>
              </w:rPr>
              <w:t xml:space="preserve">Самостоятельно осуществляет анализ </w:t>
            </w:r>
            <w:r w:rsidRPr="00D34439">
              <w:rPr>
                <w:iCs/>
              </w:rPr>
              <w:t xml:space="preserve">типичных химических превращений и механизмов </w:t>
            </w:r>
            <w:r w:rsidR="00D34439">
              <w:rPr>
                <w:iCs/>
              </w:rPr>
              <w:t>химических превращений гетероциклических</w:t>
            </w:r>
            <w:r w:rsidR="00D34439">
              <w:rPr>
                <w:rFonts w:cstheme="minorBidi"/>
                <w:iCs/>
              </w:rPr>
              <w:t xml:space="preserve"> соединений.</w:t>
            </w:r>
          </w:p>
        </w:tc>
      </w:tr>
    </w:tbl>
    <w:p w14:paraId="37C24F21" w14:textId="1E70599B" w:rsidR="008E2B62" w:rsidRPr="009B6950" w:rsidRDefault="008E2B62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40BCA74B" w14:textId="5A096C7F" w:rsidR="00342AAE" w:rsidRPr="00560461" w:rsidRDefault="008E2B62" w:rsidP="00DF19E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>
        <w:rPr>
          <w:rStyle w:val="afff4"/>
          <w:sz w:val="24"/>
          <w:szCs w:val="24"/>
        </w:rPr>
        <w:endnoteReference w:id="5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DF19E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40C0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1C4380A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iCs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03248B67" w:rsidR="00560461" w:rsidRPr="00640C08" w:rsidRDefault="00ED5648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40C08" w:rsidRDefault="00560461" w:rsidP="00B6294E">
            <w:pPr>
              <w:jc w:val="center"/>
              <w:rPr>
                <w:iCs/>
              </w:rPr>
            </w:pPr>
            <w:r w:rsidRPr="00640C0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95B3476" w:rsidR="00560461" w:rsidRPr="00640C08" w:rsidRDefault="000F4B6E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517F69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bookmarkStart w:id="11" w:name="_Hlk99991586"/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46748DD" w:rsidR="00FD5A56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FD5A56">
              <w:rPr>
                <w:rStyle w:val="afff4"/>
                <w:b/>
                <w:sz w:val="20"/>
                <w:szCs w:val="20"/>
              </w:rPr>
              <w:endnoteReference w:id="6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11639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F878897" w:rsidR="00262427" w:rsidRPr="00116398" w:rsidRDefault="00B94B5B" w:rsidP="009B399A">
            <w:pPr>
              <w:rPr>
                <w:iCs/>
              </w:rPr>
            </w:pPr>
            <w:r>
              <w:rPr>
                <w:iCs/>
              </w:rPr>
              <w:t>4</w:t>
            </w:r>
            <w:r w:rsidR="00262427" w:rsidRPr="00116398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08917896" w:rsidR="0054241E" w:rsidRPr="00116398" w:rsidRDefault="00262427" w:rsidP="00A52873">
            <w:pPr>
              <w:ind w:left="28"/>
              <w:jc w:val="center"/>
              <w:rPr>
                <w:iCs/>
              </w:rPr>
            </w:pPr>
            <w:r w:rsidRPr="001163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70DEDCD5" w:rsidR="00262427" w:rsidRPr="00116398" w:rsidRDefault="00ED5648" w:rsidP="00A16A9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766D0EDA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2FB85E15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3840637F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4C00742" w14:textId="10748B0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766B60FC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3A53D83B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14:paraId="62BCE591" w14:textId="7B6B8F17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62427" w:rsidRPr="0011639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6398" w:rsidRDefault="00262427" w:rsidP="009B399A">
            <w:pPr>
              <w:jc w:val="right"/>
              <w:rPr>
                <w:iCs/>
              </w:rPr>
            </w:pPr>
            <w:r w:rsidRPr="0011639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4FCBB7E1" w:rsidR="00262427" w:rsidRPr="00116398" w:rsidRDefault="00A52873" w:rsidP="009B399A">
            <w:pPr>
              <w:ind w:left="28"/>
              <w:jc w:val="center"/>
              <w:rPr>
                <w:iCs/>
              </w:rPr>
            </w:pPr>
            <w:r w:rsidRPr="001163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6EC892B8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06E2E81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83F5773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3F4B788D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34327F83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14:paraId="728E340E" w14:textId="6054FD5D" w:rsidR="00262427" w:rsidRPr="00116398" w:rsidRDefault="00ED564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bookmarkEnd w:id="11"/>
    </w:tbl>
    <w:p w14:paraId="03A97BE7" w14:textId="77777777" w:rsidR="005776C0" w:rsidRPr="006113AA" w:rsidRDefault="005776C0" w:rsidP="00DF19E6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F19E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0F4BF6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3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567"/>
        <w:gridCol w:w="599"/>
        <w:gridCol w:w="4002"/>
        <w:gridCol w:w="18"/>
      </w:tblGrid>
      <w:tr w:rsidR="000D7AD5" w:rsidRPr="006168DD" w14:paraId="11E85686" w14:textId="77777777" w:rsidTr="001976AA">
        <w:trPr>
          <w:gridAfter w:val="1"/>
          <w:wAfter w:w="18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19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9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1FEF1DF" w:rsidR="000D7AD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8E2B62">
              <w:rPr>
                <w:rStyle w:val="afff4"/>
                <w:b/>
                <w:sz w:val="20"/>
                <w:szCs w:val="20"/>
              </w:rPr>
              <w:endnoteReference w:id="7"/>
            </w:r>
            <w:r w:rsidR="008E2B6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FD5A56">
              <w:rPr>
                <w:rStyle w:val="afff4"/>
                <w:b/>
                <w:sz w:val="20"/>
                <w:szCs w:val="20"/>
              </w:rPr>
              <w:endnoteReference w:id="8"/>
            </w:r>
            <w:r w:rsidR="00FD5A56">
              <w:rPr>
                <w:b/>
                <w:sz w:val="20"/>
                <w:szCs w:val="20"/>
              </w:rPr>
              <w:t>;</w:t>
            </w:r>
          </w:p>
          <w:p w14:paraId="24775AEF" w14:textId="3D1FDBEF" w:rsidR="000D7AD5" w:rsidRPr="0047081A" w:rsidRDefault="000D7AD5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D7AD5" w:rsidRPr="006168DD" w14:paraId="667ABF42" w14:textId="77777777" w:rsidTr="001976AA">
        <w:trPr>
          <w:gridAfter w:val="1"/>
          <w:wAfter w:w="18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99" w:type="dxa"/>
            <w:vMerge/>
            <w:shd w:val="clear" w:color="auto" w:fill="DBE5F1" w:themeFill="accent1" w:themeFillTint="33"/>
          </w:tcPr>
          <w:p w14:paraId="770B5F3A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3633C2CC" w14:textId="77777777" w:rsidTr="001976AA">
        <w:trPr>
          <w:gridAfter w:val="1"/>
          <w:wAfter w:w="18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8F0DB6" w:rsidR="000D7AD5" w:rsidRPr="006A6AB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FD5A56" w:rsidRPr="006A6AB0">
              <w:rPr>
                <w:rStyle w:val="afff4"/>
                <w:b/>
                <w:i/>
                <w:sz w:val="18"/>
                <w:szCs w:val="18"/>
              </w:rPr>
              <w:endnoteReference w:id="9"/>
            </w:r>
            <w:r w:rsidR="00FD5A56" w:rsidRPr="006A6AB0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5E2D1B75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FD5A56">
              <w:rPr>
                <w:rStyle w:val="afff4"/>
                <w:rFonts w:cs="Arial"/>
                <w:b/>
                <w:sz w:val="18"/>
                <w:szCs w:val="18"/>
              </w:rPr>
              <w:endnoteReference w:id="10"/>
            </w:r>
            <w:r w:rsidR="00FD5A56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59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6614102E" w14:textId="77777777" w:rsidTr="001976A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0D7AD5" w:rsidRPr="007F67CF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691" w:type="dxa"/>
            <w:gridSpan w:val="8"/>
            <w:shd w:val="clear" w:color="auto" w:fill="EAF1DD" w:themeFill="accent3" w:themeFillTint="33"/>
            <w:vAlign w:val="center"/>
          </w:tcPr>
          <w:p w14:paraId="6B63933A" w14:textId="745FA890" w:rsidR="000D7AD5" w:rsidRPr="00784AAA" w:rsidRDefault="002E4D5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Четвертый семестр</w:t>
            </w:r>
          </w:p>
        </w:tc>
      </w:tr>
      <w:tr w:rsidR="00625587" w:rsidRPr="006168DD" w14:paraId="18D4C8CE" w14:textId="77777777" w:rsidTr="001976AA">
        <w:trPr>
          <w:gridAfter w:val="1"/>
          <w:wAfter w:w="18" w:type="dxa"/>
          <w:trHeight w:val="227"/>
        </w:trPr>
        <w:tc>
          <w:tcPr>
            <w:tcW w:w="1701" w:type="dxa"/>
            <w:vMerge w:val="restart"/>
          </w:tcPr>
          <w:p w14:paraId="53573BFF" w14:textId="306A328E" w:rsidR="00625587" w:rsidRDefault="002E5AF9" w:rsidP="002E4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7C410392" w14:textId="752237CA" w:rsidR="002E5AF9" w:rsidRDefault="002E5AF9" w:rsidP="002E5AF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-ПК-4.1</w:t>
            </w:r>
          </w:p>
          <w:p w14:paraId="2AB3DF1B" w14:textId="21305303" w:rsidR="002E5AF9" w:rsidRDefault="002E5AF9" w:rsidP="002E5AF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-ПК-4.2</w:t>
            </w:r>
          </w:p>
          <w:p w14:paraId="3CC34827" w14:textId="77777777" w:rsidR="002E5AF9" w:rsidRDefault="002E5AF9" w:rsidP="002E5AF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5B4EF8F5" w14:textId="44FB6AE7" w:rsidR="00625587" w:rsidRPr="003572C0" w:rsidRDefault="00625587" w:rsidP="002E4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30E50CC" w:rsidR="00625587" w:rsidRPr="000D7AD5" w:rsidRDefault="00625587" w:rsidP="00B07EE7">
            <w:pPr>
              <w:rPr>
                <w:b/>
              </w:rPr>
            </w:pPr>
            <w:r w:rsidRPr="000D7AD5">
              <w:rPr>
                <w:b/>
              </w:rPr>
              <w:t xml:space="preserve">Раздел </w:t>
            </w:r>
            <w:r w:rsidRPr="004D0793">
              <w:rPr>
                <w:b/>
              </w:rPr>
              <w:t>I</w:t>
            </w:r>
            <w:r w:rsidRPr="000D7AD5">
              <w:rPr>
                <w:b/>
              </w:rPr>
              <w:t xml:space="preserve">. </w:t>
            </w:r>
            <w:r w:rsidR="008973BF" w:rsidRPr="008973BF">
              <w:rPr>
                <w:b/>
                <w:bCs/>
              </w:rPr>
              <w:t>Многоядерные соединения</w:t>
            </w:r>
            <w:r w:rsidR="008973BF" w:rsidRPr="009A2214">
              <w:t xml:space="preserve"> </w:t>
            </w:r>
          </w:p>
        </w:tc>
        <w:tc>
          <w:tcPr>
            <w:tcW w:w="815" w:type="dxa"/>
          </w:tcPr>
          <w:p w14:paraId="60DA7348" w14:textId="606A963C" w:rsidR="00625587" w:rsidRPr="0001693E" w:rsidRDefault="00FF11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37857962" w14:textId="74125628" w:rsidR="00625587" w:rsidRPr="0001693E" w:rsidRDefault="00FF11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2" w:type="dxa"/>
          </w:tcPr>
          <w:p w14:paraId="168E717B" w14:textId="7E803EFA" w:rsidR="00625587" w:rsidRPr="0001693E" w:rsidRDefault="00FF11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44C8B183" w14:textId="3DE25126" w:rsidR="00625587" w:rsidRPr="0001693E" w:rsidRDefault="00FF11A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9" w:type="dxa"/>
          </w:tcPr>
          <w:p w14:paraId="624EC8BA" w14:textId="7C0AB426" w:rsidR="00625587" w:rsidRPr="0001693E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  <w:vMerge w:val="restart"/>
          </w:tcPr>
          <w:p w14:paraId="712DDCFF" w14:textId="77777777" w:rsidR="00625587" w:rsidRPr="001976AA" w:rsidRDefault="00625587" w:rsidP="00DA301F">
            <w:pPr>
              <w:jc w:val="both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 xml:space="preserve">Формы текущего контроля </w:t>
            </w:r>
          </w:p>
          <w:p w14:paraId="07841522" w14:textId="77777777" w:rsidR="00625587" w:rsidRPr="001976AA" w:rsidRDefault="00625587" w:rsidP="00DA301F">
            <w:pPr>
              <w:jc w:val="both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по разделу I</w:t>
            </w:r>
          </w:p>
          <w:p w14:paraId="712B5B71" w14:textId="77777777" w:rsidR="00625587" w:rsidRPr="001976AA" w:rsidRDefault="00625587" w:rsidP="006216E8">
            <w:pPr>
              <w:jc w:val="both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1. устный опрос перед началом выполнения лабораторной работы,</w:t>
            </w:r>
          </w:p>
          <w:p w14:paraId="275FF0B1" w14:textId="77777777" w:rsidR="00625587" w:rsidRPr="001976AA" w:rsidRDefault="00625587" w:rsidP="006216E8">
            <w:pPr>
              <w:jc w:val="both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2. лабораторная работа,</w:t>
            </w:r>
          </w:p>
          <w:p w14:paraId="26A18CD8" w14:textId="77777777" w:rsidR="00625587" w:rsidRPr="001976AA" w:rsidRDefault="00625587" w:rsidP="006216E8">
            <w:pPr>
              <w:jc w:val="both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3. письменный отчет с результатами эксперимента и ответами на контрольные вопросы,</w:t>
            </w:r>
          </w:p>
          <w:p w14:paraId="1EA50C71" w14:textId="623A7626" w:rsidR="00625587" w:rsidRPr="001976AA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4. семинар  по теме «</w:t>
            </w:r>
            <w:r w:rsidR="001976AA" w:rsidRPr="001976AA">
              <w:rPr>
                <w:i/>
                <w:iCs/>
                <w:sz w:val="20"/>
                <w:szCs w:val="20"/>
              </w:rPr>
              <w:t>Многоядерные соединения с неконденсированными ядрами</w:t>
            </w:r>
            <w:r w:rsidRPr="001976AA">
              <w:rPr>
                <w:i/>
                <w:iCs/>
                <w:sz w:val="20"/>
                <w:szCs w:val="20"/>
              </w:rPr>
              <w:t>»,</w:t>
            </w:r>
          </w:p>
          <w:p w14:paraId="3CDB19F3" w14:textId="04FBAB72" w:rsidR="00625587" w:rsidRPr="001976AA" w:rsidRDefault="00625587" w:rsidP="001309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5</w:t>
            </w:r>
            <w:r w:rsidR="002401D9" w:rsidRPr="001976AA">
              <w:rPr>
                <w:i/>
                <w:iCs/>
                <w:sz w:val="20"/>
                <w:szCs w:val="20"/>
              </w:rPr>
              <w:t xml:space="preserve"> семинар  по теме</w:t>
            </w:r>
            <w:r w:rsidRPr="001976AA">
              <w:rPr>
                <w:i/>
                <w:iCs/>
                <w:sz w:val="20"/>
                <w:szCs w:val="20"/>
              </w:rPr>
              <w:t xml:space="preserve"> «</w:t>
            </w:r>
            <w:r w:rsidR="001976AA" w:rsidRPr="001976AA">
              <w:rPr>
                <w:i/>
                <w:iCs/>
                <w:sz w:val="20"/>
                <w:szCs w:val="20"/>
              </w:rPr>
              <w:t>Многоядерные соединения с неконденсированными ядрами</w:t>
            </w:r>
            <w:r w:rsidRPr="001976AA">
              <w:rPr>
                <w:i/>
                <w:iCs/>
                <w:sz w:val="20"/>
                <w:szCs w:val="20"/>
              </w:rPr>
              <w:t>»</w:t>
            </w:r>
          </w:p>
          <w:p w14:paraId="3D4B802F" w14:textId="52191AF7" w:rsidR="00933224" w:rsidRPr="001976AA" w:rsidRDefault="00933224" w:rsidP="0093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 xml:space="preserve">6. контрольная работа  №1 </w:t>
            </w:r>
          </w:p>
          <w:p w14:paraId="14814EBD" w14:textId="7610E2FE" w:rsidR="00933224" w:rsidRPr="001976AA" w:rsidRDefault="00933224" w:rsidP="009332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976AA">
              <w:rPr>
                <w:i/>
                <w:iCs/>
                <w:sz w:val="20"/>
                <w:szCs w:val="20"/>
              </w:rPr>
              <w:t>7. контрольная работа  №</w:t>
            </w:r>
            <w:r w:rsidR="00914080" w:rsidRPr="001976AA">
              <w:rPr>
                <w:i/>
                <w:iCs/>
                <w:sz w:val="20"/>
                <w:szCs w:val="20"/>
              </w:rPr>
              <w:t>2</w:t>
            </w:r>
          </w:p>
          <w:p w14:paraId="67442BA6" w14:textId="77777777" w:rsidR="00933224" w:rsidRPr="001976AA" w:rsidRDefault="00933224" w:rsidP="001309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0377751F" w14:textId="77777777" w:rsidR="00625587" w:rsidRPr="001976AA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625587" w:rsidRPr="006168DD" w14:paraId="0CA0C17D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567B3C7C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CC32A5" w14:textId="7BC74311" w:rsidR="00625587" w:rsidRPr="00E949D2" w:rsidRDefault="00625587" w:rsidP="00EB7BAF">
            <w:r w:rsidRPr="00E949D2">
              <w:t>Тема 1.1</w:t>
            </w:r>
            <w:r>
              <w:t xml:space="preserve"> </w:t>
            </w:r>
            <w:r w:rsidR="008973BF" w:rsidRPr="009A2214">
              <w:t>Многоядерные соединения с неконденсированными ядрами</w:t>
            </w:r>
          </w:p>
        </w:tc>
        <w:tc>
          <w:tcPr>
            <w:tcW w:w="815" w:type="dxa"/>
          </w:tcPr>
          <w:p w14:paraId="44BFB65D" w14:textId="0898658C" w:rsidR="00625587" w:rsidRDefault="00C31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9C3E023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3A7A43BB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7F852C6E" w14:textId="77777777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99" w:type="dxa"/>
          </w:tcPr>
          <w:p w14:paraId="33066D73" w14:textId="78F373D5" w:rsidR="00625587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8A1A76D" w14:textId="77777777" w:rsidR="00625587" w:rsidRPr="001309A8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5587" w:rsidRPr="006168DD" w14:paraId="5BAE51A7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36285690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56C12F4E" w:rsidR="00625587" w:rsidRPr="008415F0" w:rsidRDefault="00625587" w:rsidP="00EB7BAF">
            <w:r w:rsidRPr="00E949D2">
              <w:t xml:space="preserve">Тема 1.2 </w:t>
            </w:r>
            <w:r w:rsidR="008973BF" w:rsidRPr="009A2214">
              <w:t>Многоядерные соединения с конденсированными ядрами</w:t>
            </w:r>
          </w:p>
        </w:tc>
        <w:tc>
          <w:tcPr>
            <w:tcW w:w="815" w:type="dxa"/>
          </w:tcPr>
          <w:p w14:paraId="1C6538CC" w14:textId="597C50CC" w:rsidR="00625587" w:rsidRPr="0001693E" w:rsidRDefault="00C31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240B449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37514DFB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5E854CD6" w14:textId="07DAA27C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99" w:type="dxa"/>
          </w:tcPr>
          <w:p w14:paraId="3AE1A2DB" w14:textId="263A6641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1D60C9B" w14:textId="736F978E" w:rsidR="00625587" w:rsidRPr="00145CF3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973BF" w:rsidRPr="006168DD" w14:paraId="65BC9C4F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11487F64" w14:textId="77777777" w:rsidR="008973BF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0206D" w14:textId="77777777" w:rsidR="008973BF" w:rsidRDefault="008973BF" w:rsidP="008973BF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254BCE4F" w14:textId="7B6B3113" w:rsidR="008973BF" w:rsidRPr="00E949D2" w:rsidRDefault="008973BF" w:rsidP="008973BF">
            <w:r>
              <w:rPr>
                <w:bCs/>
              </w:rPr>
              <w:t>Синтез</w:t>
            </w:r>
            <w:r w:rsidR="00C31E81">
              <w:rPr>
                <w:bCs/>
              </w:rPr>
              <w:t xml:space="preserve"> многоядерного соединения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68368244" w14:textId="2E951925" w:rsidR="008973BF" w:rsidRPr="0001693E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3A8954AF" w:rsidR="008973BF" w:rsidRPr="0001693E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6F407D74" w14:textId="5CA0837A" w:rsidR="008973BF" w:rsidRPr="0001693E" w:rsidRDefault="00B905CE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</w:tcPr>
          <w:p w14:paraId="3169B768" w14:textId="037F0467" w:rsidR="008973BF" w:rsidRPr="0001693E" w:rsidRDefault="009264E8" w:rsidP="008973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99" w:type="dxa"/>
          </w:tcPr>
          <w:p w14:paraId="3FADD4F7" w14:textId="03D77381" w:rsidR="008973BF" w:rsidRPr="0001693E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ACFECD0" w14:textId="77777777" w:rsidR="008973BF" w:rsidRPr="00DA301F" w:rsidRDefault="008973BF" w:rsidP="008973BF">
            <w:pPr>
              <w:jc w:val="both"/>
              <w:rPr>
                <w:i/>
              </w:rPr>
            </w:pPr>
          </w:p>
        </w:tc>
      </w:tr>
      <w:tr w:rsidR="008973BF" w:rsidRPr="006168DD" w14:paraId="4882FAAF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54DBA96E" w14:textId="77777777" w:rsidR="008973BF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FFC525" w14:textId="37317F3F" w:rsidR="008973BF" w:rsidRPr="00E949D2" w:rsidRDefault="00C31E81" w:rsidP="008973BF">
            <w:r w:rsidRPr="002736E2">
              <w:t xml:space="preserve">Практическое занятие № 1.1 </w:t>
            </w:r>
            <w:r w:rsidRPr="00875FF2">
              <w:t xml:space="preserve">Семинар. </w:t>
            </w:r>
            <w:r w:rsidRPr="009A2214">
              <w:t>Многоядерные соединения с неконденсированными ядрами</w:t>
            </w:r>
          </w:p>
        </w:tc>
        <w:tc>
          <w:tcPr>
            <w:tcW w:w="815" w:type="dxa"/>
          </w:tcPr>
          <w:p w14:paraId="343ACA4C" w14:textId="28F2647A" w:rsidR="008973BF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E6FA5BE" w14:textId="41827FD0" w:rsidR="008973BF" w:rsidRPr="0001693E" w:rsidRDefault="00C31E81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22" w:type="dxa"/>
          </w:tcPr>
          <w:p w14:paraId="2C364596" w14:textId="77777777" w:rsidR="008973BF" w:rsidRPr="0001693E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391863FC" w14:textId="667C63E4" w:rsidR="008973BF" w:rsidRPr="0001693E" w:rsidRDefault="009264E8" w:rsidP="008973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99" w:type="dxa"/>
          </w:tcPr>
          <w:p w14:paraId="77C081E0" w14:textId="77777777" w:rsidR="008973BF" w:rsidRDefault="008973BF" w:rsidP="00897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F436B95" w14:textId="77777777" w:rsidR="008973BF" w:rsidRPr="00DA301F" w:rsidRDefault="008973BF" w:rsidP="008973BF">
            <w:pPr>
              <w:jc w:val="both"/>
              <w:rPr>
                <w:i/>
              </w:rPr>
            </w:pPr>
          </w:p>
        </w:tc>
      </w:tr>
      <w:tr w:rsidR="00C31E81" w:rsidRPr="006168DD" w14:paraId="300FABCB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7B681C09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88A0A" w14:textId="00EB5D06" w:rsidR="00C31E81" w:rsidRPr="00E949D2" w:rsidRDefault="00C31E81" w:rsidP="00C31E81">
            <w:r w:rsidRPr="002736E2">
              <w:t>Практическое занятие № 1.</w:t>
            </w:r>
            <w:r>
              <w:t>2 Контрольная работа №1.</w:t>
            </w:r>
            <w:r w:rsidRPr="00875FF2">
              <w:t xml:space="preserve"> </w:t>
            </w:r>
          </w:p>
        </w:tc>
        <w:tc>
          <w:tcPr>
            <w:tcW w:w="815" w:type="dxa"/>
          </w:tcPr>
          <w:p w14:paraId="36A49CBE" w14:textId="76057375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1DE935" w14:textId="466E17EB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22" w:type="dxa"/>
          </w:tcPr>
          <w:p w14:paraId="6A887B54" w14:textId="77777777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10F046FF" w14:textId="4D1107E1" w:rsidR="00C31E81" w:rsidRPr="0001693E" w:rsidRDefault="009264E8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99" w:type="dxa"/>
          </w:tcPr>
          <w:p w14:paraId="6CE05351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4E92A7B" w14:textId="77777777" w:rsidR="00C31E81" w:rsidRPr="00DA301F" w:rsidRDefault="00C31E81" w:rsidP="00C31E81">
            <w:pPr>
              <w:jc w:val="both"/>
              <w:rPr>
                <w:i/>
              </w:rPr>
            </w:pPr>
          </w:p>
        </w:tc>
      </w:tr>
      <w:tr w:rsidR="00C31E81" w:rsidRPr="006168DD" w14:paraId="19433497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5FF45318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4B1AF" w14:textId="5D60CB0E" w:rsidR="00C31E81" w:rsidRPr="002736E2" w:rsidRDefault="00C31E81" w:rsidP="00C31E81">
            <w:r w:rsidRPr="002736E2">
              <w:t>Практическое занятие № 1.</w:t>
            </w:r>
            <w:r>
              <w:t xml:space="preserve">3 Семинар. </w:t>
            </w:r>
            <w:r w:rsidR="001976AA" w:rsidRPr="009A2214">
              <w:t>Многоядерные соединения с конденсированными ядрами</w:t>
            </w:r>
          </w:p>
        </w:tc>
        <w:tc>
          <w:tcPr>
            <w:tcW w:w="815" w:type="dxa"/>
          </w:tcPr>
          <w:p w14:paraId="09C16AFB" w14:textId="77777777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C31E1F1" w14:textId="655AB824" w:rsidR="00C31E81" w:rsidRPr="0001693E" w:rsidRDefault="001976AA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22" w:type="dxa"/>
          </w:tcPr>
          <w:p w14:paraId="00B5D4B0" w14:textId="64C88A88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5AAD1A42" w14:textId="21682BB7" w:rsidR="00C31E81" w:rsidRPr="0001693E" w:rsidRDefault="009264E8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99" w:type="dxa"/>
          </w:tcPr>
          <w:p w14:paraId="3DD54A44" w14:textId="4C8D5F35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A8EF469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E81" w:rsidRPr="006168DD" w14:paraId="568AC48C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04D0C7AF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89350D" w14:textId="6BE96D05" w:rsidR="00C31E81" w:rsidRPr="002736E2" w:rsidRDefault="00C31E81" w:rsidP="00C31E81">
            <w:r w:rsidRPr="002736E2">
              <w:t>Практическое занятие № 1.</w:t>
            </w:r>
            <w:r>
              <w:t>4 Контрольная работа №2.</w:t>
            </w:r>
            <w:r>
              <w:rPr>
                <w:bCs/>
              </w:rPr>
              <w:t xml:space="preserve"> Алициклы. Получение, свойства.</w:t>
            </w:r>
          </w:p>
        </w:tc>
        <w:tc>
          <w:tcPr>
            <w:tcW w:w="815" w:type="dxa"/>
          </w:tcPr>
          <w:p w14:paraId="22C52192" w14:textId="77777777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FA59C73" w14:textId="64573809" w:rsidR="00C31E81" w:rsidRPr="0001693E" w:rsidRDefault="001976AA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22" w:type="dxa"/>
          </w:tcPr>
          <w:p w14:paraId="0F6FF3BF" w14:textId="77777777" w:rsidR="00C31E81" w:rsidRPr="0001693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67" w:type="dxa"/>
          </w:tcPr>
          <w:p w14:paraId="54E6A58D" w14:textId="3461D151" w:rsidR="00C31E81" w:rsidRPr="0001693E" w:rsidRDefault="009264E8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99" w:type="dxa"/>
          </w:tcPr>
          <w:p w14:paraId="2F69F0C9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E470B57" w14:textId="77777777" w:rsidR="00C31E81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E81" w:rsidRPr="006168DD" w14:paraId="14D79780" w14:textId="77777777" w:rsidTr="001976AA">
        <w:trPr>
          <w:gridAfter w:val="1"/>
          <w:wAfter w:w="18" w:type="dxa"/>
        </w:trPr>
        <w:tc>
          <w:tcPr>
            <w:tcW w:w="1701" w:type="dxa"/>
            <w:vMerge w:val="restart"/>
          </w:tcPr>
          <w:p w14:paraId="0511FCF3" w14:textId="77777777" w:rsidR="002E5AF9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1E219C58" w14:textId="77777777" w:rsidR="002E5AF9" w:rsidRDefault="002E5AF9" w:rsidP="002E5AF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-ПК-4.1</w:t>
            </w:r>
          </w:p>
          <w:p w14:paraId="0A7799F0" w14:textId="77777777" w:rsidR="002E5AF9" w:rsidRDefault="002E5AF9" w:rsidP="002E5AF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-ПК-4.2</w:t>
            </w:r>
          </w:p>
          <w:p w14:paraId="242D9C09" w14:textId="7094B662" w:rsidR="00C31E81" w:rsidRPr="007F67CF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C7C2A4" w14:textId="3C671803" w:rsidR="00C31E81" w:rsidRPr="00093B63" w:rsidRDefault="00C31E81" w:rsidP="00C31E81">
            <w:pPr>
              <w:rPr>
                <w:b/>
              </w:rPr>
            </w:pPr>
            <w:r w:rsidRPr="00093B63">
              <w:rPr>
                <w:b/>
              </w:rPr>
              <w:t xml:space="preserve">Раздел </w:t>
            </w:r>
            <w:r w:rsidRPr="00093B63">
              <w:rPr>
                <w:b/>
                <w:lang w:val="en-US"/>
              </w:rPr>
              <w:t>II</w:t>
            </w:r>
            <w:r w:rsidRPr="00093B63">
              <w:rPr>
                <w:b/>
              </w:rPr>
              <w:t xml:space="preserve">. </w:t>
            </w:r>
            <w:r w:rsidR="002E5AF9">
              <w:rPr>
                <w:b/>
              </w:rPr>
              <w:t>Гетероциклические ароматические соединения</w:t>
            </w:r>
          </w:p>
        </w:tc>
        <w:tc>
          <w:tcPr>
            <w:tcW w:w="815" w:type="dxa"/>
          </w:tcPr>
          <w:p w14:paraId="7E82B7FC" w14:textId="2E4FFB1E" w:rsidR="00C31E81" w:rsidRPr="0001693E" w:rsidRDefault="00FF11A6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77D93767" w14:textId="4D617F58" w:rsidR="00C31E81" w:rsidRPr="0001693E" w:rsidRDefault="00FF11A6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22" w:type="dxa"/>
          </w:tcPr>
          <w:p w14:paraId="632F6A2B" w14:textId="50D35583" w:rsidR="00C31E81" w:rsidRPr="0001693E" w:rsidRDefault="00FF11A6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14:paraId="2D08E849" w14:textId="3252F1AC" w:rsidR="00C31E81" w:rsidRPr="0001693E" w:rsidRDefault="00FF11A6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9" w:type="dxa"/>
          </w:tcPr>
          <w:p w14:paraId="49C40B3D" w14:textId="2ACD5D70" w:rsidR="00C31E81" w:rsidRPr="00D2493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vMerge w:val="restart"/>
          </w:tcPr>
          <w:p w14:paraId="73627689" w14:textId="77777777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  <w:r w:rsidRPr="00B905CE">
              <w:rPr>
                <w:i/>
                <w:iCs/>
                <w:sz w:val="20"/>
                <w:szCs w:val="20"/>
              </w:rPr>
              <w:t xml:space="preserve">Формы текущего контроля </w:t>
            </w:r>
          </w:p>
          <w:p w14:paraId="236A5CC2" w14:textId="77777777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  <w:r w:rsidRPr="00B905CE">
              <w:rPr>
                <w:i/>
                <w:iCs/>
                <w:sz w:val="20"/>
                <w:szCs w:val="20"/>
              </w:rPr>
              <w:t xml:space="preserve">по разделу </w:t>
            </w:r>
            <w:r w:rsidRPr="00B905CE">
              <w:rPr>
                <w:i/>
                <w:iCs/>
                <w:sz w:val="20"/>
                <w:szCs w:val="20"/>
                <w:lang w:val="en-US"/>
              </w:rPr>
              <w:t>II</w:t>
            </w:r>
          </w:p>
          <w:p w14:paraId="42754309" w14:textId="17394DAB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  <w:r w:rsidRPr="00B905CE">
              <w:rPr>
                <w:i/>
                <w:iCs/>
                <w:sz w:val="20"/>
                <w:szCs w:val="20"/>
              </w:rPr>
              <w:t>1,</w:t>
            </w:r>
            <w:r w:rsidR="00BA288B" w:rsidRPr="00B905CE">
              <w:rPr>
                <w:i/>
                <w:iCs/>
                <w:sz w:val="20"/>
                <w:szCs w:val="20"/>
              </w:rPr>
              <w:t xml:space="preserve"> лабораторная работа</w:t>
            </w:r>
          </w:p>
          <w:p w14:paraId="279991D4" w14:textId="091B52F1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  <w:r w:rsidRPr="00B905CE">
              <w:rPr>
                <w:i/>
                <w:iCs/>
                <w:sz w:val="20"/>
                <w:szCs w:val="20"/>
              </w:rPr>
              <w:t>2</w:t>
            </w:r>
            <w:r w:rsidR="00840B45">
              <w:rPr>
                <w:i/>
                <w:iCs/>
                <w:sz w:val="20"/>
                <w:szCs w:val="20"/>
              </w:rPr>
              <w:t xml:space="preserve">. </w:t>
            </w:r>
            <w:r w:rsidR="00BA288B" w:rsidRPr="00B905CE">
              <w:rPr>
                <w:i/>
                <w:iCs/>
                <w:sz w:val="20"/>
                <w:szCs w:val="20"/>
              </w:rPr>
              <w:t>письменный отчет с результатами эксперимента и ответами на контрольные вопросы,</w:t>
            </w:r>
          </w:p>
          <w:p w14:paraId="497C3886" w14:textId="44A3AEE0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  <w:r w:rsidRPr="00B905CE">
              <w:rPr>
                <w:i/>
                <w:iCs/>
                <w:sz w:val="20"/>
                <w:szCs w:val="20"/>
              </w:rPr>
              <w:t>3</w:t>
            </w:r>
            <w:r w:rsidR="00B905CE" w:rsidRPr="00B905CE">
              <w:rPr>
                <w:i/>
                <w:iCs/>
                <w:sz w:val="20"/>
                <w:szCs w:val="20"/>
              </w:rPr>
              <w:t>. семинар  по теме «</w:t>
            </w:r>
            <w:r w:rsidR="00B905CE" w:rsidRPr="00B905CE">
              <w:rPr>
                <w:i/>
                <w:iCs/>
              </w:rPr>
              <w:t>Пятичленные гетероциклические соединения</w:t>
            </w:r>
            <w:r w:rsidR="00B905CE">
              <w:rPr>
                <w:i/>
                <w:iCs/>
              </w:rPr>
              <w:t>»</w:t>
            </w:r>
          </w:p>
          <w:p w14:paraId="455BD577" w14:textId="31D20DE8" w:rsidR="00B905CE" w:rsidRPr="00B905CE" w:rsidRDefault="00B905CE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C31E81" w:rsidRPr="00B905CE">
              <w:rPr>
                <w:i/>
                <w:iCs/>
                <w:sz w:val="20"/>
                <w:szCs w:val="20"/>
              </w:rPr>
              <w:t>. семинар  по теме «</w:t>
            </w:r>
            <w:r w:rsidR="00BA288B" w:rsidRPr="00B905CE">
              <w:rPr>
                <w:i/>
                <w:iCs/>
              </w:rPr>
              <w:t>Шестичленные гетероциклические соединения</w:t>
            </w:r>
          </w:p>
          <w:p w14:paraId="277389E4" w14:textId="77777777" w:rsidR="00774817" w:rsidRDefault="00B905CE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  <w:r w:rsidR="00C31E81" w:rsidRPr="00B905CE">
              <w:rPr>
                <w:i/>
                <w:iCs/>
                <w:sz w:val="20"/>
                <w:szCs w:val="20"/>
              </w:rPr>
              <w:t>. контрольная работа  №3</w:t>
            </w:r>
          </w:p>
          <w:p w14:paraId="641A4C4A" w14:textId="5E0B85FB" w:rsidR="00C31E81" w:rsidRPr="00B905CE" w:rsidRDefault="00840B45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6. </w:t>
            </w:r>
            <w:r w:rsidR="00C31E81" w:rsidRPr="00B905CE">
              <w:rPr>
                <w:i/>
                <w:iCs/>
                <w:sz w:val="20"/>
                <w:szCs w:val="20"/>
              </w:rPr>
              <w:t>контрольная работа  №4</w:t>
            </w:r>
          </w:p>
          <w:p w14:paraId="5FED94E3" w14:textId="77777777" w:rsidR="00C31E81" w:rsidRPr="00B905CE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14:paraId="00F01162" w14:textId="77777777" w:rsidR="00C31E81" w:rsidRPr="00B905CE" w:rsidRDefault="00C31E81" w:rsidP="00C31E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1E81" w:rsidRPr="006168DD" w14:paraId="08A3A38E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745F5403" w14:textId="77777777" w:rsidR="00C31E81" w:rsidRPr="007F67CF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826E0E4" w14:textId="2F9BF9D9" w:rsidR="00C31E81" w:rsidRPr="002B0D75" w:rsidRDefault="00C31E81" w:rsidP="00C31E81">
            <w:pPr>
              <w:rPr>
                <w:bCs/>
              </w:rPr>
            </w:pPr>
            <w:r w:rsidRPr="002B0D75">
              <w:rPr>
                <w:bCs/>
              </w:rPr>
              <w:t>Тема 2-1</w:t>
            </w:r>
            <w:r w:rsidRPr="005C38EC">
              <w:t xml:space="preserve"> </w:t>
            </w:r>
            <w:r>
              <w:rPr>
                <w:bCs/>
              </w:rPr>
              <w:t xml:space="preserve">. </w:t>
            </w:r>
            <w:r w:rsidR="002E5AF9" w:rsidRPr="009A2214">
              <w:t>Пятичленные гетероциклические соединения</w:t>
            </w:r>
          </w:p>
        </w:tc>
        <w:tc>
          <w:tcPr>
            <w:tcW w:w="815" w:type="dxa"/>
          </w:tcPr>
          <w:p w14:paraId="568E5096" w14:textId="660B9534" w:rsidR="00C31E81" w:rsidRPr="00CA6E6D" w:rsidRDefault="00FB5757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CB66874" w14:textId="77777777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CD1FB6F" w14:textId="77777777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EA7D499" w14:textId="77777777" w:rsidR="00C31E81" w:rsidRPr="00CA6E6D" w:rsidRDefault="00C31E81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9" w:type="dxa"/>
          </w:tcPr>
          <w:p w14:paraId="1793D46A" w14:textId="6636B6DE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48B064" w14:textId="77777777" w:rsidR="00C31E81" w:rsidRPr="00684028" w:rsidRDefault="00C31E81" w:rsidP="00C31E81">
            <w:pPr>
              <w:jc w:val="both"/>
              <w:rPr>
                <w:i/>
                <w:iCs/>
              </w:rPr>
            </w:pPr>
          </w:p>
        </w:tc>
      </w:tr>
      <w:tr w:rsidR="00C31E81" w:rsidRPr="006168DD" w14:paraId="265C2D2D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60771587" w14:textId="77777777" w:rsidR="00C31E81" w:rsidRPr="007F67CF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381BB93" w14:textId="298D6BA2" w:rsidR="00C31E81" w:rsidRPr="00093B63" w:rsidRDefault="00C31E81" w:rsidP="00C31E81">
            <w:pPr>
              <w:rPr>
                <w:b/>
              </w:rPr>
            </w:pPr>
            <w:r w:rsidRPr="002B0D75">
              <w:rPr>
                <w:bCs/>
              </w:rPr>
              <w:t>Тема 2-</w:t>
            </w:r>
            <w:r>
              <w:rPr>
                <w:bCs/>
              </w:rPr>
              <w:t xml:space="preserve">2 </w:t>
            </w:r>
            <w:r w:rsidR="002E5AF9" w:rsidRPr="009A2214">
              <w:t>Шестичленные гетероциклические соединения</w:t>
            </w:r>
          </w:p>
        </w:tc>
        <w:tc>
          <w:tcPr>
            <w:tcW w:w="815" w:type="dxa"/>
          </w:tcPr>
          <w:p w14:paraId="3305E6F2" w14:textId="447E59A3" w:rsidR="00C31E81" w:rsidRPr="00CA6E6D" w:rsidRDefault="00B905CE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479A503" w14:textId="77777777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49BC286D" w14:textId="77777777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267AA40" w14:textId="77777777" w:rsidR="00C31E81" w:rsidRPr="00CA6E6D" w:rsidRDefault="00C31E81" w:rsidP="00C31E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9" w:type="dxa"/>
          </w:tcPr>
          <w:p w14:paraId="6DFB2C1E" w14:textId="44F77E71" w:rsidR="00C31E81" w:rsidRPr="00CA6E6D" w:rsidRDefault="00C31E81" w:rsidP="00C31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D8770E" w14:textId="77777777" w:rsidR="00C31E81" w:rsidRPr="003A3CAB" w:rsidRDefault="00C31E81" w:rsidP="00C31E81">
            <w:pPr>
              <w:jc w:val="both"/>
            </w:pPr>
          </w:p>
        </w:tc>
      </w:tr>
      <w:tr w:rsidR="002E5AF9" w:rsidRPr="006168DD" w14:paraId="6FEC87B1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274D02E7" w14:textId="77777777" w:rsidR="002E5AF9" w:rsidRPr="007F67CF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0751330" w14:textId="358BAD5C" w:rsidR="002E5AF9" w:rsidRPr="00093B63" w:rsidRDefault="002E5AF9" w:rsidP="002E5AF9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FB5757">
              <w:rPr>
                <w:bCs/>
              </w:rPr>
              <w:t>Синтез гетероциклического соединения</w:t>
            </w:r>
          </w:p>
        </w:tc>
        <w:tc>
          <w:tcPr>
            <w:tcW w:w="815" w:type="dxa"/>
          </w:tcPr>
          <w:p w14:paraId="366DE5EA" w14:textId="7D5EF53C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1A14CE" w14:textId="77777777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09CF1A9" w14:textId="4A86621C" w:rsidR="002E5AF9" w:rsidRPr="00CA6E6D" w:rsidRDefault="00FB5757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2FEFBD88" w14:textId="6D5D3F4B" w:rsidR="002E5AF9" w:rsidRPr="00CA6E6D" w:rsidRDefault="00491435" w:rsidP="002E5A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" w:type="dxa"/>
          </w:tcPr>
          <w:p w14:paraId="1B46DBC8" w14:textId="40399BD0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6A452D" w14:textId="77777777" w:rsidR="002E5AF9" w:rsidRPr="003A3CAB" w:rsidRDefault="002E5AF9" w:rsidP="002E5AF9">
            <w:pPr>
              <w:jc w:val="both"/>
            </w:pPr>
          </w:p>
        </w:tc>
      </w:tr>
      <w:tr w:rsidR="002E5AF9" w:rsidRPr="006168DD" w14:paraId="19DB7EF7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334C4ED1" w14:textId="77777777" w:rsidR="002E5AF9" w:rsidRPr="007F67CF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78709C" w14:textId="011FA3F8" w:rsidR="002E5AF9" w:rsidRPr="00093B63" w:rsidRDefault="00FB5757" w:rsidP="002E5AF9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2</w:t>
            </w:r>
            <w:r w:rsidRPr="002736E2">
              <w:t xml:space="preserve">.1 </w:t>
            </w:r>
            <w:r>
              <w:rPr>
                <w:bCs/>
              </w:rPr>
              <w:t xml:space="preserve">Семинар. </w:t>
            </w:r>
            <w:r w:rsidR="00DE6C7C" w:rsidRPr="009A2214">
              <w:t>Пятичленные гетероциклические соединения</w:t>
            </w:r>
          </w:p>
        </w:tc>
        <w:tc>
          <w:tcPr>
            <w:tcW w:w="815" w:type="dxa"/>
          </w:tcPr>
          <w:p w14:paraId="5484CB7D" w14:textId="3EF30153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7F6ACE" w14:textId="3E41905E" w:rsidR="002E5AF9" w:rsidRPr="00CA6E6D" w:rsidRDefault="00B905CE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4312600" w14:textId="77777777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8B7436" w14:textId="27A7CEFE" w:rsidR="002E5AF9" w:rsidRPr="00CA6E6D" w:rsidRDefault="009264E8" w:rsidP="002E5A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" w:type="dxa"/>
          </w:tcPr>
          <w:p w14:paraId="3CF62DE2" w14:textId="1AE99775" w:rsidR="002E5AF9" w:rsidRPr="00CA6E6D" w:rsidRDefault="002E5AF9" w:rsidP="002E5A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4B1117" w14:textId="77777777" w:rsidR="002E5AF9" w:rsidRPr="003A3CAB" w:rsidRDefault="002E5AF9" w:rsidP="002E5AF9">
            <w:pPr>
              <w:jc w:val="both"/>
            </w:pPr>
          </w:p>
        </w:tc>
      </w:tr>
      <w:tr w:rsidR="00DE6C7C" w:rsidRPr="006168DD" w14:paraId="1C44E910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336F0352" w14:textId="77777777" w:rsidR="00DE6C7C" w:rsidRPr="007F67CF" w:rsidRDefault="00DE6C7C" w:rsidP="00DE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4DF238D" w14:textId="14EE829F" w:rsidR="00DE6C7C" w:rsidRPr="00093B63" w:rsidRDefault="00DE6C7C" w:rsidP="00DE6C7C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2</w:t>
            </w:r>
            <w:r w:rsidRPr="002736E2">
              <w:t xml:space="preserve"> </w:t>
            </w:r>
            <w:r>
              <w:t xml:space="preserve">Контрольная работа №3. </w:t>
            </w:r>
            <w:r w:rsidR="00774817" w:rsidRPr="009A2214">
              <w:t>Пятичленные гетероциклические соединения</w:t>
            </w:r>
          </w:p>
        </w:tc>
        <w:tc>
          <w:tcPr>
            <w:tcW w:w="815" w:type="dxa"/>
          </w:tcPr>
          <w:p w14:paraId="3F63ABFE" w14:textId="07FBBE12" w:rsidR="00DE6C7C" w:rsidRPr="00CA6E6D" w:rsidRDefault="00DE6C7C" w:rsidP="00DE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CA0BF5" w14:textId="744C2AEE" w:rsidR="00DE6C7C" w:rsidRPr="00CA6E6D" w:rsidRDefault="00B905CE" w:rsidP="00DE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7B39AA4A" w14:textId="55D2E373" w:rsidR="00DE6C7C" w:rsidRPr="00CA6E6D" w:rsidRDefault="00DE6C7C" w:rsidP="00DE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E46D57C" w14:textId="6BBCB372" w:rsidR="00DE6C7C" w:rsidRPr="00CA6E6D" w:rsidRDefault="009264E8" w:rsidP="00DE6C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" w:type="dxa"/>
          </w:tcPr>
          <w:p w14:paraId="2E78F8F3" w14:textId="0C010D82" w:rsidR="00DE6C7C" w:rsidRPr="00CA6E6D" w:rsidRDefault="00DE6C7C" w:rsidP="00DE6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F34257" w14:textId="77777777" w:rsidR="00DE6C7C" w:rsidRPr="003A3CAB" w:rsidRDefault="00DE6C7C" w:rsidP="00DE6C7C">
            <w:pPr>
              <w:jc w:val="both"/>
            </w:pPr>
          </w:p>
        </w:tc>
      </w:tr>
      <w:tr w:rsidR="00774817" w:rsidRPr="006168DD" w14:paraId="606E0B5B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3EC3068B" w14:textId="77777777" w:rsidR="00774817" w:rsidRPr="007F67CF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ADEE3AD" w14:textId="69F30CAE" w:rsidR="00774817" w:rsidRPr="002736E2" w:rsidRDefault="00774817" w:rsidP="00774817"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3</w:t>
            </w:r>
            <w:r w:rsidRPr="002736E2">
              <w:t xml:space="preserve"> </w:t>
            </w:r>
            <w:r>
              <w:t xml:space="preserve">Семинар. </w:t>
            </w:r>
            <w:r w:rsidRPr="009A2214">
              <w:t>Шестичленные гетероциклические соединения</w:t>
            </w:r>
          </w:p>
        </w:tc>
        <w:tc>
          <w:tcPr>
            <w:tcW w:w="815" w:type="dxa"/>
          </w:tcPr>
          <w:p w14:paraId="33D1543E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9993B0" w14:textId="0F1F6D69" w:rsidR="00774817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1EC36D27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A3F3D12" w14:textId="413D2010" w:rsidR="00774817" w:rsidRPr="00CA6E6D" w:rsidRDefault="009264E8" w:rsidP="007748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" w:type="dxa"/>
          </w:tcPr>
          <w:p w14:paraId="7716C0F4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F537E4" w14:textId="77777777" w:rsidR="00774817" w:rsidRPr="003A3CAB" w:rsidRDefault="00774817" w:rsidP="00774817">
            <w:pPr>
              <w:jc w:val="both"/>
            </w:pPr>
          </w:p>
        </w:tc>
      </w:tr>
      <w:tr w:rsidR="00774817" w:rsidRPr="006168DD" w14:paraId="21906B92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3B8C5DB2" w14:textId="77777777" w:rsidR="00774817" w:rsidRPr="007F67CF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2F33A3A" w14:textId="2345531C" w:rsidR="00774817" w:rsidRPr="002736E2" w:rsidRDefault="00774817" w:rsidP="00774817"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4</w:t>
            </w:r>
            <w:r w:rsidRPr="002736E2">
              <w:t xml:space="preserve"> </w:t>
            </w:r>
            <w:r>
              <w:t xml:space="preserve">Контрольная работа №3. </w:t>
            </w:r>
            <w:r w:rsidRPr="009A2214">
              <w:t>Шестичленные гетероциклические соединения</w:t>
            </w:r>
          </w:p>
        </w:tc>
        <w:tc>
          <w:tcPr>
            <w:tcW w:w="815" w:type="dxa"/>
          </w:tcPr>
          <w:p w14:paraId="180D7E44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1BD36" w14:textId="54C9159B" w:rsidR="00774817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35B49789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263138" w14:textId="3E1C027E" w:rsidR="00774817" w:rsidRPr="00CA6E6D" w:rsidRDefault="00491435" w:rsidP="007748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9" w:type="dxa"/>
          </w:tcPr>
          <w:p w14:paraId="103B1201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2E7021" w14:textId="77777777" w:rsidR="00774817" w:rsidRPr="003A3CAB" w:rsidRDefault="00774817" w:rsidP="00774817">
            <w:pPr>
              <w:jc w:val="both"/>
            </w:pPr>
          </w:p>
        </w:tc>
      </w:tr>
      <w:tr w:rsidR="00774817" w:rsidRPr="006168DD" w14:paraId="4A390B1F" w14:textId="77777777" w:rsidTr="001976AA">
        <w:trPr>
          <w:gridAfter w:val="1"/>
          <w:wAfter w:w="18" w:type="dxa"/>
        </w:trPr>
        <w:tc>
          <w:tcPr>
            <w:tcW w:w="1701" w:type="dxa"/>
            <w:vMerge/>
          </w:tcPr>
          <w:p w14:paraId="0D9A066B" w14:textId="77777777" w:rsidR="00774817" w:rsidRPr="007F67CF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8F4E15A" w14:textId="4724475F" w:rsidR="00774817" w:rsidRPr="00093B63" w:rsidRDefault="00774817" w:rsidP="00774817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</w:tc>
        <w:tc>
          <w:tcPr>
            <w:tcW w:w="815" w:type="dxa"/>
          </w:tcPr>
          <w:p w14:paraId="15763987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899EDF" w14:textId="77777777" w:rsidR="00774817" w:rsidRPr="00CA6E6D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1A0BF03" w14:textId="14E0B80A" w:rsidR="00774817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0ECC7C15" w14:textId="77777777" w:rsidR="00774817" w:rsidRDefault="00774817" w:rsidP="007748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9" w:type="dxa"/>
          </w:tcPr>
          <w:p w14:paraId="55C0E8A0" w14:textId="77777777" w:rsidR="00774817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A933E7" w14:textId="77777777" w:rsidR="00774817" w:rsidRPr="003A3CAB" w:rsidRDefault="00774817" w:rsidP="00774817">
            <w:pPr>
              <w:jc w:val="both"/>
            </w:pPr>
          </w:p>
        </w:tc>
      </w:tr>
      <w:tr w:rsidR="00774817" w:rsidRPr="006168DD" w14:paraId="48266168" w14:textId="77777777" w:rsidTr="001976AA">
        <w:trPr>
          <w:gridAfter w:val="1"/>
          <w:wAfter w:w="18" w:type="dxa"/>
        </w:trPr>
        <w:tc>
          <w:tcPr>
            <w:tcW w:w="1701" w:type="dxa"/>
          </w:tcPr>
          <w:p w14:paraId="320D389B" w14:textId="77777777" w:rsidR="00774817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40415512" w14:textId="77777777" w:rsidR="00774817" w:rsidRDefault="00774817" w:rsidP="0077481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-ПК-4.1</w:t>
            </w:r>
          </w:p>
          <w:p w14:paraId="67CC263D" w14:textId="0743D8C3" w:rsidR="00774817" w:rsidRPr="00DC267C" w:rsidRDefault="00774817" w:rsidP="00DC267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-ПК-4.2</w:t>
            </w:r>
            <w:bookmarkStart w:id="12" w:name="_GoBack"/>
            <w:bookmarkEnd w:id="12"/>
          </w:p>
        </w:tc>
        <w:tc>
          <w:tcPr>
            <w:tcW w:w="5953" w:type="dxa"/>
          </w:tcPr>
          <w:p w14:paraId="1DE3D2D2" w14:textId="2DF44E69" w:rsidR="00774817" w:rsidRPr="00F479AB" w:rsidRDefault="00774817" w:rsidP="00774817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481B81E7" w14:textId="77777777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535CEC" w14:textId="77777777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320BA0E" w14:textId="77777777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98E6948" w14:textId="77777777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dxa"/>
          </w:tcPr>
          <w:p w14:paraId="3769997E" w14:textId="2DD98049" w:rsidR="00774817" w:rsidRPr="00BC754B" w:rsidRDefault="001D312D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491435">
              <w:t>6</w:t>
            </w:r>
          </w:p>
        </w:tc>
        <w:tc>
          <w:tcPr>
            <w:tcW w:w="4002" w:type="dxa"/>
          </w:tcPr>
          <w:p w14:paraId="6932424D" w14:textId="76A2F513" w:rsidR="00774817" w:rsidRPr="00DF3C1E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478A">
              <w:rPr>
                <w:i/>
                <w:iCs/>
              </w:rPr>
              <w:t>экзамен по билетам</w:t>
            </w:r>
          </w:p>
        </w:tc>
      </w:tr>
      <w:tr w:rsidR="00774817" w:rsidRPr="006168DD" w14:paraId="0CC4D94F" w14:textId="77777777" w:rsidTr="001976AA">
        <w:trPr>
          <w:gridAfter w:val="1"/>
          <w:wAfter w:w="18" w:type="dxa"/>
        </w:trPr>
        <w:tc>
          <w:tcPr>
            <w:tcW w:w="1701" w:type="dxa"/>
          </w:tcPr>
          <w:p w14:paraId="560D01EC" w14:textId="77777777" w:rsidR="00774817" w:rsidRPr="001A0052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F8FED" w14:textId="7812B569" w:rsidR="00774817" w:rsidRPr="00F479AB" w:rsidRDefault="00774817" w:rsidP="00774817">
            <w:pPr>
              <w:jc w:val="right"/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C116519" w14:textId="6DE43E89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12601613" w14:textId="797C5C9F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14:paraId="0B3B8DE7" w14:textId="612AC127" w:rsidR="00774817" w:rsidRPr="00BC754B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06BF96D6" w14:textId="60AF40F1" w:rsidR="00774817" w:rsidRPr="00BC754B" w:rsidRDefault="009264E8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99" w:type="dxa"/>
          </w:tcPr>
          <w:p w14:paraId="7F0A40E4" w14:textId="09745179" w:rsidR="00774817" w:rsidRPr="00BC754B" w:rsidRDefault="001D312D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74817">
              <w:t>6</w:t>
            </w:r>
          </w:p>
        </w:tc>
        <w:tc>
          <w:tcPr>
            <w:tcW w:w="4002" w:type="dxa"/>
          </w:tcPr>
          <w:p w14:paraId="47687106" w14:textId="77777777" w:rsidR="00774817" w:rsidRPr="00DF3C1E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4817" w:rsidRPr="006168DD" w14:paraId="70466A07" w14:textId="77777777" w:rsidTr="001976AA">
        <w:trPr>
          <w:gridAfter w:val="1"/>
          <w:wAfter w:w="18" w:type="dxa"/>
        </w:trPr>
        <w:tc>
          <w:tcPr>
            <w:tcW w:w="1701" w:type="dxa"/>
          </w:tcPr>
          <w:p w14:paraId="28707678" w14:textId="77777777" w:rsidR="00774817" w:rsidRPr="001A0052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7DA81D" w14:textId="6F0CC8A2" w:rsidR="00774817" w:rsidRPr="00F479AB" w:rsidRDefault="00774817" w:rsidP="00774817">
            <w:pPr>
              <w:jc w:val="right"/>
              <w:rPr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8A76E86" w14:textId="1877FB86" w:rsidR="00774817" w:rsidRPr="00BC754B" w:rsidRDefault="00FF11A6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2A47EC9D" w14:textId="3A3D6DAB" w:rsidR="00774817" w:rsidRPr="00BC754B" w:rsidRDefault="00FF11A6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14:paraId="244D0606" w14:textId="50F40CDA" w:rsidR="00774817" w:rsidRPr="00BC754B" w:rsidRDefault="00FF11A6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39ECD67E" w14:textId="27FA6B30" w:rsidR="00774817" w:rsidRPr="00BC754B" w:rsidRDefault="009264E8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99" w:type="dxa"/>
          </w:tcPr>
          <w:p w14:paraId="4DED7019" w14:textId="46E6AD47" w:rsidR="00774817" w:rsidRPr="00BC754B" w:rsidRDefault="001D312D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74817">
              <w:t>6</w:t>
            </w:r>
          </w:p>
        </w:tc>
        <w:tc>
          <w:tcPr>
            <w:tcW w:w="4002" w:type="dxa"/>
          </w:tcPr>
          <w:p w14:paraId="28F23E22" w14:textId="77777777" w:rsidR="00774817" w:rsidRPr="00DF3C1E" w:rsidRDefault="00774817" w:rsidP="007748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DF19E6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DF19E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BF246A" w:rsidR="008E2B62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  <w:r w:rsidR="008E2B62">
        <w:rPr>
          <w:rStyle w:val="afff4"/>
        </w:rPr>
        <w:endnoteReference w:id="11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CC7CD33" w:rsidR="00FD5A56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="00FD5A56" w:rsidRPr="00F062CE">
              <w:rPr>
                <w:rStyle w:val="afff4"/>
                <w:b/>
                <w:bCs/>
                <w:sz w:val="20"/>
                <w:szCs w:val="20"/>
              </w:rPr>
              <w:endnoteReference w:id="12"/>
            </w:r>
          </w:p>
        </w:tc>
      </w:tr>
      <w:tr w:rsidR="000379AA" w:rsidRPr="008448CC" w14:paraId="7648EE44" w14:textId="2F9A1809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0379AA" w:rsidRPr="00D23872" w:rsidRDefault="000379AA" w:rsidP="000379A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921B929" w:rsidR="000379AA" w:rsidRPr="00F35D0B" w:rsidRDefault="00F35D0B" w:rsidP="000379AA">
            <w:pPr>
              <w:rPr>
                <w:b/>
                <w:iCs/>
              </w:rPr>
            </w:pPr>
            <w:r w:rsidRPr="008973BF">
              <w:rPr>
                <w:b/>
                <w:bCs/>
              </w:rPr>
              <w:t>Многоядерные соединения</w:t>
            </w:r>
          </w:p>
        </w:tc>
      </w:tr>
      <w:tr w:rsidR="00470642" w:rsidRPr="008448CC" w14:paraId="1155585C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9F99" w14:textId="67C587F9" w:rsidR="00470642" w:rsidRDefault="00470642" w:rsidP="0047064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96A6E" w14:textId="1C95C2C1" w:rsidR="00470642" w:rsidRPr="00D70F75" w:rsidRDefault="00470642" w:rsidP="00470642">
            <w:r w:rsidRPr="009A2214">
              <w:t>Многоядерные соединения с неконденсированными ядрами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D4B62" w14:textId="77777777" w:rsidR="00470642" w:rsidRPr="008A73C4" w:rsidRDefault="00470642" w:rsidP="00470642">
            <w:pPr>
              <w:jc w:val="both"/>
            </w:pPr>
            <w:r w:rsidRPr="008A73C4">
              <w:rPr>
                <w:bCs/>
              </w:rPr>
              <w:t>Ароматические</w:t>
            </w:r>
            <w:r w:rsidRPr="008A73C4">
              <w:t xml:space="preserve"> многоядерные соединения с неконденсированными ядрами </w:t>
            </w:r>
            <w:r w:rsidRPr="008A73C4">
              <w:rPr>
                <w:bCs/>
              </w:rPr>
              <w:t>ряда дифенила</w:t>
            </w:r>
            <w:r w:rsidRPr="008A73C4">
              <w:t>: строение, химические свойства, бензидиновая перегруппировка, использование бензидина в синтезе красителей.</w:t>
            </w:r>
          </w:p>
          <w:p w14:paraId="1BF1C4C6" w14:textId="77777777" w:rsidR="00470642" w:rsidRPr="008A73C4" w:rsidRDefault="00470642" w:rsidP="00470642">
            <w:pPr>
              <w:tabs>
                <w:tab w:val="right" w:leader="underscore" w:pos="9639"/>
              </w:tabs>
              <w:jc w:val="both"/>
            </w:pPr>
            <w:r w:rsidRPr="008A73C4">
              <w:rPr>
                <w:bCs/>
              </w:rPr>
              <w:t>Трифенилметан</w:t>
            </w:r>
            <w:r w:rsidRPr="008A73C4">
              <w:t xml:space="preserve"> и его производные: способы получения, особенности строения, химические свойства трифенилметана. Трифенилметильные радикалы, карбокатионы, карбоанионы – способы получения, устойчивость.</w:t>
            </w:r>
          </w:p>
          <w:p w14:paraId="55B4BA21" w14:textId="25169A90" w:rsidR="00470642" w:rsidRPr="008A73C4" w:rsidRDefault="00470642" w:rsidP="00470642">
            <w:pPr>
              <w:overflowPunct w:val="0"/>
              <w:autoSpaceDE w:val="0"/>
              <w:autoSpaceDN w:val="0"/>
              <w:jc w:val="both"/>
              <w:rPr>
                <w:i/>
              </w:rPr>
            </w:pPr>
            <w:r w:rsidRPr="008A73C4">
              <w:t>Красители ряда трифенилметана (принципы синтеза).</w:t>
            </w:r>
          </w:p>
        </w:tc>
      </w:tr>
      <w:tr w:rsidR="00470642" w:rsidRPr="008448CC" w14:paraId="4C911D43" w14:textId="14F69490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6C08B91" w:rsidR="00470642" w:rsidRPr="00E82E96" w:rsidRDefault="00470642" w:rsidP="0047064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D4CD6B7" w:rsidR="00470642" w:rsidRPr="002C41C7" w:rsidRDefault="00470642" w:rsidP="00470642">
            <w:pPr>
              <w:rPr>
                <w:i/>
              </w:rPr>
            </w:pPr>
            <w:r w:rsidRPr="009A2214">
              <w:t>Многоядерные соединения с конденсированными ядрами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523FE" w14:textId="77777777" w:rsidR="00470642" w:rsidRPr="008A73C4" w:rsidRDefault="00470642" w:rsidP="00470642">
            <w:pPr>
              <w:jc w:val="both"/>
            </w:pPr>
            <w:r w:rsidRPr="008A73C4">
              <w:rPr>
                <w:bCs/>
              </w:rPr>
              <w:t>Нафталин</w:t>
            </w:r>
            <w:r w:rsidRPr="008A73C4">
              <w:t>: способы получения,</w:t>
            </w:r>
            <w:r w:rsidRPr="008A73C4">
              <w:rPr>
                <w:vertAlign w:val="superscript"/>
              </w:rPr>
              <w:t xml:space="preserve"> </w:t>
            </w:r>
            <w:r w:rsidRPr="008A73C4">
              <w:t>строение, ароматичность, основные химические превращения (реакции присоединения, замещения, окисления).</w:t>
            </w:r>
          </w:p>
          <w:p w14:paraId="21C2865D" w14:textId="77777777" w:rsidR="00470642" w:rsidRPr="008A73C4" w:rsidRDefault="00470642" w:rsidP="00470642">
            <w:pPr>
              <w:jc w:val="both"/>
            </w:pPr>
            <w:r w:rsidRPr="008A73C4">
              <w:t>Нафтолы, нафтиламины: способы получения, химические свойства.</w:t>
            </w:r>
          </w:p>
          <w:p w14:paraId="3EA97560" w14:textId="77777777" w:rsidR="00470642" w:rsidRPr="008A73C4" w:rsidRDefault="00470642" w:rsidP="00470642">
            <w:pPr>
              <w:tabs>
                <w:tab w:val="right" w:leader="underscore" w:pos="9639"/>
              </w:tabs>
              <w:jc w:val="both"/>
            </w:pPr>
            <w:r w:rsidRPr="008A73C4">
              <w:rPr>
                <w:bCs/>
              </w:rPr>
              <w:t>Антрацен, антрахинонон</w:t>
            </w:r>
            <w:r w:rsidRPr="008A73C4">
              <w:t>: строение, ароматичность, основные химические превращения (реакции восстановления, замещения, окисления).</w:t>
            </w:r>
          </w:p>
          <w:p w14:paraId="47F99334" w14:textId="0608CAAE" w:rsidR="00470642" w:rsidRPr="008A73C4" w:rsidRDefault="00470642" w:rsidP="00470642">
            <w:pPr>
              <w:pStyle w:val="af6"/>
              <w:ind w:left="0"/>
              <w:rPr>
                <w:i/>
                <w:sz w:val="22"/>
                <w:szCs w:val="22"/>
              </w:rPr>
            </w:pPr>
            <w:r w:rsidRPr="008A73C4">
              <w:rPr>
                <w:sz w:val="22"/>
                <w:szCs w:val="22"/>
              </w:rPr>
              <w:t>Красители, содержащие антрахиноновый фрагмент.</w:t>
            </w:r>
          </w:p>
        </w:tc>
      </w:tr>
      <w:tr w:rsidR="00470642" w:rsidRPr="008448CC" w14:paraId="79DDDBA6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D52C" w14:textId="2A036DF2" w:rsidR="00470642" w:rsidRDefault="00470642" w:rsidP="00470642">
            <w:pPr>
              <w:rPr>
                <w:bCs/>
              </w:rPr>
            </w:pPr>
            <w:r>
              <w:rPr>
                <w:bCs/>
              </w:rPr>
              <w:t>Тема</w:t>
            </w:r>
            <w:r w:rsidRPr="00E949D2">
              <w:t xml:space="preserve"> 1.</w:t>
            </w:r>
            <w: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B1DB" w14:textId="5B1F078D" w:rsidR="00470642" w:rsidRPr="00D70F75" w:rsidRDefault="00470642" w:rsidP="00470642">
            <w:r w:rsidRPr="009A2214">
              <w:t>Пятичленные гетероциклические соединения.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9C84A" w14:textId="77777777" w:rsidR="00470642" w:rsidRPr="008A73C4" w:rsidRDefault="00470642" w:rsidP="00470642">
            <w:pPr>
              <w:rPr>
                <w:bCs/>
              </w:rPr>
            </w:pPr>
            <w:r w:rsidRPr="008A73C4">
              <w:rPr>
                <w:bCs/>
              </w:rPr>
              <w:t xml:space="preserve">Пиррол: </w:t>
            </w:r>
            <w:r w:rsidRPr="008A73C4">
              <w:t>способы получения, строение, ароматичность; химические свойства (реакции электрофильного замещения, присоединения, кислотно-основные свойства).</w:t>
            </w:r>
          </w:p>
          <w:p w14:paraId="56F5AC6D" w14:textId="77777777" w:rsidR="00470642" w:rsidRPr="008A73C4" w:rsidRDefault="00470642" w:rsidP="00470642">
            <w:pPr>
              <w:rPr>
                <w:bCs/>
              </w:rPr>
            </w:pPr>
            <w:r w:rsidRPr="008A73C4">
              <w:rPr>
                <w:bCs/>
              </w:rPr>
              <w:t xml:space="preserve">Фуран: </w:t>
            </w:r>
            <w:r w:rsidRPr="008A73C4">
              <w:t>способы получения, строение, ароматичность, химические свойства (реакции электрофильного замещения, присоединения).</w:t>
            </w:r>
          </w:p>
          <w:p w14:paraId="29E4C0DE" w14:textId="77777777" w:rsidR="00470642" w:rsidRPr="008A73C4" w:rsidRDefault="00470642" w:rsidP="00470642">
            <w:r w:rsidRPr="008A73C4">
              <w:rPr>
                <w:bCs/>
              </w:rPr>
              <w:t>Тиофен:</w:t>
            </w:r>
            <w:r w:rsidRPr="008A73C4">
              <w:t xml:space="preserve"> способы получения, строение, ароматичность, химические свойства (реакции электрофильного замещения, присоединения). Цикл Юрьева.</w:t>
            </w:r>
          </w:p>
          <w:p w14:paraId="47C7D45F" w14:textId="77777777" w:rsidR="00470642" w:rsidRPr="008A73C4" w:rsidRDefault="00470642" w:rsidP="00470642">
            <w:r w:rsidRPr="008A73C4">
              <w:rPr>
                <w:bCs/>
              </w:rPr>
              <w:t>Индол</w:t>
            </w:r>
            <w:r w:rsidRPr="008A73C4">
              <w:t>. Получение (синтез Фишера), строение, химические свойства.</w:t>
            </w:r>
          </w:p>
          <w:p w14:paraId="01F6F33B" w14:textId="582B248A" w:rsidR="00470642" w:rsidRPr="008A73C4" w:rsidRDefault="00470642" w:rsidP="00470642">
            <w:pPr>
              <w:pStyle w:val="af6"/>
              <w:ind w:left="0"/>
              <w:rPr>
                <w:sz w:val="22"/>
                <w:szCs w:val="22"/>
              </w:rPr>
            </w:pPr>
            <w:r w:rsidRPr="008A73C4">
              <w:rPr>
                <w:bCs/>
                <w:sz w:val="22"/>
                <w:szCs w:val="22"/>
              </w:rPr>
              <w:t>Индоксил, индиго</w:t>
            </w:r>
            <w:r w:rsidRPr="008A73C4">
              <w:rPr>
                <w:sz w:val="22"/>
                <w:szCs w:val="22"/>
              </w:rPr>
              <w:t>. Способы получения.</w:t>
            </w:r>
          </w:p>
        </w:tc>
      </w:tr>
      <w:tr w:rsidR="00470642" w:rsidRPr="008448CC" w14:paraId="5205FBDA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315C" w14:textId="0EFCE508" w:rsidR="00470642" w:rsidRDefault="00470642" w:rsidP="00470642">
            <w:pPr>
              <w:rPr>
                <w:bCs/>
              </w:rPr>
            </w:pPr>
            <w:r w:rsidRPr="00E949D2">
              <w:t>Тема 1.</w:t>
            </w: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9DBF" w14:textId="4DBF5FD8" w:rsidR="00470642" w:rsidRPr="00D70F75" w:rsidRDefault="00470642" w:rsidP="00470642">
            <w:r w:rsidRPr="009A2214">
              <w:t>Шестичленные гетероциклические соединения.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11255" w14:textId="77777777" w:rsidR="00470642" w:rsidRPr="008A73C4" w:rsidRDefault="00470642" w:rsidP="00470642">
            <w:r w:rsidRPr="008A73C4">
              <w:rPr>
                <w:bCs/>
              </w:rPr>
              <w:t>Пиридин</w:t>
            </w:r>
            <w:r w:rsidRPr="008A73C4">
              <w:t xml:space="preserve">. Способы получения, строение, ароматичность. Химические свойства (реакции электрофильного и нуклеофильного замещения, присоединения, реакции по гетероатому). </w:t>
            </w:r>
          </w:p>
          <w:p w14:paraId="12592212" w14:textId="77777777" w:rsidR="00470642" w:rsidRPr="008A73C4" w:rsidRDefault="00470642" w:rsidP="00470642">
            <w:r w:rsidRPr="008A73C4">
              <w:rPr>
                <w:bCs/>
              </w:rPr>
              <w:t>Хинолин:</w:t>
            </w:r>
            <w:r w:rsidRPr="008A73C4">
              <w:t xml:space="preserve"> способы получения хинолина (синтез Скраупа) и его производных (синтез Дебнера-Миллера), строение, ароматичность, химические свойства (реакции электрофильного и нуклеофильного замещения, присоединения, окисления, реакции по гетероатому).</w:t>
            </w:r>
          </w:p>
          <w:p w14:paraId="007CC231" w14:textId="77777777" w:rsidR="00470642" w:rsidRPr="008A73C4" w:rsidRDefault="00470642" w:rsidP="00470642">
            <w:r w:rsidRPr="008A73C4">
              <w:rPr>
                <w:bCs/>
              </w:rPr>
              <w:t>Изохинолин: п</w:t>
            </w:r>
            <w:r w:rsidRPr="008A73C4">
              <w:t>олучение (синтез Бишлера-Напиральского), строение, ароматичность, химические свойства (реакции электрофильного и нуклеофильного замещения, присоединения, окисления, реакции по гетероатому).</w:t>
            </w:r>
          </w:p>
          <w:p w14:paraId="5DB05DA9" w14:textId="4D328760" w:rsidR="00470642" w:rsidRPr="008A73C4" w:rsidRDefault="00470642" w:rsidP="00470642">
            <w:r w:rsidRPr="008A73C4">
              <w:t>Азокрасители с ароматическими гетероциклическими фрагментами.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самообразова</w:t>
      </w:r>
      <w:r w:rsidRPr="00736EAE">
        <w:rPr>
          <w:sz w:val="24"/>
          <w:szCs w:val="24"/>
        </w:rPr>
        <w:lastRenderedPageBreak/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66B16E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1F96CFC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58D69ECA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учебных пособий;</w:t>
      </w:r>
    </w:p>
    <w:p w14:paraId="3C96A1C6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9C8F31B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выполнению лабораторных работ и отчетов по ним;</w:t>
      </w:r>
    </w:p>
    <w:p w14:paraId="2D234C45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выполнение индивидуальных домашних заданий;</w:t>
      </w:r>
    </w:p>
    <w:p w14:paraId="3E31B77A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промежуточной аттестации в течение семестра;</w:t>
      </w:r>
    </w:p>
    <w:p w14:paraId="145896F1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5A36A4D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931E225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проведение консультаций перед экзаменом;</w:t>
      </w:r>
    </w:p>
    <w:p w14:paraId="59BD5492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14:paraId="4F62488B" w14:textId="77777777" w:rsidR="005B292E" w:rsidRPr="005B292E" w:rsidRDefault="005B292E" w:rsidP="005B292E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B292E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0885DEBB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12BE646F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D1FA827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3282B1FE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174"/>
        <w:gridCol w:w="1560"/>
        <w:gridCol w:w="3083"/>
      </w:tblGrid>
      <w:tr w:rsidR="007E3823" w14:paraId="70F619F9" w14:textId="3837D7AB" w:rsidTr="003A3A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174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A3AC4" w14:paraId="4941B06E" w14:textId="74304FFD" w:rsidTr="003A3AC4">
        <w:trPr>
          <w:trHeight w:val="869"/>
        </w:trPr>
        <w:tc>
          <w:tcPr>
            <w:tcW w:w="2037" w:type="dxa"/>
          </w:tcPr>
          <w:p w14:paraId="2C4F680F" w14:textId="4CA19792" w:rsidR="003A3AC4" w:rsidRPr="00FA7425" w:rsidRDefault="003A3AC4" w:rsidP="000A3B38">
            <w:r w:rsidRPr="00FA7425">
              <w:t>смешанное обучение</w:t>
            </w:r>
          </w:p>
        </w:tc>
        <w:tc>
          <w:tcPr>
            <w:tcW w:w="3174" w:type="dxa"/>
          </w:tcPr>
          <w:p w14:paraId="7D57D200" w14:textId="146E3411" w:rsidR="003A3AC4" w:rsidRPr="004C5EB4" w:rsidRDefault="003A3AC4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1560" w:type="dxa"/>
          </w:tcPr>
          <w:p w14:paraId="2D203FF0" w14:textId="022E2910" w:rsidR="003A3AC4" w:rsidRPr="00FA7425" w:rsidRDefault="000D0054" w:rsidP="00B233A6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083" w:type="dxa"/>
          </w:tcPr>
          <w:p w14:paraId="7C799158" w14:textId="40C9D942" w:rsidR="003A3AC4" w:rsidRPr="00B233A6" w:rsidRDefault="003A3AC4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245"/>
        <w:gridCol w:w="3313"/>
        <w:gridCol w:w="3206"/>
        <w:gridCol w:w="3199"/>
      </w:tblGrid>
      <w:tr w:rsidR="002542E5" w:rsidRPr="0004716C" w14:paraId="373A4AD9" w14:textId="77777777" w:rsidTr="001A20BC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1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A20BC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1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0C34D6" w:rsidR="00FD5A56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="00FD5A56" w:rsidRPr="0004716C">
              <w:rPr>
                <w:b/>
                <w:sz w:val="20"/>
                <w:szCs w:val="20"/>
                <w:vertAlign w:val="superscript"/>
              </w:rPr>
              <w:endnoteReference w:id="13"/>
            </w:r>
          </w:p>
        </w:tc>
        <w:tc>
          <w:tcPr>
            <w:tcW w:w="320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9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72B6A" w:rsidRPr="0004716C" w14:paraId="15985614" w14:textId="77777777" w:rsidTr="001A20BC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E72B6A" w:rsidRPr="0004716C" w:rsidRDefault="00E72B6A" w:rsidP="00E72B6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E72B6A" w:rsidRPr="0004716C" w:rsidRDefault="00E72B6A" w:rsidP="00E72B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0303BC11" w14:textId="77777777" w:rsidR="00E72B6A" w:rsidRPr="0004716C" w:rsidRDefault="00E72B6A" w:rsidP="00E72B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13" w:type="dxa"/>
            <w:shd w:val="clear" w:color="auto" w:fill="DBE5F1" w:themeFill="accent1" w:themeFillTint="33"/>
          </w:tcPr>
          <w:p w14:paraId="57E58008" w14:textId="3C387402" w:rsidR="00E72B6A" w:rsidRPr="0004716C" w:rsidRDefault="00E72B6A" w:rsidP="00E72B6A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DBE5F1" w:themeFill="accent1" w:themeFillTint="33"/>
          </w:tcPr>
          <w:p w14:paraId="748B45B0" w14:textId="3E472FDC" w:rsidR="00E72B6A" w:rsidRPr="0004716C" w:rsidRDefault="00E72B6A" w:rsidP="00E72B6A">
            <w:pPr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DBE5F1" w:themeFill="accent1" w:themeFillTint="33"/>
          </w:tcPr>
          <w:p w14:paraId="1CDB4ABB" w14:textId="77777777" w:rsidR="00E72B6A" w:rsidRPr="00840045" w:rsidRDefault="00E72B6A" w:rsidP="00E72B6A">
            <w:pPr>
              <w:pStyle w:val="pboth"/>
              <w:spacing w:before="0" w:beforeAutospacing="0" w:after="0" w:afterAutospacing="0"/>
              <w:jc w:val="both"/>
              <w:rPr>
                <w:iCs/>
              </w:rPr>
            </w:pPr>
            <w:r w:rsidRPr="00840045">
              <w:rPr>
                <w:iCs/>
              </w:rPr>
              <w:t>ПК-4</w:t>
            </w:r>
          </w:p>
          <w:p w14:paraId="23CE9FAF" w14:textId="77777777" w:rsidR="00E72B6A" w:rsidRPr="00840045" w:rsidRDefault="00E72B6A" w:rsidP="00E72B6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40045">
              <w:rPr>
                <w:iCs/>
                <w:sz w:val="24"/>
                <w:szCs w:val="24"/>
              </w:rPr>
              <w:t>ИД-ПК-4.1</w:t>
            </w:r>
          </w:p>
          <w:p w14:paraId="48D0B572" w14:textId="77777777" w:rsidR="00E72B6A" w:rsidRPr="00840045" w:rsidRDefault="00E72B6A" w:rsidP="00E72B6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840045">
              <w:rPr>
                <w:iCs/>
                <w:sz w:val="24"/>
                <w:szCs w:val="24"/>
              </w:rPr>
              <w:t>ИД-ПК-4.</w:t>
            </w:r>
            <w:r>
              <w:rPr>
                <w:iCs/>
                <w:sz w:val="24"/>
                <w:szCs w:val="24"/>
              </w:rPr>
              <w:t>2</w:t>
            </w:r>
          </w:p>
          <w:p w14:paraId="4C2A80B4" w14:textId="41AB9E15" w:rsidR="00E72B6A" w:rsidRPr="0004716C" w:rsidRDefault="00E72B6A" w:rsidP="00E72B6A">
            <w:pPr>
              <w:rPr>
                <w:b/>
                <w:sz w:val="20"/>
                <w:szCs w:val="20"/>
              </w:rPr>
            </w:pPr>
          </w:p>
        </w:tc>
      </w:tr>
      <w:tr w:rsidR="00E72B6A" w:rsidRPr="0004716C" w14:paraId="4A44A122" w14:textId="77777777" w:rsidTr="001A20BC">
        <w:trPr>
          <w:trHeight w:val="283"/>
        </w:trPr>
        <w:tc>
          <w:tcPr>
            <w:tcW w:w="2046" w:type="dxa"/>
          </w:tcPr>
          <w:p w14:paraId="102B0B32" w14:textId="77777777" w:rsidR="00E72B6A" w:rsidRPr="0004716C" w:rsidRDefault="00E72B6A" w:rsidP="00E72B6A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F8EDAE5" w:rsidR="00E72B6A" w:rsidRPr="0004716C" w:rsidRDefault="00E72B6A" w:rsidP="00E72B6A">
            <w:pPr>
              <w:jc w:val="center"/>
              <w:rPr>
                <w:i/>
                <w:iCs/>
              </w:rPr>
            </w:pPr>
          </w:p>
        </w:tc>
        <w:tc>
          <w:tcPr>
            <w:tcW w:w="2245" w:type="dxa"/>
          </w:tcPr>
          <w:p w14:paraId="1E21DB76" w14:textId="3FE9F4C6" w:rsidR="00E72B6A" w:rsidRPr="0004716C" w:rsidRDefault="00E72B6A" w:rsidP="00E72B6A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16705CA9" w:rsidR="00E72B6A" w:rsidRPr="0004716C" w:rsidRDefault="00E72B6A" w:rsidP="00E72B6A">
            <w:pPr>
              <w:rPr>
                <w:iCs/>
              </w:rPr>
            </w:pPr>
          </w:p>
        </w:tc>
        <w:tc>
          <w:tcPr>
            <w:tcW w:w="3313" w:type="dxa"/>
          </w:tcPr>
          <w:p w14:paraId="7C2339CE" w14:textId="70712348" w:rsidR="00E72B6A" w:rsidRPr="00590FE2" w:rsidRDefault="00E72B6A" w:rsidP="00E72B6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14:paraId="09BD2B5D" w14:textId="5A714E61" w:rsidR="00E72B6A" w:rsidRPr="00590FE2" w:rsidRDefault="00E72B6A" w:rsidP="00E72B6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99" w:type="dxa"/>
          </w:tcPr>
          <w:p w14:paraId="4C56AA23" w14:textId="77777777" w:rsidR="00E72B6A" w:rsidRPr="0008565D" w:rsidRDefault="00E72B6A" w:rsidP="00E72B6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08565D">
              <w:rPr>
                <w:sz w:val="21"/>
                <w:szCs w:val="21"/>
              </w:rPr>
              <w:t>Обучающийся:</w:t>
            </w:r>
          </w:p>
          <w:p w14:paraId="019ED2AA" w14:textId="4C17A724" w:rsidR="00E72B6A" w:rsidRPr="00F766BF" w:rsidRDefault="00E72B6A" w:rsidP="00E72B6A">
            <w:r w:rsidRPr="0008565D">
              <w:rPr>
                <w:sz w:val="21"/>
                <w:szCs w:val="21"/>
              </w:rPr>
              <w:t>исчерпывающе и логически стройно излагает учебный материал,</w:t>
            </w:r>
            <w:r>
              <w:rPr>
                <w:sz w:val="21"/>
                <w:szCs w:val="21"/>
              </w:rPr>
              <w:t xml:space="preserve"> может о</w:t>
            </w:r>
            <w:r w:rsidRPr="00EA58F5">
              <w:rPr>
                <w:bCs/>
              </w:rPr>
              <w:t>бъяснить</w:t>
            </w:r>
            <w:r>
              <w:rPr>
                <w:bCs/>
              </w:rPr>
              <w:t xml:space="preserve"> </w:t>
            </w:r>
            <w:r w:rsidRPr="00A44A62">
              <w:t>строение, физические и химические свойства</w:t>
            </w:r>
            <w:r>
              <w:t xml:space="preserve"> </w:t>
            </w:r>
            <w:r w:rsidRPr="00EC3D08">
              <w:rPr>
                <w:bCs/>
                <w:color w:val="000000"/>
              </w:rPr>
              <w:t>соединений</w:t>
            </w:r>
            <w:r>
              <w:rPr>
                <w:bCs/>
                <w:color w:val="000000"/>
              </w:rPr>
              <w:t>,</w:t>
            </w:r>
            <w:r w:rsidRPr="00EC3D08">
              <w:rPr>
                <w:bCs/>
                <w:color w:val="000000"/>
              </w:rPr>
              <w:t xml:space="preserve"> </w:t>
            </w:r>
            <w:r>
              <w:t>способы</w:t>
            </w:r>
            <w:r w:rsidRPr="00E51316">
              <w:t xml:space="preserve"> </w:t>
            </w:r>
            <w:r>
              <w:t>получения</w:t>
            </w:r>
            <w:r w:rsidRPr="00E51316">
              <w:t xml:space="preserve"> и применени</w:t>
            </w:r>
            <w:r>
              <w:t>е</w:t>
            </w:r>
            <w:r w:rsidRPr="00E51316">
              <w:t xml:space="preserve"> органических соединений</w:t>
            </w:r>
            <w:r>
              <w:rPr>
                <w:bCs/>
                <w:color w:val="000000"/>
              </w:rPr>
              <w:t xml:space="preserve"> </w:t>
            </w:r>
            <w:r w:rsidRPr="00E51316">
              <w:t>ароматического и гетероциклического ряда</w:t>
            </w:r>
            <w:r>
              <w:t xml:space="preserve">. </w:t>
            </w:r>
            <w:r w:rsidRPr="0036569F">
              <w:rPr>
                <w:bCs/>
              </w:rPr>
              <w:t>Владе</w:t>
            </w:r>
            <w:r>
              <w:rPr>
                <w:bCs/>
              </w:rPr>
              <w:t>е</w:t>
            </w:r>
            <w:r w:rsidRPr="0036569F">
              <w:rPr>
                <w:bCs/>
              </w:rPr>
              <w:t>т</w:t>
            </w:r>
            <w:r w:rsidRPr="00F57E7B">
              <w:t xml:space="preserve"> современны</w:t>
            </w:r>
            <w:r>
              <w:t>ми</w:t>
            </w:r>
            <w:r w:rsidRPr="00F57E7B">
              <w:t xml:space="preserve"> научны</w:t>
            </w:r>
            <w:r>
              <w:t>ми</w:t>
            </w:r>
            <w:r w:rsidRPr="00F57E7B">
              <w:t xml:space="preserve"> мето</w:t>
            </w:r>
            <w:r>
              <w:t>дами</w:t>
            </w:r>
            <w:r w:rsidRPr="00F57E7B">
              <w:t xml:space="preserve"> в органической химии для реше</w:t>
            </w:r>
            <w:r>
              <w:t>ния проблем, возникающих при вы</w:t>
            </w:r>
            <w:r w:rsidRPr="00F57E7B">
              <w:t xml:space="preserve">полнении профессиональных </w:t>
            </w:r>
            <w:r w:rsidRPr="00EC3D08">
              <w:rPr>
                <w:bCs/>
                <w:color w:val="000000"/>
              </w:rPr>
              <w:t>задач</w:t>
            </w:r>
            <w:r>
              <w:rPr>
                <w:bCs/>
                <w:color w:val="000000"/>
              </w:rPr>
              <w:t>.</w:t>
            </w:r>
            <w:r w:rsidRPr="0036569F">
              <w:rPr>
                <w:bCs/>
              </w:rPr>
              <w:t xml:space="preserve"> </w:t>
            </w:r>
            <w:r w:rsidRPr="00F766BF">
              <w:t xml:space="preserve"> </w:t>
            </w:r>
          </w:p>
          <w:p w14:paraId="39353BD1" w14:textId="45047822" w:rsidR="00E72B6A" w:rsidRPr="00590FE2" w:rsidRDefault="00E72B6A" w:rsidP="00E72B6A">
            <w:pPr>
              <w:rPr>
                <w:sz w:val="21"/>
                <w:szCs w:val="21"/>
              </w:rPr>
            </w:pPr>
          </w:p>
        </w:tc>
      </w:tr>
      <w:tr w:rsidR="00E72B6A" w:rsidRPr="0004716C" w14:paraId="4EA520C7" w14:textId="77777777" w:rsidTr="001A20BC">
        <w:trPr>
          <w:trHeight w:val="283"/>
        </w:trPr>
        <w:tc>
          <w:tcPr>
            <w:tcW w:w="2046" w:type="dxa"/>
          </w:tcPr>
          <w:p w14:paraId="45E677E2" w14:textId="076A08C3" w:rsidR="00E72B6A" w:rsidRPr="0004716C" w:rsidRDefault="00E72B6A" w:rsidP="00E72B6A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1390B9E4" w:rsidR="00E72B6A" w:rsidRPr="0004716C" w:rsidRDefault="00E72B6A" w:rsidP="00E72B6A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3A5002AA" w14:textId="32382B35" w:rsidR="00E72B6A" w:rsidRPr="0004716C" w:rsidRDefault="00E72B6A" w:rsidP="00E72B6A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474A9707" w:rsidR="00E72B6A" w:rsidRPr="0004716C" w:rsidRDefault="00E72B6A" w:rsidP="00E72B6A">
            <w:pPr>
              <w:rPr>
                <w:iCs/>
              </w:rPr>
            </w:pPr>
          </w:p>
        </w:tc>
        <w:tc>
          <w:tcPr>
            <w:tcW w:w="3313" w:type="dxa"/>
          </w:tcPr>
          <w:p w14:paraId="20506C63" w14:textId="3F636EDA" w:rsidR="00E72B6A" w:rsidRPr="00590FE2" w:rsidRDefault="00E72B6A" w:rsidP="00E72B6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06" w:type="dxa"/>
          </w:tcPr>
          <w:p w14:paraId="13F244BC" w14:textId="47D8B482" w:rsidR="00E72B6A" w:rsidRPr="00462484" w:rsidRDefault="00E72B6A" w:rsidP="00E72B6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99" w:type="dxa"/>
          </w:tcPr>
          <w:p w14:paraId="7F558D96" w14:textId="77777777" w:rsidR="00E72B6A" w:rsidRPr="00462484" w:rsidRDefault="00E72B6A" w:rsidP="00E72B6A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462484">
              <w:rPr>
                <w:sz w:val="21"/>
                <w:szCs w:val="21"/>
              </w:rPr>
              <w:t>Обучающийся:</w:t>
            </w:r>
          </w:p>
          <w:p w14:paraId="5043A887" w14:textId="4B26D1ED" w:rsidR="00E72B6A" w:rsidRPr="00590FE2" w:rsidRDefault="00E72B6A" w:rsidP="00E72B6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62484">
              <w:rPr>
                <w:sz w:val="21"/>
                <w:szCs w:val="21"/>
              </w:rPr>
              <w:t>достаточно подробно, грамотно и, по существу, излагает изученный материал, приводит и раскрывает основные понятия; может о</w:t>
            </w:r>
            <w:r w:rsidRPr="00462484">
              <w:rPr>
                <w:bCs/>
                <w:color w:val="000000"/>
              </w:rPr>
              <w:t>писать в общих чертах</w:t>
            </w:r>
            <w:r>
              <w:rPr>
                <w:bCs/>
                <w:color w:val="000000"/>
              </w:rPr>
              <w:t xml:space="preserve"> </w:t>
            </w:r>
            <w:r>
              <w:lastRenderedPageBreak/>
              <w:t>основные методы синтеза гетероциклических ароматических соединений, области их применения. Д</w:t>
            </w:r>
            <w:r w:rsidRPr="00462484">
              <w:rPr>
                <w:sz w:val="21"/>
                <w:szCs w:val="21"/>
              </w:rPr>
              <w:t>опускает единичные негрубые ошибки; достаточно хорошо ориентируется в учебной литературе;</w:t>
            </w:r>
            <w:r>
              <w:rPr>
                <w:sz w:val="21"/>
                <w:szCs w:val="21"/>
              </w:rPr>
              <w:t xml:space="preserve"> </w:t>
            </w:r>
            <w:r w:rsidRPr="00462484">
              <w:rPr>
                <w:sz w:val="21"/>
                <w:szCs w:val="21"/>
              </w:rPr>
              <w:t>ответ отражает знание теоретического и практического материала, н</w:t>
            </w:r>
            <w:r w:rsidR="003C1E73">
              <w:rPr>
                <w:sz w:val="21"/>
                <w:szCs w:val="21"/>
              </w:rPr>
              <w:t>о</w:t>
            </w:r>
            <w:r w:rsidRPr="00462484">
              <w:rPr>
                <w:sz w:val="21"/>
                <w:szCs w:val="21"/>
              </w:rPr>
              <w:t xml:space="preserve"> допуск</w:t>
            </w:r>
            <w:r w:rsidR="003C1E73">
              <w:rPr>
                <w:sz w:val="21"/>
                <w:szCs w:val="21"/>
              </w:rPr>
              <w:t>ет</w:t>
            </w:r>
            <w:r w:rsidRPr="00462484">
              <w:rPr>
                <w:sz w:val="21"/>
                <w:szCs w:val="21"/>
              </w:rPr>
              <w:t xml:space="preserve"> существенны</w:t>
            </w:r>
            <w:r w:rsidR="003C1E73">
              <w:rPr>
                <w:sz w:val="21"/>
                <w:szCs w:val="21"/>
              </w:rPr>
              <w:t>е</w:t>
            </w:r>
            <w:r w:rsidRPr="00462484">
              <w:rPr>
                <w:sz w:val="21"/>
                <w:szCs w:val="21"/>
              </w:rPr>
              <w:t xml:space="preserve"> неточностей</w:t>
            </w:r>
          </w:p>
        </w:tc>
      </w:tr>
      <w:tr w:rsidR="00E72B6A" w:rsidRPr="0004716C" w14:paraId="4F654C17" w14:textId="77777777" w:rsidTr="001A20BC">
        <w:trPr>
          <w:trHeight w:val="283"/>
        </w:trPr>
        <w:tc>
          <w:tcPr>
            <w:tcW w:w="2046" w:type="dxa"/>
          </w:tcPr>
          <w:p w14:paraId="2FE7550D" w14:textId="77777777" w:rsidR="00E72B6A" w:rsidRPr="0004716C" w:rsidRDefault="00E72B6A" w:rsidP="00E72B6A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5DB7E582" w:rsidR="00E72B6A" w:rsidRPr="0004716C" w:rsidRDefault="00E72B6A" w:rsidP="00E72B6A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6FBDA68E" w14:textId="6EEEE444" w:rsidR="00E72B6A" w:rsidRPr="0004716C" w:rsidRDefault="00E72B6A" w:rsidP="00E72B6A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3DC250A4" w:rsidR="00E72B6A" w:rsidRPr="0004716C" w:rsidRDefault="00E72B6A" w:rsidP="00E72B6A">
            <w:pPr>
              <w:rPr>
                <w:iCs/>
              </w:rPr>
            </w:pPr>
          </w:p>
        </w:tc>
        <w:tc>
          <w:tcPr>
            <w:tcW w:w="3313" w:type="dxa"/>
          </w:tcPr>
          <w:p w14:paraId="45E8EAAB" w14:textId="7AC85ED7" w:rsidR="00E72B6A" w:rsidRPr="00590FE2" w:rsidRDefault="00E72B6A" w:rsidP="00E72B6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06" w:type="dxa"/>
          </w:tcPr>
          <w:p w14:paraId="7DE348A0" w14:textId="7248CC84" w:rsidR="00E72B6A" w:rsidRPr="0009425A" w:rsidRDefault="00E72B6A" w:rsidP="00E72B6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99" w:type="dxa"/>
          </w:tcPr>
          <w:p w14:paraId="2B01CD33" w14:textId="77777777" w:rsidR="00E72B6A" w:rsidRPr="0009425A" w:rsidRDefault="00E72B6A" w:rsidP="00E72B6A">
            <w:pPr>
              <w:rPr>
                <w:iCs/>
                <w:sz w:val="21"/>
                <w:szCs w:val="21"/>
              </w:rPr>
            </w:pPr>
            <w:r w:rsidRPr="0009425A">
              <w:rPr>
                <w:iCs/>
                <w:sz w:val="21"/>
                <w:szCs w:val="21"/>
              </w:rPr>
              <w:t>Обучающийся:</w:t>
            </w:r>
          </w:p>
          <w:p w14:paraId="03B0F49D" w14:textId="68F87A72" w:rsidR="00E72B6A" w:rsidRDefault="00E72B6A" w:rsidP="00E72B6A">
            <w:pPr>
              <w:tabs>
                <w:tab w:val="left" w:pos="308"/>
              </w:tabs>
              <w:contextualSpacing/>
              <w:rPr>
                <w:iCs/>
              </w:rPr>
            </w:pPr>
            <w:r w:rsidRPr="0009425A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  <w:r w:rsidR="003C1E73">
              <w:rPr>
                <w:iCs/>
                <w:sz w:val="21"/>
                <w:szCs w:val="21"/>
              </w:rPr>
              <w:t xml:space="preserve"> </w:t>
            </w:r>
            <w:r w:rsidRPr="0009425A">
              <w:rPr>
                <w:iCs/>
                <w:sz w:val="21"/>
                <w:szCs w:val="21"/>
              </w:rPr>
              <w:t xml:space="preserve">с </w:t>
            </w:r>
            <w:r w:rsidR="003C1E73">
              <w:rPr>
                <w:iCs/>
                <w:sz w:val="21"/>
                <w:szCs w:val="21"/>
              </w:rPr>
              <w:t>ошибками</w:t>
            </w:r>
            <w:r w:rsidRPr="0009425A">
              <w:rPr>
                <w:iCs/>
                <w:sz w:val="21"/>
                <w:szCs w:val="21"/>
              </w:rPr>
              <w:t xml:space="preserve"> излагает</w:t>
            </w:r>
            <w:r w:rsidRPr="0009425A">
              <w:rPr>
                <w:bCs/>
                <w:iCs/>
                <w:color w:val="000000"/>
              </w:rPr>
              <w:t xml:space="preserve"> химические свойства и способы получения </w:t>
            </w:r>
            <w:r>
              <w:rPr>
                <w:bCs/>
                <w:iCs/>
                <w:color w:val="000000"/>
              </w:rPr>
              <w:t>соединений</w:t>
            </w:r>
            <w:r w:rsidRPr="00E51316">
              <w:t xml:space="preserve"> ароматического и гетероциклического ряда</w:t>
            </w:r>
            <w:r w:rsidRPr="0009425A">
              <w:rPr>
                <w:bCs/>
                <w:iCs/>
                <w:color w:val="000000"/>
              </w:rPr>
              <w:t xml:space="preserve">; </w:t>
            </w:r>
            <w:r w:rsidRPr="0009425A">
              <w:rPr>
                <w:iCs/>
              </w:rPr>
              <w:t xml:space="preserve">испытывает серьёзные затруднения при объяснении </w:t>
            </w:r>
            <w:r w:rsidRPr="00A44A62">
              <w:t>типичны</w:t>
            </w:r>
            <w:r>
              <w:t>х</w:t>
            </w:r>
            <w:r w:rsidRPr="00A44A62">
              <w:t xml:space="preserve"> химически</w:t>
            </w:r>
            <w:r>
              <w:t>х</w:t>
            </w:r>
            <w:r w:rsidRPr="00A44A62">
              <w:t xml:space="preserve"> превращени</w:t>
            </w:r>
            <w:r>
              <w:t>й.</w:t>
            </w:r>
            <w:r w:rsidRPr="00BC1C16">
              <w:rPr>
                <w:b/>
              </w:rPr>
              <w:t>.</w:t>
            </w:r>
          </w:p>
          <w:p w14:paraId="13661CA3" w14:textId="36A4EBD9" w:rsidR="00E72B6A" w:rsidRPr="00590FE2" w:rsidRDefault="00E72B6A" w:rsidP="00E72B6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09425A">
              <w:rPr>
                <w:iCs/>
                <w:sz w:val="21"/>
                <w:szCs w:val="21"/>
              </w:rPr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72B6A" w:rsidRPr="0004716C" w14:paraId="4269CFD1" w14:textId="77777777" w:rsidTr="001A20BC">
        <w:trPr>
          <w:trHeight w:val="283"/>
        </w:trPr>
        <w:tc>
          <w:tcPr>
            <w:tcW w:w="2046" w:type="dxa"/>
          </w:tcPr>
          <w:p w14:paraId="7C24F501" w14:textId="77777777" w:rsidR="00E72B6A" w:rsidRPr="0004716C" w:rsidRDefault="00E72B6A" w:rsidP="00E72B6A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2ECA023" w:rsidR="00E72B6A" w:rsidRPr="0004716C" w:rsidRDefault="00E72B6A" w:rsidP="00E72B6A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057F4720" w14:textId="5105A1A2" w:rsidR="00E72B6A" w:rsidRPr="0004716C" w:rsidRDefault="00E72B6A" w:rsidP="00E72B6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718" w:type="dxa"/>
            <w:gridSpan w:val="3"/>
          </w:tcPr>
          <w:p w14:paraId="6B1AF35B" w14:textId="77777777" w:rsidR="00E72B6A" w:rsidRPr="00083530" w:rsidRDefault="00E72B6A" w:rsidP="00E72B6A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03F6E312" w14:textId="23F3C835" w:rsidR="00E72B6A" w:rsidRPr="00832AEE" w:rsidRDefault="00E72B6A" w:rsidP="00E72B6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iCs/>
              </w:rPr>
              <w:t>испытывает серьёзные затруднения при изложении</w:t>
            </w:r>
            <w:r w:rsidRPr="00832AEE">
              <w:t xml:space="preserve"> </w:t>
            </w:r>
            <w:r w:rsidRPr="00832AEE">
              <w:rPr>
                <w:rFonts w:eastAsia="Times New Roman"/>
              </w:rPr>
              <w:t>знаний и представлений</w:t>
            </w:r>
            <w:r>
              <w:rPr>
                <w:rFonts w:eastAsia="Times New Roman"/>
              </w:rPr>
              <w:t xml:space="preserve"> о</w:t>
            </w:r>
            <w:r w:rsidRPr="00832AEE">
              <w:rPr>
                <w:rFonts w:eastAsia="Times New Roman"/>
              </w:rPr>
              <w:t xml:space="preserve"> </w:t>
            </w:r>
            <w:r w:rsidRPr="00F83370">
              <w:rPr>
                <w:bCs/>
                <w:color w:val="000000"/>
              </w:rPr>
              <w:t>химически</w:t>
            </w:r>
            <w:r>
              <w:rPr>
                <w:bCs/>
                <w:color w:val="000000"/>
              </w:rPr>
              <w:t xml:space="preserve">х </w:t>
            </w:r>
            <w:r w:rsidRPr="00F83370">
              <w:rPr>
                <w:bCs/>
                <w:color w:val="000000"/>
              </w:rPr>
              <w:t>свойства</w:t>
            </w:r>
            <w:r>
              <w:rPr>
                <w:bCs/>
                <w:color w:val="000000"/>
              </w:rPr>
              <w:t>х</w:t>
            </w:r>
            <w:r w:rsidRPr="00F83370">
              <w:rPr>
                <w:bCs/>
                <w:color w:val="000000"/>
              </w:rPr>
              <w:t xml:space="preserve"> и </w:t>
            </w:r>
            <w:r>
              <w:t>методах</w:t>
            </w:r>
            <w:r w:rsidRPr="00A44A62">
              <w:t xml:space="preserve"> получения </w:t>
            </w:r>
            <w:r>
              <w:t xml:space="preserve">соединений </w:t>
            </w:r>
            <w:r w:rsidRPr="00E51316">
              <w:t>ароматического и гетероциклического ряда</w:t>
            </w:r>
          </w:p>
          <w:p w14:paraId="3171EA81" w14:textId="6E0CE90D" w:rsidR="00E72B6A" w:rsidRPr="00832AEE" w:rsidRDefault="00E72B6A" w:rsidP="00E72B6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rFonts w:cstheme="minorBidi"/>
              </w:rPr>
              <w:t>демонстрирует фрагментарные знания о</w:t>
            </w:r>
            <w:r w:rsidRPr="00832AEE">
              <w:t xml:space="preserve"> </w:t>
            </w:r>
            <w:r w:rsidRPr="00A44A62">
              <w:t>механизм</w:t>
            </w:r>
            <w:r>
              <w:t>ах</w:t>
            </w:r>
            <w:r w:rsidRPr="00A44A62">
              <w:t xml:space="preserve"> </w:t>
            </w:r>
            <w:r>
              <w:t>превращений гетероциклических соединений.</w:t>
            </w:r>
            <w:r w:rsidRPr="00832AEE">
              <w:t xml:space="preserve"> </w:t>
            </w:r>
            <w:r w:rsidRPr="00832AEE">
              <w:rPr>
                <w:iCs/>
              </w:rPr>
              <w:t xml:space="preserve">допускает грубые ошибки при изложении </w:t>
            </w:r>
            <w:r>
              <w:rPr>
                <w:iCs/>
              </w:rPr>
              <w:t xml:space="preserve">учебного материала </w:t>
            </w:r>
            <w:r w:rsidRPr="00832AEE">
              <w:rPr>
                <w:iCs/>
              </w:rPr>
              <w:t>на занятиях и в ходе промежуточной аттестации;</w:t>
            </w:r>
          </w:p>
          <w:p w14:paraId="6E061140" w14:textId="34355B2B" w:rsidR="00E72B6A" w:rsidRPr="00832AEE" w:rsidRDefault="00E72B6A" w:rsidP="00E72B6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832AEE">
              <w:rPr>
                <w:iCs/>
              </w:rPr>
              <w:t xml:space="preserve">не способен проанализировать </w:t>
            </w:r>
            <w:r>
              <w:rPr>
                <w:bCs/>
                <w:color w:val="000000"/>
              </w:rPr>
              <w:t>особенности</w:t>
            </w:r>
            <w:r w:rsidRPr="00F83370">
              <w:rPr>
                <w:bCs/>
                <w:color w:val="000000"/>
              </w:rPr>
              <w:t xml:space="preserve"> свойств </w:t>
            </w:r>
            <w:r w:rsidR="00E96509">
              <w:rPr>
                <w:bCs/>
                <w:color w:val="000000"/>
              </w:rPr>
              <w:t>и строения гетероциклических соединений</w:t>
            </w:r>
            <w:r>
              <w:t>;</w:t>
            </w:r>
          </w:p>
          <w:p w14:paraId="6FD46669" w14:textId="79D0A940" w:rsidR="00E72B6A" w:rsidRPr="00590FE2" w:rsidRDefault="00E72B6A" w:rsidP="00E72B6A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32AEE">
              <w:lastRenderedPageBreak/>
              <w:t>‒</w:t>
            </w:r>
            <w:r w:rsidRPr="00832AEE">
              <w:tab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DB3D57B" w:rsidR="00FD5A56" w:rsidRPr="00724FAC" w:rsidRDefault="001F5596" w:rsidP="00DF19E6">
      <w:pPr>
        <w:pStyle w:val="af0"/>
        <w:numPr>
          <w:ilvl w:val="3"/>
          <w:numId w:val="8"/>
        </w:numPr>
        <w:jc w:val="both"/>
      </w:pPr>
      <w:r w:rsidRPr="00724FA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24FA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24FAC">
        <w:rPr>
          <w:rFonts w:eastAsia="Times New Roman"/>
          <w:bCs/>
          <w:sz w:val="24"/>
          <w:szCs w:val="24"/>
        </w:rPr>
        <w:t xml:space="preserve">учающихся, </w:t>
      </w:r>
      <w:r w:rsidRPr="00724FA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24FA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24FAC">
        <w:rPr>
          <w:rFonts w:eastAsia="Times New Roman"/>
          <w:bCs/>
          <w:sz w:val="24"/>
          <w:szCs w:val="24"/>
        </w:rPr>
        <w:t>учебной дисциплине</w:t>
      </w:r>
      <w:r w:rsidR="00A17ADE" w:rsidRPr="00724FAC">
        <w:rPr>
          <w:rFonts w:eastAsia="Times New Roman"/>
          <w:bCs/>
          <w:sz w:val="24"/>
          <w:szCs w:val="24"/>
        </w:rPr>
        <w:t xml:space="preserve"> </w:t>
      </w:r>
      <w:r w:rsidR="008A73C4" w:rsidRPr="0085171E">
        <w:rPr>
          <w:rFonts w:eastAsia="Times New Roman"/>
          <w:sz w:val="24"/>
          <w:szCs w:val="24"/>
        </w:rPr>
        <w:t>«</w:t>
      </w:r>
      <w:r w:rsidR="008A73C4">
        <w:rPr>
          <w:rFonts w:eastAsia="Times New Roman"/>
          <w:sz w:val="24"/>
          <w:szCs w:val="24"/>
        </w:rPr>
        <w:t>Специальные главы о</w:t>
      </w:r>
      <w:r w:rsidR="008A73C4" w:rsidRPr="0085171E">
        <w:rPr>
          <w:rFonts w:eastAsia="Times New Roman"/>
          <w:sz w:val="24"/>
          <w:szCs w:val="24"/>
        </w:rPr>
        <w:t>рганическ</w:t>
      </w:r>
      <w:r w:rsidR="008A73C4">
        <w:rPr>
          <w:rFonts w:eastAsia="Times New Roman"/>
          <w:sz w:val="24"/>
          <w:szCs w:val="24"/>
        </w:rPr>
        <w:t>ой</w:t>
      </w:r>
      <w:r w:rsidR="008A73C4" w:rsidRPr="0085171E">
        <w:rPr>
          <w:rFonts w:eastAsia="Times New Roman"/>
          <w:sz w:val="24"/>
          <w:szCs w:val="24"/>
        </w:rPr>
        <w:t xml:space="preserve"> хими</w:t>
      </w:r>
      <w:r w:rsidR="008A73C4">
        <w:rPr>
          <w:rFonts w:eastAsia="Times New Roman"/>
          <w:sz w:val="24"/>
          <w:szCs w:val="24"/>
        </w:rPr>
        <w:t>и</w:t>
      </w:r>
      <w:r w:rsidR="008A73C4" w:rsidRPr="0085171E">
        <w:rPr>
          <w:rFonts w:eastAsia="Times New Roman"/>
          <w:sz w:val="24"/>
          <w:szCs w:val="24"/>
        </w:rPr>
        <w:t>»</w:t>
      </w:r>
      <w:r w:rsidRPr="00724FA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24FAC">
        <w:rPr>
          <w:rFonts w:eastAsia="Times New Roman"/>
          <w:bCs/>
          <w:sz w:val="24"/>
          <w:szCs w:val="24"/>
        </w:rPr>
        <w:t xml:space="preserve">уровень </w:t>
      </w:r>
      <w:r w:rsidRPr="00724FAC">
        <w:rPr>
          <w:rFonts w:eastAsia="Times New Roman"/>
          <w:bCs/>
          <w:sz w:val="24"/>
          <w:szCs w:val="24"/>
        </w:rPr>
        <w:t>сформированност</w:t>
      </w:r>
      <w:r w:rsidR="00382A5D" w:rsidRPr="00724FAC">
        <w:rPr>
          <w:rFonts w:eastAsia="Times New Roman"/>
          <w:bCs/>
          <w:sz w:val="24"/>
          <w:szCs w:val="24"/>
        </w:rPr>
        <w:t>и</w:t>
      </w:r>
      <w:r w:rsidRPr="00724FA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24FA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724FAC">
        <w:rPr>
          <w:rFonts w:eastAsia="Times New Roman"/>
          <w:bCs/>
          <w:sz w:val="24"/>
          <w:szCs w:val="24"/>
        </w:rPr>
        <w:t>по дисциплине</w:t>
      </w:r>
      <w:r w:rsidRPr="00724FA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724FAC">
        <w:rPr>
          <w:rFonts w:eastAsia="Times New Roman"/>
          <w:bCs/>
          <w:sz w:val="24"/>
          <w:szCs w:val="24"/>
        </w:rPr>
        <w:t>2</w:t>
      </w:r>
      <w:r w:rsidRPr="00724FA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24FAC">
        <w:rPr>
          <w:rFonts w:eastAsia="Times New Roman"/>
          <w:bCs/>
          <w:sz w:val="24"/>
          <w:szCs w:val="24"/>
        </w:rPr>
        <w:t>.</w:t>
      </w:r>
      <w:r w:rsidR="00FD5A56" w:rsidRPr="00724FAC">
        <w:rPr>
          <w:rStyle w:val="afff4"/>
          <w:rFonts w:eastAsia="Times New Roman"/>
          <w:bCs/>
          <w:sz w:val="24"/>
          <w:szCs w:val="24"/>
        </w:rPr>
        <w:endnoteReference w:id="14"/>
      </w:r>
    </w:p>
    <w:p w14:paraId="1FA39CC9" w14:textId="73F4B7B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FD5A56">
        <w:rPr>
          <w:rStyle w:val="afff4"/>
        </w:rPr>
        <w:endnoteReference w:id="15"/>
      </w:r>
      <w:r w:rsidR="00FD5A56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70"/>
        <w:gridCol w:w="3712"/>
        <w:gridCol w:w="10361"/>
      </w:tblGrid>
      <w:tr w:rsidR="00A55483" w:rsidRPr="00EA29C0" w14:paraId="6DA01A39" w14:textId="77777777" w:rsidTr="00FF099C">
        <w:trPr>
          <w:tblHeader/>
        </w:trPr>
        <w:tc>
          <w:tcPr>
            <w:tcW w:w="470" w:type="dxa"/>
            <w:shd w:val="clear" w:color="auto" w:fill="DBE5F1" w:themeFill="accent1" w:themeFillTint="33"/>
            <w:vAlign w:val="center"/>
          </w:tcPr>
          <w:p w14:paraId="7BC6E356" w14:textId="3D9577EF" w:rsidR="003F468B" w:rsidRPr="00EA29C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A29C0">
              <w:rPr>
                <w:b/>
              </w:rPr>
              <w:t>№ пп</w:t>
            </w:r>
          </w:p>
        </w:tc>
        <w:tc>
          <w:tcPr>
            <w:tcW w:w="3712" w:type="dxa"/>
            <w:shd w:val="clear" w:color="auto" w:fill="DBE5F1" w:themeFill="accent1" w:themeFillTint="33"/>
            <w:vAlign w:val="center"/>
          </w:tcPr>
          <w:p w14:paraId="180C62B0" w14:textId="7C1CA6B8" w:rsidR="008E2B62" w:rsidRPr="00EA29C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EA29C0">
              <w:rPr>
                <w:b/>
              </w:rPr>
              <w:t>Формы текущего контроля</w:t>
            </w:r>
            <w:r w:rsidR="008E2B62" w:rsidRPr="00EA29C0">
              <w:rPr>
                <w:rStyle w:val="afff4"/>
                <w:b/>
              </w:rPr>
              <w:endnoteReference w:id="16"/>
            </w:r>
          </w:p>
        </w:tc>
        <w:tc>
          <w:tcPr>
            <w:tcW w:w="10361" w:type="dxa"/>
            <w:shd w:val="clear" w:color="auto" w:fill="DBE5F1" w:themeFill="accent1" w:themeFillTint="33"/>
            <w:vAlign w:val="center"/>
          </w:tcPr>
          <w:p w14:paraId="2E32CAF0" w14:textId="77777777" w:rsidR="003F468B" w:rsidRPr="00EA29C0" w:rsidRDefault="003F468B" w:rsidP="00DF19E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A29C0">
              <w:rPr>
                <w:b/>
              </w:rPr>
              <w:t>Примеры типовых заданий</w:t>
            </w:r>
          </w:p>
        </w:tc>
      </w:tr>
      <w:tr w:rsidR="005F139B" w:rsidRPr="00EA29C0" w14:paraId="7D55BB2A" w14:textId="77777777" w:rsidTr="00FF099C">
        <w:trPr>
          <w:trHeight w:val="283"/>
        </w:trPr>
        <w:tc>
          <w:tcPr>
            <w:tcW w:w="470" w:type="dxa"/>
          </w:tcPr>
          <w:p w14:paraId="321AF006" w14:textId="68644EC3" w:rsidR="005F139B" w:rsidRPr="00EA29C0" w:rsidRDefault="00FF099C" w:rsidP="005F139B">
            <w:bookmarkStart w:id="13" w:name="_Hlk101825787"/>
            <w:r w:rsidRPr="00EA29C0">
              <w:t>1</w:t>
            </w:r>
          </w:p>
        </w:tc>
        <w:tc>
          <w:tcPr>
            <w:tcW w:w="3712" w:type="dxa"/>
          </w:tcPr>
          <w:p w14:paraId="4E56E6D6" w14:textId="1522A780" w:rsidR="005F139B" w:rsidRPr="00E20B7F" w:rsidRDefault="00DB3795" w:rsidP="005F139B">
            <w:pPr>
              <w:rPr>
                <w:bCs/>
              </w:rPr>
            </w:pPr>
            <w:bookmarkStart w:id="14" w:name="_Hlk101825717"/>
            <w:r w:rsidRPr="00E20B7F">
              <w:t>З</w:t>
            </w:r>
            <w:r w:rsidR="005F139B" w:rsidRPr="00E20B7F">
              <w:t xml:space="preserve">адание для самостоятельной работы по разделу дисциплины </w:t>
            </w:r>
            <w:r w:rsidR="00566D19" w:rsidRPr="00E20B7F">
              <w:t>«Многоядерные соединения с неконденсированными бензольными кольцами»</w:t>
            </w:r>
          </w:p>
          <w:bookmarkEnd w:id="14"/>
          <w:p w14:paraId="4E76DEA3" w14:textId="4906EB01" w:rsidR="005F139B" w:rsidRPr="00E20B7F" w:rsidRDefault="005F139B" w:rsidP="005F139B">
            <w:pPr>
              <w:ind w:left="42"/>
            </w:pPr>
          </w:p>
        </w:tc>
        <w:tc>
          <w:tcPr>
            <w:tcW w:w="10361" w:type="dxa"/>
          </w:tcPr>
          <w:p w14:paraId="6098316C" w14:textId="77777777" w:rsidR="00566D19" w:rsidRPr="0090799C" w:rsidRDefault="00566D19" w:rsidP="00566D19">
            <w:r w:rsidRPr="0090799C">
              <w:t>Назовите следующие соединения.</w:t>
            </w:r>
          </w:p>
          <w:p w14:paraId="49ACDF84" w14:textId="04BD10A4" w:rsidR="00566D19" w:rsidRPr="0090799C" w:rsidRDefault="00566D19" w:rsidP="00566D19">
            <w:pPr>
              <w:jc w:val="center"/>
            </w:pPr>
            <w:r w:rsidRPr="0090799C">
              <w:object w:dxaOrig="10407" w:dyaOrig="4205" w14:anchorId="6F5CD9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5pt;height:118.5pt" o:ole="">
                  <v:imagedata r:id="rId17" o:title=""/>
                </v:shape>
                <o:OLEObject Type="Embed" ProgID="ChemDraw.Document.6.0" ShapeID="_x0000_i1025" DrawAspect="Content" ObjectID="_1712466385" r:id="rId18"/>
              </w:object>
            </w:r>
          </w:p>
          <w:p w14:paraId="2669C704" w14:textId="77777777" w:rsidR="00566D19" w:rsidRPr="0090799C" w:rsidRDefault="00566D19" w:rsidP="00566D19">
            <w:r w:rsidRPr="0090799C">
              <w:t>Напишите структурные формулы следующих соединений:</w:t>
            </w:r>
          </w:p>
          <w:p w14:paraId="4304BB85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4,4’-дибром-2,2’-динитродифенил;</w:t>
            </w:r>
          </w:p>
          <w:p w14:paraId="279AB9B4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4,4’- дихлордифенилметан;</w:t>
            </w:r>
          </w:p>
          <w:p w14:paraId="75D306CE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4,4’,4’’-триаминотрифенилметан;</w:t>
            </w:r>
          </w:p>
          <w:p w14:paraId="3BB8F390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3,4-диоксидифенил-6,6’-дикарбоновая кислота;</w:t>
            </w:r>
          </w:p>
          <w:p w14:paraId="4164B65A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2-метилтрифенилметан;</w:t>
            </w:r>
          </w:p>
          <w:p w14:paraId="572431BF" w14:textId="77777777" w:rsidR="00566D19" w:rsidRPr="0090799C" w:rsidRDefault="00566D19" w:rsidP="00566D19">
            <w:pPr>
              <w:rPr>
                <w:b/>
                <w:i/>
                <w:u w:val="double"/>
              </w:rPr>
            </w:pPr>
            <w:r w:rsidRPr="0090799C">
              <w:rPr>
                <w:b/>
                <w:i/>
                <w:u w:val="double"/>
              </w:rPr>
              <w:t>Методы получения и химические свойства.</w:t>
            </w:r>
          </w:p>
          <w:p w14:paraId="52DC5A71" w14:textId="6731ACCC" w:rsidR="00566D19" w:rsidRPr="0090799C" w:rsidRDefault="0090799C" w:rsidP="00566D19">
            <w:pPr>
              <w:jc w:val="center"/>
            </w:pPr>
            <w:r w:rsidRPr="0090799C">
              <w:object w:dxaOrig="10380" w:dyaOrig="3672" w14:anchorId="5819C315">
                <v:shape id="_x0000_i1026" type="#_x0000_t75" style="width:328.5pt;height:116.25pt" o:ole="">
                  <v:imagedata r:id="rId19" o:title=""/>
                </v:shape>
                <o:OLEObject Type="Embed" ProgID="ChemDraw.Document.6.0" ShapeID="_x0000_i1026" DrawAspect="Content" ObjectID="_1712466386" r:id="rId20"/>
              </w:object>
            </w:r>
          </w:p>
          <w:p w14:paraId="4E94E160" w14:textId="76785189" w:rsidR="00566D19" w:rsidRPr="0090799C" w:rsidRDefault="00566D19" w:rsidP="00566D19">
            <w:r w:rsidRPr="0090799C">
              <w:t>10.</w:t>
            </w:r>
            <w:r w:rsidRPr="0090799C">
              <w:rPr>
                <w:u w:val="words"/>
              </w:rPr>
              <w:t xml:space="preserve"> Расположите</w:t>
            </w:r>
            <w:r w:rsidRPr="0090799C">
              <w:t xml:space="preserve"> следующие свободные радикалы в порядке уменьшения их устойчивости, для каждой частицы укажите количество резонансных структур:               </w:t>
            </w:r>
            <w:r w:rsidR="0090799C" w:rsidRPr="0090799C">
              <w:object w:dxaOrig="7054" w:dyaOrig="643" w14:anchorId="6F5DE90C">
                <v:shape id="_x0000_i1027" type="#_x0000_t75" style="width:307.5pt;height:28.5pt" o:ole="">
                  <v:imagedata r:id="rId21" o:title=""/>
                </v:shape>
                <o:OLEObject Type="Embed" ProgID="ChemDraw.Document.6.0" ShapeID="_x0000_i1027" DrawAspect="Content" ObjectID="_1712466387" r:id="rId22"/>
              </w:object>
            </w:r>
          </w:p>
          <w:p w14:paraId="7A83B852" w14:textId="77777777" w:rsidR="00566D19" w:rsidRPr="0090799C" w:rsidRDefault="00566D19" w:rsidP="00566D19">
            <w:pPr>
              <w:ind w:right="-5"/>
              <w:jc w:val="both"/>
            </w:pPr>
            <w:r w:rsidRPr="0090799C">
              <w:t>11.</w:t>
            </w:r>
            <w:r w:rsidRPr="0090799C">
              <w:rPr>
                <w:u w:val="words"/>
              </w:rPr>
              <w:t xml:space="preserve"> Расположите</w:t>
            </w:r>
            <w:r w:rsidRPr="0090799C">
              <w:t xml:space="preserve"> следующие карбоанионы в порядке уменьшения их устойчивости, для каждой частицы укажите количество резонансных структур:</w:t>
            </w:r>
          </w:p>
          <w:p w14:paraId="2A432CEF" w14:textId="3586DF09" w:rsidR="00566D19" w:rsidRPr="0090799C" w:rsidRDefault="0090799C" w:rsidP="00566D19">
            <w:pPr>
              <w:jc w:val="center"/>
              <w:rPr>
                <w:lang w:val="en-US"/>
              </w:rPr>
            </w:pPr>
            <w:r w:rsidRPr="0090799C">
              <w:object w:dxaOrig="8012" w:dyaOrig="473" w14:anchorId="00C26B32">
                <v:shape id="_x0000_i1028" type="#_x0000_t75" style="width:320.25pt;height:18pt" o:ole="">
                  <v:imagedata r:id="rId23" o:title=""/>
                </v:shape>
                <o:OLEObject Type="Embed" ProgID="ChemDraw.Document.6.0" ShapeID="_x0000_i1028" DrawAspect="Content" ObjectID="_1712466388" r:id="rId24"/>
              </w:object>
            </w:r>
          </w:p>
          <w:p w14:paraId="6E1F8C23" w14:textId="77777777" w:rsidR="00566D19" w:rsidRPr="0090799C" w:rsidRDefault="00566D19" w:rsidP="00566D19">
            <w:pPr>
              <w:jc w:val="both"/>
            </w:pPr>
            <w:r w:rsidRPr="0090799C">
              <w:t>12.</w:t>
            </w:r>
            <w:r w:rsidRPr="0090799C">
              <w:rPr>
                <w:u w:val="words"/>
              </w:rPr>
              <w:t xml:space="preserve"> Расположите</w:t>
            </w:r>
            <w:r w:rsidRPr="0090799C">
              <w:t xml:space="preserve"> следующие карбокатионы в порядке уменьшения их устойчивости, для каждой частицы укажите количество резонансных структур:</w:t>
            </w:r>
          </w:p>
          <w:p w14:paraId="4B500736" w14:textId="0425DAE4" w:rsidR="00566D19" w:rsidRPr="0090799C" w:rsidRDefault="0090799C" w:rsidP="0090799C">
            <w:pPr>
              <w:rPr>
                <w:lang w:val="en-US"/>
              </w:rPr>
            </w:pPr>
            <w:r w:rsidRPr="0090799C">
              <w:object w:dxaOrig="9189" w:dyaOrig="490" w14:anchorId="3D971E21">
                <v:shape id="_x0000_i1029" type="#_x0000_t75" style="width:363.75pt;height:19.5pt" o:ole="">
                  <v:imagedata r:id="rId25" o:title=""/>
                </v:shape>
                <o:OLEObject Type="Embed" ProgID="ChemDraw.Document.6.0" ShapeID="_x0000_i1029" DrawAspect="Content" ObjectID="_1712466389" r:id="rId26"/>
              </w:object>
            </w:r>
          </w:p>
          <w:p w14:paraId="58317D0E" w14:textId="77777777" w:rsidR="00566D19" w:rsidRPr="0090799C" w:rsidRDefault="00566D19" w:rsidP="00566D19">
            <w:pPr>
              <w:jc w:val="center"/>
              <w:rPr>
                <w:lang w:val="en-US"/>
              </w:rPr>
            </w:pPr>
          </w:p>
          <w:p w14:paraId="7D976523" w14:textId="77777777" w:rsidR="00566D19" w:rsidRPr="0090799C" w:rsidRDefault="00566D19" w:rsidP="00566D19">
            <w:pPr>
              <w:jc w:val="center"/>
              <w:rPr>
                <w:b/>
                <w:i/>
                <w:u w:val="single"/>
              </w:rPr>
            </w:pPr>
            <w:r w:rsidRPr="0090799C">
              <w:rPr>
                <w:b/>
                <w:i/>
                <w:u w:val="single"/>
              </w:rPr>
              <w:t>В п.п. 10, 11, 12  ответ обоснуйте с привлечением резонансных структур</w:t>
            </w:r>
          </w:p>
          <w:p w14:paraId="63319395" w14:textId="77777777" w:rsidR="00566D19" w:rsidRPr="0090799C" w:rsidRDefault="00566D19" w:rsidP="00566D19">
            <w:pPr>
              <w:jc w:val="both"/>
            </w:pPr>
            <w:r w:rsidRPr="0090799C">
              <w:t>1</w:t>
            </w:r>
            <w:r w:rsidRPr="0090799C">
              <w:rPr>
                <w:lang w:val="en-US"/>
              </w:rPr>
              <w:t>3</w:t>
            </w:r>
            <w:r w:rsidRPr="0090799C">
              <w:t>.  Заполните следующие схемы превращений:</w:t>
            </w:r>
          </w:p>
          <w:p w14:paraId="7FF79809" w14:textId="1E9CE335" w:rsidR="00566D19" w:rsidRPr="0090799C" w:rsidRDefault="0090799C" w:rsidP="00566D19">
            <w:pPr>
              <w:jc w:val="center"/>
            </w:pPr>
            <w:r w:rsidRPr="0090799C">
              <w:object w:dxaOrig="9173" w:dyaOrig="2217" w14:anchorId="696B9DF8">
                <v:shape id="_x0000_i1030" type="#_x0000_t75" style="width:317.25pt;height:76.5pt" o:ole="">
                  <v:imagedata r:id="rId27" o:title=""/>
                </v:shape>
                <o:OLEObject Type="Embed" ProgID="ChemDraw.Document.6.0" ShapeID="_x0000_i1030" DrawAspect="Content" ObjectID="_1712466390" r:id="rId28"/>
              </w:object>
            </w:r>
          </w:p>
          <w:p w14:paraId="58909A76" w14:textId="77777777" w:rsidR="00566D19" w:rsidRPr="0090799C" w:rsidRDefault="00566D19" w:rsidP="00566D19">
            <w:pPr>
              <w:jc w:val="both"/>
            </w:pPr>
          </w:p>
          <w:p w14:paraId="3E82912F" w14:textId="77777777" w:rsidR="00566D19" w:rsidRPr="0090799C" w:rsidRDefault="00566D19" w:rsidP="00566D19">
            <w:pPr>
              <w:jc w:val="both"/>
            </w:pPr>
            <w:r w:rsidRPr="0090799C">
              <w:t>14. Осуществите следующие превращения:</w:t>
            </w:r>
          </w:p>
          <w:p w14:paraId="32089CA1" w14:textId="77777777" w:rsidR="00566D19" w:rsidRPr="0090799C" w:rsidRDefault="00566D19" w:rsidP="00566D19">
            <w:pPr>
              <w:jc w:val="both"/>
            </w:pPr>
            <w:r w:rsidRPr="0090799C">
              <w:t>1)  бензол  -  дифенил  -  4,4”-динитродифенил</w:t>
            </w:r>
          </w:p>
          <w:p w14:paraId="0F6D9D30" w14:textId="77777777" w:rsidR="00566D19" w:rsidRPr="0090799C" w:rsidRDefault="00566D19" w:rsidP="00566D19">
            <w:pPr>
              <w:jc w:val="both"/>
            </w:pPr>
            <w:r w:rsidRPr="0090799C">
              <w:lastRenderedPageBreak/>
              <w:t>2)  хлорбензил  -  дифенилметан  -  бензофенон</w:t>
            </w:r>
          </w:p>
          <w:p w14:paraId="7B3405F6" w14:textId="77777777" w:rsidR="00566D19" w:rsidRPr="0090799C" w:rsidRDefault="00566D19" w:rsidP="00566D19">
            <w:pPr>
              <w:jc w:val="both"/>
            </w:pPr>
            <w:r w:rsidRPr="0090799C">
              <w:t>3)  бензол  -  кристаллический фиолетовый</w:t>
            </w:r>
          </w:p>
          <w:p w14:paraId="15D5B22B" w14:textId="77777777" w:rsidR="00566D19" w:rsidRPr="0090799C" w:rsidRDefault="00566D19" w:rsidP="00566D19">
            <w:pPr>
              <w:jc w:val="both"/>
            </w:pPr>
            <w:r w:rsidRPr="0090799C">
              <w:t>4)  бензол  -  малахитовый зеленый</w:t>
            </w:r>
          </w:p>
          <w:p w14:paraId="4220E294" w14:textId="77777777" w:rsidR="00566D19" w:rsidRPr="0090799C" w:rsidRDefault="00566D19" w:rsidP="00566D19">
            <w:pPr>
              <w:jc w:val="both"/>
            </w:pPr>
            <w:r w:rsidRPr="0090799C">
              <w:t>5)  бензол  -  нитробензол  -  гидразобензол  -  бензидин</w:t>
            </w:r>
          </w:p>
          <w:p w14:paraId="4147DF7E" w14:textId="49021141" w:rsidR="005F139B" w:rsidRPr="0090799C" w:rsidRDefault="005F139B" w:rsidP="008D7B3A"/>
        </w:tc>
      </w:tr>
      <w:tr w:rsidR="005F139B" w:rsidRPr="00EA29C0" w14:paraId="7B1A101B" w14:textId="77777777" w:rsidTr="00FF099C">
        <w:trPr>
          <w:trHeight w:val="283"/>
        </w:trPr>
        <w:tc>
          <w:tcPr>
            <w:tcW w:w="470" w:type="dxa"/>
          </w:tcPr>
          <w:p w14:paraId="6002D27E" w14:textId="550CC5FB" w:rsidR="005F139B" w:rsidRPr="00EA29C0" w:rsidRDefault="00FF099C" w:rsidP="005F139B">
            <w:bookmarkStart w:id="15" w:name="_Hlk101825820"/>
            <w:bookmarkEnd w:id="13"/>
            <w:r w:rsidRPr="00EA29C0">
              <w:lastRenderedPageBreak/>
              <w:t>2</w:t>
            </w:r>
          </w:p>
        </w:tc>
        <w:tc>
          <w:tcPr>
            <w:tcW w:w="3712" w:type="dxa"/>
          </w:tcPr>
          <w:p w14:paraId="1CC16E7E" w14:textId="77777777" w:rsidR="00566D19" w:rsidRPr="0090799C" w:rsidRDefault="008D7B3A" w:rsidP="0090799C">
            <w:pPr>
              <w:jc w:val="both"/>
            </w:pPr>
            <w:r w:rsidRPr="0090799C">
              <w:t xml:space="preserve">Задание для самостоятельной работы по разделу дисциплины </w:t>
            </w:r>
            <w:r w:rsidR="00566D19" w:rsidRPr="0090799C">
              <w:t>«Многоядерные соединения с конденсированными бензольными кольцами»</w:t>
            </w:r>
          </w:p>
          <w:p w14:paraId="4A243CD7" w14:textId="43B88CBF" w:rsidR="005F139B" w:rsidRPr="0090799C" w:rsidRDefault="005F139B" w:rsidP="0090799C">
            <w:pPr>
              <w:jc w:val="both"/>
            </w:pPr>
          </w:p>
          <w:p w14:paraId="67521B90" w14:textId="6B3ED9D2" w:rsidR="005F139B" w:rsidRPr="0090799C" w:rsidRDefault="005F139B" w:rsidP="0090799C">
            <w:pPr>
              <w:ind w:left="42"/>
              <w:jc w:val="both"/>
            </w:pPr>
          </w:p>
        </w:tc>
        <w:tc>
          <w:tcPr>
            <w:tcW w:w="10361" w:type="dxa"/>
          </w:tcPr>
          <w:p w14:paraId="487906D1" w14:textId="77777777" w:rsidR="00566D19" w:rsidRPr="0090799C" w:rsidRDefault="00566D19" w:rsidP="00566D19">
            <w:pPr>
              <w:numPr>
                <w:ilvl w:val="0"/>
                <w:numId w:val="19"/>
              </w:numPr>
            </w:pPr>
            <w:r w:rsidRPr="0090799C">
              <w:t>Назовите следующие соединения.</w:t>
            </w:r>
          </w:p>
          <w:p w14:paraId="660753FE" w14:textId="77777777" w:rsidR="00566D19" w:rsidRPr="0090799C" w:rsidRDefault="00566D19" w:rsidP="00566D19">
            <w:pPr>
              <w:rPr>
                <w:lang w:val="en-US"/>
              </w:rPr>
            </w:pPr>
          </w:p>
          <w:p w14:paraId="422E2FD5" w14:textId="7FA9485E" w:rsidR="00566D19" w:rsidRPr="0090799C" w:rsidRDefault="0090799C" w:rsidP="0090799C">
            <w:pPr>
              <w:jc w:val="both"/>
            </w:pPr>
            <w:r w:rsidRPr="0090799C">
              <w:object w:dxaOrig="9857" w:dyaOrig="3276" w14:anchorId="057F1936">
                <v:shape id="_x0000_i1031" type="#_x0000_t75" style="width:234pt;height:78pt" o:ole="">
                  <v:imagedata r:id="rId29" o:title=""/>
                </v:shape>
                <o:OLEObject Type="Embed" ProgID="ChemDraw.Document.6.0" ShapeID="_x0000_i1031" DrawAspect="Content" ObjectID="_1712466391" r:id="rId30"/>
              </w:object>
            </w:r>
          </w:p>
          <w:p w14:paraId="00EDE230" w14:textId="77777777" w:rsidR="00566D19" w:rsidRPr="0090799C" w:rsidRDefault="00566D19" w:rsidP="00566D19">
            <w:pPr>
              <w:rPr>
                <w:lang w:val="en-US"/>
              </w:rPr>
            </w:pPr>
          </w:p>
          <w:p w14:paraId="410AFCD1" w14:textId="77777777" w:rsidR="00566D19" w:rsidRPr="0090799C" w:rsidRDefault="00566D19" w:rsidP="00566D19">
            <w:pPr>
              <w:numPr>
                <w:ilvl w:val="0"/>
                <w:numId w:val="19"/>
              </w:numPr>
            </w:pPr>
            <w:r w:rsidRPr="0090799C">
              <w:t>Напишите структурные формулы следующих соединений:</w:t>
            </w:r>
          </w:p>
          <w:p w14:paraId="5D91AC4D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α-нафтол;</w:t>
            </w:r>
          </w:p>
          <w:p w14:paraId="388BEB20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2-аминонафталин;</w:t>
            </w:r>
          </w:p>
          <w:p w14:paraId="6AC80CB4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1-гидроксинафталин-4-сульфокислота;</w:t>
            </w:r>
          </w:p>
          <w:p w14:paraId="179C4CAE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1-амино-3-нитронафталин-5-карбоновая кислота;</w:t>
            </w:r>
          </w:p>
          <w:p w14:paraId="62366947" w14:textId="77777777" w:rsidR="00566D19" w:rsidRPr="0090799C" w:rsidRDefault="00566D19" w:rsidP="00566D19">
            <w:pPr>
              <w:numPr>
                <w:ilvl w:val="0"/>
                <w:numId w:val="18"/>
              </w:numPr>
              <w:ind w:hanging="528"/>
            </w:pPr>
            <w:r w:rsidRPr="0090799C">
              <w:t>1,4-динитро-9,10-дибромантрацен.</w:t>
            </w:r>
          </w:p>
          <w:p w14:paraId="5C71C03A" w14:textId="77777777" w:rsidR="00566D19" w:rsidRPr="0090799C" w:rsidRDefault="00566D19" w:rsidP="00566D19">
            <w:pPr>
              <w:rPr>
                <w:b/>
                <w:i/>
                <w:lang w:val="en-US"/>
              </w:rPr>
            </w:pPr>
          </w:p>
          <w:p w14:paraId="12E85F71" w14:textId="77777777" w:rsidR="00566D19" w:rsidRPr="0090799C" w:rsidRDefault="00566D19" w:rsidP="00566D19">
            <w:pPr>
              <w:rPr>
                <w:b/>
                <w:i/>
              </w:rPr>
            </w:pPr>
            <w:r w:rsidRPr="0090799C">
              <w:rPr>
                <w:b/>
                <w:i/>
              </w:rPr>
              <w:t>Методы получения и химические свойства.</w:t>
            </w:r>
          </w:p>
          <w:p w14:paraId="77A23AE1" w14:textId="77777777" w:rsidR="00566D19" w:rsidRPr="0090799C" w:rsidRDefault="00566D19" w:rsidP="00566D19"/>
          <w:p w14:paraId="25B9B8DC" w14:textId="64A632B4" w:rsidR="00566D19" w:rsidRPr="0090799C" w:rsidRDefault="0090799C" w:rsidP="0090799C">
            <w:pPr>
              <w:jc w:val="both"/>
            </w:pPr>
            <w:r w:rsidRPr="0090799C">
              <w:object w:dxaOrig="9522" w:dyaOrig="3391" w14:anchorId="77F6E8EE">
                <v:shape id="_x0000_i1032" type="#_x0000_t75" style="width:319.5pt;height:113.25pt" o:ole="">
                  <v:imagedata r:id="rId31" o:title=""/>
                </v:shape>
                <o:OLEObject Type="Embed" ProgID="ChemDraw.Document.6.0" ShapeID="_x0000_i1032" DrawAspect="Content" ObjectID="_1712466392" r:id="rId32"/>
              </w:object>
            </w:r>
          </w:p>
          <w:p w14:paraId="60F591C8" w14:textId="77777777" w:rsidR="00566D19" w:rsidRPr="0090799C" w:rsidRDefault="00566D19" w:rsidP="00566D19">
            <w:pPr>
              <w:jc w:val="center"/>
            </w:pPr>
          </w:p>
          <w:p w14:paraId="47E698E5" w14:textId="77777777" w:rsidR="00566D19" w:rsidRPr="0090799C" w:rsidRDefault="00566D19" w:rsidP="00566D19">
            <w:pPr>
              <w:jc w:val="both"/>
              <w:rPr>
                <w:lang w:val="en-US"/>
              </w:rPr>
            </w:pPr>
          </w:p>
          <w:p w14:paraId="748470F7" w14:textId="77777777" w:rsidR="00566D19" w:rsidRPr="0090799C" w:rsidRDefault="00566D19" w:rsidP="00566D19">
            <w:pPr>
              <w:jc w:val="both"/>
            </w:pPr>
            <w:r w:rsidRPr="0090799C">
              <w:t>3. Объясните с помощью граничных структур преимущественное направление реакций электрофильного замещения в молекуле нафталина с разными заместителями.</w:t>
            </w:r>
          </w:p>
          <w:p w14:paraId="17EEA387" w14:textId="77777777" w:rsidR="00566D19" w:rsidRPr="0090799C" w:rsidRDefault="00566D19" w:rsidP="00566D19">
            <w:pPr>
              <w:jc w:val="both"/>
            </w:pPr>
            <w:r w:rsidRPr="0090799C">
              <w:br w:type="page"/>
              <w:t>4. Заполните следующие схемы превращений:</w:t>
            </w:r>
          </w:p>
          <w:p w14:paraId="390425D2" w14:textId="77777777" w:rsidR="00566D19" w:rsidRPr="0090799C" w:rsidRDefault="00566D19" w:rsidP="00566D19">
            <w:pPr>
              <w:jc w:val="both"/>
            </w:pPr>
          </w:p>
          <w:p w14:paraId="6F2BB078" w14:textId="6B09DDCD" w:rsidR="00566D19" w:rsidRPr="0090799C" w:rsidRDefault="0090799C" w:rsidP="0090799C">
            <w:pPr>
              <w:jc w:val="both"/>
            </w:pPr>
            <w:r w:rsidRPr="0090799C">
              <w:object w:dxaOrig="10291" w:dyaOrig="3300" w14:anchorId="5652FB21">
                <v:shape id="_x0000_i1033" type="#_x0000_t75" style="width:313.5pt;height:100.5pt" o:ole="">
                  <v:imagedata r:id="rId33" o:title=""/>
                </v:shape>
                <o:OLEObject Type="Embed" ProgID="ChemDraw.Document.6.0" ShapeID="_x0000_i1033" DrawAspect="Content" ObjectID="_1712466393" r:id="rId34"/>
              </w:object>
            </w:r>
          </w:p>
          <w:p w14:paraId="66622015" w14:textId="77777777" w:rsidR="00566D19" w:rsidRPr="0090799C" w:rsidRDefault="00566D19" w:rsidP="00566D19">
            <w:pPr>
              <w:jc w:val="both"/>
            </w:pPr>
            <w:r w:rsidRPr="0090799C">
              <w:t>5. Осуществите следующие превращения:</w:t>
            </w:r>
          </w:p>
          <w:p w14:paraId="0708B286" w14:textId="77777777" w:rsidR="00566D19" w:rsidRPr="0090799C" w:rsidRDefault="00566D19" w:rsidP="00566D19">
            <w:pPr>
              <w:jc w:val="both"/>
            </w:pPr>
            <w:bookmarkStart w:id="16" w:name="_Hlk84928974"/>
            <w:r w:rsidRPr="0090799C">
              <w:t>а)  бензол  →   2-аминоантрахинон</w:t>
            </w:r>
          </w:p>
          <w:bookmarkEnd w:id="16"/>
          <w:p w14:paraId="73B57CF1" w14:textId="77777777" w:rsidR="00566D19" w:rsidRPr="0090799C" w:rsidRDefault="00566D19" w:rsidP="00566D19">
            <w:pPr>
              <w:jc w:val="both"/>
            </w:pPr>
            <w:r w:rsidRPr="0090799C">
              <w:t>б)  антрахинон  →   ализарин</w:t>
            </w:r>
          </w:p>
          <w:p w14:paraId="14872795" w14:textId="77777777" w:rsidR="00566D19" w:rsidRPr="0090799C" w:rsidRDefault="00566D19" w:rsidP="00566D19">
            <w:pPr>
              <w:jc w:val="both"/>
            </w:pPr>
            <w:r w:rsidRPr="0090799C">
              <w:t>в)  бензол  →   2,6-дисульфонафталинн</w:t>
            </w:r>
          </w:p>
          <w:p w14:paraId="200646B0" w14:textId="77777777" w:rsidR="00566D19" w:rsidRPr="0090799C" w:rsidRDefault="00566D19" w:rsidP="00566D19">
            <w:pPr>
              <w:jc w:val="both"/>
            </w:pPr>
            <w:r w:rsidRPr="0090799C">
              <w:t>г)  нафталин  →  этиловый эфир β-нафтойной кислоты</w:t>
            </w:r>
          </w:p>
          <w:p w14:paraId="53F863D0" w14:textId="748EE007" w:rsidR="005F139B" w:rsidRPr="0090799C" w:rsidRDefault="00566D19" w:rsidP="0090799C">
            <w:pPr>
              <w:jc w:val="both"/>
            </w:pPr>
            <w:r w:rsidRPr="0090799C">
              <w:t>д)  бензол  →   2,6-дисульфоантрацен</w:t>
            </w:r>
          </w:p>
        </w:tc>
      </w:tr>
      <w:tr w:rsidR="00287F1F" w:rsidRPr="00EA29C0" w14:paraId="2786D479" w14:textId="77777777" w:rsidTr="00FF099C">
        <w:trPr>
          <w:trHeight w:val="283"/>
        </w:trPr>
        <w:tc>
          <w:tcPr>
            <w:tcW w:w="470" w:type="dxa"/>
          </w:tcPr>
          <w:p w14:paraId="1F203C33" w14:textId="77777777" w:rsidR="00287F1F" w:rsidRPr="00EA29C0" w:rsidRDefault="00287F1F" w:rsidP="005F139B">
            <w:bookmarkStart w:id="17" w:name="_Hlk101825861"/>
            <w:bookmarkEnd w:id="15"/>
          </w:p>
        </w:tc>
        <w:tc>
          <w:tcPr>
            <w:tcW w:w="3712" w:type="dxa"/>
          </w:tcPr>
          <w:p w14:paraId="32B22581" w14:textId="745A03B3" w:rsidR="00287F1F" w:rsidRPr="00EA29C0" w:rsidRDefault="00287F1F" w:rsidP="005F139B">
            <w:pPr>
              <w:ind w:left="42"/>
            </w:pPr>
            <w:bookmarkStart w:id="18" w:name="_Hlk101825848"/>
            <w:r>
              <w:t>З</w:t>
            </w:r>
            <w:r w:rsidRPr="00EA29C0">
              <w:t>адание для самостоятельной работы по разделу дисциплины</w:t>
            </w:r>
            <w:r>
              <w:t xml:space="preserve"> </w:t>
            </w:r>
            <w:r w:rsidR="00E20B7F">
              <w:t>«Пятичленные гетероциклические соединения»</w:t>
            </w:r>
            <w:bookmarkEnd w:id="18"/>
          </w:p>
        </w:tc>
        <w:tc>
          <w:tcPr>
            <w:tcW w:w="10361" w:type="dxa"/>
          </w:tcPr>
          <w:p w14:paraId="600EAE53" w14:textId="77A9D8B2" w:rsidR="00E20B7F" w:rsidRDefault="00E20B7F" w:rsidP="00E20B7F">
            <w:r w:rsidRPr="0090799C">
              <w:t>Назовите следующие соединения:</w:t>
            </w:r>
          </w:p>
          <w:p w14:paraId="49EB09D1" w14:textId="58E47928" w:rsidR="0090799C" w:rsidRDefault="0090799C" w:rsidP="00E20B7F"/>
          <w:p w14:paraId="2E428670" w14:textId="0343A30F" w:rsidR="00E20B7F" w:rsidRPr="0090799C" w:rsidRDefault="0090799C" w:rsidP="0090799C">
            <w:pPr>
              <w:jc w:val="both"/>
            </w:pPr>
            <w:r w:rsidRPr="0090799C">
              <w:object w:dxaOrig="8919" w:dyaOrig="3820" w14:anchorId="15C87257">
                <v:shape id="_x0000_i1034" type="#_x0000_t75" style="width:266.25pt;height:114pt" o:ole="">
                  <v:imagedata r:id="rId35" o:title=""/>
                </v:shape>
                <o:OLEObject Type="Embed" ProgID="ChemDraw.Document.6.0" ShapeID="_x0000_i1034" DrawAspect="Content" ObjectID="_1712466394" r:id="rId36"/>
              </w:object>
            </w:r>
          </w:p>
          <w:p w14:paraId="492C39D3" w14:textId="77777777" w:rsidR="00E20B7F" w:rsidRPr="0090799C" w:rsidRDefault="00E20B7F" w:rsidP="00E20B7F">
            <w:pPr>
              <w:jc w:val="both"/>
            </w:pPr>
            <w:r w:rsidRPr="0090799C">
              <w:t>Напишите структурные формулы следующих соединений:</w:t>
            </w:r>
          </w:p>
          <w:p w14:paraId="33751D00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2-метилфуран</w:t>
            </w:r>
          </w:p>
          <w:p w14:paraId="2EE658CD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тиофен-3,4-дикарбоновая кислота</w:t>
            </w:r>
          </w:p>
          <w:p w14:paraId="55E9751B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lastRenderedPageBreak/>
              <w:t>1,3-диметилпиррол</w:t>
            </w:r>
          </w:p>
          <w:p w14:paraId="783E7555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2.5-диметилпиррол</w:t>
            </w:r>
          </w:p>
          <w:p w14:paraId="0F2826A2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sym w:font="Symbol" w:char="F062"/>
            </w:r>
            <w:r w:rsidRPr="0090799C">
              <w:t>-этилпиррол (3-этилпиррол)</w:t>
            </w:r>
          </w:p>
          <w:p w14:paraId="125EC5EF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фуран-2-альдегид (фурфурол)</w:t>
            </w:r>
          </w:p>
          <w:p w14:paraId="58DC1453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2,5-дигидрофуран</w:t>
            </w:r>
          </w:p>
          <w:p w14:paraId="0E049E54" w14:textId="77777777" w:rsidR="00E20B7F" w:rsidRPr="0090799C" w:rsidRDefault="00E20B7F" w:rsidP="00E20B7F">
            <w:pPr>
              <w:numPr>
                <w:ilvl w:val="0"/>
                <w:numId w:val="20"/>
              </w:numPr>
            </w:pPr>
            <w:r w:rsidRPr="0090799C">
              <w:t>тиофен-2-сульфокислота</w:t>
            </w:r>
          </w:p>
          <w:p w14:paraId="02B4BB79" w14:textId="77777777" w:rsidR="00E20B7F" w:rsidRPr="0090799C" w:rsidRDefault="00E20B7F" w:rsidP="00E20B7F">
            <w:pPr>
              <w:pStyle w:val="2"/>
              <w:outlineLvl w:val="1"/>
              <w:rPr>
                <w:rFonts w:cs="Times New Roman"/>
                <w:sz w:val="22"/>
                <w:szCs w:val="22"/>
                <w:lang w:val="en-US"/>
              </w:rPr>
            </w:pPr>
            <w:r w:rsidRPr="0090799C">
              <w:rPr>
                <w:rFonts w:cs="Times New Roman"/>
                <w:sz w:val="22"/>
                <w:szCs w:val="22"/>
                <w:lang w:val="en-US"/>
              </w:rPr>
              <w:t>II</w:t>
            </w:r>
            <w:r w:rsidRPr="0090799C">
              <w:rPr>
                <w:rFonts w:cs="Times New Roman"/>
                <w:sz w:val="22"/>
                <w:szCs w:val="22"/>
              </w:rPr>
              <w:t xml:space="preserve">  Методы получения</w:t>
            </w:r>
          </w:p>
          <w:p w14:paraId="1AE4D383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 xml:space="preserve">1.Напишите исходные дикарбонильные соединения для получения дегидратацией: а)2,5-диметилфурана, б)2,5-дифенил-3,4-диметилфурана, в)3,4-диметилпиррола (реакция проводится в присутствии </w:t>
            </w:r>
            <w:r w:rsidRPr="0090799C">
              <w:rPr>
                <w:lang w:val="en-US"/>
              </w:rPr>
              <w:t>NH</w:t>
            </w:r>
            <w:r w:rsidRPr="0090799C">
              <w:rPr>
                <w:vertAlign w:val="subscript"/>
              </w:rPr>
              <w:t>3</w:t>
            </w:r>
            <w:r w:rsidRPr="0090799C">
              <w:t>).</w:t>
            </w:r>
          </w:p>
          <w:p w14:paraId="579301C2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 xml:space="preserve">2.Как из </w:t>
            </w:r>
            <w:r w:rsidRPr="0090799C">
              <w:object w:dxaOrig="1596" w:dyaOrig="884" w14:anchorId="45D72F19">
                <v:shape id="_x0000_i1035" type="#_x0000_t75" style="width:51.75pt;height:28.5pt" o:ole="">
                  <v:imagedata r:id="rId37" o:title=""/>
                </v:shape>
                <o:OLEObject Type="Embed" ProgID="ChemDraw.Document.6.0" ShapeID="_x0000_i1035" DrawAspect="Content" ObjectID="_1712466395" r:id="rId38"/>
              </w:object>
            </w:r>
            <w:r w:rsidRPr="0090799C">
              <w:t xml:space="preserve"> можно получить 2-метилтиофен, </w:t>
            </w:r>
            <w:r w:rsidRPr="0090799C">
              <w:sym w:font="Symbol" w:char="F061"/>
            </w:r>
            <w:r w:rsidRPr="0090799C">
              <w:t>-метилпиррол, 1-фенил-2-метилпиррол.</w:t>
            </w:r>
          </w:p>
          <w:p w14:paraId="3EEB72EA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>3.Какие гетероциклы получаются при перегруппировке Фишера из следующих гидразонов:</w:t>
            </w:r>
          </w:p>
          <w:p w14:paraId="69A43F57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>а) С</w:t>
            </w:r>
            <w:r w:rsidRPr="0090799C">
              <w:rPr>
                <w:vertAlign w:val="subscript"/>
              </w:rPr>
              <w:t>6</w:t>
            </w:r>
            <w:r w:rsidRPr="0090799C">
              <w:t>Н</w:t>
            </w:r>
            <w:r w:rsidRPr="0090799C">
              <w:rPr>
                <w:vertAlign w:val="subscript"/>
              </w:rPr>
              <w:t>5</w:t>
            </w:r>
            <w:r w:rsidRPr="0090799C">
              <w:t>-</w:t>
            </w:r>
            <w:r w:rsidRPr="0090799C">
              <w:rPr>
                <w:lang w:val="en-US"/>
              </w:rPr>
              <w:t>N</w:t>
            </w:r>
            <w:r w:rsidRPr="0090799C">
              <w:t>(СН</w:t>
            </w:r>
            <w:r w:rsidRPr="0090799C">
              <w:rPr>
                <w:vertAlign w:val="subscript"/>
              </w:rPr>
              <w:t>3</w:t>
            </w:r>
            <w:r w:rsidRPr="0090799C">
              <w:t>)-</w:t>
            </w:r>
            <w:r w:rsidRPr="0090799C">
              <w:rPr>
                <w:lang w:val="en-US"/>
              </w:rPr>
              <w:t>N</w:t>
            </w:r>
            <w:r w:rsidRPr="0090799C">
              <w:t>=</w:t>
            </w:r>
            <w:r w:rsidRPr="0090799C">
              <w:rPr>
                <w:lang w:val="en-US"/>
              </w:rPr>
              <w:t>C</w:t>
            </w:r>
            <w:r w:rsidRPr="0090799C">
              <w:t>(</w:t>
            </w:r>
            <w:r w:rsidRPr="0090799C">
              <w:rPr>
                <w:lang w:val="en-US"/>
              </w:rPr>
              <w:t>CH</w:t>
            </w:r>
            <w:r w:rsidRPr="0090799C">
              <w:rPr>
                <w:vertAlign w:val="subscript"/>
              </w:rPr>
              <w:t>3</w:t>
            </w:r>
            <w:r w:rsidRPr="0090799C">
              <w:t>)</w:t>
            </w:r>
            <w:r w:rsidRPr="0090799C">
              <w:rPr>
                <w:vertAlign w:val="subscript"/>
              </w:rPr>
              <w:t xml:space="preserve">2  </w:t>
            </w:r>
            <w:r w:rsidRPr="0090799C">
              <w:t xml:space="preserve">           б) 2-СН</w:t>
            </w:r>
            <w:r w:rsidRPr="0090799C">
              <w:rPr>
                <w:vertAlign w:val="subscript"/>
              </w:rPr>
              <w:t>3</w:t>
            </w:r>
            <w:r w:rsidRPr="0090799C">
              <w:t>О-С</w:t>
            </w:r>
            <w:r w:rsidRPr="0090799C">
              <w:rPr>
                <w:vertAlign w:val="subscript"/>
              </w:rPr>
              <w:t>6</w:t>
            </w:r>
            <w:r w:rsidRPr="0090799C">
              <w:t>Н</w:t>
            </w:r>
            <w:r w:rsidRPr="0090799C">
              <w:rPr>
                <w:vertAlign w:val="subscript"/>
              </w:rPr>
              <w:t>4</w:t>
            </w:r>
            <w:r w:rsidRPr="0090799C">
              <w:t>-</w:t>
            </w:r>
            <w:r w:rsidRPr="0090799C">
              <w:rPr>
                <w:lang w:val="en-US"/>
              </w:rPr>
              <w:t>NH</w:t>
            </w:r>
            <w:r w:rsidRPr="0090799C">
              <w:t>-</w:t>
            </w:r>
            <w:r w:rsidRPr="0090799C">
              <w:rPr>
                <w:lang w:val="en-US"/>
              </w:rPr>
              <w:t>N</w:t>
            </w:r>
            <w:r w:rsidRPr="0090799C">
              <w:t>=</w:t>
            </w:r>
            <w:r w:rsidRPr="0090799C">
              <w:rPr>
                <w:lang w:val="en-US"/>
              </w:rPr>
              <w:t>C</w:t>
            </w:r>
            <w:r w:rsidRPr="0090799C">
              <w:t>(</w:t>
            </w:r>
            <w:r w:rsidRPr="0090799C">
              <w:rPr>
                <w:lang w:val="en-US"/>
              </w:rPr>
              <w:t>CH</w:t>
            </w:r>
            <w:r w:rsidRPr="0090799C">
              <w:rPr>
                <w:vertAlign w:val="subscript"/>
              </w:rPr>
              <w:t>3</w:t>
            </w:r>
            <w:r w:rsidRPr="0090799C">
              <w:t>)</w:t>
            </w:r>
            <w:r w:rsidRPr="0090799C">
              <w:rPr>
                <w:lang w:val="en-US"/>
              </w:rPr>
              <w:t>C</w:t>
            </w:r>
            <w:r w:rsidRPr="0090799C">
              <w:rPr>
                <w:vertAlign w:val="subscript"/>
              </w:rPr>
              <w:t>6</w:t>
            </w:r>
            <w:r w:rsidRPr="0090799C">
              <w:rPr>
                <w:lang w:val="en-US"/>
              </w:rPr>
              <w:t>H</w:t>
            </w:r>
            <w:r w:rsidRPr="0090799C">
              <w:rPr>
                <w:vertAlign w:val="subscript"/>
              </w:rPr>
              <w:t>5</w:t>
            </w:r>
          </w:p>
          <w:p w14:paraId="5D1EDF9E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>в) 4-О</w:t>
            </w:r>
            <w:r w:rsidRPr="0090799C">
              <w:rPr>
                <w:vertAlign w:val="subscript"/>
              </w:rPr>
              <w:t>2</w:t>
            </w:r>
            <w:r w:rsidRPr="0090799C">
              <w:rPr>
                <w:lang w:val="en-US"/>
              </w:rPr>
              <w:t>N</w:t>
            </w:r>
            <w:r w:rsidRPr="0090799C">
              <w:t>-</w:t>
            </w:r>
            <w:r w:rsidRPr="0090799C">
              <w:rPr>
                <w:lang w:val="en-US"/>
              </w:rPr>
              <w:t>C</w:t>
            </w:r>
            <w:r w:rsidRPr="0090799C">
              <w:rPr>
                <w:vertAlign w:val="subscript"/>
              </w:rPr>
              <w:t>6</w:t>
            </w:r>
            <w:r w:rsidRPr="0090799C">
              <w:rPr>
                <w:lang w:val="en-US"/>
              </w:rPr>
              <w:t>H</w:t>
            </w:r>
            <w:r w:rsidRPr="0090799C">
              <w:rPr>
                <w:vertAlign w:val="subscript"/>
              </w:rPr>
              <w:t>4</w:t>
            </w:r>
            <w:r w:rsidRPr="0090799C">
              <w:t>-</w:t>
            </w:r>
            <w:r w:rsidRPr="0090799C">
              <w:rPr>
                <w:lang w:val="en-US"/>
              </w:rPr>
              <w:t>NH</w:t>
            </w:r>
            <w:r w:rsidRPr="0090799C">
              <w:t>-</w:t>
            </w:r>
            <w:r w:rsidRPr="0090799C">
              <w:rPr>
                <w:lang w:val="en-US"/>
              </w:rPr>
              <w:t>N</w:t>
            </w:r>
            <w:r w:rsidRPr="0090799C">
              <w:t>=</w:t>
            </w:r>
            <w:r w:rsidRPr="0090799C">
              <w:rPr>
                <w:lang w:val="en-US"/>
              </w:rPr>
              <w:t>C</w:t>
            </w:r>
            <w:r w:rsidRPr="0090799C">
              <w:t>(</w:t>
            </w:r>
            <w:r w:rsidRPr="0090799C">
              <w:rPr>
                <w:lang w:val="en-US"/>
              </w:rPr>
              <w:t>CH</w:t>
            </w:r>
            <w:r w:rsidRPr="0090799C">
              <w:rPr>
                <w:vertAlign w:val="subscript"/>
              </w:rPr>
              <w:t>3</w:t>
            </w:r>
            <w:r w:rsidRPr="0090799C">
              <w:t>)</w:t>
            </w:r>
            <w:r w:rsidRPr="0090799C">
              <w:rPr>
                <w:lang w:val="en-US"/>
              </w:rPr>
              <w:t>COOH</w:t>
            </w:r>
          </w:p>
          <w:p w14:paraId="30F981A5" w14:textId="77777777" w:rsidR="00E20B7F" w:rsidRPr="0090799C" w:rsidRDefault="00E20B7F" w:rsidP="00E20B7F">
            <w:pPr>
              <w:ind w:firstLine="709"/>
              <w:jc w:val="both"/>
            </w:pPr>
            <w:r w:rsidRPr="0090799C">
              <w:t>4.Как из н-бутана получить тиофен ? (Реагенты, условия реакции, схемы).</w:t>
            </w:r>
          </w:p>
          <w:p w14:paraId="6EEF6FF4" w14:textId="77777777" w:rsidR="00E20B7F" w:rsidRPr="0090799C" w:rsidRDefault="00E20B7F" w:rsidP="00E20B7F">
            <w:pPr>
              <w:pStyle w:val="2"/>
              <w:outlineLvl w:val="1"/>
              <w:rPr>
                <w:rFonts w:cs="Times New Roman"/>
                <w:sz w:val="22"/>
                <w:szCs w:val="22"/>
              </w:rPr>
            </w:pPr>
            <w:r w:rsidRPr="0090799C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90799C">
              <w:rPr>
                <w:rFonts w:cs="Times New Roman"/>
                <w:sz w:val="22"/>
                <w:szCs w:val="22"/>
              </w:rPr>
              <w:t xml:space="preserve">  Химические свойства</w:t>
            </w:r>
          </w:p>
          <w:p w14:paraId="06493530" w14:textId="77777777" w:rsidR="00E20B7F" w:rsidRPr="0090799C" w:rsidRDefault="00E20B7F" w:rsidP="00E20B7F">
            <w:pPr>
              <w:pStyle w:val="2"/>
              <w:outlineLvl w:val="1"/>
              <w:rPr>
                <w:rFonts w:cs="Times New Roman"/>
                <w:b/>
                <w:bCs w:val="0"/>
                <w:i/>
                <w:iCs w:val="0"/>
                <w:sz w:val="22"/>
                <w:szCs w:val="22"/>
              </w:rPr>
            </w:pPr>
            <w:r w:rsidRPr="0090799C">
              <w:rPr>
                <w:rFonts w:cs="Times New Roman"/>
                <w:b/>
                <w:bCs w:val="0"/>
                <w:i/>
                <w:iCs w:val="0"/>
                <w:sz w:val="22"/>
                <w:szCs w:val="22"/>
              </w:rPr>
              <w:t>Напишите уравнения следующих реакций:</w:t>
            </w:r>
          </w:p>
          <w:p w14:paraId="418A1D39" w14:textId="18E93ACC" w:rsidR="00E20B7F" w:rsidRPr="0090799C" w:rsidRDefault="002815A2" w:rsidP="00EE5E45">
            <w:pPr>
              <w:ind w:left="360"/>
              <w:jc w:val="both"/>
            </w:pPr>
            <w:r w:rsidRPr="0090799C">
              <w:object w:dxaOrig="10370" w:dyaOrig="3549" w14:anchorId="6B36B476">
                <v:shape id="_x0000_i1036" type="#_x0000_t75" style="width:289.5pt;height:99pt" o:ole="">
                  <v:imagedata r:id="rId39" o:title=""/>
                </v:shape>
                <o:OLEObject Type="Embed" ProgID="ChemDraw.Document.6.0" ShapeID="_x0000_i1036" DrawAspect="Content" ObjectID="_1712466396" r:id="rId40"/>
              </w:object>
            </w:r>
          </w:p>
          <w:p w14:paraId="6A8FE2AE" w14:textId="77777777" w:rsidR="00E20B7F" w:rsidRPr="0090799C" w:rsidRDefault="00E20B7F" w:rsidP="00E20B7F">
            <w:pPr>
              <w:jc w:val="both"/>
            </w:pPr>
            <w:r w:rsidRPr="0090799C">
              <w:t>10.Расположите фуран, тиофен и пиррол в ряд по уменьшению ароматичности.</w:t>
            </w:r>
          </w:p>
          <w:p w14:paraId="44C871A6" w14:textId="77777777" w:rsidR="00E20B7F" w:rsidRPr="0090799C" w:rsidRDefault="00E20B7F" w:rsidP="00E20B7F">
            <w:pPr>
              <w:jc w:val="both"/>
            </w:pPr>
            <w:r w:rsidRPr="0090799C">
              <w:t>11.Какое соединение из приведенных ниже должно быть более сильной кислотой? Ответ обоснуйте.</w:t>
            </w:r>
          </w:p>
          <w:p w14:paraId="58BCD1EF" w14:textId="29147D1E" w:rsidR="00E20B7F" w:rsidRPr="0090799C" w:rsidRDefault="004718CA" w:rsidP="00E20B7F">
            <w:pPr>
              <w:ind w:left="360"/>
              <w:jc w:val="center"/>
            </w:pPr>
            <w:r w:rsidRPr="0090799C">
              <w:object w:dxaOrig="6473" w:dyaOrig="1006" w14:anchorId="2CB5FFAA">
                <v:shape id="_x0000_i1037" type="#_x0000_t75" style="width:153pt;height:24pt" o:ole="">
                  <v:imagedata r:id="rId41" o:title=""/>
                </v:shape>
                <o:OLEObject Type="Embed" ProgID="ChemDraw.Document.6.0" ShapeID="_x0000_i1037" DrawAspect="Content" ObjectID="_1712466397" r:id="rId42"/>
              </w:object>
            </w:r>
          </w:p>
          <w:p w14:paraId="5ECE957D" w14:textId="77777777" w:rsidR="00E20B7F" w:rsidRPr="0090799C" w:rsidRDefault="00E20B7F" w:rsidP="00E20B7F">
            <w:pPr>
              <w:jc w:val="both"/>
            </w:pPr>
            <w:r w:rsidRPr="0090799C">
              <w:lastRenderedPageBreak/>
              <w:t>12.Сравните основность пиррола и пирролидина. Обоснуйте ответ.</w:t>
            </w:r>
          </w:p>
          <w:p w14:paraId="3649CA2E" w14:textId="77777777" w:rsidR="00E20B7F" w:rsidRPr="0090799C" w:rsidRDefault="00E20B7F" w:rsidP="00E20B7F">
            <w:pPr>
              <w:ind w:firstLine="709"/>
              <w:jc w:val="both"/>
            </w:pPr>
          </w:p>
          <w:p w14:paraId="47DE2485" w14:textId="77777777" w:rsidR="00E20B7F" w:rsidRPr="0090799C" w:rsidRDefault="00E20B7F" w:rsidP="00E20B7F">
            <w:pPr>
              <w:jc w:val="both"/>
            </w:pPr>
            <w:r w:rsidRPr="0090799C">
              <w:t>13. Заполните следующие схемы превращений (через несколько стадий):</w:t>
            </w:r>
          </w:p>
          <w:p w14:paraId="302BEC0B" w14:textId="0CB6F359" w:rsidR="00E20B7F" w:rsidRPr="0090799C" w:rsidRDefault="004718CA" w:rsidP="00E20B7F">
            <w:pPr>
              <w:jc w:val="both"/>
            </w:pPr>
            <w:r w:rsidRPr="0090799C">
              <w:object w:dxaOrig="9988" w:dyaOrig="2175" w14:anchorId="5D1DECB4">
                <v:shape id="_x0000_i1038" type="#_x0000_t75" style="width:264.75pt;height:57pt" o:ole="">
                  <v:imagedata r:id="rId43" o:title=""/>
                </v:shape>
                <o:OLEObject Type="Embed" ProgID="ChemDraw.Document.6.0" ShapeID="_x0000_i1038" DrawAspect="Content" ObjectID="_1712466398" r:id="rId44"/>
              </w:object>
            </w:r>
          </w:p>
          <w:p w14:paraId="200B20CA" w14:textId="77777777" w:rsidR="00E20B7F" w:rsidRPr="0090799C" w:rsidRDefault="00E20B7F" w:rsidP="00E20B7F">
            <w:pPr>
              <w:jc w:val="both"/>
            </w:pPr>
            <w:r w:rsidRPr="0090799C">
              <w:t>14.Предложите схемы синтеза:</w:t>
            </w:r>
          </w:p>
          <w:p w14:paraId="1B32335F" w14:textId="5A3D7BD1" w:rsidR="00E20B7F" w:rsidRPr="0090799C" w:rsidRDefault="00E20B7F" w:rsidP="00E20B7F">
            <w:pPr>
              <w:ind w:left="360"/>
              <w:jc w:val="both"/>
            </w:pPr>
            <w:r w:rsidRPr="00907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9F3A1B" wp14:editId="46685C7C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81280</wp:posOffset>
                      </wp:positionV>
                      <wp:extent cx="685800" cy="0"/>
                      <wp:effectExtent l="6985" t="59690" r="21590" b="5461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1AB41" id="Прямая соединительная линия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6.4pt" to="11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90799C">
              <w:t>а) фуран                     5-нитро-2-ацетилфуран</w:t>
            </w:r>
          </w:p>
          <w:p w14:paraId="6FE97D94" w14:textId="0551BD92" w:rsidR="00E20B7F" w:rsidRPr="0090799C" w:rsidRDefault="00E20B7F" w:rsidP="00E20B7F">
            <w:pPr>
              <w:ind w:left="360"/>
              <w:jc w:val="both"/>
            </w:pPr>
            <w:r w:rsidRPr="00907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8512D8" wp14:editId="5E1C981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112395</wp:posOffset>
                      </wp:positionV>
                      <wp:extent cx="571500" cy="0"/>
                      <wp:effectExtent l="6985" t="59690" r="21590" b="546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D8EB2" id="Прямая соединительная линия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8.85pt" to="114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90799C">
              <w:t>б) тиофен                  5-нитротиофен-2-карбоновая кислота</w:t>
            </w:r>
          </w:p>
          <w:p w14:paraId="6B838E33" w14:textId="66CBD68D" w:rsidR="00E20B7F" w:rsidRPr="0090799C" w:rsidRDefault="00E20B7F" w:rsidP="00E20B7F">
            <w:pPr>
              <w:ind w:left="360"/>
              <w:jc w:val="both"/>
            </w:pPr>
            <w:r w:rsidRPr="00907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0DE2E" wp14:editId="05203C0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129540</wp:posOffset>
                      </wp:positionV>
                      <wp:extent cx="685800" cy="0"/>
                      <wp:effectExtent l="6985" t="59690" r="21590" b="546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BCDF0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0.2pt" to="12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90799C">
              <w:t>в) пиррол                  метиловый эфир пиррол-2-карбоновой кислоты</w:t>
            </w:r>
          </w:p>
          <w:p w14:paraId="77558972" w14:textId="3260B674" w:rsidR="00287F1F" w:rsidRPr="0090799C" w:rsidRDefault="00E20B7F" w:rsidP="00EE5E45">
            <w:pPr>
              <w:jc w:val="both"/>
              <w:rPr>
                <w:b/>
              </w:rPr>
            </w:pPr>
            <w:r w:rsidRPr="0090799C">
              <w:t>С привлечением граничных структур объясните, как идут реакции электрофильного замещения в фуране, пирроле, тиофене, индоле.</w:t>
            </w:r>
          </w:p>
        </w:tc>
      </w:tr>
      <w:tr w:rsidR="005F139B" w:rsidRPr="00EA29C0" w14:paraId="6067F8D2" w14:textId="77777777" w:rsidTr="00FF099C">
        <w:trPr>
          <w:trHeight w:val="283"/>
        </w:trPr>
        <w:tc>
          <w:tcPr>
            <w:tcW w:w="470" w:type="dxa"/>
          </w:tcPr>
          <w:p w14:paraId="3B677D0E" w14:textId="661401BA" w:rsidR="005F139B" w:rsidRPr="00EA29C0" w:rsidRDefault="00FF099C" w:rsidP="005F139B">
            <w:bookmarkStart w:id="19" w:name="_Hlk101826521"/>
            <w:bookmarkEnd w:id="17"/>
            <w:r w:rsidRPr="00EA29C0">
              <w:lastRenderedPageBreak/>
              <w:t>3</w:t>
            </w:r>
          </w:p>
        </w:tc>
        <w:tc>
          <w:tcPr>
            <w:tcW w:w="3712" w:type="dxa"/>
          </w:tcPr>
          <w:p w14:paraId="0C354CF1" w14:textId="7E22DA77" w:rsidR="005F139B" w:rsidRPr="00EA29C0" w:rsidRDefault="00937D3A" w:rsidP="005F139B">
            <w:pPr>
              <w:ind w:left="42"/>
            </w:pPr>
            <w:bookmarkStart w:id="20" w:name="_Hlk101826510"/>
            <w:r w:rsidRPr="00EA29C0">
              <w:t>Контрольная работа</w:t>
            </w:r>
            <w:r w:rsidR="00083FEC">
              <w:t>1</w:t>
            </w:r>
            <w:bookmarkEnd w:id="20"/>
          </w:p>
        </w:tc>
        <w:tc>
          <w:tcPr>
            <w:tcW w:w="10361" w:type="dxa"/>
          </w:tcPr>
          <w:p w14:paraId="1C1CF6A9" w14:textId="77777777" w:rsidR="006F3334" w:rsidRPr="006F3334" w:rsidRDefault="006F3334" w:rsidP="006F3334">
            <w:pPr>
              <w:jc w:val="both"/>
              <w:rPr>
                <w:sz w:val="24"/>
                <w:szCs w:val="24"/>
                <w:u w:val="single"/>
              </w:rPr>
            </w:pPr>
            <w:r w:rsidRPr="006F3334">
              <w:rPr>
                <w:sz w:val="24"/>
                <w:szCs w:val="24"/>
                <w:u w:val="single"/>
                <w:lang w:val="en-US"/>
              </w:rPr>
              <w:t>I</w:t>
            </w:r>
            <w:r w:rsidRPr="006F3334">
              <w:rPr>
                <w:sz w:val="24"/>
                <w:szCs w:val="24"/>
                <w:u w:val="single"/>
              </w:rPr>
              <w:t>. .Назовите следующие соединения</w:t>
            </w:r>
          </w:p>
          <w:p w14:paraId="1E2F75BB" w14:textId="1FA63B05" w:rsidR="006F3334" w:rsidRPr="006F3334" w:rsidRDefault="002815A2" w:rsidP="006F3334">
            <w:pPr>
              <w:jc w:val="both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object w:dxaOrig="8988" w:dyaOrig="1706" w14:anchorId="613B52E9">
                <v:shape id="_x0000_i1039" type="#_x0000_t75" style="width:231.75pt;height:43.5pt" o:ole="">
                  <v:imagedata r:id="rId45" o:title=""/>
                </v:shape>
                <o:OLEObject Type="Embed" ProgID="ChemDraw.Document.6.0" ShapeID="_x0000_i1039" DrawAspect="Content" ObjectID="_1712466399" r:id="rId46"/>
              </w:object>
            </w:r>
          </w:p>
          <w:p w14:paraId="0FC7745E" w14:textId="77777777" w:rsidR="006F3334" w:rsidRPr="006F3334" w:rsidRDefault="006F3334" w:rsidP="006F3334">
            <w:pPr>
              <w:pStyle w:val="affc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t>Напишите структурные формулы следующих соединений</w:t>
            </w:r>
          </w:p>
          <w:p w14:paraId="71C7E993" w14:textId="77777777" w:rsidR="006F3334" w:rsidRPr="006F3334" w:rsidRDefault="006F3334" w:rsidP="006F3334">
            <w:pPr>
              <w:jc w:val="both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t xml:space="preserve">1) 2,2’-диметилгидразобензол </w:t>
            </w:r>
          </w:p>
          <w:p w14:paraId="1D58ABC8" w14:textId="77777777" w:rsidR="006F3334" w:rsidRPr="006F3334" w:rsidRDefault="006F3334" w:rsidP="006F3334">
            <w:pPr>
              <w:jc w:val="both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t>2) 4,4’-динитродифенилметан</w:t>
            </w:r>
          </w:p>
          <w:p w14:paraId="6DC2E967" w14:textId="77777777" w:rsidR="006F3334" w:rsidRPr="006F3334" w:rsidRDefault="006F3334" w:rsidP="006F3334">
            <w:pPr>
              <w:jc w:val="both"/>
              <w:rPr>
                <w:sz w:val="24"/>
                <w:szCs w:val="24"/>
              </w:rPr>
            </w:pPr>
          </w:p>
          <w:p w14:paraId="6980F4C6" w14:textId="77777777" w:rsidR="006F3334" w:rsidRPr="006F3334" w:rsidRDefault="006F3334" w:rsidP="006F3334">
            <w:pPr>
              <w:jc w:val="both"/>
              <w:rPr>
                <w:sz w:val="24"/>
                <w:szCs w:val="24"/>
                <w:u w:val="single"/>
              </w:rPr>
            </w:pPr>
            <w:r w:rsidRPr="006F3334">
              <w:rPr>
                <w:sz w:val="24"/>
                <w:szCs w:val="24"/>
                <w:u w:val="single"/>
                <w:lang w:val="en-US"/>
              </w:rPr>
              <w:t>II</w:t>
            </w:r>
            <w:r w:rsidRPr="006F3334">
              <w:rPr>
                <w:sz w:val="24"/>
                <w:szCs w:val="24"/>
                <w:u w:val="single"/>
              </w:rPr>
              <w:t>. Напишите схемы следующих реакций:</w:t>
            </w:r>
          </w:p>
          <w:p w14:paraId="133B408D" w14:textId="316E4AD4" w:rsidR="006F3334" w:rsidRPr="006F3334" w:rsidRDefault="004718CA" w:rsidP="006F3334">
            <w:pPr>
              <w:jc w:val="both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object w:dxaOrig="9856" w:dyaOrig="1069" w14:anchorId="3BE88F75">
                <v:shape id="_x0000_i1040" type="#_x0000_t75" style="width:327pt;height:35.25pt" o:ole="" fillcolor="window">
                  <v:imagedata r:id="rId47" o:title=""/>
                </v:shape>
                <o:OLEObject Type="Embed" ProgID="ChemDraw.Document.6.0" ShapeID="_x0000_i1040" DrawAspect="Content" ObjectID="_1712466400" r:id="rId48"/>
              </w:object>
            </w:r>
          </w:p>
          <w:p w14:paraId="13B78850" w14:textId="77777777" w:rsidR="006F3334" w:rsidRPr="006F3334" w:rsidRDefault="006F3334" w:rsidP="006F3334">
            <w:pPr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t>Для 3) напишите механизм</w:t>
            </w:r>
          </w:p>
          <w:p w14:paraId="138F6BB5" w14:textId="77777777" w:rsidR="006F3334" w:rsidRPr="006F3334" w:rsidRDefault="006F3334" w:rsidP="006F3334">
            <w:pPr>
              <w:jc w:val="both"/>
              <w:rPr>
                <w:sz w:val="24"/>
                <w:szCs w:val="24"/>
                <w:u w:val="single"/>
              </w:rPr>
            </w:pPr>
            <w:r w:rsidRPr="006F3334">
              <w:rPr>
                <w:sz w:val="24"/>
                <w:szCs w:val="24"/>
                <w:u w:val="single"/>
                <w:lang w:val="en-US"/>
              </w:rPr>
              <w:t>III</w:t>
            </w:r>
            <w:r w:rsidRPr="006F3334">
              <w:rPr>
                <w:sz w:val="24"/>
                <w:szCs w:val="24"/>
                <w:u w:val="single"/>
              </w:rPr>
              <w:t>. Расположите приведенные ниже радикалы в ряд по возрастанию устойчивости. Объясните с привлечением граничных структур.</w:t>
            </w:r>
          </w:p>
          <w:p w14:paraId="76877270" w14:textId="08458EF2" w:rsidR="006F3334" w:rsidRPr="006F3334" w:rsidRDefault="004718CA" w:rsidP="004718CA">
            <w:pPr>
              <w:jc w:val="both"/>
              <w:rPr>
                <w:sz w:val="24"/>
                <w:szCs w:val="24"/>
                <w:lang w:val="en-US"/>
              </w:rPr>
            </w:pPr>
            <w:r w:rsidRPr="006F3334">
              <w:rPr>
                <w:sz w:val="24"/>
                <w:szCs w:val="24"/>
              </w:rPr>
              <w:object w:dxaOrig="9211" w:dyaOrig="513" w14:anchorId="63D45B09">
                <v:shape id="_x0000_i1041" type="#_x0000_t75" style="width:396pt;height:22.5pt" o:ole="">
                  <v:imagedata r:id="rId49" o:title=""/>
                </v:shape>
                <o:OLEObject Type="Embed" ProgID="ChemDraw.Document.6.0" ShapeID="_x0000_i1041" DrawAspect="Content" ObjectID="_1712466401" r:id="rId50"/>
              </w:object>
            </w:r>
          </w:p>
          <w:p w14:paraId="7EBD2EC0" w14:textId="77777777" w:rsidR="006F3334" w:rsidRPr="006F3334" w:rsidRDefault="006F3334" w:rsidP="006F3334">
            <w:pPr>
              <w:jc w:val="both"/>
              <w:rPr>
                <w:sz w:val="24"/>
                <w:szCs w:val="24"/>
                <w:u w:val="single"/>
              </w:rPr>
            </w:pPr>
            <w:r w:rsidRPr="006F3334">
              <w:rPr>
                <w:sz w:val="24"/>
                <w:szCs w:val="24"/>
                <w:u w:val="single"/>
                <w:lang w:val="en-US"/>
              </w:rPr>
              <w:t>IV</w:t>
            </w:r>
            <w:r w:rsidRPr="006F3334">
              <w:rPr>
                <w:sz w:val="24"/>
                <w:szCs w:val="24"/>
                <w:u w:val="single"/>
              </w:rPr>
              <w:t>. Заполните следующую схему превращений:</w:t>
            </w:r>
          </w:p>
          <w:p w14:paraId="2B7738D6" w14:textId="0A6A3785" w:rsidR="006F3334" w:rsidRPr="006F3334" w:rsidRDefault="002815A2" w:rsidP="006F3334">
            <w:pPr>
              <w:jc w:val="center"/>
              <w:rPr>
                <w:sz w:val="24"/>
                <w:szCs w:val="24"/>
              </w:rPr>
            </w:pPr>
            <w:r w:rsidRPr="006F3334">
              <w:rPr>
                <w:sz w:val="24"/>
                <w:szCs w:val="24"/>
              </w:rPr>
              <w:object w:dxaOrig="10106" w:dyaOrig="691" w14:anchorId="64B558CF">
                <v:shape id="_x0000_i1042" type="#_x0000_t75" style="width:402pt;height:27pt" o:ole="">
                  <v:imagedata r:id="rId51" o:title=""/>
                </v:shape>
                <o:OLEObject Type="Embed" ProgID="ChemDraw.Document.6.0" ShapeID="_x0000_i1042" DrawAspect="Content" ObjectID="_1712466402" r:id="rId52"/>
              </w:object>
            </w:r>
          </w:p>
          <w:p w14:paraId="0F443F98" w14:textId="77777777" w:rsidR="006F3334" w:rsidRPr="006F3334" w:rsidRDefault="006F3334" w:rsidP="006F3334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6F3334">
              <w:rPr>
                <w:sz w:val="24"/>
                <w:szCs w:val="24"/>
                <w:u w:val="single"/>
                <w:lang w:val="en-US"/>
              </w:rPr>
              <w:t>V</w:t>
            </w:r>
            <w:r w:rsidRPr="006F3334">
              <w:rPr>
                <w:sz w:val="24"/>
                <w:szCs w:val="24"/>
                <w:u w:val="single"/>
              </w:rPr>
              <w:t>. Предложите схему получения:</w:t>
            </w:r>
          </w:p>
          <w:p w14:paraId="48485946" w14:textId="075FF5EA" w:rsidR="006F3334" w:rsidRPr="006F3334" w:rsidRDefault="006F3334" w:rsidP="006F3334">
            <w:pPr>
              <w:spacing w:line="360" w:lineRule="auto"/>
              <w:rPr>
                <w:sz w:val="24"/>
                <w:szCs w:val="24"/>
              </w:rPr>
            </w:pPr>
            <w:r w:rsidRPr="006F33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2BBD9" wp14:editId="05A0DD8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80645</wp:posOffset>
                      </wp:positionV>
                      <wp:extent cx="457200" cy="0"/>
                      <wp:effectExtent l="5715" t="55880" r="22860" b="584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BF4F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35pt" to="1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Nd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6F3334">
              <w:rPr>
                <w:sz w:val="24"/>
                <w:szCs w:val="24"/>
              </w:rPr>
              <w:t>1) бензол                                 трифенилкарбинол</w:t>
            </w:r>
          </w:p>
          <w:p w14:paraId="73D57EA2" w14:textId="392DA839" w:rsidR="005F139B" w:rsidRPr="006F3334" w:rsidRDefault="006F3334" w:rsidP="005E4DB7">
            <w:pPr>
              <w:spacing w:line="360" w:lineRule="auto"/>
              <w:rPr>
                <w:sz w:val="24"/>
                <w:szCs w:val="24"/>
              </w:rPr>
            </w:pPr>
            <w:r w:rsidRPr="006F33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D3A1D" wp14:editId="0E6598CF">
                      <wp:simplePos x="0" y="0"/>
                      <wp:positionH relativeFrom="column">
                        <wp:posOffset>1148118</wp:posOffset>
                      </wp:positionH>
                      <wp:positionV relativeFrom="paragraph">
                        <wp:posOffset>116840</wp:posOffset>
                      </wp:positionV>
                      <wp:extent cx="571500" cy="0"/>
                      <wp:effectExtent l="5715" t="55880" r="22860" b="584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D4792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9.2pt" to="135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6F3334">
              <w:rPr>
                <w:sz w:val="24"/>
                <w:szCs w:val="24"/>
              </w:rPr>
              <w:t xml:space="preserve">2) нитробензол                     </w:t>
            </w:r>
            <w:r w:rsidRPr="006F3334">
              <w:rPr>
                <w:sz w:val="24"/>
                <w:szCs w:val="24"/>
                <w:lang w:val="en-US"/>
              </w:rPr>
              <w:t>2</w:t>
            </w:r>
            <w:r w:rsidRPr="006F3334">
              <w:rPr>
                <w:sz w:val="24"/>
                <w:szCs w:val="24"/>
              </w:rPr>
              <w:t>,</w:t>
            </w:r>
            <w:r w:rsidRPr="006F3334">
              <w:rPr>
                <w:sz w:val="24"/>
                <w:szCs w:val="24"/>
                <w:lang w:val="en-US"/>
              </w:rPr>
              <w:t>2</w:t>
            </w:r>
            <w:r w:rsidRPr="006F3334">
              <w:rPr>
                <w:sz w:val="24"/>
                <w:szCs w:val="24"/>
              </w:rPr>
              <w:t>`-дибромбензидин</w:t>
            </w:r>
          </w:p>
        </w:tc>
      </w:tr>
      <w:tr w:rsidR="005F139B" w:rsidRPr="00EA29C0" w14:paraId="1C3F64E7" w14:textId="77777777" w:rsidTr="00FF099C">
        <w:trPr>
          <w:trHeight w:val="283"/>
        </w:trPr>
        <w:tc>
          <w:tcPr>
            <w:tcW w:w="470" w:type="dxa"/>
          </w:tcPr>
          <w:p w14:paraId="5CFA24A8" w14:textId="28932AB7" w:rsidR="005F139B" w:rsidRPr="00EA29C0" w:rsidRDefault="00FF099C" w:rsidP="005F139B">
            <w:bookmarkStart w:id="21" w:name="_Hlk101826728"/>
            <w:bookmarkEnd w:id="19"/>
            <w:r w:rsidRPr="00EA29C0">
              <w:lastRenderedPageBreak/>
              <w:t>4</w:t>
            </w:r>
          </w:p>
        </w:tc>
        <w:tc>
          <w:tcPr>
            <w:tcW w:w="3712" w:type="dxa"/>
          </w:tcPr>
          <w:p w14:paraId="035D182D" w14:textId="71949235" w:rsidR="005F139B" w:rsidRPr="00EA29C0" w:rsidRDefault="00937D3A" w:rsidP="00EB499E">
            <w:pPr>
              <w:pStyle w:val="af0"/>
              <w:tabs>
                <w:tab w:val="left" w:pos="8310"/>
              </w:tabs>
              <w:ind w:left="0"/>
            </w:pPr>
            <w:r w:rsidRPr="00EA29C0">
              <w:t>Контрольная работа</w:t>
            </w:r>
            <w:r w:rsidR="00083FEC">
              <w:t>2</w:t>
            </w:r>
          </w:p>
        </w:tc>
        <w:tc>
          <w:tcPr>
            <w:tcW w:w="10361" w:type="dxa"/>
          </w:tcPr>
          <w:p w14:paraId="2A1C00A4" w14:textId="77777777" w:rsidR="005E4DB7" w:rsidRPr="005E4DB7" w:rsidRDefault="005E4DB7" w:rsidP="005E4DB7"/>
          <w:p w14:paraId="0F516B66" w14:textId="77777777" w:rsidR="005E4DB7" w:rsidRPr="005E4DB7" w:rsidRDefault="005E4DB7" w:rsidP="005E4DB7">
            <w:pPr>
              <w:jc w:val="both"/>
            </w:pPr>
            <w:r w:rsidRPr="005E4DB7">
              <w:rPr>
                <w:lang w:val="en-US"/>
              </w:rPr>
              <w:t>I</w:t>
            </w:r>
            <w:r w:rsidRPr="005E4DB7">
              <w:t>. Назовите следующие соединения</w:t>
            </w:r>
          </w:p>
          <w:p w14:paraId="4191D709" w14:textId="72D4A682" w:rsidR="005E4DB7" w:rsidRPr="005E4DB7" w:rsidRDefault="005E4DB7" w:rsidP="005E4DB7">
            <w:pPr>
              <w:jc w:val="both"/>
            </w:pPr>
            <w:r w:rsidRPr="005E4DB7">
              <w:object w:dxaOrig="9543" w:dyaOrig="1500" w14:anchorId="575C1F64">
                <v:shape id="_x0000_i1043" type="#_x0000_t75" style="width:253.5pt;height:39.75pt" o:ole="">
                  <v:imagedata r:id="rId53" o:title=""/>
                </v:shape>
                <o:OLEObject Type="Embed" ProgID="ChemDraw.Document.6.0" ShapeID="_x0000_i1043" DrawAspect="Content" ObjectID="_1712466403" r:id="rId54"/>
              </w:object>
            </w:r>
          </w:p>
          <w:p w14:paraId="1A648138" w14:textId="77777777" w:rsidR="005E4DB7" w:rsidRPr="005E4DB7" w:rsidRDefault="005E4DB7" w:rsidP="005E4DB7">
            <w:pPr>
              <w:pStyle w:val="affc"/>
              <w:rPr>
                <w:sz w:val="22"/>
                <w:szCs w:val="22"/>
              </w:rPr>
            </w:pPr>
            <w:r w:rsidRPr="005E4DB7">
              <w:rPr>
                <w:sz w:val="22"/>
                <w:szCs w:val="22"/>
              </w:rPr>
              <w:t>Напишите структурные формулы следующих соединений</w:t>
            </w:r>
          </w:p>
          <w:p w14:paraId="1CBDF918" w14:textId="77777777" w:rsidR="005E4DB7" w:rsidRPr="005E4DB7" w:rsidRDefault="005E4DB7" w:rsidP="005E4DB7">
            <w:pPr>
              <w:jc w:val="both"/>
            </w:pPr>
            <w:r w:rsidRPr="005E4DB7">
              <w:t>1) 2,6-дисульфоантрацен</w:t>
            </w:r>
          </w:p>
          <w:p w14:paraId="3F09C697" w14:textId="77777777" w:rsidR="005E4DB7" w:rsidRPr="005E4DB7" w:rsidRDefault="005E4DB7" w:rsidP="005E4DB7">
            <w:pPr>
              <w:jc w:val="both"/>
            </w:pPr>
            <w:r w:rsidRPr="005E4DB7">
              <w:t>2) α-нафтол</w:t>
            </w:r>
          </w:p>
          <w:p w14:paraId="2A3AEF43" w14:textId="77777777" w:rsidR="005E4DB7" w:rsidRPr="005E4DB7" w:rsidRDefault="005E4DB7" w:rsidP="005E4DB7">
            <w:pPr>
              <w:jc w:val="both"/>
            </w:pPr>
            <w:r w:rsidRPr="005E4DB7">
              <w:rPr>
                <w:lang w:val="en-US"/>
              </w:rPr>
              <w:t>II</w:t>
            </w:r>
            <w:r w:rsidRPr="005E4DB7">
              <w:t>. Напишите схемы следующих реакций:</w:t>
            </w:r>
          </w:p>
          <w:p w14:paraId="31F9A041" w14:textId="6EA6EC85" w:rsidR="005E4DB7" w:rsidRPr="005E4DB7" w:rsidRDefault="002815A2" w:rsidP="005E4DB7">
            <w:pPr>
              <w:rPr>
                <w:lang w:val="en-US"/>
              </w:rPr>
            </w:pPr>
            <w:r w:rsidRPr="005E4DB7">
              <w:object w:dxaOrig="9853" w:dyaOrig="1743" w14:anchorId="042D22C3">
                <v:shape id="_x0000_i1044" type="#_x0000_t75" style="width:267pt;height:47.25pt" o:ole="">
                  <v:imagedata r:id="rId55" o:title=""/>
                </v:shape>
                <o:OLEObject Type="Embed" ProgID="ChemDraw.Document.6.0" ShapeID="_x0000_i1044" DrawAspect="Content" ObjectID="_1712466404" r:id="rId56"/>
              </w:object>
            </w:r>
          </w:p>
          <w:p w14:paraId="508598F5" w14:textId="77777777" w:rsidR="005E4DB7" w:rsidRPr="005E4DB7" w:rsidRDefault="005E4DB7" w:rsidP="005E4DB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E4DB7">
              <w:rPr>
                <w:sz w:val="22"/>
                <w:szCs w:val="22"/>
                <w:lang w:val="en-US"/>
              </w:rPr>
              <w:t>III</w:t>
            </w:r>
            <w:r w:rsidRPr="005E4DB7">
              <w:rPr>
                <w:sz w:val="22"/>
                <w:szCs w:val="22"/>
              </w:rPr>
              <w:t>. Объясните с помощью граничных структур преимущественное направление реакций электрофильного замещения в молекуле β-нитронафталина.</w:t>
            </w:r>
          </w:p>
          <w:p w14:paraId="18DBE174" w14:textId="77777777" w:rsidR="005E4DB7" w:rsidRPr="005E4DB7" w:rsidRDefault="005E4DB7" w:rsidP="005E4DB7">
            <w:pPr>
              <w:jc w:val="both"/>
            </w:pPr>
            <w:r w:rsidRPr="005E4DB7">
              <w:rPr>
                <w:lang w:val="en-US"/>
              </w:rPr>
              <w:t>IV</w:t>
            </w:r>
            <w:r w:rsidRPr="005E4DB7">
              <w:t>. Заполните следующую схему превращений:</w:t>
            </w:r>
          </w:p>
          <w:p w14:paraId="29185939" w14:textId="08385EC7" w:rsidR="005E4DB7" w:rsidRPr="005E4DB7" w:rsidRDefault="002815A2" w:rsidP="005E4DB7">
            <w:pPr>
              <w:jc w:val="center"/>
            </w:pPr>
            <w:r w:rsidRPr="005E4DB7">
              <w:object w:dxaOrig="8630" w:dyaOrig="944" w14:anchorId="529B47BD">
                <v:shape id="_x0000_i1045" type="#_x0000_t75" style="width:316.5pt;height:34.5pt" o:ole="">
                  <v:imagedata r:id="rId57" o:title=""/>
                </v:shape>
                <o:OLEObject Type="Embed" ProgID="ChemDraw.Document.6.0" ShapeID="_x0000_i1045" DrawAspect="Content" ObjectID="_1712466405" r:id="rId58"/>
              </w:object>
            </w:r>
          </w:p>
          <w:p w14:paraId="3F36B3B6" w14:textId="77777777" w:rsidR="005E4DB7" w:rsidRPr="005E4DB7" w:rsidRDefault="005E4DB7" w:rsidP="005E4DB7">
            <w:pPr>
              <w:spacing w:line="360" w:lineRule="auto"/>
              <w:jc w:val="both"/>
            </w:pPr>
            <w:r w:rsidRPr="005E4DB7">
              <w:rPr>
                <w:lang w:val="en-US"/>
              </w:rPr>
              <w:t>V</w:t>
            </w:r>
            <w:r w:rsidRPr="005E4DB7">
              <w:t>. Предложите схему получения:</w:t>
            </w:r>
          </w:p>
          <w:p w14:paraId="30991A38" w14:textId="784C8128" w:rsidR="005E4DB7" w:rsidRPr="005E4DB7" w:rsidRDefault="005E4DB7" w:rsidP="005E4DB7">
            <w:pPr>
              <w:spacing w:line="360" w:lineRule="auto"/>
            </w:pPr>
            <w:r w:rsidRPr="005E4D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B5219" wp14:editId="0F6F0CB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71755</wp:posOffset>
                      </wp:positionV>
                      <wp:extent cx="457200" cy="0"/>
                      <wp:effectExtent l="5715" t="53340" r="22860" b="609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0F4F1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5.65pt" to="10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5E4DB7">
              <w:t>1) антрацен                     ализарин</w:t>
            </w:r>
          </w:p>
          <w:p w14:paraId="25753357" w14:textId="6065E4AB" w:rsidR="005F139B" w:rsidRPr="005E4DB7" w:rsidRDefault="005E4DB7" w:rsidP="00694F8B">
            <w:pPr>
              <w:jc w:val="both"/>
            </w:pPr>
            <w:r w:rsidRPr="005E4D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95630" wp14:editId="3E4B78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92710</wp:posOffset>
                      </wp:positionV>
                      <wp:extent cx="457200" cy="0"/>
                      <wp:effectExtent l="5715" t="53340" r="22860" b="609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32C90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7.3pt" to="100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 w:rsidRPr="005E4DB7">
              <w:t>2) нафталин                    2-нафтол-1-сульфокислота</w:t>
            </w:r>
          </w:p>
        </w:tc>
      </w:tr>
      <w:tr w:rsidR="005F139B" w:rsidRPr="00EA29C0" w14:paraId="00AFD277" w14:textId="77777777" w:rsidTr="00FF099C">
        <w:trPr>
          <w:trHeight w:val="283"/>
        </w:trPr>
        <w:tc>
          <w:tcPr>
            <w:tcW w:w="470" w:type="dxa"/>
          </w:tcPr>
          <w:p w14:paraId="470EB2A8" w14:textId="30DA88C5" w:rsidR="005F139B" w:rsidRPr="00EA29C0" w:rsidRDefault="00FF099C" w:rsidP="005F139B">
            <w:bookmarkStart w:id="22" w:name="_Hlk101826859"/>
            <w:bookmarkEnd w:id="21"/>
            <w:r w:rsidRPr="00EA29C0">
              <w:t>5</w:t>
            </w:r>
          </w:p>
        </w:tc>
        <w:tc>
          <w:tcPr>
            <w:tcW w:w="3712" w:type="dxa"/>
          </w:tcPr>
          <w:p w14:paraId="19E8AE7A" w14:textId="595524CC" w:rsidR="005F139B" w:rsidRPr="00EA29C0" w:rsidRDefault="00937D3A" w:rsidP="005F139B">
            <w:r w:rsidRPr="00EA29C0">
              <w:t>Контрольная работа</w:t>
            </w:r>
            <w:r w:rsidR="00083FEC">
              <w:t>3</w:t>
            </w:r>
          </w:p>
        </w:tc>
        <w:tc>
          <w:tcPr>
            <w:tcW w:w="10361" w:type="dxa"/>
          </w:tcPr>
          <w:p w14:paraId="7E37514F" w14:textId="77777777" w:rsidR="002443E6" w:rsidRPr="002443E6" w:rsidRDefault="002443E6" w:rsidP="002443E6">
            <w:pPr>
              <w:jc w:val="both"/>
            </w:pPr>
            <w:r w:rsidRPr="002443E6">
              <w:rPr>
                <w:lang w:val="en-US"/>
              </w:rPr>
              <w:t>I</w:t>
            </w:r>
            <w:r w:rsidRPr="002443E6">
              <w:t>. Назовите следующие соединения.</w:t>
            </w:r>
          </w:p>
          <w:p w14:paraId="7F240A0B" w14:textId="49C09D41" w:rsidR="002443E6" w:rsidRPr="002443E6" w:rsidRDefault="002443E6" w:rsidP="002443E6">
            <w:pPr>
              <w:jc w:val="both"/>
            </w:pPr>
            <w:r w:rsidRPr="002443E6">
              <w:object w:dxaOrig="6703" w:dyaOrig="1528" w14:anchorId="63D7CF91">
                <v:shape id="_x0000_i1046" type="#_x0000_t75" style="width:2in;height:32.25pt" o:ole="">
                  <v:imagedata r:id="rId59" o:title=""/>
                </v:shape>
                <o:OLEObject Type="Embed" ProgID="ChemDraw.Document.6.0" ShapeID="_x0000_i1046" DrawAspect="Content" ObjectID="_1712466406" r:id="rId60"/>
              </w:object>
            </w:r>
          </w:p>
          <w:p w14:paraId="7EDE53AF" w14:textId="77777777" w:rsidR="002443E6" w:rsidRPr="002443E6" w:rsidRDefault="002443E6" w:rsidP="002443E6">
            <w:pPr>
              <w:ind w:left="360" w:hanging="360"/>
            </w:pPr>
            <w:r w:rsidRPr="002443E6">
              <w:lastRenderedPageBreak/>
              <w:t>Напишите структурные формулы следующих соединений:</w:t>
            </w:r>
          </w:p>
          <w:p w14:paraId="323D63B3" w14:textId="77777777" w:rsidR="002443E6" w:rsidRPr="002443E6" w:rsidRDefault="002443E6" w:rsidP="002443E6">
            <w:pPr>
              <w:jc w:val="both"/>
            </w:pPr>
            <w:r w:rsidRPr="002443E6">
              <w:t>1).</w:t>
            </w:r>
            <w:r w:rsidRPr="002443E6">
              <w:rPr>
                <w:b/>
                <w:bCs/>
              </w:rPr>
              <w:sym w:font="Symbol" w:char="0061"/>
            </w:r>
            <w:r w:rsidRPr="002443E6">
              <w:t>-метилпиррол                  2).тетрагидрофуран-2-карбоновая кислота</w:t>
            </w:r>
          </w:p>
          <w:p w14:paraId="7CB15598" w14:textId="77777777" w:rsidR="002443E6" w:rsidRPr="002443E6" w:rsidRDefault="002443E6" w:rsidP="002443E6">
            <w:pPr>
              <w:jc w:val="both"/>
            </w:pPr>
            <w:r w:rsidRPr="002443E6">
              <w:rPr>
                <w:lang w:val="en-US"/>
              </w:rPr>
              <w:t>II</w:t>
            </w:r>
            <w:r w:rsidRPr="002443E6">
              <w:t>. Напишите схемы следующих реакций:</w:t>
            </w:r>
          </w:p>
          <w:p w14:paraId="03DF91C8" w14:textId="06501EA8" w:rsidR="002443E6" w:rsidRPr="002443E6" w:rsidRDefault="002815A2" w:rsidP="002443E6">
            <w:pPr>
              <w:jc w:val="both"/>
            </w:pPr>
            <w:r w:rsidRPr="002443E6">
              <w:object w:dxaOrig="8924" w:dyaOrig="3190" w14:anchorId="6942E46F">
                <v:shape id="_x0000_i1047" type="#_x0000_t75" style="width:123.75pt;height:45pt" o:ole="">
                  <v:imagedata r:id="rId61" o:title=""/>
                </v:shape>
                <o:OLEObject Type="Embed" ProgID="ChemDraw.Document.6.0" ShapeID="_x0000_i1047" DrawAspect="Content" ObjectID="_1712466407" r:id="rId62"/>
              </w:object>
            </w:r>
          </w:p>
          <w:p w14:paraId="13AB01D1" w14:textId="77777777" w:rsidR="002443E6" w:rsidRPr="002443E6" w:rsidRDefault="002443E6" w:rsidP="002443E6">
            <w:pPr>
              <w:jc w:val="both"/>
            </w:pPr>
            <w:r w:rsidRPr="002443E6">
              <w:rPr>
                <w:lang w:val="en-US"/>
              </w:rPr>
              <w:t>III</w:t>
            </w:r>
            <w:r w:rsidRPr="002443E6">
              <w:t>. Напишите схемы получения следующих соединений:</w:t>
            </w:r>
          </w:p>
          <w:p w14:paraId="722F42B8" w14:textId="77777777" w:rsidR="002443E6" w:rsidRPr="002443E6" w:rsidRDefault="002443E6" w:rsidP="002443E6">
            <w:pPr>
              <w:jc w:val="both"/>
            </w:pPr>
            <w:r w:rsidRPr="002443E6">
              <w:t>1). 2-метил-3-этилилиндол по Фишеру (полная схема)</w:t>
            </w:r>
          </w:p>
          <w:p w14:paraId="1A1F7333" w14:textId="77777777" w:rsidR="002443E6" w:rsidRPr="002443E6" w:rsidRDefault="002443E6" w:rsidP="002443E6">
            <w:r w:rsidRPr="002443E6">
              <w:t>2). 2-метил-5-фенилтиофен из соответствующего дикарбонильного соединения</w:t>
            </w:r>
          </w:p>
          <w:p w14:paraId="7ED132C1" w14:textId="77777777" w:rsidR="002443E6" w:rsidRPr="002443E6" w:rsidRDefault="002443E6" w:rsidP="002443E6">
            <w:pPr>
              <w:jc w:val="both"/>
            </w:pPr>
            <w:r w:rsidRPr="002443E6">
              <w:rPr>
                <w:lang w:val="en-US"/>
              </w:rPr>
              <w:t>IV</w:t>
            </w:r>
            <w:r w:rsidRPr="002443E6">
              <w:t>. 1) Заполните следующую схему превращений:</w:t>
            </w:r>
          </w:p>
          <w:p w14:paraId="052CABAD" w14:textId="124E2D4D" w:rsidR="002443E6" w:rsidRPr="002443E6" w:rsidRDefault="002443E6" w:rsidP="002443E6">
            <w:pPr>
              <w:jc w:val="both"/>
            </w:pPr>
            <w:r w:rsidRPr="002443E6">
              <w:t xml:space="preserve">1. </w:t>
            </w:r>
            <w:r w:rsidR="004718CA" w:rsidRPr="002443E6">
              <w:object w:dxaOrig="8186" w:dyaOrig="708" w14:anchorId="464272B5">
                <v:shape id="_x0000_i1048" type="#_x0000_t75" style="width:328.5pt;height:28.5pt" o:ole="">
                  <v:imagedata r:id="rId63" o:title=""/>
                </v:shape>
                <o:OLEObject Type="Embed" ProgID="ChemDraw.Document.6.0" ShapeID="_x0000_i1048" DrawAspect="Content" ObjectID="_1712466408" r:id="rId64"/>
              </w:object>
            </w:r>
          </w:p>
          <w:p w14:paraId="52D988D5" w14:textId="77777777" w:rsidR="002443E6" w:rsidRPr="002443E6" w:rsidRDefault="002443E6" w:rsidP="002443E6">
            <w:pPr>
              <w:jc w:val="both"/>
            </w:pPr>
            <w:r w:rsidRPr="002443E6">
              <w:t>2) Предложите схему синтеза этилового эфира пиррол-2-карбоновой кислоты, исходя из тиофена.</w:t>
            </w:r>
          </w:p>
          <w:p w14:paraId="3F9F19F0" w14:textId="77777777" w:rsidR="002443E6" w:rsidRPr="002443E6" w:rsidRDefault="002443E6" w:rsidP="002443E6">
            <w:pPr>
              <w:jc w:val="both"/>
            </w:pPr>
            <w:r w:rsidRPr="002443E6">
              <w:t>3) Объясните, как в молекуле фурана, пиррола и тиофена образуется «ароматический секстет» электронов. Расположите эти соединения в ряд по уменьшению степени ароматичности.</w:t>
            </w:r>
          </w:p>
          <w:p w14:paraId="0E7A30D3" w14:textId="6C3F4ADD" w:rsidR="005F139B" w:rsidRPr="002443E6" w:rsidRDefault="005F139B" w:rsidP="00083FEC">
            <w:pPr>
              <w:jc w:val="both"/>
            </w:pPr>
          </w:p>
        </w:tc>
      </w:tr>
      <w:tr w:rsidR="00083FEC" w:rsidRPr="00EA29C0" w14:paraId="12D7B819" w14:textId="77777777" w:rsidTr="00FF099C">
        <w:trPr>
          <w:trHeight w:val="283"/>
        </w:trPr>
        <w:tc>
          <w:tcPr>
            <w:tcW w:w="470" w:type="dxa"/>
          </w:tcPr>
          <w:p w14:paraId="3F20F0BC" w14:textId="4ABDC2AF" w:rsidR="00083FEC" w:rsidRPr="00EA29C0" w:rsidRDefault="00083FEC" w:rsidP="00083FEC">
            <w:bookmarkStart w:id="23" w:name="_Hlk101826943"/>
            <w:bookmarkEnd w:id="22"/>
            <w:r w:rsidRPr="00EA29C0">
              <w:lastRenderedPageBreak/>
              <w:t>6</w:t>
            </w:r>
          </w:p>
        </w:tc>
        <w:tc>
          <w:tcPr>
            <w:tcW w:w="3712" w:type="dxa"/>
          </w:tcPr>
          <w:p w14:paraId="6DC027F9" w14:textId="03E62060" w:rsidR="00083FEC" w:rsidRPr="00EA29C0" w:rsidRDefault="00083FEC" w:rsidP="00083FEC">
            <w:r w:rsidRPr="00EA29C0">
              <w:t>Контрольная работа</w:t>
            </w:r>
            <w:r>
              <w:t>4</w:t>
            </w:r>
          </w:p>
        </w:tc>
        <w:tc>
          <w:tcPr>
            <w:tcW w:w="10361" w:type="dxa"/>
          </w:tcPr>
          <w:p w14:paraId="499AB383" w14:textId="77777777" w:rsidR="002443E6" w:rsidRPr="002F2832" w:rsidRDefault="002443E6" w:rsidP="002443E6">
            <w:r w:rsidRPr="002F2832">
              <w:t>1. Назовите следующие соединения.</w:t>
            </w:r>
          </w:p>
          <w:p w14:paraId="55174FA6" w14:textId="0701A361" w:rsidR="002443E6" w:rsidRPr="002F2832" w:rsidRDefault="002815A2" w:rsidP="002F2832">
            <w:pPr>
              <w:jc w:val="both"/>
            </w:pPr>
            <w:r w:rsidRPr="002F2832">
              <w:object w:dxaOrig="9499" w:dyaOrig="1642" w14:anchorId="3AA0E25B">
                <v:shape id="_x0000_i1049" type="#_x0000_t75" style="width:191.25pt;height:33.75pt" o:ole="">
                  <v:imagedata r:id="rId65" o:title=""/>
                </v:shape>
                <o:OLEObject Type="Embed" ProgID="ChemDraw.Document.6.0" ShapeID="_x0000_i1049" DrawAspect="Content" ObjectID="_1712466409" r:id="rId66"/>
              </w:object>
            </w:r>
          </w:p>
          <w:p w14:paraId="7A578604" w14:textId="77777777" w:rsidR="002443E6" w:rsidRPr="002F2832" w:rsidRDefault="002443E6" w:rsidP="002443E6">
            <w:pPr>
              <w:jc w:val="both"/>
            </w:pPr>
            <w:r w:rsidRPr="002F2832">
              <w:t>2. Напишите схему получения 3,5-диметилхинолина по методу Скраупа (Дебнера-Миллера). Укажите все промежуточные соединения и условия.</w:t>
            </w:r>
          </w:p>
          <w:p w14:paraId="1AF9E3C7" w14:textId="77777777" w:rsidR="002443E6" w:rsidRPr="002F2832" w:rsidRDefault="002443E6" w:rsidP="002443E6">
            <w:pPr>
              <w:jc w:val="both"/>
            </w:pPr>
            <w:r w:rsidRPr="002F2832">
              <w:t>3. Какое соединение надо взять в качестве реагента, чтобы осуществить синтез?</w:t>
            </w:r>
          </w:p>
          <w:p w14:paraId="7FA40861" w14:textId="2F01A0BE" w:rsidR="002443E6" w:rsidRPr="002F2832" w:rsidRDefault="004718CA" w:rsidP="002815A2">
            <w:pPr>
              <w:spacing w:line="360" w:lineRule="auto"/>
              <w:ind w:firstLine="1418"/>
              <w:jc w:val="both"/>
            </w:pPr>
            <w:r w:rsidRPr="002F2832">
              <w:object w:dxaOrig="4140" w:dyaOrig="1065" w14:anchorId="49188404">
                <v:shape id="_x0000_i1050" type="#_x0000_t75" style="width:137.25pt;height:34.5pt" o:ole="" fillcolor="window">
                  <v:imagedata r:id="rId67" o:title=""/>
                </v:shape>
                <o:OLEObject Type="Embed" ProgID="ISISServer" ShapeID="_x0000_i1050" DrawAspect="Content" ObjectID="_1712466410" r:id="rId68"/>
              </w:object>
            </w:r>
          </w:p>
          <w:p w14:paraId="52E26F31" w14:textId="77777777" w:rsidR="002443E6" w:rsidRPr="002F2832" w:rsidRDefault="002443E6" w:rsidP="002443E6">
            <w:r w:rsidRPr="002F2832">
              <w:t>4. Напишите основные продукты следующих реакций</w:t>
            </w:r>
          </w:p>
          <w:p w14:paraId="037182C0" w14:textId="28268618" w:rsidR="002443E6" w:rsidRPr="002F2832" w:rsidRDefault="004718CA" w:rsidP="002F2832">
            <w:pPr>
              <w:jc w:val="both"/>
            </w:pPr>
            <w:r w:rsidRPr="002F2832">
              <w:object w:dxaOrig="8189" w:dyaOrig="857" w14:anchorId="4C8D67D1">
                <v:shape id="_x0000_i1051" type="#_x0000_t75" style="width:247.5pt;height:25.5pt" o:ole="">
                  <v:imagedata r:id="rId69" o:title=""/>
                </v:shape>
                <o:OLEObject Type="Embed" ProgID="ChemDraw.Document.6.0" ShapeID="_x0000_i1051" DrawAspect="Content" ObjectID="_1712466411" r:id="rId70"/>
              </w:object>
            </w:r>
          </w:p>
          <w:p w14:paraId="21EA7616" w14:textId="77777777" w:rsidR="002443E6" w:rsidRPr="002F2832" w:rsidRDefault="002443E6" w:rsidP="002443E6">
            <w:r w:rsidRPr="002F2832">
              <w:t>5. Заполните следующую схему превращений.</w:t>
            </w:r>
          </w:p>
          <w:p w14:paraId="17C8AA8E" w14:textId="50FB8DB8" w:rsidR="002443E6" w:rsidRPr="002F2832" w:rsidRDefault="004718CA" w:rsidP="002F2832">
            <w:pPr>
              <w:jc w:val="both"/>
            </w:pPr>
            <w:r w:rsidRPr="002F2832">
              <w:object w:dxaOrig="8401" w:dyaOrig="977" w14:anchorId="67D49903">
                <v:shape id="_x0000_i1052" type="#_x0000_t75" style="width:239.25pt;height:28.5pt" o:ole="">
                  <v:imagedata r:id="rId71" o:title=""/>
                </v:shape>
                <o:OLEObject Type="Embed" ProgID="ChemDraw.Document.6.0" ShapeID="_x0000_i1052" DrawAspect="Content" ObjectID="_1712466412" r:id="rId72"/>
              </w:object>
            </w:r>
          </w:p>
          <w:p w14:paraId="2DA1337B" w14:textId="77777777" w:rsidR="002443E6" w:rsidRPr="002F2832" w:rsidRDefault="002443E6" w:rsidP="002443E6">
            <w:r w:rsidRPr="002F2832">
              <w:lastRenderedPageBreak/>
              <w:t>6. Предложите схему синтеза:</w:t>
            </w:r>
          </w:p>
          <w:p w14:paraId="1C40C064" w14:textId="79B0E690" w:rsidR="002443E6" w:rsidRPr="002F2832" w:rsidRDefault="004718CA" w:rsidP="002F2832">
            <w:pPr>
              <w:jc w:val="both"/>
            </w:pPr>
            <w:r w:rsidRPr="002F2832">
              <w:object w:dxaOrig="4242" w:dyaOrig="1217" w14:anchorId="61FEEAFE">
                <v:shape id="_x0000_i1053" type="#_x0000_t75" style="width:111pt;height:32.25pt" o:ole="">
                  <v:imagedata r:id="rId73" o:title=""/>
                </v:shape>
                <o:OLEObject Type="Embed" ProgID="ChemDraw.Document.6.0" ShapeID="_x0000_i1053" DrawAspect="Content" ObjectID="_1712466413" r:id="rId74"/>
              </w:object>
            </w:r>
          </w:p>
          <w:p w14:paraId="4D57DD2C" w14:textId="77777777" w:rsidR="002443E6" w:rsidRPr="002F2832" w:rsidRDefault="002443E6" w:rsidP="002443E6">
            <w:r w:rsidRPr="002F2832">
              <w:t>7. Расположите соединения в порядке увеличения основности.</w:t>
            </w:r>
          </w:p>
          <w:p w14:paraId="4D95946E" w14:textId="76BB704A" w:rsidR="002443E6" w:rsidRPr="002F2832" w:rsidRDefault="004718CA" w:rsidP="002F2832">
            <w:pPr>
              <w:jc w:val="both"/>
            </w:pPr>
            <w:r w:rsidRPr="002F2832">
              <w:object w:dxaOrig="6028" w:dyaOrig="1108" w14:anchorId="0B8A097D">
                <v:shape id="_x0000_i1054" type="#_x0000_t75" style="width:144.75pt;height:27.75pt" o:ole="">
                  <v:imagedata r:id="rId75" o:title=""/>
                </v:shape>
                <o:OLEObject Type="Embed" ProgID="ChemDraw.Document.6.0" ShapeID="_x0000_i1054" DrawAspect="Content" ObjectID="_1712466414" r:id="rId76"/>
              </w:object>
            </w:r>
          </w:p>
          <w:p w14:paraId="7FCA66D3" w14:textId="3411D6B7" w:rsidR="00083FEC" w:rsidRPr="002F2832" w:rsidRDefault="002443E6" w:rsidP="004718CA">
            <w:pPr>
              <w:jc w:val="both"/>
            </w:pPr>
            <w:r w:rsidRPr="002F2832">
              <w:t>8. С привлечением граничных структур объясните, как идет нуклеофильное замещение в молекуле пиридина и хинолина. Приведите реакции.</w:t>
            </w:r>
          </w:p>
        </w:tc>
      </w:tr>
      <w:bookmarkEnd w:id="23"/>
      <w:tr w:rsidR="00083FEC" w:rsidRPr="00EA29C0" w14:paraId="0F5A12F6" w14:textId="77777777" w:rsidTr="00FF099C">
        <w:trPr>
          <w:trHeight w:val="283"/>
        </w:trPr>
        <w:tc>
          <w:tcPr>
            <w:tcW w:w="470" w:type="dxa"/>
          </w:tcPr>
          <w:p w14:paraId="04956E23" w14:textId="6CE29A99" w:rsidR="00083FEC" w:rsidRPr="00EA29C0" w:rsidRDefault="00083FEC" w:rsidP="00083FEC">
            <w:r w:rsidRPr="00EA29C0">
              <w:lastRenderedPageBreak/>
              <w:t>7</w:t>
            </w:r>
          </w:p>
        </w:tc>
        <w:tc>
          <w:tcPr>
            <w:tcW w:w="3712" w:type="dxa"/>
          </w:tcPr>
          <w:p w14:paraId="73AED4A2" w14:textId="103CC65B" w:rsidR="00083FEC" w:rsidRPr="00EA29C0" w:rsidRDefault="00083FEC" w:rsidP="00083FEC">
            <w:r w:rsidRPr="00EA29C0">
              <w:t>Для промежуточной аттестации:</w:t>
            </w:r>
          </w:p>
        </w:tc>
        <w:tc>
          <w:tcPr>
            <w:tcW w:w="10361" w:type="dxa"/>
          </w:tcPr>
          <w:p w14:paraId="1D627BE9" w14:textId="77777777" w:rsidR="0029111B" w:rsidRPr="004718CA" w:rsidRDefault="0029111B" w:rsidP="0029111B">
            <w:pPr>
              <w:ind w:firstLine="720"/>
              <w:jc w:val="center"/>
              <w:rPr>
                <w:b/>
              </w:rPr>
            </w:pPr>
            <w:r w:rsidRPr="004718CA">
              <w:rPr>
                <w:b/>
              </w:rPr>
              <w:t>Экзаменационный билет № 1</w:t>
            </w:r>
          </w:p>
          <w:p w14:paraId="1AFE9866" w14:textId="2A2F47E2" w:rsidR="0029111B" w:rsidRPr="004718CA" w:rsidRDefault="0029111B" w:rsidP="009F70EC">
            <w:pPr>
              <w:jc w:val="both"/>
            </w:pPr>
            <w:r w:rsidRPr="004718CA">
              <w:t xml:space="preserve">по дисциплине            </w:t>
            </w:r>
            <w:r w:rsidRPr="004718CA">
              <w:rPr>
                <w:bCs/>
              </w:rPr>
              <w:t xml:space="preserve"> </w:t>
            </w:r>
            <w:r w:rsidR="00D31EB4" w:rsidRPr="004718CA">
              <w:t>Специальные главы органической химии</w:t>
            </w:r>
            <w:r w:rsidRPr="004718CA">
              <w:rPr>
                <w:bCs/>
              </w:rPr>
              <w:t xml:space="preserve">                   </w:t>
            </w:r>
            <w:r w:rsidRPr="004718CA">
              <w:t>.</w:t>
            </w:r>
          </w:p>
          <w:p w14:paraId="17B351FF" w14:textId="6A5A38C5" w:rsidR="00D31EB4" w:rsidRPr="004718CA" w:rsidRDefault="00D31EB4" w:rsidP="00872AA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718CA">
              <w:rPr>
                <w:b/>
                <w:sz w:val="22"/>
                <w:szCs w:val="22"/>
              </w:rPr>
              <w:t>Вопрос 1. </w:t>
            </w:r>
            <w:r w:rsidRPr="004718CA">
              <w:rPr>
                <w:sz w:val="22"/>
                <w:szCs w:val="22"/>
              </w:rPr>
              <w:t>Сравнить ароматические системы и химические свойства бензола, нафталина, антрацена (реакции присоединения, замещения, окисления). Получить азокрасители из нафталина (в качестве азо- и диазосоставляющих по α, и β положению).</w:t>
            </w:r>
          </w:p>
          <w:p w14:paraId="7A597464" w14:textId="77777777" w:rsidR="00D31EB4" w:rsidRPr="004718CA" w:rsidRDefault="00D31EB4" w:rsidP="00872AA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718CA">
              <w:rPr>
                <w:b/>
                <w:sz w:val="22"/>
                <w:szCs w:val="22"/>
              </w:rPr>
              <w:t>Вопрос 2. </w:t>
            </w:r>
            <w:r w:rsidRPr="004718CA">
              <w:rPr>
                <w:sz w:val="22"/>
                <w:szCs w:val="22"/>
              </w:rPr>
              <w:t>Синтез хинолина по методу Скраупа (приведите химизм реакции); синтез 2-метил,3-этилхинолина по методу Дебнера-Миллера.</w:t>
            </w:r>
          </w:p>
          <w:p w14:paraId="42B6519A" w14:textId="77777777" w:rsidR="00D31EB4" w:rsidRPr="004718CA" w:rsidRDefault="00D31EB4" w:rsidP="00872AA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718CA">
              <w:rPr>
                <w:b/>
                <w:sz w:val="22"/>
                <w:szCs w:val="22"/>
              </w:rPr>
              <w:t>Вопрос 3. </w:t>
            </w:r>
            <w:r w:rsidRPr="004718CA">
              <w:rPr>
                <w:sz w:val="22"/>
                <w:szCs w:val="22"/>
              </w:rPr>
              <w:t>Объясните с помощью граничных структур преимущественное направление реакций электрофильного замещения в молекулах пиррола и индола. Приведите примеры реакций.</w:t>
            </w:r>
          </w:p>
          <w:p w14:paraId="697F275B" w14:textId="714FA67F" w:rsidR="00083FEC" w:rsidRPr="004718CA" w:rsidRDefault="00083FEC" w:rsidP="009F70EC">
            <w:pPr>
              <w:jc w:val="both"/>
            </w:pPr>
          </w:p>
          <w:p w14:paraId="6FCCB7DA" w14:textId="285EF118" w:rsidR="00D31EB4" w:rsidRPr="004718CA" w:rsidRDefault="00D31EB4" w:rsidP="00D31EB4">
            <w:pPr>
              <w:ind w:firstLine="720"/>
              <w:jc w:val="center"/>
              <w:rPr>
                <w:b/>
              </w:rPr>
            </w:pPr>
            <w:r w:rsidRPr="004718CA">
              <w:rPr>
                <w:b/>
              </w:rPr>
              <w:t>Экзаменационный билет № 2</w:t>
            </w:r>
          </w:p>
          <w:p w14:paraId="74158266" w14:textId="77777777" w:rsidR="00D31EB4" w:rsidRPr="004718CA" w:rsidRDefault="00D31EB4" w:rsidP="00D31EB4">
            <w:pPr>
              <w:tabs>
                <w:tab w:val="left" w:pos="7920"/>
              </w:tabs>
              <w:jc w:val="both"/>
              <w:outlineLvl w:val="0"/>
            </w:pPr>
            <w:r w:rsidRPr="004718CA">
              <w:rPr>
                <w:b/>
              </w:rPr>
              <w:t>Вопрос 1. </w:t>
            </w:r>
            <w:r w:rsidRPr="004718CA">
              <w:t>Синтез 3-метилхинолина по методу Дебнера-Миллера. Синтез изохинолина по методу Бишлера-Напиральского. Приведите химизм реакций. Получить 1,4-диэтилизохинолин и 3,5-диметилизохинолин.</w:t>
            </w:r>
          </w:p>
          <w:p w14:paraId="26F2CC29" w14:textId="77777777" w:rsidR="00D31EB4" w:rsidRPr="004718CA" w:rsidRDefault="00D31EB4" w:rsidP="00872AA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718CA">
              <w:rPr>
                <w:b/>
                <w:sz w:val="22"/>
                <w:szCs w:val="22"/>
              </w:rPr>
              <w:t>Вопрос 2. </w:t>
            </w:r>
            <w:r w:rsidRPr="004718CA">
              <w:rPr>
                <w:sz w:val="22"/>
                <w:szCs w:val="22"/>
              </w:rPr>
              <w:t>Строение молекул пиридина, пиррола и бензола. Ароматичность, Распределение π–электронной плотности. Сравнить условия протекания реакций замещения. Реакции по гетероатому. Получить азокрасители из пиррола и пиридина.</w:t>
            </w:r>
          </w:p>
          <w:p w14:paraId="49E50848" w14:textId="77777777" w:rsidR="00D31EB4" w:rsidRPr="004718CA" w:rsidRDefault="00D31EB4" w:rsidP="00872AA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718CA">
              <w:rPr>
                <w:b/>
                <w:sz w:val="22"/>
                <w:szCs w:val="22"/>
              </w:rPr>
              <w:t>Вопрос 3. </w:t>
            </w:r>
            <w:r w:rsidRPr="004718CA">
              <w:rPr>
                <w:sz w:val="22"/>
                <w:szCs w:val="22"/>
              </w:rPr>
              <w:t>Объясните с помощью граничных структур преимущественное направление реакций электрофильного замещения в молекулах β- нафтола и β- нитронафталина. Приведите примеры реакций.</w:t>
            </w:r>
          </w:p>
          <w:p w14:paraId="1520333B" w14:textId="72D860D3" w:rsidR="00D31EB4" w:rsidRPr="004718CA" w:rsidRDefault="00D31EB4" w:rsidP="009F70EC">
            <w:pPr>
              <w:jc w:val="both"/>
            </w:pPr>
          </w:p>
        </w:tc>
      </w:tr>
    </w:tbl>
    <w:p w14:paraId="74F7F2DC" w14:textId="53A20F5A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EA29C0" w:rsidRPr="00EA29C0" w14:paraId="40F80E01" w14:textId="77777777" w:rsidTr="00BF0504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2D195F8E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A29C0">
              <w:rPr>
                <w:rFonts w:eastAsia="Calibri"/>
                <w:b/>
                <w:lang w:eastAsia="en-US"/>
              </w:rPr>
              <w:t xml:space="preserve">Наименование оценочного </w:t>
            </w:r>
            <w:r w:rsidRPr="00EA29C0">
              <w:rPr>
                <w:rFonts w:eastAsia="Calibri"/>
                <w:b/>
                <w:lang w:eastAsia="en-US"/>
              </w:rPr>
              <w:lastRenderedPageBreak/>
              <w:t xml:space="preserve">средства </w:t>
            </w:r>
            <w:r w:rsidRPr="00EA29C0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A29C0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5F1" w:themeFill="accent1" w:themeFillTint="33"/>
            <w:vAlign w:val="center"/>
          </w:tcPr>
          <w:p w14:paraId="4173A40D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872"/>
              <w:jc w:val="center"/>
              <w:rPr>
                <w:rFonts w:eastAsia="Calibri"/>
                <w:b/>
                <w:lang w:val="en-US" w:eastAsia="en-US"/>
              </w:rPr>
            </w:pPr>
            <w:r w:rsidRPr="00EA29C0">
              <w:rPr>
                <w:rFonts w:eastAsia="Calibri"/>
                <w:b/>
                <w:lang w:val="en-US" w:eastAsia="en-US"/>
              </w:rPr>
              <w:lastRenderedPageBreak/>
              <w:t>Критерии оценивания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C695BEB" w14:textId="77777777" w:rsidR="00EA29C0" w:rsidRPr="00EA29C0" w:rsidRDefault="00EA29C0" w:rsidP="00EA29C0">
            <w:pPr>
              <w:jc w:val="center"/>
              <w:rPr>
                <w:b/>
              </w:rPr>
            </w:pPr>
            <w:r w:rsidRPr="00EA29C0">
              <w:rPr>
                <w:b/>
              </w:rPr>
              <w:t>Шкалы оценивания</w:t>
            </w:r>
          </w:p>
        </w:tc>
      </w:tr>
      <w:tr w:rsidR="00EA29C0" w:rsidRPr="00EA29C0" w14:paraId="66EFE631" w14:textId="77777777" w:rsidTr="00BF0504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073E08B8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32" w:type="dxa"/>
            <w:vMerge/>
            <w:shd w:val="clear" w:color="auto" w:fill="DBE5F1" w:themeFill="accent1" w:themeFillTint="33"/>
          </w:tcPr>
          <w:p w14:paraId="71E131D7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41EB61" w14:textId="77777777" w:rsidR="00EA29C0" w:rsidRPr="00EA29C0" w:rsidRDefault="00EA29C0" w:rsidP="00EA29C0">
            <w:pPr>
              <w:jc w:val="center"/>
              <w:rPr>
                <w:b/>
              </w:rPr>
            </w:pPr>
            <w:r w:rsidRPr="00EA29C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A29C0" w:rsidRPr="00EA29C0" w14:paraId="487D4D08" w14:textId="77777777" w:rsidTr="00BF0504">
        <w:trPr>
          <w:trHeight w:val="283"/>
        </w:trPr>
        <w:tc>
          <w:tcPr>
            <w:tcW w:w="2268" w:type="dxa"/>
            <w:vMerge w:val="restart"/>
          </w:tcPr>
          <w:p w14:paraId="1C5ECC9B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  <w:r w:rsidRPr="00EA29C0">
              <w:rPr>
                <w:rFonts w:eastAsia="Calibri"/>
                <w:lang w:val="en-US" w:eastAsia="en-US"/>
              </w:rPr>
              <w:lastRenderedPageBreak/>
              <w:t>Домашняя работа</w:t>
            </w:r>
          </w:p>
        </w:tc>
        <w:tc>
          <w:tcPr>
            <w:tcW w:w="10632" w:type="dxa"/>
          </w:tcPr>
          <w:p w14:paraId="7BDC11E0" w14:textId="63BB10DB" w:rsidR="00EA29C0" w:rsidRPr="00236497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236497">
              <w:rPr>
                <w:rFonts w:eastAsia="Calibri"/>
                <w:lang w:eastAsia="en-US"/>
              </w:rPr>
              <w:t xml:space="preserve">Работа выполнена полностью. </w:t>
            </w:r>
            <w:r w:rsidR="005A6852" w:rsidRPr="00236497">
              <w:t>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</w:t>
            </w:r>
            <w:r w:rsidR="008D7B3A" w:rsidRPr="00236497">
              <w:t xml:space="preserve">. </w:t>
            </w:r>
            <w:r w:rsidRPr="00236497">
              <w:rPr>
                <w:rFonts w:eastAsia="Calibri"/>
                <w:lang w:eastAsia="en-US"/>
              </w:rPr>
              <w:t>Нет ошибо</w:t>
            </w:r>
            <w:r w:rsidR="005A6852" w:rsidRPr="00236497">
              <w:rPr>
                <w:rFonts w:eastAsia="Calibri"/>
                <w:lang w:eastAsia="en-US"/>
              </w:rPr>
              <w:t>к, либо</w:t>
            </w:r>
            <w:r w:rsidRPr="00236497">
              <w:rPr>
                <w:rFonts w:eastAsia="Calibri"/>
                <w:lang w:eastAsia="en-US"/>
              </w:rPr>
              <w:t xml:space="preserve">. </w:t>
            </w:r>
            <w:r w:rsidR="005A6852" w:rsidRPr="00236497">
              <w:rPr>
                <w:rFonts w:eastAsia="Calibri"/>
                <w:lang w:eastAsia="en-US"/>
              </w:rPr>
              <w:t>в</w:t>
            </w:r>
            <w:r w:rsidRPr="00236497">
              <w:rPr>
                <w:rFonts w:eastAsia="Calibri"/>
                <w:lang w:eastAsia="en-US"/>
              </w:rPr>
              <w:t xml:space="preserve">озможно наличие одной неточности или описки, не являющиеся следствием незнания или непонимания учебного материала. </w:t>
            </w:r>
            <w:r w:rsidRPr="00236497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236497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236497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236497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23649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236497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1701" w:type="dxa"/>
          </w:tcPr>
          <w:p w14:paraId="44A6A7B9" w14:textId="77777777" w:rsidR="00EA29C0" w:rsidRPr="00EA29C0" w:rsidRDefault="00EA29C0" w:rsidP="00EA29C0">
            <w:pPr>
              <w:jc w:val="center"/>
            </w:pPr>
            <w:r w:rsidRPr="00EA29C0">
              <w:t>5</w:t>
            </w:r>
          </w:p>
        </w:tc>
      </w:tr>
      <w:tr w:rsidR="00EA29C0" w:rsidRPr="00EA29C0" w14:paraId="47B30C4B" w14:textId="77777777" w:rsidTr="00BF0504">
        <w:trPr>
          <w:trHeight w:val="283"/>
        </w:trPr>
        <w:tc>
          <w:tcPr>
            <w:tcW w:w="2268" w:type="dxa"/>
            <w:vMerge/>
          </w:tcPr>
          <w:p w14:paraId="0A010A2B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64EFDA6D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Работа выполнена полностью,</w:t>
            </w:r>
            <w:r w:rsidRPr="00EA29C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но обоснований шагов решения недостаточно. Допущена одна ошибка или два-три</w:t>
            </w:r>
            <w:r w:rsidRPr="00EA29C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1701" w:type="dxa"/>
          </w:tcPr>
          <w:p w14:paraId="609B7A63" w14:textId="77777777" w:rsidR="00EA29C0" w:rsidRPr="00EA29C0" w:rsidRDefault="00EA29C0" w:rsidP="00EA29C0">
            <w:pPr>
              <w:jc w:val="center"/>
            </w:pPr>
            <w:r w:rsidRPr="00EA29C0">
              <w:t>4</w:t>
            </w:r>
          </w:p>
        </w:tc>
      </w:tr>
      <w:tr w:rsidR="00EA29C0" w:rsidRPr="00EA29C0" w14:paraId="3FE8718A" w14:textId="77777777" w:rsidTr="00BF0504">
        <w:trPr>
          <w:trHeight w:val="77"/>
        </w:trPr>
        <w:tc>
          <w:tcPr>
            <w:tcW w:w="2268" w:type="dxa"/>
            <w:vMerge/>
          </w:tcPr>
          <w:p w14:paraId="3AEB7B67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76E9F64E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Допущены более одной</w:t>
            </w:r>
            <w:r w:rsidRPr="00EA29C0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ошибки или более двух-трех</w:t>
            </w:r>
            <w:r w:rsidRPr="00EA29C0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1701" w:type="dxa"/>
          </w:tcPr>
          <w:p w14:paraId="089B1104" w14:textId="77777777" w:rsidR="00EA29C0" w:rsidRPr="00EA29C0" w:rsidRDefault="00EA29C0" w:rsidP="00EA29C0">
            <w:pPr>
              <w:jc w:val="center"/>
            </w:pPr>
            <w:r w:rsidRPr="00EA29C0">
              <w:t>3</w:t>
            </w:r>
          </w:p>
        </w:tc>
      </w:tr>
      <w:tr w:rsidR="00EA29C0" w:rsidRPr="00EA29C0" w14:paraId="749062AC" w14:textId="77777777" w:rsidTr="00BF0504">
        <w:trPr>
          <w:trHeight w:val="283"/>
        </w:trPr>
        <w:tc>
          <w:tcPr>
            <w:tcW w:w="2268" w:type="dxa"/>
            <w:vMerge/>
          </w:tcPr>
          <w:p w14:paraId="53587F9E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0524AAFE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Работа выполнена не</w:t>
            </w:r>
            <w:r w:rsidRPr="00EA29C0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 xml:space="preserve">полностью. Допущены </w:t>
            </w:r>
            <w:r w:rsidRPr="00EA29C0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EA29C0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14:paraId="6AC07689" w14:textId="77777777" w:rsidR="00EA29C0" w:rsidRPr="00EA29C0" w:rsidRDefault="00EA29C0" w:rsidP="00EA29C0">
            <w:pPr>
              <w:jc w:val="center"/>
            </w:pPr>
            <w:r w:rsidRPr="00EA29C0">
              <w:t>2</w:t>
            </w:r>
          </w:p>
        </w:tc>
      </w:tr>
      <w:tr w:rsidR="00EA29C0" w:rsidRPr="00EA29C0" w14:paraId="2FC68DAE" w14:textId="77777777" w:rsidTr="00BF0504">
        <w:trPr>
          <w:trHeight w:val="283"/>
        </w:trPr>
        <w:tc>
          <w:tcPr>
            <w:tcW w:w="2268" w:type="dxa"/>
            <w:vMerge/>
          </w:tcPr>
          <w:p w14:paraId="622658D1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742A3F56" w14:textId="77777777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val="en-US" w:eastAsia="en-US"/>
              </w:rPr>
              <w:t>Работа не</w:t>
            </w:r>
            <w:r w:rsidRPr="00EA29C0">
              <w:rPr>
                <w:rFonts w:eastAsia="Calibri"/>
                <w:lang w:eastAsia="en-US"/>
              </w:rPr>
              <w:t xml:space="preserve"> </w:t>
            </w:r>
            <w:r w:rsidRPr="00EA29C0">
              <w:rPr>
                <w:rFonts w:eastAsia="Calibri"/>
                <w:spacing w:val="-1"/>
                <w:lang w:val="en-US" w:eastAsia="en-US"/>
              </w:rPr>
              <w:t>выполнена</w:t>
            </w:r>
            <w:r w:rsidRPr="00EA29C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701" w:type="dxa"/>
            <w:vMerge/>
          </w:tcPr>
          <w:p w14:paraId="13CCB849" w14:textId="77777777" w:rsidR="00EA29C0" w:rsidRPr="00EA29C0" w:rsidRDefault="00EA29C0" w:rsidP="00EA29C0"/>
        </w:tc>
      </w:tr>
      <w:tr w:rsidR="008D7B3A" w:rsidRPr="00EA29C0" w14:paraId="00EC8DD7" w14:textId="77777777" w:rsidTr="00BF0504">
        <w:trPr>
          <w:trHeight w:val="283"/>
        </w:trPr>
        <w:tc>
          <w:tcPr>
            <w:tcW w:w="2268" w:type="dxa"/>
            <w:vMerge w:val="restart"/>
          </w:tcPr>
          <w:p w14:paraId="6F3618C9" w14:textId="77777777" w:rsidR="008D7B3A" w:rsidRPr="00EA29C0" w:rsidRDefault="008D7B3A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  <w:r w:rsidRPr="00EA29C0">
              <w:rPr>
                <w:rFonts w:eastAsia="Calibri"/>
                <w:lang w:val="en-US" w:eastAsia="en-US"/>
              </w:rPr>
              <w:t>Контрольная работа</w:t>
            </w:r>
          </w:p>
        </w:tc>
        <w:tc>
          <w:tcPr>
            <w:tcW w:w="10632" w:type="dxa"/>
          </w:tcPr>
          <w:p w14:paraId="0961C94A" w14:textId="006A74E3" w:rsidR="008D7B3A" w:rsidRPr="00236497" w:rsidRDefault="008D7B3A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236497">
              <w:rPr>
                <w:rFonts w:eastAsia="Calibri"/>
                <w:lang w:eastAsia="en-US"/>
              </w:rPr>
              <w:t>Дан полный, развернутый ответ на поставленный вопрос (вопросы), показаны</w:t>
            </w:r>
            <w:r w:rsidRPr="00236497">
              <w:t xml:space="preserve">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вопросы.</w:t>
            </w:r>
            <w:r w:rsidRPr="00236497">
              <w:rPr>
                <w:rFonts w:eastAsia="Calibri"/>
                <w:lang w:eastAsia="en-US"/>
              </w:rPr>
              <w:t xml:space="preserve"> </w:t>
            </w:r>
            <w:r w:rsidRPr="00236497">
              <w:rPr>
                <w:rFonts w:eastAsia="Calibri"/>
                <w:spacing w:val="-4"/>
                <w:lang w:eastAsia="en-US"/>
              </w:rPr>
              <w:t>Обучающийся</w:t>
            </w:r>
            <w:r w:rsidRPr="00236497">
              <w:rPr>
                <w:rFonts w:eastAsia="Calibri"/>
                <w:lang w:eastAsia="en-US"/>
              </w:rPr>
              <w:t>, исчерпывающе и последовательно, грамотно и логически стройно излагает суть предмета.</w:t>
            </w:r>
          </w:p>
        </w:tc>
        <w:tc>
          <w:tcPr>
            <w:tcW w:w="1701" w:type="dxa"/>
          </w:tcPr>
          <w:p w14:paraId="0773CF83" w14:textId="77777777" w:rsidR="008D7B3A" w:rsidRPr="00EA29C0" w:rsidRDefault="008D7B3A" w:rsidP="00EA29C0">
            <w:pPr>
              <w:jc w:val="center"/>
            </w:pPr>
            <w:r w:rsidRPr="00EA29C0">
              <w:t>5</w:t>
            </w:r>
          </w:p>
        </w:tc>
      </w:tr>
      <w:tr w:rsidR="008D7B3A" w:rsidRPr="00EA29C0" w14:paraId="2EE83F24" w14:textId="77777777" w:rsidTr="00BF0504">
        <w:trPr>
          <w:trHeight w:val="283"/>
        </w:trPr>
        <w:tc>
          <w:tcPr>
            <w:tcW w:w="2268" w:type="dxa"/>
            <w:vMerge/>
          </w:tcPr>
          <w:p w14:paraId="0E0A1BE5" w14:textId="77777777" w:rsidR="008D7B3A" w:rsidRPr="00EA29C0" w:rsidRDefault="008D7B3A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34DCC8CE" w14:textId="77777777" w:rsidR="008D7B3A" w:rsidRPr="00EA29C0" w:rsidRDefault="008D7B3A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EA29C0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EA29C0">
              <w:rPr>
                <w:rFonts w:eastAsia="Calibri"/>
                <w:lang w:eastAsia="en-US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01" w:type="dxa"/>
          </w:tcPr>
          <w:p w14:paraId="1510570D" w14:textId="77777777" w:rsidR="008D7B3A" w:rsidRPr="00EA29C0" w:rsidRDefault="008D7B3A" w:rsidP="00EA29C0">
            <w:pPr>
              <w:jc w:val="center"/>
            </w:pPr>
            <w:r w:rsidRPr="00EA29C0">
              <w:t>4</w:t>
            </w:r>
          </w:p>
        </w:tc>
      </w:tr>
      <w:tr w:rsidR="008D7B3A" w:rsidRPr="00EA29C0" w14:paraId="2FC5EBCD" w14:textId="77777777" w:rsidTr="00BF0504">
        <w:trPr>
          <w:trHeight w:val="283"/>
        </w:trPr>
        <w:tc>
          <w:tcPr>
            <w:tcW w:w="2268" w:type="dxa"/>
            <w:vMerge/>
          </w:tcPr>
          <w:p w14:paraId="1ECB06C2" w14:textId="77777777" w:rsidR="008D7B3A" w:rsidRPr="00EA29C0" w:rsidRDefault="008D7B3A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6DCF04EC" w14:textId="77777777" w:rsidR="008D7B3A" w:rsidRPr="00EA29C0" w:rsidRDefault="008D7B3A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EA29C0">
              <w:rPr>
                <w:rFonts w:eastAsia="Calibri"/>
                <w:spacing w:val="-4"/>
                <w:lang w:eastAsia="en-US"/>
              </w:rPr>
              <w:t>Обучающийся</w:t>
            </w:r>
            <w:r w:rsidRPr="00EA29C0">
              <w:rPr>
                <w:rFonts w:eastAsia="Calibri"/>
                <w:lang w:eastAsia="en-US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701" w:type="dxa"/>
            <w:vMerge w:val="restart"/>
          </w:tcPr>
          <w:p w14:paraId="39FCBC05" w14:textId="77777777" w:rsidR="008D7B3A" w:rsidRPr="00EA29C0" w:rsidRDefault="008D7B3A" w:rsidP="00EA29C0">
            <w:pPr>
              <w:jc w:val="center"/>
            </w:pPr>
            <w:r w:rsidRPr="00EA29C0">
              <w:t>3</w:t>
            </w:r>
          </w:p>
        </w:tc>
      </w:tr>
      <w:tr w:rsidR="008D7B3A" w:rsidRPr="00EA29C0" w14:paraId="28D0611D" w14:textId="77777777" w:rsidTr="00BF0504">
        <w:trPr>
          <w:trHeight w:val="283"/>
        </w:trPr>
        <w:tc>
          <w:tcPr>
            <w:tcW w:w="2268" w:type="dxa"/>
            <w:vMerge/>
          </w:tcPr>
          <w:p w14:paraId="56F3E519" w14:textId="77777777" w:rsidR="008D7B3A" w:rsidRPr="00EA29C0" w:rsidRDefault="008D7B3A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65A8D0D0" w14:textId="77777777" w:rsidR="008D7B3A" w:rsidRPr="00EA29C0" w:rsidRDefault="008D7B3A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01" w:type="dxa"/>
            <w:vMerge/>
          </w:tcPr>
          <w:p w14:paraId="185FA883" w14:textId="77777777" w:rsidR="008D7B3A" w:rsidRPr="00EA29C0" w:rsidRDefault="008D7B3A" w:rsidP="00EA29C0"/>
        </w:tc>
      </w:tr>
      <w:tr w:rsidR="008D7B3A" w:rsidRPr="00EA29C0" w14:paraId="706F8E80" w14:textId="77777777" w:rsidTr="00BF0504">
        <w:trPr>
          <w:trHeight w:val="283"/>
        </w:trPr>
        <w:tc>
          <w:tcPr>
            <w:tcW w:w="2268" w:type="dxa"/>
            <w:vMerge/>
          </w:tcPr>
          <w:p w14:paraId="5D2A5FDD" w14:textId="77777777" w:rsidR="008D7B3A" w:rsidRPr="00EA29C0" w:rsidRDefault="008D7B3A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3DAC8251" w14:textId="0817E4DA" w:rsidR="008D7B3A" w:rsidRPr="00EA29C0" w:rsidRDefault="008D7B3A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</w:t>
            </w:r>
            <w:r w:rsidRPr="002F2AE8">
              <w:rPr>
                <w:i/>
              </w:rPr>
              <w:t>слабо ориентиру</w:t>
            </w:r>
            <w:r>
              <w:rPr>
                <w:i/>
              </w:rPr>
              <w:t xml:space="preserve">ется в материале, </w:t>
            </w:r>
            <w:r w:rsidRPr="002F2AE8">
              <w:rPr>
                <w:i/>
              </w:rPr>
              <w:t>в рассуждениях</w:t>
            </w:r>
            <w:r w:rsidRPr="00EA29C0">
              <w:rPr>
                <w:rFonts w:eastAsia="Calibri"/>
                <w:lang w:eastAsia="en-US"/>
              </w:rPr>
              <w:t xml:space="preserve"> не </w:t>
            </w:r>
            <w:r>
              <w:rPr>
                <w:rFonts w:eastAsia="Calibri"/>
                <w:lang w:eastAsia="en-US"/>
              </w:rPr>
              <w:t>показана</w:t>
            </w:r>
            <w:r w:rsidRPr="00EA29C0">
              <w:rPr>
                <w:rFonts w:eastAsia="Calibri"/>
                <w:lang w:eastAsia="en-US"/>
              </w:rPr>
              <w:t xml:space="preserve"> связь данного понятия, теории, явления с другими объектами дисциплины. Отсутствуют выводы</w:t>
            </w:r>
            <w:r>
              <w:rPr>
                <w:rFonts w:eastAsia="Calibri"/>
                <w:lang w:eastAsia="en-US"/>
              </w:rPr>
              <w:t>.</w:t>
            </w:r>
            <w:r w:rsidRPr="00EA29C0">
              <w:rPr>
                <w:rFonts w:eastAsia="Calibri"/>
                <w:lang w:eastAsia="en-US"/>
              </w:rPr>
              <w:t>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01" w:type="dxa"/>
          </w:tcPr>
          <w:p w14:paraId="1E103FE2" w14:textId="77777777" w:rsidR="008D7B3A" w:rsidRPr="00EA29C0" w:rsidRDefault="008D7B3A" w:rsidP="00EA29C0">
            <w:pPr>
              <w:jc w:val="center"/>
            </w:pPr>
            <w:r w:rsidRPr="00EA29C0">
              <w:t>2</w:t>
            </w:r>
          </w:p>
        </w:tc>
      </w:tr>
    </w:tbl>
    <w:p w14:paraId="0B33C292" w14:textId="5BBC0A78" w:rsidR="00EA29C0" w:rsidRDefault="00EA29C0" w:rsidP="00EA29C0"/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19600D1" w:rsidR="008E2B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 w:rsidR="008E2B62">
              <w:rPr>
                <w:rStyle w:val="afff4"/>
                <w:b/>
              </w:rPr>
              <w:endnoteReference w:id="17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C430C53" w:rsidR="008E2B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 w:rsidR="008E2B62">
              <w:rPr>
                <w:rStyle w:val="afff4"/>
                <w:b/>
                <w:bCs/>
                <w:iCs/>
                <w:sz w:val="20"/>
                <w:szCs w:val="20"/>
              </w:rPr>
              <w:endnoteReference w:id="18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C7FC8A5" w:rsidR="009D5862" w:rsidRPr="00A437AB" w:rsidRDefault="00656FFA" w:rsidP="00FC1ACA">
            <w:pPr>
              <w:rPr>
                <w:iCs/>
              </w:rPr>
            </w:pPr>
            <w:r w:rsidRPr="00A437AB">
              <w:rPr>
                <w:iCs/>
              </w:rPr>
              <w:t>Э</w:t>
            </w:r>
            <w:r w:rsidR="009D5862" w:rsidRPr="00A437AB">
              <w:rPr>
                <w:iCs/>
              </w:rPr>
              <w:t>кзамен:</w:t>
            </w:r>
          </w:p>
          <w:p w14:paraId="6B7CCA20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>в устной форме по билетам</w:t>
            </w:r>
          </w:p>
          <w:p w14:paraId="465F4E83" w14:textId="0D4144ED" w:rsidR="009D5862" w:rsidRPr="00256D7E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53E43439" w:rsidR="009D5862" w:rsidRPr="00A437AB" w:rsidRDefault="009D5862" w:rsidP="00656FFA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 w:rsidRPr="00A437AB">
              <w:rPr>
                <w:iCs/>
                <w:lang w:val="ru-RU"/>
              </w:rPr>
              <w:t>Обучающийся</w:t>
            </w:r>
            <w:r w:rsidR="00656FFA" w:rsidRPr="00A437AB">
              <w:rPr>
                <w:iCs/>
                <w:lang w:val="ru-RU"/>
              </w:rPr>
              <w:t xml:space="preserve"> </w:t>
            </w:r>
            <w:r w:rsidRPr="00A437AB">
              <w:rPr>
                <w:iCs/>
                <w:lang w:val="ru-RU"/>
              </w:rPr>
              <w:t>демонстрирует знания</w:t>
            </w:r>
            <w:r w:rsidR="00656FFA" w:rsidRPr="00A437AB">
              <w:rPr>
                <w:iCs/>
                <w:lang w:val="ru-RU"/>
              </w:rPr>
              <w:t>,</w:t>
            </w:r>
            <w:r w:rsidRPr="00A437AB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  <w:r w:rsidR="00986314">
              <w:rPr>
                <w:iCs/>
                <w:lang w:val="ru-RU"/>
              </w:rPr>
              <w:t xml:space="preserve"> </w:t>
            </w:r>
            <w:r w:rsidRPr="00A437AB">
              <w:rPr>
                <w:iCs/>
                <w:lang w:val="ru-RU"/>
              </w:rPr>
              <w:t>свободно владеет научными понятиями</w:t>
            </w:r>
            <w:r w:rsidR="00656FFA" w:rsidRPr="00A437AB">
              <w:rPr>
                <w:iCs/>
                <w:lang w:val="ru-RU"/>
              </w:rPr>
              <w:t xml:space="preserve">, </w:t>
            </w:r>
            <w:r w:rsidRPr="00A437AB">
              <w:rPr>
                <w:iCs/>
                <w:lang w:val="ru-RU"/>
              </w:rPr>
              <w:t>логично и доказательно раскрывает проблему, предложенную в билете</w:t>
            </w:r>
            <w:r w:rsidR="00656FFA" w:rsidRPr="00A437AB">
              <w:rPr>
                <w:iCs/>
                <w:lang w:val="ru-RU"/>
              </w:rPr>
              <w:t xml:space="preserve">. </w:t>
            </w:r>
            <w:r w:rsidRPr="00A437AB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</w:t>
            </w:r>
            <w:r w:rsidR="00656FFA" w:rsidRPr="00A437AB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6499251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85%-100%</w:t>
            </w:r>
          </w:p>
        </w:tc>
        <w:tc>
          <w:tcPr>
            <w:tcW w:w="2056" w:type="dxa"/>
          </w:tcPr>
          <w:p w14:paraId="034C059B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A437AB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F150255" w14:textId="46BCAD16" w:rsidR="009D5862" w:rsidRPr="00A437AB" w:rsidRDefault="009D5862" w:rsidP="00756E9E">
            <w:pPr>
              <w:rPr>
                <w:iCs/>
              </w:rPr>
            </w:pPr>
            <w:r w:rsidRPr="00A437AB">
              <w:rPr>
                <w:iCs/>
              </w:rPr>
              <w:t>Обучающийся</w:t>
            </w:r>
            <w:r w:rsidR="00656FFA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</w:t>
            </w:r>
            <w:r w:rsidR="00986314">
              <w:rPr>
                <w:iCs/>
              </w:rPr>
              <w:t xml:space="preserve"> </w:t>
            </w:r>
            <w:r w:rsidRPr="00A437AB">
              <w:rPr>
                <w:iCs/>
              </w:rPr>
              <w:t>вопросу;</w:t>
            </w:r>
            <w:r w:rsidR="00986314">
              <w:rPr>
                <w:iCs/>
              </w:rPr>
              <w:t xml:space="preserve"> </w:t>
            </w:r>
            <w:r w:rsidR="00756E9E" w:rsidRPr="00A437AB">
              <w:rPr>
                <w:iCs/>
              </w:rPr>
              <w:t xml:space="preserve">но </w:t>
            </w:r>
            <w:r w:rsidRPr="00A437AB">
              <w:rPr>
                <w:iCs/>
              </w:rPr>
              <w:t>недостаточно раскрыта проблема по одному из вопросов билета</w:t>
            </w:r>
            <w:r w:rsidR="00756E9E" w:rsidRPr="00A437AB">
              <w:rPr>
                <w:iCs/>
              </w:rPr>
              <w:t xml:space="preserve">, </w:t>
            </w:r>
            <w:r w:rsidRPr="00A437AB">
              <w:rPr>
                <w:iCs/>
              </w:rPr>
              <w:t>недостаточно логично построено изложение вопроса</w:t>
            </w:r>
            <w:r w:rsidR="00756E9E" w:rsidRPr="00A437AB">
              <w:rPr>
                <w:iCs/>
              </w:rPr>
              <w:t>.</w:t>
            </w:r>
          </w:p>
          <w:p w14:paraId="16820EBA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10382AE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70%-84%</w:t>
            </w:r>
          </w:p>
        </w:tc>
        <w:tc>
          <w:tcPr>
            <w:tcW w:w="2056" w:type="dxa"/>
          </w:tcPr>
          <w:p w14:paraId="2075CA04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A437AB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41BC214" w14:textId="237DA2D8" w:rsidR="009D5862" w:rsidRPr="00A437AB" w:rsidRDefault="009D5862" w:rsidP="00756E9E">
            <w:pPr>
              <w:rPr>
                <w:rFonts w:eastAsia="Times New Roman"/>
                <w:iCs/>
                <w:color w:val="000000"/>
              </w:rPr>
            </w:pPr>
            <w:r w:rsidRPr="00A437AB">
              <w:rPr>
                <w:iCs/>
              </w:rPr>
              <w:t>Обучающийся</w:t>
            </w:r>
            <w:r w:rsidR="00756E9E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показывает </w:t>
            </w:r>
            <w:r w:rsidRPr="00A437AB">
              <w:rPr>
                <w:rFonts w:eastAsia="Times New Roman"/>
                <w:iCs/>
                <w:color w:val="000000"/>
              </w:rPr>
              <w:t xml:space="preserve">знания фрагментарного характера, которые </w:t>
            </w:r>
            <w:r w:rsidRPr="00A437AB">
              <w:rPr>
                <w:rFonts w:eastAsia="Times New Roman"/>
                <w:iCs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 </w:t>
            </w:r>
            <w:r w:rsidRPr="00A437AB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. </w:t>
            </w:r>
          </w:p>
          <w:p w14:paraId="7E05BBE3" w14:textId="1D18D0B2" w:rsidR="009D5862" w:rsidRPr="00A437AB" w:rsidRDefault="009D5862" w:rsidP="00FC1ACA">
            <w:pPr>
              <w:rPr>
                <w:iCs/>
              </w:rPr>
            </w:pPr>
            <w:r w:rsidRPr="00A437AB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. </w:t>
            </w:r>
            <w:r w:rsidRPr="00A437AB">
              <w:rPr>
                <w:iCs/>
              </w:rPr>
              <w:t>Неуверенно, с большими затруднениями решает</w:t>
            </w:r>
            <w:r w:rsidR="00B73243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7C87DD26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50%-69%</w:t>
            </w:r>
          </w:p>
        </w:tc>
        <w:tc>
          <w:tcPr>
            <w:tcW w:w="2056" w:type="dxa"/>
          </w:tcPr>
          <w:p w14:paraId="25201E60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C844571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50% и менее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DF6BA25" w:rsidR="008E2B62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8E2B62" w:rsidRPr="008448CC">
        <w:rPr>
          <w:vertAlign w:val="superscript"/>
        </w:rPr>
        <w:endnoteReference w:id="19"/>
      </w:r>
    </w:p>
    <w:p w14:paraId="71B92136" w14:textId="77777777" w:rsidR="008E2B62" w:rsidRPr="00B0418F" w:rsidRDefault="008E2B62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1A755DF3" w:rsidR="008E2B62" w:rsidRDefault="008E2B62" w:rsidP="002A2399"/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2"/>
        <w:gridCol w:w="3402"/>
      </w:tblGrid>
      <w:tr w:rsidR="008E2B62" w:rsidRPr="000C2C45" w14:paraId="328DE6AB" w14:textId="77777777" w:rsidTr="00816A01">
        <w:trPr>
          <w:trHeight w:val="340"/>
          <w:jc w:val="center"/>
        </w:trPr>
        <w:tc>
          <w:tcPr>
            <w:tcW w:w="4252" w:type="dxa"/>
            <w:shd w:val="clear" w:color="auto" w:fill="DBE5F1" w:themeFill="accent1" w:themeFillTint="33"/>
          </w:tcPr>
          <w:p w14:paraId="1F80053E" w14:textId="77777777" w:rsidR="008E2B62" w:rsidRPr="000C2C45" w:rsidRDefault="008E2B62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D55E063" w14:textId="77777777" w:rsidR="008E2B62" w:rsidRPr="000C2C45" w:rsidRDefault="008E2B62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8E2B62" w:rsidRPr="000C2C45" w14:paraId="6B6E7B4D" w14:textId="77777777" w:rsidTr="00816A01">
        <w:trPr>
          <w:trHeight w:val="286"/>
          <w:jc w:val="center"/>
        </w:trPr>
        <w:tc>
          <w:tcPr>
            <w:tcW w:w="4252" w:type="dxa"/>
          </w:tcPr>
          <w:p w14:paraId="08D70A8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402" w:type="dxa"/>
          </w:tcPr>
          <w:p w14:paraId="3CBAF5A4" w14:textId="77777777" w:rsidR="008E2B62" w:rsidRPr="000C2C45" w:rsidRDefault="008E2B62" w:rsidP="00BF0504">
            <w:pPr>
              <w:rPr>
                <w:bCs/>
              </w:rPr>
            </w:pPr>
          </w:p>
        </w:tc>
      </w:tr>
      <w:tr w:rsidR="008E2B62" w:rsidRPr="000C2C45" w14:paraId="73159E4E" w14:textId="77777777" w:rsidTr="00816A01">
        <w:trPr>
          <w:trHeight w:val="286"/>
          <w:jc w:val="center"/>
        </w:trPr>
        <w:tc>
          <w:tcPr>
            <w:tcW w:w="4252" w:type="dxa"/>
          </w:tcPr>
          <w:p w14:paraId="087D3A4D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контрольная работа</w:t>
            </w:r>
          </w:p>
        </w:tc>
        <w:tc>
          <w:tcPr>
            <w:tcW w:w="3402" w:type="dxa"/>
          </w:tcPr>
          <w:p w14:paraId="4732633B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8E2B62" w:rsidRPr="000C2C45" w14:paraId="441F69DF" w14:textId="77777777" w:rsidTr="00816A01">
        <w:trPr>
          <w:trHeight w:val="286"/>
          <w:jc w:val="center"/>
        </w:trPr>
        <w:tc>
          <w:tcPr>
            <w:tcW w:w="4252" w:type="dxa"/>
          </w:tcPr>
          <w:p w14:paraId="1F67084E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домашние работы </w:t>
            </w:r>
          </w:p>
        </w:tc>
        <w:tc>
          <w:tcPr>
            <w:tcW w:w="3402" w:type="dxa"/>
          </w:tcPr>
          <w:p w14:paraId="4EB6567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8E2B62" w:rsidRPr="000C2C45" w14:paraId="61CC057D" w14:textId="77777777" w:rsidTr="00816A01">
        <w:trPr>
          <w:trHeight w:val="379"/>
          <w:jc w:val="center"/>
        </w:trPr>
        <w:tc>
          <w:tcPr>
            <w:tcW w:w="4252" w:type="dxa"/>
          </w:tcPr>
          <w:p w14:paraId="042D5FAA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/>
                <w:iCs/>
              </w:rPr>
              <w:t>Итого за семестр</w:t>
            </w:r>
            <w:r w:rsidRPr="000C2C45">
              <w:rPr>
                <w:bCs/>
              </w:rPr>
              <w:t xml:space="preserve"> (дисциплину)</w:t>
            </w:r>
          </w:p>
          <w:p w14:paraId="5BBBB374" w14:textId="77777777" w:rsidR="008E2B62" w:rsidRPr="000C2C45" w:rsidRDefault="008E2B62" w:rsidP="00BF0504">
            <w:pPr>
              <w:rPr>
                <w:bCs/>
              </w:rPr>
            </w:pPr>
            <w:r>
              <w:rPr>
                <w:bCs/>
              </w:rPr>
              <w:t>зачёт/зачёт</w:t>
            </w:r>
          </w:p>
        </w:tc>
        <w:tc>
          <w:tcPr>
            <w:tcW w:w="3402" w:type="dxa"/>
          </w:tcPr>
          <w:p w14:paraId="4AE059E8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зачтено</w:t>
            </w:r>
          </w:p>
          <w:p w14:paraId="1BE60149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не зачтено</w:t>
            </w:r>
          </w:p>
        </w:tc>
      </w:tr>
      <w:tr w:rsidR="008E2B62" w:rsidRPr="000C2C45" w14:paraId="0E32AA9F" w14:textId="77777777" w:rsidTr="00816A01">
        <w:trPr>
          <w:trHeight w:val="997"/>
          <w:jc w:val="center"/>
        </w:trPr>
        <w:tc>
          <w:tcPr>
            <w:tcW w:w="4252" w:type="dxa"/>
          </w:tcPr>
          <w:p w14:paraId="6AFB808C" w14:textId="77777777" w:rsidR="008E2B62" w:rsidRPr="000C2C45" w:rsidRDefault="008E2B62" w:rsidP="00BF0504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Pr="002069D5">
              <w:rPr>
                <w:bCs/>
              </w:rPr>
              <w:t>экзамен</w:t>
            </w:r>
          </w:p>
        </w:tc>
        <w:tc>
          <w:tcPr>
            <w:tcW w:w="3402" w:type="dxa"/>
          </w:tcPr>
          <w:p w14:paraId="4D7F6987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2C0044D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215D11E5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0A843D5C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23A1E33C" w14:textId="149731DE" w:rsidR="008E2B62" w:rsidRDefault="008E2B62" w:rsidP="002A2399"/>
    <w:p w14:paraId="6DA2A70B" w14:textId="45D57988" w:rsidR="008E2B62" w:rsidRDefault="008E2B62" w:rsidP="00B3400A">
      <w:pPr>
        <w:pStyle w:val="1"/>
      </w:pPr>
      <w:r w:rsidRPr="00111C6E">
        <w:t>ОБРАЗОВАТЕЛЬНЫЕ ТЕХНОЛОГИИ</w:t>
      </w:r>
    </w:p>
    <w:p w14:paraId="13EF4583" w14:textId="52757BF5" w:rsidR="008E2B62" w:rsidRPr="00DE200A" w:rsidRDefault="008E2B62" w:rsidP="00DF19E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7766440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63F0AAA3" w14:textId="77777777" w:rsidR="008E2B62" w:rsidRDefault="008E2B62" w:rsidP="00DF19E6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22CF22AE" w14:textId="77777777" w:rsidR="008E2B62" w:rsidRDefault="008E2B62" w:rsidP="00DF19E6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7F724386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D957579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49C87E4B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8E2B62" w:rsidRPr="00E035C2" w:rsidRDefault="008E2B62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1F156A8" w:rsidR="008E2B62" w:rsidRPr="006B34A1" w:rsidRDefault="008E2B62" w:rsidP="00DF19E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B34A1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предусматривающих участие обучающихся в выполнении отдельных элементов работ,</w:t>
      </w:r>
      <w:r w:rsidRPr="006B34A1">
        <w:rPr>
          <w:rStyle w:val="afff4"/>
          <w:rFonts w:eastAsiaTheme="minorHAnsi"/>
          <w:w w:val="105"/>
          <w:sz w:val="24"/>
          <w:szCs w:val="24"/>
        </w:rPr>
        <w:endnoteReference w:id="20"/>
      </w:r>
      <w:r w:rsidRPr="006B34A1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07749DA3" w14:textId="61DB9E71" w:rsidR="008E2B62" w:rsidRPr="006B34A1" w:rsidRDefault="008E2B62" w:rsidP="00DF19E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>Проводятся</w:t>
      </w:r>
      <w:r w:rsidRPr="006B34A1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  <w:r w:rsidRPr="006B34A1">
        <w:rPr>
          <w:rStyle w:val="afff4"/>
          <w:rFonts w:eastAsiaTheme="minorHAnsi"/>
          <w:w w:val="105"/>
          <w:sz w:val="24"/>
          <w:szCs w:val="24"/>
        </w:rPr>
        <w:endnoteReference w:id="21"/>
      </w:r>
    </w:p>
    <w:p w14:paraId="67D18B6F" w14:textId="204CA744" w:rsidR="006B34A1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E13E49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4B64BFC7" w:rsidR="008E2B62" w:rsidRPr="00B47CC4" w:rsidRDefault="007F3D0E" w:rsidP="00DF19E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B47CC4">
        <w:rPr>
          <w:iCs/>
          <w:color w:val="000000"/>
          <w:sz w:val="24"/>
          <w:szCs w:val="24"/>
        </w:rPr>
        <w:t xml:space="preserve"> </w:t>
      </w:r>
      <w:r w:rsidRPr="00B47CC4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B47CC4">
        <w:rPr>
          <w:iCs/>
          <w:color w:val="000000"/>
          <w:sz w:val="24"/>
          <w:szCs w:val="24"/>
        </w:rPr>
        <w:t>требованиями ФГОС ВО.</w:t>
      </w:r>
      <w:r w:rsidR="008E2B62" w:rsidRPr="00B47CC4">
        <w:rPr>
          <w:rStyle w:val="afff4"/>
          <w:iCs/>
          <w:color w:val="000000"/>
          <w:sz w:val="24"/>
          <w:szCs w:val="24"/>
        </w:rPr>
        <w:endnoteReference w:id="22"/>
      </w:r>
    </w:p>
    <w:p w14:paraId="5824282B" w14:textId="77777777" w:rsidR="00E7127C" w:rsidRPr="00E7127C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14BD2312" w:rsidR="00D01F0C" w:rsidRDefault="00D01F0C" w:rsidP="00DF19E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sz w:val="24"/>
          <w:szCs w:val="24"/>
        </w:rPr>
        <w:t>Материально-техничес</w:t>
      </w:r>
      <w:r w:rsidR="00E7127C" w:rsidRPr="00B47CC4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B47CC4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4A3FCE" w:rsidRPr="0021251B" w14:paraId="40E1F62C" w14:textId="77777777" w:rsidTr="00181EFB">
        <w:tc>
          <w:tcPr>
            <w:tcW w:w="4786" w:type="dxa"/>
          </w:tcPr>
          <w:p w14:paraId="1CDA0547" w14:textId="63445859" w:rsidR="004A3FCE" w:rsidRPr="0003559F" w:rsidRDefault="004A3FCE" w:rsidP="004A3FCE">
            <w:pPr>
              <w:rPr>
                <w:i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22ECC95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70F3FF3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аудитории:  ноутбук;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7309251E" w14:textId="5B91E1AD" w:rsidR="004A3FCE" w:rsidRPr="0067232E" w:rsidRDefault="004A3FCE" w:rsidP="00DF19E6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4A3FCE" w:rsidRPr="0021251B" w14:paraId="1BE11055" w14:textId="77777777" w:rsidTr="008A7340">
        <w:tc>
          <w:tcPr>
            <w:tcW w:w="4786" w:type="dxa"/>
          </w:tcPr>
          <w:p w14:paraId="4B521C5E" w14:textId="32B0D533" w:rsidR="004A3FCE" w:rsidRDefault="004A3FCE" w:rsidP="004A3FCE">
            <w:pPr>
              <w:rPr>
                <w:i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8172B33" w14:textId="7685DD2C" w:rsidR="004A3FCE" w:rsidRPr="00C509F7" w:rsidRDefault="004A3FCE" w:rsidP="00DF19E6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F45AC3">
              <w:rPr>
                <w:sz w:val="24"/>
                <w:szCs w:val="24"/>
              </w:rPr>
              <w:t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</w:t>
            </w:r>
            <w:r>
              <w:rPr>
                <w:sz w:val="24"/>
                <w:szCs w:val="24"/>
              </w:rPr>
              <w:t xml:space="preserve"> гомогенезаторы,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верхнеприводные, гомогенезаторы, прибор ре</w:t>
            </w:r>
            <w:r w:rsidRPr="00F45AC3">
              <w:rPr>
                <w:sz w:val="24"/>
                <w:szCs w:val="24"/>
              </w:rPr>
              <w:lastRenderedPageBreak/>
              <w:t>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A3FCE" w:rsidRPr="0021251B" w14:paraId="5584518D" w14:textId="77777777" w:rsidTr="00497306">
        <w:tc>
          <w:tcPr>
            <w:tcW w:w="4786" w:type="dxa"/>
          </w:tcPr>
          <w:p w14:paraId="683B06A0" w14:textId="6FDD7C3E" w:rsidR="004A3FCE" w:rsidRPr="0003559F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5068" w:type="dxa"/>
          </w:tcPr>
          <w:p w14:paraId="3B7A14FF" w14:textId="76923830" w:rsidR="004A3FCE" w:rsidRPr="0067232E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7E25E7E9" w14:textId="04846750" w:rsidR="00E7127C" w:rsidRPr="00E7127C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F19E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03292BE7" w:rsidR="00145166" w:rsidRDefault="00145166" w:rsidP="00761361">
      <w:p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61361" w:rsidRPr="0021251B" w14:paraId="7BD69F6F" w14:textId="77777777" w:rsidTr="00B43B4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4F3E76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1C2436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A61964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28C8C6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AB3DA6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6914E6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C537E50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21BD33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B6403FF" w14:textId="77777777" w:rsidR="00761361" w:rsidRPr="007D232E" w:rsidRDefault="00761361" w:rsidP="00B43B4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FA4FDC" w14:textId="77777777" w:rsidR="00761361" w:rsidRPr="00FC667E" w:rsidRDefault="00761361" w:rsidP="00B43B4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61361" w:rsidRPr="0021251B" w14:paraId="27B1E201" w14:textId="77777777" w:rsidTr="00B43B4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AF508B" w14:textId="77777777" w:rsidR="00761361" w:rsidRPr="009F4515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61361" w:rsidRPr="004711A2" w14:paraId="375DE74B" w14:textId="77777777" w:rsidTr="00B43B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37FD6D" w14:textId="77777777" w:rsidR="00761361" w:rsidRPr="004711A2" w:rsidRDefault="00761361" w:rsidP="00B43B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24038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Травень В.Ф.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66ADD6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Органическая химия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7D091" w14:textId="77777777" w:rsidR="00761361" w:rsidRPr="004711A2" w:rsidRDefault="00761361" w:rsidP="00B43B4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9452F" w14:textId="39032C33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E07877">
              <w:rPr>
                <w:i/>
                <w:lang w:eastAsia="ar-SA"/>
              </w:rPr>
              <w:t>М. ИКЦ "Академкнига"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FF53C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004D7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AAA9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761361" w:rsidRPr="004711A2" w14:paraId="3B39F219" w14:textId="77777777" w:rsidTr="00B43B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EF02E" w14:textId="77777777" w:rsidR="00761361" w:rsidRPr="004711A2" w:rsidRDefault="00761361" w:rsidP="00B43B4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D0D693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Травень В.Ф.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49247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Органическая химия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C9593" w14:textId="77777777" w:rsidR="00761361" w:rsidRPr="004711A2" w:rsidRDefault="00761361" w:rsidP="00B43B4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2CB8A" w14:textId="6CEC464A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E07877">
              <w:rPr>
                <w:i/>
                <w:lang w:eastAsia="ar-SA"/>
              </w:rPr>
              <w:t>М. ИКЦ "Академкнига"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7749B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215E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02CA" w14:textId="77777777" w:rsidR="00761361" w:rsidRPr="004711A2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761361" w:rsidRPr="0021251B" w14:paraId="4D70BD12" w14:textId="77777777" w:rsidTr="00B43B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F9AFE" w14:textId="5EA721F5" w:rsidR="00761361" w:rsidRPr="005D249D" w:rsidRDefault="00567704" w:rsidP="00B43B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29DECE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А.А.Петров, Х.В.Бальян,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5918D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11A2">
              <w:rPr>
                <w:lang w:eastAsia="ar-SA"/>
              </w:rPr>
              <w:t>Органическая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DACDC" w14:textId="77777777" w:rsidR="00761361" w:rsidRPr="00A76792" w:rsidRDefault="00761361" w:rsidP="00B43B4C">
            <w:pPr>
              <w:suppressAutoHyphens/>
              <w:spacing w:line="100" w:lineRule="atLeast"/>
              <w:rPr>
                <w:sz w:val="18"/>
                <w:szCs w:val="18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D3749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С-П</w:t>
            </w:r>
            <w:r>
              <w:t>. Иван Федоров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EAA4F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87AC8" w14:textId="77777777" w:rsidR="00761361" w:rsidRPr="00A35224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1BA8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40</w:t>
            </w:r>
          </w:p>
        </w:tc>
      </w:tr>
      <w:tr w:rsidR="00761361" w:rsidRPr="0021251B" w14:paraId="48A83227" w14:textId="77777777" w:rsidTr="00B43B4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912287D" w14:textId="77777777" w:rsidR="00761361" w:rsidRPr="000C4FC6" w:rsidRDefault="00761361" w:rsidP="00B43B4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61361" w:rsidRPr="0021251B" w14:paraId="7227FD98" w14:textId="77777777" w:rsidTr="00B43B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98EDFD" w14:textId="77777777" w:rsidR="00761361" w:rsidRPr="005D249D" w:rsidRDefault="00761361" w:rsidP="00B43B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4F92B" w14:textId="77777777" w:rsidR="00761361" w:rsidRDefault="00567704" w:rsidP="00B43B4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Дж.Робертс</w:t>
            </w:r>
          </w:p>
          <w:p w14:paraId="28C80A5B" w14:textId="02098C44" w:rsidR="00567704" w:rsidRPr="00567704" w:rsidRDefault="00567704" w:rsidP="00B43B4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М.Кассерио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2080C" w14:textId="53B4FCFC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Основы о</w:t>
            </w:r>
            <w:r w:rsidRPr="009628DA">
              <w:t>рганическ</w:t>
            </w:r>
            <w:r>
              <w:t>ой</w:t>
            </w:r>
            <w:r w:rsidRPr="009628DA">
              <w:t xml:space="preserve"> хими</w:t>
            </w:r>
            <w:r>
              <w:t>и</w:t>
            </w:r>
            <w:r w:rsidR="00567704">
              <w:t>, т.2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B76AD" w14:textId="77777777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7679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474CF" w14:textId="433753D8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М</w:t>
            </w:r>
            <w:r>
              <w:t>. «Мир»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1F83F" w14:textId="3D1FC4C7" w:rsidR="00761361" w:rsidRPr="000C4FC6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  <w:r w:rsidRPr="009628DA">
              <w:t>19</w:t>
            </w:r>
            <w:r>
              <w:t>7</w:t>
            </w:r>
            <w:r w:rsidRPr="009628DA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D7AEE" w14:textId="77777777" w:rsidR="00761361" w:rsidRPr="000C4FC6" w:rsidRDefault="00761361" w:rsidP="00B43B4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C179" w14:textId="615A421C" w:rsidR="00761361" w:rsidRPr="000C4FC6" w:rsidRDefault="00567704" w:rsidP="00B43B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61361" w:rsidRPr="0021251B" w14:paraId="59AE82AC" w14:textId="77777777" w:rsidTr="00B43B4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A316CD" w14:textId="77777777" w:rsidR="00761361" w:rsidRPr="009F4515" w:rsidRDefault="00761361" w:rsidP="00B43B4C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61361" w:rsidRPr="0021251B" w14:paraId="3383C128" w14:textId="77777777" w:rsidTr="00567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7F646" w14:textId="77D00826" w:rsidR="00761361" w:rsidRPr="005D249D" w:rsidRDefault="00761361" w:rsidP="00B43B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3302" w14:textId="7C7035E2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47DD7" w14:textId="4C5538C8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C57BA" w14:textId="12CC8D4B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D5645" w14:textId="2E3DC573" w:rsidR="00761361" w:rsidRPr="000C4FC6" w:rsidRDefault="00761361" w:rsidP="00B43B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37306" w14:textId="4CCEA286" w:rsidR="00761361" w:rsidRPr="000C4FC6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60A4D7" w14:textId="77777777" w:rsidR="00761361" w:rsidRPr="000C4FC6" w:rsidRDefault="00761361" w:rsidP="00B43B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A917" w14:textId="3814C166" w:rsidR="00761361" w:rsidRPr="00C31D6B" w:rsidRDefault="00761361" w:rsidP="00B43B4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020740D8" w14:textId="77777777" w:rsidR="00761361" w:rsidRPr="00761361" w:rsidRDefault="00761361" w:rsidP="00761361">
      <w:pPr>
        <w:spacing w:before="120" w:after="12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F19E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3FFDA94" w14:textId="77777777" w:rsidR="007078BF" w:rsidRPr="007078BF" w:rsidRDefault="007078BF" w:rsidP="007078BF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7078BF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097104B5" w14:textId="77777777" w:rsidR="007078BF" w:rsidRPr="007078BF" w:rsidRDefault="007078BF" w:rsidP="007078BF">
      <w:pPr>
        <w:keepNext/>
        <w:spacing w:before="240" w:after="240"/>
        <w:ind w:firstLine="710"/>
        <w:jc w:val="both"/>
        <w:outlineLvl w:val="0"/>
        <w:rPr>
          <w:bCs/>
          <w:kern w:val="32"/>
          <w:sz w:val="24"/>
          <w:szCs w:val="32"/>
        </w:rPr>
      </w:pPr>
      <w:r w:rsidRPr="007078BF">
        <w:rPr>
          <w:rFonts w:eastAsia="Arial Unicode MS"/>
          <w:bCs/>
          <w:kern w:val="32"/>
          <w:sz w:val="24"/>
          <w:szCs w:val="32"/>
        </w:rPr>
        <w:t xml:space="preserve">11.1 Ресурсы электронной библиотеки, </w:t>
      </w:r>
      <w:r w:rsidRPr="007078BF">
        <w:rPr>
          <w:rFonts w:eastAsia="Arial Unicode MS"/>
          <w:bCs/>
          <w:kern w:val="32"/>
          <w:sz w:val="24"/>
          <w:szCs w:val="32"/>
          <w:lang w:eastAsia="ar-SA"/>
        </w:rPr>
        <w:t>информационно-справочные системы и профессиональные базы данных:</w:t>
      </w:r>
    </w:p>
    <w:p w14:paraId="4FCE5C49" w14:textId="77777777" w:rsidR="007078BF" w:rsidRPr="007078BF" w:rsidRDefault="007078BF" w:rsidP="00DF19E6">
      <w:pPr>
        <w:numPr>
          <w:ilvl w:val="3"/>
          <w:numId w:val="12"/>
        </w:numPr>
        <w:spacing w:before="120" w:after="120"/>
        <w:contextualSpacing/>
        <w:jc w:val="both"/>
      </w:pPr>
      <w:r w:rsidRPr="007078BF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78BF" w:rsidRPr="007078BF" w14:paraId="253FC0BB" w14:textId="77777777" w:rsidTr="00BF050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AB72FC4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B0447A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7078BF" w:rsidRPr="007078BF" w14:paraId="3045D869" w14:textId="77777777" w:rsidTr="00BF0504">
        <w:trPr>
          <w:trHeight w:val="283"/>
        </w:trPr>
        <w:tc>
          <w:tcPr>
            <w:tcW w:w="851" w:type="dxa"/>
          </w:tcPr>
          <w:p w14:paraId="19D1998E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FCAB57" w14:textId="77777777" w:rsidR="007078BF" w:rsidRPr="007078BF" w:rsidRDefault="007078BF" w:rsidP="007078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jc w:val="both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7078BF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77" w:history="1"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078BF" w:rsidRPr="007078BF" w14:paraId="1B2E9614" w14:textId="77777777" w:rsidTr="00BF0504">
        <w:trPr>
          <w:trHeight w:val="283"/>
        </w:trPr>
        <w:tc>
          <w:tcPr>
            <w:tcW w:w="851" w:type="dxa"/>
          </w:tcPr>
          <w:p w14:paraId="028C09A4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5A95B8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«</w:t>
            </w:r>
            <w:r w:rsidRPr="007078BF">
              <w:rPr>
                <w:sz w:val="24"/>
                <w:szCs w:val="24"/>
                <w:lang w:val="en-US"/>
              </w:rPr>
              <w:t>Znanium</w:t>
            </w:r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научно-издательского центра «Инфра-М» </w:t>
            </w:r>
            <w:hyperlink r:id="rId78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078BF">
              <w:rPr>
                <w:sz w:val="24"/>
                <w:szCs w:val="24"/>
              </w:rPr>
              <w:t xml:space="preserve"> </w:t>
            </w:r>
          </w:p>
        </w:tc>
      </w:tr>
      <w:tr w:rsidR="007078BF" w:rsidRPr="007078BF" w14:paraId="67D7CB29" w14:textId="77777777" w:rsidTr="00BF0504">
        <w:trPr>
          <w:trHeight w:val="283"/>
        </w:trPr>
        <w:tc>
          <w:tcPr>
            <w:tcW w:w="851" w:type="dxa"/>
          </w:tcPr>
          <w:p w14:paraId="65404CC3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CDCA53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078BF">
              <w:rPr>
                <w:sz w:val="24"/>
                <w:szCs w:val="24"/>
                <w:lang w:val="en-US"/>
              </w:rPr>
              <w:t>Znanium</w:t>
            </w:r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</w:t>
            </w:r>
            <w:hyperlink r:id="rId79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078BF" w:rsidRPr="007078BF" w14:paraId="5064C5CD" w14:textId="77777777" w:rsidTr="00BF050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C99CB38" w14:textId="77777777" w:rsidR="007078BF" w:rsidRPr="007078BF" w:rsidRDefault="007078BF" w:rsidP="007078B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3160FB1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7078BF" w:rsidRPr="007078BF" w14:paraId="18B5B737" w14:textId="77777777" w:rsidTr="00BF0504">
        <w:trPr>
          <w:trHeight w:val="283"/>
        </w:trPr>
        <w:tc>
          <w:tcPr>
            <w:tcW w:w="851" w:type="dxa"/>
          </w:tcPr>
          <w:p w14:paraId="450534C5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C64799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80" w:history="1"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7078BF" w:rsidRPr="007078BF" w14:paraId="1B0C1F0D" w14:textId="77777777" w:rsidTr="00BF0504">
        <w:trPr>
          <w:trHeight w:val="283"/>
        </w:trPr>
        <w:tc>
          <w:tcPr>
            <w:tcW w:w="851" w:type="dxa"/>
          </w:tcPr>
          <w:p w14:paraId="0E426B8F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2517BB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81" w:history="1"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078BF" w:rsidRPr="005C2920" w14:paraId="603B2671" w14:textId="77777777" w:rsidTr="00BF0504">
        <w:trPr>
          <w:trHeight w:val="283"/>
        </w:trPr>
        <w:tc>
          <w:tcPr>
            <w:tcW w:w="851" w:type="dxa"/>
          </w:tcPr>
          <w:p w14:paraId="3B0FFF74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C7D4C9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База</w:t>
            </w:r>
            <w:r w:rsidRPr="007078BF">
              <w:rPr>
                <w:sz w:val="24"/>
                <w:szCs w:val="24"/>
                <w:lang w:val="en-US"/>
              </w:rPr>
              <w:t xml:space="preserve"> </w:t>
            </w:r>
            <w:r w:rsidRPr="007078BF">
              <w:rPr>
                <w:sz w:val="24"/>
                <w:szCs w:val="24"/>
              </w:rPr>
              <w:t>данных</w:t>
            </w:r>
            <w:r w:rsidRPr="007078BF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7078BF" w:rsidRPr="007078BF" w14:paraId="0932C038" w14:textId="77777777" w:rsidTr="00BF0504">
        <w:trPr>
          <w:trHeight w:val="283"/>
        </w:trPr>
        <w:tc>
          <w:tcPr>
            <w:tcW w:w="851" w:type="dxa"/>
          </w:tcPr>
          <w:p w14:paraId="583EADF7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7A4D2AA" w14:textId="77777777" w:rsidR="007078BF" w:rsidRPr="007078BF" w:rsidRDefault="007078BF" w:rsidP="007078BF">
            <w:pPr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7078BF" w:rsidRPr="005C2920" w14:paraId="0263FF29" w14:textId="77777777" w:rsidTr="00BF0504">
        <w:trPr>
          <w:trHeight w:val="283"/>
        </w:trPr>
        <w:tc>
          <w:tcPr>
            <w:tcW w:w="851" w:type="dxa"/>
          </w:tcPr>
          <w:p w14:paraId="7B04CC94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29385D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</w:tbl>
    <w:p w14:paraId="5140844A" w14:textId="77777777" w:rsidR="007078BF" w:rsidRPr="007078BF" w:rsidRDefault="007078BF" w:rsidP="00DF19E6">
      <w:pPr>
        <w:numPr>
          <w:ilvl w:val="3"/>
          <w:numId w:val="12"/>
        </w:numPr>
        <w:spacing w:before="120" w:after="120"/>
        <w:contextualSpacing/>
        <w:jc w:val="both"/>
      </w:pPr>
      <w:r w:rsidRPr="007078BF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7078BF" w:rsidRPr="007078BF" w14:paraId="7762928C" w14:textId="77777777" w:rsidTr="00BF0504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31FE4CB" w14:textId="77777777" w:rsidR="007078BF" w:rsidRPr="007078BF" w:rsidRDefault="007078BF" w:rsidP="007078BF">
            <w:pPr>
              <w:jc w:val="both"/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699910BE" w14:textId="77777777" w:rsidR="007078BF" w:rsidRPr="007078BF" w:rsidRDefault="007078BF" w:rsidP="007078BF">
            <w:pPr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024306D" w14:textId="77777777" w:rsidR="007078BF" w:rsidRPr="007078BF" w:rsidRDefault="007078BF" w:rsidP="007078BF">
            <w:pPr>
              <w:rPr>
                <w:b/>
                <w:sz w:val="24"/>
                <w:szCs w:val="24"/>
                <w:lang w:val="en-US"/>
              </w:rPr>
            </w:pPr>
            <w:r w:rsidRPr="007078B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7078BF" w:rsidRPr="007078BF" w14:paraId="547AA999" w14:textId="77777777" w:rsidTr="00BF0504">
        <w:tc>
          <w:tcPr>
            <w:tcW w:w="851" w:type="dxa"/>
          </w:tcPr>
          <w:p w14:paraId="1B9CF39B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F3A46C4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9B9B5A8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5C885F25" w14:textId="77777777" w:rsidTr="00BF0504">
        <w:tc>
          <w:tcPr>
            <w:tcW w:w="851" w:type="dxa"/>
          </w:tcPr>
          <w:p w14:paraId="00C93BEF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30D0223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6517C90A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28F9708C" w14:textId="77777777" w:rsidTr="00BF0504">
        <w:tc>
          <w:tcPr>
            <w:tcW w:w="851" w:type="dxa"/>
          </w:tcPr>
          <w:p w14:paraId="76B6F876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466C7E4" w14:textId="77777777" w:rsidR="007078BF" w:rsidRPr="007078BF" w:rsidRDefault="007078BF" w:rsidP="007078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7078BF">
              <w:rPr>
                <w:color w:val="000000"/>
                <w:sz w:val="24"/>
                <w:szCs w:val="24"/>
              </w:rPr>
              <w:t>и</w:t>
            </w: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078BF">
              <w:rPr>
                <w:color w:val="000000"/>
                <w:sz w:val="24"/>
                <w:szCs w:val="24"/>
              </w:rPr>
              <w:t>др</w:t>
            </w: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560F6DF0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5F74F8" w14:textId="77777777" w:rsidR="007078BF" w:rsidRPr="007078BF" w:rsidRDefault="007078BF" w:rsidP="007078BF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  <w:r w:rsidRPr="007078BF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ДИСЦИПЛИНЫ/МОДУЛЯ</w:t>
      </w:r>
    </w:p>
    <w:p w14:paraId="5D16F3DB" w14:textId="77777777" w:rsidR="007078BF" w:rsidRPr="007078BF" w:rsidRDefault="007078BF" w:rsidP="007078B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078BF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4960760" w14:textId="77777777" w:rsidR="007078BF" w:rsidRPr="007078BF" w:rsidRDefault="007078BF" w:rsidP="007078B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7078BF" w:rsidRPr="007078BF" w14:paraId="322FAC3E" w14:textId="77777777" w:rsidTr="00BF0504">
        <w:tc>
          <w:tcPr>
            <w:tcW w:w="817" w:type="dxa"/>
            <w:shd w:val="clear" w:color="auto" w:fill="DBE5F1" w:themeFill="accent1" w:themeFillTint="33"/>
          </w:tcPr>
          <w:p w14:paraId="1AA5E08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8A2FE58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004605E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2F1CD4A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15D733D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91ABF7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кафедры</w:t>
            </w:r>
          </w:p>
        </w:tc>
      </w:tr>
      <w:tr w:rsidR="007078BF" w:rsidRPr="007078BF" w14:paraId="2480B9D1" w14:textId="77777777" w:rsidTr="00BF0504">
        <w:tc>
          <w:tcPr>
            <w:tcW w:w="817" w:type="dxa"/>
          </w:tcPr>
          <w:p w14:paraId="69EF9DF6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BE599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F3E265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0FEEE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8BF" w:rsidRPr="007078BF" w14:paraId="00E2B4C5" w14:textId="77777777" w:rsidTr="00BF0504">
        <w:tc>
          <w:tcPr>
            <w:tcW w:w="817" w:type="dxa"/>
          </w:tcPr>
          <w:p w14:paraId="79655A18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E3C63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9F6A92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C83D41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7C9A29" w14:textId="34DCC9E7" w:rsidR="00C4488B" w:rsidRDefault="00C4488B" w:rsidP="00045085">
      <w:pPr>
        <w:pStyle w:val="3"/>
        <w:rPr>
          <w:b w:val="0"/>
          <w:bCs w:val="0"/>
          <w:i/>
          <w:iCs/>
          <w:szCs w:val="24"/>
        </w:rPr>
      </w:pPr>
    </w:p>
    <w:p w14:paraId="153A73D8" w14:textId="7E7ADF89" w:rsidR="00B204AB" w:rsidRDefault="00B204AB" w:rsidP="00B204AB"/>
    <w:p w14:paraId="4ADE8234" w14:textId="5535F369" w:rsidR="00B204AB" w:rsidRDefault="00B204AB" w:rsidP="00B204AB"/>
    <w:p w14:paraId="11C7D9EA" w14:textId="3AFFA686" w:rsidR="00B204AB" w:rsidRDefault="00B204AB" w:rsidP="00B204AB"/>
    <w:p w14:paraId="7CA42536" w14:textId="40349435" w:rsidR="00B204AB" w:rsidRDefault="00B204AB" w:rsidP="00B204AB"/>
    <w:p w14:paraId="3C269E61" w14:textId="77777777" w:rsidR="00B204AB" w:rsidRPr="00B204AB" w:rsidRDefault="00B204AB" w:rsidP="00B204AB"/>
    <w:sectPr w:rsidR="00B204AB" w:rsidRPr="00B204A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8601" w14:textId="77777777" w:rsidR="00A0652F" w:rsidRDefault="00A0652F" w:rsidP="005E3840">
      <w:r>
        <w:separator/>
      </w:r>
    </w:p>
  </w:endnote>
  <w:endnote w:type="continuationSeparator" w:id="0">
    <w:p w14:paraId="293DC50F" w14:textId="77777777" w:rsidR="00A0652F" w:rsidRDefault="00A0652F" w:rsidP="005E3840">
      <w:r>
        <w:continuationSeparator/>
      </w:r>
    </w:p>
  </w:endnote>
  <w:endnote w:id="1">
    <w:p w14:paraId="6F72DBA1" w14:textId="1D416CA8" w:rsidR="00FD5A56" w:rsidRPr="00D069B1" w:rsidRDefault="00FD5A56">
      <w:pPr>
        <w:pStyle w:val="afff2"/>
        <w:rPr>
          <w:i/>
        </w:rPr>
      </w:pPr>
    </w:p>
  </w:endnote>
  <w:endnote w:id="2">
    <w:p w14:paraId="7ADE66A8" w14:textId="77EA6628" w:rsidR="008E2B62" w:rsidRPr="00036DDC" w:rsidRDefault="008E2B62" w:rsidP="00022A39">
      <w:pPr>
        <w:pStyle w:val="afff2"/>
        <w:jc w:val="both"/>
        <w:rPr>
          <w:i/>
        </w:rPr>
      </w:pPr>
      <w:r w:rsidRPr="00036DDC">
        <w:rPr>
          <w:rStyle w:val="afff4"/>
          <w:i/>
        </w:rPr>
        <w:end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endnote>
  <w:endnote w:id="3">
    <w:p w14:paraId="4115340A" w14:textId="63B10798" w:rsidR="008E2B62" w:rsidRPr="00036DDC" w:rsidRDefault="008E2B62" w:rsidP="00022A39">
      <w:pPr>
        <w:pStyle w:val="afff2"/>
        <w:jc w:val="both"/>
        <w:rPr>
          <w:i/>
        </w:rPr>
      </w:pPr>
      <w:r w:rsidRPr="00036DDC">
        <w:rPr>
          <w:rStyle w:val="afff4"/>
          <w:i/>
          <w:sz w:val="18"/>
          <w:szCs w:val="18"/>
        </w:rPr>
        <w:end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endnote>
  <w:endnote w:id="4">
    <w:p w14:paraId="657A4AF5" w14:textId="7DB03109" w:rsidR="008E2B62" w:rsidRPr="00BA7BBD" w:rsidRDefault="008E2B62" w:rsidP="00022A39">
      <w:pPr>
        <w:pStyle w:val="afff2"/>
        <w:jc w:val="both"/>
      </w:pPr>
      <w:r w:rsidRPr="00F934AB">
        <w:rPr>
          <w:rStyle w:val="afff4"/>
          <w:i/>
        </w:rPr>
        <w:end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endnote>
  <w:endnote w:id="5">
    <w:p w14:paraId="33C66DCB" w14:textId="734A87E8" w:rsidR="008E2B62" w:rsidRPr="00EE6A25" w:rsidRDefault="008E2B62">
      <w:pPr>
        <w:pStyle w:val="afff2"/>
        <w:rPr>
          <w:i/>
        </w:rPr>
      </w:pPr>
      <w:r w:rsidRPr="00EE6A25">
        <w:rPr>
          <w:rStyle w:val="afff4"/>
          <w:i/>
        </w:rPr>
        <w:endnoteRef/>
      </w:r>
      <w:r>
        <w:rPr>
          <w:i/>
        </w:rPr>
        <w:t xml:space="preserve"> Стро</w:t>
      </w:r>
    </w:p>
  </w:endnote>
  <w:endnote w:id="6">
    <w:p w14:paraId="62BA1891" w14:textId="3408FEB5" w:rsidR="00FD5A56" w:rsidRDefault="00FD5A56">
      <w:pPr>
        <w:pStyle w:val="afff2"/>
      </w:pPr>
      <w:r>
        <w:rPr>
          <w:rStyle w:val="afff4"/>
        </w:rPr>
        <w:endnoteRef/>
      </w:r>
    </w:p>
  </w:endnote>
  <w:endnote w:id="7">
    <w:p w14:paraId="195282EB" w14:textId="726F9478" w:rsidR="008E2B62" w:rsidRPr="003D6F18" w:rsidRDefault="008E2B62">
      <w:pPr>
        <w:pStyle w:val="afff2"/>
        <w:rPr>
          <w:i/>
        </w:rPr>
      </w:pPr>
      <w:r w:rsidRPr="003D6F18">
        <w:rPr>
          <w:rStyle w:val="afff4"/>
          <w:i/>
        </w:rPr>
        <w:end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endnote>
  <w:endnote w:id="8">
    <w:p w14:paraId="6058E3EF" w14:textId="77777777" w:rsidR="00FD5A56" w:rsidRDefault="00FD5A56" w:rsidP="00A567FD">
      <w:pPr>
        <w:pStyle w:val="afff2"/>
        <w:rPr>
          <w:i/>
        </w:rPr>
      </w:pPr>
      <w:r w:rsidRPr="000B2412">
        <w:rPr>
          <w:rStyle w:val="afff4"/>
          <w:i/>
        </w:rPr>
        <w:end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FD5A56" w:rsidRDefault="00FD5A56" w:rsidP="00A567FD">
      <w:pPr>
        <w:pStyle w:val="afff2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FD5A56" w:rsidRPr="000B2412" w:rsidRDefault="00FD5A56" w:rsidP="00A567FD">
      <w:pPr>
        <w:pStyle w:val="afff2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FD5A56" w:rsidRPr="000B2412" w:rsidRDefault="00FD5A56" w:rsidP="00A567FD">
      <w:pPr>
        <w:pStyle w:val="afff2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FD5A56" w:rsidRPr="000B2412" w:rsidRDefault="00FD5A56" w:rsidP="00A567FD">
      <w:pPr>
        <w:pStyle w:val="afff2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FD5A56" w:rsidRPr="000B2412" w:rsidRDefault="00FD5A56" w:rsidP="00A567FD">
      <w:pPr>
        <w:pStyle w:val="afff2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endnote>
  <w:endnote w:id="9">
    <w:p w14:paraId="3C259ABF" w14:textId="3A13A0EC" w:rsidR="00FD5A56" w:rsidRDefault="00FD5A56">
      <w:pPr>
        <w:pStyle w:val="afff2"/>
      </w:pPr>
      <w:r>
        <w:rPr>
          <w:rStyle w:val="afff4"/>
        </w:rPr>
        <w:end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endnote>
  <w:endnote w:id="10">
    <w:p w14:paraId="075E5996" w14:textId="68269EA6" w:rsidR="00FD5A56" w:rsidRDefault="00FD5A56">
      <w:pPr>
        <w:pStyle w:val="afff2"/>
      </w:pPr>
      <w:r>
        <w:rPr>
          <w:rStyle w:val="afff4"/>
        </w:rPr>
        <w:end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endnote>
  <w:endnote w:id="11">
    <w:p w14:paraId="5BD31180" w14:textId="56C2D985" w:rsidR="008E2B62" w:rsidRPr="00384B34" w:rsidRDefault="008E2B62" w:rsidP="00F60511">
      <w:pPr>
        <w:pStyle w:val="afff2"/>
        <w:rPr>
          <w:i/>
        </w:rPr>
      </w:pPr>
      <w:r>
        <w:rPr>
          <w:rStyle w:val="afff4"/>
        </w:rPr>
        <w:end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endnote>
  <w:endnote w:id="12">
    <w:p w14:paraId="6E89059D" w14:textId="50085E7A" w:rsidR="00FD5A56" w:rsidRDefault="00FD5A56">
      <w:pPr>
        <w:pStyle w:val="afff2"/>
      </w:pPr>
      <w:r w:rsidRPr="00384B34">
        <w:rPr>
          <w:rStyle w:val="afff4"/>
          <w:i/>
        </w:rPr>
        <w:end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endnote>
  <w:endnote w:id="13">
    <w:p w14:paraId="3CC353C6" w14:textId="77777777" w:rsidR="00FD5A56" w:rsidRPr="00D07E4A" w:rsidRDefault="00FD5A56" w:rsidP="00590FE2">
      <w:pPr>
        <w:pStyle w:val="afff2"/>
        <w:rPr>
          <w:i/>
        </w:rPr>
      </w:pPr>
      <w:r w:rsidRPr="00D07E4A">
        <w:rPr>
          <w:rStyle w:val="afff4"/>
          <w:i/>
        </w:rPr>
        <w:end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endnote>
  <w:endnote w:id="14">
    <w:p w14:paraId="648D6BB6" w14:textId="47ED22E3" w:rsidR="00FD5A56" w:rsidRPr="0084702C" w:rsidRDefault="00FD5A56">
      <w:pPr>
        <w:pStyle w:val="afff2"/>
        <w:rPr>
          <w:i/>
        </w:rPr>
      </w:pPr>
      <w:r w:rsidRPr="0084702C">
        <w:rPr>
          <w:rStyle w:val="afff4"/>
          <w:i/>
        </w:rPr>
        <w:end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endnote>
  <w:endnote w:id="15">
    <w:p w14:paraId="57B71005" w14:textId="1FD7CC6B" w:rsidR="00FD5A56" w:rsidRPr="002A2399" w:rsidRDefault="00FD5A56">
      <w:pPr>
        <w:pStyle w:val="afff2"/>
        <w:rPr>
          <w:i/>
        </w:rPr>
      </w:pPr>
      <w:r w:rsidRPr="002A2399">
        <w:rPr>
          <w:rStyle w:val="afff4"/>
          <w:i/>
        </w:rPr>
        <w:end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endnote>
  <w:endnote w:id="16">
    <w:p w14:paraId="288D0849" w14:textId="609268CE" w:rsidR="008E2B62" w:rsidRPr="00AD50CB" w:rsidRDefault="008E2B62">
      <w:pPr>
        <w:pStyle w:val="afff2"/>
        <w:rPr>
          <w:i/>
        </w:rPr>
      </w:pPr>
      <w:r w:rsidRPr="00AD50CB">
        <w:rPr>
          <w:rStyle w:val="afff4"/>
          <w:i/>
        </w:rPr>
        <w:end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endnote>
  <w:endnote w:id="17">
    <w:p w14:paraId="001FEF3C" w14:textId="77777777" w:rsidR="008E2B62" w:rsidRPr="00F61708" w:rsidRDefault="008E2B62" w:rsidP="009D5862">
      <w:pPr>
        <w:pStyle w:val="afff2"/>
        <w:rPr>
          <w:i/>
        </w:rPr>
      </w:pPr>
      <w:r w:rsidRPr="00F61708">
        <w:rPr>
          <w:rStyle w:val="afff4"/>
          <w:i/>
        </w:rPr>
        <w:end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endnote>
  <w:endnote w:id="18">
    <w:p w14:paraId="64297F40" w14:textId="397B7B49" w:rsidR="008E2B62" w:rsidRPr="00D03441" w:rsidRDefault="008E2B62" w:rsidP="009D5862">
      <w:pPr>
        <w:pStyle w:val="afff2"/>
        <w:rPr>
          <w:i/>
        </w:rPr>
      </w:pPr>
      <w:r w:rsidRPr="00D03441">
        <w:rPr>
          <w:rStyle w:val="afff4"/>
          <w:i/>
        </w:rPr>
        <w:end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endnote>
  <w:endnote w:id="19">
    <w:p w14:paraId="753C1619" w14:textId="515627B4" w:rsidR="008E2B62" w:rsidRPr="008B3D5B" w:rsidRDefault="008E2B62" w:rsidP="00936AAE">
      <w:pPr>
        <w:pStyle w:val="afff2"/>
        <w:jc w:val="both"/>
      </w:pPr>
      <w:r w:rsidRPr="008B3D5B">
        <w:rPr>
          <w:rStyle w:val="afff4"/>
          <w:i/>
        </w:rPr>
        <w:end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endnote>
  <w:endnote w:id="20">
    <w:p w14:paraId="26CC03D7" w14:textId="6D017C75" w:rsidR="008E2B62" w:rsidRDefault="008E2B62">
      <w:pPr>
        <w:pStyle w:val="afff2"/>
      </w:pPr>
      <w:r>
        <w:rPr>
          <w:rStyle w:val="afff4"/>
        </w:rPr>
        <w:endnoteRef/>
      </w:r>
      <w:r>
        <w:t xml:space="preserve"> </w:t>
      </w:r>
      <w:r w:rsidRPr="00E96774">
        <w:rPr>
          <w:i/>
        </w:rPr>
        <w:t>Указать соответствующие виды занятий</w:t>
      </w:r>
    </w:p>
  </w:endnote>
  <w:endnote w:id="21">
    <w:p w14:paraId="2D73D48A" w14:textId="7A9B5B00" w:rsidR="008E2B62" w:rsidRDefault="008E2B62">
      <w:pPr>
        <w:pStyle w:val="afff2"/>
      </w:pPr>
      <w:r>
        <w:rPr>
          <w:rStyle w:val="afff4"/>
        </w:rPr>
        <w:endnoteRef/>
      </w:r>
      <w:r>
        <w:t xml:space="preserve"> </w:t>
      </w:r>
      <w:r w:rsidRPr="00A90728">
        <w:rPr>
          <w:i/>
        </w:rPr>
        <w:t>Включать абзац при необходимости</w:t>
      </w:r>
    </w:p>
  </w:endnote>
  <w:endnote w:id="22">
    <w:p w14:paraId="3E161B7D" w14:textId="7C0B8E41" w:rsidR="008E2B62" w:rsidRPr="00EC6EFB" w:rsidRDefault="008E2B62">
      <w:pPr>
        <w:pStyle w:val="afff2"/>
        <w:rPr>
          <w:i/>
        </w:rPr>
      </w:pPr>
      <w:r w:rsidRPr="00EC6EFB">
        <w:rPr>
          <w:rStyle w:val="afff4"/>
          <w:i/>
        </w:rPr>
        <w:end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93284B" w:rsidRDefault="0093284B">
    <w:pPr>
      <w:pStyle w:val="ae"/>
      <w:jc w:val="right"/>
    </w:pPr>
  </w:p>
  <w:p w14:paraId="3A88830B" w14:textId="77777777" w:rsidR="0093284B" w:rsidRDefault="0093284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93284B" w:rsidRDefault="0093284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284B" w:rsidRDefault="0093284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93284B" w:rsidRDefault="0093284B">
    <w:pPr>
      <w:pStyle w:val="ae"/>
      <w:jc w:val="right"/>
    </w:pPr>
  </w:p>
  <w:p w14:paraId="6C2BFEFB" w14:textId="77777777" w:rsidR="0093284B" w:rsidRDefault="0093284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93284B" w:rsidRDefault="0093284B">
    <w:pPr>
      <w:pStyle w:val="ae"/>
      <w:jc w:val="right"/>
    </w:pPr>
  </w:p>
  <w:p w14:paraId="1B400B45" w14:textId="77777777" w:rsidR="0093284B" w:rsidRDefault="009328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8998" w14:textId="77777777" w:rsidR="00A0652F" w:rsidRDefault="00A0652F" w:rsidP="005E3840">
      <w:r>
        <w:separator/>
      </w:r>
    </w:p>
  </w:footnote>
  <w:footnote w:type="continuationSeparator" w:id="0">
    <w:p w14:paraId="17EBCE24" w14:textId="77777777" w:rsidR="00A0652F" w:rsidRDefault="00A0652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7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93284B" w:rsidRDefault="0093284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7C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93284B" w:rsidRDefault="0093284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7C"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93284B" w:rsidRDefault="009328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4669F2"/>
    <w:multiLevelType w:val="hybridMultilevel"/>
    <w:tmpl w:val="12DC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0107F"/>
    <w:multiLevelType w:val="multilevel"/>
    <w:tmpl w:val="03CAD3F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6F1D7E"/>
    <w:multiLevelType w:val="hybridMultilevel"/>
    <w:tmpl w:val="420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6DFB105F"/>
    <w:multiLevelType w:val="hybridMultilevel"/>
    <w:tmpl w:val="473E8FCC"/>
    <w:lvl w:ilvl="0" w:tplc="D4D6D618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53DFC"/>
    <w:multiLevelType w:val="hybridMultilevel"/>
    <w:tmpl w:val="982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9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8"/>
  </w:num>
  <w:num w:numId="18">
    <w:abstractNumId w:val="12"/>
  </w:num>
  <w:num w:numId="19">
    <w:abstractNumId w:val="21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4F3"/>
    <w:rsid w:val="00003F6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93E"/>
    <w:rsid w:val="00016A41"/>
    <w:rsid w:val="000170AF"/>
    <w:rsid w:val="000201F8"/>
    <w:rsid w:val="000213CE"/>
    <w:rsid w:val="00021839"/>
    <w:rsid w:val="00021C27"/>
    <w:rsid w:val="00022A39"/>
    <w:rsid w:val="0002356E"/>
    <w:rsid w:val="00024672"/>
    <w:rsid w:val="000270DB"/>
    <w:rsid w:val="0003098C"/>
    <w:rsid w:val="00031715"/>
    <w:rsid w:val="00031E62"/>
    <w:rsid w:val="00034904"/>
    <w:rsid w:val="000350F8"/>
    <w:rsid w:val="0003559F"/>
    <w:rsid w:val="000364EF"/>
    <w:rsid w:val="00036B4A"/>
    <w:rsid w:val="00036DDC"/>
    <w:rsid w:val="000379AA"/>
    <w:rsid w:val="0004030E"/>
    <w:rsid w:val="00040BFE"/>
    <w:rsid w:val="000410E4"/>
    <w:rsid w:val="0004140F"/>
    <w:rsid w:val="000422A5"/>
    <w:rsid w:val="00042D9D"/>
    <w:rsid w:val="0004301C"/>
    <w:rsid w:val="000437AD"/>
    <w:rsid w:val="00043E57"/>
    <w:rsid w:val="00045085"/>
    <w:rsid w:val="00045566"/>
    <w:rsid w:val="0004598C"/>
    <w:rsid w:val="000474AB"/>
    <w:rsid w:val="000474B4"/>
    <w:rsid w:val="0005086D"/>
    <w:rsid w:val="00054144"/>
    <w:rsid w:val="00055695"/>
    <w:rsid w:val="00057679"/>
    <w:rsid w:val="00057DB4"/>
    <w:rsid w:val="00061080"/>
    <w:rsid w:val="00062012"/>
    <w:rsid w:val="000622D1"/>
    <w:rsid w:val="000629BB"/>
    <w:rsid w:val="00062F10"/>
    <w:rsid w:val="0006316B"/>
    <w:rsid w:val="00064CDE"/>
    <w:rsid w:val="00066322"/>
    <w:rsid w:val="0006705B"/>
    <w:rsid w:val="000672C2"/>
    <w:rsid w:val="00070E0F"/>
    <w:rsid w:val="00073075"/>
    <w:rsid w:val="0007360D"/>
    <w:rsid w:val="000745DA"/>
    <w:rsid w:val="00074F49"/>
    <w:rsid w:val="0007575B"/>
    <w:rsid w:val="00075FC3"/>
    <w:rsid w:val="000761FC"/>
    <w:rsid w:val="00081DDC"/>
    <w:rsid w:val="00082E77"/>
    <w:rsid w:val="00082FAB"/>
    <w:rsid w:val="00083EF6"/>
    <w:rsid w:val="00083FEC"/>
    <w:rsid w:val="00084C39"/>
    <w:rsid w:val="0008565D"/>
    <w:rsid w:val="00090289"/>
    <w:rsid w:val="0009260A"/>
    <w:rsid w:val="00092E33"/>
    <w:rsid w:val="00092FB0"/>
    <w:rsid w:val="00093B63"/>
    <w:rsid w:val="0009425A"/>
    <w:rsid w:val="00096404"/>
    <w:rsid w:val="000974C0"/>
    <w:rsid w:val="0009792B"/>
    <w:rsid w:val="00097B74"/>
    <w:rsid w:val="000A1091"/>
    <w:rsid w:val="000A16EA"/>
    <w:rsid w:val="000A17DC"/>
    <w:rsid w:val="000A29D1"/>
    <w:rsid w:val="000A3415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8CD"/>
    <w:rsid w:val="000C7F39"/>
    <w:rsid w:val="000D0054"/>
    <w:rsid w:val="000D16CD"/>
    <w:rsid w:val="000D1BD2"/>
    <w:rsid w:val="000D1D72"/>
    <w:rsid w:val="000D2070"/>
    <w:rsid w:val="000D434A"/>
    <w:rsid w:val="000D6FD5"/>
    <w:rsid w:val="000D7A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284"/>
    <w:rsid w:val="000F288F"/>
    <w:rsid w:val="000F330B"/>
    <w:rsid w:val="000F35A1"/>
    <w:rsid w:val="000F4B6E"/>
    <w:rsid w:val="000F4B7B"/>
    <w:rsid w:val="000F513B"/>
    <w:rsid w:val="000F51CB"/>
    <w:rsid w:val="000F5AFE"/>
    <w:rsid w:val="000F6B16"/>
    <w:rsid w:val="000F6F86"/>
    <w:rsid w:val="00100943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398"/>
    <w:rsid w:val="00116E23"/>
    <w:rsid w:val="00117284"/>
    <w:rsid w:val="00117B28"/>
    <w:rsid w:val="0012098B"/>
    <w:rsid w:val="00120C25"/>
    <w:rsid w:val="00121879"/>
    <w:rsid w:val="00121E30"/>
    <w:rsid w:val="00122891"/>
    <w:rsid w:val="00123609"/>
    <w:rsid w:val="00123E7C"/>
    <w:rsid w:val="001254EE"/>
    <w:rsid w:val="00127577"/>
    <w:rsid w:val="00127B2B"/>
    <w:rsid w:val="001302A7"/>
    <w:rsid w:val="00130419"/>
    <w:rsid w:val="001309A8"/>
    <w:rsid w:val="00132838"/>
    <w:rsid w:val="00132E54"/>
    <w:rsid w:val="001338ED"/>
    <w:rsid w:val="00133FF1"/>
    <w:rsid w:val="00134A2D"/>
    <w:rsid w:val="00134C3D"/>
    <w:rsid w:val="0013688A"/>
    <w:rsid w:val="001368C6"/>
    <w:rsid w:val="00142462"/>
    <w:rsid w:val="001435DD"/>
    <w:rsid w:val="00145166"/>
    <w:rsid w:val="00145CF3"/>
    <w:rsid w:val="001479F8"/>
    <w:rsid w:val="00153223"/>
    <w:rsid w:val="001540AD"/>
    <w:rsid w:val="00154655"/>
    <w:rsid w:val="00154B11"/>
    <w:rsid w:val="00154C9F"/>
    <w:rsid w:val="00155233"/>
    <w:rsid w:val="001556D0"/>
    <w:rsid w:val="0015677D"/>
    <w:rsid w:val="0015779F"/>
    <w:rsid w:val="00160ECB"/>
    <w:rsid w:val="0016181F"/>
    <w:rsid w:val="001632F9"/>
    <w:rsid w:val="001646A9"/>
    <w:rsid w:val="00166164"/>
    <w:rsid w:val="0016785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A38"/>
    <w:rsid w:val="00193571"/>
    <w:rsid w:val="0019484F"/>
    <w:rsid w:val="00195C40"/>
    <w:rsid w:val="001971EC"/>
    <w:rsid w:val="001976AA"/>
    <w:rsid w:val="001A0047"/>
    <w:rsid w:val="001A0C6A"/>
    <w:rsid w:val="001A20B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97A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1E27"/>
    <w:rsid w:val="001D22B4"/>
    <w:rsid w:val="001D2349"/>
    <w:rsid w:val="001D2536"/>
    <w:rsid w:val="001D312D"/>
    <w:rsid w:val="001D34C1"/>
    <w:rsid w:val="001D45D6"/>
    <w:rsid w:val="001D46FE"/>
    <w:rsid w:val="001D50F0"/>
    <w:rsid w:val="001D5917"/>
    <w:rsid w:val="001D59A2"/>
    <w:rsid w:val="001D5E69"/>
    <w:rsid w:val="001D6383"/>
    <w:rsid w:val="001D6AEC"/>
    <w:rsid w:val="001D7152"/>
    <w:rsid w:val="001E3875"/>
    <w:rsid w:val="001E3D8D"/>
    <w:rsid w:val="001E44B1"/>
    <w:rsid w:val="001E51CD"/>
    <w:rsid w:val="001E7F2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7DE"/>
    <w:rsid w:val="0021441B"/>
    <w:rsid w:val="0021730B"/>
    <w:rsid w:val="00217628"/>
    <w:rsid w:val="00220DAF"/>
    <w:rsid w:val="0022253E"/>
    <w:rsid w:val="00223147"/>
    <w:rsid w:val="00223707"/>
    <w:rsid w:val="00223C94"/>
    <w:rsid w:val="0022419D"/>
    <w:rsid w:val="002243A9"/>
    <w:rsid w:val="00225265"/>
    <w:rsid w:val="002255A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497"/>
    <w:rsid w:val="002370CE"/>
    <w:rsid w:val="002401D9"/>
    <w:rsid w:val="00240437"/>
    <w:rsid w:val="00243BFC"/>
    <w:rsid w:val="00243F80"/>
    <w:rsid w:val="002443E6"/>
    <w:rsid w:val="002451C0"/>
    <w:rsid w:val="00247621"/>
    <w:rsid w:val="00251249"/>
    <w:rsid w:val="00251F7A"/>
    <w:rsid w:val="002534B3"/>
    <w:rsid w:val="002542E5"/>
    <w:rsid w:val="00254490"/>
    <w:rsid w:val="0025645D"/>
    <w:rsid w:val="00256D7E"/>
    <w:rsid w:val="0026123B"/>
    <w:rsid w:val="00262196"/>
    <w:rsid w:val="00262427"/>
    <w:rsid w:val="00263138"/>
    <w:rsid w:val="0026368C"/>
    <w:rsid w:val="00265D29"/>
    <w:rsid w:val="0026603D"/>
    <w:rsid w:val="002677B9"/>
    <w:rsid w:val="00270909"/>
    <w:rsid w:val="002736E2"/>
    <w:rsid w:val="00273CA3"/>
    <w:rsid w:val="002740F7"/>
    <w:rsid w:val="00276389"/>
    <w:rsid w:val="00276670"/>
    <w:rsid w:val="0028063C"/>
    <w:rsid w:val="002811EB"/>
    <w:rsid w:val="002815A2"/>
    <w:rsid w:val="00282D88"/>
    <w:rsid w:val="00284A7E"/>
    <w:rsid w:val="00287B9D"/>
    <w:rsid w:val="00287F1F"/>
    <w:rsid w:val="0029022B"/>
    <w:rsid w:val="0029111B"/>
    <w:rsid w:val="002915C6"/>
    <w:rsid w:val="00291E8B"/>
    <w:rsid w:val="00293136"/>
    <w:rsid w:val="00296AB1"/>
    <w:rsid w:val="00296AF0"/>
    <w:rsid w:val="00297BEF"/>
    <w:rsid w:val="002A115C"/>
    <w:rsid w:val="002A159D"/>
    <w:rsid w:val="002A2399"/>
    <w:rsid w:val="002A2DDE"/>
    <w:rsid w:val="002A316C"/>
    <w:rsid w:val="002A584B"/>
    <w:rsid w:val="002A6988"/>
    <w:rsid w:val="002B0C84"/>
    <w:rsid w:val="002B0D75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3EF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876"/>
    <w:rsid w:val="002E29B1"/>
    <w:rsid w:val="002E4D57"/>
    <w:rsid w:val="002E59BB"/>
    <w:rsid w:val="002E5AF9"/>
    <w:rsid w:val="002E5DF5"/>
    <w:rsid w:val="002E6F24"/>
    <w:rsid w:val="002E79E2"/>
    <w:rsid w:val="002E7F77"/>
    <w:rsid w:val="002F05E3"/>
    <w:rsid w:val="002F0AC3"/>
    <w:rsid w:val="002F0F69"/>
    <w:rsid w:val="002F1406"/>
    <w:rsid w:val="002F1798"/>
    <w:rsid w:val="002F2028"/>
    <w:rsid w:val="002F226E"/>
    <w:rsid w:val="002F245F"/>
    <w:rsid w:val="002F24C9"/>
    <w:rsid w:val="002F2832"/>
    <w:rsid w:val="002F2AE8"/>
    <w:rsid w:val="002F3236"/>
    <w:rsid w:val="002F4102"/>
    <w:rsid w:val="002F4283"/>
    <w:rsid w:val="002F5B47"/>
    <w:rsid w:val="002F6E44"/>
    <w:rsid w:val="003003D5"/>
    <w:rsid w:val="00301868"/>
    <w:rsid w:val="00302A7B"/>
    <w:rsid w:val="00302D5A"/>
    <w:rsid w:val="0030358A"/>
    <w:rsid w:val="003038D0"/>
    <w:rsid w:val="00306399"/>
    <w:rsid w:val="00306939"/>
    <w:rsid w:val="00306A9A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269"/>
    <w:rsid w:val="003270E2"/>
    <w:rsid w:val="0033082A"/>
    <w:rsid w:val="00331985"/>
    <w:rsid w:val="003325B5"/>
    <w:rsid w:val="0033435A"/>
    <w:rsid w:val="00334899"/>
    <w:rsid w:val="00334E72"/>
    <w:rsid w:val="00336448"/>
    <w:rsid w:val="003379B3"/>
    <w:rsid w:val="00340E02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8EA"/>
    <w:rsid w:val="003549CD"/>
    <w:rsid w:val="003563C0"/>
    <w:rsid w:val="0035698C"/>
    <w:rsid w:val="00356E7D"/>
    <w:rsid w:val="003572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BCD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AC4"/>
    <w:rsid w:val="003A3CAB"/>
    <w:rsid w:val="003A52E4"/>
    <w:rsid w:val="003A7004"/>
    <w:rsid w:val="003A790D"/>
    <w:rsid w:val="003B0B75"/>
    <w:rsid w:val="003B272A"/>
    <w:rsid w:val="003B39E1"/>
    <w:rsid w:val="003B53D0"/>
    <w:rsid w:val="003B543C"/>
    <w:rsid w:val="003B7241"/>
    <w:rsid w:val="003C0A97"/>
    <w:rsid w:val="003C1C81"/>
    <w:rsid w:val="003C1D7D"/>
    <w:rsid w:val="003C1E73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0BF"/>
    <w:rsid w:val="003E5BE2"/>
    <w:rsid w:val="003E6754"/>
    <w:rsid w:val="003E76D4"/>
    <w:rsid w:val="003E7C7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27E"/>
    <w:rsid w:val="0041470F"/>
    <w:rsid w:val="00416645"/>
    <w:rsid w:val="004169DE"/>
    <w:rsid w:val="00417274"/>
    <w:rsid w:val="00417540"/>
    <w:rsid w:val="0041782C"/>
    <w:rsid w:val="004178BC"/>
    <w:rsid w:val="00421246"/>
    <w:rsid w:val="00421B5F"/>
    <w:rsid w:val="0042287B"/>
    <w:rsid w:val="00422A7E"/>
    <w:rsid w:val="0042319C"/>
    <w:rsid w:val="00423395"/>
    <w:rsid w:val="004239DF"/>
    <w:rsid w:val="00423FD8"/>
    <w:rsid w:val="00425496"/>
    <w:rsid w:val="00426E04"/>
    <w:rsid w:val="00427429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FDC"/>
    <w:rsid w:val="00446766"/>
    <w:rsid w:val="00446CF8"/>
    <w:rsid w:val="00450044"/>
    <w:rsid w:val="0045027F"/>
    <w:rsid w:val="00452644"/>
    <w:rsid w:val="004538AE"/>
    <w:rsid w:val="00453D8F"/>
    <w:rsid w:val="00453DD7"/>
    <w:rsid w:val="00453FDA"/>
    <w:rsid w:val="00454986"/>
    <w:rsid w:val="0045635D"/>
    <w:rsid w:val="004568C1"/>
    <w:rsid w:val="00460137"/>
    <w:rsid w:val="0046093D"/>
    <w:rsid w:val="00462484"/>
    <w:rsid w:val="0046779E"/>
    <w:rsid w:val="00470642"/>
    <w:rsid w:val="0047081A"/>
    <w:rsid w:val="004711A2"/>
    <w:rsid w:val="004718CA"/>
    <w:rsid w:val="00472575"/>
    <w:rsid w:val="00472EF9"/>
    <w:rsid w:val="00473C2F"/>
    <w:rsid w:val="00474118"/>
    <w:rsid w:val="00474605"/>
    <w:rsid w:val="00482000"/>
    <w:rsid w:val="00482483"/>
    <w:rsid w:val="00483338"/>
    <w:rsid w:val="004836A1"/>
    <w:rsid w:val="00485587"/>
    <w:rsid w:val="004856A7"/>
    <w:rsid w:val="0049143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CE"/>
    <w:rsid w:val="004A407D"/>
    <w:rsid w:val="004A40F7"/>
    <w:rsid w:val="004A48C1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08D"/>
    <w:rsid w:val="004D03D2"/>
    <w:rsid w:val="004D0793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E21"/>
    <w:rsid w:val="004D65A5"/>
    <w:rsid w:val="004D710F"/>
    <w:rsid w:val="004E056C"/>
    <w:rsid w:val="004E1809"/>
    <w:rsid w:val="004E24D8"/>
    <w:rsid w:val="004E2BBD"/>
    <w:rsid w:val="004E3970"/>
    <w:rsid w:val="004E4C46"/>
    <w:rsid w:val="004E66E8"/>
    <w:rsid w:val="004E6C7A"/>
    <w:rsid w:val="004E79ED"/>
    <w:rsid w:val="004F04AF"/>
    <w:rsid w:val="004F0805"/>
    <w:rsid w:val="004F2BBE"/>
    <w:rsid w:val="004F5F3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0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03F"/>
    <w:rsid w:val="00523621"/>
    <w:rsid w:val="00523694"/>
    <w:rsid w:val="00523DB8"/>
    <w:rsid w:val="00524998"/>
    <w:rsid w:val="005265DB"/>
    <w:rsid w:val="00527822"/>
    <w:rsid w:val="00527EFC"/>
    <w:rsid w:val="00530EC4"/>
    <w:rsid w:val="00532A00"/>
    <w:rsid w:val="00532D03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FD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B7"/>
    <w:rsid w:val="0056260E"/>
    <w:rsid w:val="00563BAD"/>
    <w:rsid w:val="005651E1"/>
    <w:rsid w:val="00565D23"/>
    <w:rsid w:val="00566BD8"/>
    <w:rsid w:val="00566D19"/>
    <w:rsid w:val="00566E12"/>
    <w:rsid w:val="00567704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0CA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8A4"/>
    <w:rsid w:val="005A00E8"/>
    <w:rsid w:val="005A03BA"/>
    <w:rsid w:val="005A24DB"/>
    <w:rsid w:val="005A55E1"/>
    <w:rsid w:val="005A6852"/>
    <w:rsid w:val="005A74B0"/>
    <w:rsid w:val="005A76B8"/>
    <w:rsid w:val="005B1EAF"/>
    <w:rsid w:val="005B225F"/>
    <w:rsid w:val="005B2647"/>
    <w:rsid w:val="005B28B5"/>
    <w:rsid w:val="005B292E"/>
    <w:rsid w:val="005B30A4"/>
    <w:rsid w:val="005B32EE"/>
    <w:rsid w:val="005B5ED5"/>
    <w:rsid w:val="005B605D"/>
    <w:rsid w:val="005B6317"/>
    <w:rsid w:val="005B7F45"/>
    <w:rsid w:val="005C16A0"/>
    <w:rsid w:val="005C17FD"/>
    <w:rsid w:val="005C2175"/>
    <w:rsid w:val="005C2920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DB7"/>
    <w:rsid w:val="005E642D"/>
    <w:rsid w:val="005E7C4F"/>
    <w:rsid w:val="005F1216"/>
    <w:rsid w:val="005F139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F21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87"/>
    <w:rsid w:val="00625686"/>
    <w:rsid w:val="00625988"/>
    <w:rsid w:val="006259AB"/>
    <w:rsid w:val="006260F5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C08"/>
    <w:rsid w:val="0064201A"/>
    <w:rsid w:val="00642081"/>
    <w:rsid w:val="006427A9"/>
    <w:rsid w:val="00643558"/>
    <w:rsid w:val="00644062"/>
    <w:rsid w:val="00644DB6"/>
    <w:rsid w:val="00644FBD"/>
    <w:rsid w:val="006452B5"/>
    <w:rsid w:val="00645560"/>
    <w:rsid w:val="006470FB"/>
    <w:rsid w:val="00650809"/>
    <w:rsid w:val="0065510D"/>
    <w:rsid w:val="00655A44"/>
    <w:rsid w:val="00655AD3"/>
    <w:rsid w:val="00656329"/>
    <w:rsid w:val="00656FFA"/>
    <w:rsid w:val="006574B4"/>
    <w:rsid w:val="0066105B"/>
    <w:rsid w:val="00662B1B"/>
    <w:rsid w:val="00662D30"/>
    <w:rsid w:val="006643C5"/>
    <w:rsid w:val="0066571C"/>
    <w:rsid w:val="00665AFE"/>
    <w:rsid w:val="00665E2F"/>
    <w:rsid w:val="006705A6"/>
    <w:rsid w:val="00670C49"/>
    <w:rsid w:val="0067232E"/>
    <w:rsid w:val="00674887"/>
    <w:rsid w:val="0067490C"/>
    <w:rsid w:val="006760DF"/>
    <w:rsid w:val="0067655E"/>
    <w:rsid w:val="00677D7D"/>
    <w:rsid w:val="00684028"/>
    <w:rsid w:val="0068572B"/>
    <w:rsid w:val="00685E2A"/>
    <w:rsid w:val="0068633D"/>
    <w:rsid w:val="00687295"/>
    <w:rsid w:val="006877E5"/>
    <w:rsid w:val="006877F1"/>
    <w:rsid w:val="00687B56"/>
    <w:rsid w:val="00692393"/>
    <w:rsid w:val="00693C16"/>
    <w:rsid w:val="00693C66"/>
    <w:rsid w:val="00694F8B"/>
    <w:rsid w:val="00695B52"/>
    <w:rsid w:val="006A1707"/>
    <w:rsid w:val="006A2EAF"/>
    <w:rsid w:val="006A5E39"/>
    <w:rsid w:val="006A68A5"/>
    <w:rsid w:val="006A6AB0"/>
    <w:rsid w:val="006B0443"/>
    <w:rsid w:val="006B1738"/>
    <w:rsid w:val="006B18C2"/>
    <w:rsid w:val="006B2CE0"/>
    <w:rsid w:val="006B31F2"/>
    <w:rsid w:val="006B34A1"/>
    <w:rsid w:val="006B3A08"/>
    <w:rsid w:val="006C1320"/>
    <w:rsid w:val="006C6760"/>
    <w:rsid w:val="006C6DF4"/>
    <w:rsid w:val="006C7E94"/>
    <w:rsid w:val="006D0117"/>
    <w:rsid w:val="006D510F"/>
    <w:rsid w:val="006D55A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33"/>
    <w:rsid w:val="006F1115"/>
    <w:rsid w:val="006F1ABB"/>
    <w:rsid w:val="006F3334"/>
    <w:rsid w:val="006F347B"/>
    <w:rsid w:val="006F41A5"/>
    <w:rsid w:val="006F542E"/>
    <w:rsid w:val="006F566D"/>
    <w:rsid w:val="00702CA9"/>
    <w:rsid w:val="00703F3E"/>
    <w:rsid w:val="00705C8F"/>
    <w:rsid w:val="00706144"/>
    <w:rsid w:val="00706C17"/>
    <w:rsid w:val="00706E49"/>
    <w:rsid w:val="007078B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B66"/>
    <w:rsid w:val="00724E04"/>
    <w:rsid w:val="00724FAC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2F"/>
    <w:rsid w:val="007477BC"/>
    <w:rsid w:val="00747EB9"/>
    <w:rsid w:val="00751505"/>
    <w:rsid w:val="007525A3"/>
    <w:rsid w:val="00752C34"/>
    <w:rsid w:val="00756E9E"/>
    <w:rsid w:val="00756F94"/>
    <w:rsid w:val="0075790B"/>
    <w:rsid w:val="00760AA3"/>
    <w:rsid w:val="00760B8D"/>
    <w:rsid w:val="0076136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817"/>
    <w:rsid w:val="007769AC"/>
    <w:rsid w:val="00777F76"/>
    <w:rsid w:val="00777FB0"/>
    <w:rsid w:val="007814D9"/>
    <w:rsid w:val="00781DB6"/>
    <w:rsid w:val="00782752"/>
    <w:rsid w:val="007835FF"/>
    <w:rsid w:val="00783DFD"/>
    <w:rsid w:val="007846E6"/>
    <w:rsid w:val="00784AAA"/>
    <w:rsid w:val="00785027"/>
    <w:rsid w:val="0079114B"/>
    <w:rsid w:val="007914DF"/>
    <w:rsid w:val="0079239E"/>
    <w:rsid w:val="007926F1"/>
    <w:rsid w:val="0079326C"/>
    <w:rsid w:val="0079359E"/>
    <w:rsid w:val="00797304"/>
    <w:rsid w:val="00797466"/>
    <w:rsid w:val="00797768"/>
    <w:rsid w:val="00797D2D"/>
    <w:rsid w:val="00797F00"/>
    <w:rsid w:val="007A21B3"/>
    <w:rsid w:val="007A2F0E"/>
    <w:rsid w:val="007A30C9"/>
    <w:rsid w:val="007A3C5A"/>
    <w:rsid w:val="007A460D"/>
    <w:rsid w:val="007A5AAB"/>
    <w:rsid w:val="007A6580"/>
    <w:rsid w:val="007A7E97"/>
    <w:rsid w:val="007B04FD"/>
    <w:rsid w:val="007B0E0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3921"/>
    <w:rsid w:val="007C4903"/>
    <w:rsid w:val="007C797A"/>
    <w:rsid w:val="007D232E"/>
    <w:rsid w:val="007D2876"/>
    <w:rsid w:val="007D4E23"/>
    <w:rsid w:val="007D6C0D"/>
    <w:rsid w:val="007E0B73"/>
    <w:rsid w:val="007E18CB"/>
    <w:rsid w:val="007E1DAD"/>
    <w:rsid w:val="007E285D"/>
    <w:rsid w:val="007E3823"/>
    <w:rsid w:val="007F005C"/>
    <w:rsid w:val="007F03CE"/>
    <w:rsid w:val="007F04B2"/>
    <w:rsid w:val="007F1065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F7"/>
    <w:rsid w:val="00802128"/>
    <w:rsid w:val="008025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A01"/>
    <w:rsid w:val="008179A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B45"/>
    <w:rsid w:val="008415F0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71E"/>
    <w:rsid w:val="008547D1"/>
    <w:rsid w:val="008554CC"/>
    <w:rsid w:val="008606A6"/>
    <w:rsid w:val="00861BB0"/>
    <w:rsid w:val="00861C5B"/>
    <w:rsid w:val="00864324"/>
    <w:rsid w:val="00865677"/>
    <w:rsid w:val="00865A79"/>
    <w:rsid w:val="00865FCB"/>
    <w:rsid w:val="0086664E"/>
    <w:rsid w:val="00866A32"/>
    <w:rsid w:val="00866CF6"/>
    <w:rsid w:val="008673FE"/>
    <w:rsid w:val="008678FB"/>
    <w:rsid w:val="00867E01"/>
    <w:rsid w:val="008706A5"/>
    <w:rsid w:val="008720D5"/>
    <w:rsid w:val="008721DF"/>
    <w:rsid w:val="00872AA0"/>
    <w:rsid w:val="008730F9"/>
    <w:rsid w:val="00874A5A"/>
    <w:rsid w:val="00875471"/>
    <w:rsid w:val="00875FF2"/>
    <w:rsid w:val="008765A3"/>
    <w:rsid w:val="008773EA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CD3"/>
    <w:rsid w:val="00891057"/>
    <w:rsid w:val="008923BA"/>
    <w:rsid w:val="0089347F"/>
    <w:rsid w:val="00893AD4"/>
    <w:rsid w:val="00894420"/>
    <w:rsid w:val="00895539"/>
    <w:rsid w:val="00895ABF"/>
    <w:rsid w:val="00895DE4"/>
    <w:rsid w:val="00895F14"/>
    <w:rsid w:val="00895F96"/>
    <w:rsid w:val="00896EA6"/>
    <w:rsid w:val="008973BF"/>
    <w:rsid w:val="008A0ABC"/>
    <w:rsid w:val="008A0ADE"/>
    <w:rsid w:val="008A0F0E"/>
    <w:rsid w:val="008A23FA"/>
    <w:rsid w:val="008A2EDF"/>
    <w:rsid w:val="008A3CD9"/>
    <w:rsid w:val="008A3FEA"/>
    <w:rsid w:val="008A7321"/>
    <w:rsid w:val="008A73C4"/>
    <w:rsid w:val="008B0B5A"/>
    <w:rsid w:val="008B0F4B"/>
    <w:rsid w:val="008B3178"/>
    <w:rsid w:val="008B3D5B"/>
    <w:rsid w:val="008B3F7B"/>
    <w:rsid w:val="008B5954"/>
    <w:rsid w:val="008B5BAE"/>
    <w:rsid w:val="008B63B8"/>
    <w:rsid w:val="008B76B2"/>
    <w:rsid w:val="008C01B4"/>
    <w:rsid w:val="008C22B1"/>
    <w:rsid w:val="008C52CF"/>
    <w:rsid w:val="008C75D0"/>
    <w:rsid w:val="008C7BA1"/>
    <w:rsid w:val="008D0628"/>
    <w:rsid w:val="008D1887"/>
    <w:rsid w:val="008D1FEE"/>
    <w:rsid w:val="008D22A9"/>
    <w:rsid w:val="008D25AB"/>
    <w:rsid w:val="008D29FA"/>
    <w:rsid w:val="008D3C36"/>
    <w:rsid w:val="008D75A2"/>
    <w:rsid w:val="008D7B3A"/>
    <w:rsid w:val="008D7F54"/>
    <w:rsid w:val="008E0752"/>
    <w:rsid w:val="008E0F9E"/>
    <w:rsid w:val="008E16C7"/>
    <w:rsid w:val="008E2B62"/>
    <w:rsid w:val="008E2D76"/>
    <w:rsid w:val="008E3833"/>
    <w:rsid w:val="008E454D"/>
    <w:rsid w:val="008E4CE4"/>
    <w:rsid w:val="008F20D0"/>
    <w:rsid w:val="008F25FB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99C"/>
    <w:rsid w:val="009105BD"/>
    <w:rsid w:val="00912DBB"/>
    <w:rsid w:val="009132ED"/>
    <w:rsid w:val="009135DE"/>
    <w:rsid w:val="00913B80"/>
    <w:rsid w:val="00914080"/>
    <w:rsid w:val="0091471A"/>
    <w:rsid w:val="00915719"/>
    <w:rsid w:val="00915E22"/>
    <w:rsid w:val="009168B4"/>
    <w:rsid w:val="00917475"/>
    <w:rsid w:val="00921E85"/>
    <w:rsid w:val="009225B7"/>
    <w:rsid w:val="00922F69"/>
    <w:rsid w:val="009264E8"/>
    <w:rsid w:val="00926699"/>
    <w:rsid w:val="00926FEB"/>
    <w:rsid w:val="00927F2A"/>
    <w:rsid w:val="009318A6"/>
    <w:rsid w:val="00932081"/>
    <w:rsid w:val="0093284B"/>
    <w:rsid w:val="00933224"/>
    <w:rsid w:val="0093339D"/>
    <w:rsid w:val="009340BB"/>
    <w:rsid w:val="00934457"/>
    <w:rsid w:val="0093458D"/>
    <w:rsid w:val="00936AAE"/>
    <w:rsid w:val="00936DAF"/>
    <w:rsid w:val="00937C75"/>
    <w:rsid w:val="00937D3A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CCC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D64"/>
    <w:rsid w:val="00971DDB"/>
    <w:rsid w:val="00972728"/>
    <w:rsid w:val="0097277E"/>
    <w:rsid w:val="009729C6"/>
    <w:rsid w:val="00972F63"/>
    <w:rsid w:val="0097360E"/>
    <w:rsid w:val="00974162"/>
    <w:rsid w:val="0097440E"/>
    <w:rsid w:val="00974E04"/>
    <w:rsid w:val="00977EA0"/>
    <w:rsid w:val="00977F13"/>
    <w:rsid w:val="00981C8E"/>
    <w:rsid w:val="00982779"/>
    <w:rsid w:val="009834DC"/>
    <w:rsid w:val="009857CA"/>
    <w:rsid w:val="00986314"/>
    <w:rsid w:val="00987351"/>
    <w:rsid w:val="00987798"/>
    <w:rsid w:val="00987F65"/>
    <w:rsid w:val="009904F4"/>
    <w:rsid w:val="00990910"/>
    <w:rsid w:val="009917D4"/>
    <w:rsid w:val="009924B7"/>
    <w:rsid w:val="00993FE6"/>
    <w:rsid w:val="00995135"/>
    <w:rsid w:val="00995F49"/>
    <w:rsid w:val="009A0113"/>
    <w:rsid w:val="009A10E5"/>
    <w:rsid w:val="009A16C5"/>
    <w:rsid w:val="009A1816"/>
    <w:rsid w:val="009A51EF"/>
    <w:rsid w:val="009A6F14"/>
    <w:rsid w:val="009A7E39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BBF"/>
    <w:rsid w:val="009C24D4"/>
    <w:rsid w:val="009C4994"/>
    <w:rsid w:val="009C78FC"/>
    <w:rsid w:val="009D1688"/>
    <w:rsid w:val="009D2344"/>
    <w:rsid w:val="009D24B0"/>
    <w:rsid w:val="009D3BF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EC"/>
    <w:rsid w:val="00A011D3"/>
    <w:rsid w:val="00A01B79"/>
    <w:rsid w:val="00A051CE"/>
    <w:rsid w:val="00A063CA"/>
    <w:rsid w:val="00A0652F"/>
    <w:rsid w:val="00A067AD"/>
    <w:rsid w:val="00A06CF3"/>
    <w:rsid w:val="00A108BB"/>
    <w:rsid w:val="00A1148A"/>
    <w:rsid w:val="00A11BF6"/>
    <w:rsid w:val="00A12B38"/>
    <w:rsid w:val="00A14CA0"/>
    <w:rsid w:val="00A16A9B"/>
    <w:rsid w:val="00A17ADE"/>
    <w:rsid w:val="00A205C6"/>
    <w:rsid w:val="00A20C63"/>
    <w:rsid w:val="00A20F54"/>
    <w:rsid w:val="00A2133A"/>
    <w:rsid w:val="00A2221F"/>
    <w:rsid w:val="00A22B38"/>
    <w:rsid w:val="00A23AF1"/>
    <w:rsid w:val="00A25A85"/>
    <w:rsid w:val="00A30442"/>
    <w:rsid w:val="00A30D4B"/>
    <w:rsid w:val="00A31010"/>
    <w:rsid w:val="00A32201"/>
    <w:rsid w:val="00A32511"/>
    <w:rsid w:val="00A346B3"/>
    <w:rsid w:val="00A35224"/>
    <w:rsid w:val="00A36AD7"/>
    <w:rsid w:val="00A370A7"/>
    <w:rsid w:val="00A40825"/>
    <w:rsid w:val="00A409C9"/>
    <w:rsid w:val="00A41482"/>
    <w:rsid w:val="00A41647"/>
    <w:rsid w:val="00A43295"/>
    <w:rsid w:val="00A437AB"/>
    <w:rsid w:val="00A4412F"/>
    <w:rsid w:val="00A44190"/>
    <w:rsid w:val="00A45918"/>
    <w:rsid w:val="00A4651A"/>
    <w:rsid w:val="00A471F4"/>
    <w:rsid w:val="00A4781E"/>
    <w:rsid w:val="00A478E4"/>
    <w:rsid w:val="00A479F3"/>
    <w:rsid w:val="00A5026E"/>
    <w:rsid w:val="00A5132C"/>
    <w:rsid w:val="00A51375"/>
    <w:rsid w:val="00A51F60"/>
    <w:rsid w:val="00A52143"/>
    <w:rsid w:val="00A521EF"/>
    <w:rsid w:val="00A52279"/>
    <w:rsid w:val="00A52873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853"/>
    <w:rsid w:val="00AA120E"/>
    <w:rsid w:val="00AA1323"/>
    <w:rsid w:val="00AA2137"/>
    <w:rsid w:val="00AA4A17"/>
    <w:rsid w:val="00AA5AA2"/>
    <w:rsid w:val="00AA5DA9"/>
    <w:rsid w:val="00AA6636"/>
    <w:rsid w:val="00AA6ADF"/>
    <w:rsid w:val="00AA6FCF"/>
    <w:rsid w:val="00AA78AC"/>
    <w:rsid w:val="00AA7CB0"/>
    <w:rsid w:val="00AB01B9"/>
    <w:rsid w:val="00AB03E0"/>
    <w:rsid w:val="00AB06E5"/>
    <w:rsid w:val="00AB2FB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3E05"/>
    <w:rsid w:val="00AD4331"/>
    <w:rsid w:val="00AD48A8"/>
    <w:rsid w:val="00AD4C1D"/>
    <w:rsid w:val="00AD50CB"/>
    <w:rsid w:val="00AD5B2B"/>
    <w:rsid w:val="00AD63B9"/>
    <w:rsid w:val="00AD769F"/>
    <w:rsid w:val="00AD7AA6"/>
    <w:rsid w:val="00AD7E62"/>
    <w:rsid w:val="00AE2EB6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64F"/>
    <w:rsid w:val="00B1187A"/>
    <w:rsid w:val="00B1206A"/>
    <w:rsid w:val="00B13B24"/>
    <w:rsid w:val="00B1553E"/>
    <w:rsid w:val="00B15DEA"/>
    <w:rsid w:val="00B16CF8"/>
    <w:rsid w:val="00B17428"/>
    <w:rsid w:val="00B20420"/>
    <w:rsid w:val="00B204AB"/>
    <w:rsid w:val="00B233A6"/>
    <w:rsid w:val="00B2527E"/>
    <w:rsid w:val="00B258B7"/>
    <w:rsid w:val="00B27154"/>
    <w:rsid w:val="00B30E57"/>
    <w:rsid w:val="00B30EE8"/>
    <w:rsid w:val="00B320DB"/>
    <w:rsid w:val="00B3255D"/>
    <w:rsid w:val="00B32CA7"/>
    <w:rsid w:val="00B33875"/>
    <w:rsid w:val="00B3400A"/>
    <w:rsid w:val="00B34373"/>
    <w:rsid w:val="00B349F6"/>
    <w:rsid w:val="00B35C45"/>
    <w:rsid w:val="00B36F85"/>
    <w:rsid w:val="00B36FDD"/>
    <w:rsid w:val="00B400BC"/>
    <w:rsid w:val="00B40E7E"/>
    <w:rsid w:val="00B411E3"/>
    <w:rsid w:val="00B4149C"/>
    <w:rsid w:val="00B4296A"/>
    <w:rsid w:val="00B431BF"/>
    <w:rsid w:val="00B446C9"/>
    <w:rsid w:val="00B44DF5"/>
    <w:rsid w:val="00B45A54"/>
    <w:rsid w:val="00B45CAE"/>
    <w:rsid w:val="00B46456"/>
    <w:rsid w:val="00B46857"/>
    <w:rsid w:val="00B47CC4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27"/>
    <w:rsid w:val="00B6180A"/>
    <w:rsid w:val="00B61D4D"/>
    <w:rsid w:val="00B61DE2"/>
    <w:rsid w:val="00B62145"/>
    <w:rsid w:val="00B6294E"/>
    <w:rsid w:val="00B634A6"/>
    <w:rsid w:val="00B63599"/>
    <w:rsid w:val="00B6572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5CE"/>
    <w:rsid w:val="00B94B5B"/>
    <w:rsid w:val="00B95704"/>
    <w:rsid w:val="00B96945"/>
    <w:rsid w:val="00BA0010"/>
    <w:rsid w:val="00BA1520"/>
    <w:rsid w:val="00BA1941"/>
    <w:rsid w:val="00BA2129"/>
    <w:rsid w:val="00BA26FB"/>
    <w:rsid w:val="00BA288B"/>
    <w:rsid w:val="00BA2B03"/>
    <w:rsid w:val="00BA33EE"/>
    <w:rsid w:val="00BB07B6"/>
    <w:rsid w:val="00BB099C"/>
    <w:rsid w:val="00BB0F37"/>
    <w:rsid w:val="00BB1061"/>
    <w:rsid w:val="00BB1AA5"/>
    <w:rsid w:val="00BB420C"/>
    <w:rsid w:val="00BB59E0"/>
    <w:rsid w:val="00BB7C78"/>
    <w:rsid w:val="00BC025F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831"/>
    <w:rsid w:val="00BD5ED3"/>
    <w:rsid w:val="00BD6768"/>
    <w:rsid w:val="00BE0A7C"/>
    <w:rsid w:val="00BE1C62"/>
    <w:rsid w:val="00BE2F0A"/>
    <w:rsid w:val="00BE3C73"/>
    <w:rsid w:val="00BE43DE"/>
    <w:rsid w:val="00BE458B"/>
    <w:rsid w:val="00BE5C0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096"/>
    <w:rsid w:val="00C062E9"/>
    <w:rsid w:val="00C126D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6B"/>
    <w:rsid w:val="00C31E81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B9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39B6"/>
    <w:rsid w:val="00C74C5B"/>
    <w:rsid w:val="00C76F7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2E9"/>
    <w:rsid w:val="00C94AB4"/>
    <w:rsid w:val="00C97E75"/>
    <w:rsid w:val="00CA0C53"/>
    <w:rsid w:val="00CA0E20"/>
    <w:rsid w:val="00CA1B2F"/>
    <w:rsid w:val="00CA2EF0"/>
    <w:rsid w:val="00CA318A"/>
    <w:rsid w:val="00CA3F83"/>
    <w:rsid w:val="00CA63DD"/>
    <w:rsid w:val="00CA6B3B"/>
    <w:rsid w:val="00CA6BBE"/>
    <w:rsid w:val="00CA6E6D"/>
    <w:rsid w:val="00CB0B27"/>
    <w:rsid w:val="00CB206E"/>
    <w:rsid w:val="00CB2793"/>
    <w:rsid w:val="00CB2FBA"/>
    <w:rsid w:val="00CB3091"/>
    <w:rsid w:val="00CB4BC3"/>
    <w:rsid w:val="00CB5168"/>
    <w:rsid w:val="00CB53CE"/>
    <w:rsid w:val="00CB6782"/>
    <w:rsid w:val="00CB6A20"/>
    <w:rsid w:val="00CC159B"/>
    <w:rsid w:val="00CC1EB6"/>
    <w:rsid w:val="00CC2512"/>
    <w:rsid w:val="00CC2C99"/>
    <w:rsid w:val="00CC32F0"/>
    <w:rsid w:val="00CC3E60"/>
    <w:rsid w:val="00CC4C2F"/>
    <w:rsid w:val="00CC63C4"/>
    <w:rsid w:val="00CC6FA8"/>
    <w:rsid w:val="00CD0D42"/>
    <w:rsid w:val="00CD18DB"/>
    <w:rsid w:val="00CD1E4A"/>
    <w:rsid w:val="00CD31CF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051"/>
    <w:rsid w:val="00CF04F4"/>
    <w:rsid w:val="00CF085D"/>
    <w:rsid w:val="00CF1CB6"/>
    <w:rsid w:val="00CF518A"/>
    <w:rsid w:val="00CF54A9"/>
    <w:rsid w:val="00CF5EB6"/>
    <w:rsid w:val="00CF69E0"/>
    <w:rsid w:val="00CF7FD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C9"/>
    <w:rsid w:val="00D2138D"/>
    <w:rsid w:val="00D23872"/>
    <w:rsid w:val="00D23CA5"/>
    <w:rsid w:val="00D23D99"/>
    <w:rsid w:val="00D23F40"/>
    <w:rsid w:val="00D2493D"/>
    <w:rsid w:val="00D24951"/>
    <w:rsid w:val="00D27775"/>
    <w:rsid w:val="00D3089A"/>
    <w:rsid w:val="00D31B9C"/>
    <w:rsid w:val="00D31EB4"/>
    <w:rsid w:val="00D32402"/>
    <w:rsid w:val="00D34439"/>
    <w:rsid w:val="00D3448A"/>
    <w:rsid w:val="00D34835"/>
    <w:rsid w:val="00D34B49"/>
    <w:rsid w:val="00D3583B"/>
    <w:rsid w:val="00D359E3"/>
    <w:rsid w:val="00D36911"/>
    <w:rsid w:val="00D37B17"/>
    <w:rsid w:val="00D406CF"/>
    <w:rsid w:val="00D4094B"/>
    <w:rsid w:val="00D40D29"/>
    <w:rsid w:val="00D42077"/>
    <w:rsid w:val="00D43D6D"/>
    <w:rsid w:val="00D447EC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F7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0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795"/>
    <w:rsid w:val="00DB39AA"/>
    <w:rsid w:val="00DB408C"/>
    <w:rsid w:val="00DB5F3F"/>
    <w:rsid w:val="00DC04C8"/>
    <w:rsid w:val="00DC09A5"/>
    <w:rsid w:val="00DC1095"/>
    <w:rsid w:val="00DC1EC7"/>
    <w:rsid w:val="00DC267C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3D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50"/>
    <w:rsid w:val="00DE37E0"/>
    <w:rsid w:val="00DE588F"/>
    <w:rsid w:val="00DE5CE9"/>
    <w:rsid w:val="00DE6C4A"/>
    <w:rsid w:val="00DE6C7C"/>
    <w:rsid w:val="00DE710A"/>
    <w:rsid w:val="00DE72E7"/>
    <w:rsid w:val="00DE7FE1"/>
    <w:rsid w:val="00DF1426"/>
    <w:rsid w:val="00DF19E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80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B7F"/>
    <w:rsid w:val="00E23F2E"/>
    <w:rsid w:val="00E2401A"/>
    <w:rsid w:val="00E26E9C"/>
    <w:rsid w:val="00E31742"/>
    <w:rsid w:val="00E3248C"/>
    <w:rsid w:val="00E32DDF"/>
    <w:rsid w:val="00E33D60"/>
    <w:rsid w:val="00E34F0A"/>
    <w:rsid w:val="00E351CF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9D7"/>
    <w:rsid w:val="00E72B6A"/>
    <w:rsid w:val="00E72E84"/>
    <w:rsid w:val="00E73D6A"/>
    <w:rsid w:val="00E73FB6"/>
    <w:rsid w:val="00E744F0"/>
    <w:rsid w:val="00E7493A"/>
    <w:rsid w:val="00E77762"/>
    <w:rsid w:val="00E77B34"/>
    <w:rsid w:val="00E800C5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648"/>
    <w:rsid w:val="00E95FC3"/>
    <w:rsid w:val="00E96509"/>
    <w:rsid w:val="00E96774"/>
    <w:rsid w:val="00E974B9"/>
    <w:rsid w:val="00EA0377"/>
    <w:rsid w:val="00EA29C0"/>
    <w:rsid w:val="00EA5D85"/>
    <w:rsid w:val="00EA6E2C"/>
    <w:rsid w:val="00EB0514"/>
    <w:rsid w:val="00EB21AD"/>
    <w:rsid w:val="00EB499E"/>
    <w:rsid w:val="00EB4C54"/>
    <w:rsid w:val="00EB4C9D"/>
    <w:rsid w:val="00EB531C"/>
    <w:rsid w:val="00EB5B08"/>
    <w:rsid w:val="00EB672F"/>
    <w:rsid w:val="00EB7BAF"/>
    <w:rsid w:val="00EB7D49"/>
    <w:rsid w:val="00EB7F94"/>
    <w:rsid w:val="00EC0396"/>
    <w:rsid w:val="00EC0AF5"/>
    <w:rsid w:val="00EC12EA"/>
    <w:rsid w:val="00EC1C9A"/>
    <w:rsid w:val="00EC1FE2"/>
    <w:rsid w:val="00EC2082"/>
    <w:rsid w:val="00EC3028"/>
    <w:rsid w:val="00EC366F"/>
    <w:rsid w:val="00EC3E87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648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5E1"/>
    <w:rsid w:val="00EE275A"/>
    <w:rsid w:val="00EE537E"/>
    <w:rsid w:val="00EE5E45"/>
    <w:rsid w:val="00EE6A25"/>
    <w:rsid w:val="00EE7113"/>
    <w:rsid w:val="00EE78C7"/>
    <w:rsid w:val="00EE7E9E"/>
    <w:rsid w:val="00EF0192"/>
    <w:rsid w:val="00EF1D7C"/>
    <w:rsid w:val="00EF262E"/>
    <w:rsid w:val="00EF2F64"/>
    <w:rsid w:val="00EF7CA9"/>
    <w:rsid w:val="00F00C35"/>
    <w:rsid w:val="00F00F3A"/>
    <w:rsid w:val="00F0394A"/>
    <w:rsid w:val="00F03EB1"/>
    <w:rsid w:val="00F049E9"/>
    <w:rsid w:val="00F04D52"/>
    <w:rsid w:val="00F05E1E"/>
    <w:rsid w:val="00F062CE"/>
    <w:rsid w:val="00F062E1"/>
    <w:rsid w:val="00F07D76"/>
    <w:rsid w:val="00F1088C"/>
    <w:rsid w:val="00F12036"/>
    <w:rsid w:val="00F152E6"/>
    <w:rsid w:val="00F153AC"/>
    <w:rsid w:val="00F15802"/>
    <w:rsid w:val="00F15ABA"/>
    <w:rsid w:val="00F17917"/>
    <w:rsid w:val="00F17972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0B"/>
    <w:rsid w:val="00F36573"/>
    <w:rsid w:val="00F36941"/>
    <w:rsid w:val="00F37708"/>
    <w:rsid w:val="00F409C8"/>
    <w:rsid w:val="00F42A44"/>
    <w:rsid w:val="00F43DA2"/>
    <w:rsid w:val="00F44FC5"/>
    <w:rsid w:val="00F45326"/>
    <w:rsid w:val="00F45549"/>
    <w:rsid w:val="00F4610B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315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0E4"/>
    <w:rsid w:val="00F90077"/>
    <w:rsid w:val="00F90B57"/>
    <w:rsid w:val="00F9155E"/>
    <w:rsid w:val="00F92DB4"/>
    <w:rsid w:val="00F934AB"/>
    <w:rsid w:val="00F95A44"/>
    <w:rsid w:val="00F95E0E"/>
    <w:rsid w:val="00F968C8"/>
    <w:rsid w:val="00F969E8"/>
    <w:rsid w:val="00FA2451"/>
    <w:rsid w:val="00FA2702"/>
    <w:rsid w:val="00FA2C9F"/>
    <w:rsid w:val="00FA30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48"/>
    <w:rsid w:val="00FB2C00"/>
    <w:rsid w:val="00FB329C"/>
    <w:rsid w:val="00FB3446"/>
    <w:rsid w:val="00FB49D9"/>
    <w:rsid w:val="00FB5757"/>
    <w:rsid w:val="00FB7A24"/>
    <w:rsid w:val="00FC1ACA"/>
    <w:rsid w:val="00FC24EA"/>
    <w:rsid w:val="00FC27E4"/>
    <w:rsid w:val="00FC4417"/>
    <w:rsid w:val="00FC477E"/>
    <w:rsid w:val="00FC478A"/>
    <w:rsid w:val="00FC667E"/>
    <w:rsid w:val="00FC6AFB"/>
    <w:rsid w:val="00FD0C38"/>
    <w:rsid w:val="00FD2027"/>
    <w:rsid w:val="00FD2543"/>
    <w:rsid w:val="00FD2C67"/>
    <w:rsid w:val="00FD4094"/>
    <w:rsid w:val="00FD4A53"/>
    <w:rsid w:val="00FD57E5"/>
    <w:rsid w:val="00FD5A56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99C"/>
    <w:rsid w:val="00FF0D8A"/>
    <w:rsid w:val="00FF102D"/>
    <w:rsid w:val="00FF11A6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F36941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369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36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3.emf"/><Relationship Id="rId21" Type="http://schemas.openxmlformats.org/officeDocument/2006/relationships/image" Target="media/image4.e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8.emf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6.emf"/><Relationship Id="rId53" Type="http://schemas.openxmlformats.org/officeDocument/2006/relationships/image" Target="media/image20.e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31" Type="http://schemas.openxmlformats.org/officeDocument/2006/relationships/image" Target="media/image9.e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6.emf"/><Relationship Id="rId73" Type="http://schemas.openxmlformats.org/officeDocument/2006/relationships/image" Target="media/image30.wmf"/><Relationship Id="rId78" Type="http://schemas.openxmlformats.org/officeDocument/2006/relationships/hyperlink" Target="http://znanium.com/" TargetMode="External"/><Relationship Id="rId81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7.emf"/><Relationship Id="rId30" Type="http://schemas.openxmlformats.org/officeDocument/2006/relationships/oleObject" Target="embeddings/oleObject7.bin"/><Relationship Id="rId35" Type="http://schemas.openxmlformats.org/officeDocument/2006/relationships/image" Target="media/image11.emf"/><Relationship Id="rId43" Type="http://schemas.openxmlformats.org/officeDocument/2006/relationships/image" Target="media/image15.e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28.emf"/><Relationship Id="rId77" Type="http://schemas.openxmlformats.org/officeDocument/2006/relationships/hyperlink" Target="http://www.e.lanbook.com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9.emf"/><Relationship Id="rId72" Type="http://schemas.openxmlformats.org/officeDocument/2006/relationships/oleObject" Target="embeddings/oleObject28.bin"/><Relationship Id="rId80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2.bin"/><Relationship Id="rId41" Type="http://schemas.openxmlformats.org/officeDocument/2006/relationships/image" Target="media/image14.e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1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e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8.wmf"/><Relationship Id="rId5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08C9-B6A5-446A-B207-09E354E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27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135</cp:revision>
  <cp:lastPrinted>2021-06-03T09:32:00Z</cp:lastPrinted>
  <dcterms:created xsi:type="dcterms:W3CDTF">2021-05-24T15:24:00Z</dcterms:created>
  <dcterms:modified xsi:type="dcterms:W3CDTF">2022-04-26T05:19:00Z</dcterms:modified>
</cp:coreProperties>
</file>