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CB1446" w:rsidRPr="004B738E" w:rsidTr="004B738E">
        <w:tc>
          <w:tcPr>
            <w:tcW w:w="9889" w:type="dxa"/>
            <w:gridSpan w:val="2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B1446" w:rsidRPr="004B738E" w:rsidTr="004B738E">
        <w:tc>
          <w:tcPr>
            <w:tcW w:w="9889" w:type="dxa"/>
            <w:gridSpan w:val="2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B1446" w:rsidRPr="004B738E" w:rsidTr="004B738E">
        <w:tc>
          <w:tcPr>
            <w:tcW w:w="9889" w:type="dxa"/>
            <w:gridSpan w:val="2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B1446" w:rsidRPr="004B738E" w:rsidTr="004B738E">
        <w:tc>
          <w:tcPr>
            <w:tcW w:w="9889" w:type="dxa"/>
            <w:gridSpan w:val="2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B1446" w:rsidRPr="004B738E" w:rsidTr="004B738E">
        <w:tc>
          <w:tcPr>
            <w:tcW w:w="9889" w:type="dxa"/>
            <w:gridSpan w:val="2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B1446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CB1446" w:rsidRPr="004B738E" w:rsidRDefault="00CB1446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B1446" w:rsidRPr="004B738E" w:rsidTr="004B738E">
        <w:trPr>
          <w:trHeight w:val="357"/>
        </w:trPr>
        <w:tc>
          <w:tcPr>
            <w:tcW w:w="1355" w:type="dxa"/>
            <w:vAlign w:val="bottom"/>
          </w:tcPr>
          <w:p w:rsidR="00CB1446" w:rsidRPr="004B738E" w:rsidRDefault="00CB1446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CB1446" w:rsidRPr="006256EE" w:rsidRDefault="00394B53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Институт химической технологии и промышленной экологии</w:t>
            </w:r>
            <w:bookmarkStart w:id="0" w:name="_GoBack"/>
            <w:bookmarkEnd w:id="0"/>
          </w:p>
        </w:tc>
      </w:tr>
      <w:tr w:rsidR="00CB1446" w:rsidRPr="004B738E" w:rsidTr="004B738E">
        <w:trPr>
          <w:trHeight w:val="357"/>
        </w:trPr>
        <w:tc>
          <w:tcPr>
            <w:tcW w:w="1355" w:type="dxa"/>
            <w:vAlign w:val="bottom"/>
          </w:tcPr>
          <w:p w:rsidR="00CB1446" w:rsidRPr="004B738E" w:rsidRDefault="00CB1446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1446" w:rsidRPr="004B738E" w:rsidRDefault="00CB1446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CB1446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CB1446" w:rsidRPr="004B738E" w:rsidRDefault="00CB1446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B1446" w:rsidRPr="00FE1616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B1446" w:rsidRPr="00FE1616" w:rsidRDefault="00CB1446" w:rsidP="004B738E">
            <w:pPr>
              <w:jc w:val="center"/>
              <w:rPr>
                <w:b/>
                <w:sz w:val="28"/>
                <w:szCs w:val="28"/>
              </w:rPr>
            </w:pPr>
            <w:r w:rsidRPr="00FE1616">
              <w:rPr>
                <w:rFonts w:eastAsia="Times New Roman"/>
                <w:b/>
                <w:sz w:val="28"/>
                <w:szCs w:val="28"/>
              </w:rPr>
              <w:t>Детали машин</w:t>
            </w:r>
          </w:p>
        </w:tc>
      </w:tr>
      <w:tr w:rsidR="00CB1446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CB1446" w:rsidRPr="004B738E" w:rsidRDefault="00CB1446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CB1446" w:rsidRPr="004B738E" w:rsidRDefault="00CB1446" w:rsidP="00674887">
            <w:pPr>
              <w:rPr>
                <w:sz w:val="26"/>
                <w:szCs w:val="26"/>
              </w:rPr>
            </w:pPr>
            <w:proofErr w:type="spellStart"/>
            <w:r w:rsidRPr="004B738E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B1446" w:rsidRPr="004B738E" w:rsidTr="004B738E">
        <w:trPr>
          <w:trHeight w:val="567"/>
        </w:trPr>
        <w:tc>
          <w:tcPr>
            <w:tcW w:w="3330" w:type="dxa"/>
          </w:tcPr>
          <w:p w:rsidR="00CB1446" w:rsidRPr="004B738E" w:rsidRDefault="00CB1446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CB1446" w:rsidRPr="004B738E" w:rsidRDefault="00CB144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</w:tcPr>
          <w:p w:rsidR="00CB1446" w:rsidRPr="004B738E" w:rsidRDefault="00CB1446" w:rsidP="00C85D8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Техносферная</w:t>
            </w:r>
            <w:proofErr w:type="spellEnd"/>
            <w:r>
              <w:rPr>
                <w:sz w:val="26"/>
                <w:szCs w:val="26"/>
              </w:rPr>
              <w:t xml:space="preserve"> безопасность</w:t>
            </w:r>
          </w:p>
        </w:tc>
      </w:tr>
      <w:tr w:rsidR="00CB1446" w:rsidRPr="004B738E" w:rsidTr="004B738E">
        <w:trPr>
          <w:trHeight w:val="567"/>
        </w:trPr>
        <w:tc>
          <w:tcPr>
            <w:tcW w:w="3330" w:type="dxa"/>
          </w:tcPr>
          <w:p w:rsidR="00CB1446" w:rsidRPr="004B738E" w:rsidRDefault="00CB1446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CB1446" w:rsidRPr="00714251" w:rsidRDefault="00CB1446" w:rsidP="00714251">
            <w:pPr>
              <w:rPr>
                <w:bCs/>
                <w:color w:val="000000"/>
                <w:sz w:val="24"/>
                <w:szCs w:val="24"/>
              </w:rPr>
            </w:pPr>
            <w:r w:rsidRPr="00714251">
              <w:rPr>
                <w:bCs/>
                <w:color w:val="000000"/>
                <w:sz w:val="24"/>
                <w:szCs w:val="24"/>
              </w:rPr>
              <w:t xml:space="preserve">Инжиниринг </w:t>
            </w:r>
            <w:proofErr w:type="spellStart"/>
            <w:r w:rsidRPr="00714251">
              <w:rPr>
                <w:bCs/>
                <w:color w:val="000000"/>
                <w:sz w:val="24"/>
                <w:szCs w:val="24"/>
              </w:rPr>
              <w:t>техносферы</w:t>
            </w:r>
            <w:proofErr w:type="spellEnd"/>
            <w:r w:rsidRPr="00714251">
              <w:rPr>
                <w:bCs/>
                <w:color w:val="000000"/>
                <w:sz w:val="24"/>
                <w:szCs w:val="24"/>
              </w:rPr>
              <w:t>, системы безопасности и экспертиза</w:t>
            </w:r>
          </w:p>
          <w:p w:rsidR="00CB1446" w:rsidRPr="004B738E" w:rsidRDefault="00CB1446" w:rsidP="00121E30">
            <w:pPr>
              <w:rPr>
                <w:sz w:val="26"/>
                <w:szCs w:val="26"/>
              </w:rPr>
            </w:pPr>
          </w:p>
        </w:tc>
      </w:tr>
      <w:tr w:rsidR="00CB1446" w:rsidRPr="004B738E" w:rsidTr="004B738E">
        <w:trPr>
          <w:trHeight w:val="567"/>
        </w:trPr>
        <w:tc>
          <w:tcPr>
            <w:tcW w:w="3330" w:type="dxa"/>
          </w:tcPr>
          <w:p w:rsidR="00CB1446" w:rsidRPr="004B738E" w:rsidRDefault="00CB1446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CB1446" w:rsidRPr="004B738E" w:rsidRDefault="00CB1446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CB1446" w:rsidRPr="004B738E" w:rsidTr="004B738E">
        <w:trPr>
          <w:trHeight w:val="567"/>
        </w:trPr>
        <w:tc>
          <w:tcPr>
            <w:tcW w:w="3330" w:type="dxa"/>
            <w:vAlign w:val="bottom"/>
          </w:tcPr>
          <w:p w:rsidR="00CB1446" w:rsidRPr="004B738E" w:rsidRDefault="00CB1446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CB1446" w:rsidRPr="004B738E" w:rsidRDefault="00CB1446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CB1446" w:rsidRDefault="00CB144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1446" w:rsidRDefault="00CB144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1446" w:rsidRDefault="00CB144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1446" w:rsidRDefault="00CB144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CB1446" w:rsidRPr="004B738E" w:rsidTr="004B738E">
        <w:trPr>
          <w:trHeight w:val="964"/>
        </w:trPr>
        <w:tc>
          <w:tcPr>
            <w:tcW w:w="9822" w:type="dxa"/>
            <w:gridSpan w:val="4"/>
          </w:tcPr>
          <w:p w:rsidR="00CB1446" w:rsidRPr="004B738E" w:rsidRDefault="00CB1446" w:rsidP="004B73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Детали машин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9D4742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CB1446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CB1446" w:rsidRPr="004B738E" w:rsidRDefault="00CB1446" w:rsidP="00BD4B7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Детали машин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B1446" w:rsidRPr="004B738E" w:rsidTr="004B738E">
        <w:trPr>
          <w:trHeight w:val="283"/>
        </w:trPr>
        <w:tc>
          <w:tcPr>
            <w:tcW w:w="381" w:type="dxa"/>
            <w:vAlign w:val="center"/>
          </w:tcPr>
          <w:p w:rsidR="00CB1446" w:rsidRPr="00811AEA" w:rsidRDefault="00CB1446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CB1446" w:rsidRPr="004B738E" w:rsidRDefault="00CB144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CB1446" w:rsidRPr="004B738E" w:rsidRDefault="00CB1446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  <w:tr w:rsidR="00CB1446" w:rsidRPr="004B738E" w:rsidTr="004B738E">
        <w:trPr>
          <w:trHeight w:val="283"/>
        </w:trPr>
        <w:tc>
          <w:tcPr>
            <w:tcW w:w="381" w:type="dxa"/>
            <w:vAlign w:val="center"/>
          </w:tcPr>
          <w:p w:rsidR="00CB1446" w:rsidRPr="004B738E" w:rsidRDefault="00CB1446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CB1446" w:rsidRPr="004B738E" w:rsidRDefault="00CB1446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CB1446" w:rsidRPr="004B738E" w:rsidRDefault="00CB1446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B1446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CB1446" w:rsidRPr="004B738E" w:rsidRDefault="00CB1446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CB1446" w:rsidRPr="004B738E" w:rsidRDefault="00CB1446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CB1446" w:rsidRPr="00E804AE" w:rsidRDefault="00CB1446" w:rsidP="00B1206A">
      <w:pPr>
        <w:jc w:val="both"/>
        <w:rPr>
          <w:i/>
          <w:sz w:val="20"/>
          <w:szCs w:val="20"/>
        </w:rPr>
      </w:pPr>
    </w:p>
    <w:p w:rsidR="00CB1446" w:rsidRDefault="00CB1446" w:rsidP="00E804AE">
      <w:pPr>
        <w:jc w:val="both"/>
        <w:rPr>
          <w:sz w:val="24"/>
          <w:szCs w:val="24"/>
        </w:rPr>
        <w:sectPr w:rsidR="00CB1446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B1446" w:rsidRPr="00A873A3" w:rsidRDefault="00CB1446" w:rsidP="00D801DB">
      <w:pPr>
        <w:pStyle w:val="1"/>
      </w:pPr>
      <w:r w:rsidRPr="00A873A3">
        <w:lastRenderedPageBreak/>
        <w:t xml:space="preserve">ОБЩИЕ СВЕДЕНИЯ </w:t>
      </w:r>
    </w:p>
    <w:p w:rsidR="00CB1446" w:rsidRPr="00A873A3" w:rsidRDefault="00CB1446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Детали машин»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CB1446" w:rsidRPr="00A873A3" w:rsidRDefault="00CB1446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CB1446" w:rsidRPr="00E61874" w:rsidRDefault="00CB1446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>
        <w:rPr>
          <w:sz w:val="24"/>
          <w:szCs w:val="24"/>
        </w:rPr>
        <w:t>зачет</w:t>
      </w:r>
    </w:p>
    <w:p w:rsidR="00CB1446" w:rsidRPr="007B449A" w:rsidRDefault="00CB1446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CB1446" w:rsidRPr="006A3E03" w:rsidRDefault="00CB1446" w:rsidP="000D1BE0">
      <w:pPr>
        <w:pStyle w:val="af0"/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Детали машин</w:t>
      </w:r>
      <w:r w:rsidRPr="006A3E03">
        <w:rPr>
          <w:rFonts w:eastAsia="Times New Roman"/>
          <w:color w:val="000000"/>
          <w:sz w:val="24"/>
          <w:szCs w:val="24"/>
        </w:rPr>
        <w:t>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</w:t>
      </w:r>
      <w:r>
        <w:rPr>
          <w:color w:val="000000"/>
          <w:sz w:val="24"/>
          <w:szCs w:val="24"/>
        </w:rPr>
        <w:t>3 (факультативные дисциплины)</w:t>
      </w:r>
    </w:p>
    <w:p w:rsidR="00CB1446" w:rsidRPr="00474D6C" w:rsidRDefault="00CB1446" w:rsidP="000969CA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</w:t>
      </w:r>
      <w:r>
        <w:rPr>
          <w:rFonts w:eastAsia="Times New Roman"/>
          <w:sz w:val="24"/>
          <w:szCs w:val="24"/>
        </w:rPr>
        <w:t>Детали машин</w:t>
      </w:r>
      <w:r w:rsidRPr="006A3E03">
        <w:rPr>
          <w:color w:val="000000"/>
          <w:sz w:val="24"/>
          <w:szCs w:val="24"/>
        </w:rPr>
        <w:t>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CB1446" w:rsidRPr="004E223F" w:rsidRDefault="00CB1446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Инженерная графика,</w:t>
      </w:r>
    </w:p>
    <w:p w:rsidR="00CB1446" w:rsidRPr="004E223F" w:rsidRDefault="00CB1446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Математика,</w:t>
      </w:r>
    </w:p>
    <w:p w:rsidR="00CB1446" w:rsidRPr="004E223F" w:rsidRDefault="00CB1446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Физика</w:t>
      </w:r>
    </w:p>
    <w:p w:rsidR="00CB1446" w:rsidRPr="004E223F" w:rsidRDefault="00CB1446" w:rsidP="00EB6EEC">
      <w:pPr>
        <w:pStyle w:val="af0"/>
        <w:ind w:left="709"/>
        <w:rPr>
          <w:sz w:val="24"/>
          <w:szCs w:val="24"/>
        </w:rPr>
      </w:pPr>
      <w:r w:rsidRPr="004E223F">
        <w:rPr>
          <w:sz w:val="24"/>
          <w:szCs w:val="24"/>
        </w:rPr>
        <w:t>- Безопасность жизнедеятельности</w:t>
      </w:r>
    </w:p>
    <w:p w:rsidR="00CB1446" w:rsidRPr="004E223F" w:rsidRDefault="00CB1446" w:rsidP="000D1BE0">
      <w:pPr>
        <w:pStyle w:val="af0"/>
        <w:ind w:left="0"/>
        <w:jc w:val="both"/>
        <w:rPr>
          <w:sz w:val="24"/>
          <w:szCs w:val="24"/>
        </w:rPr>
      </w:pPr>
    </w:p>
    <w:p w:rsidR="00CB1446" w:rsidRPr="00714251" w:rsidRDefault="00CB1446" w:rsidP="000D1BE0">
      <w:pPr>
        <w:pStyle w:val="af0"/>
        <w:ind w:left="0"/>
        <w:jc w:val="both"/>
        <w:rPr>
          <w:sz w:val="24"/>
          <w:szCs w:val="24"/>
        </w:rPr>
      </w:pPr>
      <w:r w:rsidRPr="004E223F">
        <w:rPr>
          <w:sz w:val="24"/>
          <w:szCs w:val="24"/>
        </w:rPr>
        <w:t>Результаты обучения по дисциплины «</w:t>
      </w:r>
      <w:r>
        <w:rPr>
          <w:rFonts w:eastAsia="Times New Roman"/>
          <w:sz w:val="24"/>
          <w:szCs w:val="24"/>
        </w:rPr>
        <w:t>Детали машин</w:t>
      </w:r>
      <w:r w:rsidRPr="004E223F">
        <w:rPr>
          <w:sz w:val="24"/>
          <w:szCs w:val="24"/>
        </w:rPr>
        <w:t xml:space="preserve">» используются при изучении </w:t>
      </w:r>
      <w:r w:rsidRPr="00714251">
        <w:rPr>
          <w:sz w:val="24"/>
          <w:szCs w:val="24"/>
        </w:rPr>
        <w:t xml:space="preserve">следующих дисциплин: </w:t>
      </w:r>
    </w:p>
    <w:p w:rsidR="00CB1446" w:rsidRPr="00714251" w:rsidRDefault="00CB1446" w:rsidP="00714251">
      <w:pPr>
        <w:jc w:val="both"/>
        <w:rPr>
          <w:color w:val="000000"/>
          <w:sz w:val="24"/>
          <w:szCs w:val="24"/>
        </w:rPr>
      </w:pPr>
      <w:r w:rsidRPr="00714251">
        <w:rPr>
          <w:sz w:val="24"/>
          <w:szCs w:val="24"/>
        </w:rPr>
        <w:tab/>
        <w:t xml:space="preserve">- </w:t>
      </w:r>
      <w:r w:rsidRPr="00714251">
        <w:rPr>
          <w:color w:val="000000"/>
          <w:sz w:val="24"/>
          <w:szCs w:val="24"/>
        </w:rPr>
        <w:t>Основы моделирования технологических процессов и аппаратов</w:t>
      </w:r>
    </w:p>
    <w:p w:rsidR="00CB1446" w:rsidRPr="00714251" w:rsidRDefault="00CB1446" w:rsidP="000D1BE0">
      <w:pPr>
        <w:pStyle w:val="af0"/>
        <w:ind w:left="0"/>
        <w:jc w:val="both"/>
        <w:rPr>
          <w:sz w:val="24"/>
          <w:szCs w:val="24"/>
        </w:rPr>
      </w:pPr>
      <w:r w:rsidRPr="00714251">
        <w:rPr>
          <w:sz w:val="24"/>
          <w:szCs w:val="24"/>
        </w:rPr>
        <w:tab/>
        <w:t>- Метрология, стандартизация, сертификация</w:t>
      </w:r>
    </w:p>
    <w:p w:rsidR="00CB1446" w:rsidRPr="00714251" w:rsidRDefault="00CB1446" w:rsidP="0071425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14251">
        <w:rPr>
          <w:color w:val="000000"/>
          <w:sz w:val="24"/>
          <w:szCs w:val="24"/>
        </w:rPr>
        <w:t>Основы имитационного моделирования</w:t>
      </w:r>
    </w:p>
    <w:p w:rsidR="00CB1446" w:rsidRPr="00714251" w:rsidRDefault="00CB1446" w:rsidP="0071425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14251">
        <w:rPr>
          <w:color w:val="000000"/>
          <w:sz w:val="24"/>
          <w:szCs w:val="24"/>
        </w:rPr>
        <w:t>Введение в технику экспериментальных исследований</w:t>
      </w:r>
    </w:p>
    <w:p w:rsidR="00CB1446" w:rsidRPr="00714251" w:rsidRDefault="00CB1446" w:rsidP="0071425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14251">
        <w:rPr>
          <w:color w:val="000000"/>
          <w:sz w:val="24"/>
          <w:szCs w:val="24"/>
        </w:rPr>
        <w:t>Промышленная безопасность</w:t>
      </w:r>
    </w:p>
    <w:p w:rsidR="00CB1446" w:rsidRDefault="00CB1446" w:rsidP="000D1BE0">
      <w:pPr>
        <w:pStyle w:val="af0"/>
        <w:ind w:left="0"/>
        <w:jc w:val="both"/>
        <w:rPr>
          <w:sz w:val="24"/>
          <w:szCs w:val="24"/>
        </w:rPr>
      </w:pPr>
    </w:p>
    <w:p w:rsidR="00CB1446" w:rsidRPr="001D126D" w:rsidRDefault="00CB1446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CB1446" w:rsidRDefault="00CB1446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Детали машин</w:t>
      </w:r>
      <w:r w:rsidRPr="005B34FF">
        <w:rPr>
          <w:rFonts w:eastAsia="Times New Roman"/>
          <w:sz w:val="24"/>
          <w:szCs w:val="24"/>
        </w:rPr>
        <w:t>» являются</w:t>
      </w:r>
      <w:r>
        <w:rPr>
          <w:rFonts w:eastAsia="Times New Roman"/>
          <w:sz w:val="24"/>
          <w:szCs w:val="24"/>
        </w:rPr>
        <w:t>:</w:t>
      </w:r>
    </w:p>
    <w:p w:rsidR="00CB1446" w:rsidRPr="00DD11A3" w:rsidRDefault="00CB1446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CB1446" w:rsidRPr="00DD11A3" w:rsidRDefault="00CB1446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CB1446" w:rsidRPr="00DD11A3" w:rsidRDefault="00CB1446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CB1446" w:rsidRPr="00DD11A3" w:rsidRDefault="00CB1446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CB1446" w:rsidRDefault="00CB1446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CB1446" w:rsidRPr="006256EE" w:rsidRDefault="00CB1446" w:rsidP="006256EE">
      <w:pPr>
        <w:pStyle w:val="af0"/>
        <w:jc w:val="both"/>
        <w:rPr>
          <w:sz w:val="24"/>
          <w:szCs w:val="24"/>
          <w:highlight w:val="yellow"/>
        </w:rPr>
      </w:pPr>
    </w:p>
    <w:p w:rsidR="00CB1446" w:rsidRPr="00E55739" w:rsidRDefault="00CB1446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CB1446" w:rsidRDefault="00CB1446" w:rsidP="00242084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CB1446" w:rsidRPr="00B70AE2" w:rsidRDefault="00CB1446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CB1446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CB1446" w:rsidRPr="00F319DB" w:rsidRDefault="00CB1446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CB1446" w:rsidRPr="00F319DB" w:rsidRDefault="00CB1446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CB1446" w:rsidRPr="00F319DB" w:rsidRDefault="00CB1446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CB1446" w:rsidRPr="00A4106E" w:rsidRDefault="00CB1446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B1446" w:rsidRPr="009659BE" w:rsidRDefault="00CB1446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B1446" w:rsidRPr="004B738E" w:rsidTr="00112B2E">
        <w:trPr>
          <w:trHeight w:val="2282"/>
        </w:trPr>
        <w:tc>
          <w:tcPr>
            <w:tcW w:w="2551" w:type="dxa"/>
            <w:vAlign w:val="center"/>
          </w:tcPr>
          <w:p w:rsidR="00CB1446" w:rsidRDefault="00CB1446" w:rsidP="00B20B9E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CB1446" w:rsidRPr="003A58E3" w:rsidRDefault="00CB1446" w:rsidP="00B20B9E">
            <w:pPr>
              <w:rPr>
                <w:color w:val="000000"/>
              </w:rPr>
            </w:pPr>
            <w:r w:rsidRPr="003A58E3"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  <w:p w:rsidR="00CB1446" w:rsidRPr="009659BE" w:rsidRDefault="00CB1446" w:rsidP="003A58E3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078" w:type="dxa"/>
          </w:tcPr>
          <w:p w:rsidR="00CB1446" w:rsidRDefault="00CB1446" w:rsidP="00B20B9E">
            <w:pPr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:rsidR="00CB1446" w:rsidRDefault="00CB1446" w:rsidP="003A58E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Применение теоретических основ физики при решении прикладных задач </w:t>
            </w:r>
            <w:proofErr w:type="spellStart"/>
            <w:r>
              <w:rPr>
                <w:color w:val="000000"/>
              </w:rPr>
              <w:t>техносферной</w:t>
            </w:r>
            <w:proofErr w:type="spellEnd"/>
            <w:r>
              <w:rPr>
                <w:color w:val="000000"/>
              </w:rPr>
              <w:t xml:space="preserve"> безопасности</w:t>
            </w:r>
          </w:p>
          <w:p w:rsidR="00CB1446" w:rsidRDefault="00CB1446" w:rsidP="00B20B9E">
            <w:pPr>
              <w:rPr>
                <w:color w:val="000000"/>
              </w:rPr>
            </w:pPr>
          </w:p>
          <w:p w:rsidR="00CB1446" w:rsidRPr="00EA6BF7" w:rsidRDefault="00CB1446" w:rsidP="003A58E3">
            <w:pPr>
              <w:rPr>
                <w:rStyle w:val="fontstyle01"/>
                <w:rFonts w:ascii="Times New Roman" w:eastAsia="MS Mincho"/>
                <w:sz w:val="22"/>
              </w:rPr>
            </w:pPr>
          </w:p>
        </w:tc>
        <w:tc>
          <w:tcPr>
            <w:tcW w:w="3122" w:type="dxa"/>
            <w:vAlign w:val="center"/>
          </w:tcPr>
          <w:p w:rsidR="00CB1446" w:rsidRDefault="00CB1446" w:rsidP="001E3A4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ЗНАЕТ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теоретические основы математики, физики, моделирования применительно к работе машин и оборудования</w:t>
            </w:r>
          </w:p>
          <w:p w:rsidR="00CB1446" w:rsidRDefault="00CB1446" w:rsidP="001E3A4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УМЕЕТ</w:t>
            </w:r>
            <w:r>
              <w:rPr>
                <w:color w:val="000000"/>
                <w:sz w:val="22"/>
                <w:szCs w:val="22"/>
              </w:rPr>
              <w:t xml:space="preserve"> решать задачи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безопасности  при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проектирования  элементов конструкций машин и узлов.</w:t>
            </w:r>
          </w:p>
          <w:p w:rsidR="00CB1446" w:rsidRPr="009659BE" w:rsidRDefault="00CB1446" w:rsidP="001E3A4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rStyle w:val="fontstyle01"/>
                <w:sz w:val="22"/>
                <w:szCs w:val="22"/>
              </w:rPr>
              <w:t>ПРИМЕНЯЕТ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методы расчетов сопротивления материалов и деталей машин и узлов для решения задач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безопасности</w:t>
            </w:r>
          </w:p>
        </w:tc>
      </w:tr>
      <w:tr w:rsidR="00CB1446" w:rsidRPr="004B738E" w:rsidTr="00112B2E">
        <w:trPr>
          <w:trHeight w:val="2282"/>
        </w:trPr>
        <w:tc>
          <w:tcPr>
            <w:tcW w:w="2551" w:type="dxa"/>
            <w:vAlign w:val="center"/>
          </w:tcPr>
          <w:p w:rsidR="00CB1446" w:rsidRDefault="00CB1446" w:rsidP="009F1366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:rsidR="00CB1446" w:rsidRDefault="00CB1446" w:rsidP="009F13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Способен проектировать и конструировать аппараты защиты </w:t>
            </w:r>
            <w:proofErr w:type="spellStart"/>
            <w:r>
              <w:rPr>
                <w:color w:val="000000"/>
              </w:rPr>
              <w:t>техносферы</w:t>
            </w:r>
            <w:proofErr w:type="spellEnd"/>
          </w:p>
          <w:p w:rsidR="00CB1446" w:rsidRDefault="00CB1446" w:rsidP="00B20B9E">
            <w:pPr>
              <w:rPr>
                <w:color w:val="000000"/>
              </w:rPr>
            </w:pPr>
          </w:p>
        </w:tc>
        <w:tc>
          <w:tcPr>
            <w:tcW w:w="4078" w:type="dxa"/>
          </w:tcPr>
          <w:p w:rsidR="00CB1446" w:rsidRDefault="00CB1446" w:rsidP="009F1366">
            <w:pPr>
              <w:rPr>
                <w:color w:val="000000"/>
              </w:rPr>
            </w:pPr>
            <w:r>
              <w:rPr>
                <w:color w:val="000000"/>
              </w:rPr>
              <w:t>ИД-ПК-4.2</w:t>
            </w:r>
          </w:p>
          <w:p w:rsidR="00CB1446" w:rsidRDefault="00CB1446" w:rsidP="009F136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 и компьютерное моделирование аппаратов защиты </w:t>
            </w:r>
            <w:proofErr w:type="spellStart"/>
            <w:r>
              <w:rPr>
                <w:color w:val="000000"/>
              </w:rPr>
              <w:t>техносферы</w:t>
            </w:r>
            <w:proofErr w:type="spellEnd"/>
          </w:p>
          <w:p w:rsidR="00CB1446" w:rsidRDefault="00CB1446" w:rsidP="00B20B9E">
            <w:pPr>
              <w:rPr>
                <w:color w:val="000000"/>
              </w:rPr>
            </w:pPr>
          </w:p>
        </w:tc>
        <w:tc>
          <w:tcPr>
            <w:tcW w:w="3122" w:type="dxa"/>
            <w:vAlign w:val="center"/>
          </w:tcPr>
          <w:p w:rsidR="00CB1446" w:rsidRPr="00A66E73" w:rsidRDefault="00CB1446" w:rsidP="00A66E7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2"/>
                <w:szCs w:val="22"/>
              </w:rPr>
            </w:pPr>
            <w:r w:rsidRPr="00A66E73">
              <w:rPr>
                <w:rStyle w:val="fontstyle01"/>
                <w:sz w:val="22"/>
                <w:szCs w:val="22"/>
              </w:rPr>
              <w:t>ЗНАЕТ</w:t>
            </w:r>
            <w:r w:rsidRPr="00A66E73">
              <w:rPr>
                <w:rStyle w:val="fontstyle01"/>
                <w:sz w:val="22"/>
                <w:szCs w:val="22"/>
              </w:rPr>
              <w:t xml:space="preserve"> </w:t>
            </w:r>
            <w:r w:rsidRPr="00A66E73">
              <w:rPr>
                <w:color w:val="000000"/>
                <w:sz w:val="22"/>
                <w:szCs w:val="22"/>
              </w:rPr>
              <w:t xml:space="preserve">   устройства и принципы работы оборудования</w:t>
            </w:r>
          </w:p>
          <w:p w:rsidR="00CB1446" w:rsidRPr="00A66E73" w:rsidRDefault="00CB1446" w:rsidP="00A66E7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2"/>
                <w:szCs w:val="22"/>
              </w:rPr>
            </w:pPr>
            <w:r w:rsidRPr="00A66E73">
              <w:rPr>
                <w:rStyle w:val="fontstyle01"/>
                <w:sz w:val="22"/>
                <w:szCs w:val="22"/>
              </w:rPr>
              <w:t>УМЕЕТ</w:t>
            </w:r>
            <w:r w:rsidRPr="00A66E7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6E73">
              <w:rPr>
                <w:color w:val="000000"/>
                <w:sz w:val="22"/>
                <w:szCs w:val="22"/>
              </w:rPr>
              <w:t>использовать  при</w:t>
            </w:r>
            <w:proofErr w:type="gramEnd"/>
            <w:r w:rsidRPr="00A66E73">
              <w:rPr>
                <w:color w:val="000000"/>
                <w:sz w:val="22"/>
                <w:szCs w:val="22"/>
              </w:rPr>
              <w:t xml:space="preserve"> проектировании</w:t>
            </w:r>
            <w:r>
              <w:rPr>
                <w:color w:val="000000"/>
                <w:sz w:val="22"/>
                <w:szCs w:val="22"/>
              </w:rPr>
              <w:t xml:space="preserve"> аппаратов, </w:t>
            </w:r>
            <w:r w:rsidRPr="00A66E73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оборудования и </w:t>
            </w:r>
            <w:r w:rsidRPr="00A66E73">
              <w:rPr>
                <w:color w:val="000000"/>
                <w:sz w:val="22"/>
                <w:szCs w:val="22"/>
              </w:rPr>
              <w:t>элементов конструкций машин и узлов известные методы  исследований.</w:t>
            </w:r>
          </w:p>
          <w:p w:rsidR="00CB1446" w:rsidRPr="00A66E73" w:rsidRDefault="00CB1446" w:rsidP="003E1C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A66E73">
              <w:rPr>
                <w:rStyle w:val="fontstyle01"/>
                <w:sz w:val="22"/>
                <w:szCs w:val="22"/>
              </w:rPr>
              <w:t>ПРИМЕНЯЕТ</w:t>
            </w:r>
            <w:r w:rsidRPr="00A66E73">
              <w:rPr>
                <w:rStyle w:val="fontstyle01"/>
                <w:sz w:val="22"/>
                <w:szCs w:val="22"/>
              </w:rPr>
              <w:t xml:space="preserve"> </w:t>
            </w:r>
            <w:r w:rsidRPr="00A66E73">
              <w:rPr>
                <w:color w:val="000000"/>
                <w:sz w:val="22"/>
                <w:szCs w:val="22"/>
              </w:rPr>
              <w:t xml:space="preserve">методы расчетов сопротивления материалов и деталей машин и узлов для </w:t>
            </w:r>
            <w:r>
              <w:rPr>
                <w:color w:val="000000"/>
                <w:sz w:val="22"/>
                <w:szCs w:val="22"/>
              </w:rPr>
              <w:t>проектирования аппаратов</w:t>
            </w:r>
          </w:p>
        </w:tc>
      </w:tr>
    </w:tbl>
    <w:p w:rsidR="00CB1446" w:rsidRPr="000F551B" w:rsidRDefault="00CB1446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CB1446" w:rsidRPr="00C660F0" w:rsidRDefault="00CB1446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CB1446" w:rsidRPr="004B738E" w:rsidTr="00A873A3">
        <w:trPr>
          <w:trHeight w:val="340"/>
        </w:trPr>
        <w:tc>
          <w:tcPr>
            <w:tcW w:w="4820" w:type="dxa"/>
            <w:vAlign w:val="center"/>
          </w:tcPr>
          <w:p w:rsidR="00CB1446" w:rsidRPr="00112B2E" w:rsidRDefault="00CB1446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CB1446" w:rsidRPr="00A873A3" w:rsidRDefault="00CB1446" w:rsidP="004B73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B1446" w:rsidRPr="00A873A3" w:rsidRDefault="00CB1446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B1446" w:rsidRPr="00A873A3" w:rsidRDefault="00CB1446" w:rsidP="004B738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CB1446" w:rsidRPr="00A873A3" w:rsidRDefault="00CB1446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CB1446" w:rsidRDefault="00CB1446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B1446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B1446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B1446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CB1446" w:rsidRPr="004B738E" w:rsidRDefault="00CB1446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B1446" w:rsidRPr="004B738E" w:rsidRDefault="00CB1446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B1446" w:rsidRPr="004B738E" w:rsidRDefault="00CB1446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1446" w:rsidRPr="004B738E" w:rsidTr="004B738E">
        <w:trPr>
          <w:cantSplit/>
          <w:trHeight w:val="227"/>
        </w:trPr>
        <w:tc>
          <w:tcPr>
            <w:tcW w:w="1943" w:type="dxa"/>
          </w:tcPr>
          <w:p w:rsidR="00CB1446" w:rsidRPr="004B738E" w:rsidRDefault="00CB1446" w:rsidP="009B399A">
            <w:r>
              <w:t>6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CB1446" w:rsidRPr="004B738E" w:rsidRDefault="00CB1446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CB1446" w:rsidRPr="0022552F" w:rsidRDefault="00CB1446" w:rsidP="004B738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</w:tr>
      <w:tr w:rsidR="00CB1446" w:rsidRPr="004B738E" w:rsidTr="004B738E">
        <w:trPr>
          <w:cantSplit/>
          <w:trHeight w:val="227"/>
        </w:trPr>
        <w:tc>
          <w:tcPr>
            <w:tcW w:w="1943" w:type="dxa"/>
          </w:tcPr>
          <w:p w:rsidR="00CB1446" w:rsidRPr="004B738E" w:rsidRDefault="00CB1446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CB1446" w:rsidRPr="004B738E" w:rsidRDefault="00CB1446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CB1446" w:rsidRPr="0022552F" w:rsidRDefault="00CB1446" w:rsidP="004B738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</w:tr>
    </w:tbl>
    <w:p w:rsidR="00CB1446" w:rsidRPr="006113AA" w:rsidRDefault="00CB1446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CB1446" w:rsidRDefault="00CB1446" w:rsidP="00A64694">
      <w:pPr>
        <w:pStyle w:val="af0"/>
        <w:numPr>
          <w:ilvl w:val="1"/>
          <w:numId w:val="8"/>
        </w:numPr>
        <w:jc w:val="both"/>
        <w:rPr>
          <w:i/>
        </w:rPr>
        <w:sectPr w:rsidR="00CB1446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B1446" w:rsidRPr="00B00330" w:rsidRDefault="00CB1446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CB1446" w:rsidRPr="002B20D1" w:rsidRDefault="00CB1446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B1446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B1446" w:rsidRPr="004B738E" w:rsidRDefault="00CB1446" w:rsidP="00112B2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B1446" w:rsidRPr="004B738E" w:rsidRDefault="00CB1446" w:rsidP="00112B2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B1446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B1446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B1446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Pr="004B738E">
              <w:rPr>
                <w:b/>
              </w:rPr>
              <w:t>семестр</w:t>
            </w:r>
          </w:p>
        </w:tc>
      </w:tr>
      <w:tr w:rsidR="00CB1446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CB1446" w:rsidRDefault="00CB1446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A6BF7">
              <w:t xml:space="preserve"> </w:t>
            </w:r>
          </w:p>
          <w:p w:rsidR="00CB1446" w:rsidRDefault="00CB1446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ПК-</w:t>
            </w:r>
            <w:r>
              <w:rPr>
                <w:rStyle w:val="fontstyle01"/>
                <w:rFonts w:ascii="Times New Roman" w:eastAsia="MS Mincho"/>
                <w:sz w:val="22"/>
              </w:rPr>
              <w:t>1.2</w:t>
            </w:r>
          </w:p>
          <w:p w:rsidR="00CB1446" w:rsidRDefault="00CB1446" w:rsidP="00436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Pr="00EA6BF7">
              <w:t xml:space="preserve"> </w:t>
            </w:r>
          </w:p>
          <w:p w:rsidR="00CB1446" w:rsidRDefault="00CB1446" w:rsidP="00436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eastAsia="MS Mincho"/>
                <w:sz w:val="22"/>
              </w:rPr>
              <w:t>ИД-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ПК-</w:t>
            </w:r>
            <w:r>
              <w:rPr>
                <w:rStyle w:val="fontstyle01"/>
                <w:rFonts w:ascii="Times New Roman" w:eastAsia="MS Mincho"/>
                <w:sz w:val="22"/>
              </w:rPr>
              <w:t>4.2</w:t>
            </w:r>
          </w:p>
        </w:tc>
        <w:tc>
          <w:tcPr>
            <w:tcW w:w="5529" w:type="dxa"/>
          </w:tcPr>
          <w:p w:rsidR="00CB1446" w:rsidRPr="00F0657C" w:rsidRDefault="00CB1446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 xml:space="preserve">. </w:t>
            </w:r>
          </w:p>
        </w:tc>
        <w:tc>
          <w:tcPr>
            <w:tcW w:w="850" w:type="dxa"/>
          </w:tcPr>
          <w:p w:rsidR="00CB1446" w:rsidRPr="00C43891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B1446" w:rsidRPr="00C43891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C43891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C43891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jc w:val="both"/>
            </w:pPr>
            <w:r w:rsidRPr="00121C40">
              <w:t>УСТНЫЙ ОПРОС</w:t>
            </w:r>
            <w:r>
              <w:t>, Защита ИДЗ№1, ИДЗ №2</w:t>
            </w: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CB1446" w:rsidRPr="00F0657C" w:rsidRDefault="00CB1446" w:rsidP="00424CF2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Default="00CB1446"/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Default="00CB1446"/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.3</w:t>
            </w:r>
          </w:p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Соединения деталей с посадкой. Сварные, паяные и клеевые соединения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Default="00CB1446"/>
        </w:tc>
      </w:tr>
      <w:tr w:rsidR="00CB1446" w:rsidRPr="004B738E" w:rsidTr="00F0657C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.4</w:t>
            </w:r>
          </w:p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Default="00CB1446"/>
        </w:tc>
      </w:tr>
      <w:tr w:rsidR="00CB1446" w:rsidRPr="004B738E" w:rsidTr="00F0657C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1.5</w:t>
            </w:r>
          </w:p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Default="00CB1446"/>
        </w:tc>
      </w:tr>
      <w:tr w:rsidR="00CB1446" w:rsidRPr="004B738E" w:rsidTr="00F0657C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1.6</w:t>
            </w:r>
          </w:p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Ременные передачи. Цепные передачи. 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Pr="00DF0FCB" w:rsidRDefault="00CB1446"/>
        </w:tc>
      </w:tr>
      <w:tr w:rsidR="00CB1446" w:rsidRPr="004B738E" w:rsidTr="00F0657C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1.7</w:t>
            </w:r>
          </w:p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Подшипники качения. 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Pr="00DF0FCB" w:rsidRDefault="00CB1446"/>
        </w:tc>
      </w:tr>
      <w:tr w:rsidR="00CB1446" w:rsidRPr="004B738E" w:rsidTr="00F0657C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Default="00CB1446" w:rsidP="00424CF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Тема. 1.8</w:t>
            </w:r>
          </w:p>
          <w:p w:rsidR="00CB1446" w:rsidRPr="0097470E" w:rsidRDefault="00CB1446" w:rsidP="00424CF2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Подшипники скольжения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Pr="00DF0FCB" w:rsidRDefault="00CB1446"/>
        </w:tc>
      </w:tr>
      <w:tr w:rsidR="00CB1446" w:rsidRPr="004B738E" w:rsidTr="00F0657C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Default="00CB1446" w:rsidP="008C00F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Тема. 1.9</w:t>
            </w:r>
          </w:p>
          <w:p w:rsidR="00CB1446" w:rsidRDefault="00CB1446" w:rsidP="008C00F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Вал. Оси. муфты</w:t>
            </w:r>
          </w:p>
        </w:tc>
        <w:tc>
          <w:tcPr>
            <w:tcW w:w="850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Pr="00DF0FCB" w:rsidRDefault="00CB1446"/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CB1446" w:rsidP="00F0657C">
            <w:r>
              <w:t>Практическое занятие №1</w:t>
            </w:r>
          </w:p>
          <w:p w:rsidR="00CB1446" w:rsidRPr="00F0657C" w:rsidRDefault="00CB1446" w:rsidP="00F0657C">
            <w:r>
              <w:rPr>
                <w:bCs/>
              </w:rPr>
              <w:lastRenderedPageBreak/>
              <w:t>Расчет на прочность резьбовых соединений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jc w:val="both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CB1446" w:rsidP="009F1366">
            <w:r>
              <w:t>Практическое занятие №2</w:t>
            </w:r>
          </w:p>
          <w:p w:rsidR="00CB1446" w:rsidRDefault="00CB1446" w:rsidP="009F1366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CB1446" w:rsidP="009F1366">
            <w:r>
              <w:t>Практическое занятие №3</w:t>
            </w:r>
          </w:p>
          <w:p w:rsidR="00CB1446" w:rsidRDefault="00CB1446" w:rsidP="009F1366">
            <w:r>
              <w:rPr>
                <w:bCs/>
              </w:rPr>
              <w:t>Расчет сварных соединений. Расчет соединений с натягом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CB1446" w:rsidP="009F1366">
            <w:r>
              <w:t>Практическое занятие №4</w:t>
            </w:r>
          </w:p>
          <w:p w:rsidR="00CB1446" w:rsidRPr="00F0657C" w:rsidRDefault="00CB1446" w:rsidP="009F1366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CB1446" w:rsidRDefault="00CB1446" w:rsidP="009F1366"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Default="00CB1446" w:rsidP="009F1366">
            <w:r>
              <w:t>Практическое занятие №5</w:t>
            </w:r>
          </w:p>
          <w:p w:rsidR="00CB1446" w:rsidRPr="00F0657C" w:rsidRDefault="00CB1446" w:rsidP="009F1366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CB1446" w:rsidRDefault="00CB1446" w:rsidP="009F1366">
            <w:r w:rsidRPr="00F0657C">
              <w:t>цилиндрических зубчатых редукторов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B1446" w:rsidRDefault="00CB1446" w:rsidP="009F1366">
            <w:r>
              <w:t>Практическое занятие №6</w:t>
            </w:r>
            <w:r w:rsidRPr="00F0657C">
              <w:t xml:space="preserve"> </w:t>
            </w:r>
          </w:p>
          <w:p w:rsidR="00CB1446" w:rsidRPr="00F0657C" w:rsidRDefault="00CB1446" w:rsidP="009F1366">
            <w:pPr>
              <w:rPr>
                <w:bCs/>
              </w:rPr>
            </w:pPr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  <w:r>
              <w:t xml:space="preserve"> и расчет на прочность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jc w:val="both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B1446" w:rsidRPr="00F0657C" w:rsidRDefault="00CB1446" w:rsidP="009F1366">
            <w:r>
              <w:t>Практическое занятие №7</w:t>
            </w:r>
          </w:p>
          <w:p w:rsidR="00CB1446" w:rsidRPr="00F0657C" w:rsidRDefault="00CB1446" w:rsidP="009F1366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CB1446" w:rsidRDefault="00CB1446" w:rsidP="009F1366"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446" w:rsidRPr="004B738E" w:rsidTr="00F0657C">
        <w:trPr>
          <w:trHeight w:val="283"/>
        </w:trPr>
        <w:tc>
          <w:tcPr>
            <w:tcW w:w="1701" w:type="dxa"/>
            <w:vMerge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B1446" w:rsidRPr="00F0657C" w:rsidRDefault="00CB1446" w:rsidP="008C00FC">
            <w:r>
              <w:t>Практическое занятие №8</w:t>
            </w:r>
          </w:p>
          <w:p w:rsidR="00CB1446" w:rsidRPr="00F0657C" w:rsidRDefault="00CB1446" w:rsidP="008C00F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CB1446" w:rsidRPr="00F0657C" w:rsidRDefault="00CB1446" w:rsidP="008C00FC"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Pr="00F0657C" w:rsidRDefault="00CB1446" w:rsidP="00F0657C"/>
        </w:tc>
      </w:tr>
      <w:tr w:rsidR="00CB1446" w:rsidRPr="004B738E" w:rsidTr="00F0657C">
        <w:trPr>
          <w:trHeight w:val="283"/>
        </w:trPr>
        <w:tc>
          <w:tcPr>
            <w:tcW w:w="1701" w:type="dxa"/>
            <w:vMerge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B1446" w:rsidRPr="00F0657C" w:rsidRDefault="00CB1446" w:rsidP="008C00FC">
            <w:r>
              <w:t>Практическое занятие №9</w:t>
            </w:r>
          </w:p>
          <w:p w:rsidR="00CB1446" w:rsidRDefault="00CB1446" w:rsidP="00F0657C">
            <w:r>
              <w:t>Проектный расчет валов и осей.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Pr="00F0657C" w:rsidRDefault="00CB1446" w:rsidP="00F0657C"/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B1446" w:rsidRPr="00F0657C" w:rsidRDefault="00CB1446" w:rsidP="00261D05">
            <w:pPr>
              <w:tabs>
                <w:tab w:val="right" w:leader="underscore" w:pos="9639"/>
              </w:tabs>
            </w:pPr>
            <w:r>
              <w:t>Зачет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Pr="00F0657C" w:rsidRDefault="00CB1446" w:rsidP="00F0657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по вопросам</w:t>
            </w: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657C">
              <w:rPr>
                <w:b/>
              </w:rPr>
              <w:t>ИТОГО за четвертый</w:t>
            </w:r>
            <w:r w:rsidRPr="00F0657C">
              <w:rPr>
                <w:b/>
                <w:i/>
              </w:rPr>
              <w:t xml:space="preserve"> </w:t>
            </w:r>
            <w:r w:rsidRPr="00F0657C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CB1446" w:rsidRPr="00C43891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C43891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B1446" w:rsidRPr="0095157D" w:rsidRDefault="00CB1446" w:rsidP="0095157D">
      <w:pPr>
        <w:pStyle w:val="af0"/>
        <w:ind w:left="0"/>
        <w:jc w:val="both"/>
        <w:rPr>
          <w:i/>
        </w:rPr>
      </w:pPr>
    </w:p>
    <w:p w:rsidR="00CB1446" w:rsidRPr="0095157D" w:rsidRDefault="00CB1446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CB1446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CB1446" w:rsidRPr="00E36EF2" w:rsidRDefault="00CB1446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2551"/>
        <w:gridCol w:w="567"/>
        <w:gridCol w:w="5245"/>
      </w:tblGrid>
      <w:tr w:rsidR="00CB1446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B1446" w:rsidRPr="004B738E" w:rsidRDefault="00CB1446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B738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B1446" w:rsidRPr="004B738E" w:rsidRDefault="00CB1446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B1446" w:rsidRPr="004B738E" w:rsidRDefault="00CB1446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B1446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1446" w:rsidRPr="00FB7950" w:rsidRDefault="00CB1446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1446" w:rsidRPr="004B738E" w:rsidRDefault="00CB1446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CB1446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/>
        </w:tc>
      </w:tr>
      <w:tr w:rsidR="00CB1446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r w:rsidRPr="00F0657C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CB1446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Default="00CB1446" w:rsidP="00F0657C">
            <w:pPr>
              <w:tabs>
                <w:tab w:val="right" w:leader="underscore" w:pos="9639"/>
              </w:tabs>
            </w:pPr>
            <w:r w:rsidRPr="00F0657C">
              <w:t xml:space="preserve">Расчет на прочность резьбовых соединений. Шпоночные и шлицевые </w:t>
            </w:r>
            <w:proofErr w:type="gramStart"/>
            <w:r w:rsidRPr="00F0657C">
              <w:t xml:space="preserve">соединения </w:t>
            </w:r>
            <w:r>
              <w:t>.</w:t>
            </w:r>
            <w:proofErr w:type="gramEnd"/>
          </w:p>
          <w:p w:rsidR="00CB1446" w:rsidRPr="00F0657C" w:rsidRDefault="00CB1446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Default="00CB1446" w:rsidP="00F0657C">
            <w:pPr>
              <w:rPr>
                <w:rFonts w:eastAsia="Times New Roman"/>
                <w:bCs/>
              </w:rPr>
            </w:pPr>
            <w:r w:rsidRPr="00F0657C"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  <w:r w:rsidRPr="00F0657C">
              <w:rPr>
                <w:rFonts w:eastAsia="Times New Roman"/>
                <w:bCs/>
              </w:rPr>
              <w:t xml:space="preserve"> Назначение шпоночных и шлицевых соединений. Их отличие. Методы расчетов соединений</w:t>
            </w:r>
          </w:p>
          <w:p w:rsidR="00CB1446" w:rsidRPr="00F0657C" w:rsidRDefault="00CB1446" w:rsidP="00F0657C"/>
        </w:tc>
      </w:tr>
      <w:tr w:rsidR="00CB1446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Default="00CB1446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tabs>
                <w:tab w:val="right" w:leader="underscore" w:pos="9639"/>
              </w:tabs>
            </w:pPr>
            <w:r w:rsidRPr="00F0657C">
              <w:t>Соединения деталей с посадкой. Сварные, паяные и клеевые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r w:rsidRPr="00F0657C">
              <w:t xml:space="preserve"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</w:t>
            </w:r>
            <w:proofErr w:type="spellStart"/>
            <w:r w:rsidRPr="00F0657C">
              <w:t>нахлёсточных</w:t>
            </w:r>
            <w:proofErr w:type="spellEnd"/>
            <w:r w:rsidRPr="00F0657C">
              <w:t xml:space="preserve">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CB1446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rPr>
                <w:bCs/>
              </w:rPr>
            </w:pPr>
            <w:r w:rsidRPr="00F0657C">
              <w:t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CB1446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  <w:p w:rsidR="00CB1446" w:rsidRPr="00F0657C" w:rsidRDefault="00CB1446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Default="00CB1446" w:rsidP="00F0657C">
            <w:r w:rsidRPr="00F0657C">
              <w:t xml:space="preserve"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 </w:t>
            </w:r>
          </w:p>
          <w:p w:rsidR="00CB1446" w:rsidRPr="00F0657C" w:rsidRDefault="00CB1446" w:rsidP="00F0657C"/>
        </w:tc>
      </w:tr>
      <w:tr w:rsidR="00CB1446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Default="00CB1446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tabs>
                <w:tab w:val="right" w:leader="underscore" w:pos="9639"/>
              </w:tabs>
            </w:pPr>
            <w:r w:rsidRPr="00F0657C">
              <w:t>Ременные передачи. Цепные передачи.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r w:rsidRPr="00F0657C"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CB1446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Default="00CB1446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tabs>
                <w:tab w:val="right" w:leader="underscore" w:pos="9639"/>
              </w:tabs>
            </w:pPr>
            <w:r w:rsidRPr="00F0657C">
              <w:t>Подшипники качения.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r w:rsidRPr="00F0657C">
              <w:rPr>
                <w:bCs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F0657C"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CB1446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Default="00CB1446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tabs>
                <w:tab w:val="right" w:leader="underscore" w:pos="9639"/>
              </w:tabs>
            </w:pPr>
            <w:r w:rsidRPr="00F0657C">
              <w:t>Подшипники скольжения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</w:t>
            </w:r>
            <w:r w:rsidRPr="00F0657C">
              <w:rPr>
                <w:bCs/>
              </w:rPr>
              <w:lastRenderedPageBreak/>
              <w:t xml:space="preserve">конструкций и материалы, достоинства и недостатки. </w:t>
            </w:r>
            <w:r w:rsidRPr="00F0657C"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CB1446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Тема 1.9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Валы и оси. Конструкция, материалы, основы расчета. </w:t>
            </w:r>
          </w:p>
          <w:p w:rsidR="00CB1446" w:rsidRPr="00F0657C" w:rsidRDefault="00CB1446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r w:rsidRPr="00F0657C">
              <w:t xml:space="preserve">Валы, оси – виды, назначение. Проектный расчет валов. Расчет на прочность. Способы соединения вала, оси. </w:t>
            </w:r>
          </w:p>
        </w:tc>
      </w:tr>
      <w:tr w:rsidR="00CB1446" w:rsidRPr="004B738E" w:rsidTr="00A121F2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rPr>
                <w:b/>
              </w:rPr>
            </w:pPr>
            <w:r w:rsidRPr="00F0657C">
              <w:rPr>
                <w:b/>
              </w:rPr>
              <w:t>Лабораторные занятия</w:t>
            </w:r>
          </w:p>
        </w:tc>
      </w:tr>
      <w:tr w:rsidR="00CB1446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8C00FC">
            <w:r>
              <w:t>Практическое занятие №1</w:t>
            </w:r>
          </w:p>
          <w:p w:rsidR="00CB1446" w:rsidRPr="00F0657C" w:rsidRDefault="00CB1446" w:rsidP="008C00F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424CF2">
            <w:r>
              <w:rPr>
                <w:bCs/>
              </w:rPr>
              <w:t>Расчет на прочность резьбовых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424CF2" w:rsidRDefault="00CB1446" w:rsidP="00F0657C">
            <w:pPr>
              <w:rPr>
                <w:bCs/>
              </w:rPr>
            </w:pPr>
            <w:r w:rsidRPr="00424CF2">
              <w:t>Изучить конструкции резьбовых соединений, расчет на прочность при различных соединений.</w:t>
            </w:r>
          </w:p>
        </w:tc>
      </w:tr>
      <w:tr w:rsidR="00CB1446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8C00FC">
            <w:r>
              <w:t>Практическое занятие №2</w:t>
            </w:r>
          </w:p>
          <w:p w:rsidR="00CB1446" w:rsidRPr="00F0657C" w:rsidRDefault="00CB1446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Default="00CB1446" w:rsidP="00424CF2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424CF2" w:rsidRDefault="00CB1446" w:rsidP="00F0657C">
            <w:pPr>
              <w:rPr>
                <w:bCs/>
              </w:rPr>
            </w:pPr>
            <w:r w:rsidRPr="00424CF2">
              <w:t>Изучить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</w:tc>
      </w:tr>
      <w:tr w:rsidR="00CB1446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8C00FC">
            <w:r>
              <w:t>Практическое занятие №3</w:t>
            </w:r>
          </w:p>
          <w:p w:rsidR="00CB1446" w:rsidRPr="00F0657C" w:rsidRDefault="00CB1446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Default="00CB1446" w:rsidP="00424CF2">
            <w:r>
              <w:rPr>
                <w:bCs/>
              </w:rPr>
              <w:t>Расчет сварных соединений. Расчет соединений с натягом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rPr>
                <w:bCs/>
              </w:rPr>
            </w:pPr>
            <w:r w:rsidRPr="00424CF2">
              <w:t>Изуч</w:t>
            </w:r>
            <w:r>
              <w:t>ение соединений с натягом, расчет соединений и выбор посадок</w:t>
            </w:r>
          </w:p>
        </w:tc>
      </w:tr>
      <w:tr w:rsidR="00CB1446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8C00FC">
            <w:r>
              <w:t>Практическое занятие №4</w:t>
            </w:r>
          </w:p>
          <w:p w:rsidR="00CB1446" w:rsidRPr="00F0657C" w:rsidRDefault="00CB1446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424CF2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CB1446" w:rsidRDefault="00CB1446" w:rsidP="00424CF2"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rPr>
                <w:bCs/>
              </w:rPr>
            </w:pPr>
            <w:r>
              <w:t>И</w:t>
            </w:r>
            <w:r w:rsidRPr="00F0657C">
              <w:t>зучение назначени</w:t>
            </w:r>
            <w:r>
              <w:t>я</w:t>
            </w:r>
            <w:r w:rsidRPr="00F0657C">
              <w:t>, состав</w:t>
            </w:r>
            <w:r>
              <w:t>а</w:t>
            </w:r>
            <w:r w:rsidRPr="00F0657C">
              <w:t xml:space="preserve"> и особенност</w:t>
            </w:r>
            <w:r>
              <w:t>ей</w:t>
            </w:r>
            <w:r w:rsidRPr="00F0657C">
              <w:t xml:space="preserve"> конструкций основных элементов привода транспортёра, определ</w:t>
            </w:r>
            <w:r>
              <w:t>ение</w:t>
            </w:r>
            <w:r w:rsidRPr="00F0657C">
              <w:t xml:space="preserve"> кинематически</w:t>
            </w:r>
            <w:r>
              <w:t>х</w:t>
            </w:r>
            <w:r w:rsidRPr="00F0657C">
              <w:t xml:space="preserve"> и силовы</w:t>
            </w:r>
            <w:r>
              <w:t xml:space="preserve">х </w:t>
            </w:r>
            <w:r w:rsidRPr="00F0657C">
              <w:t>характеристик привод</w:t>
            </w:r>
            <w:r>
              <w:t>а</w:t>
            </w:r>
          </w:p>
        </w:tc>
      </w:tr>
      <w:tr w:rsidR="00CB1446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Default="00CB1446" w:rsidP="008C00FC">
            <w:r>
              <w:t>Практическое занятие №5</w:t>
            </w:r>
          </w:p>
          <w:p w:rsidR="00CB1446" w:rsidRPr="00F0657C" w:rsidRDefault="00CB1446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424CF2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CB1446" w:rsidRDefault="00CB1446" w:rsidP="00424CF2">
            <w:r w:rsidRPr="00F0657C">
              <w:t>цилиндрических зубчатых редукторов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8C00FC">
            <w:r>
              <w:t>И</w:t>
            </w:r>
            <w:r w:rsidRPr="00F0657C"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CB1446" w:rsidRPr="00A04CBF" w:rsidRDefault="00CB1446" w:rsidP="00F0657C"/>
        </w:tc>
      </w:tr>
      <w:tr w:rsidR="00CB1446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Default="00CB1446" w:rsidP="008C00FC">
            <w:r>
              <w:t>Практическое занятие №6</w:t>
            </w:r>
            <w:r w:rsidRPr="00F0657C">
              <w:t xml:space="preserve"> </w:t>
            </w:r>
          </w:p>
          <w:p w:rsidR="00CB1446" w:rsidRPr="00F0657C" w:rsidRDefault="00CB1446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424CF2">
            <w:pPr>
              <w:rPr>
                <w:bCs/>
              </w:rPr>
            </w:pPr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  <w:r>
              <w:t xml:space="preserve"> и расчет на прочность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rPr>
                <w:bCs/>
              </w:rPr>
            </w:pPr>
            <w:r>
              <w:t>И</w:t>
            </w:r>
            <w:r w:rsidRPr="00F0657C">
              <w:t xml:space="preserve">зучение конструкции червячного редуктора; </w:t>
            </w:r>
            <w:r>
              <w:t>Проведение расчета на прочность элементов червячной передачи. Тепловой расчет</w:t>
            </w:r>
          </w:p>
        </w:tc>
      </w:tr>
      <w:tr w:rsidR="00CB1446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8C00FC">
            <w:r>
              <w:t>Практическое занятие №7</w:t>
            </w:r>
          </w:p>
          <w:p w:rsidR="00CB1446" w:rsidRPr="00F0657C" w:rsidRDefault="00CB1446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424CF2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CB1446" w:rsidRDefault="00CB1446" w:rsidP="00424CF2"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8C00FC">
            <w:pPr>
              <w:rPr>
                <w:bCs/>
              </w:rPr>
            </w:pPr>
            <w:r>
              <w:t>И</w:t>
            </w:r>
            <w:r w:rsidRPr="00F0657C">
              <w:t>зуч</w:t>
            </w:r>
            <w:r>
              <w:t>ение</w:t>
            </w:r>
            <w:r w:rsidRPr="00F0657C">
              <w:t xml:space="preserve"> классификаци</w:t>
            </w:r>
            <w:r>
              <w:t>й</w:t>
            </w:r>
            <w:r w:rsidRPr="00F0657C">
              <w:t>, особенност</w:t>
            </w:r>
            <w:r>
              <w:t>ей</w:t>
            </w:r>
            <w:r w:rsidRPr="00F0657C">
              <w:t xml:space="preserve"> конструкций подшипников качения и систему их условных обозначений, определ</w:t>
            </w:r>
            <w:r>
              <w:t>ение</w:t>
            </w:r>
            <w:r w:rsidRPr="00F0657C">
              <w:t xml:space="preserve"> их основны</w:t>
            </w:r>
            <w:r>
              <w:t xml:space="preserve">х </w:t>
            </w:r>
            <w:r w:rsidRPr="00F0657C">
              <w:t>параметр</w:t>
            </w:r>
            <w:r>
              <w:t>ов</w:t>
            </w:r>
            <w:r w:rsidRPr="00F0657C">
              <w:t xml:space="preserve"> и выполн</w:t>
            </w:r>
            <w:r>
              <w:t>ение</w:t>
            </w:r>
            <w:r w:rsidRPr="00F0657C">
              <w:t xml:space="preserve"> расчёт</w:t>
            </w:r>
            <w:r>
              <w:t>ов</w:t>
            </w:r>
            <w:r w:rsidRPr="00F0657C">
              <w:t xml:space="preserve"> на долговечность исследуемых подшипников</w:t>
            </w:r>
          </w:p>
        </w:tc>
      </w:tr>
      <w:tr w:rsidR="00CB1446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8C00FC">
            <w:r>
              <w:t>Практическое занятие №8</w:t>
            </w:r>
          </w:p>
          <w:p w:rsidR="00CB1446" w:rsidRPr="00F0657C" w:rsidRDefault="00CB1446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424CF2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CB1446" w:rsidRPr="00F0657C" w:rsidRDefault="00CB1446" w:rsidP="00424CF2"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F0657C" w:rsidRDefault="00CB1446" w:rsidP="00F0657C">
            <w:pPr>
              <w:rPr>
                <w:bCs/>
              </w:rPr>
            </w:pPr>
            <w:r>
              <w:t>И</w:t>
            </w:r>
            <w:r w:rsidRPr="00F0657C">
              <w:t>зуч</w:t>
            </w:r>
            <w:r>
              <w:t>ение конструкций подшипников</w:t>
            </w:r>
            <w:r w:rsidRPr="00F0657C">
              <w:t>, определ</w:t>
            </w:r>
            <w:r>
              <w:t>ение</w:t>
            </w:r>
            <w:r w:rsidRPr="00F0657C">
              <w:t xml:space="preserve"> их основны</w:t>
            </w:r>
            <w:r>
              <w:t xml:space="preserve">х </w:t>
            </w:r>
            <w:r w:rsidRPr="00F0657C">
              <w:t>параметр</w:t>
            </w:r>
            <w:r>
              <w:t>ов</w:t>
            </w:r>
            <w:r w:rsidRPr="00F0657C">
              <w:t xml:space="preserve"> и выполн</w:t>
            </w:r>
            <w:r>
              <w:t>ение</w:t>
            </w:r>
            <w:r w:rsidRPr="00F0657C">
              <w:t xml:space="preserve"> расчёт</w:t>
            </w:r>
            <w:r>
              <w:t>ов</w:t>
            </w:r>
            <w:r w:rsidRPr="00F0657C">
              <w:t xml:space="preserve"> </w:t>
            </w:r>
            <w:r>
              <w:t>прочность</w:t>
            </w:r>
          </w:p>
        </w:tc>
      </w:tr>
      <w:tr w:rsidR="00CB1446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Pr="00F0657C" w:rsidRDefault="00CB1446" w:rsidP="008C00FC">
            <w:r>
              <w:t>Практическое занятие №9</w:t>
            </w:r>
          </w:p>
          <w:p w:rsidR="00CB1446" w:rsidRPr="00F0657C" w:rsidRDefault="00CB1446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446" w:rsidRDefault="00CB1446" w:rsidP="00424CF2">
            <w:r>
              <w:t>Проектный расчет валов и осей.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446" w:rsidRPr="00A04CBF" w:rsidRDefault="00CB1446" w:rsidP="00A04CB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проектного расчета валов при сложном </w:t>
            </w:r>
            <w:proofErr w:type="spellStart"/>
            <w:r>
              <w:rPr>
                <w:sz w:val="22"/>
                <w:szCs w:val="22"/>
              </w:rPr>
              <w:t>нагружении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CB1446" w:rsidRPr="002B2FC0" w:rsidRDefault="00CB1446" w:rsidP="00F062CE">
      <w:pPr>
        <w:pStyle w:val="2"/>
      </w:pPr>
      <w:r w:rsidRPr="002B2FC0">
        <w:t>Организация самостоятельной работы обучающихся</w:t>
      </w:r>
    </w:p>
    <w:p w:rsidR="00CB1446" w:rsidRDefault="00CB1446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CB1446" w:rsidRDefault="00CB1446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CB1446" w:rsidRDefault="00CB1446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CB1446" w:rsidRDefault="00CB1446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CB1446" w:rsidRDefault="00CB1446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CB1446" w:rsidRPr="00252A06" w:rsidRDefault="00CB144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занятиям, экзамену;</w:t>
      </w:r>
    </w:p>
    <w:p w:rsidR="00CB1446" w:rsidRPr="00252A06" w:rsidRDefault="00CB144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CB1446" w:rsidRPr="00252A06" w:rsidRDefault="00CB144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CB1446" w:rsidRPr="00252A06" w:rsidRDefault="00CB1446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CB1446" w:rsidRDefault="00CB1446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CB1446" w:rsidRPr="00F65DCD" w:rsidRDefault="00CB144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B1446" w:rsidRPr="00F65DCD" w:rsidRDefault="00CB144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:rsidR="00CB1446" w:rsidRPr="00252A06" w:rsidRDefault="00CB1446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CB1446" w:rsidRPr="00252A06" w:rsidRDefault="00CB1446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CB1446" w:rsidRPr="00252A06" w:rsidRDefault="00CB1446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B1446" w:rsidRPr="00252A06" w:rsidRDefault="00CB1446" w:rsidP="00FE0A68">
      <w:pPr>
        <w:ind w:firstLine="709"/>
        <w:jc w:val="both"/>
        <w:rPr>
          <w:i/>
          <w:sz w:val="24"/>
          <w:szCs w:val="24"/>
        </w:rPr>
      </w:pPr>
    </w:p>
    <w:p w:rsidR="00CB1446" w:rsidRPr="00F65DCD" w:rsidRDefault="00CB1446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CB1446" w:rsidRPr="00B233A6" w:rsidRDefault="00CB1446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CB1446" w:rsidRPr="004C5EB4" w:rsidRDefault="00CB1446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CB1446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CB1446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CB1446" w:rsidRPr="00252A06" w:rsidRDefault="00CB1446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CB1446" w:rsidRPr="00252A06" w:rsidRDefault="00CB1446" w:rsidP="00D1230F">
            <w:r w:rsidRPr="00252A06">
              <w:t>лекции</w:t>
            </w:r>
          </w:p>
        </w:tc>
        <w:tc>
          <w:tcPr>
            <w:tcW w:w="968" w:type="dxa"/>
          </w:tcPr>
          <w:p w:rsidR="00CB1446" w:rsidRPr="00252A06" w:rsidRDefault="00CB1446" w:rsidP="004B738E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CB1446" w:rsidRPr="00252A06" w:rsidRDefault="00CB1446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CB1446" w:rsidRPr="004B738E" w:rsidTr="004B738E">
        <w:trPr>
          <w:trHeight w:val="283"/>
        </w:trPr>
        <w:tc>
          <w:tcPr>
            <w:tcW w:w="2037" w:type="dxa"/>
            <w:vMerge/>
          </w:tcPr>
          <w:p w:rsidR="00CB1446" w:rsidRPr="00252A06" w:rsidRDefault="00CB1446" w:rsidP="000A3B38"/>
        </w:tc>
        <w:tc>
          <w:tcPr>
            <w:tcW w:w="4167" w:type="dxa"/>
          </w:tcPr>
          <w:p w:rsidR="00CB1446" w:rsidRPr="00252A06" w:rsidRDefault="00CB1446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CB1446" w:rsidRPr="004B738E" w:rsidRDefault="00CB1446" w:rsidP="004B738E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CB1446" w:rsidRPr="004B738E" w:rsidRDefault="00CB1446" w:rsidP="004B738E">
            <w:pPr>
              <w:jc w:val="both"/>
              <w:rPr>
                <w:i/>
              </w:rPr>
            </w:pPr>
          </w:p>
        </w:tc>
      </w:tr>
    </w:tbl>
    <w:p w:rsidR="00CB1446" w:rsidRDefault="00CB1446"/>
    <w:p w:rsidR="00CB1446" w:rsidRDefault="00CB1446" w:rsidP="00DA7F20">
      <w:pPr>
        <w:jc w:val="both"/>
        <w:rPr>
          <w:i/>
        </w:rPr>
      </w:pPr>
    </w:p>
    <w:p w:rsidR="00CB1446" w:rsidRDefault="00CB1446" w:rsidP="00E36EF2">
      <w:pPr>
        <w:pStyle w:val="1"/>
        <w:ind w:left="709"/>
        <w:rPr>
          <w:noProof/>
          <w:szCs w:val="24"/>
          <w:lang w:eastAsia="en-US"/>
        </w:rPr>
        <w:sectPr w:rsidR="00CB1446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446" w:rsidRPr="003C57C1" w:rsidRDefault="00CB1446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CB1446" w:rsidRPr="005D2E1B" w:rsidRDefault="00CB1446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CB1446" w:rsidRPr="004B738E" w:rsidTr="00A121F2">
        <w:trPr>
          <w:trHeight w:val="747"/>
        </w:trPr>
        <w:tc>
          <w:tcPr>
            <w:tcW w:w="2045" w:type="dxa"/>
            <w:vMerge w:val="restart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B738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B738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B1446" w:rsidRPr="004B738E" w:rsidRDefault="00CB1446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B1446" w:rsidRPr="004B738E" w:rsidRDefault="00CB1446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B1446" w:rsidRPr="004B738E" w:rsidRDefault="00CB1446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B1446" w:rsidRPr="004B738E" w:rsidRDefault="00CB1446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B738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B738E">
              <w:rPr>
                <w:b/>
                <w:sz w:val="20"/>
                <w:szCs w:val="20"/>
              </w:rPr>
              <w:t xml:space="preserve"> </w:t>
            </w:r>
          </w:p>
          <w:p w:rsidR="00CB1446" w:rsidRPr="004B738E" w:rsidRDefault="00CB1446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CB1446" w:rsidRPr="004B738E" w:rsidTr="00A121F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CB1446" w:rsidRDefault="00CB1446" w:rsidP="001F7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A6BF7">
              <w:t xml:space="preserve"> </w:t>
            </w:r>
          </w:p>
          <w:p w:rsidR="00CB1446" w:rsidRDefault="00CB1446" w:rsidP="001F7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ПК-</w:t>
            </w:r>
            <w:r>
              <w:rPr>
                <w:rStyle w:val="fontstyle01"/>
                <w:rFonts w:ascii="Times New Roman" w:eastAsia="MS Mincho"/>
                <w:sz w:val="22"/>
              </w:rPr>
              <w:t>1.2</w:t>
            </w:r>
          </w:p>
          <w:p w:rsidR="00CB1446" w:rsidRDefault="00CB1446" w:rsidP="001F7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Pr="00EA6BF7">
              <w:t xml:space="preserve"> </w:t>
            </w:r>
          </w:p>
          <w:p w:rsidR="00CB1446" w:rsidRPr="004B738E" w:rsidRDefault="00CB1446" w:rsidP="001F722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ПК-</w:t>
            </w:r>
            <w:r>
              <w:rPr>
                <w:rStyle w:val="fontstyle01"/>
                <w:rFonts w:ascii="Times New Roman" w:eastAsia="MS Mincho"/>
                <w:sz w:val="22"/>
              </w:rPr>
              <w:t>4.2</w:t>
            </w:r>
          </w:p>
        </w:tc>
      </w:tr>
      <w:tr w:rsidR="00CB1446" w:rsidRPr="004B738E" w:rsidTr="00A121F2">
        <w:trPr>
          <w:trHeight w:val="283"/>
        </w:trPr>
        <w:tc>
          <w:tcPr>
            <w:tcW w:w="2045" w:type="dxa"/>
          </w:tcPr>
          <w:p w:rsidR="00CB1446" w:rsidRPr="004B738E" w:rsidRDefault="00CB1446" w:rsidP="00B36FDD">
            <w:r w:rsidRPr="004B738E">
              <w:t>высокий</w:t>
            </w:r>
          </w:p>
        </w:tc>
        <w:tc>
          <w:tcPr>
            <w:tcW w:w="1726" w:type="dxa"/>
          </w:tcPr>
          <w:p w:rsidR="00CB1446" w:rsidRPr="004B738E" w:rsidRDefault="00CB1446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CB1446" w:rsidRPr="00A04CBF" w:rsidRDefault="00CB1446" w:rsidP="00F9579A">
            <w:r w:rsidRPr="00A04CBF">
              <w:t>Обучающийся:</w:t>
            </w:r>
          </w:p>
          <w:p w:rsidR="00CB1446" w:rsidRPr="00A04CBF" w:rsidRDefault="00CB1446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CB1446" w:rsidRPr="00A04CBF" w:rsidRDefault="00CB1446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CB1446" w:rsidRPr="00A04CBF" w:rsidRDefault="00CB1446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CB1446" w:rsidRPr="00A04CBF" w:rsidRDefault="00CB1446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CB1446" w:rsidRPr="00A04CBF" w:rsidRDefault="00CB1446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CB1446" w:rsidRPr="004B738E" w:rsidTr="00A121F2">
        <w:trPr>
          <w:trHeight w:val="283"/>
        </w:trPr>
        <w:tc>
          <w:tcPr>
            <w:tcW w:w="2045" w:type="dxa"/>
          </w:tcPr>
          <w:p w:rsidR="00CB1446" w:rsidRPr="004B738E" w:rsidRDefault="00CB1446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CB1446" w:rsidRPr="004B738E" w:rsidRDefault="00CB1446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CB1446" w:rsidRPr="00A04CBF" w:rsidRDefault="00CB1446" w:rsidP="00C565FE">
            <w:r w:rsidRPr="00A04CBF">
              <w:t>Обучающийся:</w:t>
            </w:r>
          </w:p>
          <w:p w:rsidR="00CB1446" w:rsidRPr="00A04CBF" w:rsidRDefault="00CB1446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CB1446" w:rsidRPr="00A04CBF" w:rsidRDefault="00CB1446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CB1446" w:rsidRDefault="00CB1446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CB1446" w:rsidRPr="00974578" w:rsidRDefault="00CB1446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B1446" w:rsidRPr="004B738E" w:rsidTr="00A121F2">
        <w:trPr>
          <w:trHeight w:val="283"/>
        </w:trPr>
        <w:tc>
          <w:tcPr>
            <w:tcW w:w="2045" w:type="dxa"/>
          </w:tcPr>
          <w:p w:rsidR="00CB1446" w:rsidRPr="004B738E" w:rsidRDefault="00CB1446" w:rsidP="00B36FDD">
            <w:r w:rsidRPr="004B738E">
              <w:t>базовый</w:t>
            </w:r>
          </w:p>
        </w:tc>
        <w:tc>
          <w:tcPr>
            <w:tcW w:w="1726" w:type="dxa"/>
          </w:tcPr>
          <w:p w:rsidR="00CB1446" w:rsidRPr="004B738E" w:rsidRDefault="00CB1446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 xml:space="preserve">зачтено </w:t>
            </w:r>
            <w:r w:rsidRPr="004B738E">
              <w:rPr>
                <w:iCs/>
              </w:rPr>
              <w:lastRenderedPageBreak/>
              <w:t>(удовлетворительно)/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CB1446" w:rsidRPr="00AD297B" w:rsidRDefault="00CB1446" w:rsidP="002D29F7">
            <w:r w:rsidRPr="00AD297B">
              <w:lastRenderedPageBreak/>
              <w:t>Обучающийся:</w:t>
            </w:r>
          </w:p>
          <w:p w:rsidR="00CB1446" w:rsidRPr="00974578" w:rsidRDefault="00CB1446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AD297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CB1446" w:rsidRPr="00974578" w:rsidRDefault="00CB1446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CB1446" w:rsidRDefault="00CB1446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CB1446" w:rsidRPr="00974578" w:rsidRDefault="00CB1446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CB1446" w:rsidRPr="004B738E" w:rsidTr="004B738E">
        <w:trPr>
          <w:trHeight w:val="283"/>
        </w:trPr>
        <w:tc>
          <w:tcPr>
            <w:tcW w:w="2045" w:type="dxa"/>
          </w:tcPr>
          <w:p w:rsidR="00CB1446" w:rsidRPr="004B738E" w:rsidRDefault="00CB1446" w:rsidP="00B36FDD"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CB1446" w:rsidRPr="004B738E" w:rsidRDefault="00CB1446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CB1446" w:rsidRPr="00974578" w:rsidRDefault="00CB1446" w:rsidP="00B36FDD">
            <w:pPr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>Обучающийся:</w:t>
            </w:r>
          </w:p>
          <w:p w:rsidR="00CB1446" w:rsidRPr="004B738E" w:rsidRDefault="00CB1446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E20D66">
              <w:rPr>
                <w:iCs/>
                <w:sz w:val="21"/>
                <w:szCs w:val="21"/>
                <w:highlight w:val="yellow"/>
              </w:rPr>
              <w:t>а</w:t>
            </w:r>
            <w:r w:rsidRPr="004B738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CB1446" w:rsidRPr="004B738E" w:rsidRDefault="00CB1446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B1446" w:rsidRPr="004B738E" w:rsidRDefault="00CB1446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CB1446" w:rsidRPr="004B738E" w:rsidRDefault="00CB1446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CB1446" w:rsidRPr="001F5596" w:rsidRDefault="00CB1446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CB1446" w:rsidRPr="0021441B" w:rsidRDefault="00CB1446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Детали машин</w:t>
      </w:r>
      <w:r w:rsidRPr="00DD11A3">
        <w:rPr>
          <w:rFonts w:eastAsia="Times New Roman"/>
          <w:bCs/>
          <w:sz w:val="24"/>
          <w:szCs w:val="24"/>
        </w:rPr>
        <w:t>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CB1446" w:rsidRDefault="00CB1446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CB1446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11AEA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11AEA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11AEA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11AEA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CB1446" w:rsidRPr="00974578" w:rsidTr="004B738E">
        <w:trPr>
          <w:trHeight w:val="283"/>
        </w:trPr>
        <w:tc>
          <w:tcPr>
            <w:tcW w:w="993" w:type="dxa"/>
          </w:tcPr>
          <w:p w:rsidR="00CB1446" w:rsidRPr="00974578" w:rsidRDefault="00CB1446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CB1446" w:rsidRPr="00974578" w:rsidRDefault="00CB1446" w:rsidP="008B119C">
            <w:r>
              <w:t>ИДЗ№1</w:t>
            </w:r>
          </w:p>
          <w:p w:rsidR="00CB1446" w:rsidRPr="00974578" w:rsidRDefault="00CB1446" w:rsidP="004B738E">
            <w:pPr>
              <w:ind w:left="42"/>
            </w:pPr>
          </w:p>
        </w:tc>
        <w:tc>
          <w:tcPr>
            <w:tcW w:w="9723" w:type="dxa"/>
          </w:tcPr>
          <w:p w:rsidR="00CB1446" w:rsidRPr="00974578" w:rsidRDefault="00CB1446" w:rsidP="00073623">
            <w:pPr>
              <w:jc w:val="both"/>
            </w:pPr>
          </w:p>
          <w:p w:rsidR="00CB1446" w:rsidRDefault="00394B53" w:rsidP="00E26989">
            <w:pPr>
              <w:ind w:firstLine="709"/>
              <w:jc w:val="both"/>
              <w:rPr>
                <w:sz w:val="20"/>
                <w:szCs w:val="20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2pt;height:143.4pt">
                  <v:imagedata r:id="rId15" o:title=""/>
                </v:shape>
              </w:pict>
            </w:r>
            <w:r w:rsidR="00CB1446" w:rsidRPr="00900C7E">
              <w:rPr>
                <w:sz w:val="20"/>
                <w:szCs w:val="20"/>
              </w:rPr>
              <w:t xml:space="preserve"> </w:t>
            </w:r>
          </w:p>
          <w:p w:rsidR="00CB1446" w:rsidRPr="00900C7E" w:rsidRDefault="00CB1446" w:rsidP="008A1BCA">
            <w:pPr>
              <w:jc w:val="both"/>
              <w:rPr>
                <w:sz w:val="20"/>
                <w:szCs w:val="20"/>
              </w:rPr>
            </w:pPr>
            <w:r w:rsidRPr="00900C7E">
              <w:rPr>
                <w:sz w:val="20"/>
                <w:szCs w:val="20"/>
              </w:rPr>
              <w:t xml:space="preserve">Зубчатое колесо редуктора выполнено составным. Венец 1 колеса соединен со сварной ступицей 3 болтами 2, установленными без зазора. Класс прочности болтов – 4.6. Вращающий момент </w:t>
            </w:r>
            <w:r w:rsidRPr="00900C7E">
              <w:rPr>
                <w:position w:val="-4"/>
                <w:sz w:val="20"/>
                <w:szCs w:val="20"/>
              </w:rPr>
              <w:object w:dxaOrig="200" w:dyaOrig="220">
                <v:shape id="_x0000_i1026" type="#_x0000_t75" style="width:11.4pt;height:12.6pt" o:ole="">
                  <v:imagedata r:id="rId16" o:title=""/>
                </v:shape>
                <o:OLEObject Type="Embed" ProgID="Equation.3" ShapeID="_x0000_i1026" DrawAspect="Content" ObjectID="_1711470999" r:id="rId17"/>
              </w:object>
            </w:r>
            <w:r w:rsidRPr="00900C7E">
              <w:rPr>
                <w:sz w:val="20"/>
                <w:szCs w:val="20"/>
              </w:rPr>
              <w:t xml:space="preserve"> с вала на ступицу колеса передается призматической шпонкой 4.</w:t>
            </w:r>
          </w:p>
          <w:p w:rsidR="00CB1446" w:rsidRPr="00900C7E" w:rsidRDefault="00CB1446" w:rsidP="00F12502">
            <w:pPr>
              <w:jc w:val="both"/>
              <w:rPr>
                <w:sz w:val="20"/>
                <w:szCs w:val="20"/>
              </w:rPr>
            </w:pPr>
            <w:r w:rsidRPr="00900C7E">
              <w:rPr>
                <w:sz w:val="20"/>
                <w:szCs w:val="20"/>
              </w:rPr>
              <w:t>1. Определить диаметр вала</w:t>
            </w:r>
            <w:r>
              <w:rPr>
                <w:sz w:val="20"/>
                <w:szCs w:val="20"/>
              </w:rPr>
              <w:t xml:space="preserve"> </w:t>
            </w:r>
            <w:r w:rsidRPr="00900C7E">
              <w:rPr>
                <w:sz w:val="20"/>
                <w:szCs w:val="20"/>
              </w:rPr>
              <w:t xml:space="preserve"> </w:t>
            </w:r>
            <w:r w:rsidRPr="00900C7E">
              <w:rPr>
                <w:position w:val="-10"/>
                <w:sz w:val="20"/>
                <w:szCs w:val="20"/>
              </w:rPr>
              <w:object w:dxaOrig="300" w:dyaOrig="300">
                <v:shape id="_x0000_i1027" type="#_x0000_t75" style="width:19.8pt;height:19.8pt" o:ole="">
                  <v:imagedata r:id="rId18" o:title=""/>
                </v:shape>
                <o:OLEObject Type="Embed" ProgID="Equation.3" ShapeID="_x0000_i1027" DrawAspect="Content" ObjectID="_1711471000" r:id="rId19"/>
              </w:object>
            </w:r>
            <w:r w:rsidRPr="00900C7E">
              <w:rPr>
                <w:sz w:val="20"/>
                <w:szCs w:val="20"/>
              </w:rPr>
              <w:t xml:space="preserve">, исходя из допускаемого для его материала напряжения кручения </w:t>
            </w:r>
            <w:r w:rsidRPr="00900C7E">
              <w:rPr>
                <w:position w:val="-10"/>
                <w:sz w:val="20"/>
                <w:szCs w:val="20"/>
              </w:rPr>
              <w:object w:dxaOrig="1340" w:dyaOrig="300">
                <v:shape id="_x0000_i1028" type="#_x0000_t75" style="width:80.4pt;height:18pt" o:ole="">
                  <v:imagedata r:id="rId20" o:title=""/>
                </v:shape>
                <o:OLEObject Type="Embed" ProgID="Equation.3" ShapeID="_x0000_i1028" DrawAspect="Content" ObjectID="_1711471001" r:id="rId21"/>
              </w:object>
            </w:r>
            <w:r w:rsidRPr="00900C7E">
              <w:rPr>
                <w:sz w:val="20"/>
                <w:szCs w:val="20"/>
              </w:rPr>
              <w:t>.</w:t>
            </w:r>
          </w:p>
          <w:p w:rsidR="00CB1446" w:rsidRPr="00811AEA" w:rsidRDefault="00CB1446" w:rsidP="00E26989">
            <w:pPr>
              <w:pStyle w:val="af0"/>
              <w:tabs>
                <w:tab w:val="left" w:pos="346"/>
              </w:tabs>
              <w:ind w:left="0"/>
              <w:jc w:val="both"/>
            </w:pPr>
            <w:r w:rsidRPr="00811AEA">
              <w:t>2. Определить диаметр болтов 2 и подобрать их по ГОСТ 7817-72.</w:t>
            </w:r>
          </w:p>
          <w:p w:rsidR="00CB1446" w:rsidRPr="00811AEA" w:rsidRDefault="00CB1446" w:rsidP="00E2698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highlight w:val="yellow"/>
              </w:rPr>
            </w:pPr>
            <w:r w:rsidRPr="00811AEA">
              <w:rPr>
                <w:position w:val="-4"/>
              </w:rPr>
              <w:object w:dxaOrig="200" w:dyaOrig="220">
                <v:shape id="_x0000_i1029" type="#_x0000_t75" style="width:13.8pt;height:15.6pt" o:ole="">
                  <v:imagedata r:id="rId22" o:title=""/>
                </v:shape>
                <o:OLEObject Type="Embed" ProgID="Equation.3" ShapeID="_x0000_i1029" DrawAspect="Content" ObjectID="_1711471002" r:id="rId23"/>
              </w:object>
            </w:r>
            <w:r w:rsidRPr="00811AEA">
              <w:t xml:space="preserve">=1000 </w:t>
            </w:r>
            <w:proofErr w:type="spellStart"/>
            <w:r w:rsidRPr="00811AEA">
              <w:t>Нм</w:t>
            </w:r>
            <w:proofErr w:type="spellEnd"/>
            <w:r w:rsidRPr="00811AEA">
              <w:t>, Количество болтов – 4.</w:t>
            </w:r>
          </w:p>
        </w:tc>
      </w:tr>
      <w:tr w:rsidR="00CB1446" w:rsidRPr="00974578" w:rsidTr="004B738E">
        <w:trPr>
          <w:trHeight w:val="283"/>
        </w:trPr>
        <w:tc>
          <w:tcPr>
            <w:tcW w:w="993" w:type="dxa"/>
          </w:tcPr>
          <w:p w:rsidR="00CB1446" w:rsidRPr="00974578" w:rsidRDefault="00CB1446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CB1446" w:rsidRDefault="00CB1446" w:rsidP="004B738E">
            <w:pPr>
              <w:ind w:left="42"/>
            </w:pPr>
            <w:r>
              <w:t>Устный опрос.</w:t>
            </w:r>
          </w:p>
          <w:p w:rsidR="00CB1446" w:rsidRPr="00974578" w:rsidRDefault="00CB1446" w:rsidP="004B738E">
            <w:pPr>
              <w:ind w:left="42"/>
            </w:pPr>
            <w:proofErr w:type="gramStart"/>
            <w:r>
              <w:t>Лекция .</w:t>
            </w:r>
            <w:proofErr w:type="gramEnd"/>
            <w:r>
              <w:t xml:space="preserve"> Тема 1.4</w:t>
            </w:r>
          </w:p>
        </w:tc>
        <w:tc>
          <w:tcPr>
            <w:tcW w:w="9723" w:type="dxa"/>
          </w:tcPr>
          <w:p w:rsidR="00CB1446" w:rsidRDefault="00CB1446" w:rsidP="004E6093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CB1446" w:rsidRDefault="00CB1446" w:rsidP="004E6093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CB1446" w:rsidRPr="00974578" w:rsidRDefault="00CB1446" w:rsidP="004E6093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</w:tbl>
    <w:p w:rsidR="00CB1446" w:rsidRPr="0036408D" w:rsidRDefault="00CB1446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B1446" w:rsidRPr="0036408D" w:rsidRDefault="00CB1446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B1446" w:rsidRDefault="00CB1446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CB1446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B1446" w:rsidRPr="004B738E" w:rsidRDefault="00CB1446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B1446" w:rsidRPr="004B738E" w:rsidRDefault="00CB1446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CB1446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B1446" w:rsidRPr="004B738E" w:rsidRDefault="00CB1446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B1446" w:rsidRPr="004B738E" w:rsidRDefault="00CB1446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B1446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CB1446" w:rsidRPr="00974578" w:rsidRDefault="00CB1446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 xml:space="preserve">Защита </w:t>
            </w:r>
            <w:r>
              <w:rPr>
                <w:bCs/>
              </w:rPr>
              <w:t>ИДЗ</w:t>
            </w:r>
          </w:p>
          <w:p w:rsidR="00CB1446" w:rsidRPr="004B738E" w:rsidRDefault="00CB1446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CB1446" w:rsidRPr="00F14DE8" w:rsidRDefault="00CB1446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 xml:space="preserve"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</w:t>
            </w:r>
            <w:r w:rsidRPr="00F14DE8">
              <w:rPr>
                <w:lang w:val="ru-RU"/>
              </w:rPr>
              <w:lastRenderedPageBreak/>
              <w:t>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CB1446" w:rsidRPr="00545120" w:rsidRDefault="00CB1446" w:rsidP="004B738E">
            <w:pPr>
              <w:jc w:val="center"/>
            </w:pPr>
            <w:r w:rsidRPr="00545120">
              <w:t>5</w:t>
            </w:r>
          </w:p>
        </w:tc>
      </w:tr>
      <w:tr w:rsidR="00CB1446" w:rsidRPr="004B738E" w:rsidTr="004B738E">
        <w:trPr>
          <w:trHeight w:val="283"/>
        </w:trPr>
        <w:tc>
          <w:tcPr>
            <w:tcW w:w="2410" w:type="dxa"/>
            <w:vMerge/>
          </w:tcPr>
          <w:p w:rsidR="00CB1446" w:rsidRPr="004B738E" w:rsidRDefault="00CB1446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CB1446" w:rsidRPr="00F14DE8" w:rsidRDefault="00CB1446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CB1446" w:rsidRPr="00545120" w:rsidRDefault="00CB1446" w:rsidP="004B738E">
            <w:pPr>
              <w:jc w:val="center"/>
            </w:pPr>
            <w:r w:rsidRPr="00545120">
              <w:t>4</w:t>
            </w:r>
          </w:p>
        </w:tc>
      </w:tr>
      <w:tr w:rsidR="00CB1446" w:rsidRPr="004B738E" w:rsidTr="004B738E">
        <w:trPr>
          <w:trHeight w:val="283"/>
        </w:trPr>
        <w:tc>
          <w:tcPr>
            <w:tcW w:w="2410" w:type="dxa"/>
            <w:vMerge/>
          </w:tcPr>
          <w:p w:rsidR="00CB1446" w:rsidRPr="004B738E" w:rsidRDefault="00CB1446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B1446" w:rsidRPr="004B738E" w:rsidRDefault="00CB1446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</w:pPr>
          </w:p>
        </w:tc>
        <w:tc>
          <w:tcPr>
            <w:tcW w:w="2127" w:type="dxa"/>
          </w:tcPr>
          <w:p w:rsidR="00CB1446" w:rsidRPr="004B738E" w:rsidRDefault="00CB1446" w:rsidP="004B738E">
            <w:pPr>
              <w:jc w:val="center"/>
            </w:pPr>
            <w:r w:rsidRPr="004B738E">
              <w:t>3</w:t>
            </w:r>
          </w:p>
        </w:tc>
      </w:tr>
      <w:tr w:rsidR="00CB1446" w:rsidRPr="004B738E" w:rsidTr="004B738E">
        <w:trPr>
          <w:trHeight w:val="283"/>
        </w:trPr>
        <w:tc>
          <w:tcPr>
            <w:tcW w:w="2410" w:type="dxa"/>
            <w:vMerge/>
          </w:tcPr>
          <w:p w:rsidR="00CB1446" w:rsidRPr="004B738E" w:rsidRDefault="00CB1446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B1446" w:rsidRPr="004B738E" w:rsidRDefault="00CB1446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</w:pPr>
          </w:p>
        </w:tc>
        <w:tc>
          <w:tcPr>
            <w:tcW w:w="2127" w:type="dxa"/>
          </w:tcPr>
          <w:p w:rsidR="00CB1446" w:rsidRPr="004B738E" w:rsidRDefault="00CB1446" w:rsidP="004B738E">
            <w:pPr>
              <w:jc w:val="center"/>
            </w:pPr>
            <w:r w:rsidRPr="004B738E">
              <w:t>2</w:t>
            </w:r>
          </w:p>
        </w:tc>
      </w:tr>
      <w:tr w:rsidR="00CB1446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CB1446" w:rsidRPr="004B738E" w:rsidRDefault="00CB1446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CB1446" w:rsidRPr="004B738E" w:rsidRDefault="00CB1446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</w:pPr>
          </w:p>
        </w:tc>
        <w:tc>
          <w:tcPr>
            <w:tcW w:w="2127" w:type="dxa"/>
          </w:tcPr>
          <w:p w:rsidR="00CB1446" w:rsidRPr="004B738E" w:rsidRDefault="00CB1446" w:rsidP="004B738E">
            <w:pPr>
              <w:jc w:val="center"/>
            </w:pPr>
            <w:r>
              <w:t>Зачтено</w:t>
            </w:r>
          </w:p>
        </w:tc>
      </w:tr>
      <w:tr w:rsidR="00CB1446" w:rsidRPr="004B738E" w:rsidTr="004B738E">
        <w:trPr>
          <w:trHeight w:val="283"/>
        </w:trPr>
        <w:tc>
          <w:tcPr>
            <w:tcW w:w="2410" w:type="dxa"/>
            <w:vMerge/>
          </w:tcPr>
          <w:p w:rsidR="00CB1446" w:rsidRPr="004B738E" w:rsidRDefault="00CB1446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B1446" w:rsidRPr="004B738E" w:rsidRDefault="00CB1446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</w:pPr>
          </w:p>
        </w:tc>
        <w:tc>
          <w:tcPr>
            <w:tcW w:w="2127" w:type="dxa"/>
          </w:tcPr>
          <w:p w:rsidR="00CB1446" w:rsidRPr="004B738E" w:rsidRDefault="00CB1446" w:rsidP="004B738E">
            <w:pPr>
              <w:jc w:val="center"/>
            </w:pPr>
            <w:r>
              <w:t>Не зачтено</w:t>
            </w:r>
          </w:p>
        </w:tc>
      </w:tr>
    </w:tbl>
    <w:p w:rsidR="00CB1446" w:rsidRPr="00422A7E" w:rsidRDefault="00CB1446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CB1446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11AEA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11AEA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11AEA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CB1446" w:rsidRPr="004B738E" w:rsidTr="004B738E">
        <w:tc>
          <w:tcPr>
            <w:tcW w:w="3261" w:type="dxa"/>
          </w:tcPr>
          <w:p w:rsidR="00CB1446" w:rsidRPr="004B738E" w:rsidRDefault="00CB1446" w:rsidP="004B738E">
            <w:pPr>
              <w:jc w:val="both"/>
            </w:pPr>
            <w:r>
              <w:t>Зачет</w:t>
            </w:r>
            <w:r w:rsidRPr="004B738E">
              <w:t xml:space="preserve">: </w:t>
            </w:r>
          </w:p>
          <w:p w:rsidR="00CB1446" w:rsidRPr="004B738E" w:rsidRDefault="00CB1446" w:rsidP="004B738E">
            <w:pPr>
              <w:jc w:val="both"/>
            </w:pPr>
            <w:r w:rsidRPr="004B738E">
              <w:t>в устно</w:t>
            </w:r>
            <w:r>
              <w:t>й форме по билетам</w:t>
            </w:r>
          </w:p>
        </w:tc>
        <w:tc>
          <w:tcPr>
            <w:tcW w:w="11340" w:type="dxa"/>
          </w:tcPr>
          <w:p w:rsidR="00CB1446" w:rsidRDefault="00CB1446" w:rsidP="00F14DE8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CB1446" w:rsidRDefault="00CB1446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CB1446" w:rsidRDefault="00CB1446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CB1446" w:rsidRDefault="00CB1446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CB1446" w:rsidRDefault="00CB1446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CB1446" w:rsidRPr="004B738E" w:rsidRDefault="00CB1446" w:rsidP="00974578">
            <w:pPr>
              <w:autoSpaceDE w:val="0"/>
              <w:autoSpaceDN w:val="0"/>
              <w:jc w:val="both"/>
            </w:pPr>
            <w:r>
              <w:t>2. Геометрические характеристики сечений стержней</w:t>
            </w:r>
          </w:p>
        </w:tc>
      </w:tr>
    </w:tbl>
    <w:p w:rsidR="00CB1446" w:rsidRDefault="00CB1446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CB1446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B1446" w:rsidRPr="004B738E" w:rsidRDefault="00CB1446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CB1446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B1446" w:rsidRPr="004B738E" w:rsidRDefault="00CB1446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B1446" w:rsidRPr="004B738E" w:rsidRDefault="00CB1446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B1446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CB1446" w:rsidRPr="004B738E" w:rsidRDefault="00CB1446" w:rsidP="00FC1ACA">
            <w:pPr>
              <w:pStyle w:val="TableParagraph"/>
              <w:rPr>
                <w:i/>
                <w:lang w:val="ru-RU"/>
              </w:rPr>
            </w:pPr>
            <w:proofErr w:type="spellStart"/>
            <w:r>
              <w:lastRenderedPageBreak/>
              <w:t>Зачет</w:t>
            </w:r>
            <w:proofErr w:type="spellEnd"/>
            <w:r w:rsidRPr="004B738E">
              <w:t xml:space="preserve"> в </w:t>
            </w:r>
            <w:proofErr w:type="spellStart"/>
            <w:r w:rsidRPr="004B738E">
              <w:t>устной</w:t>
            </w:r>
            <w:proofErr w:type="spellEnd"/>
            <w:r w:rsidRPr="004B738E">
              <w:t xml:space="preserve"> </w:t>
            </w:r>
            <w:proofErr w:type="spellStart"/>
            <w:r w:rsidRPr="004B738E">
              <w:t>форме</w:t>
            </w:r>
            <w:proofErr w:type="spellEnd"/>
          </w:p>
        </w:tc>
        <w:tc>
          <w:tcPr>
            <w:tcW w:w="6945" w:type="dxa"/>
          </w:tcPr>
          <w:p w:rsidR="00CB1446" w:rsidRPr="004B738E" w:rsidRDefault="00CB1446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CB1446" w:rsidRPr="004B738E" w:rsidRDefault="00CB1446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 xml:space="preserve">демонстрирует </w:t>
            </w:r>
            <w:proofErr w:type="gramStart"/>
            <w:r w:rsidRPr="004B738E">
              <w:rPr>
                <w:lang w:val="ru-RU"/>
              </w:rPr>
              <w:t>знания</w:t>
            </w:r>
            <w:proofErr w:type="gramEnd"/>
            <w:r w:rsidRPr="004B738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B1446" w:rsidRPr="004B738E" w:rsidRDefault="00CB1446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B1446" w:rsidRPr="004B738E" w:rsidRDefault="00CB1446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B1446" w:rsidRPr="007F2D91" w:rsidRDefault="00CB1446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B1446" w:rsidRPr="004B738E" w:rsidRDefault="00CB1446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B1446" w:rsidRPr="004B738E" w:rsidRDefault="00CB1446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B1446" w:rsidRPr="00DB1D9F" w:rsidRDefault="00CB1446" w:rsidP="004B738E">
            <w:pPr>
              <w:jc w:val="center"/>
            </w:pPr>
            <w:r w:rsidRPr="00DB1D9F">
              <w:t>5</w:t>
            </w:r>
          </w:p>
        </w:tc>
      </w:tr>
      <w:tr w:rsidR="00CB1446" w:rsidRPr="004B738E" w:rsidTr="004B738E">
        <w:trPr>
          <w:trHeight w:val="283"/>
        </w:trPr>
        <w:tc>
          <w:tcPr>
            <w:tcW w:w="3828" w:type="dxa"/>
            <w:vMerge/>
          </w:tcPr>
          <w:p w:rsidR="00CB1446" w:rsidRPr="004B738E" w:rsidRDefault="00CB144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B1446" w:rsidRPr="004B738E" w:rsidRDefault="00CB1446" w:rsidP="004B738E">
            <w:pPr>
              <w:jc w:val="both"/>
            </w:pPr>
            <w:r w:rsidRPr="004B738E">
              <w:t>Обучающийся:</w:t>
            </w:r>
          </w:p>
          <w:p w:rsidR="00CB1446" w:rsidRPr="00811AEA" w:rsidRDefault="00CB1446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11AEA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B1446" w:rsidRPr="00811AEA" w:rsidRDefault="00CB1446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11AEA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CB1446" w:rsidRPr="00811AEA" w:rsidRDefault="00CB1446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11AEA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CB1446" w:rsidRPr="00811AEA" w:rsidRDefault="00CB1446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11AEA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B1446" w:rsidRPr="00811AEA" w:rsidRDefault="00CB1446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11AEA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B1446" w:rsidRPr="004B738E" w:rsidRDefault="00CB1446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B1446" w:rsidRPr="004B738E" w:rsidRDefault="00CB1446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B1446" w:rsidRPr="00DB1D9F" w:rsidRDefault="00CB1446" w:rsidP="004B738E">
            <w:pPr>
              <w:jc w:val="center"/>
            </w:pPr>
            <w:r w:rsidRPr="00DB1D9F">
              <w:t>4</w:t>
            </w:r>
          </w:p>
        </w:tc>
      </w:tr>
      <w:tr w:rsidR="00CB1446" w:rsidRPr="004B738E" w:rsidTr="004B738E">
        <w:trPr>
          <w:trHeight w:val="283"/>
        </w:trPr>
        <w:tc>
          <w:tcPr>
            <w:tcW w:w="3828" w:type="dxa"/>
            <w:vMerge/>
          </w:tcPr>
          <w:p w:rsidR="00CB1446" w:rsidRPr="004B738E" w:rsidRDefault="00CB144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B1446" w:rsidRPr="004B738E" w:rsidRDefault="00CB1446" w:rsidP="00FC1ACA">
            <w:r w:rsidRPr="004B738E">
              <w:t>Обучающийся:</w:t>
            </w:r>
          </w:p>
          <w:p w:rsidR="00CB1446" w:rsidRPr="00811AEA" w:rsidRDefault="00CB1446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11AEA">
              <w:rPr>
                <w:sz w:val="22"/>
                <w:szCs w:val="22"/>
              </w:rPr>
              <w:t xml:space="preserve">показывает </w:t>
            </w:r>
            <w:r w:rsidRPr="00811AEA">
              <w:rPr>
                <w:rFonts w:eastAsia="Times New Roman"/>
                <w:color w:val="000000"/>
                <w:sz w:val="22"/>
                <w:szCs w:val="22"/>
              </w:rPr>
              <w:t xml:space="preserve">знания фрагментарного характера, которые </w:t>
            </w:r>
            <w:r w:rsidRPr="00811AE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:rsidR="00CB1446" w:rsidRPr="004B738E" w:rsidRDefault="00CB1446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B738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B738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B1446" w:rsidRPr="004B738E" w:rsidRDefault="00CB1446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B1446" w:rsidRPr="004B738E" w:rsidRDefault="00CB1446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B1446" w:rsidRPr="004B738E" w:rsidRDefault="00CB1446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B1446" w:rsidRPr="00DB1D9F" w:rsidRDefault="00CB1446" w:rsidP="004B738E">
            <w:pPr>
              <w:jc w:val="center"/>
            </w:pPr>
            <w:r w:rsidRPr="00DB1D9F">
              <w:t>3</w:t>
            </w:r>
          </w:p>
        </w:tc>
      </w:tr>
      <w:tr w:rsidR="00CB1446" w:rsidRPr="004B738E" w:rsidTr="004B738E">
        <w:trPr>
          <w:trHeight w:val="283"/>
        </w:trPr>
        <w:tc>
          <w:tcPr>
            <w:tcW w:w="3828" w:type="dxa"/>
            <w:vMerge/>
          </w:tcPr>
          <w:p w:rsidR="00CB1446" w:rsidRPr="004B738E" w:rsidRDefault="00CB144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B1446" w:rsidRPr="004B738E" w:rsidRDefault="00CB1446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B1446" w:rsidRPr="004B738E" w:rsidRDefault="00CB1446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B1446" w:rsidRPr="004B738E" w:rsidRDefault="00CB1446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B1446" w:rsidRPr="00DB1D9F" w:rsidRDefault="00CB1446" w:rsidP="004B738E">
            <w:pPr>
              <w:jc w:val="center"/>
            </w:pPr>
            <w:r w:rsidRPr="00DB1D9F">
              <w:t>2</w:t>
            </w:r>
          </w:p>
        </w:tc>
      </w:tr>
    </w:tbl>
    <w:p w:rsidR="00CB1446" w:rsidRDefault="00CB1446" w:rsidP="00936AAE">
      <w:pPr>
        <w:pStyle w:val="1"/>
        <w:rPr>
          <w:rFonts w:eastAsia="MS Mincho"/>
          <w:szCs w:val="24"/>
        </w:rPr>
        <w:sectPr w:rsidR="00CB144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B1446" w:rsidRDefault="00CB1446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CB1446" w:rsidRPr="00B0418F" w:rsidRDefault="00CB1446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CB1446" w:rsidRPr="002A2399" w:rsidRDefault="00CB1446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B1446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CB1446" w:rsidRPr="00F14DE8" w:rsidRDefault="00CB1446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B1446" w:rsidRPr="00F14DE8" w:rsidRDefault="00CB1446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B1446" w:rsidRPr="00F14DE8" w:rsidRDefault="00CB1446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CB1446" w:rsidRPr="004B738E" w:rsidTr="008B119C">
        <w:trPr>
          <w:trHeight w:val="286"/>
        </w:trPr>
        <w:tc>
          <w:tcPr>
            <w:tcW w:w="3686" w:type="dxa"/>
            <w:vAlign w:val="center"/>
          </w:tcPr>
          <w:p w:rsidR="00CB1446" w:rsidRPr="00F14DE8" w:rsidRDefault="00CB1446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CB1446" w:rsidRPr="00F14DE8" w:rsidRDefault="00CB1446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B1446" w:rsidRPr="00F14DE8" w:rsidRDefault="00CB1446" w:rsidP="005459AF">
            <w:pPr>
              <w:rPr>
                <w:bCs/>
                <w:i/>
              </w:rPr>
            </w:pPr>
          </w:p>
        </w:tc>
      </w:tr>
      <w:tr w:rsidR="00CB1446" w:rsidRPr="004B738E" w:rsidTr="008B119C">
        <w:trPr>
          <w:trHeight w:val="286"/>
        </w:trPr>
        <w:tc>
          <w:tcPr>
            <w:tcW w:w="3686" w:type="dxa"/>
            <w:vAlign w:val="center"/>
          </w:tcPr>
          <w:p w:rsidR="00CB1446" w:rsidRPr="00F14DE8" w:rsidRDefault="00CB1446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CB1446" w:rsidRPr="00F14DE8" w:rsidRDefault="00CB1446" w:rsidP="008B119C">
            <w:pPr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CB1446" w:rsidRPr="00F14DE8" w:rsidRDefault="00CB1446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B1446" w:rsidRPr="00F14DE8" w:rsidRDefault="00CB1446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CB1446" w:rsidRPr="004B738E" w:rsidTr="008B119C">
        <w:trPr>
          <w:trHeight w:val="286"/>
        </w:trPr>
        <w:tc>
          <w:tcPr>
            <w:tcW w:w="3686" w:type="dxa"/>
            <w:vAlign w:val="center"/>
          </w:tcPr>
          <w:p w:rsidR="00CB1446" w:rsidRPr="00F14DE8" w:rsidRDefault="00CB1446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CB1446" w:rsidRPr="00F14DE8" w:rsidRDefault="00CB1446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B1446" w:rsidRPr="00F14DE8" w:rsidRDefault="00CB1446" w:rsidP="00E87ABA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Зачтнено</w:t>
            </w:r>
            <w:proofErr w:type="spellEnd"/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CB1446" w:rsidRPr="004B738E" w:rsidTr="008B119C">
        <w:tc>
          <w:tcPr>
            <w:tcW w:w="3686" w:type="dxa"/>
            <w:vAlign w:val="center"/>
          </w:tcPr>
          <w:p w:rsidR="00CB1446" w:rsidRPr="00F14DE8" w:rsidRDefault="00CB1446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CB1446" w:rsidRPr="00F14DE8" w:rsidRDefault="00CB1446" w:rsidP="00E87ABA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CB1446" w:rsidRPr="00F14DE8" w:rsidRDefault="00CB1446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CB1446" w:rsidRPr="00C07634" w:rsidRDefault="00CB1446" w:rsidP="00D8193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i/>
              </w:rPr>
              <w:t>Зачтнено</w:t>
            </w:r>
            <w:proofErr w:type="spellEnd"/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CB1446" w:rsidRPr="004B738E" w:rsidTr="005D388C">
        <w:tc>
          <w:tcPr>
            <w:tcW w:w="3686" w:type="dxa"/>
          </w:tcPr>
          <w:p w:rsidR="00CB1446" w:rsidRPr="004B738E" w:rsidRDefault="00CB1446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CB1446" w:rsidRPr="004B738E" w:rsidRDefault="00CB144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CB1446" w:rsidRPr="004B738E" w:rsidRDefault="00CB1446" w:rsidP="005459AF">
            <w:pPr>
              <w:rPr>
                <w:bCs/>
                <w:i/>
              </w:rPr>
            </w:pPr>
          </w:p>
        </w:tc>
      </w:tr>
    </w:tbl>
    <w:p w:rsidR="00CB1446" w:rsidRPr="00EE7E9E" w:rsidRDefault="00CB1446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B1446" w:rsidRPr="00DE200A" w:rsidRDefault="00CB1446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CB1446" w:rsidRPr="00545120" w:rsidRDefault="00CB1446" w:rsidP="00B3400A">
      <w:pPr>
        <w:pStyle w:val="1"/>
      </w:pPr>
      <w:r w:rsidRPr="00545120">
        <w:t>ПРАКТИЧЕСКАЯ ПОДГОТОВКА</w:t>
      </w:r>
    </w:p>
    <w:p w:rsidR="00CB1446" w:rsidRPr="00C43891" w:rsidRDefault="00CB1446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C43891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CB1446" w:rsidRDefault="00CB1446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B1446" w:rsidRPr="00513BCC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B1446" w:rsidRPr="00513BCC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B1446" w:rsidRPr="00513BCC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CB1446" w:rsidRPr="00513BCC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B1446" w:rsidRPr="00103BEB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B1446" w:rsidRPr="00A30D4B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CB1446" w:rsidRPr="005D073F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CB1446" w:rsidRPr="00462EE2" w:rsidRDefault="00CB1446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CB1446" w:rsidRPr="00E7127C" w:rsidRDefault="00CB1446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CB1446" w:rsidRPr="00566E12" w:rsidRDefault="00CB1446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CB1446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CB1446" w:rsidRPr="004B738E" w:rsidRDefault="00CB1446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CB1446" w:rsidRPr="004B738E" w:rsidRDefault="00CB1446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B1446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CB1446" w:rsidRPr="00462EE2" w:rsidRDefault="00CB1446" w:rsidP="008B119C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CB1446" w:rsidRPr="004B738E" w:rsidTr="008B119C">
        <w:tc>
          <w:tcPr>
            <w:tcW w:w="4627" w:type="dxa"/>
          </w:tcPr>
          <w:p w:rsidR="00CB1446" w:rsidRDefault="00CB1446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CB1446" w:rsidRDefault="00CB1446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</w:t>
            </w:r>
            <w:proofErr w:type="spellStart"/>
            <w:r>
              <w:t>резьб</w:t>
            </w:r>
            <w:proofErr w:type="spellEnd"/>
            <w:r>
              <w:t>, макеты передач, установки для лабораторных работ, ленточный транспортер, токарный станок.</w:t>
            </w:r>
          </w:p>
        </w:tc>
      </w:tr>
      <w:tr w:rsidR="00CB1446" w:rsidRPr="004B738E" w:rsidTr="008B119C">
        <w:tc>
          <w:tcPr>
            <w:tcW w:w="4627" w:type="dxa"/>
          </w:tcPr>
          <w:p w:rsidR="00CB1446" w:rsidRDefault="00CB1446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CB1446" w:rsidRDefault="00CB1446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CB1446" w:rsidRPr="004B738E" w:rsidTr="008B119C">
        <w:tc>
          <w:tcPr>
            <w:tcW w:w="4627" w:type="dxa"/>
          </w:tcPr>
          <w:p w:rsidR="00CB1446" w:rsidRPr="003E0797" w:rsidRDefault="00CB1446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CB1446" w:rsidRDefault="00CB1446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CB1446" w:rsidRDefault="00CB1446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рабочее место преподавателя, доска меловая. Специализированное оборудование: разрывная машина, </w:t>
            </w:r>
            <w:proofErr w:type="spellStart"/>
            <w:r>
              <w:t>коперы</w:t>
            </w:r>
            <w:proofErr w:type="spellEnd"/>
            <w:r>
              <w:t>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CB1446" w:rsidRPr="004B738E" w:rsidTr="008B119C">
        <w:tc>
          <w:tcPr>
            <w:tcW w:w="4627" w:type="dxa"/>
            <w:shd w:val="clear" w:color="auto" w:fill="DBE5F1"/>
            <w:vAlign w:val="center"/>
          </w:tcPr>
          <w:p w:rsidR="00CB1446" w:rsidRPr="00462EE2" w:rsidRDefault="00CB1446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CB1446" w:rsidRPr="00462EE2" w:rsidRDefault="00CB1446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B1446" w:rsidRPr="004B738E" w:rsidTr="009D67E6">
        <w:tc>
          <w:tcPr>
            <w:tcW w:w="9628" w:type="dxa"/>
            <w:gridSpan w:val="2"/>
          </w:tcPr>
          <w:p w:rsidR="00CB1446" w:rsidRPr="00811AEA" w:rsidRDefault="00CB1446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1AEA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CB1446" w:rsidRPr="004B738E" w:rsidTr="00E20D66">
        <w:trPr>
          <w:trHeight w:val="591"/>
        </w:trPr>
        <w:tc>
          <w:tcPr>
            <w:tcW w:w="4627" w:type="dxa"/>
          </w:tcPr>
          <w:p w:rsidR="00CB1446" w:rsidRPr="00462EE2" w:rsidRDefault="00CB1446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lastRenderedPageBreak/>
              <w:t>читальный зал библиотеки</w:t>
            </w:r>
          </w:p>
          <w:p w:rsidR="00CB1446" w:rsidRPr="00462EE2" w:rsidRDefault="00CB1446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CB1446" w:rsidRPr="00811AEA" w:rsidRDefault="00CB1446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11AEA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811AEA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CB1446" w:rsidRPr="004B738E" w:rsidTr="008B119C">
        <w:tc>
          <w:tcPr>
            <w:tcW w:w="4627" w:type="dxa"/>
          </w:tcPr>
          <w:p w:rsidR="00CB1446" w:rsidRPr="00462EE2" w:rsidRDefault="00CB1446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CB1446" w:rsidRPr="00811AEA" w:rsidRDefault="00CB1446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11AEA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B1446" w:rsidRPr="004B738E" w:rsidTr="008B119C">
        <w:tc>
          <w:tcPr>
            <w:tcW w:w="4627" w:type="dxa"/>
          </w:tcPr>
          <w:p w:rsidR="00CB1446" w:rsidRPr="00462EE2" w:rsidRDefault="00CB1446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CB1446" w:rsidRPr="00811AEA" w:rsidRDefault="00CB1446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11AEA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B1446" w:rsidRPr="004B738E" w:rsidTr="008B119C">
        <w:tc>
          <w:tcPr>
            <w:tcW w:w="4627" w:type="dxa"/>
          </w:tcPr>
          <w:p w:rsidR="00CB1446" w:rsidRPr="00462EE2" w:rsidRDefault="00CB1446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CB1446" w:rsidRPr="00811AEA" w:rsidRDefault="00CB1446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11AEA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B1446" w:rsidRPr="00E7127C" w:rsidRDefault="00CB1446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CB1446" w:rsidRPr="00566E12" w:rsidRDefault="00CB1446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CB1446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811AEA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811AEA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811AEA">
              <w:rPr>
                <w:b/>
                <w:iCs/>
              </w:rPr>
              <w:t>Технические требования</w:t>
            </w:r>
          </w:p>
        </w:tc>
      </w:tr>
      <w:tr w:rsidR="00CB1446" w:rsidRPr="0003406D" w:rsidTr="004B738E">
        <w:tc>
          <w:tcPr>
            <w:tcW w:w="2836" w:type="dxa"/>
            <w:vMerge w:val="restart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CB1446" w:rsidRPr="0003406D" w:rsidTr="004B738E">
        <w:tc>
          <w:tcPr>
            <w:tcW w:w="2836" w:type="dxa"/>
            <w:vMerge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 7, </w:t>
            </w:r>
            <w:proofErr w:type="spellStart"/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proofErr w:type="spellEnd"/>
            <w:r w:rsidRPr="00811AEA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CB1446" w:rsidRPr="0003406D" w:rsidTr="004B738E">
        <w:tc>
          <w:tcPr>
            <w:tcW w:w="2836" w:type="dxa"/>
            <w:vMerge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CB1446" w:rsidRPr="0003406D" w:rsidTr="004B738E">
        <w:tc>
          <w:tcPr>
            <w:tcW w:w="2836" w:type="dxa"/>
            <w:vMerge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CB1446" w:rsidRPr="0003406D" w:rsidTr="004B738E">
        <w:tc>
          <w:tcPr>
            <w:tcW w:w="2836" w:type="dxa"/>
            <w:vMerge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CB1446" w:rsidRPr="0003406D" w:rsidTr="004B738E">
        <w:tc>
          <w:tcPr>
            <w:tcW w:w="2836" w:type="dxa"/>
            <w:vMerge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811AEA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811AEA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CB1446" w:rsidRDefault="00CB144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CB1446" w:rsidRDefault="00CB144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CB144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B1446" w:rsidRPr="00E20D66" w:rsidRDefault="00CB1446" w:rsidP="00E20D66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B1446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B1446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B1446" w:rsidRPr="004B738E" w:rsidRDefault="00CB1446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1446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CB1446" w:rsidRPr="009D1BBF" w:rsidRDefault="00CB1446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Финогенов</w:t>
            </w:r>
            <w:proofErr w:type="spellEnd"/>
            <w:r w:rsidRPr="009D1BB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CB1446" w:rsidRPr="009D1BBF" w:rsidRDefault="00CB1446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CB1446" w:rsidRPr="009D1BBF" w:rsidRDefault="00CB1446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CB1446" w:rsidRPr="009D1BBF" w:rsidRDefault="00CB1446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CB1446" w:rsidRPr="009D1BBF" w:rsidRDefault="00CB1446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CB1446" w:rsidRPr="009D1BBF" w:rsidRDefault="00CB1446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CB1446" w:rsidRPr="009D1BBF" w:rsidRDefault="00CB1446" w:rsidP="004F53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4F534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9D1BBF" w:rsidRDefault="00CB1446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CB1446" w:rsidRPr="009D1BBF" w:rsidRDefault="00CB1446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CB1446" w:rsidRPr="009D1BBF" w:rsidRDefault="00CB1446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CB1446" w:rsidRPr="009D1BBF" w:rsidRDefault="00CB1446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CB1446" w:rsidRPr="009D1BBF" w:rsidRDefault="00CB1446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CB1446" w:rsidRPr="009D1BBF" w:rsidRDefault="00CB1446" w:rsidP="004F534A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CB1446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B1446" w:rsidRPr="009D1BBF" w:rsidRDefault="00CB1446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1446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446" w:rsidRPr="003C2D16" w:rsidRDefault="00CB1446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CB1446" w:rsidRPr="009D1BBF" w:rsidRDefault="00CB1446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CB1446" w:rsidRPr="009D1BBF" w:rsidRDefault="00CB1446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CB1446" w:rsidRPr="009D1BBF" w:rsidRDefault="00CB1446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CB1446" w:rsidRPr="009D1BBF" w:rsidRDefault="00CB1446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CB1446" w:rsidRPr="009D1BBF" w:rsidRDefault="00CB1446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CB1446" w:rsidRPr="009D1BBF" w:rsidRDefault="00CB1446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CB1446" w:rsidRPr="009D1BBF" w:rsidRDefault="00CB1446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CB1446" w:rsidRPr="009D1BBF" w:rsidRDefault="00CB1446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B1446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446" w:rsidRPr="00136AF9" w:rsidRDefault="00CB1446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Под. ред. </w:t>
            </w: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Ряховского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CB1446" w:rsidRPr="009D1BBF" w:rsidRDefault="00CB1446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CB1446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446" w:rsidRPr="00136AF9" w:rsidRDefault="00CB1446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Ряховский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О.А., </w:t>
            </w:r>
            <w:proofErr w:type="spellStart"/>
            <w:r w:rsidRPr="009D1BBF">
              <w:rPr>
                <w:b w:val="0"/>
                <w:sz w:val="20"/>
                <w:szCs w:val="20"/>
              </w:rPr>
              <w:t>Клыпин</w:t>
            </w:r>
            <w:proofErr w:type="spellEnd"/>
            <w:r w:rsidRPr="009D1BBF">
              <w:rPr>
                <w:b w:val="0"/>
                <w:sz w:val="20"/>
                <w:szCs w:val="20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B1446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446" w:rsidRPr="00136AF9" w:rsidRDefault="00CB1446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CB1446" w:rsidRPr="009D1BBF" w:rsidRDefault="00CB1446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B1446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B1446" w:rsidRPr="009D1BBF" w:rsidRDefault="00CB1446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B1446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О.Л., </w:t>
            </w: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i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t>-</w:t>
            </w:r>
          </w:p>
        </w:tc>
      </w:tr>
      <w:tr w:rsidR="00CB1446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Андреенков Е.В., </w:t>
            </w:r>
            <w:r w:rsidRPr="003C2D16">
              <w:rPr>
                <w:sz w:val="20"/>
                <w:szCs w:val="20"/>
              </w:rPr>
              <w:lastRenderedPageBreak/>
              <w:t>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lastRenderedPageBreak/>
              <w:t xml:space="preserve">МУ к выполнению лабораторных работ по деталям </w:t>
            </w:r>
            <w:r w:rsidRPr="003C2D16">
              <w:rPr>
                <w:sz w:val="20"/>
                <w:szCs w:val="20"/>
              </w:rPr>
              <w:lastRenderedPageBreak/>
              <w:t>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B1446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CB1446" w:rsidRPr="003C2D16" w:rsidRDefault="00CB1446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Щеглюк</w:t>
            </w:r>
            <w:proofErr w:type="spellEnd"/>
            <w:r w:rsidRPr="003C2D16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B90E43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4" w:history="1"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CB1446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CB1446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CB1446" w:rsidRPr="003C2D16" w:rsidRDefault="00CB1446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B90E43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5" w:history="1"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CB1446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B1446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Хейло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CB1446" w:rsidRPr="003C2D16" w:rsidRDefault="00CB1446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B1446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CB1446" w:rsidRPr="003C2D16" w:rsidRDefault="00CB1446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Расчеты передач зубчатым ремнем</w:t>
            </w:r>
            <w:r>
              <w:rPr>
                <w:sz w:val="20"/>
                <w:szCs w:val="20"/>
              </w:rPr>
              <w:t xml:space="preserve">. </w:t>
            </w:r>
            <w:r w:rsidRPr="003C2D1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B90E43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6" w:history="1"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/960191</w:t>
              </w:r>
            </w:hyperlink>
            <w:r w:rsidR="00CB1446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</w:tbl>
    <w:p w:rsidR="00CB1446" w:rsidRDefault="00CB144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CB1446" w:rsidRDefault="00CB144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CB1446" w:rsidRDefault="00CB1446" w:rsidP="008B119C">
      <w:pPr>
        <w:spacing w:before="120" w:after="120"/>
        <w:jc w:val="both"/>
        <w:rPr>
          <w:i/>
          <w:iCs/>
          <w:sz w:val="24"/>
          <w:szCs w:val="24"/>
        </w:rPr>
        <w:sectPr w:rsidR="00CB1446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B1446" w:rsidRDefault="00CB144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CB1446" w:rsidRPr="008B119C" w:rsidRDefault="00CB1446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CB1446" w:rsidRPr="00DB1D9F" w:rsidRDefault="00CB1446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CB1446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CB1446" w:rsidRPr="004B738E" w:rsidRDefault="00CB1446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CB1446" w:rsidRPr="004B738E" w:rsidRDefault="00CB1446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8B119C" w:rsidRDefault="00CB1446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7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4B738E" w:rsidRDefault="00CB1446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B1446" w:rsidRPr="008B119C" w:rsidRDefault="00B90E43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8" w:history="1">
              <w:r w:rsidR="00CB1446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B1446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B1446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CB1446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CB1446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CB1446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CB1446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4B738E" w:rsidRDefault="00CB1446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4B738E" w:rsidRDefault="00CB144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CB1446" w:rsidRPr="004B738E" w:rsidRDefault="00CB1446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B1446" w:rsidRPr="004B738E" w:rsidRDefault="00CB1446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4B738E" w:rsidRDefault="00CB144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4B738E" w:rsidRDefault="00CB144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4B738E" w:rsidRDefault="00CB144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CB1446" w:rsidRPr="00DB1D9F" w:rsidRDefault="00CB1446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CB1446" w:rsidRPr="004B738E" w:rsidTr="004430EA">
        <w:tc>
          <w:tcPr>
            <w:tcW w:w="817" w:type="dxa"/>
            <w:shd w:val="clear" w:color="auto" w:fill="DBE5F1"/>
            <w:vAlign w:val="center"/>
          </w:tcPr>
          <w:p w:rsidR="00CB1446" w:rsidRPr="008B119C" w:rsidRDefault="00CB1446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CB1446" w:rsidRPr="008B119C" w:rsidRDefault="00CB1446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CB1446" w:rsidRPr="008B119C" w:rsidRDefault="00CB1446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B1446" w:rsidRPr="004B738E" w:rsidTr="004430EA">
        <w:tc>
          <w:tcPr>
            <w:tcW w:w="817" w:type="dxa"/>
          </w:tcPr>
          <w:p w:rsidR="00CB1446" w:rsidRPr="008B119C" w:rsidRDefault="00CB1446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CB1446" w:rsidRPr="008B119C" w:rsidRDefault="00CB1446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CB1446" w:rsidRPr="008B119C" w:rsidRDefault="00CB1446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B1446" w:rsidRPr="004B738E" w:rsidTr="004430EA">
        <w:tc>
          <w:tcPr>
            <w:tcW w:w="817" w:type="dxa"/>
          </w:tcPr>
          <w:p w:rsidR="00CB1446" w:rsidRPr="008B119C" w:rsidRDefault="00CB1446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CB1446" w:rsidRPr="008B119C" w:rsidRDefault="00CB1446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CB1446" w:rsidRPr="008B119C" w:rsidRDefault="00CB1446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B1446" w:rsidRPr="004B738E" w:rsidTr="004430EA">
        <w:tc>
          <w:tcPr>
            <w:tcW w:w="817" w:type="dxa"/>
          </w:tcPr>
          <w:p w:rsidR="00CB1446" w:rsidRPr="008B119C" w:rsidRDefault="00CB1446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CB1446" w:rsidRPr="008B119C" w:rsidRDefault="00CB1446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CB1446" w:rsidRPr="008B119C" w:rsidRDefault="00CB1446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CB1446" w:rsidRPr="008B119C" w:rsidRDefault="00CB1446" w:rsidP="008B119C">
      <w:pPr>
        <w:spacing w:before="120" w:after="120"/>
        <w:ind w:left="709"/>
        <w:jc w:val="both"/>
        <w:rPr>
          <w:sz w:val="24"/>
          <w:szCs w:val="24"/>
        </w:rPr>
        <w:sectPr w:rsidR="00CB1446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446" w:rsidRPr="008B119C" w:rsidRDefault="00CB1446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:rsidR="00CB1446" w:rsidRPr="008B119C" w:rsidRDefault="00CB1446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CB1446" w:rsidRPr="008B119C" w:rsidRDefault="00CB1446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CB1446" w:rsidRPr="004B738E" w:rsidTr="004B738E">
        <w:tc>
          <w:tcPr>
            <w:tcW w:w="817" w:type="dxa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B1446" w:rsidRPr="004B738E" w:rsidRDefault="00CB1446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B1446" w:rsidRPr="004B738E" w:rsidRDefault="00CB1446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CB1446" w:rsidRPr="004B738E" w:rsidTr="004B738E">
        <w:tc>
          <w:tcPr>
            <w:tcW w:w="81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1446" w:rsidRPr="004B738E" w:rsidTr="004B738E">
        <w:tc>
          <w:tcPr>
            <w:tcW w:w="81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1446" w:rsidRPr="004B738E" w:rsidTr="004B738E">
        <w:tc>
          <w:tcPr>
            <w:tcW w:w="81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1446" w:rsidRPr="004B738E" w:rsidTr="004B738E">
        <w:tc>
          <w:tcPr>
            <w:tcW w:w="81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1446" w:rsidRPr="004B738E" w:rsidTr="004B738E">
        <w:tc>
          <w:tcPr>
            <w:tcW w:w="81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B1446" w:rsidRPr="008B119C" w:rsidRDefault="00CB1446" w:rsidP="00AD297B">
      <w:pPr>
        <w:keepNext/>
        <w:spacing w:before="120" w:after="120"/>
        <w:ind w:firstLine="709"/>
        <w:outlineLvl w:val="2"/>
      </w:pPr>
    </w:p>
    <w:sectPr w:rsidR="00CB1446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43" w:rsidRDefault="00B90E43" w:rsidP="005E3840">
      <w:r>
        <w:separator/>
      </w:r>
    </w:p>
  </w:endnote>
  <w:endnote w:type="continuationSeparator" w:id="0">
    <w:p w:rsidR="00B90E43" w:rsidRDefault="00B90E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6" w:rsidRDefault="00CB1446">
    <w:pPr>
      <w:pStyle w:val="ae"/>
      <w:jc w:val="right"/>
    </w:pPr>
  </w:p>
  <w:p w:rsidR="00CB1446" w:rsidRDefault="00CB144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6" w:rsidRDefault="00CB14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B1446" w:rsidRDefault="00CB144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6" w:rsidRDefault="00CB1446">
    <w:pPr>
      <w:pStyle w:val="ae"/>
      <w:jc w:val="right"/>
    </w:pPr>
  </w:p>
  <w:p w:rsidR="00CB1446" w:rsidRDefault="00CB144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6" w:rsidRDefault="00CB1446">
    <w:pPr>
      <w:pStyle w:val="ae"/>
      <w:jc w:val="right"/>
    </w:pPr>
  </w:p>
  <w:p w:rsidR="00CB1446" w:rsidRDefault="00CB14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43" w:rsidRDefault="00B90E43" w:rsidP="005E3840">
      <w:r>
        <w:separator/>
      </w:r>
    </w:p>
  </w:footnote>
  <w:footnote w:type="continuationSeparator" w:id="0">
    <w:p w:rsidR="00B90E43" w:rsidRDefault="00B90E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6" w:rsidRDefault="00E0154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94B53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6" w:rsidRDefault="00CB144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6" w:rsidRDefault="00E0154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94B53">
      <w:rPr>
        <w:noProof/>
      </w:rPr>
      <w:t>20</w:t>
    </w:r>
    <w:r>
      <w:rPr>
        <w:noProof/>
      </w:rPr>
      <w:fldChar w:fldCharType="end"/>
    </w:r>
  </w:p>
  <w:p w:rsidR="00CB1446" w:rsidRDefault="00CB144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6" w:rsidRDefault="00E0154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94B53">
      <w:rPr>
        <w:noProof/>
      </w:rPr>
      <w:t>19</w:t>
    </w:r>
    <w:r>
      <w:rPr>
        <w:noProof/>
      </w:rPr>
      <w:fldChar w:fldCharType="end"/>
    </w:r>
  </w:p>
  <w:p w:rsidR="00CB1446" w:rsidRDefault="00CB14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37"/>
  </w:num>
  <w:num w:numId="6">
    <w:abstractNumId w:val="36"/>
  </w:num>
  <w:num w:numId="7">
    <w:abstractNumId w:val="21"/>
  </w:num>
  <w:num w:numId="8">
    <w:abstractNumId w:val="19"/>
  </w:num>
  <w:num w:numId="9">
    <w:abstractNumId w:val="8"/>
  </w:num>
  <w:num w:numId="10">
    <w:abstractNumId w:val="33"/>
  </w:num>
  <w:num w:numId="11">
    <w:abstractNumId w:val="40"/>
  </w:num>
  <w:num w:numId="12">
    <w:abstractNumId w:val="10"/>
  </w:num>
  <w:num w:numId="13">
    <w:abstractNumId w:val="23"/>
  </w:num>
  <w:num w:numId="14">
    <w:abstractNumId w:val="5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26"/>
  </w:num>
  <w:num w:numId="20">
    <w:abstractNumId w:val="18"/>
  </w:num>
  <w:num w:numId="21">
    <w:abstractNumId w:val="24"/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9"/>
  </w:num>
  <w:num w:numId="28">
    <w:abstractNumId w:val="34"/>
  </w:num>
  <w:num w:numId="29">
    <w:abstractNumId w:val="41"/>
  </w:num>
  <w:num w:numId="30">
    <w:abstractNumId w:val="3"/>
  </w:num>
  <w:num w:numId="31">
    <w:abstractNumId w:val="16"/>
  </w:num>
  <w:num w:numId="32">
    <w:abstractNumId w:val="39"/>
  </w:num>
  <w:num w:numId="33">
    <w:abstractNumId w:val="43"/>
  </w:num>
  <w:num w:numId="34">
    <w:abstractNumId w:val="15"/>
  </w:num>
  <w:num w:numId="35">
    <w:abstractNumId w:val="14"/>
  </w:num>
  <w:num w:numId="36">
    <w:abstractNumId w:val="4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4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</w:num>
  <w:num w:numId="43">
    <w:abstractNumId w:val="17"/>
  </w:num>
  <w:num w:numId="44">
    <w:abstractNumId w:val="13"/>
  </w:num>
  <w:num w:numId="45">
    <w:abstractNumId w:val="6"/>
  </w:num>
  <w:num w:numId="46">
    <w:abstractNumId w:val="12"/>
  </w:num>
  <w:num w:numId="47">
    <w:abstractNumId w:val="20"/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41B3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865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3331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991"/>
    <w:rsid w:val="000C1C3C"/>
    <w:rsid w:val="000C1EC9"/>
    <w:rsid w:val="000C2919"/>
    <w:rsid w:val="000C3948"/>
    <w:rsid w:val="000C43F9"/>
    <w:rsid w:val="000C477D"/>
    <w:rsid w:val="000C4FC6"/>
    <w:rsid w:val="000C5E30"/>
    <w:rsid w:val="000C6AAE"/>
    <w:rsid w:val="000C7F39"/>
    <w:rsid w:val="000D16CD"/>
    <w:rsid w:val="000D1BD2"/>
    <w:rsid w:val="000D1BE0"/>
    <w:rsid w:val="000D1D72"/>
    <w:rsid w:val="000D1DCE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07604"/>
    <w:rsid w:val="00111C37"/>
    <w:rsid w:val="00111C6E"/>
    <w:rsid w:val="00111F3B"/>
    <w:rsid w:val="00112668"/>
    <w:rsid w:val="00112A1E"/>
    <w:rsid w:val="00112B2E"/>
    <w:rsid w:val="00112CA2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446"/>
    <w:rsid w:val="00135C9B"/>
    <w:rsid w:val="0013688A"/>
    <w:rsid w:val="001368C6"/>
    <w:rsid w:val="00136AF9"/>
    <w:rsid w:val="001404D8"/>
    <w:rsid w:val="00142462"/>
    <w:rsid w:val="0014287B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187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A42"/>
    <w:rsid w:val="001E3D8D"/>
    <w:rsid w:val="001E44B1"/>
    <w:rsid w:val="001E54EB"/>
    <w:rsid w:val="001F086F"/>
    <w:rsid w:val="001F21DE"/>
    <w:rsid w:val="001F41C5"/>
    <w:rsid w:val="001F5596"/>
    <w:rsid w:val="001F61DD"/>
    <w:rsid w:val="001F7006"/>
    <w:rsid w:val="001F7024"/>
    <w:rsid w:val="001F7220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70CE"/>
    <w:rsid w:val="00240437"/>
    <w:rsid w:val="00242084"/>
    <w:rsid w:val="00243BC1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1D05"/>
    <w:rsid w:val="00262427"/>
    <w:rsid w:val="00263138"/>
    <w:rsid w:val="0026368C"/>
    <w:rsid w:val="00265D29"/>
    <w:rsid w:val="00265DAC"/>
    <w:rsid w:val="0026603D"/>
    <w:rsid w:val="00267791"/>
    <w:rsid w:val="002677B9"/>
    <w:rsid w:val="00270909"/>
    <w:rsid w:val="0027144C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5F9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15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088D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650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98C"/>
    <w:rsid w:val="00356E7D"/>
    <w:rsid w:val="00357AEE"/>
    <w:rsid w:val="00357D4C"/>
    <w:rsid w:val="00361D2A"/>
    <w:rsid w:val="00361F3F"/>
    <w:rsid w:val="00362528"/>
    <w:rsid w:val="003625B1"/>
    <w:rsid w:val="0036282B"/>
    <w:rsid w:val="003631C8"/>
    <w:rsid w:val="003635B7"/>
    <w:rsid w:val="0036408D"/>
    <w:rsid w:val="00366A85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101A"/>
    <w:rsid w:val="00391C3D"/>
    <w:rsid w:val="0039231D"/>
    <w:rsid w:val="00392CE2"/>
    <w:rsid w:val="00393168"/>
    <w:rsid w:val="00394B53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58E3"/>
    <w:rsid w:val="003A790D"/>
    <w:rsid w:val="003B242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174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1CFE"/>
    <w:rsid w:val="003E2C34"/>
    <w:rsid w:val="003E3963"/>
    <w:rsid w:val="003E4751"/>
    <w:rsid w:val="003E4AAD"/>
    <w:rsid w:val="003E4F7E"/>
    <w:rsid w:val="003E5BE2"/>
    <w:rsid w:val="003E6754"/>
    <w:rsid w:val="003E76D4"/>
    <w:rsid w:val="003F0387"/>
    <w:rsid w:val="003F0EFB"/>
    <w:rsid w:val="003F119B"/>
    <w:rsid w:val="003F1654"/>
    <w:rsid w:val="003F1C07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4CF2"/>
    <w:rsid w:val="00426E04"/>
    <w:rsid w:val="004274DC"/>
    <w:rsid w:val="004279ED"/>
    <w:rsid w:val="0043086E"/>
    <w:rsid w:val="00431E3C"/>
    <w:rsid w:val="0043299F"/>
    <w:rsid w:val="004349C6"/>
    <w:rsid w:val="004349E5"/>
    <w:rsid w:val="00435C89"/>
    <w:rsid w:val="00435F4B"/>
    <w:rsid w:val="00436395"/>
    <w:rsid w:val="00436FD6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57A43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56A7"/>
    <w:rsid w:val="00485CEB"/>
    <w:rsid w:val="00492000"/>
    <w:rsid w:val="004925D7"/>
    <w:rsid w:val="004927C8"/>
    <w:rsid w:val="00492EC0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6042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23F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2BBE"/>
    <w:rsid w:val="004F2E85"/>
    <w:rsid w:val="004F4C2D"/>
    <w:rsid w:val="004F51B9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0494"/>
    <w:rsid w:val="00521B01"/>
    <w:rsid w:val="00521B5A"/>
    <w:rsid w:val="00521E87"/>
    <w:rsid w:val="00522B22"/>
    <w:rsid w:val="00523621"/>
    <w:rsid w:val="00523DB8"/>
    <w:rsid w:val="00525607"/>
    <w:rsid w:val="005265DB"/>
    <w:rsid w:val="00527EFC"/>
    <w:rsid w:val="00530C8A"/>
    <w:rsid w:val="00530EC4"/>
    <w:rsid w:val="0053293F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33B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965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21C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14A"/>
    <w:rsid w:val="005E79A4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F53"/>
    <w:rsid w:val="006205F6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57D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29FA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C14"/>
    <w:rsid w:val="00677D7D"/>
    <w:rsid w:val="0068567F"/>
    <w:rsid w:val="0068572B"/>
    <w:rsid w:val="00685E2A"/>
    <w:rsid w:val="0068633D"/>
    <w:rsid w:val="00686FBF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1960"/>
    <w:rsid w:val="00702CA9"/>
    <w:rsid w:val="007034DF"/>
    <w:rsid w:val="00705C8F"/>
    <w:rsid w:val="00706C17"/>
    <w:rsid w:val="00706E49"/>
    <w:rsid w:val="007075FF"/>
    <w:rsid w:val="007104E4"/>
    <w:rsid w:val="00710E50"/>
    <w:rsid w:val="00711A37"/>
    <w:rsid w:val="00712F7F"/>
    <w:rsid w:val="007133F2"/>
    <w:rsid w:val="00714251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1ED4"/>
    <w:rsid w:val="00742BAD"/>
    <w:rsid w:val="0074391A"/>
    <w:rsid w:val="00743CDC"/>
    <w:rsid w:val="00744628"/>
    <w:rsid w:val="0074477B"/>
    <w:rsid w:val="0074604C"/>
    <w:rsid w:val="00746CA7"/>
    <w:rsid w:val="0074758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8C"/>
    <w:rsid w:val="00763B96"/>
    <w:rsid w:val="00764BAB"/>
    <w:rsid w:val="00765B5C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3A0B"/>
    <w:rsid w:val="007C49BF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0CA6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294A"/>
    <w:rsid w:val="007F2D9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AEA"/>
    <w:rsid w:val="00811C2F"/>
    <w:rsid w:val="0081201B"/>
    <w:rsid w:val="00812B92"/>
    <w:rsid w:val="00812DC5"/>
    <w:rsid w:val="00813531"/>
    <w:rsid w:val="00813E1C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ABB"/>
    <w:rsid w:val="00832F6A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3CD"/>
    <w:rsid w:val="0084694E"/>
    <w:rsid w:val="00846B51"/>
    <w:rsid w:val="0084702C"/>
    <w:rsid w:val="00853973"/>
    <w:rsid w:val="0085449A"/>
    <w:rsid w:val="008547D1"/>
    <w:rsid w:val="008606A6"/>
    <w:rsid w:val="008612F3"/>
    <w:rsid w:val="00861BB0"/>
    <w:rsid w:val="00861C5B"/>
    <w:rsid w:val="00862F07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AE0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1BCA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0FC"/>
    <w:rsid w:val="008C01B4"/>
    <w:rsid w:val="008C52CF"/>
    <w:rsid w:val="008C7BA1"/>
    <w:rsid w:val="008D0628"/>
    <w:rsid w:val="008D097D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92D"/>
    <w:rsid w:val="008F3EA0"/>
    <w:rsid w:val="008F4FEC"/>
    <w:rsid w:val="008F506D"/>
    <w:rsid w:val="008F58C3"/>
    <w:rsid w:val="008F667D"/>
    <w:rsid w:val="008F6748"/>
    <w:rsid w:val="008F6E6E"/>
    <w:rsid w:val="008F7643"/>
    <w:rsid w:val="00900C7E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339D"/>
    <w:rsid w:val="009340BB"/>
    <w:rsid w:val="00934457"/>
    <w:rsid w:val="0093458D"/>
    <w:rsid w:val="00934743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CCD"/>
    <w:rsid w:val="00955F11"/>
    <w:rsid w:val="009569E4"/>
    <w:rsid w:val="009600EE"/>
    <w:rsid w:val="00960934"/>
    <w:rsid w:val="00961201"/>
    <w:rsid w:val="00963DA6"/>
    <w:rsid w:val="00963F93"/>
    <w:rsid w:val="009644FD"/>
    <w:rsid w:val="009659BE"/>
    <w:rsid w:val="009664F2"/>
    <w:rsid w:val="00967916"/>
    <w:rsid w:val="009679B6"/>
    <w:rsid w:val="00970085"/>
    <w:rsid w:val="00971DDB"/>
    <w:rsid w:val="009725F8"/>
    <w:rsid w:val="00972728"/>
    <w:rsid w:val="0097277E"/>
    <w:rsid w:val="009729C6"/>
    <w:rsid w:val="00972BC8"/>
    <w:rsid w:val="00972F63"/>
    <w:rsid w:val="0097360E"/>
    <w:rsid w:val="00974162"/>
    <w:rsid w:val="00974578"/>
    <w:rsid w:val="0097470E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1AAB"/>
    <w:rsid w:val="009A51EF"/>
    <w:rsid w:val="009A6F14"/>
    <w:rsid w:val="009B01FB"/>
    <w:rsid w:val="009B0261"/>
    <w:rsid w:val="009B1CC3"/>
    <w:rsid w:val="009B2ABE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1BBF"/>
    <w:rsid w:val="009D24B0"/>
    <w:rsid w:val="009D365A"/>
    <w:rsid w:val="009D4742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1366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1F03"/>
    <w:rsid w:val="00A04CBF"/>
    <w:rsid w:val="00A051CE"/>
    <w:rsid w:val="00A05E71"/>
    <w:rsid w:val="00A063CA"/>
    <w:rsid w:val="00A067AD"/>
    <w:rsid w:val="00A06CF3"/>
    <w:rsid w:val="00A06FBC"/>
    <w:rsid w:val="00A108BB"/>
    <w:rsid w:val="00A1148A"/>
    <w:rsid w:val="00A11BF6"/>
    <w:rsid w:val="00A121F2"/>
    <w:rsid w:val="00A12B38"/>
    <w:rsid w:val="00A14016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6E73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31E"/>
    <w:rsid w:val="00A90728"/>
    <w:rsid w:val="00A9162D"/>
    <w:rsid w:val="00A91896"/>
    <w:rsid w:val="00A92826"/>
    <w:rsid w:val="00A96462"/>
    <w:rsid w:val="00A965FE"/>
    <w:rsid w:val="00A97227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0B9E"/>
    <w:rsid w:val="00B233A6"/>
    <w:rsid w:val="00B246FA"/>
    <w:rsid w:val="00B2527E"/>
    <w:rsid w:val="00B258B7"/>
    <w:rsid w:val="00B30E57"/>
    <w:rsid w:val="00B30EE8"/>
    <w:rsid w:val="00B320DB"/>
    <w:rsid w:val="00B3255D"/>
    <w:rsid w:val="00B3262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A9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0E43"/>
    <w:rsid w:val="00B949AB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854"/>
    <w:rsid w:val="00BF7A20"/>
    <w:rsid w:val="00C00C49"/>
    <w:rsid w:val="00C01C77"/>
    <w:rsid w:val="00C04154"/>
    <w:rsid w:val="00C04758"/>
    <w:rsid w:val="00C062E9"/>
    <w:rsid w:val="00C07634"/>
    <w:rsid w:val="00C11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91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420"/>
    <w:rsid w:val="00C619D9"/>
    <w:rsid w:val="00C6350D"/>
    <w:rsid w:val="00C6460B"/>
    <w:rsid w:val="00C660F0"/>
    <w:rsid w:val="00C67F0D"/>
    <w:rsid w:val="00C707D9"/>
    <w:rsid w:val="00C70BD0"/>
    <w:rsid w:val="00C70C84"/>
    <w:rsid w:val="00C713DB"/>
    <w:rsid w:val="00C72D08"/>
    <w:rsid w:val="00C74C5B"/>
    <w:rsid w:val="00C80A4A"/>
    <w:rsid w:val="00C80BE8"/>
    <w:rsid w:val="00C83018"/>
    <w:rsid w:val="00C8423D"/>
    <w:rsid w:val="00C84A26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1446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418"/>
    <w:rsid w:val="00D01D75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223F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FD"/>
    <w:rsid w:val="00D64E13"/>
    <w:rsid w:val="00D65D91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132C"/>
    <w:rsid w:val="00D81935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D9F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1A3"/>
    <w:rsid w:val="00DD17B5"/>
    <w:rsid w:val="00DD304D"/>
    <w:rsid w:val="00DD3DB6"/>
    <w:rsid w:val="00DD4879"/>
    <w:rsid w:val="00DD5543"/>
    <w:rsid w:val="00DD6033"/>
    <w:rsid w:val="00DD60AE"/>
    <w:rsid w:val="00DD6698"/>
    <w:rsid w:val="00DD6A5B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CB"/>
    <w:rsid w:val="00DF1426"/>
    <w:rsid w:val="00DF1658"/>
    <w:rsid w:val="00DF3C1E"/>
    <w:rsid w:val="00DF4068"/>
    <w:rsid w:val="00DF586E"/>
    <w:rsid w:val="00DF75C0"/>
    <w:rsid w:val="00DF77C5"/>
    <w:rsid w:val="00E009BC"/>
    <w:rsid w:val="00E00C85"/>
    <w:rsid w:val="00E0154C"/>
    <w:rsid w:val="00E017D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0D66"/>
    <w:rsid w:val="00E23F2E"/>
    <w:rsid w:val="00E2401A"/>
    <w:rsid w:val="00E26989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C71"/>
    <w:rsid w:val="00E4404C"/>
    <w:rsid w:val="00E45306"/>
    <w:rsid w:val="00E517B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3496"/>
    <w:rsid w:val="00EA5D85"/>
    <w:rsid w:val="00EA6BF7"/>
    <w:rsid w:val="00EB1EAF"/>
    <w:rsid w:val="00EB1FF4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46A"/>
    <w:rsid w:val="00EE0FD1"/>
    <w:rsid w:val="00EE12C6"/>
    <w:rsid w:val="00EE1929"/>
    <w:rsid w:val="00EE19EF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EF675A"/>
    <w:rsid w:val="00F00C35"/>
    <w:rsid w:val="00F00F3A"/>
    <w:rsid w:val="00F01646"/>
    <w:rsid w:val="00F03798"/>
    <w:rsid w:val="00F03B1E"/>
    <w:rsid w:val="00F03EB1"/>
    <w:rsid w:val="00F049E9"/>
    <w:rsid w:val="00F04A4C"/>
    <w:rsid w:val="00F062CE"/>
    <w:rsid w:val="00F062E1"/>
    <w:rsid w:val="00F0657C"/>
    <w:rsid w:val="00F066E4"/>
    <w:rsid w:val="00F1088C"/>
    <w:rsid w:val="00F11B72"/>
    <w:rsid w:val="00F11E99"/>
    <w:rsid w:val="00F12036"/>
    <w:rsid w:val="00F12502"/>
    <w:rsid w:val="00F1390E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37C36"/>
    <w:rsid w:val="00F409C8"/>
    <w:rsid w:val="00F42A44"/>
    <w:rsid w:val="00F43DA2"/>
    <w:rsid w:val="00F4454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1A0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89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616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2F59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982E5-8A10-461F-BF57-EDC4A654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3.wmf"/><Relationship Id="rId26" Type="http://schemas.openxmlformats.org/officeDocument/2006/relationships/hyperlink" Target="http://znanium.com/catalog/product/960191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oleObject" Target="embeddings/oleObject1.bin"/><Relationship Id="rId25" Type="http://schemas.openxmlformats.org/officeDocument/2006/relationships/hyperlink" Target="http://znanium.com/catalog/product/782944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46618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oleObject" Target="embeddings/oleObject4.bin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5.wmf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23</Pages>
  <Words>5176</Words>
  <Characters>29505</Characters>
  <Application>Microsoft Office Word</Application>
  <DocSecurity>0</DocSecurity>
  <Lines>245</Lines>
  <Paragraphs>69</Paragraphs>
  <ScaleCrop>false</ScaleCrop>
  <Company/>
  <LinksUpToDate>false</LinksUpToDate>
  <CharactersWithSpaces>34612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29</cp:revision>
  <cp:lastPrinted>2021-06-03T09:32:00Z</cp:lastPrinted>
  <dcterms:created xsi:type="dcterms:W3CDTF">2022-01-27T16:51:00Z</dcterms:created>
  <dcterms:modified xsi:type="dcterms:W3CDTF">2022-04-14T16:50:00Z</dcterms:modified>
</cp:coreProperties>
</file>