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281DEB" w:rsidR="00E05948" w:rsidRPr="00C258B0" w:rsidRDefault="005A371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экономики и управления бизнесом 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3D261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3D261B" w:rsidRPr="00C4179E" w:rsidRDefault="003D261B" w:rsidP="003D261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1AFFCF9" w:rsidR="003D261B" w:rsidRPr="002F07DB" w:rsidRDefault="00B714D6" w:rsidP="003D26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 w14:paraId="590A5011" w14:textId="23DF0BB3" w:rsidR="003D261B" w:rsidRPr="002F07DB" w:rsidRDefault="00B714D6" w:rsidP="003D261B">
            <w:proofErr w:type="spellStart"/>
            <w:r>
              <w:rPr>
                <w:color w:val="000000"/>
                <w:shd w:val="clear" w:color="auto" w:fill="FFFFFF"/>
              </w:rPr>
              <w:t>Техносферная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безопасность</w:t>
            </w:r>
          </w:p>
        </w:tc>
      </w:tr>
      <w:tr w:rsidR="003D261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3D261B" w:rsidRPr="00FF0D8A" w:rsidRDefault="003D261B" w:rsidP="003D261B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7D72540" w:rsidR="003D261B" w:rsidRPr="00B714D6" w:rsidRDefault="00B714D6" w:rsidP="003D261B">
            <w:r w:rsidRPr="00B714D6">
              <w:t xml:space="preserve">Инжиниринг </w:t>
            </w:r>
            <w:proofErr w:type="spellStart"/>
            <w:r w:rsidRPr="00B714D6">
              <w:t>техносфер</w:t>
            </w:r>
            <w:proofErr w:type="spellEnd"/>
            <w:r w:rsidRPr="00B714D6">
              <w:t>, систем безопасности и экспертиза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F39BF" w:rsidRDefault="00C4179E" w:rsidP="006470FB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</w:t>
            </w:r>
            <w:r w:rsidR="00B837E9" w:rsidRPr="002F07DB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E8F1C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C9975C0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="00C4179E" w:rsidRPr="00C4179E">
              <w:rPr>
                <w:iCs/>
              </w:rPr>
              <w:t>«</w:t>
            </w:r>
            <w:r w:rsidR="005A371A">
              <w:rPr>
                <w:iCs/>
              </w:rPr>
              <w:t>Основы экономики и управления бизнесом</w:t>
            </w:r>
            <w:r w:rsidR="00C4179E" w:rsidRPr="00C4179E">
              <w:rPr>
                <w:iCs/>
              </w:rPr>
              <w:t>»</w:t>
            </w:r>
            <w:r w:rsidRPr="00C4179E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C4179E">
              <w:t>10</w:t>
            </w:r>
            <w:r>
              <w:t xml:space="preserve"> от </w:t>
            </w:r>
            <w:r w:rsidR="00C4179E">
              <w:t>23</w:t>
            </w:r>
            <w:r>
              <w:t>.0</w:t>
            </w:r>
            <w:r w:rsidR="00C4179E">
              <w:t>6</w:t>
            </w:r>
            <w:r>
              <w:t>.</w:t>
            </w:r>
            <w:r w:rsidR="00C4179E">
              <w:t>2021</w:t>
            </w:r>
            <w: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4179E">
              <w:rPr>
                <w:iCs/>
              </w:rPr>
              <w:t>учебной дисциплины</w:t>
            </w:r>
            <w:r w:rsidRPr="009B4BCD">
              <w:rPr>
                <w:i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iCs/>
              </w:rPr>
            </w:pPr>
            <w:r w:rsidRPr="00C4179E">
              <w:rPr>
                <w:iCs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E28C8C1" w:rsidR="00AA6ADF" w:rsidRPr="00C4179E" w:rsidRDefault="00C4179E" w:rsidP="00AA6ADF">
            <w:pPr>
              <w:jc w:val="both"/>
              <w:rPr>
                <w:iCs/>
              </w:rPr>
            </w:pPr>
            <w:r w:rsidRPr="00C4179E">
              <w:rPr>
                <w:iCs/>
              </w:rPr>
              <w:t xml:space="preserve">Н.М. </w:t>
            </w:r>
            <w:proofErr w:type="spellStart"/>
            <w:r w:rsidRPr="00C4179E">
              <w:rPr>
                <w:iCs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vertAlign w:val="superscript"/>
              </w:rPr>
            </w:pPr>
            <w:r w:rsidRPr="00AC3042">
              <w:t>Заведующий кафедрой</w:t>
            </w:r>
            <w:r w:rsidR="001C7AA4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DAA6542" w:rsidR="00AA6ADF" w:rsidRPr="007C3227" w:rsidRDefault="00C4179E" w:rsidP="006012C6">
            <w:pPr>
              <w:spacing w:line="271" w:lineRule="auto"/>
            </w:pPr>
            <w:r>
              <w:t xml:space="preserve">Н.М. </w:t>
            </w:r>
            <w:proofErr w:type="spellStart"/>
            <w: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274C675" w:rsidR="004E4C46" w:rsidRDefault="009B4BCD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9C7584">
        <w:rPr>
          <w:iCs/>
          <w:color w:val="000000" w:themeColor="text1"/>
        </w:rPr>
        <w:t xml:space="preserve">Учебная дисциплина </w:t>
      </w:r>
      <w:r w:rsidR="005E642D" w:rsidRPr="009C7584">
        <w:rPr>
          <w:iCs/>
          <w:color w:val="000000" w:themeColor="text1"/>
        </w:rPr>
        <w:t>«</w:t>
      </w:r>
      <w:r w:rsidR="005A371A">
        <w:rPr>
          <w:iCs/>
          <w:color w:val="000000" w:themeColor="text1"/>
        </w:rPr>
        <w:t>Основы экономики и управления бизнесом</w:t>
      </w:r>
      <w:r w:rsidR="005E642D" w:rsidRPr="009C7584">
        <w:rPr>
          <w:iCs/>
          <w:color w:val="000000" w:themeColor="text1"/>
        </w:rPr>
        <w:t xml:space="preserve">» </w:t>
      </w:r>
      <w:r w:rsidR="004E4C46" w:rsidRPr="009C7584">
        <w:rPr>
          <w:iCs/>
          <w:color w:val="000000" w:themeColor="text1"/>
        </w:rPr>
        <w:t xml:space="preserve">изучается </w:t>
      </w:r>
      <w:r w:rsidR="00C4179E" w:rsidRPr="009C7584">
        <w:rPr>
          <w:iCs/>
          <w:color w:val="000000" w:themeColor="text1"/>
        </w:rPr>
        <w:t>в</w:t>
      </w:r>
      <w:r w:rsidR="009664F2" w:rsidRPr="009C7584">
        <w:rPr>
          <w:iCs/>
          <w:color w:val="000000" w:themeColor="text1"/>
        </w:rPr>
        <w:t xml:space="preserve"> </w:t>
      </w:r>
      <w:r w:rsidR="005A371A">
        <w:rPr>
          <w:iCs/>
          <w:color w:val="000000" w:themeColor="text1"/>
        </w:rPr>
        <w:t xml:space="preserve">седьмом </w:t>
      </w:r>
      <w:r w:rsidR="005A371A" w:rsidRPr="009C7584">
        <w:rPr>
          <w:iCs/>
          <w:color w:val="000000" w:themeColor="text1"/>
        </w:rPr>
        <w:t>семестре</w:t>
      </w:r>
      <w:r w:rsidR="004E4C46" w:rsidRPr="005E642D">
        <w:rPr>
          <w:i/>
        </w:rPr>
        <w:t>.</w:t>
      </w:r>
    </w:p>
    <w:p w14:paraId="342C4F0E" w14:textId="4E7DCC35" w:rsidR="00B3255D" w:rsidRPr="00E71782" w:rsidRDefault="00B3255D" w:rsidP="00D35019">
      <w:pPr>
        <w:pStyle w:val="af0"/>
        <w:numPr>
          <w:ilvl w:val="3"/>
          <w:numId w:val="5"/>
        </w:numPr>
        <w:jc w:val="both"/>
        <w:rPr>
          <w:iCs/>
        </w:rPr>
      </w:pPr>
      <w:r w:rsidRPr="00E71782">
        <w:rPr>
          <w:iCs/>
        </w:rPr>
        <w:t>Курсовая работа</w:t>
      </w:r>
      <w:r w:rsidR="00C4179E" w:rsidRPr="00E71782">
        <w:rPr>
          <w:iCs/>
        </w:rPr>
        <w:t xml:space="preserve"> </w:t>
      </w:r>
      <w:proofErr w:type="gramStart"/>
      <w:r w:rsidR="00C4179E" w:rsidRPr="00E71782">
        <w:rPr>
          <w:iCs/>
        </w:rPr>
        <w:t xml:space="preserve">-  </w:t>
      </w:r>
      <w:r w:rsidR="0089353E">
        <w:rPr>
          <w:iCs/>
        </w:rPr>
        <w:t>не</w:t>
      </w:r>
      <w:proofErr w:type="gramEnd"/>
      <w:r w:rsidR="0089353E">
        <w:rPr>
          <w:iCs/>
        </w:rPr>
        <w:t xml:space="preserve">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656A1619" w:rsidR="009664F2" w:rsidRPr="00E71782" w:rsidRDefault="005A371A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седьмой</w:t>
            </w:r>
            <w:r w:rsidR="00B9052A" w:rsidRPr="00E71782">
              <w:rPr>
                <w:bCs/>
                <w:iCs/>
              </w:rPr>
              <w:t xml:space="preserve"> </w:t>
            </w:r>
            <w:r w:rsidR="009664F2" w:rsidRPr="00E71782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02E3255C" w14:textId="71E7DDB1" w:rsidR="009664F2" w:rsidRPr="00E71782" w:rsidRDefault="009664F2" w:rsidP="009664F2">
            <w:pPr>
              <w:rPr>
                <w:bCs/>
                <w:iCs/>
              </w:rPr>
            </w:pPr>
            <w:r w:rsidRPr="00E71782">
              <w:rPr>
                <w:bCs/>
                <w:iCs/>
              </w:rPr>
              <w:t xml:space="preserve">- </w:t>
            </w:r>
            <w:r w:rsidR="00E1068D">
              <w:rPr>
                <w:bCs/>
                <w:iCs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1DD877AB" w:rsidR="007E18CB" w:rsidRPr="007B449A" w:rsidRDefault="009B4BCD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E71782">
        <w:rPr>
          <w:iCs/>
        </w:rPr>
        <w:t xml:space="preserve">Учебная дисциплина </w:t>
      </w:r>
      <w:r w:rsidR="00E71782" w:rsidRPr="00E71782">
        <w:rPr>
          <w:iCs/>
        </w:rPr>
        <w:t>«</w:t>
      </w:r>
      <w:r w:rsidR="005A371A">
        <w:rPr>
          <w:iCs/>
        </w:rPr>
        <w:t>Основы экономики и управления бизнесом</w:t>
      </w:r>
      <w:r w:rsidR="00E71782" w:rsidRPr="00E71782">
        <w:rPr>
          <w:iCs/>
        </w:rPr>
        <w:t xml:space="preserve">» </w:t>
      </w:r>
      <w:r w:rsidR="007E18CB" w:rsidRPr="00E71782">
        <w:rPr>
          <w:iCs/>
        </w:rPr>
        <w:t xml:space="preserve">относится </w:t>
      </w:r>
      <w:r w:rsidR="005A371A" w:rsidRPr="00E71782">
        <w:rPr>
          <w:iCs/>
        </w:rPr>
        <w:t>к части,</w:t>
      </w:r>
      <w:r w:rsidR="007E18CB" w:rsidRPr="00E71782">
        <w:rPr>
          <w:iCs/>
        </w:rPr>
        <w:t xml:space="preserve"> </w:t>
      </w:r>
      <w:r w:rsidR="005A371A">
        <w:rPr>
          <w:iCs/>
        </w:rPr>
        <w:t>формируемой участниками образовательных отношений</w:t>
      </w:r>
      <w:r w:rsidR="00E71782">
        <w:rPr>
          <w:i/>
        </w:rPr>
        <w:t>.</w:t>
      </w:r>
    </w:p>
    <w:p w14:paraId="7E310E16" w14:textId="3E48F170" w:rsidR="007E18CB" w:rsidRPr="007B449A" w:rsidRDefault="007E18CB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7B449A">
        <w:t xml:space="preserve">Изучение </w:t>
      </w:r>
      <w:r w:rsidRPr="008126F8">
        <w:rPr>
          <w:iCs/>
        </w:rPr>
        <w:t>дисциплины</w:t>
      </w:r>
      <w:r w:rsidRPr="007B449A">
        <w:t xml:space="preserve"> опирается на </w:t>
      </w:r>
      <w:r w:rsidR="00DA5696">
        <w:t xml:space="preserve">результаты </w:t>
      </w:r>
      <w:r w:rsidR="00644FBD">
        <w:t>освоения</w:t>
      </w:r>
      <w:r w:rsidR="00DA5696">
        <w:t xml:space="preserve"> </w:t>
      </w:r>
      <w:r w:rsidRPr="007B449A">
        <w:t>образовательной программы предыдущего уровня</w:t>
      </w:r>
      <w:r w:rsidR="00E71782">
        <w:t xml:space="preserve"> (программы средней школы)</w:t>
      </w:r>
    </w:p>
    <w:p w14:paraId="3AF65FA6" w14:textId="3763BE41" w:rsidR="007E18CB" w:rsidRPr="007B449A" w:rsidRDefault="00E14A23" w:rsidP="00D35019">
      <w:pPr>
        <w:pStyle w:val="af0"/>
        <w:numPr>
          <w:ilvl w:val="3"/>
          <w:numId w:val="5"/>
        </w:numPr>
        <w:jc w:val="both"/>
      </w:pPr>
      <w:r>
        <w:t>Основой д</w:t>
      </w:r>
      <w:r w:rsidR="00D0509F">
        <w:t>ля</w:t>
      </w:r>
      <w:r w:rsidR="007E18CB" w:rsidRPr="007B449A">
        <w:t xml:space="preserve"> освоени</w:t>
      </w:r>
      <w:r w:rsidR="00D0509F">
        <w:t>я</w:t>
      </w:r>
      <w:r>
        <w:t xml:space="preserve"> </w:t>
      </w:r>
      <w:r w:rsidRPr="008126F8">
        <w:rPr>
          <w:iCs/>
        </w:rPr>
        <w:t>дисциплин</w:t>
      </w:r>
      <w:r w:rsidRPr="00E14A23">
        <w:rPr>
          <w:i/>
        </w:rPr>
        <w:t>ы</w:t>
      </w:r>
      <w:r w:rsidR="007E18CB" w:rsidRPr="007B449A">
        <w:t xml:space="preserve"> </w:t>
      </w:r>
      <w:r>
        <w:t>являются</w:t>
      </w:r>
      <w:r w:rsidR="002F4102">
        <w:t xml:space="preserve"> результаты обучения</w:t>
      </w:r>
      <w:r>
        <w:t xml:space="preserve"> по</w:t>
      </w:r>
      <w:r w:rsidR="00CC32F0">
        <w:t xml:space="preserve"> </w:t>
      </w:r>
      <w:r w:rsidR="002C2B69">
        <w:t>предшествующи</w:t>
      </w:r>
      <w:r>
        <w:t>м</w:t>
      </w:r>
      <w:r w:rsidR="007E18CB" w:rsidRPr="007B449A">
        <w:t xml:space="preserve"> дисциплин</w:t>
      </w:r>
      <w:r>
        <w:t>ам</w:t>
      </w:r>
      <w:r w:rsidR="00CC32F0">
        <w:t xml:space="preserve"> </w:t>
      </w:r>
      <w:r w:rsidR="007E18CB" w:rsidRPr="007B449A">
        <w:t>и практик</w:t>
      </w:r>
      <w:r>
        <w:t>ам</w:t>
      </w:r>
      <w:r w:rsidR="008126F8">
        <w:t>:</w:t>
      </w:r>
    </w:p>
    <w:p w14:paraId="74D568B5" w14:textId="33D5F9D6" w:rsidR="005A371A" w:rsidRPr="008126F8" w:rsidRDefault="005A371A" w:rsidP="00D35019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Экономическая культура финансовая грамотность</w:t>
      </w:r>
    </w:p>
    <w:p w14:paraId="3F0DF993" w14:textId="072921D7" w:rsidR="007E18CB" w:rsidRPr="007B449A" w:rsidRDefault="00E83238" w:rsidP="00D35019">
      <w:pPr>
        <w:pStyle w:val="af0"/>
        <w:numPr>
          <w:ilvl w:val="3"/>
          <w:numId w:val="5"/>
        </w:numPr>
        <w:jc w:val="both"/>
      </w:pPr>
      <w:r>
        <w:t xml:space="preserve">Результаты обучения по </w:t>
      </w:r>
      <w:r w:rsidR="002C2B69" w:rsidRPr="00056551">
        <w:rPr>
          <w:iCs/>
        </w:rPr>
        <w:t>учебной</w:t>
      </w:r>
      <w:r w:rsidR="007E18CB" w:rsidRPr="00056551">
        <w:rPr>
          <w:iCs/>
        </w:rPr>
        <w:t xml:space="preserve"> дисциплин</w:t>
      </w:r>
      <w:r w:rsidR="00A85C64" w:rsidRPr="00056551">
        <w:rPr>
          <w:iCs/>
        </w:rPr>
        <w:t>е</w:t>
      </w:r>
      <w:r>
        <w:t>, используются при</w:t>
      </w:r>
      <w:r w:rsidR="007E18CB" w:rsidRPr="007B449A">
        <w:t xml:space="preserve"> изучени</w:t>
      </w:r>
      <w:r>
        <w:t>и</w:t>
      </w:r>
      <w:r w:rsidR="007E18CB" w:rsidRPr="007B449A">
        <w:t xml:space="preserve"> следующих дисциплин и прохождения практик:</w:t>
      </w:r>
    </w:p>
    <w:p w14:paraId="6949FCC8" w14:textId="3711DC3D" w:rsidR="00342AAE" w:rsidRDefault="002C2B69" w:rsidP="00D35019">
      <w:pPr>
        <w:pStyle w:val="af0"/>
        <w:numPr>
          <w:ilvl w:val="3"/>
          <w:numId w:val="5"/>
        </w:numPr>
        <w:jc w:val="both"/>
        <w:rPr>
          <w:i/>
        </w:rPr>
      </w:pPr>
      <w:r>
        <w:t xml:space="preserve">Результаты </w:t>
      </w:r>
      <w:r w:rsidR="001971EC">
        <w:t>освоения</w:t>
      </w:r>
      <w:r w:rsidR="00342AAE" w:rsidRPr="00BE3C73">
        <w:t xml:space="preserve"> </w:t>
      </w:r>
      <w:r w:rsidR="009B4BCD" w:rsidRPr="008126F8">
        <w:rPr>
          <w:iCs/>
        </w:rPr>
        <w:t>учебной дисциплины</w:t>
      </w:r>
      <w:r w:rsidRPr="008126F8">
        <w:rPr>
          <w:iCs/>
        </w:rPr>
        <w:t xml:space="preserve"> </w:t>
      </w:r>
      <w:r w:rsidR="00342AAE" w:rsidRPr="008126F8">
        <w:rPr>
          <w:iCs/>
        </w:rPr>
        <w:t xml:space="preserve">в дальнейшем будут использованы при прохождении </w:t>
      </w:r>
      <w:r w:rsidR="00B36FDD" w:rsidRPr="008126F8">
        <w:rPr>
          <w:iCs/>
        </w:rPr>
        <w:t xml:space="preserve">учебной </w:t>
      </w:r>
      <w:r w:rsidR="0056181F" w:rsidRPr="008126F8">
        <w:rPr>
          <w:iCs/>
        </w:rPr>
        <w:t>пр</w:t>
      </w:r>
      <w:r w:rsidR="0056181F" w:rsidRPr="00BE3C73">
        <w:t>актики</w:t>
      </w:r>
      <w:r w:rsidR="005A371A">
        <w:t>, написании ВКР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9243929" w:rsidR="00BB07B6" w:rsidRPr="00056551" w:rsidRDefault="00E55739" w:rsidP="00D35019">
      <w:pPr>
        <w:pStyle w:val="af0"/>
        <w:numPr>
          <w:ilvl w:val="3"/>
          <w:numId w:val="5"/>
        </w:numPr>
        <w:jc w:val="both"/>
        <w:rPr>
          <w:iCs/>
          <w:color w:val="000000" w:themeColor="text1"/>
        </w:rPr>
      </w:pPr>
      <w:r w:rsidRPr="008126F8">
        <w:rPr>
          <w:iCs/>
        </w:rPr>
        <w:t>Целями</w:t>
      </w:r>
      <w:r w:rsidR="00894420" w:rsidRPr="008126F8">
        <w:rPr>
          <w:iCs/>
        </w:rPr>
        <w:t xml:space="preserve"> </w:t>
      </w:r>
      <w:r w:rsidR="00036DDC" w:rsidRPr="00056551">
        <w:rPr>
          <w:iCs/>
          <w:color w:val="000000" w:themeColor="text1"/>
        </w:rPr>
        <w:t>освоения</w:t>
      </w:r>
      <w:r w:rsidR="00894420" w:rsidRPr="00056551">
        <w:rPr>
          <w:iCs/>
          <w:color w:val="000000" w:themeColor="text1"/>
        </w:rPr>
        <w:t xml:space="preserve"> дисциплины </w:t>
      </w:r>
      <w:r w:rsidR="005A371A" w:rsidRPr="00E71782">
        <w:rPr>
          <w:iCs/>
        </w:rPr>
        <w:t>«</w:t>
      </w:r>
      <w:r w:rsidR="005A371A">
        <w:rPr>
          <w:iCs/>
        </w:rPr>
        <w:t>Основы экономики и управления бизнесом</w:t>
      </w:r>
      <w:r w:rsidR="005A371A" w:rsidRPr="00E71782">
        <w:rPr>
          <w:iCs/>
        </w:rPr>
        <w:t xml:space="preserve">» </w:t>
      </w:r>
      <w:r w:rsidR="00894420" w:rsidRPr="00056551">
        <w:rPr>
          <w:iCs/>
          <w:color w:val="000000" w:themeColor="text1"/>
        </w:rPr>
        <w:t>является</w:t>
      </w:r>
      <w:r w:rsidR="00BB07B6" w:rsidRPr="00056551">
        <w:rPr>
          <w:iCs/>
          <w:color w:val="000000" w:themeColor="text1"/>
        </w:rPr>
        <w:t>:</w:t>
      </w:r>
    </w:p>
    <w:p w14:paraId="3D3CB4FE" w14:textId="77777777" w:rsidR="00835EA8" w:rsidRPr="00835EA8" w:rsidRDefault="00056551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6551">
        <w:rPr>
          <w:iCs/>
          <w:color w:val="000000" w:themeColor="text1"/>
        </w:rPr>
        <w:tab/>
        <w:t>-</w:t>
      </w:r>
      <w:r w:rsidRPr="00835EA8">
        <w:rPr>
          <w:iCs/>
          <w:color w:val="000000" w:themeColor="text1"/>
        </w:rPr>
        <w:tab/>
      </w:r>
      <w:r w:rsidR="00835EA8" w:rsidRPr="00835EA8">
        <w:rPr>
          <w:rFonts w:eastAsiaTheme="minorHAnsi"/>
          <w:lang w:eastAsia="en-US"/>
        </w:rPr>
        <w:t>получение обучающимися необходимых теоретических и приобретение практических навыков в области 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среды;</w:t>
      </w:r>
    </w:p>
    <w:p w14:paraId="459F1811" w14:textId="77777777" w:rsidR="00835EA8" w:rsidRDefault="00835EA8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35EA8">
        <w:rPr>
          <w:rFonts w:eastAsiaTheme="minorHAnsi"/>
          <w:lang w:eastAsia="en-US"/>
        </w:rPr>
        <w:t xml:space="preserve">изучение основных экономических ресурсов организации и пути улучшения их использования; </w:t>
      </w:r>
    </w:p>
    <w:p w14:paraId="12C688D8" w14:textId="3CCDF601" w:rsidR="00835EA8" w:rsidRDefault="00835EA8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835EA8">
        <w:rPr>
          <w:rFonts w:eastAsiaTheme="minorHAnsi"/>
          <w:lang w:eastAsia="en-US"/>
        </w:rPr>
        <w:t xml:space="preserve">изучение понятия «себестоимость» и методов расчета затрат на производство и себестоимости продукции; </w:t>
      </w:r>
    </w:p>
    <w:p w14:paraId="5CF83E00" w14:textId="657C6F27" w:rsidR="00835EA8" w:rsidRPr="00835EA8" w:rsidRDefault="00835EA8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835EA8">
        <w:rPr>
          <w:rFonts w:eastAsiaTheme="minorHAnsi"/>
          <w:lang w:eastAsia="en-US"/>
        </w:rPr>
        <w:t>изучение понятия «прибыль» и методов оценки резервов повышения эффективности производственной и коммерческой деятельности организации;</w:t>
      </w:r>
    </w:p>
    <w:p w14:paraId="3A6F7C03" w14:textId="26DFBB6E" w:rsidR="00835EA8" w:rsidRPr="00835EA8" w:rsidRDefault="00835EA8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35EA8">
        <w:rPr>
          <w:rFonts w:eastAsiaTheme="minorHAnsi"/>
          <w:lang w:eastAsia="en-US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1F55C26" w14:textId="10699035" w:rsidR="00835EA8" w:rsidRPr="00835EA8" w:rsidRDefault="00835EA8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835EA8">
        <w:rPr>
          <w:rFonts w:eastAsiaTheme="minorHAnsi"/>
          <w:lang w:eastAsia="en-US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188A65A1" w14:textId="77777777" w:rsidR="00835EA8" w:rsidRDefault="00835EA8" w:rsidP="00835EA8">
      <w:pPr>
        <w:pStyle w:val="afc"/>
        <w:spacing w:before="0" w:beforeAutospacing="0" w:after="0" w:afterAutospacing="0"/>
        <w:ind w:left="459" w:hanging="459"/>
        <w:jc w:val="both"/>
        <w:rPr>
          <w:rFonts w:ascii="Times New Roman" w:eastAsiaTheme="minorHAnsi" w:hAnsi="Times New Roman" w:cs="Times New Roman"/>
          <w:lang w:eastAsia="en-US"/>
        </w:rPr>
      </w:pPr>
      <w:r w:rsidRPr="00835EA8">
        <w:rPr>
          <w:rFonts w:ascii="Times New Roman" w:eastAsiaTheme="minorHAnsi" w:hAnsi="Times New Roman" w:cs="Times New Roman"/>
          <w:lang w:eastAsia="en-US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71C11D35" w:rsidR="00495850" w:rsidRPr="00835EA8" w:rsidRDefault="009105BD" w:rsidP="00835EA8">
      <w:pPr>
        <w:pStyle w:val="afc"/>
        <w:spacing w:before="0" w:beforeAutospacing="0" w:after="0" w:afterAutospacing="0"/>
        <w:ind w:left="459" w:hanging="459"/>
        <w:jc w:val="both"/>
        <w:rPr>
          <w:rFonts w:ascii="Times New Roman" w:hAnsi="Times New Roman" w:cs="Times New Roman"/>
          <w:i/>
        </w:rPr>
      </w:pPr>
      <w:r w:rsidRPr="00835EA8">
        <w:rPr>
          <w:rFonts w:ascii="Times New Roman" w:hAnsi="Times New Roman" w:cs="Times New Roman"/>
        </w:rPr>
        <w:t>Формируемые компетенции,</w:t>
      </w:r>
      <w:r w:rsidR="00E55739" w:rsidRPr="00835EA8">
        <w:rPr>
          <w:rFonts w:ascii="Times New Roman" w:hAnsi="Times New Roman" w:cs="Times New Roman"/>
        </w:rPr>
        <w:t xml:space="preserve"> и</w:t>
      </w:r>
      <w:r w:rsidR="00BB07B6" w:rsidRPr="00835EA8">
        <w:rPr>
          <w:rFonts w:ascii="Times New Roman" w:hAnsi="Times New Roman" w:cs="Times New Roman"/>
        </w:rPr>
        <w:t>ндикаторы достижения</w:t>
      </w:r>
      <w:r w:rsidR="00495850" w:rsidRPr="00835EA8">
        <w:rPr>
          <w:rFonts w:ascii="Times New Roman" w:hAnsi="Times New Roman" w:cs="Times New Roman"/>
        </w:rPr>
        <w:t xml:space="preserve"> компетенци</w:t>
      </w:r>
      <w:r w:rsidR="00E55739" w:rsidRPr="00835EA8">
        <w:rPr>
          <w:rFonts w:ascii="Times New Roman" w:hAnsi="Times New Roman" w:cs="Times New Roman"/>
        </w:rPr>
        <w:t>й</w:t>
      </w:r>
      <w:r w:rsidR="00495850" w:rsidRPr="00835EA8">
        <w:rPr>
          <w:rFonts w:ascii="Times New Roman" w:hAnsi="Times New Roman" w:cs="Times New Roman"/>
        </w:rPr>
        <w:t>, соотнесённые с планируемыми резу</w:t>
      </w:r>
      <w:r w:rsidR="00E55739" w:rsidRPr="00835EA8">
        <w:rPr>
          <w:rFonts w:ascii="Times New Roman" w:hAnsi="Times New Roman" w:cs="Times New Roman"/>
        </w:rPr>
        <w:t>льтатами обучения по дисциплине</w:t>
      </w:r>
      <w:r w:rsidR="00495850" w:rsidRPr="00835EA8">
        <w:rPr>
          <w:rFonts w:ascii="Times New Roman" w:hAnsi="Times New Roman" w:cs="Times New Roman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BF0715" w:rsidRPr="00F31E81" w14:paraId="4B07956B" w14:textId="77777777" w:rsidTr="00EC6F2C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70C57" w14:textId="77777777" w:rsidR="00BF0715" w:rsidRDefault="00BF0715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05D70D10" w14:textId="62C1F16F" w:rsidR="00BF0715" w:rsidRPr="002F07DB" w:rsidRDefault="00BF0715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F0715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9099" w14:textId="77777777" w:rsidR="00BF0715" w:rsidRDefault="00BF0715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ИД-УК-2.1</w:t>
            </w:r>
          </w:p>
          <w:p w14:paraId="261CDB95" w14:textId="00AA4E5B" w:rsidR="00BF0715" w:rsidRPr="00454139" w:rsidRDefault="00BF0715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F071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A395C" w14:textId="0F26FBE3" w:rsidR="001955DD" w:rsidRDefault="001955DD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Анализирует имеющуюся нормативно -</w:t>
            </w:r>
            <w:r w:rsidR="00A4523B">
              <w:rPr>
                <w:color w:val="000000" w:themeColor="text1"/>
              </w:rPr>
              <w:t>правовые документы,</w:t>
            </w:r>
            <w:r>
              <w:rPr>
                <w:color w:val="000000" w:themeColor="text1"/>
              </w:rPr>
              <w:t xml:space="preserve"> связанные с финансовой дисциплиной</w:t>
            </w:r>
            <w:r w:rsidR="002E082F">
              <w:rPr>
                <w:color w:val="000000" w:themeColor="text1"/>
              </w:rPr>
              <w:t xml:space="preserve"> бизнеса</w:t>
            </w:r>
            <w:r>
              <w:rPr>
                <w:color w:val="000000" w:themeColor="text1"/>
              </w:rPr>
              <w:t>;</w:t>
            </w:r>
          </w:p>
          <w:p w14:paraId="3C20A285" w14:textId="10D2D4F0" w:rsidR="00BF0715" w:rsidRDefault="001955DD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-решает </w:t>
            </w:r>
            <w:r w:rsidR="00A4523B">
              <w:rPr>
                <w:color w:val="000000" w:themeColor="text1"/>
              </w:rPr>
              <w:t>задачи,</w:t>
            </w:r>
            <w:r>
              <w:rPr>
                <w:color w:val="000000" w:themeColor="text1"/>
              </w:rPr>
              <w:t xml:space="preserve"> связанные с выбором альтернативных способов </w:t>
            </w:r>
            <w:r w:rsidR="002E082F">
              <w:rPr>
                <w:color w:val="000000" w:themeColor="text1"/>
              </w:rPr>
              <w:t xml:space="preserve">принятия управленческих решений, опираясь на </w:t>
            </w:r>
            <w:r>
              <w:rPr>
                <w:color w:val="000000" w:themeColor="text1"/>
              </w:rPr>
              <w:t xml:space="preserve">  </w:t>
            </w:r>
            <w:r w:rsidR="002E082F">
              <w:rPr>
                <w:color w:val="000000" w:themeColor="text1"/>
              </w:rPr>
              <w:t>целевые показатели финансовых результатов</w:t>
            </w:r>
          </w:p>
        </w:tc>
      </w:tr>
      <w:tr w:rsidR="00BF0715" w:rsidRPr="00F31E81" w14:paraId="5A720C1C" w14:textId="77777777" w:rsidTr="00EC6F2C">
        <w:trPr>
          <w:trHeight w:val="178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A766B0" w14:textId="77777777" w:rsidR="00BF0715" w:rsidRPr="002F07DB" w:rsidRDefault="00BF0715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678C" w14:textId="77777777" w:rsidR="00BF0715" w:rsidRDefault="00BF0715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81B50B1" w14:textId="797C7009" w:rsidR="00BF0715" w:rsidRPr="00454139" w:rsidRDefault="00BF0715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F071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37F94" w14:textId="4B8DEFE2" w:rsidR="00BF0715" w:rsidRDefault="00A4523B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Оценивает возможнее варианты получения финансового результат от направления средств </w:t>
            </w:r>
            <w:r w:rsidR="002E082F">
              <w:rPr>
                <w:color w:val="000000" w:themeColor="text1"/>
              </w:rPr>
              <w:t>на инвестиционные цели, показатели эффективности инвестиционных проектов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BF0715" w:rsidRPr="00F31E81" w14:paraId="78DF78FE" w14:textId="77777777" w:rsidTr="00EC6F2C">
        <w:trPr>
          <w:trHeight w:val="178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BBDC" w14:textId="77777777" w:rsidR="00BF0715" w:rsidRPr="002F07DB" w:rsidRDefault="00BF0715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6764" w14:textId="77777777" w:rsidR="00BF0715" w:rsidRDefault="00BF0715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AC2A555" w14:textId="54B84931" w:rsidR="00BF0715" w:rsidRPr="001955DD" w:rsidRDefault="00BF0715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F071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DB9D9" w14:textId="7A06E964" w:rsidR="00BF0715" w:rsidRDefault="00A4523B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</w:t>
            </w:r>
            <w:r>
              <w:rPr>
                <w:color w:val="000000" w:themeColor="text1"/>
              </w:rPr>
              <w:t xml:space="preserve"> в сфере налогообложения и вопросы </w:t>
            </w:r>
            <w:r w:rsidR="002E082F">
              <w:rPr>
                <w:color w:val="000000" w:themeColor="text1"/>
              </w:rPr>
              <w:t xml:space="preserve">их </w:t>
            </w:r>
            <w:r>
              <w:rPr>
                <w:color w:val="000000" w:themeColor="text1"/>
              </w:rPr>
              <w:t>оптимизации</w:t>
            </w:r>
            <w:r w:rsidR="002E082F">
              <w:rPr>
                <w:color w:val="000000" w:themeColor="text1"/>
              </w:rPr>
              <w:t>, вопросы, связанные с ограничением работой бизнеса и его ограничением в рамках правового поля.</w:t>
            </w:r>
          </w:p>
        </w:tc>
      </w:tr>
      <w:tr w:rsidR="0017262A" w:rsidRPr="00F31E81" w14:paraId="12211CE9" w14:textId="77777777" w:rsidTr="002231A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5AAB99AE" w:rsidR="0017262A" w:rsidRPr="002F07D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t>УК-</w:t>
            </w:r>
            <w:r w:rsidR="005918DF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4226D4A0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918D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E93E9E5" w:rsid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</w:t>
            </w:r>
            <w:r w:rsidR="00675712">
              <w:rPr>
                <w:color w:val="000000" w:themeColor="text1"/>
              </w:rPr>
              <w:t xml:space="preserve"> </w:t>
            </w:r>
            <w:r w:rsidR="00335044">
              <w:rPr>
                <w:color w:val="000000" w:themeColor="text1"/>
              </w:rPr>
              <w:t>организации</w:t>
            </w:r>
            <w:r w:rsidRPr="002043C1">
              <w:rPr>
                <w:color w:val="000000" w:themeColor="text1"/>
              </w:rPr>
              <w:t xml:space="preserve">, понимает специфику краткосрочных и долгосрочных финансовых задач на каждом этапе цикла, </w:t>
            </w:r>
            <w:r w:rsidR="00675712">
              <w:rPr>
                <w:color w:val="000000" w:themeColor="text1"/>
              </w:rPr>
              <w:t>задачи</w:t>
            </w:r>
            <w:r w:rsidRPr="002043C1">
              <w:rPr>
                <w:color w:val="000000" w:themeColor="text1"/>
              </w:rPr>
              <w:t xml:space="preserve"> </w:t>
            </w:r>
            <w:r w:rsidRPr="002043C1">
              <w:rPr>
                <w:color w:val="000000" w:themeColor="text1"/>
              </w:rPr>
              <w:lastRenderedPageBreak/>
              <w:t>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26996344" w:rsidR="0017262A" w:rsidRPr="00021C2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финансового планирования, возникающие на всех этапах жизненного цикла,</w:t>
            </w:r>
          </w:p>
          <w:p w14:paraId="78BC952A" w14:textId="3FD957A0" w:rsidR="0017262A" w:rsidRPr="00B725E7" w:rsidRDefault="00C5799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17262A" w:rsidRPr="00B725E7">
              <w:rPr>
                <w:color w:val="000000" w:themeColor="text1"/>
                <w:sz w:val="22"/>
                <w:szCs w:val="22"/>
              </w:rPr>
              <w:t xml:space="preserve">Выбирает инструменты управления финансами </w:t>
            </w:r>
            <w:r w:rsidR="00675712">
              <w:rPr>
                <w:color w:val="000000" w:themeColor="text1"/>
                <w:sz w:val="22"/>
                <w:szCs w:val="22"/>
              </w:rPr>
              <w:t xml:space="preserve">компании </w:t>
            </w:r>
            <w:r w:rsidR="0017262A" w:rsidRPr="00B725E7">
              <w:rPr>
                <w:color w:val="000000" w:themeColor="text1"/>
                <w:sz w:val="22"/>
                <w:szCs w:val="22"/>
              </w:rPr>
              <w:t xml:space="preserve">для достижения поставленных финансовых целей, </w:t>
            </w:r>
          </w:p>
          <w:p w14:paraId="515066D7" w14:textId="1003788F" w:rsidR="0017262A" w:rsidRDefault="00C5799D" w:rsidP="0033504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17262A" w:rsidRPr="00B725E7">
              <w:rPr>
                <w:color w:val="000000" w:themeColor="text1"/>
                <w:sz w:val="22"/>
                <w:szCs w:val="22"/>
              </w:rPr>
              <w:t>Оценивает риски, связанные с экономической деятельностью и использованием инструментов управления л финансами</w:t>
            </w:r>
            <w:r w:rsidR="00335044">
              <w:rPr>
                <w:color w:val="000000" w:themeColor="text1"/>
                <w:sz w:val="22"/>
                <w:szCs w:val="22"/>
              </w:rPr>
              <w:t>.</w:t>
            </w:r>
          </w:p>
          <w:p w14:paraId="75CB44F3" w14:textId="42C86821" w:rsidR="005668B8" w:rsidRPr="00021C27" w:rsidRDefault="005668B8" w:rsidP="005668B8">
            <w:pPr>
              <w:pStyle w:val="afc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262A" w:rsidRPr="00F31E81" w14:paraId="216CEF22" w14:textId="77777777" w:rsidTr="002231A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0877CCB6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770B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</w:t>
            </w:r>
            <w:r w:rsidRPr="00454139">
              <w:rPr>
                <w:iCs/>
                <w:color w:val="000000"/>
              </w:rPr>
              <w:lastRenderedPageBreak/>
              <w:t>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70D59536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770B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D350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2D3451C" w:rsidR="00560461" w:rsidRPr="001340A7" w:rsidRDefault="0089353E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</w:rPr>
              <w:t>з.е</w:t>
            </w:r>
            <w:proofErr w:type="spellEnd"/>
            <w:r w:rsidRPr="001340A7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B562CF0" w:rsidR="00560461" w:rsidRPr="001340A7" w:rsidRDefault="0089353E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</w:rPr>
              <w:t>час.</w:t>
            </w:r>
          </w:p>
        </w:tc>
      </w:tr>
    </w:tbl>
    <w:p w14:paraId="05FF3189" w14:textId="04DF6197" w:rsidR="0012449D" w:rsidRPr="0012449D" w:rsidRDefault="007F3D0E" w:rsidP="00597388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1509D3B" w:rsidR="00262427" w:rsidRPr="004C6E7C" w:rsidRDefault="0083278D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262427" w:rsidRPr="004C6E7C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091C7F3D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0E60C9C0" w:rsidR="00262427" w:rsidRPr="004C6E7C" w:rsidRDefault="0089353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76B4DC7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83278D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DEBCFE2" w14:textId="0D52799B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83278D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300FDB71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2EA745E" w:rsidR="00262427" w:rsidRPr="004C6E7C" w:rsidRDefault="0089353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14:paraId="10596340" w14:textId="5513EFB1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3278D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3278D" w:rsidRPr="00B02E88" w:rsidRDefault="0083278D" w:rsidP="0083278D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6E4E8367" w:rsidR="0083278D" w:rsidRPr="00B02E88" w:rsidRDefault="0083278D" w:rsidP="0083278D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368C60C4" w:rsidR="0083278D" w:rsidRPr="00B02E88" w:rsidRDefault="0089353E" w:rsidP="0083278D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C84E56B" w:rsidR="0083278D" w:rsidRPr="00B02E88" w:rsidRDefault="0083278D" w:rsidP="0083278D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27734322" w:rsidR="0083278D" w:rsidRPr="00B02E88" w:rsidRDefault="0083278D" w:rsidP="0083278D">
            <w:pPr>
              <w:ind w:left="28"/>
              <w:jc w:val="center"/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83278D" w:rsidRPr="00B02E88" w:rsidRDefault="0083278D" w:rsidP="0083278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0BE32980" w:rsidR="0083278D" w:rsidRPr="00B02E88" w:rsidRDefault="0083278D" w:rsidP="0083278D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3278D" w:rsidRPr="00B02E88" w:rsidRDefault="0083278D" w:rsidP="0083278D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83E0EA7" w:rsidR="0083278D" w:rsidRPr="00B02E88" w:rsidRDefault="0089353E" w:rsidP="0083278D">
            <w:pPr>
              <w:ind w:left="28"/>
              <w:jc w:val="center"/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14:paraId="728E340E" w14:textId="78DF3B14" w:rsidR="0083278D" w:rsidRPr="00B02E88" w:rsidRDefault="0083278D" w:rsidP="0083278D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D35019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3501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D58B056" w:rsidR="00386236" w:rsidRPr="00A06CF3" w:rsidRDefault="005F0F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2F73DE22" w14:textId="23B4B122" w:rsidR="005F0FDC" w:rsidRDefault="007376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14FD9B6C" w14:textId="77777777" w:rsidR="007376DA" w:rsidRDefault="007376DA" w:rsidP="007376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>
              <w:rPr>
                <w:iCs/>
              </w:rPr>
              <w:t>2</w:t>
            </w:r>
            <w:r w:rsidRPr="00B725E7">
              <w:rPr>
                <w:iCs/>
              </w:rPr>
              <w:t>.1</w:t>
            </w:r>
          </w:p>
          <w:p w14:paraId="60403109" w14:textId="41979255" w:rsidR="007376DA" w:rsidRDefault="007376DA" w:rsidP="007376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>
              <w:rPr>
                <w:iCs/>
              </w:rPr>
              <w:t>2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19A605F5" w14:textId="11674858" w:rsidR="007376DA" w:rsidRDefault="007376DA" w:rsidP="007376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>
              <w:rPr>
                <w:iCs/>
              </w:rPr>
              <w:t>2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65FC23FD" w14:textId="77777777" w:rsidR="007376DA" w:rsidRPr="00B725E7" w:rsidRDefault="007376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224FDA2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8770B9">
              <w:rPr>
                <w:iCs/>
              </w:rPr>
              <w:t>10</w:t>
            </w:r>
          </w:p>
          <w:p w14:paraId="7A03F610" w14:textId="3C376755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8770B9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2C254FD3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8770B9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066AA3BF" w14:textId="1DF33B2D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8770B9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7F0B76D2" w14:textId="77777777" w:rsidR="005F0FDC" w:rsidRDefault="005F0FD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C4E630D" w14:textId="77777777" w:rsidR="005F0FDC" w:rsidRDefault="005F0FD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B4EF8F5" w14:textId="7C9DD0CC" w:rsidR="005F0FDC" w:rsidRPr="00351AE6" w:rsidRDefault="005F0FD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6ADA3D4" w:rsidR="00ED58D2" w:rsidRPr="00DF3C1E" w:rsidRDefault="00006289" w:rsidP="00B07EE7">
            <w:pPr>
              <w:rPr>
                <w:b/>
              </w:rPr>
            </w:pPr>
            <w:r>
              <w:rPr>
                <w:rFonts w:ascii="Times" w:eastAsiaTheme="minorHAnsi" w:hAnsi="Times" w:cs="Times"/>
                <w:b/>
                <w:bCs/>
                <w:lang w:eastAsia="en-US"/>
              </w:rPr>
              <w:t>Раздел I. Организация и ее ресурсное обеспечение</w:t>
            </w: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377177D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40834B80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1.</w:t>
            </w:r>
            <w:r w:rsidR="005F0FDC" w:rsidRPr="00BB4F6D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как основное звено материальной сферы</w:t>
            </w:r>
          </w:p>
          <w:p w14:paraId="3B7F441F" w14:textId="5CC3B59B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1C6538CC" w14:textId="439970F9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7240B449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37514DFB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E854CD6" w14:textId="2DBCF048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3AE1A2DB" w14:textId="334377C2" w:rsidR="004970FF" w:rsidRPr="00BB4F6D" w:rsidRDefault="0089353E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4970FF" w:rsidRPr="003A3CAB" w:rsidRDefault="004970F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4970FF" w:rsidRDefault="004970FF" w:rsidP="00DA301F">
            <w:pPr>
              <w:jc w:val="both"/>
            </w:pPr>
          </w:p>
          <w:p w14:paraId="59546CA2" w14:textId="77777777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4970FF" w:rsidRPr="00ED58D2" w:rsidRDefault="004970FF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4970FF" w:rsidRPr="00ED58D2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0737A6F9" w:rsidR="004970FF" w:rsidRPr="00DF3C1E" w:rsidRDefault="00CF7081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устный опрос</w:t>
            </w:r>
          </w:p>
        </w:tc>
      </w:tr>
      <w:tr w:rsidR="004970FF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42F57E59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2</w:t>
            </w:r>
            <w:r w:rsidR="00BB4F6D" w:rsidRPr="00BB4F6D">
              <w:rPr>
                <w:sz w:val="22"/>
                <w:szCs w:val="22"/>
              </w:rPr>
              <w:t>.</w:t>
            </w:r>
            <w:r w:rsidRPr="00BB4F6D">
              <w:rPr>
                <w:sz w:val="22"/>
                <w:szCs w:val="22"/>
              </w:rPr>
              <w:t xml:space="preserve"> </w:t>
            </w:r>
            <w:r w:rsidR="005F0FDC" w:rsidRPr="00BB4F6D">
              <w:rPr>
                <w:rFonts w:eastAsiaTheme="minorHAnsi"/>
                <w:sz w:val="22"/>
                <w:szCs w:val="22"/>
                <w:lang w:eastAsia="en-US"/>
              </w:rPr>
              <w:t>Основные средства организации</w:t>
            </w:r>
          </w:p>
          <w:p w14:paraId="254BCE4F" w14:textId="5B1AF537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14:paraId="68368244" w14:textId="7CB5CF75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0E30552E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6F407D74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169B768" w14:textId="77777777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3FADD4F7" w14:textId="061EEACF" w:rsidR="004970FF" w:rsidRPr="00BB4F6D" w:rsidRDefault="0089353E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4970FF" w:rsidRPr="00DA301F" w:rsidRDefault="004970FF" w:rsidP="00DA301F">
            <w:pPr>
              <w:jc w:val="both"/>
              <w:rPr>
                <w:i/>
              </w:rPr>
            </w:pPr>
          </w:p>
        </w:tc>
      </w:tr>
      <w:tr w:rsidR="004970FF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EFCF558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3</w:t>
            </w:r>
            <w:r w:rsidR="00BB4F6D" w:rsidRPr="00BB4F6D">
              <w:rPr>
                <w:sz w:val="22"/>
                <w:szCs w:val="22"/>
              </w:rPr>
              <w:t>.</w:t>
            </w:r>
            <w:r w:rsidRPr="00BB4F6D">
              <w:rPr>
                <w:sz w:val="22"/>
                <w:szCs w:val="22"/>
              </w:rPr>
              <w:t xml:space="preserve"> </w:t>
            </w:r>
            <w:r w:rsidR="005F0FDC" w:rsidRPr="00BB4F6D">
              <w:rPr>
                <w:sz w:val="22"/>
                <w:szCs w:val="22"/>
              </w:rPr>
              <w:t xml:space="preserve"> </w:t>
            </w:r>
            <w:r w:rsidR="005F0FDC" w:rsidRPr="00BB4F6D">
              <w:rPr>
                <w:rFonts w:eastAsiaTheme="minorHAnsi"/>
                <w:sz w:val="22"/>
                <w:szCs w:val="22"/>
                <w:lang w:eastAsia="en-US"/>
              </w:rPr>
              <w:t>Оборотные средства организации</w:t>
            </w:r>
          </w:p>
          <w:p w14:paraId="38BB5D18" w14:textId="343E2D20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06EF2ED3" w14:textId="708FD1C0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20E4049C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669191BD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52B72B7" w14:textId="2B95D367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2EDCAE5F" w14:textId="349DBA6A" w:rsidR="004970FF" w:rsidRPr="00BB4F6D" w:rsidRDefault="0089353E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295D2915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4</w:t>
            </w:r>
            <w:r w:rsidR="00BB4F6D" w:rsidRPr="00BB4F6D">
              <w:rPr>
                <w:sz w:val="22"/>
                <w:szCs w:val="22"/>
              </w:rPr>
              <w:t>.</w:t>
            </w:r>
            <w:r w:rsidRPr="00BB4F6D">
              <w:rPr>
                <w:sz w:val="22"/>
                <w:szCs w:val="22"/>
              </w:rPr>
              <w:t xml:space="preserve"> </w:t>
            </w:r>
            <w:r w:rsidR="005F0FDC" w:rsidRPr="00BB4F6D">
              <w:rPr>
                <w:rFonts w:eastAsiaTheme="minorHAnsi"/>
                <w:sz w:val="22"/>
                <w:szCs w:val="22"/>
                <w:lang w:eastAsia="en-US"/>
              </w:rPr>
              <w:t>Трудовые ресурсы организации</w:t>
            </w:r>
          </w:p>
          <w:p w14:paraId="12F23AFF" w14:textId="5055FEEA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71CE0181" w14:textId="65E4B1D0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071CACE6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7221B0EB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18D1E83" w14:textId="77777777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6DD833DF" w14:textId="3E70B6F7" w:rsidR="004970FF" w:rsidRPr="00BB4F6D" w:rsidRDefault="0089353E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14:paraId="1A4AD944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6289" w:rsidRPr="006168DD" w14:paraId="13E54DEA" w14:textId="77777777" w:rsidTr="00B725E7">
        <w:tc>
          <w:tcPr>
            <w:tcW w:w="1701" w:type="dxa"/>
            <w:vMerge/>
          </w:tcPr>
          <w:p w14:paraId="41934FDD" w14:textId="77777777" w:rsidR="00006289" w:rsidRDefault="000062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6B99AA" w14:textId="70F23301" w:rsidR="00006289" w:rsidRPr="00BB4F6D" w:rsidRDefault="00006289" w:rsidP="00BB4F6D">
            <w:r>
              <w:rPr>
                <w:rFonts w:ascii="Times" w:eastAsiaTheme="minorHAnsi" w:hAnsi="Times" w:cs="Times"/>
                <w:b/>
                <w:bCs/>
                <w:lang w:eastAsia="en-US"/>
              </w:rPr>
              <w:t>Раздел II. Экономические затраты и результаты</w:t>
            </w:r>
          </w:p>
        </w:tc>
        <w:tc>
          <w:tcPr>
            <w:tcW w:w="815" w:type="dxa"/>
          </w:tcPr>
          <w:p w14:paraId="79F2FA6D" w14:textId="77777777" w:rsidR="00006289" w:rsidRPr="00BB4F6D" w:rsidRDefault="00006289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97E2879" w14:textId="77777777" w:rsidR="00006289" w:rsidRPr="00BB4F6D" w:rsidRDefault="00006289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7E393FA" w14:textId="77777777" w:rsidR="00006289" w:rsidRPr="00BB4F6D" w:rsidRDefault="00006289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B0DEEB" w14:textId="77777777" w:rsidR="00006289" w:rsidRPr="00BB4F6D" w:rsidRDefault="00006289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C64DC60" w14:textId="77777777" w:rsidR="00006289" w:rsidRDefault="00006289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672438" w14:textId="77777777" w:rsidR="00006289" w:rsidRPr="00DF3C1E" w:rsidRDefault="000062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980589" w14:textId="75FDC49F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5</w:t>
            </w:r>
            <w:r w:rsidR="00BB4F6D" w:rsidRPr="00BB4F6D">
              <w:rPr>
                <w:sz w:val="22"/>
                <w:szCs w:val="22"/>
              </w:rPr>
              <w:t>.</w:t>
            </w:r>
            <w:r w:rsidRPr="00BB4F6D">
              <w:rPr>
                <w:sz w:val="22"/>
                <w:szCs w:val="22"/>
              </w:rPr>
              <w:t xml:space="preserve"> </w:t>
            </w:r>
            <w:r w:rsidR="00BB4F6D" w:rsidRPr="00BB4F6D">
              <w:rPr>
                <w:rFonts w:eastAsiaTheme="minorHAnsi"/>
                <w:sz w:val="22"/>
                <w:szCs w:val="22"/>
                <w:lang w:eastAsia="en-US"/>
              </w:rPr>
              <w:t>Расходы организации и себестоимость продукции</w:t>
            </w:r>
          </w:p>
        </w:tc>
        <w:tc>
          <w:tcPr>
            <w:tcW w:w="815" w:type="dxa"/>
          </w:tcPr>
          <w:p w14:paraId="7A191861" w14:textId="11867193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2FC9499C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5819AFA0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C7371AD" w14:textId="77777777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23DCF0E9" w14:textId="684FD434" w:rsidR="004970FF" w:rsidRPr="00BB4F6D" w:rsidRDefault="0089353E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14:paraId="6E12E63F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236CF83B" w:rsidR="004970FF" w:rsidRPr="00BB4F6D" w:rsidRDefault="004970FF" w:rsidP="00BB4F6D">
            <w:pPr>
              <w:tabs>
                <w:tab w:val="left" w:pos="1087"/>
              </w:tabs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 xml:space="preserve">Тема </w:t>
            </w:r>
            <w:proofErr w:type="gramStart"/>
            <w:r w:rsidRPr="00BB4F6D">
              <w:rPr>
                <w:sz w:val="22"/>
                <w:szCs w:val="22"/>
              </w:rPr>
              <w:t xml:space="preserve">6 </w:t>
            </w:r>
            <w:r w:rsidR="00BB4F6D" w:rsidRPr="00BB4F6D">
              <w:rPr>
                <w:sz w:val="22"/>
                <w:szCs w:val="22"/>
              </w:rPr>
              <w:t>.</w:t>
            </w:r>
            <w:proofErr w:type="gramEnd"/>
            <w:r w:rsidR="00BB4F6D" w:rsidRPr="00BB4F6D">
              <w:rPr>
                <w:sz w:val="22"/>
                <w:szCs w:val="22"/>
              </w:rPr>
              <w:tab/>
            </w:r>
            <w:r w:rsidR="00BB4F6D" w:rsidRPr="00BB4F6D">
              <w:rPr>
                <w:rFonts w:eastAsiaTheme="minorHAnsi"/>
                <w:sz w:val="22"/>
                <w:szCs w:val="22"/>
                <w:lang w:eastAsia="en-US"/>
              </w:rPr>
              <w:t>Цены и ценообразование в организации</w:t>
            </w:r>
          </w:p>
          <w:p w14:paraId="2B1D5B7F" w14:textId="29A6AEA7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204BF3D3" w14:textId="6DBFD54A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1CD5B395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4D570B02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F4E2831" w14:textId="77777777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146898D3" w14:textId="06346876" w:rsidR="004970FF" w:rsidRPr="00BB4F6D" w:rsidRDefault="0089353E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14:paraId="0BBB92E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267BBBA3" w:rsidR="004970FF" w:rsidRPr="00BB4F6D" w:rsidRDefault="004970FF" w:rsidP="00BB4F6D">
            <w:pPr>
              <w:tabs>
                <w:tab w:val="left" w:pos="1176"/>
              </w:tabs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 xml:space="preserve">Тема </w:t>
            </w:r>
            <w:proofErr w:type="gramStart"/>
            <w:r w:rsidRPr="00BB4F6D">
              <w:rPr>
                <w:sz w:val="22"/>
                <w:szCs w:val="22"/>
              </w:rPr>
              <w:t xml:space="preserve">7 </w:t>
            </w:r>
            <w:r w:rsidR="00BB4F6D" w:rsidRPr="00BB4F6D">
              <w:rPr>
                <w:sz w:val="22"/>
                <w:szCs w:val="22"/>
              </w:rPr>
              <w:t>.</w:t>
            </w:r>
            <w:proofErr w:type="gramEnd"/>
            <w:r w:rsidR="00BB4F6D" w:rsidRPr="00BB4F6D">
              <w:rPr>
                <w:sz w:val="22"/>
                <w:szCs w:val="22"/>
              </w:rPr>
              <w:tab/>
            </w:r>
            <w:r w:rsidR="00BB4F6D" w:rsidRPr="00BB4F6D">
              <w:rPr>
                <w:rFonts w:eastAsiaTheme="minorHAnsi"/>
                <w:sz w:val="22"/>
                <w:szCs w:val="22"/>
                <w:lang w:eastAsia="en-US"/>
              </w:rPr>
              <w:t>Прибыль и рентабельность организации</w:t>
            </w:r>
          </w:p>
          <w:p w14:paraId="7BD45DF7" w14:textId="7A870D23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1D25C8D0" w14:textId="73665D42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4D95A59C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00FF278B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79CB91D" w14:textId="77777777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32768187" w14:textId="32DADEE1" w:rsidR="004970FF" w:rsidRPr="00BB4F6D" w:rsidRDefault="0089353E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73DA2BA3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8</w:t>
            </w:r>
            <w:r w:rsidR="00BB4F6D" w:rsidRPr="00BB4F6D">
              <w:rPr>
                <w:sz w:val="22"/>
                <w:szCs w:val="22"/>
              </w:rPr>
              <w:t>.</w:t>
            </w:r>
            <w:r w:rsidRPr="00BB4F6D">
              <w:rPr>
                <w:sz w:val="22"/>
                <w:szCs w:val="22"/>
              </w:rPr>
              <w:t xml:space="preserve"> </w:t>
            </w:r>
            <w:r w:rsidR="00BB4F6D" w:rsidRPr="00BB4F6D">
              <w:rPr>
                <w:sz w:val="22"/>
                <w:szCs w:val="22"/>
              </w:rPr>
              <w:t>Оценка эффективности инвестиционных вложений</w:t>
            </w:r>
          </w:p>
          <w:p w14:paraId="1477DEE1" w14:textId="2A0FFB11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55AE16C2" w14:textId="3914A40A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B4F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12ABF316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699947F7" w14:textId="77777777" w:rsidR="004970FF" w:rsidRPr="00BB4F6D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86AB8AE" w14:textId="77777777" w:rsidR="004970FF" w:rsidRPr="00BB4F6D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713BBEE7" w14:textId="0985AA54" w:rsidR="004970FF" w:rsidRPr="00BB4F6D" w:rsidRDefault="0089353E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1BD5A3BE" w14:textId="77777777" w:rsidTr="005F0FDC">
        <w:tc>
          <w:tcPr>
            <w:tcW w:w="1701" w:type="dxa"/>
            <w:vMerge/>
          </w:tcPr>
          <w:p w14:paraId="2D406606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B8CCE4" w:themeFill="accent1" w:themeFillTint="66"/>
          </w:tcPr>
          <w:p w14:paraId="1A96D105" w14:textId="421F7EB0" w:rsidR="004970FF" w:rsidRPr="008177D0" w:rsidRDefault="004970FF" w:rsidP="00E02CC6"/>
        </w:tc>
        <w:tc>
          <w:tcPr>
            <w:tcW w:w="815" w:type="dxa"/>
            <w:shd w:val="clear" w:color="auto" w:fill="B8CCE4" w:themeFill="accent1" w:themeFillTint="66"/>
          </w:tcPr>
          <w:p w14:paraId="26DD6251" w14:textId="2B99D116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shd w:val="clear" w:color="auto" w:fill="B8CCE4" w:themeFill="accent1" w:themeFillTint="66"/>
          </w:tcPr>
          <w:p w14:paraId="16118B6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shd w:val="clear" w:color="auto" w:fill="B8CCE4" w:themeFill="accent1" w:themeFillTint="66"/>
          </w:tcPr>
          <w:p w14:paraId="3A1EB1CF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46982A8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shd w:val="clear" w:color="auto" w:fill="B8CCE4" w:themeFill="accent1" w:themeFillTint="66"/>
          </w:tcPr>
          <w:p w14:paraId="56A4CFE4" w14:textId="46F70BB7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C83CE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BB196E9" w:rsidR="004970FF" w:rsidRDefault="004970FF" w:rsidP="00B6294E">
            <w:r w:rsidRPr="00DF3C1E">
              <w:t>Практическое занятие № 1.</w:t>
            </w:r>
            <w:r w:rsidR="00BB4F6D">
              <w:t xml:space="preserve"> </w:t>
            </w:r>
            <w:r w:rsidR="00BB4F6D">
              <w:rPr>
                <w:rFonts w:ascii="Times" w:eastAsiaTheme="minorHAnsi" w:hAnsi="Times" w:cs="Times"/>
                <w:lang w:eastAsia="en-US"/>
              </w:rPr>
              <w:t>Признаки организации как юридического лица</w:t>
            </w:r>
          </w:p>
          <w:p w14:paraId="56DD7119" w14:textId="3B3C6BD7" w:rsidR="004970FF" w:rsidRPr="002D52CD" w:rsidRDefault="004970FF" w:rsidP="005F0FDC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821474" w:rsidR="004970FF" w:rsidRPr="00C9126C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670482DA" w:rsidR="004970FF" w:rsidRPr="005B225F" w:rsidRDefault="00893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232A2ED0" w:rsidR="004970FF" w:rsidRDefault="004970FF" w:rsidP="00DD6033">
            <w:r w:rsidRPr="00DF3C1E">
              <w:t xml:space="preserve">Практическое занятие № </w:t>
            </w:r>
            <w:r w:rsidR="001B1C44">
              <w:t>2</w:t>
            </w:r>
            <w:r w:rsidR="00BB4F6D">
              <w:t>.</w:t>
            </w:r>
            <w:r w:rsidR="00BB4F6D">
              <w:rPr>
                <w:rFonts w:ascii="Times" w:eastAsiaTheme="minorHAnsi" w:hAnsi="Times" w:cs="Times"/>
                <w:lang w:eastAsia="en-US"/>
              </w:rPr>
              <w:t xml:space="preserve"> Классификация основных средств, их учет и оценка. Методы амортизации.</w:t>
            </w:r>
          </w:p>
          <w:p w14:paraId="5210A531" w14:textId="14381723" w:rsidR="004970FF" w:rsidRPr="00DF3C1E" w:rsidRDefault="004970FF" w:rsidP="005F0FDC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6DE1CF5" w:rsidR="004970FF" w:rsidRPr="00C9126C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71410948" w:rsidR="004970FF" w:rsidRPr="005B225F" w:rsidRDefault="00893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2005417A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BB4F6D">
              <w:t>3.</w:t>
            </w:r>
            <w:r w:rsidR="00BB4F6D">
              <w:rPr>
                <w:rFonts w:ascii="Times" w:eastAsiaTheme="minorHAnsi" w:hAnsi="Times" w:cs="Times"/>
                <w:lang w:eastAsia="en-US"/>
              </w:rPr>
              <w:t xml:space="preserve"> Классификация и нормирование оборотных средств</w:t>
            </w:r>
          </w:p>
          <w:p w14:paraId="6DE82727" w14:textId="4D4BF2AA" w:rsidR="004970FF" w:rsidRPr="00C8423D" w:rsidRDefault="004970FF" w:rsidP="00C8423D">
            <w:pPr>
              <w:rPr>
                <w:i/>
              </w:rPr>
            </w:pP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788855D" w:rsidR="004970FF" w:rsidRPr="00B14CD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15FCDE80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22224627" w:rsidR="004970FF" w:rsidRPr="005B225F" w:rsidRDefault="00893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2BD8A090" w:rsidR="004970FF" w:rsidRDefault="004970FF" w:rsidP="0091471A">
            <w:r w:rsidRPr="00DF3C1E">
              <w:t xml:space="preserve">Практическое занятие № </w:t>
            </w:r>
            <w:r w:rsidR="001B1C44">
              <w:t>4</w:t>
            </w:r>
            <w:r w:rsidR="00BB4F6D">
              <w:t>.</w:t>
            </w:r>
            <w:r w:rsidR="00BB4F6D">
              <w:rPr>
                <w:rFonts w:ascii="Times" w:eastAsiaTheme="minorHAnsi" w:hAnsi="Times" w:cs="Times"/>
                <w:lang w:eastAsia="en-US"/>
              </w:rPr>
              <w:t xml:space="preserve"> Определение потребности в кадрах в организации.</w:t>
            </w:r>
          </w:p>
          <w:p w14:paraId="2856DB29" w14:textId="75A93D98" w:rsidR="004970FF" w:rsidRPr="00DF3C1E" w:rsidRDefault="004970FF" w:rsidP="0091471A"/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6EB3A794" w:rsidR="004970FF" w:rsidRPr="00B14CDE" w:rsidRDefault="00C50D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6FA30A0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09093EDD" w:rsidR="004970FF" w:rsidRPr="005B225F" w:rsidRDefault="00893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BA281DF" w:rsidR="004970FF" w:rsidRDefault="004970FF" w:rsidP="00B6294E">
            <w:r w:rsidRPr="00DF3C1E">
              <w:t>Практическое занятие №</w:t>
            </w:r>
            <w:r w:rsidR="001B1C44">
              <w:t>5</w:t>
            </w:r>
            <w:r w:rsidR="00BB4F6D">
              <w:t>.</w:t>
            </w:r>
            <w:r w:rsidR="00BB4F6D">
              <w:rPr>
                <w:rFonts w:ascii="Times" w:eastAsiaTheme="minorHAnsi" w:hAnsi="Times" w:cs="Times"/>
                <w:lang w:eastAsia="en-US"/>
              </w:rPr>
              <w:t xml:space="preserve"> Сущность себестоимости и входящих в нее затрат.</w:t>
            </w:r>
          </w:p>
          <w:p w14:paraId="74F2611D" w14:textId="78ACE840" w:rsidR="004970FF" w:rsidRPr="00DF3C1E" w:rsidRDefault="004970FF" w:rsidP="00B6294E"/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2A18159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7494C8BE" w:rsidR="004970FF" w:rsidRPr="005B225F" w:rsidRDefault="00893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0E4202C3" w:rsidR="004970FF" w:rsidRDefault="004970FF" w:rsidP="00B6294E">
            <w:r w:rsidRPr="00DF3C1E">
              <w:t>Практическое занятие №</w:t>
            </w:r>
            <w:r>
              <w:t xml:space="preserve"> </w:t>
            </w:r>
            <w:r w:rsidR="001B1C44">
              <w:t>6</w:t>
            </w:r>
            <w:r w:rsidR="006924A3">
              <w:rPr>
                <w:rFonts w:ascii="Times" w:eastAsiaTheme="minorHAnsi" w:hAnsi="Times" w:cs="Times"/>
                <w:lang w:eastAsia="en-US"/>
              </w:rPr>
              <w:t xml:space="preserve"> Содержание процедур, выполняемых организациями в сфере ценообразования</w:t>
            </w:r>
          </w:p>
          <w:p w14:paraId="374E81AA" w14:textId="3B2F07DD" w:rsidR="004970FF" w:rsidRPr="00DF3C1E" w:rsidRDefault="004970FF" w:rsidP="00B6294E"/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F35CB85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37B57557" w:rsidR="004970FF" w:rsidRPr="005B225F" w:rsidRDefault="00893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68E4187C" w:rsidR="004970FF" w:rsidRDefault="004970FF" w:rsidP="00B6294E">
            <w:r w:rsidRPr="00DF3C1E">
              <w:t>Практическое занятие №</w:t>
            </w:r>
            <w:r w:rsidR="001B1C44">
              <w:t>7</w:t>
            </w:r>
            <w:r w:rsidR="006924A3">
              <w:t>.</w:t>
            </w:r>
            <w:r w:rsidR="006924A3">
              <w:rPr>
                <w:rFonts w:ascii="Times" w:eastAsiaTheme="minorHAnsi" w:hAnsi="Times" w:cs="Times"/>
                <w:lang w:eastAsia="en-US"/>
              </w:rPr>
              <w:t xml:space="preserve"> Расчет показателей прибыли и рентабельности</w:t>
            </w:r>
          </w:p>
          <w:p w14:paraId="7198EC6E" w14:textId="164D7DF5" w:rsidR="004970FF" w:rsidRPr="00DF3C1E" w:rsidRDefault="004970FF" w:rsidP="00B6294E"/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6624DD75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4AA6DFDF" w:rsidR="004970FF" w:rsidRPr="005B225F" w:rsidRDefault="00893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A182B4" w14:textId="7458D3CF" w:rsidR="004970FF" w:rsidRPr="00DF3C1E" w:rsidRDefault="004970FF" w:rsidP="006924A3">
            <w:r w:rsidRPr="00DF3C1E">
              <w:t>Практическое занятие №</w:t>
            </w:r>
            <w:r w:rsidR="001B1C44">
              <w:t>8</w:t>
            </w:r>
            <w:r w:rsidR="006924A3">
              <w:t>.</w:t>
            </w:r>
            <w:r w:rsidR="006924A3">
              <w:rPr>
                <w:rFonts w:ascii="Times" w:eastAsiaTheme="minorHAnsi" w:hAnsi="Times" w:cs="Times"/>
                <w:lang w:eastAsia="en-US"/>
              </w:rPr>
              <w:t xml:space="preserve"> Система показателей эффективности хозяйственной деятельности организации. Оценка эффективности инвестиционного проекта</w:t>
            </w:r>
            <w:r>
              <w:t>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49844A32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24D63CF0" w:rsidR="004970FF" w:rsidRPr="005B225F" w:rsidRDefault="006924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76B4720" w:rsidR="00A57354" w:rsidRPr="00A6275C" w:rsidRDefault="001B1C44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27D3530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65E6D3A" w:rsidR="00A57354" w:rsidRPr="00A6275C" w:rsidRDefault="00E36972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14F476B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177D0" w:rsidRPr="008177D0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CC730D1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0FDC">
              <w:rPr>
                <w:b/>
              </w:rPr>
              <w:t>6</w:t>
            </w:r>
          </w:p>
        </w:tc>
        <w:tc>
          <w:tcPr>
            <w:tcW w:w="815" w:type="dxa"/>
          </w:tcPr>
          <w:p w14:paraId="05F55FFC" w14:textId="54F2C052" w:rsidR="00A57354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14CDE">
              <w:rPr>
                <w:b/>
                <w:iCs/>
              </w:rPr>
              <w:t>1</w:t>
            </w:r>
            <w:r w:rsidR="005F0FDC">
              <w:rPr>
                <w:b/>
                <w:iCs/>
              </w:rPr>
              <w:t>6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7FC8EFD6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75C6A97E" w:rsidR="00A57354" w:rsidRPr="008D64EB" w:rsidRDefault="00893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C4D4E87" w:rsidR="0001255D" w:rsidRPr="001C1B2E" w:rsidRDefault="00831DFC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58E37204" w14:textId="3AD13C42" w:rsidR="0001255D" w:rsidRPr="00B14CDE" w:rsidRDefault="00831DFC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08018878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1B205C06" w:rsidR="0001255D" w:rsidRPr="008D64EB" w:rsidRDefault="0089353E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D3501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878B7" w:rsidRPr="008448CC" w14:paraId="7648EE44" w14:textId="2F9A1809" w:rsidTr="003755D0">
        <w:trPr>
          <w:trHeight w:val="314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9D8EBD9" w14:textId="69F41DCA" w:rsidR="009878B7" w:rsidRDefault="009878B7" w:rsidP="00F60511">
            <w:pPr>
              <w:rPr>
                <w:b/>
                <w:i/>
              </w:rPr>
            </w:pPr>
            <w:r>
              <w:rPr>
                <w:rFonts w:ascii="Times" w:eastAsiaTheme="minorHAnsi" w:hAnsi="Times" w:cs="Times"/>
                <w:b/>
                <w:bCs/>
                <w:lang w:eastAsia="en-US"/>
              </w:rPr>
              <w:t>Раздел I. Организация и ее ресурсное обеспечение</w:t>
            </w:r>
          </w:p>
        </w:tc>
      </w:tr>
      <w:tr w:rsidR="005D3FF9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5D3FF9" w:rsidRPr="00E82E96" w:rsidRDefault="005D3FF9" w:rsidP="005D3FF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C756CE" w14:textId="61BF9E1F" w:rsidR="005D3FF9" w:rsidRPr="00BB4F6D" w:rsidRDefault="005D3FF9" w:rsidP="005D3FF9">
            <w:pPr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Организация как основное звено материальной сферы</w:t>
            </w:r>
          </w:p>
          <w:p w14:paraId="28D250C7" w14:textId="741FF357" w:rsidR="005D3FF9" w:rsidRPr="002C41C7" w:rsidRDefault="005D3FF9" w:rsidP="005D3FF9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E429187" w:rsidR="005D3FF9" w:rsidRPr="00112A23" w:rsidRDefault="00112A23" w:rsidP="005D3FF9">
            <w:pPr>
              <w:rPr>
                <w:i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Общие экономические понятия. Взаимодействие основных субъектов экономики. Классификация организаций. Имущество и капитал организации. Жизненные циклы предприятия. Взаимодействие организации с внешней средой. Структура организации.</w:t>
            </w:r>
          </w:p>
        </w:tc>
      </w:tr>
      <w:tr w:rsidR="005D3FF9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5D3FF9" w:rsidRPr="00E82E96" w:rsidRDefault="005D3FF9" w:rsidP="005D3FF9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0C987" w14:textId="0F2200FA" w:rsidR="005D3FF9" w:rsidRPr="00BB4F6D" w:rsidRDefault="005D3FF9" w:rsidP="005D3FF9">
            <w:pPr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Основные средства организации</w:t>
            </w:r>
          </w:p>
          <w:p w14:paraId="3D419C1D" w14:textId="7DF001C0" w:rsidR="005D3FF9" w:rsidRPr="002C41C7" w:rsidRDefault="005D3FF9" w:rsidP="005D3FF9">
            <w:pPr>
              <w:rPr>
                <w:i/>
              </w:rPr>
            </w:pPr>
            <w:r w:rsidRPr="00BB4F6D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FB4AE" w14:textId="77777777" w:rsidR="00112A23" w:rsidRPr="00112A23" w:rsidRDefault="00112A23" w:rsidP="00112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Понятие основных средств, их структура и классификация. Виды стоимостных оценок основных средств. Износ основных средств. Амортизация основных средств и виды амортизационных отчислений. Показатели использования основных средств. Кругооборот основных средств.</w:t>
            </w:r>
          </w:p>
          <w:p w14:paraId="541AB71F" w14:textId="48C2F722" w:rsidR="005D3FF9" w:rsidRPr="00112A23" w:rsidRDefault="005D3FF9" w:rsidP="005D3FF9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D3FF9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5D3FF9" w:rsidRPr="008177D0" w:rsidRDefault="005D3FF9" w:rsidP="005D3FF9">
            <w:r w:rsidRPr="008177D0">
              <w:t xml:space="preserve">Тема 3 </w:t>
            </w:r>
          </w:p>
          <w:p w14:paraId="01B8ED0C" w14:textId="54E401AD" w:rsidR="005D3FF9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8886" w14:textId="268C3803" w:rsidR="005D3FF9" w:rsidRPr="00BB4F6D" w:rsidRDefault="005D3FF9" w:rsidP="005D3FF9">
            <w:pPr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Оборотные средства организации</w:t>
            </w:r>
          </w:p>
          <w:p w14:paraId="2E6AA3C7" w14:textId="7B802E6A" w:rsidR="005D3FF9" w:rsidRPr="005C2175" w:rsidRDefault="005D3FF9" w:rsidP="005D3FF9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3911290" w:rsidR="005D3FF9" w:rsidRPr="00112A23" w:rsidRDefault="00112A23" w:rsidP="005D3FF9">
            <w:pPr>
              <w:rPr>
                <w:iCs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Сущность и кругооборот оборотных средств. Нормирование производственных запасов. Нормирование незавершенного производства. Нормирование готовой продукции. Источники формирования оборотных средств и проблемы их организации. Показатели использования оборотных средств.</w:t>
            </w:r>
          </w:p>
        </w:tc>
      </w:tr>
      <w:tr w:rsidR="005D3FF9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5D3FF9" w:rsidRPr="008177D0" w:rsidRDefault="005D3FF9" w:rsidP="005D3FF9">
            <w:r w:rsidRPr="008177D0">
              <w:t xml:space="preserve">Тема 4 </w:t>
            </w:r>
          </w:p>
          <w:p w14:paraId="364AA3E6" w14:textId="2D3B00EB" w:rsidR="005D3FF9" w:rsidRPr="00E82E96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75956" w14:textId="6C4D7F9D" w:rsidR="005D3FF9" w:rsidRPr="00BB4F6D" w:rsidRDefault="005D3FF9" w:rsidP="005D3FF9">
            <w:pPr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Трудовые ресурсы организации</w:t>
            </w:r>
          </w:p>
          <w:p w14:paraId="687E706A" w14:textId="275F6BCD" w:rsidR="005D3FF9" w:rsidRPr="00532A00" w:rsidRDefault="005D3FF9" w:rsidP="005D3FF9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BB0D06C" w:rsidR="005D3FF9" w:rsidRPr="00112A23" w:rsidRDefault="00112A23" w:rsidP="005D3FF9">
            <w:pPr>
              <w:rPr>
                <w:iCs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Кадры предприятия. Определение потребности в кадрах. Производительность труда и факторы ее роста. Планирование производительности труда.</w:t>
            </w:r>
          </w:p>
        </w:tc>
      </w:tr>
      <w:tr w:rsidR="009878B7" w:rsidRPr="008448CC" w14:paraId="08266A39" w14:textId="77777777" w:rsidTr="0099555C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FA6AC23" w14:textId="6F8E1C9A" w:rsidR="009878B7" w:rsidRPr="00112A23" w:rsidRDefault="009878B7" w:rsidP="00112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Times" w:eastAsiaTheme="minorHAnsi" w:hAnsi="Times" w:cs="Times"/>
                <w:b/>
                <w:bCs/>
                <w:lang w:eastAsia="en-US"/>
              </w:rPr>
              <w:t>Раздел II. Экономические затраты и результаты</w:t>
            </w:r>
          </w:p>
        </w:tc>
      </w:tr>
      <w:tr w:rsidR="005D3FF9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5D3FF9" w:rsidRPr="008177D0" w:rsidRDefault="005D3FF9" w:rsidP="005D3FF9">
            <w:r w:rsidRPr="008177D0">
              <w:t xml:space="preserve">Тема 5 </w:t>
            </w:r>
          </w:p>
          <w:p w14:paraId="1AB184A4" w14:textId="5D841385" w:rsidR="005D3FF9" w:rsidRPr="00E82E96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4259089" w:rsidR="005D3FF9" w:rsidRPr="00E82E96" w:rsidRDefault="005D3FF9" w:rsidP="005D3FF9">
            <w:pPr>
              <w:rPr>
                <w:bCs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Расходы организации и себестоимость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4A139" w14:textId="77777777" w:rsidR="00112A23" w:rsidRPr="00112A23" w:rsidRDefault="00112A23" w:rsidP="00112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Понятие издержек, сущность себестоимости. Группировка издержек по экономическим элементам. Группировка затрат по калькуляционным статьям. Структура себестоимости и ее особенности. Расчет показателей себестоимости.</w:t>
            </w:r>
          </w:p>
          <w:p w14:paraId="02C9D94D" w14:textId="7DF9B0E8" w:rsidR="005D3FF9" w:rsidRPr="00112A23" w:rsidRDefault="005D3FF9" w:rsidP="005D3FF9">
            <w:pPr>
              <w:rPr>
                <w:bCs/>
                <w:sz w:val="22"/>
                <w:szCs w:val="22"/>
              </w:rPr>
            </w:pPr>
          </w:p>
        </w:tc>
      </w:tr>
      <w:tr w:rsidR="005D3FF9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5D3FF9" w:rsidRPr="008177D0" w:rsidRDefault="005D3FF9" w:rsidP="005D3FF9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1CAEF" w14:textId="6026C430" w:rsidR="005D3FF9" w:rsidRPr="00BB4F6D" w:rsidRDefault="005D3FF9" w:rsidP="005D3FF9">
            <w:pPr>
              <w:tabs>
                <w:tab w:val="left" w:pos="1087"/>
              </w:tabs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Цены и ценообразование в организации</w:t>
            </w:r>
          </w:p>
          <w:p w14:paraId="4D1467BF" w14:textId="09D4B148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9F4026" w:rsidR="005D3FF9" w:rsidRPr="00112A23" w:rsidRDefault="00112A23" w:rsidP="005D3FF9">
            <w:pPr>
              <w:rPr>
                <w:bCs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Концепции ценообразования. Методы ценообразования в организациях. Установление исходной цены. Приспособление исходной цены к условиям конкретного рынка. Состав и структура цены</w:t>
            </w:r>
          </w:p>
        </w:tc>
      </w:tr>
      <w:tr w:rsidR="005D3FF9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5D3FF9" w:rsidRPr="008177D0" w:rsidRDefault="005D3FF9" w:rsidP="005D3FF9">
            <w:r w:rsidRPr="008177D0">
              <w:t xml:space="preserve">Тема </w:t>
            </w:r>
            <w:r>
              <w:t>7</w:t>
            </w:r>
          </w:p>
          <w:p w14:paraId="3551293E" w14:textId="77777777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DE7A2" w14:textId="48F3A11D" w:rsidR="005D3FF9" w:rsidRPr="00BB4F6D" w:rsidRDefault="005D3FF9" w:rsidP="005D3FF9">
            <w:pPr>
              <w:tabs>
                <w:tab w:val="left" w:pos="1176"/>
              </w:tabs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Прибыль и рентабельность организации</w:t>
            </w:r>
          </w:p>
          <w:p w14:paraId="05A8101C" w14:textId="3CF2FA02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66D8698E" w:rsidR="005D3FF9" w:rsidRPr="00112A23" w:rsidRDefault="00112A23" w:rsidP="005D3FF9">
            <w:pPr>
              <w:rPr>
                <w:bCs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Прибыль организации и ее разновидности. Расходование прибыли. Показатели рентабельности.</w:t>
            </w:r>
          </w:p>
        </w:tc>
      </w:tr>
      <w:tr w:rsidR="005D3FF9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5D3FF9" w:rsidRPr="008177D0" w:rsidRDefault="005D3FF9" w:rsidP="005D3FF9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5486F" w14:textId="4578AFD3" w:rsidR="005D3FF9" w:rsidRPr="00BB4F6D" w:rsidRDefault="005D3FF9" w:rsidP="005D3FF9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Оценка эффективности инвестиционных вложений</w:t>
            </w:r>
          </w:p>
          <w:p w14:paraId="40F415D5" w14:textId="235C0194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45E16924" w:rsidR="005D3FF9" w:rsidRPr="00112A23" w:rsidRDefault="00112A23" w:rsidP="005D3FF9">
            <w:pPr>
              <w:rPr>
                <w:bCs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Определение сущности понятий «эффект» и «эффективность». Система показателей экономической эффективности хозяйственной деятельности организации. Основные методы и показатели, используемые при оценке инвестиционного проекта.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lastRenderedPageBreak/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3BC9A23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 xml:space="preserve">подготовку к лекциям, практическим, </w:t>
      </w:r>
      <w:r w:rsidR="001B1C44">
        <w:rPr>
          <w:iCs/>
        </w:rPr>
        <w:t>зачету</w:t>
      </w:r>
      <w:r w:rsidRPr="005F389A">
        <w:rPr>
          <w:iCs/>
        </w:rPr>
        <w:t>;</w:t>
      </w:r>
    </w:p>
    <w:p w14:paraId="6AAE29C8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изучение учебных пособий;</w:t>
      </w:r>
    </w:p>
    <w:p w14:paraId="3685CB47" w14:textId="49D77BF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изучение</w:t>
      </w:r>
      <w:r w:rsidR="009B399A" w:rsidRPr="005F389A">
        <w:rPr>
          <w:iCs/>
        </w:rPr>
        <w:t xml:space="preserve"> разделов/тем</w:t>
      </w:r>
      <w:r w:rsidRPr="005F389A">
        <w:rPr>
          <w:iCs/>
        </w:rPr>
        <w:t xml:space="preserve">, </w:t>
      </w:r>
      <w:r w:rsidR="001B1C44" w:rsidRPr="005F389A">
        <w:rPr>
          <w:iCs/>
        </w:rPr>
        <w:t>невыносимых</w:t>
      </w:r>
      <w:r w:rsidRPr="005F389A">
        <w:rPr>
          <w:iCs/>
        </w:rPr>
        <w:t xml:space="preserve"> на лекции и практические занятия</w:t>
      </w:r>
      <w:r w:rsidR="009B399A" w:rsidRPr="005F389A">
        <w:rPr>
          <w:iCs/>
        </w:rPr>
        <w:t xml:space="preserve"> самостоятельно</w:t>
      </w:r>
      <w:r w:rsidRPr="005F389A">
        <w:rPr>
          <w:iCs/>
        </w:rPr>
        <w:t>;</w:t>
      </w:r>
    </w:p>
    <w:p w14:paraId="45D432AB" w14:textId="51D5A64A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 xml:space="preserve">написание </w:t>
      </w:r>
      <w:r w:rsidR="00597F1E">
        <w:rPr>
          <w:iCs/>
        </w:rPr>
        <w:t>курсовой работы</w:t>
      </w:r>
      <w:r w:rsidRPr="005F389A">
        <w:rPr>
          <w:iCs/>
        </w:rPr>
        <w:t>;</w:t>
      </w:r>
    </w:p>
    <w:p w14:paraId="1A5D2C4C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подготовка рефератов и докладов, эссе;</w:t>
      </w:r>
    </w:p>
    <w:p w14:paraId="186B2775" w14:textId="2F2F980B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подготовка к контрольной работе.;</w:t>
      </w:r>
    </w:p>
    <w:p w14:paraId="12C5CB32" w14:textId="2A6B0F90" w:rsidR="00BD2F50" w:rsidRPr="005F389A" w:rsidRDefault="00BD2F50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</w:pPr>
      <w:r w:rsidRPr="00482000">
        <w:rPr>
          <w:i/>
        </w:rPr>
        <w:t>.</w:t>
      </w:r>
    </w:p>
    <w:p w14:paraId="7B5583BF" w14:textId="4EE3AADB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D86DE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D86DE5">
        <w:rPr>
          <w:iCs/>
        </w:rPr>
        <w:t>проведение конс</w:t>
      </w:r>
      <w:r w:rsidR="009B399A" w:rsidRPr="00D86DE5">
        <w:rPr>
          <w:iCs/>
        </w:rPr>
        <w:t>ультаций перед экзаменом</w:t>
      </w:r>
      <w:r w:rsidR="005F389A" w:rsidRPr="00D86DE5">
        <w:rPr>
          <w:iCs/>
        </w:rPr>
        <w:t xml:space="preserve"> </w:t>
      </w:r>
      <w:r w:rsidR="009B399A" w:rsidRPr="00D86DE5">
        <w:rPr>
          <w:iCs/>
        </w:rPr>
        <w:t>по необходимости</w:t>
      </w:r>
      <w:r w:rsidRPr="00D86DE5">
        <w:rPr>
          <w:iCs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</w:rPr>
      </w:pPr>
    </w:p>
    <w:p w14:paraId="402A6760" w14:textId="77777777" w:rsidR="00F062CE" w:rsidRDefault="00F062CE" w:rsidP="00F062CE">
      <w:pPr>
        <w:ind w:firstLine="709"/>
        <w:jc w:val="both"/>
      </w:pPr>
    </w:p>
    <w:p w14:paraId="35CCAD69" w14:textId="049429E9" w:rsidR="00F062CE" w:rsidRPr="00A1148A" w:rsidRDefault="00F062CE" w:rsidP="00F062CE">
      <w:pPr>
        <w:ind w:firstLine="709"/>
        <w:jc w:val="both"/>
      </w:pPr>
      <w:r w:rsidRPr="00A1148A">
        <w:t>Перечень тем</w:t>
      </w:r>
      <w:r>
        <w:t xml:space="preserve">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180906C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97F1E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47DEE31" w14:textId="08815C93" w:rsidR="00597F1E" w:rsidRPr="00597F1E" w:rsidRDefault="00597F1E" w:rsidP="00597F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597F1E">
              <w:rPr>
                <w:sz w:val="22"/>
                <w:szCs w:val="22"/>
              </w:rPr>
              <w:t>Организационные формы производства</w:t>
            </w:r>
            <w:r>
              <w:t xml:space="preserve">. </w:t>
            </w:r>
            <w:r w:rsidRPr="00597F1E">
              <w:rPr>
                <w:sz w:val="22"/>
                <w:szCs w:val="22"/>
              </w:rPr>
              <w:t>Концентрация, специализация, кооперирование и комбинирование производства</w:t>
            </w:r>
          </w:p>
          <w:p w14:paraId="13545783" w14:textId="04ED9757" w:rsidR="002B2FC0" w:rsidRPr="00F76109" w:rsidRDefault="002B2FC0" w:rsidP="009B399A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093A0F" w:rsidRPr="00242CD1" w14:paraId="3F3CB9C3" w14:textId="77777777" w:rsidTr="004E581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4E5813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4E581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4E5813">
            <w:r w:rsidRPr="00242CD1">
              <w:t>лекции</w:t>
            </w:r>
          </w:p>
        </w:tc>
        <w:tc>
          <w:tcPr>
            <w:tcW w:w="968" w:type="dxa"/>
          </w:tcPr>
          <w:p w14:paraId="476153DB" w14:textId="4306B105" w:rsidR="00093A0F" w:rsidRPr="00242CD1" w:rsidRDefault="00093A0F" w:rsidP="004E5813">
            <w:pPr>
              <w:jc w:val="center"/>
            </w:pPr>
            <w:r w:rsidRPr="00242CD1">
              <w:t>1</w:t>
            </w:r>
            <w:r w:rsidR="00597F1E">
              <w:t>6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4E5813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4E5813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4E5813"/>
        </w:tc>
        <w:tc>
          <w:tcPr>
            <w:tcW w:w="4167" w:type="dxa"/>
          </w:tcPr>
          <w:p w14:paraId="40C92446" w14:textId="77777777" w:rsidR="00093A0F" w:rsidRPr="00242CD1" w:rsidRDefault="00093A0F" w:rsidP="004E581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2EB9605" w:rsidR="00093A0F" w:rsidRPr="00242CD1" w:rsidRDefault="001B1C44" w:rsidP="004E5813">
            <w:pPr>
              <w:jc w:val="center"/>
            </w:pPr>
            <w:r>
              <w:t>1</w:t>
            </w:r>
            <w:r w:rsidR="00597F1E">
              <w:t>6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4E581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496"/>
        <w:gridCol w:w="3145"/>
        <w:gridCol w:w="3175"/>
        <w:gridCol w:w="314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E7B8AC1" w14:textId="30829E8B" w:rsidR="00597F1E" w:rsidRDefault="0020073B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УК-2</w:t>
            </w:r>
          </w:p>
          <w:p w14:paraId="6A78FC22" w14:textId="03110574" w:rsidR="0020073B" w:rsidRDefault="0020073B" w:rsidP="00200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>
              <w:rPr>
                <w:iCs/>
              </w:rPr>
              <w:t>2</w:t>
            </w:r>
            <w:r w:rsidRPr="00B725E7">
              <w:rPr>
                <w:iCs/>
              </w:rPr>
              <w:t>.1</w:t>
            </w:r>
          </w:p>
          <w:p w14:paraId="2254B505" w14:textId="7D119EC1" w:rsidR="0020073B" w:rsidRDefault="0020073B" w:rsidP="00200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>
              <w:rPr>
                <w:iCs/>
              </w:rPr>
              <w:t>2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474FD0C3" w14:textId="5110ED7F" w:rsidR="0020073B" w:rsidRDefault="0020073B" w:rsidP="00200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>
              <w:rPr>
                <w:iCs/>
              </w:rPr>
              <w:t>2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1E08FAC9" w14:textId="77777777" w:rsidR="0020073B" w:rsidRPr="00B725E7" w:rsidRDefault="0020073B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3960D85F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8770B9">
              <w:rPr>
                <w:iCs/>
              </w:rPr>
              <w:t>10</w:t>
            </w:r>
          </w:p>
          <w:p w14:paraId="7270FD74" w14:textId="67F10138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8770B9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73B8511C" w14:textId="11B93968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8770B9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7E58008" w14:textId="305353B4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8770B9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07BEE9D3" w:rsidR="00597F1E" w:rsidRPr="0004716C" w:rsidRDefault="00597F1E" w:rsidP="00597F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BF67B5C" w:rsidR="00590FE2" w:rsidRPr="00B2238B" w:rsidRDefault="00B2238B" w:rsidP="00B36FDD">
            <w:pPr>
              <w:jc w:val="center"/>
            </w:pPr>
            <w:r w:rsidRPr="00B2238B">
              <w:t>100</w:t>
            </w:r>
            <w:r>
              <w:t xml:space="preserve"> </w:t>
            </w:r>
            <w:r w:rsidRPr="00B2238B">
              <w:t>-</w:t>
            </w:r>
            <w:r>
              <w:t xml:space="preserve"> </w:t>
            </w:r>
            <w:r w:rsidRPr="00B2238B">
              <w:t>85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273D9546" w:rsidR="00590FE2" w:rsidRDefault="00590FE2" w:rsidP="00B36FDD">
            <w:pPr>
              <w:tabs>
                <w:tab w:val="left" w:pos="176"/>
              </w:tabs>
              <w:contextualSpacing/>
              <w:rPr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Обучающийся:</w:t>
            </w:r>
          </w:p>
          <w:p w14:paraId="009472CE" w14:textId="4325A99C" w:rsidR="002E082F" w:rsidRPr="002E082F" w:rsidRDefault="002E082F" w:rsidP="00B36FDD">
            <w:pPr>
              <w:tabs>
                <w:tab w:val="left" w:pos="176"/>
              </w:tabs>
              <w:contextualSpacing/>
              <w:rPr>
                <w:iCs/>
                <w:sz w:val="20"/>
                <w:szCs w:val="20"/>
              </w:rPr>
            </w:pPr>
            <w:r w:rsidRPr="002E082F">
              <w:rPr>
                <w:iCs/>
                <w:sz w:val="20"/>
                <w:szCs w:val="20"/>
              </w:rPr>
              <w:t>-</w:t>
            </w:r>
            <w:r w:rsidRPr="002E082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E082F">
              <w:rPr>
                <w:color w:val="000000" w:themeColor="text1"/>
                <w:sz w:val="20"/>
                <w:szCs w:val="20"/>
              </w:rPr>
              <w:t>решает задачи, связанные с выбором альтернативных способов принятия управленческих решений, опираясь на   целевые показатели финансовых результатов</w:t>
            </w:r>
          </w:p>
          <w:p w14:paraId="55F1E153" w14:textId="3AD16F26" w:rsidR="00590FE2" w:rsidRPr="005C16AF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 xml:space="preserve"> анализирует и систематизирует </w:t>
            </w:r>
            <w:r w:rsidRPr="005C16AF">
              <w:rPr>
                <w:iCs/>
                <w:sz w:val="20"/>
                <w:szCs w:val="20"/>
              </w:rPr>
              <w:t>изученный материал с обоснованием актуальности его использования в своей предметной области;</w:t>
            </w:r>
          </w:p>
          <w:p w14:paraId="4F0F9B50" w14:textId="38E8A5C7" w:rsidR="00C5799D" w:rsidRPr="005C16AF" w:rsidRDefault="00C5799D" w:rsidP="00C579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0"/>
                <w:szCs w:val="20"/>
              </w:rPr>
            </w:pPr>
            <w:r w:rsidRPr="005C16AF">
              <w:rPr>
                <w:color w:val="000000" w:themeColor="text1"/>
                <w:sz w:val="20"/>
                <w:szCs w:val="20"/>
              </w:rPr>
              <w:t xml:space="preserve">использует различные </w:t>
            </w:r>
            <w:r w:rsidRPr="005C16AF">
              <w:rPr>
                <w:rFonts w:eastAsiaTheme="minorEastAsia"/>
                <w:color w:val="000000" w:themeColor="text1"/>
                <w:sz w:val="20"/>
                <w:szCs w:val="20"/>
              </w:rPr>
              <w:t>методики поиска, сбора и обработки информации;</w:t>
            </w:r>
          </w:p>
          <w:p w14:paraId="24C627A0" w14:textId="77777777" w:rsidR="00C5799D" w:rsidRPr="005C16AF" w:rsidRDefault="00C5799D" w:rsidP="00C579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0"/>
                <w:szCs w:val="20"/>
              </w:rPr>
            </w:pPr>
            <w:r w:rsidRPr="005C16AF">
              <w:rPr>
                <w:color w:val="000000" w:themeColor="text1"/>
                <w:sz w:val="20"/>
                <w:szCs w:val="20"/>
              </w:rPr>
              <w:t>-</w:t>
            </w:r>
            <w:r w:rsidRPr="005C16AF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5C16AF">
              <w:rPr>
                <w:rFonts w:eastAsiaTheme="minorEastAsia"/>
                <w:color w:val="000000" w:themeColor="text1"/>
                <w:sz w:val="20"/>
                <w:szCs w:val="20"/>
              </w:rPr>
              <w:t>осуществля</w:t>
            </w:r>
            <w:r w:rsidRPr="005C16AF">
              <w:rPr>
                <w:color w:val="000000" w:themeColor="text1"/>
                <w:sz w:val="20"/>
                <w:szCs w:val="20"/>
              </w:rPr>
              <w:t>ет</w:t>
            </w:r>
            <w:r w:rsidRPr="005C16A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критический анализ и синтез информации, </w:t>
            </w:r>
            <w:r w:rsidRPr="005C16AF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полученной из разных источников</w:t>
            </w:r>
            <w:r w:rsidRPr="005C16AF">
              <w:rPr>
                <w:color w:val="000000" w:themeColor="text1"/>
                <w:sz w:val="20"/>
                <w:szCs w:val="20"/>
              </w:rPr>
              <w:t>;</w:t>
            </w:r>
          </w:p>
          <w:p w14:paraId="0FA1D907" w14:textId="57D4B2B5" w:rsidR="00C5799D" w:rsidRPr="005C16AF" w:rsidRDefault="00C5799D" w:rsidP="00C5799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5C16AF">
              <w:rPr>
                <w:color w:val="000000" w:themeColor="text1"/>
                <w:sz w:val="20"/>
                <w:szCs w:val="20"/>
              </w:rPr>
              <w:t>оценивает результаты решения поставленной задачи</w:t>
            </w:r>
          </w:p>
          <w:p w14:paraId="20A28C6C" w14:textId="394123DF" w:rsidR="0017262A" w:rsidRPr="005C16AF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 w:rsidRPr="005C16AF">
              <w:rPr>
                <w:iCs/>
                <w:color w:val="000000" w:themeColor="text1"/>
                <w:sz w:val="20"/>
                <w:szCs w:val="20"/>
              </w:rPr>
              <w:t>решает типичные задачи в сфере экономического и финансового планирования, возникающие на всех этапах жизненного цикла,</w:t>
            </w:r>
          </w:p>
          <w:p w14:paraId="6795D673" w14:textId="5991DE88" w:rsidR="00C5799D" w:rsidRPr="00C5799D" w:rsidRDefault="00C5799D" w:rsidP="00C5799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5799D">
              <w:rPr>
                <w:color w:val="000000" w:themeColor="text1"/>
                <w:sz w:val="20"/>
                <w:szCs w:val="20"/>
              </w:rPr>
              <w:t xml:space="preserve">-выбирает инструменты управления финансами компании для достижения поставленных финансовых целей, </w:t>
            </w:r>
          </w:p>
          <w:p w14:paraId="7A50F196" w14:textId="0F5D1143" w:rsidR="00C5799D" w:rsidRPr="00C5799D" w:rsidRDefault="00C5799D" w:rsidP="00C5799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5799D">
              <w:rPr>
                <w:color w:val="000000" w:themeColor="text1"/>
                <w:sz w:val="20"/>
                <w:szCs w:val="20"/>
              </w:rPr>
              <w:t>-оценивает риски, связанные с экономической деятельностью и использованием инструментов управления л финансами.</w:t>
            </w:r>
          </w:p>
          <w:p w14:paraId="20535A8D" w14:textId="0DC3E21B" w:rsidR="00590FE2" w:rsidRPr="0017262A" w:rsidRDefault="0017262A" w:rsidP="005C16A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5799D">
              <w:rPr>
                <w:iCs/>
                <w:color w:val="000000" w:themeColor="text1"/>
                <w:sz w:val="20"/>
                <w:szCs w:val="20"/>
              </w:rPr>
              <w:t>-</w:t>
            </w:r>
            <w:r w:rsidR="00590FE2"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11621DF0" w14:textId="77777777" w:rsidR="00590FE2" w:rsidRPr="0017262A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6C4CFE24" w:rsidR="00590FE2" w:rsidRPr="001C7F53" w:rsidRDefault="00590FE2" w:rsidP="001C7F53">
            <w:pPr>
              <w:rPr>
                <w:sz w:val="22"/>
                <w:szCs w:val="22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16E8A44F" w:rsidR="00590FE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75F42DFB" w14:textId="1DBCF930" w:rsidR="002E082F" w:rsidRPr="002E082F" w:rsidRDefault="002E082F" w:rsidP="00BA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2E082F">
              <w:rPr>
                <w:color w:val="000000" w:themeColor="text1"/>
                <w:sz w:val="20"/>
                <w:szCs w:val="20"/>
              </w:rPr>
              <w:t>решает задачи, связанные с выбором альтернативных способов принятия управленческих решений, опираясь на   целевые показатели финансовых результатов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4F87C619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</w:t>
            </w:r>
            <w:r w:rsidRPr="00BA53C2">
              <w:rPr>
                <w:sz w:val="20"/>
                <w:szCs w:val="20"/>
              </w:rPr>
              <w:lastRenderedPageBreak/>
              <w:t>предполагает комплексный характер анализа проблемы;</w:t>
            </w:r>
          </w:p>
          <w:p w14:paraId="26C78640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AB8046A" w14:textId="77777777" w:rsidR="005C16AF" w:rsidRPr="005C16AF" w:rsidRDefault="00590FE2" w:rsidP="005C16A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5C16AF" w:rsidRPr="005C16AF">
              <w:rPr>
                <w:color w:val="000000" w:themeColor="text1"/>
                <w:sz w:val="20"/>
                <w:szCs w:val="20"/>
              </w:rPr>
              <w:t xml:space="preserve">использует различные </w:t>
            </w:r>
            <w:r w:rsidR="005C16AF" w:rsidRPr="005C16AF">
              <w:rPr>
                <w:rFonts w:eastAsiaTheme="minorEastAsia"/>
                <w:color w:val="000000" w:themeColor="text1"/>
                <w:sz w:val="20"/>
                <w:szCs w:val="20"/>
              </w:rPr>
              <w:t>методики поиска, сбора и обработки информации;</w:t>
            </w:r>
          </w:p>
          <w:p w14:paraId="208E14ED" w14:textId="77777777" w:rsidR="005C16AF" w:rsidRPr="005C16AF" w:rsidRDefault="005C16AF" w:rsidP="005C16A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0"/>
                <w:szCs w:val="20"/>
              </w:rPr>
            </w:pPr>
            <w:r w:rsidRPr="005C16AF">
              <w:rPr>
                <w:color w:val="000000" w:themeColor="text1"/>
                <w:sz w:val="20"/>
                <w:szCs w:val="20"/>
              </w:rPr>
              <w:t>-</w:t>
            </w:r>
            <w:r w:rsidRPr="005C16AF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5C16AF">
              <w:rPr>
                <w:rFonts w:eastAsiaTheme="minorEastAsia"/>
                <w:color w:val="000000" w:themeColor="text1"/>
                <w:sz w:val="20"/>
                <w:szCs w:val="20"/>
              </w:rPr>
              <w:t>осуществля</w:t>
            </w:r>
            <w:r w:rsidRPr="005C16AF">
              <w:rPr>
                <w:color w:val="000000" w:themeColor="text1"/>
                <w:sz w:val="20"/>
                <w:szCs w:val="20"/>
              </w:rPr>
              <w:t>ет</w:t>
            </w:r>
            <w:r w:rsidRPr="005C16A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критический анализ и синтез информации, полученной из разных источников</w:t>
            </w:r>
            <w:r w:rsidRPr="005C16AF">
              <w:rPr>
                <w:color w:val="000000" w:themeColor="text1"/>
                <w:sz w:val="20"/>
                <w:szCs w:val="20"/>
              </w:rPr>
              <w:t>;</w:t>
            </w:r>
          </w:p>
          <w:p w14:paraId="05C58757" w14:textId="77777777" w:rsidR="005C16AF" w:rsidRPr="005C16AF" w:rsidRDefault="005C16AF" w:rsidP="005C16A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5C16AF">
              <w:rPr>
                <w:color w:val="000000" w:themeColor="text1"/>
                <w:sz w:val="20"/>
                <w:szCs w:val="20"/>
              </w:rPr>
              <w:t>оценивает результаты решения поставленной задачи</w:t>
            </w:r>
          </w:p>
          <w:p w14:paraId="05E5D3C6" w14:textId="77777777" w:rsidR="005C16AF" w:rsidRPr="005C16AF" w:rsidRDefault="005C16AF" w:rsidP="005C16A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 w:rsidRPr="005C16AF">
              <w:rPr>
                <w:iCs/>
                <w:color w:val="000000" w:themeColor="text1"/>
                <w:sz w:val="20"/>
                <w:szCs w:val="20"/>
              </w:rPr>
              <w:t>решает типичные задачи в сфере экономического и финансового планирования, возникающие на всех этапах жизненного цикла,</w:t>
            </w:r>
          </w:p>
          <w:p w14:paraId="5CFA0B20" w14:textId="77777777" w:rsidR="005C16AF" w:rsidRPr="00C5799D" w:rsidRDefault="005C16AF" w:rsidP="005C16A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5799D">
              <w:rPr>
                <w:color w:val="000000" w:themeColor="text1"/>
                <w:sz w:val="20"/>
                <w:szCs w:val="20"/>
              </w:rPr>
              <w:t xml:space="preserve">-выбирает инструменты управления финансами компании для достижения поставленных финансовых целей, </w:t>
            </w:r>
          </w:p>
          <w:p w14:paraId="0DFAB887" w14:textId="7F89AD4D" w:rsidR="0017262A" w:rsidRPr="00BA53C2" w:rsidRDefault="001B1C44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правильно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lastRenderedPageBreak/>
              <w:t>социального неравенства в периоды финансово-экономических кризисов</w:t>
            </w:r>
          </w:p>
          <w:p w14:paraId="20506C63" w14:textId="639B31DF" w:rsidR="00590FE2" w:rsidRPr="00BA53C2" w:rsidRDefault="0017262A" w:rsidP="005C16A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</w:t>
            </w:r>
            <w:r w:rsidR="00590FE2"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60BE9A58" w:rsidR="00590FE2" w:rsidRPr="00590FE2" w:rsidRDefault="00B64ABB" w:rsidP="00B64AB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ascii="Times" w:eastAsiaTheme="minorHAnsi" w:hAnsi="Times" w:cs="Times"/>
                <w:sz w:val="21"/>
                <w:szCs w:val="21"/>
                <w:lang w:eastAsia="en-US"/>
              </w:rPr>
              <w:t>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75B06620" w:rsidR="00590FE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0B4AC29A" w14:textId="436D936F" w:rsidR="002E082F" w:rsidRPr="002E082F" w:rsidRDefault="002E082F" w:rsidP="00BA53C2">
            <w:pPr>
              <w:rPr>
                <w:sz w:val="22"/>
                <w:szCs w:val="22"/>
              </w:rPr>
            </w:pPr>
            <w:r w:rsidRPr="002E082F">
              <w:rPr>
                <w:sz w:val="22"/>
                <w:szCs w:val="22"/>
              </w:rPr>
              <w:t>-</w:t>
            </w:r>
            <w:r w:rsidRPr="002E082F">
              <w:rPr>
                <w:color w:val="000000" w:themeColor="text1"/>
                <w:sz w:val="22"/>
                <w:szCs w:val="22"/>
              </w:rPr>
              <w:t xml:space="preserve"> с затруднениями </w:t>
            </w:r>
            <w:r w:rsidRPr="002E082F">
              <w:rPr>
                <w:color w:val="000000" w:themeColor="text1"/>
                <w:sz w:val="22"/>
                <w:szCs w:val="22"/>
              </w:rPr>
              <w:t>решает задачи, связанные с выбором альтернативных способов принятия управленческих решений, опираясь на   целевые показатели финансовых результатов</w:t>
            </w:r>
          </w:p>
          <w:p w14:paraId="11DAD3D7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AD38B87" w14:textId="3370736B" w:rsidR="005C16AF" w:rsidRPr="005C16AF" w:rsidRDefault="00590FE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</w:t>
            </w:r>
            <w:r w:rsidR="005C16AF" w:rsidRPr="0017262A">
              <w:rPr>
                <w:iCs/>
                <w:sz w:val="20"/>
                <w:szCs w:val="20"/>
              </w:rPr>
              <w:t xml:space="preserve">анализирует и систематизирует </w:t>
            </w:r>
            <w:r w:rsidR="005C16AF" w:rsidRPr="005C16AF">
              <w:rPr>
                <w:iCs/>
                <w:sz w:val="20"/>
                <w:szCs w:val="20"/>
              </w:rPr>
              <w:t>изученный материал с обоснованием актуальности его использования в своей предметной области</w:t>
            </w:r>
            <w:r w:rsidR="005C16AF" w:rsidRPr="00BA53C2">
              <w:rPr>
                <w:rFonts w:cstheme="minorBidi"/>
                <w:sz w:val="20"/>
                <w:szCs w:val="20"/>
              </w:rPr>
              <w:t>;</w:t>
            </w:r>
          </w:p>
          <w:p w14:paraId="0827FF37" w14:textId="77777777" w:rsidR="009C40F6" w:rsidRPr="009C40F6" w:rsidRDefault="005C16AF" w:rsidP="009C40F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9C40F6">
              <w:rPr>
                <w:rFonts w:cstheme="minorBidi"/>
                <w:sz w:val="20"/>
                <w:szCs w:val="20"/>
              </w:rPr>
              <w:t>-</w:t>
            </w:r>
            <w:r w:rsidR="00BA53C2" w:rsidRPr="009C40F6">
              <w:rPr>
                <w:color w:val="000000" w:themeColor="text1"/>
                <w:sz w:val="20"/>
                <w:szCs w:val="20"/>
              </w:rPr>
              <w:t xml:space="preserve">испытывает сложности </w:t>
            </w:r>
            <w:proofErr w:type="gramStart"/>
            <w:r w:rsidR="00BA53C2" w:rsidRPr="009C40F6">
              <w:rPr>
                <w:color w:val="000000" w:themeColor="text1"/>
                <w:sz w:val="20"/>
                <w:szCs w:val="20"/>
              </w:rPr>
              <w:t xml:space="preserve">при  </w:t>
            </w:r>
            <w:r w:rsidR="009C40F6" w:rsidRPr="00BA53C2">
              <w:rPr>
                <w:color w:val="000000" w:themeColor="text1"/>
                <w:sz w:val="20"/>
                <w:szCs w:val="20"/>
              </w:rPr>
              <w:t>оцен</w:t>
            </w:r>
            <w:r w:rsidR="009C40F6">
              <w:rPr>
                <w:color w:val="000000" w:themeColor="text1"/>
                <w:sz w:val="20"/>
                <w:szCs w:val="20"/>
              </w:rPr>
              <w:t>ке</w:t>
            </w:r>
            <w:proofErr w:type="gramEnd"/>
            <w:r w:rsidR="009C40F6" w:rsidRPr="00BA53C2">
              <w:rPr>
                <w:color w:val="000000" w:themeColor="text1"/>
                <w:sz w:val="20"/>
                <w:szCs w:val="20"/>
              </w:rPr>
              <w:t xml:space="preserve">  ресурсны</w:t>
            </w:r>
            <w:r w:rsidR="009C40F6">
              <w:rPr>
                <w:color w:val="000000" w:themeColor="text1"/>
                <w:sz w:val="20"/>
                <w:szCs w:val="20"/>
              </w:rPr>
              <w:t xml:space="preserve">х </w:t>
            </w:r>
            <w:r w:rsidR="009C40F6" w:rsidRPr="00BA53C2">
              <w:rPr>
                <w:color w:val="000000" w:themeColor="text1"/>
                <w:sz w:val="20"/>
                <w:szCs w:val="20"/>
              </w:rPr>
              <w:t>ограничени</w:t>
            </w:r>
            <w:r w:rsidR="009C40F6">
              <w:rPr>
                <w:color w:val="000000" w:themeColor="text1"/>
                <w:sz w:val="20"/>
                <w:szCs w:val="20"/>
              </w:rPr>
              <w:t>й</w:t>
            </w:r>
            <w:r w:rsidR="009C40F6" w:rsidRPr="00BA53C2">
              <w:rPr>
                <w:color w:val="000000" w:themeColor="text1"/>
                <w:sz w:val="20"/>
                <w:szCs w:val="20"/>
              </w:rPr>
              <w:t xml:space="preserve"> экономического развития, источник</w:t>
            </w:r>
            <w:r w:rsidR="009C40F6">
              <w:rPr>
                <w:color w:val="000000" w:themeColor="text1"/>
                <w:sz w:val="20"/>
                <w:szCs w:val="20"/>
              </w:rPr>
              <w:t>ов</w:t>
            </w:r>
            <w:r w:rsidR="009C40F6" w:rsidRPr="00BA53C2">
              <w:rPr>
                <w:color w:val="000000" w:themeColor="text1"/>
                <w:sz w:val="20"/>
                <w:szCs w:val="20"/>
              </w:rPr>
              <w:t xml:space="preserve"> повышения производительности труда, технического и технологического прогресса. </w:t>
            </w:r>
          </w:p>
          <w:p w14:paraId="03CEA8CA" w14:textId="77777777" w:rsidR="009C40F6" w:rsidRPr="009C40F6" w:rsidRDefault="009C40F6" w:rsidP="009C40F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lastRenderedPageBreak/>
              <w:t xml:space="preserve">с затруднениями и с помощью преподавателя </w:t>
            </w:r>
            <w:r w:rsidR="00BA53C2" w:rsidRPr="00BA53C2">
              <w:rPr>
                <w:rFonts w:cstheme="minorBidi"/>
                <w:sz w:val="20"/>
                <w:szCs w:val="20"/>
              </w:rPr>
              <w:t xml:space="preserve">осуществляет </w:t>
            </w:r>
            <w:r w:rsidR="00BA53C2" w:rsidRPr="00BA53C2">
              <w:rPr>
                <w:color w:val="000000" w:themeColor="text1"/>
                <w:sz w:val="20"/>
                <w:szCs w:val="20"/>
              </w:rPr>
              <w:t xml:space="preserve">основных </w:t>
            </w:r>
            <w:r>
              <w:rPr>
                <w:color w:val="000000" w:themeColor="text1"/>
                <w:sz w:val="20"/>
                <w:szCs w:val="20"/>
              </w:rPr>
              <w:t xml:space="preserve">подходит к </w:t>
            </w:r>
            <w:r w:rsidR="00BA53C2" w:rsidRPr="00BA53C2">
              <w:rPr>
                <w:color w:val="000000" w:themeColor="text1"/>
                <w:sz w:val="20"/>
                <w:szCs w:val="20"/>
              </w:rPr>
              <w:t>специфик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="00BA53C2" w:rsidRPr="00BA53C2">
              <w:rPr>
                <w:color w:val="000000" w:themeColor="text1"/>
                <w:sz w:val="20"/>
                <w:szCs w:val="20"/>
              </w:rPr>
              <w:t xml:space="preserve"> краткосрочных и долгосрочных финансовых задач на каждом этапе </w:t>
            </w:r>
            <w:r>
              <w:rPr>
                <w:color w:val="000000" w:themeColor="text1"/>
                <w:sz w:val="20"/>
                <w:szCs w:val="20"/>
              </w:rPr>
              <w:t xml:space="preserve">жизненного </w:t>
            </w:r>
            <w:r w:rsidR="00BA53C2" w:rsidRPr="00BA53C2">
              <w:rPr>
                <w:color w:val="000000" w:themeColor="text1"/>
                <w:sz w:val="20"/>
                <w:szCs w:val="20"/>
              </w:rPr>
              <w:t>цикла</w:t>
            </w:r>
            <w:r>
              <w:rPr>
                <w:color w:val="000000" w:themeColor="text1"/>
                <w:sz w:val="20"/>
                <w:szCs w:val="20"/>
              </w:rPr>
              <w:t xml:space="preserve"> организации</w:t>
            </w:r>
            <w:r w:rsidR="00BA53C2" w:rsidRPr="00BA53C2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45E8EAAB" w14:textId="5DE84C69" w:rsidR="00590FE2" w:rsidRPr="00BA53C2" w:rsidRDefault="009C40F6" w:rsidP="009C40F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90FE2" w:rsidRPr="00BA53C2">
              <w:rPr>
                <w:sz w:val="20"/>
                <w:szCs w:val="20"/>
              </w:rPr>
              <w:t>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688E94FC" w:rsidR="00590FE2" w:rsidRPr="00590FE2" w:rsidRDefault="00590FE2" w:rsidP="00B64AB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00C6905A" w:rsidR="00590FE2" w:rsidRPr="002E082F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C9C8830" w14:textId="0F1178FA" w:rsidR="002E082F" w:rsidRPr="002E082F" w:rsidRDefault="002E082F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 способен </w:t>
            </w:r>
            <w:r w:rsidRPr="002E082F">
              <w:rPr>
                <w:color w:val="000000" w:themeColor="text1"/>
                <w:sz w:val="22"/>
                <w:szCs w:val="22"/>
              </w:rPr>
              <w:t>реша</w:t>
            </w:r>
            <w:r>
              <w:rPr>
                <w:color w:val="000000" w:themeColor="text1"/>
                <w:sz w:val="22"/>
                <w:szCs w:val="22"/>
              </w:rPr>
              <w:t>ть</w:t>
            </w:r>
            <w:r w:rsidRPr="002E082F">
              <w:rPr>
                <w:color w:val="000000" w:themeColor="text1"/>
                <w:sz w:val="22"/>
                <w:szCs w:val="22"/>
              </w:rPr>
              <w:t xml:space="preserve"> задачи, связанные с выбором альтернативных способов принятия управленческих решений, опираясь на   целевые показатели финансовых результатов</w:t>
            </w:r>
          </w:p>
          <w:p w14:paraId="73832C01" w14:textId="46C3F733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</w:t>
            </w:r>
            <w:r w:rsidR="009C40F6">
              <w:rPr>
                <w:sz w:val="20"/>
                <w:szCs w:val="20"/>
              </w:rPr>
              <w:t xml:space="preserve"> </w:t>
            </w:r>
            <w:r w:rsidR="009C40F6" w:rsidRPr="00C5799D">
              <w:rPr>
                <w:color w:val="000000" w:themeColor="text1"/>
                <w:sz w:val="20"/>
                <w:szCs w:val="20"/>
              </w:rPr>
              <w:t>оцени</w:t>
            </w:r>
            <w:r w:rsidR="009C40F6">
              <w:rPr>
                <w:color w:val="000000" w:themeColor="text1"/>
                <w:sz w:val="20"/>
                <w:szCs w:val="20"/>
              </w:rPr>
              <w:t>ть</w:t>
            </w:r>
            <w:r w:rsidR="009C40F6" w:rsidRPr="00C5799D">
              <w:rPr>
                <w:color w:val="000000" w:themeColor="text1"/>
                <w:sz w:val="20"/>
                <w:szCs w:val="20"/>
              </w:rPr>
              <w:t xml:space="preserve"> риски, связанные с экономической деятельностью и использованием инструментов управления л финансами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63773EC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D35019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27A2584" w:rsidR="001F5596" w:rsidRPr="0021441B" w:rsidRDefault="001F5596" w:rsidP="00D35019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BA53C2">
        <w:rPr>
          <w:bCs/>
          <w:iCs/>
        </w:rPr>
        <w:t>учебной дисциплине</w:t>
      </w:r>
      <w:r w:rsidR="00BA53C2" w:rsidRPr="00BA53C2">
        <w:rPr>
          <w:bCs/>
          <w:iCs/>
        </w:rPr>
        <w:t xml:space="preserve"> «</w:t>
      </w:r>
      <w:r w:rsidR="005D26B3">
        <w:rPr>
          <w:bCs/>
          <w:iCs/>
        </w:rPr>
        <w:t>Основы экономики и управления бизнесом</w:t>
      </w:r>
      <w:r w:rsidR="00BA53C2" w:rsidRPr="00BA53C2">
        <w:rPr>
          <w:bCs/>
          <w:iCs/>
        </w:rPr>
        <w:t>»</w:t>
      </w:r>
      <w:r w:rsidR="00BA53C2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proofErr w:type="spellStart"/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proofErr w:type="spellEnd"/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>по дисциплине</w:t>
      </w:r>
      <w:r w:rsidR="002A67EA">
        <w:rPr>
          <w:bCs/>
        </w:rPr>
        <w:t xml:space="preserve">,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BA53C2">
        <w:rPr>
          <w:bCs/>
        </w:rPr>
        <w:t>.</w:t>
      </w:r>
    </w:p>
    <w:p w14:paraId="1FA39CC9" w14:textId="3B63693F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3501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14E71215" w:rsidR="003F468B" w:rsidRPr="002A67EA" w:rsidRDefault="00006289" w:rsidP="00DC1095">
            <w:pPr>
              <w:ind w:left="42"/>
              <w:rPr>
                <w:iCs/>
              </w:rPr>
            </w:pPr>
            <w:r>
              <w:rPr>
                <w:rFonts w:ascii="Times" w:eastAsiaTheme="minorHAnsi" w:hAnsi="Times" w:cs="Times"/>
                <w:lang w:eastAsia="en-US"/>
              </w:rPr>
              <w:t>Тестирование по разделу «Организация и ее ресурсное обеспечение»</w:t>
            </w:r>
          </w:p>
        </w:tc>
        <w:tc>
          <w:tcPr>
            <w:tcW w:w="9723" w:type="dxa"/>
          </w:tcPr>
          <w:p w14:paraId="4B73EEFB" w14:textId="3F6145F5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1. Первоначальная стоимость представляет:</w:t>
            </w:r>
          </w:p>
          <w:p w14:paraId="39A3FBEF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затраты</w:t>
            </w:r>
            <w:r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 </w:t>
            </w:r>
            <w:r>
              <w:rPr>
                <w:rFonts w:ascii="Times" w:eastAsiaTheme="minorHAnsi" w:hAnsi="Times" w:cs="Times"/>
                <w:lang w:eastAsia="en-US"/>
              </w:rPr>
              <w:t>на воспроизводство</w:t>
            </w:r>
            <w:r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 </w:t>
            </w:r>
            <w:r>
              <w:rPr>
                <w:rFonts w:ascii="Times" w:eastAsiaTheme="minorHAnsi" w:hAnsi="Times" w:cs="Times"/>
                <w:lang w:eastAsia="en-US"/>
              </w:rPr>
              <w:t>основных средств</w:t>
            </w:r>
            <w:r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 </w:t>
            </w:r>
            <w:r>
              <w:rPr>
                <w:rFonts w:ascii="Times" w:eastAsiaTheme="minorHAnsi" w:hAnsi="Times" w:cs="Times"/>
                <w:lang w:eastAsia="en-US"/>
              </w:rPr>
              <w:t>при современном уровне цен;</w:t>
            </w:r>
          </w:p>
          <w:p w14:paraId="6304D71D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затраты</w:t>
            </w:r>
            <w:r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 </w:t>
            </w:r>
            <w:r>
              <w:rPr>
                <w:rFonts w:ascii="Times" w:eastAsiaTheme="minorHAnsi" w:hAnsi="Times" w:cs="Times"/>
                <w:lang w:eastAsia="en-US"/>
              </w:rPr>
              <w:t>на воспроизводство основных средств при современных производственных условиях;</w:t>
            </w:r>
          </w:p>
          <w:p w14:paraId="4BBD64D4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фактические затраты на создание или приобретение основных средств;</w:t>
            </w:r>
          </w:p>
          <w:p w14:paraId="3BD1E512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восстановительную стоимость с учетом износа.</w:t>
            </w:r>
          </w:p>
          <w:p w14:paraId="7E4DA506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03C0CDF2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2.</w:t>
            </w:r>
            <w:r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 </w:t>
            </w:r>
            <w:r>
              <w:rPr>
                <w:rFonts w:ascii="Times" w:eastAsiaTheme="minorHAnsi" w:hAnsi="Times" w:cs="Times"/>
                <w:lang w:eastAsia="en-US"/>
              </w:rPr>
              <w:t xml:space="preserve"> К основным средствам относят:</w:t>
            </w:r>
          </w:p>
          <w:p w14:paraId="16A96CA5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деньги на расчетном счете;</w:t>
            </w:r>
          </w:p>
          <w:p w14:paraId="7CB9C476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полуавтомат для обработки воротника;</w:t>
            </w:r>
          </w:p>
          <w:p w14:paraId="7DB2F0DA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незавершенное производство;</w:t>
            </w:r>
          </w:p>
          <w:p w14:paraId="54CEE37D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сырье и материалы.</w:t>
            </w:r>
          </w:p>
          <w:p w14:paraId="1FFA1BD6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590AAA05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3. Какие из перечисленных видов оборотных средств относятся к ненормируемым;</w:t>
            </w:r>
          </w:p>
          <w:p w14:paraId="09297463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запасы материалов и покупных полуфабрикатов;</w:t>
            </w:r>
          </w:p>
          <w:p w14:paraId="1662A30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денежные средства на расчетном счете и в какие предприятия;</w:t>
            </w:r>
          </w:p>
          <w:p w14:paraId="61150BB2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запасные части для ремонта оборудования;</w:t>
            </w:r>
          </w:p>
          <w:p w14:paraId="7F6EA8CA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готовая продукция на складе предприятия.</w:t>
            </w:r>
          </w:p>
          <w:p w14:paraId="534E5A9F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7FF76EBC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4. Чем меньше продолжительность одного оборота оборотных средств, тем:</w:t>
            </w:r>
          </w:p>
          <w:p w14:paraId="52600E7E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Меньше оборотов совершают оборотные средства за тот же период;</w:t>
            </w:r>
          </w:p>
          <w:p w14:paraId="4A18DCB4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Больше оборотов совершают оборотные средства за тот же период;</w:t>
            </w:r>
          </w:p>
          <w:p w14:paraId="36D7B291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Больше потребность в оборотных средствах;</w:t>
            </w:r>
          </w:p>
          <w:p w14:paraId="0BEA41F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Меньше загрузка оборотных средств.</w:t>
            </w:r>
          </w:p>
          <w:p w14:paraId="34F159AD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2A0A1D7D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5. Эффективность использования оборотных средств характеризуют:</w:t>
            </w:r>
          </w:p>
          <w:p w14:paraId="6119FD81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прибыль и рентабельность производства;</w:t>
            </w:r>
          </w:p>
          <w:p w14:paraId="3D1F2770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затраты на 1 рубль товарной продукции;</w:t>
            </w:r>
          </w:p>
          <w:p w14:paraId="6F38CAE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lastRenderedPageBreak/>
              <w:t>в) коэффициент оборачиваемости, средняя продолжительность одного оборота оборотных средств;</w:t>
            </w:r>
          </w:p>
          <w:p w14:paraId="70CCEA3D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г) </w:t>
            </w:r>
            <w:proofErr w:type="spellStart"/>
            <w:r>
              <w:rPr>
                <w:rFonts w:ascii="Times" w:eastAsiaTheme="minorHAnsi" w:hAnsi="Times" w:cs="Times"/>
                <w:lang w:eastAsia="en-US"/>
              </w:rPr>
              <w:t>фондовооруженность</w:t>
            </w:r>
            <w:proofErr w:type="spellEnd"/>
            <w:r>
              <w:rPr>
                <w:rFonts w:ascii="Times" w:eastAsiaTheme="minorHAnsi" w:hAnsi="Times" w:cs="Times"/>
                <w:lang w:eastAsia="en-US"/>
              </w:rPr>
              <w:t xml:space="preserve"> труда.</w:t>
            </w:r>
          </w:p>
          <w:p w14:paraId="00431CC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29B3A016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6. Уровень производительности труда характеризует:</w:t>
            </w:r>
          </w:p>
          <w:p w14:paraId="6B1142C2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фондоотдача;</w:t>
            </w:r>
          </w:p>
          <w:p w14:paraId="103B01BE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выработка на одного работающего (рабочего);</w:t>
            </w:r>
          </w:p>
          <w:p w14:paraId="42BE93D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трудоемкость продукции;</w:t>
            </w:r>
          </w:p>
          <w:p w14:paraId="243A7354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г) </w:t>
            </w:r>
            <w:proofErr w:type="spellStart"/>
            <w:r>
              <w:rPr>
                <w:rFonts w:ascii="Times" w:eastAsiaTheme="minorHAnsi" w:hAnsi="Times" w:cs="Times"/>
                <w:lang w:eastAsia="en-US"/>
              </w:rPr>
              <w:t>фондовооруженность</w:t>
            </w:r>
            <w:proofErr w:type="spellEnd"/>
            <w:r>
              <w:rPr>
                <w:rFonts w:ascii="Times" w:eastAsiaTheme="minorHAnsi" w:hAnsi="Times" w:cs="Times"/>
                <w:lang w:eastAsia="en-US"/>
              </w:rPr>
              <w:t xml:space="preserve"> труда;</w:t>
            </w:r>
          </w:p>
          <w:p w14:paraId="71671748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прибыль.</w:t>
            </w:r>
          </w:p>
          <w:p w14:paraId="1AF52716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49E92945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7. При увеличении численности работников на 1 % и приросте продукции на 2 % производительность труда:</w:t>
            </w:r>
          </w:p>
          <w:p w14:paraId="10E1115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вырастет;</w:t>
            </w:r>
          </w:p>
          <w:p w14:paraId="2562DED8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снизится;</w:t>
            </w:r>
          </w:p>
          <w:p w14:paraId="5D0BCCB3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не изменится.</w:t>
            </w:r>
          </w:p>
          <w:p w14:paraId="28B8CCC4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54943798" w14:textId="77777777" w:rsidR="00006289" w:rsidRDefault="00006289" w:rsidP="00006289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8. Выработка означает:</w:t>
            </w:r>
          </w:p>
          <w:p w14:paraId="5525AB7E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затраты труда на производство единицы продукции;</w:t>
            </w:r>
          </w:p>
          <w:p w14:paraId="2130E27B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прибыль на единицу затрат живого труда;</w:t>
            </w:r>
          </w:p>
          <w:p w14:paraId="6B6D5D20" w14:textId="77777777" w:rsidR="00006289" w:rsidRDefault="00006289" w:rsidP="00006289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в) </w:t>
            </w:r>
            <w:proofErr w:type="gramStart"/>
            <w:r>
              <w:rPr>
                <w:rFonts w:ascii="Times" w:eastAsiaTheme="minorHAnsi" w:hAnsi="Times" w:cs="Times"/>
                <w:lang w:eastAsia="en-US"/>
              </w:rPr>
              <w:t>количество продукции</w:t>
            </w:r>
            <w:proofErr w:type="gramEnd"/>
            <w:r>
              <w:rPr>
                <w:rFonts w:ascii="Times" w:eastAsiaTheme="minorHAnsi" w:hAnsi="Times" w:cs="Times"/>
                <w:lang w:eastAsia="en-US"/>
              </w:rPr>
              <w:t xml:space="preserve"> произведенное в единицу рабочего времени.</w:t>
            </w:r>
            <w:r>
              <w:rPr>
                <w:rFonts w:ascii="Times" w:eastAsiaTheme="minorHAnsi" w:hAnsi="Times" w:cs="Times"/>
                <w:lang w:eastAsia="en-US"/>
              </w:rPr>
              <w:tab/>
            </w:r>
          </w:p>
          <w:p w14:paraId="5D9A89A9" w14:textId="77777777" w:rsidR="00006289" w:rsidRDefault="00006289" w:rsidP="00006289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</w:p>
          <w:p w14:paraId="0CA00E1C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9. Оценка основных средств по остаточной стоимости равна:</w:t>
            </w:r>
          </w:p>
          <w:p w14:paraId="734A095B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фактическим затратам на создание или приобретение основных средств.</w:t>
            </w:r>
          </w:p>
          <w:p w14:paraId="7A55E94F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затратам на воспроизводство основных средств при современном уровне цен и современных производственных условиях;</w:t>
            </w:r>
          </w:p>
          <w:p w14:paraId="4CE4624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первоначальной стоимости за вычетом износа.</w:t>
            </w:r>
          </w:p>
          <w:p w14:paraId="709B0AE4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г) восстановительной </w:t>
            </w:r>
            <w:proofErr w:type="gramStart"/>
            <w:r>
              <w:rPr>
                <w:rFonts w:ascii="Times" w:eastAsiaTheme="minorHAnsi" w:hAnsi="Times" w:cs="Times"/>
                <w:lang w:eastAsia="en-US"/>
              </w:rPr>
              <w:t>стоимости  за</w:t>
            </w:r>
            <w:proofErr w:type="gramEnd"/>
            <w:r>
              <w:rPr>
                <w:rFonts w:ascii="Times" w:eastAsiaTheme="minorHAnsi" w:hAnsi="Times" w:cs="Times"/>
                <w:lang w:eastAsia="en-US"/>
              </w:rPr>
              <w:t xml:space="preserve"> вычетом износа.</w:t>
            </w:r>
          </w:p>
          <w:p w14:paraId="06FDC983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512863A8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10. Какой из приведенных показателей характеризует эффективность использования основных средств:</w:t>
            </w:r>
          </w:p>
          <w:p w14:paraId="1583FF4C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lastRenderedPageBreak/>
              <w:t xml:space="preserve">а) </w:t>
            </w:r>
            <w:proofErr w:type="spellStart"/>
            <w:r>
              <w:rPr>
                <w:rFonts w:ascii="Times" w:eastAsiaTheme="minorHAnsi" w:hAnsi="Times" w:cs="Times"/>
                <w:lang w:eastAsia="en-US"/>
              </w:rPr>
              <w:t>фондовооруженность</w:t>
            </w:r>
            <w:proofErr w:type="spellEnd"/>
            <w:r>
              <w:rPr>
                <w:rFonts w:ascii="Times" w:eastAsiaTheme="minorHAnsi" w:hAnsi="Times" w:cs="Times"/>
                <w:lang w:eastAsia="en-US"/>
              </w:rPr>
              <w:t xml:space="preserve"> труда;</w:t>
            </w:r>
          </w:p>
          <w:p w14:paraId="03E5C33B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фондоотдача;</w:t>
            </w:r>
          </w:p>
          <w:p w14:paraId="207F5FE3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техническая вооруженность труда;</w:t>
            </w:r>
          </w:p>
          <w:p w14:paraId="4147DF7E" w14:textId="518E5CCF" w:rsidR="00DC1095" w:rsidRPr="00D23F40" w:rsidRDefault="00006289" w:rsidP="0000628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стоимость рабочего места.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05F86DE0" w:rsidR="00F75D1E" w:rsidRPr="00DC1095" w:rsidRDefault="00CF7081" w:rsidP="009878B7">
            <w:pPr>
              <w:ind w:left="42"/>
              <w:rPr>
                <w:i/>
              </w:rPr>
            </w:pPr>
            <w:r>
              <w:rPr>
                <w:rFonts w:ascii="Times" w:eastAsiaTheme="minorHAnsi" w:hAnsi="Times" w:cs="Times"/>
                <w:lang w:eastAsia="en-US"/>
              </w:rPr>
              <w:t>Устный опрос по разделу «Организация и ее ресурсное обеспечение»</w:t>
            </w:r>
          </w:p>
        </w:tc>
        <w:tc>
          <w:tcPr>
            <w:tcW w:w="9723" w:type="dxa"/>
          </w:tcPr>
          <w:p w14:paraId="5A9DB737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Вопросы:</w:t>
            </w:r>
          </w:p>
          <w:p w14:paraId="6F8AA001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Классификация основных средств, их учет и оценка.</w:t>
            </w:r>
          </w:p>
          <w:p w14:paraId="34293D33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 Влияние износа на оценки основных средств.</w:t>
            </w:r>
          </w:p>
          <w:p w14:paraId="2D1DAAAA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Методы и нормы амортизации.</w:t>
            </w:r>
          </w:p>
          <w:p w14:paraId="66290D21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Показатели использования основных средств предприятия.</w:t>
            </w:r>
          </w:p>
          <w:p w14:paraId="4FE98EDE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Содержание стадий кругооборота оборотных средств. </w:t>
            </w:r>
          </w:p>
          <w:p w14:paraId="4E1AB95B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Определение оптимальной величины оборотных средств в производственных запасах.</w:t>
            </w:r>
          </w:p>
          <w:p w14:paraId="7245C8AC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Определение оптимальной величины оборотных средств в незавершенном производстве.</w:t>
            </w:r>
          </w:p>
          <w:p w14:paraId="7A306EE9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Определение оптимальной величины оборотных средств в готовой продукции.</w:t>
            </w:r>
          </w:p>
          <w:p w14:paraId="2F1BC75F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Показатели использования оборотных средств.</w:t>
            </w:r>
          </w:p>
          <w:p w14:paraId="57BC628C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Производительность труда, ее виды и методы измерения.</w:t>
            </w:r>
          </w:p>
          <w:p w14:paraId="711D894C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Факторы, обуславливающий уровень производительности труда, их классификация.</w:t>
            </w:r>
          </w:p>
          <w:p w14:paraId="53F863D0" w14:textId="62DC75AD" w:rsidR="00F75D1E" w:rsidRDefault="00CF7081" w:rsidP="00CF708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 определения потребности в персонале.</w:t>
            </w:r>
            <w:r>
              <w:rPr>
                <w:i/>
              </w:rPr>
              <w:t xml:space="preserve"> 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CABFCB5" w14:textId="77777777" w:rsidR="00CF7081" w:rsidRDefault="00CF7081" w:rsidP="00CF7081">
            <w:pPr>
              <w:autoSpaceDE w:val="0"/>
              <w:autoSpaceDN w:val="0"/>
              <w:adjustRightInd w:val="0"/>
              <w:ind w:left="42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Контрольная работа по разделу «Организация и ее ресурсное обеспечение»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FFB526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Контрольная работа №1 </w:t>
            </w:r>
          </w:p>
          <w:p w14:paraId="3794B00E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Вариант 0</w:t>
            </w:r>
          </w:p>
          <w:p w14:paraId="5E32C7E0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b/>
                <w:bCs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b/>
                <w:bCs/>
                <w:u w:val="single"/>
                <w:lang w:eastAsia="en-US"/>
              </w:rPr>
              <w:t>Задание 1:</w:t>
            </w:r>
          </w:p>
          <w:p w14:paraId="5D2ABE7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Основные средства организации на начало года составляли 8,2 млн. руб. В течение года из эксплуатации были выведены средства с первоначальной оценкой: в мае месяце – 0,3 млн. руб., сентябре – 0,4 млн. руб., ноябре – 0,5 млн. руб.; а также введены новые основные средства – в мае месяце – 0,6 млн. руб., октябре – 0,7 млн. руб. Годовой объем реализации продукции предприятия равнялся 25,05 млн. руб.</w:t>
            </w:r>
          </w:p>
          <w:p w14:paraId="4BD95F6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Определить: фондоотдачу, коэффициенты обновления и выбытия основных средств.</w:t>
            </w:r>
          </w:p>
          <w:p w14:paraId="6D2EB907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347D38F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2:</w:t>
            </w:r>
          </w:p>
          <w:p w14:paraId="42FFBD57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Основные средства предприятия характеризуются первоначальной оценкой 7,2 млн. руб., остаточной оценкой – 4,8 млн. руб. и находятся в эксплуатации 4 года. В настоящее время </w:t>
            </w:r>
            <w:r>
              <w:rPr>
                <w:rFonts w:ascii="Times" w:eastAsiaTheme="minorHAnsi" w:hAnsi="Times" w:cs="Times"/>
                <w:lang w:eastAsia="en-US"/>
              </w:rPr>
              <w:lastRenderedPageBreak/>
              <w:t>аналогичные средства труда, по с производительностью на 25% выше, чем у действующих, могут быть приобретены за 8 млн. руб.</w:t>
            </w:r>
          </w:p>
          <w:p w14:paraId="680F895F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Определить: сумму годовых амортизационных отчислений, амортизационный период при равномерной амортизации, восстановительную оценку и величину морального износа действующих основных средств.</w:t>
            </w:r>
          </w:p>
          <w:p w14:paraId="3715E86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5E8106D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3:</w:t>
            </w:r>
          </w:p>
          <w:p w14:paraId="16F1318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Годовой объем выпуска обуви предприятием составляет 156 тыс. пар при себестоимости пары обуви 2000 руб. Длительность производственного цикла – 5 дней, число рабочих дней в году – 260. Материальные затраты равны 75% себестоимости. Предполагается, что материалы потребляются в начальный момент производственного цикла, а затраты на обработку распределяются по дням производственного цикла равномерно.</w:t>
            </w:r>
          </w:p>
          <w:p w14:paraId="3E0557A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Определить: сумму оборотных средств, вложенных в запас незавершенного производства, и коэффициент нарастания затрат.</w:t>
            </w:r>
          </w:p>
          <w:p w14:paraId="6DFFFB61" w14:textId="77777777" w:rsidR="00CF7081" w:rsidRDefault="00CF7081" w:rsidP="00CF7081">
            <w:pPr>
              <w:autoSpaceDE w:val="0"/>
              <w:autoSpaceDN w:val="0"/>
              <w:adjustRightInd w:val="0"/>
              <w:ind w:right="281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105B990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4:</w:t>
            </w:r>
          </w:p>
          <w:p w14:paraId="250B2EEA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Среднегодовой остаток оборотных средств предприятия составляет 2 млн. руб. Планируется увеличить объем реализации продукции на 6% при сокращении времени одного оборота средств на 2%.</w:t>
            </w:r>
          </w:p>
          <w:p w14:paraId="39137A6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Определить: планируемую потребность в оборотных средствах.</w:t>
            </w:r>
          </w:p>
          <w:p w14:paraId="3B4BD8D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67CADA57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5:</w:t>
            </w:r>
          </w:p>
          <w:p w14:paraId="6C272FD1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При каком методе амортизации ее норма устанавливается в процентах к остаточной стоимости основных средств:</w:t>
            </w:r>
          </w:p>
          <w:p w14:paraId="36625A90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линейном;</w:t>
            </w:r>
          </w:p>
          <w:p w14:paraId="7639270B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пропорционально объему выпущенной продукции;</w:t>
            </w:r>
          </w:p>
          <w:p w14:paraId="099BBDF2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кумулятивном (регрессивном);</w:t>
            </w:r>
          </w:p>
          <w:p w14:paraId="25753357" w14:textId="4A00E6C2" w:rsidR="00960C45" w:rsidRPr="00960C45" w:rsidRDefault="00CF7081" w:rsidP="00CF7081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" w:eastAsiaTheme="minorHAnsi" w:hAnsi="Times" w:cs="Times"/>
                <w:lang w:eastAsia="en-US"/>
              </w:rPr>
              <w:t>уменьшаемого остатка.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7081" w14:paraId="52EC47FE" w14:textId="77777777" w:rsidTr="0003098C">
        <w:trPr>
          <w:trHeight w:val="283"/>
        </w:trPr>
        <w:tc>
          <w:tcPr>
            <w:tcW w:w="993" w:type="dxa"/>
          </w:tcPr>
          <w:p w14:paraId="0A7A8459" w14:textId="77777777" w:rsidR="00CF7081" w:rsidRPr="00D64E13" w:rsidRDefault="00CF7081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33FAAA" w14:textId="11E45812" w:rsidR="00CF7081" w:rsidRDefault="00CF7081" w:rsidP="00CF7081">
            <w:pPr>
              <w:autoSpaceDE w:val="0"/>
              <w:autoSpaceDN w:val="0"/>
              <w:adjustRightInd w:val="0"/>
              <w:ind w:left="42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Устный опрос по разделу «Экономические затраты и результаты»</w:t>
            </w:r>
          </w:p>
        </w:tc>
        <w:tc>
          <w:tcPr>
            <w:tcW w:w="9723" w:type="dxa"/>
          </w:tcPr>
          <w:p w14:paraId="0BA49027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Вопросы:</w:t>
            </w:r>
          </w:p>
          <w:p w14:paraId="433AE53C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1. Классификация производственных издержек.</w:t>
            </w:r>
          </w:p>
          <w:p w14:paraId="45790A0F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2. Факторный анализ изменения себестоимости продукции организации.</w:t>
            </w:r>
          </w:p>
          <w:p w14:paraId="4F83C46E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3. Издержки и доход предприятия с позиций налогообложения.</w:t>
            </w:r>
          </w:p>
          <w:p w14:paraId="0D1387C8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4. Виды цен на промышленную продукцию.</w:t>
            </w:r>
          </w:p>
          <w:p w14:paraId="414CB2A3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5. Показатели рентабельности</w:t>
            </w:r>
          </w:p>
          <w:p w14:paraId="366DECC9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6. Виды прибыли. Направления расходования чистой прибыли.</w:t>
            </w:r>
          </w:p>
          <w:p w14:paraId="32219F21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7. Система показателей экономической эффективности хозяйственной деятельности организации. </w:t>
            </w:r>
          </w:p>
          <w:p w14:paraId="7A24054D" w14:textId="4EE29319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8. Основные методы и показатели, используемые при выборе оптимального варианта управленческих решений.</w:t>
            </w:r>
          </w:p>
        </w:tc>
      </w:tr>
      <w:tr w:rsidR="00CF7081" w14:paraId="5116D16A" w14:textId="77777777" w:rsidTr="0003098C">
        <w:trPr>
          <w:trHeight w:val="283"/>
        </w:trPr>
        <w:tc>
          <w:tcPr>
            <w:tcW w:w="993" w:type="dxa"/>
          </w:tcPr>
          <w:p w14:paraId="4D1229CF" w14:textId="77777777" w:rsidR="00CF7081" w:rsidRPr="00D64E13" w:rsidRDefault="00CF7081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CDAC4F0" w14:textId="54BE4AAC" w:rsidR="00CF7081" w:rsidRDefault="00CF7081" w:rsidP="00CF7081">
            <w:pPr>
              <w:autoSpaceDE w:val="0"/>
              <w:autoSpaceDN w:val="0"/>
              <w:adjustRightInd w:val="0"/>
              <w:ind w:left="42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Тестирование по разделу «Экономические затраты и результаты»</w:t>
            </w:r>
          </w:p>
        </w:tc>
        <w:tc>
          <w:tcPr>
            <w:tcW w:w="9723" w:type="dxa"/>
          </w:tcPr>
          <w:p w14:paraId="222C87C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1. К себестоимости продукции предприятия относятся:</w:t>
            </w:r>
          </w:p>
          <w:p w14:paraId="21613043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текущие затраты на производство,</w:t>
            </w:r>
          </w:p>
          <w:p w14:paraId="28854DD0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капитальные затраты,</w:t>
            </w:r>
          </w:p>
          <w:p w14:paraId="1D06E561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выраженные в денежной форме затраты предприятия на производство и реализацию продукции,</w:t>
            </w:r>
          </w:p>
          <w:p w14:paraId="2C9A7249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затраты на сырьё, материалы и заработную плату работающих,</w:t>
            </w:r>
          </w:p>
          <w:p w14:paraId="3C1F2F44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затраты на оборудование.</w:t>
            </w:r>
          </w:p>
          <w:p w14:paraId="136507E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25EC748C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2. К переменным расходам относятся:</w:t>
            </w:r>
          </w:p>
          <w:p w14:paraId="7B3FD39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материальные затраты;</w:t>
            </w:r>
          </w:p>
          <w:p w14:paraId="5AA5DCB7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расходы на реализацию продукции;</w:t>
            </w:r>
          </w:p>
          <w:p w14:paraId="2811389E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в) </w:t>
            </w:r>
            <w:proofErr w:type="gramStart"/>
            <w:r>
              <w:rPr>
                <w:rFonts w:ascii="Times" w:eastAsiaTheme="minorHAnsi" w:hAnsi="Times" w:cs="Times"/>
                <w:lang w:eastAsia="en-US"/>
              </w:rPr>
              <w:t>амортизационные  отчисления</w:t>
            </w:r>
            <w:proofErr w:type="gramEnd"/>
            <w:r>
              <w:rPr>
                <w:rFonts w:ascii="Times" w:eastAsiaTheme="minorHAnsi" w:hAnsi="Times" w:cs="Times"/>
                <w:lang w:eastAsia="en-US"/>
              </w:rPr>
              <w:t>;</w:t>
            </w:r>
          </w:p>
          <w:p w14:paraId="37B5BA9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заработная плата производственного персонала;</w:t>
            </w:r>
          </w:p>
          <w:p w14:paraId="51C45812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административные и управленческие расходы.</w:t>
            </w:r>
          </w:p>
          <w:p w14:paraId="7473983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11A40CA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3. Назначение классификации по калькуляционным статьям расходов:</w:t>
            </w:r>
          </w:p>
          <w:p w14:paraId="5D85B722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определение цены за заготовку деталей, узлов;</w:t>
            </w:r>
          </w:p>
          <w:p w14:paraId="6DCF7F1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исчисления прямых и косвенных расходов;</w:t>
            </w:r>
          </w:p>
          <w:p w14:paraId="4C4BC390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расчет себестоимости конкретного вида продукции; составления сметы затрат на производство.</w:t>
            </w:r>
          </w:p>
          <w:p w14:paraId="119A514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682D65E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4.  Понятие «цена» изделия содержит:</w:t>
            </w:r>
          </w:p>
          <w:p w14:paraId="30AAA5C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выручку, полученную от реализации продукции;</w:t>
            </w:r>
          </w:p>
          <w:p w14:paraId="1DA6CE3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денежное выражение стоимости товара;</w:t>
            </w:r>
          </w:p>
          <w:p w14:paraId="2341BE51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разность между объемом реализованной продукции в стоимостном выражении и ее себестоимостью;</w:t>
            </w:r>
          </w:p>
          <w:p w14:paraId="2C2EF4F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г) выручку от реализации продукции за вычетом акцизов. </w:t>
            </w:r>
          </w:p>
          <w:p w14:paraId="2078121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395A502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5. Приведенные затраты представляют собой:</w:t>
            </w:r>
          </w:p>
          <w:p w14:paraId="58C1953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а) </w:t>
            </w:r>
            <w:proofErr w:type="gramStart"/>
            <w:r>
              <w:rPr>
                <w:rFonts w:ascii="Times" w:eastAsiaTheme="minorHAnsi" w:hAnsi="Times" w:cs="Times"/>
                <w:lang w:eastAsia="en-US"/>
              </w:rPr>
              <w:t>сумму капитальных затрат</w:t>
            </w:r>
            <w:proofErr w:type="gramEnd"/>
            <w:r>
              <w:rPr>
                <w:rFonts w:ascii="Times" w:eastAsiaTheme="minorHAnsi" w:hAnsi="Times" w:cs="Times"/>
                <w:lang w:eastAsia="en-US"/>
              </w:rPr>
              <w:t xml:space="preserve"> приведенных к одной размерности в соответствии с нормативом сравнительной эффективности;</w:t>
            </w:r>
          </w:p>
          <w:p w14:paraId="1585A5B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б) </w:t>
            </w:r>
            <w:proofErr w:type="gramStart"/>
            <w:r>
              <w:rPr>
                <w:rFonts w:ascii="Times" w:eastAsiaTheme="minorHAnsi" w:hAnsi="Times" w:cs="Times"/>
                <w:lang w:eastAsia="en-US"/>
              </w:rPr>
              <w:t>сумму текущих затрат</w:t>
            </w:r>
            <w:proofErr w:type="gramEnd"/>
            <w:r>
              <w:rPr>
                <w:rFonts w:ascii="Times" w:eastAsiaTheme="minorHAnsi" w:hAnsi="Times" w:cs="Times"/>
                <w:lang w:eastAsia="en-US"/>
              </w:rPr>
              <w:t xml:space="preserve"> приведенных к одной размерности в соответствии с нормативом сравнительной эффективности;</w:t>
            </w:r>
          </w:p>
          <w:p w14:paraId="4333FFD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сумму текущих и капитальных затрат, приведенных к одной размерности в соответствии с нормативом сравнительной эффективности.</w:t>
            </w:r>
          </w:p>
          <w:p w14:paraId="3CEA3C6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011B69A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6. В группировку затрат по экономическим элементам относятся затраты на:</w:t>
            </w:r>
          </w:p>
          <w:p w14:paraId="13B1BECF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топливо и энергия на технологические цели;</w:t>
            </w:r>
          </w:p>
          <w:p w14:paraId="24F1BE1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основную и дополнительную заработную плату производственных рабочих;</w:t>
            </w:r>
          </w:p>
          <w:p w14:paraId="6915D10E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амортизацию основных фондов;</w:t>
            </w:r>
          </w:p>
          <w:p w14:paraId="0501E8BC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подготовку и освоение производства;</w:t>
            </w:r>
          </w:p>
          <w:p w14:paraId="354A199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реализацию продукции.</w:t>
            </w:r>
          </w:p>
          <w:p w14:paraId="76C5610B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</w:p>
          <w:p w14:paraId="0D28C801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7. Какие из перечисленных позиций относятся к постоянным издержкам производства:</w:t>
            </w:r>
          </w:p>
          <w:p w14:paraId="708D7C2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амортизация;</w:t>
            </w:r>
          </w:p>
          <w:p w14:paraId="7EE0709A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аренда зданий и оборудования;</w:t>
            </w:r>
          </w:p>
          <w:p w14:paraId="034CCA2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оплата труда производственных рабочих;</w:t>
            </w:r>
          </w:p>
          <w:p w14:paraId="33F3AD3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г) страховые взносы; </w:t>
            </w:r>
          </w:p>
          <w:p w14:paraId="264893D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административные расходы;</w:t>
            </w:r>
          </w:p>
          <w:p w14:paraId="495C517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е) оплата труда руководителей.  </w:t>
            </w:r>
          </w:p>
          <w:p w14:paraId="75ADD1B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28543081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lastRenderedPageBreak/>
              <w:t>8.  Рентабельность отдельных видов продукции определяется:</w:t>
            </w:r>
          </w:p>
          <w:p w14:paraId="40D58D9E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отношением прибыли, включаемой в цену изделия, к цене изделия;</w:t>
            </w:r>
          </w:p>
          <w:p w14:paraId="5BA6CE8C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отношением прибыли от реализации к выручке от реализации;</w:t>
            </w:r>
          </w:p>
          <w:p w14:paraId="294EBD22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отношением балансовой прибыли к средней стоимости имущества предприятия;</w:t>
            </w:r>
          </w:p>
          <w:p w14:paraId="4CBA86E2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отношением балансовой прибыли к средней стоимости основных фондов и материальных оборотных средств.</w:t>
            </w:r>
          </w:p>
          <w:p w14:paraId="2AD57B8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5AF07AFA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9. В группировку затрат по экономическим элементам относятся затраты на:</w:t>
            </w:r>
          </w:p>
          <w:p w14:paraId="56AAA49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топливо и энергия на технологические цели;</w:t>
            </w:r>
          </w:p>
          <w:p w14:paraId="6B79BBB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основную и дополнительную заработную плату производственных рабочих;</w:t>
            </w:r>
          </w:p>
          <w:p w14:paraId="3822C9B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амортизацию основных фондов;</w:t>
            </w:r>
          </w:p>
          <w:p w14:paraId="29A19640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подготовку и освоение производства;</w:t>
            </w:r>
          </w:p>
          <w:p w14:paraId="370DD92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реализацию продукции.</w:t>
            </w:r>
          </w:p>
          <w:p w14:paraId="294FDCEC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</w:p>
          <w:p w14:paraId="77DB0EF7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10.  Рентабельность производственных фондов определяется:</w:t>
            </w:r>
          </w:p>
          <w:p w14:paraId="29DA13A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отношением балансовой прибыли к объему реализованной продукции;</w:t>
            </w:r>
          </w:p>
          <w:p w14:paraId="2E304270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отношением прибыли от реализации к выручке от реализации;</w:t>
            </w:r>
          </w:p>
          <w:p w14:paraId="0C717D9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отношением балансовой прибыли к средней стоимости имущества предприятия;</w:t>
            </w:r>
          </w:p>
          <w:p w14:paraId="78EB8E20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г) отношением прибыли к средней стоимости основных фондов и материальных оборотных средств. </w:t>
            </w:r>
          </w:p>
          <w:p w14:paraId="7FC203C0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</w:p>
        </w:tc>
      </w:tr>
      <w:tr w:rsidR="00CF7081" w14:paraId="1A413A32" w14:textId="77777777" w:rsidTr="0003098C">
        <w:trPr>
          <w:trHeight w:val="283"/>
        </w:trPr>
        <w:tc>
          <w:tcPr>
            <w:tcW w:w="993" w:type="dxa"/>
          </w:tcPr>
          <w:p w14:paraId="2F47F17F" w14:textId="77777777" w:rsidR="00CF7081" w:rsidRPr="00D64E13" w:rsidRDefault="00CF7081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D36CBD2" w14:textId="77777777" w:rsidR="00CF7081" w:rsidRDefault="00CF7081" w:rsidP="00CF7081">
            <w:pPr>
              <w:autoSpaceDE w:val="0"/>
              <w:autoSpaceDN w:val="0"/>
              <w:adjustRightInd w:val="0"/>
              <w:ind w:left="42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Контрольная работа по разделу «Экономические затраты и результаты»</w:t>
            </w:r>
          </w:p>
          <w:p w14:paraId="76086B87" w14:textId="77777777" w:rsidR="00CF7081" w:rsidRDefault="00CF7081" w:rsidP="00CF7081">
            <w:pPr>
              <w:autoSpaceDE w:val="0"/>
              <w:autoSpaceDN w:val="0"/>
              <w:adjustRightInd w:val="0"/>
              <w:ind w:left="42"/>
              <w:rPr>
                <w:rFonts w:ascii="Times" w:eastAsiaTheme="minorHAnsi" w:hAnsi="Times" w:cs="Times"/>
                <w:lang w:eastAsia="en-US"/>
              </w:rPr>
            </w:pPr>
          </w:p>
        </w:tc>
        <w:tc>
          <w:tcPr>
            <w:tcW w:w="9723" w:type="dxa"/>
          </w:tcPr>
          <w:p w14:paraId="4B0E468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Контрольная работа №2 </w:t>
            </w:r>
          </w:p>
          <w:p w14:paraId="7DB42B8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Вариант 1</w:t>
            </w:r>
          </w:p>
          <w:p w14:paraId="03F64092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</w:p>
          <w:p w14:paraId="1917DDCF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b/>
                <w:bCs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b/>
                <w:bCs/>
                <w:u w:val="single"/>
                <w:lang w:eastAsia="en-US"/>
              </w:rPr>
              <w:t>Задание 1:</w:t>
            </w:r>
          </w:p>
          <w:p w14:paraId="266071F2" w14:textId="77777777" w:rsidR="00E572BB" w:rsidRPr="00E572BB" w:rsidRDefault="00E572BB" w:rsidP="00E572BB">
            <w:pPr>
              <w:pStyle w:val="aff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BB">
              <w:rPr>
                <w:rFonts w:ascii="Times New Roman" w:hAnsi="Times New Roman"/>
                <w:sz w:val="24"/>
                <w:szCs w:val="24"/>
              </w:rPr>
              <w:t>Определить изменение себестоимости (в процентах) вследствие изменения затрат на оплату труда на - 6% и изменение производительности труда, на - 4 %, доля заработной платы в себестоимости продукции 15%.</w:t>
            </w:r>
          </w:p>
          <w:p w14:paraId="636E5B52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2:</w:t>
            </w:r>
          </w:p>
          <w:p w14:paraId="1BB23C39" w14:textId="77777777" w:rsidR="00CF7081" w:rsidRDefault="00CF7081" w:rsidP="00CF7081">
            <w:pPr>
              <w:autoSpaceDE w:val="0"/>
              <w:autoSpaceDN w:val="0"/>
              <w:adjustRightInd w:val="0"/>
              <w:ind w:right="281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Затраты на 1 рубль товарной продукции составляют 90 коп., а себестоимость продукции равна 1 руб. 80 </w:t>
            </w:r>
            <w:proofErr w:type="gramStart"/>
            <w:r>
              <w:rPr>
                <w:rFonts w:ascii="Times" w:eastAsiaTheme="minorHAnsi" w:hAnsi="Times" w:cs="Times"/>
                <w:lang w:eastAsia="en-US"/>
              </w:rPr>
              <w:t>коп..</w:t>
            </w:r>
            <w:proofErr w:type="gramEnd"/>
          </w:p>
          <w:p w14:paraId="1FBD0B9C" w14:textId="77777777" w:rsidR="00CF7081" w:rsidRDefault="00CF7081" w:rsidP="00CF7081">
            <w:pPr>
              <w:autoSpaceDE w:val="0"/>
              <w:autoSpaceDN w:val="0"/>
              <w:adjustRightInd w:val="0"/>
              <w:ind w:right="281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lastRenderedPageBreak/>
              <w:t>Определить прибыль и рентабельность единицы продукции.</w:t>
            </w:r>
          </w:p>
          <w:p w14:paraId="32731C4A" w14:textId="77777777" w:rsidR="00CF7081" w:rsidRDefault="00CF7081" w:rsidP="00CF7081">
            <w:pPr>
              <w:autoSpaceDE w:val="0"/>
              <w:autoSpaceDN w:val="0"/>
              <w:adjustRightInd w:val="0"/>
              <w:ind w:right="281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05111AB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3:</w:t>
            </w:r>
          </w:p>
          <w:p w14:paraId="63D1E7DB" w14:textId="77777777" w:rsidR="00E572BB" w:rsidRPr="00E572BB" w:rsidRDefault="00E572BB" w:rsidP="00E572BB">
            <w:pPr>
              <w:pStyle w:val="aff8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72BB">
              <w:rPr>
                <w:rFonts w:ascii="Times New Roman" w:hAnsi="Times New Roman"/>
                <w:sz w:val="22"/>
                <w:szCs w:val="22"/>
              </w:rPr>
              <w:t>Определить изменение себестоимости вследствие изменения следующих факторов: изменение нормы расхода основных материалов на -3%, нормы расхода вспомогательных материалов на 5%, изменение цены единицы основных материалов на 2%, при оставшейся без изменения цены единицы вспомогательных материалов. Доля основных материалов в себестоимости продукции 45%, вспомогательных - 5%. Объем реализованной продукции - 1000 тыс. руб., затраты на один рубль продукции 0.85 руб./руб.</w:t>
            </w:r>
          </w:p>
          <w:p w14:paraId="5C128414" w14:textId="77777777" w:rsidR="00CF7081" w:rsidRDefault="00CF7081" w:rsidP="00CF7081">
            <w:pPr>
              <w:autoSpaceDE w:val="0"/>
              <w:autoSpaceDN w:val="0"/>
              <w:adjustRightInd w:val="0"/>
              <w:ind w:right="281"/>
              <w:jc w:val="both"/>
              <w:rPr>
                <w:rFonts w:eastAsiaTheme="minorHAnsi"/>
                <w:lang w:eastAsia="en-US"/>
              </w:rPr>
            </w:pPr>
          </w:p>
          <w:p w14:paraId="4D61DDE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4:</w:t>
            </w:r>
          </w:p>
          <w:p w14:paraId="3E8A3983" w14:textId="147F9E1A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Рентабельность производственных средств определяется:</w:t>
            </w:r>
          </w:p>
          <w:p w14:paraId="57CD2D9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отношением балансовой прибыли к объему реализованной продукции;</w:t>
            </w:r>
          </w:p>
          <w:p w14:paraId="755A828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отношением прибыли от реализации к выручке от реализации;</w:t>
            </w:r>
          </w:p>
          <w:p w14:paraId="2C4F116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отношением балансовой прибыли к средней стоимости имущества предприятия;</w:t>
            </w:r>
          </w:p>
          <w:p w14:paraId="3C120471" w14:textId="705B361E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отношением прибыли к средней стоимости основных фондов и материальных оборотных средств.</w:t>
            </w:r>
          </w:p>
        </w:tc>
      </w:tr>
    </w:tbl>
    <w:p w14:paraId="24304BC1" w14:textId="77777777" w:rsidR="0036408D" w:rsidRPr="0036408D" w:rsidRDefault="0036408D" w:rsidP="00D35019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D35019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0DECE92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E0BB234" w:rsidR="009D5862" w:rsidRPr="001B1C44" w:rsidRDefault="0090420F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Опрос</w:t>
            </w:r>
          </w:p>
        </w:tc>
        <w:tc>
          <w:tcPr>
            <w:tcW w:w="8080" w:type="dxa"/>
          </w:tcPr>
          <w:p w14:paraId="77588649" w14:textId="5AE5A9F3" w:rsidR="009D5862" w:rsidRPr="001B1C44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br/>
            </w:r>
            <w:r w:rsidR="009D5862" w:rsidRPr="001B1C44">
              <w:rPr>
                <w:iCs/>
                <w:lang w:val="ru-RU"/>
              </w:rPr>
              <w:t xml:space="preserve">Обучающийся в процессе </w:t>
            </w:r>
            <w:r w:rsidR="0090420F">
              <w:rPr>
                <w:iCs/>
                <w:lang w:val="ru-RU"/>
              </w:rPr>
              <w:t>опроса</w:t>
            </w:r>
            <w:r w:rsidR="009D5862" w:rsidRPr="001B1C44">
              <w:rPr>
                <w:iCs/>
                <w:lang w:val="ru-RU"/>
              </w:rPr>
              <w:t xml:space="preserve"> продемонстрировал глубокие знания дисциплины, сущности проблемы, </w:t>
            </w:r>
            <w:r w:rsidR="00436272" w:rsidRPr="001B1C44">
              <w:rPr>
                <w:iCs/>
                <w:lang w:val="ru-RU"/>
              </w:rPr>
              <w:t xml:space="preserve">тема раскрыта полностью, </w:t>
            </w:r>
            <w:r w:rsidR="009D5862" w:rsidRPr="001B1C44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</w:t>
            </w:r>
            <w:r w:rsidR="009D5862" w:rsidRPr="001B1C44">
              <w:rPr>
                <w:iCs/>
                <w:lang w:val="ru-RU"/>
              </w:rPr>
              <w:lastRenderedPageBreak/>
              <w:t xml:space="preserve">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19AF277D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</w:t>
            </w:r>
            <w:r w:rsidR="00436272" w:rsidRPr="001B1C44">
              <w:rPr>
                <w:iCs/>
                <w:lang w:val="ru-RU"/>
              </w:rPr>
              <w:t xml:space="preserve">в процессе </w:t>
            </w:r>
            <w:r w:rsidR="0090420F">
              <w:rPr>
                <w:iCs/>
                <w:lang w:val="ru-RU"/>
              </w:rPr>
              <w:t>опроса</w:t>
            </w:r>
            <w:r w:rsidR="00436272" w:rsidRPr="001B1C44">
              <w:rPr>
                <w:iCs/>
                <w:lang w:val="ru-RU"/>
              </w:rPr>
              <w:t xml:space="preserve"> рассуждает</w:t>
            </w:r>
            <w:r w:rsidRPr="001B1C44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1B1C44">
              <w:rPr>
                <w:iCs/>
                <w:lang w:val="ru-RU"/>
              </w:rPr>
              <w:t>анализ темы</w:t>
            </w:r>
            <w:r w:rsidRPr="001B1C44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702A8EF" w:rsidR="00436272" w:rsidRPr="001B1C4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1B1C44">
              <w:rPr>
                <w:iCs/>
                <w:lang w:val="ru-RU"/>
              </w:rPr>
              <w:t xml:space="preserve"> </w:t>
            </w:r>
            <w:r w:rsidRPr="001B1C44">
              <w:rPr>
                <w:iCs/>
                <w:lang w:val="ru-RU"/>
              </w:rPr>
              <w:t xml:space="preserve">в рассуждениях не демонстрирует </w:t>
            </w:r>
            <w:proofErr w:type="gramStart"/>
            <w:r w:rsidRPr="001B1C44">
              <w:rPr>
                <w:iCs/>
                <w:lang w:val="ru-RU"/>
              </w:rPr>
              <w:t>логику ,</w:t>
            </w:r>
            <w:proofErr w:type="gramEnd"/>
            <w:r w:rsidRPr="001B1C44">
              <w:rPr>
                <w:iCs/>
                <w:lang w:val="ru-RU"/>
              </w:rPr>
              <w:t xml:space="preserve"> плохо владеет профессиональной терминологией, не раскрывает суть </w:t>
            </w:r>
            <w:r w:rsidR="00436272" w:rsidRPr="001B1C44">
              <w:rPr>
                <w:iCs/>
                <w:lang w:val="ru-RU"/>
              </w:rPr>
              <w:t xml:space="preserve">рассматриваемого вопроса </w:t>
            </w:r>
          </w:p>
          <w:p w14:paraId="79801572" w14:textId="17558612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45565F4C" w:rsidR="00436272" w:rsidRPr="001B1C4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</w:t>
            </w:r>
            <w:r w:rsidR="00436272" w:rsidRPr="001B1C44">
              <w:rPr>
                <w:iCs/>
                <w:lang w:val="ru-RU"/>
              </w:rPr>
              <w:t>не подготовил</w:t>
            </w:r>
            <w:r w:rsidR="0090420F">
              <w:rPr>
                <w:iCs/>
                <w:lang w:val="ru-RU"/>
              </w:rPr>
              <w:t>ся к опросу</w:t>
            </w:r>
            <w:r w:rsidR="00436272" w:rsidRPr="001B1C44">
              <w:rPr>
                <w:iCs/>
                <w:lang w:val="ru-RU"/>
              </w:rPr>
              <w:t>.</w:t>
            </w:r>
          </w:p>
          <w:p w14:paraId="01CA1C60" w14:textId="729A5965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B42A502" w:rsidR="002C4687" w:rsidRPr="00436272" w:rsidRDefault="00E36972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06C10F07" w:rsidR="002C4687" w:rsidRPr="00A80E2B" w:rsidRDefault="002C4687" w:rsidP="0009260A">
            <w:pPr>
              <w:jc w:val="both"/>
              <w:rPr>
                <w:i/>
              </w:rPr>
            </w:pPr>
            <w:r w:rsidRPr="00436272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172E9FE7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Взаимодействие основных субъектов экономики. </w:t>
            </w:r>
          </w:p>
          <w:p w14:paraId="72B91D62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Классификация организаций. </w:t>
            </w:r>
          </w:p>
          <w:p w14:paraId="42A928D8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Имущество и капитал организации. </w:t>
            </w:r>
          </w:p>
          <w:p w14:paraId="6E90C434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Производственное предприятие – основное звено промышленности; присущие ему типы единства.</w:t>
            </w:r>
          </w:p>
          <w:p w14:paraId="42C3E1A5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Экономические цели предприятия. Хозяйственный комплекс страны и его составляющие.</w:t>
            </w:r>
          </w:p>
          <w:p w14:paraId="6FB4605D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Предприятие как юридическое лицо.</w:t>
            </w:r>
          </w:p>
          <w:p w14:paraId="75E1BF6D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Состав и классификация основных средств предприятия.</w:t>
            </w:r>
          </w:p>
          <w:p w14:paraId="7079AB4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Сущность основных средств. Характеристики их воспроизводства.</w:t>
            </w:r>
          </w:p>
          <w:p w14:paraId="06ADF980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lastRenderedPageBreak/>
              <w:t xml:space="preserve"> Виды стоимостных оценок основных средств. </w:t>
            </w:r>
          </w:p>
          <w:p w14:paraId="5B496A75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Методы и нормы амортизации.</w:t>
            </w:r>
          </w:p>
          <w:p w14:paraId="2A85E4DE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Физический износ основных средств.</w:t>
            </w:r>
          </w:p>
          <w:p w14:paraId="6DA9F4B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Моральный износ основных средств.</w:t>
            </w:r>
          </w:p>
          <w:p w14:paraId="2C1EB334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Кругооборот основных средств.</w:t>
            </w:r>
          </w:p>
          <w:p w14:paraId="30CDA2BD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Пути улучшения использования основных средств.</w:t>
            </w:r>
          </w:p>
          <w:p w14:paraId="5BE90620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Понятие оборотных средств и их структура в легкой промышленности.</w:t>
            </w:r>
          </w:p>
          <w:p w14:paraId="159CCED2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Кругооборот оборотных средств. </w:t>
            </w:r>
          </w:p>
          <w:p w14:paraId="3BB715E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Принципиальная схема определения потребности в оборотных средствах на стадии производственных запасов.</w:t>
            </w:r>
          </w:p>
          <w:p w14:paraId="79D0CB15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 Страховой запас оборотных средств.</w:t>
            </w:r>
          </w:p>
          <w:p w14:paraId="5A0BE85A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Нормирование оборотных средств на стадии незавершенного производства.</w:t>
            </w:r>
          </w:p>
          <w:p w14:paraId="15DDAB20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Нормирование оборотных средств на стадии готовой продукции.</w:t>
            </w:r>
          </w:p>
          <w:p w14:paraId="73FAA9B6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 Источники формирования оборотных средств и проблемы их организации. </w:t>
            </w:r>
          </w:p>
          <w:p w14:paraId="724DA912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Показатели использования оборотных средств.</w:t>
            </w:r>
          </w:p>
          <w:p w14:paraId="285BFE6B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Методы определения потребности в кадрах.</w:t>
            </w:r>
          </w:p>
          <w:p w14:paraId="6C3C117B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Сущность и значение производительности труда.</w:t>
            </w:r>
          </w:p>
          <w:p w14:paraId="577787E1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Факторы повышения производительности труда.</w:t>
            </w:r>
          </w:p>
          <w:p w14:paraId="1FA4A7AB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Кадры предприятий и их состав.</w:t>
            </w:r>
          </w:p>
          <w:p w14:paraId="0AC1184D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Измерители производительности труда.</w:t>
            </w:r>
          </w:p>
          <w:p w14:paraId="2CCDF8E6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Пути снижения себестоимости промышленной продукции.</w:t>
            </w:r>
          </w:p>
          <w:p w14:paraId="74D2487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Расчет снижения себестоимости продукции по факторам.</w:t>
            </w:r>
          </w:p>
          <w:p w14:paraId="42343223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Сущность себестоимости и ее структура в легкой промышленности.</w:t>
            </w:r>
          </w:p>
          <w:p w14:paraId="6774483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Поэлементная классификация бухгалтерских издержек.</w:t>
            </w:r>
          </w:p>
          <w:p w14:paraId="7304896D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Содержание статей калькуляции.</w:t>
            </w:r>
          </w:p>
          <w:p w14:paraId="1019140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Показатели себестоимости, рассчитываемые предприятием.</w:t>
            </w:r>
          </w:p>
          <w:p w14:paraId="2D2347D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Основные концепции ценообразования.</w:t>
            </w:r>
          </w:p>
          <w:p w14:paraId="3D88968B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Ценовые стратегии предприятия.</w:t>
            </w:r>
          </w:p>
          <w:p w14:paraId="3C04213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Функции цен.</w:t>
            </w:r>
          </w:p>
          <w:p w14:paraId="057C440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Методы установления цен.</w:t>
            </w:r>
          </w:p>
          <w:p w14:paraId="0B4BA295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Виды и структура цен на промышленную продукцию.</w:t>
            </w:r>
          </w:p>
          <w:p w14:paraId="6FA8EB45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Основные этапы установления исходной цены.</w:t>
            </w:r>
          </w:p>
          <w:p w14:paraId="3E56984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lastRenderedPageBreak/>
              <w:t>Адаптация исходной цены к условиям конкретного рынка.</w:t>
            </w:r>
          </w:p>
          <w:p w14:paraId="1B1D7A8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 безубыточности и желаемой прибыли в рыночном ценообразовании.</w:t>
            </w:r>
          </w:p>
          <w:p w14:paraId="54F305A7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Расходование прибыли промышленных предприятий.</w:t>
            </w:r>
          </w:p>
          <w:p w14:paraId="0A2CCBB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Расходы предприятия с позиции налогообложения.</w:t>
            </w:r>
          </w:p>
          <w:p w14:paraId="7390ACA2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Разновидности прибыли промышленных предприятий.</w:t>
            </w:r>
          </w:p>
          <w:p w14:paraId="103BABAE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Показатели рентабельности.</w:t>
            </w:r>
          </w:p>
          <w:p w14:paraId="5081210C" w14:textId="5C35EA2E" w:rsidR="002C4687" w:rsidRPr="00256A37" w:rsidRDefault="0090420F" w:rsidP="0090420F">
            <w:pPr>
              <w:pStyle w:val="af0"/>
              <w:numPr>
                <w:ilvl w:val="0"/>
                <w:numId w:val="21"/>
              </w:numPr>
              <w:jc w:val="both"/>
              <w:rPr>
                <w:i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Определение сущности понятий «эффект» и «эффективность».</w:t>
            </w:r>
          </w:p>
        </w:tc>
      </w:tr>
    </w:tbl>
    <w:p w14:paraId="09E359C2" w14:textId="2B9D92C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5715BDE1" w14:textId="4C4232A8" w:rsidR="00E1068D" w:rsidRDefault="00E1068D" w:rsidP="00E1068D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E36972" w:rsidRPr="00314BCA" w14:paraId="35AA7857" w14:textId="77777777" w:rsidTr="006E70D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1277340" w14:textId="77777777" w:rsidR="00E36972" w:rsidRPr="004A2281" w:rsidRDefault="00E36972" w:rsidP="006E70D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17D3670" w14:textId="77777777" w:rsidR="00E36972" w:rsidRPr="00314BCA" w:rsidRDefault="00E36972" w:rsidP="006E70D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B9E5EDF" w14:textId="08A5FA4E" w:rsidR="00E36972" w:rsidRPr="00314BCA" w:rsidRDefault="00E36972" w:rsidP="006E70D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36972" w14:paraId="1B4CDB5B" w14:textId="77777777" w:rsidTr="006E70D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7D767A9" w14:textId="77777777" w:rsidR="00E36972" w:rsidRPr="004A2281" w:rsidRDefault="00E36972" w:rsidP="006E70D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DB0B83A" w14:textId="77777777" w:rsidR="00E36972" w:rsidRPr="00314BCA" w:rsidRDefault="00E36972" w:rsidP="006E70D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F987040" w14:textId="39ABA356" w:rsidR="00E36972" w:rsidRDefault="00E36972" w:rsidP="006E70D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616FF4B" w14:textId="77777777" w:rsidR="00E36972" w:rsidRDefault="00E36972" w:rsidP="006E70D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36972" w:rsidRPr="0082635B" w14:paraId="456654F9" w14:textId="77777777" w:rsidTr="006E70D4">
        <w:trPr>
          <w:trHeight w:val="283"/>
        </w:trPr>
        <w:tc>
          <w:tcPr>
            <w:tcW w:w="3828" w:type="dxa"/>
            <w:vMerge w:val="restart"/>
          </w:tcPr>
          <w:p w14:paraId="6E87F63E" w14:textId="77777777" w:rsidR="00E36972" w:rsidRPr="00E36972" w:rsidRDefault="00E36972" w:rsidP="006E70D4">
            <w:pPr>
              <w:rPr>
                <w:iCs/>
              </w:rPr>
            </w:pPr>
            <w:r w:rsidRPr="00E36972">
              <w:rPr>
                <w:iCs/>
              </w:rPr>
              <w:t>Зачет:</w:t>
            </w:r>
          </w:p>
          <w:p w14:paraId="70FE8D99" w14:textId="77777777" w:rsidR="00E36972" w:rsidRPr="0082635B" w:rsidRDefault="00E36972" w:rsidP="006E70D4">
            <w:pPr>
              <w:rPr>
                <w:i/>
              </w:rPr>
            </w:pPr>
            <w:r w:rsidRPr="00E36972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258F7C71" w14:textId="77777777" w:rsidR="00E36972" w:rsidRPr="00E36972" w:rsidRDefault="00E36972" w:rsidP="006E70D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C83F2F0" w14:textId="7432DA62" w:rsidR="00E36972" w:rsidRPr="00E36972" w:rsidRDefault="00E36972" w:rsidP="006E70D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D0BB687" w14:textId="77777777" w:rsidR="00E36972" w:rsidRPr="00E36972" w:rsidRDefault="00E36972" w:rsidP="006E70D4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зачтено</w:t>
            </w:r>
          </w:p>
        </w:tc>
      </w:tr>
      <w:tr w:rsidR="00E36972" w:rsidRPr="0082635B" w14:paraId="0B901E85" w14:textId="77777777" w:rsidTr="006E70D4">
        <w:trPr>
          <w:trHeight w:val="283"/>
        </w:trPr>
        <w:tc>
          <w:tcPr>
            <w:tcW w:w="3828" w:type="dxa"/>
            <w:vMerge/>
          </w:tcPr>
          <w:p w14:paraId="01D6BF16" w14:textId="77777777" w:rsidR="00E36972" w:rsidRDefault="00E36972" w:rsidP="006E70D4">
            <w:pPr>
              <w:rPr>
                <w:i/>
              </w:rPr>
            </w:pPr>
          </w:p>
        </w:tc>
        <w:tc>
          <w:tcPr>
            <w:tcW w:w="6945" w:type="dxa"/>
          </w:tcPr>
          <w:p w14:paraId="4A622A0E" w14:textId="77777777" w:rsidR="00E36972" w:rsidRPr="00E36972" w:rsidRDefault="00E36972" w:rsidP="006E70D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06819B2" w14:textId="5DF0DBCF" w:rsidR="00E36972" w:rsidRPr="00E36972" w:rsidRDefault="00E36972" w:rsidP="006E70D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4AEA8D8" w14:textId="77777777" w:rsidR="00E36972" w:rsidRPr="00E36972" w:rsidRDefault="00E36972" w:rsidP="006E70D4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не зачтено</w:t>
            </w:r>
          </w:p>
        </w:tc>
      </w:tr>
    </w:tbl>
    <w:p w14:paraId="229E39DD" w14:textId="2B1E9D2B" w:rsidR="00E1068D" w:rsidRDefault="00E1068D" w:rsidP="00E1068D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ACFB180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90420F">
              <w:rPr>
                <w:bCs/>
                <w:iCs/>
              </w:rPr>
              <w:t>опрос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0420F" w:rsidRPr="008448CC" w14:paraId="01D5ABEC" w14:textId="77777777" w:rsidTr="00FC1ACA">
        <w:trPr>
          <w:trHeight w:val="286"/>
        </w:trPr>
        <w:tc>
          <w:tcPr>
            <w:tcW w:w="3686" w:type="dxa"/>
          </w:tcPr>
          <w:p w14:paraId="198441E5" w14:textId="7C94D783" w:rsidR="0090420F" w:rsidRPr="00F55B38" w:rsidRDefault="0090420F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-курсовая работа</w:t>
            </w:r>
          </w:p>
        </w:tc>
        <w:tc>
          <w:tcPr>
            <w:tcW w:w="2835" w:type="dxa"/>
          </w:tcPr>
          <w:p w14:paraId="01E0BDEB" w14:textId="77777777" w:rsidR="0090420F" w:rsidRPr="008448CC" w:rsidRDefault="0090420F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5E29E0A" w14:textId="78D6D1B3" w:rsidR="0090420F" w:rsidRPr="00F55B38" w:rsidRDefault="0090420F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79DD74F6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1B1C44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4F4584A1" w:rsidR="0043086E" w:rsidRPr="00F55B38" w:rsidRDefault="001B1C44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35019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CAF8A3A" w:rsidR="00936AAE" w:rsidRPr="008448CC" w:rsidRDefault="00735C85" w:rsidP="005459AF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F55B38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2EA798E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1445A01F" w:rsidR="00936AAE" w:rsidRPr="008448CC" w:rsidRDefault="001D7C47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3501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</w:rPr>
        <w:t>групповых дискуссий;</w:t>
      </w:r>
    </w:p>
    <w:p w14:paraId="21E7FA26" w14:textId="3B38F21C" w:rsidR="00B32CA7" w:rsidRPr="00F55B38" w:rsidRDefault="00FD4A53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</w:rPr>
        <w:t xml:space="preserve">анализ </w:t>
      </w:r>
      <w:proofErr w:type="gramStart"/>
      <w:r w:rsidR="00B32CA7" w:rsidRPr="00F55B38">
        <w:rPr>
          <w:iCs/>
        </w:rPr>
        <w:t>ситуаций ;</w:t>
      </w:r>
      <w:proofErr w:type="gramEnd"/>
    </w:p>
    <w:p w14:paraId="6E1833DA" w14:textId="77777777" w:rsidR="00FF102D" w:rsidRPr="00F55B38" w:rsidRDefault="00FF102D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D35019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4E64059" w:rsidR="00E96774" w:rsidRPr="00F55B38" w:rsidRDefault="00633506" w:rsidP="00D35019">
      <w:pPr>
        <w:pStyle w:val="af0"/>
        <w:numPr>
          <w:ilvl w:val="3"/>
          <w:numId w:val="10"/>
        </w:numPr>
        <w:spacing w:before="120" w:after="120"/>
        <w:jc w:val="both"/>
      </w:pPr>
      <w:r w:rsidRPr="008B3178">
        <w:t>Практическая подготовка</w:t>
      </w:r>
      <w:r w:rsidR="00494E1D" w:rsidRPr="008B3178">
        <w:t xml:space="preserve"> в рамках </w:t>
      </w:r>
      <w:r w:rsidR="009B4BCD" w:rsidRPr="00F55B38">
        <w:rPr>
          <w:iCs/>
        </w:rPr>
        <w:t>учебной дисциплины</w:t>
      </w:r>
      <w:r w:rsidR="000F330B" w:rsidRPr="008B3178">
        <w:t xml:space="preserve"> реализуется </w:t>
      </w:r>
      <w:r w:rsidR="0063447C">
        <w:t xml:space="preserve">при проведении </w:t>
      </w:r>
      <w:r w:rsidR="000F330B" w:rsidRPr="00F55B38">
        <w:rPr>
          <w:rFonts w:eastAsiaTheme="minorHAnsi"/>
          <w:iCs/>
          <w:w w:val="105"/>
        </w:rPr>
        <w:t xml:space="preserve">практических </w:t>
      </w:r>
      <w:r w:rsidR="00D15ABC" w:rsidRPr="00F55B38">
        <w:rPr>
          <w:rFonts w:eastAsiaTheme="minorHAnsi"/>
          <w:iCs/>
          <w:w w:val="105"/>
        </w:rPr>
        <w:t>занятий</w:t>
      </w:r>
      <w:r w:rsidR="00D15ABC" w:rsidRPr="002B1B01">
        <w:rPr>
          <w:rFonts w:eastAsiaTheme="minorHAnsi"/>
          <w:i/>
          <w:w w:val="105"/>
        </w:rPr>
        <w:t xml:space="preserve">, </w:t>
      </w:r>
      <w:r w:rsidR="00D15ABC" w:rsidRPr="008B3178">
        <w:rPr>
          <w:rFonts w:eastAsiaTheme="minorHAnsi"/>
          <w:w w:val="105"/>
        </w:rPr>
        <w:t>связанных</w:t>
      </w:r>
      <w:r w:rsidR="000F330B" w:rsidRPr="008B3178">
        <w:rPr>
          <w:rFonts w:eastAsiaTheme="minorHAnsi"/>
          <w:w w:val="105"/>
        </w:rPr>
        <w:t xml:space="preserve"> с будущей профессиональной деятельностью.</w:t>
      </w:r>
      <w:r w:rsidR="0063447C">
        <w:rPr>
          <w:rFonts w:eastAsiaTheme="minorHAnsi"/>
          <w:w w:val="105"/>
        </w:rPr>
        <w:t xml:space="preserve"> </w:t>
      </w:r>
    </w:p>
    <w:p w14:paraId="19560939" w14:textId="623AB63B" w:rsidR="00F55B38" w:rsidRPr="00FA6FEE" w:rsidRDefault="00F55B38" w:rsidP="00D35019">
      <w:pPr>
        <w:pStyle w:val="af0"/>
        <w:numPr>
          <w:ilvl w:val="3"/>
          <w:numId w:val="10"/>
        </w:numPr>
        <w:spacing w:before="120" w:after="120"/>
        <w:jc w:val="both"/>
      </w:pPr>
      <w:r w:rsidRPr="00FA6FEE">
        <w:rPr>
          <w:rFonts w:eastAsiaTheme="minorHAnsi"/>
          <w:w w:val="105"/>
        </w:rPr>
        <w:t>При проведении практического занятия</w:t>
      </w:r>
      <w:r w:rsidR="00FA6FEE" w:rsidRPr="00FA6FEE">
        <w:rPr>
          <w:rFonts w:eastAsiaTheme="minorHAnsi"/>
          <w:w w:val="105"/>
        </w:rPr>
        <w:t xml:space="preserve"> 5-6 «</w:t>
      </w:r>
      <w:r w:rsidR="00FA6FEE" w:rsidRPr="00FA6FEE"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t>.</w:t>
      </w:r>
    </w:p>
    <w:p w14:paraId="196F5E14" w14:textId="77777777" w:rsidR="00F55B38" w:rsidRPr="00FA6FEE" w:rsidRDefault="00F55B38" w:rsidP="00D35019">
      <w:pPr>
        <w:pStyle w:val="af0"/>
        <w:numPr>
          <w:ilvl w:val="3"/>
          <w:numId w:val="10"/>
        </w:numPr>
        <w:spacing w:before="120" w:after="120"/>
        <w:jc w:val="both"/>
      </w:pPr>
    </w:p>
    <w:p w14:paraId="67D18B6F" w14:textId="016DDB0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</w:t>
      </w:r>
      <w:proofErr w:type="spellStart"/>
      <w:r w:rsidRPr="00513BCC">
        <w:t>безбарьерной</w:t>
      </w:r>
      <w:proofErr w:type="spellEnd"/>
      <w:r w:rsidRPr="00513BCC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35019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t>сформированности</w:t>
      </w:r>
      <w:proofErr w:type="spellEnd"/>
      <w:r w:rsidRPr="00513BCC"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FA6FEE">
        <w:rPr>
          <w:iCs/>
          <w:color w:val="000000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</w:rPr>
        <w:t>требованиями ФГОС ВО.</w:t>
      </w:r>
    </w:p>
    <w:p w14:paraId="5824282B" w14:textId="77777777" w:rsidR="00E7127C" w:rsidRPr="00E7127C" w:rsidRDefault="00E7127C" w:rsidP="00D35019">
      <w:pPr>
        <w:pStyle w:val="af0"/>
        <w:numPr>
          <w:ilvl w:val="3"/>
          <w:numId w:val="11"/>
        </w:numPr>
        <w:spacing w:before="120" w:after="120"/>
        <w:jc w:val="both"/>
      </w:pPr>
    </w:p>
    <w:p w14:paraId="48408678" w14:textId="585D556F" w:rsidR="00D01F0C" w:rsidRPr="00FA6FEE" w:rsidRDefault="00D01F0C" w:rsidP="00D35019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>Материально-техничес</w:t>
      </w:r>
      <w:r w:rsidR="00E7127C">
        <w:rPr>
          <w:iCs/>
        </w:rPr>
        <w:t xml:space="preserve">кое обеспечение </w:t>
      </w:r>
      <w:r w:rsidR="00E7127C" w:rsidRPr="00FA6FEE">
        <w:t>дисциплины</w:t>
      </w:r>
      <w:r w:rsidR="00E7127C">
        <w:rPr>
          <w:iCs/>
        </w:rPr>
        <w:t xml:space="preserve"> при обучении с использованием т</w:t>
      </w:r>
      <w:r w:rsidR="00AE49FE">
        <w:rPr>
          <w:iCs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4E581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4E581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4E581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291B3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4E5813">
            <w:pPr>
              <w:jc w:val="both"/>
            </w:pPr>
            <w:r w:rsidRPr="003E47C6">
              <w:t xml:space="preserve">Аудитория №1332 для проведения занятий лекционного и семинарского типа, групповых и индивидуальных </w:t>
            </w:r>
            <w:r w:rsidRPr="003E47C6">
              <w:lastRenderedPageBreak/>
              <w:t>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4E5813">
            <w:pPr>
              <w:jc w:val="both"/>
            </w:pPr>
          </w:p>
          <w:p w14:paraId="7DCC1DDF" w14:textId="77777777" w:rsidR="00FA6FEE" w:rsidRPr="003E47C6" w:rsidRDefault="00FA6FEE" w:rsidP="004E5813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-108" w:firstLine="0"/>
              <w:rPr>
                <w:i/>
              </w:rPr>
            </w:pPr>
            <w:r w:rsidRPr="003E47C6">
              <w:lastRenderedPageBreak/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</w:t>
            </w:r>
            <w:r w:rsidRPr="003E47C6">
              <w:rPr>
                <w:color w:val="000000"/>
                <w:shd w:val="clear" w:color="auto" w:fill="FFFFFF"/>
              </w:rPr>
              <w:lastRenderedPageBreak/>
              <w:t xml:space="preserve">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4E5813">
        <w:tc>
          <w:tcPr>
            <w:tcW w:w="4677" w:type="dxa"/>
          </w:tcPr>
          <w:p w14:paraId="1306369F" w14:textId="77777777" w:rsidR="00FA6FEE" w:rsidRPr="003E47C6" w:rsidRDefault="00FA6FEE" w:rsidP="004E5813">
            <w:pPr>
              <w:rPr>
                <w:iCs/>
              </w:rPr>
            </w:pPr>
            <w:r w:rsidRPr="003E47C6">
              <w:rPr>
                <w:iCs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4E5813">
            <w:r w:rsidRPr="003E47C6">
              <w:t xml:space="preserve">комплект учебной мебели, </w:t>
            </w:r>
          </w:p>
          <w:p w14:paraId="3511D097" w14:textId="77777777" w:rsidR="00FA6FEE" w:rsidRPr="003E47C6" w:rsidRDefault="00FA6FEE" w:rsidP="004E5813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7BF81E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4E5813">
        <w:tc>
          <w:tcPr>
            <w:tcW w:w="4677" w:type="dxa"/>
            <w:vAlign w:val="center"/>
          </w:tcPr>
          <w:p w14:paraId="5ABCCECA" w14:textId="77777777" w:rsidR="00FA6FEE" w:rsidRPr="003E47C6" w:rsidRDefault="00FA6FEE" w:rsidP="004E5813">
            <w:pPr>
              <w:contextualSpacing/>
              <w:jc w:val="both"/>
            </w:pPr>
            <w:r w:rsidRPr="003E47C6">
              <w:t>Аудитория №1325:</w:t>
            </w:r>
          </w:p>
          <w:p w14:paraId="18560483" w14:textId="77777777" w:rsidR="00FA6FEE" w:rsidRPr="003E47C6" w:rsidRDefault="00FA6FEE" w:rsidP="004E5813">
            <w:pPr>
              <w:contextualSpacing/>
              <w:jc w:val="both"/>
            </w:pPr>
            <w:r w:rsidRPr="003E47C6">
              <w:t xml:space="preserve">- компьютерный класс для проведения </w:t>
            </w:r>
            <w:proofErr w:type="gramStart"/>
            <w:r w:rsidRPr="003E47C6">
              <w:t>занятий  семинарского</w:t>
            </w:r>
            <w:proofErr w:type="gramEnd"/>
            <w:r w:rsidRPr="003E47C6"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4E5813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D35019">
            <w:pPr>
              <w:pStyle w:val="af0"/>
              <w:numPr>
                <w:ilvl w:val="0"/>
                <w:numId w:val="16"/>
              </w:numPr>
              <w:ind w:left="0" w:firstLine="34"/>
              <w:jc w:val="both"/>
              <w:rPr>
                <w:i/>
              </w:rPr>
            </w:pPr>
            <w:r w:rsidRPr="003E47C6">
              <w:t xml:space="preserve">Комплект учебной мебели, доска, </w:t>
            </w:r>
            <w:proofErr w:type="gramStart"/>
            <w:r w:rsidRPr="003E47C6">
              <w:t>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4E5813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4E5813">
        <w:tc>
          <w:tcPr>
            <w:tcW w:w="4677" w:type="dxa"/>
          </w:tcPr>
          <w:p w14:paraId="6DAD6E22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D35019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D35019">
      <w:pPr>
        <w:pStyle w:val="af0"/>
        <w:numPr>
          <w:ilvl w:val="3"/>
          <w:numId w:val="11"/>
        </w:numPr>
        <w:spacing w:before="120" w:after="120"/>
        <w:jc w:val="both"/>
      </w:pPr>
    </w:p>
    <w:p w14:paraId="7E25E7E9" w14:textId="76F53D8E" w:rsidR="00E7127C" w:rsidRPr="00E7127C" w:rsidRDefault="00E7127C" w:rsidP="00D35019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="00895F96" w:rsidRPr="00FA6FEE">
        <w:t xml:space="preserve">учебной </w:t>
      </w:r>
      <w:r w:rsidRPr="00FA6FEE">
        <w:t>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</w:rPr>
        <w:t>.</w:t>
      </w:r>
    </w:p>
    <w:p w14:paraId="0ED681D0" w14:textId="77777777" w:rsidR="00E7127C" w:rsidRPr="00566E12" w:rsidRDefault="00E7127C" w:rsidP="00D35019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D350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E3E881" w14:textId="77777777" w:rsidR="003F0777" w:rsidRPr="00970BFF" w:rsidRDefault="003F0777" w:rsidP="003F0777">
            <w:pPr>
              <w:rPr>
                <w:color w:val="000000" w:themeColor="text1"/>
                <w:sz w:val="22"/>
                <w:szCs w:val="22"/>
              </w:rPr>
            </w:pPr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О.В. Девяткин, Н.Б. Акуленко, С.Б. </w:t>
            </w:r>
            <w:proofErr w:type="spellStart"/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>Баурина</w:t>
            </w:r>
            <w:proofErr w:type="spellEnd"/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[и др.</w:t>
            </w:r>
            <w:proofErr w:type="gramStart"/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>] ;</w:t>
            </w:r>
            <w:proofErr w:type="gramEnd"/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под ред. О.В. Девяткина, А.В. Быстрова</w:t>
            </w:r>
          </w:p>
          <w:p w14:paraId="4F76C543" w14:textId="40C12530" w:rsidR="00145166" w:rsidRPr="00970BFF" w:rsidRDefault="00145166" w:rsidP="00314897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AD39EA" w14:textId="77777777" w:rsidR="003F0777" w:rsidRPr="00970BFF" w:rsidRDefault="003F0777" w:rsidP="003F0777">
            <w:pPr>
              <w:rPr>
                <w:color w:val="000000" w:themeColor="text1"/>
                <w:sz w:val="22"/>
                <w:szCs w:val="22"/>
              </w:rPr>
            </w:pPr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>Экономика предприятия (организации, фирмы)</w:t>
            </w:r>
          </w:p>
          <w:p w14:paraId="1A7A7B53" w14:textId="2993B641" w:rsidR="00145166" w:rsidRPr="00970BFF" w:rsidRDefault="00145166" w:rsidP="00314897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970BFF" w:rsidRDefault="00145166" w:rsidP="00314897">
            <w:pPr>
              <w:suppressAutoHyphens/>
              <w:spacing w:line="100" w:lineRule="atLeast"/>
              <w:rPr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970BFF">
              <w:rPr>
                <w:iCs/>
                <w:color w:val="000000" w:themeColor="text1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DDA447D" w:rsidR="00145166" w:rsidRPr="000C4FC6" w:rsidRDefault="003F07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eastAsiaTheme="minorHAnsi" w:hAnsi="Times" w:cs="Times"/>
                <w:lang w:eastAsia="en-US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C7FA9C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3F0777">
              <w:rPr>
                <w:i/>
                <w:lang w:eastAsia="ar-SA"/>
              </w:rPr>
              <w:t>22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621174" w:rsidR="00145166" w:rsidRPr="000C4FC6" w:rsidRDefault="003F07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0777">
              <w:t>https://znanium.com/catalog/document?id=393543</w:t>
            </w:r>
            <w:r>
              <w:t xml:space="preserve"> </w:t>
            </w:r>
            <w:r w:rsidRPr="003F0777">
              <w:t>https://znanium.com/catalog/document?id=393543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D249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AD5A4C" w14:textId="77777777" w:rsidR="003F0777" w:rsidRPr="00970BFF" w:rsidRDefault="003F0777" w:rsidP="003F0777">
            <w:pPr>
              <w:rPr>
                <w:color w:val="000000" w:themeColor="text1"/>
                <w:sz w:val="22"/>
                <w:szCs w:val="22"/>
              </w:rPr>
            </w:pPr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>В.К. Скляренко, В.М. Прудников, Н.Б. Акуленко, А.И. Кучеренко</w:t>
            </w:r>
          </w:p>
          <w:p w14:paraId="79DA8734" w14:textId="48983EC8" w:rsidR="00145166" w:rsidRPr="00970BFF" w:rsidRDefault="00145166" w:rsidP="00314897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7D2B29" w14:textId="77777777" w:rsidR="003F0777" w:rsidRPr="00970BFF" w:rsidRDefault="003F0777" w:rsidP="003F0777">
            <w:pPr>
              <w:rPr>
                <w:color w:val="000000" w:themeColor="text1"/>
                <w:sz w:val="22"/>
                <w:szCs w:val="22"/>
              </w:rPr>
            </w:pPr>
            <w:r w:rsidRPr="00970BFF">
              <w:rPr>
                <w:color w:val="000000" w:themeColor="text1"/>
                <w:sz w:val="22"/>
                <w:szCs w:val="22"/>
                <w:shd w:val="clear" w:color="auto" w:fill="FFFFFF"/>
              </w:rPr>
              <w:t>Экономика предприятия (в схемах, таблицах, расчетах)</w:t>
            </w:r>
            <w:r w:rsidRPr="00970BFF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4F81D917" w14:textId="087819A9" w:rsidR="00145166" w:rsidRPr="00970BFF" w:rsidRDefault="00145166" w:rsidP="00314897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CA7FBE3" w:rsidR="00145166" w:rsidRPr="00970BFF" w:rsidRDefault="003F0777" w:rsidP="00314897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70BF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Учебное </w:t>
            </w:r>
            <w:r w:rsidR="00970BFF" w:rsidRPr="00970BF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9BAD1F4" w:rsidR="00145166" w:rsidRPr="000C4FC6" w:rsidRDefault="00D5402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6A81E4A2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  <w:r w:rsidR="003F0777">
              <w:rPr>
                <w:i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665E6C2" w:rsidR="00145166" w:rsidRPr="00A35224" w:rsidRDefault="003F077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0777">
              <w:rPr>
                <w:rFonts w:ascii="Times" w:eastAsiaTheme="minorHAnsi" w:hAnsi="Times" w:cs="Times"/>
                <w:lang w:eastAsia="en-US"/>
              </w:rPr>
              <w:t>https://znanium.com/catalog/document?id=395915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289A2F" w14:textId="77777777" w:rsidR="007D6489" w:rsidRDefault="007D6489" w:rsidP="007D6489">
            <w:proofErr w:type="spell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Басовский</w:t>
            </w:r>
            <w:proofErr w:type="spell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, Л. Е.</w:t>
            </w:r>
          </w:p>
          <w:p w14:paraId="6264745A" w14:textId="2C82B363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2EF569" w14:textId="74C065DC" w:rsidR="007D6489" w:rsidRDefault="007D6489" w:rsidP="007D6489"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Экономика </w:t>
            </w:r>
          </w:p>
          <w:p w14:paraId="42D096B5" w14:textId="70931F91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9036FE" w14:textId="77777777" w:rsidR="00D54029" w:rsidRPr="00970BFF" w:rsidRDefault="00D54029" w:rsidP="00D54029">
            <w:pPr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lang w:eastAsia="en-US"/>
              </w:rPr>
            </w:pPr>
            <w:r w:rsidRPr="00970BFF">
              <w:rPr>
                <w:rFonts w:ascii="Times" w:eastAsiaTheme="minorHAnsi" w:hAnsi="Times" w:cs="Times"/>
                <w:lang w:eastAsia="en-US"/>
              </w:rPr>
              <w:t>Учебник для бакалавров</w:t>
            </w:r>
          </w:p>
          <w:p w14:paraId="57327AD0" w14:textId="59042F1C" w:rsidR="00145166" w:rsidRPr="00970BF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C395794" w:rsidR="00145166" w:rsidRPr="000C4FC6" w:rsidRDefault="007D648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025319F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</w:t>
            </w:r>
            <w:r w:rsidR="007D6489">
              <w:rPr>
                <w:i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4158CAB" w:rsidR="00145166" w:rsidRPr="000C4FC6" w:rsidRDefault="007D6489" w:rsidP="00314897">
            <w:pPr>
              <w:suppressAutoHyphens/>
              <w:spacing w:line="100" w:lineRule="atLeast"/>
            </w:pPr>
            <w:r w:rsidRPr="007D6489">
              <w:rPr>
                <w:rFonts w:ascii="Times" w:eastAsiaTheme="minorHAnsi" w:hAnsi="Times" w:cs="Times"/>
                <w:lang w:eastAsia="en-US"/>
              </w:rPr>
              <w:t>https://znanium.com/catalog/document?id=399577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F02593" w14:textId="77777777" w:rsidR="00D54029" w:rsidRDefault="00D54029" w:rsidP="00D5402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Волков О.И.,</w:t>
            </w:r>
          </w:p>
          <w:p w14:paraId="6D22D452" w14:textId="4DDE413B" w:rsidR="00145166" w:rsidRPr="000C4FC6" w:rsidRDefault="00D54029" w:rsidP="00D5402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eastAsiaTheme="minorHAnsi" w:hAnsi="Times" w:cs="Times"/>
                <w:lang w:eastAsia="en-US"/>
              </w:rPr>
              <w:t>Скляренко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03428C8" w:rsidR="00145166" w:rsidRPr="000C4FC6" w:rsidRDefault="00D5402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eastAsiaTheme="minorHAnsi" w:hAnsi="Times" w:cs="Times"/>
                <w:lang w:eastAsia="en-US"/>
              </w:rPr>
              <w:t>Экономика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970BFF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0BF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AC42D04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3F0777">
              <w:rPr>
                <w:i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D2E1D20" w:rsidR="00145166" w:rsidRPr="000C4FC6" w:rsidRDefault="003F077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F0777">
              <w:rPr>
                <w:rFonts w:ascii="Times" w:eastAsiaTheme="minorHAnsi" w:hAnsi="Times" w:cs="Times"/>
                <w:lang w:eastAsia="en-US"/>
              </w:rPr>
              <w:t>https://znanium.com/catalog/document?id=379397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D249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C949CE" w14:textId="77777777" w:rsidR="00D473C3" w:rsidRDefault="00D473C3" w:rsidP="00D473C3">
            <w:proofErr w:type="spell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Пласкова</w:t>
            </w:r>
            <w:proofErr w:type="spell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, Н. С.</w:t>
            </w:r>
          </w:p>
          <w:p w14:paraId="1E44CCC5" w14:textId="4CE881D3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1A881C3" w:rsidR="00145166" w:rsidRPr="000C4FC6" w:rsidRDefault="006F549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eastAsiaTheme="minorHAnsi" w:hAnsi="Times" w:cs="Times"/>
                <w:lang w:eastAsia="en-US"/>
              </w:rPr>
              <w:t>Экономический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CFDD035" w:rsidR="00145166" w:rsidRPr="00970BFF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70BFF">
              <w:rPr>
                <w:iCs/>
                <w:color w:val="000000"/>
                <w:lang w:eastAsia="ar-SA"/>
              </w:rPr>
              <w:t>Учебн</w:t>
            </w:r>
            <w:r w:rsidR="00D473C3" w:rsidRPr="00970BFF">
              <w:rPr>
                <w:iCs/>
                <w:color w:val="00000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9B65E2E" w:rsidR="00145166" w:rsidRPr="000C4FC6" w:rsidRDefault="00D473C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67D92AA1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D473C3">
              <w:rPr>
                <w:i/>
                <w:color w:val="000000"/>
                <w:lang w:eastAsia="ar-SA"/>
              </w:rPr>
              <w:t>21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27DDAFA" w:rsidR="00145166" w:rsidRPr="000C4FC6" w:rsidRDefault="00D473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473C3">
              <w:t xml:space="preserve">https://znanium.com/catalog/document?id=377867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70BFF" w:rsidRDefault="00145166" w:rsidP="00F71998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970BFF">
              <w:rPr>
                <w:bCs/>
                <w:iCs/>
                <w:lang w:eastAsia="en-US"/>
              </w:rPr>
              <w:t>1</w:t>
            </w:r>
            <w:r w:rsidR="005D249D" w:rsidRPr="00970BFF">
              <w:rPr>
                <w:bCs/>
                <w:iCs/>
                <w:lang w:eastAsia="en-US"/>
              </w:rPr>
              <w:t>0</w:t>
            </w:r>
            <w:r w:rsidRPr="00970BFF">
              <w:rPr>
                <w:bCs/>
                <w:iCs/>
                <w:lang w:eastAsia="en-US"/>
              </w:rPr>
              <w:t>.3 Методические материалы</w:t>
            </w:r>
            <w:r w:rsidRPr="00970BFF">
              <w:rPr>
                <w:iCs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70BFF" w:rsidRPr="000C4FC6" w14:paraId="2645B451" w14:textId="77777777" w:rsidTr="007C6C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8F3D51" w14:textId="77777777" w:rsidR="00970BFF" w:rsidRPr="005D249D" w:rsidRDefault="00970BFF" w:rsidP="007C6C8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D249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E08DEF" w14:textId="5B2344DE" w:rsidR="00970BFF" w:rsidRPr="000C4FC6" w:rsidRDefault="00970BFF" w:rsidP="007C6C8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rPr>
                <w:rFonts w:ascii="Times" w:eastAsiaTheme="minorHAnsi" w:hAnsi="Times" w:cs="Times"/>
                <w:lang w:eastAsia="en-US"/>
              </w:rPr>
              <w:t>Пурыскина</w:t>
            </w:r>
            <w:proofErr w:type="spellEnd"/>
            <w:r>
              <w:rPr>
                <w:rFonts w:ascii="Times" w:eastAsiaTheme="minorHAnsi" w:hAnsi="Times" w:cs="Times"/>
                <w:lang w:eastAsia="en-US"/>
              </w:rPr>
              <w:t xml:space="preserve"> В.А., Радько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B1E84F" w14:textId="45EAB733" w:rsidR="00970BFF" w:rsidRPr="000C4FC6" w:rsidRDefault="00970BFF" w:rsidP="007C6C8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eastAsiaTheme="minorHAnsi" w:hAnsi="Times" w:cs="Times"/>
                <w:lang w:eastAsia="en-US"/>
              </w:rPr>
              <w:t>Экономика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29FA69" w14:textId="7CD56CDF" w:rsidR="00970BFF" w:rsidRPr="00970BFF" w:rsidRDefault="00970BFF" w:rsidP="007C6C8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70BFF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87493" w14:textId="3CF4503F" w:rsidR="00970BFF" w:rsidRPr="000C4FC6" w:rsidRDefault="00970BFF" w:rsidP="007C6C8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eastAsiaTheme="minorHAnsi" w:hAnsi="Times" w:cs="Times"/>
                <w:color w:val="000000"/>
                <w:lang w:eastAsia="en-US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5F9B3D" w14:textId="19ACA33F" w:rsidR="00970BFF" w:rsidRPr="000C4FC6" w:rsidRDefault="00970BFF" w:rsidP="007C6C8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2017</w:t>
            </w:r>
          </w:p>
          <w:p w14:paraId="19D32F7B" w14:textId="77777777" w:rsidR="00970BFF" w:rsidRPr="000C4FC6" w:rsidRDefault="00970BFF" w:rsidP="007C6C8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13DA0" w14:textId="70BCF484" w:rsidR="00970BFF" w:rsidRPr="000C4FC6" w:rsidRDefault="00970BFF" w:rsidP="007C6C8F">
            <w:pPr>
              <w:suppressAutoHyphens/>
              <w:spacing w:line="100" w:lineRule="atLeast"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608F4" w14:textId="77777777" w:rsidR="00970BFF" w:rsidRPr="000C4FC6" w:rsidRDefault="00970BFF" w:rsidP="007C6C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F024CB6" w14:textId="00AFD76F" w:rsidR="00970BFF" w:rsidRPr="000C4FC6" w:rsidRDefault="00970BFF" w:rsidP="007C6C8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D35019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16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0C30C5" w:rsidP="004E5813">
            <w:pPr>
              <w:rPr>
                <w:bCs/>
              </w:rPr>
            </w:pPr>
            <w:hyperlink r:id="rId17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19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4E581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4E5813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5918DF" w14:paraId="32F0358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0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5918DF" w14:paraId="73BEB0DC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5918DF" w14:paraId="6C2685E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1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2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4E5813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4E5813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4E5813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4E5813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4E5813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4E5813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4E5813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4E5813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4E5813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4E5813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4E5813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4E5813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3288" w14:textId="77777777" w:rsidR="000C30C5" w:rsidRDefault="000C30C5" w:rsidP="005E3840">
      <w:r>
        <w:separator/>
      </w:r>
    </w:p>
  </w:endnote>
  <w:endnote w:type="continuationSeparator" w:id="0">
    <w:p w14:paraId="2D402870" w14:textId="77777777" w:rsidR="000C30C5" w:rsidRDefault="000C30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423F" w14:textId="77777777" w:rsidR="000C30C5" w:rsidRDefault="000C30C5" w:rsidP="005E3840">
      <w:r>
        <w:separator/>
      </w:r>
    </w:p>
  </w:footnote>
  <w:footnote w:type="continuationSeparator" w:id="0">
    <w:p w14:paraId="0BDD58B8" w14:textId="77777777" w:rsidR="000C30C5" w:rsidRDefault="000C30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869"/>
    <w:multiLevelType w:val="hybridMultilevel"/>
    <w:tmpl w:val="FF02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D43BE"/>
    <w:multiLevelType w:val="multilevel"/>
    <w:tmpl w:val="00000001"/>
    <w:styleLink w:val="10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4140053"/>
    <w:multiLevelType w:val="hybridMultilevel"/>
    <w:tmpl w:val="56FC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28"/>
  </w:num>
  <w:num w:numId="7">
    <w:abstractNumId w:val="23"/>
  </w:num>
  <w:num w:numId="8">
    <w:abstractNumId w:val="13"/>
  </w:num>
  <w:num w:numId="9">
    <w:abstractNumId w:val="4"/>
  </w:num>
  <w:num w:numId="10">
    <w:abstractNumId w:val="22"/>
  </w:num>
  <w:num w:numId="11">
    <w:abstractNumId w:val="26"/>
  </w:num>
  <w:num w:numId="12">
    <w:abstractNumId w:val="6"/>
  </w:num>
  <w:num w:numId="13">
    <w:abstractNumId w:val="14"/>
  </w:num>
  <w:num w:numId="14">
    <w:abstractNumId w:val="5"/>
  </w:num>
  <w:num w:numId="15">
    <w:abstractNumId w:val="7"/>
  </w:num>
  <w:num w:numId="16">
    <w:abstractNumId w:val="20"/>
  </w:num>
  <w:num w:numId="17">
    <w:abstractNumId w:val="15"/>
  </w:num>
  <w:num w:numId="18">
    <w:abstractNumId w:val="10"/>
  </w:num>
  <w:num w:numId="19">
    <w:abstractNumId w:val="12"/>
  </w:num>
  <w:num w:numId="20">
    <w:abstractNumId w:val="11"/>
  </w:num>
  <w:num w:numId="21">
    <w:abstractNumId w:val="8"/>
  </w:num>
  <w:num w:numId="22">
    <w:abstractNumId w:val="0"/>
  </w:num>
  <w:num w:numId="23">
    <w:abstractNumId w:val="19"/>
  </w:num>
  <w:num w:numId="24">
    <w:abstractNumId w:val="17"/>
  </w:num>
  <w:num w:numId="25">
    <w:abstractNumId w:val="9"/>
  </w:num>
  <w:num w:numId="26">
    <w:abstractNumId w:val="18"/>
  </w:num>
  <w:num w:numId="27">
    <w:abstractNumId w:val="21"/>
  </w:num>
  <w:num w:numId="2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289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DA7"/>
    <w:rsid w:val="000474AB"/>
    <w:rsid w:val="000474B4"/>
    <w:rsid w:val="0005086D"/>
    <w:rsid w:val="000526B2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24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5269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0C5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A23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6B87"/>
    <w:rsid w:val="0015779F"/>
    <w:rsid w:val="001603F2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5DD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1C44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F53"/>
    <w:rsid w:val="001D126D"/>
    <w:rsid w:val="001D17C8"/>
    <w:rsid w:val="001D1854"/>
    <w:rsid w:val="001D22B4"/>
    <w:rsid w:val="001D2536"/>
    <w:rsid w:val="001D34C1"/>
    <w:rsid w:val="001D3CD0"/>
    <w:rsid w:val="001D45D6"/>
    <w:rsid w:val="001D50F0"/>
    <w:rsid w:val="001D5917"/>
    <w:rsid w:val="001D5E69"/>
    <w:rsid w:val="001D6383"/>
    <w:rsid w:val="001D6AEC"/>
    <w:rsid w:val="001D7152"/>
    <w:rsid w:val="001D7C47"/>
    <w:rsid w:val="001E3875"/>
    <w:rsid w:val="001E3D8D"/>
    <w:rsid w:val="001E44B1"/>
    <w:rsid w:val="001F086F"/>
    <w:rsid w:val="001F41C5"/>
    <w:rsid w:val="001F5596"/>
    <w:rsid w:val="001F7024"/>
    <w:rsid w:val="0020073B"/>
    <w:rsid w:val="00200CDE"/>
    <w:rsid w:val="00202476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042"/>
    <w:rsid w:val="00284A7E"/>
    <w:rsid w:val="00287B9D"/>
    <w:rsid w:val="0029022B"/>
    <w:rsid w:val="002915C6"/>
    <w:rsid w:val="00291B35"/>
    <w:rsid w:val="00291E8B"/>
    <w:rsid w:val="00293136"/>
    <w:rsid w:val="00296AB1"/>
    <w:rsid w:val="0029707F"/>
    <w:rsid w:val="002A115C"/>
    <w:rsid w:val="002A159D"/>
    <w:rsid w:val="002A2399"/>
    <w:rsid w:val="002A24D5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82F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DB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044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C45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03C"/>
    <w:rsid w:val="0039231D"/>
    <w:rsid w:val="00392CE2"/>
    <w:rsid w:val="00393168"/>
    <w:rsid w:val="0039326D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61B"/>
    <w:rsid w:val="003D298F"/>
    <w:rsid w:val="003D3865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777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D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792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02E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8B8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8DF"/>
    <w:rsid w:val="005925C4"/>
    <w:rsid w:val="005933F3"/>
    <w:rsid w:val="00594C42"/>
    <w:rsid w:val="005956A5"/>
    <w:rsid w:val="0059786A"/>
    <w:rsid w:val="005979DB"/>
    <w:rsid w:val="00597F1E"/>
    <w:rsid w:val="005A00E8"/>
    <w:rsid w:val="005A03BA"/>
    <w:rsid w:val="005A24DB"/>
    <w:rsid w:val="005A371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6AF"/>
    <w:rsid w:val="005C17FD"/>
    <w:rsid w:val="005C2175"/>
    <w:rsid w:val="005C6508"/>
    <w:rsid w:val="005D073F"/>
    <w:rsid w:val="005D086E"/>
    <w:rsid w:val="005D1959"/>
    <w:rsid w:val="005D249D"/>
    <w:rsid w:val="005D2615"/>
    <w:rsid w:val="005D26B3"/>
    <w:rsid w:val="005D2E1B"/>
    <w:rsid w:val="005D388C"/>
    <w:rsid w:val="005D3FF9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FDC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5712"/>
    <w:rsid w:val="0067655E"/>
    <w:rsid w:val="00677D7D"/>
    <w:rsid w:val="00680A89"/>
    <w:rsid w:val="0068572B"/>
    <w:rsid w:val="00685E2A"/>
    <w:rsid w:val="0068633D"/>
    <w:rsid w:val="00687295"/>
    <w:rsid w:val="006877E5"/>
    <w:rsid w:val="006877F1"/>
    <w:rsid w:val="00687B56"/>
    <w:rsid w:val="00692393"/>
    <w:rsid w:val="006924A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CF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E9F"/>
    <w:rsid w:val="006F542E"/>
    <w:rsid w:val="006F5497"/>
    <w:rsid w:val="006F566D"/>
    <w:rsid w:val="0070051C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C85"/>
    <w:rsid w:val="00736EAE"/>
    <w:rsid w:val="007376DA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489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C"/>
    <w:rsid w:val="0083278D"/>
    <w:rsid w:val="00834670"/>
    <w:rsid w:val="00834D96"/>
    <w:rsid w:val="00835934"/>
    <w:rsid w:val="00835EA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7C9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0B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53E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5C9"/>
    <w:rsid w:val="008C7BA1"/>
    <w:rsid w:val="008D0628"/>
    <w:rsid w:val="008D1FEE"/>
    <w:rsid w:val="008D22A9"/>
    <w:rsid w:val="008D25AB"/>
    <w:rsid w:val="008D3C36"/>
    <w:rsid w:val="008D64EB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420F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597"/>
    <w:rsid w:val="00921E85"/>
    <w:rsid w:val="009225B7"/>
    <w:rsid w:val="00922F69"/>
    <w:rsid w:val="00925F20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0BFF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8B7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0F6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DA6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053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23B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44E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A7E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CDE"/>
    <w:rsid w:val="00B15DEA"/>
    <w:rsid w:val="00B16CF8"/>
    <w:rsid w:val="00B17428"/>
    <w:rsid w:val="00B2238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ABB"/>
    <w:rsid w:val="00B66418"/>
    <w:rsid w:val="00B70D4E"/>
    <w:rsid w:val="00B714D6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1B7A"/>
    <w:rsid w:val="00BB420C"/>
    <w:rsid w:val="00BB4F6D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D714E"/>
    <w:rsid w:val="00BD77A7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71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3E5"/>
    <w:rsid w:val="00C13E7D"/>
    <w:rsid w:val="00C1458F"/>
    <w:rsid w:val="00C14742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02"/>
    <w:rsid w:val="00C50D82"/>
    <w:rsid w:val="00C512FA"/>
    <w:rsid w:val="00C514BF"/>
    <w:rsid w:val="00C5411F"/>
    <w:rsid w:val="00C5799D"/>
    <w:rsid w:val="00C6127B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081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067"/>
    <w:rsid w:val="00D067A0"/>
    <w:rsid w:val="00D069B1"/>
    <w:rsid w:val="00D06DB5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AB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01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3C3"/>
    <w:rsid w:val="00D508F1"/>
    <w:rsid w:val="00D51402"/>
    <w:rsid w:val="00D51DCA"/>
    <w:rsid w:val="00D5402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068D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97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2BB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C4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9A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87B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EF39BF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EE9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AC0"/>
    <w:rsid w:val="00F64D04"/>
    <w:rsid w:val="00F6754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17D288-57A2-0742-8BEC-FA9018BC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F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1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styleId="afff2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  <w:style w:type="numbering" w:customStyle="1" w:styleId="10">
    <w:name w:val="Текущий список1"/>
    <w:uiPriority w:val="99"/>
    <w:rsid w:val="00835EA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nano.natur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minfin.ru/ru/?fullvers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34</Pages>
  <Words>6964</Words>
  <Characters>39701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15</cp:revision>
  <cp:lastPrinted>2021-06-03T09:32:00Z</cp:lastPrinted>
  <dcterms:created xsi:type="dcterms:W3CDTF">2022-04-29T19:43:00Z</dcterms:created>
  <dcterms:modified xsi:type="dcterms:W3CDTF">2022-05-04T11:36:00Z</dcterms:modified>
</cp:coreProperties>
</file>