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24B9384" w14:textId="77777777" w:rsidR="00DC5330" w:rsidRPr="00DC5330" w:rsidRDefault="00DC5330" w:rsidP="00DC5330">
            <w:pPr>
              <w:jc w:val="center"/>
              <w:rPr>
                <w:b/>
                <w:sz w:val="26"/>
                <w:szCs w:val="26"/>
              </w:rPr>
            </w:pPr>
            <w:r w:rsidRPr="00DC5330">
              <w:rPr>
                <w:b/>
                <w:sz w:val="26"/>
                <w:szCs w:val="26"/>
              </w:rPr>
              <w:t>Основы физической химии</w:t>
            </w:r>
          </w:p>
          <w:p w14:paraId="0867166F" w14:textId="77777777" w:rsidR="00DC5330" w:rsidRPr="00DC5330" w:rsidRDefault="00DC5330" w:rsidP="00DC5330">
            <w:pPr>
              <w:jc w:val="center"/>
              <w:rPr>
                <w:b/>
                <w:sz w:val="26"/>
                <w:szCs w:val="26"/>
              </w:rPr>
            </w:pPr>
          </w:p>
          <w:p w14:paraId="5FEA2B8B" w14:textId="77777777" w:rsid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35955474" w14:textId="77777777" w:rsidR="002642C0" w:rsidRP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0F90BDC7" w14:textId="0E601A24" w:rsidR="000874E4" w:rsidRPr="00C258B0" w:rsidRDefault="000874E4" w:rsidP="002C459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7E3CAAA8" w:rsidR="000D63A0" w:rsidRPr="00D97D6F" w:rsidRDefault="00527A89" w:rsidP="000D63A0">
            <w:pPr>
              <w:rPr>
                <w:sz w:val="26"/>
                <w:szCs w:val="26"/>
              </w:rPr>
            </w:pPr>
            <w:r w:rsidRPr="00527A89">
              <w:rPr>
                <w:sz w:val="26"/>
                <w:szCs w:val="26"/>
              </w:rPr>
              <w:t xml:space="preserve">Код </w:t>
            </w:r>
            <w:r w:rsidR="00E6123B" w:rsidRPr="00E6123B"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06ECFB75" w14:textId="06907161" w:rsidR="007229D5" w:rsidRPr="00D97D6F" w:rsidRDefault="007229D5" w:rsidP="000D63A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E6123B" w:rsidRPr="00E6123B">
              <w:rPr>
                <w:sz w:val="26"/>
                <w:szCs w:val="26"/>
              </w:rPr>
              <w:t>Техносферная</w:t>
            </w:r>
            <w:proofErr w:type="spellEnd"/>
            <w:r w:rsidR="00E6123B" w:rsidRPr="00E6123B">
              <w:rPr>
                <w:sz w:val="26"/>
                <w:szCs w:val="26"/>
              </w:rPr>
              <w:t xml:space="preserve"> безопасность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398C0D63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907FA5" w:rsidRPr="00907FA5">
              <w:rPr>
                <w:iCs/>
                <w:sz w:val="26"/>
                <w:szCs w:val="26"/>
              </w:rPr>
              <w:t xml:space="preserve">Инжиниринг </w:t>
            </w:r>
            <w:proofErr w:type="spellStart"/>
            <w:r w:rsidR="00907FA5" w:rsidRPr="00907FA5">
              <w:rPr>
                <w:iCs/>
                <w:sz w:val="26"/>
                <w:szCs w:val="26"/>
              </w:rPr>
              <w:t>техносферы</w:t>
            </w:r>
            <w:proofErr w:type="spellEnd"/>
            <w:r w:rsidR="00907FA5" w:rsidRPr="00907FA5">
              <w:rPr>
                <w:iCs/>
                <w:sz w:val="26"/>
                <w:szCs w:val="26"/>
              </w:rPr>
              <w:t>, системы безопасности и экспертиза</w:t>
            </w:r>
            <w:bookmarkStart w:id="1" w:name="_GoBack"/>
            <w:bookmarkEnd w:id="1"/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7D5FDF7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017742" w:rsidRPr="00017742">
              <w:rPr>
                <w:rFonts w:eastAsia="Times New Roman"/>
                <w:iCs/>
                <w:sz w:val="24"/>
                <w:szCs w:val="24"/>
              </w:rPr>
              <w:t xml:space="preserve">Основы физической химии </w:t>
            </w:r>
            <w:r w:rsidRPr="00BA06D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A06D9">
              <w:rPr>
                <w:rFonts w:eastAsia="Times New Roman"/>
                <w:i/>
                <w:sz w:val="24"/>
                <w:szCs w:val="24"/>
              </w:rPr>
              <w:t>,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FC4DB9B" w:rsidR="005703DB" w:rsidRPr="00F836B4" w:rsidRDefault="005703DB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C5663">
              <w:rPr>
                <w:rFonts w:eastAsia="Times New Roman"/>
                <w:iCs/>
                <w:sz w:val="24"/>
                <w:szCs w:val="24"/>
              </w:rPr>
              <w:t>Доцент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48AAAA8C" w:rsidR="005703DB" w:rsidRPr="0006416C" w:rsidRDefault="0006416C" w:rsidP="0006416C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740600F" wp14:editId="3E0C760F">
                  <wp:extent cx="7620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43361">
              <w:rPr>
                <w:rFonts w:eastAsia="Times New Roman"/>
                <w:iCs/>
                <w:sz w:val="24"/>
                <w:szCs w:val="24"/>
              </w:rPr>
              <w:t>Золина</w:t>
            </w:r>
            <w:proofErr w:type="spellEnd"/>
            <w:r w:rsidR="00143361">
              <w:rPr>
                <w:rFonts w:eastAsia="Times New Roman"/>
                <w:iCs/>
                <w:sz w:val="24"/>
                <w:szCs w:val="24"/>
              </w:rPr>
              <w:t xml:space="preserve"> Л.И.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77777777" w:rsidR="0006416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99962" wp14:editId="4C9138E2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5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2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C04DB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373694E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3" w:name="_Hlk90145614"/>
      <w:r w:rsidRPr="00C82811">
        <w:rPr>
          <w:iCs/>
          <w:sz w:val="24"/>
          <w:szCs w:val="24"/>
        </w:rPr>
        <w:t>«</w:t>
      </w:r>
      <w:r w:rsidRPr="00C82811">
        <w:rPr>
          <w:rFonts w:eastAsia="Times New Roman"/>
          <w:iCs/>
          <w:sz w:val="24"/>
          <w:szCs w:val="24"/>
        </w:rPr>
        <w:t>Основы физической химии</w:t>
      </w:r>
      <w:r w:rsidRPr="00C82811">
        <w:rPr>
          <w:iCs/>
          <w:sz w:val="24"/>
          <w:szCs w:val="24"/>
        </w:rPr>
        <w:t>» изучается в третьем семестре.</w:t>
      </w:r>
    </w:p>
    <w:bookmarkEnd w:id="3"/>
    <w:p w14:paraId="2D9BDC2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Курсовая работа/Курсовой проект</w:t>
      </w:r>
      <w:r w:rsidRPr="00C82811">
        <w:rPr>
          <w:sz w:val="24"/>
          <w:szCs w:val="24"/>
        </w:rPr>
        <w:t xml:space="preserve"> – не предусмотре</w:t>
      </w:r>
      <w:proofErr w:type="gramStart"/>
      <w:r w:rsidRPr="00C82811">
        <w:rPr>
          <w:sz w:val="24"/>
          <w:szCs w:val="24"/>
        </w:rPr>
        <w:t>н(</w:t>
      </w:r>
      <w:proofErr w:type="gramEnd"/>
      <w:r w:rsidRPr="00C82811">
        <w:rPr>
          <w:sz w:val="24"/>
          <w:szCs w:val="24"/>
        </w:rPr>
        <w:t>а)</w:t>
      </w:r>
    </w:p>
    <w:p w14:paraId="4F58D580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E035E7A" w14:textId="6138EE1C" w:rsidR="00C82811" w:rsidRPr="00C82811" w:rsidRDefault="008D41B4" w:rsidP="00C828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24C3309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Место учебной дисциплины </w:t>
      </w:r>
      <w:r w:rsidRPr="00C82811">
        <w:rPr>
          <w:rFonts w:eastAsia="Times New Roman"/>
          <w:bCs/>
          <w:sz w:val="24"/>
          <w:szCs w:val="24"/>
        </w:rPr>
        <w:t xml:space="preserve">Основы физической химии </w:t>
      </w:r>
      <w:r w:rsidRPr="00C82811">
        <w:rPr>
          <w:rFonts w:eastAsia="Times New Roman"/>
          <w:bCs/>
          <w:i/>
          <w:sz w:val="24"/>
          <w:szCs w:val="24"/>
        </w:rPr>
        <w:t xml:space="preserve"> </w:t>
      </w:r>
    </w:p>
    <w:p w14:paraId="404E8309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4" w:name="_Hlk90145210"/>
      <w:r w:rsidRPr="00C82811">
        <w:rPr>
          <w:rFonts w:eastAsia="Times New Roman"/>
          <w:iCs/>
          <w:sz w:val="24"/>
          <w:szCs w:val="24"/>
        </w:rPr>
        <w:t xml:space="preserve">Основы физической химии </w:t>
      </w:r>
      <w:r w:rsidRPr="00C82811">
        <w:rPr>
          <w:rFonts w:eastAsia="Times New Roman"/>
          <w:i/>
          <w:iCs/>
          <w:sz w:val="24"/>
          <w:szCs w:val="24"/>
        </w:rPr>
        <w:t xml:space="preserve"> </w:t>
      </w:r>
      <w:r w:rsidRPr="00C82811">
        <w:rPr>
          <w:rFonts w:eastAsia="Times New Roman"/>
          <w:iCs/>
          <w:sz w:val="24"/>
          <w:szCs w:val="24"/>
        </w:rPr>
        <w:t>в соответствии с действующими ГОСТами</w:t>
      </w:r>
      <w:r w:rsidRPr="00C82811">
        <w:rPr>
          <w:iCs/>
          <w:sz w:val="24"/>
          <w:szCs w:val="24"/>
        </w:rPr>
        <w:t xml:space="preserve"> является обязательной дисциплиной</w:t>
      </w:r>
      <w:r w:rsidRPr="00C82811">
        <w:rPr>
          <w:i/>
          <w:sz w:val="24"/>
          <w:szCs w:val="24"/>
        </w:rPr>
        <w:t>.</w:t>
      </w:r>
      <w:r w:rsidRPr="00C82811">
        <w:t xml:space="preserve"> </w:t>
      </w:r>
    </w:p>
    <w:bookmarkEnd w:id="4"/>
    <w:p w14:paraId="1F05D4E7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Основой для освоения </w:t>
      </w:r>
      <w:r w:rsidRPr="00C82811">
        <w:rPr>
          <w:iCs/>
          <w:sz w:val="24"/>
          <w:szCs w:val="24"/>
        </w:rPr>
        <w:t>дисциплины</w:t>
      </w:r>
      <w:r w:rsidRPr="00C82811">
        <w:rPr>
          <w:sz w:val="24"/>
          <w:szCs w:val="24"/>
        </w:rPr>
        <w:t xml:space="preserve"> являются результаты </w:t>
      </w:r>
      <w:proofErr w:type="gramStart"/>
      <w:r w:rsidRPr="00C82811">
        <w:rPr>
          <w:sz w:val="24"/>
          <w:szCs w:val="24"/>
        </w:rPr>
        <w:t>обучения по</w:t>
      </w:r>
      <w:proofErr w:type="gramEnd"/>
      <w:r w:rsidRPr="00C82811">
        <w:rPr>
          <w:sz w:val="24"/>
          <w:szCs w:val="24"/>
        </w:rPr>
        <w:t xml:space="preserve"> предшествующим дисциплинам:</w:t>
      </w:r>
    </w:p>
    <w:p w14:paraId="3DC56A39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Неорганическая и аналитическая химия</w:t>
      </w:r>
    </w:p>
    <w:p w14:paraId="5988F169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Органическая химия</w:t>
      </w:r>
    </w:p>
    <w:p w14:paraId="75A227C7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Физика</w:t>
      </w:r>
    </w:p>
    <w:p w14:paraId="68DCE6F1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Результаты </w:t>
      </w:r>
      <w:proofErr w:type="gramStart"/>
      <w:r w:rsidRPr="00C82811">
        <w:rPr>
          <w:sz w:val="24"/>
          <w:szCs w:val="24"/>
        </w:rPr>
        <w:t>обучения по</w:t>
      </w:r>
      <w:proofErr w:type="gramEnd"/>
      <w:r w:rsidRPr="00C82811">
        <w:rPr>
          <w:sz w:val="24"/>
          <w:szCs w:val="24"/>
        </w:rPr>
        <w:t xml:space="preserve"> </w:t>
      </w:r>
      <w:r w:rsidRPr="00C82811">
        <w:rPr>
          <w:iCs/>
          <w:sz w:val="24"/>
          <w:szCs w:val="24"/>
        </w:rPr>
        <w:t>учебной дисциплине,</w:t>
      </w:r>
      <w:r w:rsidRPr="00C82811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7D9489E2" w14:textId="77777777" w:rsidR="00C82811" w:rsidRPr="00C82811" w:rsidRDefault="00C82811" w:rsidP="00C82811">
      <w:pPr>
        <w:ind w:left="710"/>
        <w:jc w:val="both"/>
        <w:rPr>
          <w:sz w:val="24"/>
          <w:szCs w:val="24"/>
        </w:rPr>
      </w:pPr>
      <w:r w:rsidRPr="00C82811">
        <w:rPr>
          <w:sz w:val="24"/>
          <w:szCs w:val="24"/>
        </w:rPr>
        <w:t>-           Коллоидная химия</w:t>
      </w:r>
    </w:p>
    <w:p w14:paraId="5535ABB0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 xml:space="preserve">Материаловедение </w:t>
      </w:r>
    </w:p>
    <w:p w14:paraId="070865AB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 xml:space="preserve">Основные процессы и техника защиты окружающей среды </w:t>
      </w:r>
    </w:p>
    <w:p w14:paraId="683105B8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>Переработка твердых отходов промышленности и потребления</w:t>
      </w:r>
    </w:p>
    <w:p w14:paraId="3BB55151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 xml:space="preserve">Физико-химические процессы в </w:t>
      </w:r>
      <w:proofErr w:type="spellStart"/>
      <w:r w:rsidRPr="001A1B80">
        <w:rPr>
          <w:sz w:val="24"/>
          <w:szCs w:val="24"/>
        </w:rPr>
        <w:t>техносфере</w:t>
      </w:r>
      <w:proofErr w:type="spellEnd"/>
    </w:p>
    <w:p w14:paraId="35FD525D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>Преддипломная практика</w:t>
      </w:r>
    </w:p>
    <w:p w14:paraId="3E59316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 xml:space="preserve">Результаты освоения </w:t>
      </w:r>
      <w:r w:rsidRPr="00C82811">
        <w:rPr>
          <w:iCs/>
          <w:sz w:val="24"/>
          <w:szCs w:val="24"/>
        </w:rPr>
        <w:t>учебной дисциплины</w:t>
      </w:r>
      <w:r w:rsidRPr="00C8281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EC80703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p w14:paraId="5AC207C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Pr="00C82811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Pr="00C82811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14:paraId="60B264A4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5" w:name="_Hlk90145248"/>
      <w:r w:rsidRPr="00C82811">
        <w:rPr>
          <w:rFonts w:eastAsia="Times New Roman"/>
          <w:sz w:val="24"/>
          <w:szCs w:val="24"/>
        </w:rPr>
        <w:t xml:space="preserve">Целями изучения </w:t>
      </w:r>
      <w:r w:rsidRPr="00C82811">
        <w:rPr>
          <w:rFonts w:eastAsia="Times New Roman"/>
          <w:iCs/>
          <w:sz w:val="24"/>
          <w:szCs w:val="24"/>
        </w:rPr>
        <w:t xml:space="preserve">дисциплины Основы физической химии </w:t>
      </w:r>
      <w:r w:rsidRPr="00C82811">
        <w:rPr>
          <w:rFonts w:eastAsia="Times New Roman"/>
          <w:i/>
          <w:iCs/>
          <w:sz w:val="24"/>
          <w:szCs w:val="24"/>
        </w:rPr>
        <w:t xml:space="preserve"> </w:t>
      </w:r>
      <w:r w:rsidRPr="00C82811">
        <w:rPr>
          <w:rFonts w:eastAsia="Times New Roman"/>
          <w:sz w:val="24"/>
          <w:szCs w:val="24"/>
        </w:rPr>
        <w:t>являются:</w:t>
      </w:r>
    </w:p>
    <w:p w14:paraId="36CBDC9E" w14:textId="7977D668" w:rsidR="00C82811" w:rsidRPr="00C82811" w:rsidRDefault="00C82811" w:rsidP="00C82811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задач</w:t>
      </w:r>
      <w:r w:rsidR="00845260">
        <w:rPr>
          <w:rFonts w:eastAsia="Times New Roman"/>
          <w:iCs/>
          <w:sz w:val="24"/>
          <w:szCs w:val="24"/>
        </w:rPr>
        <w:t xml:space="preserve"> </w:t>
      </w:r>
      <w:proofErr w:type="spellStart"/>
      <w:r w:rsidR="00845260">
        <w:rPr>
          <w:rFonts w:eastAsia="Times New Roman"/>
          <w:iCs/>
          <w:sz w:val="24"/>
          <w:szCs w:val="24"/>
        </w:rPr>
        <w:t>техносферной</w:t>
      </w:r>
      <w:proofErr w:type="spellEnd"/>
      <w:r w:rsidR="00845260">
        <w:rPr>
          <w:rFonts w:eastAsia="Times New Roman"/>
          <w:iCs/>
          <w:sz w:val="24"/>
          <w:szCs w:val="24"/>
        </w:rPr>
        <w:t xml:space="preserve"> безопасности</w:t>
      </w:r>
      <w:r w:rsidRPr="00C82811">
        <w:rPr>
          <w:rFonts w:eastAsia="Times New Roman"/>
          <w:iCs/>
          <w:sz w:val="24"/>
          <w:szCs w:val="24"/>
        </w:rPr>
        <w:t>;</w:t>
      </w:r>
    </w:p>
    <w:p w14:paraId="29B82655" w14:textId="77777777" w:rsidR="0027142B" w:rsidRDefault="00C82811" w:rsidP="00C82811">
      <w:pPr>
        <w:numPr>
          <w:ilvl w:val="2"/>
          <w:numId w:val="6"/>
        </w:numPr>
        <w:contextualSpacing/>
        <w:rPr>
          <w:rFonts w:eastAsia="Times New Roman"/>
          <w:iCs/>
          <w:sz w:val="24"/>
          <w:szCs w:val="24"/>
        </w:rPr>
      </w:pPr>
      <w:r w:rsidRPr="0027142B">
        <w:rPr>
          <w:rFonts w:eastAsia="Times New Roman"/>
          <w:iCs/>
          <w:sz w:val="24"/>
          <w:szCs w:val="24"/>
        </w:rPr>
        <w:t xml:space="preserve">использование естественнонаучных знаний </w:t>
      </w:r>
      <w:r w:rsidR="0027142B">
        <w:rPr>
          <w:rFonts w:eastAsia="Times New Roman"/>
          <w:iCs/>
          <w:sz w:val="24"/>
          <w:szCs w:val="24"/>
        </w:rPr>
        <w:t xml:space="preserve">при изучении </w:t>
      </w:r>
      <w:r w:rsidR="0027142B" w:rsidRPr="00C74449">
        <w:rPr>
          <w:rFonts w:eastAsia="Times New Roman"/>
          <w:iCs/>
          <w:sz w:val="24"/>
          <w:szCs w:val="24"/>
        </w:rPr>
        <w:t xml:space="preserve"> технологических процесс</w:t>
      </w:r>
      <w:r w:rsidR="0027142B">
        <w:rPr>
          <w:rFonts w:eastAsia="Times New Roman"/>
          <w:iCs/>
          <w:sz w:val="24"/>
          <w:szCs w:val="24"/>
        </w:rPr>
        <w:t xml:space="preserve">ов, </w:t>
      </w:r>
      <w:r w:rsidR="0027142B" w:rsidRPr="007B147C">
        <w:rPr>
          <w:rFonts w:eastAsia="Times New Roman"/>
          <w:iCs/>
          <w:sz w:val="24"/>
          <w:szCs w:val="24"/>
        </w:rPr>
        <w:t>объект</w:t>
      </w:r>
      <w:r w:rsidR="0027142B">
        <w:rPr>
          <w:rFonts w:eastAsia="Times New Roman"/>
          <w:iCs/>
          <w:sz w:val="24"/>
          <w:szCs w:val="24"/>
        </w:rPr>
        <w:t>ов</w:t>
      </w:r>
      <w:r w:rsidR="0027142B" w:rsidRPr="007B147C">
        <w:rPr>
          <w:rFonts w:eastAsia="Times New Roman"/>
          <w:iCs/>
          <w:sz w:val="24"/>
          <w:szCs w:val="24"/>
        </w:rPr>
        <w:t xml:space="preserve"> природы,  натуральны</w:t>
      </w:r>
      <w:r w:rsidR="0027142B">
        <w:rPr>
          <w:rFonts w:eastAsia="Times New Roman"/>
          <w:iCs/>
          <w:sz w:val="24"/>
          <w:szCs w:val="24"/>
        </w:rPr>
        <w:t>х</w:t>
      </w:r>
      <w:r w:rsidR="0027142B" w:rsidRPr="007B147C">
        <w:rPr>
          <w:rFonts w:eastAsia="Times New Roman"/>
          <w:iCs/>
          <w:sz w:val="24"/>
          <w:szCs w:val="24"/>
        </w:rPr>
        <w:t xml:space="preserve"> и синтетическ</w:t>
      </w:r>
      <w:r w:rsidR="0027142B">
        <w:rPr>
          <w:rFonts w:eastAsia="Times New Roman"/>
          <w:iCs/>
          <w:sz w:val="24"/>
          <w:szCs w:val="24"/>
        </w:rPr>
        <w:t>их</w:t>
      </w:r>
      <w:r w:rsidR="0027142B" w:rsidRPr="007B147C">
        <w:rPr>
          <w:rFonts w:eastAsia="Times New Roman"/>
          <w:iCs/>
          <w:sz w:val="24"/>
          <w:szCs w:val="24"/>
        </w:rPr>
        <w:t xml:space="preserve"> материал</w:t>
      </w:r>
      <w:r w:rsidR="0027142B">
        <w:rPr>
          <w:rFonts w:eastAsia="Times New Roman"/>
          <w:iCs/>
          <w:sz w:val="24"/>
          <w:szCs w:val="24"/>
        </w:rPr>
        <w:t>ов</w:t>
      </w:r>
      <w:r w:rsidR="0027142B" w:rsidRPr="007B147C">
        <w:rPr>
          <w:rFonts w:eastAsia="Times New Roman"/>
          <w:iCs/>
          <w:sz w:val="24"/>
          <w:szCs w:val="24"/>
        </w:rPr>
        <w:t>, оцен</w:t>
      </w:r>
      <w:r w:rsidR="0027142B">
        <w:rPr>
          <w:rFonts w:eastAsia="Times New Roman"/>
          <w:iCs/>
          <w:sz w:val="24"/>
          <w:szCs w:val="24"/>
        </w:rPr>
        <w:t xml:space="preserve">ка </w:t>
      </w:r>
      <w:r w:rsidR="0027142B" w:rsidRPr="007B147C">
        <w:rPr>
          <w:rFonts w:eastAsia="Times New Roman"/>
          <w:iCs/>
          <w:sz w:val="24"/>
          <w:szCs w:val="24"/>
        </w:rPr>
        <w:t xml:space="preserve"> их экологичес</w:t>
      </w:r>
      <w:r w:rsidR="0027142B">
        <w:rPr>
          <w:rFonts w:eastAsia="Times New Roman"/>
          <w:iCs/>
          <w:sz w:val="24"/>
          <w:szCs w:val="24"/>
        </w:rPr>
        <w:t>кой</w:t>
      </w:r>
      <w:r w:rsidR="0027142B" w:rsidRPr="007B147C">
        <w:rPr>
          <w:rFonts w:eastAsia="Times New Roman"/>
          <w:iCs/>
          <w:sz w:val="24"/>
          <w:szCs w:val="24"/>
        </w:rPr>
        <w:t xml:space="preserve"> безопасност</w:t>
      </w:r>
      <w:r w:rsidR="0027142B">
        <w:rPr>
          <w:rFonts w:eastAsia="Times New Roman"/>
          <w:iCs/>
          <w:sz w:val="24"/>
          <w:szCs w:val="24"/>
        </w:rPr>
        <w:t>и;</w:t>
      </w:r>
    </w:p>
    <w:p w14:paraId="33AA544C" w14:textId="77777777" w:rsidR="00C82811" w:rsidRPr="00C82811" w:rsidRDefault="00C82811" w:rsidP="00C8281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6" w:name="_Hlk90145279"/>
      <w:bookmarkStart w:id="7" w:name="_Hlk90145329"/>
      <w:bookmarkEnd w:id="5"/>
      <w:r w:rsidRPr="00C8281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 </w:t>
      </w:r>
      <w:bookmarkEnd w:id="6"/>
    </w:p>
    <w:bookmarkEnd w:id="7"/>
    <w:p w14:paraId="2870A70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color w:val="333333"/>
          <w:sz w:val="24"/>
          <w:szCs w:val="24"/>
        </w:rPr>
        <w:t xml:space="preserve">Результатом обучения по </w:t>
      </w:r>
      <w:r w:rsidRPr="00C82811">
        <w:rPr>
          <w:iCs/>
          <w:color w:val="333333"/>
          <w:sz w:val="24"/>
          <w:szCs w:val="24"/>
        </w:rPr>
        <w:t>учебной дисциплине</w:t>
      </w:r>
      <w:r w:rsidRPr="00C82811">
        <w:rPr>
          <w:i/>
          <w:color w:val="333333"/>
          <w:sz w:val="24"/>
          <w:szCs w:val="24"/>
        </w:rPr>
        <w:t xml:space="preserve"> </w:t>
      </w:r>
      <w:r w:rsidRPr="00C82811">
        <w:rPr>
          <w:rFonts w:eastAsia="Times New Roman"/>
          <w:iCs/>
          <w:sz w:val="24"/>
          <w:szCs w:val="24"/>
        </w:rPr>
        <w:t xml:space="preserve">Основы физической химии </w:t>
      </w:r>
      <w:r w:rsidRPr="00C82811">
        <w:rPr>
          <w:rFonts w:eastAsia="Times New Roman"/>
          <w:i/>
          <w:iCs/>
          <w:sz w:val="24"/>
          <w:szCs w:val="24"/>
        </w:rPr>
        <w:t xml:space="preserve"> </w:t>
      </w:r>
      <w:r w:rsidRPr="00C82811">
        <w:rPr>
          <w:color w:val="333333"/>
          <w:sz w:val="24"/>
          <w:szCs w:val="24"/>
        </w:rPr>
        <w:t xml:space="preserve">является овладение обучающимися </w:t>
      </w:r>
      <w:r w:rsidRPr="00C8281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C82811">
        <w:rPr>
          <w:rFonts w:eastAsia="Times New Roman"/>
          <w:sz w:val="24"/>
          <w:szCs w:val="24"/>
        </w:rPr>
        <w:t>и(</w:t>
      </w:r>
      <w:proofErr w:type="gramEnd"/>
      <w:r w:rsidRPr="00C82811">
        <w:rPr>
          <w:rFonts w:eastAsia="Times New Roman"/>
          <w:sz w:val="24"/>
          <w:szCs w:val="24"/>
        </w:rPr>
        <w:t xml:space="preserve">й) и обеспечивающими достижение планируемых результатов освоения учебной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04C3781B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C82811">
        <w:rPr>
          <w:rFonts w:eastAsia="Times New Roman"/>
          <w:bCs/>
          <w:iCs/>
          <w:sz w:val="26"/>
          <w:szCs w:val="28"/>
        </w:rPr>
        <w:t xml:space="preserve">обучения по </w:t>
      </w:r>
      <w:r w:rsidRPr="00C82811">
        <w:rPr>
          <w:rFonts w:eastAsia="Times New Roman"/>
          <w:bCs/>
          <w:sz w:val="26"/>
          <w:szCs w:val="28"/>
        </w:rPr>
        <w:t>дисциплине</w:t>
      </w:r>
      <w:proofErr w:type="gramEnd"/>
      <w:r w:rsidRPr="00C82811">
        <w:rPr>
          <w:rFonts w:eastAsia="Times New Roman"/>
          <w:bCs/>
          <w:iCs/>
          <w:sz w:val="26"/>
          <w:szCs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2C4A50" w:rsidRPr="002540BA" w14:paraId="4C78CD6A" w14:textId="77777777" w:rsidTr="00F954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5CF4D2" w14:textId="77777777" w:rsidR="002C4A50" w:rsidRPr="002540BA" w:rsidRDefault="002C4A50" w:rsidP="00F954E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291692" w14:textId="77777777" w:rsidR="002C4A50" w:rsidRPr="002540BA" w:rsidRDefault="002C4A50" w:rsidP="00F954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0C53C9AA" w14:textId="77777777" w:rsidR="002C4A50" w:rsidRPr="002540BA" w:rsidRDefault="002C4A50" w:rsidP="00F954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6C4472" w14:textId="77777777" w:rsidR="002C4A50" w:rsidRPr="002540BA" w:rsidRDefault="002C4A50" w:rsidP="00F954E1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58A7A0B" w14:textId="77777777" w:rsidR="002C4A50" w:rsidRPr="002540BA" w:rsidRDefault="002C4A50" w:rsidP="00F954E1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2C4A50" w:rsidRPr="002540BA" w14:paraId="00E9CA7A" w14:textId="77777777" w:rsidTr="00F954E1">
        <w:trPr>
          <w:trHeight w:val="523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D380B" w14:textId="77777777" w:rsidR="002C4A50" w:rsidRDefault="002C4A50" w:rsidP="00F954E1">
            <w:pPr>
              <w:rPr>
                <w:rFonts w:eastAsia="Times New Roman"/>
              </w:rPr>
            </w:pPr>
            <w:r w:rsidRPr="00A32700">
              <w:rPr>
                <w:rFonts w:eastAsia="Times New Roman"/>
              </w:rPr>
              <w:lastRenderedPageBreak/>
              <w:t>УК-1</w:t>
            </w:r>
            <w:r w:rsidRPr="00A32700">
              <w:rPr>
                <w:rFonts w:eastAsia="Times New Roman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60BE459" w14:textId="77777777" w:rsidR="002C4A50" w:rsidRDefault="002C4A50" w:rsidP="00F954E1">
            <w:pPr>
              <w:rPr>
                <w:rFonts w:eastAsia="Times New Roman"/>
              </w:rPr>
            </w:pPr>
          </w:p>
          <w:p w14:paraId="714408D0" w14:textId="77777777" w:rsidR="002C4A50" w:rsidRDefault="002C4A50" w:rsidP="00F954E1">
            <w:pPr>
              <w:rPr>
                <w:rFonts w:eastAsia="Times New Roman"/>
              </w:rPr>
            </w:pPr>
          </w:p>
          <w:p w14:paraId="5A1315A3" w14:textId="77777777" w:rsidR="002C4A50" w:rsidRDefault="002C4A50" w:rsidP="00F954E1">
            <w:pPr>
              <w:rPr>
                <w:rFonts w:eastAsia="Times New Roman"/>
              </w:rPr>
            </w:pPr>
          </w:p>
          <w:p w14:paraId="2931F4A5" w14:textId="77777777" w:rsidR="002C4A50" w:rsidRDefault="002C4A50" w:rsidP="00F954E1">
            <w:pPr>
              <w:rPr>
                <w:rFonts w:eastAsia="Times New Roman"/>
              </w:rPr>
            </w:pPr>
            <w:r w:rsidRPr="00FD7319">
              <w:rPr>
                <w:rFonts w:eastAsia="Times New Roman"/>
              </w:rPr>
              <w:t>УК-2</w:t>
            </w:r>
            <w:r w:rsidRPr="00FD7319">
              <w:rPr>
                <w:rFonts w:eastAsia="Times New Roman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C831D07" w14:textId="77777777" w:rsidR="002C4A50" w:rsidRDefault="002C4A50" w:rsidP="00F954E1">
            <w:pPr>
              <w:rPr>
                <w:rFonts w:eastAsia="Times New Roman"/>
              </w:rPr>
            </w:pPr>
          </w:p>
          <w:p w14:paraId="4CFD937F" w14:textId="77777777" w:rsidR="002C4A50" w:rsidRDefault="002C4A50" w:rsidP="00F954E1">
            <w:pPr>
              <w:rPr>
                <w:rFonts w:eastAsia="Times New Roman"/>
              </w:rPr>
            </w:pPr>
          </w:p>
          <w:p w14:paraId="37105604" w14:textId="77777777" w:rsidR="002C4A50" w:rsidRPr="00A32700" w:rsidRDefault="002C4A50" w:rsidP="00F954E1">
            <w:pPr>
              <w:rPr>
                <w:rFonts w:eastAsia="Times New Roman"/>
              </w:rPr>
            </w:pPr>
            <w:r w:rsidRPr="00FD7319">
              <w:rPr>
                <w:rFonts w:eastAsia="Times New Roman"/>
              </w:rPr>
              <w:t>ПК-1.</w:t>
            </w:r>
            <w:r w:rsidRPr="00FD7319">
              <w:rPr>
                <w:rFonts w:eastAsia="Times New Roman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099FE" w14:textId="77777777" w:rsidR="002C4A50" w:rsidRDefault="002C4A50" w:rsidP="00F954E1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FD731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  <w:r w:rsidRPr="00FD7319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F7916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FE06423" w14:textId="77777777" w:rsidR="002C4A50" w:rsidRDefault="002C4A50" w:rsidP="00F954E1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FD7319">
              <w:rPr>
                <w:rFonts w:eastAsia="Times New Roman"/>
                <w:color w:val="000000"/>
                <w:sz w:val="24"/>
                <w:szCs w:val="24"/>
              </w:rPr>
              <w:t>ИД-УК-2.2</w:t>
            </w:r>
            <w:r w:rsidRPr="00FD7319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F7916">
              <w:rPr>
                <w:rFonts w:eastAsia="Times New Roman"/>
                <w:color w:val="000000"/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3E6E7BC4" w14:textId="77777777" w:rsidR="002C4A50" w:rsidRPr="002540BA" w:rsidRDefault="002C4A50" w:rsidP="00F954E1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D7319">
              <w:rPr>
                <w:rFonts w:eastAsia="Times New Roman"/>
                <w:color w:val="000000"/>
                <w:sz w:val="24"/>
                <w:szCs w:val="24"/>
              </w:rPr>
              <w:t xml:space="preserve"> ИД-ПК-1.3</w:t>
            </w:r>
            <w:r>
              <w:t xml:space="preserve"> </w:t>
            </w:r>
            <w:r w:rsidRPr="000F7916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основных законов химии и методов химического анализа, теоретического и экспериментального исследования при решении прикладных задач </w:t>
            </w:r>
            <w:proofErr w:type="spellStart"/>
            <w:r w:rsidRPr="000F7916">
              <w:rPr>
                <w:rFonts w:eastAsia="Times New Roman"/>
                <w:color w:val="000000"/>
                <w:sz w:val="24"/>
                <w:szCs w:val="24"/>
              </w:rPr>
              <w:t>техносферной</w:t>
            </w:r>
            <w:proofErr w:type="spellEnd"/>
            <w:r w:rsidRPr="000F7916">
              <w:rPr>
                <w:rFonts w:eastAsia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BC0E1" w14:textId="77777777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>Способен  выявлять естественнонаучную сущность проблем, возникающих в ходе  профессиональной деятельности, привлекать для их решения соответствующий физико-химический аппарат;</w:t>
            </w:r>
            <w:r w:rsidRPr="004C1480">
              <w:rPr>
                <w:rFonts w:cstheme="minorBidi"/>
                <w:iCs/>
              </w:rPr>
              <w:tab/>
            </w:r>
          </w:p>
          <w:p w14:paraId="56033C72" w14:textId="77777777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 xml:space="preserve">Знает  теоретические основы физической химии;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</w:p>
          <w:p w14:paraId="5532D0E8" w14:textId="77777777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 xml:space="preserve">Умеет применять физико-химические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  <w:r w:rsidRPr="004C1480">
              <w:rPr>
                <w:rFonts w:cstheme="minorBidi"/>
                <w:iCs/>
              </w:rPr>
              <w:t xml:space="preserve">методы анализа  к объектам природы,  натуральным и синтетическим материалам, оценивать их экологическую безопасность; </w:t>
            </w:r>
          </w:p>
          <w:p w14:paraId="198538EA" w14:textId="77777777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b/>
                <w:iCs/>
              </w:rPr>
            </w:pPr>
            <w:r w:rsidRPr="004C1480">
              <w:rPr>
                <w:rFonts w:cstheme="minorBidi"/>
                <w:iCs/>
              </w:rPr>
              <w:t xml:space="preserve">Владеет  методами определения </w:t>
            </w:r>
          </w:p>
          <w:p w14:paraId="7072D888" w14:textId="26E51A50" w:rsidR="002C4A50" w:rsidRPr="002540BA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4C1480">
              <w:rPr>
                <w:rFonts w:cstheme="minorBidi"/>
                <w:iCs/>
              </w:rPr>
              <w:t xml:space="preserve">физико-химических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  <w:r w:rsidRPr="004C1480">
              <w:rPr>
                <w:rFonts w:cstheme="minorBidi"/>
                <w:iCs/>
              </w:rPr>
              <w:t>параметров натуральных и синтетических полимерных материалов</w:t>
            </w:r>
          </w:p>
        </w:tc>
      </w:tr>
    </w:tbl>
    <w:p w14:paraId="59E353C3" w14:textId="77777777" w:rsidR="00C82811" w:rsidRPr="00C82811" w:rsidRDefault="00C82811" w:rsidP="00C82811">
      <w:pPr>
        <w:keepNext/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</w:p>
    <w:p w14:paraId="7C5FD856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03FB4FC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B2F8A56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82811" w:rsidRPr="00C82811" w14:paraId="774E3BE8" w14:textId="77777777" w:rsidTr="00582BE7">
        <w:trPr>
          <w:trHeight w:val="340"/>
        </w:trPr>
        <w:tc>
          <w:tcPr>
            <w:tcW w:w="3969" w:type="dxa"/>
            <w:vAlign w:val="center"/>
          </w:tcPr>
          <w:p w14:paraId="49DADC4F" w14:textId="77777777" w:rsidR="00C82811" w:rsidRPr="00C82811" w:rsidRDefault="00C82811" w:rsidP="00C82811">
            <w:pPr>
              <w:rPr>
                <w:iCs/>
              </w:rPr>
            </w:pPr>
            <w:r w:rsidRPr="00C8281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429F15" w14:textId="2808CB7C" w:rsidR="00C82811" w:rsidRPr="00C82811" w:rsidRDefault="003934ED" w:rsidP="00C8281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52DDE768" w14:textId="77777777" w:rsidR="00C82811" w:rsidRPr="00C82811" w:rsidRDefault="00C82811" w:rsidP="00C82811">
            <w:pPr>
              <w:jc w:val="center"/>
              <w:rPr>
                <w:iCs/>
              </w:rPr>
            </w:pPr>
            <w:proofErr w:type="spellStart"/>
            <w:r w:rsidRPr="00C8281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8281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036783" w14:textId="7DECEAA7" w:rsidR="00C82811" w:rsidRPr="00C82811" w:rsidRDefault="00C82811" w:rsidP="003934ED">
            <w:pPr>
              <w:jc w:val="center"/>
              <w:rPr>
                <w:iCs/>
              </w:rPr>
            </w:pPr>
            <w:r w:rsidRPr="00C82811">
              <w:rPr>
                <w:iCs/>
              </w:rPr>
              <w:t>1</w:t>
            </w:r>
            <w:r w:rsidR="003934ED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BA6C130" w14:textId="77777777" w:rsidR="00C82811" w:rsidRPr="00C82811" w:rsidRDefault="00C82811" w:rsidP="00C82811">
            <w:pPr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34762A91" w:rsidR="002A7718" w:rsidRPr="001F3D53" w:rsidRDefault="007F5D59" w:rsidP="002C4592">
            <w:pPr>
              <w:rPr>
                <w:iCs/>
              </w:rPr>
            </w:pPr>
            <w:r>
              <w:rPr>
                <w:iCs/>
              </w:rPr>
              <w:t>3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12192196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4E859832" w:rsidR="002A7718" w:rsidRPr="002A43EC" w:rsidRDefault="00B24F49" w:rsidP="00E63167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1</w:t>
            </w:r>
            <w:r w:rsidR="00E6316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6E274A3" w14:textId="1156AC98" w:rsidR="002A7718" w:rsidRPr="000D0BB5" w:rsidRDefault="007441DB" w:rsidP="00A22A8B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8A14DAE" w14:textId="65A8B1CC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F2DFC74" w14:textId="32E9B63D" w:rsidR="002A7718" w:rsidRPr="002A43EC" w:rsidRDefault="00E1603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3BC67766" w:rsidR="002A7718" w:rsidRPr="002A43EC" w:rsidRDefault="00293041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A22A8B">
              <w:rPr>
                <w:iCs/>
              </w:rPr>
              <w:t>0</w:t>
            </w:r>
          </w:p>
        </w:tc>
        <w:tc>
          <w:tcPr>
            <w:tcW w:w="837" w:type="dxa"/>
          </w:tcPr>
          <w:p w14:paraId="6A57E5A3" w14:textId="75B115C0" w:rsidR="002A7718" w:rsidRPr="002A43EC" w:rsidRDefault="00A22A8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A7718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2A7718" w:rsidRPr="00B02E88" w:rsidRDefault="002A7718" w:rsidP="002C4592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159C1148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E1E196C" w14:textId="26EDC46A" w:rsidR="002A7718" w:rsidRPr="002A43EC" w:rsidRDefault="00B24F49" w:rsidP="00E63167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1</w:t>
            </w:r>
            <w:r w:rsidR="00E6316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3C22244" w14:textId="2B776216" w:rsidR="002A7718" w:rsidRPr="000D0BB5" w:rsidRDefault="007441DB" w:rsidP="00A22A8B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9A98954" w14:textId="5C93736A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8065AD1" w14:textId="04991DCE" w:rsidR="002A7718" w:rsidRPr="002A43EC" w:rsidRDefault="00E1603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6D6F525" w14:textId="3A93F72E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F87519A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5D8CA990" w:rsidR="002A7718" w:rsidRPr="002A43EC" w:rsidRDefault="00160C7E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A22A8B">
              <w:rPr>
                <w:iCs/>
              </w:rPr>
              <w:t>0</w:t>
            </w:r>
          </w:p>
        </w:tc>
        <w:tc>
          <w:tcPr>
            <w:tcW w:w="837" w:type="dxa"/>
          </w:tcPr>
          <w:p w14:paraId="6174D995" w14:textId="7C8DEBBA" w:rsidR="002A7718" w:rsidRPr="002A43EC" w:rsidRDefault="00A22A8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5953"/>
        <w:gridCol w:w="710"/>
        <w:gridCol w:w="708"/>
        <w:gridCol w:w="993"/>
        <w:gridCol w:w="708"/>
        <w:gridCol w:w="709"/>
        <w:gridCol w:w="4256"/>
      </w:tblGrid>
      <w:tr w:rsidR="00386236" w:rsidRPr="006168DD" w14:paraId="11E85686" w14:textId="77777777" w:rsidTr="001A63E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8" w:name="_Hlk9007145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63E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63E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027F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27F53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27F53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27F53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FE9" w14:paraId="6614102E" w14:textId="77777777" w:rsidTr="001A63E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97F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02BA15D" w:rsidR="00386236" w:rsidRPr="00097FE9" w:rsidRDefault="00BF1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Третий </w:t>
            </w:r>
            <w:r w:rsidR="001971C4">
              <w:rPr>
                <w:b/>
                <w:iCs/>
              </w:rPr>
              <w:t xml:space="preserve"> </w:t>
            </w:r>
            <w:r w:rsidR="00386236" w:rsidRPr="00097FE9">
              <w:rPr>
                <w:b/>
                <w:iCs/>
              </w:rPr>
              <w:t xml:space="preserve"> семестр</w:t>
            </w:r>
          </w:p>
        </w:tc>
      </w:tr>
      <w:tr w:rsidR="00051E47" w:rsidRPr="006168DD" w14:paraId="18D4C8CE" w14:textId="77777777" w:rsidTr="001A63E2">
        <w:trPr>
          <w:trHeight w:val="227"/>
        </w:trPr>
        <w:tc>
          <w:tcPr>
            <w:tcW w:w="1701" w:type="dxa"/>
            <w:vMerge w:val="restart"/>
          </w:tcPr>
          <w:p w14:paraId="04997517" w14:textId="77777777" w:rsidR="00AC16AE" w:rsidRPr="00AC16AE" w:rsidRDefault="00AC16AE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16AE">
              <w:rPr>
                <w:iCs/>
              </w:rPr>
              <w:t>УК-1; УК-2; ПК-1;</w:t>
            </w:r>
          </w:p>
          <w:p w14:paraId="5B4EF8F5" w14:textId="0E2DB0E0" w:rsidR="00051E47" w:rsidRPr="00351AE6" w:rsidRDefault="00AC16AE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C16AE">
              <w:rPr>
                <w:iCs/>
              </w:rPr>
              <w:t>ИД-УК-1.3; ИД-УК-2.2; ИД-ПК-1.3</w:t>
            </w:r>
          </w:p>
        </w:tc>
        <w:tc>
          <w:tcPr>
            <w:tcW w:w="5953" w:type="dxa"/>
          </w:tcPr>
          <w:p w14:paraId="7FB1BE32" w14:textId="7FBEE64B" w:rsidR="00051E47" w:rsidRPr="00DF3C1E" w:rsidRDefault="00051E47" w:rsidP="00C869C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C3F5F" w:rsidRPr="006C3F5F">
              <w:rPr>
                <w:bCs/>
              </w:rPr>
              <w:t>Основы химической термодинамики</w:t>
            </w:r>
          </w:p>
        </w:tc>
        <w:tc>
          <w:tcPr>
            <w:tcW w:w="710" w:type="dxa"/>
          </w:tcPr>
          <w:p w14:paraId="60DA7348" w14:textId="4C5F41FA" w:rsidR="00051E47" w:rsidRPr="005F3995" w:rsidRDefault="005F39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14:paraId="37857962" w14:textId="694F4E22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68E717B" w14:textId="4EC28CCF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67F71C40" w:rsidR="00051E47" w:rsidRPr="002A39CE" w:rsidRDefault="00051E4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t>-</w:t>
            </w:r>
          </w:p>
        </w:tc>
        <w:tc>
          <w:tcPr>
            <w:tcW w:w="709" w:type="dxa"/>
          </w:tcPr>
          <w:p w14:paraId="624EC8BA" w14:textId="306CE433" w:rsidR="00051E47" w:rsidRPr="000929E9" w:rsidRDefault="00B656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532E2308" w14:textId="77777777" w:rsidR="00051E47" w:rsidRPr="003A3CAB" w:rsidRDefault="00051E47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2C02D548" w14:textId="34BDAA21" w:rsidR="00051E47" w:rsidRDefault="00051E47" w:rsidP="007D421D">
            <w:pPr>
              <w:jc w:val="both"/>
            </w:pPr>
            <w:r w:rsidRPr="003A3CAB">
              <w:t>по раздел</w:t>
            </w:r>
            <w:r w:rsidR="001971C4"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6E7421E" w14:textId="336A834C" w:rsidR="001971C4" w:rsidRDefault="001971C4" w:rsidP="007D421D">
            <w:pPr>
              <w:jc w:val="both"/>
            </w:pPr>
            <w:r>
              <w:t xml:space="preserve">- </w:t>
            </w:r>
            <w:r w:rsidRPr="001971C4">
              <w:t>Разбор теоретического материала.</w:t>
            </w:r>
          </w:p>
          <w:p w14:paraId="01620B42" w14:textId="09012554" w:rsidR="00051E47" w:rsidRPr="00BC2496" w:rsidRDefault="00051E47" w:rsidP="007D421D">
            <w:pPr>
              <w:jc w:val="both"/>
            </w:pPr>
            <w:r>
              <w:t>- Защита лабораторн</w:t>
            </w:r>
            <w:r w:rsidR="001971C4">
              <w:t>ой</w:t>
            </w:r>
            <w:r>
              <w:t xml:space="preserve"> работ</w:t>
            </w:r>
            <w:r w:rsidR="001971C4">
              <w:t>ы</w:t>
            </w:r>
            <w:r>
              <w:t xml:space="preserve"> </w:t>
            </w:r>
            <w:r w:rsidRPr="00BC2496">
              <w:t>№ 1.1</w:t>
            </w:r>
            <w:r>
              <w:t>;</w:t>
            </w:r>
          </w:p>
          <w:p w14:paraId="1D45FC1E" w14:textId="77777777" w:rsidR="00051E47" w:rsidRDefault="00051E47" w:rsidP="00BD7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 </w:t>
            </w:r>
            <w:r w:rsidR="00BD717B">
              <w:rPr>
                <w:iCs/>
              </w:rPr>
              <w:t xml:space="preserve"> - </w:t>
            </w:r>
            <w:r w:rsidR="00B06ABD" w:rsidRPr="00BD717B">
              <w:t>Коллоквиум № 1 по теме: «1 и 2 начала термодинамики».</w:t>
            </w:r>
          </w:p>
          <w:p w14:paraId="19B59E8C" w14:textId="77777777" w:rsidR="009B35A9" w:rsidRPr="009B35A9" w:rsidRDefault="009B35A9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9B35A9">
              <w:t>Сдача домашнего задания №1.</w:t>
            </w:r>
          </w:p>
          <w:p w14:paraId="0377751F" w14:textId="324DCAAA" w:rsidR="009B35A9" w:rsidRPr="00BD717B" w:rsidRDefault="009B35A9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35A9">
              <w:rPr>
                <w:iCs/>
              </w:rPr>
              <w:t xml:space="preserve">по разделу </w:t>
            </w:r>
            <w:r w:rsidRPr="009B35A9">
              <w:rPr>
                <w:iCs/>
                <w:lang w:val="en-US"/>
              </w:rPr>
              <w:t>I</w:t>
            </w:r>
          </w:p>
        </w:tc>
      </w:tr>
      <w:tr w:rsidR="00051E47" w:rsidRPr="006168DD" w14:paraId="5BAE51A7" w14:textId="77777777" w:rsidTr="001A63E2">
        <w:trPr>
          <w:trHeight w:val="850"/>
        </w:trPr>
        <w:tc>
          <w:tcPr>
            <w:tcW w:w="1701" w:type="dxa"/>
            <w:vMerge/>
          </w:tcPr>
          <w:p w14:paraId="36285690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1E47" w:rsidRPr="00E949D2" w:rsidRDefault="00051E47" w:rsidP="005F36C0">
            <w:r w:rsidRPr="00E949D2">
              <w:t xml:space="preserve">Тема 1.1 </w:t>
            </w:r>
          </w:p>
          <w:p w14:paraId="3B7F441F" w14:textId="148E5442" w:rsidR="00051E47" w:rsidRPr="001E0BAF" w:rsidRDefault="00267AE6" w:rsidP="00267AE6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 xml:space="preserve">Внутренняя энергия, теплота, работа. Первое начало термодинамики. </w:t>
            </w:r>
            <w:r w:rsidR="00D7627C">
              <w:t>Тепловые эффекты. Закон Гесса.</w:t>
            </w:r>
          </w:p>
        </w:tc>
        <w:tc>
          <w:tcPr>
            <w:tcW w:w="710" w:type="dxa"/>
          </w:tcPr>
          <w:p w14:paraId="1C6538CC" w14:textId="3BD80C4B" w:rsidR="00051E47" w:rsidRPr="005F3995" w:rsidRDefault="005F399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8" w:type="dxa"/>
          </w:tcPr>
          <w:p w14:paraId="7240B449" w14:textId="2275546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37514DFB" w14:textId="18A0C42F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7B61DFD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9" w:type="dxa"/>
          </w:tcPr>
          <w:p w14:paraId="3AE1A2DB" w14:textId="7F4AD1E4" w:rsidR="00051E47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11D60C9B" w14:textId="07BF59CC" w:rsidR="00051E47" w:rsidRPr="00DF3C1E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051E47" w:rsidRPr="006168DD" w14:paraId="65BC9C4F" w14:textId="77777777" w:rsidTr="001A63E2">
        <w:tc>
          <w:tcPr>
            <w:tcW w:w="1701" w:type="dxa"/>
            <w:vMerge/>
          </w:tcPr>
          <w:p w14:paraId="11487F64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75D1A9" w14:textId="379B5F88" w:rsidR="00051E47" w:rsidRPr="00E949D2" w:rsidRDefault="00051E47" w:rsidP="005F36C0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51499488" w14:textId="77777777" w:rsidR="00D7627C" w:rsidRDefault="00D7627C" w:rsidP="00D7627C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 xml:space="preserve">Второе начало термодинамики. </w:t>
            </w:r>
          </w:p>
          <w:p w14:paraId="254BCE4F" w14:textId="0ED4095D" w:rsidR="00051E47" w:rsidRPr="00E949D2" w:rsidRDefault="00D7627C" w:rsidP="00D7627C">
            <w:r>
              <w:t>Энтропия, термодинамические потенциалы.</w:t>
            </w:r>
          </w:p>
        </w:tc>
        <w:tc>
          <w:tcPr>
            <w:tcW w:w="710" w:type="dxa"/>
          </w:tcPr>
          <w:p w14:paraId="68368244" w14:textId="4FDC4F94" w:rsidR="00051E47" w:rsidRPr="006850E3" w:rsidRDefault="00D7627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8" w:type="dxa"/>
          </w:tcPr>
          <w:p w14:paraId="0E30552E" w14:textId="0A33DC65" w:rsidR="00051E47" w:rsidRPr="006850E3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50E3">
              <w:rPr>
                <w:i/>
              </w:rPr>
              <w:t>-</w:t>
            </w:r>
          </w:p>
        </w:tc>
        <w:tc>
          <w:tcPr>
            <w:tcW w:w="993" w:type="dxa"/>
          </w:tcPr>
          <w:p w14:paraId="6F407D74" w14:textId="6A92F086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2A28EF3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3FADD4F7" w14:textId="7D04C501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ACFECD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E47" w:rsidRPr="006168DD" w14:paraId="4AA97A48" w14:textId="77777777" w:rsidTr="001A63E2">
        <w:trPr>
          <w:trHeight w:val="743"/>
        </w:trPr>
        <w:tc>
          <w:tcPr>
            <w:tcW w:w="1701" w:type="dxa"/>
            <w:vMerge/>
          </w:tcPr>
          <w:p w14:paraId="49089E71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27DD1" w14:textId="14E500AC" w:rsidR="00051E47" w:rsidRDefault="00051E47" w:rsidP="005F36C0">
            <w:r>
              <w:t>Лабораторная 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</w:p>
          <w:p w14:paraId="6AB3328F" w14:textId="6954EB08" w:rsidR="00051E47" w:rsidRPr="003C62DB" w:rsidRDefault="00CC1CCF" w:rsidP="00CC1CC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C1CCF">
              <w:rPr>
                <w:bCs/>
              </w:rPr>
              <w:t>Определение   интегральной   теплоты</w:t>
            </w:r>
            <w:r>
              <w:rPr>
                <w:bCs/>
              </w:rPr>
              <w:t xml:space="preserve"> </w:t>
            </w:r>
            <w:r w:rsidRPr="00CC1CCF">
              <w:rPr>
                <w:bCs/>
              </w:rPr>
              <w:t>растворения соли (безводной и кристаллогидрата) и расчет теплоты гидратации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</w:tcPr>
          <w:p w14:paraId="77A78C29" w14:textId="13010BA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8" w:type="dxa"/>
          </w:tcPr>
          <w:p w14:paraId="71B8F687" w14:textId="08D7FD9D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5FD6A023" w14:textId="4E98525B" w:rsidR="00051E47" w:rsidRPr="002A39CE" w:rsidRDefault="00F60F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47CA4BBC" w14:textId="5D4FB3C4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36C85027" w14:textId="2CEA974B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3DB7AE6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6864A39C" w14:textId="77777777" w:rsidTr="001A63E2">
        <w:trPr>
          <w:trHeight w:val="258"/>
        </w:trPr>
        <w:tc>
          <w:tcPr>
            <w:tcW w:w="1701" w:type="dxa"/>
            <w:vMerge w:val="restart"/>
          </w:tcPr>
          <w:p w14:paraId="7EE8E0ED" w14:textId="77777777" w:rsidR="00AC16AE" w:rsidRPr="00AC16AE" w:rsidRDefault="00AC16AE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16AE">
              <w:rPr>
                <w:iCs/>
              </w:rPr>
              <w:t>УК-1; УК-2; ПК-1;</w:t>
            </w:r>
          </w:p>
          <w:p w14:paraId="224192F1" w14:textId="4709F10A" w:rsidR="00DE7A73" w:rsidRDefault="00AC16AE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6AE">
              <w:rPr>
                <w:iCs/>
              </w:rPr>
              <w:t>ИД-УК-1.3; ИД-УК-2.2; ИД-ПК-1.3</w:t>
            </w:r>
          </w:p>
        </w:tc>
        <w:tc>
          <w:tcPr>
            <w:tcW w:w="5953" w:type="dxa"/>
          </w:tcPr>
          <w:p w14:paraId="48AEE7D7" w14:textId="2F3FBEDF" w:rsidR="00DE7A73" w:rsidRDefault="00DE7A73" w:rsidP="006C3F5F">
            <w:bookmarkStart w:id="9" w:name="_Hlk90155593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End w:id="9"/>
            <w:r w:rsidR="006C3F5F" w:rsidRPr="006C3F5F">
              <w:rPr>
                <w:bCs/>
              </w:rPr>
              <w:t>Термодинамика химического равновесия</w:t>
            </w:r>
          </w:p>
        </w:tc>
        <w:tc>
          <w:tcPr>
            <w:tcW w:w="710" w:type="dxa"/>
          </w:tcPr>
          <w:p w14:paraId="7900F719" w14:textId="3CC35CA2" w:rsidR="00DE7A73" w:rsidRPr="00E65AB3" w:rsidRDefault="00B062F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35146BAD" w14:textId="612916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B738D68" w14:textId="170CEB8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B04CC83" w14:textId="1FB2D0DA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2268FA4" w14:textId="0E3693C3" w:rsidR="00DE7A73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4BA4BF12" w14:textId="77777777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A42E0B2" w14:textId="485097E3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</w:t>
            </w:r>
            <w:r w:rsidR="00526495">
              <w:t>у</w:t>
            </w:r>
            <w:r>
              <w:t xml:space="preserve"> II:</w:t>
            </w:r>
          </w:p>
          <w:p w14:paraId="48B14434" w14:textId="4C2E67D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71C4">
              <w:t>- Разбор теоретического материала.</w:t>
            </w:r>
          </w:p>
          <w:p w14:paraId="114F84D5" w14:textId="53C06BC3" w:rsidR="001971C4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Защита лабораторной работы </w:t>
            </w:r>
          </w:p>
          <w:p w14:paraId="66D4D969" w14:textId="7777777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2.1;</w:t>
            </w:r>
          </w:p>
          <w:p w14:paraId="10C4DF92" w14:textId="310F79DE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</w:t>
            </w:r>
            <w:r w:rsidR="00D84CEC">
              <w:t>К</w:t>
            </w:r>
            <w:r>
              <w:t>оллоквиум №</w:t>
            </w:r>
            <w:r w:rsidR="006019EB">
              <w:t>2</w:t>
            </w:r>
            <w:r>
              <w:t xml:space="preserve"> по раздел</w:t>
            </w:r>
            <w:r w:rsidR="009B35A9">
              <w:t xml:space="preserve">у </w:t>
            </w:r>
            <w:r>
              <w:t>II</w:t>
            </w:r>
            <w:r w:rsidR="009B35A9">
              <w:t xml:space="preserve">: </w:t>
            </w:r>
            <w:r w:rsidR="009B35A9" w:rsidRPr="009B35A9">
              <w:t xml:space="preserve">«Химическое равновесие»  </w:t>
            </w:r>
          </w:p>
          <w:p w14:paraId="7C5D1A71" w14:textId="72F67078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Сдача </w:t>
            </w:r>
            <w:r>
              <w:t>домашне</w:t>
            </w:r>
            <w:r w:rsidR="001971C4">
              <w:t>го</w:t>
            </w:r>
            <w:r>
              <w:t xml:space="preserve"> задани</w:t>
            </w:r>
            <w:r w:rsidR="001971C4">
              <w:t>я</w:t>
            </w:r>
            <w:r>
              <w:t xml:space="preserve"> №</w:t>
            </w:r>
            <w:r w:rsidR="006019EB">
              <w:t>2</w:t>
            </w:r>
          </w:p>
          <w:p w14:paraId="6C613615" w14:textId="74486B3F" w:rsidR="00DE7A73" w:rsidRPr="00DA301F" w:rsidRDefault="001971C4" w:rsidP="00CA0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</w:p>
        </w:tc>
      </w:tr>
      <w:tr w:rsidR="00DE7A73" w:rsidRPr="006168DD" w14:paraId="2080B45A" w14:textId="77777777" w:rsidTr="001A63E2">
        <w:trPr>
          <w:trHeight w:val="768"/>
        </w:trPr>
        <w:tc>
          <w:tcPr>
            <w:tcW w:w="1701" w:type="dxa"/>
            <w:vMerge/>
          </w:tcPr>
          <w:p w14:paraId="497F481D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0FFE9" w14:textId="77777777" w:rsidR="00DE7A73" w:rsidRPr="00E949D2" w:rsidRDefault="00DE7A73" w:rsidP="005F36C0">
            <w:r w:rsidRPr="00E949D2">
              <w:t xml:space="preserve">Тема 2.1 </w:t>
            </w:r>
          </w:p>
          <w:p w14:paraId="20FD4AD9" w14:textId="4D40F402" w:rsidR="00A17033" w:rsidRPr="00A17033" w:rsidRDefault="00A17033" w:rsidP="00A17033">
            <w:r w:rsidRPr="00A17033">
              <w:t xml:space="preserve">Уравнение изотермы химической реакции. </w:t>
            </w:r>
          </w:p>
          <w:p w14:paraId="38BB5D18" w14:textId="614E449A" w:rsidR="00DE7A73" w:rsidRPr="00B07EE7" w:rsidRDefault="00A17033" w:rsidP="00A17033">
            <w:pPr>
              <w:rPr>
                <w:i/>
              </w:rPr>
            </w:pPr>
            <w:r w:rsidRPr="00A17033">
              <w:t>Уравнение изобары химической реакции.</w:t>
            </w:r>
            <w:r w:rsidRPr="00B07EE7">
              <w:rPr>
                <w:i/>
              </w:rPr>
              <w:t xml:space="preserve"> </w:t>
            </w:r>
          </w:p>
        </w:tc>
        <w:tc>
          <w:tcPr>
            <w:tcW w:w="710" w:type="dxa"/>
          </w:tcPr>
          <w:p w14:paraId="06EF2ED3" w14:textId="101A83CF" w:rsidR="00DE7A73" w:rsidRPr="002B5A60" w:rsidRDefault="00B062F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0E4049C" w14:textId="005E771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9191BD" w14:textId="65B4AAE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4D3D71A6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2EDCAE5F" w14:textId="3120B6FE" w:rsidR="00DE7A73" w:rsidRPr="002A39CE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45B600D" w14:textId="0A051620" w:rsidR="00DE7A73" w:rsidRPr="00DF3C1E" w:rsidRDefault="00DE7A73" w:rsidP="00F213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4B9A2963" w14:textId="77777777" w:rsidTr="001A63E2">
        <w:tc>
          <w:tcPr>
            <w:tcW w:w="1701" w:type="dxa"/>
            <w:vMerge/>
          </w:tcPr>
          <w:p w14:paraId="4835E6A0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C1724" w14:textId="77777777" w:rsidR="00DE7A73" w:rsidRPr="00E949D2" w:rsidRDefault="00DE7A73" w:rsidP="005F36C0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56DD7119" w14:textId="12AAC587" w:rsidR="00DE7A73" w:rsidRPr="002D52CD" w:rsidRDefault="00A17033" w:rsidP="00A17033">
            <w:pPr>
              <w:rPr>
                <w:i/>
              </w:rPr>
            </w:pPr>
            <w:r w:rsidRPr="00A17033">
              <w:t xml:space="preserve">Принцип </w:t>
            </w:r>
            <w:proofErr w:type="spellStart"/>
            <w:r w:rsidRPr="00A17033">
              <w:t>Ле-Шателье</w:t>
            </w:r>
            <w:proofErr w:type="spellEnd"/>
            <w:r w:rsidRPr="00A17033">
              <w:t>. Влияние давления на равновесие химических реакций в газовой фазе.</w:t>
            </w:r>
          </w:p>
        </w:tc>
        <w:tc>
          <w:tcPr>
            <w:tcW w:w="710" w:type="dxa"/>
          </w:tcPr>
          <w:p w14:paraId="0848B848" w14:textId="3E921D2C" w:rsidR="00DE7A73" w:rsidRPr="002B5A60" w:rsidRDefault="002B5A6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8D260B8" w14:textId="430C5A7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9D56662" w14:textId="5F0C57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2A029E2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5EBCE891" w14:textId="061CB845" w:rsidR="00DE7A73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3AE2A51" w14:textId="5042C0EC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3406655E" w14:textId="77777777" w:rsidTr="00B06ABD">
        <w:trPr>
          <w:trHeight w:val="457"/>
        </w:trPr>
        <w:tc>
          <w:tcPr>
            <w:tcW w:w="1701" w:type="dxa"/>
            <w:vMerge/>
          </w:tcPr>
          <w:p w14:paraId="3457D36D" w14:textId="77777777" w:rsidR="00DE7A73" w:rsidRPr="00413F35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348E8" w14:textId="00F8BAE2" w:rsidR="00DE7A73" w:rsidRDefault="00DE7A73" w:rsidP="005F36C0">
            <w:r w:rsidRPr="0010660F">
              <w:t xml:space="preserve">Лабораторная  работа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56DB29" w14:textId="0D50EA8E" w:rsidR="00DE7A73" w:rsidRPr="00DF3C1E" w:rsidRDefault="00E61359" w:rsidP="00E61359">
            <w:r w:rsidRPr="00E61359">
              <w:t xml:space="preserve">Определение </w:t>
            </w:r>
            <w:proofErr w:type="gramStart"/>
            <w:r w:rsidRPr="00E61359">
              <w:t>константы равновесия реакции</w:t>
            </w:r>
            <w:r w:rsidRPr="00E61359">
              <w:rPr>
                <w:b/>
                <w:bCs/>
              </w:rPr>
              <w:t xml:space="preserve"> </w:t>
            </w:r>
            <w:r w:rsidRPr="00E61359">
              <w:t>взаимодействия салициловой кислоты</w:t>
            </w:r>
            <w:proofErr w:type="gramEnd"/>
            <w:r w:rsidRPr="00E61359">
              <w:t xml:space="preserve"> с хлоридом железа в водном</w:t>
            </w:r>
            <w:r>
              <w:t xml:space="preserve"> </w:t>
            </w:r>
            <w:r w:rsidRPr="00E61359">
              <w:t>растворе</w:t>
            </w:r>
            <w:r w:rsidR="00B06ABD">
              <w:t>.</w:t>
            </w:r>
          </w:p>
        </w:tc>
        <w:tc>
          <w:tcPr>
            <w:tcW w:w="710" w:type="dxa"/>
          </w:tcPr>
          <w:p w14:paraId="27227037" w14:textId="56AF099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-</w:t>
            </w:r>
          </w:p>
        </w:tc>
        <w:tc>
          <w:tcPr>
            <w:tcW w:w="708" w:type="dxa"/>
          </w:tcPr>
          <w:p w14:paraId="6F37A9EC" w14:textId="277908B2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14C330B1" w:rsidR="00DE7A73" w:rsidRPr="002A39CE" w:rsidRDefault="00AC5B1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C8811AA" w14:textId="0D0D8873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0B1AACCF" w14:textId="251125BA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19643307" w14:textId="77777777" w:rsidR="00DE7A73" w:rsidRPr="004D0CC7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481A" w:rsidRPr="006168DD" w14:paraId="4066EC27" w14:textId="77777777" w:rsidTr="001A63E2">
        <w:trPr>
          <w:trHeight w:val="321"/>
        </w:trPr>
        <w:tc>
          <w:tcPr>
            <w:tcW w:w="1701" w:type="dxa"/>
            <w:vMerge w:val="restart"/>
          </w:tcPr>
          <w:p w14:paraId="306A5BD5" w14:textId="77777777" w:rsidR="00AC16AE" w:rsidRPr="00AC16AE" w:rsidRDefault="00AC16AE" w:rsidP="00AC16AE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  <w:r w:rsidRPr="00AC16AE">
              <w:rPr>
                <w:rFonts w:cs="Arial"/>
                <w:iCs/>
              </w:rPr>
              <w:t>УК-1; УК-2; ПК-1;</w:t>
            </w:r>
          </w:p>
          <w:p w14:paraId="6598E2C4" w14:textId="7B51D0A8" w:rsidR="008C481A" w:rsidRPr="009714C3" w:rsidRDefault="00AC16AE" w:rsidP="00AC16AE">
            <w:pPr>
              <w:pStyle w:val="pboth"/>
              <w:spacing w:before="0" w:beforeAutospacing="0" w:after="0" w:afterAutospacing="0"/>
              <w:rPr>
                <w:rFonts w:cs="Arial"/>
              </w:rPr>
            </w:pPr>
            <w:r w:rsidRPr="00AC16AE">
              <w:rPr>
                <w:rFonts w:cs="Arial"/>
                <w:iCs/>
              </w:rPr>
              <w:lastRenderedPageBreak/>
              <w:t>ИД-УК-1.3; ИД-УК-2.2; ИД-ПК-1.3</w:t>
            </w:r>
          </w:p>
        </w:tc>
        <w:tc>
          <w:tcPr>
            <w:tcW w:w="5953" w:type="dxa"/>
          </w:tcPr>
          <w:p w14:paraId="35406A32" w14:textId="372406E3" w:rsidR="008C481A" w:rsidRPr="00DF3C1E" w:rsidRDefault="008C481A" w:rsidP="005F36C0">
            <w:pPr>
              <w:rPr>
                <w:b/>
              </w:rPr>
            </w:pPr>
            <w:bookmarkStart w:id="10" w:name="_Hlk90155630"/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6C3F5F" w:rsidRPr="006C3F5F">
              <w:rPr>
                <w:bCs/>
              </w:rPr>
              <w:t>Кинетика химических реакций</w:t>
            </w:r>
            <w:r w:rsidRPr="00B41F2E">
              <w:rPr>
                <w:bCs/>
              </w:rPr>
              <w:t>.</w:t>
            </w:r>
            <w:bookmarkEnd w:id="10"/>
          </w:p>
        </w:tc>
        <w:tc>
          <w:tcPr>
            <w:tcW w:w="710" w:type="dxa"/>
          </w:tcPr>
          <w:p w14:paraId="0336D6B6" w14:textId="1C9C84F4" w:rsidR="008C481A" w:rsidRPr="00E65AB3" w:rsidRDefault="00E65AB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9D7AFB9" w14:textId="14A61F31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27D417A" w14:textId="0BA67C66" w:rsidR="008C481A" w:rsidRPr="005B225F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402494" w14:textId="6169CF7C" w:rsidR="008C481A" w:rsidRPr="005B225F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59C8007B" w14:textId="179C3DFA" w:rsidR="008C481A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4256" w:type="dxa"/>
            <w:vMerge w:val="restart"/>
          </w:tcPr>
          <w:p w14:paraId="3F2B1A5E" w14:textId="77777777" w:rsidR="008C481A" w:rsidRPr="003A3CAB" w:rsidRDefault="008C481A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2DA52A1" w:rsidR="008C481A" w:rsidRDefault="008C481A" w:rsidP="005F36C0">
            <w:pPr>
              <w:jc w:val="both"/>
            </w:pPr>
            <w:r w:rsidRPr="003A3CAB">
              <w:t>по раздел</w:t>
            </w:r>
            <w:r w:rsidR="00855F8A">
              <w:t>у</w:t>
            </w:r>
            <w:r>
              <w:t xml:space="preserve"> </w:t>
            </w:r>
            <w:r w:rsidRPr="003A3CAB">
              <w:t xml:space="preserve">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B62E2D5" w14:textId="77777777" w:rsidR="008F6E97" w:rsidRDefault="008F6E97" w:rsidP="008F6E97">
            <w:pPr>
              <w:jc w:val="both"/>
            </w:pPr>
            <w:r>
              <w:lastRenderedPageBreak/>
              <w:t>- Разбор теоретического материала.</w:t>
            </w:r>
          </w:p>
          <w:p w14:paraId="5BA4D207" w14:textId="77777777" w:rsidR="008F6E97" w:rsidRDefault="008F6E97" w:rsidP="008F6E97">
            <w:pPr>
              <w:jc w:val="both"/>
            </w:pPr>
            <w:r>
              <w:t xml:space="preserve">- Защита лабораторной работы </w:t>
            </w:r>
          </w:p>
          <w:p w14:paraId="5D1A4FC7" w14:textId="3897A25A" w:rsidR="008F6E97" w:rsidRDefault="008F6E97" w:rsidP="008F6E97">
            <w:pPr>
              <w:jc w:val="both"/>
            </w:pPr>
            <w:r>
              <w:t>№ 3.1;</w:t>
            </w:r>
          </w:p>
          <w:p w14:paraId="7C2A0278" w14:textId="0AB7244A" w:rsidR="008F6E97" w:rsidRDefault="008F6E97" w:rsidP="008F6E97">
            <w:pPr>
              <w:jc w:val="both"/>
            </w:pPr>
            <w:r>
              <w:t xml:space="preserve"> -  Сдача домашнего задания №</w:t>
            </w:r>
            <w:r w:rsidR="006019EB">
              <w:t>3</w:t>
            </w:r>
          </w:p>
          <w:p w14:paraId="72ADBC50" w14:textId="20BCE7E6" w:rsidR="008F6E97" w:rsidRDefault="008F6E97" w:rsidP="008F6E97">
            <w:pPr>
              <w:jc w:val="both"/>
            </w:pPr>
            <w:r>
              <w:t xml:space="preserve">по разделу </w:t>
            </w:r>
            <w:r w:rsidRPr="008F6E97">
              <w:t>III</w:t>
            </w:r>
          </w:p>
          <w:p w14:paraId="63CA9AB3" w14:textId="411C79D7" w:rsidR="008C481A" w:rsidRDefault="008C481A" w:rsidP="005F36C0">
            <w:pPr>
              <w:jc w:val="both"/>
            </w:pPr>
          </w:p>
          <w:p w14:paraId="68C749CB" w14:textId="0A1923D2" w:rsidR="008C481A" w:rsidRPr="00DF3C1E" w:rsidRDefault="008C481A" w:rsidP="008F6E97">
            <w:pPr>
              <w:jc w:val="both"/>
            </w:pPr>
          </w:p>
        </w:tc>
      </w:tr>
      <w:tr w:rsidR="008C481A" w:rsidRPr="006168DD" w14:paraId="28F5B9D8" w14:textId="77777777" w:rsidTr="001A63E2">
        <w:tc>
          <w:tcPr>
            <w:tcW w:w="1701" w:type="dxa"/>
            <w:vMerge/>
          </w:tcPr>
          <w:p w14:paraId="477E743A" w14:textId="77777777" w:rsidR="008C481A" w:rsidRPr="00EC4AB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3FEC8D9" w14:textId="77777777" w:rsidR="008C481A" w:rsidRPr="00E949D2" w:rsidRDefault="008C481A" w:rsidP="00423EB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434BFF4" w14:textId="5A05BD86" w:rsidR="008C481A" w:rsidRPr="00E949D2" w:rsidRDefault="000D4BD8" w:rsidP="00982CDD">
            <w:pPr>
              <w:tabs>
                <w:tab w:val="right" w:leader="underscore" w:pos="9639"/>
              </w:tabs>
              <w:jc w:val="both"/>
            </w:pPr>
            <w:r w:rsidRPr="000D4BD8">
              <w:rPr>
                <w:bCs/>
              </w:rPr>
              <w:lastRenderedPageBreak/>
              <w:t>Формальная кинетика. Скорость и константа скорости химической реакции.</w:t>
            </w:r>
            <w:r>
              <w:rPr>
                <w:bCs/>
              </w:rPr>
              <w:t xml:space="preserve"> </w:t>
            </w:r>
            <w:proofErr w:type="spellStart"/>
            <w:r w:rsidRPr="000D4BD8">
              <w:rPr>
                <w:bCs/>
              </w:rPr>
              <w:t>Молекулярность</w:t>
            </w:r>
            <w:proofErr w:type="spellEnd"/>
            <w:r w:rsidRPr="000D4BD8">
              <w:rPr>
                <w:bCs/>
              </w:rPr>
              <w:t xml:space="preserve"> и порядок химической реакции.</w:t>
            </w:r>
            <w:r w:rsidRPr="00E949D2">
              <w:t xml:space="preserve"> </w:t>
            </w:r>
            <w:r w:rsidR="00982CDD" w:rsidRPr="000D4BD8">
              <w:rPr>
                <w:bCs/>
              </w:rPr>
              <w:t>Интегральные методы определения порядка  химической реакции.</w:t>
            </w:r>
          </w:p>
        </w:tc>
        <w:tc>
          <w:tcPr>
            <w:tcW w:w="710" w:type="dxa"/>
          </w:tcPr>
          <w:p w14:paraId="26B4F618" w14:textId="132B9254" w:rsidR="008C481A" w:rsidRPr="006A04B9" w:rsidRDefault="00F14B5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08" w:type="dxa"/>
          </w:tcPr>
          <w:p w14:paraId="0751B357" w14:textId="4407528C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6459C20E" w14:textId="78DDD218" w:rsidR="008C481A" w:rsidRPr="00337F6B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7950D750" w14:textId="1A6CD651" w:rsidR="008C481A" w:rsidRPr="000D16CD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2D610289" w14:textId="57057C77" w:rsidR="008C481A" w:rsidRPr="005B225F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DAB1FF3" w14:textId="77777777" w:rsidR="008C481A" w:rsidRPr="00DF3C1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2815F7E2" w14:textId="77777777" w:rsidTr="001A63E2">
        <w:tc>
          <w:tcPr>
            <w:tcW w:w="1701" w:type="dxa"/>
            <w:vMerge/>
          </w:tcPr>
          <w:p w14:paraId="13BCBF5D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1001A64" w14:textId="77777777" w:rsidR="008C481A" w:rsidRPr="00E949D2" w:rsidRDefault="008C481A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7D0205A4" w14:textId="69A9D83F" w:rsidR="000D4BD8" w:rsidRPr="000D4BD8" w:rsidRDefault="00676FE1" w:rsidP="000D4BD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D4BD8">
              <w:rPr>
                <w:bCs/>
              </w:rPr>
              <w:t>Зависимость</w:t>
            </w:r>
            <w:r w:rsidR="000D4BD8" w:rsidRPr="000D4BD8">
              <w:rPr>
                <w:bCs/>
              </w:rPr>
              <w:t xml:space="preserve"> скорости реакции от температуры. Правило Вант-Гоффа, уравнение Аррениуса, теория активных столкновений . </w:t>
            </w:r>
          </w:p>
          <w:p w14:paraId="4B060211" w14:textId="5615382A" w:rsidR="008C481A" w:rsidRDefault="000D4BD8" w:rsidP="000D4BD8">
            <w:pPr>
              <w:tabs>
                <w:tab w:val="right" w:leader="underscore" w:pos="9639"/>
              </w:tabs>
              <w:rPr>
                <w:b/>
              </w:rPr>
            </w:pPr>
            <w:r w:rsidRPr="000D4BD8">
              <w:rPr>
                <w:bCs/>
              </w:rPr>
              <w:t>Цепные и фотохимические реакции.</w:t>
            </w:r>
          </w:p>
        </w:tc>
        <w:tc>
          <w:tcPr>
            <w:tcW w:w="710" w:type="dxa"/>
          </w:tcPr>
          <w:p w14:paraId="408A1141" w14:textId="2C1386C0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BC4C49B" w14:textId="67F6A417" w:rsidR="008C481A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16B7278F" w14:textId="70D1D176" w:rsidR="008C481A" w:rsidRPr="00337F6B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2CB45246" w14:textId="5C669413" w:rsidR="008C481A" w:rsidRPr="000D16CD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CC50C24" w14:textId="192826F9" w:rsidR="008C481A" w:rsidRPr="005B225F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4E6F8A35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5CB" w:rsidRPr="006168DD" w14:paraId="13E65B7A" w14:textId="77777777" w:rsidTr="001A63E2">
        <w:tc>
          <w:tcPr>
            <w:tcW w:w="1701" w:type="dxa"/>
            <w:vMerge/>
          </w:tcPr>
          <w:p w14:paraId="4CEA9074" w14:textId="77777777" w:rsidR="00F575CB" w:rsidRPr="00EC4AB9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DF54DD3" w14:textId="77777777" w:rsidR="00F575CB" w:rsidRDefault="00F575CB" w:rsidP="00AE15D3">
            <w:r w:rsidRPr="00F575CB">
              <w:t>Лабораторная  работа № 3.1</w:t>
            </w:r>
          </w:p>
          <w:p w14:paraId="5DB483BC" w14:textId="2E24EFE5" w:rsidR="00F575CB" w:rsidRDefault="00D61892" w:rsidP="00B06ABD">
            <w:r w:rsidRPr="00D61892">
              <w:t>Спектрофотометрическое определение</w:t>
            </w:r>
            <w:r w:rsidRPr="00D61892">
              <w:rPr>
                <w:b/>
                <w:bCs/>
              </w:rPr>
              <w:t xml:space="preserve"> </w:t>
            </w:r>
            <w:r w:rsidRPr="00D61892">
              <w:t xml:space="preserve">кинетических </w:t>
            </w:r>
            <w:proofErr w:type="gramStart"/>
            <w:r w:rsidRPr="00D61892">
              <w:t>характеристик реакции распада комплексного соединения оксалата марганца</w:t>
            </w:r>
            <w:proofErr w:type="gramEnd"/>
            <w:r w:rsidR="00B06ABD" w:rsidRPr="00B06ABD">
              <w:t>.</w:t>
            </w:r>
          </w:p>
        </w:tc>
        <w:tc>
          <w:tcPr>
            <w:tcW w:w="710" w:type="dxa"/>
          </w:tcPr>
          <w:p w14:paraId="712EBC14" w14:textId="42E1BFD9" w:rsidR="00F575CB" w:rsidRPr="006A04B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14:paraId="28F243FA" w14:textId="28F9BBC6" w:rsidR="00F575CB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71269945" w14:textId="6F99CB7B" w:rsidR="00F575CB" w:rsidRPr="00AB44BB" w:rsidRDefault="00CD087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0D2E8E5" w14:textId="77777777" w:rsidR="00F575CB" w:rsidRDefault="00F575CB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63D8AB5" w14:textId="74C13A5E" w:rsidR="00F575CB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61FF22C9" w14:textId="77777777" w:rsidR="00F575CB" w:rsidRPr="00DF3C1E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24B6D84D" w14:textId="77777777" w:rsidTr="001A63E2">
        <w:trPr>
          <w:trHeight w:val="321"/>
        </w:trPr>
        <w:tc>
          <w:tcPr>
            <w:tcW w:w="1701" w:type="dxa"/>
            <w:vMerge w:val="restart"/>
          </w:tcPr>
          <w:p w14:paraId="7F49C626" w14:textId="77777777" w:rsidR="00AC16AE" w:rsidRPr="00AC16AE" w:rsidRDefault="00AC16AE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16AE">
              <w:rPr>
                <w:iCs/>
              </w:rPr>
              <w:t>УК-1; УК-2; ПК-1;</w:t>
            </w:r>
          </w:p>
          <w:p w14:paraId="20EB0178" w14:textId="4C438E40" w:rsidR="0084678C" w:rsidRPr="00EC4AB9" w:rsidRDefault="00AC16AE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C16AE">
              <w:rPr>
                <w:iCs/>
              </w:rPr>
              <w:t>ИД-УК-1.3; ИД-УК-2.2; ИД-ПК-1.3</w:t>
            </w:r>
          </w:p>
        </w:tc>
        <w:tc>
          <w:tcPr>
            <w:tcW w:w="5953" w:type="dxa"/>
          </w:tcPr>
          <w:p w14:paraId="72A41F40" w14:textId="1A2B74DC" w:rsidR="0084678C" w:rsidRPr="00EC4AB9" w:rsidRDefault="0084678C" w:rsidP="00CB091F">
            <w:pPr>
              <w:rPr>
                <w:b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40951" w:rsidRPr="00F40951">
              <w:t>Катализ</w:t>
            </w:r>
          </w:p>
        </w:tc>
        <w:tc>
          <w:tcPr>
            <w:tcW w:w="710" w:type="dxa"/>
          </w:tcPr>
          <w:p w14:paraId="1D4FBF1B" w14:textId="13C57E4E" w:rsidR="0084678C" w:rsidRPr="00E65AB3" w:rsidRDefault="0093501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1763352B" w14:textId="7E1DFDEB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3FB7B9A" w14:textId="5D5003D8" w:rsidR="0084678C" w:rsidRPr="00C91DA7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2B2FE220" w14:textId="4B588188" w:rsidR="0084678C" w:rsidRPr="000D16CD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6702AC48" w14:textId="27429C1E" w:rsidR="0084678C" w:rsidRPr="000929E9" w:rsidRDefault="00B65630" w:rsidP="00011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  <w:vMerge w:val="restart"/>
          </w:tcPr>
          <w:p w14:paraId="32F950D3" w14:textId="77777777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13B6952" w14:textId="58B69899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7F44451A" w14:textId="7777777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6C982B02" w14:textId="4D589B98" w:rsidR="0084678C" w:rsidRPr="00DF3C1E" w:rsidRDefault="004B31CD" w:rsidP="00D84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 4</w:t>
            </w:r>
            <w:r w:rsidR="00F9645C">
              <w:t xml:space="preserve"> </w:t>
            </w:r>
          </w:p>
        </w:tc>
      </w:tr>
      <w:tr w:rsidR="0084678C" w:rsidRPr="006168DD" w14:paraId="3653D09C" w14:textId="77777777" w:rsidTr="001A63E2">
        <w:trPr>
          <w:trHeight w:val="706"/>
        </w:trPr>
        <w:tc>
          <w:tcPr>
            <w:tcW w:w="1701" w:type="dxa"/>
            <w:vMerge/>
          </w:tcPr>
          <w:p w14:paraId="647832B7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A4CDB97" w14:textId="0F3A1C5F" w:rsidR="0084678C" w:rsidRDefault="0084678C" w:rsidP="00EC4AB9">
            <w:r w:rsidRPr="00EC4AB9">
              <w:t xml:space="preserve">Тема </w:t>
            </w:r>
            <w:r w:rsidRPr="004F723F">
              <w:t>4</w:t>
            </w:r>
            <w:r w:rsidRPr="00EC4AB9">
              <w:t>.1</w:t>
            </w:r>
          </w:p>
          <w:p w14:paraId="114B1CB0" w14:textId="3F5FE1C2" w:rsidR="0093501C" w:rsidRDefault="0093501C" w:rsidP="0093501C">
            <w:r>
              <w:t>Гомогенный катализ.</w:t>
            </w:r>
          </w:p>
          <w:p w14:paraId="099836F3" w14:textId="5C64A99D" w:rsidR="0093501C" w:rsidRDefault="0093501C" w:rsidP="0093501C">
            <w:r>
              <w:t>Специфический кислотно-основной катализ.</w:t>
            </w:r>
          </w:p>
          <w:p w14:paraId="2F80C5CB" w14:textId="5266F99C" w:rsidR="0093501C" w:rsidRDefault="0093501C" w:rsidP="0093501C">
            <w:r>
              <w:t>Гетерогенный катализ.</w:t>
            </w:r>
          </w:p>
          <w:p w14:paraId="723E7D34" w14:textId="5366F209" w:rsidR="0084678C" w:rsidRPr="00AC2CD0" w:rsidRDefault="0093501C" w:rsidP="0093501C">
            <w:r>
              <w:t>Ферментативный катализ.</w:t>
            </w:r>
          </w:p>
        </w:tc>
        <w:tc>
          <w:tcPr>
            <w:tcW w:w="710" w:type="dxa"/>
          </w:tcPr>
          <w:p w14:paraId="62563537" w14:textId="4C9D524B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0446C9A" w14:textId="54EE6FBE" w:rsidR="0084678C" w:rsidRPr="00670474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993" w:type="dxa"/>
          </w:tcPr>
          <w:p w14:paraId="7C071FD1" w14:textId="7A202664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5C86E4" w14:textId="3C33D2DF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50AFBD4E" w14:textId="2774823A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0FE496F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C62" w:rsidRPr="006168DD" w14:paraId="7691ADAD" w14:textId="77777777" w:rsidTr="00E84695">
        <w:trPr>
          <w:trHeight w:val="179"/>
        </w:trPr>
        <w:tc>
          <w:tcPr>
            <w:tcW w:w="1701" w:type="dxa"/>
            <w:vMerge w:val="restart"/>
          </w:tcPr>
          <w:p w14:paraId="710D7F5D" w14:textId="77777777" w:rsidR="00AC16AE" w:rsidRPr="00B553FB" w:rsidRDefault="00AC16AE" w:rsidP="00AC16AE">
            <w:pPr>
              <w:pStyle w:val="pboth"/>
              <w:spacing w:before="0" w:beforeAutospacing="0" w:after="0" w:afterAutospacing="0"/>
              <w:rPr>
                <w:rFonts w:cs="Arial"/>
                <w:iCs/>
                <w:sz w:val="22"/>
                <w:szCs w:val="22"/>
              </w:rPr>
            </w:pPr>
            <w:r w:rsidRPr="00B553FB">
              <w:rPr>
                <w:rFonts w:cs="Arial"/>
                <w:iCs/>
                <w:sz w:val="22"/>
                <w:szCs w:val="22"/>
              </w:rPr>
              <w:t>УК-1; УК-2; ПК-1;</w:t>
            </w:r>
          </w:p>
          <w:p w14:paraId="27CB588C" w14:textId="2DDBFC5C" w:rsidR="003E4C62" w:rsidRPr="00EC4AB9" w:rsidRDefault="00AC16AE" w:rsidP="00AC16AE">
            <w:pPr>
              <w:rPr>
                <w:b/>
              </w:rPr>
            </w:pPr>
            <w:r w:rsidRPr="00B553FB">
              <w:rPr>
                <w:rFonts w:eastAsia="Times New Roman" w:cs="Arial"/>
                <w:iCs/>
              </w:rPr>
              <w:t>ИД-УК-1.3; ИД-УК-2.2; ИД-ПК-1.3</w:t>
            </w:r>
          </w:p>
        </w:tc>
        <w:tc>
          <w:tcPr>
            <w:tcW w:w="5953" w:type="dxa"/>
          </w:tcPr>
          <w:p w14:paraId="3F10AA62" w14:textId="75F9A6AC" w:rsidR="003E4C62" w:rsidRPr="00A46E7B" w:rsidRDefault="003E4C62" w:rsidP="00504D5D">
            <w:r w:rsidRPr="00504D5D">
              <w:rPr>
                <w:b/>
              </w:rPr>
              <w:t xml:space="preserve">Раздел </w:t>
            </w:r>
            <w:r w:rsidRPr="00504D5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504D5D">
              <w:rPr>
                <w:bCs/>
              </w:rPr>
              <w:t>Термодинамика фазового равновесия. Однокомпонентные системы.</w:t>
            </w:r>
          </w:p>
        </w:tc>
        <w:tc>
          <w:tcPr>
            <w:tcW w:w="710" w:type="dxa"/>
          </w:tcPr>
          <w:p w14:paraId="7D653BED" w14:textId="4D8E2E46" w:rsidR="003E4C62" w:rsidRPr="00E65AB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2FB8FA7F" w14:textId="62920A7F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6E964D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B8902B5" w14:textId="5D9A9B18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239A177" w14:textId="6A454DF6" w:rsidR="003E4C62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4256" w:type="dxa"/>
            <w:vMerge w:val="restart"/>
          </w:tcPr>
          <w:p w14:paraId="0DB79E46" w14:textId="77777777" w:rsidR="003E4C62" w:rsidRPr="003A3CAB" w:rsidRDefault="003E4C62" w:rsidP="00582BE7">
            <w:pPr>
              <w:jc w:val="both"/>
            </w:pPr>
            <w:r w:rsidRPr="003A3CAB">
              <w:t xml:space="preserve">Формы текущего контроля </w:t>
            </w:r>
          </w:p>
          <w:p w14:paraId="583F90E9" w14:textId="3840C2CE" w:rsidR="003E4C62" w:rsidRDefault="003E4C62" w:rsidP="00582BE7">
            <w:pPr>
              <w:jc w:val="both"/>
            </w:pPr>
            <w:r w:rsidRPr="003A3CAB">
              <w:t>по раздел</w:t>
            </w:r>
            <w:r>
              <w:t xml:space="preserve">у </w:t>
            </w:r>
            <w:r w:rsidRPr="003A3CAB">
              <w:t xml:space="preserve"> </w:t>
            </w:r>
            <w:r w:rsidRPr="0009534D">
              <w:rPr>
                <w:lang w:val="en-US"/>
              </w:rPr>
              <w:t>V</w:t>
            </w:r>
            <w:r w:rsidRPr="003A3CAB">
              <w:t>:</w:t>
            </w:r>
          </w:p>
          <w:p w14:paraId="19A71E4D" w14:textId="77777777" w:rsidR="003E4C62" w:rsidRDefault="003E4C62" w:rsidP="00582BE7">
            <w:pPr>
              <w:jc w:val="both"/>
            </w:pPr>
            <w:r>
              <w:t>- Разбор теоретического материала.</w:t>
            </w:r>
          </w:p>
          <w:p w14:paraId="3B4239C7" w14:textId="77777777" w:rsidR="003E4C62" w:rsidRDefault="003E4C62" w:rsidP="00582BE7">
            <w:pPr>
              <w:jc w:val="both"/>
            </w:pPr>
            <w:r>
              <w:t xml:space="preserve">- Защита лабораторной работы </w:t>
            </w:r>
          </w:p>
          <w:p w14:paraId="76AF5DE8" w14:textId="58E8E2DB" w:rsidR="003E4C62" w:rsidRDefault="003E4C62" w:rsidP="00582BE7">
            <w:pPr>
              <w:jc w:val="both"/>
            </w:pPr>
            <w:r>
              <w:t xml:space="preserve">№ </w:t>
            </w:r>
            <w:r w:rsidR="009B1396">
              <w:t>5</w:t>
            </w:r>
            <w:r>
              <w:t>.1;</w:t>
            </w:r>
          </w:p>
          <w:p w14:paraId="1CC82159" w14:textId="59A54F83" w:rsidR="003E4C62" w:rsidRDefault="003E4C62" w:rsidP="00582BE7">
            <w:pPr>
              <w:jc w:val="both"/>
            </w:pPr>
            <w:r>
              <w:t xml:space="preserve"> -  Сдача домашнего задания №</w:t>
            </w:r>
            <w:r w:rsidR="00A806B4">
              <w:t>4</w:t>
            </w:r>
          </w:p>
          <w:p w14:paraId="47F3FF30" w14:textId="122CDA8F" w:rsidR="003E4C62" w:rsidRPr="00DF3C1E" w:rsidRDefault="003E4C62" w:rsidP="000E7CB5">
            <w:pPr>
              <w:jc w:val="both"/>
            </w:pPr>
            <w:r>
              <w:t xml:space="preserve">по разделу </w:t>
            </w:r>
            <w:r w:rsidR="00A806B4" w:rsidRPr="00A806B4">
              <w:rPr>
                <w:lang w:val="en-US"/>
              </w:rPr>
              <w:t>V</w:t>
            </w:r>
          </w:p>
        </w:tc>
      </w:tr>
      <w:tr w:rsidR="003E4C62" w:rsidRPr="006168DD" w14:paraId="4EE124FA" w14:textId="77777777" w:rsidTr="00582BE7">
        <w:trPr>
          <w:trHeight w:val="450"/>
        </w:trPr>
        <w:tc>
          <w:tcPr>
            <w:tcW w:w="1701" w:type="dxa"/>
            <w:vMerge/>
          </w:tcPr>
          <w:p w14:paraId="4B1F0118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AADB54B" w14:textId="305E7FF7" w:rsidR="003E4C62" w:rsidRPr="00E949D2" w:rsidRDefault="003E4C62" w:rsidP="00582BE7">
            <w:r w:rsidRPr="00E949D2">
              <w:t xml:space="preserve">Тема </w:t>
            </w:r>
            <w:r>
              <w:t>5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F79C55D" w14:textId="057C1C7C" w:rsidR="003E4C62" w:rsidRPr="006A1DA7" w:rsidRDefault="003E4C62" w:rsidP="00777A45">
            <w:pPr>
              <w:rPr>
                <w:b/>
              </w:rPr>
            </w:pPr>
            <w:r w:rsidRPr="00504D5D">
              <w:rPr>
                <w:bCs/>
              </w:rPr>
              <w:t>Правило фаз Гиббса. Фазовые переходы первого и второго рода.</w:t>
            </w:r>
          </w:p>
        </w:tc>
        <w:tc>
          <w:tcPr>
            <w:tcW w:w="710" w:type="dxa"/>
          </w:tcPr>
          <w:p w14:paraId="7D958435" w14:textId="208746C3" w:rsidR="003E4C62" w:rsidRPr="00C67D61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BFDD62B" w14:textId="00B25A52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040E25A3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DC694FD" w14:textId="553FA719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364E7F48" w14:textId="709B2D59" w:rsidR="003E4C62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6" w:type="dxa"/>
            <w:vMerge/>
          </w:tcPr>
          <w:p w14:paraId="7C75D108" w14:textId="645D9A7C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C62" w:rsidRPr="006168DD" w14:paraId="06123D88" w14:textId="77777777" w:rsidTr="00582BE7">
        <w:trPr>
          <w:trHeight w:val="555"/>
        </w:trPr>
        <w:tc>
          <w:tcPr>
            <w:tcW w:w="1701" w:type="dxa"/>
            <w:vMerge/>
          </w:tcPr>
          <w:p w14:paraId="381C9D70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CFB52A5" w14:textId="5DEF41A8" w:rsidR="003E4C62" w:rsidRPr="00E949D2" w:rsidRDefault="003E4C62" w:rsidP="00582BE7">
            <w:r w:rsidRPr="00E949D2">
              <w:t xml:space="preserve">Тема </w:t>
            </w:r>
            <w:r>
              <w:t>5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F4A5D76" w14:textId="77777777" w:rsidR="00E84695" w:rsidRDefault="00E84695" w:rsidP="00E846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84695">
              <w:rPr>
                <w:bCs/>
              </w:rPr>
              <w:t xml:space="preserve">Уравнение </w:t>
            </w:r>
            <w:proofErr w:type="spellStart"/>
            <w:r w:rsidRPr="00E84695">
              <w:rPr>
                <w:bCs/>
              </w:rPr>
              <w:t>Клапейрона-Клау</w:t>
            </w:r>
            <w:r>
              <w:rPr>
                <w:bCs/>
              </w:rPr>
              <w:t>з</w:t>
            </w:r>
            <w:r w:rsidRPr="00E84695">
              <w:rPr>
                <w:bCs/>
              </w:rPr>
              <w:t>иуса</w:t>
            </w:r>
            <w:proofErr w:type="spellEnd"/>
            <w:r w:rsidRPr="00E84695">
              <w:rPr>
                <w:bCs/>
              </w:rPr>
              <w:t>.</w:t>
            </w:r>
          </w:p>
          <w:p w14:paraId="3CD0A323" w14:textId="52F03B01" w:rsidR="003E4C62" w:rsidRPr="00F00AB8" w:rsidRDefault="00E84695" w:rsidP="00E84695">
            <w:pPr>
              <w:tabs>
                <w:tab w:val="right" w:leader="underscore" w:pos="9639"/>
              </w:tabs>
              <w:jc w:val="both"/>
            </w:pPr>
            <w:r w:rsidRPr="00E84695">
              <w:rPr>
                <w:bCs/>
              </w:rPr>
              <w:lastRenderedPageBreak/>
              <w:t>Диаграмма состояния воды</w:t>
            </w:r>
          </w:p>
        </w:tc>
        <w:tc>
          <w:tcPr>
            <w:tcW w:w="710" w:type="dxa"/>
          </w:tcPr>
          <w:p w14:paraId="2B0F3A33" w14:textId="0A1157F9" w:rsidR="003E4C62" w:rsidRPr="00C67D61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08" w:type="dxa"/>
          </w:tcPr>
          <w:p w14:paraId="0238911F" w14:textId="5668B243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4F23F687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B56F97" w14:textId="098BA722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886B678" w14:textId="1EC71A01" w:rsidR="003E4C62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256" w:type="dxa"/>
            <w:vMerge/>
          </w:tcPr>
          <w:p w14:paraId="0312DF6E" w14:textId="069A8B6B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C62" w:rsidRPr="006168DD" w14:paraId="7939EBC5" w14:textId="77777777" w:rsidTr="00676FE1">
        <w:trPr>
          <w:trHeight w:val="555"/>
        </w:trPr>
        <w:tc>
          <w:tcPr>
            <w:tcW w:w="1701" w:type="dxa"/>
            <w:vMerge/>
            <w:tcBorders>
              <w:bottom w:val="nil"/>
            </w:tcBorders>
          </w:tcPr>
          <w:p w14:paraId="1FF5602B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261EB80" w14:textId="6A7C7CEB" w:rsidR="003E4C62" w:rsidRPr="00A74213" w:rsidRDefault="003E4C62" w:rsidP="00A74213">
            <w:pPr>
              <w:rPr>
                <w:iCs/>
              </w:rPr>
            </w:pPr>
            <w:r w:rsidRPr="00A74213">
              <w:rPr>
                <w:iCs/>
              </w:rPr>
              <w:t xml:space="preserve">Лабораторная  работа № </w:t>
            </w:r>
            <w:r>
              <w:rPr>
                <w:iCs/>
              </w:rPr>
              <w:t>5.</w:t>
            </w:r>
            <w:r w:rsidRPr="00A74213">
              <w:rPr>
                <w:iCs/>
              </w:rPr>
              <w:t>1</w:t>
            </w:r>
            <w:r>
              <w:rPr>
                <w:iCs/>
              </w:rPr>
              <w:t>.</w:t>
            </w:r>
          </w:p>
          <w:p w14:paraId="23771E20" w14:textId="70B12FC0" w:rsidR="003E4C62" w:rsidRPr="00E949D2" w:rsidRDefault="003E4C62" w:rsidP="00A74213">
            <w:r w:rsidRPr="00A74213">
              <w:t>Определение  рефракции  и  структурной</w:t>
            </w:r>
            <w:r>
              <w:t xml:space="preserve"> </w:t>
            </w:r>
            <w:r w:rsidRPr="00A74213">
              <w:t>формулы вещества</w:t>
            </w:r>
          </w:p>
        </w:tc>
        <w:tc>
          <w:tcPr>
            <w:tcW w:w="710" w:type="dxa"/>
          </w:tcPr>
          <w:p w14:paraId="2BCB7690" w14:textId="77777777" w:rsidR="003E4C62" w:rsidRPr="00A7421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9029FC" w14:textId="77777777" w:rsidR="003E4C62" w:rsidRPr="00A7421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0A780D0" w14:textId="35AF1437" w:rsidR="003E4C62" w:rsidRPr="008F54A2" w:rsidRDefault="00C41DFF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2505845B" w14:textId="77777777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FB353E6" w14:textId="77777777" w:rsidR="003E4C6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DA68B46" w14:textId="77777777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B98" w:rsidRPr="006168DD" w14:paraId="16BDB4CF" w14:textId="77777777" w:rsidTr="00582BE7">
        <w:trPr>
          <w:trHeight w:val="375"/>
        </w:trPr>
        <w:tc>
          <w:tcPr>
            <w:tcW w:w="1701" w:type="dxa"/>
            <w:vMerge w:val="restart"/>
          </w:tcPr>
          <w:p w14:paraId="7920C8C6" w14:textId="77777777" w:rsidR="00B553FB" w:rsidRPr="00B553FB" w:rsidRDefault="00B553FB" w:rsidP="00B553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53FB">
              <w:rPr>
                <w:iCs/>
              </w:rPr>
              <w:t>УК-1; УК-2; ПК-1;</w:t>
            </w:r>
          </w:p>
          <w:p w14:paraId="528A3092" w14:textId="79C35CBF" w:rsidR="000A5B98" w:rsidRPr="00A00C28" w:rsidRDefault="00B553FB" w:rsidP="00B553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53FB">
              <w:rPr>
                <w:iCs/>
              </w:rPr>
              <w:t>ИД-УК-1.3; ИД-УК-2.2; ИД-ПК-1.3</w:t>
            </w:r>
          </w:p>
          <w:p w14:paraId="583AA56A" w14:textId="6A8BAB63" w:rsidR="000A5B98" w:rsidRPr="001A0052" w:rsidRDefault="000A5B98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FDE99C4" w:rsidR="000A5B98" w:rsidRPr="00A70CDD" w:rsidRDefault="000A5B98" w:rsidP="00777A45">
            <w:pPr>
              <w:rPr>
                <w:b/>
                <w:iCs/>
              </w:rPr>
            </w:pPr>
            <w:r w:rsidRPr="00EC4AB9">
              <w:rPr>
                <w:b/>
              </w:rPr>
              <w:t xml:space="preserve">Раздел 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656C2">
              <w:t>Двухкомпонентные системы. Растворы.</w:t>
            </w:r>
          </w:p>
        </w:tc>
        <w:tc>
          <w:tcPr>
            <w:tcW w:w="710" w:type="dxa"/>
          </w:tcPr>
          <w:p w14:paraId="643B0D6B" w14:textId="76987198" w:rsidR="000A5B98" w:rsidRPr="00E65AB3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14:paraId="487EA740" w14:textId="73349CAE" w:rsidR="000A5B98" w:rsidRPr="00670474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3DE312E0" w14:textId="6F3F8740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536B563" w14:textId="3C5FD915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1ED9371D" w14:textId="7BB74E7A" w:rsidR="000A5B98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6" w:type="dxa"/>
            <w:vMerge w:val="restart"/>
          </w:tcPr>
          <w:p w14:paraId="71862A5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4312FE42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4AB0FBB9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02B5C892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12DC2CC8" w14:textId="523EB953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№ </w:t>
            </w:r>
            <w:r w:rsidR="009459BB">
              <w:t>6</w:t>
            </w:r>
            <w:r>
              <w:t>.</w:t>
            </w:r>
            <w:r w:rsidR="009459BB">
              <w:t>1</w:t>
            </w:r>
            <w:r>
              <w:t>;</w:t>
            </w:r>
          </w:p>
          <w:p w14:paraId="23AEC0CA" w14:textId="6A070212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Сдача домашнего задания №</w:t>
            </w:r>
            <w:r w:rsidR="006407CB">
              <w:t>5</w:t>
            </w:r>
            <w:r>
              <w:t>.</w:t>
            </w:r>
          </w:p>
          <w:p w14:paraId="0226BE7B" w14:textId="0136043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Pr="00C117FC">
              <w:t>V</w:t>
            </w:r>
            <w:r w:rsidR="006407CB" w:rsidRPr="00C117FC">
              <w:t>I</w:t>
            </w:r>
          </w:p>
          <w:p w14:paraId="236637E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240418" w14:textId="3FA3976E" w:rsidR="000A5B98" w:rsidRPr="007D421D" w:rsidRDefault="000A5B98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A5B98" w:rsidRPr="006168DD" w14:paraId="789192B1" w14:textId="77777777" w:rsidTr="00582BE7">
        <w:trPr>
          <w:trHeight w:val="810"/>
        </w:trPr>
        <w:tc>
          <w:tcPr>
            <w:tcW w:w="1701" w:type="dxa"/>
            <w:vMerge/>
          </w:tcPr>
          <w:p w14:paraId="338B44BA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C7AA6B" w14:textId="7B945FAB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>6</w:t>
            </w:r>
            <w:r w:rsidRPr="001C24BA">
              <w:rPr>
                <w:iCs/>
              </w:rPr>
              <w:t>.1</w:t>
            </w:r>
            <w:r>
              <w:rPr>
                <w:iCs/>
              </w:rPr>
              <w:t>.</w:t>
            </w:r>
          </w:p>
          <w:p w14:paraId="00D86B3E" w14:textId="5BB81B82" w:rsidR="000A5B98" w:rsidRPr="00EC4AB9" w:rsidRDefault="000A5B98" w:rsidP="00E43001">
            <w:pPr>
              <w:rPr>
                <w:b/>
              </w:rPr>
            </w:pPr>
            <w:r w:rsidRPr="00E43001">
              <w:rPr>
                <w:iCs/>
              </w:rPr>
              <w:t>Термодинамические и молекулярно-кинетические условия образования растворов.</w:t>
            </w:r>
          </w:p>
        </w:tc>
        <w:tc>
          <w:tcPr>
            <w:tcW w:w="710" w:type="dxa"/>
          </w:tcPr>
          <w:p w14:paraId="0996CA92" w14:textId="0F0ADCA2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1</w:t>
            </w:r>
          </w:p>
        </w:tc>
        <w:tc>
          <w:tcPr>
            <w:tcW w:w="708" w:type="dxa"/>
          </w:tcPr>
          <w:p w14:paraId="78E5FA7C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9C75C46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02BB6FB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81794F4" w14:textId="42FB3480" w:rsidR="000A5B98" w:rsidRPr="00B65630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0BB9F8FC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1ED7CC38" w14:textId="77777777" w:rsidTr="00582BE7">
        <w:trPr>
          <w:trHeight w:val="825"/>
        </w:trPr>
        <w:tc>
          <w:tcPr>
            <w:tcW w:w="1701" w:type="dxa"/>
            <w:vMerge/>
          </w:tcPr>
          <w:p w14:paraId="6C403716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022D2C" w14:textId="77777777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2</w:t>
            </w:r>
            <w:r w:rsidRPr="001C24BA">
              <w:rPr>
                <w:iCs/>
              </w:rPr>
              <w:t xml:space="preserve">. </w:t>
            </w:r>
          </w:p>
          <w:p w14:paraId="768E2819" w14:textId="329EA6A5" w:rsidR="000A5B98" w:rsidRPr="001C24BA" w:rsidRDefault="000A5B98" w:rsidP="00E43001">
            <w:pPr>
              <w:rPr>
                <w:iCs/>
              </w:rPr>
            </w:pPr>
            <w:r w:rsidRPr="00925BBA">
              <w:rPr>
                <w:iCs/>
              </w:rPr>
              <w:t>Парциальные молярные величины. Уравнение Гиббса-</w:t>
            </w:r>
            <w:proofErr w:type="spellStart"/>
            <w:r w:rsidRPr="00925BBA">
              <w:rPr>
                <w:iCs/>
              </w:rPr>
              <w:t>Дюгема</w:t>
            </w:r>
            <w:proofErr w:type="spellEnd"/>
          </w:p>
        </w:tc>
        <w:tc>
          <w:tcPr>
            <w:tcW w:w="710" w:type="dxa"/>
          </w:tcPr>
          <w:p w14:paraId="46A53082" w14:textId="2EBEEF9F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2</w:t>
            </w:r>
          </w:p>
        </w:tc>
        <w:tc>
          <w:tcPr>
            <w:tcW w:w="708" w:type="dxa"/>
          </w:tcPr>
          <w:p w14:paraId="4A42B495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C168B4C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7EAD448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6DE7066" w14:textId="66B2BBD8" w:rsidR="000A5B98" w:rsidRPr="00B65630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2E8AD34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6ADE4280" w14:textId="77777777" w:rsidTr="00582BE7">
        <w:trPr>
          <w:trHeight w:val="240"/>
        </w:trPr>
        <w:tc>
          <w:tcPr>
            <w:tcW w:w="1701" w:type="dxa"/>
            <w:vMerge/>
          </w:tcPr>
          <w:p w14:paraId="324D6494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65493DA" w14:textId="336ED97E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3</w:t>
            </w:r>
            <w:r w:rsidRPr="001C24BA">
              <w:rPr>
                <w:iCs/>
              </w:rPr>
              <w:t xml:space="preserve">. </w:t>
            </w:r>
          </w:p>
          <w:p w14:paraId="5E18595B" w14:textId="5D52354B" w:rsidR="000A5B98" w:rsidRPr="001C24BA" w:rsidRDefault="000A5B98" w:rsidP="00E43001">
            <w:pPr>
              <w:rPr>
                <w:iCs/>
              </w:rPr>
            </w:pPr>
            <w:r w:rsidRPr="00925BBA">
              <w:rPr>
                <w:iCs/>
              </w:rPr>
              <w:t>Растворы электролитов и ионные равновесия.</w:t>
            </w:r>
          </w:p>
        </w:tc>
        <w:tc>
          <w:tcPr>
            <w:tcW w:w="710" w:type="dxa"/>
          </w:tcPr>
          <w:p w14:paraId="6728DEDC" w14:textId="6DFB6626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2</w:t>
            </w:r>
          </w:p>
        </w:tc>
        <w:tc>
          <w:tcPr>
            <w:tcW w:w="708" w:type="dxa"/>
          </w:tcPr>
          <w:p w14:paraId="25FA7FDB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07B78C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119382C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F8CC04E" w14:textId="71DD30BF" w:rsidR="000A5B98" w:rsidRPr="00B65630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55BA65BF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42DBE524" w14:textId="77777777" w:rsidTr="008E5667">
        <w:trPr>
          <w:trHeight w:val="2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CF8F1B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EE8453" w14:textId="224F6A4B" w:rsidR="000A5B98" w:rsidRPr="00467EE9" w:rsidRDefault="000A5B98" w:rsidP="00D92FB5">
            <w:pPr>
              <w:rPr>
                <w:iCs/>
              </w:rPr>
            </w:pPr>
            <w:r w:rsidRPr="00467EE9">
              <w:rPr>
                <w:iCs/>
              </w:rPr>
              <w:t xml:space="preserve">Лабораторная  работа № </w:t>
            </w:r>
            <w:r>
              <w:rPr>
                <w:iCs/>
              </w:rPr>
              <w:t>6</w:t>
            </w:r>
            <w:r w:rsidRPr="00467EE9">
              <w:rPr>
                <w:iCs/>
              </w:rPr>
              <w:t>.1</w:t>
            </w:r>
          </w:p>
          <w:p w14:paraId="6CB1C949" w14:textId="7C576939" w:rsidR="000A5B98" w:rsidRPr="001C24BA" w:rsidRDefault="000A5B98" w:rsidP="00D92FB5">
            <w:pPr>
              <w:rPr>
                <w:iCs/>
              </w:rPr>
            </w:pPr>
            <w:r w:rsidRPr="00467EE9">
              <w:rPr>
                <w:iCs/>
              </w:rPr>
              <w:t xml:space="preserve">Кондуктометрический метод определения </w:t>
            </w:r>
            <w:r>
              <w:rPr>
                <w:iCs/>
              </w:rPr>
              <w:t>удельной и молярной электропроводности сильного и слабого электролита.</w:t>
            </w:r>
          </w:p>
        </w:tc>
        <w:tc>
          <w:tcPr>
            <w:tcW w:w="710" w:type="dxa"/>
          </w:tcPr>
          <w:p w14:paraId="7B83E47C" w14:textId="77777777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DE169B4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BA0CD39" w14:textId="1B255061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02EDCB58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79E94F4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19C5585F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5EF6" w:rsidRPr="006168DD" w14:paraId="38A07CC8" w14:textId="77777777" w:rsidTr="00582BE7">
        <w:trPr>
          <w:trHeight w:val="465"/>
        </w:trPr>
        <w:tc>
          <w:tcPr>
            <w:tcW w:w="1701" w:type="dxa"/>
            <w:vMerge w:val="restart"/>
          </w:tcPr>
          <w:p w14:paraId="31A39281" w14:textId="77777777" w:rsidR="00B553FB" w:rsidRPr="00B553FB" w:rsidRDefault="00B553FB" w:rsidP="00B553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53FB">
              <w:rPr>
                <w:iCs/>
              </w:rPr>
              <w:t>УК-1; УК-2; ПК-1;</w:t>
            </w:r>
          </w:p>
          <w:p w14:paraId="6404A302" w14:textId="6B38363A" w:rsidR="00C700AF" w:rsidRDefault="00B553FB" w:rsidP="00B553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53FB">
              <w:rPr>
                <w:iCs/>
              </w:rPr>
              <w:t>ИД-УК-1.3; ИД-УК-2.2; ИД-ПК-1.3</w:t>
            </w:r>
          </w:p>
          <w:p w14:paraId="20EE7BFD" w14:textId="77777777" w:rsidR="00C700AF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1760D7" w14:textId="77777777" w:rsidR="00C700AF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A1B804C" w14:textId="77777777" w:rsidR="00B553FB" w:rsidRDefault="00B553FB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C15AC5E" w14:textId="77777777" w:rsidR="00B553FB" w:rsidRPr="00B553FB" w:rsidRDefault="00B553FB" w:rsidP="00B553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53FB">
              <w:rPr>
                <w:iCs/>
              </w:rPr>
              <w:lastRenderedPageBreak/>
              <w:t>УК-1; УК-2; ПК-1;</w:t>
            </w:r>
          </w:p>
          <w:p w14:paraId="3AF855E9" w14:textId="568253EF" w:rsidR="00C700AF" w:rsidRPr="00A00C28" w:rsidRDefault="00B553FB" w:rsidP="00B553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53FB">
              <w:rPr>
                <w:iCs/>
              </w:rPr>
              <w:t>ИД-УК-1.3; ИД-УК-2.2; ИД-ПК-1.3</w:t>
            </w:r>
          </w:p>
          <w:p w14:paraId="7F6F6320" w14:textId="2466913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3AC1ED" w14:textId="1E68D199" w:rsidR="00495EF6" w:rsidRPr="00A70CDD" w:rsidRDefault="00495EF6" w:rsidP="008E5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9A5CDB">
              <w:rPr>
                <w:b/>
                <w:iCs/>
              </w:rPr>
              <w:lastRenderedPageBreak/>
              <w:t>Раздел VI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 xml:space="preserve">. </w:t>
            </w:r>
            <w:r w:rsidRPr="00A41F76">
              <w:rPr>
                <w:iCs/>
              </w:rPr>
              <w:t>Идеальные растворы. Законы идеальных растворов</w:t>
            </w:r>
          </w:p>
        </w:tc>
        <w:tc>
          <w:tcPr>
            <w:tcW w:w="710" w:type="dxa"/>
          </w:tcPr>
          <w:p w14:paraId="3C2E9251" w14:textId="24411566" w:rsidR="00495EF6" w:rsidRDefault="005F3995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1AFF295" w14:textId="77777777" w:rsidR="00495EF6" w:rsidRPr="00676FE1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5FA3112" w14:textId="77777777" w:rsidR="00495EF6" w:rsidRPr="005B225F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A394B71" w14:textId="77777777" w:rsidR="00495EF6" w:rsidRPr="005B225F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1007F7" w14:textId="4DA40313" w:rsidR="00495EF6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6" w:type="dxa"/>
            <w:vMerge w:val="restart"/>
          </w:tcPr>
          <w:p w14:paraId="11B5F600" w14:textId="77777777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 xml:space="preserve">Формы текущего контроля </w:t>
            </w:r>
          </w:p>
          <w:p w14:paraId="0CAB22DD" w14:textId="7685AD93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 xml:space="preserve">по разделу  </w:t>
            </w:r>
            <w:r w:rsidR="00D1391A" w:rsidRPr="00D1391A">
              <w:rPr>
                <w:iCs/>
              </w:rPr>
              <w:t>VII</w:t>
            </w:r>
            <w:r w:rsidRPr="00A806B4">
              <w:rPr>
                <w:iCs/>
              </w:rPr>
              <w:t>:</w:t>
            </w:r>
          </w:p>
          <w:p w14:paraId="1C6528FE" w14:textId="77777777" w:rsid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- Разбор теоретического материала.</w:t>
            </w:r>
          </w:p>
          <w:p w14:paraId="2A08D6E8" w14:textId="0160D3B9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- Сдача домашнего задания №</w:t>
            </w:r>
            <w:r>
              <w:rPr>
                <w:iCs/>
              </w:rPr>
              <w:t>5</w:t>
            </w:r>
            <w:r w:rsidRPr="00A806B4">
              <w:rPr>
                <w:iCs/>
              </w:rPr>
              <w:t>.</w:t>
            </w:r>
          </w:p>
          <w:p w14:paraId="30295D3F" w14:textId="4B555B6C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по разделу  V</w:t>
            </w:r>
          </w:p>
          <w:p w14:paraId="3DEB00FE" w14:textId="77777777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14:paraId="790E675E" w14:textId="77777777" w:rsidR="00495EF6" w:rsidRPr="007D421D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95EF6" w:rsidRPr="006168DD" w14:paraId="6BD050B6" w14:textId="77777777" w:rsidTr="00582BE7">
        <w:trPr>
          <w:trHeight w:val="563"/>
        </w:trPr>
        <w:tc>
          <w:tcPr>
            <w:tcW w:w="1701" w:type="dxa"/>
            <w:vMerge/>
          </w:tcPr>
          <w:p w14:paraId="6C3CA5AF" w14:textId="7777777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C4FBCC" w14:textId="39E9B643" w:rsidR="00495EF6" w:rsidRPr="0082391D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 xml:space="preserve">Тема </w:t>
            </w:r>
            <w:r>
              <w:rPr>
                <w:iCs/>
              </w:rPr>
              <w:t>7</w:t>
            </w:r>
            <w:r w:rsidRPr="0082391D">
              <w:rPr>
                <w:iCs/>
              </w:rPr>
              <w:t>.1.</w:t>
            </w:r>
          </w:p>
          <w:p w14:paraId="258C04B3" w14:textId="77777777" w:rsidR="00495EF6" w:rsidRPr="0082391D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 xml:space="preserve">Закон Рауля. </w:t>
            </w:r>
          </w:p>
          <w:p w14:paraId="6DAD2408" w14:textId="079D0BBE" w:rsidR="00495EF6" w:rsidRPr="00027F53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>Предельно разбавленные растворы.  Закон Генри.</w:t>
            </w:r>
          </w:p>
        </w:tc>
        <w:tc>
          <w:tcPr>
            <w:tcW w:w="710" w:type="dxa"/>
          </w:tcPr>
          <w:p w14:paraId="264C31AE" w14:textId="39B6900E" w:rsidR="00495EF6" w:rsidRPr="0059335E" w:rsidRDefault="00495EF6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41AB3E8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F74A100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8514F0C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52553A" w14:textId="0FE131B2" w:rsidR="00495EF6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6B9C720D" w14:textId="402CF246" w:rsidR="00495EF6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95EF6" w:rsidRPr="006168DD" w14:paraId="283CA029" w14:textId="77777777" w:rsidTr="00582BE7">
        <w:trPr>
          <w:trHeight w:val="463"/>
        </w:trPr>
        <w:tc>
          <w:tcPr>
            <w:tcW w:w="1701" w:type="dxa"/>
            <w:vMerge/>
          </w:tcPr>
          <w:p w14:paraId="724F4E0E" w14:textId="7777777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E181BA" w14:textId="1F8C954D" w:rsidR="00495EF6" w:rsidRDefault="00495EF6" w:rsidP="0082391D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 xml:space="preserve">7.2. </w:t>
            </w:r>
          </w:p>
          <w:p w14:paraId="67725164" w14:textId="323AA3BF" w:rsidR="00495EF6" w:rsidRPr="001C24BA" w:rsidRDefault="00495EF6" w:rsidP="0082391D">
            <w:pPr>
              <w:rPr>
                <w:iCs/>
              </w:rPr>
            </w:pPr>
            <w:r w:rsidRPr="00FD5C0D">
              <w:rPr>
                <w:iCs/>
              </w:rPr>
              <w:t>Осмос. Уравнение Вант-Гоффа</w:t>
            </w:r>
          </w:p>
        </w:tc>
        <w:tc>
          <w:tcPr>
            <w:tcW w:w="710" w:type="dxa"/>
          </w:tcPr>
          <w:p w14:paraId="27A94F28" w14:textId="2BC147DF" w:rsidR="00495EF6" w:rsidRPr="00925BBA" w:rsidRDefault="00495EF6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54E859A" w14:textId="77777777" w:rsidR="00495EF6" w:rsidRPr="00925BBA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0683724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1843E2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F10CD8" w14:textId="4D3C2FB0" w:rsidR="00495EF6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348688D8" w14:textId="77777777" w:rsidR="00495EF6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25D97" w:rsidRPr="001C0036" w14:paraId="32FD157A" w14:textId="77777777" w:rsidTr="00582BE7">
        <w:tc>
          <w:tcPr>
            <w:tcW w:w="1701" w:type="dxa"/>
            <w:vMerge/>
          </w:tcPr>
          <w:p w14:paraId="06076A11" w14:textId="77777777" w:rsidR="00F25D97" w:rsidRPr="001C0036" w:rsidRDefault="00F25D97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57CAFD1" w14:textId="6E06B4F5" w:rsidR="00F25D97" w:rsidRPr="001C0036" w:rsidRDefault="00F25D97" w:rsidP="00FD5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5CDB">
              <w:rPr>
                <w:b/>
                <w:iCs/>
              </w:rPr>
              <w:t>Раздел V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>II.</w:t>
            </w:r>
            <w:r w:rsidRPr="00F40951">
              <w:rPr>
                <w:iCs/>
              </w:rPr>
              <w:t xml:space="preserve"> Фазовые равновесия в </w:t>
            </w:r>
            <w:proofErr w:type="gramStart"/>
            <w:r w:rsidRPr="00F40951">
              <w:rPr>
                <w:iCs/>
              </w:rPr>
              <w:t>двухкомпонентных</w:t>
            </w:r>
            <w:proofErr w:type="gramEnd"/>
          </w:p>
        </w:tc>
        <w:tc>
          <w:tcPr>
            <w:tcW w:w="710" w:type="dxa"/>
            <w:vMerge w:val="restart"/>
          </w:tcPr>
          <w:p w14:paraId="7B71D41E" w14:textId="48E5483E" w:rsidR="00F25D97" w:rsidRPr="00103222" w:rsidRDefault="00F25D97" w:rsidP="005B06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vMerge w:val="restart"/>
          </w:tcPr>
          <w:p w14:paraId="58E37204" w14:textId="2BF49DD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2899EBAE" w14:textId="73EED1D4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</w:tcPr>
          <w:p w14:paraId="15C816C5" w14:textId="0FE233ED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14:paraId="381E4CFF" w14:textId="5D2D3CC0" w:rsidR="00F25D97" w:rsidRPr="001C0036" w:rsidRDefault="00B65630" w:rsidP="00B6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6" w:type="dxa"/>
            <w:vMerge w:val="restart"/>
          </w:tcPr>
          <w:p w14:paraId="617FE736" w14:textId="77777777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2D5E11B" w14:textId="056D1D08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по разделу  </w:t>
            </w:r>
            <w:r w:rsidR="00D1391A" w:rsidRPr="00D1391A">
              <w:t>VIII</w:t>
            </w:r>
            <w:r>
              <w:t>:</w:t>
            </w:r>
          </w:p>
          <w:p w14:paraId="62297E28" w14:textId="77777777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6CD9AAF5" w14:textId="77777777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75807575" w14:textId="02016DFE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№ </w:t>
            </w:r>
            <w:r w:rsidR="00D1391A">
              <w:t>8</w:t>
            </w:r>
            <w:r>
              <w:t>.</w:t>
            </w:r>
            <w:r w:rsidR="00D1391A">
              <w:t>1</w:t>
            </w:r>
            <w:r>
              <w:t>;</w:t>
            </w:r>
          </w:p>
          <w:p w14:paraId="0D89615E" w14:textId="77777777" w:rsidR="00326FD1" w:rsidRPr="00865D77" w:rsidRDefault="00326FD1" w:rsidP="00326F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- К</w:t>
            </w:r>
            <w:r w:rsidRPr="00865D77">
              <w:rPr>
                <w:iCs/>
              </w:rPr>
              <w:t>оллоквиум №</w:t>
            </w:r>
            <w:r>
              <w:rPr>
                <w:iCs/>
              </w:rPr>
              <w:t>4</w:t>
            </w:r>
            <w:r w:rsidRPr="00865D77">
              <w:rPr>
                <w:iCs/>
              </w:rPr>
              <w:t xml:space="preserve"> по раздел</w:t>
            </w:r>
            <w:r>
              <w:rPr>
                <w:iCs/>
              </w:rPr>
              <w:t>у</w:t>
            </w:r>
            <w:r w:rsidRPr="00865D77">
              <w:rPr>
                <w:iCs/>
              </w:rPr>
              <w:t xml:space="preserve">  VII</w:t>
            </w:r>
            <w:r>
              <w:rPr>
                <w:iCs/>
              </w:rPr>
              <w:t>:</w:t>
            </w:r>
            <w:r w:rsidRPr="00865D77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865D77">
              <w:t>Термодинамика фазового равновесия. Однокомпонентные системы.</w:t>
            </w:r>
          </w:p>
          <w:p w14:paraId="6A69025A" w14:textId="77777777" w:rsidR="00326FD1" w:rsidRPr="00A806B4" w:rsidRDefault="00326FD1" w:rsidP="00326FD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65D77">
              <w:t xml:space="preserve">Двухкомпонентные системы. </w:t>
            </w:r>
            <w:r w:rsidRPr="00D84CEC">
              <w:t>Растворы</w:t>
            </w:r>
            <w:r>
              <w:rPr>
                <w:iCs/>
              </w:rPr>
              <w:t>»</w:t>
            </w:r>
          </w:p>
          <w:p w14:paraId="5C26FE77" w14:textId="7A071934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Сдача домашнего задания №</w:t>
            </w:r>
            <w:r w:rsidR="00D1391A">
              <w:t>6</w:t>
            </w:r>
            <w:r>
              <w:t>.</w:t>
            </w:r>
          </w:p>
          <w:p w14:paraId="5EFD09E6" w14:textId="642B2971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="00D1391A">
              <w:t>VII</w:t>
            </w:r>
            <w:r>
              <w:t>:</w:t>
            </w:r>
          </w:p>
          <w:p w14:paraId="2C71A143" w14:textId="77777777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7CACC6" w14:textId="1D4AC403" w:rsidR="00F25D97" w:rsidRPr="001C0036" w:rsidRDefault="00F25D97" w:rsidP="00F509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25D97" w:rsidRPr="001C0036" w14:paraId="54152AFB" w14:textId="77777777" w:rsidTr="005B066B">
        <w:trPr>
          <w:trHeight w:val="198"/>
        </w:trPr>
        <w:tc>
          <w:tcPr>
            <w:tcW w:w="1701" w:type="dxa"/>
            <w:vMerge/>
          </w:tcPr>
          <w:p w14:paraId="4BC0804B" w14:textId="77777777" w:rsidR="00F25D97" w:rsidRPr="001C0036" w:rsidRDefault="00F25D97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3069849" w14:textId="7439F206" w:rsidR="00F25D97" w:rsidRPr="009A5CDB" w:rsidRDefault="00F25D97" w:rsidP="00FD5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F40951">
              <w:rPr>
                <w:iCs/>
              </w:rPr>
              <w:t xml:space="preserve"> </w:t>
            </w:r>
            <w:proofErr w:type="gramStart"/>
            <w:r w:rsidRPr="00F40951">
              <w:rPr>
                <w:iCs/>
              </w:rPr>
              <w:t>системах</w:t>
            </w:r>
            <w:proofErr w:type="gramEnd"/>
            <w:r w:rsidRPr="00F40951">
              <w:rPr>
                <w:iCs/>
              </w:rPr>
              <w:t xml:space="preserve">. Диаграммы кипения. </w:t>
            </w:r>
            <w:r>
              <w:rPr>
                <w:iCs/>
              </w:rPr>
              <w:t>Диаграммы плавк</w:t>
            </w:r>
            <w:r w:rsidRPr="00F40951">
              <w:rPr>
                <w:iCs/>
              </w:rPr>
              <w:t>ости.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1F0CF699" w14:textId="13F8BFDD" w:rsidR="00F25D97" w:rsidRDefault="00F25D97" w:rsidP="005B06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F5D0966" w14:textId="77777777" w:rsidR="00F25D97" w:rsidRPr="00DC261E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F3E6246" w14:textId="77777777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74CF790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C22AE0" w14:textId="77777777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39F3ABDE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25D97" w:rsidRPr="001C0036" w14:paraId="0AB30236" w14:textId="77777777" w:rsidTr="00582BE7">
        <w:trPr>
          <w:trHeight w:val="480"/>
        </w:trPr>
        <w:tc>
          <w:tcPr>
            <w:tcW w:w="1701" w:type="dxa"/>
            <w:vMerge/>
          </w:tcPr>
          <w:p w14:paraId="5CD389F0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A1840B" w14:textId="77777777" w:rsidR="00F25D97" w:rsidRPr="005B7743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 xml:space="preserve">Тема </w:t>
            </w:r>
            <w:r>
              <w:rPr>
                <w:iCs/>
              </w:rPr>
              <w:t>8</w:t>
            </w:r>
            <w:r w:rsidRPr="005B7743">
              <w:rPr>
                <w:iCs/>
              </w:rPr>
              <w:t xml:space="preserve">.1. </w:t>
            </w:r>
          </w:p>
          <w:p w14:paraId="74176163" w14:textId="77777777" w:rsidR="00F25D97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Равновесие пар-раствор.</w:t>
            </w:r>
          </w:p>
          <w:p w14:paraId="3A5FA8C2" w14:textId="5E6D8479" w:rsidR="00F25D97" w:rsidRPr="001C24BA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Неограниченно растворимые жидкости, подчиняющиеся закону Рауля. Первый закон Гиббса-Коновалова. Диаграммы кипени</w:t>
            </w:r>
          </w:p>
        </w:tc>
        <w:tc>
          <w:tcPr>
            <w:tcW w:w="710" w:type="dxa"/>
            <w:vAlign w:val="bottom"/>
          </w:tcPr>
          <w:p w14:paraId="02D9FBE3" w14:textId="489A918B" w:rsidR="00F25D97" w:rsidRPr="00911505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7FA0EC08" w14:textId="77777777" w:rsidR="00F25D97" w:rsidRPr="009A5CDB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B8BF46E" w14:textId="77777777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32D04BE" w14:textId="77777777" w:rsidR="00F25D97" w:rsidRPr="001C0036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11BAC44" w14:textId="0C2790AB" w:rsidR="00F25D97" w:rsidRPr="00B65630" w:rsidRDefault="00B65630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6DAC6BDD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25D97" w:rsidRPr="001C0036" w14:paraId="4B550380" w14:textId="77777777" w:rsidTr="00582BE7">
        <w:tc>
          <w:tcPr>
            <w:tcW w:w="1701" w:type="dxa"/>
            <w:vMerge/>
          </w:tcPr>
          <w:p w14:paraId="7361346D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437EF9" w14:textId="5C21F85D" w:rsidR="00F25D97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F59">
              <w:rPr>
                <w:iCs/>
              </w:rPr>
              <w:t>Тема 8</w:t>
            </w:r>
            <w:r>
              <w:rPr>
                <w:iCs/>
              </w:rPr>
              <w:t>.2</w:t>
            </w:r>
            <w:r w:rsidRPr="00897F59">
              <w:rPr>
                <w:iCs/>
              </w:rPr>
              <w:t>.</w:t>
            </w:r>
          </w:p>
          <w:p w14:paraId="7325268A" w14:textId="4FFFB7E6" w:rsidR="00F25D97" w:rsidRPr="00897F59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Неограниченно растворимые жидкости, не подчиняющиеся закону Рауля. Азеотропные смеси.</w:t>
            </w:r>
            <w:r>
              <w:rPr>
                <w:iCs/>
              </w:rPr>
              <w:t xml:space="preserve"> Второй закон Гиббса-Коновалова</w:t>
            </w:r>
          </w:p>
        </w:tc>
        <w:tc>
          <w:tcPr>
            <w:tcW w:w="710" w:type="dxa"/>
          </w:tcPr>
          <w:p w14:paraId="73448087" w14:textId="4236F390" w:rsidR="00F25D97" w:rsidRPr="00911505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8" w:type="dxa"/>
          </w:tcPr>
          <w:p w14:paraId="2603B9C0" w14:textId="0994398E" w:rsidR="00F25D97" w:rsidRPr="00F40951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7F9B438" w14:textId="7FD0D54F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4183AE65" w14:textId="5E766A17" w:rsidR="00F25D97" w:rsidRPr="001C0036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3C641D0" w14:textId="64E5A1CC" w:rsidR="00F25D97" w:rsidRPr="00B65630" w:rsidRDefault="00B65630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17D7C2B3" w14:textId="563E6876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25D97" w:rsidRPr="001C0036" w14:paraId="2AA9A0E8" w14:textId="77777777" w:rsidTr="00582BE7">
        <w:trPr>
          <w:trHeight w:val="1020"/>
        </w:trPr>
        <w:tc>
          <w:tcPr>
            <w:tcW w:w="1701" w:type="dxa"/>
            <w:vMerge/>
          </w:tcPr>
          <w:p w14:paraId="5651B4EB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1FAD31" w14:textId="074AB00E" w:rsidR="00F25D97" w:rsidRPr="005B7743" w:rsidRDefault="00F25D97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F59">
              <w:rPr>
                <w:iCs/>
              </w:rPr>
              <w:t>Тема 8.</w:t>
            </w:r>
            <w:r>
              <w:rPr>
                <w:iCs/>
              </w:rPr>
              <w:t>3</w:t>
            </w:r>
            <w:r w:rsidRPr="00897F59">
              <w:rPr>
                <w:iCs/>
              </w:rPr>
              <w:t>.</w:t>
            </w:r>
          </w:p>
          <w:p w14:paraId="0C6AB0C6" w14:textId="56F1673A" w:rsidR="00F25D97" w:rsidRPr="005B7743" w:rsidRDefault="00F25D97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Разделение неограниченно растворимых жидкостей.</w:t>
            </w:r>
          </w:p>
          <w:p w14:paraId="17967151" w14:textId="740C613C" w:rsidR="00F25D97" w:rsidRPr="001C0036" w:rsidRDefault="00F25D97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710" w:type="dxa"/>
            <w:vAlign w:val="bottom"/>
          </w:tcPr>
          <w:p w14:paraId="0185F105" w14:textId="10E0820C" w:rsidR="00F25D97" w:rsidRPr="00911505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11505">
              <w:t>2</w:t>
            </w:r>
          </w:p>
        </w:tc>
        <w:tc>
          <w:tcPr>
            <w:tcW w:w="708" w:type="dxa"/>
          </w:tcPr>
          <w:p w14:paraId="0A7BEFF6" w14:textId="77777777" w:rsidR="00F25D97" w:rsidRPr="00F40951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FB16B1D" w14:textId="7A10D11D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4670618" w14:textId="77777777" w:rsidR="00F25D97" w:rsidRPr="001C0036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F61C50C" w14:textId="587CF95B" w:rsidR="00F25D97" w:rsidRPr="00B65630" w:rsidRDefault="00B65630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44D140A4" w14:textId="6FF91976" w:rsidR="00F25D97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25D97" w:rsidRPr="001C0036" w14:paraId="733AA89F" w14:textId="77777777" w:rsidTr="00582BE7">
        <w:trPr>
          <w:trHeight w:val="705"/>
        </w:trPr>
        <w:tc>
          <w:tcPr>
            <w:tcW w:w="1701" w:type="dxa"/>
            <w:vMerge/>
          </w:tcPr>
          <w:p w14:paraId="0BC0C77D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812064" w14:textId="3C61BBB4" w:rsidR="00F25D97" w:rsidRPr="005B7743" w:rsidRDefault="00F25D97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Тема 8</w:t>
            </w:r>
            <w:r w:rsidRPr="00DB4B9F">
              <w:rPr>
                <w:iCs/>
              </w:rPr>
              <w:t>.</w:t>
            </w:r>
            <w:r w:rsidRPr="005B7743">
              <w:rPr>
                <w:iCs/>
              </w:rPr>
              <w:t>4</w:t>
            </w:r>
          </w:p>
          <w:p w14:paraId="744BB337" w14:textId="1C1E98E4" w:rsidR="00F25D97" w:rsidRPr="005B7743" w:rsidRDefault="00F25D97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Диаграммы плавкости двухкомпонентных систем.</w:t>
            </w:r>
          </w:p>
          <w:p w14:paraId="7DB1B935" w14:textId="5CDC346C" w:rsidR="00F25D97" w:rsidRPr="00897F59" w:rsidRDefault="00F25D97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Дифференциально-термический анализ.</w:t>
            </w:r>
          </w:p>
        </w:tc>
        <w:tc>
          <w:tcPr>
            <w:tcW w:w="710" w:type="dxa"/>
            <w:vAlign w:val="bottom"/>
          </w:tcPr>
          <w:p w14:paraId="261B2C4D" w14:textId="0FE9BB7D" w:rsidR="00F25D97" w:rsidRPr="00911505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11505">
              <w:t>2</w:t>
            </w:r>
          </w:p>
        </w:tc>
        <w:tc>
          <w:tcPr>
            <w:tcW w:w="708" w:type="dxa"/>
          </w:tcPr>
          <w:p w14:paraId="7B7F5E29" w14:textId="77777777" w:rsidR="00F25D97" w:rsidRPr="00F40951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604C4314" w14:textId="77777777" w:rsidR="00F25D97" w:rsidRPr="00264360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8B63D97" w14:textId="77777777" w:rsidR="00F25D97" w:rsidRPr="001C0036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265B634" w14:textId="4D7707A0" w:rsidR="00F25D97" w:rsidRPr="00B65630" w:rsidRDefault="00B65630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030BB565" w14:textId="77777777" w:rsidR="00F25D97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67EE9" w:rsidRPr="001C0036" w14:paraId="243AB0D1" w14:textId="77777777" w:rsidTr="00F80335">
        <w:trPr>
          <w:trHeight w:val="753"/>
        </w:trPr>
        <w:tc>
          <w:tcPr>
            <w:tcW w:w="1701" w:type="dxa"/>
          </w:tcPr>
          <w:p w14:paraId="5FC07B4C" w14:textId="77777777" w:rsidR="00467EE9" w:rsidRPr="001C0036" w:rsidRDefault="00467EE9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470C84" w14:textId="4A9D49C2" w:rsidR="00467EE9" w:rsidRDefault="00467EE9" w:rsidP="00D61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67EE9">
              <w:rPr>
                <w:iCs/>
              </w:rPr>
              <w:t>Лабораторная работа</w:t>
            </w:r>
            <w:r w:rsidR="00D61892">
              <w:rPr>
                <w:iCs/>
              </w:rPr>
              <w:t xml:space="preserve"> </w:t>
            </w:r>
            <w:r w:rsidRPr="00467EE9">
              <w:rPr>
                <w:iCs/>
              </w:rPr>
              <w:t xml:space="preserve">№ </w:t>
            </w:r>
            <w:r>
              <w:rPr>
                <w:iCs/>
              </w:rPr>
              <w:t>8</w:t>
            </w:r>
            <w:r w:rsidRPr="00467EE9">
              <w:rPr>
                <w:iCs/>
              </w:rPr>
              <w:t>.1</w:t>
            </w:r>
            <w:r>
              <w:rPr>
                <w:iCs/>
              </w:rPr>
              <w:t xml:space="preserve">. </w:t>
            </w:r>
            <w:r w:rsidR="00D61892" w:rsidRPr="00D61892">
              <w:rPr>
                <w:iCs/>
              </w:rPr>
              <w:t>Изучение</w:t>
            </w:r>
            <w:r w:rsidR="00D61892">
              <w:rPr>
                <w:iCs/>
              </w:rPr>
              <w:t xml:space="preserve"> </w:t>
            </w:r>
            <w:r w:rsidR="00D61892" w:rsidRPr="00D61892">
              <w:rPr>
                <w:iCs/>
              </w:rPr>
              <w:t>взаимной</w:t>
            </w:r>
            <w:r w:rsidR="00D61892">
              <w:rPr>
                <w:iCs/>
              </w:rPr>
              <w:t xml:space="preserve"> </w:t>
            </w:r>
            <w:r w:rsidR="00D61892" w:rsidRPr="00D61892">
              <w:rPr>
                <w:iCs/>
              </w:rPr>
              <w:t>растворимости</w:t>
            </w:r>
            <w:r w:rsidR="00D61892">
              <w:rPr>
                <w:iCs/>
              </w:rPr>
              <w:t xml:space="preserve"> </w:t>
            </w:r>
            <w:r w:rsidR="00D61892" w:rsidRPr="00D61892">
              <w:rPr>
                <w:iCs/>
              </w:rPr>
              <w:t>жидкостей и фазового равновесия в двухкомпонентной системе</w:t>
            </w:r>
          </w:p>
        </w:tc>
        <w:tc>
          <w:tcPr>
            <w:tcW w:w="710" w:type="dxa"/>
            <w:vAlign w:val="bottom"/>
          </w:tcPr>
          <w:p w14:paraId="1EB8121A" w14:textId="77777777" w:rsidR="00467EE9" w:rsidRPr="00911505" w:rsidRDefault="00467EE9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8" w:type="dxa"/>
          </w:tcPr>
          <w:p w14:paraId="169B2386" w14:textId="77777777" w:rsidR="00467EE9" w:rsidRPr="00F40951" w:rsidRDefault="00467EE9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8AE885F" w14:textId="6EA94A71" w:rsidR="00467EE9" w:rsidRPr="00264360" w:rsidRDefault="00CD0879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3AB2834C" w14:textId="77777777" w:rsidR="00467EE9" w:rsidRPr="001C0036" w:rsidRDefault="00467EE9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63CBD4" w14:textId="77777777" w:rsidR="00467EE9" w:rsidRPr="001C0036" w:rsidRDefault="00467EE9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</w:tcPr>
          <w:p w14:paraId="288F8053" w14:textId="77777777" w:rsidR="00467EE9" w:rsidRDefault="00467EE9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2391D" w:rsidRPr="001C0036" w14:paraId="15B032D8" w14:textId="77777777" w:rsidTr="00495EF6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628E521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EB0285" w14:textId="6E9CD489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47CC98DC" w14:textId="11927918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1C0036"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0F11032C" w14:textId="3B3C502E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C0036">
              <w:rPr>
                <w:b/>
                <w:lang w:val="en-US"/>
              </w:rPr>
              <w:t>-</w:t>
            </w:r>
          </w:p>
        </w:tc>
        <w:tc>
          <w:tcPr>
            <w:tcW w:w="993" w:type="dxa"/>
          </w:tcPr>
          <w:p w14:paraId="1AB35AE5" w14:textId="13DCD2F9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DB2C799" w14:textId="19966144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-</w:t>
            </w:r>
          </w:p>
        </w:tc>
        <w:tc>
          <w:tcPr>
            <w:tcW w:w="709" w:type="dxa"/>
          </w:tcPr>
          <w:p w14:paraId="7EA03290" w14:textId="391E3A21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4256" w:type="dxa"/>
          </w:tcPr>
          <w:p w14:paraId="62C0B36C" w14:textId="57A8E851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Э</w:t>
            </w:r>
            <w:r w:rsidRPr="001C0036">
              <w:rPr>
                <w:iCs/>
              </w:rPr>
              <w:t>кзамен по билетам</w:t>
            </w:r>
          </w:p>
        </w:tc>
      </w:tr>
      <w:tr w:rsidR="0082391D" w:rsidRPr="001C0036" w14:paraId="0C26E65A" w14:textId="77777777" w:rsidTr="001A63E2">
        <w:tc>
          <w:tcPr>
            <w:tcW w:w="1701" w:type="dxa"/>
            <w:vMerge/>
            <w:tcBorders>
              <w:top w:val="nil"/>
            </w:tcBorders>
          </w:tcPr>
          <w:p w14:paraId="239B3E92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BC2010" w14:textId="05E54D96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1C0036">
              <w:rPr>
                <w:b/>
                <w:iCs/>
              </w:rPr>
              <w:t xml:space="preserve">  семестр</w:t>
            </w:r>
            <w:r w:rsidRPr="001C0036">
              <w:rPr>
                <w:b/>
                <w:iCs/>
              </w:rPr>
              <w:tab/>
            </w:r>
          </w:p>
        </w:tc>
        <w:tc>
          <w:tcPr>
            <w:tcW w:w="710" w:type="dxa"/>
            <w:vAlign w:val="bottom"/>
          </w:tcPr>
          <w:p w14:paraId="6D26C20D" w14:textId="48DE2505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1C0036">
              <w:rPr>
                <w:b/>
                <w:iCs/>
              </w:rPr>
              <w:t>3</w:t>
            </w:r>
            <w:r>
              <w:rPr>
                <w:b/>
                <w:iCs/>
              </w:rPr>
              <w:t>4</w:t>
            </w:r>
            <w:r w:rsidRPr="001C0036">
              <w:rPr>
                <w:b/>
                <w:iCs/>
              </w:rPr>
              <w:tab/>
              <w:t>17</w:t>
            </w:r>
            <w:r w:rsidRPr="001C0036">
              <w:rPr>
                <w:b/>
                <w:iCs/>
              </w:rPr>
              <w:tab/>
              <w:t>28</w:t>
            </w:r>
            <w:r w:rsidRPr="001C0036">
              <w:rPr>
                <w:b/>
                <w:iCs/>
              </w:rPr>
              <w:tab/>
              <w:t>6</w:t>
            </w:r>
            <w:r w:rsidRPr="001C0036">
              <w:rPr>
                <w:b/>
                <w:iCs/>
              </w:rPr>
              <w:tab/>
              <w:t>32</w:t>
            </w:r>
          </w:p>
        </w:tc>
        <w:tc>
          <w:tcPr>
            <w:tcW w:w="708" w:type="dxa"/>
          </w:tcPr>
          <w:p w14:paraId="02EF6E6D" w14:textId="77777777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14:paraId="366C0F42" w14:textId="0D3F0D22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A9231A4" w14:textId="77777777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1F5C28" w14:textId="77777777" w:rsidR="0082391D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4</w:t>
            </w:r>
            <w:r>
              <w:rPr>
                <w:b/>
              </w:rPr>
              <w:t>0</w:t>
            </w:r>
            <w:r w:rsidRPr="001C0036">
              <w:rPr>
                <w:b/>
              </w:rPr>
              <w:t>+</w:t>
            </w:r>
          </w:p>
          <w:p w14:paraId="0587492F" w14:textId="6B2AB983" w:rsidR="0082391D" w:rsidRPr="001C0036" w:rsidRDefault="000477AC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7AC">
              <w:rPr>
                <w:b/>
              </w:rPr>
              <w:t>+</w:t>
            </w:r>
            <w:r w:rsidR="0082391D">
              <w:rPr>
                <w:b/>
              </w:rPr>
              <w:t>36</w:t>
            </w:r>
          </w:p>
        </w:tc>
        <w:tc>
          <w:tcPr>
            <w:tcW w:w="4256" w:type="dxa"/>
          </w:tcPr>
          <w:p w14:paraId="320F3311" w14:textId="399D992C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0036">
              <w:rPr>
                <w:b/>
                <w:iCs/>
              </w:rPr>
              <w:t>144</w:t>
            </w:r>
          </w:p>
        </w:tc>
      </w:tr>
    </w:tbl>
    <w:bookmarkEnd w:id="8"/>
    <w:p w14:paraId="23EBD1F3" w14:textId="0A388554" w:rsidR="008A0ADE" w:rsidRDefault="008A0ADE" w:rsidP="00B3400A">
      <w:pPr>
        <w:pStyle w:val="2"/>
      </w:pPr>
      <w:r w:rsidRPr="001C0036">
        <w:lastRenderedPageBreak/>
        <w:t xml:space="preserve">Структура </w:t>
      </w:r>
      <w:r w:rsidR="009B4BCD" w:rsidRPr="001C0036">
        <w:t>учебной дисциплины/модуля</w:t>
      </w:r>
      <w:r w:rsidRPr="001C0036">
        <w:t xml:space="preserve"> для </w:t>
      </w:r>
      <w:proofErr w:type="gramStart"/>
      <w:r w:rsidRPr="001C0036">
        <w:t>обучающихся</w:t>
      </w:r>
      <w:proofErr w:type="gramEnd"/>
      <w:r w:rsidRPr="001C0036">
        <w:t xml:space="preserve"> по разделам и темам дисциплины: (очно-заочная форма</w:t>
      </w:r>
      <w:r w:rsidRPr="00B00330">
        <w:t xml:space="preserve"> обучения)</w:t>
      </w:r>
      <w:r w:rsidR="002A7718">
        <w:t xml:space="preserve"> - отсутствует</w:t>
      </w:r>
    </w:p>
    <w:p w14:paraId="2F3B4EE8" w14:textId="2D99EC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2A7718">
        <w:t xml:space="preserve"> - отсутствует</w:t>
      </w:r>
    </w:p>
    <w:p w14:paraId="26215E7A" w14:textId="6151C7E1" w:rsidR="00EB5B08" w:rsidRPr="00DD6033" w:rsidRDefault="00EB5B08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E0FB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2E858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684"/>
        <w:gridCol w:w="4821"/>
      </w:tblGrid>
      <w:tr w:rsidR="006E5EA3" w:rsidRPr="008448CC" w14:paraId="036BB335" w14:textId="7C7EA2D2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4EF" w:rsidRPr="008448CC" w14:paraId="4C911D43" w14:textId="14F69490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11BF7486" w:rsidR="008F74EF" w:rsidRPr="00F062CE" w:rsidRDefault="008F74EF" w:rsidP="008F74EF">
            <w:pPr>
              <w:rPr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869C5" w:rsidRPr="006C3F5F">
              <w:rPr>
                <w:bCs/>
              </w:rPr>
              <w:t>Основы химической термодинамики</w:t>
            </w:r>
          </w:p>
        </w:tc>
      </w:tr>
      <w:tr w:rsidR="00943064" w:rsidRPr="008448CC" w14:paraId="1FF011DB" w14:textId="7E14C75D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943064" w:rsidRPr="00E949D2" w:rsidRDefault="00943064" w:rsidP="00311C79">
            <w:r w:rsidRPr="00E949D2">
              <w:t xml:space="preserve">Тема 1.1 </w:t>
            </w:r>
          </w:p>
          <w:p w14:paraId="761C7857" w14:textId="60653211" w:rsidR="00943064" w:rsidRPr="00E82E96" w:rsidRDefault="00943064" w:rsidP="00311C79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102C3" w14:textId="0CA8641E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>Внутренняя энергия, теплота, работа. Первое начало термодинамики.</w:t>
            </w:r>
          </w:p>
          <w:p w14:paraId="3D419C1D" w14:textId="2BB5FFEB" w:rsidR="00943064" w:rsidRPr="001E0BAF" w:rsidRDefault="00943064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235F2" w14:textId="7DDEE2E0" w:rsidR="00B04BA3" w:rsidRDefault="00943064" w:rsidP="00B04BA3">
            <w:r>
              <w:rPr>
                <w:bCs/>
                <w:iCs/>
              </w:rPr>
              <w:t>Вводное занятие.</w:t>
            </w:r>
            <w:r>
              <w:t xml:space="preserve"> Основные терминологические понятия. </w:t>
            </w:r>
            <w:r w:rsidR="00B04BA3">
              <w:t xml:space="preserve">Основные понятия и определения. </w:t>
            </w:r>
          </w:p>
          <w:p w14:paraId="541AB71F" w14:textId="7BA6D80A" w:rsidR="00943064" w:rsidRPr="00A55B56" w:rsidRDefault="00B04BA3" w:rsidP="00F4298E">
            <w:pPr>
              <w:rPr>
                <w:bCs/>
                <w:iCs/>
              </w:rPr>
            </w:pPr>
            <w:r>
              <w:t>Первый закон термодинамики. Взаимные превращения энергии в изолированных системах. Внутренняя энергия, работа, теплота. Функции состояния. Энтальпия. Расчет теплоты и работы в различных процессах.</w:t>
            </w:r>
            <w:r w:rsidR="00F4298E" w:rsidRPr="00A55B56">
              <w:rPr>
                <w:bCs/>
                <w:iCs/>
              </w:rPr>
              <w:t xml:space="preserve"> </w:t>
            </w:r>
          </w:p>
        </w:tc>
      </w:tr>
      <w:tr w:rsidR="00943064" w:rsidRPr="008448CC" w14:paraId="142F05F1" w14:textId="42E45FE5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77777777" w:rsidR="00943064" w:rsidRPr="00E949D2" w:rsidRDefault="00943064" w:rsidP="00154F4B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01B8ED0C" w14:textId="28093BE0" w:rsidR="00943064" w:rsidRDefault="00943064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821B" w14:textId="77777777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>Тепловые эффекты. Закон Гесса.</w:t>
            </w:r>
          </w:p>
          <w:p w14:paraId="5B2D09EB" w14:textId="77777777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 xml:space="preserve">Второе начало термодинамики. </w:t>
            </w:r>
          </w:p>
          <w:p w14:paraId="2E6AA3C7" w14:textId="69E25A7B" w:rsidR="00943064" w:rsidRPr="00242CBE" w:rsidRDefault="00C869C5" w:rsidP="00C869C5">
            <w:r>
              <w:t>Энтропия, термодинамические потенциалы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D10F7" w14:textId="77777777" w:rsidR="00B04BA3" w:rsidRDefault="00B04BA3" w:rsidP="00B04BA3">
            <w:r>
              <w:t>Термохимия. Основные понятия термохимии. Стандартное состояние Тепловой эффект химической реакции.  Закон Гесса и его следствия. Методы определения тепловых эффектов. Определение теплоты гидратации.</w:t>
            </w:r>
          </w:p>
          <w:p w14:paraId="1DA0A0AF" w14:textId="01892114" w:rsidR="00B04BA3" w:rsidRDefault="00B04BA3" w:rsidP="00B04BA3">
            <w:r>
              <w:t xml:space="preserve">Второй закон термодинамики. Самопроизвольные, не самопроизвольные и равновесные процессы. Энтропия как функция состояния и критерий равновесия в </w:t>
            </w:r>
            <w:proofErr w:type="gramStart"/>
            <w:r>
              <w:t>изолирован-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системах. Свойства энтропии.</w:t>
            </w:r>
          </w:p>
          <w:p w14:paraId="197CB114" w14:textId="6677FB33" w:rsidR="001E368D" w:rsidRDefault="00B04BA3" w:rsidP="001E368D">
            <w:r>
              <w:t xml:space="preserve">Объединенное выражение 1 и 2-го законов термодинамики для обратимого и </w:t>
            </w:r>
            <w:r w:rsidR="00F4298E">
              <w:t>необратимого</w:t>
            </w:r>
            <w:r>
              <w:t xml:space="preserve"> процессов. Расчет энтропии в обратимых процессах. Расчет энтропии в </w:t>
            </w:r>
            <w:r w:rsidR="00F4298E">
              <w:t>необратимом</w:t>
            </w:r>
            <w:r>
              <w:t xml:space="preserve"> процессе. Кристаллизация переохлажденной жидкости</w:t>
            </w:r>
            <w:r w:rsidR="001E368D">
              <w:t xml:space="preserve">. Характеристические функции. Уравнение Гиббса-Гельмгольца. Связь ΔG и ΔF c теплотой процесса. </w:t>
            </w:r>
          </w:p>
          <w:p w14:paraId="4C19C889" w14:textId="23ECC56C" w:rsidR="00943064" w:rsidRPr="000366E7" w:rsidRDefault="001E368D" w:rsidP="001E368D">
            <w:pPr>
              <w:rPr>
                <w:iCs/>
              </w:rPr>
            </w:pPr>
            <w:r>
              <w:t>Методы расчета потенциала Гиббса. Метод абсолютных энтропий. Формула Тем-</w:t>
            </w:r>
            <w:proofErr w:type="spellStart"/>
            <w:r>
              <w:t>кина</w:t>
            </w:r>
            <w:proofErr w:type="spellEnd"/>
            <w:r>
              <w:t>-Шварцмана.</w:t>
            </w:r>
          </w:p>
        </w:tc>
      </w:tr>
      <w:tr w:rsidR="008F74EF" w:rsidRPr="008448CC" w14:paraId="5546A57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2A5FF7A" w14:textId="465026C4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35383" w:rsidRPr="00B35383">
              <w:rPr>
                <w:bCs/>
              </w:rPr>
              <w:t>Термодинамика химического равновесия</w:t>
            </w:r>
          </w:p>
        </w:tc>
      </w:tr>
      <w:tr w:rsidR="00B35383" w:rsidRPr="008448CC" w14:paraId="02B3A9A3" w14:textId="77777777" w:rsidTr="001E368D">
        <w:trPr>
          <w:trHeight w:val="11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B35383" w:rsidRPr="00E949D2" w:rsidRDefault="00B35383" w:rsidP="00154F4B">
            <w:r w:rsidRPr="00E949D2">
              <w:t xml:space="preserve">Тема 2.1 </w:t>
            </w:r>
          </w:p>
          <w:p w14:paraId="4E0D75FC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23CF" w14:textId="77777777" w:rsidR="00B35383" w:rsidRPr="00A17033" w:rsidRDefault="00B35383" w:rsidP="00582BE7">
            <w:r w:rsidRPr="00A17033">
              <w:t xml:space="preserve">Уравнение изотермы химической реакции. </w:t>
            </w:r>
          </w:p>
          <w:p w14:paraId="75742294" w14:textId="61DE9F67" w:rsidR="00B35383" w:rsidRDefault="00B35383" w:rsidP="00CF11D4">
            <w:pPr>
              <w:rPr>
                <w:i/>
              </w:rPr>
            </w:pPr>
            <w:r w:rsidRPr="00A17033">
              <w:t>Уравнение изобары химической реакции.</w:t>
            </w:r>
            <w:r w:rsidRPr="00B07EE7">
              <w:rPr>
                <w:i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CB885" w14:textId="3A21E26F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Закон действующих масс для реакций, протекающих в газовой и жидкой фазах. Константы равновесия.</w:t>
            </w:r>
          </w:p>
          <w:p w14:paraId="460F9704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Уравнение изотермы Вант-Гоффа. Нормальное сродство химической реакции. </w:t>
            </w:r>
          </w:p>
          <w:p w14:paraId="5F213FFB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Определение направления химической реакции, термодинамического сродства и константы равновесия с использованием уравнения Вант-Гоффа.</w:t>
            </w:r>
          </w:p>
          <w:p w14:paraId="19A05D9F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Связь между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1E368D">
              <w:rPr>
                <w:rFonts w:eastAsia="Times New Roman"/>
                <w:sz w:val="24"/>
                <w:szCs w:val="24"/>
              </w:rPr>
              <w:t>и 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с</w:t>
            </w:r>
            <w:r w:rsidRPr="001E368D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1E368D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х</w:t>
            </w:r>
            <w:proofErr w:type="spellEnd"/>
            <w:r w:rsidRPr="001E368D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1E368D">
              <w:rPr>
                <w:rFonts w:eastAsia="Times New Roman"/>
                <w:sz w:val="24"/>
                <w:szCs w:val="24"/>
              </w:rPr>
              <w:t>и</w:t>
            </w:r>
            <w:proofErr w:type="gramStart"/>
            <w:r w:rsidRPr="001E368D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о.</w:t>
            </w:r>
            <w:r w:rsidRPr="001E368D">
              <w:rPr>
                <w:rFonts w:eastAsia="Times New Roman"/>
                <w:sz w:val="24"/>
                <w:szCs w:val="24"/>
              </w:rPr>
              <w:t xml:space="preserve"> Методы расчета константы равновесия.</w:t>
            </w:r>
          </w:p>
          <w:p w14:paraId="035F8666" w14:textId="49D54B8B" w:rsidR="00B35383" w:rsidRPr="00756689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iCs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Зависимость константы равновесия от температуры. Уравнения изохоры и изобары Вант-Гоффа. Расчет константы равновесия при температуре</w:t>
            </w:r>
            <w:proofErr w:type="gramStart"/>
            <w:r w:rsidRPr="001E368D">
              <w:rPr>
                <w:rFonts w:eastAsia="Times New Roman"/>
                <w:sz w:val="24"/>
                <w:szCs w:val="24"/>
              </w:rPr>
              <w:t xml:space="preserve"> Т</w:t>
            </w:r>
            <w:proofErr w:type="gramEnd"/>
            <w:r w:rsidRPr="001E368D">
              <w:rPr>
                <w:rFonts w:eastAsia="Times New Roman"/>
                <w:sz w:val="24"/>
                <w:szCs w:val="24"/>
              </w:rPr>
              <w:t xml:space="preserve"> и теплового эффекта равновесной реакции.</w:t>
            </w:r>
            <w:r w:rsidRPr="00756689">
              <w:rPr>
                <w:iCs/>
              </w:rPr>
              <w:t xml:space="preserve"> </w:t>
            </w:r>
          </w:p>
        </w:tc>
      </w:tr>
      <w:tr w:rsidR="00B35383" w:rsidRPr="008448CC" w14:paraId="39B3ADB1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B35383" w:rsidRPr="00E949D2" w:rsidRDefault="00B35383" w:rsidP="00154F4B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07E77912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6009" w14:textId="7E35710E" w:rsidR="00B35383" w:rsidRDefault="00B35383" w:rsidP="00154F4B">
            <w:pPr>
              <w:rPr>
                <w:i/>
              </w:rPr>
            </w:pPr>
            <w:r w:rsidRPr="00A17033">
              <w:t xml:space="preserve">Принцип </w:t>
            </w:r>
            <w:proofErr w:type="spellStart"/>
            <w:r w:rsidRPr="00A17033">
              <w:t>Ле-Шателье</w:t>
            </w:r>
            <w:proofErr w:type="spellEnd"/>
            <w:r w:rsidRPr="00A17033">
              <w:t>. Влияние давления на равновесие химических реакций в газовой фазе.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BF96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Принцип подвижного  равновесия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1E368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Шателье</w:t>
            </w:r>
            <w:proofErr w:type="spellEnd"/>
            <w:r w:rsidRPr="001E368D">
              <w:rPr>
                <w:rFonts w:eastAsia="Times New Roman"/>
                <w:sz w:val="24"/>
                <w:szCs w:val="24"/>
              </w:rPr>
              <w:t>-Брауна. Расчет выхода продукта и состава равновесной смеси.</w:t>
            </w:r>
          </w:p>
          <w:p w14:paraId="21AB479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Условие и критерии химического </w:t>
            </w:r>
            <w:r w:rsidRPr="001E368D">
              <w:rPr>
                <w:rFonts w:eastAsia="Times New Roman"/>
                <w:sz w:val="24"/>
                <w:szCs w:val="24"/>
              </w:rPr>
              <w:lastRenderedPageBreak/>
              <w:t>равновесия. Анализ изменения Δ</w:t>
            </w:r>
            <w:r w:rsidRPr="001E368D">
              <w:rPr>
                <w:rFonts w:eastAsia="Times New Roman"/>
                <w:sz w:val="24"/>
                <w:szCs w:val="24"/>
                <w:lang w:val="en-US"/>
              </w:rPr>
              <w:t>G</w:t>
            </w:r>
            <w:r w:rsidRPr="001E368D">
              <w:rPr>
                <w:rFonts w:eastAsia="Times New Roman"/>
                <w:sz w:val="24"/>
                <w:szCs w:val="24"/>
              </w:rPr>
              <w:t xml:space="preserve"> в ходе химической реакции.</w:t>
            </w:r>
          </w:p>
          <w:p w14:paraId="42E5889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Гомогенные и гетерогенные системы. Фазы и фазовые равновесия.</w:t>
            </w:r>
          </w:p>
          <w:p w14:paraId="7AB555C0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Условия фазового равновесия в гетерогенных системах.</w:t>
            </w:r>
          </w:p>
          <w:p w14:paraId="199D1176" w14:textId="5D2040FB" w:rsidR="00B35383" w:rsidRPr="00A16114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iCs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Понятие степень свободы. Правило фаз Гиббса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35383" w:rsidRPr="008448CC" w14:paraId="72027DBF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0060535" w14:textId="64235FE2" w:rsidR="00B35383" w:rsidRDefault="00B35383" w:rsidP="008F74EF">
            <w:pPr>
              <w:rPr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5B563A" w:rsidRPr="005B563A">
              <w:rPr>
                <w:bCs/>
              </w:rPr>
              <w:t>Кинетика химических реакций.</w:t>
            </w:r>
          </w:p>
        </w:tc>
      </w:tr>
      <w:tr w:rsidR="00C20DE8" w:rsidRPr="008448CC" w14:paraId="10CA1EF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C26CAD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A580" w14:textId="77777777" w:rsidR="00C20DE8" w:rsidRDefault="00C20DE8" w:rsidP="00C20DE8">
            <w:r>
              <w:t xml:space="preserve">Формальная кинетика. Скорость и константа скорости химической реакции. </w:t>
            </w:r>
            <w:proofErr w:type="spellStart"/>
            <w:r>
              <w:t>Молекулярность</w:t>
            </w:r>
            <w:proofErr w:type="spellEnd"/>
            <w:r>
              <w:t xml:space="preserve"> и порядок химической реакции. Интегральные методы определения порядка  химической реакции.</w:t>
            </w:r>
          </w:p>
          <w:p w14:paraId="77417BB0" w14:textId="4C08AA1D" w:rsidR="00C20DE8" w:rsidRDefault="00C20DE8" w:rsidP="00C20DE8">
            <w:pPr>
              <w:rPr>
                <w:i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3FD20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Основные понятия химической кинетики. Типы реакций в химической кинетике.</w:t>
            </w:r>
          </w:p>
          <w:p w14:paraId="081590D2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Формальная кинетика простых реакций. Закон действующих масс.</w:t>
            </w:r>
          </w:p>
          <w:p w14:paraId="3E619025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Общий и частный порядок реакции. Основной постулат химической кинетики.</w:t>
            </w:r>
          </w:p>
          <w:p w14:paraId="3FE3BCB3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Порядок и </w:t>
            </w:r>
            <w:proofErr w:type="spellStart"/>
            <w:r w:rsidRPr="00E42648">
              <w:rPr>
                <w:iCs/>
              </w:rPr>
              <w:t>молекулярность</w:t>
            </w:r>
            <w:proofErr w:type="spellEnd"/>
            <w:r w:rsidRPr="00E42648">
              <w:rPr>
                <w:iCs/>
              </w:rPr>
              <w:t xml:space="preserve"> реакции. Причины несовпадения </w:t>
            </w:r>
            <w:proofErr w:type="spellStart"/>
            <w:r w:rsidRPr="00E42648">
              <w:rPr>
                <w:iCs/>
              </w:rPr>
              <w:t>молекулярности</w:t>
            </w:r>
            <w:proofErr w:type="spellEnd"/>
            <w:r w:rsidRPr="00E42648">
              <w:rPr>
                <w:iCs/>
              </w:rPr>
              <w:t xml:space="preserve"> и порядка реакции.</w:t>
            </w:r>
          </w:p>
          <w:p w14:paraId="1ECAF007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Кинетические уравнения реакций разных порядков и их решения. Анализ кинетического уравнения реакции первого порядка. Кинетика элементарных реакций второго и третьего порядка.</w:t>
            </w:r>
          </w:p>
          <w:p w14:paraId="6A66FD94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Способы определения порядка и константы скорости химической реакции.</w:t>
            </w:r>
          </w:p>
          <w:p w14:paraId="26331570" w14:textId="78B24258" w:rsidR="00C20DE8" w:rsidRPr="00821421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Формальная кинетика сложных гомогенных реакций</w:t>
            </w:r>
          </w:p>
        </w:tc>
      </w:tr>
      <w:tr w:rsidR="00C20DE8" w:rsidRPr="008448CC" w14:paraId="14D1A7EC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0C92AF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F38F" w14:textId="19F9EB82" w:rsidR="00C20DE8" w:rsidRDefault="00C20DE8" w:rsidP="00C20DE8">
            <w:r>
              <w:t xml:space="preserve">Зависимость скорости реакции от температуры. Правило Вант-Гоффа, уравнение Аррениуса, теория активных столкновений. </w:t>
            </w:r>
          </w:p>
          <w:p w14:paraId="5AB3956A" w14:textId="62F5E1FF" w:rsidR="00C20DE8" w:rsidRDefault="00C20DE8" w:rsidP="00C20DE8">
            <w:pPr>
              <w:rPr>
                <w:i/>
              </w:rPr>
            </w:pPr>
            <w:r>
              <w:t>Цепные и фотохимические реакции.</w:t>
            </w:r>
          </w:p>
          <w:p w14:paraId="3082FF62" w14:textId="5533EC7A" w:rsidR="00C20DE8" w:rsidRDefault="00C20DE8" w:rsidP="00154F4B">
            <w:pPr>
              <w:rPr>
                <w:i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3D2B3" w14:textId="04FFB796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Зависимость скорости химической реакции от температуры. Температурный коэффициент Вант-Гоффа. Уравнение Аррениуса. Энергия активации химической реакции. Экспериментальное определение энергии активации и </w:t>
            </w:r>
            <w:proofErr w:type="gramStart"/>
            <w:r w:rsidR="00B63665" w:rsidRPr="00E42648">
              <w:rPr>
                <w:iCs/>
              </w:rPr>
              <w:t>пред</w:t>
            </w:r>
            <w:proofErr w:type="gramEnd"/>
            <w:r w:rsidR="00B63665" w:rsidRPr="00E42648">
              <w:rPr>
                <w:iCs/>
              </w:rPr>
              <w:t xml:space="preserve"> экспоненциального</w:t>
            </w:r>
            <w:r w:rsidRPr="00E42648">
              <w:rPr>
                <w:iCs/>
              </w:rPr>
              <w:t xml:space="preserve"> множителя.</w:t>
            </w:r>
          </w:p>
          <w:p w14:paraId="6C56CC88" w14:textId="07F33DE4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Теория активных столкновений. Физический смысл энергии активации и </w:t>
            </w:r>
            <w:proofErr w:type="gramStart"/>
            <w:r w:rsidR="00B63665" w:rsidRPr="00E42648">
              <w:rPr>
                <w:iCs/>
              </w:rPr>
              <w:t>пред</w:t>
            </w:r>
            <w:proofErr w:type="gramEnd"/>
            <w:r w:rsidR="00B63665" w:rsidRPr="00E42648">
              <w:rPr>
                <w:iCs/>
              </w:rPr>
              <w:t xml:space="preserve"> экспоненциального</w:t>
            </w:r>
            <w:r w:rsidRPr="00E42648">
              <w:rPr>
                <w:iCs/>
              </w:rPr>
              <w:t xml:space="preserve"> множителя. Мономолекулярные реакции.</w:t>
            </w:r>
          </w:p>
          <w:p w14:paraId="58F15D63" w14:textId="77777777" w:rsidR="00C20DE8" w:rsidRPr="00C20DE8" w:rsidRDefault="00C20DE8" w:rsidP="00C20DE8">
            <w:pPr>
              <w:rPr>
                <w:iCs/>
              </w:rPr>
            </w:pPr>
            <w:r w:rsidRPr="00C20DE8">
              <w:rPr>
                <w:iCs/>
              </w:rPr>
              <w:t>Теория активированного комплекса. Путь реакции. Время жизни активированного комплекса. Энергетическая карта химической реакции.</w:t>
            </w:r>
          </w:p>
          <w:p w14:paraId="3E989307" w14:textId="77777777" w:rsidR="00C20DE8" w:rsidRPr="00C20DE8" w:rsidRDefault="00C20DE8" w:rsidP="00C20DE8">
            <w:pPr>
              <w:rPr>
                <w:iCs/>
              </w:rPr>
            </w:pPr>
            <w:r w:rsidRPr="00C20DE8">
              <w:rPr>
                <w:iCs/>
              </w:rPr>
              <w:t xml:space="preserve">Цепные и фотохимические реакции. </w:t>
            </w:r>
          </w:p>
          <w:p w14:paraId="2C8C136B" w14:textId="3182D0BC" w:rsidR="00C20DE8" w:rsidRPr="00821421" w:rsidRDefault="00C20DE8" w:rsidP="00421F7E">
            <w:pPr>
              <w:rPr>
                <w:iCs/>
              </w:rPr>
            </w:pPr>
            <w:proofErr w:type="gramStart"/>
            <w:r w:rsidRPr="00C20DE8">
              <w:rPr>
                <w:iCs/>
              </w:rPr>
              <w:t>Особенности гомогенных реакции в растворах.</w:t>
            </w:r>
            <w:r w:rsidR="00421F7E" w:rsidRPr="00821421">
              <w:rPr>
                <w:iCs/>
              </w:rPr>
              <w:t xml:space="preserve"> </w:t>
            </w:r>
            <w:proofErr w:type="gramEnd"/>
          </w:p>
        </w:tc>
      </w:tr>
      <w:tr w:rsidR="00C20DE8" w:rsidRPr="008448CC" w14:paraId="43E0D566" w14:textId="77777777" w:rsidTr="00292B7C">
        <w:trPr>
          <w:trHeight w:val="269"/>
        </w:trPr>
        <w:tc>
          <w:tcPr>
            <w:tcW w:w="51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E285" w14:textId="1503404A" w:rsidR="00C20DE8" w:rsidRPr="00DB12C7" w:rsidRDefault="00C20DE8" w:rsidP="008F74EF">
            <w:pPr>
              <w:rPr>
                <w:bCs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71F8A" w:rsidRPr="00E71F8A">
              <w:t>Катализ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0C922" w14:textId="77777777" w:rsidR="00C20DE8" w:rsidRPr="00F742D8" w:rsidRDefault="00C20DE8" w:rsidP="00154F4B">
            <w:pPr>
              <w:rPr>
                <w:iCs/>
              </w:rPr>
            </w:pPr>
          </w:p>
        </w:tc>
      </w:tr>
      <w:tr w:rsidR="00C20DE8" w:rsidRPr="008448CC" w14:paraId="77B7694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7ECD" w14:textId="147C1C69" w:rsidR="00C20DE8" w:rsidRPr="00E949D2" w:rsidRDefault="00C20DE8" w:rsidP="004F723F">
            <w:r w:rsidRPr="004F723F">
              <w:t xml:space="preserve">Тема </w:t>
            </w:r>
            <w:r>
              <w:t>4</w:t>
            </w:r>
            <w:r w:rsidRPr="004F723F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7269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Гомогенный катализ.</w:t>
            </w:r>
          </w:p>
          <w:p w14:paraId="5B7CCA55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Специфический кислотно-основной катализ.</w:t>
            </w:r>
          </w:p>
          <w:p w14:paraId="5D6B14D1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Гетерогенный катализ.</w:t>
            </w:r>
          </w:p>
          <w:p w14:paraId="547842A8" w14:textId="700A8305" w:rsidR="00C20DE8" w:rsidRPr="00DB12C7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Ферментативный катализ.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C38B6" w14:textId="2D764FB5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Катализ. Общие принципы катализа (неизменность положения равновесия, </w:t>
            </w:r>
            <w:r w:rsidR="00E54109" w:rsidRPr="00576167">
              <w:rPr>
                <w:iCs/>
              </w:rPr>
              <w:t>избирательность</w:t>
            </w:r>
            <w:r w:rsidRPr="00576167">
              <w:rPr>
                <w:iCs/>
              </w:rPr>
              <w:t xml:space="preserve"> действия).</w:t>
            </w:r>
          </w:p>
          <w:p w14:paraId="0B188359" w14:textId="2EDC8D33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Энергия активации каталитической реакции. Вещества Аррениуса, их роль в катализе. </w:t>
            </w:r>
          </w:p>
          <w:p w14:paraId="4673B018" w14:textId="7710FB18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Классификация каталитических процессов. </w:t>
            </w:r>
          </w:p>
          <w:p w14:paraId="5F375C7D" w14:textId="2502ABD0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Гомогенный катализ. Механизм и кинетика гомогенно-каталитических реакций. </w:t>
            </w:r>
          </w:p>
          <w:p w14:paraId="69E40418" w14:textId="770CB6B1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Автокатализ, кислотно-основной катализ. </w:t>
            </w:r>
          </w:p>
          <w:p w14:paraId="6B7E0101" w14:textId="112570DE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>Гетерогенный катализ. Кинетика гетерогенно-</w:t>
            </w:r>
            <w:r w:rsidRPr="00576167">
              <w:rPr>
                <w:iCs/>
              </w:rPr>
              <w:lastRenderedPageBreak/>
              <w:t xml:space="preserve">каталитических реакций. </w:t>
            </w:r>
            <w:proofErr w:type="spellStart"/>
            <w:r w:rsidRPr="00576167">
              <w:rPr>
                <w:iCs/>
              </w:rPr>
              <w:t>Кинетиче-ская</w:t>
            </w:r>
            <w:proofErr w:type="spellEnd"/>
            <w:r w:rsidRPr="00576167">
              <w:rPr>
                <w:iCs/>
              </w:rPr>
              <w:t xml:space="preserve"> и </w:t>
            </w:r>
            <w:proofErr w:type="gramStart"/>
            <w:r w:rsidRPr="00576167">
              <w:rPr>
                <w:iCs/>
              </w:rPr>
              <w:t>диффузионная</w:t>
            </w:r>
            <w:proofErr w:type="gramEnd"/>
            <w:r w:rsidRPr="00576167">
              <w:rPr>
                <w:iCs/>
              </w:rPr>
              <w:t xml:space="preserve"> области гетерогенного процесса. Кажущаяся энергия активации. </w:t>
            </w:r>
          </w:p>
          <w:p w14:paraId="24A20C1D" w14:textId="2242968F" w:rsidR="00C20DE8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>Ферментативный катализ. Эффективность и специфичность ферментативного катализа.</w:t>
            </w:r>
          </w:p>
        </w:tc>
      </w:tr>
      <w:tr w:rsidR="00C20DE8" w:rsidRPr="008448CC" w14:paraId="7A54A3BA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394B0F0" w14:textId="08474BA4" w:rsidR="00C20DE8" w:rsidRPr="00F742D8" w:rsidRDefault="00C20DE8" w:rsidP="003D43D4">
            <w:pPr>
              <w:rPr>
                <w:iCs/>
              </w:rPr>
            </w:pPr>
            <w:r w:rsidRPr="00381094">
              <w:rPr>
                <w:b/>
              </w:rPr>
              <w:lastRenderedPageBreak/>
              <w:t xml:space="preserve">Раздел V. </w:t>
            </w:r>
            <w:r w:rsidR="005251A3" w:rsidRPr="005251A3">
              <w:rPr>
                <w:bCs/>
              </w:rPr>
              <w:t>Термодинамика фазового равновесия. Однокомпонентные системы.</w:t>
            </w:r>
          </w:p>
        </w:tc>
      </w:tr>
      <w:tr w:rsidR="0067168C" w:rsidRPr="008448CC" w14:paraId="342D2F0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DC9" w14:textId="22477C98" w:rsidR="0067168C" w:rsidRPr="004F723F" w:rsidRDefault="0067168C" w:rsidP="003D43D4">
            <w:r w:rsidRPr="003D43D4">
              <w:t xml:space="preserve">Тема </w:t>
            </w:r>
            <w:r>
              <w:t>5</w:t>
            </w:r>
            <w:r w:rsidRPr="003D43D4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8B32" w14:textId="17A0829A" w:rsidR="0067168C" w:rsidRPr="004F723F" w:rsidRDefault="0067168C" w:rsidP="00DB12C7">
            <w:pPr>
              <w:rPr>
                <w:bCs/>
              </w:rPr>
            </w:pPr>
            <w:r w:rsidRPr="00504D5D">
              <w:rPr>
                <w:bCs/>
              </w:rPr>
              <w:t>Правило фаз Гиббса. Фазовые переходы первого и второго рода.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3B0B9" w14:textId="77777777" w:rsidR="0067168C" w:rsidRPr="0067168C" w:rsidRDefault="0067168C" w:rsidP="0067168C">
            <w:pPr>
              <w:ind w:left="30"/>
            </w:pPr>
            <w:r w:rsidRPr="0067168C">
              <w:t>Гомогенные и гетерогенные термодинамические системы и их примеры.</w:t>
            </w:r>
          </w:p>
          <w:p w14:paraId="300F9003" w14:textId="77777777" w:rsidR="0067168C" w:rsidRPr="0067168C" w:rsidRDefault="0067168C" w:rsidP="0067168C">
            <w:r w:rsidRPr="0067168C">
              <w:t>Что такое фаза и  составляющие вещества системы?</w:t>
            </w:r>
          </w:p>
          <w:p w14:paraId="60147EA8" w14:textId="77777777" w:rsidR="0067168C" w:rsidRPr="0067168C" w:rsidRDefault="0067168C" w:rsidP="0067168C">
            <w:r w:rsidRPr="0067168C">
              <w:t xml:space="preserve"> Число компонентов термодинамической системы и их определение.</w:t>
            </w:r>
          </w:p>
          <w:p w14:paraId="0D4BDC62" w14:textId="77777777" w:rsidR="0067168C" w:rsidRPr="0067168C" w:rsidRDefault="0067168C" w:rsidP="0067168C">
            <w:r w:rsidRPr="0067168C">
              <w:t>Что такое вариантность или число термодинамических степеней свободы?</w:t>
            </w:r>
          </w:p>
          <w:p w14:paraId="32525DEA" w14:textId="77777777" w:rsidR="0067168C" w:rsidRPr="0067168C" w:rsidRDefault="0067168C" w:rsidP="0067168C">
            <w:r w:rsidRPr="0067168C">
              <w:t>Правило фаз Гиббса для различного числа внешних параметров и фаз в термодинамической системе.</w:t>
            </w:r>
          </w:p>
          <w:p w14:paraId="1CE9AA55" w14:textId="77777777" w:rsidR="0067168C" w:rsidRPr="0067168C" w:rsidRDefault="0067168C" w:rsidP="0067168C">
            <w:r w:rsidRPr="0067168C">
              <w:t>Фазовые переходы первого и второго рода и их примеры.</w:t>
            </w:r>
          </w:p>
          <w:p w14:paraId="53DBD953" w14:textId="4671CED0" w:rsidR="0067168C" w:rsidRPr="0067168C" w:rsidRDefault="0067168C" w:rsidP="0067168C">
            <w:pPr>
              <w:rPr>
                <w:iCs/>
              </w:rPr>
            </w:pPr>
            <w:r w:rsidRPr="00F23815">
              <w:t xml:space="preserve">Фазовые равновесия и фазовые переходы в однокомпонентных системах. </w:t>
            </w:r>
          </w:p>
        </w:tc>
      </w:tr>
      <w:tr w:rsidR="0067168C" w:rsidRPr="008448CC" w14:paraId="19D6D70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EC45" w14:textId="52DDDCF7" w:rsidR="0067168C" w:rsidRPr="004F723F" w:rsidRDefault="0067168C" w:rsidP="00F24F9B">
            <w:r w:rsidRPr="00F24F9B">
              <w:t>Тема 5.</w:t>
            </w:r>
            <w:r>
              <w:t>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C37C" w14:textId="77777777" w:rsidR="0067168C" w:rsidRPr="00280372" w:rsidRDefault="0067168C" w:rsidP="0028037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80372">
              <w:rPr>
                <w:bCs/>
              </w:rPr>
              <w:t xml:space="preserve">Уравнение </w:t>
            </w:r>
            <w:proofErr w:type="spellStart"/>
            <w:r w:rsidRPr="00280372">
              <w:rPr>
                <w:bCs/>
              </w:rPr>
              <w:t>Клапейрона-Клаузиуса</w:t>
            </w:r>
            <w:proofErr w:type="spellEnd"/>
            <w:r w:rsidRPr="00280372">
              <w:rPr>
                <w:bCs/>
              </w:rPr>
              <w:t>.</w:t>
            </w:r>
          </w:p>
          <w:p w14:paraId="6181ECE7" w14:textId="1AE19469" w:rsidR="0067168C" w:rsidRPr="004F723F" w:rsidRDefault="0067168C" w:rsidP="00280372">
            <w:pPr>
              <w:rPr>
                <w:bCs/>
              </w:rPr>
            </w:pPr>
            <w:r w:rsidRPr="00280372">
              <w:rPr>
                <w:bCs/>
              </w:rPr>
              <w:t>Диаграмма состояния воды</w:t>
            </w:r>
            <w:r>
              <w:rPr>
                <w:b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24F1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Зависимость температуры фазового перехода от внешнего давления в однокомпонентных системах. Уравнение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. </w:t>
            </w:r>
          </w:p>
          <w:p w14:paraId="57A1BF89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Физический смысл производных  </w:t>
            </w:r>
            <w:proofErr w:type="gramStart"/>
            <w:r w:rsidRPr="00052DF7">
              <w:rPr>
                <w:lang w:val="en-US"/>
              </w:rPr>
              <w:t>d</w:t>
            </w:r>
            <w:proofErr w:type="gramEnd"/>
            <w:r w:rsidRPr="00052DF7">
              <w:t>Т/</w:t>
            </w:r>
            <w:r w:rsidRPr="00052DF7">
              <w:rPr>
                <w:lang w:val="en-US"/>
              </w:rPr>
              <w:t>d</w:t>
            </w:r>
            <w:r w:rsidRPr="00052DF7">
              <w:t xml:space="preserve">Р и </w:t>
            </w:r>
            <w:r w:rsidRPr="00052DF7">
              <w:rPr>
                <w:lang w:val="en-US"/>
              </w:rPr>
              <w:t>d</w:t>
            </w:r>
            <w:r w:rsidRPr="00052DF7">
              <w:t>Р/</w:t>
            </w:r>
            <w:r w:rsidRPr="00052DF7">
              <w:rPr>
                <w:lang w:val="en-US"/>
              </w:rPr>
              <w:t>d</w:t>
            </w:r>
            <w:r w:rsidRPr="00052DF7">
              <w:t xml:space="preserve">Т в уравнении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>.</w:t>
            </w:r>
          </w:p>
          <w:p w14:paraId="733DC6DB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Применение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к описанию процесса плавления твердых веществ.</w:t>
            </w:r>
          </w:p>
          <w:p w14:paraId="2402A277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Применение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к описанию процесса испарения жидкости.</w:t>
            </w:r>
          </w:p>
          <w:p w14:paraId="141F8015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Форма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для идеальных газов. </w:t>
            </w:r>
          </w:p>
          <w:p w14:paraId="178158B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Интегральная форма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для небольшого интервала температур. </w:t>
            </w:r>
          </w:p>
          <w:p w14:paraId="5835D320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Определение коэффициентов в линейной форме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>.</w:t>
            </w:r>
          </w:p>
          <w:p w14:paraId="23F1609F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Правило </w:t>
            </w:r>
            <w:proofErr w:type="spellStart"/>
            <w:r w:rsidRPr="00052DF7">
              <w:t>Трутона</w:t>
            </w:r>
            <w:proofErr w:type="spellEnd"/>
            <w:r w:rsidRPr="00052DF7">
              <w:t xml:space="preserve">. Физический смысл коэффициента в уравнении </w:t>
            </w:r>
            <w:proofErr w:type="spellStart"/>
            <w:r w:rsidRPr="00052DF7">
              <w:t>Трутона</w:t>
            </w:r>
            <w:proofErr w:type="spellEnd"/>
            <w:r w:rsidRPr="00052DF7">
              <w:t>.</w:t>
            </w:r>
          </w:p>
          <w:p w14:paraId="7E14801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Что такое фазовая диаграмма? Виды диаграмм состояния.</w:t>
            </w:r>
          </w:p>
          <w:p w14:paraId="7383B5E5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Основные принципы анализа фазовых диаграмм.</w:t>
            </w:r>
          </w:p>
          <w:p w14:paraId="1EE5F89F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Принцип соответствия на примере диаграммы состояния воды.</w:t>
            </w:r>
          </w:p>
          <w:p w14:paraId="777FAAE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Параметры тройной точки для воды. Свойства системы в тройной точке.</w:t>
            </w:r>
          </w:p>
          <w:p w14:paraId="77CD24A7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Линия неустойчивого равновесия на диаграмме состояния воды.</w:t>
            </w:r>
          </w:p>
          <w:p w14:paraId="506A51F4" w14:textId="6D80BCDE" w:rsidR="0067168C" w:rsidRPr="00F742D8" w:rsidRDefault="00052DF7" w:rsidP="00052DF7">
            <w:pPr>
              <w:tabs>
                <w:tab w:val="num" w:pos="720"/>
              </w:tabs>
              <w:ind w:left="30"/>
              <w:rPr>
                <w:iCs/>
              </w:rPr>
            </w:pPr>
            <w:r w:rsidRPr="00052DF7">
              <w:t>Почему линия  плавления на диаграмме состояния воды имеет отрицательный наклон?</w:t>
            </w:r>
          </w:p>
        </w:tc>
      </w:tr>
      <w:tr w:rsidR="00D12256" w:rsidRPr="008448CC" w14:paraId="3687AAE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A4EA7C8" w14:textId="1B050676" w:rsidR="00D12256" w:rsidRPr="00F742D8" w:rsidRDefault="00D12256" w:rsidP="006626C6">
            <w:pPr>
              <w:rPr>
                <w:iCs/>
              </w:rPr>
            </w:pPr>
            <w:r w:rsidRPr="00486D20">
              <w:rPr>
                <w:b/>
              </w:rPr>
              <w:t>Раздел VI.</w:t>
            </w:r>
            <w:r w:rsidRPr="006626C6">
              <w:t xml:space="preserve"> </w:t>
            </w:r>
            <w:r>
              <w:t xml:space="preserve"> </w:t>
            </w:r>
            <w:r w:rsidR="004C5D9A" w:rsidRPr="004C5D9A">
              <w:t>Двухкомпонентные системы. Растворы.</w:t>
            </w:r>
          </w:p>
        </w:tc>
      </w:tr>
      <w:tr w:rsidR="00B63665" w:rsidRPr="008448CC" w14:paraId="24EF6D38" w14:textId="6B147862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0AC9E0" w14:textId="50BBB336" w:rsidR="00B63665" w:rsidRPr="006626C6" w:rsidRDefault="00B63665" w:rsidP="00B02253">
            <w:r w:rsidRPr="00B02253">
              <w:t xml:space="preserve">Тема </w:t>
            </w:r>
            <w:r>
              <w:t>6</w:t>
            </w:r>
            <w:r w:rsidRPr="00B02253">
              <w:t>.1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C017E06" w14:textId="7335E6AE" w:rsidR="00B63665" w:rsidRPr="006626C6" w:rsidRDefault="00B63665" w:rsidP="00292B7C">
            <w:r w:rsidRPr="00E43001">
              <w:rPr>
                <w:iCs/>
              </w:rPr>
              <w:t>Термодинамические и молекулярно-кинетические условия образования растворов.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DACD7B" w14:textId="77777777" w:rsidR="00631130" w:rsidRPr="00631130" w:rsidRDefault="00631130" w:rsidP="00631130">
            <w:r w:rsidRPr="00631130">
              <w:t xml:space="preserve">Классификация растворов. Способы выражения концентрации растворов. </w:t>
            </w:r>
          </w:p>
          <w:p w14:paraId="6E09AB6B" w14:textId="77777777" w:rsidR="00631130" w:rsidRPr="00631130" w:rsidRDefault="00631130" w:rsidP="00631130">
            <w:r w:rsidRPr="00631130">
              <w:t xml:space="preserve">Идеальные, реальные и предельно разбавленные </w:t>
            </w:r>
            <w:r w:rsidRPr="00631130">
              <w:lastRenderedPageBreak/>
              <w:t xml:space="preserve">растворы. </w:t>
            </w:r>
          </w:p>
          <w:p w14:paraId="0B5B3CDE" w14:textId="259B8246" w:rsidR="00B63665" w:rsidRPr="006626C6" w:rsidRDefault="00631130" w:rsidP="00631130">
            <w:r w:rsidRPr="00631130">
              <w:t xml:space="preserve">Термодинамика растворов. Парциальные мольные величины и их значения в термодинамике растворов. </w:t>
            </w:r>
          </w:p>
        </w:tc>
      </w:tr>
      <w:tr w:rsidR="00B63665" w:rsidRPr="008448CC" w14:paraId="2CB4B76F" w14:textId="41EB65BF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DC4D4" w14:textId="1BAF4255" w:rsidR="00B63665" w:rsidRPr="006626C6" w:rsidRDefault="00B63665" w:rsidP="00B02253">
            <w:r w:rsidRPr="00B02253">
              <w:lastRenderedPageBreak/>
              <w:t>Тема 6.</w:t>
            </w:r>
            <w: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1C9151A" w14:textId="3DA1DD14" w:rsidR="00B63665" w:rsidRPr="006626C6" w:rsidRDefault="00B63665" w:rsidP="00B30521">
            <w:r w:rsidRPr="00925BBA">
              <w:rPr>
                <w:iCs/>
              </w:rPr>
              <w:t>Парциальные молярные величины. Уравнение Гиббса-</w:t>
            </w:r>
            <w:proofErr w:type="spellStart"/>
            <w:r w:rsidRPr="00925BBA">
              <w:rPr>
                <w:iCs/>
              </w:rPr>
              <w:t>Дюгема</w:t>
            </w:r>
            <w:proofErr w:type="spellEnd"/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9E17DB6" w14:textId="77777777" w:rsidR="00631130" w:rsidRPr="00631130" w:rsidRDefault="00631130" w:rsidP="00631130">
            <w:r w:rsidRPr="00631130">
              <w:t>Уравнения Гиббса-</w:t>
            </w:r>
            <w:proofErr w:type="spellStart"/>
            <w:r w:rsidRPr="00631130">
              <w:t>Дюгема</w:t>
            </w:r>
            <w:proofErr w:type="spellEnd"/>
            <w:r w:rsidRPr="00631130">
              <w:t xml:space="preserve"> и </w:t>
            </w:r>
            <w:proofErr w:type="spellStart"/>
            <w:r w:rsidRPr="00631130">
              <w:t>Дюгема</w:t>
            </w:r>
            <w:proofErr w:type="spellEnd"/>
            <w:r w:rsidRPr="00631130">
              <w:t>-Маргулиса. Графический метод расчета парциальных мольных величин.</w:t>
            </w:r>
          </w:p>
          <w:p w14:paraId="3AA0977E" w14:textId="14562FBD" w:rsidR="00631130" w:rsidRPr="00631130" w:rsidRDefault="00631130" w:rsidP="00631130">
            <w:r w:rsidRPr="00631130">
              <w:t xml:space="preserve">Химический потенциал </w:t>
            </w:r>
            <w:proofErr w:type="gramStart"/>
            <w:r w:rsidRPr="00631130">
              <w:t>компонента</w:t>
            </w:r>
            <w:proofErr w:type="gramEnd"/>
            <w:r w:rsidRPr="00631130">
              <w:t xml:space="preserve"> а растворе. Первое и второе стандартные состояния. </w:t>
            </w:r>
          </w:p>
          <w:p w14:paraId="7EAB17B7" w14:textId="4282A382" w:rsidR="00B63665" w:rsidRPr="006626C6" w:rsidRDefault="00631130" w:rsidP="00631130">
            <w:r w:rsidRPr="00631130">
              <w:t>Перегонка жидких летучих смесей. Первый и второй законы Коновалова.</w:t>
            </w:r>
          </w:p>
        </w:tc>
      </w:tr>
      <w:tr w:rsidR="00B63665" w:rsidRPr="008448CC" w14:paraId="28C6C790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B2CBC2" w14:textId="4D9B99A4" w:rsidR="00B63665" w:rsidRPr="00B02253" w:rsidRDefault="00B63665" w:rsidP="00B63665">
            <w:r w:rsidRPr="003538E1">
              <w:t>Тема 6.</w:t>
            </w:r>
            <w:r>
              <w:t>3</w:t>
            </w:r>
            <w:r w:rsidRPr="003538E1">
              <w:t xml:space="preserve">.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3FA0FA" w14:textId="40F36774" w:rsidR="00B63665" w:rsidRPr="001C24BA" w:rsidRDefault="00B63665" w:rsidP="00582BE7">
            <w:pPr>
              <w:rPr>
                <w:iCs/>
              </w:rPr>
            </w:pPr>
            <w:r w:rsidRPr="00B63665">
              <w:rPr>
                <w:iCs/>
              </w:rPr>
              <w:t>Растворы электролитов и ионные равновесия.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FCFC892" w14:textId="77777777" w:rsidR="00631130" w:rsidRPr="00631130" w:rsidRDefault="00631130" w:rsidP="00631130">
            <w:r w:rsidRPr="00631130">
              <w:t>Электролитическая диссоциация, сольватация. Электролиты, классификация электролитов. Слабые электролиты.</w:t>
            </w:r>
          </w:p>
          <w:p w14:paraId="614E7383" w14:textId="77777777" w:rsidR="00631130" w:rsidRPr="00631130" w:rsidRDefault="00631130" w:rsidP="00631130">
            <w:r w:rsidRPr="00631130">
              <w:t xml:space="preserve"> Степень диссоциации и константа диссоциации. Закон разведения </w:t>
            </w:r>
            <w:proofErr w:type="spellStart"/>
            <w:r w:rsidRPr="00631130">
              <w:t>Оствальда</w:t>
            </w:r>
            <w:proofErr w:type="spellEnd"/>
            <w:r w:rsidRPr="00631130">
              <w:t>.</w:t>
            </w:r>
          </w:p>
          <w:p w14:paraId="19B246C7" w14:textId="77777777" w:rsidR="00631130" w:rsidRPr="00631130" w:rsidRDefault="00631130" w:rsidP="00631130">
            <w:r w:rsidRPr="00631130">
              <w:t>Термодинамика растворов электролитов. Средняя ионная активность и средний ионный коэффициент активности. Первое и второе стандартные состояния. Ионная сила раствора.</w:t>
            </w:r>
          </w:p>
          <w:p w14:paraId="67520021" w14:textId="0C1B656B" w:rsidR="00631130" w:rsidRPr="00631130" w:rsidRDefault="00631130" w:rsidP="00631130">
            <w:r w:rsidRPr="00631130">
              <w:t>Основные понятия электростатической теории растворов сильных электролитов Дебая-Хюккеля</w:t>
            </w:r>
            <w:r>
              <w:t>.</w:t>
            </w:r>
            <w:r w:rsidRPr="00631130">
              <w:t xml:space="preserve"> 1-е, 2-е и 3-е приближения.</w:t>
            </w:r>
          </w:p>
          <w:p w14:paraId="4B0F65F2" w14:textId="7320EAF4" w:rsidR="00B63665" w:rsidRDefault="00631130" w:rsidP="008E3067">
            <w:r w:rsidRPr="00631130">
              <w:t>Подвижность ионов в растворе. Понятие «бесконечное или предельн</w:t>
            </w:r>
            <w:r w:rsidR="008E3067">
              <w:t xml:space="preserve">ое разведение». Закон </w:t>
            </w:r>
            <w:proofErr w:type="spellStart"/>
            <w:r w:rsidR="008E3067">
              <w:t>Кольрауша</w:t>
            </w:r>
            <w:proofErr w:type="spellEnd"/>
            <w:r w:rsidR="008E3067">
              <w:t>.</w:t>
            </w:r>
          </w:p>
        </w:tc>
      </w:tr>
      <w:tr w:rsidR="00855464" w:rsidRPr="008448CC" w14:paraId="5D3844CB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D1DE8B" w14:textId="5E9B3012" w:rsidR="00855464" w:rsidRPr="003538E1" w:rsidRDefault="00855464" w:rsidP="00B63665">
            <w:r w:rsidRPr="00855464">
              <w:rPr>
                <w:b/>
                <w:iCs/>
              </w:rPr>
              <w:t>Раздел VI</w:t>
            </w:r>
            <w:r w:rsidRPr="00855464">
              <w:rPr>
                <w:b/>
                <w:iCs/>
                <w:lang w:val="en-US"/>
              </w:rPr>
              <w:t>I</w:t>
            </w:r>
            <w:r w:rsidRPr="00855464">
              <w:rPr>
                <w:b/>
                <w:iCs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533F82" w14:textId="23D96D1E" w:rsidR="00855464" w:rsidRPr="00B63665" w:rsidRDefault="00855464" w:rsidP="004B5613">
            <w:pPr>
              <w:rPr>
                <w:iCs/>
              </w:rPr>
            </w:pPr>
            <w:r w:rsidRPr="00855464">
              <w:rPr>
                <w:iCs/>
              </w:rPr>
              <w:t xml:space="preserve">Идеальные растворы. Законы идеальных растворов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7B81CDE" w14:textId="77777777" w:rsidR="00855464" w:rsidRPr="00631130" w:rsidRDefault="00855464" w:rsidP="00631130"/>
        </w:tc>
      </w:tr>
      <w:tr w:rsidR="00121DDA" w:rsidRPr="008448CC" w14:paraId="2FA179B5" w14:textId="77777777" w:rsidTr="00F34EC2">
        <w:trPr>
          <w:trHeight w:val="1560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BE8A51" w14:textId="77777777" w:rsidR="00121DDA" w:rsidRPr="0082391D" w:rsidRDefault="00121DDA" w:rsidP="00121DDA">
            <w:pPr>
              <w:rPr>
                <w:iCs/>
              </w:rPr>
            </w:pPr>
            <w:r w:rsidRPr="0082391D">
              <w:rPr>
                <w:iCs/>
              </w:rPr>
              <w:t xml:space="preserve">Тема </w:t>
            </w:r>
            <w:r>
              <w:rPr>
                <w:iCs/>
              </w:rPr>
              <w:t>7</w:t>
            </w:r>
            <w:r w:rsidRPr="0082391D">
              <w:rPr>
                <w:iCs/>
              </w:rPr>
              <w:t>.1.</w:t>
            </w:r>
          </w:p>
          <w:p w14:paraId="52B3F8E9" w14:textId="77777777" w:rsidR="00121DDA" w:rsidRPr="003538E1" w:rsidRDefault="00121DDA" w:rsidP="00B63665"/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54CC47A" w14:textId="77777777" w:rsidR="00121DDA" w:rsidRPr="0082391D" w:rsidRDefault="00121DDA" w:rsidP="00582BE7">
            <w:pPr>
              <w:rPr>
                <w:iCs/>
              </w:rPr>
            </w:pPr>
            <w:r w:rsidRPr="0082391D">
              <w:rPr>
                <w:iCs/>
              </w:rPr>
              <w:t xml:space="preserve">Закон Рауля. </w:t>
            </w:r>
          </w:p>
          <w:p w14:paraId="5D60E254" w14:textId="7D1A71A8" w:rsidR="00121DDA" w:rsidRPr="00B63665" w:rsidRDefault="00121DDA" w:rsidP="00582BE7">
            <w:pPr>
              <w:rPr>
                <w:iCs/>
              </w:rPr>
            </w:pPr>
            <w:r w:rsidRPr="0082391D">
              <w:rPr>
                <w:iCs/>
              </w:rPr>
              <w:t>Предельно разбавленные растворы.  Закон Генри.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D788A1" w14:textId="2DFB45C5" w:rsidR="00121DDA" w:rsidRPr="00631130" w:rsidRDefault="00121DDA" w:rsidP="00F34EC2">
            <w:r w:rsidRPr="00631130">
              <w:t xml:space="preserve">Идеальные и реальные растворы. Активность и коэффициент активности. Методы  определения коэффициента активности. 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</w:tc>
      </w:tr>
      <w:tr w:rsidR="00121DDA" w:rsidRPr="008448CC" w14:paraId="4DB2C6B2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A77A61" w14:textId="77777777" w:rsidR="00121DDA" w:rsidRDefault="00121DDA" w:rsidP="00121DDA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 xml:space="preserve">7.2. </w:t>
            </w:r>
          </w:p>
          <w:p w14:paraId="7BFD2F5A" w14:textId="77777777" w:rsidR="00121DDA" w:rsidRPr="003538E1" w:rsidRDefault="00121DDA" w:rsidP="00B63665"/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0E79B8" w14:textId="0C309E74" w:rsidR="00121DDA" w:rsidRPr="0082391D" w:rsidRDefault="00121DDA" w:rsidP="00582BE7">
            <w:pPr>
              <w:rPr>
                <w:iCs/>
              </w:rPr>
            </w:pPr>
            <w:r w:rsidRPr="00FD5C0D">
              <w:rPr>
                <w:iCs/>
              </w:rPr>
              <w:t>Осмос. Уравнение Вант-Гоффа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F55E705" w14:textId="77777777" w:rsidR="00121DDA" w:rsidRPr="00631130" w:rsidRDefault="00121DDA" w:rsidP="00121DDA">
            <w:proofErr w:type="spellStart"/>
            <w:r w:rsidRPr="00631130">
              <w:t>Коллигативные</w:t>
            </w:r>
            <w:proofErr w:type="spellEnd"/>
            <w:r w:rsidRPr="00631130">
              <w:t xml:space="preserve"> свойства растворов. Повышение температуры кипения, понижение температуры замерзания, осмотическое давление, уравнение Вант-Гоффа. </w:t>
            </w:r>
          </w:p>
          <w:p w14:paraId="35606295" w14:textId="2D8C9B6F" w:rsidR="00121DDA" w:rsidRPr="00631130" w:rsidRDefault="00121DDA" w:rsidP="00121DDA">
            <w:proofErr w:type="spellStart"/>
            <w:r w:rsidRPr="00631130">
              <w:t>Криоскопический</w:t>
            </w:r>
            <w:proofErr w:type="spellEnd"/>
            <w:r w:rsidRPr="00631130">
              <w:t xml:space="preserve">, </w:t>
            </w:r>
            <w:proofErr w:type="spellStart"/>
            <w:r w:rsidRPr="00631130">
              <w:t>эбулиоскопический</w:t>
            </w:r>
            <w:proofErr w:type="spellEnd"/>
            <w:r w:rsidRPr="00631130">
              <w:t xml:space="preserve"> и </w:t>
            </w:r>
            <w:proofErr w:type="spellStart"/>
            <w:r w:rsidRPr="00631130">
              <w:t>осмометрический</w:t>
            </w:r>
            <w:proofErr w:type="spellEnd"/>
            <w:r w:rsidRPr="00631130">
              <w:t xml:space="preserve"> методы. Уравнение Шредера</w:t>
            </w:r>
          </w:p>
        </w:tc>
      </w:tr>
      <w:tr w:rsidR="00E60382" w:rsidRPr="008448CC" w14:paraId="0A02D8FE" w14:textId="77777777" w:rsidTr="007B3EDF">
        <w:trPr>
          <w:trHeight w:val="994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B4C4D3" w14:textId="49CA3E62" w:rsidR="00E60382" w:rsidRPr="001C24BA" w:rsidRDefault="00E60382" w:rsidP="00E60382">
            <w:pPr>
              <w:rPr>
                <w:iCs/>
              </w:rPr>
            </w:pPr>
            <w:r w:rsidRPr="009A5CDB">
              <w:rPr>
                <w:b/>
                <w:iCs/>
              </w:rPr>
              <w:t>Раздел V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>II.</w:t>
            </w:r>
            <w:r w:rsidRPr="00F40951">
              <w:rPr>
                <w:iCs/>
              </w:rPr>
              <w:t xml:space="preserve">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EFC717" w14:textId="09D5B951" w:rsidR="00E60382" w:rsidRPr="00FD5C0D" w:rsidRDefault="00E60382" w:rsidP="00582BE7">
            <w:pPr>
              <w:rPr>
                <w:iCs/>
              </w:rPr>
            </w:pPr>
            <w:r w:rsidRPr="00F40951">
              <w:rPr>
                <w:iCs/>
              </w:rPr>
              <w:t xml:space="preserve">Фазовые равновесия в двухкомпонентных системах. Диаграммы кипения. </w:t>
            </w:r>
            <w:r>
              <w:rPr>
                <w:iCs/>
              </w:rPr>
              <w:t>Диаграммы плавк</w:t>
            </w:r>
            <w:r w:rsidRPr="00F40951">
              <w:rPr>
                <w:iCs/>
              </w:rPr>
              <w:t>ости</w:t>
            </w:r>
            <w:r>
              <w:rPr>
                <w:i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2F28C8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Применение правила фаз Гиббса к двухкомпонентным системам. </w:t>
            </w:r>
          </w:p>
          <w:p w14:paraId="533C59D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Максимально возможное число фаз одновременно находящихся  в равновесии в двухкомпонентных системах.</w:t>
            </w:r>
          </w:p>
          <w:p w14:paraId="4D4EACF9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Максимальное число независимых параметров состояния для однофазной бинарной системы.</w:t>
            </w:r>
          </w:p>
          <w:p w14:paraId="5E4EA49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Трехмерные  пространственные и плоские диаграммы фазового состояния. </w:t>
            </w:r>
          </w:p>
          <w:p w14:paraId="23B5A189" w14:textId="765711E2" w:rsidR="00E60382" w:rsidRPr="00631130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Физико-химический метод анализа. </w:t>
            </w:r>
          </w:p>
        </w:tc>
      </w:tr>
      <w:tr w:rsidR="00E60382" w:rsidRPr="008448CC" w14:paraId="449DB762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F8BDBD" w14:textId="27F8F8A4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 xml:space="preserve">Тема 8.1. </w:t>
            </w:r>
          </w:p>
          <w:p w14:paraId="2A4B420B" w14:textId="18E50A31" w:rsidR="00E60382" w:rsidRPr="001C24BA" w:rsidRDefault="00E60382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4FDBA7A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Равновесие пар-раствор.</w:t>
            </w:r>
          </w:p>
          <w:p w14:paraId="24317B8F" w14:textId="0E4293C1" w:rsidR="00E60382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Неограниченно растворимые жидкости, подчиняющиеся закону Рауля. Первый закон Гиббса-Коновалова. Диаграммы кипени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3CE95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Неограниченно растворимые жидкости и принцип их классификации.</w:t>
            </w:r>
          </w:p>
          <w:p w14:paraId="23E8F5E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Какие жидкости образуют растворы по свойствам близкие </w:t>
            </w:r>
            <w:proofErr w:type="gramStart"/>
            <w:r w:rsidRPr="008E3067">
              <w:t>к</w:t>
            </w:r>
            <w:proofErr w:type="gramEnd"/>
            <w:r w:rsidRPr="008E3067">
              <w:t xml:space="preserve"> идеальным?</w:t>
            </w:r>
          </w:p>
          <w:p w14:paraId="3B2DAB14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Соотношение между составом пара и жидкого раствора для идеальных систем. </w:t>
            </w:r>
          </w:p>
          <w:p w14:paraId="6208FF25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lastRenderedPageBreak/>
              <w:t>Первый закон Гиббса – Коновалова.</w:t>
            </w:r>
          </w:p>
          <w:p w14:paraId="0E312954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Построение диаграмм состояния для идеальных систем.</w:t>
            </w:r>
          </w:p>
          <w:p w14:paraId="0F0B2ACC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Области существования фаз на диаграммах кипения.</w:t>
            </w:r>
          </w:p>
          <w:p w14:paraId="195DF571" w14:textId="707CE95F" w:rsidR="00E60382" w:rsidRPr="00631130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Что отражают фигуративные точки, лежащие на кривых пара и жидкости на диаграммах кипения?</w:t>
            </w:r>
            <w:r w:rsidRPr="00631130">
              <w:t xml:space="preserve"> </w:t>
            </w:r>
          </w:p>
        </w:tc>
      </w:tr>
      <w:tr w:rsidR="00E60382" w:rsidRPr="008448CC" w14:paraId="4AB6D170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0DE244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lastRenderedPageBreak/>
              <w:t>Тема 8.2.</w:t>
            </w:r>
          </w:p>
          <w:p w14:paraId="71910171" w14:textId="77777777" w:rsidR="00E60382" w:rsidRPr="001C24BA" w:rsidRDefault="00E60382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F139E5" w14:textId="2B2AF9EE" w:rsidR="00E60382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Неограниченно растворимые жидкости, не подчиняющиеся закону Рауля. Азеотропные смеси. Второй закон Гиббса-Коновалова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288A5D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Неограниченно растворимые жидкости, не  подчиняющиеся закону Рауля. Положительные и отрицательные отклонения от закона Рауля.</w:t>
            </w:r>
          </w:p>
          <w:p w14:paraId="46510A3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Азеотропные точки на диаграммах состояния. Причины их возникновения. Азеотропные составы.</w:t>
            </w:r>
          </w:p>
          <w:p w14:paraId="5B46EB1E" w14:textId="6BD65875" w:rsidR="00E60382" w:rsidRPr="00631130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Свойства азеотропных систем. Второй закон Гиббса – Коновалова.</w:t>
            </w:r>
            <w:r w:rsidRPr="00631130">
              <w:t xml:space="preserve"> </w:t>
            </w:r>
          </w:p>
        </w:tc>
      </w:tr>
      <w:tr w:rsidR="007B3EDF" w:rsidRPr="008448CC" w14:paraId="68F77271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251554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Тема 8.3.</w:t>
            </w:r>
          </w:p>
          <w:p w14:paraId="3388D52F" w14:textId="77777777" w:rsidR="007B3EDF" w:rsidRPr="001C24BA" w:rsidRDefault="007B3EDF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5BF100B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Разделение неограниченно растворимых жидкостей.</w:t>
            </w:r>
          </w:p>
          <w:p w14:paraId="236743F8" w14:textId="2AC2D663" w:rsidR="007B3EDF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BFF804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Примеры азеотропных систем с минимальной и максимальной температурой кипения азеотропного состава.</w:t>
            </w:r>
          </w:p>
          <w:p w14:paraId="429A8838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Перегонка и фракционная перегонка. </w:t>
            </w:r>
          </w:p>
          <w:p w14:paraId="3D68B339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Ректификация.</w:t>
            </w:r>
          </w:p>
          <w:p w14:paraId="74B0543E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Какие компоненты выделяются при перегонке систем, содержащих азеотропный состав?</w:t>
            </w:r>
          </w:p>
          <w:p w14:paraId="2B9CB3C1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Методы разделения азеотропных смесей.</w:t>
            </w:r>
          </w:p>
          <w:p w14:paraId="35A8B5E0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Определение составов равновесных фаз на диаграммах кипения.</w:t>
            </w:r>
          </w:p>
          <w:p w14:paraId="24562626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Определение количества жидкой и паровой фазы. </w:t>
            </w:r>
          </w:p>
          <w:p w14:paraId="18023621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Правило рычага.</w:t>
            </w:r>
          </w:p>
          <w:p w14:paraId="27E35DEA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Расчеты, связанные с изменением состава системы и природы фаз. </w:t>
            </w:r>
          </w:p>
          <w:p w14:paraId="5896B040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Метод неизменного компонента.</w:t>
            </w:r>
          </w:p>
          <w:p w14:paraId="65A21C80" w14:textId="77777777" w:rsidR="008E3067" w:rsidRPr="008E3067" w:rsidRDefault="008E3067" w:rsidP="008E3067">
            <w:r w:rsidRPr="008E3067">
              <w:t>Растворимость жидкостей. Диаграммы растворимости.</w:t>
            </w:r>
          </w:p>
          <w:p w14:paraId="172C3D1C" w14:textId="77777777" w:rsidR="008E3067" w:rsidRPr="008E3067" w:rsidRDefault="008E3067" w:rsidP="008E3067">
            <w:r w:rsidRPr="008E3067">
              <w:t xml:space="preserve">Анализ диаграммы растворимости. Критическая температура растворения. Кривая расслоения. </w:t>
            </w:r>
          </w:p>
          <w:p w14:paraId="17311026" w14:textId="77777777" w:rsidR="008E3067" w:rsidRPr="008E3067" w:rsidRDefault="008E3067" w:rsidP="008E3067">
            <w:r w:rsidRPr="008E3067">
              <w:t xml:space="preserve">Определение состава равновесных жидких фаз по правилу соединительной прямой. </w:t>
            </w:r>
          </w:p>
          <w:p w14:paraId="4BA7370B" w14:textId="1302B9C2" w:rsidR="007B3EDF" w:rsidRPr="00631130" w:rsidRDefault="008E3067" w:rsidP="008E3067">
            <w:r w:rsidRPr="008E3067">
              <w:t xml:space="preserve">Определение положения критической точки по правилу Алексеева. Примеры систем с верхней и нижней критической температурой растворения. </w:t>
            </w:r>
          </w:p>
        </w:tc>
      </w:tr>
      <w:tr w:rsidR="007B3EDF" w:rsidRPr="008448CC" w14:paraId="543057F3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CCA57D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Тема 8.4</w:t>
            </w:r>
          </w:p>
          <w:p w14:paraId="77EE43E5" w14:textId="77777777" w:rsidR="007B3EDF" w:rsidRPr="001C24BA" w:rsidRDefault="007B3EDF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AFA926" w14:textId="0A9C4C2A" w:rsidR="007B3EDF" w:rsidRPr="00FD5C0D" w:rsidRDefault="007B3EDF" w:rsidP="008E3067">
            <w:pPr>
              <w:rPr>
                <w:iCs/>
              </w:rPr>
            </w:pPr>
            <w:r w:rsidRPr="007B3EDF">
              <w:rPr>
                <w:iCs/>
              </w:rPr>
              <w:t>Диаграммы плавкости двухкомпонентных систем.</w:t>
            </w:r>
            <w:r w:rsidR="00A556DC" w:rsidRPr="007B3EDF">
              <w:rPr>
                <w:iCs/>
              </w:rPr>
              <w:t xml:space="preserve"> </w:t>
            </w:r>
            <w:r w:rsidRPr="007B3EDF">
              <w:rPr>
                <w:iCs/>
              </w:rPr>
              <w:t>Дифференциально-термический анализ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62320DA" w14:textId="77777777" w:rsidR="008E3067" w:rsidRPr="008E3067" w:rsidRDefault="008E3067" w:rsidP="008E3067">
            <w:r w:rsidRPr="008E3067">
              <w:t xml:space="preserve">Что такое диаграмма плавкости?  Виды диаграмм плавкости. Линии </w:t>
            </w:r>
            <w:proofErr w:type="spellStart"/>
            <w:r w:rsidRPr="008E3067">
              <w:t>солидуса</w:t>
            </w:r>
            <w:proofErr w:type="spellEnd"/>
            <w:r w:rsidRPr="008E3067">
              <w:t xml:space="preserve"> и ликвидуса.</w:t>
            </w:r>
          </w:p>
          <w:p w14:paraId="2CB0081C" w14:textId="77777777" w:rsidR="008E3067" w:rsidRPr="008E3067" w:rsidRDefault="008E3067" w:rsidP="008E3067">
            <w:r w:rsidRPr="008E3067">
              <w:t xml:space="preserve">Диаграммы плавкости для систем с неограниченной растворимостью компонентов в жидком  и взаимной нерастворимостью в твердом состоянии  без образования химических соединений. </w:t>
            </w:r>
          </w:p>
          <w:p w14:paraId="7833DFDA" w14:textId="77777777" w:rsidR="008E3067" w:rsidRPr="008E3067" w:rsidRDefault="008E3067" w:rsidP="008E3067">
            <w:r w:rsidRPr="008E3067">
              <w:t>Число условных термодинамических степеней свободы в различных частях диаграммы плавкости.</w:t>
            </w:r>
          </w:p>
          <w:p w14:paraId="791FAB8C" w14:textId="77777777" w:rsidR="008E3067" w:rsidRPr="008E3067" w:rsidRDefault="008E3067" w:rsidP="008E3067">
            <w:r w:rsidRPr="008E3067">
              <w:t>Эвтектика. Эвтектическая температура. Свойства системы в точке эвтектики.</w:t>
            </w:r>
          </w:p>
          <w:p w14:paraId="4F0515B7" w14:textId="77777777" w:rsidR="008E3067" w:rsidRPr="008E3067" w:rsidRDefault="008E3067" w:rsidP="008E3067">
            <w:r w:rsidRPr="008E3067">
              <w:t>Применение эвтектик для практических целей.</w:t>
            </w:r>
          </w:p>
          <w:p w14:paraId="111EF110" w14:textId="77777777" w:rsidR="008E3067" w:rsidRPr="008E3067" w:rsidRDefault="008E3067" w:rsidP="008E3067">
            <w:r w:rsidRPr="008E3067">
              <w:lastRenderedPageBreak/>
              <w:t xml:space="preserve">Анализ диаграмм плавкости. </w:t>
            </w:r>
          </w:p>
          <w:p w14:paraId="6B12B5A5" w14:textId="77777777" w:rsidR="008E3067" w:rsidRPr="008E3067" w:rsidRDefault="008E3067" w:rsidP="008E3067">
            <w:r w:rsidRPr="008E3067">
              <w:t>Определение равновесных составов и масс равновесных фаз. Применение правила рычага.</w:t>
            </w:r>
          </w:p>
          <w:p w14:paraId="47CF7C0B" w14:textId="77777777" w:rsidR="008E3067" w:rsidRPr="008E3067" w:rsidRDefault="008E3067" w:rsidP="008E3067">
            <w:r w:rsidRPr="008E3067">
              <w:t>Диаграммы плавкости для систем с неограниченной растворимостью компонентов в жидком состоянии, которые  в  твердом состоянии образуют химические соединения, плавящиеся конгруэнтно. Как проводится анализ этих диаграмм?</w:t>
            </w:r>
          </w:p>
          <w:p w14:paraId="7DD68AA2" w14:textId="77777777" w:rsidR="008E3067" w:rsidRPr="008E3067" w:rsidRDefault="008E3067" w:rsidP="008E3067">
            <w:r w:rsidRPr="008E3067">
              <w:t xml:space="preserve">Какая точка на диаграмме плавкости называется сингулярной или </w:t>
            </w:r>
            <w:proofErr w:type="spellStart"/>
            <w:r w:rsidRPr="008E3067">
              <w:t>дальтоновской</w:t>
            </w:r>
            <w:proofErr w:type="spellEnd"/>
            <w:r w:rsidRPr="008E3067">
              <w:t>? Отчего зависит вид максимума для химического соединения?</w:t>
            </w:r>
          </w:p>
          <w:p w14:paraId="2A91647C" w14:textId="77777777" w:rsidR="008E3067" w:rsidRPr="008E3067" w:rsidRDefault="008E3067" w:rsidP="008E3067">
            <w:r w:rsidRPr="008E3067">
              <w:t xml:space="preserve">Термический анализ. </w:t>
            </w:r>
          </w:p>
          <w:p w14:paraId="26C8B7CC" w14:textId="77777777" w:rsidR="008E3067" w:rsidRPr="008E3067" w:rsidRDefault="008E3067" w:rsidP="008E3067">
            <w:r w:rsidRPr="008E3067">
              <w:t xml:space="preserve">Как изменяется температура при плавлении (кристаллизации) </w:t>
            </w:r>
            <w:r w:rsidRPr="00E57F88">
              <w:rPr>
                <w:bCs/>
              </w:rPr>
              <w:t xml:space="preserve">индивидуального </w:t>
            </w:r>
            <w:r w:rsidRPr="00E57F88">
              <w:t xml:space="preserve">химического соединения и </w:t>
            </w:r>
            <w:r w:rsidRPr="00E57F88">
              <w:rPr>
                <w:bCs/>
              </w:rPr>
              <w:t>смеси</w:t>
            </w:r>
            <w:r w:rsidRPr="00E57F88">
              <w:t xml:space="preserve"> различных</w:t>
            </w:r>
            <w:r w:rsidRPr="008E3067">
              <w:t xml:space="preserve"> веществ?</w:t>
            </w:r>
          </w:p>
          <w:p w14:paraId="7D3FE346" w14:textId="77777777" w:rsidR="008E3067" w:rsidRPr="008E3067" w:rsidRDefault="008E3067" w:rsidP="008E3067">
            <w:r w:rsidRPr="008E3067">
              <w:t>Принципы построения диаграмм плавкости по кривым охлаждения.</w:t>
            </w:r>
          </w:p>
          <w:p w14:paraId="0FF8BB26" w14:textId="1DD5097A" w:rsidR="007B3EDF" w:rsidRPr="00631130" w:rsidRDefault="008E3067" w:rsidP="008E3067">
            <w:r w:rsidRPr="008E3067">
              <w:t>Дифференциальный термический анализ. Вид термограмм для энд</w:t>
            </w:r>
            <w:proofErr w:type="gramStart"/>
            <w:r w:rsidRPr="008E3067">
              <w:t>о-</w:t>
            </w:r>
            <w:proofErr w:type="gramEnd"/>
            <w:r w:rsidRPr="008E3067">
              <w:t xml:space="preserve"> и экзотермических процессов.</w:t>
            </w:r>
            <w:r w:rsidRPr="00631130">
              <w:t xml:space="preserve"> </w:t>
            </w:r>
          </w:p>
        </w:tc>
      </w:tr>
    </w:tbl>
    <w:p w14:paraId="787E738C" w14:textId="757FD35F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763E272" w:rsidR="002A7718" w:rsidRPr="00905F9B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4E2F079B" w14:textId="42A0CE6C" w:rsidR="002A7718" w:rsidRPr="00905F9B" w:rsidRDefault="00A8274A" w:rsidP="00BE0FBF">
      <w:pPr>
        <w:pStyle w:val="af0"/>
        <w:numPr>
          <w:ilvl w:val="5"/>
          <w:numId w:val="12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расчетов по экспериментальным значениям, полученным при выполнении лабораторных работ</w:t>
      </w:r>
      <w:r w:rsidR="002A7718" w:rsidRPr="00905F9B">
        <w:rPr>
          <w:iCs/>
          <w:sz w:val="24"/>
          <w:szCs w:val="24"/>
        </w:rPr>
        <w:t>;</w:t>
      </w:r>
    </w:p>
    <w:p w14:paraId="7D43A00B" w14:textId="733A7308" w:rsidR="002A7718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 xml:space="preserve">подготовка к </w:t>
      </w:r>
      <w:r w:rsidR="00A8274A">
        <w:rPr>
          <w:iCs/>
          <w:sz w:val="24"/>
          <w:szCs w:val="24"/>
        </w:rPr>
        <w:t>коллоквиумам</w:t>
      </w:r>
      <w:r w:rsidRPr="00811085">
        <w:rPr>
          <w:iCs/>
          <w:sz w:val="24"/>
          <w:szCs w:val="24"/>
        </w:rPr>
        <w:t xml:space="preserve"> в течение семестра</w:t>
      </w:r>
      <w:r w:rsidR="00A8274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66F2BDB3" w14:textId="77777777" w:rsidR="00E323A9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567"/>
      </w:tblGrid>
      <w:tr w:rsidR="00E323A9" w:rsidRPr="008448CC" w14:paraId="2FB05F17" w14:textId="77777777" w:rsidTr="00E323A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476D7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2FBE6A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A8DE12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5C323A" w14:textId="77777777" w:rsidR="00E323A9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FFC52C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73BE440" w14:textId="77777777" w:rsidR="00E323A9" w:rsidRPr="00DE1A9D" w:rsidRDefault="00E323A9" w:rsidP="00582B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23A9" w:rsidRPr="008448CC" w14:paraId="1A45ACD5" w14:textId="77777777" w:rsidTr="00E323A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827" w14:textId="77777777" w:rsidR="00E323A9" w:rsidRPr="00BF613C" w:rsidRDefault="00E323A9" w:rsidP="00582BE7">
            <w:pPr>
              <w:rPr>
                <w:b/>
                <w:bCs/>
                <w:lang w:val="en-US"/>
              </w:rPr>
            </w:pPr>
            <w:r w:rsidRPr="00BF613C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210C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Гомогенный катализ.</w:t>
            </w:r>
          </w:p>
          <w:p w14:paraId="2E1D6DDA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Специфический кислотно-основной катализ.</w:t>
            </w:r>
          </w:p>
          <w:p w14:paraId="3A0C0948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Гетерогенный катализ.</w:t>
            </w:r>
          </w:p>
          <w:p w14:paraId="62D74EFE" w14:textId="7ACCD4C3" w:rsidR="00E323A9" w:rsidRPr="00BF613C" w:rsidRDefault="00CB28BD" w:rsidP="00CB28BD">
            <w:r w:rsidRPr="00CB28BD">
              <w:rPr>
                <w:bCs/>
              </w:rPr>
              <w:t>Ферментативный катализ</w:t>
            </w:r>
            <w:proofErr w:type="gramStart"/>
            <w:r w:rsidRPr="00CB28BD">
              <w:rPr>
                <w:bCs/>
              </w:rPr>
              <w:t>.</w:t>
            </w:r>
            <w:r w:rsidR="00533DE1" w:rsidRPr="00533DE1">
              <w:t>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4368" w14:textId="2E9DCB57" w:rsidR="00E323A9" w:rsidRPr="00BF613C" w:rsidRDefault="00E323A9" w:rsidP="00132558">
            <w:pPr>
              <w:jc w:val="both"/>
            </w:pPr>
            <w:r w:rsidRPr="00BF613C">
              <w:t>Самостоятельно проработать материал</w:t>
            </w:r>
            <w:r w:rsidR="00132558">
              <w:t>.</w:t>
            </w:r>
            <w:r w:rsidRPr="00BF613C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CE484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7FFB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  <w:tr w:rsidR="00E323A9" w:rsidRPr="008448CC" w14:paraId="45F395C9" w14:textId="77777777" w:rsidTr="00E323A9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042963" w14:textId="77777777" w:rsidR="00E323A9" w:rsidRPr="00BF613C" w:rsidRDefault="00E323A9" w:rsidP="00582BE7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E1FCF58" w14:textId="77777777" w:rsidR="00CB28BD" w:rsidRPr="00CB28BD" w:rsidRDefault="00CB28BD" w:rsidP="00CB28BD">
            <w:pPr>
              <w:rPr>
                <w:bCs/>
                <w:iCs/>
              </w:rPr>
            </w:pPr>
            <w:r w:rsidRPr="00CB28BD">
              <w:rPr>
                <w:bCs/>
                <w:iCs/>
              </w:rPr>
              <w:t>Разделение неограниченно растворимых жидкостей.</w:t>
            </w:r>
          </w:p>
          <w:p w14:paraId="00B4BC25" w14:textId="75621697" w:rsidR="00E323A9" w:rsidRPr="00BF613C" w:rsidRDefault="00CB28BD" w:rsidP="00CB28BD">
            <w:pPr>
              <w:rPr>
                <w:bCs/>
                <w:iCs/>
              </w:rPr>
            </w:pPr>
            <w:r w:rsidRPr="00CB28BD">
              <w:rPr>
                <w:bCs/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2909D" w14:textId="1D2CB108" w:rsidR="00E323A9" w:rsidRPr="00BF613C" w:rsidRDefault="00E323A9" w:rsidP="00132558">
            <w:pPr>
              <w:rPr>
                <w:bCs/>
                <w:i/>
              </w:rPr>
            </w:pPr>
            <w:r w:rsidRPr="00BF613C">
              <w:t>Самостоятельно проработать материал</w:t>
            </w:r>
            <w:r w:rsidR="00132558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2A137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F3F9993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</w:tbl>
    <w:p w14:paraId="695D7AF0" w14:textId="1A05AE0C" w:rsidR="002A7718" w:rsidRPr="00533DE1" w:rsidRDefault="002A7718" w:rsidP="00533DE1">
      <w:pPr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D358EA" w:rsidRDefault="000A3B38" w:rsidP="00FE0A68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</w:p>
    <w:p w14:paraId="03070ACD" w14:textId="77777777" w:rsidR="000170AF" w:rsidRDefault="000170AF"/>
    <w:p w14:paraId="29D33F45" w14:textId="77777777" w:rsidR="00293136" w:rsidRDefault="00293136"/>
    <w:p w14:paraId="1C09A6D7" w14:textId="77777777" w:rsidR="002451C0" w:rsidRPr="00F60511" w:rsidRDefault="002451C0" w:rsidP="00F60511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E79B6" w:rsidRPr="00FE79B6" w14:paraId="55EFE333" w14:textId="77777777" w:rsidTr="00582BE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BEEE1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</w:t>
            </w:r>
          </w:p>
          <w:p w14:paraId="11C1AB73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DDB173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91795C4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D95DCA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включение в учебный процесс</w:t>
            </w:r>
          </w:p>
        </w:tc>
      </w:tr>
      <w:tr w:rsidR="00FE79B6" w:rsidRPr="00FE79B6" w14:paraId="4CFCC5C2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6EEC0D0B" w14:textId="77777777" w:rsidR="00FE79B6" w:rsidRPr="00FE79B6" w:rsidRDefault="00FE79B6" w:rsidP="00FE79B6">
            <w:r w:rsidRPr="00FE79B6">
              <w:t xml:space="preserve">обучение </w:t>
            </w:r>
          </w:p>
          <w:p w14:paraId="70BD3FF3" w14:textId="77777777" w:rsidR="00FE79B6" w:rsidRPr="00FE79B6" w:rsidRDefault="00FE79B6" w:rsidP="00FE79B6">
            <w:r w:rsidRPr="00FE79B6">
              <w:t>с веб-поддержкой</w:t>
            </w:r>
          </w:p>
        </w:tc>
        <w:tc>
          <w:tcPr>
            <w:tcW w:w="4167" w:type="dxa"/>
          </w:tcPr>
          <w:p w14:paraId="274B4F48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F2D3654" w14:textId="77777777" w:rsidR="00FE79B6" w:rsidRPr="00FE79B6" w:rsidRDefault="00FE79B6" w:rsidP="00FE79B6">
            <w:pPr>
              <w:jc w:val="center"/>
            </w:pPr>
            <w:r w:rsidRPr="00FE79B6">
              <w:t>6</w:t>
            </w:r>
          </w:p>
        </w:tc>
        <w:tc>
          <w:tcPr>
            <w:tcW w:w="2682" w:type="dxa"/>
          </w:tcPr>
          <w:p w14:paraId="5489FEB2" w14:textId="77777777" w:rsidR="00FE79B6" w:rsidRPr="00FE79B6" w:rsidRDefault="00FE79B6" w:rsidP="00FE79B6">
            <w:pPr>
              <w:jc w:val="both"/>
            </w:pPr>
            <w:r w:rsidRPr="00FE79B6">
              <w:t xml:space="preserve">организация самостоятельной работы </w:t>
            </w:r>
            <w:proofErr w:type="gramStart"/>
            <w:r w:rsidRPr="00FE79B6">
              <w:t>обучающихся</w:t>
            </w:r>
            <w:proofErr w:type="gramEnd"/>
          </w:p>
        </w:tc>
      </w:tr>
      <w:tr w:rsidR="00FE79B6" w:rsidRPr="00FE79B6" w14:paraId="164E7EDB" w14:textId="77777777" w:rsidTr="00582BE7">
        <w:trPr>
          <w:trHeight w:val="283"/>
        </w:trPr>
        <w:tc>
          <w:tcPr>
            <w:tcW w:w="2037" w:type="dxa"/>
            <w:vMerge/>
          </w:tcPr>
          <w:p w14:paraId="183B8E2D" w14:textId="77777777" w:rsidR="00FE79B6" w:rsidRPr="00FE79B6" w:rsidRDefault="00FE79B6" w:rsidP="00FE79B6"/>
        </w:tc>
        <w:tc>
          <w:tcPr>
            <w:tcW w:w="4167" w:type="dxa"/>
          </w:tcPr>
          <w:p w14:paraId="3FCA2100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860CFDF" w14:textId="77777777" w:rsidR="00FE79B6" w:rsidRPr="00FE79B6" w:rsidRDefault="00FE79B6" w:rsidP="00FE79B6">
            <w:pPr>
              <w:jc w:val="center"/>
            </w:pPr>
            <w:r w:rsidRPr="00FE79B6">
              <w:t>2</w:t>
            </w:r>
          </w:p>
        </w:tc>
        <w:tc>
          <w:tcPr>
            <w:tcW w:w="2682" w:type="dxa"/>
          </w:tcPr>
          <w:p w14:paraId="451373CE" w14:textId="77777777" w:rsidR="00FE79B6" w:rsidRPr="00FE79B6" w:rsidRDefault="00FE79B6" w:rsidP="00FE79B6">
            <w:r w:rsidRPr="00FE79B6">
              <w:t>в соответствии с расписанием текущей/промежуточной аттестации</w:t>
            </w:r>
          </w:p>
        </w:tc>
      </w:tr>
      <w:tr w:rsidR="00FE79B6" w:rsidRPr="00FE79B6" w14:paraId="29A19D26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2B5F6016" w14:textId="4221ED66" w:rsidR="00FE79B6" w:rsidRPr="00FE79B6" w:rsidRDefault="00FE79B6" w:rsidP="00FE79B6">
            <w:r>
              <w:t>смешанное обучение</w:t>
            </w:r>
          </w:p>
        </w:tc>
        <w:tc>
          <w:tcPr>
            <w:tcW w:w="4167" w:type="dxa"/>
          </w:tcPr>
          <w:p w14:paraId="04F5F8A6" w14:textId="2A9D2E7C" w:rsidR="00FE79B6" w:rsidRPr="00FE79B6" w:rsidRDefault="00FE79B6" w:rsidP="00FE79B6">
            <w:r w:rsidRPr="00104E19">
              <w:t>лекции</w:t>
            </w:r>
          </w:p>
        </w:tc>
        <w:tc>
          <w:tcPr>
            <w:tcW w:w="968" w:type="dxa"/>
          </w:tcPr>
          <w:p w14:paraId="6B50A4CF" w14:textId="6B0D0903" w:rsidR="00FE79B6" w:rsidRPr="00FE79B6" w:rsidRDefault="00FE79B6" w:rsidP="00FE79B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0FCF955C" w14:textId="6E1F9A3E" w:rsidR="00FE79B6" w:rsidRPr="00FE79B6" w:rsidRDefault="00FE79B6" w:rsidP="00FE79B6">
            <w:r w:rsidRPr="00104E19">
              <w:t xml:space="preserve">в соответствии с расписанием учебных занятий </w:t>
            </w:r>
          </w:p>
        </w:tc>
      </w:tr>
      <w:tr w:rsidR="00FE79B6" w:rsidRPr="00FE79B6" w14:paraId="2AF1C865" w14:textId="77777777" w:rsidTr="00582BE7">
        <w:trPr>
          <w:trHeight w:val="283"/>
        </w:trPr>
        <w:tc>
          <w:tcPr>
            <w:tcW w:w="2037" w:type="dxa"/>
            <w:vMerge/>
          </w:tcPr>
          <w:p w14:paraId="6112BA58" w14:textId="77777777" w:rsidR="00FE79B6" w:rsidRPr="00FE79B6" w:rsidRDefault="00FE79B6" w:rsidP="00FE79B6"/>
        </w:tc>
        <w:tc>
          <w:tcPr>
            <w:tcW w:w="4167" w:type="dxa"/>
          </w:tcPr>
          <w:p w14:paraId="2683A553" w14:textId="073687FA" w:rsidR="00FE79B6" w:rsidRPr="00FE79B6" w:rsidRDefault="00FE79B6" w:rsidP="00FE79B6">
            <w:r w:rsidRPr="00FE79B6">
              <w:t>лабораторные работы</w:t>
            </w:r>
          </w:p>
        </w:tc>
        <w:tc>
          <w:tcPr>
            <w:tcW w:w="968" w:type="dxa"/>
          </w:tcPr>
          <w:p w14:paraId="236A3573" w14:textId="655B4CFF" w:rsidR="00FE79B6" w:rsidRPr="00FE79B6" w:rsidRDefault="00FE79B6" w:rsidP="00FE79B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3C913D84" w14:textId="77777777" w:rsidR="00FE79B6" w:rsidRPr="00FE79B6" w:rsidRDefault="00FE79B6" w:rsidP="00FE79B6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14:paraId="63F555AC" w14:textId="77777777" w:rsidR="007A1CEA" w:rsidRDefault="007A1CEA" w:rsidP="007A1CEA"/>
    <w:p w14:paraId="453EE72B" w14:textId="77777777" w:rsidR="007A1CEA" w:rsidRPr="007A1CEA" w:rsidRDefault="007A1CEA" w:rsidP="007A1CEA"/>
    <w:tbl>
      <w:tblPr>
        <w:tblStyle w:val="11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498"/>
        <w:gridCol w:w="2410"/>
        <w:gridCol w:w="1843"/>
        <w:gridCol w:w="5445"/>
        <w:gridCol w:w="1359"/>
      </w:tblGrid>
      <w:tr w:rsidR="00B32CD9" w:rsidRPr="0004716C" w14:paraId="373A4AD9" w14:textId="77777777" w:rsidTr="00170557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498" w:type="dxa"/>
            <w:vMerge w:val="restart"/>
            <w:shd w:val="clear" w:color="auto" w:fill="DBE5F1" w:themeFill="accent1" w:themeFillTint="33"/>
          </w:tcPr>
          <w:p w14:paraId="16429F55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32CD9" w:rsidRPr="0004716C" w:rsidRDefault="00B32CD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32CD9" w:rsidRPr="0004716C" w:rsidRDefault="00B32CD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48D0B796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32CD9" w:rsidRPr="0004716C" w:rsidRDefault="00B32CD9" w:rsidP="00B36FDD">
            <w:pPr>
              <w:rPr>
                <w:sz w:val="21"/>
                <w:szCs w:val="21"/>
              </w:rPr>
            </w:pPr>
          </w:p>
        </w:tc>
        <w:tc>
          <w:tcPr>
            <w:tcW w:w="864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32CD9" w:rsidRPr="009C78FC" w:rsidRDefault="00B32CD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2CD9" w:rsidRPr="0004716C" w14:paraId="793BE545" w14:textId="77777777" w:rsidTr="00170557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517D5DD9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861CB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109160A" w14:textId="77777777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06D2B1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445" w:type="dxa"/>
            <w:shd w:val="clear" w:color="auto" w:fill="DBE5F1" w:themeFill="accent1" w:themeFillTint="33"/>
            <w:vAlign w:val="center"/>
          </w:tcPr>
          <w:p w14:paraId="1E08A45C" w14:textId="3A1664CA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359" w:type="dxa"/>
            <w:shd w:val="clear" w:color="auto" w:fill="DBE5F1" w:themeFill="accent1" w:themeFillTint="33"/>
            <w:vAlign w:val="center"/>
          </w:tcPr>
          <w:p w14:paraId="4C961265" w14:textId="451C202F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</w:p>
          <w:p w14:paraId="344C96A4" w14:textId="77777777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26086" w:rsidRPr="0004716C" w14:paraId="15985614" w14:textId="77777777" w:rsidTr="003C7C1F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926086" w:rsidRPr="0004716C" w:rsidRDefault="00926086" w:rsidP="00B36FDD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2BF577DA" w14:textId="77777777" w:rsidR="00926086" w:rsidRPr="0004716C" w:rsidRDefault="009260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0303BC11" w14:textId="77777777" w:rsidR="00926086" w:rsidRPr="0004716C" w:rsidRDefault="009260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88" w:type="dxa"/>
            <w:gridSpan w:val="2"/>
            <w:shd w:val="clear" w:color="auto" w:fill="DBE5F1" w:themeFill="accent1" w:themeFillTint="33"/>
          </w:tcPr>
          <w:p w14:paraId="69B33953" w14:textId="1A6296ED" w:rsidR="00926086" w:rsidRPr="00926086" w:rsidRDefault="00926086" w:rsidP="009260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26086">
              <w:rPr>
                <w:b/>
                <w:bCs/>
                <w:iCs/>
                <w:sz w:val="20"/>
                <w:szCs w:val="20"/>
              </w:rPr>
              <w:t>УК-1; УК-2;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926086">
              <w:rPr>
                <w:b/>
                <w:bCs/>
                <w:iCs/>
                <w:sz w:val="20"/>
                <w:szCs w:val="20"/>
              </w:rPr>
              <w:t xml:space="preserve"> ПК-1;</w:t>
            </w:r>
          </w:p>
          <w:p w14:paraId="0DC833A1" w14:textId="77777777" w:rsidR="00926086" w:rsidRPr="0004716C" w:rsidRDefault="00926086" w:rsidP="00926086">
            <w:pPr>
              <w:jc w:val="center"/>
              <w:rPr>
                <w:b/>
                <w:sz w:val="20"/>
                <w:szCs w:val="20"/>
              </w:rPr>
            </w:pPr>
            <w:r w:rsidRPr="00926086">
              <w:rPr>
                <w:b/>
                <w:bCs/>
                <w:iCs/>
                <w:sz w:val="20"/>
                <w:szCs w:val="20"/>
              </w:rPr>
              <w:t>ИД-УК-1.3; ИД-УК-2.2; ИД-ПК-1.3</w:t>
            </w:r>
          </w:p>
          <w:p w14:paraId="5C9F3257" w14:textId="1BAB1819" w:rsidR="00926086" w:rsidRDefault="00926086" w:rsidP="006658F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748B45B0" w14:textId="47BA997D" w:rsidR="00926086" w:rsidRPr="0004716C" w:rsidRDefault="00926086" w:rsidP="00665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14:paraId="4C2A80B4" w14:textId="1F084536" w:rsidR="00926086" w:rsidRPr="0004716C" w:rsidRDefault="00926086" w:rsidP="00B36FDD">
            <w:pPr>
              <w:rPr>
                <w:b/>
                <w:sz w:val="20"/>
                <w:szCs w:val="20"/>
              </w:rPr>
            </w:pPr>
          </w:p>
        </w:tc>
      </w:tr>
      <w:tr w:rsidR="00AF30DE" w:rsidRPr="0004716C" w14:paraId="4A44A122" w14:textId="7A7BCED6" w:rsidTr="00170557">
        <w:trPr>
          <w:trHeight w:val="283"/>
        </w:trPr>
        <w:tc>
          <w:tcPr>
            <w:tcW w:w="2046" w:type="dxa"/>
          </w:tcPr>
          <w:p w14:paraId="102B0B32" w14:textId="271BBE3B" w:rsidR="00AF30DE" w:rsidRPr="0004716C" w:rsidRDefault="00AF30DE" w:rsidP="00B36FDD">
            <w:r w:rsidRPr="001E4448">
              <w:t>высокий</w:t>
            </w:r>
          </w:p>
        </w:tc>
        <w:tc>
          <w:tcPr>
            <w:tcW w:w="1498" w:type="dxa"/>
          </w:tcPr>
          <w:p w14:paraId="5E592D0B" w14:textId="6E5D9541" w:rsidR="00AF30DE" w:rsidRPr="0004716C" w:rsidRDefault="00AF30DE" w:rsidP="00170557">
            <w:pPr>
              <w:jc w:val="center"/>
              <w:rPr>
                <w:i/>
                <w:iCs/>
              </w:rPr>
            </w:pPr>
            <w:r w:rsidRPr="001E4448">
              <w:t>85 – 100</w:t>
            </w:r>
          </w:p>
        </w:tc>
        <w:tc>
          <w:tcPr>
            <w:tcW w:w="2410" w:type="dxa"/>
          </w:tcPr>
          <w:p w14:paraId="04C84513" w14:textId="38125679" w:rsidR="00AF30DE" w:rsidRPr="0004716C" w:rsidRDefault="00AF30DE" w:rsidP="00170557">
            <w:pPr>
              <w:jc w:val="center"/>
              <w:rPr>
                <w:iCs/>
              </w:rPr>
            </w:pPr>
            <w:r w:rsidRPr="001E4448">
              <w:t>отлично</w:t>
            </w:r>
          </w:p>
        </w:tc>
        <w:tc>
          <w:tcPr>
            <w:tcW w:w="8647" w:type="dxa"/>
            <w:gridSpan w:val="3"/>
          </w:tcPr>
          <w:p w14:paraId="6CF2C070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37CD72A3" w14:textId="78630ECE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B3AB0F" w14:textId="275A6DCC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 xml:space="preserve">показывает способность в понимании и практическом использовании  методов </w:t>
            </w:r>
            <w:r w:rsidR="00E4405B">
              <w:rPr>
                <w:sz w:val="21"/>
                <w:szCs w:val="21"/>
              </w:rPr>
              <w:t xml:space="preserve">физической химии </w:t>
            </w:r>
            <w:r w:rsidR="00AF30DE" w:rsidRPr="00AF30DE">
              <w:rPr>
                <w:sz w:val="21"/>
                <w:szCs w:val="21"/>
              </w:rPr>
              <w:t>для решения конкретных задач;</w:t>
            </w:r>
          </w:p>
          <w:p w14:paraId="0AB6421C" w14:textId="00F2B013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дополнять теоретическую информацию сведениями из современных научных источников;</w:t>
            </w:r>
          </w:p>
          <w:p w14:paraId="0D12CF9E" w14:textId="79598537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анализировать литературные источники с целью выбора оптимального метода анализа в конкретном случае;</w:t>
            </w:r>
          </w:p>
          <w:p w14:paraId="39353BD1" w14:textId="7A5897A6" w:rsidR="00AF30DE" w:rsidRPr="00B32CD9" w:rsidRDefault="00564096" w:rsidP="00B32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0DE" w:rsidRPr="0004716C" w14:paraId="4EA520C7" w14:textId="18DD3AF8" w:rsidTr="00170557">
        <w:trPr>
          <w:trHeight w:val="3014"/>
        </w:trPr>
        <w:tc>
          <w:tcPr>
            <w:tcW w:w="2046" w:type="dxa"/>
          </w:tcPr>
          <w:p w14:paraId="45E677E2" w14:textId="2036CA3F" w:rsidR="00AF30DE" w:rsidRPr="0004716C" w:rsidRDefault="00AF30DE" w:rsidP="00D358EA">
            <w:r w:rsidRPr="008A4540">
              <w:lastRenderedPageBreak/>
              <w:t>повышенный</w:t>
            </w:r>
          </w:p>
        </w:tc>
        <w:tc>
          <w:tcPr>
            <w:tcW w:w="1498" w:type="dxa"/>
          </w:tcPr>
          <w:p w14:paraId="3591ED79" w14:textId="70F99E69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65 – 84</w:t>
            </w:r>
          </w:p>
        </w:tc>
        <w:tc>
          <w:tcPr>
            <w:tcW w:w="2410" w:type="dxa"/>
          </w:tcPr>
          <w:p w14:paraId="7FB36380" w14:textId="189F7BE0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хорошо</w:t>
            </w:r>
          </w:p>
        </w:tc>
        <w:tc>
          <w:tcPr>
            <w:tcW w:w="8647" w:type="dxa"/>
            <w:gridSpan w:val="3"/>
          </w:tcPr>
          <w:p w14:paraId="2D3A8B00" w14:textId="77777777" w:rsidR="00AF30DE" w:rsidRDefault="00AF30DE" w:rsidP="00B32CD9">
            <w:pPr>
              <w:jc w:val="both"/>
              <w:rPr>
                <w:iCs/>
                <w:sz w:val="21"/>
                <w:szCs w:val="21"/>
              </w:rPr>
            </w:pPr>
            <w:r w:rsidRPr="00B32CD9">
              <w:rPr>
                <w:iCs/>
                <w:sz w:val="21"/>
                <w:szCs w:val="21"/>
              </w:rPr>
              <w:t>Обучающийся:</w:t>
            </w:r>
          </w:p>
          <w:p w14:paraId="39F337B9" w14:textId="4138DBD3" w:rsidR="00AF30DE" w:rsidRPr="00564096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 xml:space="preserve">знает теоретические основы </w:t>
            </w:r>
            <w:r w:rsidR="00E4405B" w:rsidRPr="00E4405B">
              <w:rPr>
                <w:iCs/>
                <w:sz w:val="21"/>
                <w:szCs w:val="21"/>
              </w:rPr>
              <w:t>физической химии</w:t>
            </w:r>
            <w:r w:rsidR="00E4405B">
              <w:rPr>
                <w:iCs/>
                <w:sz w:val="21"/>
                <w:szCs w:val="21"/>
              </w:rPr>
              <w:t>.</w:t>
            </w:r>
          </w:p>
          <w:p w14:paraId="42AD7AF1" w14:textId="12114908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 xml:space="preserve">- владеет методами определения </w:t>
            </w:r>
            <w:r w:rsidR="00D202E5">
              <w:rPr>
                <w:iCs/>
                <w:sz w:val="21"/>
                <w:szCs w:val="21"/>
              </w:rPr>
              <w:t>физико</w:t>
            </w:r>
            <w:r w:rsidRPr="00564096">
              <w:rPr>
                <w:iCs/>
                <w:sz w:val="21"/>
                <w:szCs w:val="21"/>
              </w:rPr>
              <w:t>-химических параметров полимерных материалов</w:t>
            </w:r>
            <w:r w:rsidR="00564096">
              <w:rPr>
                <w:iCs/>
                <w:sz w:val="21"/>
                <w:szCs w:val="21"/>
              </w:rPr>
              <w:t>;</w:t>
            </w:r>
            <w:r w:rsidRPr="00564096">
              <w:rPr>
                <w:iCs/>
                <w:sz w:val="21"/>
                <w:szCs w:val="21"/>
              </w:rPr>
              <w:t xml:space="preserve"> </w:t>
            </w:r>
          </w:p>
          <w:p w14:paraId="14523503" w14:textId="4C7925C2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rPr>
                <w:iCs/>
                <w:sz w:val="21"/>
                <w:szCs w:val="21"/>
              </w:rPr>
              <w:t>;</w:t>
            </w:r>
          </w:p>
          <w:p w14:paraId="30C8762E" w14:textId="67D0A4F3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 xml:space="preserve">знает условия  выбора  проведения  </w:t>
            </w:r>
            <w:r w:rsidR="00D202E5" w:rsidRPr="00D202E5">
              <w:rPr>
                <w:iCs/>
                <w:sz w:val="21"/>
                <w:szCs w:val="21"/>
              </w:rPr>
              <w:t xml:space="preserve">физико-химических </w:t>
            </w:r>
            <w:r w:rsidR="00AF30DE" w:rsidRPr="00AF30DE">
              <w:rPr>
                <w:iCs/>
                <w:sz w:val="21"/>
                <w:szCs w:val="21"/>
              </w:rPr>
              <w:t>исследовани</w:t>
            </w:r>
            <w:r w:rsidR="00D202E5">
              <w:rPr>
                <w:iCs/>
                <w:sz w:val="21"/>
                <w:szCs w:val="21"/>
              </w:rPr>
              <w:t>й</w:t>
            </w:r>
            <w:r>
              <w:rPr>
                <w:iCs/>
                <w:sz w:val="21"/>
                <w:szCs w:val="21"/>
              </w:rPr>
              <w:t>;</w:t>
            </w:r>
          </w:p>
          <w:p w14:paraId="156A7E22" w14:textId="39322C2D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умеет анализировать полученную опытным путем</w:t>
            </w:r>
            <w:r w:rsidR="00D202E5" w:rsidRPr="00D202E5">
              <w:rPr>
                <w:iCs/>
                <w:sz w:val="21"/>
                <w:szCs w:val="21"/>
              </w:rPr>
              <w:t xml:space="preserve"> физико-химическ</w:t>
            </w:r>
            <w:r w:rsidR="00D202E5">
              <w:rPr>
                <w:iCs/>
                <w:sz w:val="21"/>
                <w:szCs w:val="21"/>
              </w:rPr>
              <w:t>ую</w:t>
            </w:r>
            <w:r w:rsidR="00AF30DE" w:rsidRPr="00AF30DE">
              <w:rPr>
                <w:iCs/>
                <w:sz w:val="21"/>
                <w:szCs w:val="21"/>
              </w:rPr>
              <w:t xml:space="preserve"> информацию и выделять основные результаты.</w:t>
            </w:r>
          </w:p>
          <w:p w14:paraId="31759367" w14:textId="7090B294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владеет способностью к пониманию зависимости  свойств материалов от природы химической связи и межмолекулярных взаимодействий.</w:t>
            </w:r>
          </w:p>
          <w:p w14:paraId="06A4A0FA" w14:textId="77777777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</w:p>
          <w:p w14:paraId="5043A887" w14:textId="7A1FD81E" w:rsidR="00AF30DE" w:rsidRPr="00564096" w:rsidRDefault="00564096" w:rsidP="00564096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</w:t>
            </w:r>
            <w:r w:rsidR="00AF30DE" w:rsidRPr="00564096">
              <w:rPr>
                <w:i/>
                <w:iCs/>
                <w:sz w:val="21"/>
                <w:szCs w:val="21"/>
              </w:rPr>
              <w:t xml:space="preserve">  </w:t>
            </w:r>
          </w:p>
        </w:tc>
      </w:tr>
      <w:tr w:rsidR="00AF30DE" w:rsidRPr="0004716C" w14:paraId="4F654C17" w14:textId="718054C7" w:rsidTr="00170557">
        <w:trPr>
          <w:trHeight w:val="283"/>
        </w:trPr>
        <w:tc>
          <w:tcPr>
            <w:tcW w:w="2046" w:type="dxa"/>
          </w:tcPr>
          <w:p w14:paraId="2FE7550D" w14:textId="1480F9D9" w:rsidR="00AF30DE" w:rsidRPr="0004716C" w:rsidRDefault="00AF30DE" w:rsidP="00D358EA">
            <w:r w:rsidRPr="008A6E82">
              <w:t>базовый</w:t>
            </w:r>
          </w:p>
        </w:tc>
        <w:tc>
          <w:tcPr>
            <w:tcW w:w="1498" w:type="dxa"/>
          </w:tcPr>
          <w:p w14:paraId="58B696A2" w14:textId="32FDA37E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41 – 64</w:t>
            </w:r>
          </w:p>
        </w:tc>
        <w:tc>
          <w:tcPr>
            <w:tcW w:w="2410" w:type="dxa"/>
          </w:tcPr>
          <w:p w14:paraId="25CF4171" w14:textId="12DDC33A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удовлетворительно</w:t>
            </w:r>
          </w:p>
        </w:tc>
        <w:tc>
          <w:tcPr>
            <w:tcW w:w="8647" w:type="dxa"/>
            <w:gridSpan w:val="3"/>
          </w:tcPr>
          <w:p w14:paraId="33A67215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13736413" w14:textId="513ABA29" w:rsidR="00AF30DE" w:rsidRPr="00564096" w:rsidRDefault="00564096" w:rsidP="00564096">
            <w:pPr>
              <w:tabs>
                <w:tab w:val="left" w:pos="280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564096">
              <w:rPr>
                <w:sz w:val="21"/>
                <w:szCs w:val="21"/>
              </w:rPr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AF30DE" w:rsidRPr="00564096">
              <w:rPr>
                <w:i/>
                <w:iCs/>
                <w:sz w:val="21"/>
                <w:szCs w:val="21"/>
              </w:rPr>
              <w:t>;</w:t>
            </w:r>
          </w:p>
          <w:p w14:paraId="4CD2FB94" w14:textId="78727090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с трудом ориентируется в терминологии, путает понятия</w:t>
            </w:r>
            <w:r>
              <w:rPr>
                <w:iCs/>
                <w:sz w:val="21"/>
                <w:szCs w:val="21"/>
              </w:rPr>
              <w:t xml:space="preserve">, </w:t>
            </w:r>
          </w:p>
          <w:p w14:paraId="550A2BF7" w14:textId="79561366" w:rsidR="00AF30DE" w:rsidRPr="00564096" w:rsidRDefault="00AF30DE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t xml:space="preserve">не </w:t>
            </w:r>
            <w:r w:rsidRPr="00564096">
              <w:rPr>
                <w:iCs/>
                <w:sz w:val="21"/>
                <w:szCs w:val="21"/>
              </w:rPr>
              <w:t xml:space="preserve">знает условий выбора  проведения  </w:t>
            </w:r>
            <w:r w:rsidR="00F13BE2" w:rsidRPr="00F13BE2">
              <w:rPr>
                <w:iCs/>
                <w:sz w:val="21"/>
                <w:szCs w:val="21"/>
              </w:rPr>
              <w:t xml:space="preserve">физико-химических </w:t>
            </w:r>
            <w:r w:rsidRPr="00564096">
              <w:rPr>
                <w:iCs/>
                <w:sz w:val="21"/>
                <w:szCs w:val="21"/>
              </w:rPr>
              <w:t>исследовани</w:t>
            </w:r>
            <w:r w:rsidR="00F13BE2">
              <w:rPr>
                <w:iCs/>
                <w:sz w:val="21"/>
                <w:szCs w:val="21"/>
              </w:rPr>
              <w:t>й</w:t>
            </w:r>
            <w:r w:rsidR="00564096">
              <w:rPr>
                <w:iCs/>
                <w:sz w:val="21"/>
                <w:szCs w:val="21"/>
              </w:rPr>
              <w:t>;</w:t>
            </w:r>
          </w:p>
          <w:p w14:paraId="02457C59" w14:textId="78129E13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не умеет анализировать полученную опытным путем информацию и выделять основные результаты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7D473D4E" w:rsidR="00AF30DE" w:rsidRPr="00564096" w:rsidRDefault="00564096" w:rsidP="00564096">
            <w:pPr>
              <w:tabs>
                <w:tab w:val="left" w:pos="308"/>
              </w:tabs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AF30DE" w:rsidRPr="00564096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proofErr w:type="gramStart"/>
            <w:r w:rsidR="00AF30DE" w:rsidRPr="00564096">
              <w:rPr>
                <w:sz w:val="21"/>
                <w:szCs w:val="21"/>
              </w:rPr>
              <w:t>.</w:t>
            </w:r>
            <w:r w:rsidR="00AF30DE" w:rsidRPr="00564096">
              <w:rPr>
                <w:i/>
                <w:iCs/>
                <w:sz w:val="21"/>
                <w:szCs w:val="21"/>
              </w:rPr>
              <w:t>.</w:t>
            </w:r>
            <w:proofErr w:type="gramEnd"/>
          </w:p>
        </w:tc>
      </w:tr>
      <w:tr w:rsidR="00B32CD9" w:rsidRPr="0004716C" w14:paraId="4269CFD1" w14:textId="35CC87EE" w:rsidTr="00170557">
        <w:trPr>
          <w:trHeight w:val="283"/>
        </w:trPr>
        <w:tc>
          <w:tcPr>
            <w:tcW w:w="2046" w:type="dxa"/>
          </w:tcPr>
          <w:p w14:paraId="7C24F501" w14:textId="5846283E" w:rsidR="00B32CD9" w:rsidRPr="0004716C" w:rsidRDefault="00B32CD9" w:rsidP="00B36FDD">
            <w:r w:rsidRPr="007E6C84">
              <w:t>низкий</w:t>
            </w:r>
          </w:p>
        </w:tc>
        <w:tc>
          <w:tcPr>
            <w:tcW w:w="1498" w:type="dxa"/>
          </w:tcPr>
          <w:p w14:paraId="30D821B9" w14:textId="1682BB20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0 – 40</w:t>
            </w:r>
          </w:p>
        </w:tc>
        <w:tc>
          <w:tcPr>
            <w:tcW w:w="2410" w:type="dxa"/>
          </w:tcPr>
          <w:p w14:paraId="057F4720" w14:textId="4241075B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неудовлетворительно</w:t>
            </w:r>
          </w:p>
        </w:tc>
        <w:tc>
          <w:tcPr>
            <w:tcW w:w="8647" w:type="dxa"/>
            <w:gridSpan w:val="3"/>
          </w:tcPr>
          <w:p w14:paraId="64A9FCDD" w14:textId="77777777" w:rsidR="002D6D2E" w:rsidRPr="002D6D2E" w:rsidRDefault="002D6D2E" w:rsidP="002D6D2E">
            <w:pPr>
              <w:rPr>
                <w:iCs/>
                <w:sz w:val="21"/>
                <w:szCs w:val="21"/>
              </w:rPr>
            </w:pPr>
            <w:r w:rsidRPr="002D6D2E">
              <w:rPr>
                <w:iCs/>
                <w:sz w:val="21"/>
                <w:szCs w:val="21"/>
              </w:rPr>
              <w:t>Обучающийся:</w:t>
            </w:r>
          </w:p>
          <w:p w14:paraId="6856A910" w14:textId="74A5945F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A0B18A" w14:textId="0F39E4C5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C7D619" w14:textId="3B0A0E8B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2D6D2E" w:rsidRPr="00564096">
              <w:rPr>
                <w:iCs/>
                <w:sz w:val="21"/>
                <w:szCs w:val="21"/>
              </w:rPr>
              <w:t>способен</w:t>
            </w:r>
            <w:proofErr w:type="gramEnd"/>
            <w:r w:rsidR="002D6D2E" w:rsidRPr="00564096">
              <w:rPr>
                <w:iCs/>
                <w:sz w:val="21"/>
                <w:szCs w:val="21"/>
              </w:rPr>
              <w:t xml:space="preserve"> проанализировать связи и закономерности, существующие между свойствами анализируемых веществ и методами их анализа;</w:t>
            </w:r>
          </w:p>
          <w:p w14:paraId="376D4431" w14:textId="0BDCAE16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D6D2E" w:rsidRPr="00564096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5D9758DE" w:rsidR="00B32CD9" w:rsidRPr="00564096" w:rsidRDefault="00564096" w:rsidP="00564096">
            <w:p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</w:t>
            </w:r>
            <w:r w:rsidR="002D6D2E" w:rsidRPr="00564096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2D6D2E" w:rsidRPr="005640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CD7129B" w:rsidR="001F5596" w:rsidRPr="0021441B" w:rsidRDefault="001F5596" w:rsidP="00BE0F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B23870">
        <w:rPr>
          <w:rFonts w:eastAsia="Times New Roman"/>
          <w:bCs/>
          <w:iCs/>
          <w:sz w:val="24"/>
          <w:szCs w:val="24"/>
        </w:rPr>
        <w:t xml:space="preserve">Коллоидная химия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6A2EAF" w:rsidRPr="00AA3CC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440"/>
      </w:tblGrid>
      <w:tr w:rsidR="00A55483" w14:paraId="6DA01A39" w14:textId="77777777" w:rsidTr="00CC6D1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E0FB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CC6D1E">
        <w:trPr>
          <w:trHeight w:val="283"/>
        </w:trPr>
        <w:tc>
          <w:tcPr>
            <w:tcW w:w="993" w:type="dxa"/>
          </w:tcPr>
          <w:p w14:paraId="321AF006" w14:textId="1662242D" w:rsidR="00DC1095" w:rsidRPr="00BE7245" w:rsidRDefault="00DC1095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18A12303" w14:textId="45D3840C" w:rsidR="003F468B" w:rsidRDefault="003C1558" w:rsidP="006B727C">
            <w:pPr>
              <w:ind w:left="42"/>
              <w:rPr>
                <w:iCs/>
              </w:rPr>
            </w:pPr>
            <w:r>
              <w:rPr>
                <w:iCs/>
              </w:rPr>
              <w:t xml:space="preserve">Вопросы к коллоквиуму </w:t>
            </w:r>
            <w:r w:rsidR="00DC1095" w:rsidRPr="00BE7245">
              <w:rPr>
                <w:iCs/>
              </w:rPr>
              <w:t>по разделу</w:t>
            </w:r>
            <w:r w:rsidR="00BE7245" w:rsidRPr="00BE7245">
              <w:rPr>
                <w:iCs/>
              </w:rPr>
              <w:t xml:space="preserve"> </w:t>
            </w:r>
            <w:r w:rsidR="00611B0B" w:rsidRPr="00BE7245">
              <w:rPr>
                <w:iCs/>
              </w:rPr>
              <w:t>1</w:t>
            </w:r>
            <w:r w:rsidR="006B727C">
              <w:rPr>
                <w:iCs/>
              </w:rPr>
              <w:t>:</w:t>
            </w:r>
          </w:p>
          <w:p w14:paraId="4E76DEA3" w14:textId="3E2A2917" w:rsidR="006B727C" w:rsidRPr="00BE7245" w:rsidRDefault="006B727C" w:rsidP="006B727C">
            <w:pPr>
              <w:ind w:left="42"/>
              <w:rPr>
                <w:iCs/>
              </w:rPr>
            </w:pPr>
            <w:r w:rsidRPr="006B727C">
              <w:rPr>
                <w:bCs/>
                <w:iCs/>
              </w:rPr>
              <w:t>Основы химической термодинамики</w:t>
            </w:r>
          </w:p>
        </w:tc>
        <w:tc>
          <w:tcPr>
            <w:tcW w:w="9440" w:type="dxa"/>
          </w:tcPr>
          <w:p w14:paraId="308C0F23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Химическая термодинамика. Основные понятия и определения. Термодинамическая система. Термодинамический процесс. Параметры и функции состояния.</w:t>
            </w:r>
          </w:p>
          <w:p w14:paraId="082D7920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Первый закон термодинамики. Взаимные превращения энергии в изолированных системах. Внутренняя энергия, работа, теплота. Функции состояния. Энтальпия. Расчет теплоты и работы в различных процессах.</w:t>
            </w:r>
          </w:p>
          <w:p w14:paraId="538C7812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Термохимия. Основные понятия термохимии. Стандартное состояние Тепловой эффект химической реакции.  Закон Гесса и его следствия. Методы определения тепловых эффектов. Определение теплоты гидратации.</w:t>
            </w:r>
          </w:p>
          <w:p w14:paraId="4EE73443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Второй закон термодинамики. Самопроизвольные, не самопроизвольные и равновесные процессы. Энтропия как функция состояния и критерий равновесия в изолированных системах. Свойства энтропии.</w:t>
            </w:r>
          </w:p>
          <w:p w14:paraId="16CCD37F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Объединенное выражение 1 и 2-го законов термодинамики для обратимого и необратимого процессов. Расчет энтропии в обратимых процессах. Расчет энтропии в необратимом процессе. Кристаллизация переохлажденной жидкости.</w:t>
            </w:r>
          </w:p>
          <w:p w14:paraId="4ADA6ADB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Термодинамические потенциалы как критерии равновесия в закрытых системах</w:t>
            </w:r>
            <w:proofErr w:type="gramStart"/>
            <w:r w:rsidRPr="006B727C">
              <w:rPr>
                <w:iCs/>
              </w:rPr>
              <w:t xml:space="preserve">.. </w:t>
            </w:r>
            <w:proofErr w:type="gramEnd"/>
          </w:p>
          <w:p w14:paraId="3842247B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Характеристические функции. Уравнение Гиббса-Гельмгольца. Связь Δ</w:t>
            </w:r>
            <w:r w:rsidRPr="006B727C">
              <w:rPr>
                <w:iCs/>
                <w:lang w:val="en-US"/>
              </w:rPr>
              <w:t>G</w:t>
            </w:r>
            <w:r w:rsidRPr="006B727C">
              <w:rPr>
                <w:iCs/>
              </w:rPr>
              <w:t xml:space="preserve"> и Δ</w:t>
            </w:r>
            <w:r w:rsidRPr="006B727C">
              <w:rPr>
                <w:iCs/>
                <w:lang w:val="en-US"/>
              </w:rPr>
              <w:t>F</w:t>
            </w:r>
            <w:r w:rsidRPr="006B727C">
              <w:rPr>
                <w:iCs/>
              </w:rPr>
              <w:t xml:space="preserve"> </w:t>
            </w:r>
            <w:r w:rsidRPr="006B727C">
              <w:rPr>
                <w:iCs/>
                <w:lang w:val="en-US"/>
              </w:rPr>
              <w:t>c</w:t>
            </w:r>
            <w:r w:rsidRPr="006B727C">
              <w:rPr>
                <w:iCs/>
              </w:rPr>
              <w:t xml:space="preserve"> теплотой процесса. </w:t>
            </w:r>
          </w:p>
          <w:p w14:paraId="4147DF7E" w14:textId="5E7D9B3F" w:rsidR="00DC0C5D" w:rsidRPr="00A06A09" w:rsidRDefault="006B727C" w:rsidP="00BE0FBF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6B727C">
              <w:rPr>
                <w:iCs/>
              </w:rPr>
              <w:t>Методы расчета потенциала Гиббса. Метод абсолютных энтропий. Формула Темкина-Шварцмана.</w:t>
            </w:r>
          </w:p>
        </w:tc>
      </w:tr>
      <w:tr w:rsidR="00E51B86" w14:paraId="0929B535" w14:textId="77777777" w:rsidTr="00EF4B6D">
        <w:trPr>
          <w:trHeight w:val="3326"/>
        </w:trPr>
        <w:tc>
          <w:tcPr>
            <w:tcW w:w="993" w:type="dxa"/>
          </w:tcPr>
          <w:p w14:paraId="5DF2B7D2" w14:textId="43F94C67" w:rsidR="00E51B86" w:rsidRPr="00BE7245" w:rsidRDefault="00E51B86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4382E841" w14:textId="55C08249" w:rsidR="005C385E" w:rsidRDefault="00E51B86" w:rsidP="001674BF">
            <w:pPr>
              <w:ind w:left="42"/>
              <w:rPr>
                <w:iCs/>
              </w:rPr>
            </w:pPr>
            <w:r w:rsidRPr="00DC531C">
              <w:rPr>
                <w:iCs/>
              </w:rPr>
              <w:t>Вопросы к коллоквиуму</w:t>
            </w:r>
            <w:r w:rsidR="001674BF">
              <w:rPr>
                <w:iCs/>
              </w:rPr>
              <w:t>№2</w:t>
            </w:r>
            <w:r w:rsidRPr="00DC531C">
              <w:rPr>
                <w:iCs/>
              </w:rPr>
              <w:t xml:space="preserve"> по разделу </w:t>
            </w:r>
            <w:r>
              <w:rPr>
                <w:iCs/>
              </w:rPr>
              <w:t>2</w:t>
            </w:r>
            <w:r w:rsidR="005C385E">
              <w:rPr>
                <w:iCs/>
              </w:rPr>
              <w:t>:</w:t>
            </w:r>
            <w:r w:rsidR="001674BF">
              <w:rPr>
                <w:iCs/>
              </w:rPr>
              <w:t xml:space="preserve"> </w:t>
            </w:r>
            <w:r w:rsidR="005C385E" w:rsidRPr="005C385E">
              <w:rPr>
                <w:bCs/>
                <w:iCs/>
              </w:rPr>
              <w:t>Термодинамика химического равновесия</w:t>
            </w:r>
          </w:p>
        </w:tc>
        <w:tc>
          <w:tcPr>
            <w:tcW w:w="9440" w:type="dxa"/>
          </w:tcPr>
          <w:p w14:paraId="7423FE6F" w14:textId="535A8038" w:rsidR="00EF4B6D" w:rsidRPr="00EF4B6D" w:rsidRDefault="00F266A6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EF4B6D" w:rsidRPr="00EF4B6D">
              <w:rPr>
                <w:rFonts w:eastAsia="Times New Roman"/>
                <w:sz w:val="24"/>
                <w:szCs w:val="24"/>
              </w:rPr>
              <w:t xml:space="preserve"> </w:t>
            </w:r>
            <w:r w:rsidR="00EF4B6D" w:rsidRPr="00EF4B6D">
              <w:rPr>
                <w:iCs/>
              </w:rPr>
              <w:t>Химическое равновесие. Закон действующих масс для реакций, протекающих в газовой и жидкой фазах. Константы равновесия.</w:t>
            </w:r>
          </w:p>
          <w:p w14:paraId="23E4D127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Уравнение изотермы Вант-Гоффа. Нормальное сродство химической реакции. </w:t>
            </w:r>
          </w:p>
          <w:p w14:paraId="1C387D24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Определение направления химической реакции, термодинамического сродства и константы равновесия с использованием уравнения Вант-Гоффа.</w:t>
            </w:r>
          </w:p>
          <w:p w14:paraId="3E259BDB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Связь между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р</w:t>
            </w:r>
            <w:proofErr w:type="spellEnd"/>
            <w:r w:rsidRPr="00EF4B6D">
              <w:rPr>
                <w:iCs/>
                <w:vertAlign w:val="subscript"/>
              </w:rPr>
              <w:t xml:space="preserve"> </w:t>
            </w:r>
            <w:r w:rsidRPr="00EF4B6D">
              <w:rPr>
                <w:iCs/>
              </w:rPr>
              <w:t>и К</w:t>
            </w:r>
            <w:r w:rsidRPr="00EF4B6D">
              <w:rPr>
                <w:iCs/>
                <w:vertAlign w:val="subscript"/>
              </w:rPr>
              <w:t>с</w:t>
            </w:r>
            <w:r w:rsidRPr="00EF4B6D">
              <w:rPr>
                <w:iCs/>
              </w:rPr>
              <w:t xml:space="preserve">.,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р</w:t>
            </w:r>
            <w:proofErr w:type="spellEnd"/>
            <w:r w:rsidRPr="00EF4B6D">
              <w:rPr>
                <w:iCs/>
                <w:vertAlign w:val="subscript"/>
              </w:rPr>
              <w:t xml:space="preserve"> </w:t>
            </w:r>
            <w:r w:rsidRPr="00EF4B6D">
              <w:rPr>
                <w:iCs/>
              </w:rPr>
              <w:t xml:space="preserve">и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х</w:t>
            </w:r>
            <w:proofErr w:type="spellEnd"/>
            <w:r w:rsidRPr="00EF4B6D">
              <w:rPr>
                <w:iCs/>
              </w:rPr>
              <w:t xml:space="preserve">, 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р</w:t>
            </w:r>
            <w:proofErr w:type="spellEnd"/>
            <w:r w:rsidRPr="00EF4B6D">
              <w:rPr>
                <w:iCs/>
                <w:vertAlign w:val="subscript"/>
              </w:rPr>
              <w:t xml:space="preserve"> </w:t>
            </w:r>
            <w:r w:rsidRPr="00EF4B6D">
              <w:rPr>
                <w:iCs/>
              </w:rPr>
              <w:t>и</w:t>
            </w:r>
            <w:proofErr w:type="gramStart"/>
            <w:r w:rsidRPr="00EF4B6D">
              <w:rPr>
                <w:iCs/>
              </w:rPr>
              <w:t xml:space="preserve"> К</w:t>
            </w:r>
            <w:proofErr w:type="gramEnd"/>
            <w:r w:rsidRPr="00EF4B6D">
              <w:rPr>
                <w:iCs/>
                <w:vertAlign w:val="subscript"/>
              </w:rPr>
              <w:t>о.</w:t>
            </w:r>
            <w:r w:rsidRPr="00EF4B6D">
              <w:rPr>
                <w:iCs/>
              </w:rPr>
              <w:t xml:space="preserve"> Методы расчета константы равновесия.</w:t>
            </w:r>
          </w:p>
          <w:p w14:paraId="43D8E8DD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Зависимость константы равновесия от температуры. Уравнения изохоры и изобары Вант-Гоффа. Расчет константы равновесия при температуре</w:t>
            </w:r>
            <w:proofErr w:type="gramStart"/>
            <w:r w:rsidRPr="00EF4B6D">
              <w:rPr>
                <w:iCs/>
              </w:rPr>
              <w:t xml:space="preserve"> Т</w:t>
            </w:r>
            <w:proofErr w:type="gramEnd"/>
            <w:r w:rsidRPr="00EF4B6D">
              <w:rPr>
                <w:iCs/>
              </w:rPr>
              <w:t xml:space="preserve"> и теплового эффекта равновесной реакции.</w:t>
            </w:r>
          </w:p>
          <w:p w14:paraId="736A4AFC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Принцип подвижного  равновесия </w:t>
            </w:r>
            <w:proofErr w:type="spellStart"/>
            <w:r w:rsidRPr="00EF4B6D">
              <w:rPr>
                <w:iCs/>
              </w:rPr>
              <w:t>Ле</w:t>
            </w:r>
            <w:proofErr w:type="spellEnd"/>
            <w:r w:rsidRPr="00EF4B6D">
              <w:rPr>
                <w:iCs/>
              </w:rPr>
              <w:t xml:space="preserve"> </w:t>
            </w:r>
            <w:proofErr w:type="spellStart"/>
            <w:r w:rsidRPr="00EF4B6D">
              <w:rPr>
                <w:iCs/>
              </w:rPr>
              <w:t>Шателье</w:t>
            </w:r>
            <w:proofErr w:type="spellEnd"/>
            <w:r w:rsidRPr="00EF4B6D">
              <w:rPr>
                <w:iCs/>
              </w:rPr>
              <w:t>-Брауна. Расчет выхода продукта и состава равновесной смеси.</w:t>
            </w:r>
          </w:p>
          <w:p w14:paraId="1014CDD9" w14:textId="06D26AD4" w:rsidR="00E51B86" w:rsidRPr="003C1558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Условие и критерии химического равновесия. Анализ изменения Δ</w:t>
            </w:r>
            <w:r w:rsidRPr="00EF4B6D">
              <w:rPr>
                <w:iCs/>
                <w:lang w:val="en-US"/>
              </w:rPr>
              <w:t>G</w:t>
            </w:r>
            <w:r w:rsidRPr="00EF4B6D">
              <w:rPr>
                <w:iCs/>
              </w:rPr>
              <w:t xml:space="preserve"> в ходе химической реакции.</w:t>
            </w:r>
            <w:r w:rsidRPr="003C1558">
              <w:rPr>
                <w:iCs/>
              </w:rPr>
              <w:t xml:space="preserve"> </w:t>
            </w:r>
          </w:p>
        </w:tc>
      </w:tr>
      <w:tr w:rsidR="00815B49" w14:paraId="4CA4DB95" w14:textId="77777777" w:rsidTr="00EC2684">
        <w:trPr>
          <w:trHeight w:val="2334"/>
        </w:trPr>
        <w:tc>
          <w:tcPr>
            <w:tcW w:w="993" w:type="dxa"/>
          </w:tcPr>
          <w:p w14:paraId="33B95D9E" w14:textId="4782499D" w:rsidR="00815B49" w:rsidRPr="00BE7245" w:rsidRDefault="00815B49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694951BC" w14:textId="70F16004" w:rsidR="00815B49" w:rsidRPr="00BE7245" w:rsidRDefault="00854CB3" w:rsidP="001674BF">
            <w:pPr>
              <w:ind w:left="42"/>
              <w:rPr>
                <w:iCs/>
              </w:rPr>
            </w:pPr>
            <w:r w:rsidRPr="001A4B07">
              <w:rPr>
                <w:iCs/>
              </w:rPr>
              <w:t>Вопросы к коллоквиуму</w:t>
            </w:r>
            <w:r w:rsidR="001674BF">
              <w:rPr>
                <w:iCs/>
              </w:rPr>
              <w:t xml:space="preserve">№3 </w:t>
            </w:r>
            <w:r w:rsidRPr="001A4B07">
              <w:rPr>
                <w:iCs/>
              </w:rPr>
              <w:t xml:space="preserve"> по раздел</w:t>
            </w:r>
            <w:r w:rsidR="00787B6F">
              <w:rPr>
                <w:iCs/>
              </w:rPr>
              <w:t xml:space="preserve">ам </w:t>
            </w:r>
            <w:r w:rsidRPr="001A4B0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4B31CD">
              <w:rPr>
                <w:iCs/>
              </w:rPr>
              <w:t xml:space="preserve"> и 4: Кинетика и катализ</w:t>
            </w:r>
          </w:p>
        </w:tc>
        <w:tc>
          <w:tcPr>
            <w:tcW w:w="9440" w:type="dxa"/>
          </w:tcPr>
          <w:p w14:paraId="0F3A637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Скорость элементарной химической реакции. Зависимость концентрации  реагентов и продуктов реакции от времени. Кинетическая кривая.</w:t>
            </w:r>
          </w:p>
          <w:p w14:paraId="4E0745B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Формальная кинетика простых реакций. Закон действующих масс.</w:t>
            </w:r>
          </w:p>
          <w:p w14:paraId="080B5E9F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Общий и частный порядок реакции. Основной постулат химической кинетики.</w:t>
            </w:r>
          </w:p>
          <w:p w14:paraId="3739B003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Порядок и </w:t>
            </w:r>
            <w:proofErr w:type="spellStart"/>
            <w:r w:rsidRPr="00B82F1F">
              <w:rPr>
                <w:iCs/>
              </w:rPr>
              <w:t>молекулярность</w:t>
            </w:r>
            <w:proofErr w:type="spellEnd"/>
            <w:r w:rsidRPr="00B82F1F">
              <w:rPr>
                <w:iCs/>
              </w:rPr>
              <w:t xml:space="preserve"> реакции. Причины несовпадения </w:t>
            </w:r>
            <w:proofErr w:type="spellStart"/>
            <w:r w:rsidRPr="00B82F1F">
              <w:rPr>
                <w:iCs/>
              </w:rPr>
              <w:t>молекулярности</w:t>
            </w:r>
            <w:proofErr w:type="spellEnd"/>
            <w:r w:rsidRPr="00B82F1F">
              <w:rPr>
                <w:iCs/>
              </w:rPr>
              <w:t xml:space="preserve"> и порядка реакции.</w:t>
            </w:r>
          </w:p>
          <w:p w14:paraId="3B222A0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Кинетические уравнения реакций разных порядков и их решения. Анализ кинетического уравнения реакции первого порядка. Кинетика элементарных реакций второго и третьего порядка.</w:t>
            </w:r>
          </w:p>
          <w:p w14:paraId="28B3E8BA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Способы определения порядка и константы скорости химической реакции.</w:t>
            </w:r>
          </w:p>
          <w:p w14:paraId="18F3DD4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Формальная кинетика сложных гомогенных реакций. </w:t>
            </w:r>
          </w:p>
          <w:p w14:paraId="5E7D6926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Зависимость скорости химической реакции от температуры. Температурный коэффициент Вант-Гоффа. Уравнение Аррениуса. Энергия активации химической реакции. Экспериментальное определение энергии активации и </w:t>
            </w:r>
            <w:proofErr w:type="spellStart"/>
            <w:r w:rsidRPr="00B82F1F">
              <w:rPr>
                <w:iCs/>
              </w:rPr>
              <w:t>предэкспоненциального</w:t>
            </w:r>
            <w:proofErr w:type="spellEnd"/>
            <w:r w:rsidRPr="00B82F1F">
              <w:rPr>
                <w:iCs/>
              </w:rPr>
              <w:t xml:space="preserve"> множителя.</w:t>
            </w:r>
          </w:p>
          <w:p w14:paraId="0C37CE05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Теория активных столкновений. Физический смысл энергии активации и </w:t>
            </w:r>
            <w:proofErr w:type="spellStart"/>
            <w:r w:rsidRPr="00B82F1F">
              <w:rPr>
                <w:iCs/>
              </w:rPr>
              <w:t>предэкспоненциального</w:t>
            </w:r>
            <w:proofErr w:type="spellEnd"/>
            <w:r w:rsidRPr="00B82F1F">
              <w:rPr>
                <w:iCs/>
              </w:rPr>
              <w:t xml:space="preserve"> множителя. Мономолекулярные реакции.</w:t>
            </w:r>
          </w:p>
          <w:p w14:paraId="53E748EB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Теория активированного комплекса. Путь реакции. Время жизни активированного комплекса. Энергетическая карта химической реакции.</w:t>
            </w:r>
          </w:p>
          <w:p w14:paraId="6AE53490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Цепные и фотохимические реакции. </w:t>
            </w:r>
          </w:p>
          <w:p w14:paraId="761E664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proofErr w:type="gramStart"/>
            <w:r w:rsidRPr="00B82F1F">
              <w:rPr>
                <w:iCs/>
              </w:rPr>
              <w:t>Особенности гомогенных реакции в растворах.</w:t>
            </w:r>
            <w:proofErr w:type="gramEnd"/>
          </w:p>
          <w:p w14:paraId="0747B10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Катализ </w:t>
            </w:r>
          </w:p>
          <w:p w14:paraId="64601D28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lastRenderedPageBreak/>
              <w:t>Катализ. Общие принципы катализа (неизменность положения равновесия, избирательность действия).</w:t>
            </w:r>
          </w:p>
          <w:p w14:paraId="564B74C7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Энергия активации каталитической реакции. Вещества Аррениуса, их роль в катализе. </w:t>
            </w:r>
          </w:p>
          <w:p w14:paraId="27CBC9B1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Классификация каталитических процессов. </w:t>
            </w:r>
          </w:p>
          <w:p w14:paraId="50054525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Гомогенный катализ. Механизм и кинетика гомогенно-каталитических реакций. </w:t>
            </w:r>
          </w:p>
          <w:p w14:paraId="753A7EF8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Автокатализ, кислотно-основной катализ. </w:t>
            </w:r>
          </w:p>
          <w:p w14:paraId="6025EAD3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Гетерогенный катализ. Кинетика гетерогенно-каталитических реакций. Кинетическая и диффузионная области гетерогенного процесса. Кажущаяся энергия активации. </w:t>
            </w:r>
          </w:p>
          <w:p w14:paraId="3CD1833F" w14:textId="5E07BABE" w:rsidR="00B76FED" w:rsidRPr="00B76FED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</w:pPr>
            <w:r w:rsidRPr="00B82F1F">
              <w:rPr>
                <w:iCs/>
              </w:rPr>
              <w:t>Ферментативный катализ. Эффективность и специфичность ферментативного катализа.</w:t>
            </w:r>
            <w:r w:rsidR="00EC2684" w:rsidRPr="00B76FED">
              <w:t xml:space="preserve"> </w:t>
            </w:r>
          </w:p>
        </w:tc>
      </w:tr>
      <w:tr w:rsidR="00FD04E0" w14:paraId="1C3F64E7" w14:textId="77777777" w:rsidTr="00CC6D1E">
        <w:trPr>
          <w:trHeight w:val="283"/>
        </w:trPr>
        <w:tc>
          <w:tcPr>
            <w:tcW w:w="993" w:type="dxa"/>
          </w:tcPr>
          <w:p w14:paraId="5CFA24A8" w14:textId="29777976" w:rsidR="00FD04E0" w:rsidRPr="00BE7245" w:rsidRDefault="00FD04E0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035D182D" w14:textId="42513F36" w:rsidR="00FD04E0" w:rsidRPr="00BE7245" w:rsidRDefault="00854CB3" w:rsidP="001674BF">
            <w:pPr>
              <w:ind w:left="42"/>
              <w:rPr>
                <w:iCs/>
              </w:rPr>
            </w:pPr>
            <w:r w:rsidRPr="00645140">
              <w:rPr>
                <w:iCs/>
              </w:rPr>
              <w:t xml:space="preserve">Вопросы к коллоквиуму по разделу </w:t>
            </w:r>
            <w:r w:rsidR="001674BF">
              <w:rPr>
                <w:iCs/>
              </w:rPr>
              <w:t>№4</w:t>
            </w:r>
            <w:r w:rsidR="001674BF" w:rsidRPr="001674BF">
              <w:rPr>
                <w:iCs/>
              </w:rPr>
              <w:t xml:space="preserve"> по разделам  </w:t>
            </w:r>
            <w:r w:rsidR="001674BF">
              <w:rPr>
                <w:iCs/>
              </w:rPr>
              <w:t xml:space="preserve">5, 6, 7: </w:t>
            </w:r>
            <w:r w:rsidR="001674BF" w:rsidRPr="001674BF">
              <w:rPr>
                <w:iCs/>
              </w:rPr>
              <w:t>Термодинамика фазового равновесия</w:t>
            </w:r>
            <w:proofErr w:type="gramStart"/>
            <w:r w:rsidR="001674BF" w:rsidRPr="001674BF">
              <w:rPr>
                <w:iCs/>
              </w:rPr>
              <w:t>.</w:t>
            </w:r>
            <w:proofErr w:type="gramEnd"/>
            <w:r w:rsidR="001674BF" w:rsidRPr="001674BF">
              <w:rPr>
                <w:iCs/>
              </w:rPr>
              <w:t xml:space="preserve"> </w:t>
            </w:r>
            <w:proofErr w:type="gramStart"/>
            <w:r w:rsidR="00963961">
              <w:rPr>
                <w:iCs/>
              </w:rPr>
              <w:t>о</w:t>
            </w:r>
            <w:proofErr w:type="gramEnd"/>
            <w:r w:rsidR="001674BF" w:rsidRPr="001674BF">
              <w:rPr>
                <w:iCs/>
              </w:rPr>
              <w:t>днокомпонентные системы.</w:t>
            </w:r>
          </w:p>
        </w:tc>
        <w:tc>
          <w:tcPr>
            <w:tcW w:w="9440" w:type="dxa"/>
          </w:tcPr>
          <w:p w14:paraId="3353291C" w14:textId="3F3FAEF5" w:rsidR="00963961" w:rsidRPr="006B4D32" w:rsidRDefault="006B4D32" w:rsidP="006B4D32">
            <w:pPr>
              <w:tabs>
                <w:tab w:val="left" w:pos="346"/>
              </w:tabs>
              <w:ind w:left="142"/>
              <w:rPr>
                <w:iCs/>
              </w:rPr>
            </w:pPr>
            <w:r>
              <w:rPr>
                <w:iCs/>
              </w:rPr>
              <w:t>1</w:t>
            </w:r>
            <w:r w:rsidR="00963961" w:rsidRPr="006B4D32">
              <w:rPr>
                <w:iCs/>
              </w:rPr>
              <w:t>Правило фаз Гиббса для различного числа внешних параметров и фаз в термодинамической системе.</w:t>
            </w:r>
          </w:p>
          <w:p w14:paraId="185CF09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Фазовые переходы первого и второго рода и их примеры.</w:t>
            </w:r>
          </w:p>
          <w:p w14:paraId="4085928A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Фазовые равновесия и фазовые переходы в однокомпонентных системах. </w:t>
            </w:r>
          </w:p>
          <w:p w14:paraId="5F5383E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Зависимость температуры фазового перехода от внешнего давления в однокомпонентных системах. Уравнение </w:t>
            </w:r>
            <w:proofErr w:type="spellStart"/>
            <w:r w:rsidRPr="00963961">
              <w:rPr>
                <w:iCs/>
              </w:rPr>
              <w:t>Клапейрона</w:t>
            </w:r>
            <w:proofErr w:type="spellEnd"/>
            <w:r w:rsidRPr="00963961">
              <w:rPr>
                <w:iCs/>
              </w:rPr>
              <w:t xml:space="preserve"> – </w:t>
            </w:r>
            <w:proofErr w:type="spellStart"/>
            <w:r w:rsidRPr="00963961">
              <w:rPr>
                <w:iCs/>
              </w:rPr>
              <w:t>Клаузиуса</w:t>
            </w:r>
            <w:proofErr w:type="spellEnd"/>
            <w:r w:rsidRPr="00963961">
              <w:rPr>
                <w:iCs/>
              </w:rPr>
              <w:t xml:space="preserve">. </w:t>
            </w:r>
          </w:p>
          <w:p w14:paraId="2B483AEF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Применение уравнения </w:t>
            </w:r>
            <w:proofErr w:type="spellStart"/>
            <w:r w:rsidRPr="00963961">
              <w:rPr>
                <w:iCs/>
              </w:rPr>
              <w:t>Клапейрона</w:t>
            </w:r>
            <w:proofErr w:type="spellEnd"/>
            <w:r w:rsidRPr="00963961">
              <w:rPr>
                <w:iCs/>
              </w:rPr>
              <w:t xml:space="preserve"> – </w:t>
            </w:r>
            <w:proofErr w:type="spellStart"/>
            <w:r w:rsidRPr="00963961">
              <w:rPr>
                <w:iCs/>
              </w:rPr>
              <w:t>Клаузиуса</w:t>
            </w:r>
            <w:proofErr w:type="spellEnd"/>
            <w:r w:rsidRPr="00963961">
              <w:rPr>
                <w:iCs/>
              </w:rPr>
              <w:t xml:space="preserve"> к описанию процесса плавления твердых веществ.</w:t>
            </w:r>
          </w:p>
          <w:p w14:paraId="33D4004A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Правило </w:t>
            </w:r>
            <w:proofErr w:type="spellStart"/>
            <w:r w:rsidRPr="00963961">
              <w:rPr>
                <w:iCs/>
              </w:rPr>
              <w:t>Трутона</w:t>
            </w:r>
            <w:proofErr w:type="spellEnd"/>
            <w:r w:rsidRPr="00963961">
              <w:rPr>
                <w:iCs/>
              </w:rPr>
              <w:t xml:space="preserve">. Физический смысл коэффициента в уравнении </w:t>
            </w:r>
            <w:proofErr w:type="spellStart"/>
            <w:r w:rsidRPr="00963961">
              <w:rPr>
                <w:iCs/>
              </w:rPr>
              <w:t>Трутона</w:t>
            </w:r>
            <w:proofErr w:type="spellEnd"/>
            <w:r w:rsidRPr="00963961">
              <w:rPr>
                <w:iCs/>
              </w:rPr>
              <w:t>.</w:t>
            </w:r>
          </w:p>
          <w:p w14:paraId="671BE807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Что такое фазовая диаграмма? Виды диаграмм состояния.</w:t>
            </w:r>
          </w:p>
          <w:p w14:paraId="34A149E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Основные принципы анализа фазовых диаграмм.</w:t>
            </w:r>
          </w:p>
          <w:p w14:paraId="43B01FB1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Параметры тройной точки для воды. Свойства системы в тройной точке.</w:t>
            </w:r>
          </w:p>
          <w:p w14:paraId="1F695B21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Почему линия  плавления на диаграмме состояния воды имеет отрицательный наклон?</w:t>
            </w:r>
          </w:p>
          <w:p w14:paraId="68E9A88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Классификация растворов. Способы выражения концентрации растворов. </w:t>
            </w:r>
          </w:p>
          <w:p w14:paraId="66F22039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Идеальные, реальные и предельно разбавленные растворы. </w:t>
            </w:r>
          </w:p>
          <w:p w14:paraId="162C4D0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Уравнения Гиббса-</w:t>
            </w:r>
            <w:proofErr w:type="spellStart"/>
            <w:r w:rsidRPr="00963961">
              <w:rPr>
                <w:iCs/>
              </w:rPr>
              <w:t>Дюгема</w:t>
            </w:r>
            <w:proofErr w:type="spellEnd"/>
            <w:r w:rsidRPr="00963961">
              <w:rPr>
                <w:iCs/>
              </w:rPr>
              <w:t xml:space="preserve"> и </w:t>
            </w:r>
            <w:proofErr w:type="spellStart"/>
            <w:r w:rsidRPr="00963961">
              <w:rPr>
                <w:iCs/>
              </w:rPr>
              <w:t>Дюгема</w:t>
            </w:r>
            <w:proofErr w:type="spellEnd"/>
            <w:r w:rsidRPr="00963961">
              <w:rPr>
                <w:iCs/>
              </w:rPr>
              <w:t>-Маргулиса. Графический метод расчета парциальных мольных величин.</w:t>
            </w:r>
          </w:p>
          <w:p w14:paraId="3C92F05C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Химический потенциал </w:t>
            </w:r>
            <w:proofErr w:type="gramStart"/>
            <w:r w:rsidRPr="00963961">
              <w:rPr>
                <w:iCs/>
              </w:rPr>
              <w:t>компонента</w:t>
            </w:r>
            <w:proofErr w:type="gramEnd"/>
            <w:r w:rsidRPr="00963961">
              <w:rPr>
                <w:iCs/>
              </w:rPr>
              <w:t xml:space="preserve"> а растворе. Первое и второе стандартные состояния. </w:t>
            </w:r>
          </w:p>
          <w:p w14:paraId="6C1BE0D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Перегонка жидких летучих смесей. Первый и второй законы Коновалова.</w:t>
            </w:r>
          </w:p>
          <w:p w14:paraId="048CCB9C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Электролитическая диссоциация, сольватация. Электролиты, классификация электролитов. Слабые электролиты.</w:t>
            </w:r>
          </w:p>
          <w:p w14:paraId="286BC1C4" w14:textId="28609698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Степень диссоциации и константа диссоциации. Закон разведения </w:t>
            </w:r>
            <w:proofErr w:type="spellStart"/>
            <w:r w:rsidRPr="00963961">
              <w:rPr>
                <w:iCs/>
              </w:rPr>
              <w:t>Оствальда</w:t>
            </w:r>
            <w:proofErr w:type="spellEnd"/>
            <w:r w:rsidRPr="00963961">
              <w:rPr>
                <w:iCs/>
              </w:rPr>
              <w:t>.</w:t>
            </w:r>
          </w:p>
          <w:p w14:paraId="0565B4E5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Идеальные и реальные растворы. Активность и коэффициент активности. Методы  </w:t>
            </w:r>
            <w:r w:rsidRPr="00963961">
              <w:rPr>
                <w:iCs/>
              </w:rPr>
              <w:lastRenderedPageBreak/>
              <w:t xml:space="preserve">определения коэффициента активности. 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  <w:p w14:paraId="29D9632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proofErr w:type="spellStart"/>
            <w:r w:rsidRPr="00963961">
              <w:rPr>
                <w:iCs/>
              </w:rPr>
              <w:t>Коллигативные</w:t>
            </w:r>
            <w:proofErr w:type="spellEnd"/>
            <w:r w:rsidRPr="00963961">
              <w:rPr>
                <w:iCs/>
              </w:rPr>
              <w:t xml:space="preserve"> свойства растворов. Повышение температуры кипения, понижение температуры замерзания, осмотическое давление, уравнение Вант-Гоффа. </w:t>
            </w:r>
          </w:p>
          <w:p w14:paraId="25753357" w14:textId="49D149B7" w:rsidR="006E3072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/>
              </w:rPr>
            </w:pPr>
            <w:proofErr w:type="spellStart"/>
            <w:r w:rsidRPr="00963961">
              <w:rPr>
                <w:iCs/>
              </w:rPr>
              <w:t>Криоскопический</w:t>
            </w:r>
            <w:proofErr w:type="spellEnd"/>
            <w:r w:rsidRPr="00963961">
              <w:rPr>
                <w:iCs/>
              </w:rPr>
              <w:t xml:space="preserve">, </w:t>
            </w:r>
            <w:proofErr w:type="spellStart"/>
            <w:r w:rsidRPr="00963961">
              <w:rPr>
                <w:iCs/>
              </w:rPr>
              <w:t>эбулиоскопический</w:t>
            </w:r>
            <w:proofErr w:type="spellEnd"/>
            <w:r w:rsidRPr="00963961">
              <w:rPr>
                <w:iCs/>
              </w:rPr>
              <w:t xml:space="preserve"> и </w:t>
            </w:r>
            <w:proofErr w:type="spellStart"/>
            <w:r w:rsidRPr="00963961">
              <w:rPr>
                <w:iCs/>
              </w:rPr>
              <w:t>осмометрический</w:t>
            </w:r>
            <w:proofErr w:type="spellEnd"/>
            <w:r w:rsidRPr="00963961">
              <w:rPr>
                <w:iCs/>
              </w:rPr>
              <w:t xml:space="preserve"> методы. Уравнение Шредера</w:t>
            </w:r>
          </w:p>
        </w:tc>
      </w:tr>
    </w:tbl>
    <w:p w14:paraId="2F0902CD" w14:textId="457D57C2" w:rsidR="0036408D" w:rsidRDefault="0036408D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7229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410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7660DED" w14:textId="49EA92B9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A4F5F" w:rsidRPr="00314BCA" w14:paraId="085F5501" w14:textId="77777777" w:rsidTr="00CC6D1E">
        <w:trPr>
          <w:trHeight w:val="283"/>
        </w:trPr>
        <w:tc>
          <w:tcPr>
            <w:tcW w:w="2410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646305A" w14:textId="5B81F03B" w:rsidR="009A4F5F" w:rsidRPr="002F2AE8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на </w:t>
            </w:r>
            <w:r w:rsidRPr="00967916">
              <w:rPr>
                <w:lang w:val="ru-RU"/>
              </w:rPr>
              <w:t xml:space="preserve"> поставленной </w:t>
            </w:r>
            <w:r>
              <w:rPr>
                <w:lang w:val="ru-RU"/>
              </w:rPr>
              <w:t xml:space="preserve">перед ним вопросы 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61014274" w14:textId="02C47D02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A4F5F" w:rsidRPr="00314BCA" w14:paraId="51EB6E3B" w14:textId="77777777" w:rsidTr="00CC6D1E">
        <w:trPr>
          <w:trHeight w:val="283"/>
        </w:trPr>
        <w:tc>
          <w:tcPr>
            <w:tcW w:w="2410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54FB90B6" w14:textId="208F2C47" w:rsidR="009A4F5F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A4F5F" w:rsidRPr="00314BCA" w14:paraId="66E083F9" w14:textId="77777777" w:rsidTr="00CC6D1E">
        <w:trPr>
          <w:trHeight w:val="283"/>
        </w:trPr>
        <w:tc>
          <w:tcPr>
            <w:tcW w:w="2410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2410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1442EF3C" w14:textId="6224CC93" w:rsidR="009A4F5F" w:rsidRDefault="009A4F5F" w:rsidP="00BA73FC">
            <w:pPr>
              <w:jc w:val="center"/>
              <w:rPr>
                <w:iCs/>
              </w:rPr>
            </w:pPr>
            <w:r w:rsidRPr="00967916">
              <w:t>2</w:t>
            </w:r>
          </w:p>
        </w:tc>
      </w:tr>
      <w:tr w:rsidR="009A4F5F" w:rsidRPr="00314BCA" w14:paraId="2733AA6D" w14:textId="77777777" w:rsidTr="00C47503">
        <w:trPr>
          <w:trHeight w:val="1038"/>
        </w:trPr>
        <w:tc>
          <w:tcPr>
            <w:tcW w:w="2410" w:type="dxa"/>
            <w:vMerge w:val="restart"/>
          </w:tcPr>
          <w:p w14:paraId="69932A27" w14:textId="6543B440" w:rsidR="009A4F5F" w:rsidRPr="00CF4225" w:rsidRDefault="00C47503" w:rsidP="00C4750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Защита лабораторных работ.  </w:t>
            </w:r>
          </w:p>
        </w:tc>
        <w:tc>
          <w:tcPr>
            <w:tcW w:w="7229" w:type="dxa"/>
          </w:tcPr>
          <w:p w14:paraId="4DC503D1" w14:textId="6503CFFD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полный, развернутый ответ на поставленный вопрос (вопросы)</w:t>
            </w:r>
            <w:r>
              <w:rPr>
                <w:iCs/>
                <w:lang w:val="ru-RU"/>
              </w:rPr>
              <w:t xml:space="preserve">. </w:t>
            </w:r>
            <w:r w:rsidRPr="00CF4225">
              <w:rPr>
                <w:iCs/>
                <w:lang w:val="ru-RU"/>
              </w:rPr>
              <w:t>Обучающийся твердо знает материал по заданным вопросам,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 xml:space="preserve">грамотно и последовательно его излагает, </w:t>
            </w:r>
            <w:r>
              <w:rPr>
                <w:iCs/>
                <w:lang w:val="ru-RU"/>
              </w:rPr>
              <w:t xml:space="preserve">возможны </w:t>
            </w:r>
            <w:r w:rsidRPr="00CF4225">
              <w:rPr>
                <w:iCs/>
                <w:lang w:val="ru-RU"/>
              </w:rPr>
              <w:t>несущественные неточности в определениях.</w:t>
            </w:r>
          </w:p>
        </w:tc>
        <w:tc>
          <w:tcPr>
            <w:tcW w:w="2410" w:type="dxa"/>
          </w:tcPr>
          <w:p w14:paraId="1A30471D" w14:textId="464ADF69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4924E360" w14:textId="4169A99E" w:rsidR="009A4F5F" w:rsidRDefault="009A4F5F" w:rsidP="00CF4225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9A4F5F" w:rsidRPr="00314BCA" w14:paraId="59B2431D" w14:textId="77777777" w:rsidTr="00CC6D1E">
        <w:trPr>
          <w:trHeight w:val="283"/>
        </w:trPr>
        <w:tc>
          <w:tcPr>
            <w:tcW w:w="2410" w:type="dxa"/>
            <w:vMerge/>
          </w:tcPr>
          <w:p w14:paraId="68A8C8D6" w14:textId="77777777" w:rsidR="009A4F5F" w:rsidRPr="00CF4225" w:rsidRDefault="009A4F5F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2E2D9E86" w14:textId="12377774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ошибками в определениях.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Присутствуют фрагментарность, нелогичность изложения. Речь неграмотная. Дополнительные 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уточняющие вопросы преподавателя не приводят к коррекции ответа обучающегося не только на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поставленный вопрос, но и на другие вопросы темы.</w:t>
            </w:r>
          </w:p>
        </w:tc>
        <w:tc>
          <w:tcPr>
            <w:tcW w:w="2410" w:type="dxa"/>
          </w:tcPr>
          <w:p w14:paraId="272739EC" w14:textId="0D9CF083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26E5D1E7" w14:textId="58C38A76" w:rsidR="009A4F5F" w:rsidRDefault="009A4F5F" w:rsidP="00CF4225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  <w:tr w:rsidR="00206FDA" w:rsidRPr="00314BCA" w14:paraId="494855AE" w14:textId="77777777" w:rsidTr="00CC6D1E">
        <w:trPr>
          <w:trHeight w:val="283"/>
        </w:trPr>
        <w:tc>
          <w:tcPr>
            <w:tcW w:w="2410" w:type="dxa"/>
          </w:tcPr>
          <w:p w14:paraId="6CDD5EBE" w14:textId="0635185A" w:rsidR="00206FDA" w:rsidRPr="00CF4225" w:rsidRDefault="00206FDA" w:rsidP="00206FD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 w:rsidRPr="00021AF2">
              <w:t>Домашнее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задание</w:t>
            </w:r>
            <w:proofErr w:type="spellEnd"/>
          </w:p>
        </w:tc>
        <w:tc>
          <w:tcPr>
            <w:tcW w:w="7229" w:type="dxa"/>
          </w:tcPr>
          <w:p w14:paraId="0388A0BA" w14:textId="3DF3FA14" w:rsidR="00206FDA" w:rsidRPr="00CF4225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06FDA">
              <w:rPr>
                <w:lang w:val="ru-RU"/>
              </w:rPr>
              <w:t>Расчеты проведены без ошибок. Обучающийся показал полный объем знаний в освоении пройденных тем.</w:t>
            </w:r>
          </w:p>
        </w:tc>
        <w:tc>
          <w:tcPr>
            <w:tcW w:w="2410" w:type="dxa"/>
          </w:tcPr>
          <w:p w14:paraId="2B8AC33B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0570891A" w14:textId="53CDB2BF" w:rsidR="00206FDA" w:rsidRDefault="00206FDA" w:rsidP="00206FDA">
            <w:pPr>
              <w:jc w:val="center"/>
              <w:rPr>
                <w:iCs/>
              </w:rPr>
            </w:pPr>
            <w:r w:rsidRPr="00021AF2">
              <w:t>5</w:t>
            </w:r>
          </w:p>
        </w:tc>
      </w:tr>
      <w:tr w:rsidR="00206FDA" w:rsidRPr="00314BCA" w14:paraId="2065CB65" w14:textId="77777777" w:rsidTr="00CC6D1E">
        <w:trPr>
          <w:trHeight w:val="283"/>
        </w:trPr>
        <w:tc>
          <w:tcPr>
            <w:tcW w:w="2410" w:type="dxa"/>
          </w:tcPr>
          <w:p w14:paraId="7C83D974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93A3DA2" w14:textId="7C38A07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Допущена одна ошибка или два-три недочета. Продемонстрировано использование правильных методов при решении задач.  </w:t>
            </w:r>
          </w:p>
        </w:tc>
        <w:tc>
          <w:tcPr>
            <w:tcW w:w="2410" w:type="dxa"/>
          </w:tcPr>
          <w:p w14:paraId="7A5B71D9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12B97A8" w14:textId="237170C4" w:rsidR="00206FDA" w:rsidRPr="00021AF2" w:rsidRDefault="00206FDA" w:rsidP="00206FDA">
            <w:pPr>
              <w:jc w:val="center"/>
            </w:pPr>
            <w:r w:rsidRPr="00021AF2">
              <w:t>4</w:t>
            </w:r>
          </w:p>
        </w:tc>
      </w:tr>
      <w:tr w:rsidR="00206FDA" w:rsidRPr="00314BCA" w14:paraId="0EEB0068" w14:textId="77777777" w:rsidTr="00CC6D1E">
        <w:trPr>
          <w:trHeight w:val="283"/>
        </w:trPr>
        <w:tc>
          <w:tcPr>
            <w:tcW w:w="2410" w:type="dxa"/>
          </w:tcPr>
          <w:p w14:paraId="29C1B823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07C1F14F" w14:textId="687B3E51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Допущены более одной ошибки или более двух-трех недочетов. </w:t>
            </w:r>
            <w:proofErr w:type="gramStart"/>
            <w:r w:rsidRPr="00206FD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410" w:type="dxa"/>
          </w:tcPr>
          <w:p w14:paraId="365307F7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A656546" w14:textId="5B128D87" w:rsidR="00206FDA" w:rsidRPr="00021AF2" w:rsidRDefault="00206FDA" w:rsidP="00206FDA">
            <w:pPr>
              <w:jc w:val="center"/>
            </w:pPr>
            <w:r w:rsidRPr="00021AF2">
              <w:t>3</w:t>
            </w:r>
          </w:p>
        </w:tc>
      </w:tr>
      <w:tr w:rsidR="00206FDA" w:rsidRPr="00314BCA" w14:paraId="05CEBA53" w14:textId="77777777" w:rsidTr="00CC6D1E">
        <w:trPr>
          <w:trHeight w:val="283"/>
        </w:trPr>
        <w:tc>
          <w:tcPr>
            <w:tcW w:w="2410" w:type="dxa"/>
          </w:tcPr>
          <w:p w14:paraId="5D640CEC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2508F73" w14:textId="66CEA96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Работа выполнена не полностью. Допущены грубые ошибки. </w:t>
            </w:r>
            <w:proofErr w:type="gramStart"/>
            <w:r w:rsidRPr="00206FDA">
              <w:rPr>
                <w:lang w:val="ru-RU"/>
              </w:rPr>
              <w:t>Обучающимся</w:t>
            </w:r>
            <w:proofErr w:type="gramEnd"/>
            <w:r w:rsidRPr="00206FDA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410" w:type="dxa"/>
          </w:tcPr>
          <w:p w14:paraId="479C2730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4C98324E" w14:textId="2146283E" w:rsidR="00206FDA" w:rsidRPr="00021AF2" w:rsidRDefault="00206FDA" w:rsidP="00206FDA">
            <w:pPr>
              <w:jc w:val="center"/>
            </w:pPr>
            <w:r w:rsidRPr="00021AF2">
              <w:t>2</w:t>
            </w:r>
          </w:p>
        </w:tc>
      </w:tr>
      <w:tr w:rsidR="00206FDA" w:rsidRPr="00314BCA" w14:paraId="25005AC3" w14:textId="77777777" w:rsidTr="00CC6D1E">
        <w:trPr>
          <w:trHeight w:val="283"/>
        </w:trPr>
        <w:tc>
          <w:tcPr>
            <w:tcW w:w="2410" w:type="dxa"/>
          </w:tcPr>
          <w:p w14:paraId="74043BCA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176A825" w14:textId="19A6C01C" w:rsidR="00206FDA" w:rsidRPr="00021AF2" w:rsidRDefault="00206FDA" w:rsidP="00206FD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21AF2">
              <w:t>Работа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не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выполнена</w:t>
            </w:r>
            <w:proofErr w:type="spellEnd"/>
            <w:r w:rsidRPr="00021AF2">
              <w:t>.</w:t>
            </w:r>
          </w:p>
        </w:tc>
        <w:tc>
          <w:tcPr>
            <w:tcW w:w="2410" w:type="dxa"/>
          </w:tcPr>
          <w:p w14:paraId="201D85B6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79F4AAB" w14:textId="2D24C0C6" w:rsidR="00206FDA" w:rsidRPr="00021AF2" w:rsidRDefault="00206FDA" w:rsidP="00206FDA">
            <w:pPr>
              <w:jc w:val="center"/>
            </w:pPr>
            <w:r>
              <w:t>0</w:t>
            </w:r>
          </w:p>
        </w:tc>
      </w:tr>
    </w:tbl>
    <w:p w14:paraId="76901B2A" w14:textId="17C86FC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7F74D6F8" w14:textId="77777777" w:rsidR="00670CC9" w:rsidRPr="00670CC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2C4687" w14:paraId="199B8EA8" w14:textId="77777777" w:rsidTr="00143E42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14:paraId="04DDBCC1" w14:textId="77777777" w:rsidTr="00143E42">
        <w:tc>
          <w:tcPr>
            <w:tcW w:w="4253" w:type="dxa"/>
          </w:tcPr>
          <w:p w14:paraId="4E8D0F88" w14:textId="2A73F875" w:rsidR="00C6058D" w:rsidRPr="00B86EC8" w:rsidRDefault="00C6058D" w:rsidP="00C6058D">
            <w:pPr>
              <w:jc w:val="both"/>
              <w:rPr>
                <w:iCs/>
              </w:rPr>
            </w:pPr>
            <w:r w:rsidRPr="00B86EC8">
              <w:rPr>
                <w:iCs/>
              </w:rPr>
              <w:t>Зачет:</w:t>
            </w:r>
          </w:p>
          <w:p w14:paraId="3E0F64EA" w14:textId="77F456A6" w:rsidR="00C6058D" w:rsidRPr="00B86EC8" w:rsidRDefault="008F17A9" w:rsidP="00C6058D">
            <w:pPr>
              <w:jc w:val="both"/>
              <w:rPr>
                <w:iCs/>
              </w:rPr>
            </w:pPr>
            <w:r>
              <w:rPr>
                <w:iCs/>
              </w:rPr>
              <w:t>Коллоквиум 1</w:t>
            </w:r>
            <w:r w:rsidR="00206FAD">
              <w:rPr>
                <w:iCs/>
              </w:rPr>
              <w:t>, 2, 3,</w:t>
            </w:r>
            <w:r w:rsidR="00DB5231">
              <w:rPr>
                <w:iCs/>
              </w:rPr>
              <w:t xml:space="preserve"> </w:t>
            </w:r>
            <w:r w:rsidR="00206FAD">
              <w:rPr>
                <w:iCs/>
              </w:rPr>
              <w:t>4</w:t>
            </w:r>
          </w:p>
          <w:p w14:paraId="1499A734" w14:textId="0AE75E5F" w:rsidR="00C6058D" w:rsidRPr="00A80E2B" w:rsidRDefault="00C6058D" w:rsidP="00C6058D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7F9B8C61" w14:textId="375E1655" w:rsidR="00990839" w:rsidRPr="00990839" w:rsidRDefault="00206FAD" w:rsidP="009908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Коллоквиум </w:t>
            </w:r>
            <w:r w:rsidR="00C6058D" w:rsidRPr="00B91BE1">
              <w:rPr>
                <w:b/>
                <w:sz w:val="24"/>
                <w:szCs w:val="24"/>
              </w:rPr>
              <w:t>1</w:t>
            </w:r>
            <w:r w:rsidR="00990839">
              <w:rPr>
                <w:b/>
                <w:sz w:val="24"/>
                <w:szCs w:val="24"/>
              </w:rPr>
              <w:t xml:space="preserve">. </w:t>
            </w:r>
            <w:r w:rsidR="00990839" w:rsidRPr="00990839">
              <w:rPr>
                <w:b/>
                <w:i/>
                <w:sz w:val="24"/>
                <w:szCs w:val="24"/>
              </w:rPr>
              <w:t>Раздел: «Химическая термодинамика»</w:t>
            </w:r>
          </w:p>
          <w:p w14:paraId="069DEA0B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114A8">
              <w:rPr>
                <w:sz w:val="24"/>
                <w:szCs w:val="24"/>
              </w:rPr>
              <w:t>Дайте определение понятиям: термодинамическая система, термодинамический</w:t>
            </w:r>
            <w:r w:rsidRPr="00990839">
              <w:rPr>
                <w:b/>
                <w:sz w:val="24"/>
                <w:szCs w:val="24"/>
              </w:rPr>
              <w:t xml:space="preserve"> </w:t>
            </w:r>
            <w:r w:rsidRPr="00990839">
              <w:rPr>
                <w:sz w:val="24"/>
                <w:szCs w:val="24"/>
              </w:rPr>
              <w:t>процесс, параметры и функции состояния.</w:t>
            </w:r>
          </w:p>
          <w:p w14:paraId="732850E7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Аналитическое выражение первого закона термодинамики и его анализ при </w:t>
            </w:r>
            <w:proofErr w:type="gramStart"/>
            <w:r w:rsidRPr="00990839">
              <w:rPr>
                <w:sz w:val="24"/>
                <w:szCs w:val="24"/>
              </w:rPr>
              <w:t>Р</w:t>
            </w:r>
            <w:proofErr w:type="gramEnd"/>
            <w:r w:rsidRPr="00990839">
              <w:rPr>
                <w:sz w:val="24"/>
                <w:szCs w:val="24"/>
              </w:rPr>
              <w:t>=</w:t>
            </w:r>
            <w:proofErr w:type="spellStart"/>
            <w:r w:rsidRPr="00990839">
              <w:rPr>
                <w:sz w:val="24"/>
                <w:szCs w:val="24"/>
                <w:lang w:val="en-US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>. Что такое энтальпия?</w:t>
            </w:r>
          </w:p>
          <w:p w14:paraId="6CB4B4DD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lastRenderedPageBreak/>
              <w:t xml:space="preserve">Первое </w:t>
            </w:r>
            <w:proofErr w:type="spellStart"/>
            <w:r w:rsidRPr="00990839">
              <w:rPr>
                <w:sz w:val="24"/>
                <w:szCs w:val="24"/>
              </w:rPr>
              <w:t>следствиеиз</w:t>
            </w:r>
            <w:proofErr w:type="spellEnd"/>
            <w:r w:rsidRPr="00990839">
              <w:rPr>
                <w:sz w:val="24"/>
                <w:szCs w:val="24"/>
              </w:rPr>
              <w:t xml:space="preserve"> закона Гесса. Что такое теплота образования вещества?</w:t>
            </w:r>
          </w:p>
          <w:p w14:paraId="6B8B615E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>Вычислите тепловой эффект реакции (</w:t>
            </w:r>
            <w:r w:rsidRPr="00990839">
              <w:rPr>
                <w:bCs/>
                <w:sz w:val="24"/>
                <w:szCs w:val="24"/>
              </w:rPr>
              <w:t>Т=298К)</w:t>
            </w:r>
            <w:r w:rsidRPr="00990839">
              <w:rPr>
                <w:sz w:val="24"/>
                <w:szCs w:val="24"/>
              </w:rPr>
              <w:t>:</w:t>
            </w:r>
          </w:p>
          <w:p w14:paraId="5D234051" w14:textId="77777777" w:rsidR="00990839" w:rsidRPr="00990839" w:rsidRDefault="00990839" w:rsidP="00990839">
            <w:pPr>
              <w:rPr>
                <w:sz w:val="24"/>
                <w:szCs w:val="24"/>
              </w:rPr>
            </w:pPr>
            <w:r w:rsidRPr="00990839">
              <w:rPr>
                <w:bCs/>
                <w:sz w:val="24"/>
                <w:szCs w:val="24"/>
              </w:rPr>
              <w:t>2Н</w:t>
            </w:r>
            <w:r w:rsidRPr="00990839">
              <w:rPr>
                <w:bCs/>
                <w:sz w:val="24"/>
                <w:szCs w:val="24"/>
                <w:vertAlign w:val="subscript"/>
              </w:rPr>
              <w:t>2</w:t>
            </w:r>
            <w:r w:rsidRPr="00990839">
              <w:rPr>
                <w:bCs/>
                <w:sz w:val="24"/>
                <w:szCs w:val="24"/>
              </w:rPr>
              <w:t xml:space="preserve"> +</w:t>
            </w:r>
            <w:r w:rsidRPr="00990839">
              <w:rPr>
                <w:bCs/>
                <w:sz w:val="24"/>
                <w:szCs w:val="24"/>
                <w:lang w:val="en-US"/>
              </w:rPr>
              <w:t>CO</w:t>
            </w:r>
            <w:r w:rsidRPr="00990839">
              <w:rPr>
                <w:bCs/>
                <w:sz w:val="24"/>
                <w:szCs w:val="24"/>
              </w:rPr>
              <w:t xml:space="preserve"> = </w:t>
            </w:r>
            <w:r w:rsidRPr="00990839">
              <w:rPr>
                <w:bCs/>
                <w:sz w:val="24"/>
                <w:szCs w:val="24"/>
                <w:lang w:val="en-US"/>
              </w:rPr>
              <w:t>CH</w:t>
            </w:r>
            <w:r w:rsidRPr="00990839">
              <w:rPr>
                <w:bCs/>
                <w:sz w:val="24"/>
                <w:szCs w:val="24"/>
                <w:vertAlign w:val="subscript"/>
              </w:rPr>
              <w:t>3</w:t>
            </w:r>
            <w:r w:rsidRPr="00990839">
              <w:rPr>
                <w:bCs/>
                <w:sz w:val="24"/>
                <w:szCs w:val="24"/>
                <w:lang w:val="en-US"/>
              </w:rPr>
              <w:t>OH</w:t>
            </w:r>
            <w:r w:rsidRPr="00990839">
              <w:rPr>
                <w:bCs/>
                <w:sz w:val="24"/>
                <w:szCs w:val="24"/>
                <w:vertAlign w:val="subscript"/>
              </w:rPr>
              <w:t>ж</w:t>
            </w:r>
            <w:r w:rsidRPr="00990839">
              <w:rPr>
                <w:sz w:val="24"/>
                <w:szCs w:val="24"/>
              </w:rPr>
              <w:t>,</w:t>
            </w:r>
          </w:p>
          <w:p w14:paraId="2C67564B" w14:textId="77777777" w:rsidR="00990839" w:rsidRPr="00990839" w:rsidRDefault="00990839" w:rsidP="00990839">
            <w:p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а) при </w:t>
            </w:r>
            <w:proofErr w:type="gramStart"/>
            <w:r w:rsidRPr="00990839">
              <w:rPr>
                <w:bCs/>
                <w:sz w:val="24"/>
                <w:szCs w:val="24"/>
              </w:rPr>
              <w:t>Р</w:t>
            </w:r>
            <w:proofErr w:type="gramEnd"/>
            <w:r w:rsidRPr="00990839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990839">
              <w:rPr>
                <w:bCs/>
                <w:sz w:val="24"/>
                <w:szCs w:val="24"/>
                <w:lang w:val="en-US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 xml:space="preserve">;      б) при </w:t>
            </w:r>
            <w:r w:rsidRPr="00990839">
              <w:rPr>
                <w:bCs/>
                <w:sz w:val="24"/>
                <w:szCs w:val="24"/>
                <w:lang w:val="en-US"/>
              </w:rPr>
              <w:t>V</w:t>
            </w:r>
            <w:r w:rsidRPr="00990839">
              <w:rPr>
                <w:bCs/>
                <w:sz w:val="24"/>
                <w:szCs w:val="24"/>
              </w:rPr>
              <w:t xml:space="preserve">= </w:t>
            </w:r>
            <w:proofErr w:type="spellStart"/>
            <w:r w:rsidRPr="00990839">
              <w:rPr>
                <w:bCs/>
                <w:sz w:val="24"/>
                <w:szCs w:val="24"/>
                <w:lang w:val="en-US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>,</w:t>
            </w:r>
          </w:p>
          <w:p w14:paraId="1366402F" w14:textId="77777777" w:rsidR="00990839" w:rsidRPr="00990839" w:rsidRDefault="00990839" w:rsidP="00990839">
            <w:pPr>
              <w:rPr>
                <w:bCs/>
                <w:sz w:val="24"/>
                <w:szCs w:val="24"/>
              </w:rPr>
            </w:pPr>
            <w:r w:rsidRPr="00990839">
              <w:rPr>
                <w:bCs/>
                <w:sz w:val="24"/>
                <w:szCs w:val="24"/>
              </w:rPr>
              <w:t xml:space="preserve">если </w:t>
            </w:r>
            <w:r w:rsidRPr="00990839">
              <w:rPr>
                <w:sz w:val="24"/>
                <w:szCs w:val="24"/>
              </w:rPr>
              <w:sym w:font="Symbol" w:char="F044"/>
            </w:r>
            <w:r w:rsidRPr="00990839">
              <w:rPr>
                <w:bCs/>
                <w:sz w:val="24"/>
                <w:szCs w:val="24"/>
                <w:lang w:val="en-US"/>
              </w:rPr>
              <w:t>H</w:t>
            </w:r>
            <w:r w:rsidRPr="00990839">
              <w:rPr>
                <w:bCs/>
                <w:sz w:val="24"/>
                <w:szCs w:val="24"/>
                <w:vertAlign w:val="superscript"/>
              </w:rPr>
              <w:t>0</w:t>
            </w:r>
            <w:r w:rsidRPr="00990839">
              <w:rPr>
                <w:bCs/>
                <w:sz w:val="24"/>
                <w:szCs w:val="24"/>
                <w:vertAlign w:val="subscript"/>
                <w:lang w:val="en-US"/>
              </w:rPr>
              <w:t>CO</w:t>
            </w:r>
            <w:r w:rsidRPr="00990839">
              <w:rPr>
                <w:bCs/>
                <w:sz w:val="24"/>
                <w:szCs w:val="24"/>
              </w:rPr>
              <w:t xml:space="preserve">  =  - 110,5 кДж/моль         </w:t>
            </w:r>
            <w:r w:rsidRPr="00990839">
              <w:rPr>
                <w:sz w:val="24"/>
                <w:szCs w:val="24"/>
              </w:rPr>
              <w:sym w:font="Symbol" w:char="F044"/>
            </w:r>
            <w:r w:rsidRPr="00990839">
              <w:rPr>
                <w:bCs/>
                <w:sz w:val="24"/>
                <w:szCs w:val="24"/>
                <w:lang w:val="en-US"/>
              </w:rPr>
              <w:t>H</w:t>
            </w:r>
            <w:r w:rsidRPr="00990839">
              <w:rPr>
                <w:bCs/>
                <w:sz w:val="24"/>
                <w:szCs w:val="24"/>
                <w:vertAlign w:val="superscript"/>
              </w:rPr>
              <w:t>0</w:t>
            </w:r>
            <w:r w:rsidRPr="00990839">
              <w:rPr>
                <w:bCs/>
                <w:sz w:val="24"/>
                <w:szCs w:val="24"/>
                <w:vertAlign w:val="subscript"/>
                <w:lang w:val="en-US"/>
              </w:rPr>
              <w:t>CH</w:t>
            </w:r>
            <w:r w:rsidRPr="00990839">
              <w:rPr>
                <w:bCs/>
                <w:sz w:val="24"/>
                <w:szCs w:val="24"/>
                <w:vertAlign w:val="subscript"/>
              </w:rPr>
              <w:t>3</w:t>
            </w:r>
            <w:r w:rsidRPr="00990839">
              <w:rPr>
                <w:bCs/>
                <w:sz w:val="24"/>
                <w:szCs w:val="24"/>
                <w:vertAlign w:val="subscript"/>
                <w:lang w:val="en-US"/>
              </w:rPr>
              <w:t>OH</w:t>
            </w:r>
            <w:r w:rsidRPr="00990839">
              <w:rPr>
                <w:bCs/>
                <w:sz w:val="24"/>
                <w:szCs w:val="24"/>
                <w:vertAlign w:val="subscript"/>
              </w:rPr>
              <w:t>ж</w:t>
            </w:r>
            <w:r w:rsidRPr="00990839">
              <w:rPr>
                <w:bCs/>
                <w:sz w:val="24"/>
                <w:szCs w:val="24"/>
              </w:rPr>
              <w:t xml:space="preserve"> = -238,57 кДж/моль</w:t>
            </w:r>
          </w:p>
          <w:p w14:paraId="54B902BF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Энтропия как функция состояния и критерий равновесия в изолированных системах. Свойства </w:t>
            </w:r>
            <w:proofErr w:type="spellStart"/>
            <w:r w:rsidRPr="00990839">
              <w:rPr>
                <w:sz w:val="24"/>
                <w:szCs w:val="24"/>
              </w:rPr>
              <w:t>энтропии</w:t>
            </w:r>
            <w:proofErr w:type="gramStart"/>
            <w:r w:rsidRPr="00990839">
              <w:rPr>
                <w:sz w:val="24"/>
                <w:szCs w:val="24"/>
              </w:rPr>
              <w:t>.Р</w:t>
            </w:r>
            <w:proofErr w:type="gramEnd"/>
            <w:r w:rsidRPr="00990839">
              <w:rPr>
                <w:sz w:val="24"/>
                <w:szCs w:val="24"/>
              </w:rPr>
              <w:t>асчет</w:t>
            </w:r>
            <w:proofErr w:type="spellEnd"/>
            <w:r w:rsidRPr="00990839">
              <w:rPr>
                <w:sz w:val="24"/>
                <w:szCs w:val="24"/>
              </w:rPr>
              <w:t xml:space="preserve"> энтропии в необратимом процессе. </w:t>
            </w:r>
          </w:p>
          <w:p w14:paraId="58AB31A7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Термодинамические потенциалы как критерии равновесия в закрытых системах. </w:t>
            </w:r>
          </w:p>
          <w:p w14:paraId="3A9CAC75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>Определите, какая из функций состояния является критерием возможности  протекания самопроизвольного процесса при Т=</w:t>
            </w:r>
            <w:proofErr w:type="spellStart"/>
            <w:r w:rsidRPr="00990839">
              <w:rPr>
                <w:sz w:val="24"/>
                <w:szCs w:val="24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 xml:space="preserve"> и </w:t>
            </w:r>
            <w:proofErr w:type="gramStart"/>
            <w:r w:rsidRPr="00990839">
              <w:rPr>
                <w:sz w:val="24"/>
                <w:szCs w:val="24"/>
              </w:rPr>
              <w:t>Р</w:t>
            </w:r>
            <w:proofErr w:type="gramEnd"/>
            <w:r w:rsidRPr="00990839">
              <w:rPr>
                <w:sz w:val="24"/>
                <w:szCs w:val="24"/>
              </w:rPr>
              <w:t>=</w:t>
            </w:r>
            <w:proofErr w:type="spellStart"/>
            <w:r w:rsidRPr="00990839">
              <w:rPr>
                <w:sz w:val="24"/>
                <w:szCs w:val="24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 xml:space="preserve"> в изолированной и закрытой системе:</w:t>
            </w:r>
          </w:p>
          <w:p w14:paraId="2790E7B6" w14:textId="77777777" w:rsidR="00990839" w:rsidRPr="00990839" w:rsidRDefault="00990839" w:rsidP="00990839">
            <w:p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>1. Энергия Гиббса G; 2. Энергия Гельмгольца F; 3.Энтропия S.</w:t>
            </w:r>
          </w:p>
          <w:p w14:paraId="3CA7565E" w14:textId="6E55FD22" w:rsidR="007E568B" w:rsidRDefault="007E568B" w:rsidP="00C6058D">
            <w:pPr>
              <w:rPr>
                <w:b/>
                <w:sz w:val="24"/>
                <w:szCs w:val="24"/>
              </w:rPr>
            </w:pPr>
          </w:p>
          <w:p w14:paraId="4979324E" w14:textId="3A2B97DF" w:rsidR="008840A1" w:rsidRPr="008840A1" w:rsidRDefault="00C6058D" w:rsidP="008840A1">
            <w:pP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B00C9C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06FAD">
              <w:t xml:space="preserve"> </w:t>
            </w:r>
            <w:r w:rsidR="00206FAD" w:rsidRP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11245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840A1" w:rsidRPr="008840A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Раздел: «Химическое равновесие»  </w:t>
            </w:r>
          </w:p>
          <w:p w14:paraId="13222720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Что такое состояние динамического химического равновесия? </w:t>
            </w:r>
          </w:p>
          <w:p w14:paraId="2043C261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В чем различие констант равновесия 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и каким уравнением они связаны между собой? </w:t>
            </w:r>
          </w:p>
          <w:p w14:paraId="6284CF37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Что характеризует величина и знак Δ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в уравнении  изотермы химической реакции  при стандартных условиях? </w:t>
            </w:r>
          </w:p>
          <w:p w14:paraId="1C0E51DE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Газообразные вещества реагируют по заданному уравнению реакции с образованием газообразного продукта. Выразите константы равновесия 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через равновесное количество продукта (х), если исходные вещества взяты в стехиометрическом соотношении при стандартных условиях.</w:t>
            </w:r>
          </w:p>
          <w:p w14:paraId="6C675FCD" w14:textId="77777777" w:rsidR="008840A1" w:rsidRPr="008840A1" w:rsidRDefault="008840A1" w:rsidP="00BE0FBF">
            <w:pPr>
              <w:pStyle w:val="af0"/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4 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+ Н</w:t>
            </w:r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=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6</w:t>
            </w:r>
          </w:p>
          <w:p w14:paraId="54D3377A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Как повлияет на константу равновесия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экзотермической реакции повышение  температуры? По какому уравнению это можно оценить?</w:t>
            </w:r>
          </w:p>
          <w:p w14:paraId="460434D6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Принцип подвижного  равновесия </w:t>
            </w:r>
            <w:proofErr w:type="spell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Ле</w:t>
            </w:r>
            <w:proofErr w:type="spell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Шателье</w:t>
            </w:r>
            <w:proofErr w:type="spell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на примере реакции, протекающей без изменения количества вещества в газовой фазе.</w:t>
            </w:r>
          </w:p>
          <w:p w14:paraId="2A6BD6B3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Определите, как будет меняться равновесный выход продуктов реакции при повышении давления (напишите выражение для константы равновесия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):</w:t>
            </w:r>
          </w:p>
          <w:p w14:paraId="06186C85" w14:textId="77777777" w:rsidR="008840A1" w:rsidRPr="00176DDD" w:rsidRDefault="008840A1" w:rsidP="00BE0FBF">
            <w:pPr>
              <w:pStyle w:val="af0"/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+3Н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= 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  <w:p w14:paraId="310D7588" w14:textId="77777777" w:rsidR="00176DDD" w:rsidRDefault="00176DDD" w:rsidP="00176DD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23D0BB99" w14:textId="77777777" w:rsidR="00176DDD" w:rsidRPr="00176DDD" w:rsidRDefault="00176DDD" w:rsidP="00176DD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46ACF88A" w14:textId="77777777" w:rsidR="00176DDD" w:rsidRPr="00176DDD" w:rsidRDefault="00C6058D" w:rsidP="00176DDD">
            <w:pPr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DDD" w:rsidRP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Раздел: «Кинетика и катализ»  </w:t>
            </w:r>
          </w:p>
          <w:p w14:paraId="4BCED9A6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Что изучает химическая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кинетика</w:t>
            </w:r>
            <w:r w:rsidRPr="00176DDD">
              <w:rPr>
                <w:rFonts w:eastAsia="Times New Roman"/>
                <w:sz w:val="24"/>
                <w:szCs w:val="24"/>
              </w:rPr>
              <w:t xml:space="preserve">. Из каких основных разделов она состоит? </w:t>
            </w:r>
          </w:p>
          <w:p w14:paraId="59808075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Выведите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кинетическое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уравнение для реакции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нулевого </w:t>
            </w:r>
            <w:r w:rsidRPr="00176DDD">
              <w:rPr>
                <w:rFonts w:eastAsia="Times New Roman"/>
                <w:sz w:val="24"/>
                <w:szCs w:val="24"/>
              </w:rPr>
              <w:t>порядка. Представьте его графически.</w:t>
            </w:r>
          </w:p>
          <w:p w14:paraId="31CCE976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В чем заключается метод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подстановки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для определения порядка химической реакции? </w:t>
            </w:r>
          </w:p>
          <w:p w14:paraId="1D252F5B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По значениям констант скоростей при двух температурах определите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энергию активации </w:t>
            </w:r>
            <w:r w:rsidRPr="00176DDD">
              <w:rPr>
                <w:rFonts w:eastAsia="Times New Roman"/>
                <w:sz w:val="24"/>
                <w:szCs w:val="24"/>
              </w:rPr>
              <w:t xml:space="preserve">реакции: 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=574,5</w:t>
            </w:r>
            <w:proofErr w:type="gram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76DDD">
              <w:rPr>
                <w:rFonts w:eastAsia="Times New Roman"/>
                <w:sz w:val="24"/>
                <w:szCs w:val="24"/>
              </w:rPr>
              <w:t>;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  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k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 0,0856  л/</w:t>
            </w:r>
            <w:proofErr w:type="spell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моль∙мин</w:t>
            </w:r>
            <w:proofErr w:type="spellEnd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.</w:t>
            </w:r>
            <w:r w:rsidRPr="00176DDD">
              <w:rPr>
                <w:rFonts w:eastAsia="Times New Roman"/>
                <w:sz w:val="24"/>
                <w:szCs w:val="24"/>
              </w:rPr>
              <w:t xml:space="preserve">;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=479,2К</w:t>
            </w:r>
            <w:r w:rsidRPr="00176DDD">
              <w:rPr>
                <w:rFonts w:eastAsia="Times New Roman"/>
                <w:sz w:val="24"/>
                <w:szCs w:val="24"/>
              </w:rPr>
              <w:t>;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k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 xml:space="preserve">2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 0,00036 л/</w:t>
            </w:r>
            <w:proofErr w:type="spell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моль∙мин</w:t>
            </w:r>
            <w:proofErr w:type="spellEnd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14:paraId="36968795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Как влияет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температура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на скорость химической реакции? По какому уравнению это можно оценить?</w:t>
            </w:r>
          </w:p>
          <w:p w14:paraId="47DC2A95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Механизм  ферментативного катализа.  Ионы, каких металлов могут, входит в состав </w:t>
            </w:r>
            <w:proofErr w:type="spellStart"/>
            <w:r w:rsidRPr="00176DDD">
              <w:rPr>
                <w:rFonts w:eastAsia="Times New Roman"/>
                <w:sz w:val="24"/>
                <w:szCs w:val="24"/>
              </w:rPr>
              <w:t>металлоферментов</w:t>
            </w:r>
            <w:proofErr w:type="spellEnd"/>
            <w:r w:rsidRPr="00176DDD">
              <w:rPr>
                <w:rFonts w:eastAsia="Times New Roman"/>
                <w:sz w:val="24"/>
                <w:szCs w:val="24"/>
              </w:rPr>
              <w:t>?</w:t>
            </w:r>
          </w:p>
          <w:p w14:paraId="645A6C98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Определите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квантовый выход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 разложения </w:t>
            </w:r>
            <w:proofErr w:type="spell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уранилоксалат</w:t>
            </w:r>
            <w:r w:rsidRPr="00176DDD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176DDD">
              <w:rPr>
                <w:rFonts w:eastAsia="Times New Roman"/>
                <w:sz w:val="24"/>
                <w:szCs w:val="24"/>
              </w:rPr>
              <w:t xml:space="preserve">  при длине волны 365,5 </w:t>
            </w:r>
            <w:proofErr w:type="spellStart"/>
            <w:r w:rsidRPr="00176DDD">
              <w:rPr>
                <w:rFonts w:eastAsia="Times New Roman"/>
                <w:sz w:val="24"/>
                <w:szCs w:val="24"/>
              </w:rPr>
              <w:t>нм</w:t>
            </w:r>
            <w:proofErr w:type="spellEnd"/>
            <w:r w:rsidRPr="00176DDD">
              <w:rPr>
                <w:rFonts w:eastAsia="Times New Roman"/>
                <w:sz w:val="24"/>
                <w:szCs w:val="24"/>
              </w:rPr>
              <w:t xml:space="preserve">, если число разложившихся молекул –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6,18∙10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18</w:t>
            </w:r>
            <w:r w:rsidRPr="00176DDD">
              <w:rPr>
                <w:rFonts w:eastAsia="Times New Roman"/>
                <w:sz w:val="24"/>
                <w:szCs w:val="24"/>
              </w:rPr>
              <w:t>, а число поглощенных фотонов -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10,58∙10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18</w:t>
            </w:r>
            <w:r w:rsidRPr="00176DDD">
              <w:rPr>
                <w:rFonts w:eastAsia="Times New Roman"/>
                <w:sz w:val="24"/>
                <w:szCs w:val="24"/>
              </w:rPr>
              <w:t>.</w:t>
            </w:r>
          </w:p>
          <w:p w14:paraId="19B998E7" w14:textId="77777777" w:rsidR="00176DDD" w:rsidRPr="00176DDD" w:rsidRDefault="00176DDD" w:rsidP="00176DDD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2FBBD707" w14:textId="42029DC7" w:rsidR="00176DDD" w:rsidRPr="00176DDD" w:rsidRDefault="00CA6260" w:rsidP="00176DDD">
            <w:pPr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Коллоквиум 4</w:t>
            </w:r>
            <w:r w:rsidR="00CA168F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DDD" w:rsidRP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Раздел: «Термодинамика фазового равновесия. Однокомпонентные системы.</w:t>
            </w:r>
            <w:r w:rsid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DDD" w:rsidRP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Двухкомпонентные системы. Растворы»  </w:t>
            </w:r>
          </w:p>
          <w:p w14:paraId="0ECBDBAC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В чем заключается различие между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гомогенными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и 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гетерогенными термодинамическими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системами? Привести примеры.</w:t>
            </w:r>
          </w:p>
          <w:p w14:paraId="3DB70D62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Что такое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растворы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? Что называют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растворителем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? Виды растворов.</w:t>
            </w:r>
          </w:p>
          <w:p w14:paraId="32892F69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Какие условия необходимы для явления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осмоса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, что такое осмотическое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давление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53EC9B92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Определите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молярную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концентрацию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В</w:t>
            </w:r>
            <w:proofErr w:type="gramEnd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и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молярную долю (</w:t>
            </w:r>
            <w:proofErr w:type="spell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В</w:t>
            </w:r>
            <w:proofErr w:type="spellEnd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) СВ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НО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в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, если массовая доля этого вещества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ω=63%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, плотность раствора 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ρ=1,725г/см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. (Массу раствора принять равной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1000 г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14:paraId="3719145E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Какие свойства растворов называют </w:t>
            </w:r>
            <w:proofErr w:type="spell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коллигативными</w:t>
            </w:r>
            <w:proofErr w:type="spellEnd"/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? Приведите примеры.</w:t>
            </w:r>
          </w:p>
          <w:p w14:paraId="582F3C4E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Какие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методы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, основанные на свойствах идеальных растворов,   применяют для определения молекулярной массы веществ? </w:t>
            </w:r>
          </w:p>
          <w:p w14:paraId="2729543B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По данным, приведенным в п.4, рассчитайте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осмотическое давлени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е растворённого вещества при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стандартных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условиях (размерность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В</w:t>
            </w:r>
            <w:proofErr w:type="gramEnd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при расчете -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моль/м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5081210C" w14:textId="153AE0B9" w:rsidR="00C6058D" w:rsidRPr="00C6058D" w:rsidRDefault="00C6058D" w:rsidP="00B8001B">
            <w:pPr>
              <w:rPr>
                <w:iCs/>
              </w:rPr>
            </w:pPr>
          </w:p>
        </w:tc>
      </w:tr>
    </w:tbl>
    <w:p w14:paraId="09E359C2" w14:textId="51BFAA3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512EEEBD" w14:textId="77777777" w:rsidR="00052CA6" w:rsidRPr="00052CA6" w:rsidRDefault="00052CA6" w:rsidP="00052CA6">
      <w:pPr>
        <w:numPr>
          <w:ilvl w:val="1"/>
          <w:numId w:val="4"/>
        </w:numPr>
        <w:rPr>
          <w:bCs/>
          <w:iCs/>
        </w:rPr>
      </w:pPr>
      <w:r w:rsidRPr="00052CA6">
        <w:rPr>
          <w:bCs/>
          <w:iCs/>
        </w:rPr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52CA6" w:rsidRPr="00052CA6" w14:paraId="65FFA4D6" w14:textId="77777777" w:rsidTr="00582BE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0899B6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A1AC676" w14:textId="77777777" w:rsidR="00052CA6" w:rsidRPr="00052CA6" w:rsidRDefault="00052CA6" w:rsidP="00052CA6">
            <w:pPr>
              <w:rPr>
                <w:b/>
                <w:lang w:val="en-US"/>
              </w:rPr>
            </w:pPr>
            <w:proofErr w:type="spellStart"/>
            <w:r w:rsidRPr="00052CA6">
              <w:rPr>
                <w:b/>
                <w:lang w:val="en-US"/>
              </w:rPr>
              <w:t>Критерии</w:t>
            </w:r>
            <w:proofErr w:type="spellEnd"/>
            <w:r w:rsidRPr="00052CA6">
              <w:rPr>
                <w:b/>
                <w:lang w:val="en-US"/>
              </w:rPr>
              <w:t xml:space="preserve"> </w:t>
            </w:r>
            <w:proofErr w:type="spellStart"/>
            <w:r w:rsidRPr="00052CA6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3C57C3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Шкалы оценивания</w:t>
            </w:r>
          </w:p>
        </w:tc>
      </w:tr>
      <w:tr w:rsidR="00052CA6" w:rsidRPr="00052CA6" w14:paraId="69BCB021" w14:textId="77777777" w:rsidTr="00582BE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638D25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52A9164" w14:textId="77777777" w:rsidR="00052CA6" w:rsidRPr="00052CA6" w:rsidRDefault="00052CA6" w:rsidP="00052CA6">
            <w:pPr>
              <w:rPr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D18981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38ED637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Пятибалльная система</w:t>
            </w:r>
          </w:p>
        </w:tc>
      </w:tr>
      <w:tr w:rsidR="00052CA6" w:rsidRPr="00052CA6" w14:paraId="1E751186" w14:textId="77777777" w:rsidTr="00582BE7">
        <w:trPr>
          <w:trHeight w:val="283"/>
        </w:trPr>
        <w:tc>
          <w:tcPr>
            <w:tcW w:w="3828" w:type="dxa"/>
            <w:vMerge w:val="restart"/>
          </w:tcPr>
          <w:p w14:paraId="06BDCC04" w14:textId="77777777" w:rsidR="00052CA6" w:rsidRPr="00052CA6" w:rsidRDefault="00052CA6" w:rsidP="00052CA6">
            <w:r w:rsidRPr="00052CA6">
              <w:t>Экзамен в письменной форме  с устным собеседованием по билетам</w:t>
            </w:r>
          </w:p>
          <w:p w14:paraId="3A4869C1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070DE2B7" w14:textId="77777777" w:rsidR="00052CA6" w:rsidRPr="00052CA6" w:rsidRDefault="00052CA6" w:rsidP="00052CA6">
            <w:r w:rsidRPr="00052CA6">
              <w:t>Обучающийся:</w:t>
            </w:r>
          </w:p>
          <w:p w14:paraId="3ABF328A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02AA7A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свободно владеет научными понятиями, ведет диалог и вступает в научную дискуссию;</w:t>
            </w:r>
          </w:p>
          <w:p w14:paraId="0552FC11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proofErr w:type="gramStart"/>
            <w:r w:rsidRPr="00052CA6">
              <w:t>способен</w:t>
            </w:r>
            <w:proofErr w:type="gramEnd"/>
            <w:r w:rsidRPr="00052CA6">
              <w:t xml:space="preserve">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5B9CC14F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логично и доказательно раскрывает проблему, предложенную в билете;</w:t>
            </w:r>
          </w:p>
          <w:p w14:paraId="27B0E930" w14:textId="77777777" w:rsidR="00052CA6" w:rsidRPr="00052CA6" w:rsidRDefault="00052CA6" w:rsidP="00BE0FBF">
            <w:pPr>
              <w:numPr>
                <w:ilvl w:val="0"/>
                <w:numId w:val="20"/>
              </w:numPr>
              <w:rPr>
                <w:iCs/>
              </w:rPr>
            </w:pPr>
            <w:r w:rsidRPr="00052CA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A915" w14:textId="77777777" w:rsidR="00052CA6" w:rsidRPr="00052CA6" w:rsidRDefault="00052CA6" w:rsidP="00052CA6">
            <w:r w:rsidRPr="00052CA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D971E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5EF2AA1D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5</w:t>
            </w:r>
          </w:p>
        </w:tc>
      </w:tr>
      <w:tr w:rsidR="00052CA6" w:rsidRPr="00052CA6" w14:paraId="19EEC462" w14:textId="77777777" w:rsidTr="00582BE7">
        <w:trPr>
          <w:trHeight w:val="283"/>
        </w:trPr>
        <w:tc>
          <w:tcPr>
            <w:tcW w:w="3828" w:type="dxa"/>
            <w:vMerge/>
          </w:tcPr>
          <w:p w14:paraId="0C2E063E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5CB233B7" w14:textId="77777777" w:rsidR="00052CA6" w:rsidRPr="00052CA6" w:rsidRDefault="00052CA6" w:rsidP="00052CA6">
            <w:r w:rsidRPr="00052CA6">
              <w:t>Обучающийся:</w:t>
            </w:r>
          </w:p>
          <w:p w14:paraId="3B76E05A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52CA6">
              <w:t>способен</w:t>
            </w:r>
            <w:proofErr w:type="gramEnd"/>
            <w:r w:rsidRPr="00052CA6">
              <w:t xml:space="preserve"> исправить самостоятельно, благодаря наводящему вопросу;</w:t>
            </w:r>
          </w:p>
          <w:p w14:paraId="5A89B39C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недостаточно раскрыта проблема по одному из вопросов билета;</w:t>
            </w:r>
          </w:p>
          <w:p w14:paraId="6FBC5C7C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недостаточно логично построено изложение вопроса;</w:t>
            </w:r>
          </w:p>
          <w:p w14:paraId="2834E1B5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FC39C85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 xml:space="preserve">демонстрирует, в целом, системный подход к решению практических задач, к самостоятельному пополнению и </w:t>
            </w:r>
            <w:r w:rsidRPr="00052CA6">
              <w:lastRenderedPageBreak/>
              <w:t xml:space="preserve">обновлению знаний в ходе дальнейшей учебной работы и профессиональной деятельности. </w:t>
            </w:r>
          </w:p>
          <w:p w14:paraId="5E5863E5" w14:textId="77777777" w:rsidR="00052CA6" w:rsidRPr="00052CA6" w:rsidRDefault="00052CA6" w:rsidP="00052CA6">
            <w:r w:rsidRPr="00052CA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FFD3043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2F31860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4</w:t>
            </w:r>
          </w:p>
        </w:tc>
      </w:tr>
      <w:tr w:rsidR="00052CA6" w:rsidRPr="00052CA6" w14:paraId="378D70F1" w14:textId="77777777" w:rsidTr="00582BE7">
        <w:trPr>
          <w:trHeight w:val="283"/>
        </w:trPr>
        <w:tc>
          <w:tcPr>
            <w:tcW w:w="3828" w:type="dxa"/>
            <w:vMerge/>
          </w:tcPr>
          <w:p w14:paraId="77F0A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670E2756" w14:textId="77777777" w:rsidR="00052CA6" w:rsidRPr="00052CA6" w:rsidRDefault="00052CA6" w:rsidP="00052CA6">
            <w:r w:rsidRPr="00052CA6">
              <w:t>Обучающийся:</w:t>
            </w:r>
          </w:p>
          <w:p w14:paraId="2507FEB6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EC3583F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671D3157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5FAC93E" w14:textId="77777777" w:rsidR="00052CA6" w:rsidRPr="00052CA6" w:rsidRDefault="00052CA6" w:rsidP="00052CA6">
            <w:r w:rsidRPr="00052CA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1074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70062A30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3</w:t>
            </w:r>
          </w:p>
        </w:tc>
      </w:tr>
      <w:tr w:rsidR="00052CA6" w:rsidRPr="00052CA6" w14:paraId="4447D09B" w14:textId="77777777" w:rsidTr="00582BE7">
        <w:trPr>
          <w:trHeight w:val="283"/>
        </w:trPr>
        <w:tc>
          <w:tcPr>
            <w:tcW w:w="3828" w:type="dxa"/>
            <w:vMerge/>
          </w:tcPr>
          <w:p w14:paraId="4832B0FB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5BBC6872" w14:textId="77777777" w:rsidR="00052CA6" w:rsidRPr="00052CA6" w:rsidRDefault="00052CA6" w:rsidP="00052CA6">
            <w:proofErr w:type="gramStart"/>
            <w:r w:rsidRPr="00052CA6">
              <w:t>Обучающийся</w:t>
            </w:r>
            <w:proofErr w:type="gramEnd"/>
            <w:r w:rsidRPr="00052CA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5FFC064" w14:textId="77777777" w:rsidR="00052CA6" w:rsidRPr="00052CA6" w:rsidRDefault="00052CA6" w:rsidP="00052CA6">
            <w:pPr>
              <w:rPr>
                <w:i/>
              </w:rPr>
            </w:pPr>
            <w:r w:rsidRPr="00052CA6">
              <w:t xml:space="preserve">На большую часть дополнительных вопросов по содержанию экзамена </w:t>
            </w:r>
            <w:proofErr w:type="gramStart"/>
            <w:r w:rsidRPr="00052CA6">
              <w:t>затрудняется</w:t>
            </w:r>
            <w:proofErr w:type="gramEnd"/>
            <w:r w:rsidRPr="00052CA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1F84BA8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41F3E29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2</w:t>
            </w:r>
          </w:p>
        </w:tc>
      </w:tr>
    </w:tbl>
    <w:p w14:paraId="63B1ECF7" w14:textId="77777777" w:rsidR="00052CA6" w:rsidRPr="00052CA6" w:rsidRDefault="00052CA6" w:rsidP="00052CA6"/>
    <w:p w14:paraId="1462D45C" w14:textId="77777777" w:rsidR="00021AF2" w:rsidRPr="00021AF2" w:rsidRDefault="00021AF2" w:rsidP="00021AF2"/>
    <w:p w14:paraId="40F1D014" w14:textId="77777777" w:rsidR="00670CC9" w:rsidRPr="00670CC9" w:rsidRDefault="00670CC9" w:rsidP="00670CC9"/>
    <w:p w14:paraId="042165C7" w14:textId="55E52869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lastRenderedPageBreak/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не предусмотрен</w:t>
      </w:r>
      <w:r>
        <w:rPr>
          <w:rFonts w:eastAsiaTheme="minorHAnsi"/>
          <w:lang w:eastAsia="en-US"/>
        </w:rPr>
        <w:t>а</w:t>
      </w:r>
    </w:p>
    <w:p w14:paraId="2514F09E" w14:textId="6D47569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- </w:t>
      </w:r>
      <w:r w:rsidR="00A072D8">
        <w:rPr>
          <w:rFonts w:eastAsiaTheme="minorHAnsi"/>
          <w:lang w:eastAsia="en-US"/>
        </w:rPr>
        <w:t>не предусмотрена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3231A2" w:rsidRPr="003231A2" w14:paraId="6BE27823" w14:textId="77777777" w:rsidTr="00582BE7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BF24517" w14:textId="77777777" w:rsidR="003231A2" w:rsidRPr="003231A2" w:rsidRDefault="003231A2" w:rsidP="003231A2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8514AAF" w14:textId="10953ED3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1AB18C8" w14:textId="77777777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3231A2" w:rsidRPr="003231A2" w14:paraId="67B8C5DE" w14:textId="77777777" w:rsidTr="00582BE7">
        <w:trPr>
          <w:trHeight w:val="286"/>
        </w:trPr>
        <w:tc>
          <w:tcPr>
            <w:tcW w:w="4395" w:type="dxa"/>
          </w:tcPr>
          <w:p w14:paraId="6A27BB7E" w14:textId="2184D7AC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1150B674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44646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</w:tr>
      <w:tr w:rsidR="003231A2" w:rsidRPr="003231A2" w14:paraId="1DB2D9FC" w14:textId="77777777" w:rsidTr="00582BE7">
        <w:trPr>
          <w:trHeight w:val="286"/>
        </w:trPr>
        <w:tc>
          <w:tcPr>
            <w:tcW w:w="4395" w:type="dxa"/>
          </w:tcPr>
          <w:p w14:paraId="368BB8B4" w14:textId="3A3B50BD" w:rsidR="003231A2" w:rsidRPr="003231A2" w:rsidRDefault="003231A2" w:rsidP="00E62F38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 - </w:t>
            </w:r>
            <w:r w:rsidR="00E62F38">
              <w:rPr>
                <w:bCs/>
              </w:rPr>
              <w:t>Коллоквиумы</w:t>
            </w:r>
          </w:p>
        </w:tc>
        <w:tc>
          <w:tcPr>
            <w:tcW w:w="2551" w:type="dxa"/>
          </w:tcPr>
          <w:p w14:paraId="2939B02D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287F92" w14:textId="699656A4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3231A2" w:rsidRPr="003231A2" w14:paraId="42981B13" w14:textId="77777777" w:rsidTr="00582BE7">
        <w:trPr>
          <w:trHeight w:val="286"/>
        </w:trPr>
        <w:tc>
          <w:tcPr>
            <w:tcW w:w="4395" w:type="dxa"/>
          </w:tcPr>
          <w:p w14:paraId="71615922" w14:textId="5288CDF1" w:rsidR="003231A2" w:rsidRPr="003231A2" w:rsidRDefault="00E62F38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rFonts w:eastAsia="MS Mincho"/>
                <w:bCs/>
                <w:iCs/>
                <w:sz w:val="24"/>
                <w:szCs w:val="24"/>
              </w:rPr>
              <w:t>-Защита лабораторных работ</w:t>
            </w:r>
          </w:p>
        </w:tc>
        <w:tc>
          <w:tcPr>
            <w:tcW w:w="2551" w:type="dxa"/>
          </w:tcPr>
          <w:p w14:paraId="3EA55D38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60E86" w14:textId="27F15DB8" w:rsidR="003231A2" w:rsidRPr="003231A2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3231A2" w:rsidRPr="003231A2" w14:paraId="3E7EBC6C" w14:textId="77777777" w:rsidTr="00582BE7">
        <w:trPr>
          <w:trHeight w:val="286"/>
        </w:trPr>
        <w:tc>
          <w:tcPr>
            <w:tcW w:w="4395" w:type="dxa"/>
          </w:tcPr>
          <w:p w14:paraId="60536D0F" w14:textId="3968D386" w:rsidR="003231A2" w:rsidRPr="003231A2" w:rsidRDefault="00E62F38" w:rsidP="00E62F38">
            <w:pPr>
              <w:ind w:firstLine="709"/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- Домашние задания в виде </w:t>
            </w:r>
            <w:r>
              <w:rPr>
                <w:bCs/>
              </w:rPr>
              <w:t>расчётных работ</w:t>
            </w:r>
          </w:p>
        </w:tc>
        <w:tc>
          <w:tcPr>
            <w:tcW w:w="2551" w:type="dxa"/>
          </w:tcPr>
          <w:p w14:paraId="7B8BCB63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6873B" w14:textId="7708CEC5" w:rsidR="003231A2" w:rsidRPr="003231A2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3231A2" w:rsidRPr="003231A2" w14:paraId="6DA9BACB" w14:textId="77777777" w:rsidTr="000802C2">
        <w:trPr>
          <w:trHeight w:val="1070"/>
        </w:trPr>
        <w:tc>
          <w:tcPr>
            <w:tcW w:w="4395" w:type="dxa"/>
          </w:tcPr>
          <w:p w14:paraId="237002BF" w14:textId="77777777" w:rsidR="003231A2" w:rsidRPr="008448CC" w:rsidRDefault="003231A2" w:rsidP="00582BE7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5A2E81E6" w14:textId="1B261CC0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E87ABA">
              <w:rPr>
                <w:bCs/>
              </w:rPr>
              <w:t>(экзамен)</w:t>
            </w:r>
          </w:p>
        </w:tc>
        <w:tc>
          <w:tcPr>
            <w:tcW w:w="2551" w:type="dxa"/>
          </w:tcPr>
          <w:p w14:paraId="453A48B2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9B08B" w14:textId="77777777" w:rsidR="003231A2" w:rsidRPr="00A22B45" w:rsidRDefault="003231A2" w:rsidP="00582BE7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A668036" w14:textId="77777777" w:rsidR="003231A2" w:rsidRPr="00A22B45" w:rsidRDefault="003231A2" w:rsidP="00582BE7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9518EE7" w14:textId="77777777" w:rsidR="003231A2" w:rsidRPr="00A22B45" w:rsidRDefault="003231A2" w:rsidP="00582BE7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68039CF8" w14:textId="703076AA" w:rsidR="003231A2" w:rsidRPr="003231A2" w:rsidRDefault="003231A2" w:rsidP="000802C2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14:paraId="29D38DFE" w14:textId="77777777" w:rsidR="003231A2" w:rsidRDefault="003231A2" w:rsidP="003231A2">
      <w:pPr>
        <w:ind w:firstLine="709"/>
        <w:rPr>
          <w:rFonts w:eastAsia="MS Mincho"/>
          <w:iCs/>
          <w:sz w:val="24"/>
          <w:szCs w:val="24"/>
        </w:rPr>
      </w:pPr>
    </w:p>
    <w:p w14:paraId="6DA2A70B" w14:textId="77777777" w:rsidR="00FF102D" w:rsidRPr="00EE7E9E" w:rsidRDefault="003231A2" w:rsidP="003231A2">
      <w:pPr>
        <w:ind w:firstLine="709"/>
        <w:rPr>
          <w:i/>
        </w:rPr>
      </w:pPr>
      <w:r w:rsidRPr="00111C6E"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E0FB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BE0FB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BE0FBF">
      <w:pPr>
        <w:pStyle w:val="af0"/>
        <w:numPr>
          <w:ilvl w:val="2"/>
          <w:numId w:val="10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BE0FB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CEBF042" w:rsidR="00E96774" w:rsidRPr="00E96774" w:rsidRDefault="00951708" w:rsidP="00BE0F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1B7265">
        <w:rPr>
          <w:sz w:val="24"/>
          <w:szCs w:val="24"/>
        </w:rPr>
        <w:t xml:space="preserve">Коллоидная химия 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BE0FB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BE0FBF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рН-метры-милливольтметры</w:t>
            </w:r>
          </w:p>
          <w:p w14:paraId="3C2C80B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полярограф ПЛС-1,</w:t>
            </w:r>
          </w:p>
          <w:p w14:paraId="38E38AE2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вольтамперометрический</w:t>
            </w:r>
            <w:proofErr w:type="spellEnd"/>
            <w:r w:rsidRPr="006504CD">
              <w:rPr>
                <w:iCs/>
              </w:rPr>
              <w:t xml:space="preserve"> анализатор «</w:t>
            </w:r>
            <w:proofErr w:type="spellStart"/>
            <w:r w:rsidRPr="006504CD">
              <w:rPr>
                <w:iCs/>
              </w:rPr>
              <w:t>Экотест</w:t>
            </w:r>
            <w:proofErr w:type="spellEnd"/>
            <w:r w:rsidRPr="006504CD">
              <w:rPr>
                <w:iCs/>
              </w:rPr>
              <w:t>-ВА»,</w:t>
            </w:r>
          </w:p>
          <w:p w14:paraId="0C53D599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спектрофотометры ЮНИКО, </w:t>
            </w:r>
            <w:proofErr w:type="gramStart"/>
            <w:r w:rsidRPr="006504CD">
              <w:rPr>
                <w:iCs/>
              </w:rPr>
              <w:t>фотометрический</w:t>
            </w:r>
            <w:proofErr w:type="gramEnd"/>
            <w:r w:rsidRPr="006504CD">
              <w:rPr>
                <w:iCs/>
              </w:rPr>
              <w:t xml:space="preserve"> </w:t>
            </w:r>
            <w:proofErr w:type="spellStart"/>
            <w:r w:rsidRPr="006504CD">
              <w:rPr>
                <w:iCs/>
              </w:rPr>
              <w:t>титратор</w:t>
            </w:r>
            <w:proofErr w:type="spellEnd"/>
            <w:r w:rsidRPr="006504CD">
              <w:rPr>
                <w:iCs/>
              </w:rPr>
              <w:t>,</w:t>
            </w:r>
          </w:p>
          <w:p w14:paraId="07360BBA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спектрограф ИСП-30,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UV VIS,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IR-75,</w:t>
            </w:r>
          </w:p>
          <w:p w14:paraId="3F6C9A7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Фотоэлектрокалориметр</w:t>
            </w:r>
            <w:proofErr w:type="spellEnd"/>
            <w:r w:rsidRPr="006504CD">
              <w:rPr>
                <w:iCs/>
              </w:rPr>
              <w:t xml:space="preserve"> КФК-2;</w:t>
            </w:r>
          </w:p>
          <w:p w14:paraId="46AC8C8B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Нефелометр НФМ</w:t>
            </w:r>
          </w:p>
          <w:p w14:paraId="4D053FA3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Торсионные весы</w:t>
            </w:r>
          </w:p>
          <w:p w14:paraId="5D671CB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Микроскоп</w:t>
            </w:r>
          </w:p>
          <w:p w14:paraId="57C583C7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Турбидиметр</w:t>
            </w:r>
            <w:proofErr w:type="spellEnd"/>
          </w:p>
          <w:p w14:paraId="4F5D475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lastRenderedPageBreak/>
              <w:t>Магнитные мешалки;</w:t>
            </w:r>
          </w:p>
          <w:p w14:paraId="488639C8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водяные бани</w:t>
            </w:r>
          </w:p>
          <w:p w14:paraId="6063867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термометры, секундомеры.</w:t>
            </w:r>
          </w:p>
          <w:p w14:paraId="6529A69E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химическая посуда,</w:t>
            </w:r>
          </w:p>
          <w:p w14:paraId="09E9E81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BC33E6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E0FB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70BBF4" w14:textId="34DA1F71" w:rsidR="00980AEA" w:rsidRDefault="007F3D0E" w:rsidP="00E7326E">
      <w:pPr>
        <w:pStyle w:val="1"/>
        <w:numPr>
          <w:ilvl w:val="0"/>
          <w:numId w:val="0"/>
        </w:numPr>
        <w:ind w:left="710"/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9B4BCD" w:rsidRPr="00CC6D1E">
        <w:t>МОДУЛЯ</w:t>
      </w:r>
    </w:p>
    <w:p w14:paraId="2723CDD7" w14:textId="77777777" w:rsidR="005C070D" w:rsidRDefault="005C070D" w:rsidP="005C070D"/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9"/>
        <w:gridCol w:w="141"/>
        <w:gridCol w:w="142"/>
        <w:gridCol w:w="2835"/>
        <w:gridCol w:w="1505"/>
        <w:gridCol w:w="54"/>
        <w:gridCol w:w="2450"/>
        <w:gridCol w:w="1094"/>
        <w:gridCol w:w="2690"/>
        <w:gridCol w:w="1984"/>
      </w:tblGrid>
      <w:tr w:rsidR="005C070D" w:rsidRPr="005C070D" w14:paraId="258BCCBE" w14:textId="77777777" w:rsidTr="00582BE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10BF08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7D5E10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Авто</w:t>
            </w:r>
            <w:proofErr w:type="gramStart"/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р(</w:t>
            </w:r>
            <w:proofErr w:type="gramEnd"/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8E6295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68AEA5" w14:textId="77777777" w:rsidR="005C070D" w:rsidRPr="005C070D" w:rsidRDefault="005C070D" w:rsidP="005C070D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0B27A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BD78D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Год</w:t>
            </w:r>
          </w:p>
          <w:p w14:paraId="5F18FEE8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7FD72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0C2DF39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FA5B42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C070D" w:rsidRPr="005C070D" w14:paraId="1C42E529" w14:textId="77777777" w:rsidTr="00582BE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A5FB9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74014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2337A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DC509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DCAB75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AA8264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1CD5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3DD6F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5C070D" w:rsidRPr="005C070D" w14:paraId="4F4B06F4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5E16DB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FBBE8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87FC8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5C070D" w:rsidRPr="005C070D" w14:paraId="6510D96E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69CAE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Например: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5711C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13E53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126751AC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730A1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146E4" w14:textId="5FA27A2C" w:rsidR="00D26516" w:rsidRPr="005C070D" w:rsidRDefault="00EB038D" w:rsidP="00DC261E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A1658">
              <w:rPr>
                <w:i/>
                <w:lang w:eastAsia="ar-SA"/>
              </w:rPr>
              <w:t xml:space="preserve">В.В. </w:t>
            </w:r>
            <w:r w:rsidR="00D26516" w:rsidRPr="00BA1658">
              <w:rPr>
                <w:i/>
                <w:lang w:eastAsia="ar-SA"/>
              </w:rPr>
              <w:t xml:space="preserve">Еремин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9475C" w14:textId="6AC8EE94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BA1658">
              <w:rPr>
                <w:i/>
                <w:lang w:eastAsia="ar-SA"/>
              </w:rPr>
              <w:t>Основы физической химии. Теория и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59C2D" w14:textId="77777777" w:rsidR="00D26516" w:rsidRPr="00BA1658" w:rsidRDefault="00D26516" w:rsidP="00DA43F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BA1658">
              <w:rPr>
                <w:i/>
                <w:lang w:eastAsia="ar-SA"/>
              </w:rPr>
              <w:t>Учебник</w:t>
            </w:r>
          </w:p>
          <w:p w14:paraId="0F83668C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1BF55" w14:textId="6FF5404A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М. Экзамен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5FBBE" w14:textId="2EB03DD6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lang w:eastAsia="ar-SA"/>
              </w:rPr>
              <w:t>2005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77607" w14:textId="3A410466" w:rsidR="00D26516" w:rsidRPr="005C070D" w:rsidRDefault="003E4DB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0" w:history="1">
              <w:r w:rsidR="00D26516" w:rsidRPr="00BA1658">
                <w:rPr>
                  <w:rStyle w:val="af3"/>
                  <w:i/>
                  <w:lang w:eastAsia="ar-SA"/>
                </w:rPr>
                <w:t>https://vk.com/wall-70921366_37469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7A16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73BBB6AC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244A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07F88" w14:textId="77777777" w:rsidR="00D26516" w:rsidRPr="005C070D" w:rsidRDefault="00D26516" w:rsidP="005C070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А.Г.Стромберг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Д.П.Сенченко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. </w:t>
            </w:r>
          </w:p>
          <w:p w14:paraId="67E9351C" w14:textId="77777777" w:rsidR="00D26516" w:rsidRPr="005C070D" w:rsidRDefault="00D26516" w:rsidP="005C070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74F8E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Физическая химия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A3F95D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Учебник</w:t>
            </w:r>
          </w:p>
          <w:p w14:paraId="3EA24B83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37BB8D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М., Высшая школа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22FDB2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2003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B57AE" w14:textId="77777777" w:rsidR="00D26516" w:rsidRPr="005C070D" w:rsidRDefault="003E4DB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1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https://spblib.ru/catalog/-/books/4206167-fiziceskaa-himia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F62AA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  <w:p w14:paraId="4348CCEE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150</w:t>
            </w:r>
          </w:p>
          <w:p w14:paraId="5AEA90A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25A0FCF3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5BCF30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80AB9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Голиков Г.А.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30547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Руководство по физической химии</w:t>
            </w:r>
            <w:r w:rsidRPr="005C070D">
              <w:rPr>
                <w:rFonts w:eastAsia="Times New Roman"/>
                <w:i/>
                <w:sz w:val="24"/>
                <w:szCs w:val="24"/>
              </w:rPr>
              <w:b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448FE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111F39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 М., Высшая школа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E7BD93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1988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09182" w14:textId="77777777" w:rsidR="00D26516" w:rsidRPr="005C070D" w:rsidRDefault="003E4DB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2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http://www.read.in.ua/book115966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B11A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D26516" w:rsidRPr="005C070D" w14:paraId="476064CD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4C27B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5B81C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Под ред.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Равделя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 А.М., Пономаревой А.М.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24D254" w14:textId="77777777" w:rsidR="00D26516" w:rsidRPr="005C070D" w:rsidRDefault="00D26516" w:rsidP="005C070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Краткий справочник физико-химических величин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5B749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Справочник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752C09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Л., Химия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717CF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1983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91F10" w14:textId="77777777" w:rsidR="00D26516" w:rsidRPr="005C070D" w:rsidRDefault="003E4DB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3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https://www.studmed.ru/ravdel-aa-ponomareva-am-red-kratkiy-spravochnik-fiziko-himicheskih-velichin_122176a2c34.html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91DC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  <w:p w14:paraId="611D981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</w:tr>
      <w:tr w:rsidR="00D26516" w:rsidRPr="005C070D" w14:paraId="4A19ACA4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7DA06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4.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3F1F2" w14:textId="7ED963C0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Кильдеева</w:t>
            </w:r>
            <w:r w:rsidR="001E766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C070D">
              <w:rPr>
                <w:rFonts w:eastAsia="Times New Roman"/>
                <w:i/>
                <w:sz w:val="24"/>
                <w:szCs w:val="24"/>
              </w:rPr>
              <w:t>Н.Р.,</w:t>
            </w:r>
          </w:p>
          <w:p w14:paraId="09A59B9F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 Щукина Е.Л., Перминов П.А.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FD9E9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Методические указания к выполнению лабораторных работ по курсу “Физическая </w:t>
            </w:r>
            <w:r w:rsidRPr="005C070D">
              <w:rPr>
                <w:rFonts w:eastAsia="Times New Roman"/>
                <w:i/>
                <w:sz w:val="24"/>
                <w:szCs w:val="24"/>
              </w:rPr>
              <w:lastRenderedPageBreak/>
              <w:t>химия</w:t>
            </w:r>
            <w:proofErr w:type="gramStart"/>
            <w:r w:rsidRPr="005C070D">
              <w:rPr>
                <w:rFonts w:eastAsia="Times New Roman"/>
                <w:i/>
                <w:sz w:val="24"/>
                <w:szCs w:val="24"/>
              </w:rPr>
              <w:t>,”</w:t>
            </w:r>
            <w:proofErr w:type="gramEnd"/>
            <w:r w:rsidRPr="005C070D">
              <w:rPr>
                <w:rFonts w:eastAsia="Times New Roman"/>
                <w:i/>
                <w:sz w:val="24"/>
                <w:szCs w:val="24"/>
              </w:rPr>
              <w:t>ч. 1,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78D7E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lastRenderedPageBreak/>
              <w:t>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C106A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М., РИО МГТУ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E6CBA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2011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DFA94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  <w:p w14:paraId="1BA2E5E5" w14:textId="77777777" w:rsidR="00D26516" w:rsidRPr="005C070D" w:rsidRDefault="003E4DB0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4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https://infopedia.su/11x2c17.html</w:t>
              </w:r>
            </w:hyperlink>
            <w:r w:rsidR="00D26516" w:rsidRPr="005C070D">
              <w:rPr>
                <w:rFonts w:eastAsia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4BC5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724FD4" w:rsidRPr="005C070D" w14:paraId="7F4430A4" w14:textId="77777777" w:rsidTr="0074677F">
        <w:trPr>
          <w:trHeight w:val="70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98FB9" w14:textId="77777777" w:rsidR="00724FD4" w:rsidRPr="005C070D" w:rsidRDefault="00724FD4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6604D" w14:textId="3AA6F520" w:rsidR="00724FD4" w:rsidRPr="00724FD4" w:rsidRDefault="00724FD4" w:rsidP="00724FD4">
            <w:pPr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Гридина Н.Н.</w:t>
            </w:r>
          </w:p>
          <w:p w14:paraId="53CBA2F8" w14:textId="77777777" w:rsidR="00724FD4" w:rsidRPr="005C070D" w:rsidRDefault="00724FD4" w:rsidP="004E1F45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7DA30" w14:textId="14EFEBCC" w:rsidR="00724FD4" w:rsidRPr="005C070D" w:rsidRDefault="00724FD4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Физическая химия</w:t>
            </w:r>
            <w:r>
              <w:rPr>
                <w:rFonts w:eastAsia="Times New Roman"/>
                <w:i/>
                <w:sz w:val="24"/>
                <w:szCs w:val="24"/>
              </w:rPr>
              <w:t>. Лабораторный п</w:t>
            </w:r>
            <w:r w:rsidRPr="00724FD4">
              <w:rPr>
                <w:rFonts w:eastAsia="Times New Roman"/>
                <w:i/>
                <w:sz w:val="24"/>
                <w:szCs w:val="24"/>
              </w:rPr>
              <w:t>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A31F6" w14:textId="65E6FBDB" w:rsidR="00724FD4" w:rsidRPr="005C070D" w:rsidRDefault="00724FD4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B91FE" w14:textId="65B45C83" w:rsidR="00724FD4" w:rsidRPr="005C070D" w:rsidRDefault="00724FD4" w:rsidP="00145994">
            <w:pPr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М.: РГУ им. А.Н. Косыгина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C9F21" w14:textId="58AD1D2C" w:rsidR="00724FD4" w:rsidRPr="005C070D" w:rsidRDefault="00724FD4" w:rsidP="00724FD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2020.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19785" w14:textId="77777777" w:rsidR="00724FD4" w:rsidRPr="005C070D" w:rsidRDefault="00724FD4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9DAF" w14:textId="77777777" w:rsidR="00724FD4" w:rsidRPr="005C070D" w:rsidRDefault="00724FD4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26516" w:rsidRPr="005C070D" w14:paraId="0514B5AD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0F4E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4BC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Золина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 Л.И,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Л.М.Полухина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В.И.Ракитянский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A1A29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Практикум по физической и коллоидной химии. (Химия-3)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A51DE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3634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М.: ИИЦ МГУДТ,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37188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2007,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3BBB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6027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D26516" w:rsidRPr="005C070D" w14:paraId="27C6A91B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A6AEB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6.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46E46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Н. С.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Кудряшоваа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>, Л. Г. Бондарева</w:t>
            </w:r>
          </w:p>
          <w:p w14:paraId="0177300D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B142D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Физическая химия</w:t>
            </w:r>
          </w:p>
          <w:p w14:paraId="10C1D7B2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 Серия: Бакалавр. Базовый курс</w:t>
            </w:r>
          </w:p>
          <w:p w14:paraId="777C8254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0D955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E85CA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Издательство: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Юрайт-Издат</w:t>
            </w:r>
            <w:proofErr w:type="spellEnd"/>
          </w:p>
          <w:p w14:paraId="571F9696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0CA3C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2012 г.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B6684" w14:textId="77777777" w:rsidR="00D26516" w:rsidRPr="005C070D" w:rsidRDefault="003E4DB0" w:rsidP="005C070D">
            <w:pPr>
              <w:rPr>
                <w:rFonts w:eastAsia="Times New Roman"/>
                <w:i/>
                <w:sz w:val="24"/>
                <w:szCs w:val="24"/>
              </w:rPr>
            </w:pPr>
            <w:hyperlink r:id="rId25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https://biblio-online.ru/book/fizicheskaya-himiya-360655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8C692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-</w:t>
            </w:r>
          </w:p>
        </w:tc>
      </w:tr>
      <w:tr w:rsidR="00D26516" w:rsidRPr="005C070D" w14:paraId="3FF93B92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23107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F8034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6409B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55695AB1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6F31E5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Например: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A0092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4CDD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681E7AAC" w14:textId="77777777" w:rsidTr="00582BE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90ADF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2ED4B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Calibri"/>
                <w:i/>
                <w:sz w:val="24"/>
                <w:szCs w:val="24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3FC0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Calibri"/>
                <w:i/>
                <w:sz w:val="24"/>
                <w:szCs w:val="24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852A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Calibri"/>
                <w:i/>
                <w:sz w:val="24"/>
                <w:szCs w:val="24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6FF4C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СПб</w:t>
            </w:r>
            <w:proofErr w:type="gramStart"/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. : </w:t>
            </w:r>
            <w:proofErr w:type="gramEnd"/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Лань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8CD669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A3EC7" w14:textId="77777777" w:rsidR="00D26516" w:rsidRPr="005C070D" w:rsidRDefault="003E4DB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hyperlink r:id="rId26" w:history="1">
              <w:r w:rsidR="00D26516" w:rsidRPr="005C070D">
                <w:rPr>
                  <w:rFonts w:eastAsia="Calibri"/>
                  <w:i/>
                  <w:sz w:val="24"/>
                  <w:szCs w:val="24"/>
                  <w:shd w:val="clear" w:color="auto" w:fill="F3F3F3"/>
                  <w:lang w:eastAsia="en-US"/>
                </w:rPr>
                <w:t>http://e.lanbook.com/books/element.php?pl1_id=61358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740D2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20</w:t>
            </w:r>
          </w:p>
        </w:tc>
      </w:tr>
      <w:tr w:rsidR="00D26516" w:rsidRPr="005C070D" w14:paraId="7DC77A9A" w14:textId="77777777" w:rsidTr="00582BE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55162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F2E01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  <w:p w14:paraId="35D4CEC8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C. И. Левченков  </w:t>
            </w: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br/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0D9038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Лекции по курсу «Физическая и коллоидная хими</w:t>
            </w:r>
            <w:proofErr w:type="gramStart"/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я[</w:t>
            </w:r>
            <w:proofErr w:type="gramEnd"/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628BB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69703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РГУ:</w:t>
            </w: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br/>
              <w:t xml:space="preserve">Ростов-на-Дону.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C3C62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63D4" w14:textId="77777777" w:rsidR="00D26516" w:rsidRPr="005C070D" w:rsidRDefault="003E4DB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hyperlink r:id="rId27" w:history="1">
              <w:r w:rsidR="00D26516" w:rsidRPr="005C070D">
                <w:rPr>
                  <w:rFonts w:eastAsia="Times New Roman"/>
                  <w:i/>
                  <w:iCs/>
                  <w:color w:val="1263AC"/>
                  <w:sz w:val="24"/>
                  <w:szCs w:val="24"/>
                  <w:lang w:eastAsia="ar-SA"/>
                </w:rPr>
                <w:t>http://www.physchem.chimfak.rsu.ru/Source/PCC/</w:t>
              </w:r>
            </w:hyperlink>
            <w:r w:rsidR="00D26516"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A388E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1BBE67D7" w14:textId="77777777" w:rsidTr="00582BE7">
        <w:trPr>
          <w:trHeight w:val="7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B755BC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C610DCC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А.А. Попова,</w:t>
            </w:r>
          </w:p>
          <w:p w14:paraId="125B38A8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50994DF0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4FBFEA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Физическая химия 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28231AD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7B88021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СПб.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:Л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ань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185A5C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2015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4F7CAC" w14:textId="77777777" w:rsidR="00D26516" w:rsidRPr="005C070D" w:rsidRDefault="003E4DB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hyperlink r:id="rId28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http://e.lanbook.com/books/element.php?pl1_id=63591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6EB90F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0260DF25" w14:textId="77777777" w:rsidTr="00582BE7">
        <w:trPr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A2727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0DB3B1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71B36856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В.В. Буданов</w:t>
            </w:r>
          </w:p>
          <w:p w14:paraId="0AB69FAF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B18BA8B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Ключевые вопросы курса физической химии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B9224B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F6548C6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ИГХТУ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A5B03E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2007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670BF9" w14:textId="77777777" w:rsidR="00D26516" w:rsidRPr="005C070D" w:rsidRDefault="003E4DB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9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http://e.lanbook.com/books/element.php?pl1_id=4493-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4313F2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02817AD0" w14:textId="77777777" w:rsidTr="00582BE7">
        <w:trPr>
          <w:trHeight w:hRule="exact" w:val="84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5D32B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6F204C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</w:p>
          <w:p w14:paraId="2D36EC96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В.В. Буданов</w:t>
            </w:r>
          </w:p>
          <w:p w14:paraId="2F1EFC54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52C2E114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1941AFCF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08024F20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Буданов, В.В. Химическая кинетика [Электронный ресурс]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учебное пособие.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Иваново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ИГХТУ (Ивановский государственный химико-технологический университет), 2011. — 177 с. — Режим доступа: </w:t>
            </w:r>
            <w:hyperlink r:id="rId30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http://e.lanbook.com/books/element.php?pl1_id=4527</w:t>
              </w:r>
            </w:hyperlink>
          </w:p>
          <w:p w14:paraId="5BA23792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Гончаренко, Е.Е. Химическая кинетика и катализ: метод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казания к выполнению лабораторных работ [Электронный ресурс] : учебное пособие / Е.Е. Гончаренко, Ф.З. </w:t>
            </w:r>
            <w:proofErr w:type="spell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Бадаев</w:t>
            </w:r>
            <w:proofErr w:type="spell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, А.М. Голубев.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М.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МГТУ им. Н.Э. Баумана (Московский государственный технический университет имени Н.Э. Баумана), 2012. — 52 с. — Режим доступа: </w:t>
            </w:r>
            <w:hyperlink r:id="rId31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http://e.lanbook.com/books/element.php?pl1_id=58566</w:t>
              </w:r>
            </w:hyperlink>
          </w:p>
          <w:p w14:paraId="793AB7AC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Егорова, Е.В. Кинетика химических реакций [Электронный ресурс]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учебное пособие / Е.В. Егорова, Ю.В. Поленов.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Иваново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ИГХТУ (Ивановский государственный химико-технологический университет), 2010. — 69 с. — Режим доступа: </w:t>
            </w:r>
            <w:hyperlink r:id="rId32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http://e.lanbook.com/books/element.php?pl1_id=4516</w:t>
              </w:r>
            </w:hyperlink>
          </w:p>
          <w:p w14:paraId="5CA5474E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Афанасьев, Б.Н. Физическая химия [Электронный ресурс]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учебное пособие / Б.Н. Афанасьев, Ю.П. Акулова.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СПб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. : 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Лань, 2012. — 464 с. — Режим доступа: </w:t>
            </w:r>
            <w:hyperlink r:id="rId33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http://e.lanbook.com/books/element.php?pl1_id=4312</w:t>
              </w:r>
            </w:hyperlink>
          </w:p>
          <w:p w14:paraId="4BAD650F" w14:textId="77777777" w:rsidR="00D26516" w:rsidRPr="005C070D" w:rsidRDefault="00D26516" w:rsidP="00BE0FBF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</w:p>
          <w:p w14:paraId="560AD59A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B15706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  <w:lang w:val="en-US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Химическая кинетика [Электронный ресурс</w:t>
            </w: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  <w:lang w:val="en-US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6647877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6E4DAA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СПб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.: 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Лань,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DA643D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850A62" w14:textId="77777777" w:rsidR="00D26516" w:rsidRPr="005C070D" w:rsidRDefault="003E4DB0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34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http://e.lanbook.com/books/element.php?pl1_id=42196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EC40E0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519CBBC5" w14:textId="77777777" w:rsidTr="00582BE7">
        <w:trPr>
          <w:trHeight w:hRule="exact" w:val="143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1423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56C31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proofErr w:type="spell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Е.Е.Гончаренко</w:t>
            </w:r>
            <w:proofErr w:type="spell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,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44DE0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Химическая кинетика и катализ: метод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казания к выполнению лабораторных работ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C351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D5500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М.: МГТУ им. Н.Э. Баумана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2A9D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A1923" w14:textId="77777777" w:rsidR="00D26516" w:rsidRPr="005C070D" w:rsidRDefault="003E4DB0" w:rsidP="005C070D">
            <w:pPr>
              <w:suppressAutoHyphens/>
              <w:spacing w:line="100" w:lineRule="atLeast"/>
              <w:ind w:left="360"/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35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http://e.lanbook.com/books/element.php?pl1_id=58566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31581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</w:tbl>
    <w:p w14:paraId="239C6BA0" w14:textId="77777777" w:rsidR="005C070D" w:rsidRDefault="005C070D" w:rsidP="005C070D"/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11" w:name="_Hlk90494498"/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36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3E4DB0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7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8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9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907FA5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40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41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42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</w:t>
            </w:r>
            <w:r w:rsidRPr="00A16EB6">
              <w:lastRenderedPageBreak/>
              <w:t xml:space="preserve">химии, машиностроению, физике, биологии.   </w:t>
            </w:r>
            <w:hyperlink r:id="rId43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44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bookmarkEnd w:id="11"/>
    </w:tbl>
    <w:p w14:paraId="5DB7617F" w14:textId="77777777" w:rsidR="004A6371" w:rsidRPr="004A6371" w:rsidRDefault="004A6371" w:rsidP="00BE0FBF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BE0FB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E041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CA0CB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FE6DB" w14:textId="77777777" w:rsidR="003E4DB0" w:rsidRDefault="003E4DB0" w:rsidP="005E3840">
      <w:r>
        <w:separator/>
      </w:r>
    </w:p>
  </w:endnote>
  <w:endnote w:type="continuationSeparator" w:id="0">
    <w:p w14:paraId="3E69FE57" w14:textId="77777777" w:rsidR="003E4DB0" w:rsidRDefault="003E4D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7142B" w:rsidRDefault="0027142B">
    <w:pPr>
      <w:pStyle w:val="ae"/>
      <w:jc w:val="right"/>
    </w:pPr>
  </w:p>
  <w:p w14:paraId="3A88830B" w14:textId="77777777" w:rsidR="0027142B" w:rsidRDefault="0027142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7142B" w:rsidRDefault="002714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7142B" w:rsidRDefault="0027142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7142B" w:rsidRDefault="0027142B">
    <w:pPr>
      <w:pStyle w:val="ae"/>
      <w:jc w:val="right"/>
    </w:pPr>
  </w:p>
  <w:p w14:paraId="6C2BFEFB" w14:textId="77777777" w:rsidR="0027142B" w:rsidRDefault="0027142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7142B" w:rsidRDefault="0027142B">
    <w:pPr>
      <w:pStyle w:val="ae"/>
      <w:jc w:val="right"/>
    </w:pPr>
  </w:p>
  <w:p w14:paraId="1B400B45" w14:textId="77777777" w:rsidR="0027142B" w:rsidRDefault="002714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93F13" w14:textId="77777777" w:rsidR="003E4DB0" w:rsidRDefault="003E4DB0" w:rsidP="005E3840">
      <w:r>
        <w:separator/>
      </w:r>
    </w:p>
  </w:footnote>
  <w:footnote w:type="continuationSeparator" w:id="0">
    <w:p w14:paraId="47242109" w14:textId="77777777" w:rsidR="003E4DB0" w:rsidRDefault="003E4D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7142B" w:rsidRDefault="00271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A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7142B" w:rsidRDefault="0027142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7142B" w:rsidRDefault="00271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A5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27142B" w:rsidRDefault="0027142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7142B" w:rsidRDefault="00271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A5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27142B" w:rsidRDefault="002714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B3C7EE0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1E0A50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74D44"/>
    <w:multiLevelType w:val="hybridMultilevel"/>
    <w:tmpl w:val="9418D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8028A"/>
    <w:multiLevelType w:val="multilevel"/>
    <w:tmpl w:val="E0965D9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29E7BBC"/>
    <w:multiLevelType w:val="hybridMultilevel"/>
    <w:tmpl w:val="500E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135536"/>
    <w:multiLevelType w:val="hybridMultilevel"/>
    <w:tmpl w:val="89668444"/>
    <w:lvl w:ilvl="0" w:tplc="A6162B84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B7DAA"/>
    <w:multiLevelType w:val="hybridMultilevel"/>
    <w:tmpl w:val="56FA5062"/>
    <w:lvl w:ilvl="0" w:tplc="C2944D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9D3F05"/>
    <w:multiLevelType w:val="hybridMultilevel"/>
    <w:tmpl w:val="B558825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9"/>
  </w:num>
  <w:num w:numId="7">
    <w:abstractNumId w:val="33"/>
  </w:num>
  <w:num w:numId="8">
    <w:abstractNumId w:val="15"/>
  </w:num>
  <w:num w:numId="9">
    <w:abstractNumId w:val="6"/>
  </w:num>
  <w:num w:numId="10">
    <w:abstractNumId w:val="25"/>
  </w:num>
  <w:num w:numId="11">
    <w:abstractNumId w:val="31"/>
  </w:num>
  <w:num w:numId="12">
    <w:abstractNumId w:val="7"/>
  </w:num>
  <w:num w:numId="13">
    <w:abstractNumId w:val="8"/>
  </w:num>
  <w:num w:numId="14">
    <w:abstractNumId w:val="18"/>
  </w:num>
  <w:num w:numId="15">
    <w:abstractNumId w:val="12"/>
  </w:num>
  <w:num w:numId="16">
    <w:abstractNumId w:val="14"/>
  </w:num>
  <w:num w:numId="17">
    <w:abstractNumId w:val="21"/>
  </w:num>
  <w:num w:numId="18">
    <w:abstractNumId w:val="19"/>
  </w:num>
  <w:num w:numId="19">
    <w:abstractNumId w:val="24"/>
  </w:num>
  <w:num w:numId="20">
    <w:abstractNumId w:val="4"/>
  </w:num>
  <w:num w:numId="21">
    <w:abstractNumId w:val="17"/>
  </w:num>
  <w:num w:numId="22">
    <w:abstractNumId w:val="23"/>
  </w:num>
  <w:num w:numId="23">
    <w:abstractNumId w:val="16"/>
  </w:num>
  <w:num w:numId="24">
    <w:abstractNumId w:val="10"/>
  </w:num>
  <w:num w:numId="25">
    <w:abstractNumId w:val="32"/>
  </w:num>
  <w:num w:numId="26">
    <w:abstractNumId w:val="22"/>
  </w:num>
  <w:num w:numId="27">
    <w:abstractNumId w:val="26"/>
  </w:num>
  <w:num w:numId="28">
    <w:abstractNumId w:val="2"/>
  </w:num>
  <w:num w:numId="29">
    <w:abstractNumId w:val="11"/>
  </w:num>
  <w:num w:numId="30">
    <w:abstractNumId w:val="13"/>
  </w:num>
  <w:num w:numId="31">
    <w:abstractNumId w:val="28"/>
  </w:num>
  <w:num w:numId="32">
    <w:abstractNumId w:val="1"/>
  </w:num>
  <w:num w:numId="3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42"/>
    <w:rsid w:val="0000455F"/>
    <w:rsid w:val="0000463A"/>
    <w:rsid w:val="0000484B"/>
    <w:rsid w:val="00004E6F"/>
    <w:rsid w:val="00004F92"/>
    <w:rsid w:val="00005D74"/>
    <w:rsid w:val="00006674"/>
    <w:rsid w:val="00006D37"/>
    <w:rsid w:val="000114A8"/>
    <w:rsid w:val="0001174B"/>
    <w:rsid w:val="000119FD"/>
    <w:rsid w:val="00011D36"/>
    <w:rsid w:val="00011EF8"/>
    <w:rsid w:val="00012017"/>
    <w:rsid w:val="00012DB4"/>
    <w:rsid w:val="00013A67"/>
    <w:rsid w:val="00014159"/>
    <w:rsid w:val="00014E3A"/>
    <w:rsid w:val="00015722"/>
    <w:rsid w:val="000162B5"/>
    <w:rsid w:val="00016A41"/>
    <w:rsid w:val="000170AF"/>
    <w:rsid w:val="00017742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12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477AC"/>
    <w:rsid w:val="00050320"/>
    <w:rsid w:val="0005086D"/>
    <w:rsid w:val="00051E3D"/>
    <w:rsid w:val="00051E47"/>
    <w:rsid w:val="00052538"/>
    <w:rsid w:val="00052CA6"/>
    <w:rsid w:val="00052DF7"/>
    <w:rsid w:val="00054144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5FC7"/>
    <w:rsid w:val="0006661D"/>
    <w:rsid w:val="0006705B"/>
    <w:rsid w:val="000672C2"/>
    <w:rsid w:val="00070E0F"/>
    <w:rsid w:val="00072C29"/>
    <w:rsid w:val="00073075"/>
    <w:rsid w:val="0007360D"/>
    <w:rsid w:val="000745DA"/>
    <w:rsid w:val="00074E69"/>
    <w:rsid w:val="00074F49"/>
    <w:rsid w:val="00075FC3"/>
    <w:rsid w:val="000761FC"/>
    <w:rsid w:val="000802C2"/>
    <w:rsid w:val="00081DDC"/>
    <w:rsid w:val="00082E47"/>
    <w:rsid w:val="00082E77"/>
    <w:rsid w:val="00082FAB"/>
    <w:rsid w:val="00083873"/>
    <w:rsid w:val="00083EF6"/>
    <w:rsid w:val="00084C39"/>
    <w:rsid w:val="00086A11"/>
    <w:rsid w:val="000874E4"/>
    <w:rsid w:val="00087B6E"/>
    <w:rsid w:val="00090289"/>
    <w:rsid w:val="000911C9"/>
    <w:rsid w:val="00091A0A"/>
    <w:rsid w:val="0009260A"/>
    <w:rsid w:val="000929E9"/>
    <w:rsid w:val="00092FB0"/>
    <w:rsid w:val="0009534D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B98"/>
    <w:rsid w:val="000A5D70"/>
    <w:rsid w:val="000A6720"/>
    <w:rsid w:val="000A6BFB"/>
    <w:rsid w:val="000A6EDF"/>
    <w:rsid w:val="000B0690"/>
    <w:rsid w:val="000B1EE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BD2"/>
    <w:rsid w:val="000D1D72"/>
    <w:rsid w:val="000D2070"/>
    <w:rsid w:val="000D434A"/>
    <w:rsid w:val="000D4BD8"/>
    <w:rsid w:val="000D5E5E"/>
    <w:rsid w:val="000D63A0"/>
    <w:rsid w:val="000D6FD5"/>
    <w:rsid w:val="000D7E69"/>
    <w:rsid w:val="000E023F"/>
    <w:rsid w:val="000E083F"/>
    <w:rsid w:val="000E0C57"/>
    <w:rsid w:val="000E103B"/>
    <w:rsid w:val="000E1F0C"/>
    <w:rsid w:val="000E383F"/>
    <w:rsid w:val="000E4102"/>
    <w:rsid w:val="000E4F4E"/>
    <w:rsid w:val="000E5549"/>
    <w:rsid w:val="000E5EF5"/>
    <w:rsid w:val="000E76CB"/>
    <w:rsid w:val="000E7CB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E8"/>
    <w:rsid w:val="0010174F"/>
    <w:rsid w:val="0010289F"/>
    <w:rsid w:val="00102CD2"/>
    <w:rsid w:val="00103222"/>
    <w:rsid w:val="0010344F"/>
    <w:rsid w:val="00103BEB"/>
    <w:rsid w:val="00103EC2"/>
    <w:rsid w:val="00104E19"/>
    <w:rsid w:val="00105125"/>
    <w:rsid w:val="00105840"/>
    <w:rsid w:val="0010660F"/>
    <w:rsid w:val="00110CF5"/>
    <w:rsid w:val="00111C37"/>
    <w:rsid w:val="00111C6E"/>
    <w:rsid w:val="00112457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DDA"/>
    <w:rsid w:val="00121E30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5994"/>
    <w:rsid w:val="001479F8"/>
    <w:rsid w:val="00150CC0"/>
    <w:rsid w:val="00153223"/>
    <w:rsid w:val="00153521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2F9"/>
    <w:rsid w:val="00164695"/>
    <w:rsid w:val="001646A9"/>
    <w:rsid w:val="001647D9"/>
    <w:rsid w:val="00166371"/>
    <w:rsid w:val="001674BF"/>
    <w:rsid w:val="00167CC8"/>
    <w:rsid w:val="00170557"/>
    <w:rsid w:val="0017354A"/>
    <w:rsid w:val="00173A5B"/>
    <w:rsid w:val="00174CDF"/>
    <w:rsid w:val="00175B38"/>
    <w:rsid w:val="0017646F"/>
    <w:rsid w:val="00176DD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1B80"/>
    <w:rsid w:val="001A2BE5"/>
    <w:rsid w:val="001A31E8"/>
    <w:rsid w:val="001A4376"/>
    <w:rsid w:val="001A4B07"/>
    <w:rsid w:val="001A5461"/>
    <w:rsid w:val="001A60D0"/>
    <w:rsid w:val="001A63E2"/>
    <w:rsid w:val="001A68D1"/>
    <w:rsid w:val="001A6E12"/>
    <w:rsid w:val="001B179C"/>
    <w:rsid w:val="001B17FB"/>
    <w:rsid w:val="001B1AFE"/>
    <w:rsid w:val="001B35E1"/>
    <w:rsid w:val="001B4C00"/>
    <w:rsid w:val="001B5028"/>
    <w:rsid w:val="001B66C2"/>
    <w:rsid w:val="001B7083"/>
    <w:rsid w:val="001B7265"/>
    <w:rsid w:val="001B7E94"/>
    <w:rsid w:val="001C0036"/>
    <w:rsid w:val="001C0088"/>
    <w:rsid w:val="001C0110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0EC2"/>
    <w:rsid w:val="001E2353"/>
    <w:rsid w:val="001E368D"/>
    <w:rsid w:val="001E3875"/>
    <w:rsid w:val="001E3A97"/>
    <w:rsid w:val="001E3D8D"/>
    <w:rsid w:val="001E44B1"/>
    <w:rsid w:val="001E7666"/>
    <w:rsid w:val="001F086F"/>
    <w:rsid w:val="001F41C5"/>
    <w:rsid w:val="001F4E5B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4C21"/>
    <w:rsid w:val="00215814"/>
    <w:rsid w:val="0021730B"/>
    <w:rsid w:val="00217628"/>
    <w:rsid w:val="00220DAF"/>
    <w:rsid w:val="00223147"/>
    <w:rsid w:val="00223C94"/>
    <w:rsid w:val="0022419D"/>
    <w:rsid w:val="002243A9"/>
    <w:rsid w:val="00224783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40437"/>
    <w:rsid w:val="00242CBE"/>
    <w:rsid w:val="00243BFC"/>
    <w:rsid w:val="00243F80"/>
    <w:rsid w:val="002451C0"/>
    <w:rsid w:val="002500B6"/>
    <w:rsid w:val="00251459"/>
    <w:rsid w:val="00251F7A"/>
    <w:rsid w:val="002534B3"/>
    <w:rsid w:val="002542E5"/>
    <w:rsid w:val="00254490"/>
    <w:rsid w:val="0025645D"/>
    <w:rsid w:val="00262427"/>
    <w:rsid w:val="00263138"/>
    <w:rsid w:val="0026368C"/>
    <w:rsid w:val="00264099"/>
    <w:rsid w:val="002642C0"/>
    <w:rsid w:val="00264360"/>
    <w:rsid w:val="00265D29"/>
    <w:rsid w:val="0026603D"/>
    <w:rsid w:val="002677B9"/>
    <w:rsid w:val="00267AE6"/>
    <w:rsid w:val="00270909"/>
    <w:rsid w:val="0027142B"/>
    <w:rsid w:val="00273CA3"/>
    <w:rsid w:val="002740F7"/>
    <w:rsid w:val="00276389"/>
    <w:rsid w:val="00276670"/>
    <w:rsid w:val="00276CDE"/>
    <w:rsid w:val="00280372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6AB1"/>
    <w:rsid w:val="002A115C"/>
    <w:rsid w:val="002A159D"/>
    <w:rsid w:val="002A2399"/>
    <w:rsid w:val="002A316C"/>
    <w:rsid w:val="002A39CE"/>
    <w:rsid w:val="002A43EC"/>
    <w:rsid w:val="002A584B"/>
    <w:rsid w:val="002A6988"/>
    <w:rsid w:val="002A715D"/>
    <w:rsid w:val="002A7718"/>
    <w:rsid w:val="002B0C84"/>
    <w:rsid w:val="002B0EEB"/>
    <w:rsid w:val="002B1B01"/>
    <w:rsid w:val="002B20D1"/>
    <w:rsid w:val="002B2FC0"/>
    <w:rsid w:val="002B3749"/>
    <w:rsid w:val="002B568E"/>
    <w:rsid w:val="002B5A60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4A50"/>
    <w:rsid w:val="002C593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6D2E"/>
    <w:rsid w:val="002D7295"/>
    <w:rsid w:val="002D7F9C"/>
    <w:rsid w:val="002E0B9A"/>
    <w:rsid w:val="002E0C1F"/>
    <w:rsid w:val="002E15E4"/>
    <w:rsid w:val="002E16C0"/>
    <w:rsid w:val="002E29B1"/>
    <w:rsid w:val="002E59BB"/>
    <w:rsid w:val="002E5DF5"/>
    <w:rsid w:val="002E6E1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393E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3DC3"/>
    <w:rsid w:val="00314454"/>
    <w:rsid w:val="00314897"/>
    <w:rsid w:val="00315307"/>
    <w:rsid w:val="0031558F"/>
    <w:rsid w:val="00316D63"/>
    <w:rsid w:val="00317F4B"/>
    <w:rsid w:val="00320172"/>
    <w:rsid w:val="00323147"/>
    <w:rsid w:val="003231A2"/>
    <w:rsid w:val="00323684"/>
    <w:rsid w:val="003264A6"/>
    <w:rsid w:val="00326FD1"/>
    <w:rsid w:val="003270E2"/>
    <w:rsid w:val="0033082A"/>
    <w:rsid w:val="00331985"/>
    <w:rsid w:val="003325B5"/>
    <w:rsid w:val="00332BD1"/>
    <w:rsid w:val="0033435A"/>
    <w:rsid w:val="00334507"/>
    <w:rsid w:val="00334899"/>
    <w:rsid w:val="00336448"/>
    <w:rsid w:val="003379B3"/>
    <w:rsid w:val="00337F6B"/>
    <w:rsid w:val="00341B76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D4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4ED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B1501"/>
    <w:rsid w:val="003B272A"/>
    <w:rsid w:val="003B53D0"/>
    <w:rsid w:val="003B543C"/>
    <w:rsid w:val="003B546F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7C1"/>
    <w:rsid w:val="003C6072"/>
    <w:rsid w:val="003C62DB"/>
    <w:rsid w:val="003C6CFC"/>
    <w:rsid w:val="003C79B5"/>
    <w:rsid w:val="003D0C3A"/>
    <w:rsid w:val="003D10C2"/>
    <w:rsid w:val="003D298F"/>
    <w:rsid w:val="003D43D4"/>
    <w:rsid w:val="003D4C5C"/>
    <w:rsid w:val="003D5329"/>
    <w:rsid w:val="003D59A0"/>
    <w:rsid w:val="003D5F48"/>
    <w:rsid w:val="003D68F4"/>
    <w:rsid w:val="003D6E77"/>
    <w:rsid w:val="003D6F18"/>
    <w:rsid w:val="003D771D"/>
    <w:rsid w:val="003E0956"/>
    <w:rsid w:val="003E1C35"/>
    <w:rsid w:val="003E3266"/>
    <w:rsid w:val="003E4AAD"/>
    <w:rsid w:val="003E4B1E"/>
    <w:rsid w:val="003E4C62"/>
    <w:rsid w:val="003E4DB0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D9"/>
    <w:rsid w:val="00417274"/>
    <w:rsid w:val="0041782C"/>
    <w:rsid w:val="004178BC"/>
    <w:rsid w:val="00421B5F"/>
    <w:rsid w:val="00421F7E"/>
    <w:rsid w:val="0042287B"/>
    <w:rsid w:val="00422A7E"/>
    <w:rsid w:val="0042319C"/>
    <w:rsid w:val="00423395"/>
    <w:rsid w:val="004239DF"/>
    <w:rsid w:val="00423EBE"/>
    <w:rsid w:val="00424087"/>
    <w:rsid w:val="00426E04"/>
    <w:rsid w:val="004274DC"/>
    <w:rsid w:val="004302AB"/>
    <w:rsid w:val="0043086E"/>
    <w:rsid w:val="0043299F"/>
    <w:rsid w:val="00435C89"/>
    <w:rsid w:val="00435F4B"/>
    <w:rsid w:val="00440FD6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2E4B"/>
    <w:rsid w:val="004535B8"/>
    <w:rsid w:val="00453D8F"/>
    <w:rsid w:val="00453DD7"/>
    <w:rsid w:val="00453FDA"/>
    <w:rsid w:val="00454986"/>
    <w:rsid w:val="0045635D"/>
    <w:rsid w:val="004568C1"/>
    <w:rsid w:val="00456C3A"/>
    <w:rsid w:val="00460137"/>
    <w:rsid w:val="0046093D"/>
    <w:rsid w:val="0046097D"/>
    <w:rsid w:val="00465756"/>
    <w:rsid w:val="0046779E"/>
    <w:rsid w:val="00467EE9"/>
    <w:rsid w:val="0047081A"/>
    <w:rsid w:val="00472575"/>
    <w:rsid w:val="00472EF9"/>
    <w:rsid w:val="00474605"/>
    <w:rsid w:val="004750BB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5EF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A2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1CD"/>
    <w:rsid w:val="004B3C12"/>
    <w:rsid w:val="004B3EAF"/>
    <w:rsid w:val="004B5613"/>
    <w:rsid w:val="004B60DB"/>
    <w:rsid w:val="004B6308"/>
    <w:rsid w:val="004C1480"/>
    <w:rsid w:val="004C3286"/>
    <w:rsid w:val="004C4C4C"/>
    <w:rsid w:val="004C4FEF"/>
    <w:rsid w:val="004C5D9A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DCB"/>
    <w:rsid w:val="004E056C"/>
    <w:rsid w:val="004E1809"/>
    <w:rsid w:val="004E1F45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1D5B"/>
    <w:rsid w:val="0050330C"/>
    <w:rsid w:val="0050338F"/>
    <w:rsid w:val="00503703"/>
    <w:rsid w:val="00504BB8"/>
    <w:rsid w:val="00504C46"/>
    <w:rsid w:val="00504D5D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51A3"/>
    <w:rsid w:val="00526495"/>
    <w:rsid w:val="005265DB"/>
    <w:rsid w:val="00526FF4"/>
    <w:rsid w:val="00527A89"/>
    <w:rsid w:val="00527EFC"/>
    <w:rsid w:val="005305DB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1F76"/>
    <w:rsid w:val="00552246"/>
    <w:rsid w:val="00553344"/>
    <w:rsid w:val="00554526"/>
    <w:rsid w:val="00554B52"/>
    <w:rsid w:val="00554FD4"/>
    <w:rsid w:val="005558F8"/>
    <w:rsid w:val="00556244"/>
    <w:rsid w:val="005566D1"/>
    <w:rsid w:val="00560461"/>
    <w:rsid w:val="00561171"/>
    <w:rsid w:val="0056180C"/>
    <w:rsid w:val="00561D65"/>
    <w:rsid w:val="0056260E"/>
    <w:rsid w:val="00563BAD"/>
    <w:rsid w:val="00564096"/>
    <w:rsid w:val="005651E1"/>
    <w:rsid w:val="00565D23"/>
    <w:rsid w:val="0056629F"/>
    <w:rsid w:val="00566BD8"/>
    <w:rsid w:val="00566E12"/>
    <w:rsid w:val="005703DB"/>
    <w:rsid w:val="005713AB"/>
    <w:rsid w:val="00574756"/>
    <w:rsid w:val="00574A34"/>
    <w:rsid w:val="00576167"/>
    <w:rsid w:val="00576E78"/>
    <w:rsid w:val="005776C0"/>
    <w:rsid w:val="00580243"/>
    <w:rsid w:val="00580E26"/>
    <w:rsid w:val="00580E46"/>
    <w:rsid w:val="005814C4"/>
    <w:rsid w:val="00581794"/>
    <w:rsid w:val="00582BE7"/>
    <w:rsid w:val="00583448"/>
    <w:rsid w:val="005839FF"/>
    <w:rsid w:val="005842EC"/>
    <w:rsid w:val="00584C19"/>
    <w:rsid w:val="00584DA7"/>
    <w:rsid w:val="0058634C"/>
    <w:rsid w:val="005867B2"/>
    <w:rsid w:val="00587D88"/>
    <w:rsid w:val="00587E26"/>
    <w:rsid w:val="00590E81"/>
    <w:rsid w:val="00590F4D"/>
    <w:rsid w:val="00590FE2"/>
    <w:rsid w:val="00591461"/>
    <w:rsid w:val="005925C4"/>
    <w:rsid w:val="0059335E"/>
    <w:rsid w:val="005933F3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01C1"/>
    <w:rsid w:val="005B066B"/>
    <w:rsid w:val="005B1175"/>
    <w:rsid w:val="005B1EAF"/>
    <w:rsid w:val="005B225F"/>
    <w:rsid w:val="005B230D"/>
    <w:rsid w:val="005B2647"/>
    <w:rsid w:val="005B28B5"/>
    <w:rsid w:val="005B30A4"/>
    <w:rsid w:val="005B32EE"/>
    <w:rsid w:val="005B506E"/>
    <w:rsid w:val="005B563A"/>
    <w:rsid w:val="005B605D"/>
    <w:rsid w:val="005B6317"/>
    <w:rsid w:val="005B6919"/>
    <w:rsid w:val="005B7743"/>
    <w:rsid w:val="005B7F45"/>
    <w:rsid w:val="005C070D"/>
    <w:rsid w:val="005C0AE5"/>
    <w:rsid w:val="005C16A0"/>
    <w:rsid w:val="005C17FD"/>
    <w:rsid w:val="005C2175"/>
    <w:rsid w:val="005C2F95"/>
    <w:rsid w:val="005C385E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E7"/>
    <w:rsid w:val="005D5EF1"/>
    <w:rsid w:val="005D7545"/>
    <w:rsid w:val="005D78C1"/>
    <w:rsid w:val="005E0B6F"/>
    <w:rsid w:val="005E18A9"/>
    <w:rsid w:val="005E2895"/>
    <w:rsid w:val="005E2F23"/>
    <w:rsid w:val="005E366B"/>
    <w:rsid w:val="005E3840"/>
    <w:rsid w:val="005E43BD"/>
    <w:rsid w:val="005E642D"/>
    <w:rsid w:val="005E6924"/>
    <w:rsid w:val="005E7C4F"/>
    <w:rsid w:val="005F1C1E"/>
    <w:rsid w:val="005F2A00"/>
    <w:rsid w:val="005F36C0"/>
    <w:rsid w:val="005F3995"/>
    <w:rsid w:val="005F3CE4"/>
    <w:rsid w:val="005F3E0D"/>
    <w:rsid w:val="005F4073"/>
    <w:rsid w:val="005F49E0"/>
    <w:rsid w:val="005F518D"/>
    <w:rsid w:val="005F5517"/>
    <w:rsid w:val="005F6FC6"/>
    <w:rsid w:val="005F736E"/>
    <w:rsid w:val="005F76DF"/>
    <w:rsid w:val="006012C6"/>
    <w:rsid w:val="00601924"/>
    <w:rsid w:val="00601972"/>
    <w:rsid w:val="006019EB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2562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30"/>
    <w:rsid w:val="00633506"/>
    <w:rsid w:val="006335DB"/>
    <w:rsid w:val="0063379A"/>
    <w:rsid w:val="0063447C"/>
    <w:rsid w:val="00636967"/>
    <w:rsid w:val="006407CB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CD"/>
    <w:rsid w:val="00651D75"/>
    <w:rsid w:val="0065254E"/>
    <w:rsid w:val="00655A44"/>
    <w:rsid w:val="00655AD3"/>
    <w:rsid w:val="00655AE4"/>
    <w:rsid w:val="00656329"/>
    <w:rsid w:val="006574B4"/>
    <w:rsid w:val="0065761E"/>
    <w:rsid w:val="0066105B"/>
    <w:rsid w:val="006626C6"/>
    <w:rsid w:val="00662B1B"/>
    <w:rsid w:val="00662D30"/>
    <w:rsid w:val="00663479"/>
    <w:rsid w:val="006643C5"/>
    <w:rsid w:val="0066571C"/>
    <w:rsid w:val="006658F1"/>
    <w:rsid w:val="00665AFE"/>
    <w:rsid w:val="00665E2F"/>
    <w:rsid w:val="00670474"/>
    <w:rsid w:val="00670C49"/>
    <w:rsid w:val="00670CC9"/>
    <w:rsid w:val="0067168C"/>
    <w:rsid w:val="0067232E"/>
    <w:rsid w:val="00672AEB"/>
    <w:rsid w:val="00674887"/>
    <w:rsid w:val="0067490C"/>
    <w:rsid w:val="0067655E"/>
    <w:rsid w:val="00676FE1"/>
    <w:rsid w:val="00677D7D"/>
    <w:rsid w:val="006806C7"/>
    <w:rsid w:val="006850E3"/>
    <w:rsid w:val="0068572B"/>
    <w:rsid w:val="00685E2A"/>
    <w:rsid w:val="0068633D"/>
    <w:rsid w:val="00686341"/>
    <w:rsid w:val="00687295"/>
    <w:rsid w:val="006877E5"/>
    <w:rsid w:val="006877F1"/>
    <w:rsid w:val="00687B56"/>
    <w:rsid w:val="00692393"/>
    <w:rsid w:val="0069367E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B4D32"/>
    <w:rsid w:val="006B727C"/>
    <w:rsid w:val="006B75E0"/>
    <w:rsid w:val="006C1320"/>
    <w:rsid w:val="006C3F5F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6F72D5"/>
    <w:rsid w:val="007019C8"/>
    <w:rsid w:val="00702258"/>
    <w:rsid w:val="00702CA9"/>
    <w:rsid w:val="0070319C"/>
    <w:rsid w:val="00705C8F"/>
    <w:rsid w:val="00706C17"/>
    <w:rsid w:val="00706E49"/>
    <w:rsid w:val="007070F4"/>
    <w:rsid w:val="007104E4"/>
    <w:rsid w:val="00710E50"/>
    <w:rsid w:val="007115CD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4E04"/>
    <w:rsid w:val="00724FD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1DB"/>
    <w:rsid w:val="00744628"/>
    <w:rsid w:val="0074477B"/>
    <w:rsid w:val="0074677F"/>
    <w:rsid w:val="00746CA7"/>
    <w:rsid w:val="00747334"/>
    <w:rsid w:val="007476A8"/>
    <w:rsid w:val="007477BC"/>
    <w:rsid w:val="00747EB9"/>
    <w:rsid w:val="00751505"/>
    <w:rsid w:val="00751A25"/>
    <w:rsid w:val="00752C34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A45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87B6F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3EDF"/>
    <w:rsid w:val="007B449A"/>
    <w:rsid w:val="007B4D71"/>
    <w:rsid w:val="007C0926"/>
    <w:rsid w:val="007C2334"/>
    <w:rsid w:val="007C27D5"/>
    <w:rsid w:val="007C297E"/>
    <w:rsid w:val="007C3227"/>
    <w:rsid w:val="007C3897"/>
    <w:rsid w:val="007C47D0"/>
    <w:rsid w:val="007C5A0E"/>
    <w:rsid w:val="007C75B2"/>
    <w:rsid w:val="007D232E"/>
    <w:rsid w:val="007D2876"/>
    <w:rsid w:val="007D402E"/>
    <w:rsid w:val="007D421D"/>
    <w:rsid w:val="007D4E23"/>
    <w:rsid w:val="007D62DA"/>
    <w:rsid w:val="007D6C0D"/>
    <w:rsid w:val="007E0411"/>
    <w:rsid w:val="007E0B73"/>
    <w:rsid w:val="007E18CB"/>
    <w:rsid w:val="007E1DAD"/>
    <w:rsid w:val="007E3823"/>
    <w:rsid w:val="007E568B"/>
    <w:rsid w:val="007E5A65"/>
    <w:rsid w:val="007F005C"/>
    <w:rsid w:val="007F03CE"/>
    <w:rsid w:val="007F0C45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5D59"/>
    <w:rsid w:val="007F6686"/>
    <w:rsid w:val="007F67CF"/>
    <w:rsid w:val="007F6C7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152"/>
    <w:rsid w:val="0081597B"/>
    <w:rsid w:val="00815A86"/>
    <w:rsid w:val="00815B49"/>
    <w:rsid w:val="00817ACD"/>
    <w:rsid w:val="00820ECB"/>
    <w:rsid w:val="00821421"/>
    <w:rsid w:val="00821987"/>
    <w:rsid w:val="0082314D"/>
    <w:rsid w:val="0082391D"/>
    <w:rsid w:val="0082635B"/>
    <w:rsid w:val="008266E4"/>
    <w:rsid w:val="00826AC6"/>
    <w:rsid w:val="00827597"/>
    <w:rsid w:val="008277DF"/>
    <w:rsid w:val="00827F79"/>
    <w:rsid w:val="008309E9"/>
    <w:rsid w:val="0083225C"/>
    <w:rsid w:val="00834670"/>
    <w:rsid w:val="00834C9F"/>
    <w:rsid w:val="00834D96"/>
    <w:rsid w:val="00835934"/>
    <w:rsid w:val="0083777A"/>
    <w:rsid w:val="00842087"/>
    <w:rsid w:val="008422ED"/>
    <w:rsid w:val="00842B21"/>
    <w:rsid w:val="00843D70"/>
    <w:rsid w:val="00844574"/>
    <w:rsid w:val="00844D5A"/>
    <w:rsid w:val="00845260"/>
    <w:rsid w:val="00845325"/>
    <w:rsid w:val="00845AC7"/>
    <w:rsid w:val="0084678C"/>
    <w:rsid w:val="00846896"/>
    <w:rsid w:val="00846B51"/>
    <w:rsid w:val="00846E12"/>
    <w:rsid w:val="0084702C"/>
    <w:rsid w:val="008471A2"/>
    <w:rsid w:val="008547D1"/>
    <w:rsid w:val="00854CB3"/>
    <w:rsid w:val="00855464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D77"/>
    <w:rsid w:val="00865FCB"/>
    <w:rsid w:val="00866A32"/>
    <w:rsid w:val="00866CF6"/>
    <w:rsid w:val="008678FB"/>
    <w:rsid w:val="00867E01"/>
    <w:rsid w:val="008706A5"/>
    <w:rsid w:val="00871978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0A1"/>
    <w:rsid w:val="008842E5"/>
    <w:rsid w:val="00884752"/>
    <w:rsid w:val="00886896"/>
    <w:rsid w:val="00887E16"/>
    <w:rsid w:val="00890B8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97F59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620C"/>
    <w:rsid w:val="008B76B2"/>
    <w:rsid w:val="008C01B4"/>
    <w:rsid w:val="008C481A"/>
    <w:rsid w:val="008C52C3"/>
    <w:rsid w:val="008C52CF"/>
    <w:rsid w:val="008C6957"/>
    <w:rsid w:val="008C7BA1"/>
    <w:rsid w:val="008D0628"/>
    <w:rsid w:val="008D06BE"/>
    <w:rsid w:val="008D1FEE"/>
    <w:rsid w:val="008D22A9"/>
    <w:rsid w:val="008D25AB"/>
    <w:rsid w:val="008D3C36"/>
    <w:rsid w:val="008D41B4"/>
    <w:rsid w:val="008D477E"/>
    <w:rsid w:val="008D75A2"/>
    <w:rsid w:val="008D7F54"/>
    <w:rsid w:val="008E0752"/>
    <w:rsid w:val="008E0F9E"/>
    <w:rsid w:val="008E16C7"/>
    <w:rsid w:val="008E2D76"/>
    <w:rsid w:val="008E3067"/>
    <w:rsid w:val="008E3833"/>
    <w:rsid w:val="008E454D"/>
    <w:rsid w:val="008E4CE4"/>
    <w:rsid w:val="008E5667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667D"/>
    <w:rsid w:val="008F6748"/>
    <w:rsid w:val="008F6E97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668"/>
    <w:rsid w:val="00905BB9"/>
    <w:rsid w:val="00907441"/>
    <w:rsid w:val="00907FA5"/>
    <w:rsid w:val="009105BD"/>
    <w:rsid w:val="00911505"/>
    <w:rsid w:val="00912DBB"/>
    <w:rsid w:val="009132ED"/>
    <w:rsid w:val="009135DE"/>
    <w:rsid w:val="0091471A"/>
    <w:rsid w:val="00914C00"/>
    <w:rsid w:val="00915719"/>
    <w:rsid w:val="00915E22"/>
    <w:rsid w:val="009168B4"/>
    <w:rsid w:val="00917475"/>
    <w:rsid w:val="00921861"/>
    <w:rsid w:val="00921E85"/>
    <w:rsid w:val="009225B7"/>
    <w:rsid w:val="00922F69"/>
    <w:rsid w:val="00923789"/>
    <w:rsid w:val="00925788"/>
    <w:rsid w:val="00925BBA"/>
    <w:rsid w:val="00926086"/>
    <w:rsid w:val="00926699"/>
    <w:rsid w:val="00926FEB"/>
    <w:rsid w:val="00927F2A"/>
    <w:rsid w:val="009318A6"/>
    <w:rsid w:val="0093339D"/>
    <w:rsid w:val="009340BB"/>
    <w:rsid w:val="00934457"/>
    <w:rsid w:val="0093458D"/>
    <w:rsid w:val="0093501C"/>
    <w:rsid w:val="00936AAE"/>
    <w:rsid w:val="00936DAF"/>
    <w:rsid w:val="00937C75"/>
    <w:rsid w:val="0094285A"/>
    <w:rsid w:val="00943064"/>
    <w:rsid w:val="00943DBF"/>
    <w:rsid w:val="0094402B"/>
    <w:rsid w:val="00944C48"/>
    <w:rsid w:val="00944E0B"/>
    <w:rsid w:val="009459BB"/>
    <w:rsid w:val="00946040"/>
    <w:rsid w:val="00950A92"/>
    <w:rsid w:val="00950EEA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61"/>
    <w:rsid w:val="00963DA6"/>
    <w:rsid w:val="009644FD"/>
    <w:rsid w:val="009664F2"/>
    <w:rsid w:val="00967283"/>
    <w:rsid w:val="009679B6"/>
    <w:rsid w:val="00970085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63F9"/>
    <w:rsid w:val="00977EA0"/>
    <w:rsid w:val="00977F13"/>
    <w:rsid w:val="00980AEA"/>
    <w:rsid w:val="00982CDD"/>
    <w:rsid w:val="009834DC"/>
    <w:rsid w:val="00984E54"/>
    <w:rsid w:val="00987351"/>
    <w:rsid w:val="00987F65"/>
    <w:rsid w:val="00990839"/>
    <w:rsid w:val="00990910"/>
    <w:rsid w:val="009917D4"/>
    <w:rsid w:val="009924B7"/>
    <w:rsid w:val="00993F42"/>
    <w:rsid w:val="00993FE6"/>
    <w:rsid w:val="00995135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5CDB"/>
    <w:rsid w:val="009A6F14"/>
    <w:rsid w:val="009B01FB"/>
    <w:rsid w:val="009B0261"/>
    <w:rsid w:val="009B1396"/>
    <w:rsid w:val="009B1CC3"/>
    <w:rsid w:val="009B34EA"/>
    <w:rsid w:val="009B35A9"/>
    <w:rsid w:val="009B399A"/>
    <w:rsid w:val="009B4397"/>
    <w:rsid w:val="009B4BCD"/>
    <w:rsid w:val="009B50D9"/>
    <w:rsid w:val="009B6950"/>
    <w:rsid w:val="009B7367"/>
    <w:rsid w:val="009B73AA"/>
    <w:rsid w:val="009B7EB7"/>
    <w:rsid w:val="009C1833"/>
    <w:rsid w:val="009C48FF"/>
    <w:rsid w:val="009C4994"/>
    <w:rsid w:val="009C78FC"/>
    <w:rsid w:val="009D24B0"/>
    <w:rsid w:val="009D4AC2"/>
    <w:rsid w:val="009D52CB"/>
    <w:rsid w:val="009D5563"/>
    <w:rsid w:val="009D5862"/>
    <w:rsid w:val="009D5B25"/>
    <w:rsid w:val="009D61C2"/>
    <w:rsid w:val="009E1F66"/>
    <w:rsid w:val="009E4F6F"/>
    <w:rsid w:val="009E7700"/>
    <w:rsid w:val="009E7F57"/>
    <w:rsid w:val="009F007D"/>
    <w:rsid w:val="009F02B2"/>
    <w:rsid w:val="009F1042"/>
    <w:rsid w:val="009F14EC"/>
    <w:rsid w:val="009F1D49"/>
    <w:rsid w:val="009F282F"/>
    <w:rsid w:val="009F2B41"/>
    <w:rsid w:val="009F33D3"/>
    <w:rsid w:val="009F35B3"/>
    <w:rsid w:val="009F385E"/>
    <w:rsid w:val="009F39A3"/>
    <w:rsid w:val="009F3F86"/>
    <w:rsid w:val="009F4515"/>
    <w:rsid w:val="009F4DD8"/>
    <w:rsid w:val="009F6DF2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108BB"/>
    <w:rsid w:val="00A1148A"/>
    <w:rsid w:val="00A11BF6"/>
    <w:rsid w:val="00A12B38"/>
    <w:rsid w:val="00A14CA0"/>
    <w:rsid w:val="00A16114"/>
    <w:rsid w:val="00A16A9B"/>
    <w:rsid w:val="00A17033"/>
    <w:rsid w:val="00A205C6"/>
    <w:rsid w:val="00A20C63"/>
    <w:rsid w:val="00A20F54"/>
    <w:rsid w:val="00A2133A"/>
    <w:rsid w:val="00A21778"/>
    <w:rsid w:val="00A2221F"/>
    <w:rsid w:val="00A22A8B"/>
    <w:rsid w:val="00A22B38"/>
    <w:rsid w:val="00A23AF1"/>
    <w:rsid w:val="00A23E98"/>
    <w:rsid w:val="00A27813"/>
    <w:rsid w:val="00A30442"/>
    <w:rsid w:val="00A30D4B"/>
    <w:rsid w:val="00A31010"/>
    <w:rsid w:val="00A32201"/>
    <w:rsid w:val="00A32511"/>
    <w:rsid w:val="00A346B3"/>
    <w:rsid w:val="00A35224"/>
    <w:rsid w:val="00A36AD7"/>
    <w:rsid w:val="00A379DD"/>
    <w:rsid w:val="00A40825"/>
    <w:rsid w:val="00A409C9"/>
    <w:rsid w:val="00A412C8"/>
    <w:rsid w:val="00A41647"/>
    <w:rsid w:val="00A41F76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DC"/>
    <w:rsid w:val="00A55B56"/>
    <w:rsid w:val="00A55E81"/>
    <w:rsid w:val="00A567FD"/>
    <w:rsid w:val="00A57354"/>
    <w:rsid w:val="00A5761E"/>
    <w:rsid w:val="00A61D1F"/>
    <w:rsid w:val="00A61F9A"/>
    <w:rsid w:val="00A63E76"/>
    <w:rsid w:val="00A64F9E"/>
    <w:rsid w:val="00A6535E"/>
    <w:rsid w:val="00A653FF"/>
    <w:rsid w:val="00A67DA3"/>
    <w:rsid w:val="00A67E32"/>
    <w:rsid w:val="00A70CDD"/>
    <w:rsid w:val="00A71A94"/>
    <w:rsid w:val="00A71C12"/>
    <w:rsid w:val="00A71C86"/>
    <w:rsid w:val="00A74213"/>
    <w:rsid w:val="00A759BE"/>
    <w:rsid w:val="00A76078"/>
    <w:rsid w:val="00A76687"/>
    <w:rsid w:val="00A76D87"/>
    <w:rsid w:val="00A771AF"/>
    <w:rsid w:val="00A806B4"/>
    <w:rsid w:val="00A80E2B"/>
    <w:rsid w:val="00A8274A"/>
    <w:rsid w:val="00A837D7"/>
    <w:rsid w:val="00A8389A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E60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A0B"/>
    <w:rsid w:val="00AC0B36"/>
    <w:rsid w:val="00AC0F5F"/>
    <w:rsid w:val="00AC16AE"/>
    <w:rsid w:val="00AC2CD0"/>
    <w:rsid w:val="00AC3042"/>
    <w:rsid w:val="00AC36C6"/>
    <w:rsid w:val="00AC4C96"/>
    <w:rsid w:val="00AC4E73"/>
    <w:rsid w:val="00AC5614"/>
    <w:rsid w:val="00AC5A72"/>
    <w:rsid w:val="00AC5B18"/>
    <w:rsid w:val="00AC5B22"/>
    <w:rsid w:val="00AC719B"/>
    <w:rsid w:val="00AD0B76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5FA"/>
    <w:rsid w:val="00AE15D3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B0029D"/>
    <w:rsid w:val="00B00330"/>
    <w:rsid w:val="00B00C9C"/>
    <w:rsid w:val="00B02253"/>
    <w:rsid w:val="00B0236F"/>
    <w:rsid w:val="00B03972"/>
    <w:rsid w:val="00B0418F"/>
    <w:rsid w:val="00B04A5D"/>
    <w:rsid w:val="00B04BA3"/>
    <w:rsid w:val="00B05D59"/>
    <w:rsid w:val="00B05F4A"/>
    <w:rsid w:val="00B062FC"/>
    <w:rsid w:val="00B06ABD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383"/>
    <w:rsid w:val="00B35C45"/>
    <w:rsid w:val="00B36F85"/>
    <w:rsid w:val="00B36FDD"/>
    <w:rsid w:val="00B400BC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3FB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B"/>
    <w:rsid w:val="00B634A6"/>
    <w:rsid w:val="00B63599"/>
    <w:rsid w:val="00B63665"/>
    <w:rsid w:val="00B65630"/>
    <w:rsid w:val="00B66418"/>
    <w:rsid w:val="00B70D4E"/>
    <w:rsid w:val="00B73007"/>
    <w:rsid w:val="00B73243"/>
    <w:rsid w:val="00B759FE"/>
    <w:rsid w:val="00B76BFF"/>
    <w:rsid w:val="00B76FED"/>
    <w:rsid w:val="00B7748F"/>
    <w:rsid w:val="00B77B12"/>
    <w:rsid w:val="00B77BDC"/>
    <w:rsid w:val="00B8001B"/>
    <w:rsid w:val="00B807AA"/>
    <w:rsid w:val="00B80B7C"/>
    <w:rsid w:val="00B82F1F"/>
    <w:rsid w:val="00B838D8"/>
    <w:rsid w:val="00B83EC9"/>
    <w:rsid w:val="00B84604"/>
    <w:rsid w:val="00B846D2"/>
    <w:rsid w:val="00B8502B"/>
    <w:rsid w:val="00B86649"/>
    <w:rsid w:val="00B86EC8"/>
    <w:rsid w:val="00B878F8"/>
    <w:rsid w:val="00B9052A"/>
    <w:rsid w:val="00B91BE1"/>
    <w:rsid w:val="00B93E62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73FC"/>
    <w:rsid w:val="00BB07B6"/>
    <w:rsid w:val="00BB099C"/>
    <w:rsid w:val="00BB0F37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7160"/>
    <w:rsid w:val="00BC754B"/>
    <w:rsid w:val="00BD235F"/>
    <w:rsid w:val="00BD2F50"/>
    <w:rsid w:val="00BD3D48"/>
    <w:rsid w:val="00BD44B1"/>
    <w:rsid w:val="00BD5A70"/>
    <w:rsid w:val="00BD5ED3"/>
    <w:rsid w:val="00BD6768"/>
    <w:rsid w:val="00BD717B"/>
    <w:rsid w:val="00BD784D"/>
    <w:rsid w:val="00BD7E52"/>
    <w:rsid w:val="00BE0A7C"/>
    <w:rsid w:val="00BE0FBF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BA2"/>
    <w:rsid w:val="00BF1DD3"/>
    <w:rsid w:val="00BF3112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758"/>
    <w:rsid w:val="00C062E9"/>
    <w:rsid w:val="00C117FC"/>
    <w:rsid w:val="00C12758"/>
    <w:rsid w:val="00C13E7D"/>
    <w:rsid w:val="00C1458F"/>
    <w:rsid w:val="00C15428"/>
    <w:rsid w:val="00C154B6"/>
    <w:rsid w:val="00C15B4C"/>
    <w:rsid w:val="00C171F5"/>
    <w:rsid w:val="00C20DE8"/>
    <w:rsid w:val="00C22957"/>
    <w:rsid w:val="00C22A26"/>
    <w:rsid w:val="00C22BB8"/>
    <w:rsid w:val="00C23187"/>
    <w:rsid w:val="00C23A4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AE"/>
    <w:rsid w:val="00C36A52"/>
    <w:rsid w:val="00C37842"/>
    <w:rsid w:val="00C4015D"/>
    <w:rsid w:val="00C41464"/>
    <w:rsid w:val="00C41A57"/>
    <w:rsid w:val="00C41DFF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6058D"/>
    <w:rsid w:val="00C619D9"/>
    <w:rsid w:val="00C6350D"/>
    <w:rsid w:val="00C6460B"/>
    <w:rsid w:val="00C656C2"/>
    <w:rsid w:val="00C67D61"/>
    <w:rsid w:val="00C67F0D"/>
    <w:rsid w:val="00C700AF"/>
    <w:rsid w:val="00C707D9"/>
    <w:rsid w:val="00C70BD0"/>
    <w:rsid w:val="00C713DB"/>
    <w:rsid w:val="00C74C5B"/>
    <w:rsid w:val="00C80A4A"/>
    <w:rsid w:val="00C80BE8"/>
    <w:rsid w:val="00C82811"/>
    <w:rsid w:val="00C8423D"/>
    <w:rsid w:val="00C84BB1"/>
    <w:rsid w:val="00C8588B"/>
    <w:rsid w:val="00C85B04"/>
    <w:rsid w:val="00C85D8C"/>
    <w:rsid w:val="00C869C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77A"/>
    <w:rsid w:val="00CA0C53"/>
    <w:rsid w:val="00CA0CB4"/>
    <w:rsid w:val="00CA0D64"/>
    <w:rsid w:val="00CA0E20"/>
    <w:rsid w:val="00CA0E82"/>
    <w:rsid w:val="00CA168F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8BD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CCF"/>
    <w:rsid w:val="00CC1EB6"/>
    <w:rsid w:val="00CC2512"/>
    <w:rsid w:val="00CC2C99"/>
    <w:rsid w:val="00CC30FB"/>
    <w:rsid w:val="00CC32F0"/>
    <w:rsid w:val="00CC4BC5"/>
    <w:rsid w:val="00CC4C2F"/>
    <w:rsid w:val="00CC63C4"/>
    <w:rsid w:val="00CC6D1E"/>
    <w:rsid w:val="00CD0879"/>
    <w:rsid w:val="00CD0D42"/>
    <w:rsid w:val="00CD18DB"/>
    <w:rsid w:val="00CD1E4A"/>
    <w:rsid w:val="00CD2EFF"/>
    <w:rsid w:val="00CD2F74"/>
    <w:rsid w:val="00CD3266"/>
    <w:rsid w:val="00CD4116"/>
    <w:rsid w:val="00CD4DA8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56"/>
    <w:rsid w:val="00D122A3"/>
    <w:rsid w:val="00D1230F"/>
    <w:rsid w:val="00D13779"/>
    <w:rsid w:val="00D1391A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6EE7"/>
    <w:rsid w:val="00D176B1"/>
    <w:rsid w:val="00D202E5"/>
    <w:rsid w:val="00D20A5E"/>
    <w:rsid w:val="00D2138D"/>
    <w:rsid w:val="00D23872"/>
    <w:rsid w:val="00D23CA5"/>
    <w:rsid w:val="00D23D99"/>
    <w:rsid w:val="00D23F40"/>
    <w:rsid w:val="00D24951"/>
    <w:rsid w:val="00D26516"/>
    <w:rsid w:val="00D27775"/>
    <w:rsid w:val="00D3089A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72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FA"/>
    <w:rsid w:val="00D56718"/>
    <w:rsid w:val="00D57164"/>
    <w:rsid w:val="00D574ED"/>
    <w:rsid w:val="00D60D34"/>
    <w:rsid w:val="00D611C9"/>
    <w:rsid w:val="00D611E9"/>
    <w:rsid w:val="00D6189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27C"/>
    <w:rsid w:val="00D801DB"/>
    <w:rsid w:val="00D803F5"/>
    <w:rsid w:val="00D81058"/>
    <w:rsid w:val="00D8132C"/>
    <w:rsid w:val="00D82E07"/>
    <w:rsid w:val="00D83107"/>
    <w:rsid w:val="00D83311"/>
    <w:rsid w:val="00D83956"/>
    <w:rsid w:val="00D84CEC"/>
    <w:rsid w:val="00D900B5"/>
    <w:rsid w:val="00D92FB5"/>
    <w:rsid w:val="00D93AA9"/>
    <w:rsid w:val="00D93B20"/>
    <w:rsid w:val="00D93FD7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43FE"/>
    <w:rsid w:val="00DA5696"/>
    <w:rsid w:val="00DA732B"/>
    <w:rsid w:val="00DB021B"/>
    <w:rsid w:val="00DB0942"/>
    <w:rsid w:val="00DB12C7"/>
    <w:rsid w:val="00DB39AA"/>
    <w:rsid w:val="00DB4B9F"/>
    <w:rsid w:val="00DB5231"/>
    <w:rsid w:val="00DB5F3F"/>
    <w:rsid w:val="00DC09A5"/>
    <w:rsid w:val="00DC0C5D"/>
    <w:rsid w:val="00DC1095"/>
    <w:rsid w:val="00DC1EC7"/>
    <w:rsid w:val="00DC261E"/>
    <w:rsid w:val="00DC26C0"/>
    <w:rsid w:val="00DC3669"/>
    <w:rsid w:val="00DC430C"/>
    <w:rsid w:val="00DC4ACC"/>
    <w:rsid w:val="00DC531C"/>
    <w:rsid w:val="00DC533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B3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DF6047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6032"/>
    <w:rsid w:val="00E161EA"/>
    <w:rsid w:val="00E176FF"/>
    <w:rsid w:val="00E17A28"/>
    <w:rsid w:val="00E17A7B"/>
    <w:rsid w:val="00E17BF8"/>
    <w:rsid w:val="00E17ECD"/>
    <w:rsid w:val="00E200F4"/>
    <w:rsid w:val="00E20345"/>
    <w:rsid w:val="00E206C8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EF2"/>
    <w:rsid w:val="00E37438"/>
    <w:rsid w:val="00E37619"/>
    <w:rsid w:val="00E40A5B"/>
    <w:rsid w:val="00E40C0A"/>
    <w:rsid w:val="00E421F9"/>
    <w:rsid w:val="00E42267"/>
    <w:rsid w:val="00E42648"/>
    <w:rsid w:val="00E43001"/>
    <w:rsid w:val="00E435EE"/>
    <w:rsid w:val="00E4405B"/>
    <w:rsid w:val="00E45306"/>
    <w:rsid w:val="00E462CA"/>
    <w:rsid w:val="00E47F83"/>
    <w:rsid w:val="00E51B86"/>
    <w:rsid w:val="00E52B35"/>
    <w:rsid w:val="00E52EE8"/>
    <w:rsid w:val="00E53B42"/>
    <w:rsid w:val="00E54109"/>
    <w:rsid w:val="00E55739"/>
    <w:rsid w:val="00E56CDC"/>
    <w:rsid w:val="00E56EC3"/>
    <w:rsid w:val="00E578C5"/>
    <w:rsid w:val="00E57EEA"/>
    <w:rsid w:val="00E57F88"/>
    <w:rsid w:val="00E60382"/>
    <w:rsid w:val="00E6096B"/>
    <w:rsid w:val="00E60E7E"/>
    <w:rsid w:val="00E6123B"/>
    <w:rsid w:val="00E61359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5AB3"/>
    <w:rsid w:val="00E66821"/>
    <w:rsid w:val="00E705FF"/>
    <w:rsid w:val="00E706D5"/>
    <w:rsid w:val="00E70E53"/>
    <w:rsid w:val="00E7127C"/>
    <w:rsid w:val="00E71F8A"/>
    <w:rsid w:val="00E72653"/>
    <w:rsid w:val="00E726EF"/>
    <w:rsid w:val="00E72E84"/>
    <w:rsid w:val="00E7326E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B40"/>
    <w:rsid w:val="00E83EB2"/>
    <w:rsid w:val="00E84695"/>
    <w:rsid w:val="00E84E6D"/>
    <w:rsid w:val="00E86C59"/>
    <w:rsid w:val="00E87C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38D"/>
    <w:rsid w:val="00EB21AD"/>
    <w:rsid w:val="00EB368B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DB"/>
    <w:rsid w:val="00EC2684"/>
    <w:rsid w:val="00EC366F"/>
    <w:rsid w:val="00EC3F2D"/>
    <w:rsid w:val="00EC4265"/>
    <w:rsid w:val="00EC456C"/>
    <w:rsid w:val="00EC4AB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4B6D"/>
    <w:rsid w:val="00EF7708"/>
    <w:rsid w:val="00F00AB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3BE2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2C3"/>
    <w:rsid w:val="00F23962"/>
    <w:rsid w:val="00F24448"/>
    <w:rsid w:val="00F24F9B"/>
    <w:rsid w:val="00F25D79"/>
    <w:rsid w:val="00F25D97"/>
    <w:rsid w:val="00F266A6"/>
    <w:rsid w:val="00F2702F"/>
    <w:rsid w:val="00F3025C"/>
    <w:rsid w:val="00F31254"/>
    <w:rsid w:val="00F32329"/>
    <w:rsid w:val="00F32688"/>
    <w:rsid w:val="00F335F6"/>
    <w:rsid w:val="00F33B6E"/>
    <w:rsid w:val="00F34EC2"/>
    <w:rsid w:val="00F35A98"/>
    <w:rsid w:val="00F36573"/>
    <w:rsid w:val="00F37708"/>
    <w:rsid w:val="00F40951"/>
    <w:rsid w:val="00F409C8"/>
    <w:rsid w:val="00F4298E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0989"/>
    <w:rsid w:val="00F520FB"/>
    <w:rsid w:val="00F53EFE"/>
    <w:rsid w:val="00F5486D"/>
    <w:rsid w:val="00F5622B"/>
    <w:rsid w:val="00F5678D"/>
    <w:rsid w:val="00F57450"/>
    <w:rsid w:val="00F575CB"/>
    <w:rsid w:val="00F57A2F"/>
    <w:rsid w:val="00F57F64"/>
    <w:rsid w:val="00F60511"/>
    <w:rsid w:val="00F608FF"/>
    <w:rsid w:val="00F60FDA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335"/>
    <w:rsid w:val="00F80886"/>
    <w:rsid w:val="00F816B8"/>
    <w:rsid w:val="00F81F44"/>
    <w:rsid w:val="00F8235F"/>
    <w:rsid w:val="00F824F1"/>
    <w:rsid w:val="00F82D4C"/>
    <w:rsid w:val="00F836B4"/>
    <w:rsid w:val="00F84CB0"/>
    <w:rsid w:val="00F84DC0"/>
    <w:rsid w:val="00F84F9B"/>
    <w:rsid w:val="00F8532A"/>
    <w:rsid w:val="00F90077"/>
    <w:rsid w:val="00F90B57"/>
    <w:rsid w:val="00F9155E"/>
    <w:rsid w:val="00F917ED"/>
    <w:rsid w:val="00F934AB"/>
    <w:rsid w:val="00F95A44"/>
    <w:rsid w:val="00F96439"/>
    <w:rsid w:val="00F9645C"/>
    <w:rsid w:val="00F968C8"/>
    <w:rsid w:val="00F969E8"/>
    <w:rsid w:val="00F97882"/>
    <w:rsid w:val="00FA2451"/>
    <w:rsid w:val="00FA2702"/>
    <w:rsid w:val="00FA2C9F"/>
    <w:rsid w:val="00FA448F"/>
    <w:rsid w:val="00FA4E77"/>
    <w:rsid w:val="00FA535F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4094"/>
    <w:rsid w:val="00FD4A53"/>
    <w:rsid w:val="00FD57E5"/>
    <w:rsid w:val="00FD5C0D"/>
    <w:rsid w:val="00FD610D"/>
    <w:rsid w:val="00FD6501"/>
    <w:rsid w:val="00FD6B96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e.lanbook.com/books/element.php?pl1_id=61358" TargetMode="External"/><Relationship Id="rId39" Type="http://schemas.openxmlformats.org/officeDocument/2006/relationships/hyperlink" Target="http://dlib.eastview.com/" TargetMode="External"/><Relationship Id="rId21" Type="http://schemas.openxmlformats.org/officeDocument/2006/relationships/hyperlink" Target="https://spblib.ru/catalog/-/books/4206167-fiziceskaa-himia" TargetMode="External"/><Relationship Id="rId34" Type="http://schemas.openxmlformats.org/officeDocument/2006/relationships/hyperlink" Target="http://e.lanbook.com/books/element.php?pl1_id=42196" TargetMode="External"/><Relationship Id="rId42" Type="http://schemas.openxmlformats.org/officeDocument/2006/relationships/hyperlink" Target="http://www.plasticnews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://e.lanbook.com/books/element.php?pl1_id=4493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infopedia.su/11x2c17.html" TargetMode="External"/><Relationship Id="rId32" Type="http://schemas.openxmlformats.org/officeDocument/2006/relationships/hyperlink" Target="http://e.lanbook.com/books/element.php?pl1_id=4516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www.unipack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www.studmed.ru/ravdel-aa-ponomareva-am-red-kratkiy-spravochnik-fiziko-himicheskih-velichin_122176a2c34.html" TargetMode="External"/><Relationship Id="rId28" Type="http://schemas.openxmlformats.org/officeDocument/2006/relationships/hyperlink" Target="http://e.lanbook.com/books/element.php?pl1_id=63591" TargetMode="External"/><Relationship Id="rId36" Type="http://schemas.openxmlformats.org/officeDocument/2006/relationships/hyperlink" Target="http://www.e.lanbook.com/" TargetMode="External"/><Relationship Id="rId10" Type="http://schemas.microsoft.com/office/2007/relationships/hdphoto" Target="media/hdphoto1.wdp"/><Relationship Id="rId19" Type="http://schemas.openxmlformats.org/officeDocument/2006/relationships/footer" Target="footer4.xml"/><Relationship Id="rId31" Type="http://schemas.openxmlformats.org/officeDocument/2006/relationships/hyperlink" Target="http://e.lanbook.com/books/element.php?pl1_id=58566" TargetMode="External"/><Relationship Id="rId44" Type="http://schemas.openxmlformats.org/officeDocument/2006/relationships/hyperlink" Target="http://www.magpac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www.read.in.ua/book115966" TargetMode="External"/><Relationship Id="rId27" Type="http://schemas.openxmlformats.org/officeDocument/2006/relationships/hyperlink" Target="http://www.physchem.chimfak.rsu.ru/Source/PCC/" TargetMode="External"/><Relationship Id="rId30" Type="http://schemas.openxmlformats.org/officeDocument/2006/relationships/hyperlink" Target="http://e.lanbook.com/books/element.php?pl1_id=4527" TargetMode="External"/><Relationship Id="rId35" Type="http://schemas.openxmlformats.org/officeDocument/2006/relationships/hyperlink" Target="http://e.lanbook.com/books/element.php?pl1_id=58566" TargetMode="External"/><Relationship Id="rId43" Type="http://schemas.openxmlformats.org/officeDocument/2006/relationships/hyperlink" Target="http://search.ebscohost.co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s://biblio-online.ru/book/fizicheskaya-himiya-360655" TargetMode="External"/><Relationship Id="rId33" Type="http://schemas.openxmlformats.org/officeDocument/2006/relationships/hyperlink" Target="http://e.lanbook.com/books/element.php?pl1_id=4312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../2018.%20&#1056;&#1055;,%20&#1060;&#1054;&#1057;,%20&#1040;&#1085;&#1085;&#1086;&#1090;.%20%2020.03.01%20%20&#1059;&#1087;&#1072;&#1082;&#1086;&#1074;.%20&#1087;&#1088;&#1086;-&#1074;&#1086;/&#1056;&#1055;%202018%20&#1060;&#1080;&#1079;&#1080;&#1095;.%20%20&#1093;&#1080;&#1084;.%20&#1059;&#1087;&#1072;&#1082;&#1086;&#1074;.%20&#1087;&#1088;&#1086;-&#1074;&#1086;.doc" TargetMode="External"/><Relationship Id="rId41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A734-EC92-4C03-8852-4E183BE1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36</Pages>
  <Words>8951</Words>
  <Characters>51026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Людмила</cp:lastModifiedBy>
  <cp:revision>472</cp:revision>
  <cp:lastPrinted>2021-06-03T09:32:00Z</cp:lastPrinted>
  <dcterms:created xsi:type="dcterms:W3CDTF">2022-03-24T15:40:00Z</dcterms:created>
  <dcterms:modified xsi:type="dcterms:W3CDTF">2022-04-11T18:03:00Z</dcterms:modified>
</cp:coreProperties>
</file>