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F1B12F7" w:rsidR="00D406CF" w:rsidRPr="000E4F4E" w:rsidRDefault="00D406CF" w:rsidP="00FD40B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178C64" w:rsidR="00D406CF" w:rsidRPr="000E4F4E" w:rsidRDefault="0092419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8CE8108" w:rsidR="00D406CF" w:rsidRPr="000E4F4E" w:rsidRDefault="00D406CF" w:rsidP="00FD40B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D1601F7" w:rsidR="00D406CF" w:rsidRPr="000E4F4E" w:rsidRDefault="0092419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Энергоресурсоэффективных технологий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7E683C" w:rsidR="005558F8" w:rsidRPr="0074142F" w:rsidRDefault="0074142F" w:rsidP="0074142F">
            <w:pPr>
              <w:jc w:val="center"/>
              <w:rPr>
                <w:b/>
                <w:sz w:val="26"/>
                <w:szCs w:val="26"/>
              </w:rPr>
            </w:pPr>
            <w:r w:rsidRPr="0074142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1CBF9E" w:rsidR="00E05948" w:rsidRPr="00C258B0" w:rsidRDefault="0074142F" w:rsidP="00E215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Системный инжиниринг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20390F3" w:rsidR="00D1678A" w:rsidRPr="00D547EA" w:rsidRDefault="00D1678A" w:rsidP="00D547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547E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F34D7AB" w:rsidR="00D1678A" w:rsidRPr="00D97D6F" w:rsidRDefault="0019062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547EA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C928ABA" w:rsidR="00D1678A" w:rsidRPr="00D97D6F" w:rsidRDefault="00190629" w:rsidP="00C85D8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Техносферная</w:t>
            </w:r>
            <w:proofErr w:type="spellEnd"/>
            <w:r>
              <w:rPr>
                <w:sz w:val="26"/>
                <w:szCs w:val="26"/>
              </w:rPr>
              <w:t xml:space="preserve"> безопасность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9E1DD4" w:rsidR="00D1678A" w:rsidRPr="001E095D" w:rsidRDefault="00190629" w:rsidP="00121E3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190629">
              <w:rPr>
                <w:color w:val="000000"/>
                <w:sz w:val="26"/>
                <w:szCs w:val="26"/>
              </w:rPr>
              <w:t xml:space="preserve">Инжиниринг </w:t>
            </w:r>
            <w:proofErr w:type="spellStart"/>
            <w:r w:rsidRPr="00190629">
              <w:rPr>
                <w:color w:val="000000"/>
                <w:sz w:val="26"/>
                <w:szCs w:val="26"/>
              </w:rPr>
              <w:t>техносферы</w:t>
            </w:r>
            <w:proofErr w:type="spellEnd"/>
            <w:r w:rsidRPr="00190629">
              <w:rPr>
                <w:color w:val="000000"/>
                <w:sz w:val="26"/>
                <w:szCs w:val="26"/>
              </w:rPr>
              <w:t>, системы безопасности и экспертиза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0A787" w:rsidR="00D1678A" w:rsidRPr="00D97D6F" w:rsidRDefault="00D547EA" w:rsidP="00D547EA">
            <w:pPr>
              <w:rPr>
                <w:i/>
                <w:sz w:val="26"/>
                <w:szCs w:val="26"/>
              </w:rPr>
            </w:pPr>
            <w:r w:rsidRPr="00A82B6D">
              <w:rPr>
                <w:sz w:val="26"/>
                <w:szCs w:val="26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E70756" w:rsidR="00D1678A" w:rsidRPr="00D547EA" w:rsidRDefault="00D1678A" w:rsidP="00D547EA">
            <w:pPr>
              <w:rPr>
                <w:sz w:val="26"/>
                <w:szCs w:val="26"/>
              </w:rPr>
            </w:pPr>
            <w:r w:rsidRPr="00D547E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64DE0B" w:rsidR="00AA6ADF" w:rsidRPr="00AC3042" w:rsidRDefault="00AA6ADF" w:rsidP="007414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4142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74142F" w:rsidRPr="0074142F">
              <w:rPr>
                <w:rFonts w:eastAsia="Times New Roman"/>
                <w:sz w:val="24"/>
                <w:szCs w:val="24"/>
              </w:rPr>
              <w:t xml:space="preserve"> </w:t>
            </w:r>
            <w:r w:rsidR="0074142F">
              <w:rPr>
                <w:rFonts w:eastAsia="Times New Roman"/>
                <w:sz w:val="24"/>
                <w:szCs w:val="24"/>
              </w:rPr>
              <w:t>«</w:t>
            </w:r>
            <w:r w:rsidR="0074142F" w:rsidRPr="0074142F">
              <w:rPr>
                <w:sz w:val="24"/>
                <w:szCs w:val="24"/>
              </w:rPr>
              <w:t>Системный инжиниринг</w:t>
            </w:r>
            <w:r w:rsidR="0074142F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8CF115D" w:rsidR="00AA6ADF" w:rsidRPr="00AC3042" w:rsidRDefault="00AA6ADF" w:rsidP="007414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74142F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12AF7C" w:rsidR="00AA6ADF" w:rsidRPr="00082FAB" w:rsidRDefault="00D547EA" w:rsidP="00AA6ADF">
            <w:pPr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6DCA71" w:rsidR="00AA6ADF" w:rsidRPr="007C3227" w:rsidRDefault="00D547E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 xml:space="preserve">Е. В. </w:t>
            </w:r>
            <w:proofErr w:type="spellStart"/>
            <w:r w:rsidRPr="006106B6">
              <w:rPr>
                <w:rFonts w:eastAsia="Times New Roman"/>
                <w:sz w:val="24"/>
                <w:szCs w:val="24"/>
              </w:rPr>
              <w:t>Отрубянников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0D26405" w:rsidR="00AA6ADF" w:rsidRPr="007C3227" w:rsidRDefault="00D547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6EF2">
              <w:rPr>
                <w:rFonts w:eastAsia="Times New Roman"/>
                <w:sz w:val="24"/>
                <w:szCs w:val="24"/>
              </w:rPr>
              <w:t>О. 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A3DF3B0" w14:textId="1D1D88F0" w:rsidR="00D547EA" w:rsidRDefault="00D547EA" w:rsidP="00D547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D6EF2">
        <w:rPr>
          <w:sz w:val="24"/>
          <w:szCs w:val="24"/>
        </w:rPr>
        <w:t>Учебная дисциплина «</w:t>
      </w:r>
      <w:r w:rsidR="0074142F" w:rsidRPr="0074142F">
        <w:rPr>
          <w:sz w:val="24"/>
          <w:szCs w:val="24"/>
        </w:rPr>
        <w:t>Системный инжиниринг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 w:rsidRPr="00E770C4">
        <w:rPr>
          <w:sz w:val="24"/>
          <w:szCs w:val="24"/>
        </w:rPr>
        <w:t xml:space="preserve">в </w:t>
      </w:r>
      <w:r w:rsidR="0074142F">
        <w:rPr>
          <w:sz w:val="24"/>
          <w:szCs w:val="24"/>
        </w:rPr>
        <w:t>седьмом</w:t>
      </w:r>
      <w:r w:rsidRPr="00E770C4">
        <w:rPr>
          <w:sz w:val="24"/>
          <w:szCs w:val="24"/>
        </w:rPr>
        <w:t xml:space="preserve"> семестре.</w:t>
      </w:r>
    </w:p>
    <w:p w14:paraId="4ACB20D9" w14:textId="77777777" w:rsidR="00D547EA" w:rsidRDefault="00D547EA" w:rsidP="00D547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70C4">
        <w:rPr>
          <w:sz w:val="24"/>
          <w:szCs w:val="24"/>
        </w:rPr>
        <w:t xml:space="preserve">Курсовая работа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5B4DB7D2" w14:textId="3EAAED7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0F23173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14:paraId="2A18166C" w14:textId="3144D76D" w:rsidR="00F84DC0" w:rsidRPr="007B449A" w:rsidRDefault="007E18CB" w:rsidP="00B3400A">
      <w:pPr>
        <w:pStyle w:val="2"/>
      </w:pPr>
      <w:r w:rsidRPr="007B449A">
        <w:t xml:space="preserve">Место </w:t>
      </w:r>
      <w:r w:rsidR="00D547EA" w:rsidRPr="00E770C4">
        <w:t>учебной дисциплины</w:t>
      </w:r>
      <w:r w:rsidR="00D547EA" w:rsidRPr="007B449A">
        <w:t xml:space="preserve"> </w:t>
      </w:r>
      <w:r w:rsidRPr="007B449A">
        <w:t>в структуре ОПОП</w:t>
      </w:r>
    </w:p>
    <w:p w14:paraId="7920E654" w14:textId="3A54A0F8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3549D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3549D" w:rsidRPr="00E770C4">
        <w:rPr>
          <w:sz w:val="24"/>
          <w:szCs w:val="24"/>
        </w:rPr>
        <w:t>«</w:t>
      </w:r>
      <w:r w:rsidR="0074142F" w:rsidRPr="0074142F">
        <w:rPr>
          <w:sz w:val="24"/>
          <w:szCs w:val="24"/>
          <w:u w:val="single"/>
        </w:rPr>
        <w:t>Системный инжиниринг</w:t>
      </w:r>
      <w:r w:rsidR="0023549D" w:rsidRPr="00E770C4">
        <w:rPr>
          <w:sz w:val="24"/>
          <w:szCs w:val="24"/>
        </w:rPr>
        <w:t>»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23549D">
        <w:rPr>
          <w:sz w:val="24"/>
          <w:szCs w:val="24"/>
        </w:rPr>
        <w:t xml:space="preserve">является </w:t>
      </w:r>
      <w:r w:rsidR="007E18CB" w:rsidRPr="0023549D">
        <w:rPr>
          <w:sz w:val="24"/>
          <w:szCs w:val="24"/>
        </w:rPr>
        <w:t>факультативной дисциплиной.</w:t>
      </w:r>
    </w:p>
    <w:p w14:paraId="3AF65FA6" w14:textId="4967AF07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30001F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1BD7C06" w:rsidR="007E18CB" w:rsidRPr="0030001F" w:rsidRDefault="0030001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Математика;</w:t>
      </w:r>
    </w:p>
    <w:p w14:paraId="1FBD5FB9" w14:textId="542FADD1" w:rsidR="007E18CB" w:rsidRPr="0030001F" w:rsidRDefault="0030001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Информатика;</w:t>
      </w:r>
    </w:p>
    <w:p w14:paraId="442C0870" w14:textId="01CE3E9B" w:rsidR="0030001F" w:rsidRPr="0030001F" w:rsidRDefault="001E095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имитационного моделирования</w:t>
      </w:r>
    </w:p>
    <w:p w14:paraId="3F0DF993" w14:textId="21119E4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0001F">
        <w:rPr>
          <w:sz w:val="24"/>
          <w:szCs w:val="24"/>
        </w:rPr>
        <w:t>учебной</w:t>
      </w:r>
      <w:r w:rsidR="007E18CB" w:rsidRPr="0030001F">
        <w:rPr>
          <w:sz w:val="24"/>
          <w:szCs w:val="24"/>
        </w:rPr>
        <w:t xml:space="preserve"> дисциплин</w:t>
      </w:r>
      <w:r w:rsidR="00A85C64" w:rsidRPr="0030001F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4564F3F" w:rsidR="007E18CB" w:rsidRPr="0030001F" w:rsidRDefault="0030001F" w:rsidP="0030001F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10" w:name="_GoBack"/>
      <w:bookmarkEnd w:id="10"/>
      <w:r w:rsidRPr="0030001F">
        <w:rPr>
          <w:sz w:val="24"/>
          <w:szCs w:val="24"/>
        </w:rPr>
        <w:t>Производственная практика. Проектная практика</w:t>
      </w:r>
      <w:r w:rsidR="007E18CB" w:rsidRPr="0030001F">
        <w:rPr>
          <w:sz w:val="24"/>
          <w:szCs w:val="24"/>
        </w:rPr>
        <w:t>;</w:t>
      </w:r>
    </w:p>
    <w:p w14:paraId="3C9989D8" w14:textId="32F1C10B" w:rsidR="007B449A" w:rsidRPr="0030001F" w:rsidRDefault="0030001F" w:rsidP="0030001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Подготовка к процедуре защиты и защита выпускной квалификационной работы</w:t>
      </w:r>
      <w:r>
        <w:rPr>
          <w:sz w:val="24"/>
          <w:szCs w:val="24"/>
        </w:rPr>
        <w:t>.</w:t>
      </w:r>
    </w:p>
    <w:p w14:paraId="6949FCC8" w14:textId="0C8D9B6D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30001F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0001F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5EA35CA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0591F02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0001F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AA38C2" w:rsidRPr="00E770C4">
        <w:rPr>
          <w:sz w:val="24"/>
          <w:szCs w:val="24"/>
        </w:rPr>
        <w:t>«</w:t>
      </w:r>
      <w:r w:rsidR="0074142F" w:rsidRPr="0074142F">
        <w:rPr>
          <w:sz w:val="24"/>
          <w:szCs w:val="24"/>
        </w:rPr>
        <w:t>Системный инжиниринг</w:t>
      </w:r>
      <w:r w:rsidR="00AA38C2" w:rsidRPr="00E770C4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  <w:r w:rsidR="001971EC">
        <w:rPr>
          <w:rFonts w:eastAsia="Times New Roman"/>
          <w:sz w:val="24"/>
          <w:szCs w:val="24"/>
        </w:rPr>
        <w:t>(</w:t>
      </w:r>
      <w:proofErr w:type="spellStart"/>
      <w:r w:rsidR="001971EC">
        <w:rPr>
          <w:rFonts w:eastAsia="Times New Roman"/>
          <w:sz w:val="24"/>
          <w:szCs w:val="24"/>
        </w:rPr>
        <w:t>ются</w:t>
      </w:r>
      <w:proofErr w:type="spellEnd"/>
      <w:r w:rsidR="001971EC">
        <w:rPr>
          <w:rFonts w:eastAsia="Times New Roman"/>
          <w:sz w:val="24"/>
          <w:szCs w:val="24"/>
        </w:rPr>
        <w:t>)</w:t>
      </w:r>
      <w:r w:rsidR="00AA38C2">
        <w:rPr>
          <w:rFonts w:eastAsia="Times New Roman"/>
          <w:sz w:val="24"/>
          <w:szCs w:val="24"/>
        </w:rPr>
        <w:t>:</w:t>
      </w:r>
    </w:p>
    <w:p w14:paraId="636B707D" w14:textId="1AC6E1A2" w:rsidR="00566BD8" w:rsidRPr="00A9200F" w:rsidRDefault="0092419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9200F">
        <w:rPr>
          <w:sz w:val="24"/>
          <w:szCs w:val="24"/>
        </w:rPr>
        <w:t xml:space="preserve">формирование </w:t>
      </w:r>
      <w:r w:rsidR="00895DDB" w:rsidRPr="00A9200F">
        <w:rPr>
          <w:sz w:val="24"/>
          <w:szCs w:val="24"/>
        </w:rPr>
        <w:t>у обучающихся</w:t>
      </w:r>
      <w:r w:rsidRPr="00A9200F">
        <w:rPr>
          <w:sz w:val="24"/>
          <w:szCs w:val="24"/>
        </w:rPr>
        <w:t xml:space="preserve"> знаний </w:t>
      </w:r>
      <w:r w:rsidR="00895DDB" w:rsidRPr="00A9200F">
        <w:rPr>
          <w:sz w:val="24"/>
          <w:szCs w:val="24"/>
        </w:rPr>
        <w:t xml:space="preserve">о </w:t>
      </w:r>
      <w:r w:rsidR="00AA2E54" w:rsidRPr="00A9200F">
        <w:rPr>
          <w:sz w:val="24"/>
          <w:szCs w:val="24"/>
        </w:rPr>
        <w:t>содержательной сущности свойств и характеристик системы вообще</w:t>
      </w:r>
      <w:r w:rsidR="00AA2E54" w:rsidRPr="00A9200F">
        <w:rPr>
          <w:rFonts w:eastAsia="Times New Roman"/>
          <w:sz w:val="24"/>
          <w:szCs w:val="24"/>
        </w:rPr>
        <w:t>;</w:t>
      </w:r>
    </w:p>
    <w:p w14:paraId="2D44AB71" w14:textId="5FACE046" w:rsidR="00F47D5C" w:rsidRPr="00A9200F" w:rsidRDefault="00AA2E54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9200F">
        <w:rPr>
          <w:sz w:val="24"/>
          <w:szCs w:val="24"/>
        </w:rPr>
        <w:t>изучение сущности и направлений моделирования функционирования объектов вообще, а также изучение математических, статистических методов</w:t>
      </w:r>
      <w:r w:rsidRPr="00A9200F">
        <w:rPr>
          <w:color w:val="333333"/>
          <w:sz w:val="24"/>
          <w:szCs w:val="24"/>
        </w:rPr>
        <w:t>;</w:t>
      </w:r>
    </w:p>
    <w:p w14:paraId="6CC7A6CB" w14:textId="4DD33F6B" w:rsidR="003D5F48" w:rsidRPr="00895DDB" w:rsidRDefault="00AA2E5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200F">
        <w:rPr>
          <w:sz w:val="24"/>
          <w:szCs w:val="24"/>
        </w:rPr>
        <w:t>использование возможных направлений моделирования для описания и изучения поведения объектов в профессиональной деятельности в целях принятия решения по выбору наилучшего состояния, в котором может находиться объект в смысле устойчивости, функциональности, доходности и системной совместимости между объектами</w:t>
      </w:r>
      <w:r>
        <w:t>.</w:t>
      </w:r>
    </w:p>
    <w:p w14:paraId="35911DAB" w14:textId="78E117A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895DDB">
        <w:rPr>
          <w:color w:val="333333"/>
          <w:sz w:val="24"/>
          <w:szCs w:val="24"/>
        </w:rPr>
        <w:t xml:space="preserve">по </w:t>
      </w:r>
      <w:r w:rsidR="007B21C3" w:rsidRPr="00895DDB">
        <w:rPr>
          <w:color w:val="333333"/>
          <w:sz w:val="24"/>
          <w:szCs w:val="24"/>
        </w:rPr>
        <w:t xml:space="preserve">учебной </w:t>
      </w:r>
      <w:r w:rsidRPr="00895DDB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95DDB">
        <w:rPr>
          <w:rFonts w:eastAsia="Times New Roman"/>
          <w:sz w:val="24"/>
          <w:szCs w:val="24"/>
        </w:rPr>
        <w:t xml:space="preserve">учебной </w:t>
      </w:r>
      <w:r w:rsidR="009105BD" w:rsidRPr="00895DDB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37F05E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2159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DDDCA7" w:rsidR="008266E4" w:rsidRPr="002E16C0" w:rsidRDefault="008266E4" w:rsidP="00FD40B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4CD953" w:rsidR="008266E4" w:rsidRPr="002E16C0" w:rsidRDefault="008266E4" w:rsidP="00FD40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FFEF2D4" w:rsidR="008266E4" w:rsidRPr="002E16C0" w:rsidRDefault="008266E4" w:rsidP="00AA38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A38C2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4142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5877448B" w:rsidR="00C87339" w:rsidRPr="00AA38C2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AA38C2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1236A8E" w:rsidR="00C87339" w:rsidRPr="0074142F" w:rsidRDefault="0074142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ИД-УК-1.2</w:t>
            </w:r>
          </w:p>
          <w:p w14:paraId="7C7986AC" w14:textId="10FD8836" w:rsidR="00C87339" w:rsidRPr="0074142F" w:rsidRDefault="0074142F" w:rsidP="0074142F">
            <w:pPr>
              <w:rPr>
                <w:rFonts w:eastAsia="Times New Roman"/>
                <w:color w:val="000000"/>
              </w:rPr>
            </w:pPr>
            <w:r w:rsidRPr="0074142F"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74142F">
              <w:rPr>
                <w:color w:val="000000"/>
              </w:rPr>
              <w:lastRenderedPageBreak/>
              <w:t>критического анализа при формировании собственных</w:t>
            </w:r>
            <w:r>
              <w:rPr>
                <w:color w:val="000000"/>
              </w:rPr>
              <w:t xml:space="preserve">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CAB" w14:textId="2577EFF7" w:rsidR="00C87339" w:rsidRPr="00021C27" w:rsidRDefault="00895DD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lastRenderedPageBreak/>
              <w:t>формирование у обучающихся знаний о системах, их проектирование и управление</w:t>
            </w:r>
            <w:r w:rsidR="00C87339" w:rsidRPr="00021C27">
              <w:rPr>
                <w:rFonts w:cstheme="minorBidi"/>
                <w:i/>
              </w:rPr>
              <w:t>.</w:t>
            </w:r>
          </w:p>
          <w:p w14:paraId="25C5C373" w14:textId="779E0866" w:rsidR="00C87339" w:rsidRPr="00021C27" w:rsidRDefault="00895DD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приобретение знаний основных принципов анализа структуры исследуемой технической системы или </w:t>
            </w:r>
            <w:r>
              <w:lastRenderedPageBreak/>
              <w:t>производственного процесса, современных методов моделирования производственных процессов, критериев эффективности функционирования моделируемых систем</w:t>
            </w:r>
            <w:r w:rsidR="00C87339" w:rsidRPr="00021C27">
              <w:rPr>
                <w:rFonts w:cstheme="minorBidi"/>
                <w:i/>
              </w:rPr>
              <w:t>.</w:t>
            </w:r>
          </w:p>
          <w:p w14:paraId="2EE7D8C3" w14:textId="56C08DFD" w:rsidR="00C87339" w:rsidRPr="00AA2E54" w:rsidRDefault="00C87339" w:rsidP="00AA2E54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5CB44F3" w14:textId="77777777" w:rsidR="00C87339" w:rsidRPr="00AA2E54" w:rsidRDefault="00C87339" w:rsidP="00AA2E54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74142F" w:rsidRPr="00F31E81" w14:paraId="7D5231F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D7211" w14:textId="77777777" w:rsidR="0074142F" w:rsidRPr="0074142F" w:rsidRDefault="0074142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42F">
              <w:rPr>
                <w:sz w:val="22"/>
                <w:szCs w:val="22"/>
              </w:rPr>
              <w:t>УК-2</w:t>
            </w:r>
          </w:p>
          <w:p w14:paraId="7DA60C1D" w14:textId="77777777" w:rsidR="0074142F" w:rsidRPr="0074142F" w:rsidRDefault="0074142F" w:rsidP="0074142F">
            <w:pPr>
              <w:rPr>
                <w:rFonts w:eastAsia="Times New Roman"/>
                <w:color w:val="000000"/>
              </w:rPr>
            </w:pPr>
            <w:r w:rsidRPr="0074142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2AFFB1A" w14:textId="1A4B5BCC" w:rsidR="0074142F" w:rsidRPr="0074142F" w:rsidRDefault="0074142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368" w14:textId="60881F38" w:rsidR="0074142F" w:rsidRPr="0074142F" w:rsidRDefault="0074142F" w:rsidP="007414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778E2939" w14:textId="77777777" w:rsidR="0074142F" w:rsidRPr="0074142F" w:rsidRDefault="0074142F" w:rsidP="0074142F">
            <w:pPr>
              <w:rPr>
                <w:rFonts w:eastAsia="Times New Roman"/>
                <w:color w:val="000000"/>
              </w:rPr>
            </w:pPr>
            <w:r w:rsidRPr="0074142F"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440EC69" w14:textId="77777777" w:rsidR="0074142F" w:rsidRPr="0074142F" w:rsidRDefault="0074142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A5B6C" w14:textId="4D1B15F9" w:rsidR="0074142F" w:rsidRPr="0074142F" w:rsidRDefault="00AA2E5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>
              <w:t>приобретение знаний о необходимых математических методах, чтобы контролировать работу систем и принимать решения, связанные со структурными и функциональными преобразованиями</w:t>
            </w:r>
          </w:p>
        </w:tc>
      </w:tr>
    </w:tbl>
    <w:p w14:paraId="37C24F21" w14:textId="39C126E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B86454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AA38C2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14EA58F1" w:rsidR="00560461" w:rsidRPr="00AA38C2" w:rsidRDefault="00AA38C2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FB65B10" w:rsidR="00560461" w:rsidRPr="00AA38C2" w:rsidRDefault="00AA38C2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66BB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A38C2">
        <w:t>(очная форма обучения)</w:t>
      </w:r>
    </w:p>
    <w:p w14:paraId="0812E503" w14:textId="00CD181C" w:rsidR="006113AA" w:rsidRPr="002B20D1" w:rsidRDefault="006113AA" w:rsidP="00AA38C2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A682EE7" w:rsidR="00262427" w:rsidRPr="0081597B" w:rsidRDefault="00262427" w:rsidP="007205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6169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8BB34A7" w:rsidR="00262427" w:rsidRPr="00C61698" w:rsidRDefault="0074142F" w:rsidP="009B399A">
            <w:r>
              <w:t>7</w:t>
            </w:r>
            <w:r w:rsidR="00262427" w:rsidRPr="00C61698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61698" w:rsidRDefault="00B95704" w:rsidP="009B399A">
            <w:pPr>
              <w:ind w:left="28"/>
              <w:jc w:val="center"/>
            </w:pPr>
            <w:r w:rsidRPr="00C61698">
              <w:t>зачет</w:t>
            </w:r>
          </w:p>
        </w:tc>
        <w:tc>
          <w:tcPr>
            <w:tcW w:w="833" w:type="dxa"/>
          </w:tcPr>
          <w:p w14:paraId="5F79EEA3" w14:textId="0906C705" w:rsidR="00262427" w:rsidRPr="00C61698" w:rsidRDefault="00AA38C2" w:rsidP="00AA38C2">
            <w:pPr>
              <w:ind w:left="28"/>
              <w:jc w:val="center"/>
            </w:pPr>
            <w:r w:rsidRPr="00C61698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AE1C4DA" w:rsidR="00262427" w:rsidRPr="00C61698" w:rsidRDefault="0074142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42C9A842" w:rsidR="00262427" w:rsidRPr="00C61698" w:rsidRDefault="0074142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2A92BB96" w14:textId="6C05E006" w:rsidR="00262427" w:rsidRPr="00C616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616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616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221FC87" w:rsidR="00262427" w:rsidRPr="00C61698" w:rsidRDefault="006851B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77777777" w:rsidR="00262427" w:rsidRPr="00C61698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EAF781F" w:rsidR="00262427" w:rsidRPr="00B02E88" w:rsidRDefault="00C61698" w:rsidP="009B399A">
            <w:pPr>
              <w:ind w:left="28"/>
              <w:jc w:val="center"/>
            </w:pPr>
            <w:r w:rsidRPr="00C61698">
              <w:t>зачет</w:t>
            </w:r>
          </w:p>
        </w:tc>
        <w:tc>
          <w:tcPr>
            <w:tcW w:w="833" w:type="dxa"/>
          </w:tcPr>
          <w:p w14:paraId="563280B8" w14:textId="496C25AE" w:rsidR="00262427" w:rsidRPr="00B02E88" w:rsidRDefault="00C61698" w:rsidP="009B399A">
            <w:pPr>
              <w:ind w:left="28"/>
              <w:jc w:val="center"/>
            </w:pPr>
            <w:r w:rsidRPr="00C61698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7467824" w:rsidR="00262427" w:rsidRPr="00B02E88" w:rsidRDefault="0074142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5A2ECC79" w:rsidR="00262427" w:rsidRPr="00B02E88" w:rsidRDefault="0074142F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23377700" w14:textId="64E98C93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8445CC" w:rsidR="00262427" w:rsidRPr="00B02E88" w:rsidRDefault="006851B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744EDF4" w:rsidR="00DD6033" w:rsidRPr="00C61698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693507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D40B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556A2916" w14:textId="05AF46A6" w:rsidR="00A57354" w:rsidRPr="006A6AB0" w:rsidRDefault="00A57354" w:rsidP="00FD4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1BD2A9E8" w:rsidR="00A57354" w:rsidRPr="00DC26C0" w:rsidRDefault="00A57354" w:rsidP="00FD4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79108" w:rsidR="00386236" w:rsidRPr="00C61698" w:rsidRDefault="005F1B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C61698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FD40B6">
        <w:trPr>
          <w:trHeight w:val="227"/>
        </w:trPr>
        <w:tc>
          <w:tcPr>
            <w:tcW w:w="1701" w:type="dxa"/>
            <w:vMerge w:val="restart"/>
          </w:tcPr>
          <w:p w14:paraId="62DC3ACF" w14:textId="77777777" w:rsidR="00924198" w:rsidRPr="00AA38C2" w:rsidRDefault="00924198" w:rsidP="009241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УК-1</w:t>
            </w:r>
          </w:p>
          <w:p w14:paraId="35C914A1" w14:textId="77777777" w:rsidR="00924198" w:rsidRPr="0074142F" w:rsidRDefault="00924198" w:rsidP="009241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E2940DF" w14:textId="77777777" w:rsidR="00924198" w:rsidRPr="0074142F" w:rsidRDefault="00924198" w:rsidP="009241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42F">
              <w:rPr>
                <w:sz w:val="22"/>
                <w:szCs w:val="22"/>
              </w:rPr>
              <w:t>УК-2</w:t>
            </w:r>
          </w:p>
          <w:p w14:paraId="0FAAA9CB" w14:textId="77777777" w:rsidR="00924198" w:rsidRPr="0074142F" w:rsidRDefault="00924198" w:rsidP="009241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B4EF8F5" w14:textId="19D38684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7B5DAAD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F1BC5" w:rsidRPr="005F1BC5">
              <w:rPr>
                <w:b/>
              </w:rPr>
              <w:t>Элементы теории систем и управления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81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1A57D2F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D40B6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240CF50F" w:rsidR="00A57354" w:rsidRPr="00E949D2" w:rsidRDefault="005F1BC5" w:rsidP="00B6294E">
            <w:r>
              <w:t>Тема 1.1</w:t>
            </w:r>
          </w:p>
          <w:p w14:paraId="3B7F441F" w14:textId="40766CDB" w:rsidR="00A57354" w:rsidRPr="00C8423D" w:rsidRDefault="005F1BC5" w:rsidP="00B07EE7">
            <w:pPr>
              <w:rPr>
                <w:i/>
              </w:rPr>
            </w:pPr>
            <w:r>
              <w:t>Система, свойства, характеристики и классы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020E4582" w:rsidR="00A57354" w:rsidRPr="005F1BC5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4</w:t>
            </w:r>
          </w:p>
        </w:tc>
        <w:tc>
          <w:tcPr>
            <w:tcW w:w="815" w:type="dxa"/>
          </w:tcPr>
          <w:p w14:paraId="7240B449" w14:textId="77777777" w:rsidR="00A57354" w:rsidRPr="005F1BC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58A7957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0B87F52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4695FA33" w:rsidR="00A57354" w:rsidRPr="005F1BC5" w:rsidRDefault="006216E8" w:rsidP="005F1BC5">
            <w:pPr>
              <w:jc w:val="both"/>
              <w:rPr>
                <w:sz w:val="24"/>
                <w:szCs w:val="24"/>
              </w:rPr>
            </w:pPr>
            <w:r w:rsidRPr="005F1BC5">
              <w:t xml:space="preserve"> </w:t>
            </w:r>
            <w:r w:rsidR="005F1BC5" w:rsidRPr="005F1BC5">
              <w:t>устный опрос</w:t>
            </w:r>
          </w:p>
        </w:tc>
      </w:tr>
      <w:tr w:rsidR="00A57354" w:rsidRPr="006168DD" w14:paraId="65BC9C4F" w14:textId="77777777" w:rsidTr="00FD40B6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1A70126D" w:rsidR="00A57354" w:rsidRPr="00E949D2" w:rsidRDefault="005F1BC5" w:rsidP="003803AB">
            <w:r>
              <w:t>Тема 1.2</w:t>
            </w:r>
          </w:p>
          <w:p w14:paraId="254BCE4F" w14:textId="2F47AFD6" w:rsidR="00A57354" w:rsidRPr="00E949D2" w:rsidRDefault="005F1BC5" w:rsidP="003803AB">
            <w:r>
              <w:t>Управление и проектирование систем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68368244" w14:textId="48428BB0" w:rsidR="00A57354" w:rsidRPr="005F1BC5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4</w:t>
            </w:r>
          </w:p>
        </w:tc>
        <w:tc>
          <w:tcPr>
            <w:tcW w:w="815" w:type="dxa"/>
          </w:tcPr>
          <w:p w14:paraId="0E30552E" w14:textId="77777777" w:rsidR="00A57354" w:rsidRPr="005F1BC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B9E5C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D40B6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706058DB" w:rsidR="00A57354" w:rsidRPr="002D52CD" w:rsidRDefault="005F1BC5" w:rsidP="00B07EE7">
            <w:pPr>
              <w:rPr>
                <w:i/>
              </w:rPr>
            </w:pPr>
            <w:r>
              <w:t>Система, свойства, характеристики и классы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0848B848" w14:textId="77777777" w:rsidR="00A57354" w:rsidRPr="005F1BC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1AACB3E" w:rsidR="00A57354" w:rsidRPr="005F1BC5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4</w:t>
            </w:r>
          </w:p>
        </w:tc>
        <w:tc>
          <w:tcPr>
            <w:tcW w:w="781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9D3D5C6" w14:textId="2FC5285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9CC0DD9" w:rsidR="00A57354" w:rsidRPr="005B225F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B225F"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D40B6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4D678934" w:rsidR="00A57354" w:rsidRPr="00DF3C1E" w:rsidRDefault="005F1BC5" w:rsidP="00DD6033">
            <w:r>
              <w:t>Управление и проектирование систем</w:t>
            </w:r>
          </w:p>
        </w:tc>
        <w:tc>
          <w:tcPr>
            <w:tcW w:w="815" w:type="dxa"/>
          </w:tcPr>
          <w:p w14:paraId="639E1CCB" w14:textId="77777777" w:rsidR="00A57354" w:rsidRPr="005F1BC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2CD1D9FC" w:rsidR="00A57354" w:rsidRPr="005F1BC5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4</w:t>
            </w:r>
          </w:p>
        </w:tc>
        <w:tc>
          <w:tcPr>
            <w:tcW w:w="781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D335C6" w:rsidR="00A57354" w:rsidRPr="005B225F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B225F"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D40B6">
        <w:tc>
          <w:tcPr>
            <w:tcW w:w="1701" w:type="dxa"/>
            <w:vMerge w:val="restart"/>
          </w:tcPr>
          <w:p w14:paraId="10F3886B" w14:textId="77777777" w:rsidR="005F1BC5" w:rsidRPr="00AA38C2" w:rsidRDefault="005F1BC5" w:rsidP="005F1B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8C2">
              <w:rPr>
                <w:sz w:val="22"/>
                <w:szCs w:val="22"/>
              </w:rPr>
              <w:t>УК-1</w:t>
            </w:r>
          </w:p>
          <w:p w14:paraId="69C53248" w14:textId="77777777" w:rsidR="005F1BC5" w:rsidRPr="0074142F" w:rsidRDefault="005F1BC5" w:rsidP="005F1B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4D26E3F3" w14:textId="77777777" w:rsidR="005F1BC5" w:rsidRPr="0074142F" w:rsidRDefault="005F1BC5" w:rsidP="005F1B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42F">
              <w:rPr>
                <w:sz w:val="22"/>
                <w:szCs w:val="22"/>
              </w:rPr>
              <w:t>УК-2</w:t>
            </w:r>
          </w:p>
          <w:p w14:paraId="6803BB6A" w14:textId="77777777" w:rsidR="005F1BC5" w:rsidRPr="0074142F" w:rsidRDefault="005F1BC5" w:rsidP="005F1B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142F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6598E2C4" w14:textId="18019D12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1C29B50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5F1BC5" w:rsidRPr="005F1BC5">
              <w:rPr>
                <w:b/>
              </w:rPr>
              <w:t>Моделирование, классы моделей</w:t>
            </w:r>
          </w:p>
        </w:tc>
        <w:tc>
          <w:tcPr>
            <w:tcW w:w="815" w:type="dxa"/>
          </w:tcPr>
          <w:p w14:paraId="0336D6B6" w14:textId="38BDDD26" w:rsidR="00A57354" w:rsidRPr="005F1BC5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х</w:t>
            </w:r>
          </w:p>
        </w:tc>
        <w:tc>
          <w:tcPr>
            <w:tcW w:w="815" w:type="dxa"/>
          </w:tcPr>
          <w:p w14:paraId="69D7AFB9" w14:textId="66D9DC0F" w:rsidR="00A57354" w:rsidRPr="005F1BC5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х</w:t>
            </w:r>
          </w:p>
        </w:tc>
        <w:tc>
          <w:tcPr>
            <w:tcW w:w="781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3984D772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60BB139D" w:rsidR="00A57354" w:rsidRPr="00DF3C1E" w:rsidRDefault="005F1B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F1BC5">
              <w:t>устный опрос</w:t>
            </w:r>
          </w:p>
        </w:tc>
      </w:tr>
      <w:tr w:rsidR="00A57354" w:rsidRPr="006168DD" w14:paraId="28F5B9D8" w14:textId="77777777" w:rsidTr="00FD40B6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5997BF23" w:rsidR="00A57354" w:rsidRPr="00E949D2" w:rsidRDefault="005F1BC5" w:rsidP="00B6294E">
            <w:r>
              <w:t>Сущность моделирования</w:t>
            </w:r>
          </w:p>
        </w:tc>
        <w:tc>
          <w:tcPr>
            <w:tcW w:w="815" w:type="dxa"/>
          </w:tcPr>
          <w:p w14:paraId="26B4F618" w14:textId="5835A404" w:rsidR="00A57354" w:rsidRPr="005F1BC5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4</w:t>
            </w:r>
          </w:p>
        </w:tc>
        <w:tc>
          <w:tcPr>
            <w:tcW w:w="815" w:type="dxa"/>
          </w:tcPr>
          <w:p w14:paraId="0751B357" w14:textId="77777777" w:rsidR="00A57354" w:rsidRPr="005F1BC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D40B6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4FE318" w14:textId="484B000B" w:rsidR="005F1BC5" w:rsidRPr="00E949D2" w:rsidRDefault="005F1BC5" w:rsidP="005F1BC5">
            <w:r>
              <w:t>Тема 2.2</w:t>
            </w:r>
            <w:r w:rsidRPr="00E949D2">
              <w:t xml:space="preserve"> </w:t>
            </w:r>
          </w:p>
          <w:p w14:paraId="4B060211" w14:textId="691EEF3A" w:rsidR="00A57354" w:rsidRDefault="005F1BC5" w:rsidP="005F1BC5">
            <w:pPr>
              <w:rPr>
                <w:b/>
              </w:rPr>
            </w:pPr>
            <w:r>
              <w:t>Возможные направления моделирования</w:t>
            </w:r>
          </w:p>
        </w:tc>
        <w:tc>
          <w:tcPr>
            <w:tcW w:w="815" w:type="dxa"/>
          </w:tcPr>
          <w:p w14:paraId="408A1141" w14:textId="6B96AC35" w:rsidR="00A57354" w:rsidRPr="005F1BC5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4</w:t>
            </w:r>
          </w:p>
        </w:tc>
        <w:tc>
          <w:tcPr>
            <w:tcW w:w="815" w:type="dxa"/>
          </w:tcPr>
          <w:p w14:paraId="0BC4C49B" w14:textId="77777777" w:rsidR="00A57354" w:rsidRPr="005F1BC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D40B6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5E6B542C" w:rsidR="00A57354" w:rsidRDefault="005F1BC5" w:rsidP="00B6294E">
            <w:pPr>
              <w:rPr>
                <w:b/>
              </w:rPr>
            </w:pPr>
            <w:r>
              <w:t>Сущность моделирования</w:t>
            </w:r>
          </w:p>
        </w:tc>
        <w:tc>
          <w:tcPr>
            <w:tcW w:w="815" w:type="dxa"/>
          </w:tcPr>
          <w:p w14:paraId="589BF1E8" w14:textId="77777777" w:rsidR="00A57354" w:rsidRPr="005F1BC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12841F8" w:rsidR="00A57354" w:rsidRPr="005F1BC5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4</w:t>
            </w:r>
          </w:p>
        </w:tc>
        <w:tc>
          <w:tcPr>
            <w:tcW w:w="781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AB30917" w:rsidR="00A57354" w:rsidRPr="005B225F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B225F"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D40B6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9FC348" w14:textId="32A6D3CB" w:rsidR="005F1BC5" w:rsidRDefault="005F1BC5" w:rsidP="005F1BC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23FAD484" w:rsidR="00A57354" w:rsidRPr="00DF3C1E" w:rsidRDefault="005F1BC5" w:rsidP="005F1BC5">
            <w:r>
              <w:t>Возможные направления моделирования</w:t>
            </w:r>
          </w:p>
        </w:tc>
        <w:tc>
          <w:tcPr>
            <w:tcW w:w="815" w:type="dxa"/>
          </w:tcPr>
          <w:p w14:paraId="2A3031D0" w14:textId="77777777" w:rsidR="00A57354" w:rsidRPr="005F1BC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645D988" w:rsidR="00A57354" w:rsidRPr="005F1BC5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1BC5">
              <w:t>4</w:t>
            </w:r>
          </w:p>
        </w:tc>
        <w:tc>
          <w:tcPr>
            <w:tcW w:w="781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0A6ACCB" w:rsidR="00A57354" w:rsidRPr="005B225F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B225F"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D40B6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3DE312E0" w14:textId="31D14FA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0536B563" w14:textId="45E945B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1A0D280F" w:rsidR="00A57354" w:rsidRPr="00ED4561" w:rsidRDefault="00A57354" w:rsidP="005F1BC5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итоговая контрольная работа</w:t>
            </w:r>
          </w:p>
        </w:tc>
      </w:tr>
      <w:tr w:rsidR="00A57354" w:rsidRPr="006168DD" w14:paraId="35B0B16D" w14:textId="77777777" w:rsidTr="00FD40B6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2D4FDED" w:rsidR="00A57354" w:rsidRPr="00DF3C1E" w:rsidRDefault="00A57354" w:rsidP="00C616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698" w:rsidRPr="00C61698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AD49ED6" w:rsidR="00A57354" w:rsidRPr="001C1B2E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11163B17" w:rsidR="00A57354" w:rsidRPr="00C61698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1" w:type="dxa"/>
          </w:tcPr>
          <w:p w14:paraId="316FFEE5" w14:textId="55D193DD" w:rsidR="00A57354" w:rsidRPr="009F18D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BEF41A" w:rsidR="00A57354" w:rsidRPr="00C61698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D40B6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FD64318" w:rsidR="00FA2451" w:rsidRPr="001C1B2E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11B9223C" w:rsidR="00FA2451" w:rsidRPr="001C1B2E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1" w:type="dxa"/>
          </w:tcPr>
          <w:p w14:paraId="2899EBAE" w14:textId="67347726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5DEF39E" w:rsidR="00FA2451" w:rsidRPr="001C1B2E" w:rsidRDefault="005F1B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1E31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18D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216DB2B" w:rsidR="006E5EA3" w:rsidRPr="00F062CE" w:rsidRDefault="006E5EA3" w:rsidP="00F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10E3BC" w:rsidR="006E5EA3" w:rsidRPr="00301D24" w:rsidRDefault="005F1BC5" w:rsidP="00F60511">
            <w:pPr>
              <w:rPr>
                <w:b/>
                <w:i/>
              </w:rPr>
            </w:pPr>
            <w:r w:rsidRPr="00301D24">
              <w:rPr>
                <w:b/>
              </w:rPr>
              <w:t>Элементы теории систем и управления</w:t>
            </w:r>
            <w:r w:rsidR="00EC0877">
              <w:rPr>
                <w:b/>
              </w:rPr>
              <w:t xml:space="preserve"> теплоэнергетическом комплексе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01B234C" w:rsidR="006E5EA3" w:rsidRPr="002C41C7" w:rsidRDefault="00301D24" w:rsidP="00453D8F">
            <w:pPr>
              <w:rPr>
                <w:i/>
              </w:rPr>
            </w:pPr>
            <w:r>
              <w:t>Система, свойства, характеристики и классы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C1DCC" w14:textId="36E77982" w:rsidR="00672CD0" w:rsidRDefault="00672CD0" w:rsidP="005C17FD">
            <w:r w:rsidRPr="00672CD0">
              <w:t>Понятие и краткая характеристика систем</w:t>
            </w:r>
            <w:r>
              <w:t>.</w:t>
            </w:r>
          </w:p>
          <w:p w14:paraId="7BE946ED" w14:textId="233BF328" w:rsidR="00301D24" w:rsidRPr="00301D24" w:rsidRDefault="006E5EA3" w:rsidP="005C17FD">
            <w:r w:rsidRPr="00301D24">
              <w:t xml:space="preserve">Определение понятия </w:t>
            </w:r>
            <w:r w:rsidR="00301D24" w:rsidRPr="00301D24">
              <w:t>«</w:t>
            </w:r>
            <w:r w:rsidR="00301D24">
              <w:t>Ф</w:t>
            </w:r>
            <w:r w:rsidR="00301D24" w:rsidRPr="00301D24">
              <w:t>ункционирование системы».</w:t>
            </w:r>
          </w:p>
          <w:p w14:paraId="73CB67D3" w14:textId="0F8BA944" w:rsidR="006E5EA3" w:rsidRPr="00301D24" w:rsidRDefault="00301D24" w:rsidP="005C17FD">
            <w:r w:rsidRPr="00301D24">
              <w:t>Свойства системы</w:t>
            </w:r>
            <w:r w:rsidR="006E5EA3" w:rsidRPr="00301D24">
              <w:t>.</w:t>
            </w:r>
          </w:p>
          <w:p w14:paraId="697113E9" w14:textId="77777777" w:rsidR="006E5EA3" w:rsidRDefault="00301D24" w:rsidP="005C17FD">
            <w:r>
              <w:t>Понятие простой и сложной систем.</w:t>
            </w:r>
          </w:p>
          <w:p w14:paraId="47F99334" w14:textId="161945CE" w:rsidR="00301D24" w:rsidRPr="00F062CE" w:rsidRDefault="00301D24" w:rsidP="005C17FD">
            <w:pPr>
              <w:rPr>
                <w:i/>
              </w:rPr>
            </w:pPr>
            <w:r>
              <w:t>Иерархическая система.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8B96360" w:rsidR="006E5EA3" w:rsidRPr="002C41C7" w:rsidRDefault="00301D24" w:rsidP="005C2175">
            <w:pPr>
              <w:rPr>
                <w:i/>
              </w:rPr>
            </w:pPr>
            <w:r>
              <w:t>Управление и проектирование систем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576B2" w14:textId="761EB191" w:rsidR="00301D24" w:rsidRDefault="00301D24" w:rsidP="00301D24">
            <w:pPr>
              <w:rPr>
                <w:i/>
              </w:rPr>
            </w:pPr>
            <w:r>
              <w:t>Определение процесса управления</w:t>
            </w:r>
            <w:r w:rsidRPr="005C2175">
              <w:rPr>
                <w:i/>
              </w:rPr>
              <w:t>.</w:t>
            </w:r>
          </w:p>
          <w:p w14:paraId="0BDE2521" w14:textId="313C7855" w:rsidR="00EC0877" w:rsidRPr="009A5A97" w:rsidRDefault="00EC0877" w:rsidP="00301D24">
            <w:pPr>
              <w:rPr>
                <w:iCs/>
              </w:rPr>
            </w:pPr>
            <w:r w:rsidRPr="009A5A97">
              <w:rPr>
                <w:iCs/>
              </w:rPr>
              <w:t>Классификация систем.</w:t>
            </w:r>
            <w:r w:rsidR="009A5A97">
              <w:rPr>
                <w:iCs/>
              </w:rPr>
              <w:t xml:space="preserve"> </w:t>
            </w:r>
            <w:r w:rsidRPr="009A5A97">
              <w:rPr>
                <w:iCs/>
              </w:rPr>
              <w:t xml:space="preserve">Место </w:t>
            </w:r>
            <w:r w:rsidR="00A9200F">
              <w:rPr>
                <w:iCs/>
              </w:rPr>
              <w:t>производственных</w:t>
            </w:r>
            <w:r w:rsidRPr="009A5A97">
              <w:rPr>
                <w:iCs/>
              </w:rPr>
              <w:t xml:space="preserve"> систем в ряду материальных систем.</w:t>
            </w:r>
          </w:p>
          <w:p w14:paraId="4E073BF7" w14:textId="77777777" w:rsidR="00301D24" w:rsidRDefault="00301D24" w:rsidP="00301D24">
            <w:r>
              <w:t>Одноуровневые и многоуровневые системы.</w:t>
            </w:r>
          </w:p>
          <w:p w14:paraId="5B589919" w14:textId="77777777" w:rsidR="006E5EA3" w:rsidRDefault="00301D24" w:rsidP="00301D24">
            <w:r>
              <w:t>5 типов иерархий.</w:t>
            </w:r>
          </w:p>
          <w:p w14:paraId="08C006C8" w14:textId="77777777" w:rsidR="00EC0877" w:rsidRDefault="00EC0877" w:rsidP="00301D24">
            <w:r>
              <w:t>Дерево решений</w:t>
            </w:r>
            <w:r w:rsidR="009A5A97">
              <w:t>. Вариативность решения.</w:t>
            </w:r>
          </w:p>
          <w:p w14:paraId="541AB71F" w14:textId="433D282C" w:rsidR="009A5A97" w:rsidRPr="00532A00" w:rsidRDefault="009A5A97" w:rsidP="00301D24">
            <w:pPr>
              <w:rPr>
                <w:bCs/>
                <w:i/>
              </w:rPr>
            </w:pPr>
            <w:r>
              <w:t>Свертка альтернативных решений: методом Парето, методом анализа иерархий.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789F9AC" w:rsidR="006E5EA3" w:rsidRPr="00301D24" w:rsidRDefault="00672CD0" w:rsidP="00F60511">
            <w:pPr>
              <w:rPr>
                <w:b/>
                <w:i/>
              </w:rPr>
            </w:pPr>
            <w:r>
              <w:rPr>
                <w:b/>
              </w:rPr>
              <w:t>Принципы системного анализа и синтеза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301442F" w:rsidR="006E5EA3" w:rsidRPr="00672CD0" w:rsidRDefault="00672CD0" w:rsidP="005C2175">
            <w:pPr>
              <w:rPr>
                <w:bCs/>
                <w:iCs/>
              </w:rPr>
            </w:pPr>
            <w:r w:rsidRPr="00672CD0">
              <w:rPr>
                <w:bCs/>
                <w:iCs/>
              </w:rPr>
              <w:t>Системный анализ.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04524" w14:textId="77777777" w:rsidR="00301D24" w:rsidRDefault="00672CD0" w:rsidP="00301D24">
            <w:pPr>
              <w:rPr>
                <w:iCs/>
              </w:rPr>
            </w:pPr>
            <w:r w:rsidRPr="00672CD0">
              <w:rPr>
                <w:iCs/>
              </w:rPr>
              <w:t>Особенности организации и динамики систем</w:t>
            </w:r>
            <w:r>
              <w:rPr>
                <w:iCs/>
              </w:rPr>
              <w:t>.</w:t>
            </w:r>
          </w:p>
          <w:p w14:paraId="16B9A50D" w14:textId="77777777" w:rsidR="00672CD0" w:rsidRDefault="00672CD0" w:rsidP="00301D24">
            <w:pPr>
              <w:rPr>
                <w:iCs/>
              </w:rPr>
            </w:pPr>
            <w:r>
              <w:rPr>
                <w:iCs/>
              </w:rPr>
              <w:t>Обобщенная структура системного анализа.</w:t>
            </w:r>
          </w:p>
          <w:p w14:paraId="0361EC25" w14:textId="77777777" w:rsidR="00672CD0" w:rsidRDefault="00672CD0" w:rsidP="00301D24">
            <w:pPr>
              <w:rPr>
                <w:iCs/>
              </w:rPr>
            </w:pPr>
            <w:r w:rsidRPr="00672CD0">
              <w:rPr>
                <w:iCs/>
              </w:rPr>
              <w:t>Методы исследования</w:t>
            </w:r>
            <w:r>
              <w:rPr>
                <w:iCs/>
              </w:rPr>
              <w:t>.</w:t>
            </w:r>
          </w:p>
          <w:p w14:paraId="5F531B06" w14:textId="49EE03BF" w:rsidR="00672CD0" w:rsidRDefault="00672CD0" w:rsidP="00301D24">
            <w:pPr>
              <w:rPr>
                <w:iCs/>
              </w:rPr>
            </w:pPr>
            <w:r>
              <w:rPr>
                <w:iCs/>
              </w:rPr>
              <w:t>Системный анализ</w:t>
            </w:r>
            <w:r w:rsidR="00EC0877">
              <w:rPr>
                <w:iCs/>
              </w:rPr>
              <w:t xml:space="preserve"> и анализ структуры</w:t>
            </w:r>
            <w:r>
              <w:rPr>
                <w:iCs/>
              </w:rPr>
              <w:t xml:space="preserve"> </w:t>
            </w:r>
            <w:r w:rsidR="00A9200F">
              <w:rPr>
                <w:iCs/>
              </w:rPr>
              <w:t>производственных</w:t>
            </w:r>
            <w:r>
              <w:rPr>
                <w:iCs/>
              </w:rPr>
              <w:t xml:space="preserve"> систем.</w:t>
            </w:r>
          </w:p>
          <w:p w14:paraId="2D8938AF" w14:textId="182A6C68" w:rsidR="00672CD0" w:rsidRPr="00672CD0" w:rsidRDefault="00672CD0" w:rsidP="00301D24">
            <w:pPr>
              <w:rPr>
                <w:iCs/>
              </w:rPr>
            </w:pPr>
            <w:r>
              <w:rPr>
                <w:iCs/>
              </w:rPr>
              <w:t xml:space="preserve">Анализ информационного потока в целях моделирования </w:t>
            </w:r>
            <w:r w:rsidR="00A9200F">
              <w:rPr>
                <w:iCs/>
              </w:rPr>
              <w:t>производственных</w:t>
            </w:r>
            <w:r>
              <w:rPr>
                <w:iCs/>
              </w:rPr>
              <w:t xml:space="preserve"> систем.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468254D" w:rsidR="006E5EA3" w:rsidRPr="00E82E96" w:rsidRDefault="00672CD0" w:rsidP="00F60511">
            <w:pPr>
              <w:rPr>
                <w:bCs/>
              </w:rPr>
            </w:pPr>
            <w:r>
              <w:t>Синтез и композиция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A149D" w14:textId="77777777" w:rsidR="00301D24" w:rsidRDefault="00672CD0" w:rsidP="00301D24">
            <w:pPr>
              <w:rPr>
                <w:bCs/>
              </w:rPr>
            </w:pPr>
            <w:r>
              <w:rPr>
                <w:bCs/>
              </w:rPr>
              <w:t>Декомпозиция сложных и иерархических систем.</w:t>
            </w:r>
          </w:p>
          <w:p w14:paraId="4B4DB038" w14:textId="17017614" w:rsidR="00672CD0" w:rsidRDefault="00EC0877" w:rsidP="00301D24">
            <w:pPr>
              <w:rPr>
                <w:bCs/>
              </w:rPr>
            </w:pPr>
            <w:r>
              <w:rPr>
                <w:bCs/>
              </w:rPr>
              <w:t>Понятие граница системы.</w:t>
            </w:r>
          </w:p>
          <w:p w14:paraId="2E1BA892" w14:textId="0BDF809D" w:rsidR="00EC0877" w:rsidRDefault="009A5A97" w:rsidP="00301D24">
            <w:pPr>
              <w:rPr>
                <w:bCs/>
              </w:rPr>
            </w:pPr>
            <w:r>
              <w:rPr>
                <w:bCs/>
              </w:rPr>
              <w:t>Внешние связи и взаимодействия систем.</w:t>
            </w:r>
          </w:p>
          <w:p w14:paraId="1855BEEF" w14:textId="26B38DEC" w:rsidR="009A5A97" w:rsidRDefault="009A5A97" w:rsidP="00301D24">
            <w:pPr>
              <w:rPr>
                <w:bCs/>
              </w:rPr>
            </w:pPr>
            <w:r>
              <w:rPr>
                <w:bCs/>
              </w:rPr>
              <w:t>Определение уровней воздействия.</w:t>
            </w:r>
          </w:p>
          <w:p w14:paraId="02C9D94D" w14:textId="3CFCB4E8" w:rsidR="00672CD0" w:rsidRPr="00E82E96" w:rsidRDefault="009A5A97" w:rsidP="009A5A97">
            <w:pPr>
              <w:rPr>
                <w:bCs/>
              </w:rPr>
            </w:pPr>
            <w:r>
              <w:rPr>
                <w:bCs/>
              </w:rPr>
              <w:t>Точки организационных изменений на базе системного композиционного подхода.</w:t>
            </w:r>
          </w:p>
        </w:tc>
      </w:tr>
      <w:tr w:rsidR="000955C6" w:rsidRPr="008448CC" w14:paraId="1D2457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977B" w14:textId="77777777" w:rsidR="000955C6" w:rsidRDefault="000955C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3CEB" w14:textId="77777777" w:rsidR="000955C6" w:rsidRDefault="000955C6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A11A8" w14:textId="77777777" w:rsidR="000955C6" w:rsidRDefault="000955C6" w:rsidP="00F60511"/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59152881" w:rsidR="0021730B" w:rsidRPr="009F18D9" w:rsidRDefault="00F062CE" w:rsidP="009F18D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C971D67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подготовку лабораторным занятиям и зачетам;</w:t>
      </w:r>
    </w:p>
    <w:p w14:paraId="6C4FCB49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методических пособий;</w:t>
      </w:r>
    </w:p>
    <w:p w14:paraId="4C36ABAD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864E4EF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lastRenderedPageBreak/>
        <w:t>подготовка к выполнению лабораторных работ и отчетов по ним;</w:t>
      </w:r>
    </w:p>
    <w:p w14:paraId="01AFA3E8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контрольной работе и т.п.;</w:t>
      </w:r>
    </w:p>
    <w:p w14:paraId="4A2FB128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выполнение индивидуальных заданий;</w:t>
      </w:r>
    </w:p>
    <w:p w14:paraId="22AC1604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промежуточной аттестации в течение семестра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916D7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631D815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групповых консультаций по отдельным темам/разделам дисциплины;</w:t>
      </w:r>
    </w:p>
    <w:p w14:paraId="313B737F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50CAAF1F" w14:textId="77777777" w:rsidR="009F18D9" w:rsidRPr="00E41162" w:rsidRDefault="009F18D9" w:rsidP="009F18D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E41162">
        <w:rPr>
          <w:sz w:val="24"/>
          <w:szCs w:val="24"/>
        </w:rPr>
        <w:t>бакалавриата</w:t>
      </w:r>
      <w:proofErr w:type="spellEnd"/>
      <w:r w:rsidRPr="00E41162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5245EA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FE937F3" w:rsidR="00F062CE" w:rsidRPr="00532A00" w:rsidRDefault="00FC6A13" w:rsidP="009B399A">
            <w:pPr>
              <w:rPr>
                <w:b/>
                <w:i/>
              </w:rPr>
            </w:pPr>
            <w:r w:rsidRPr="00301D24">
              <w:rPr>
                <w:b/>
              </w:rPr>
              <w:t>Элементы теории систем и управления</w:t>
            </w:r>
          </w:p>
        </w:tc>
      </w:tr>
      <w:tr w:rsidR="00301D24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A8367CD" w:rsidR="00301D24" w:rsidRPr="00E82E96" w:rsidRDefault="00301D24" w:rsidP="00301D2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B68BEEC" w:rsidR="00301D24" w:rsidRPr="00532A00" w:rsidRDefault="00301D24" w:rsidP="00301D24">
            <w:pPr>
              <w:rPr>
                <w:bCs/>
                <w:i/>
              </w:rPr>
            </w:pPr>
            <w:r>
              <w:t>Управление и проектирование систем</w:t>
            </w:r>
            <w:r w:rsidRPr="005C2175">
              <w:rPr>
                <w:i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807491F" w:rsidR="00301D24" w:rsidRPr="00FC6A13" w:rsidRDefault="00301D24" w:rsidP="00301D24">
            <w:pPr>
              <w:rPr>
                <w:bCs/>
              </w:rPr>
            </w:pPr>
            <w:r w:rsidRPr="00FC6A13">
              <w:rPr>
                <w:color w:val="333333"/>
              </w:rPr>
              <w:t xml:space="preserve">Подготовить информационное сообщение </w:t>
            </w:r>
            <w:r w:rsidR="00FC6A13" w:rsidRPr="00FC6A13">
              <w:rPr>
                <w:color w:val="333333"/>
              </w:rPr>
              <w:t>о типах иерархий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83CE461" w:rsidR="00301D24" w:rsidRPr="00FC6A13" w:rsidRDefault="00301D24" w:rsidP="00301D24">
            <w:r w:rsidRPr="00FC6A1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8E3C4BE" w:rsidR="00301D24" w:rsidRPr="00356E7D" w:rsidRDefault="00FC6A13" w:rsidP="00301D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6B353A9" w:rsidR="00F062CE" w:rsidRPr="00890BB8" w:rsidRDefault="00FC6A13" w:rsidP="009B399A">
            <w:pPr>
              <w:rPr>
                <w:i/>
              </w:rPr>
            </w:pPr>
            <w:r w:rsidRPr="00301D24">
              <w:rPr>
                <w:b/>
              </w:rPr>
              <w:t>Моделирование, классы моделей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CEFE877" w:rsidR="002B2FC0" w:rsidRPr="00532A00" w:rsidRDefault="00FC6A13" w:rsidP="009B399A">
            <w:pPr>
              <w:rPr>
                <w:bCs/>
                <w:i/>
              </w:rPr>
            </w:pPr>
            <w:r>
              <w:t>Возможные направления моделирования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8813414" w:rsidR="002B2FC0" w:rsidRPr="00532A00" w:rsidRDefault="00FC6A13" w:rsidP="00FC6A13">
            <w:pPr>
              <w:rPr>
                <w:bCs/>
                <w:i/>
              </w:rPr>
            </w:pPr>
            <w:r w:rsidRPr="00FC6A13">
              <w:rPr>
                <w:color w:val="333333"/>
              </w:rPr>
              <w:t xml:space="preserve">Подготовить информационное сообщение </w:t>
            </w:r>
            <w:r>
              <w:rPr>
                <w:color w:val="333333"/>
              </w:rPr>
              <w:t>об одном из направлений моделирования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76C9ADD" w:rsidR="002B2FC0" w:rsidRPr="00ED4AF7" w:rsidRDefault="00FC6A13" w:rsidP="009B399A">
            <w:pPr>
              <w:rPr>
                <w:b/>
                <w:i/>
              </w:rPr>
            </w:pPr>
            <w:r w:rsidRPr="00FC6A1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4D568AF" w:rsidR="002B2FC0" w:rsidRPr="00ED4AF7" w:rsidRDefault="00FC6A1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</w:tbl>
    <w:p w14:paraId="565E5BB7" w14:textId="223C6EDA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AFD1E4E" w14:textId="7E3310F3" w:rsidR="009F18D9" w:rsidRPr="000410E4" w:rsidRDefault="009F18D9" w:rsidP="009F18D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FC2F1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D40B6">
        <w:rPr>
          <w:rFonts w:eastAsiaTheme="minorHAnsi"/>
          <w:noProof/>
          <w:szCs w:val="24"/>
          <w:lang w:eastAsia="en-US"/>
        </w:rPr>
        <w:t>ДИСЦИПЛИН</w:t>
      </w:r>
      <w:r w:rsidR="00DC09A5" w:rsidRPr="00FD40B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353800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2743B67" w:rsidR="00590FE2" w:rsidRPr="008549CC" w:rsidRDefault="00590FE2" w:rsidP="006851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9F18D9" w:rsidRDefault="00590FE2" w:rsidP="00B36FDD">
            <w:pPr>
              <w:rPr>
                <w:sz w:val="20"/>
                <w:szCs w:val="20"/>
              </w:rPr>
            </w:pPr>
            <w:r w:rsidRPr="009F18D9">
              <w:rPr>
                <w:sz w:val="20"/>
                <w:szCs w:val="20"/>
              </w:rPr>
              <w:t>УК-1</w:t>
            </w:r>
          </w:p>
          <w:p w14:paraId="01A659E1" w14:textId="77777777" w:rsidR="00590FE2" w:rsidRDefault="009F18D9" w:rsidP="00B36FDD">
            <w:pPr>
              <w:rPr>
                <w:sz w:val="20"/>
                <w:szCs w:val="20"/>
              </w:rPr>
            </w:pPr>
            <w:r w:rsidRPr="009F18D9">
              <w:rPr>
                <w:sz w:val="20"/>
                <w:szCs w:val="20"/>
              </w:rPr>
              <w:t>ИД-УК-1.3</w:t>
            </w:r>
          </w:p>
          <w:p w14:paraId="1890C820" w14:textId="2B393B4F" w:rsidR="00FC6A13" w:rsidRPr="009F18D9" w:rsidRDefault="00FC6A13" w:rsidP="00FC6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14:paraId="57E58008" w14:textId="44D29450" w:rsidR="00FC6A13" w:rsidRPr="009F18D9" w:rsidRDefault="00FC6A13" w:rsidP="00FC6A13">
            <w:pPr>
              <w:rPr>
                <w:i/>
                <w:sz w:val="20"/>
                <w:szCs w:val="20"/>
              </w:rPr>
            </w:pPr>
            <w:r w:rsidRPr="009F18D9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91E134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BF322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9D2F67" w:rsidRDefault="00590FE2" w:rsidP="00B36FDD">
            <w:pPr>
              <w:jc w:val="center"/>
              <w:rPr>
                <w:iCs/>
              </w:rPr>
            </w:pPr>
            <w:r w:rsidRPr="009D2F6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9F18D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9F18D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F18D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8C5A545" w14:textId="75FF8BF2" w:rsidR="00590FE2" w:rsidRPr="009F18D9" w:rsidRDefault="00590FE2" w:rsidP="009F18D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F18D9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590FE2" w:rsidRPr="009F18D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3DCD365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9D2F67" w:rsidRDefault="00590FE2" w:rsidP="00B36FDD">
            <w:pPr>
              <w:jc w:val="center"/>
              <w:rPr>
                <w:iCs/>
              </w:rPr>
            </w:pPr>
            <w:r w:rsidRPr="009D2F67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9F18D9" w:rsidRDefault="00590FE2" w:rsidP="00B36FDD">
            <w:pPr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9F18D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9F18D9">
              <w:rPr>
                <w:iCs/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26C78640" w14:textId="77777777" w:rsidR="00590FE2" w:rsidRPr="009F18D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9F18D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9F18D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6055FE0" w:rsidR="00590FE2" w:rsidRPr="00590FE2" w:rsidRDefault="00590FE2" w:rsidP="009F18D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9D2F67" w:rsidRDefault="00590FE2" w:rsidP="00B36FDD">
            <w:pPr>
              <w:jc w:val="center"/>
              <w:rPr>
                <w:iCs/>
              </w:rPr>
            </w:pPr>
            <w:r w:rsidRPr="009D2F67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9F18D9" w:rsidRDefault="00590FE2" w:rsidP="00B36FDD">
            <w:pPr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9F18D9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622694A" w:rsidR="00590FE2" w:rsidRPr="00590FE2" w:rsidRDefault="00590FE2" w:rsidP="009F18D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9D2F67" w:rsidRDefault="00590FE2" w:rsidP="00B36FDD">
            <w:pPr>
              <w:jc w:val="center"/>
              <w:rPr>
                <w:iCs/>
              </w:rPr>
            </w:pPr>
            <w:r w:rsidRPr="009D2F67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9D2F67" w:rsidRDefault="00590FE2" w:rsidP="00B36FDD">
            <w:pPr>
              <w:rPr>
                <w:iCs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D2F6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D270788" w14:textId="666D01BC" w:rsidR="00590FE2" w:rsidRPr="009D2F67" w:rsidRDefault="00590FE2" w:rsidP="009D2F6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9D2F6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D2F6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0C2E1B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D2F67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9D2F67">
        <w:rPr>
          <w:rFonts w:eastAsia="Times New Roman"/>
          <w:bCs/>
          <w:sz w:val="24"/>
          <w:szCs w:val="24"/>
        </w:rPr>
        <w:t>«</w:t>
      </w:r>
      <w:r w:rsidR="009D2F67" w:rsidRPr="00FD6A72">
        <w:rPr>
          <w:rFonts w:eastAsia="Times New Roman"/>
          <w:bCs/>
          <w:sz w:val="24"/>
          <w:szCs w:val="24"/>
        </w:rPr>
        <w:t xml:space="preserve">Основы </w:t>
      </w:r>
      <w:r w:rsidR="009D2F67">
        <w:rPr>
          <w:rFonts w:eastAsia="Times New Roman"/>
          <w:bCs/>
          <w:sz w:val="24"/>
          <w:szCs w:val="24"/>
        </w:rPr>
        <w:t>имитационного моделирования»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AED898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5567F5" w:rsidR="003F468B" w:rsidRPr="00D23F40" w:rsidRDefault="003F468B" w:rsidP="00FD40B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FC6A13" w:rsidRDefault="003F0EFB" w:rsidP="00DC1095">
            <w:r w:rsidRPr="00FC6A13">
              <w:t>Контрольная работа</w:t>
            </w:r>
            <w:r w:rsidR="00DC1095" w:rsidRPr="00FC6A13">
              <w:t xml:space="preserve"> </w:t>
            </w:r>
          </w:p>
          <w:p w14:paraId="75F713DA" w14:textId="03860C5B" w:rsidR="003F468B" w:rsidRPr="00FC6A13" w:rsidRDefault="00DC1095" w:rsidP="00DC1095">
            <w:r w:rsidRPr="00FC6A13">
              <w:t>по теме «</w:t>
            </w:r>
            <w:r w:rsidR="00FC6A13" w:rsidRPr="00FC6A13">
              <w:t>Управление и проектирование систем</w:t>
            </w:r>
            <w:r w:rsidRPr="00FC6A13">
              <w:t>»</w:t>
            </w:r>
          </w:p>
          <w:p w14:paraId="035D182D" w14:textId="6826A69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5477CD5A" w:rsidR="003F468B" w:rsidRPr="00FC6A13" w:rsidRDefault="00FC6A13" w:rsidP="003F0EFB">
            <w:pPr>
              <w:jc w:val="both"/>
            </w:pPr>
            <w:r>
              <w:t xml:space="preserve">Вариант 1 </w:t>
            </w:r>
          </w:p>
          <w:p w14:paraId="57D098F7" w14:textId="44B434B6" w:rsidR="003F0EFB" w:rsidRPr="00FC6A13" w:rsidRDefault="00FC6A13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FC6A13">
              <w:t>На какие классы по отношению к числу подсистем и целевой функции делятся системы?</w:t>
            </w:r>
          </w:p>
          <w:p w14:paraId="728BF6BA" w14:textId="7B618EEF" w:rsidR="003F0EFB" w:rsidRPr="00FC6A13" w:rsidRDefault="00FC6A13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FC6A13">
              <w:t>Каковы свойства сложных систем?</w:t>
            </w:r>
          </w:p>
          <w:p w14:paraId="6C2CC3D1" w14:textId="5D11F8EE" w:rsidR="003F0EFB" w:rsidRPr="00FC6A13" w:rsidRDefault="00FC6A13" w:rsidP="003F0EFB">
            <w:pPr>
              <w:jc w:val="both"/>
            </w:pPr>
            <w:r>
              <w:t xml:space="preserve">Вариант 2 </w:t>
            </w:r>
          </w:p>
          <w:p w14:paraId="0C610C36" w14:textId="6DF9BF24" w:rsidR="003F0EFB" w:rsidRPr="00FC6A13" w:rsidRDefault="00FC6A13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FC6A13">
              <w:t>Что подразумевается под информационными технологиями?</w:t>
            </w:r>
          </w:p>
          <w:p w14:paraId="25753357" w14:textId="010BC327" w:rsidR="003F0EFB" w:rsidRPr="00FC6A13" w:rsidRDefault="00FC6A13" w:rsidP="00FC6A13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FC6A13">
              <w:t>Что подразумевается под системой управления базами данных?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6994F99" w:rsidR="009D5862" w:rsidRPr="004A2281" w:rsidRDefault="009D5862" w:rsidP="00FD40B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4B8746" w:rsidR="009D5862" w:rsidRPr="00314BCA" w:rsidRDefault="009D5862" w:rsidP="00FD40B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34BB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09B2D638" w:rsidR="009D34BB" w:rsidRPr="00FC6A13" w:rsidRDefault="009D34BB" w:rsidP="009D34BB">
            <w:r w:rsidRPr="00FC6A13"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468596D3" w14:textId="77777777" w:rsidR="009D34BB" w:rsidRPr="00DC6985" w:rsidRDefault="009D34BB" w:rsidP="009D34BB">
            <w:pPr>
              <w:rPr>
                <w:b/>
              </w:rPr>
            </w:pPr>
            <w:r w:rsidRPr="00DC6985">
              <w:t xml:space="preserve">За выполнение каждого вопроса испытуемому выставляются баллы. </w:t>
            </w:r>
          </w:p>
          <w:p w14:paraId="0DF7F239" w14:textId="77777777" w:rsidR="009D34BB" w:rsidRPr="00DC6985" w:rsidRDefault="009D34BB" w:rsidP="009D34BB">
            <w:r w:rsidRPr="00DC6985">
              <w:t>По пятибалльной шкале.</w:t>
            </w:r>
          </w:p>
          <w:p w14:paraId="7C1438D0" w14:textId="77777777" w:rsidR="009D34BB" w:rsidRPr="00DC6985" w:rsidRDefault="009D34BB" w:rsidP="009D34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2ED48809" w14:textId="77777777" w:rsidR="009D34BB" w:rsidRPr="00DC6985" w:rsidRDefault="009D34BB" w:rsidP="009D34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A73A081" w14:textId="77777777" w:rsidR="009D34BB" w:rsidRPr="00DC6985" w:rsidRDefault="009D34BB" w:rsidP="009D34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0E14989" w:rsidR="009D34BB" w:rsidRPr="0082635B" w:rsidRDefault="009D34BB" w:rsidP="009D34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127B1C0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16 – 20 баллов</w:t>
            </w:r>
          </w:p>
        </w:tc>
        <w:tc>
          <w:tcPr>
            <w:tcW w:w="1028" w:type="dxa"/>
          </w:tcPr>
          <w:p w14:paraId="4093D55A" w14:textId="7615EF30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5</w:t>
            </w:r>
          </w:p>
        </w:tc>
        <w:tc>
          <w:tcPr>
            <w:tcW w:w="1028" w:type="dxa"/>
          </w:tcPr>
          <w:p w14:paraId="026CC2A1" w14:textId="28B22D3E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rPr>
                <w:color w:val="000000"/>
              </w:rPr>
              <w:t>85% - 100%</w:t>
            </w:r>
          </w:p>
        </w:tc>
      </w:tr>
      <w:tr w:rsidR="009D34BB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34BB" w:rsidRPr="0082635B" w:rsidRDefault="009D34BB" w:rsidP="009D34B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34BB" w:rsidRPr="0082635B" w:rsidRDefault="009D34BB" w:rsidP="009D34BB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F59D78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13 – 15 баллов</w:t>
            </w:r>
          </w:p>
        </w:tc>
        <w:tc>
          <w:tcPr>
            <w:tcW w:w="1028" w:type="dxa"/>
          </w:tcPr>
          <w:p w14:paraId="14782594" w14:textId="236B489D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4</w:t>
            </w:r>
          </w:p>
        </w:tc>
        <w:tc>
          <w:tcPr>
            <w:tcW w:w="1028" w:type="dxa"/>
          </w:tcPr>
          <w:p w14:paraId="60464979" w14:textId="1403E4DC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65% - 84%</w:t>
            </w:r>
          </w:p>
        </w:tc>
      </w:tr>
      <w:tr w:rsidR="009D34BB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34BB" w:rsidRPr="0082635B" w:rsidRDefault="009D34BB" w:rsidP="009D34B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34BB" w:rsidRPr="0082635B" w:rsidRDefault="009D34BB" w:rsidP="009D34BB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47FDD56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6 – 12 баллов</w:t>
            </w:r>
          </w:p>
        </w:tc>
        <w:tc>
          <w:tcPr>
            <w:tcW w:w="1028" w:type="dxa"/>
          </w:tcPr>
          <w:p w14:paraId="30430C5A" w14:textId="0ADC3926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3</w:t>
            </w:r>
          </w:p>
        </w:tc>
        <w:tc>
          <w:tcPr>
            <w:tcW w:w="1028" w:type="dxa"/>
          </w:tcPr>
          <w:p w14:paraId="173D9E3B" w14:textId="523D513F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rPr>
                <w:color w:val="000000"/>
              </w:rPr>
              <w:t>41% - 64%</w:t>
            </w:r>
          </w:p>
        </w:tc>
      </w:tr>
      <w:tr w:rsidR="009D34BB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34BB" w:rsidRPr="0082635B" w:rsidRDefault="009D34BB" w:rsidP="009D34B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34BB" w:rsidRPr="0082635B" w:rsidRDefault="009D34BB" w:rsidP="009D34BB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89C3BD2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0 – 5 баллов</w:t>
            </w:r>
          </w:p>
        </w:tc>
        <w:tc>
          <w:tcPr>
            <w:tcW w:w="1028" w:type="dxa"/>
          </w:tcPr>
          <w:p w14:paraId="2E740631" w14:textId="29CDEBFC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2</w:t>
            </w:r>
          </w:p>
        </w:tc>
        <w:tc>
          <w:tcPr>
            <w:tcW w:w="1028" w:type="dxa"/>
          </w:tcPr>
          <w:p w14:paraId="341E5DC5" w14:textId="2DD6B531" w:rsidR="009D34BB" w:rsidRPr="008F6748" w:rsidRDefault="009D34BB" w:rsidP="009D34BB">
            <w:pPr>
              <w:jc w:val="center"/>
              <w:rPr>
                <w:i/>
              </w:rPr>
            </w:pPr>
            <w:r w:rsidRPr="00DC6985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710C005" w:rsidR="002C4687" w:rsidRPr="009D34BB" w:rsidRDefault="002C4687" w:rsidP="009D34BB">
            <w:pPr>
              <w:jc w:val="both"/>
            </w:pPr>
            <w:r w:rsidRPr="009D34BB">
              <w:t>Зачет</w:t>
            </w:r>
            <w:r w:rsidR="009D34BB" w:rsidRPr="009D34BB">
              <w:t xml:space="preserve"> </w:t>
            </w:r>
            <w:r w:rsidRPr="009D34BB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9D34BB" w:rsidRDefault="002C4687" w:rsidP="0009260A">
            <w:pPr>
              <w:jc w:val="both"/>
            </w:pPr>
            <w:r w:rsidRPr="009D34BB">
              <w:t xml:space="preserve">Билет 1 </w:t>
            </w:r>
          </w:p>
          <w:p w14:paraId="3648FD9E" w14:textId="174FF7BC" w:rsidR="002C4687" w:rsidRPr="009D34BB" w:rsidRDefault="009D34BB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9D34BB">
              <w:t>Какими свойствами характеризуется система?</w:t>
            </w:r>
          </w:p>
          <w:p w14:paraId="2737D473" w14:textId="6445BF9B" w:rsidR="002C4687" w:rsidRPr="009D34BB" w:rsidRDefault="009D34BB" w:rsidP="009D34B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9D34BB">
              <w:t>Что такое информационные элементы</w:t>
            </w:r>
          </w:p>
          <w:p w14:paraId="23DDF820" w14:textId="77777777" w:rsidR="002C4687" w:rsidRPr="009D34BB" w:rsidRDefault="002C4687" w:rsidP="0009260A">
            <w:pPr>
              <w:jc w:val="both"/>
            </w:pPr>
            <w:r w:rsidRPr="009D34BB">
              <w:t>Билет 2</w:t>
            </w:r>
          </w:p>
          <w:p w14:paraId="1584ADE2" w14:textId="3C5A688D" w:rsidR="002C4687" w:rsidRPr="00A80E2B" w:rsidRDefault="009D34BB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Все ли типы иерархии должны присутствовать в системе</w:t>
            </w:r>
          </w:p>
          <w:p w14:paraId="5081210C" w14:textId="0151EEFE" w:rsidR="002C4687" w:rsidRPr="009D34BB" w:rsidRDefault="009D34BB" w:rsidP="0009260A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По какому принципу строятся сложные системы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0DEB1E0" w:rsidR="009D5862" w:rsidRPr="00314BCA" w:rsidRDefault="009D5862" w:rsidP="00FD40B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4D4B963" w:rsidR="009D5862" w:rsidRDefault="009D5862" w:rsidP="00FD40B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34B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26BD68C" w14:textId="77777777" w:rsidR="009D34BB" w:rsidRPr="00BC18C9" w:rsidRDefault="009D34BB" w:rsidP="009D34BB">
            <w:r w:rsidRPr="00BC18C9">
              <w:t>Зачет:</w:t>
            </w:r>
          </w:p>
          <w:p w14:paraId="22219B7E" w14:textId="7E127B51" w:rsidR="009D34BB" w:rsidRPr="0082635B" w:rsidRDefault="009D34BB" w:rsidP="009D34BB">
            <w:pPr>
              <w:rPr>
                <w:i/>
              </w:rPr>
            </w:pPr>
            <w:r w:rsidRPr="00BC18C9">
              <w:t>устный опрос</w:t>
            </w:r>
          </w:p>
        </w:tc>
        <w:tc>
          <w:tcPr>
            <w:tcW w:w="6945" w:type="dxa"/>
          </w:tcPr>
          <w:p w14:paraId="7E56E5BF" w14:textId="1573EB9C" w:rsidR="009D34BB" w:rsidRPr="00717DB3" w:rsidRDefault="009D34BB" w:rsidP="009D34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7150309" w:rsidR="009D34BB" w:rsidRPr="008F6748" w:rsidRDefault="009D34BB" w:rsidP="009D34BB">
            <w:pPr>
              <w:jc w:val="center"/>
              <w:rPr>
                <w:i/>
              </w:rPr>
            </w:pPr>
            <w:r w:rsidRPr="00D74750">
              <w:t>12 – 30 баллов</w:t>
            </w:r>
          </w:p>
        </w:tc>
        <w:tc>
          <w:tcPr>
            <w:tcW w:w="2056" w:type="dxa"/>
          </w:tcPr>
          <w:p w14:paraId="57D14916" w14:textId="660CB92F" w:rsidR="009D34BB" w:rsidRPr="0082635B" w:rsidRDefault="009D34BB" w:rsidP="009D34BB">
            <w:pPr>
              <w:jc w:val="center"/>
              <w:rPr>
                <w:i/>
              </w:rPr>
            </w:pPr>
            <w:r w:rsidRPr="00D74750">
              <w:t>зачтено</w:t>
            </w:r>
          </w:p>
        </w:tc>
      </w:tr>
      <w:tr w:rsidR="009D34B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34BB" w:rsidRDefault="009D34BB" w:rsidP="009D34BB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47A2DA5" w:rsidR="009D34BB" w:rsidRPr="00717DB3" w:rsidRDefault="009D34BB" w:rsidP="009D34B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F95F38" w:rsidR="009D34BB" w:rsidRPr="008F6748" w:rsidRDefault="009D34BB" w:rsidP="009D34BB">
            <w:pPr>
              <w:jc w:val="center"/>
              <w:rPr>
                <w:i/>
              </w:rPr>
            </w:pPr>
            <w:r w:rsidRPr="00D74750">
              <w:t>0 – 11 баллов</w:t>
            </w:r>
          </w:p>
        </w:tc>
        <w:tc>
          <w:tcPr>
            <w:tcW w:w="2056" w:type="dxa"/>
          </w:tcPr>
          <w:p w14:paraId="5586AEEE" w14:textId="3CDC8F03" w:rsidR="009D34BB" w:rsidRPr="0082635B" w:rsidRDefault="009D34BB" w:rsidP="009D34BB">
            <w:pPr>
              <w:jc w:val="center"/>
              <w:rPr>
                <w:i/>
              </w:rPr>
            </w:pPr>
            <w:r w:rsidRPr="00D74750"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96EB80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D34BB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B565B80" w:rsidR="009D34BB" w:rsidRPr="008448CC" w:rsidRDefault="009D34BB" w:rsidP="009D34B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9D34BB" w:rsidRPr="008448CC" w:rsidRDefault="009D34BB" w:rsidP="009D34BB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9D34BB" w:rsidRPr="008448CC" w:rsidRDefault="009D34BB" w:rsidP="009D34BB">
            <w:pPr>
              <w:rPr>
                <w:bCs/>
                <w:i/>
              </w:rPr>
            </w:pPr>
          </w:p>
        </w:tc>
      </w:tr>
      <w:tr w:rsidR="009D34BB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67DC1A" w:rsidR="009D34BB" w:rsidRPr="008448CC" w:rsidRDefault="009D34BB" w:rsidP="009D34B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0B0DFF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64F1F798" w14:textId="63B98F2C" w:rsidR="009D34BB" w:rsidRPr="008448CC" w:rsidRDefault="009D34BB" w:rsidP="009D34BB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38775883" w:rsidR="009D34BB" w:rsidRPr="008448CC" w:rsidRDefault="009D34BB" w:rsidP="009D34BB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2 – 5 или зачтено/не зачтено</w:t>
            </w:r>
          </w:p>
        </w:tc>
      </w:tr>
      <w:tr w:rsidR="009D34BB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54AAB1C2" w14:textId="77777777" w:rsidR="009D34BB" w:rsidRPr="008448CC" w:rsidRDefault="009D34BB" w:rsidP="009D34B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279D8879" w:rsidR="009D34BB" w:rsidRPr="008448CC" w:rsidRDefault="009D34BB" w:rsidP="009D34BB">
            <w:pPr>
              <w:rPr>
                <w:bCs/>
                <w:i/>
              </w:rPr>
            </w:pPr>
            <w:r w:rsidRPr="000B0DFF">
              <w:rPr>
                <w:bCs/>
              </w:rPr>
              <w:t>(</w:t>
            </w:r>
            <w:r>
              <w:rPr>
                <w:bCs/>
              </w:rPr>
              <w:t>Контрольная работа</w:t>
            </w:r>
            <w:r w:rsidRPr="000B0DFF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6356753C" w:rsidR="009D34BB" w:rsidRPr="008448CC" w:rsidRDefault="009D34BB" w:rsidP="009D34BB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0 - 20 баллов</w:t>
            </w:r>
          </w:p>
        </w:tc>
        <w:tc>
          <w:tcPr>
            <w:tcW w:w="3118" w:type="dxa"/>
            <w:vMerge w:val="restart"/>
          </w:tcPr>
          <w:p w14:paraId="638A211A" w14:textId="77777777" w:rsidR="009D34BB" w:rsidRPr="000B0DFF" w:rsidRDefault="009D34BB" w:rsidP="009D34BB">
            <w:pPr>
              <w:rPr>
                <w:bCs/>
              </w:rPr>
            </w:pPr>
            <w:r w:rsidRPr="000B0DFF">
              <w:rPr>
                <w:bCs/>
              </w:rPr>
              <w:t>зачтено</w:t>
            </w:r>
          </w:p>
          <w:p w14:paraId="078A112A" w14:textId="4524D9BB" w:rsidR="009D34BB" w:rsidRPr="008448CC" w:rsidRDefault="009D34BB" w:rsidP="009D34BB">
            <w:pPr>
              <w:rPr>
                <w:bCs/>
                <w:i/>
              </w:rPr>
            </w:pPr>
            <w:r w:rsidRPr="000B0DFF">
              <w:rPr>
                <w:bCs/>
              </w:rPr>
              <w:t>не зачтено</w:t>
            </w:r>
          </w:p>
        </w:tc>
      </w:tr>
      <w:tr w:rsidR="009D34BB" w:rsidRPr="008448CC" w14:paraId="289CC617" w14:textId="77777777" w:rsidTr="005D388C">
        <w:tc>
          <w:tcPr>
            <w:tcW w:w="3686" w:type="dxa"/>
          </w:tcPr>
          <w:p w14:paraId="4AE67AB4" w14:textId="20639263" w:rsidR="009D34BB" w:rsidRPr="008448CC" w:rsidRDefault="009D34BB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1F1FEEB" w:rsidR="009D34BB" w:rsidRPr="009D34BB" w:rsidRDefault="009D34BB" w:rsidP="009D34BB">
            <w:pPr>
              <w:rPr>
                <w:b/>
                <w:bCs/>
                <w:iCs/>
              </w:rPr>
            </w:pPr>
            <w:r w:rsidRPr="009D34BB">
              <w:rPr>
                <w:b/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9D34BB" w:rsidRPr="009D34BB" w:rsidRDefault="009D34BB" w:rsidP="005459AF">
            <w:pPr>
              <w:jc w:val="center"/>
              <w:rPr>
                <w:bCs/>
              </w:rPr>
            </w:pPr>
            <w:r w:rsidRPr="009D34B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9D34BB" w:rsidRPr="008448CC" w:rsidRDefault="009D34BB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46383C3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проектная деятельность;</w:t>
      </w:r>
    </w:p>
    <w:p w14:paraId="58C2BB96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7BFC">
        <w:rPr>
          <w:sz w:val="24"/>
          <w:szCs w:val="24"/>
        </w:rPr>
        <w:t>групповых дискуссий;</w:t>
      </w:r>
    </w:p>
    <w:p w14:paraId="41A34AF9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поиск и обработка информации с использованием сети Интернет;</w:t>
      </w:r>
    </w:p>
    <w:p w14:paraId="3080185C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D335C76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27BFC">
        <w:rPr>
          <w:sz w:val="24"/>
          <w:szCs w:val="24"/>
        </w:rPr>
        <w:t>;</w:t>
      </w:r>
    </w:p>
    <w:p w14:paraId="766EE8F1" w14:textId="77777777" w:rsidR="009D2F67" w:rsidRPr="00527BFC" w:rsidRDefault="009D2F67" w:rsidP="009D2F67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7BFC">
        <w:rPr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556EC25" w:rsidR="00E96774" w:rsidRPr="00E96774" w:rsidRDefault="009D2F67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27BFC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A9623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</w:t>
      </w:r>
      <w:r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AF72C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7D2026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</w:t>
      </w:r>
      <w:r w:rsidR="00496F1E">
        <w:rPr>
          <w:i/>
        </w:rPr>
        <w:t>Ы</w:t>
      </w:r>
    </w:p>
    <w:p w14:paraId="60BC2758" w14:textId="77777777" w:rsidR="00496F1E" w:rsidRPr="007E1D20" w:rsidRDefault="00496F1E" w:rsidP="00496F1E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E1D2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738F6EE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96F1E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96F1E" w:rsidRPr="0021251B" w14:paraId="40E1F62C" w14:textId="77777777" w:rsidTr="00497306">
        <w:tc>
          <w:tcPr>
            <w:tcW w:w="4786" w:type="dxa"/>
          </w:tcPr>
          <w:p w14:paraId="1CDA0547" w14:textId="5F6CF52A" w:rsidR="00496F1E" w:rsidRPr="0003559F" w:rsidRDefault="00496F1E" w:rsidP="00496F1E"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14:paraId="73ECFC5A" w14:textId="77777777" w:rsidR="00496F1E" w:rsidRPr="0066592F" w:rsidRDefault="00496F1E" w:rsidP="00496F1E">
            <w:r w:rsidRPr="0066592F">
              <w:t xml:space="preserve">комплект учебной мебели, </w:t>
            </w:r>
          </w:p>
          <w:p w14:paraId="6599F26B" w14:textId="77777777" w:rsidR="00496F1E" w:rsidRPr="0066592F" w:rsidRDefault="00496F1E" w:rsidP="00496F1E">
            <w:r w:rsidRPr="0066592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F5D819" w14:textId="77777777" w:rsidR="00496F1E" w:rsidRPr="0066592F" w:rsidRDefault="00496F1E" w:rsidP="00496F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 xml:space="preserve">проектор </w:t>
            </w:r>
            <w:proofErr w:type="spellStart"/>
            <w:r w:rsidRPr="0066592F">
              <w:rPr>
                <w:lang w:val="en-US"/>
              </w:rPr>
              <w:t>BenQ</w:t>
            </w:r>
            <w:proofErr w:type="spellEnd"/>
            <w:r w:rsidRPr="0066592F">
              <w:t xml:space="preserve"> </w:t>
            </w:r>
            <w:r w:rsidRPr="0066592F">
              <w:rPr>
                <w:lang w:val="en-US"/>
              </w:rPr>
              <w:t>MX</w:t>
            </w:r>
            <w:r w:rsidRPr="0066592F">
              <w:t>511 9</w:t>
            </w:r>
            <w:r w:rsidRPr="0066592F">
              <w:rPr>
                <w:lang w:val="en-US"/>
              </w:rPr>
              <w:t>H</w:t>
            </w:r>
            <w:r w:rsidRPr="0066592F">
              <w:t>.</w:t>
            </w:r>
            <w:r w:rsidRPr="0066592F">
              <w:rPr>
                <w:lang w:val="en-US"/>
              </w:rPr>
              <w:t>J</w:t>
            </w:r>
            <w:r w:rsidRPr="0066592F">
              <w:t>3</w:t>
            </w:r>
            <w:r w:rsidRPr="0066592F">
              <w:rPr>
                <w:lang w:val="en-US"/>
              </w:rPr>
              <w:t>R</w:t>
            </w:r>
            <w:r w:rsidRPr="0066592F">
              <w:t>77.33,</w:t>
            </w:r>
          </w:p>
          <w:p w14:paraId="3B702022" w14:textId="77777777" w:rsidR="00496F1E" w:rsidRPr="0066592F" w:rsidRDefault="00496F1E" w:rsidP="00496F1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>ноутбук,</w:t>
            </w:r>
          </w:p>
          <w:p w14:paraId="7309251E" w14:textId="578D8527" w:rsidR="00496F1E" w:rsidRPr="0067232E" w:rsidRDefault="00496F1E" w:rsidP="00496F1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6592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96F1E" w:rsidRPr="0021251B" w14:paraId="44869C4A" w14:textId="77777777" w:rsidTr="00497306">
        <w:tc>
          <w:tcPr>
            <w:tcW w:w="4786" w:type="dxa"/>
          </w:tcPr>
          <w:p w14:paraId="053C45A2" w14:textId="77777777" w:rsidR="00496F1E" w:rsidRPr="0066592F" w:rsidRDefault="00496F1E" w:rsidP="00496F1E">
            <w:pPr>
              <w:rPr>
                <w:bCs/>
                <w:color w:val="000000"/>
              </w:rPr>
            </w:pPr>
            <w:r w:rsidRPr="0066592F">
              <w:rPr>
                <w:bCs/>
                <w:color w:val="000000"/>
              </w:rPr>
              <w:t>читальный зал библиотеки:</w:t>
            </w:r>
          </w:p>
          <w:p w14:paraId="7448161D" w14:textId="77777777" w:rsidR="00496F1E" w:rsidRPr="0066592F" w:rsidRDefault="00496F1E" w:rsidP="00496F1E">
            <w:pPr>
              <w:rPr>
                <w:bCs/>
                <w:color w:val="000000"/>
              </w:rPr>
            </w:pPr>
          </w:p>
          <w:p w14:paraId="7478D81A" w14:textId="4A39851C" w:rsidR="00496F1E" w:rsidRPr="00016A41" w:rsidRDefault="00496F1E" w:rsidP="00496F1E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720A063B" w:rsidR="00496F1E" w:rsidRPr="00496F1E" w:rsidRDefault="00496F1E" w:rsidP="00496F1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96F1E">
              <w:rPr>
                <w:bCs/>
                <w:color w:val="000000"/>
              </w:rPr>
              <w:lastRenderedPageBreak/>
              <w:t>компьютерная техника;</w:t>
            </w:r>
            <w:r w:rsidRPr="00496F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36D6747" w14:textId="77777777" w:rsidR="00496F1E" w:rsidRDefault="00496F1E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1BF2AFD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gramStart"/>
      <w:r w:rsidRPr="00145166">
        <w:rPr>
          <w:i/>
          <w:sz w:val="24"/>
          <w:szCs w:val="24"/>
          <w:lang w:eastAsia="ar-SA"/>
        </w:rPr>
        <w:t>Например</w:t>
      </w:r>
      <w:proofErr w:type="gramEnd"/>
      <w:r w:rsidRPr="00145166">
        <w:rPr>
          <w:i/>
          <w:sz w:val="24"/>
          <w:szCs w:val="24"/>
          <w:lang w:eastAsia="ar-SA"/>
        </w:rPr>
        <w:t>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145166" w:rsidRPr="000C4FC6" w:rsidRDefault="001906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proofErr w:type="spellStart"/>
              <w:r w:rsidR="00145166" w:rsidRPr="000C4FC6">
                <w:rPr>
                  <w:rStyle w:val="af3"/>
                </w:rPr>
                <w:t>id</w:t>
              </w:r>
              <w:proofErr w:type="spellEnd"/>
              <w:r w:rsidR="00145166" w:rsidRPr="000C4FC6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77777777"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14:paraId="61E5B741" w14:textId="5B7F807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14:paraId="44B414D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60028399" w:rsidR="00145166" w:rsidRPr="00A35224" w:rsidRDefault="00190629" w:rsidP="00314897">
            <w:pPr>
              <w:suppressAutoHyphens/>
              <w:spacing w:line="100" w:lineRule="atLeast"/>
            </w:pPr>
            <w:hyperlink r:id="rId18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14:paraId="1945FA64" w14:textId="77777777" w:rsidR="00145166" w:rsidRPr="00A35224" w:rsidRDefault="0019062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145166" w:rsidRPr="000C4FC6" w:rsidRDefault="00190629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C4FC6">
              <w:rPr>
                <w:i/>
                <w:lang w:eastAsia="ar-SA"/>
              </w:rPr>
              <w:t>Синяева</w:t>
            </w:r>
            <w:proofErr w:type="spellEnd"/>
            <w:r w:rsidRPr="000C4FC6">
              <w:rPr>
                <w:i/>
                <w:lang w:eastAsia="ar-SA"/>
              </w:rPr>
              <w:t xml:space="preserve">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19062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19062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190629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Гусарова</w:t>
            </w:r>
            <w:proofErr w:type="spellEnd"/>
            <w:r w:rsidRPr="000C4FC6">
              <w:rPr>
                <w:i/>
                <w:lang w:eastAsia="ar-SA"/>
              </w:rPr>
              <w:t xml:space="preserve">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190629" w:rsidP="00314897">
            <w:pPr>
              <w:suppressAutoHyphens/>
              <w:spacing w:line="100" w:lineRule="atLeast"/>
            </w:pPr>
            <w:hyperlink r:id="rId24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19062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14:paraId="2938C81A" w14:textId="629D0126"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19E6F14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96F1E" w:rsidRPr="00F26710" w14:paraId="67C9774B" w14:textId="77777777" w:rsidTr="00E215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7AC27AD" w14:textId="77777777" w:rsidR="00496F1E" w:rsidRPr="00FD7386" w:rsidRDefault="00496F1E" w:rsidP="00E215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27B1B0D" w14:textId="77777777" w:rsidR="00496F1E" w:rsidRPr="00FD7386" w:rsidRDefault="00496F1E" w:rsidP="00E215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96F1E" w:rsidRPr="00F26710" w14:paraId="2B6C10AB" w14:textId="77777777" w:rsidTr="00E21590">
        <w:trPr>
          <w:trHeight w:val="283"/>
        </w:trPr>
        <w:tc>
          <w:tcPr>
            <w:tcW w:w="851" w:type="dxa"/>
          </w:tcPr>
          <w:p w14:paraId="36F27394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E48CDDC" w14:textId="77777777" w:rsidR="00496F1E" w:rsidRPr="00EC1F35" w:rsidRDefault="00496F1E" w:rsidP="00E21590">
            <w:pPr>
              <w:spacing w:line="276" w:lineRule="auto"/>
              <w:ind w:left="-96"/>
              <w:jc w:val="both"/>
              <w:rPr>
                <w:bCs/>
                <w:lang w:eastAsia="en-US"/>
              </w:rPr>
            </w:pPr>
            <w:r w:rsidRPr="00EC1F35">
              <w:rPr>
                <w:bCs/>
                <w:lang w:eastAsia="en-US"/>
              </w:rPr>
              <w:t>«Znanium.com» научно-издательского центра «Инфра-М»</w:t>
            </w:r>
          </w:p>
          <w:p w14:paraId="1A0E2347" w14:textId="77777777" w:rsidR="00496F1E" w:rsidRPr="00EC1F35" w:rsidRDefault="00190629" w:rsidP="00E2159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26" w:history="1">
              <w:r w:rsidR="00496F1E" w:rsidRPr="00EC1F35">
                <w:rPr>
                  <w:rStyle w:val="af3"/>
                  <w:b w:val="0"/>
                  <w:color w:val="auto"/>
                  <w:sz w:val="22"/>
                  <w:szCs w:val="22"/>
                  <w:lang w:eastAsia="en-US"/>
                </w:rPr>
                <w:t>http://znanium.com/</w:t>
              </w:r>
            </w:hyperlink>
            <w:r w:rsidR="00496F1E" w:rsidRPr="00EC1F35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6F1E" w:rsidRPr="00F26710" w14:paraId="02D87184" w14:textId="77777777" w:rsidTr="00E21590">
        <w:trPr>
          <w:trHeight w:val="283"/>
        </w:trPr>
        <w:tc>
          <w:tcPr>
            <w:tcW w:w="851" w:type="dxa"/>
          </w:tcPr>
          <w:p w14:paraId="6BC83A99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B7CEE8C" w14:textId="77777777" w:rsidR="00496F1E" w:rsidRPr="00EC1F35" w:rsidRDefault="00496F1E" w:rsidP="00E2159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r w:rsidRPr="00EC1F35">
              <w:rPr>
                <w:b w:val="0"/>
                <w:bCs w:val="0"/>
                <w:sz w:val="22"/>
                <w:szCs w:val="22"/>
                <w:lang w:eastAsia="en-US"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EC1F35">
                <w:rPr>
                  <w:rStyle w:val="af3"/>
                  <w:b w:val="0"/>
                  <w:bCs w:val="0"/>
                  <w:sz w:val="22"/>
                  <w:szCs w:val="22"/>
                  <w:lang w:eastAsia="en-US"/>
                </w:rPr>
                <w:t>http://znanium.com/</w:t>
              </w:r>
            </w:hyperlink>
          </w:p>
        </w:tc>
      </w:tr>
      <w:tr w:rsidR="00496F1E" w:rsidRPr="00F26710" w14:paraId="6EFC5305" w14:textId="77777777" w:rsidTr="00E21590">
        <w:trPr>
          <w:trHeight w:val="283"/>
        </w:trPr>
        <w:tc>
          <w:tcPr>
            <w:tcW w:w="851" w:type="dxa"/>
          </w:tcPr>
          <w:p w14:paraId="448783C9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DD77DA8" w14:textId="77777777" w:rsidR="00496F1E" w:rsidRPr="00EC1F35" w:rsidRDefault="00496F1E" w:rsidP="00E21590">
            <w:pPr>
              <w:ind w:left="34"/>
              <w:rPr>
                <w:i/>
              </w:rPr>
            </w:pPr>
            <w:r w:rsidRPr="00EC1F35">
              <w:rPr>
                <w:bCs/>
                <w:lang w:eastAsia="en-US"/>
              </w:rPr>
              <w:t xml:space="preserve">«ЭБС ЮРАЙТ» </w:t>
            </w:r>
            <w:hyperlink r:id="rId28" w:history="1">
              <w:r w:rsidRPr="00EC1F35">
                <w:rPr>
                  <w:rStyle w:val="af3"/>
                  <w:bCs/>
                  <w:lang w:eastAsia="en-US"/>
                </w:rPr>
                <w:t>www.biblio-online.ru</w:t>
              </w:r>
            </w:hyperlink>
          </w:p>
        </w:tc>
      </w:tr>
      <w:tr w:rsidR="00496F1E" w:rsidRPr="00F26710" w14:paraId="6B8CE4C2" w14:textId="77777777" w:rsidTr="00E21590">
        <w:trPr>
          <w:trHeight w:val="283"/>
        </w:trPr>
        <w:tc>
          <w:tcPr>
            <w:tcW w:w="851" w:type="dxa"/>
          </w:tcPr>
          <w:p w14:paraId="6109E179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31BC622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496F1E" w:rsidRPr="00F26710" w14:paraId="5CA8E0CC" w14:textId="77777777" w:rsidTr="00E21590">
        <w:trPr>
          <w:trHeight w:val="283"/>
        </w:trPr>
        <w:tc>
          <w:tcPr>
            <w:tcW w:w="851" w:type="dxa"/>
          </w:tcPr>
          <w:p w14:paraId="1730E196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94AFBC0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 xml:space="preserve">ЭБС «Лань» </w:t>
            </w:r>
            <w:hyperlink r:id="rId29" w:history="1">
              <w:r w:rsidRPr="00EC1F35">
                <w:rPr>
                  <w:rStyle w:val="af3"/>
                  <w:lang w:eastAsia="en-US"/>
                </w:rPr>
                <w:t>http://www.e.lanbook.com/</w:t>
              </w:r>
            </w:hyperlink>
          </w:p>
        </w:tc>
      </w:tr>
      <w:tr w:rsidR="00496F1E" w:rsidRPr="00F26710" w14:paraId="425027B7" w14:textId="77777777" w:rsidTr="00E21590">
        <w:trPr>
          <w:trHeight w:val="283"/>
        </w:trPr>
        <w:tc>
          <w:tcPr>
            <w:tcW w:w="851" w:type="dxa"/>
          </w:tcPr>
          <w:p w14:paraId="55C4C91A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963BFDC" w14:textId="77777777" w:rsidR="00496F1E" w:rsidRPr="00EC1F35" w:rsidRDefault="00496F1E" w:rsidP="00E21590">
            <w:pPr>
              <w:spacing w:line="276" w:lineRule="auto"/>
              <w:rPr>
                <w:lang w:eastAsia="en-US"/>
              </w:rPr>
            </w:pPr>
            <w:r w:rsidRPr="00EC1F35">
              <w:rPr>
                <w:lang w:eastAsia="en-US"/>
              </w:rPr>
              <w:t xml:space="preserve">ООО «Национальная электронная библиотека» (НЭБ) </w:t>
            </w:r>
            <w:hyperlink r:id="rId30" w:tgtFrame="_blank" w:history="1">
              <w:r w:rsidRPr="00EC1F35">
                <w:rPr>
                  <w:rStyle w:val="af3"/>
                  <w:bCs/>
                  <w:shd w:val="clear" w:color="auto" w:fill="FFFFFF"/>
                  <w:lang w:eastAsia="en-US"/>
                </w:rPr>
                <w:t>http://нэб.рф/</w:t>
              </w:r>
            </w:hyperlink>
          </w:p>
          <w:p w14:paraId="02C45DD3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>Договор № 101/НЭБ/0486 – п от 21.09.2018 г.</w:t>
            </w:r>
          </w:p>
        </w:tc>
      </w:tr>
      <w:tr w:rsidR="00496F1E" w:rsidRPr="00F26710" w14:paraId="23430E11" w14:textId="77777777" w:rsidTr="00E21590">
        <w:trPr>
          <w:trHeight w:val="283"/>
        </w:trPr>
        <w:tc>
          <w:tcPr>
            <w:tcW w:w="851" w:type="dxa"/>
          </w:tcPr>
          <w:p w14:paraId="18107CF0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B95CB6B" w14:textId="77777777" w:rsidR="00496F1E" w:rsidRPr="00EC1F35" w:rsidRDefault="00496F1E" w:rsidP="00E21590">
            <w:pPr>
              <w:spacing w:line="276" w:lineRule="auto"/>
              <w:rPr>
                <w:u w:val="single"/>
                <w:lang w:eastAsia="en-US"/>
              </w:rPr>
            </w:pPr>
            <w:r w:rsidRPr="00EC1F35">
              <w:rPr>
                <w:lang w:eastAsia="en-US"/>
              </w:rPr>
              <w:t xml:space="preserve">Научная электронная библиотека еLIBRARY.RU </w:t>
            </w:r>
            <w:hyperlink r:id="rId31" w:history="1">
              <w:r w:rsidRPr="00EC1F35">
                <w:rPr>
                  <w:rStyle w:val="af3"/>
                  <w:lang w:eastAsia="en-US"/>
                </w:rPr>
                <w:t>http://www.elibrary.ru/</w:t>
              </w:r>
            </w:hyperlink>
          </w:p>
          <w:p w14:paraId="4CA9A59B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>Лицензионное соглашение № 8076 от 20.02.2013 г.</w:t>
            </w:r>
          </w:p>
        </w:tc>
      </w:tr>
      <w:tr w:rsidR="00496F1E" w:rsidRPr="00F26710" w14:paraId="714D4D78" w14:textId="77777777" w:rsidTr="00E21590">
        <w:trPr>
          <w:trHeight w:val="283"/>
        </w:trPr>
        <w:tc>
          <w:tcPr>
            <w:tcW w:w="851" w:type="dxa"/>
          </w:tcPr>
          <w:p w14:paraId="5E7F6516" w14:textId="77777777" w:rsidR="00496F1E" w:rsidRPr="00EC1F35" w:rsidRDefault="00496F1E" w:rsidP="00E215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855DEB3" w14:textId="77777777" w:rsidR="00496F1E" w:rsidRPr="00EC1F35" w:rsidRDefault="00496F1E" w:rsidP="00E21590">
            <w:pPr>
              <w:ind w:left="34"/>
              <w:jc w:val="both"/>
            </w:pPr>
            <w:r w:rsidRPr="00EC1F35">
              <w:rPr>
                <w:lang w:eastAsia="en-US"/>
              </w:rPr>
              <w:t xml:space="preserve">НЭИКОН </w:t>
            </w:r>
            <w:hyperlink r:id="rId32" w:history="1">
              <w:r w:rsidRPr="00EC1F35">
                <w:rPr>
                  <w:rStyle w:val="af3"/>
                  <w:lang w:eastAsia="en-US"/>
                </w:rPr>
                <w:t>http://www.neicon.ru/</w:t>
              </w:r>
            </w:hyperlink>
            <w:r w:rsidRPr="00EC1F35">
              <w:rPr>
                <w:lang w:eastAsia="en-US"/>
              </w:rPr>
              <w:t xml:space="preserve"> Соглашение №ДС-884-2013 от18.10.2013г</w:t>
            </w:r>
          </w:p>
        </w:tc>
      </w:tr>
      <w:tr w:rsidR="00496F1E" w:rsidRPr="00F26710" w14:paraId="3CF67B14" w14:textId="77777777" w:rsidTr="00E215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DA1E9A2" w14:textId="77777777" w:rsidR="00496F1E" w:rsidRPr="00C244D8" w:rsidRDefault="00496F1E" w:rsidP="00E215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8CBB34" w14:textId="77777777" w:rsidR="00496F1E" w:rsidRPr="00C244D8" w:rsidRDefault="00496F1E" w:rsidP="00E2159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96F1E" w:rsidRPr="00F26710" w14:paraId="733E5EF7" w14:textId="77777777" w:rsidTr="00E21590">
        <w:trPr>
          <w:trHeight w:val="283"/>
        </w:trPr>
        <w:tc>
          <w:tcPr>
            <w:tcW w:w="851" w:type="dxa"/>
          </w:tcPr>
          <w:p w14:paraId="56DC8927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8683AB" w14:textId="77777777" w:rsidR="00496F1E" w:rsidRPr="004140F7" w:rsidRDefault="00496F1E" w:rsidP="00E21590">
            <w:pPr>
              <w:spacing w:line="276" w:lineRule="auto"/>
              <w:rPr>
                <w:lang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 xml:space="preserve">«Polpred.com Обзор СМИ» </w:t>
            </w:r>
            <w:hyperlink r:id="rId33" w:history="1">
              <w:r w:rsidRPr="004140F7">
                <w:rPr>
                  <w:rStyle w:val="af3"/>
                  <w:bCs/>
                  <w:shd w:val="clear" w:color="auto" w:fill="FFFFFF"/>
                  <w:lang w:eastAsia="en-US"/>
                </w:rPr>
                <w:t>http://www.polpred.com</w:t>
              </w:r>
            </w:hyperlink>
          </w:p>
          <w:p w14:paraId="7476238A" w14:textId="77777777" w:rsidR="00496F1E" w:rsidRPr="004140F7" w:rsidRDefault="00496F1E" w:rsidP="00E21590">
            <w:pPr>
              <w:ind w:left="34"/>
              <w:jc w:val="both"/>
            </w:pPr>
            <w:r w:rsidRPr="004140F7">
              <w:rPr>
                <w:lang w:eastAsia="en-US"/>
              </w:rPr>
              <w:t>Соглашение № 2014 от 29.10.2016 г.</w:t>
            </w:r>
          </w:p>
        </w:tc>
      </w:tr>
      <w:tr w:rsidR="00496F1E" w:rsidRPr="00F26710" w14:paraId="78422BD6" w14:textId="77777777" w:rsidTr="00E21590">
        <w:trPr>
          <w:trHeight w:val="283"/>
        </w:trPr>
        <w:tc>
          <w:tcPr>
            <w:tcW w:w="851" w:type="dxa"/>
          </w:tcPr>
          <w:p w14:paraId="3ACE110F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713283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Web of Science </w:t>
            </w:r>
            <w:hyperlink r:id="rId34" w:tgtFrame="_blank" w:history="1">
              <w:r w:rsidRPr="004140F7">
                <w:rPr>
                  <w:rStyle w:val="af3"/>
                  <w:bCs/>
                  <w:shd w:val="clear" w:color="auto" w:fill="FFFFFF"/>
                  <w:lang w:val="en-US" w:eastAsia="en-US"/>
                </w:rPr>
                <w:t>http://webofknowledge.com/</w:t>
              </w:r>
            </w:hyperlink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27AB78B3" w14:textId="77777777" w:rsidR="00496F1E" w:rsidRPr="004140F7" w:rsidRDefault="00496F1E" w:rsidP="00E21590">
            <w:pPr>
              <w:ind w:left="34"/>
              <w:jc w:val="both"/>
            </w:pPr>
            <w:proofErr w:type="spellStart"/>
            <w:r w:rsidRPr="004140F7">
              <w:rPr>
                <w:bCs/>
                <w:lang w:eastAsia="en-US"/>
              </w:rPr>
              <w:t>Сублицензионный</w:t>
            </w:r>
            <w:proofErr w:type="spellEnd"/>
            <w:r w:rsidRPr="004140F7">
              <w:rPr>
                <w:bCs/>
                <w:lang w:eastAsia="en-US"/>
              </w:rPr>
              <w:t xml:space="preserve"> договор № </w:t>
            </w:r>
            <w:proofErr w:type="spellStart"/>
            <w:r w:rsidRPr="004140F7">
              <w:rPr>
                <w:bCs/>
                <w:lang w:eastAsia="en-US"/>
              </w:rPr>
              <w:t>wos</w:t>
            </w:r>
            <w:proofErr w:type="spellEnd"/>
            <w:r w:rsidRPr="004140F7">
              <w:rPr>
                <w:bCs/>
                <w:lang w:eastAsia="en-US"/>
              </w:rPr>
              <w:t>/917 на безвозмездное оказание услуг от 02.04.2018 г.</w:t>
            </w:r>
          </w:p>
        </w:tc>
      </w:tr>
      <w:tr w:rsidR="00496F1E" w:rsidRPr="00F26710" w14:paraId="2D0ADCB2" w14:textId="77777777" w:rsidTr="00E21590">
        <w:trPr>
          <w:trHeight w:val="283"/>
        </w:trPr>
        <w:tc>
          <w:tcPr>
            <w:tcW w:w="851" w:type="dxa"/>
          </w:tcPr>
          <w:p w14:paraId="1D98B584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785DB3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u w:val="single"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Scopus </w:t>
            </w:r>
            <w:hyperlink r:id="rId35" w:history="1">
              <w:r w:rsidRPr="004140F7">
                <w:rPr>
                  <w:rStyle w:val="af3"/>
                  <w:bCs/>
                  <w:lang w:val="en-US" w:eastAsia="en-US"/>
                </w:rPr>
                <w:t>http://www</w:t>
              </w:r>
            </w:hyperlink>
            <w:r w:rsidRPr="004140F7">
              <w:rPr>
                <w:bCs/>
                <w:u w:val="single"/>
                <w:lang w:val="en-US" w:eastAsia="en-US"/>
              </w:rPr>
              <w:t>. Scopus.com/</w:t>
            </w:r>
          </w:p>
          <w:p w14:paraId="52AF6036" w14:textId="77777777" w:rsidR="00496F1E" w:rsidRPr="004140F7" w:rsidRDefault="00496F1E" w:rsidP="00E21590">
            <w:pPr>
              <w:ind w:left="34"/>
              <w:jc w:val="both"/>
            </w:pPr>
            <w:proofErr w:type="spellStart"/>
            <w:r w:rsidRPr="004140F7">
              <w:rPr>
                <w:bCs/>
                <w:lang w:eastAsia="en-US"/>
              </w:rPr>
              <w:t>Сублицензионный</w:t>
            </w:r>
            <w:proofErr w:type="spellEnd"/>
            <w:r w:rsidRPr="004140F7">
              <w:rPr>
                <w:bCs/>
                <w:lang w:eastAsia="en-US"/>
              </w:rPr>
              <w:t xml:space="preserve"> Договор № </w:t>
            </w:r>
            <w:proofErr w:type="spellStart"/>
            <w:r w:rsidRPr="004140F7">
              <w:rPr>
                <w:bCs/>
                <w:lang w:eastAsia="en-US"/>
              </w:rPr>
              <w:t>Scopus</w:t>
            </w:r>
            <w:proofErr w:type="spellEnd"/>
            <w:r w:rsidRPr="004140F7">
              <w:rPr>
                <w:bCs/>
                <w:lang w:eastAsia="en-US"/>
              </w:rPr>
              <w:t xml:space="preserve"> /917 от 09.01.2018 г.</w:t>
            </w:r>
          </w:p>
        </w:tc>
      </w:tr>
      <w:tr w:rsidR="00496F1E" w:rsidRPr="00F26710" w14:paraId="3F11E9EC" w14:textId="77777777" w:rsidTr="00E21590">
        <w:trPr>
          <w:trHeight w:val="283"/>
        </w:trPr>
        <w:tc>
          <w:tcPr>
            <w:tcW w:w="851" w:type="dxa"/>
          </w:tcPr>
          <w:p w14:paraId="14C173C8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836E56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val="en-US" w:eastAsia="en-US"/>
              </w:rPr>
              <w:t>«</w:t>
            </w:r>
            <w:proofErr w:type="spellStart"/>
            <w:r w:rsidRPr="004140F7">
              <w:rPr>
                <w:bCs/>
                <w:shd w:val="clear" w:color="auto" w:fill="FFFFFF"/>
                <w:lang w:val="en-US" w:eastAsia="en-US"/>
              </w:rPr>
              <w:t>SpringerNature</w:t>
            </w:r>
            <w:proofErr w:type="spellEnd"/>
            <w:r w:rsidRPr="004140F7">
              <w:rPr>
                <w:bCs/>
                <w:shd w:val="clear" w:color="auto" w:fill="FFFFFF"/>
                <w:lang w:val="en-US" w:eastAsia="en-US"/>
              </w:rPr>
              <w:t>»</w:t>
            </w:r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392CB94D" w14:textId="77777777" w:rsidR="00496F1E" w:rsidRPr="004140F7" w:rsidRDefault="00190629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hyperlink r:id="rId36" w:history="1">
              <w:r w:rsidR="00496F1E"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http://www.springernature.com/gp/librarians</w:t>
              </w:r>
            </w:hyperlink>
          </w:p>
          <w:p w14:paraId="03CD9392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shd w:val="clear" w:color="auto" w:fill="FFFFFF"/>
                <w:lang w:val="en-US" w:eastAsia="en-US"/>
              </w:rPr>
              <w:t xml:space="preserve"> Springer Link:</w:t>
            </w:r>
            <w:r w:rsidRPr="004140F7">
              <w:rPr>
                <w:rStyle w:val="apple-converted-space"/>
                <w:bCs/>
                <w:shd w:val="clear" w:color="auto" w:fill="FFFFFF"/>
                <w:lang w:val="en-US" w:eastAsia="en-US"/>
              </w:rPr>
              <w:t> </w:t>
            </w:r>
            <w:hyperlink r:id="rId37" w:tgtFrame="_blank" w:history="1">
              <w:r w:rsidRPr="004140F7">
                <w:rPr>
                  <w:rStyle w:val="af3"/>
                  <w:bCs/>
                  <w:lang w:val="en-US" w:eastAsia="en-US"/>
                </w:rPr>
                <w:t>https://rd.springer.com/</w:t>
              </w:r>
            </w:hyperlink>
          </w:p>
          <w:p w14:paraId="00A2FE4B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Nature: </w:t>
            </w:r>
            <w:hyperlink r:id="rId38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https://www.nature.com/</w:t>
              </w:r>
            </w:hyperlink>
          </w:p>
          <w:p w14:paraId="080223D8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Materials: </w:t>
            </w:r>
            <w:hyperlink r:id="rId39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http://materials.springer.com/</w:t>
              </w:r>
            </w:hyperlink>
          </w:p>
          <w:p w14:paraId="5525C978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Protocols: </w:t>
            </w:r>
            <w:hyperlink r:id="rId40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http://www.springerprotocols.com/</w:t>
              </w:r>
            </w:hyperlink>
          </w:p>
          <w:p w14:paraId="25AEE82F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</w:t>
            </w:r>
            <w:proofErr w:type="spellStart"/>
            <w:r w:rsidRPr="004140F7">
              <w:rPr>
                <w:bCs/>
                <w:iCs/>
                <w:shd w:val="clear" w:color="auto" w:fill="FFFFFF"/>
                <w:lang w:eastAsia="en-US"/>
              </w:rPr>
              <w:t>zbMath</w:t>
            </w:r>
            <w:proofErr w:type="spellEnd"/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: </w:t>
            </w:r>
            <w:hyperlink r:id="rId41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https://zbmath.org/</w:t>
              </w:r>
            </w:hyperlink>
          </w:p>
          <w:p w14:paraId="420E1E4D" w14:textId="77777777" w:rsidR="00496F1E" w:rsidRPr="004140F7" w:rsidRDefault="00496F1E" w:rsidP="00E21590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</w:t>
            </w:r>
            <w:proofErr w:type="spellStart"/>
            <w:r w:rsidRPr="004140F7">
              <w:rPr>
                <w:bCs/>
                <w:iCs/>
                <w:shd w:val="clear" w:color="auto" w:fill="FFFFFF"/>
                <w:lang w:eastAsia="en-US"/>
              </w:rPr>
              <w:t>Nano</w:t>
            </w:r>
            <w:proofErr w:type="spellEnd"/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: </w:t>
            </w:r>
            <w:hyperlink r:id="rId42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http://nano.nature.com/</w:t>
              </w:r>
            </w:hyperlink>
          </w:p>
          <w:p w14:paraId="32AD57E6" w14:textId="77777777" w:rsidR="00496F1E" w:rsidRPr="004140F7" w:rsidRDefault="00496F1E" w:rsidP="00E21590">
            <w:pPr>
              <w:ind w:left="34"/>
              <w:jc w:val="both"/>
            </w:pPr>
            <w:proofErr w:type="spellStart"/>
            <w:r w:rsidRPr="004140F7">
              <w:rPr>
                <w:bCs/>
                <w:lang w:eastAsia="en-US"/>
              </w:rPr>
              <w:t>Сублицензионный</w:t>
            </w:r>
            <w:proofErr w:type="spellEnd"/>
            <w:r w:rsidRPr="004140F7">
              <w:rPr>
                <w:bCs/>
                <w:lang w:eastAsia="en-US"/>
              </w:rPr>
              <w:t xml:space="preserve"> договор № </w:t>
            </w:r>
            <w:proofErr w:type="spellStart"/>
            <w:r w:rsidRPr="004140F7">
              <w:rPr>
                <w:bCs/>
                <w:lang w:eastAsia="en-US"/>
              </w:rPr>
              <w:t>Springer</w:t>
            </w:r>
            <w:proofErr w:type="spellEnd"/>
            <w:r w:rsidRPr="004140F7">
              <w:rPr>
                <w:bCs/>
                <w:lang w:eastAsia="en-US"/>
              </w:rPr>
              <w:t>/41 от 25 декабря 2017 г.</w:t>
            </w:r>
          </w:p>
        </w:tc>
      </w:tr>
      <w:tr w:rsidR="00496F1E" w:rsidRPr="00F26710" w14:paraId="389E6AE2" w14:textId="77777777" w:rsidTr="00E21590">
        <w:trPr>
          <w:trHeight w:val="283"/>
        </w:trPr>
        <w:tc>
          <w:tcPr>
            <w:tcW w:w="851" w:type="dxa"/>
          </w:tcPr>
          <w:p w14:paraId="2D47D4A2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B512C9" w14:textId="77777777" w:rsidR="00496F1E" w:rsidRPr="004140F7" w:rsidRDefault="00190629" w:rsidP="00E21590">
            <w:pPr>
              <w:ind w:left="34"/>
              <w:jc w:val="both"/>
            </w:pPr>
            <w:hyperlink r:id="rId43" w:history="1">
              <w:r w:rsidR="00496F1E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496F1E" w:rsidRPr="004140F7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.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496F1E" w:rsidRPr="004140F7">
              <w:rPr>
                <w:iCs/>
                <w:lang w:val="en-US" w:eastAsia="ar-SA"/>
              </w:rPr>
              <w:t> </w:t>
            </w:r>
            <w:r w:rsidR="00496F1E" w:rsidRPr="004140F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496F1E" w:rsidRPr="00F26710" w14:paraId="53716903" w14:textId="77777777" w:rsidTr="00E21590">
        <w:trPr>
          <w:trHeight w:val="283"/>
        </w:trPr>
        <w:tc>
          <w:tcPr>
            <w:tcW w:w="851" w:type="dxa"/>
          </w:tcPr>
          <w:p w14:paraId="30772CFB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055A98" w14:textId="77777777" w:rsidR="00496F1E" w:rsidRPr="004140F7" w:rsidRDefault="00190629" w:rsidP="00E21590">
            <w:pPr>
              <w:ind w:left="34"/>
              <w:jc w:val="both"/>
            </w:pPr>
            <w:hyperlink r:id="rId44" w:history="1">
              <w:r w:rsidR="00496F1E" w:rsidRPr="004140F7">
                <w:rPr>
                  <w:rStyle w:val="af3"/>
                  <w:lang w:eastAsia="ar-SA"/>
                </w:rPr>
                <w:t>http://www.garant.ru/</w:t>
              </w:r>
            </w:hyperlink>
            <w:r w:rsidR="00496F1E" w:rsidRPr="004140F7">
              <w:rPr>
                <w:lang w:eastAsia="ar-SA"/>
              </w:rPr>
              <w:t xml:space="preserve">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496F1E" w:rsidRPr="00F26710" w14:paraId="6FFC5E4D" w14:textId="77777777" w:rsidTr="00E21590">
        <w:trPr>
          <w:trHeight w:val="283"/>
        </w:trPr>
        <w:tc>
          <w:tcPr>
            <w:tcW w:w="851" w:type="dxa"/>
          </w:tcPr>
          <w:p w14:paraId="40D6723B" w14:textId="77777777" w:rsidR="00496F1E" w:rsidRPr="00F26710" w:rsidRDefault="00496F1E" w:rsidP="00E21590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E9089D" w14:textId="77777777" w:rsidR="00496F1E" w:rsidRPr="004140F7" w:rsidRDefault="00190629" w:rsidP="00E21590">
            <w:pPr>
              <w:ind w:left="34"/>
              <w:jc w:val="both"/>
            </w:pPr>
            <w:hyperlink r:id="rId45" w:history="1">
              <w:r w:rsidR="00496F1E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496F1E" w:rsidRPr="004140F7">
                <w:rPr>
                  <w:rStyle w:val="af3"/>
                  <w:iCs/>
                  <w:lang w:eastAsia="ar-SA"/>
                </w:rPr>
                <w:t>://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www</w:t>
              </w:r>
              <w:r w:rsidR="00496F1E" w:rsidRPr="004140F7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connect</w:t>
              </w:r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_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main</w:t>
              </w:r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496F1E" w:rsidRPr="004140F7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statistics</w:t>
              </w:r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  <w:r w:rsidR="00496F1E" w:rsidRPr="004140F7">
                <w:rPr>
                  <w:rStyle w:val="af3"/>
                  <w:iCs/>
                  <w:lang w:val="en-US" w:eastAsia="ar-SA"/>
                </w:rPr>
                <w:t>databases</w:t>
              </w:r>
              <w:r w:rsidR="00496F1E" w:rsidRPr="004140F7">
                <w:rPr>
                  <w:rStyle w:val="af3"/>
                  <w:iCs/>
                  <w:lang w:eastAsia="ar-SA"/>
                </w:rPr>
                <w:t>/</w:t>
              </w:r>
            </w:hyperlink>
            <w:r w:rsidR="00496F1E" w:rsidRPr="004140F7">
              <w:rPr>
                <w:iCs/>
                <w:lang w:val="en-US" w:eastAsia="ar-SA"/>
              </w:rPr>
              <w:t> </w:t>
            </w:r>
            <w:r w:rsidR="00496F1E" w:rsidRPr="004140F7">
              <w:rPr>
                <w:iCs/>
                <w:lang w:eastAsia="ar-SA"/>
              </w:rPr>
              <w:t>- базы данных на Едином Интернет-портале Росстата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8C42A8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96F1E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073C2F4A" w:rsidR="00496F1E" w:rsidRPr="005A5536" w:rsidRDefault="00496F1E" w:rsidP="00496F1E">
            <w:pPr>
              <w:rPr>
                <w:rFonts w:eastAsia="Times New Roman"/>
                <w:b/>
              </w:rPr>
            </w:pPr>
            <w:r w:rsidRPr="00EC1F3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27DFED68" w:rsidR="00496F1E" w:rsidRPr="005A5536" w:rsidRDefault="00496F1E" w:rsidP="00496F1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1F24DFCD" w:rsidR="00496F1E" w:rsidRPr="005713AB" w:rsidRDefault="00496F1E" w:rsidP="00496F1E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96F1E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96F1E" w:rsidRPr="005713AB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6BCE82B8" w:rsidR="00496F1E" w:rsidRPr="00D04409" w:rsidRDefault="00496F1E" w:rsidP="00496F1E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4140F7">
              <w:rPr>
                <w:rFonts w:eastAsia="Calibri"/>
                <w:lang w:eastAsia="en-US"/>
              </w:rPr>
              <w:t>Windows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10 </w:t>
            </w:r>
            <w:proofErr w:type="spellStart"/>
            <w:r w:rsidRPr="004140F7">
              <w:rPr>
                <w:rFonts w:eastAsia="Calibri"/>
                <w:lang w:eastAsia="en-US"/>
              </w:rPr>
              <w:t>Pro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, MS </w:t>
            </w:r>
            <w:proofErr w:type="spellStart"/>
            <w:r w:rsidRPr="004140F7">
              <w:rPr>
                <w:rFonts w:eastAsia="Calibri"/>
                <w:lang w:eastAsia="en-US"/>
              </w:rPr>
              <w:t>Office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4CBC6666" w14:textId="17407C98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FD503FD" w:rsidR="00496F1E" w:rsidRPr="00D04409" w:rsidRDefault="00496F1E" w:rsidP="00496F1E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PrototypingSketchUp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00FAAC58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4F8EA9A" w:rsidR="00496F1E" w:rsidRPr="00D04409" w:rsidRDefault="00496F1E" w:rsidP="00496F1E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val="en-US" w:eastAsia="en-US"/>
              </w:rPr>
              <w:t xml:space="preserve">V-Ray </w:t>
            </w:r>
            <w:r w:rsidRPr="004140F7">
              <w:rPr>
                <w:rFonts w:eastAsia="Calibri"/>
                <w:lang w:eastAsia="en-US"/>
              </w:rPr>
              <w:t>для</w:t>
            </w:r>
            <w:r w:rsidRPr="004140F7">
              <w:rPr>
                <w:rFonts w:eastAsia="Calibri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02B82448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F24B3E1" w:rsidR="00496F1E" w:rsidRPr="000A1673" w:rsidRDefault="00496F1E" w:rsidP="00496F1E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NeuroSolutions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110F936" w14:textId="407C558E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5DE2EB9D" w:rsidR="00496F1E" w:rsidRPr="00D04409" w:rsidRDefault="00496F1E" w:rsidP="00496F1E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Wolfram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Mathematica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8FE5F26" w14:textId="74AD1F3F" w:rsidR="00496F1E" w:rsidRPr="00D04409" w:rsidRDefault="00496F1E" w:rsidP="00496F1E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4120FE8E" w14:textId="77777777" w:rsidTr="00426E04">
        <w:tc>
          <w:tcPr>
            <w:tcW w:w="817" w:type="dxa"/>
            <w:shd w:val="clear" w:color="auto" w:fill="auto"/>
          </w:tcPr>
          <w:p w14:paraId="54A3E934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F3643A9" w14:textId="29D263D5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Microsoft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Visual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Studio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FCE8715" w14:textId="074C987B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591E918C" w14:textId="77777777" w:rsidTr="00426E04">
        <w:tc>
          <w:tcPr>
            <w:tcW w:w="817" w:type="dxa"/>
            <w:shd w:val="clear" w:color="auto" w:fill="auto"/>
          </w:tcPr>
          <w:p w14:paraId="7F03356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924AA7A" w14:textId="04C29FF9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Calibri"/>
                <w:lang w:eastAsia="en-US"/>
              </w:rPr>
              <w:t>CorelDRAW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Calibri"/>
                <w:lang w:eastAsia="en-US"/>
              </w:rPr>
              <w:t>Graphics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Calibri"/>
                <w:lang w:eastAsia="en-US"/>
              </w:rPr>
              <w:t>Suite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2018 </w:t>
            </w:r>
          </w:p>
        </w:tc>
        <w:tc>
          <w:tcPr>
            <w:tcW w:w="4252" w:type="dxa"/>
            <w:shd w:val="clear" w:color="auto" w:fill="auto"/>
          </w:tcPr>
          <w:p w14:paraId="4EACE01D" w14:textId="397FCD74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40A5E444" w14:textId="77777777" w:rsidTr="00426E04">
        <w:tc>
          <w:tcPr>
            <w:tcW w:w="817" w:type="dxa"/>
            <w:shd w:val="clear" w:color="auto" w:fill="auto"/>
          </w:tcPr>
          <w:p w14:paraId="78B911EB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F16120" w14:textId="3732EAE8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Mathcad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D27F319" w14:textId="376A96D4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78011E7B" w14:textId="77777777" w:rsidTr="00426E04">
        <w:tc>
          <w:tcPr>
            <w:tcW w:w="817" w:type="dxa"/>
            <w:shd w:val="clear" w:color="auto" w:fill="auto"/>
          </w:tcPr>
          <w:p w14:paraId="0A452F41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B328D4F" w14:textId="5DFB50FD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Matlab+Simulink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D63C81E" w14:textId="0D5EE0F1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20.05.2019.</w:t>
            </w:r>
          </w:p>
        </w:tc>
      </w:tr>
      <w:tr w:rsidR="00496F1E" w:rsidRPr="00B63599" w14:paraId="5F1D1883" w14:textId="77777777" w:rsidTr="00426E04">
        <w:tc>
          <w:tcPr>
            <w:tcW w:w="817" w:type="dxa"/>
            <w:shd w:val="clear" w:color="auto" w:fill="auto"/>
          </w:tcPr>
          <w:p w14:paraId="18857F65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74FD5D" w14:textId="7A423CCB" w:rsidR="00496F1E" w:rsidRPr="00496F1E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 xml:space="preserve">Adobe Creative Cloud 2018 all Apps (Photoshop, </w:t>
            </w:r>
            <w:proofErr w:type="spellStart"/>
            <w:r w:rsidRPr="004140F7">
              <w:rPr>
                <w:rFonts w:eastAsia="Times New Roman"/>
                <w:lang w:val="en-US" w:eastAsia="en-US"/>
              </w:rPr>
              <w:t>Lightroom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4140F7">
              <w:rPr>
                <w:rFonts w:eastAsia="Times New Roman"/>
                <w:lang w:val="en-US" w:eastAsia="en-US"/>
              </w:rPr>
              <w:t>Lightroom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 Classic, Bridge, Spark, Media Encoder, </w:t>
            </w:r>
            <w:proofErr w:type="spellStart"/>
            <w:r w:rsidRPr="004140F7">
              <w:rPr>
                <w:rFonts w:eastAsia="Times New Roman"/>
                <w:lang w:val="en-US" w:eastAsia="en-US"/>
              </w:rPr>
              <w:t>InCopy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, Story Plus, Muse </w:t>
            </w:r>
            <w:r w:rsidRPr="004140F7">
              <w:rPr>
                <w:rFonts w:eastAsia="Times New Roman"/>
                <w:lang w:eastAsia="en-US"/>
              </w:rPr>
              <w:t>и</w:t>
            </w:r>
            <w:r w:rsidRPr="004140F7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др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2728B10D" w14:textId="5A232477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40C0E17D" w14:textId="77777777" w:rsidTr="00426E04">
        <w:tc>
          <w:tcPr>
            <w:tcW w:w="817" w:type="dxa"/>
            <w:shd w:val="clear" w:color="auto" w:fill="auto"/>
          </w:tcPr>
          <w:p w14:paraId="6A695559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FC18A9" w14:textId="429745BC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34B09BA" w14:textId="405B2885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5E880053" w14:textId="77777777" w:rsidTr="00426E04">
        <w:tc>
          <w:tcPr>
            <w:tcW w:w="817" w:type="dxa"/>
            <w:shd w:val="clear" w:color="auto" w:fill="auto"/>
          </w:tcPr>
          <w:p w14:paraId="10A474E2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24B6C8" w14:textId="22816AD0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B84BE5E" w14:textId="59EB6E4D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6207C89D" w14:textId="77777777" w:rsidTr="00426E04">
        <w:tc>
          <w:tcPr>
            <w:tcW w:w="817" w:type="dxa"/>
            <w:shd w:val="clear" w:color="auto" w:fill="auto"/>
          </w:tcPr>
          <w:p w14:paraId="68FE762C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0865B5" w14:textId="5FA81DED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Calibri"/>
                <w:lang w:eastAsia="en-US"/>
              </w:rPr>
              <w:t>Simplify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2E327D90" w14:textId="4F9106B5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520D967D" w14:textId="77777777" w:rsidTr="00426E04">
        <w:tc>
          <w:tcPr>
            <w:tcW w:w="817" w:type="dxa"/>
            <w:shd w:val="clear" w:color="auto" w:fill="auto"/>
          </w:tcPr>
          <w:p w14:paraId="32F01D1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098D186" w14:textId="6E531BA3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proofErr w:type="spellStart"/>
            <w:r w:rsidRPr="004140F7">
              <w:rPr>
                <w:rFonts w:eastAsia="Calibri"/>
                <w:lang w:eastAsia="en-US"/>
              </w:rPr>
              <w:t>FontLаb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VI </w:t>
            </w:r>
            <w:proofErr w:type="spellStart"/>
            <w:r w:rsidRPr="004140F7">
              <w:rPr>
                <w:rFonts w:eastAsia="Calibri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AAD72C" w14:textId="05584171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7895E956" w14:textId="77777777" w:rsidTr="00426E04">
        <w:tc>
          <w:tcPr>
            <w:tcW w:w="817" w:type="dxa"/>
            <w:shd w:val="clear" w:color="auto" w:fill="auto"/>
          </w:tcPr>
          <w:p w14:paraId="0B3DAD2F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829A988" w14:textId="2A258A05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Pinnacle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Studio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18 </w:t>
            </w:r>
            <w:proofErr w:type="spellStart"/>
            <w:r w:rsidRPr="004140F7">
              <w:rPr>
                <w:rFonts w:eastAsia="Times New Roman"/>
                <w:lang w:eastAsia="en-US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59AEDB" w14:textId="7D2CAC5E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496F1E" w:rsidRPr="00B63599" w14:paraId="68D323AF" w14:textId="77777777" w:rsidTr="00426E04">
        <w:tc>
          <w:tcPr>
            <w:tcW w:w="817" w:type="dxa"/>
            <w:shd w:val="clear" w:color="auto" w:fill="auto"/>
          </w:tcPr>
          <w:p w14:paraId="6EBB4F5C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E05F08" w14:textId="070CEAA3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14AA6AE2" w14:textId="15921E93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48C37E28" w14:textId="77777777" w:rsidTr="00426E04">
        <w:tc>
          <w:tcPr>
            <w:tcW w:w="817" w:type="dxa"/>
            <w:shd w:val="clear" w:color="auto" w:fill="auto"/>
          </w:tcPr>
          <w:p w14:paraId="62A992E8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E75AF04" w14:textId="0ECB8EDD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proofErr w:type="spellStart"/>
            <w:r w:rsidRPr="004140F7">
              <w:rPr>
                <w:rFonts w:eastAsia="Calibri"/>
                <w:lang w:eastAsia="en-US"/>
              </w:rPr>
              <w:t>Project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Calibri"/>
                <w:lang w:eastAsia="en-US"/>
              </w:rPr>
              <w:t>Expert</w:t>
            </w:r>
            <w:proofErr w:type="spellEnd"/>
            <w:r w:rsidRPr="004140F7">
              <w:rPr>
                <w:rFonts w:eastAsia="Calibri"/>
                <w:lang w:eastAsia="en-US"/>
              </w:rPr>
              <w:t xml:space="preserve"> 7 </w:t>
            </w:r>
            <w:proofErr w:type="spellStart"/>
            <w:r w:rsidRPr="004140F7">
              <w:rPr>
                <w:rFonts w:eastAsia="Calibri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3C7F30A" w14:textId="32346EF5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66A2B605" w14:textId="77777777" w:rsidTr="00426E04">
        <w:tc>
          <w:tcPr>
            <w:tcW w:w="817" w:type="dxa"/>
            <w:shd w:val="clear" w:color="auto" w:fill="auto"/>
          </w:tcPr>
          <w:p w14:paraId="510D3D52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F64F8E" w14:textId="0B2DBAA8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B56A91E" w14:textId="745E7487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51132FF9" w14:textId="77777777" w:rsidTr="00426E04">
        <w:tc>
          <w:tcPr>
            <w:tcW w:w="817" w:type="dxa"/>
            <w:shd w:val="clear" w:color="auto" w:fill="auto"/>
          </w:tcPr>
          <w:p w14:paraId="03FF39B0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154CE08" w14:textId="682454BF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D70F27B" w14:textId="54D415CD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4D8E67F1" w14:textId="77777777" w:rsidTr="00426E04">
        <w:tc>
          <w:tcPr>
            <w:tcW w:w="817" w:type="dxa"/>
            <w:shd w:val="clear" w:color="auto" w:fill="auto"/>
          </w:tcPr>
          <w:p w14:paraId="5E9C5214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E05B504" w14:textId="6B366396" w:rsidR="00496F1E" w:rsidRPr="004140F7" w:rsidRDefault="00496F1E" w:rsidP="00496F1E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Программа для подготовки тестов </w:t>
            </w:r>
            <w:proofErr w:type="spellStart"/>
            <w:r w:rsidRPr="004140F7">
              <w:rPr>
                <w:rFonts w:eastAsia="Times New Roman"/>
                <w:lang w:eastAsia="en-US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BFE1593" w14:textId="209765EF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496F1E" w:rsidRPr="00B63599" w14:paraId="18409121" w14:textId="77777777" w:rsidTr="00426E04">
        <w:tc>
          <w:tcPr>
            <w:tcW w:w="817" w:type="dxa"/>
            <w:shd w:val="clear" w:color="auto" w:fill="auto"/>
          </w:tcPr>
          <w:p w14:paraId="5FF10A3B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226901" w14:textId="000C66D9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Autodesk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AutoCAD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76D24DB9" w14:textId="77777777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Договор #110003456652 от 18 февр. 2021 г.</w:t>
            </w:r>
          </w:p>
          <w:p w14:paraId="6C231098" w14:textId="7CFCA991" w:rsidR="00496F1E" w:rsidRPr="004140F7" w:rsidRDefault="00496F1E" w:rsidP="00496F1E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Распространяется свободно для аккредитованных учебных заведений</w:t>
            </w:r>
          </w:p>
        </w:tc>
      </w:tr>
      <w:tr w:rsidR="00496F1E" w:rsidRPr="00B63599" w14:paraId="34846B1A" w14:textId="77777777" w:rsidTr="00426E04">
        <w:tc>
          <w:tcPr>
            <w:tcW w:w="817" w:type="dxa"/>
            <w:shd w:val="clear" w:color="auto" w:fill="auto"/>
          </w:tcPr>
          <w:p w14:paraId="6BBAAEE0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3D3AA0D" w14:textId="570D9B5C" w:rsidR="00496F1E" w:rsidRPr="00496F1E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LibreOffice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1A2FBD78" w14:textId="400E0D3C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5A03BD96" w14:textId="77777777" w:rsidTr="00426E04">
        <w:tc>
          <w:tcPr>
            <w:tcW w:w="817" w:type="dxa"/>
            <w:shd w:val="clear" w:color="auto" w:fill="auto"/>
          </w:tcPr>
          <w:p w14:paraId="0C41C91C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2CCF13E" w14:textId="5C8D12AF" w:rsidR="00496F1E" w:rsidRPr="00496F1E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Scilab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140F7">
              <w:rPr>
                <w:rFonts w:eastAsia="Times New Roman"/>
                <w:lang w:eastAsia="en-US"/>
              </w:rPr>
              <w:t>CeCILL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1B4FA899" w14:textId="2B12B2B2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15746302" w14:textId="77777777" w:rsidTr="00426E04">
        <w:tc>
          <w:tcPr>
            <w:tcW w:w="817" w:type="dxa"/>
            <w:shd w:val="clear" w:color="auto" w:fill="auto"/>
          </w:tcPr>
          <w:p w14:paraId="748B650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AFC192" w14:textId="2D06F674" w:rsidR="00496F1E" w:rsidRPr="004140F7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BA1B39D" w14:textId="7F2998DA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387D1C4C" w14:textId="77777777" w:rsidTr="00426E04">
        <w:tc>
          <w:tcPr>
            <w:tcW w:w="817" w:type="dxa"/>
            <w:shd w:val="clear" w:color="auto" w:fill="auto"/>
          </w:tcPr>
          <w:p w14:paraId="7DFBACD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22A4E0" w14:textId="32B35944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B1BE716" w14:textId="25744E63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3972396B" w14:textId="77777777" w:rsidTr="00426E04">
        <w:tc>
          <w:tcPr>
            <w:tcW w:w="817" w:type="dxa"/>
            <w:shd w:val="clear" w:color="auto" w:fill="auto"/>
          </w:tcPr>
          <w:p w14:paraId="57C694AD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42A31C" w14:textId="6E119323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AnyLogic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2F786973" w14:textId="33469AAE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7454BC5F" w14:textId="77777777" w:rsidTr="00426E04">
        <w:tc>
          <w:tcPr>
            <w:tcW w:w="817" w:type="dxa"/>
            <w:shd w:val="clear" w:color="auto" w:fill="auto"/>
          </w:tcPr>
          <w:p w14:paraId="45B16F68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30BC6F7" w14:textId="71CB6C77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Helyx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35DCD7EF" w14:textId="240CF70F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1B6AD7BC" w14:textId="77777777" w:rsidTr="00426E04">
        <w:tc>
          <w:tcPr>
            <w:tcW w:w="817" w:type="dxa"/>
            <w:shd w:val="clear" w:color="auto" w:fill="auto"/>
          </w:tcPr>
          <w:p w14:paraId="048761A4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8B97511" w14:textId="6CE31751" w:rsidR="00496F1E" w:rsidRPr="004140F7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proofErr w:type="spellStart"/>
            <w:r w:rsidRPr="004140F7">
              <w:rPr>
                <w:rFonts w:eastAsia="Times New Roman"/>
                <w:lang w:val="en-US" w:eastAsia="en-US"/>
              </w:rPr>
              <w:t>OpenFoam</w:t>
            </w:r>
            <w:proofErr w:type="spellEnd"/>
            <w:r w:rsidRPr="004140F7">
              <w:rPr>
                <w:rFonts w:eastAsia="Times New Roman"/>
                <w:lang w:val="en-US" w:eastAsia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5DCCF89F" w14:textId="5F027E54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3C5CCE98" w14:textId="77777777" w:rsidTr="00426E04">
        <w:tc>
          <w:tcPr>
            <w:tcW w:w="817" w:type="dxa"/>
            <w:shd w:val="clear" w:color="auto" w:fill="auto"/>
          </w:tcPr>
          <w:p w14:paraId="57BF299B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AC0BBA" w14:textId="4F6E7BB4" w:rsidR="00496F1E" w:rsidRPr="00496F1E" w:rsidRDefault="00496F1E" w:rsidP="00496F1E">
            <w:pPr>
              <w:ind w:left="44"/>
              <w:rPr>
                <w:rFonts w:eastAsia="Times New Roman"/>
                <w:lang w:eastAsia="en-US"/>
              </w:rPr>
            </w:pPr>
            <w:proofErr w:type="spellStart"/>
            <w:r w:rsidRPr="004140F7">
              <w:rPr>
                <w:rFonts w:eastAsia="Times New Roman"/>
                <w:lang w:eastAsia="en-US"/>
              </w:rPr>
              <w:t>DraftSight</w:t>
            </w:r>
            <w:proofErr w:type="spellEnd"/>
            <w:r w:rsidRPr="004140F7">
              <w:rPr>
                <w:rFonts w:eastAsia="Times New Roman"/>
                <w:lang w:eastAsia="en-US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724AD867" w14:textId="5C8C841A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496F1E" w:rsidRPr="00B63599" w14:paraId="32AEF453" w14:textId="77777777" w:rsidTr="00426E04">
        <w:tc>
          <w:tcPr>
            <w:tcW w:w="817" w:type="dxa"/>
            <w:shd w:val="clear" w:color="auto" w:fill="auto"/>
          </w:tcPr>
          <w:p w14:paraId="4A056617" w14:textId="77777777" w:rsidR="00496F1E" w:rsidRPr="00F26710" w:rsidRDefault="00496F1E" w:rsidP="00496F1E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C2A6249" w14:textId="7CDFE479" w:rsidR="00496F1E" w:rsidRPr="00496F1E" w:rsidRDefault="00496F1E" w:rsidP="00496F1E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110973DF" w14:textId="344CEB5F" w:rsidR="00496F1E" w:rsidRPr="004140F7" w:rsidRDefault="00496F1E" w:rsidP="00496F1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8034" w14:textId="77777777" w:rsidR="003562D7" w:rsidRDefault="003562D7" w:rsidP="005E3840">
      <w:r>
        <w:separator/>
      </w:r>
    </w:p>
  </w:endnote>
  <w:endnote w:type="continuationSeparator" w:id="0">
    <w:p w14:paraId="458981F6" w14:textId="77777777" w:rsidR="003562D7" w:rsidRDefault="003562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190629" w:rsidRDefault="00190629">
    <w:pPr>
      <w:pStyle w:val="ae"/>
      <w:jc w:val="right"/>
    </w:pPr>
  </w:p>
  <w:p w14:paraId="3A88830B" w14:textId="77777777" w:rsidR="00190629" w:rsidRDefault="0019062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90629" w:rsidRDefault="0019062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0629" w:rsidRDefault="0019062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190629" w:rsidRDefault="00190629">
    <w:pPr>
      <w:pStyle w:val="ae"/>
      <w:jc w:val="right"/>
    </w:pPr>
  </w:p>
  <w:p w14:paraId="6C2BFEFB" w14:textId="77777777" w:rsidR="00190629" w:rsidRDefault="0019062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190629" w:rsidRDefault="00190629">
    <w:pPr>
      <w:pStyle w:val="ae"/>
      <w:jc w:val="right"/>
    </w:pPr>
  </w:p>
  <w:p w14:paraId="1B400B45" w14:textId="77777777" w:rsidR="00190629" w:rsidRDefault="001906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1397" w14:textId="77777777" w:rsidR="003562D7" w:rsidRDefault="003562D7" w:rsidP="005E3840">
      <w:r>
        <w:separator/>
      </w:r>
    </w:p>
  </w:footnote>
  <w:footnote w:type="continuationSeparator" w:id="0">
    <w:p w14:paraId="30750803" w14:textId="77777777" w:rsidR="003562D7" w:rsidRDefault="003562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A5B2A92" w:rsidR="00190629" w:rsidRDefault="00190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5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90629" w:rsidRDefault="0019062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14CA4149" w:rsidR="00190629" w:rsidRDefault="00190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5D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190629" w:rsidRDefault="0019062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19D65C06" w:rsidR="00190629" w:rsidRDefault="00190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5D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190629" w:rsidRDefault="001906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5C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62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5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9D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2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01F"/>
    <w:rsid w:val="00301D2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2D7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F1E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BC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CD0"/>
    <w:rsid w:val="00674887"/>
    <w:rsid w:val="0067490C"/>
    <w:rsid w:val="0067655E"/>
    <w:rsid w:val="00677D7D"/>
    <w:rsid w:val="006851B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5E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2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DB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198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A97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F67"/>
    <w:rsid w:val="009D34BB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8D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00F"/>
    <w:rsid w:val="00A96462"/>
    <w:rsid w:val="00A965FE"/>
    <w:rsid w:val="00A97E3D"/>
    <w:rsid w:val="00AA01DF"/>
    <w:rsid w:val="00AA120E"/>
    <w:rsid w:val="00AA1323"/>
    <w:rsid w:val="00AA2137"/>
    <w:rsid w:val="00AA2E54"/>
    <w:rsid w:val="00AA38C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55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4BB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C8"/>
    <w:rsid w:val="00B838D8"/>
    <w:rsid w:val="00B83EC9"/>
    <w:rsid w:val="00B84604"/>
    <w:rsid w:val="00B846D2"/>
    <w:rsid w:val="00B8502B"/>
    <w:rsid w:val="00B85FF4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BDE"/>
    <w:rsid w:val="00C443A0"/>
    <w:rsid w:val="00C4488B"/>
    <w:rsid w:val="00C506A1"/>
    <w:rsid w:val="00C509F7"/>
    <w:rsid w:val="00C50D82"/>
    <w:rsid w:val="00C512FA"/>
    <w:rsid w:val="00C514BF"/>
    <w:rsid w:val="00C5411F"/>
    <w:rsid w:val="00C6169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E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9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77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DF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A13"/>
    <w:rsid w:val="00FD0C38"/>
    <w:rsid w:val="00FD2027"/>
    <w:rsid w:val="00FD2543"/>
    <w:rsid w:val="00FD2C67"/>
    <w:rsid w:val="00FD4094"/>
    <w:rsid w:val="00FD40B6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6B290E-6646-40C4-9B5E-BE15219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materials.springer.com/" TargetMode="External"/><Relationship Id="rId21" Type="http://schemas.openxmlformats.org/officeDocument/2006/relationships/hyperlink" Target="https://new.znanium.com/catalog/document/pid=427176" TargetMode="External"/><Relationship Id="rId34" Type="http://schemas.openxmlformats.org/officeDocument/2006/relationships/hyperlink" Target="http://webofknowledge.com/" TargetMode="External"/><Relationship Id="rId42" Type="http://schemas.openxmlformats.org/officeDocument/2006/relationships/hyperlink" Target="http://nano.nature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461461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s://rd.springer.com/" TargetMode="External"/><Relationship Id="rId40" Type="http://schemas.openxmlformats.org/officeDocument/2006/relationships/hyperlink" Target="http://www.springerprotocols.com/" TargetMode="External"/><Relationship Id="rId45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59" TargetMode="External"/><Relationship Id="rId28" Type="http://schemas.openxmlformats.org/officeDocument/2006/relationships/hyperlink" Target="http://www.biblio-online.ru" TargetMode="External"/><Relationship Id="rId36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3828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xn--90ax2c.xn--p1ai/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s://new.znanium.com/catalog/document/pid=461501" TargetMode="External"/><Relationship Id="rId33" Type="http://schemas.openxmlformats.org/officeDocument/2006/relationships/hyperlink" Target="http://www.polpred.com" TargetMode="External"/><Relationship Id="rId38" Type="http://schemas.openxmlformats.org/officeDocument/2006/relationships/hyperlink" Target="https://www.nature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ew.znanium.com/catalog/document/pid=961356" TargetMode="External"/><Relationship Id="rId41" Type="http://schemas.openxmlformats.org/officeDocument/2006/relationships/hyperlink" Target="https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6C37-2CCC-4B74-BD14-76CB34DE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3</cp:revision>
  <cp:lastPrinted>2021-06-03T09:32:00Z</cp:lastPrinted>
  <dcterms:created xsi:type="dcterms:W3CDTF">2022-05-11T09:24:00Z</dcterms:created>
  <dcterms:modified xsi:type="dcterms:W3CDTF">2022-05-11T09:48:00Z</dcterms:modified>
</cp:coreProperties>
</file>