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366302EA" w:rsidR="00D406CF" w:rsidRPr="000E4F4E" w:rsidRDefault="00D406CF" w:rsidP="0093284B">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25F3B738" w:rsidR="00D406CF" w:rsidRPr="000E4F4E" w:rsidRDefault="0093284B" w:rsidP="006A6AB0">
            <w:pPr>
              <w:spacing w:line="271" w:lineRule="auto"/>
              <w:jc w:val="both"/>
              <w:rPr>
                <w:rFonts w:eastAsia="Times New Roman"/>
                <w:sz w:val="26"/>
                <w:szCs w:val="26"/>
              </w:rPr>
            </w:pPr>
            <w:r w:rsidRPr="0093284B">
              <w:rPr>
                <w:rFonts w:eastAsia="Times New Roman"/>
                <w:sz w:val="26"/>
                <w:szCs w:val="26"/>
              </w:rPr>
              <w:t>Институт химических технологий и промышленной экологии</w:t>
            </w:r>
          </w:p>
        </w:tc>
      </w:tr>
      <w:tr w:rsidR="00D406CF" w:rsidRPr="000E4F4E" w14:paraId="54DE8794" w14:textId="77777777" w:rsidTr="006A6AB0">
        <w:trPr>
          <w:trHeight w:val="357"/>
        </w:trPr>
        <w:tc>
          <w:tcPr>
            <w:tcW w:w="1355" w:type="dxa"/>
            <w:shd w:val="clear" w:color="auto" w:fill="auto"/>
            <w:vAlign w:val="bottom"/>
          </w:tcPr>
          <w:p w14:paraId="5F8073AC" w14:textId="60361CA2" w:rsidR="00D406CF" w:rsidRPr="000E4F4E" w:rsidRDefault="00D406CF" w:rsidP="0093284B">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5DE27CE7" w14:textId="7FA5534B" w:rsidR="00D406CF" w:rsidRPr="000E4F4E" w:rsidRDefault="00740894" w:rsidP="006A6AB0">
            <w:pPr>
              <w:spacing w:line="271" w:lineRule="auto"/>
              <w:jc w:val="both"/>
              <w:rPr>
                <w:rFonts w:eastAsia="Times New Roman"/>
                <w:sz w:val="26"/>
                <w:szCs w:val="26"/>
              </w:rPr>
            </w:pPr>
            <w:r>
              <w:rPr>
                <w:rFonts w:eastAsia="Times New Roman"/>
                <w:sz w:val="26"/>
                <w:szCs w:val="26"/>
              </w:rPr>
              <w:t>О</w:t>
            </w:r>
            <w:r w:rsidR="0093284B">
              <w:rPr>
                <w:rFonts w:eastAsia="Times New Roman"/>
                <w:sz w:val="26"/>
                <w:szCs w:val="26"/>
              </w:rPr>
              <w:t xml:space="preserve">рганической химии </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93284B" w:rsidRDefault="005558F8" w:rsidP="005558F8">
            <w:pPr>
              <w:jc w:val="center"/>
              <w:rPr>
                <w:b/>
                <w:sz w:val="26"/>
                <w:szCs w:val="26"/>
              </w:rPr>
            </w:pPr>
            <w:r w:rsidRPr="0093284B">
              <w:rPr>
                <w:b/>
                <w:sz w:val="26"/>
                <w:szCs w:val="26"/>
              </w:rPr>
              <w:t>РАБОЧАЯ ПРОГРАММА</w:t>
            </w:r>
          </w:p>
          <w:p w14:paraId="5AAC688A" w14:textId="3BE1451A" w:rsidR="005558F8" w:rsidRPr="00D93AA9" w:rsidRDefault="0093284B" w:rsidP="0093284B">
            <w:pPr>
              <w:jc w:val="center"/>
              <w:rPr>
                <w:b/>
                <w:i/>
                <w:sz w:val="26"/>
                <w:szCs w:val="26"/>
              </w:rPr>
            </w:pPr>
            <w:r w:rsidRPr="0093284B">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EF1B3DB" w:rsidR="009476CE" w:rsidRPr="00C258B0" w:rsidRDefault="00851049" w:rsidP="00851049">
            <w:pPr>
              <w:jc w:val="center"/>
              <w:rPr>
                <w:b/>
                <w:sz w:val="26"/>
                <w:szCs w:val="26"/>
              </w:rPr>
            </w:pPr>
            <w:r w:rsidRPr="00851049">
              <w:rPr>
                <w:b/>
                <w:sz w:val="26"/>
                <w:szCs w:val="26"/>
              </w:rPr>
              <w:t>Введе</w:t>
            </w:r>
            <w:r>
              <w:rPr>
                <w:b/>
                <w:sz w:val="26"/>
                <w:szCs w:val="26"/>
              </w:rPr>
              <w:t xml:space="preserve">ние в технику экспериментальных </w:t>
            </w:r>
            <w:r w:rsidRPr="00851049">
              <w:rPr>
                <w:b/>
                <w:sz w:val="26"/>
                <w:szCs w:val="26"/>
              </w:rPr>
              <w:t>исследований</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C24DAA0" w:rsidR="00D1678A" w:rsidRPr="0093284B" w:rsidRDefault="00D1678A" w:rsidP="0093284B">
            <w:pPr>
              <w:rPr>
                <w:sz w:val="26"/>
                <w:szCs w:val="26"/>
              </w:rPr>
            </w:pPr>
            <w:bookmarkStart w:id="5" w:name="_Toc56765515"/>
            <w:bookmarkStart w:id="6" w:name="_Toc57022813"/>
            <w:bookmarkStart w:id="7" w:name="_Toc57024931"/>
            <w:bookmarkStart w:id="8" w:name="_Toc57025164"/>
            <w:bookmarkStart w:id="9" w:name="_Toc62039379"/>
            <w:r w:rsidRPr="0093284B">
              <w:rPr>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4C654AE" w:rsidR="00D1678A" w:rsidRPr="0093284B" w:rsidRDefault="0093284B" w:rsidP="0093284B">
            <w:pPr>
              <w:rPr>
                <w:sz w:val="26"/>
                <w:szCs w:val="26"/>
              </w:rPr>
            </w:pPr>
            <w:r w:rsidRPr="0093284B">
              <w:rPr>
                <w:sz w:val="26"/>
                <w:szCs w:val="26"/>
              </w:rPr>
              <w:t>Направление подготовки</w:t>
            </w:r>
          </w:p>
        </w:tc>
        <w:tc>
          <w:tcPr>
            <w:tcW w:w="1350" w:type="dxa"/>
            <w:shd w:val="clear" w:color="auto" w:fill="auto"/>
          </w:tcPr>
          <w:p w14:paraId="28121708" w14:textId="385B38CD" w:rsidR="00D1678A" w:rsidRPr="00D97D6F" w:rsidRDefault="0025237F" w:rsidP="008E0752">
            <w:pPr>
              <w:rPr>
                <w:sz w:val="26"/>
                <w:szCs w:val="26"/>
              </w:rPr>
            </w:pPr>
            <w:r w:rsidRPr="0025237F">
              <w:rPr>
                <w:sz w:val="26"/>
                <w:szCs w:val="26"/>
              </w:rPr>
              <w:t>20.0</w:t>
            </w:r>
            <w:r>
              <w:rPr>
                <w:sz w:val="26"/>
                <w:szCs w:val="26"/>
              </w:rPr>
              <w:t>3.01</w:t>
            </w:r>
          </w:p>
        </w:tc>
        <w:tc>
          <w:tcPr>
            <w:tcW w:w="5209" w:type="dxa"/>
            <w:shd w:val="clear" w:color="auto" w:fill="auto"/>
          </w:tcPr>
          <w:p w14:paraId="590A5011" w14:textId="5F1A8606" w:rsidR="00D1678A" w:rsidRPr="00D97D6F" w:rsidRDefault="0025237F" w:rsidP="00C85D8C">
            <w:pPr>
              <w:rPr>
                <w:sz w:val="26"/>
                <w:szCs w:val="26"/>
              </w:rPr>
            </w:pPr>
            <w:r>
              <w:rPr>
                <w:sz w:val="26"/>
                <w:szCs w:val="26"/>
              </w:rPr>
              <w:t>Техносферная безопасность</w:t>
            </w:r>
          </w:p>
        </w:tc>
      </w:tr>
      <w:tr w:rsidR="00D1678A" w14:paraId="1269E1FA" w14:textId="77777777" w:rsidTr="005F1C1E">
        <w:trPr>
          <w:trHeight w:val="567"/>
        </w:trPr>
        <w:tc>
          <w:tcPr>
            <w:tcW w:w="3330" w:type="dxa"/>
            <w:shd w:val="clear" w:color="auto" w:fill="auto"/>
          </w:tcPr>
          <w:p w14:paraId="712E4F63" w14:textId="00DE956C" w:rsidR="00D1678A" w:rsidRPr="0093284B" w:rsidRDefault="0093284B" w:rsidP="00A55E81">
            <w:pPr>
              <w:rPr>
                <w:sz w:val="26"/>
                <w:szCs w:val="26"/>
              </w:rPr>
            </w:pPr>
            <w:r w:rsidRPr="0093284B">
              <w:rPr>
                <w:sz w:val="26"/>
                <w:szCs w:val="26"/>
              </w:rPr>
              <w:t>Профиль</w:t>
            </w:r>
          </w:p>
        </w:tc>
        <w:tc>
          <w:tcPr>
            <w:tcW w:w="6559" w:type="dxa"/>
            <w:gridSpan w:val="2"/>
            <w:shd w:val="clear" w:color="auto" w:fill="auto"/>
          </w:tcPr>
          <w:p w14:paraId="18A87A56" w14:textId="24917C4C" w:rsidR="00D1678A" w:rsidRPr="00D97D6F" w:rsidRDefault="0025237F" w:rsidP="0093284B">
            <w:pPr>
              <w:jc w:val="both"/>
              <w:rPr>
                <w:sz w:val="26"/>
                <w:szCs w:val="26"/>
              </w:rPr>
            </w:pPr>
            <w:r w:rsidRPr="0025237F">
              <w:rPr>
                <w:sz w:val="26"/>
                <w:szCs w:val="26"/>
              </w:rPr>
              <w:t>Инжиниринг техносферы, системы б</w:t>
            </w:r>
            <w:r>
              <w:rPr>
                <w:sz w:val="26"/>
                <w:szCs w:val="26"/>
              </w:rPr>
              <w:t>езопасности и экспертиза</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DD28843" w:rsidR="00D1678A" w:rsidRPr="0093284B" w:rsidRDefault="0093284B" w:rsidP="006470FB">
            <w:pPr>
              <w:rPr>
                <w:sz w:val="26"/>
                <w:szCs w:val="26"/>
              </w:rPr>
            </w:pPr>
            <w:r w:rsidRPr="0093284B">
              <w:rPr>
                <w:sz w:val="26"/>
                <w:szCs w:val="26"/>
              </w:rPr>
              <w:t xml:space="preserve">4 года </w:t>
            </w:r>
          </w:p>
        </w:tc>
      </w:tr>
      <w:tr w:rsidR="00D1678A" w14:paraId="74441AA2" w14:textId="77777777" w:rsidTr="005F1C1E">
        <w:trPr>
          <w:trHeight w:val="567"/>
        </w:trPr>
        <w:tc>
          <w:tcPr>
            <w:tcW w:w="3330" w:type="dxa"/>
            <w:shd w:val="clear" w:color="auto" w:fill="auto"/>
            <w:vAlign w:val="bottom"/>
          </w:tcPr>
          <w:p w14:paraId="23E1B4C9" w14:textId="1B3CD88F" w:rsidR="00D1678A" w:rsidRPr="00114450" w:rsidRDefault="00D1678A" w:rsidP="008E0752">
            <w:pPr>
              <w:rPr>
                <w:sz w:val="26"/>
                <w:szCs w:val="26"/>
              </w:rPr>
            </w:pPr>
            <w:r w:rsidRPr="00114450">
              <w:rPr>
                <w:sz w:val="26"/>
                <w:szCs w:val="26"/>
              </w:rPr>
              <w:t>Форма</w:t>
            </w:r>
            <w:r w:rsidR="00524228">
              <w:rPr>
                <w:sz w:val="26"/>
                <w:szCs w:val="26"/>
              </w:rPr>
              <w:t xml:space="preserve"> </w:t>
            </w:r>
            <w:r w:rsidRPr="00114450">
              <w:rPr>
                <w:sz w:val="26"/>
                <w:szCs w:val="26"/>
              </w:rPr>
              <w:t>обучения</w:t>
            </w:r>
          </w:p>
        </w:tc>
        <w:tc>
          <w:tcPr>
            <w:tcW w:w="6559" w:type="dxa"/>
            <w:gridSpan w:val="2"/>
            <w:shd w:val="clear" w:color="auto" w:fill="auto"/>
            <w:vAlign w:val="bottom"/>
          </w:tcPr>
          <w:p w14:paraId="24E159F0" w14:textId="48439999" w:rsidR="00D1678A" w:rsidRPr="0093284B" w:rsidRDefault="00D1678A" w:rsidP="0093284B">
            <w:pPr>
              <w:rPr>
                <w:sz w:val="26"/>
                <w:szCs w:val="26"/>
              </w:rPr>
            </w:pPr>
            <w:r w:rsidRPr="0093284B">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662"/>
      </w:tblGrid>
      <w:tr w:rsidR="00AA6ADF" w:rsidRPr="00B4296A" w14:paraId="2C1D56AD" w14:textId="77777777" w:rsidTr="009476CE">
        <w:trPr>
          <w:trHeight w:val="964"/>
        </w:trPr>
        <w:tc>
          <w:tcPr>
            <w:tcW w:w="9747" w:type="dxa"/>
            <w:gridSpan w:val="3"/>
          </w:tcPr>
          <w:p w14:paraId="0663576B" w14:textId="3E083D0D" w:rsidR="00AA6ADF" w:rsidRPr="00AC3042" w:rsidRDefault="00AA6ADF" w:rsidP="009476CE">
            <w:pPr>
              <w:ind w:firstLine="709"/>
              <w:jc w:val="both"/>
              <w:rPr>
                <w:rFonts w:eastAsia="Times New Roman"/>
                <w:sz w:val="26"/>
                <w:szCs w:val="26"/>
              </w:rPr>
            </w:pPr>
            <w:r w:rsidRPr="00AC3042">
              <w:rPr>
                <w:rFonts w:eastAsia="Times New Roman"/>
                <w:sz w:val="24"/>
                <w:szCs w:val="24"/>
              </w:rPr>
              <w:t xml:space="preserve">Рабочая программа </w:t>
            </w:r>
            <w:r w:rsidR="0093284B" w:rsidRPr="0093284B">
              <w:rPr>
                <w:rFonts w:eastAsia="Times New Roman"/>
                <w:sz w:val="24"/>
                <w:szCs w:val="24"/>
              </w:rPr>
              <w:t>Введение в технику экспериментальных исследований</w:t>
            </w:r>
            <w:r w:rsidR="0093284B" w:rsidRPr="0093284B">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w:t>
            </w:r>
            <w:r w:rsidRPr="009476CE">
              <w:rPr>
                <w:rFonts w:eastAsia="Times New Roman"/>
                <w:sz w:val="24"/>
                <w:szCs w:val="24"/>
              </w:rPr>
              <w:t xml:space="preserve">кафедры, протокол № </w:t>
            </w:r>
            <w:r w:rsidR="009476CE" w:rsidRPr="009476CE">
              <w:rPr>
                <w:rFonts w:eastAsia="Times New Roman"/>
                <w:sz w:val="24"/>
                <w:szCs w:val="24"/>
              </w:rPr>
              <w:t>10</w:t>
            </w:r>
            <w:r w:rsidRPr="009476CE">
              <w:rPr>
                <w:rFonts w:eastAsia="Times New Roman"/>
                <w:sz w:val="24"/>
                <w:szCs w:val="24"/>
              </w:rPr>
              <w:t xml:space="preserve"> от </w:t>
            </w:r>
            <w:r w:rsidR="009476CE" w:rsidRPr="009476CE">
              <w:rPr>
                <w:rFonts w:eastAsia="Times New Roman"/>
                <w:sz w:val="24"/>
                <w:szCs w:val="24"/>
              </w:rPr>
              <w:t>22</w:t>
            </w:r>
            <w:r w:rsidRPr="009476CE">
              <w:rPr>
                <w:rFonts w:eastAsia="Times New Roman"/>
                <w:sz w:val="24"/>
                <w:szCs w:val="24"/>
              </w:rPr>
              <w:t>.0</w:t>
            </w:r>
            <w:r w:rsidR="009476CE" w:rsidRPr="009476CE">
              <w:rPr>
                <w:rFonts w:eastAsia="Times New Roman"/>
                <w:sz w:val="24"/>
                <w:szCs w:val="24"/>
              </w:rPr>
              <w:t>6</w:t>
            </w:r>
            <w:r w:rsidRPr="009476CE">
              <w:rPr>
                <w:rFonts w:eastAsia="Times New Roman"/>
                <w:sz w:val="24"/>
                <w:szCs w:val="24"/>
              </w:rPr>
              <w:t>.</w:t>
            </w:r>
            <w:r w:rsidR="009476CE" w:rsidRPr="009476CE">
              <w:rPr>
                <w:rFonts w:eastAsia="Times New Roman"/>
                <w:sz w:val="24"/>
                <w:szCs w:val="24"/>
              </w:rPr>
              <w:t xml:space="preserve">2021 </w:t>
            </w:r>
            <w:r w:rsidRPr="009476CE">
              <w:rPr>
                <w:rFonts w:eastAsia="Times New Roman"/>
                <w:sz w:val="24"/>
                <w:szCs w:val="24"/>
              </w:rPr>
              <w:t>г.</w:t>
            </w:r>
          </w:p>
        </w:tc>
      </w:tr>
      <w:tr w:rsidR="00AA6ADF" w:rsidRPr="00AC3042" w14:paraId="2A481DBD" w14:textId="77777777" w:rsidTr="009476CE">
        <w:trPr>
          <w:trHeight w:val="567"/>
        </w:trPr>
        <w:tc>
          <w:tcPr>
            <w:tcW w:w="9747" w:type="dxa"/>
            <w:gridSpan w:val="3"/>
            <w:vAlign w:val="center"/>
          </w:tcPr>
          <w:p w14:paraId="7C92E42A" w14:textId="6A037FC9" w:rsidR="00AA6ADF" w:rsidRPr="00AC3042" w:rsidRDefault="00524228" w:rsidP="00524228">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w:t>
            </w:r>
            <w:r>
              <w:rPr>
                <w:rFonts w:eastAsia="Times New Roman"/>
                <w:sz w:val="24"/>
                <w:szCs w:val="24"/>
              </w:rPr>
              <w:t xml:space="preserve"> дисциплины</w:t>
            </w:r>
            <w:r w:rsidR="00AA6ADF" w:rsidRPr="009B4BCD">
              <w:rPr>
                <w:rFonts w:eastAsia="Times New Roman"/>
                <w:i/>
                <w:sz w:val="24"/>
                <w:szCs w:val="24"/>
              </w:rPr>
              <w:t>:</w:t>
            </w:r>
          </w:p>
        </w:tc>
      </w:tr>
      <w:tr w:rsidR="00AA6ADF" w:rsidRPr="009476CE" w14:paraId="4B2B1E8C" w14:textId="77777777" w:rsidTr="009476CE">
        <w:trPr>
          <w:trHeight w:val="283"/>
        </w:trPr>
        <w:tc>
          <w:tcPr>
            <w:tcW w:w="381" w:type="dxa"/>
            <w:vAlign w:val="center"/>
          </w:tcPr>
          <w:p w14:paraId="2BA9A684" w14:textId="77777777" w:rsidR="00AA6ADF" w:rsidRPr="009476CE" w:rsidRDefault="00AA6ADF" w:rsidP="009476CE">
            <w:pPr>
              <w:pStyle w:val="af0"/>
              <w:ind w:left="0"/>
              <w:rPr>
                <w:rFonts w:eastAsia="Times New Roman"/>
                <w:sz w:val="24"/>
                <w:szCs w:val="24"/>
              </w:rPr>
            </w:pPr>
          </w:p>
        </w:tc>
        <w:tc>
          <w:tcPr>
            <w:tcW w:w="2704" w:type="dxa"/>
            <w:shd w:val="clear" w:color="auto" w:fill="auto"/>
            <w:vAlign w:val="center"/>
          </w:tcPr>
          <w:p w14:paraId="2665DB0A" w14:textId="670529EE" w:rsidR="00AA6ADF" w:rsidRPr="009476CE" w:rsidRDefault="009476CE" w:rsidP="009476CE">
            <w:pPr>
              <w:rPr>
                <w:rFonts w:eastAsia="Times New Roman"/>
                <w:sz w:val="24"/>
                <w:szCs w:val="24"/>
              </w:rPr>
            </w:pPr>
            <w:r w:rsidRPr="009476CE">
              <w:rPr>
                <w:rFonts w:eastAsia="Times New Roman"/>
                <w:sz w:val="24"/>
                <w:szCs w:val="24"/>
              </w:rPr>
              <w:t xml:space="preserve">канд. хим. наук, доцент </w:t>
            </w:r>
          </w:p>
        </w:tc>
        <w:tc>
          <w:tcPr>
            <w:tcW w:w="6662" w:type="dxa"/>
            <w:shd w:val="clear" w:color="auto" w:fill="auto"/>
            <w:vAlign w:val="center"/>
          </w:tcPr>
          <w:p w14:paraId="2C90D43E" w14:textId="51ED9690" w:rsidR="00AA6ADF" w:rsidRPr="009476CE" w:rsidRDefault="009476CE" w:rsidP="009476CE">
            <w:pPr>
              <w:jc w:val="both"/>
              <w:rPr>
                <w:rFonts w:eastAsia="Times New Roman"/>
                <w:sz w:val="24"/>
                <w:szCs w:val="24"/>
              </w:rPr>
            </w:pPr>
            <w:r w:rsidRPr="009476CE">
              <w:rPr>
                <w:rFonts w:eastAsia="Times New Roman"/>
                <w:noProof/>
                <w:sz w:val="24"/>
                <w:szCs w:val="24"/>
              </w:rPr>
              <w:drawing>
                <wp:inline distT="0" distB="0" distL="0" distR="0" wp14:anchorId="22B60029" wp14:editId="287BD09B">
                  <wp:extent cx="962025" cy="72634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одпись 3.png"/>
                          <pic:cNvPicPr/>
                        </pic:nvPicPr>
                        <pic:blipFill>
                          <a:blip r:embed="rId8">
                            <a:extLst>
                              <a:ext uri="{28A0092B-C50C-407E-A947-70E740481C1C}">
                                <a14:useLocalDpi xmlns:a14="http://schemas.microsoft.com/office/drawing/2010/main" val="0"/>
                              </a:ext>
                            </a:extLst>
                          </a:blip>
                          <a:stretch>
                            <a:fillRect/>
                          </a:stretch>
                        </pic:blipFill>
                        <pic:spPr>
                          <a:xfrm>
                            <a:off x="0" y="0"/>
                            <a:ext cx="966050" cy="729385"/>
                          </a:xfrm>
                          <a:prstGeom prst="rect">
                            <a:avLst/>
                          </a:prstGeom>
                        </pic:spPr>
                      </pic:pic>
                    </a:graphicData>
                  </a:graphic>
                </wp:inline>
              </w:drawing>
            </w:r>
            <w:r w:rsidRPr="009476CE">
              <w:rPr>
                <w:rFonts w:eastAsia="Times New Roman"/>
                <w:sz w:val="24"/>
                <w:szCs w:val="24"/>
              </w:rPr>
              <w:t xml:space="preserve">Д.Н. Кузнецов </w:t>
            </w:r>
          </w:p>
        </w:tc>
      </w:tr>
      <w:tr w:rsidR="00AA6ADF" w:rsidRPr="007C3227" w14:paraId="79A42A44" w14:textId="77777777" w:rsidTr="009476CE">
        <w:trPr>
          <w:trHeight w:val="510"/>
        </w:trPr>
        <w:tc>
          <w:tcPr>
            <w:tcW w:w="3085" w:type="dxa"/>
            <w:gridSpan w:val="2"/>
            <w:shd w:val="clear" w:color="auto" w:fill="auto"/>
            <w:vAlign w:val="bottom"/>
          </w:tcPr>
          <w:p w14:paraId="5F6D9FCF" w14:textId="30FEA5A6" w:rsidR="00AA6ADF" w:rsidRPr="009476CE" w:rsidRDefault="00AA6ADF" w:rsidP="009476CE">
            <w:pPr>
              <w:spacing w:line="271" w:lineRule="auto"/>
              <w:rPr>
                <w:rFonts w:eastAsia="Times New Roman"/>
                <w:sz w:val="24"/>
                <w:szCs w:val="24"/>
                <w:vertAlign w:val="superscript"/>
              </w:rPr>
            </w:pPr>
            <w:r w:rsidRPr="009476CE">
              <w:rPr>
                <w:rFonts w:eastAsia="Times New Roman"/>
                <w:sz w:val="24"/>
                <w:szCs w:val="24"/>
              </w:rPr>
              <w:t>Заведующий кафедрой</w:t>
            </w:r>
            <w:r w:rsidR="001C7AA4" w:rsidRPr="009476CE">
              <w:rPr>
                <w:rFonts w:eastAsia="Times New Roman"/>
                <w:sz w:val="24"/>
                <w:szCs w:val="24"/>
              </w:rPr>
              <w:t>:</w:t>
            </w:r>
            <w:r w:rsidR="009476CE" w:rsidRPr="009476CE">
              <w:rPr>
                <w:rFonts w:eastAsia="Times New Roman"/>
                <w:sz w:val="24"/>
                <w:szCs w:val="24"/>
              </w:rPr>
              <w:t xml:space="preserve"> д-р </w:t>
            </w:r>
          </w:p>
        </w:tc>
        <w:tc>
          <w:tcPr>
            <w:tcW w:w="6662" w:type="dxa"/>
            <w:shd w:val="clear" w:color="auto" w:fill="auto"/>
            <w:vAlign w:val="bottom"/>
          </w:tcPr>
          <w:p w14:paraId="0B98A2A4" w14:textId="36480468" w:rsidR="00AA6ADF" w:rsidRPr="009476CE" w:rsidRDefault="009476CE" w:rsidP="009476CE">
            <w:pPr>
              <w:spacing w:line="271" w:lineRule="auto"/>
              <w:rPr>
                <w:rFonts w:eastAsia="Times New Roman"/>
                <w:sz w:val="24"/>
                <w:szCs w:val="24"/>
              </w:rPr>
            </w:pPr>
            <w:r w:rsidRPr="009476CE">
              <w:rPr>
                <w:rFonts w:eastAsia="Times New Roman"/>
                <w:sz w:val="24"/>
                <w:szCs w:val="24"/>
              </w:rPr>
              <w:t xml:space="preserve">    </w:t>
            </w:r>
            <w:r w:rsidRPr="009476CE">
              <w:rPr>
                <w:rFonts w:eastAsia="Times New Roman"/>
                <w:noProof/>
                <w:sz w:val="24"/>
                <w:szCs w:val="24"/>
              </w:rPr>
              <w:drawing>
                <wp:inline distT="0" distB="0" distL="0" distR="0" wp14:anchorId="2716EDC4" wp14:editId="11F18EE1">
                  <wp:extent cx="504825" cy="607643"/>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1.png"/>
                          <pic:cNvPicPr/>
                        </pic:nvPicPr>
                        <pic:blipFill>
                          <a:blip r:embed="rId9">
                            <a:extLst>
                              <a:ext uri="{28A0092B-C50C-407E-A947-70E740481C1C}">
                                <a14:useLocalDpi xmlns:a14="http://schemas.microsoft.com/office/drawing/2010/main" val="0"/>
                              </a:ext>
                            </a:extLst>
                          </a:blip>
                          <a:stretch>
                            <a:fillRect/>
                          </a:stretch>
                        </pic:blipFill>
                        <pic:spPr>
                          <a:xfrm>
                            <a:off x="0" y="0"/>
                            <a:ext cx="508244" cy="611759"/>
                          </a:xfrm>
                          <a:prstGeom prst="rect">
                            <a:avLst/>
                          </a:prstGeom>
                        </pic:spPr>
                      </pic:pic>
                    </a:graphicData>
                  </a:graphic>
                </wp:inline>
              </w:drawing>
            </w:r>
            <w:r w:rsidRPr="009476CE">
              <w:rPr>
                <w:rFonts w:eastAsia="Times New Roman"/>
                <w:sz w:val="24"/>
                <w:szCs w:val="24"/>
              </w:rPr>
              <w:t xml:space="preserve"> д.х.н., профессор К.И. Кобраков </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10"/>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7D5255E" w:rsidR="004E4C46" w:rsidRPr="003076B5" w:rsidRDefault="009B4BCD" w:rsidP="003076B5">
      <w:pPr>
        <w:pStyle w:val="af0"/>
        <w:numPr>
          <w:ilvl w:val="3"/>
          <w:numId w:val="5"/>
        </w:numPr>
        <w:jc w:val="both"/>
        <w:rPr>
          <w:sz w:val="24"/>
          <w:szCs w:val="24"/>
        </w:rPr>
      </w:pPr>
      <w:r w:rsidRPr="00B323D3">
        <w:rPr>
          <w:sz w:val="24"/>
          <w:szCs w:val="24"/>
        </w:rPr>
        <w:t xml:space="preserve">Учебная дисциплина </w:t>
      </w:r>
      <w:r w:rsidR="005E642D" w:rsidRPr="00B323D3">
        <w:rPr>
          <w:sz w:val="24"/>
          <w:szCs w:val="24"/>
        </w:rPr>
        <w:t>«</w:t>
      </w:r>
      <w:r w:rsidR="003076B5" w:rsidRPr="003076B5">
        <w:rPr>
          <w:sz w:val="24"/>
          <w:szCs w:val="24"/>
        </w:rPr>
        <w:t>Введение в технику экспериментальных</w:t>
      </w:r>
      <w:r w:rsidR="003076B5">
        <w:rPr>
          <w:sz w:val="24"/>
          <w:szCs w:val="24"/>
        </w:rPr>
        <w:t xml:space="preserve"> </w:t>
      </w:r>
      <w:r w:rsidR="003076B5" w:rsidRPr="003076B5">
        <w:rPr>
          <w:sz w:val="24"/>
          <w:szCs w:val="24"/>
        </w:rPr>
        <w:t>исследований</w:t>
      </w:r>
      <w:r w:rsidR="005E642D" w:rsidRPr="003076B5">
        <w:rPr>
          <w:sz w:val="24"/>
          <w:szCs w:val="24"/>
        </w:rPr>
        <w:t>»</w:t>
      </w:r>
      <w:r w:rsidR="005E642D" w:rsidRPr="003076B5">
        <w:rPr>
          <w:i/>
          <w:sz w:val="24"/>
          <w:szCs w:val="24"/>
        </w:rPr>
        <w:t xml:space="preserve"> </w:t>
      </w:r>
      <w:r w:rsidR="004E4C46" w:rsidRPr="003076B5">
        <w:rPr>
          <w:sz w:val="24"/>
          <w:szCs w:val="24"/>
        </w:rPr>
        <w:t xml:space="preserve">изучается в </w:t>
      </w:r>
      <w:r w:rsidR="00364331">
        <w:rPr>
          <w:sz w:val="24"/>
          <w:szCs w:val="24"/>
        </w:rPr>
        <w:t>первом</w:t>
      </w:r>
      <w:r w:rsidR="0066706E" w:rsidRPr="003076B5">
        <w:rPr>
          <w:sz w:val="24"/>
          <w:szCs w:val="24"/>
        </w:rPr>
        <w:t xml:space="preserve"> семестре</w:t>
      </w:r>
      <w:r w:rsidR="004E4C46" w:rsidRPr="003076B5">
        <w:rPr>
          <w:i/>
          <w:sz w:val="24"/>
          <w:szCs w:val="24"/>
        </w:rPr>
        <w:t>.</w:t>
      </w:r>
    </w:p>
    <w:p w14:paraId="342C4F0E" w14:textId="03EE314D" w:rsidR="00B3255D" w:rsidRPr="00B323D3" w:rsidRDefault="00B3255D" w:rsidP="003C7FA4">
      <w:pPr>
        <w:pStyle w:val="af0"/>
        <w:numPr>
          <w:ilvl w:val="3"/>
          <w:numId w:val="5"/>
        </w:numPr>
        <w:jc w:val="both"/>
        <w:rPr>
          <w:sz w:val="24"/>
          <w:szCs w:val="24"/>
        </w:rPr>
      </w:pPr>
      <w:r w:rsidRPr="00B323D3">
        <w:rPr>
          <w:sz w:val="24"/>
          <w:szCs w:val="24"/>
        </w:rPr>
        <w:t>Курсовая работа/Курсовой проект –не предусмотрен</w:t>
      </w:r>
    </w:p>
    <w:p w14:paraId="09CC816F" w14:textId="3B18C84E" w:rsidR="00797466" w:rsidRPr="00B323D3" w:rsidRDefault="00797466" w:rsidP="00B75026">
      <w:pPr>
        <w:pStyle w:val="2"/>
        <w:ind w:left="0" w:firstLine="709"/>
        <w:rPr>
          <w:i/>
          <w:sz w:val="24"/>
          <w:szCs w:val="24"/>
        </w:rPr>
      </w:pPr>
      <w:r w:rsidRPr="00B323D3">
        <w:rPr>
          <w:sz w:val="24"/>
          <w:szCs w:val="24"/>
        </w:rPr>
        <w:t>Форма п</w:t>
      </w:r>
      <w:r w:rsidR="003076B5">
        <w:rPr>
          <w:sz w:val="24"/>
          <w:szCs w:val="24"/>
        </w:rPr>
        <w:t>ромежуточной аттестации: зачет</w:t>
      </w:r>
      <w:r w:rsidRPr="00B323D3">
        <w:rPr>
          <w:sz w:val="24"/>
          <w:szCs w:val="24"/>
        </w:rPr>
        <w:t xml:space="preserve"> </w:t>
      </w:r>
    </w:p>
    <w:p w14:paraId="2A18166C" w14:textId="6FC03232" w:rsidR="00F84DC0" w:rsidRPr="00B323D3" w:rsidRDefault="007E18CB" w:rsidP="00B75026">
      <w:pPr>
        <w:pStyle w:val="2"/>
        <w:ind w:left="0" w:firstLine="709"/>
        <w:rPr>
          <w:sz w:val="24"/>
          <w:szCs w:val="24"/>
        </w:rPr>
      </w:pPr>
      <w:r w:rsidRPr="00B323D3">
        <w:rPr>
          <w:sz w:val="24"/>
          <w:szCs w:val="24"/>
        </w:rPr>
        <w:t xml:space="preserve">Место </w:t>
      </w:r>
      <w:r w:rsidR="009B4BCD" w:rsidRPr="00B323D3">
        <w:rPr>
          <w:sz w:val="24"/>
          <w:szCs w:val="24"/>
        </w:rPr>
        <w:t>учебной дисциплины</w:t>
      </w:r>
      <w:r w:rsidR="002C6531" w:rsidRPr="00B323D3">
        <w:rPr>
          <w:sz w:val="24"/>
          <w:szCs w:val="24"/>
        </w:rPr>
        <w:t xml:space="preserve"> </w:t>
      </w:r>
      <w:r w:rsidRPr="00B323D3">
        <w:rPr>
          <w:sz w:val="24"/>
          <w:szCs w:val="24"/>
        </w:rPr>
        <w:t>в структуре ОПОП</w:t>
      </w:r>
    </w:p>
    <w:p w14:paraId="7920E654" w14:textId="72A98217" w:rsidR="007E18CB" w:rsidRPr="002C6531" w:rsidRDefault="009B4BCD" w:rsidP="003C7FA4">
      <w:pPr>
        <w:pStyle w:val="af0"/>
        <w:numPr>
          <w:ilvl w:val="3"/>
          <w:numId w:val="5"/>
        </w:numPr>
        <w:jc w:val="both"/>
        <w:rPr>
          <w:sz w:val="24"/>
          <w:szCs w:val="24"/>
        </w:rPr>
      </w:pPr>
      <w:r w:rsidRPr="002C6531">
        <w:rPr>
          <w:sz w:val="24"/>
          <w:szCs w:val="24"/>
        </w:rPr>
        <w:t xml:space="preserve">Учебная дисциплина </w:t>
      </w:r>
      <w:r w:rsidR="002C6531" w:rsidRPr="002C6531">
        <w:rPr>
          <w:sz w:val="24"/>
          <w:szCs w:val="24"/>
        </w:rPr>
        <w:t>«</w:t>
      </w:r>
      <w:r w:rsidR="003076B5" w:rsidRPr="003076B5">
        <w:rPr>
          <w:sz w:val="24"/>
          <w:szCs w:val="24"/>
        </w:rPr>
        <w:t>Введение в технику экспериментальных</w:t>
      </w:r>
      <w:r w:rsidR="003076B5">
        <w:rPr>
          <w:sz w:val="24"/>
          <w:szCs w:val="24"/>
        </w:rPr>
        <w:t xml:space="preserve"> </w:t>
      </w:r>
      <w:r w:rsidR="003076B5" w:rsidRPr="003076B5">
        <w:rPr>
          <w:sz w:val="24"/>
          <w:szCs w:val="24"/>
        </w:rPr>
        <w:t>исследований</w:t>
      </w:r>
      <w:r w:rsidR="002C6531" w:rsidRPr="002C6531">
        <w:rPr>
          <w:sz w:val="24"/>
          <w:szCs w:val="24"/>
        </w:rPr>
        <w:t xml:space="preserve">» </w:t>
      </w:r>
      <w:r w:rsidR="007E18CB" w:rsidRPr="002C6531">
        <w:rPr>
          <w:sz w:val="24"/>
          <w:szCs w:val="24"/>
        </w:rPr>
        <w:t>относится к части, формируемой участниками образовательных отношений.</w:t>
      </w:r>
    </w:p>
    <w:p w14:paraId="5CB6C979" w14:textId="0A9F2E48" w:rsidR="003076B5" w:rsidRPr="003076B5" w:rsidRDefault="003076B5" w:rsidP="003076B5">
      <w:pPr>
        <w:pStyle w:val="af0"/>
        <w:numPr>
          <w:ilvl w:val="3"/>
          <w:numId w:val="5"/>
        </w:numPr>
        <w:jc w:val="both"/>
        <w:rPr>
          <w:sz w:val="24"/>
          <w:szCs w:val="24"/>
        </w:rPr>
      </w:pPr>
      <w:r w:rsidRPr="003076B5">
        <w:rPr>
          <w:sz w:val="24"/>
          <w:szCs w:val="24"/>
        </w:rPr>
        <w:t>Изучение дисциплины опирается на результаты освоения образовательной программы предыдущего уровня.</w:t>
      </w:r>
    </w:p>
    <w:p w14:paraId="3F0DF993" w14:textId="0D62BA66" w:rsidR="007E18CB" w:rsidRPr="002C6531" w:rsidRDefault="00E83238" w:rsidP="003C7FA4">
      <w:pPr>
        <w:pStyle w:val="af0"/>
        <w:numPr>
          <w:ilvl w:val="3"/>
          <w:numId w:val="5"/>
        </w:numPr>
        <w:tabs>
          <w:tab w:val="left" w:pos="851"/>
        </w:tabs>
        <w:ind w:firstLine="567"/>
        <w:jc w:val="both"/>
        <w:rPr>
          <w:sz w:val="24"/>
          <w:szCs w:val="24"/>
        </w:rPr>
      </w:pPr>
      <w:r w:rsidRPr="002C6531">
        <w:rPr>
          <w:sz w:val="24"/>
          <w:szCs w:val="24"/>
        </w:rPr>
        <w:t xml:space="preserve">Результаты обучения по </w:t>
      </w:r>
      <w:r w:rsidR="002C2B69" w:rsidRPr="002C6531">
        <w:rPr>
          <w:sz w:val="24"/>
          <w:szCs w:val="24"/>
        </w:rPr>
        <w:t>учебной</w:t>
      </w:r>
      <w:r w:rsidR="007E18CB" w:rsidRPr="002C6531">
        <w:rPr>
          <w:sz w:val="24"/>
          <w:szCs w:val="24"/>
        </w:rPr>
        <w:t xml:space="preserve"> дисциплин</w:t>
      </w:r>
      <w:r w:rsidR="00A85C64" w:rsidRPr="002C6531">
        <w:rPr>
          <w:sz w:val="24"/>
          <w:szCs w:val="24"/>
        </w:rPr>
        <w:t>е</w:t>
      </w:r>
      <w:r w:rsidRPr="002C6531">
        <w:rPr>
          <w:sz w:val="24"/>
          <w:szCs w:val="24"/>
        </w:rPr>
        <w:t>, используются при</w:t>
      </w:r>
      <w:r w:rsidR="007E18CB" w:rsidRPr="002C6531">
        <w:rPr>
          <w:sz w:val="24"/>
          <w:szCs w:val="24"/>
        </w:rPr>
        <w:t xml:space="preserve"> изучени</w:t>
      </w:r>
      <w:r w:rsidRPr="002C6531">
        <w:rPr>
          <w:sz w:val="24"/>
          <w:szCs w:val="24"/>
        </w:rPr>
        <w:t>и</w:t>
      </w:r>
      <w:r w:rsidR="007E18CB" w:rsidRPr="002C6531">
        <w:rPr>
          <w:sz w:val="24"/>
          <w:szCs w:val="24"/>
        </w:rPr>
        <w:t xml:space="preserve"> следующих дисциплин:</w:t>
      </w:r>
    </w:p>
    <w:p w14:paraId="018B9739" w14:textId="78184866" w:rsidR="003076B5" w:rsidRPr="003076B5" w:rsidRDefault="003076B5" w:rsidP="003076B5">
      <w:pPr>
        <w:pStyle w:val="af0"/>
        <w:numPr>
          <w:ilvl w:val="2"/>
          <w:numId w:val="5"/>
        </w:numPr>
        <w:tabs>
          <w:tab w:val="left" w:pos="851"/>
        </w:tabs>
        <w:jc w:val="both"/>
        <w:rPr>
          <w:sz w:val="24"/>
          <w:szCs w:val="24"/>
        </w:rPr>
      </w:pPr>
      <w:r w:rsidRPr="003076B5">
        <w:rPr>
          <w:sz w:val="24"/>
          <w:szCs w:val="24"/>
        </w:rPr>
        <w:t>Органическая химия</w:t>
      </w:r>
    </w:p>
    <w:p w14:paraId="6949FCC8" w14:textId="04548C03" w:rsidR="00342AAE" w:rsidRPr="00B323D3" w:rsidRDefault="002C2B69" w:rsidP="003C7FA4">
      <w:pPr>
        <w:pStyle w:val="af0"/>
        <w:numPr>
          <w:ilvl w:val="3"/>
          <w:numId w:val="5"/>
        </w:numPr>
        <w:jc w:val="both"/>
      </w:pPr>
      <w:r w:rsidRPr="00B323D3">
        <w:rPr>
          <w:sz w:val="24"/>
          <w:szCs w:val="24"/>
        </w:rPr>
        <w:t xml:space="preserve">Результаты </w:t>
      </w:r>
      <w:r w:rsidR="001971EC" w:rsidRPr="00B323D3">
        <w:rPr>
          <w:sz w:val="24"/>
          <w:szCs w:val="24"/>
        </w:rPr>
        <w:t>освоения</w:t>
      </w:r>
      <w:r w:rsidR="00342AAE" w:rsidRPr="00B323D3">
        <w:rPr>
          <w:sz w:val="24"/>
          <w:szCs w:val="24"/>
        </w:rPr>
        <w:t xml:space="preserve"> </w:t>
      </w:r>
      <w:r w:rsidR="009B4BCD" w:rsidRPr="00B323D3">
        <w:rPr>
          <w:sz w:val="24"/>
          <w:szCs w:val="24"/>
        </w:rPr>
        <w:t>учебной дисциплины</w:t>
      </w:r>
      <w:r w:rsidRPr="00B323D3">
        <w:rPr>
          <w:sz w:val="24"/>
          <w:szCs w:val="24"/>
        </w:rPr>
        <w:t xml:space="preserve"> </w:t>
      </w:r>
      <w:r w:rsidR="00342AAE" w:rsidRPr="00B323D3">
        <w:rPr>
          <w:sz w:val="24"/>
          <w:szCs w:val="24"/>
        </w:rPr>
        <w:t xml:space="preserve">в дальнейшем будут использованы при прохождении </w:t>
      </w:r>
      <w:r w:rsidR="00B36FDD" w:rsidRPr="00B323D3">
        <w:rPr>
          <w:sz w:val="24"/>
          <w:szCs w:val="24"/>
        </w:rPr>
        <w:t xml:space="preserve">производственной </w:t>
      </w:r>
      <w:r w:rsidR="00342AAE" w:rsidRPr="00B323D3">
        <w:rPr>
          <w:sz w:val="24"/>
          <w:szCs w:val="24"/>
        </w:rPr>
        <w:t xml:space="preserve">практики и выполнении выпускной квалификационной работы. </w:t>
      </w:r>
    </w:p>
    <w:p w14:paraId="25F3DDAB" w14:textId="57992F3E" w:rsidR="00BF7A20" w:rsidRPr="001D126D" w:rsidRDefault="00B431BF" w:rsidP="0017332C">
      <w:pPr>
        <w:pStyle w:val="1"/>
        <w:jc w:val="both"/>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2B5E05BC" w14:textId="59AD4682" w:rsidR="0017332C" w:rsidRPr="004B01AC" w:rsidRDefault="003D5F48" w:rsidP="003C7FA4">
      <w:pPr>
        <w:pStyle w:val="af0"/>
        <w:numPr>
          <w:ilvl w:val="3"/>
          <w:numId w:val="5"/>
        </w:numPr>
        <w:jc w:val="both"/>
        <w:rPr>
          <w:i/>
          <w:sz w:val="24"/>
          <w:szCs w:val="24"/>
        </w:rPr>
      </w:pPr>
      <w:r w:rsidRPr="0017332C">
        <w:rPr>
          <w:rFonts w:eastAsia="Times New Roman"/>
          <w:sz w:val="24"/>
          <w:szCs w:val="24"/>
        </w:rPr>
        <w:t>Цел</w:t>
      </w:r>
      <w:r w:rsidR="00D94EF7" w:rsidRPr="0017332C">
        <w:rPr>
          <w:rFonts w:eastAsia="Times New Roman"/>
          <w:sz w:val="24"/>
          <w:szCs w:val="24"/>
        </w:rPr>
        <w:t>ями</w:t>
      </w:r>
      <w:r w:rsidR="00E55739" w:rsidRPr="0017332C">
        <w:rPr>
          <w:rFonts w:eastAsia="Times New Roman"/>
          <w:sz w:val="24"/>
          <w:szCs w:val="24"/>
        </w:rPr>
        <w:t xml:space="preserve"> </w:t>
      </w:r>
      <w:r w:rsidR="0017332C" w:rsidRPr="0017332C">
        <w:rPr>
          <w:rFonts w:eastAsia="Times New Roman"/>
          <w:sz w:val="24"/>
          <w:szCs w:val="24"/>
        </w:rPr>
        <w:t>освоения дисциплины «</w:t>
      </w:r>
      <w:r w:rsidR="003076B5" w:rsidRPr="003076B5">
        <w:rPr>
          <w:sz w:val="24"/>
          <w:szCs w:val="24"/>
        </w:rPr>
        <w:t>Введение в технику экспериментальных</w:t>
      </w:r>
      <w:r w:rsidR="003076B5">
        <w:rPr>
          <w:sz w:val="24"/>
          <w:szCs w:val="24"/>
        </w:rPr>
        <w:t xml:space="preserve"> </w:t>
      </w:r>
      <w:r w:rsidR="003076B5" w:rsidRPr="003076B5">
        <w:rPr>
          <w:sz w:val="24"/>
          <w:szCs w:val="24"/>
        </w:rPr>
        <w:t>исследований</w:t>
      </w:r>
      <w:r w:rsidR="0017332C" w:rsidRPr="0017332C">
        <w:rPr>
          <w:sz w:val="24"/>
          <w:szCs w:val="24"/>
        </w:rPr>
        <w:t xml:space="preserve">» </w:t>
      </w:r>
      <w:r w:rsidR="0017332C" w:rsidRPr="0017332C">
        <w:rPr>
          <w:rFonts w:eastAsia="Times New Roman"/>
          <w:sz w:val="24"/>
          <w:szCs w:val="24"/>
        </w:rPr>
        <w:t>являются</w:t>
      </w:r>
      <w:r w:rsidR="0017332C">
        <w:rPr>
          <w:rFonts w:eastAsia="Times New Roman"/>
          <w:sz w:val="24"/>
          <w:szCs w:val="24"/>
        </w:rPr>
        <w:t>:</w:t>
      </w:r>
    </w:p>
    <w:p w14:paraId="1FEE116B" w14:textId="77777777" w:rsidR="00123AE5" w:rsidRDefault="004B01AC" w:rsidP="00123AE5">
      <w:pPr>
        <w:pStyle w:val="af0"/>
        <w:numPr>
          <w:ilvl w:val="2"/>
          <w:numId w:val="5"/>
        </w:numPr>
        <w:tabs>
          <w:tab w:val="left" w:pos="993"/>
        </w:tabs>
        <w:jc w:val="both"/>
        <w:rPr>
          <w:sz w:val="24"/>
          <w:szCs w:val="24"/>
        </w:rPr>
      </w:pPr>
      <w:r w:rsidRPr="004B01AC">
        <w:rPr>
          <w:sz w:val="24"/>
          <w:szCs w:val="24"/>
        </w:rPr>
        <w:t xml:space="preserve">изучение норм и правил техники безопасности </w:t>
      </w:r>
      <w:r w:rsidR="00123AE5">
        <w:rPr>
          <w:sz w:val="24"/>
          <w:szCs w:val="24"/>
        </w:rPr>
        <w:t xml:space="preserve">при </w:t>
      </w:r>
      <w:r w:rsidRPr="004B01AC">
        <w:rPr>
          <w:sz w:val="24"/>
          <w:szCs w:val="24"/>
        </w:rPr>
        <w:t>выполнени</w:t>
      </w:r>
      <w:r w:rsidR="00123AE5">
        <w:rPr>
          <w:sz w:val="24"/>
          <w:szCs w:val="24"/>
        </w:rPr>
        <w:t>и</w:t>
      </w:r>
      <w:r w:rsidRPr="004B01AC">
        <w:rPr>
          <w:sz w:val="24"/>
          <w:szCs w:val="24"/>
        </w:rPr>
        <w:t xml:space="preserve"> химического эксперимента в лабораторных условиях;</w:t>
      </w:r>
    </w:p>
    <w:p w14:paraId="53928C63" w14:textId="77777777" w:rsidR="00123AE5" w:rsidRPr="00123AE5" w:rsidRDefault="004B01AC" w:rsidP="00123AE5">
      <w:pPr>
        <w:pStyle w:val="af0"/>
        <w:numPr>
          <w:ilvl w:val="2"/>
          <w:numId w:val="5"/>
        </w:numPr>
        <w:tabs>
          <w:tab w:val="left" w:pos="993"/>
        </w:tabs>
        <w:jc w:val="both"/>
        <w:rPr>
          <w:sz w:val="24"/>
          <w:szCs w:val="24"/>
        </w:rPr>
      </w:pPr>
      <w:r w:rsidRPr="00123AE5">
        <w:rPr>
          <w:sz w:val="24"/>
          <w:szCs w:val="24"/>
        </w:rPr>
        <w:t>формирование навыков выполнения стандартных операци</w:t>
      </w:r>
      <w:r w:rsidR="00123AE5" w:rsidRPr="00123AE5">
        <w:rPr>
          <w:sz w:val="24"/>
          <w:szCs w:val="24"/>
        </w:rPr>
        <w:t>й</w:t>
      </w:r>
      <w:r w:rsidRPr="00123AE5">
        <w:rPr>
          <w:sz w:val="24"/>
          <w:szCs w:val="24"/>
        </w:rPr>
        <w:t xml:space="preserve"> лабораторного химического эксперимента по предлагаемым методикам при решении практических задач;</w:t>
      </w:r>
    </w:p>
    <w:p w14:paraId="0259D8F6" w14:textId="0D1E6AB3" w:rsidR="00123AE5" w:rsidRPr="00123AE5" w:rsidRDefault="00123AE5" w:rsidP="00123AE5">
      <w:pPr>
        <w:pStyle w:val="af0"/>
        <w:numPr>
          <w:ilvl w:val="2"/>
          <w:numId w:val="5"/>
        </w:numPr>
        <w:tabs>
          <w:tab w:val="left" w:pos="993"/>
        </w:tabs>
        <w:jc w:val="both"/>
        <w:rPr>
          <w:sz w:val="24"/>
          <w:szCs w:val="24"/>
        </w:rPr>
      </w:pPr>
      <w:r w:rsidRPr="00123AE5">
        <w:rPr>
          <w:sz w:val="24"/>
          <w:szCs w:val="24"/>
        </w:rPr>
        <w:t>приобретение навыков грамотного выбора и практического использования методов разделения, очистки и идентификации химических соединений;</w:t>
      </w:r>
    </w:p>
    <w:p w14:paraId="378CADF2" w14:textId="4F32EDC1" w:rsidR="00123AE5" w:rsidRPr="00123AE5" w:rsidRDefault="00123AE5" w:rsidP="00123AE5">
      <w:pPr>
        <w:pStyle w:val="af0"/>
        <w:numPr>
          <w:ilvl w:val="2"/>
          <w:numId w:val="5"/>
        </w:numPr>
        <w:tabs>
          <w:tab w:val="left" w:pos="993"/>
        </w:tabs>
        <w:jc w:val="both"/>
        <w:rPr>
          <w:sz w:val="24"/>
          <w:szCs w:val="24"/>
        </w:rPr>
      </w:pPr>
      <w:r w:rsidRPr="00123AE5">
        <w:rPr>
          <w:sz w:val="24"/>
          <w:szCs w:val="24"/>
        </w:rPr>
        <w:t xml:space="preserve">приобретение навыков грамотного выбора и практического использования лабораторной химической посуды, нагревательных и перемешивающих устройств;  </w:t>
      </w:r>
    </w:p>
    <w:p w14:paraId="54332303" w14:textId="77777777" w:rsidR="00123AE5" w:rsidRPr="00123AE5" w:rsidRDefault="00123AE5" w:rsidP="00123AE5">
      <w:pPr>
        <w:pStyle w:val="af0"/>
        <w:numPr>
          <w:ilvl w:val="2"/>
          <w:numId w:val="5"/>
        </w:numPr>
        <w:tabs>
          <w:tab w:val="left" w:pos="993"/>
        </w:tabs>
        <w:jc w:val="both"/>
        <w:rPr>
          <w:sz w:val="24"/>
          <w:szCs w:val="24"/>
        </w:rPr>
      </w:pPr>
      <w:r w:rsidRPr="00123AE5">
        <w:rPr>
          <w:sz w:val="24"/>
          <w:szCs w:val="24"/>
        </w:rPr>
        <w:t>формирование фундаментальных знаний о теоретических основах процессов разделение и очистка химических веществ;</w:t>
      </w:r>
    </w:p>
    <w:p w14:paraId="7442D859" w14:textId="48D318E9" w:rsidR="009C5D02" w:rsidRPr="00123AE5" w:rsidRDefault="0017332C" w:rsidP="00123AE5">
      <w:pPr>
        <w:pStyle w:val="af0"/>
        <w:numPr>
          <w:ilvl w:val="2"/>
          <w:numId w:val="5"/>
        </w:numPr>
        <w:tabs>
          <w:tab w:val="left" w:pos="993"/>
        </w:tabs>
        <w:jc w:val="both"/>
        <w:rPr>
          <w:sz w:val="24"/>
          <w:szCs w:val="24"/>
        </w:rPr>
      </w:pPr>
      <w:r w:rsidRPr="00123AE5">
        <w:rPr>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615F9721" w:rsidR="003D5F48" w:rsidRPr="00123AE5" w:rsidRDefault="003A08A8" w:rsidP="003C7FA4">
      <w:pPr>
        <w:pStyle w:val="af0"/>
        <w:numPr>
          <w:ilvl w:val="2"/>
          <w:numId w:val="5"/>
        </w:numPr>
        <w:tabs>
          <w:tab w:val="left" w:pos="851"/>
        </w:tabs>
        <w:ind w:firstLine="567"/>
        <w:jc w:val="both"/>
        <w:rPr>
          <w:sz w:val="24"/>
          <w:szCs w:val="24"/>
        </w:rPr>
      </w:pPr>
      <w:r w:rsidRPr="00123AE5">
        <w:rPr>
          <w:rFonts w:eastAsia="Times New Roman"/>
          <w:sz w:val="24"/>
          <w:szCs w:val="24"/>
        </w:rPr>
        <w:t>формирование у</w:t>
      </w:r>
      <w:r w:rsidR="008A3FEA" w:rsidRPr="00123AE5">
        <w:rPr>
          <w:rFonts w:eastAsia="Times New Roman"/>
          <w:sz w:val="24"/>
          <w:szCs w:val="24"/>
        </w:rPr>
        <w:t xml:space="preserve"> обучающи</w:t>
      </w:r>
      <w:r w:rsidRPr="00123AE5">
        <w:rPr>
          <w:rFonts w:eastAsia="Times New Roman"/>
          <w:sz w:val="24"/>
          <w:szCs w:val="24"/>
        </w:rPr>
        <w:t>хся</w:t>
      </w:r>
      <w:r w:rsidR="00566BD8" w:rsidRPr="00123AE5">
        <w:rPr>
          <w:rFonts w:eastAsia="Times New Roman"/>
          <w:sz w:val="24"/>
          <w:szCs w:val="24"/>
        </w:rPr>
        <w:t xml:space="preserve"> </w:t>
      </w:r>
      <w:r w:rsidR="009C5D02" w:rsidRPr="00123AE5">
        <w:rPr>
          <w:rFonts w:eastAsia="Times New Roman"/>
          <w:sz w:val="24"/>
          <w:szCs w:val="24"/>
        </w:rPr>
        <w:t>компетенци</w:t>
      </w:r>
      <w:r w:rsidR="00CD18DB" w:rsidRPr="00123AE5">
        <w:rPr>
          <w:rFonts w:eastAsia="Times New Roman"/>
          <w:sz w:val="24"/>
          <w:szCs w:val="24"/>
        </w:rPr>
        <w:t>й</w:t>
      </w:r>
      <w:r w:rsidR="00762EAC" w:rsidRPr="00123AE5">
        <w:rPr>
          <w:rFonts w:eastAsia="Times New Roman"/>
          <w:sz w:val="24"/>
          <w:szCs w:val="24"/>
        </w:rPr>
        <w:t>,</w:t>
      </w:r>
      <w:r w:rsidR="00894420" w:rsidRPr="00123AE5">
        <w:rPr>
          <w:rFonts w:eastAsia="Times New Roman"/>
          <w:sz w:val="24"/>
          <w:szCs w:val="24"/>
        </w:rPr>
        <w:t xml:space="preserve"> </w:t>
      </w:r>
      <w:r w:rsidR="009C5D02" w:rsidRPr="00123AE5">
        <w:rPr>
          <w:rFonts w:eastAsia="Times New Roman"/>
          <w:sz w:val="24"/>
          <w:szCs w:val="24"/>
        </w:rPr>
        <w:t>установленных</w:t>
      </w:r>
      <w:r w:rsidR="00CD18DB" w:rsidRPr="00123AE5">
        <w:rPr>
          <w:rFonts w:eastAsia="Times New Roman"/>
          <w:sz w:val="24"/>
          <w:szCs w:val="24"/>
        </w:rPr>
        <w:t xml:space="preserve"> образовательной программой</w:t>
      </w:r>
      <w:r w:rsidR="00642081" w:rsidRPr="00123AE5">
        <w:rPr>
          <w:rFonts w:eastAsia="Times New Roman"/>
          <w:sz w:val="24"/>
          <w:szCs w:val="24"/>
        </w:rPr>
        <w:t xml:space="preserve"> в соответствии </w:t>
      </w:r>
      <w:r w:rsidR="009105BD" w:rsidRPr="00123AE5">
        <w:rPr>
          <w:rFonts w:eastAsia="Times New Roman"/>
          <w:sz w:val="24"/>
          <w:szCs w:val="24"/>
        </w:rPr>
        <w:t>с ФГОС ВО по данной дисциплине</w:t>
      </w:r>
      <w:r w:rsidR="009C5D02" w:rsidRPr="00123AE5">
        <w:rPr>
          <w:rFonts w:eastAsia="Times New Roman"/>
          <w:sz w:val="24"/>
          <w:szCs w:val="24"/>
        </w:rPr>
        <w:t>;</w:t>
      </w:r>
      <w:r w:rsidR="00963DA6" w:rsidRPr="00123AE5">
        <w:rPr>
          <w:rFonts w:eastAsia="Times New Roman"/>
          <w:sz w:val="24"/>
          <w:szCs w:val="24"/>
        </w:rPr>
        <w:t xml:space="preserve"> </w:t>
      </w:r>
    </w:p>
    <w:p w14:paraId="35911DAB" w14:textId="0067A0AC" w:rsidR="00655A44" w:rsidRPr="00E87FBD" w:rsidRDefault="00655A44" w:rsidP="003C7FA4">
      <w:pPr>
        <w:pStyle w:val="af0"/>
        <w:numPr>
          <w:ilvl w:val="3"/>
          <w:numId w:val="5"/>
        </w:numPr>
        <w:jc w:val="both"/>
        <w:rPr>
          <w:sz w:val="24"/>
          <w:szCs w:val="24"/>
        </w:rPr>
      </w:pPr>
      <w:r w:rsidRPr="009C5D02">
        <w:rPr>
          <w:sz w:val="24"/>
          <w:szCs w:val="24"/>
        </w:rPr>
        <w:t xml:space="preserve">Результатом обучения по </w:t>
      </w:r>
      <w:r w:rsidR="007B21C3" w:rsidRPr="009C5D02">
        <w:rPr>
          <w:sz w:val="24"/>
          <w:szCs w:val="24"/>
        </w:rPr>
        <w:t xml:space="preserve">учебной </w:t>
      </w:r>
      <w:r w:rsidRPr="009C5D02">
        <w:rPr>
          <w:sz w:val="24"/>
          <w:szCs w:val="24"/>
        </w:rPr>
        <w:t xml:space="preserve">дисциплине является </w:t>
      </w:r>
      <w:r w:rsidR="00963DA6" w:rsidRPr="009C5D02">
        <w:rPr>
          <w:sz w:val="24"/>
          <w:szCs w:val="24"/>
        </w:rPr>
        <w:t xml:space="preserve">овладение обучающимися </w:t>
      </w:r>
      <w:r w:rsidR="00963DA6" w:rsidRPr="009C5D02">
        <w:rPr>
          <w:rFonts w:eastAsia="Times New Roman"/>
          <w:sz w:val="24"/>
          <w:szCs w:val="24"/>
        </w:rPr>
        <w:t>знаниями, умения</w:t>
      </w:r>
      <w:r w:rsidR="00F47D5C" w:rsidRPr="009C5D02">
        <w:rPr>
          <w:rFonts w:eastAsia="Times New Roman"/>
          <w:sz w:val="24"/>
          <w:szCs w:val="24"/>
        </w:rPr>
        <w:t>ми</w:t>
      </w:r>
      <w:r w:rsidR="00963DA6" w:rsidRPr="009C5D02">
        <w:rPr>
          <w:rFonts w:eastAsia="Times New Roman"/>
          <w:sz w:val="24"/>
          <w:szCs w:val="24"/>
        </w:rPr>
        <w:t>, навык</w:t>
      </w:r>
      <w:r w:rsidR="00F47D5C" w:rsidRPr="009C5D02">
        <w:rPr>
          <w:rFonts w:eastAsia="Times New Roman"/>
          <w:sz w:val="24"/>
          <w:szCs w:val="24"/>
        </w:rPr>
        <w:t>ами</w:t>
      </w:r>
      <w:r w:rsidR="0034380E" w:rsidRPr="009C5D02">
        <w:rPr>
          <w:rFonts w:eastAsia="Times New Roman"/>
          <w:sz w:val="24"/>
          <w:szCs w:val="24"/>
        </w:rPr>
        <w:t xml:space="preserve"> и </w:t>
      </w:r>
      <w:r w:rsidR="00963DA6" w:rsidRPr="009C5D02">
        <w:rPr>
          <w:rFonts w:eastAsia="Times New Roman"/>
          <w:sz w:val="24"/>
          <w:szCs w:val="24"/>
        </w:rPr>
        <w:t>опыт</w:t>
      </w:r>
      <w:r w:rsidR="00F47D5C" w:rsidRPr="009C5D02">
        <w:rPr>
          <w:rFonts w:eastAsia="Times New Roman"/>
          <w:sz w:val="24"/>
          <w:szCs w:val="24"/>
        </w:rPr>
        <w:t>ом деятельности, характеризующими</w:t>
      </w:r>
      <w:r w:rsidR="00963DA6" w:rsidRPr="009C5D02">
        <w:rPr>
          <w:rFonts w:eastAsia="Times New Roman"/>
          <w:sz w:val="24"/>
          <w:szCs w:val="24"/>
        </w:rPr>
        <w:t xml:space="preserve"> процесс формирования компетенци</w:t>
      </w:r>
      <w:r w:rsidR="009C5D02" w:rsidRPr="009C5D02">
        <w:rPr>
          <w:rFonts w:eastAsia="Times New Roman"/>
          <w:sz w:val="24"/>
          <w:szCs w:val="24"/>
        </w:rPr>
        <w:t>и</w:t>
      </w:r>
      <w:r w:rsidR="00963DA6" w:rsidRPr="009C5D02">
        <w:rPr>
          <w:rFonts w:eastAsia="Times New Roman"/>
          <w:sz w:val="24"/>
          <w:szCs w:val="24"/>
        </w:rPr>
        <w:t xml:space="preserve">й и </w:t>
      </w:r>
      <w:r w:rsidR="005E43BD" w:rsidRPr="009C5D02">
        <w:rPr>
          <w:rFonts w:eastAsia="Times New Roman"/>
          <w:sz w:val="24"/>
          <w:szCs w:val="24"/>
        </w:rPr>
        <w:t>обеспечивающими</w:t>
      </w:r>
      <w:r w:rsidR="00963DA6" w:rsidRPr="009C5D02">
        <w:rPr>
          <w:rFonts w:eastAsia="Times New Roman"/>
          <w:sz w:val="24"/>
          <w:szCs w:val="24"/>
        </w:rPr>
        <w:t xml:space="preserve"> достижение планируемых р</w:t>
      </w:r>
      <w:r w:rsidR="009105BD" w:rsidRPr="009C5D02">
        <w:rPr>
          <w:rFonts w:eastAsia="Times New Roman"/>
          <w:sz w:val="24"/>
          <w:szCs w:val="24"/>
        </w:rPr>
        <w:t xml:space="preserve">езультатов освоения </w:t>
      </w:r>
      <w:r w:rsidR="00644FBD" w:rsidRPr="009C5D02">
        <w:rPr>
          <w:rFonts w:eastAsia="Times New Roman"/>
          <w:sz w:val="24"/>
          <w:szCs w:val="24"/>
        </w:rPr>
        <w:t xml:space="preserve">учебной </w:t>
      </w:r>
      <w:r w:rsidR="009105BD" w:rsidRPr="009C5D02">
        <w:rPr>
          <w:rFonts w:eastAsia="Times New Roman"/>
          <w:sz w:val="24"/>
          <w:szCs w:val="24"/>
        </w:rPr>
        <w:t>дисциплины</w:t>
      </w:r>
      <w:r w:rsidR="009C5D02" w:rsidRPr="009C5D02">
        <w:rPr>
          <w:rFonts w:eastAsia="Times New Roman"/>
          <w:sz w:val="24"/>
          <w:szCs w:val="24"/>
        </w:rPr>
        <w:t>.</w:t>
      </w:r>
    </w:p>
    <w:p w14:paraId="228BA93F" w14:textId="77777777" w:rsidR="009C5D02" w:rsidRDefault="009C5D02" w:rsidP="006E0588">
      <w:pPr>
        <w:jc w:val="both"/>
        <w:rPr>
          <w:sz w:val="24"/>
          <w:szCs w:val="24"/>
        </w:rPr>
      </w:pPr>
    </w:p>
    <w:p w14:paraId="133F9B94" w14:textId="6B6CA5D5" w:rsidR="00495850" w:rsidRDefault="009105BD" w:rsidP="00B323D3">
      <w:pPr>
        <w:pStyle w:val="2"/>
        <w:ind w:left="0" w:firstLine="709"/>
        <w:jc w:val="both"/>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FF24F0">
        <w:t>дисциплин</w:t>
      </w:r>
      <w:r w:rsidR="00E87FBD">
        <w:t>е</w:t>
      </w:r>
    </w:p>
    <w:p w14:paraId="4222CBF3" w14:textId="77777777" w:rsidR="00E87FBD" w:rsidRPr="00E87FBD" w:rsidRDefault="00E87FBD" w:rsidP="00E87FBD"/>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2551"/>
        <w:gridCol w:w="4678"/>
      </w:tblGrid>
      <w:tr w:rsidR="008266E4" w:rsidRPr="00F31E81" w14:paraId="46B0628C" w14:textId="77777777" w:rsidTr="00045FE0">
        <w:trPr>
          <w:tblHeader/>
        </w:trPr>
        <w:tc>
          <w:tcPr>
            <w:tcW w:w="2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3E93DF1" w:rsidR="008266E4" w:rsidRPr="002E16C0" w:rsidRDefault="008266E4" w:rsidP="009C5D02">
            <w:pPr>
              <w:pStyle w:val="pboth"/>
              <w:jc w:val="center"/>
              <w:rPr>
                <w:b/>
                <w:sz w:val="22"/>
                <w:szCs w:val="22"/>
              </w:rPr>
            </w:pPr>
            <w:r w:rsidRPr="002E16C0">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5A55565" w:rsidR="008266E4" w:rsidRPr="002E16C0" w:rsidRDefault="008266E4" w:rsidP="006E0588">
            <w:pPr>
              <w:autoSpaceDE w:val="0"/>
              <w:autoSpaceDN w:val="0"/>
              <w:adjustRightInd w:val="0"/>
              <w:jc w:val="center"/>
              <w:rPr>
                <w:b/>
                <w:color w:val="000000"/>
              </w:rPr>
            </w:pPr>
            <w:r w:rsidRPr="002E16C0">
              <w:rPr>
                <w:b/>
                <w:color w:val="000000"/>
              </w:rPr>
              <w:t>достижения компетенции</w:t>
            </w:r>
          </w:p>
        </w:tc>
        <w:tc>
          <w:tcPr>
            <w:tcW w:w="46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2384041B" w:rsidR="008266E4" w:rsidRPr="002E16C0" w:rsidRDefault="008266E4" w:rsidP="006E0588">
            <w:pPr>
              <w:pStyle w:val="a0"/>
              <w:numPr>
                <w:ilvl w:val="0"/>
                <w:numId w:val="0"/>
              </w:numPr>
              <w:spacing w:line="240" w:lineRule="auto"/>
              <w:ind w:left="34"/>
              <w:jc w:val="center"/>
              <w:rPr>
                <w:b/>
                <w:sz w:val="22"/>
                <w:szCs w:val="22"/>
              </w:rPr>
            </w:pPr>
            <w:r w:rsidRPr="002E16C0">
              <w:rPr>
                <w:b/>
                <w:sz w:val="22"/>
                <w:szCs w:val="22"/>
              </w:rPr>
              <w:t xml:space="preserve">по </w:t>
            </w:r>
            <w:r w:rsidRPr="006E0588">
              <w:rPr>
                <w:b/>
                <w:sz w:val="22"/>
                <w:szCs w:val="22"/>
              </w:rPr>
              <w:t>дисциплине</w:t>
            </w:r>
          </w:p>
        </w:tc>
      </w:tr>
      <w:tr w:rsidR="00045FE0" w:rsidRPr="00F31E81" w14:paraId="12211CE9" w14:textId="77777777" w:rsidTr="00045FE0">
        <w:trPr>
          <w:trHeight w:val="2188"/>
        </w:trPr>
        <w:tc>
          <w:tcPr>
            <w:tcW w:w="2802" w:type="dxa"/>
            <w:vMerge w:val="restart"/>
            <w:tcBorders>
              <w:top w:val="single" w:sz="4" w:space="0" w:color="000000"/>
              <w:left w:val="single" w:sz="4" w:space="0" w:color="000000"/>
              <w:right w:val="single" w:sz="4" w:space="0" w:color="000000"/>
            </w:tcBorders>
          </w:tcPr>
          <w:p w14:paraId="50BE11D9" w14:textId="7DE92BA7" w:rsidR="00045FE0" w:rsidRPr="004A1ADA" w:rsidRDefault="00045FE0" w:rsidP="00045FE0">
            <w:pPr>
              <w:pStyle w:val="pboth"/>
              <w:spacing w:before="0" w:beforeAutospacing="0" w:after="0" w:afterAutospacing="0"/>
              <w:jc w:val="both"/>
              <w:rPr>
                <w:sz w:val="22"/>
                <w:szCs w:val="22"/>
              </w:rPr>
            </w:pPr>
            <w:r w:rsidRPr="00045FE0">
              <w:rPr>
                <w:sz w:val="22"/>
                <w:szCs w:val="22"/>
              </w:rPr>
              <w:lastRenderedPageBreak/>
              <w:t>ПК-</w:t>
            </w:r>
            <w:r>
              <w:rPr>
                <w:sz w:val="22"/>
                <w:szCs w:val="22"/>
              </w:rPr>
              <w:t>5</w:t>
            </w:r>
            <w:r w:rsidRPr="00045FE0">
              <w:rPr>
                <w:sz w:val="22"/>
                <w:szCs w:val="22"/>
              </w:rPr>
              <w:t>.</w:t>
            </w:r>
            <w:r>
              <w:rPr>
                <w:sz w:val="22"/>
                <w:szCs w:val="22"/>
              </w:rPr>
              <w:t xml:space="preserve"> </w:t>
            </w:r>
            <w:r w:rsidRPr="00045FE0">
              <w:rPr>
                <w:sz w:val="22"/>
                <w:szCs w:val="22"/>
              </w:rPr>
              <w:t>Способен проводить научные исследования по отдельным темам (разделам тем) в области профессиональной деятельности</w:t>
            </w:r>
          </w:p>
        </w:tc>
        <w:tc>
          <w:tcPr>
            <w:tcW w:w="2551" w:type="dxa"/>
            <w:tcBorders>
              <w:top w:val="single" w:sz="4" w:space="0" w:color="000000"/>
              <w:left w:val="single" w:sz="4" w:space="0" w:color="000000"/>
              <w:right w:val="single" w:sz="4" w:space="0" w:color="000000"/>
            </w:tcBorders>
            <w:vAlign w:val="center"/>
          </w:tcPr>
          <w:p w14:paraId="7C7986AC" w14:textId="2CC13249" w:rsidR="00045FE0" w:rsidRPr="004A1ADA" w:rsidRDefault="00045FE0" w:rsidP="00045FE0">
            <w:pPr>
              <w:jc w:val="both"/>
            </w:pPr>
            <w:r w:rsidRPr="00045FE0">
              <w:rPr>
                <w:rFonts w:eastAsia="Times New Roman"/>
                <w:color w:val="000000"/>
              </w:rPr>
              <w:t>ИД-ПК-5.1</w:t>
            </w:r>
            <w:r>
              <w:rPr>
                <w:rFonts w:eastAsia="Times New Roman"/>
                <w:color w:val="000000"/>
              </w:rPr>
              <w:t xml:space="preserve"> </w:t>
            </w:r>
            <w:r w:rsidRPr="00045FE0">
              <w:rPr>
                <w:rFonts w:eastAsia="Times New Roman"/>
                <w:color w:val="000000"/>
              </w:rPr>
              <w:t>Сбор, обработка, анализ и обобщение научно-технической информации в соответствующей области знаний</w:t>
            </w:r>
          </w:p>
        </w:tc>
        <w:tc>
          <w:tcPr>
            <w:tcW w:w="4678" w:type="dxa"/>
            <w:vMerge w:val="restart"/>
            <w:tcBorders>
              <w:top w:val="single" w:sz="4" w:space="0" w:color="000000"/>
              <w:left w:val="single" w:sz="4" w:space="0" w:color="000000"/>
              <w:right w:val="single" w:sz="4" w:space="0" w:color="000000"/>
            </w:tcBorders>
          </w:tcPr>
          <w:p w14:paraId="1BB3DDFD" w14:textId="77777777" w:rsidR="00045FE0" w:rsidRPr="004A1ADA" w:rsidRDefault="00045FE0" w:rsidP="00045FE0">
            <w:pPr>
              <w:pStyle w:val="af0"/>
              <w:numPr>
                <w:ilvl w:val="0"/>
                <w:numId w:val="7"/>
              </w:numPr>
              <w:tabs>
                <w:tab w:val="left" w:pos="317"/>
              </w:tabs>
              <w:ind w:left="318" w:hanging="284"/>
              <w:jc w:val="both"/>
              <w:rPr>
                <w:rFonts w:cstheme="minorBidi"/>
              </w:rPr>
            </w:pPr>
            <w:r w:rsidRPr="004A1ADA">
              <w:rPr>
                <w:rFonts w:cstheme="minorBidi"/>
              </w:rPr>
              <w:t xml:space="preserve">Грамотно </w:t>
            </w:r>
            <w:r w:rsidRPr="004A1ADA">
              <w:t>использует</w:t>
            </w:r>
            <w:r w:rsidRPr="004A1ADA">
              <w:rPr>
                <w:rFonts w:cstheme="minorBidi"/>
              </w:rPr>
              <w:t xml:space="preserve"> правила техники безопасности при выполнении химического эксперимента в лабораторных условиях;</w:t>
            </w:r>
          </w:p>
          <w:p w14:paraId="22AEC2BF" w14:textId="5E57E0D7" w:rsidR="00045FE0" w:rsidRPr="004A1ADA" w:rsidRDefault="00045FE0" w:rsidP="00045FE0">
            <w:pPr>
              <w:pStyle w:val="af0"/>
              <w:numPr>
                <w:ilvl w:val="0"/>
                <w:numId w:val="7"/>
              </w:numPr>
              <w:tabs>
                <w:tab w:val="left" w:pos="317"/>
              </w:tabs>
              <w:ind w:left="318" w:hanging="284"/>
              <w:jc w:val="both"/>
              <w:rPr>
                <w:rFonts w:cstheme="minorBidi"/>
              </w:rPr>
            </w:pPr>
            <w:r w:rsidRPr="004A1ADA">
              <w:rPr>
                <w:rFonts w:cstheme="minorBidi"/>
              </w:rPr>
              <w:t>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w:t>
            </w:r>
          </w:p>
          <w:p w14:paraId="1653B8BD" w14:textId="2B268B28" w:rsidR="00045FE0" w:rsidRPr="004A1ADA" w:rsidRDefault="00045FE0" w:rsidP="00045FE0">
            <w:pPr>
              <w:pStyle w:val="af0"/>
              <w:numPr>
                <w:ilvl w:val="0"/>
                <w:numId w:val="7"/>
              </w:numPr>
              <w:tabs>
                <w:tab w:val="left" w:pos="317"/>
              </w:tabs>
              <w:ind w:left="318" w:hanging="284"/>
              <w:jc w:val="both"/>
              <w:rPr>
                <w:rFonts w:cstheme="minorBidi"/>
              </w:rPr>
            </w:pPr>
            <w:r w:rsidRPr="004A1ADA">
              <w:rPr>
                <w:rFonts w:cstheme="minorBidi"/>
              </w:rPr>
              <w:t>Применяет логико-методологический инструментарий при выборе методов разделения, очистки и идентификации химических соединений;</w:t>
            </w:r>
          </w:p>
          <w:p w14:paraId="1A48A666" w14:textId="630FA85A" w:rsidR="00045FE0" w:rsidRPr="004A1ADA" w:rsidRDefault="00045FE0" w:rsidP="00045FE0">
            <w:pPr>
              <w:pStyle w:val="af0"/>
              <w:numPr>
                <w:ilvl w:val="0"/>
                <w:numId w:val="7"/>
              </w:numPr>
              <w:tabs>
                <w:tab w:val="left" w:pos="317"/>
              </w:tabs>
              <w:ind w:left="318" w:hanging="284"/>
              <w:jc w:val="both"/>
              <w:rPr>
                <w:rFonts w:cstheme="minorBidi"/>
              </w:rPr>
            </w:pPr>
            <w:r w:rsidRPr="004A1ADA">
              <w:rPr>
                <w:rFonts w:cstheme="minorBidi"/>
              </w:rPr>
              <w:t xml:space="preserve">Критически и самостоятельно осуществляет выбор лабораторной химической посуды, нагревательных и перемешивающих устройств для проведении химического эксперимента в лабораторных условиях;  </w:t>
            </w:r>
          </w:p>
          <w:p w14:paraId="702458B0" w14:textId="430178B3" w:rsidR="00045FE0" w:rsidRPr="004A1ADA" w:rsidRDefault="00045FE0" w:rsidP="00045FE0">
            <w:pPr>
              <w:pStyle w:val="af0"/>
              <w:numPr>
                <w:ilvl w:val="0"/>
                <w:numId w:val="7"/>
              </w:numPr>
              <w:tabs>
                <w:tab w:val="left" w:pos="317"/>
              </w:tabs>
              <w:ind w:left="318" w:hanging="284"/>
              <w:jc w:val="both"/>
              <w:rPr>
                <w:rFonts w:cstheme="minorBidi"/>
              </w:rPr>
            </w:pPr>
            <w:r w:rsidRPr="004A1ADA">
              <w:t xml:space="preserve">Использует </w:t>
            </w:r>
            <w:r w:rsidRPr="004A1ADA">
              <w:rPr>
                <w:rFonts w:cstheme="minorBidi"/>
              </w:rPr>
              <w:t>знания о теоретических основах процессов разделение и очистка химических веществ при проведении химического эксперимента;</w:t>
            </w:r>
          </w:p>
          <w:p w14:paraId="75CB44F3" w14:textId="38635AA0" w:rsidR="00045FE0" w:rsidRPr="004A1ADA" w:rsidRDefault="00045FE0" w:rsidP="00045FE0">
            <w:pPr>
              <w:pStyle w:val="af0"/>
              <w:numPr>
                <w:ilvl w:val="0"/>
                <w:numId w:val="7"/>
              </w:numPr>
              <w:tabs>
                <w:tab w:val="left" w:pos="317"/>
              </w:tabs>
              <w:ind w:left="318" w:hanging="284"/>
              <w:jc w:val="both"/>
              <w:rPr>
                <w:rFonts w:cstheme="minorBidi"/>
              </w:rPr>
            </w:pPr>
            <w:r w:rsidRPr="004A1ADA">
              <w:rPr>
                <w:rFonts w:cstheme="minorBidi"/>
              </w:rPr>
              <w:t xml:space="preserve">Грамотно </w:t>
            </w:r>
            <w:r w:rsidRPr="004A1ADA">
              <w:t>использует</w:t>
            </w:r>
            <w:r w:rsidRPr="004A1ADA">
              <w:rPr>
                <w:rFonts w:cstheme="minorBidi"/>
              </w:rPr>
              <w:t xml:space="preserve"> навык</w:t>
            </w:r>
            <w:r>
              <w:rPr>
                <w:rFonts w:cstheme="minorBidi"/>
              </w:rPr>
              <w:t>и</w:t>
            </w:r>
            <w:r w:rsidRPr="004A1ADA">
              <w:rPr>
                <w:rFonts w:cstheme="minorBidi"/>
              </w:rPr>
              <w:t xml:space="preserve"> научно-теоретического подхода к решению задач профессиональной направленности и практического их использования в дальнейше</w:t>
            </w:r>
            <w:r>
              <w:rPr>
                <w:rFonts w:cstheme="minorBidi"/>
              </w:rPr>
              <w:t>й профессиональной деятельности.</w:t>
            </w:r>
          </w:p>
        </w:tc>
      </w:tr>
      <w:tr w:rsidR="00045FE0" w:rsidRPr="00123AE5" w14:paraId="4E2910BA" w14:textId="77777777" w:rsidTr="00045FE0">
        <w:trPr>
          <w:trHeight w:val="1265"/>
        </w:trPr>
        <w:tc>
          <w:tcPr>
            <w:tcW w:w="2802" w:type="dxa"/>
            <w:vMerge/>
            <w:tcBorders>
              <w:left w:val="single" w:sz="4" w:space="0" w:color="000000"/>
              <w:right w:val="single" w:sz="4" w:space="0" w:color="000000"/>
            </w:tcBorders>
          </w:tcPr>
          <w:p w14:paraId="48D94170" w14:textId="004BDE1B" w:rsidR="00045FE0" w:rsidRPr="004A1ADA" w:rsidRDefault="00045FE0" w:rsidP="00045FE0">
            <w:pPr>
              <w:pStyle w:val="pboth"/>
              <w:jc w:val="both"/>
              <w:rPr>
                <w:sz w:val="22"/>
                <w:szCs w:val="22"/>
              </w:rPr>
            </w:pPr>
          </w:p>
        </w:tc>
        <w:tc>
          <w:tcPr>
            <w:tcW w:w="2551" w:type="dxa"/>
            <w:tcBorders>
              <w:top w:val="single" w:sz="4" w:space="0" w:color="000000"/>
              <w:left w:val="single" w:sz="4" w:space="0" w:color="000000"/>
              <w:right w:val="single" w:sz="4" w:space="0" w:color="000000"/>
            </w:tcBorders>
            <w:vAlign w:val="center"/>
          </w:tcPr>
          <w:p w14:paraId="51B03E41" w14:textId="3959AC9E" w:rsidR="00045FE0" w:rsidRPr="004A1ADA" w:rsidRDefault="00045FE0" w:rsidP="00045FE0">
            <w:pPr>
              <w:jc w:val="both"/>
              <w:rPr>
                <w:rStyle w:val="fontstyle01"/>
                <w:rFonts w:ascii="Times New Roman" w:hAnsi="Times New Roman"/>
                <w:color w:val="auto"/>
                <w:sz w:val="22"/>
                <w:szCs w:val="22"/>
              </w:rPr>
            </w:pPr>
            <w:r w:rsidRPr="00045FE0">
              <w:rPr>
                <w:rFonts w:eastAsia="Times New Roman"/>
                <w:color w:val="000000"/>
              </w:rPr>
              <w:t>ИД-ПК-5.2</w:t>
            </w:r>
            <w:r>
              <w:rPr>
                <w:rFonts w:eastAsia="Times New Roman"/>
                <w:color w:val="000000"/>
              </w:rPr>
              <w:t xml:space="preserve"> </w:t>
            </w:r>
            <w:r w:rsidRPr="00045FE0">
              <w:rPr>
                <w:rFonts w:eastAsia="Times New Roman"/>
                <w:color w:val="000000"/>
              </w:rPr>
              <w:t>Планирование проведения экспериментальных исследований</w:t>
            </w:r>
          </w:p>
        </w:tc>
        <w:tc>
          <w:tcPr>
            <w:tcW w:w="4678" w:type="dxa"/>
            <w:vMerge/>
            <w:tcBorders>
              <w:left w:val="single" w:sz="4" w:space="0" w:color="000000"/>
              <w:right w:val="single" w:sz="4" w:space="0" w:color="000000"/>
            </w:tcBorders>
          </w:tcPr>
          <w:p w14:paraId="715111E9" w14:textId="77777777" w:rsidR="00045FE0" w:rsidRPr="004A1ADA" w:rsidRDefault="00045FE0" w:rsidP="00045FE0">
            <w:pPr>
              <w:pStyle w:val="a0"/>
              <w:numPr>
                <w:ilvl w:val="0"/>
                <w:numId w:val="0"/>
              </w:numPr>
              <w:tabs>
                <w:tab w:val="num" w:pos="0"/>
              </w:tabs>
              <w:spacing w:line="240" w:lineRule="auto"/>
              <w:jc w:val="left"/>
              <w:rPr>
                <w:b/>
                <w:sz w:val="22"/>
                <w:szCs w:val="22"/>
              </w:rPr>
            </w:pPr>
          </w:p>
        </w:tc>
      </w:tr>
      <w:tr w:rsidR="00045FE0" w:rsidRPr="00123AE5" w14:paraId="7F03B291" w14:textId="77777777" w:rsidTr="00045FE0">
        <w:trPr>
          <w:trHeight w:val="252"/>
        </w:trPr>
        <w:tc>
          <w:tcPr>
            <w:tcW w:w="2802" w:type="dxa"/>
            <w:vMerge/>
            <w:tcBorders>
              <w:left w:val="single" w:sz="4" w:space="0" w:color="000000"/>
              <w:bottom w:val="single" w:sz="4" w:space="0" w:color="000000"/>
              <w:right w:val="single" w:sz="4" w:space="0" w:color="000000"/>
            </w:tcBorders>
          </w:tcPr>
          <w:p w14:paraId="37A7665D" w14:textId="77777777" w:rsidR="00045FE0" w:rsidRPr="004A1ADA" w:rsidRDefault="00045FE0" w:rsidP="00045FE0">
            <w:pPr>
              <w:pStyle w:val="pboth"/>
              <w:jc w:val="both"/>
              <w:rPr>
                <w:sz w:val="22"/>
                <w:szCs w:val="22"/>
              </w:rPr>
            </w:pPr>
          </w:p>
        </w:tc>
        <w:tc>
          <w:tcPr>
            <w:tcW w:w="2551" w:type="dxa"/>
            <w:tcBorders>
              <w:top w:val="single" w:sz="4" w:space="0" w:color="000000"/>
              <w:left w:val="single" w:sz="4" w:space="0" w:color="000000"/>
              <w:right w:val="single" w:sz="4" w:space="0" w:color="000000"/>
            </w:tcBorders>
            <w:vAlign w:val="center"/>
          </w:tcPr>
          <w:p w14:paraId="2C0EC7D1" w14:textId="6A908D5E" w:rsidR="00045FE0" w:rsidRPr="004A1ADA" w:rsidRDefault="00045FE0" w:rsidP="00045FE0">
            <w:pPr>
              <w:jc w:val="both"/>
              <w:rPr>
                <w:rStyle w:val="fontstyle01"/>
                <w:rFonts w:ascii="Times New Roman" w:hAnsi="Times New Roman"/>
                <w:color w:val="auto"/>
                <w:sz w:val="22"/>
                <w:szCs w:val="22"/>
              </w:rPr>
            </w:pPr>
            <w:r w:rsidRPr="00045FE0">
              <w:rPr>
                <w:rFonts w:eastAsia="Times New Roman"/>
                <w:color w:val="000000"/>
              </w:rPr>
              <w:t>ИД-ПК-5.3</w:t>
            </w:r>
            <w:r>
              <w:rPr>
                <w:rFonts w:eastAsia="Times New Roman"/>
                <w:color w:val="000000"/>
              </w:rPr>
              <w:t xml:space="preserve"> </w:t>
            </w:r>
            <w:r w:rsidRPr="00045FE0">
              <w:rPr>
                <w:rFonts w:eastAsia="Times New Roman"/>
                <w:color w:val="000000"/>
              </w:rPr>
              <w:t>Обработка результатов эксперимента</w:t>
            </w:r>
          </w:p>
        </w:tc>
        <w:tc>
          <w:tcPr>
            <w:tcW w:w="4678" w:type="dxa"/>
            <w:vMerge/>
            <w:tcBorders>
              <w:left w:val="single" w:sz="4" w:space="0" w:color="000000"/>
              <w:right w:val="single" w:sz="4" w:space="0" w:color="000000"/>
            </w:tcBorders>
          </w:tcPr>
          <w:p w14:paraId="4E146216" w14:textId="77777777" w:rsidR="00045FE0" w:rsidRPr="004A1ADA" w:rsidRDefault="00045FE0" w:rsidP="00045FE0">
            <w:pPr>
              <w:pStyle w:val="a0"/>
              <w:numPr>
                <w:ilvl w:val="0"/>
                <w:numId w:val="0"/>
              </w:numPr>
              <w:tabs>
                <w:tab w:val="num" w:pos="0"/>
              </w:tabs>
              <w:spacing w:line="240" w:lineRule="auto"/>
              <w:jc w:val="left"/>
              <w:rPr>
                <w:b/>
                <w:sz w:val="22"/>
                <w:szCs w:val="22"/>
              </w:rPr>
            </w:pPr>
          </w:p>
        </w:tc>
      </w:tr>
    </w:tbl>
    <w:p w14:paraId="37C24F21" w14:textId="085F466D"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8EB8058" w14:textId="1DCEFD6F" w:rsidR="00560461" w:rsidRPr="0058732E" w:rsidRDefault="00342AAE" w:rsidP="003C7FA4">
      <w:pPr>
        <w:pStyle w:val="af0"/>
        <w:numPr>
          <w:ilvl w:val="3"/>
          <w:numId w:val="5"/>
        </w:numPr>
        <w:jc w:val="both"/>
        <w:rPr>
          <w:i/>
        </w:rPr>
      </w:pPr>
      <w:r w:rsidRPr="00E927A3">
        <w:rPr>
          <w:sz w:val="24"/>
          <w:szCs w:val="24"/>
        </w:rPr>
        <w:t xml:space="preserve">Общая трудоёмкость </w:t>
      </w:r>
      <w:r w:rsidR="0058732E">
        <w:rPr>
          <w:sz w:val="24"/>
          <w:szCs w:val="24"/>
        </w:rPr>
        <w:t xml:space="preserve">учебной дисциплины </w:t>
      </w:r>
      <w:r w:rsidR="00BF3112">
        <w:rPr>
          <w:sz w:val="24"/>
          <w:szCs w:val="24"/>
        </w:rPr>
        <w:t xml:space="preserve">по учебному плану </w:t>
      </w:r>
      <w:r w:rsidRPr="00E927A3">
        <w:rPr>
          <w:sz w:val="24"/>
          <w:szCs w:val="24"/>
        </w:rPr>
        <w:t>составляет</w:t>
      </w:r>
      <w:r w:rsidR="0058732E">
        <w:rPr>
          <w:sz w:val="24"/>
          <w:szCs w:val="24"/>
        </w:rPr>
        <w:t xml:space="preserve">: </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614FA6" w14:paraId="5FA32F9A" w14:textId="77777777" w:rsidTr="00B6294E">
        <w:trPr>
          <w:trHeight w:val="340"/>
        </w:trPr>
        <w:tc>
          <w:tcPr>
            <w:tcW w:w="3969" w:type="dxa"/>
            <w:vAlign w:val="center"/>
          </w:tcPr>
          <w:p w14:paraId="0DA79414" w14:textId="77777777" w:rsidR="00560461" w:rsidRPr="00614FA6" w:rsidRDefault="00560461" w:rsidP="00B6294E">
            <w:r w:rsidRPr="00614FA6">
              <w:rPr>
                <w:sz w:val="24"/>
                <w:szCs w:val="24"/>
              </w:rPr>
              <w:t xml:space="preserve">по очной форме обучения – </w:t>
            </w:r>
          </w:p>
        </w:tc>
        <w:tc>
          <w:tcPr>
            <w:tcW w:w="1020" w:type="dxa"/>
            <w:vAlign w:val="center"/>
          </w:tcPr>
          <w:p w14:paraId="70E86A27" w14:textId="2143A880" w:rsidR="00560461" w:rsidRPr="00614FA6" w:rsidRDefault="00614FA6" w:rsidP="00B6294E">
            <w:pPr>
              <w:jc w:val="center"/>
            </w:pPr>
            <w:r>
              <w:t>3</w:t>
            </w:r>
          </w:p>
        </w:tc>
        <w:tc>
          <w:tcPr>
            <w:tcW w:w="567" w:type="dxa"/>
            <w:vAlign w:val="center"/>
          </w:tcPr>
          <w:p w14:paraId="1F3D3E6D" w14:textId="77777777" w:rsidR="00560461" w:rsidRPr="00614FA6" w:rsidRDefault="00560461" w:rsidP="00B6294E">
            <w:pPr>
              <w:jc w:val="center"/>
            </w:pPr>
            <w:r w:rsidRPr="00614FA6">
              <w:rPr>
                <w:b/>
                <w:sz w:val="24"/>
                <w:szCs w:val="24"/>
              </w:rPr>
              <w:t>з.е.</w:t>
            </w:r>
          </w:p>
        </w:tc>
        <w:tc>
          <w:tcPr>
            <w:tcW w:w="1020" w:type="dxa"/>
            <w:vAlign w:val="center"/>
          </w:tcPr>
          <w:p w14:paraId="0B909093" w14:textId="45C78D20" w:rsidR="00560461" w:rsidRPr="00614FA6" w:rsidRDefault="00614FA6" w:rsidP="00B6294E">
            <w:pPr>
              <w:jc w:val="center"/>
            </w:pPr>
            <w:r>
              <w:t>108</w:t>
            </w:r>
          </w:p>
        </w:tc>
        <w:tc>
          <w:tcPr>
            <w:tcW w:w="937" w:type="dxa"/>
            <w:vAlign w:val="center"/>
          </w:tcPr>
          <w:p w14:paraId="44071AFD" w14:textId="77777777" w:rsidR="00560461" w:rsidRPr="00614FA6" w:rsidRDefault="00560461" w:rsidP="00B6294E">
            <w:r w:rsidRPr="00614FA6">
              <w:rPr>
                <w:b/>
                <w:sz w:val="24"/>
                <w:szCs w:val="24"/>
              </w:rPr>
              <w:t>час.</w:t>
            </w:r>
          </w:p>
        </w:tc>
      </w:tr>
    </w:tbl>
    <w:p w14:paraId="1DCA1422" w14:textId="16403688" w:rsidR="007F3D0E" w:rsidRPr="00FD2027" w:rsidRDefault="007F3D0E" w:rsidP="00B323D3">
      <w:pPr>
        <w:pStyle w:val="2"/>
        <w:ind w:left="0" w:firstLine="709"/>
        <w:rPr>
          <w:i/>
        </w:rPr>
      </w:pPr>
      <w:r w:rsidRPr="00FD2027">
        <w:t xml:space="preserve">Структура </w:t>
      </w:r>
      <w:r w:rsidR="009B4BCD">
        <w:t>учебной дисциплины</w:t>
      </w:r>
      <w:r w:rsidR="0058732E">
        <w:t xml:space="preserve"> </w:t>
      </w:r>
      <w:r w:rsidRPr="00FD2027">
        <w:t xml:space="preserve">для обучающихся </w:t>
      </w:r>
      <w:r w:rsidR="00F968C8">
        <w:t>по видам занятий</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45A120F" w:rsidR="00262427" w:rsidRPr="0081597B" w:rsidRDefault="00262427" w:rsidP="00D3229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E87FBD">
        <w:trPr>
          <w:cantSplit/>
          <w:trHeight w:val="1474"/>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D32297" w14:paraId="5041453F" w14:textId="77777777" w:rsidTr="0012098B">
        <w:trPr>
          <w:cantSplit/>
          <w:trHeight w:val="227"/>
        </w:trPr>
        <w:tc>
          <w:tcPr>
            <w:tcW w:w="1943" w:type="dxa"/>
          </w:tcPr>
          <w:p w14:paraId="280A339D" w14:textId="5E6A914C" w:rsidR="00262427" w:rsidRPr="00D32297" w:rsidRDefault="00614FA6" w:rsidP="009B399A">
            <w:r>
              <w:t>1</w:t>
            </w:r>
            <w:r w:rsidR="00D32297" w:rsidRPr="00D32297">
              <w:t xml:space="preserve"> </w:t>
            </w:r>
            <w:r w:rsidR="00262427" w:rsidRPr="00D32297">
              <w:t>семестр</w:t>
            </w:r>
          </w:p>
        </w:tc>
        <w:tc>
          <w:tcPr>
            <w:tcW w:w="1130" w:type="dxa"/>
          </w:tcPr>
          <w:p w14:paraId="2A6AD4FE" w14:textId="7F9C344D" w:rsidR="00262427" w:rsidRPr="00D32297" w:rsidRDefault="00614FA6" w:rsidP="009B399A">
            <w:pPr>
              <w:ind w:left="28"/>
              <w:jc w:val="center"/>
            </w:pPr>
            <w:r>
              <w:t>зачет</w:t>
            </w:r>
          </w:p>
        </w:tc>
        <w:tc>
          <w:tcPr>
            <w:tcW w:w="833" w:type="dxa"/>
          </w:tcPr>
          <w:p w14:paraId="5F79EEA3" w14:textId="4844AC70" w:rsidR="00262427" w:rsidRPr="00D32297" w:rsidRDefault="00092BFC" w:rsidP="00614FA6">
            <w:pPr>
              <w:ind w:left="28"/>
              <w:jc w:val="center"/>
            </w:pPr>
            <w:r>
              <w:t>1</w:t>
            </w:r>
            <w:r w:rsidR="00614FA6">
              <w:t>08</w:t>
            </w:r>
          </w:p>
        </w:tc>
        <w:tc>
          <w:tcPr>
            <w:tcW w:w="834" w:type="dxa"/>
            <w:shd w:val="clear" w:color="auto" w:fill="auto"/>
          </w:tcPr>
          <w:p w14:paraId="63C4BF4D" w14:textId="49A653AC" w:rsidR="00262427" w:rsidRPr="00D32297" w:rsidRDefault="00614FA6" w:rsidP="009B399A">
            <w:pPr>
              <w:ind w:left="28"/>
              <w:jc w:val="center"/>
            </w:pPr>
            <w:r>
              <w:t>17</w:t>
            </w:r>
          </w:p>
        </w:tc>
        <w:tc>
          <w:tcPr>
            <w:tcW w:w="834" w:type="dxa"/>
            <w:shd w:val="clear" w:color="auto" w:fill="auto"/>
          </w:tcPr>
          <w:p w14:paraId="0DEBCFE2" w14:textId="6BAC5F3E" w:rsidR="00262427" w:rsidRPr="00D32297" w:rsidRDefault="00262427" w:rsidP="009B399A">
            <w:pPr>
              <w:ind w:left="28"/>
              <w:jc w:val="center"/>
            </w:pPr>
          </w:p>
        </w:tc>
        <w:tc>
          <w:tcPr>
            <w:tcW w:w="834" w:type="dxa"/>
            <w:shd w:val="clear" w:color="auto" w:fill="auto"/>
          </w:tcPr>
          <w:p w14:paraId="2A92BB96" w14:textId="116571F1" w:rsidR="00262427" w:rsidRPr="00D32297" w:rsidRDefault="00614FA6" w:rsidP="009B399A">
            <w:pPr>
              <w:ind w:left="28"/>
              <w:jc w:val="center"/>
            </w:pPr>
            <w:r>
              <w:t>17</w:t>
            </w:r>
          </w:p>
        </w:tc>
        <w:tc>
          <w:tcPr>
            <w:tcW w:w="834" w:type="dxa"/>
            <w:shd w:val="clear" w:color="auto" w:fill="auto"/>
          </w:tcPr>
          <w:p w14:paraId="5A3342F5" w14:textId="77777777" w:rsidR="00262427" w:rsidRPr="00D32297" w:rsidRDefault="00262427" w:rsidP="009B399A">
            <w:pPr>
              <w:ind w:left="28"/>
              <w:jc w:val="center"/>
            </w:pPr>
          </w:p>
        </w:tc>
        <w:tc>
          <w:tcPr>
            <w:tcW w:w="834" w:type="dxa"/>
          </w:tcPr>
          <w:p w14:paraId="7B9C8632" w14:textId="77777777" w:rsidR="00262427" w:rsidRPr="00D32297" w:rsidRDefault="00262427" w:rsidP="009B399A">
            <w:pPr>
              <w:ind w:left="28"/>
              <w:jc w:val="center"/>
            </w:pPr>
          </w:p>
        </w:tc>
        <w:tc>
          <w:tcPr>
            <w:tcW w:w="834" w:type="dxa"/>
          </w:tcPr>
          <w:p w14:paraId="3ED51A29" w14:textId="1E594B68" w:rsidR="00262427" w:rsidRPr="00D32297" w:rsidRDefault="00614FA6" w:rsidP="009B399A">
            <w:pPr>
              <w:ind w:left="28"/>
              <w:jc w:val="center"/>
            </w:pPr>
            <w:r>
              <w:t>74</w:t>
            </w:r>
          </w:p>
        </w:tc>
        <w:tc>
          <w:tcPr>
            <w:tcW w:w="837" w:type="dxa"/>
          </w:tcPr>
          <w:p w14:paraId="10596340" w14:textId="1B575BEB" w:rsidR="00262427" w:rsidRPr="00D32297" w:rsidRDefault="00262427" w:rsidP="009B399A">
            <w:pPr>
              <w:ind w:left="28"/>
              <w:jc w:val="center"/>
            </w:pPr>
          </w:p>
        </w:tc>
      </w:tr>
      <w:tr w:rsidR="00092BFC" w:rsidRPr="00B02E88" w14:paraId="546FEEE7" w14:textId="77777777" w:rsidTr="0012098B">
        <w:trPr>
          <w:cantSplit/>
          <w:trHeight w:val="227"/>
        </w:trPr>
        <w:tc>
          <w:tcPr>
            <w:tcW w:w="1943" w:type="dxa"/>
          </w:tcPr>
          <w:p w14:paraId="726A7AB3" w14:textId="32F12F85" w:rsidR="00092BFC" w:rsidRPr="00B02E88" w:rsidRDefault="00092BFC" w:rsidP="00092BFC">
            <w:pPr>
              <w:jc w:val="right"/>
            </w:pPr>
            <w:r w:rsidRPr="00B02E88">
              <w:t>Всего:</w:t>
            </w:r>
          </w:p>
        </w:tc>
        <w:tc>
          <w:tcPr>
            <w:tcW w:w="1130" w:type="dxa"/>
          </w:tcPr>
          <w:p w14:paraId="79F20EE6" w14:textId="1D552EC9" w:rsidR="00092BFC" w:rsidRPr="00B02E88" w:rsidRDefault="00614FA6" w:rsidP="00092BFC">
            <w:pPr>
              <w:ind w:left="28"/>
              <w:jc w:val="center"/>
            </w:pPr>
            <w:r>
              <w:t>зачет</w:t>
            </w:r>
          </w:p>
        </w:tc>
        <w:tc>
          <w:tcPr>
            <w:tcW w:w="833" w:type="dxa"/>
          </w:tcPr>
          <w:p w14:paraId="563280B8" w14:textId="19583F0A" w:rsidR="00092BFC" w:rsidRPr="00B02E88" w:rsidRDefault="00092BFC" w:rsidP="00614FA6">
            <w:pPr>
              <w:ind w:left="28"/>
              <w:jc w:val="center"/>
            </w:pPr>
            <w:r>
              <w:t>1</w:t>
            </w:r>
            <w:r w:rsidR="00614FA6">
              <w:t>08</w:t>
            </w:r>
          </w:p>
        </w:tc>
        <w:tc>
          <w:tcPr>
            <w:tcW w:w="834" w:type="dxa"/>
            <w:shd w:val="clear" w:color="auto" w:fill="auto"/>
          </w:tcPr>
          <w:p w14:paraId="6A80F3B9" w14:textId="596DF111" w:rsidR="00092BFC" w:rsidRPr="00B02E88" w:rsidRDefault="00614FA6" w:rsidP="00092BFC">
            <w:pPr>
              <w:ind w:left="28"/>
              <w:jc w:val="center"/>
            </w:pPr>
            <w:r>
              <w:t>17</w:t>
            </w:r>
          </w:p>
        </w:tc>
        <w:tc>
          <w:tcPr>
            <w:tcW w:w="834" w:type="dxa"/>
            <w:shd w:val="clear" w:color="auto" w:fill="auto"/>
          </w:tcPr>
          <w:p w14:paraId="7012FB16" w14:textId="69C5FDF4" w:rsidR="00092BFC" w:rsidRPr="00B02E88" w:rsidRDefault="00092BFC" w:rsidP="00092BFC">
            <w:pPr>
              <w:ind w:left="28"/>
              <w:jc w:val="center"/>
            </w:pPr>
          </w:p>
        </w:tc>
        <w:tc>
          <w:tcPr>
            <w:tcW w:w="834" w:type="dxa"/>
            <w:shd w:val="clear" w:color="auto" w:fill="auto"/>
          </w:tcPr>
          <w:p w14:paraId="23377700" w14:textId="29F404B6" w:rsidR="00092BFC" w:rsidRPr="00B02E88" w:rsidRDefault="00614FA6" w:rsidP="00092BFC">
            <w:pPr>
              <w:ind w:left="28"/>
              <w:jc w:val="center"/>
            </w:pPr>
            <w:r>
              <w:t>17</w:t>
            </w:r>
          </w:p>
        </w:tc>
        <w:tc>
          <w:tcPr>
            <w:tcW w:w="834" w:type="dxa"/>
            <w:shd w:val="clear" w:color="auto" w:fill="auto"/>
          </w:tcPr>
          <w:p w14:paraId="21DD0628" w14:textId="77777777" w:rsidR="00092BFC" w:rsidRPr="00B02E88" w:rsidRDefault="00092BFC" w:rsidP="00092BFC">
            <w:pPr>
              <w:ind w:left="28"/>
              <w:jc w:val="center"/>
            </w:pPr>
          </w:p>
        </w:tc>
        <w:tc>
          <w:tcPr>
            <w:tcW w:w="834" w:type="dxa"/>
          </w:tcPr>
          <w:p w14:paraId="3741E720" w14:textId="77777777" w:rsidR="00092BFC" w:rsidRPr="00B02E88" w:rsidRDefault="00092BFC" w:rsidP="00092BFC">
            <w:pPr>
              <w:ind w:left="28"/>
              <w:jc w:val="center"/>
            </w:pPr>
          </w:p>
        </w:tc>
        <w:tc>
          <w:tcPr>
            <w:tcW w:w="834" w:type="dxa"/>
          </w:tcPr>
          <w:p w14:paraId="764C921C" w14:textId="404217C9" w:rsidR="00092BFC" w:rsidRPr="00B02E88" w:rsidRDefault="00614FA6" w:rsidP="00092BFC">
            <w:pPr>
              <w:ind w:left="28"/>
              <w:jc w:val="center"/>
            </w:pPr>
            <w:r>
              <w:t>74</w:t>
            </w:r>
          </w:p>
        </w:tc>
        <w:tc>
          <w:tcPr>
            <w:tcW w:w="837" w:type="dxa"/>
          </w:tcPr>
          <w:p w14:paraId="728E340E" w14:textId="405F1EB7" w:rsidR="00092BFC" w:rsidRPr="00B02E88" w:rsidRDefault="00092BFC" w:rsidP="00BE138F">
            <w:pPr>
              <w:ind w:left="28"/>
            </w:pPr>
          </w:p>
        </w:tc>
      </w:tr>
    </w:tbl>
    <w:p w14:paraId="5E96A2FB" w14:textId="77777777" w:rsidR="00B00330" w:rsidRDefault="00B00330" w:rsidP="003C7FA4">
      <w:pPr>
        <w:pStyle w:val="af0"/>
        <w:numPr>
          <w:ilvl w:val="1"/>
          <w:numId w:val="8"/>
        </w:numPr>
        <w:jc w:val="both"/>
        <w:rPr>
          <w:i/>
        </w:rPr>
        <w:sectPr w:rsidR="00B00330" w:rsidSect="00E87FBD">
          <w:headerReference w:type="first" r:id="rId11"/>
          <w:pgSz w:w="11906" w:h="16838" w:code="9"/>
          <w:pgMar w:top="709" w:right="567" w:bottom="1134" w:left="1276" w:header="709" w:footer="709" w:gutter="0"/>
          <w:pgNumType w:start="1"/>
          <w:cols w:space="708"/>
          <w:docGrid w:linePitch="360"/>
        </w:sectPr>
      </w:pPr>
    </w:p>
    <w:p w14:paraId="59F7FCE9" w14:textId="05CCCCC0" w:rsidR="004D2D12" w:rsidRPr="00B00330" w:rsidRDefault="004D2D12" w:rsidP="00B323D3">
      <w:pPr>
        <w:pStyle w:val="2"/>
        <w:ind w:left="0" w:firstLine="709"/>
        <w:rPr>
          <w:i/>
        </w:rPr>
      </w:pPr>
      <w:r w:rsidRPr="00B00330">
        <w:lastRenderedPageBreak/>
        <w:t xml:space="preserve">Структура </w:t>
      </w:r>
      <w:r w:rsidR="00FE5BC8">
        <w:t>учебной дисциплины</w:t>
      </w:r>
      <w:r w:rsidRPr="00B00330">
        <w:t xml:space="preserve"> для обучающихся </w:t>
      </w:r>
      <w:r w:rsidR="00B323D3">
        <w:t>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96"/>
        <w:gridCol w:w="567"/>
        <w:gridCol w:w="567"/>
        <w:gridCol w:w="567"/>
        <w:gridCol w:w="567"/>
        <w:gridCol w:w="992"/>
        <w:gridCol w:w="4114"/>
      </w:tblGrid>
      <w:tr w:rsidR="00386236" w:rsidRPr="006168DD" w14:paraId="11E85686" w14:textId="77777777" w:rsidTr="00E87FBD">
        <w:trPr>
          <w:tblHeader/>
        </w:trPr>
        <w:tc>
          <w:tcPr>
            <w:tcW w:w="2268"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6096"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2268"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992"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114" w:type="dxa"/>
            <w:vMerge w:val="restart"/>
            <w:shd w:val="clear" w:color="auto" w:fill="DBE5F1" w:themeFill="accent1" w:themeFillTint="33"/>
            <w:vAlign w:val="center"/>
          </w:tcPr>
          <w:p w14:paraId="3809BD7D" w14:textId="4D4AF7D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E87FBD">
        <w:trPr>
          <w:tblHeader/>
        </w:trPr>
        <w:tc>
          <w:tcPr>
            <w:tcW w:w="2268"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6096"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2268"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992"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114"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E87FBD">
        <w:trPr>
          <w:cantSplit/>
          <w:trHeight w:val="1572"/>
          <w:tblHeader/>
        </w:trPr>
        <w:tc>
          <w:tcPr>
            <w:tcW w:w="2268"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6096"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567"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567"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567" w:type="dxa"/>
            <w:shd w:val="clear" w:color="auto" w:fill="DBE5F1" w:themeFill="accent1" w:themeFillTint="33"/>
            <w:textDirection w:val="btLr"/>
            <w:vAlign w:val="center"/>
          </w:tcPr>
          <w:p w14:paraId="556A2916" w14:textId="1E98D1D7" w:rsidR="00A57354" w:rsidRPr="0091547C" w:rsidRDefault="0091547C" w:rsidP="0091547C">
            <w:pPr>
              <w:widowControl w:val="0"/>
              <w:tabs>
                <w:tab w:val="left" w:pos="1701"/>
              </w:tabs>
              <w:autoSpaceDE w:val="0"/>
              <w:autoSpaceDN w:val="0"/>
              <w:adjustRightInd w:val="0"/>
              <w:ind w:left="113" w:right="113"/>
              <w:rPr>
                <w:b/>
                <w:sz w:val="18"/>
                <w:szCs w:val="18"/>
              </w:rPr>
            </w:pPr>
            <w:r w:rsidRPr="0091547C">
              <w:rPr>
                <w:b/>
                <w:sz w:val="18"/>
                <w:szCs w:val="18"/>
              </w:rPr>
              <w:t>Лабораторные работы</w:t>
            </w:r>
            <w:r w:rsidR="00A57354" w:rsidRPr="0091547C">
              <w:rPr>
                <w:b/>
                <w:sz w:val="18"/>
                <w:szCs w:val="18"/>
              </w:rPr>
              <w:t>, час</w:t>
            </w:r>
          </w:p>
        </w:tc>
        <w:tc>
          <w:tcPr>
            <w:tcW w:w="567" w:type="dxa"/>
            <w:shd w:val="clear" w:color="auto" w:fill="DBE5F1" w:themeFill="accent1" w:themeFillTint="33"/>
            <w:textDirection w:val="btLr"/>
            <w:vAlign w:val="center"/>
          </w:tcPr>
          <w:p w14:paraId="61436FB7" w14:textId="42569B64" w:rsidR="00A57354" w:rsidRPr="00DC26C0" w:rsidRDefault="00A57354" w:rsidP="0091547C">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992"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114"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0000F3" w:rsidRPr="006168DD" w14:paraId="18D4C8CE" w14:textId="77777777" w:rsidTr="00E87FBD">
        <w:trPr>
          <w:trHeight w:val="227"/>
        </w:trPr>
        <w:tc>
          <w:tcPr>
            <w:tcW w:w="2268" w:type="dxa"/>
            <w:vMerge w:val="restart"/>
          </w:tcPr>
          <w:p w14:paraId="69C78215" w14:textId="5E32CB12" w:rsidR="000000F3" w:rsidRDefault="000000F3" w:rsidP="0091547C">
            <w:pPr>
              <w:widowControl w:val="0"/>
              <w:tabs>
                <w:tab w:val="left" w:pos="1701"/>
              </w:tabs>
              <w:autoSpaceDE w:val="0"/>
              <w:autoSpaceDN w:val="0"/>
              <w:adjustRightInd w:val="0"/>
              <w:rPr>
                <w:rFonts w:cs="Arial"/>
              </w:rPr>
            </w:pPr>
            <w:r w:rsidRPr="000000F3">
              <w:rPr>
                <w:rFonts w:cs="Arial"/>
              </w:rPr>
              <w:t>ПК-</w:t>
            </w:r>
            <w:r w:rsidR="00045FE0">
              <w:rPr>
                <w:rFonts w:cs="Arial"/>
              </w:rPr>
              <w:t>5</w:t>
            </w:r>
            <w:r w:rsidRPr="000000F3">
              <w:rPr>
                <w:rFonts w:cs="Arial"/>
              </w:rPr>
              <w:t xml:space="preserve">; </w:t>
            </w:r>
          </w:p>
          <w:p w14:paraId="3412E34A" w14:textId="77777777" w:rsidR="00045FE0" w:rsidRDefault="00045FE0" w:rsidP="00045FE0">
            <w:r>
              <w:t>ИД-ПК-5.1</w:t>
            </w:r>
          </w:p>
          <w:p w14:paraId="53A6519E" w14:textId="77777777" w:rsidR="00045FE0" w:rsidRDefault="00045FE0" w:rsidP="00045FE0">
            <w:r>
              <w:t>ИД-ПК-5.2</w:t>
            </w:r>
          </w:p>
          <w:p w14:paraId="3389446D" w14:textId="4AF28C62" w:rsidR="00045FE0" w:rsidRPr="00045FE0" w:rsidRDefault="00045FE0" w:rsidP="00045FE0">
            <w:r>
              <w:t>ИД-ПК-5.3</w:t>
            </w:r>
          </w:p>
          <w:p w14:paraId="5B4EF8F5" w14:textId="5DA5502C" w:rsidR="000000F3" w:rsidRPr="00351AE6" w:rsidRDefault="000000F3" w:rsidP="000000F3">
            <w:pPr>
              <w:widowControl w:val="0"/>
              <w:tabs>
                <w:tab w:val="left" w:pos="1701"/>
              </w:tabs>
              <w:autoSpaceDE w:val="0"/>
              <w:autoSpaceDN w:val="0"/>
              <w:adjustRightInd w:val="0"/>
              <w:rPr>
                <w:rFonts w:cs="Arial"/>
                <w:sz w:val="18"/>
                <w:szCs w:val="18"/>
              </w:rPr>
            </w:pPr>
          </w:p>
        </w:tc>
        <w:tc>
          <w:tcPr>
            <w:tcW w:w="6096" w:type="dxa"/>
          </w:tcPr>
          <w:p w14:paraId="7FB1BE32" w14:textId="1F442FF7" w:rsidR="000000F3" w:rsidRPr="00DF3C1E" w:rsidRDefault="000000F3" w:rsidP="0091547C">
            <w:pPr>
              <w:jc w:val="both"/>
              <w:rPr>
                <w:b/>
              </w:rPr>
            </w:pPr>
            <w:r>
              <w:rPr>
                <w:b/>
              </w:rPr>
              <w:t xml:space="preserve">Раздел </w:t>
            </w:r>
            <w:r>
              <w:rPr>
                <w:b/>
                <w:lang w:val="en-US"/>
              </w:rPr>
              <w:t>I</w:t>
            </w:r>
            <w:r>
              <w:rPr>
                <w:b/>
              </w:rPr>
              <w:t xml:space="preserve">. </w:t>
            </w:r>
            <w:r w:rsidRPr="000000F3">
              <w:rPr>
                <w:b/>
              </w:rPr>
              <w:t>Техника безопасности и основные правила работы в химической лаборатории</w:t>
            </w:r>
          </w:p>
        </w:tc>
        <w:tc>
          <w:tcPr>
            <w:tcW w:w="567" w:type="dxa"/>
          </w:tcPr>
          <w:p w14:paraId="60DA7348" w14:textId="42952871" w:rsidR="000000F3" w:rsidRPr="000000F3" w:rsidRDefault="000000F3" w:rsidP="00B6294E">
            <w:pPr>
              <w:widowControl w:val="0"/>
              <w:tabs>
                <w:tab w:val="left" w:pos="1701"/>
              </w:tabs>
              <w:autoSpaceDE w:val="0"/>
              <w:autoSpaceDN w:val="0"/>
              <w:adjustRightInd w:val="0"/>
              <w:jc w:val="center"/>
              <w:rPr>
                <w:b/>
              </w:rPr>
            </w:pPr>
          </w:p>
        </w:tc>
        <w:tc>
          <w:tcPr>
            <w:tcW w:w="567" w:type="dxa"/>
          </w:tcPr>
          <w:p w14:paraId="37857962" w14:textId="34F437D0" w:rsidR="000000F3" w:rsidRPr="00DC753E" w:rsidRDefault="000000F3" w:rsidP="00B6294E">
            <w:pPr>
              <w:widowControl w:val="0"/>
              <w:tabs>
                <w:tab w:val="left" w:pos="1701"/>
              </w:tabs>
              <w:autoSpaceDE w:val="0"/>
              <w:autoSpaceDN w:val="0"/>
              <w:adjustRightInd w:val="0"/>
              <w:jc w:val="center"/>
              <w:rPr>
                <w:b/>
              </w:rPr>
            </w:pPr>
          </w:p>
        </w:tc>
        <w:tc>
          <w:tcPr>
            <w:tcW w:w="567" w:type="dxa"/>
          </w:tcPr>
          <w:p w14:paraId="168E717B" w14:textId="27A42588" w:rsidR="000000F3" w:rsidRPr="00DC753E" w:rsidRDefault="000000F3" w:rsidP="00B6294E">
            <w:pPr>
              <w:widowControl w:val="0"/>
              <w:tabs>
                <w:tab w:val="left" w:pos="1701"/>
              </w:tabs>
              <w:autoSpaceDE w:val="0"/>
              <w:autoSpaceDN w:val="0"/>
              <w:adjustRightInd w:val="0"/>
              <w:jc w:val="center"/>
              <w:rPr>
                <w:b/>
              </w:rPr>
            </w:pPr>
            <w:r>
              <w:rPr>
                <w:b/>
              </w:rPr>
              <w:t>2</w:t>
            </w:r>
          </w:p>
        </w:tc>
        <w:tc>
          <w:tcPr>
            <w:tcW w:w="567" w:type="dxa"/>
          </w:tcPr>
          <w:p w14:paraId="44C8B183" w14:textId="70C31A80" w:rsidR="000000F3" w:rsidRPr="00DC753E" w:rsidRDefault="000000F3" w:rsidP="00B6294E">
            <w:pPr>
              <w:widowControl w:val="0"/>
              <w:tabs>
                <w:tab w:val="num" w:pos="0"/>
              </w:tabs>
              <w:autoSpaceDE w:val="0"/>
              <w:autoSpaceDN w:val="0"/>
              <w:adjustRightInd w:val="0"/>
              <w:jc w:val="center"/>
              <w:rPr>
                <w:b/>
                <w:bCs/>
              </w:rPr>
            </w:pPr>
          </w:p>
        </w:tc>
        <w:tc>
          <w:tcPr>
            <w:tcW w:w="992" w:type="dxa"/>
          </w:tcPr>
          <w:p w14:paraId="624EC8BA" w14:textId="4E326B65" w:rsidR="000000F3" w:rsidRPr="00AD6D4E" w:rsidRDefault="00AD6D4E" w:rsidP="00B6294E">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4B512699" w14:textId="77777777" w:rsidR="000000F3" w:rsidRDefault="000000F3" w:rsidP="009D3BCF">
            <w:pPr>
              <w:jc w:val="both"/>
            </w:pPr>
            <w:r w:rsidRPr="003A3CAB">
              <w:t xml:space="preserve">Формы текущего контроля по разделу </w:t>
            </w:r>
            <w:r w:rsidRPr="003A3CAB">
              <w:rPr>
                <w:lang w:val="en-US"/>
              </w:rPr>
              <w:t>I</w:t>
            </w:r>
            <w:r w:rsidRPr="003A3CAB">
              <w:t>:</w:t>
            </w:r>
            <w:r>
              <w:t xml:space="preserve"> </w:t>
            </w:r>
          </w:p>
          <w:p w14:paraId="778180CB" w14:textId="77777777" w:rsidR="000000F3" w:rsidRDefault="000000F3" w:rsidP="0091547C">
            <w:pPr>
              <w:jc w:val="both"/>
            </w:pPr>
            <w:r>
              <w:t>1. Д</w:t>
            </w:r>
            <w:r w:rsidRPr="009D3BCF">
              <w:t>искуссия</w:t>
            </w:r>
          </w:p>
          <w:p w14:paraId="0377751F" w14:textId="5885C35F" w:rsidR="000000F3" w:rsidRPr="00DF3C1E" w:rsidRDefault="000000F3" w:rsidP="0091547C">
            <w:pPr>
              <w:jc w:val="both"/>
              <w:rPr>
                <w:i/>
              </w:rPr>
            </w:pPr>
            <w:r>
              <w:t xml:space="preserve">2. Письменный отчет с результатами </w:t>
            </w:r>
            <w:r w:rsidRPr="0098120E">
              <w:t>эксперимента и ответами на контрольные вопросы</w:t>
            </w:r>
          </w:p>
        </w:tc>
      </w:tr>
      <w:tr w:rsidR="000000F3" w:rsidRPr="006168DD" w14:paraId="1FD56F9E" w14:textId="77777777" w:rsidTr="00E87FBD">
        <w:trPr>
          <w:trHeight w:val="479"/>
        </w:trPr>
        <w:tc>
          <w:tcPr>
            <w:tcW w:w="2268" w:type="dxa"/>
            <w:vMerge/>
          </w:tcPr>
          <w:p w14:paraId="72252E84" w14:textId="77777777" w:rsidR="000000F3" w:rsidRPr="007F67CF" w:rsidRDefault="000000F3" w:rsidP="00B6294E">
            <w:pPr>
              <w:widowControl w:val="0"/>
              <w:tabs>
                <w:tab w:val="left" w:pos="1701"/>
              </w:tabs>
              <w:autoSpaceDE w:val="0"/>
              <w:autoSpaceDN w:val="0"/>
              <w:adjustRightInd w:val="0"/>
              <w:rPr>
                <w:i/>
              </w:rPr>
            </w:pPr>
          </w:p>
        </w:tc>
        <w:tc>
          <w:tcPr>
            <w:tcW w:w="6096" w:type="dxa"/>
          </w:tcPr>
          <w:p w14:paraId="17768461" w14:textId="0F56CA31" w:rsidR="000000F3" w:rsidRDefault="000000F3" w:rsidP="000000F3">
            <w:pPr>
              <w:jc w:val="both"/>
              <w:rPr>
                <w:b/>
              </w:rPr>
            </w:pPr>
            <w:r w:rsidRPr="00DF3C1E">
              <w:t xml:space="preserve">Лабораторная работа № </w:t>
            </w:r>
            <w:r>
              <w:t>1</w:t>
            </w:r>
            <w:r w:rsidRPr="00DF3C1E">
              <w:t>.</w:t>
            </w:r>
            <w:r>
              <w:t xml:space="preserve">1 </w:t>
            </w:r>
            <w:r w:rsidRPr="000000F3">
              <w:t>Техника безопасности и основные правила работы в химической лаборатории</w:t>
            </w:r>
          </w:p>
        </w:tc>
        <w:tc>
          <w:tcPr>
            <w:tcW w:w="567" w:type="dxa"/>
          </w:tcPr>
          <w:p w14:paraId="38C12B9F" w14:textId="0F97834F" w:rsidR="000000F3" w:rsidRPr="00DC753E" w:rsidRDefault="000000F3" w:rsidP="00B6294E">
            <w:pPr>
              <w:widowControl w:val="0"/>
              <w:tabs>
                <w:tab w:val="left" w:pos="1701"/>
              </w:tabs>
              <w:autoSpaceDE w:val="0"/>
              <w:autoSpaceDN w:val="0"/>
              <w:adjustRightInd w:val="0"/>
              <w:jc w:val="center"/>
            </w:pPr>
          </w:p>
        </w:tc>
        <w:tc>
          <w:tcPr>
            <w:tcW w:w="567" w:type="dxa"/>
          </w:tcPr>
          <w:p w14:paraId="65B336F2" w14:textId="77777777" w:rsidR="000000F3" w:rsidRPr="00DC753E" w:rsidRDefault="000000F3" w:rsidP="00B6294E">
            <w:pPr>
              <w:widowControl w:val="0"/>
              <w:tabs>
                <w:tab w:val="left" w:pos="1701"/>
              </w:tabs>
              <w:autoSpaceDE w:val="0"/>
              <w:autoSpaceDN w:val="0"/>
              <w:adjustRightInd w:val="0"/>
              <w:jc w:val="center"/>
            </w:pPr>
          </w:p>
        </w:tc>
        <w:tc>
          <w:tcPr>
            <w:tcW w:w="567" w:type="dxa"/>
          </w:tcPr>
          <w:p w14:paraId="274FC6FF" w14:textId="6F3D6079" w:rsidR="000000F3" w:rsidRPr="00DC753E" w:rsidRDefault="000000F3" w:rsidP="00B6294E">
            <w:pPr>
              <w:widowControl w:val="0"/>
              <w:tabs>
                <w:tab w:val="left" w:pos="1701"/>
              </w:tabs>
              <w:autoSpaceDE w:val="0"/>
              <w:autoSpaceDN w:val="0"/>
              <w:adjustRightInd w:val="0"/>
              <w:jc w:val="center"/>
            </w:pPr>
            <w:r>
              <w:t>2</w:t>
            </w:r>
          </w:p>
        </w:tc>
        <w:tc>
          <w:tcPr>
            <w:tcW w:w="567" w:type="dxa"/>
          </w:tcPr>
          <w:p w14:paraId="3A91D963" w14:textId="77777777" w:rsidR="000000F3" w:rsidRPr="00DC753E" w:rsidRDefault="000000F3" w:rsidP="00B6294E">
            <w:pPr>
              <w:widowControl w:val="0"/>
              <w:tabs>
                <w:tab w:val="num" w:pos="0"/>
              </w:tabs>
              <w:autoSpaceDE w:val="0"/>
              <w:autoSpaceDN w:val="0"/>
              <w:adjustRightInd w:val="0"/>
              <w:jc w:val="center"/>
            </w:pPr>
          </w:p>
        </w:tc>
        <w:tc>
          <w:tcPr>
            <w:tcW w:w="992" w:type="dxa"/>
          </w:tcPr>
          <w:p w14:paraId="084D8003" w14:textId="21301F6D" w:rsidR="000000F3" w:rsidRPr="00AD6D4E" w:rsidRDefault="00AD6D4E" w:rsidP="00B6294E">
            <w:pPr>
              <w:widowControl w:val="0"/>
              <w:tabs>
                <w:tab w:val="left" w:pos="1701"/>
              </w:tabs>
              <w:autoSpaceDE w:val="0"/>
              <w:autoSpaceDN w:val="0"/>
              <w:adjustRightInd w:val="0"/>
              <w:jc w:val="center"/>
              <w:rPr>
                <w:lang w:val="en-US"/>
              </w:rPr>
            </w:pPr>
            <w:r>
              <w:rPr>
                <w:lang w:val="en-US"/>
              </w:rPr>
              <w:t>10</w:t>
            </w:r>
          </w:p>
        </w:tc>
        <w:tc>
          <w:tcPr>
            <w:tcW w:w="4114" w:type="dxa"/>
            <w:vMerge/>
          </w:tcPr>
          <w:p w14:paraId="2034ACC9" w14:textId="01559566" w:rsidR="000000F3" w:rsidRPr="009D3BCF" w:rsidRDefault="000000F3" w:rsidP="0091547C">
            <w:pPr>
              <w:jc w:val="both"/>
            </w:pPr>
          </w:p>
        </w:tc>
      </w:tr>
      <w:tr w:rsidR="00BE138F" w:rsidRPr="006168DD" w14:paraId="171A629A" w14:textId="77777777" w:rsidTr="00E87FBD">
        <w:trPr>
          <w:trHeight w:val="291"/>
        </w:trPr>
        <w:tc>
          <w:tcPr>
            <w:tcW w:w="2268" w:type="dxa"/>
            <w:vMerge w:val="restart"/>
          </w:tcPr>
          <w:p w14:paraId="271CB47F" w14:textId="77777777" w:rsidR="00045FE0" w:rsidRDefault="00045FE0" w:rsidP="00045FE0">
            <w:pPr>
              <w:widowControl w:val="0"/>
              <w:tabs>
                <w:tab w:val="left" w:pos="1701"/>
              </w:tabs>
              <w:autoSpaceDE w:val="0"/>
              <w:autoSpaceDN w:val="0"/>
              <w:adjustRightInd w:val="0"/>
              <w:rPr>
                <w:rFonts w:cs="Arial"/>
              </w:rPr>
            </w:pPr>
            <w:r w:rsidRPr="000000F3">
              <w:rPr>
                <w:rFonts w:cs="Arial"/>
              </w:rPr>
              <w:t>ПК-</w:t>
            </w:r>
            <w:r>
              <w:rPr>
                <w:rFonts w:cs="Arial"/>
              </w:rPr>
              <w:t>5</w:t>
            </w:r>
            <w:r w:rsidRPr="000000F3">
              <w:rPr>
                <w:rFonts w:cs="Arial"/>
              </w:rPr>
              <w:t xml:space="preserve">; </w:t>
            </w:r>
          </w:p>
          <w:p w14:paraId="13454501" w14:textId="77777777" w:rsidR="00045FE0" w:rsidRDefault="00045FE0" w:rsidP="00045FE0">
            <w:r>
              <w:t>ИД-ПК-5.1</w:t>
            </w:r>
          </w:p>
          <w:p w14:paraId="6374FB2C" w14:textId="77777777" w:rsidR="00045FE0" w:rsidRDefault="00045FE0" w:rsidP="00045FE0">
            <w:r>
              <w:t>ИД-ПК-5.2</w:t>
            </w:r>
          </w:p>
          <w:p w14:paraId="19D4AF96" w14:textId="77777777" w:rsidR="00045FE0" w:rsidRPr="00045FE0" w:rsidRDefault="00045FE0" w:rsidP="00045FE0">
            <w:r>
              <w:t>ИД-ПК-5.3</w:t>
            </w:r>
          </w:p>
          <w:p w14:paraId="52319D56" w14:textId="404A79D2" w:rsidR="00BE138F" w:rsidRPr="007F67CF" w:rsidRDefault="00BE138F" w:rsidP="00BE138F">
            <w:pPr>
              <w:widowControl w:val="0"/>
              <w:tabs>
                <w:tab w:val="left" w:pos="1701"/>
              </w:tabs>
              <w:autoSpaceDE w:val="0"/>
              <w:autoSpaceDN w:val="0"/>
              <w:adjustRightInd w:val="0"/>
              <w:rPr>
                <w:i/>
              </w:rPr>
            </w:pPr>
          </w:p>
        </w:tc>
        <w:tc>
          <w:tcPr>
            <w:tcW w:w="6096" w:type="dxa"/>
          </w:tcPr>
          <w:p w14:paraId="546DDDFB" w14:textId="5DDCBCA1" w:rsidR="00BE138F" w:rsidRPr="00DF3C1E" w:rsidRDefault="00BE138F" w:rsidP="000000F3">
            <w:pPr>
              <w:jc w:val="both"/>
            </w:pPr>
            <w:r>
              <w:rPr>
                <w:b/>
              </w:rPr>
              <w:t xml:space="preserve">Раздел </w:t>
            </w:r>
            <w:r>
              <w:rPr>
                <w:b/>
                <w:lang w:val="en-US"/>
              </w:rPr>
              <w:t>II</w:t>
            </w:r>
            <w:r>
              <w:rPr>
                <w:b/>
              </w:rPr>
              <w:t xml:space="preserve">. </w:t>
            </w:r>
            <w:r w:rsidRPr="000000F3">
              <w:rPr>
                <w:b/>
              </w:rPr>
              <w:t>Основная лабораторная химическая посуда</w:t>
            </w:r>
          </w:p>
        </w:tc>
        <w:tc>
          <w:tcPr>
            <w:tcW w:w="567" w:type="dxa"/>
          </w:tcPr>
          <w:p w14:paraId="15E9DC0C" w14:textId="33469B3B" w:rsidR="00BE138F" w:rsidRPr="00AD6D4E" w:rsidRDefault="00AD6D4E" w:rsidP="00B6294E">
            <w:pPr>
              <w:widowControl w:val="0"/>
              <w:tabs>
                <w:tab w:val="left" w:pos="1701"/>
              </w:tabs>
              <w:autoSpaceDE w:val="0"/>
              <w:autoSpaceDN w:val="0"/>
              <w:adjustRightInd w:val="0"/>
              <w:jc w:val="center"/>
              <w:rPr>
                <w:b/>
                <w:lang w:val="en-US"/>
              </w:rPr>
            </w:pPr>
            <w:r w:rsidRPr="00AD6D4E">
              <w:rPr>
                <w:b/>
                <w:lang w:val="en-US"/>
              </w:rPr>
              <w:t>2</w:t>
            </w:r>
          </w:p>
        </w:tc>
        <w:tc>
          <w:tcPr>
            <w:tcW w:w="567" w:type="dxa"/>
          </w:tcPr>
          <w:p w14:paraId="47AB877C" w14:textId="77777777" w:rsidR="00BE138F" w:rsidRPr="00AD6D4E" w:rsidRDefault="00BE138F" w:rsidP="00B6294E">
            <w:pPr>
              <w:widowControl w:val="0"/>
              <w:tabs>
                <w:tab w:val="left" w:pos="1701"/>
              </w:tabs>
              <w:autoSpaceDE w:val="0"/>
              <w:autoSpaceDN w:val="0"/>
              <w:adjustRightInd w:val="0"/>
              <w:jc w:val="center"/>
              <w:rPr>
                <w:b/>
              </w:rPr>
            </w:pPr>
          </w:p>
        </w:tc>
        <w:tc>
          <w:tcPr>
            <w:tcW w:w="567" w:type="dxa"/>
          </w:tcPr>
          <w:p w14:paraId="1A7972B2" w14:textId="36BE0046" w:rsidR="00BE138F" w:rsidRPr="00AD6D4E" w:rsidRDefault="00AD6D4E" w:rsidP="00B6294E">
            <w:pPr>
              <w:widowControl w:val="0"/>
              <w:tabs>
                <w:tab w:val="left" w:pos="1701"/>
              </w:tabs>
              <w:autoSpaceDE w:val="0"/>
              <w:autoSpaceDN w:val="0"/>
              <w:adjustRightInd w:val="0"/>
              <w:jc w:val="center"/>
              <w:rPr>
                <w:b/>
                <w:lang w:val="en-US"/>
              </w:rPr>
            </w:pPr>
            <w:r w:rsidRPr="00AD6D4E">
              <w:rPr>
                <w:b/>
                <w:lang w:val="en-US"/>
              </w:rPr>
              <w:t>2</w:t>
            </w:r>
          </w:p>
        </w:tc>
        <w:tc>
          <w:tcPr>
            <w:tcW w:w="567" w:type="dxa"/>
          </w:tcPr>
          <w:p w14:paraId="4031D78D" w14:textId="77777777" w:rsidR="00BE138F" w:rsidRPr="00AD6D4E" w:rsidRDefault="00BE138F" w:rsidP="00B6294E">
            <w:pPr>
              <w:widowControl w:val="0"/>
              <w:tabs>
                <w:tab w:val="num" w:pos="0"/>
              </w:tabs>
              <w:autoSpaceDE w:val="0"/>
              <w:autoSpaceDN w:val="0"/>
              <w:adjustRightInd w:val="0"/>
              <w:jc w:val="center"/>
              <w:rPr>
                <w:b/>
              </w:rPr>
            </w:pPr>
          </w:p>
        </w:tc>
        <w:tc>
          <w:tcPr>
            <w:tcW w:w="992" w:type="dxa"/>
          </w:tcPr>
          <w:p w14:paraId="5327219A" w14:textId="0DA23518" w:rsidR="00BE138F" w:rsidRPr="00AD6D4E" w:rsidRDefault="00AD6D4E" w:rsidP="00B6294E">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4C0A845E" w14:textId="6B428606" w:rsidR="00BE138F" w:rsidRDefault="00BE138F" w:rsidP="00BE138F">
            <w:pPr>
              <w:jc w:val="both"/>
            </w:pPr>
            <w:r w:rsidRPr="003A3CAB">
              <w:t xml:space="preserve">Формы текущего контроля по разделу </w:t>
            </w:r>
            <w:r w:rsidRPr="003A3CAB">
              <w:rPr>
                <w:lang w:val="en-US"/>
              </w:rPr>
              <w:t>I</w:t>
            </w:r>
            <w:r>
              <w:rPr>
                <w:lang w:val="en-US"/>
              </w:rPr>
              <w:t>I</w:t>
            </w:r>
            <w:r w:rsidRPr="003A3CAB">
              <w:t>:</w:t>
            </w:r>
            <w:r>
              <w:t xml:space="preserve"> </w:t>
            </w:r>
          </w:p>
          <w:p w14:paraId="4A84EFFA" w14:textId="77777777" w:rsidR="00BE138F" w:rsidRDefault="00BE138F" w:rsidP="00BE138F">
            <w:pPr>
              <w:jc w:val="both"/>
            </w:pPr>
            <w:r>
              <w:t>1. Д</w:t>
            </w:r>
            <w:r w:rsidRPr="009D3BCF">
              <w:t>искуссия</w:t>
            </w:r>
          </w:p>
          <w:p w14:paraId="1F40E192" w14:textId="68F71DE3" w:rsidR="00BE138F" w:rsidRPr="009D3BCF" w:rsidRDefault="00BE138F" w:rsidP="00BE138F">
            <w:pPr>
              <w:jc w:val="both"/>
            </w:pPr>
            <w:r>
              <w:t xml:space="preserve">2. Письменный отчет с результатами </w:t>
            </w:r>
            <w:r w:rsidRPr="0098120E">
              <w:t>эксперимента и ответами на контрольные вопросы</w:t>
            </w:r>
          </w:p>
        </w:tc>
      </w:tr>
      <w:tr w:rsidR="00BE138F" w:rsidRPr="006168DD" w14:paraId="1C3F6967" w14:textId="77777777" w:rsidTr="00E87FBD">
        <w:trPr>
          <w:trHeight w:val="291"/>
        </w:trPr>
        <w:tc>
          <w:tcPr>
            <w:tcW w:w="2268" w:type="dxa"/>
            <w:vMerge/>
          </w:tcPr>
          <w:p w14:paraId="1C741470"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2C40E0D5" w14:textId="5541AACE" w:rsidR="00BE138F" w:rsidRPr="00BE138F" w:rsidRDefault="00BE138F" w:rsidP="000000F3">
            <w:pPr>
              <w:jc w:val="both"/>
            </w:pPr>
            <w:r>
              <w:t>Тема 2.1</w:t>
            </w:r>
            <w:r w:rsidRPr="009D3BCF">
              <w:t xml:space="preserve"> </w:t>
            </w:r>
            <w:r w:rsidRPr="000000F3">
              <w:t>Основная лабораторная химическая посуда</w:t>
            </w:r>
            <w:r w:rsidRPr="00BE138F">
              <w:t>. Перемешивание, нагревание и охлаждение реакционных смесей</w:t>
            </w:r>
          </w:p>
        </w:tc>
        <w:tc>
          <w:tcPr>
            <w:tcW w:w="567" w:type="dxa"/>
          </w:tcPr>
          <w:p w14:paraId="4FFE248B" w14:textId="0F835837" w:rsidR="00BE138F" w:rsidRPr="00DC753E" w:rsidRDefault="00BE138F" w:rsidP="000000F3">
            <w:pPr>
              <w:widowControl w:val="0"/>
              <w:tabs>
                <w:tab w:val="left" w:pos="1701"/>
              </w:tabs>
              <w:autoSpaceDE w:val="0"/>
              <w:autoSpaceDN w:val="0"/>
              <w:adjustRightInd w:val="0"/>
              <w:jc w:val="center"/>
            </w:pPr>
            <w:r>
              <w:t>2</w:t>
            </w:r>
          </w:p>
        </w:tc>
        <w:tc>
          <w:tcPr>
            <w:tcW w:w="567" w:type="dxa"/>
          </w:tcPr>
          <w:p w14:paraId="63CCC82D"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422864D4" w14:textId="77777777" w:rsidR="00BE138F" w:rsidRDefault="00BE138F" w:rsidP="000000F3">
            <w:pPr>
              <w:widowControl w:val="0"/>
              <w:tabs>
                <w:tab w:val="left" w:pos="1701"/>
              </w:tabs>
              <w:autoSpaceDE w:val="0"/>
              <w:autoSpaceDN w:val="0"/>
              <w:adjustRightInd w:val="0"/>
              <w:jc w:val="center"/>
            </w:pPr>
          </w:p>
        </w:tc>
        <w:tc>
          <w:tcPr>
            <w:tcW w:w="567" w:type="dxa"/>
          </w:tcPr>
          <w:p w14:paraId="22B0E3DF" w14:textId="77777777" w:rsidR="00BE138F" w:rsidRPr="00DC753E" w:rsidRDefault="00BE138F" w:rsidP="000000F3">
            <w:pPr>
              <w:widowControl w:val="0"/>
              <w:tabs>
                <w:tab w:val="num" w:pos="0"/>
              </w:tabs>
              <w:autoSpaceDE w:val="0"/>
              <w:autoSpaceDN w:val="0"/>
              <w:adjustRightInd w:val="0"/>
              <w:jc w:val="center"/>
            </w:pPr>
          </w:p>
        </w:tc>
        <w:tc>
          <w:tcPr>
            <w:tcW w:w="992" w:type="dxa"/>
          </w:tcPr>
          <w:p w14:paraId="7722A718" w14:textId="77777777" w:rsidR="00BE138F" w:rsidRPr="00DC753E" w:rsidRDefault="00BE138F" w:rsidP="000000F3">
            <w:pPr>
              <w:widowControl w:val="0"/>
              <w:tabs>
                <w:tab w:val="left" w:pos="1701"/>
              </w:tabs>
              <w:autoSpaceDE w:val="0"/>
              <w:autoSpaceDN w:val="0"/>
              <w:adjustRightInd w:val="0"/>
              <w:jc w:val="center"/>
            </w:pPr>
          </w:p>
        </w:tc>
        <w:tc>
          <w:tcPr>
            <w:tcW w:w="4114" w:type="dxa"/>
            <w:vMerge/>
          </w:tcPr>
          <w:p w14:paraId="07712FB2" w14:textId="77777777" w:rsidR="00BE138F" w:rsidRPr="009D3BCF" w:rsidRDefault="00BE138F" w:rsidP="000000F3">
            <w:pPr>
              <w:jc w:val="both"/>
            </w:pPr>
          </w:p>
        </w:tc>
      </w:tr>
      <w:tr w:rsidR="00BE138F" w:rsidRPr="006168DD" w14:paraId="26DC1F69" w14:textId="77777777" w:rsidTr="00E87FBD">
        <w:trPr>
          <w:trHeight w:val="291"/>
        </w:trPr>
        <w:tc>
          <w:tcPr>
            <w:tcW w:w="2268" w:type="dxa"/>
            <w:vMerge/>
          </w:tcPr>
          <w:p w14:paraId="7CEBFB5B"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0416CCA5" w14:textId="7404925B" w:rsidR="00BE138F" w:rsidRPr="00DF3C1E" w:rsidRDefault="00BE138F" w:rsidP="000000F3">
            <w:pPr>
              <w:jc w:val="both"/>
            </w:pPr>
            <w:r w:rsidRPr="00DF3C1E">
              <w:t xml:space="preserve">Лабораторная работа № </w:t>
            </w:r>
            <w:r>
              <w:t>2</w:t>
            </w:r>
            <w:r w:rsidRPr="00DF3C1E">
              <w:t>.</w:t>
            </w:r>
            <w:r>
              <w:t xml:space="preserve">1 </w:t>
            </w:r>
            <w:r w:rsidRPr="000000F3">
              <w:t>Ознакомление с лабораторной посудой. Сборка прибора</w:t>
            </w:r>
          </w:p>
        </w:tc>
        <w:tc>
          <w:tcPr>
            <w:tcW w:w="567" w:type="dxa"/>
          </w:tcPr>
          <w:p w14:paraId="79B58FB5"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455714AE"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38C12FDA" w14:textId="3CDBE975" w:rsidR="00BE138F" w:rsidRDefault="00BE138F" w:rsidP="000000F3">
            <w:pPr>
              <w:widowControl w:val="0"/>
              <w:tabs>
                <w:tab w:val="left" w:pos="1701"/>
              </w:tabs>
              <w:autoSpaceDE w:val="0"/>
              <w:autoSpaceDN w:val="0"/>
              <w:adjustRightInd w:val="0"/>
              <w:jc w:val="center"/>
            </w:pPr>
            <w:r>
              <w:t>2</w:t>
            </w:r>
          </w:p>
        </w:tc>
        <w:tc>
          <w:tcPr>
            <w:tcW w:w="567" w:type="dxa"/>
          </w:tcPr>
          <w:p w14:paraId="66559376" w14:textId="77777777" w:rsidR="00BE138F" w:rsidRPr="00DC753E" w:rsidRDefault="00BE138F" w:rsidP="000000F3">
            <w:pPr>
              <w:widowControl w:val="0"/>
              <w:tabs>
                <w:tab w:val="num" w:pos="0"/>
              </w:tabs>
              <w:autoSpaceDE w:val="0"/>
              <w:autoSpaceDN w:val="0"/>
              <w:adjustRightInd w:val="0"/>
              <w:jc w:val="center"/>
            </w:pPr>
          </w:p>
        </w:tc>
        <w:tc>
          <w:tcPr>
            <w:tcW w:w="992" w:type="dxa"/>
          </w:tcPr>
          <w:p w14:paraId="7C070AD4" w14:textId="7F4ED083" w:rsidR="00BE138F" w:rsidRPr="00AD6D4E" w:rsidRDefault="00AD6D4E" w:rsidP="000000F3">
            <w:pPr>
              <w:widowControl w:val="0"/>
              <w:tabs>
                <w:tab w:val="left" w:pos="1701"/>
              </w:tabs>
              <w:autoSpaceDE w:val="0"/>
              <w:autoSpaceDN w:val="0"/>
              <w:adjustRightInd w:val="0"/>
              <w:jc w:val="center"/>
              <w:rPr>
                <w:lang w:val="en-US"/>
              </w:rPr>
            </w:pPr>
            <w:r>
              <w:rPr>
                <w:lang w:val="en-US"/>
              </w:rPr>
              <w:t>10</w:t>
            </w:r>
          </w:p>
        </w:tc>
        <w:tc>
          <w:tcPr>
            <w:tcW w:w="4114" w:type="dxa"/>
            <w:vMerge/>
          </w:tcPr>
          <w:p w14:paraId="3537559C" w14:textId="77777777" w:rsidR="00BE138F" w:rsidRPr="009D3BCF" w:rsidRDefault="00BE138F" w:rsidP="000000F3">
            <w:pPr>
              <w:jc w:val="both"/>
            </w:pPr>
          </w:p>
        </w:tc>
      </w:tr>
      <w:tr w:rsidR="00BE138F" w:rsidRPr="006168DD" w14:paraId="11A68D69" w14:textId="77777777" w:rsidTr="00E87FBD">
        <w:trPr>
          <w:trHeight w:val="291"/>
        </w:trPr>
        <w:tc>
          <w:tcPr>
            <w:tcW w:w="2268" w:type="dxa"/>
            <w:vMerge w:val="restart"/>
          </w:tcPr>
          <w:p w14:paraId="0F60D6DA" w14:textId="77777777" w:rsidR="00045FE0" w:rsidRDefault="00045FE0" w:rsidP="00045FE0">
            <w:pPr>
              <w:widowControl w:val="0"/>
              <w:tabs>
                <w:tab w:val="left" w:pos="1701"/>
              </w:tabs>
              <w:autoSpaceDE w:val="0"/>
              <w:autoSpaceDN w:val="0"/>
              <w:adjustRightInd w:val="0"/>
              <w:rPr>
                <w:rFonts w:cs="Arial"/>
              </w:rPr>
            </w:pPr>
            <w:r w:rsidRPr="000000F3">
              <w:rPr>
                <w:rFonts w:cs="Arial"/>
              </w:rPr>
              <w:t>ПК-</w:t>
            </w:r>
            <w:r>
              <w:rPr>
                <w:rFonts w:cs="Arial"/>
              </w:rPr>
              <w:t>5</w:t>
            </w:r>
            <w:r w:rsidRPr="000000F3">
              <w:rPr>
                <w:rFonts w:cs="Arial"/>
              </w:rPr>
              <w:t xml:space="preserve">; </w:t>
            </w:r>
          </w:p>
          <w:p w14:paraId="111F1601" w14:textId="77777777" w:rsidR="00045FE0" w:rsidRDefault="00045FE0" w:rsidP="00045FE0">
            <w:r>
              <w:t>ИД-ПК-5.1</w:t>
            </w:r>
          </w:p>
          <w:p w14:paraId="709BEFAA" w14:textId="77777777" w:rsidR="00045FE0" w:rsidRDefault="00045FE0" w:rsidP="00045FE0">
            <w:r>
              <w:t>ИД-ПК-5.2</w:t>
            </w:r>
          </w:p>
          <w:p w14:paraId="29463BA7" w14:textId="77777777" w:rsidR="00045FE0" w:rsidRPr="00045FE0" w:rsidRDefault="00045FE0" w:rsidP="00045FE0">
            <w:r>
              <w:t>ИД-ПК-5.3</w:t>
            </w:r>
          </w:p>
          <w:p w14:paraId="10C6BBD8" w14:textId="04303CDE" w:rsidR="00BE138F" w:rsidRPr="007F67CF" w:rsidRDefault="00BE138F" w:rsidP="00BE138F">
            <w:pPr>
              <w:widowControl w:val="0"/>
              <w:tabs>
                <w:tab w:val="left" w:pos="1701"/>
              </w:tabs>
              <w:autoSpaceDE w:val="0"/>
              <w:autoSpaceDN w:val="0"/>
              <w:adjustRightInd w:val="0"/>
              <w:rPr>
                <w:i/>
              </w:rPr>
            </w:pPr>
          </w:p>
        </w:tc>
        <w:tc>
          <w:tcPr>
            <w:tcW w:w="6096" w:type="dxa"/>
          </w:tcPr>
          <w:p w14:paraId="3320F807" w14:textId="3244BCD4" w:rsidR="00BE138F" w:rsidRPr="00DF3C1E" w:rsidRDefault="00BE138F" w:rsidP="000000F3">
            <w:pPr>
              <w:jc w:val="both"/>
            </w:pPr>
            <w:r>
              <w:rPr>
                <w:b/>
              </w:rPr>
              <w:t xml:space="preserve">Раздел </w:t>
            </w:r>
            <w:r w:rsidRPr="00BE138F">
              <w:rPr>
                <w:b/>
                <w:lang w:val="en-US"/>
              </w:rPr>
              <w:t>III</w:t>
            </w:r>
            <w:r w:rsidRPr="00BE138F">
              <w:rPr>
                <w:b/>
              </w:rPr>
              <w:t>. Химические реактивы их классификация и степень чистоты</w:t>
            </w:r>
          </w:p>
        </w:tc>
        <w:tc>
          <w:tcPr>
            <w:tcW w:w="567" w:type="dxa"/>
          </w:tcPr>
          <w:p w14:paraId="12D804FB" w14:textId="6B6D2D3A" w:rsidR="00BE138F" w:rsidRPr="00AD6D4E" w:rsidRDefault="00AD6D4E" w:rsidP="000000F3">
            <w:pPr>
              <w:widowControl w:val="0"/>
              <w:tabs>
                <w:tab w:val="left" w:pos="1701"/>
              </w:tabs>
              <w:autoSpaceDE w:val="0"/>
              <w:autoSpaceDN w:val="0"/>
              <w:adjustRightInd w:val="0"/>
              <w:jc w:val="center"/>
              <w:rPr>
                <w:b/>
                <w:lang w:val="en-US"/>
              </w:rPr>
            </w:pPr>
            <w:r>
              <w:rPr>
                <w:b/>
                <w:lang w:val="en-US"/>
              </w:rPr>
              <w:t>3</w:t>
            </w:r>
          </w:p>
        </w:tc>
        <w:tc>
          <w:tcPr>
            <w:tcW w:w="567" w:type="dxa"/>
          </w:tcPr>
          <w:p w14:paraId="0443BBE6" w14:textId="77777777" w:rsidR="00BE138F" w:rsidRPr="00AD6D4E" w:rsidRDefault="00BE138F" w:rsidP="000000F3">
            <w:pPr>
              <w:widowControl w:val="0"/>
              <w:tabs>
                <w:tab w:val="left" w:pos="1701"/>
              </w:tabs>
              <w:autoSpaceDE w:val="0"/>
              <w:autoSpaceDN w:val="0"/>
              <w:adjustRightInd w:val="0"/>
              <w:jc w:val="center"/>
              <w:rPr>
                <w:b/>
              </w:rPr>
            </w:pPr>
          </w:p>
        </w:tc>
        <w:tc>
          <w:tcPr>
            <w:tcW w:w="567" w:type="dxa"/>
          </w:tcPr>
          <w:p w14:paraId="358C0833" w14:textId="1AA6D43B" w:rsidR="00BE138F" w:rsidRPr="00AD6D4E" w:rsidRDefault="00AD6D4E" w:rsidP="000000F3">
            <w:pPr>
              <w:widowControl w:val="0"/>
              <w:tabs>
                <w:tab w:val="left" w:pos="1701"/>
              </w:tabs>
              <w:autoSpaceDE w:val="0"/>
              <w:autoSpaceDN w:val="0"/>
              <w:adjustRightInd w:val="0"/>
              <w:jc w:val="center"/>
              <w:rPr>
                <w:b/>
                <w:lang w:val="en-US"/>
              </w:rPr>
            </w:pPr>
            <w:r w:rsidRPr="00AD6D4E">
              <w:rPr>
                <w:b/>
                <w:lang w:val="en-US"/>
              </w:rPr>
              <w:t>2</w:t>
            </w:r>
          </w:p>
        </w:tc>
        <w:tc>
          <w:tcPr>
            <w:tcW w:w="567" w:type="dxa"/>
          </w:tcPr>
          <w:p w14:paraId="5823555B" w14:textId="77777777" w:rsidR="00BE138F" w:rsidRPr="00AD6D4E" w:rsidRDefault="00BE138F" w:rsidP="000000F3">
            <w:pPr>
              <w:widowControl w:val="0"/>
              <w:tabs>
                <w:tab w:val="num" w:pos="0"/>
              </w:tabs>
              <w:autoSpaceDE w:val="0"/>
              <w:autoSpaceDN w:val="0"/>
              <w:adjustRightInd w:val="0"/>
              <w:jc w:val="center"/>
              <w:rPr>
                <w:b/>
              </w:rPr>
            </w:pPr>
          </w:p>
        </w:tc>
        <w:tc>
          <w:tcPr>
            <w:tcW w:w="992" w:type="dxa"/>
          </w:tcPr>
          <w:p w14:paraId="5E8E732D" w14:textId="5A829752" w:rsidR="00BE138F" w:rsidRPr="00AD6D4E" w:rsidRDefault="00AD6D4E" w:rsidP="000000F3">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38B20380" w14:textId="1BF0F253" w:rsidR="00BE138F" w:rsidRDefault="00BE138F" w:rsidP="00BE138F">
            <w:pPr>
              <w:jc w:val="both"/>
            </w:pPr>
            <w:r w:rsidRPr="003A3CAB">
              <w:t xml:space="preserve">Формы текущего контроля по разделу </w:t>
            </w:r>
            <w:r w:rsidRPr="003A3CAB">
              <w:rPr>
                <w:lang w:val="en-US"/>
              </w:rPr>
              <w:t>I</w:t>
            </w:r>
            <w:r>
              <w:rPr>
                <w:lang w:val="en-US"/>
              </w:rPr>
              <w:t>II</w:t>
            </w:r>
            <w:r w:rsidRPr="003A3CAB">
              <w:t>:</w:t>
            </w:r>
            <w:r>
              <w:t xml:space="preserve"> </w:t>
            </w:r>
          </w:p>
          <w:p w14:paraId="203D1BD2" w14:textId="77777777" w:rsidR="00BE138F" w:rsidRDefault="00BE138F" w:rsidP="00BE138F">
            <w:pPr>
              <w:jc w:val="both"/>
            </w:pPr>
            <w:r>
              <w:t>1. Д</w:t>
            </w:r>
            <w:r w:rsidRPr="009D3BCF">
              <w:t>искуссия</w:t>
            </w:r>
          </w:p>
          <w:p w14:paraId="19E56D80" w14:textId="6361045B" w:rsidR="00BE138F" w:rsidRPr="009D3BCF" w:rsidRDefault="00BE138F" w:rsidP="00BE138F">
            <w:pPr>
              <w:jc w:val="both"/>
            </w:pPr>
            <w:r>
              <w:t xml:space="preserve">2. Письменный отчет с результатами </w:t>
            </w:r>
            <w:r w:rsidRPr="0098120E">
              <w:t>эксперимента и ответами на контрольные вопросы</w:t>
            </w:r>
          </w:p>
        </w:tc>
      </w:tr>
      <w:tr w:rsidR="00BE138F" w:rsidRPr="006168DD" w14:paraId="17D989AC" w14:textId="77777777" w:rsidTr="00E87FBD">
        <w:trPr>
          <w:trHeight w:val="291"/>
        </w:trPr>
        <w:tc>
          <w:tcPr>
            <w:tcW w:w="2268" w:type="dxa"/>
            <w:vMerge/>
          </w:tcPr>
          <w:p w14:paraId="49BE3379"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20C99814" w14:textId="7DF3B46C" w:rsidR="00BE138F" w:rsidRPr="00DF3C1E" w:rsidRDefault="00BE138F" w:rsidP="00BE138F">
            <w:pPr>
              <w:jc w:val="both"/>
            </w:pPr>
            <w:r>
              <w:t xml:space="preserve">Тема </w:t>
            </w:r>
            <w:r w:rsidRPr="00BE138F">
              <w:t>3</w:t>
            </w:r>
            <w:r>
              <w:t>.1</w:t>
            </w:r>
            <w:r w:rsidRPr="009D3BCF">
              <w:t xml:space="preserve"> </w:t>
            </w:r>
            <w:r w:rsidRPr="00BE138F">
              <w:t>Химические реактивы их классификация и степень чистоты</w:t>
            </w:r>
          </w:p>
        </w:tc>
        <w:tc>
          <w:tcPr>
            <w:tcW w:w="567" w:type="dxa"/>
          </w:tcPr>
          <w:p w14:paraId="70DBF90D" w14:textId="2D8AE034" w:rsidR="00BE138F" w:rsidRPr="00AD6D4E" w:rsidRDefault="00AD6D4E" w:rsidP="000000F3">
            <w:pPr>
              <w:widowControl w:val="0"/>
              <w:tabs>
                <w:tab w:val="left" w:pos="1701"/>
              </w:tabs>
              <w:autoSpaceDE w:val="0"/>
              <w:autoSpaceDN w:val="0"/>
              <w:adjustRightInd w:val="0"/>
              <w:jc w:val="center"/>
              <w:rPr>
                <w:lang w:val="en-US"/>
              </w:rPr>
            </w:pPr>
            <w:r>
              <w:rPr>
                <w:lang w:val="en-US"/>
              </w:rPr>
              <w:t>1</w:t>
            </w:r>
          </w:p>
        </w:tc>
        <w:tc>
          <w:tcPr>
            <w:tcW w:w="567" w:type="dxa"/>
          </w:tcPr>
          <w:p w14:paraId="41EE53FF"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6F19233E" w14:textId="77777777" w:rsidR="00BE138F" w:rsidRDefault="00BE138F" w:rsidP="000000F3">
            <w:pPr>
              <w:widowControl w:val="0"/>
              <w:tabs>
                <w:tab w:val="left" w:pos="1701"/>
              </w:tabs>
              <w:autoSpaceDE w:val="0"/>
              <w:autoSpaceDN w:val="0"/>
              <w:adjustRightInd w:val="0"/>
              <w:jc w:val="center"/>
            </w:pPr>
          </w:p>
        </w:tc>
        <w:tc>
          <w:tcPr>
            <w:tcW w:w="567" w:type="dxa"/>
          </w:tcPr>
          <w:p w14:paraId="3269F7E9" w14:textId="77777777" w:rsidR="00BE138F" w:rsidRPr="00DC753E" w:rsidRDefault="00BE138F" w:rsidP="000000F3">
            <w:pPr>
              <w:widowControl w:val="0"/>
              <w:tabs>
                <w:tab w:val="num" w:pos="0"/>
              </w:tabs>
              <w:autoSpaceDE w:val="0"/>
              <w:autoSpaceDN w:val="0"/>
              <w:adjustRightInd w:val="0"/>
              <w:jc w:val="center"/>
            </w:pPr>
          </w:p>
        </w:tc>
        <w:tc>
          <w:tcPr>
            <w:tcW w:w="992" w:type="dxa"/>
          </w:tcPr>
          <w:p w14:paraId="26587F30" w14:textId="77777777" w:rsidR="00BE138F" w:rsidRPr="00DC753E" w:rsidRDefault="00BE138F" w:rsidP="000000F3">
            <w:pPr>
              <w:widowControl w:val="0"/>
              <w:tabs>
                <w:tab w:val="left" w:pos="1701"/>
              </w:tabs>
              <w:autoSpaceDE w:val="0"/>
              <w:autoSpaceDN w:val="0"/>
              <w:adjustRightInd w:val="0"/>
              <w:jc w:val="center"/>
            </w:pPr>
          </w:p>
        </w:tc>
        <w:tc>
          <w:tcPr>
            <w:tcW w:w="4114" w:type="dxa"/>
            <w:vMerge/>
          </w:tcPr>
          <w:p w14:paraId="2C140A3D" w14:textId="77777777" w:rsidR="00BE138F" w:rsidRPr="009D3BCF" w:rsidRDefault="00BE138F" w:rsidP="000000F3">
            <w:pPr>
              <w:jc w:val="both"/>
            </w:pPr>
          </w:p>
        </w:tc>
      </w:tr>
      <w:tr w:rsidR="00BE138F" w:rsidRPr="006168DD" w14:paraId="33AE8978" w14:textId="77777777" w:rsidTr="00E87FBD">
        <w:trPr>
          <w:trHeight w:val="291"/>
        </w:trPr>
        <w:tc>
          <w:tcPr>
            <w:tcW w:w="2268" w:type="dxa"/>
            <w:vMerge/>
          </w:tcPr>
          <w:p w14:paraId="4C3428B1"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0809E898" w14:textId="6F891BD8" w:rsidR="00BE138F" w:rsidRPr="00BE138F" w:rsidRDefault="00BE138F" w:rsidP="00BE138F">
            <w:pPr>
              <w:jc w:val="both"/>
            </w:pPr>
            <w:r>
              <w:t xml:space="preserve">Тема </w:t>
            </w:r>
            <w:r w:rsidRPr="00BE138F">
              <w:t>3</w:t>
            </w:r>
            <w:r>
              <w:t>.</w:t>
            </w:r>
            <w:r w:rsidRPr="00BE138F">
              <w:t>2 Определение некоторых физических констант веществ</w:t>
            </w:r>
          </w:p>
        </w:tc>
        <w:tc>
          <w:tcPr>
            <w:tcW w:w="567" w:type="dxa"/>
          </w:tcPr>
          <w:p w14:paraId="7F2CBDF8" w14:textId="297071D6" w:rsidR="00BE138F" w:rsidRPr="00AD6D4E" w:rsidRDefault="00AD6D4E" w:rsidP="000000F3">
            <w:pPr>
              <w:widowControl w:val="0"/>
              <w:tabs>
                <w:tab w:val="left" w:pos="1701"/>
              </w:tabs>
              <w:autoSpaceDE w:val="0"/>
              <w:autoSpaceDN w:val="0"/>
              <w:adjustRightInd w:val="0"/>
              <w:jc w:val="center"/>
              <w:rPr>
                <w:lang w:val="en-US"/>
              </w:rPr>
            </w:pPr>
            <w:r>
              <w:rPr>
                <w:lang w:val="en-US"/>
              </w:rPr>
              <w:t>1</w:t>
            </w:r>
          </w:p>
        </w:tc>
        <w:tc>
          <w:tcPr>
            <w:tcW w:w="567" w:type="dxa"/>
          </w:tcPr>
          <w:p w14:paraId="7280E07B"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5530C598" w14:textId="77777777" w:rsidR="00BE138F" w:rsidRDefault="00BE138F" w:rsidP="000000F3">
            <w:pPr>
              <w:widowControl w:val="0"/>
              <w:tabs>
                <w:tab w:val="left" w:pos="1701"/>
              </w:tabs>
              <w:autoSpaceDE w:val="0"/>
              <w:autoSpaceDN w:val="0"/>
              <w:adjustRightInd w:val="0"/>
              <w:jc w:val="center"/>
            </w:pPr>
          </w:p>
        </w:tc>
        <w:tc>
          <w:tcPr>
            <w:tcW w:w="567" w:type="dxa"/>
          </w:tcPr>
          <w:p w14:paraId="4B193C3F" w14:textId="77777777" w:rsidR="00BE138F" w:rsidRPr="00DC753E" w:rsidRDefault="00BE138F" w:rsidP="000000F3">
            <w:pPr>
              <w:widowControl w:val="0"/>
              <w:tabs>
                <w:tab w:val="num" w:pos="0"/>
              </w:tabs>
              <w:autoSpaceDE w:val="0"/>
              <w:autoSpaceDN w:val="0"/>
              <w:adjustRightInd w:val="0"/>
              <w:jc w:val="center"/>
            </w:pPr>
          </w:p>
        </w:tc>
        <w:tc>
          <w:tcPr>
            <w:tcW w:w="992" w:type="dxa"/>
          </w:tcPr>
          <w:p w14:paraId="22292989" w14:textId="77777777" w:rsidR="00BE138F" w:rsidRPr="00DC753E" w:rsidRDefault="00BE138F" w:rsidP="000000F3">
            <w:pPr>
              <w:widowControl w:val="0"/>
              <w:tabs>
                <w:tab w:val="left" w:pos="1701"/>
              </w:tabs>
              <w:autoSpaceDE w:val="0"/>
              <w:autoSpaceDN w:val="0"/>
              <w:adjustRightInd w:val="0"/>
              <w:jc w:val="center"/>
            </w:pPr>
          </w:p>
        </w:tc>
        <w:tc>
          <w:tcPr>
            <w:tcW w:w="4114" w:type="dxa"/>
            <w:vMerge/>
          </w:tcPr>
          <w:p w14:paraId="202B2EC9" w14:textId="77777777" w:rsidR="00BE138F" w:rsidRPr="009D3BCF" w:rsidRDefault="00BE138F" w:rsidP="000000F3">
            <w:pPr>
              <w:jc w:val="both"/>
            </w:pPr>
          </w:p>
        </w:tc>
      </w:tr>
      <w:tr w:rsidR="00BE138F" w:rsidRPr="006168DD" w14:paraId="44ED6B25" w14:textId="77777777" w:rsidTr="00E87FBD">
        <w:trPr>
          <w:trHeight w:val="291"/>
        </w:trPr>
        <w:tc>
          <w:tcPr>
            <w:tcW w:w="2268" w:type="dxa"/>
            <w:vMerge/>
          </w:tcPr>
          <w:p w14:paraId="2CE46287"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50A4AF7B" w14:textId="441EC72E" w:rsidR="00BE138F" w:rsidRDefault="00BE138F" w:rsidP="00BE138F">
            <w:pPr>
              <w:jc w:val="both"/>
            </w:pPr>
            <w:r>
              <w:t xml:space="preserve">Тема </w:t>
            </w:r>
            <w:r w:rsidRPr="00BE138F">
              <w:t>3</w:t>
            </w:r>
            <w:r>
              <w:t>.</w:t>
            </w:r>
            <w:r w:rsidRPr="00BE138F">
              <w:t>3 Методы высушивания реагентов и растворителей</w:t>
            </w:r>
          </w:p>
        </w:tc>
        <w:tc>
          <w:tcPr>
            <w:tcW w:w="567" w:type="dxa"/>
          </w:tcPr>
          <w:p w14:paraId="58ECE4BD" w14:textId="6AFE98A4" w:rsidR="00BE138F" w:rsidRPr="00AD6D4E" w:rsidRDefault="00AD6D4E" w:rsidP="000000F3">
            <w:pPr>
              <w:widowControl w:val="0"/>
              <w:tabs>
                <w:tab w:val="left" w:pos="1701"/>
              </w:tabs>
              <w:autoSpaceDE w:val="0"/>
              <w:autoSpaceDN w:val="0"/>
              <w:adjustRightInd w:val="0"/>
              <w:jc w:val="center"/>
              <w:rPr>
                <w:lang w:val="en-US"/>
              </w:rPr>
            </w:pPr>
            <w:r>
              <w:rPr>
                <w:lang w:val="en-US"/>
              </w:rPr>
              <w:t>1</w:t>
            </w:r>
          </w:p>
        </w:tc>
        <w:tc>
          <w:tcPr>
            <w:tcW w:w="567" w:type="dxa"/>
          </w:tcPr>
          <w:p w14:paraId="13100573"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68ADB7A2" w14:textId="77777777" w:rsidR="00BE138F" w:rsidRDefault="00BE138F" w:rsidP="000000F3">
            <w:pPr>
              <w:widowControl w:val="0"/>
              <w:tabs>
                <w:tab w:val="left" w:pos="1701"/>
              </w:tabs>
              <w:autoSpaceDE w:val="0"/>
              <w:autoSpaceDN w:val="0"/>
              <w:adjustRightInd w:val="0"/>
              <w:jc w:val="center"/>
            </w:pPr>
          </w:p>
        </w:tc>
        <w:tc>
          <w:tcPr>
            <w:tcW w:w="567" w:type="dxa"/>
          </w:tcPr>
          <w:p w14:paraId="6B6ABE28" w14:textId="77777777" w:rsidR="00BE138F" w:rsidRPr="00DC753E" w:rsidRDefault="00BE138F" w:rsidP="000000F3">
            <w:pPr>
              <w:widowControl w:val="0"/>
              <w:tabs>
                <w:tab w:val="num" w:pos="0"/>
              </w:tabs>
              <w:autoSpaceDE w:val="0"/>
              <w:autoSpaceDN w:val="0"/>
              <w:adjustRightInd w:val="0"/>
              <w:jc w:val="center"/>
            </w:pPr>
          </w:p>
        </w:tc>
        <w:tc>
          <w:tcPr>
            <w:tcW w:w="992" w:type="dxa"/>
          </w:tcPr>
          <w:p w14:paraId="790DEB7B" w14:textId="77777777" w:rsidR="00BE138F" w:rsidRPr="00DC753E" w:rsidRDefault="00BE138F" w:rsidP="000000F3">
            <w:pPr>
              <w:widowControl w:val="0"/>
              <w:tabs>
                <w:tab w:val="left" w:pos="1701"/>
              </w:tabs>
              <w:autoSpaceDE w:val="0"/>
              <w:autoSpaceDN w:val="0"/>
              <w:adjustRightInd w:val="0"/>
              <w:jc w:val="center"/>
            </w:pPr>
          </w:p>
        </w:tc>
        <w:tc>
          <w:tcPr>
            <w:tcW w:w="4114" w:type="dxa"/>
            <w:vMerge/>
          </w:tcPr>
          <w:p w14:paraId="260FBDB4" w14:textId="77777777" w:rsidR="00BE138F" w:rsidRPr="009D3BCF" w:rsidRDefault="00BE138F" w:rsidP="000000F3">
            <w:pPr>
              <w:jc w:val="both"/>
            </w:pPr>
          </w:p>
        </w:tc>
      </w:tr>
      <w:tr w:rsidR="00BE138F" w:rsidRPr="006168DD" w14:paraId="61175B69" w14:textId="77777777" w:rsidTr="00E87FBD">
        <w:trPr>
          <w:trHeight w:val="77"/>
        </w:trPr>
        <w:tc>
          <w:tcPr>
            <w:tcW w:w="2268" w:type="dxa"/>
            <w:vMerge/>
          </w:tcPr>
          <w:p w14:paraId="34822517" w14:textId="77777777" w:rsidR="00BE138F" w:rsidRPr="007F67CF" w:rsidRDefault="00BE138F" w:rsidP="000000F3">
            <w:pPr>
              <w:widowControl w:val="0"/>
              <w:tabs>
                <w:tab w:val="left" w:pos="1701"/>
              </w:tabs>
              <w:autoSpaceDE w:val="0"/>
              <w:autoSpaceDN w:val="0"/>
              <w:adjustRightInd w:val="0"/>
              <w:rPr>
                <w:i/>
              </w:rPr>
            </w:pPr>
          </w:p>
        </w:tc>
        <w:tc>
          <w:tcPr>
            <w:tcW w:w="6096" w:type="dxa"/>
          </w:tcPr>
          <w:p w14:paraId="7FD5B46D" w14:textId="7DA8DE29" w:rsidR="00BE138F" w:rsidRPr="00DF3C1E" w:rsidRDefault="00BE138F" w:rsidP="00BE138F">
            <w:pPr>
              <w:jc w:val="both"/>
            </w:pPr>
            <w:r w:rsidRPr="00DF3C1E">
              <w:t xml:space="preserve">Лабораторная работа № </w:t>
            </w:r>
            <w:r>
              <w:t>3</w:t>
            </w:r>
            <w:r w:rsidRPr="00DF3C1E">
              <w:t>.</w:t>
            </w:r>
            <w:r>
              <w:t xml:space="preserve">1 </w:t>
            </w:r>
            <w:r w:rsidRPr="000000F3">
              <w:t>Приготовление растворов заданной концентрации</w:t>
            </w:r>
          </w:p>
        </w:tc>
        <w:tc>
          <w:tcPr>
            <w:tcW w:w="567" w:type="dxa"/>
          </w:tcPr>
          <w:p w14:paraId="4477A7F8"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3D739E00" w14:textId="77777777" w:rsidR="00BE138F" w:rsidRPr="00DC753E" w:rsidRDefault="00BE138F" w:rsidP="000000F3">
            <w:pPr>
              <w:widowControl w:val="0"/>
              <w:tabs>
                <w:tab w:val="left" w:pos="1701"/>
              </w:tabs>
              <w:autoSpaceDE w:val="0"/>
              <w:autoSpaceDN w:val="0"/>
              <w:adjustRightInd w:val="0"/>
              <w:jc w:val="center"/>
            </w:pPr>
          </w:p>
        </w:tc>
        <w:tc>
          <w:tcPr>
            <w:tcW w:w="567" w:type="dxa"/>
          </w:tcPr>
          <w:p w14:paraId="178135BA" w14:textId="52A18CE3" w:rsidR="00BE138F" w:rsidRPr="00AD6D4E" w:rsidRDefault="00AD6D4E" w:rsidP="000000F3">
            <w:pPr>
              <w:widowControl w:val="0"/>
              <w:tabs>
                <w:tab w:val="left" w:pos="1701"/>
              </w:tabs>
              <w:autoSpaceDE w:val="0"/>
              <w:autoSpaceDN w:val="0"/>
              <w:adjustRightInd w:val="0"/>
              <w:jc w:val="center"/>
              <w:rPr>
                <w:lang w:val="en-US"/>
              </w:rPr>
            </w:pPr>
            <w:r>
              <w:rPr>
                <w:lang w:val="en-US"/>
              </w:rPr>
              <w:t>2</w:t>
            </w:r>
          </w:p>
        </w:tc>
        <w:tc>
          <w:tcPr>
            <w:tcW w:w="567" w:type="dxa"/>
          </w:tcPr>
          <w:p w14:paraId="52F6DE3C" w14:textId="77777777" w:rsidR="00BE138F" w:rsidRPr="00DC753E" w:rsidRDefault="00BE138F" w:rsidP="000000F3">
            <w:pPr>
              <w:widowControl w:val="0"/>
              <w:tabs>
                <w:tab w:val="num" w:pos="0"/>
              </w:tabs>
              <w:autoSpaceDE w:val="0"/>
              <w:autoSpaceDN w:val="0"/>
              <w:adjustRightInd w:val="0"/>
              <w:jc w:val="center"/>
            </w:pPr>
          </w:p>
        </w:tc>
        <w:tc>
          <w:tcPr>
            <w:tcW w:w="992" w:type="dxa"/>
          </w:tcPr>
          <w:p w14:paraId="63B89071" w14:textId="22DB84CE" w:rsidR="00BE138F" w:rsidRPr="00AD6D4E" w:rsidRDefault="00AD6D4E" w:rsidP="000000F3">
            <w:pPr>
              <w:widowControl w:val="0"/>
              <w:tabs>
                <w:tab w:val="left" w:pos="1701"/>
              </w:tabs>
              <w:autoSpaceDE w:val="0"/>
              <w:autoSpaceDN w:val="0"/>
              <w:adjustRightInd w:val="0"/>
              <w:jc w:val="center"/>
              <w:rPr>
                <w:lang w:val="en-US"/>
              </w:rPr>
            </w:pPr>
            <w:r>
              <w:rPr>
                <w:lang w:val="en-US"/>
              </w:rPr>
              <w:t>10</w:t>
            </w:r>
          </w:p>
        </w:tc>
        <w:tc>
          <w:tcPr>
            <w:tcW w:w="4114" w:type="dxa"/>
            <w:vMerge/>
          </w:tcPr>
          <w:p w14:paraId="3A8A276D" w14:textId="77777777" w:rsidR="00BE138F" w:rsidRPr="009D3BCF" w:rsidRDefault="00BE138F" w:rsidP="000000F3">
            <w:pPr>
              <w:jc w:val="both"/>
            </w:pPr>
          </w:p>
        </w:tc>
      </w:tr>
      <w:tr w:rsidR="00CE0917" w:rsidRPr="006168DD" w14:paraId="624943DF" w14:textId="77777777" w:rsidTr="00E87FBD">
        <w:trPr>
          <w:trHeight w:val="227"/>
        </w:trPr>
        <w:tc>
          <w:tcPr>
            <w:tcW w:w="2268" w:type="dxa"/>
            <w:vMerge w:val="restart"/>
          </w:tcPr>
          <w:p w14:paraId="066B48EB" w14:textId="77777777" w:rsidR="00045FE0" w:rsidRDefault="00045FE0" w:rsidP="00045FE0">
            <w:pPr>
              <w:widowControl w:val="0"/>
              <w:tabs>
                <w:tab w:val="left" w:pos="1701"/>
              </w:tabs>
              <w:autoSpaceDE w:val="0"/>
              <w:autoSpaceDN w:val="0"/>
              <w:adjustRightInd w:val="0"/>
              <w:rPr>
                <w:rFonts w:cs="Arial"/>
              </w:rPr>
            </w:pPr>
            <w:r w:rsidRPr="000000F3">
              <w:rPr>
                <w:rFonts w:cs="Arial"/>
              </w:rPr>
              <w:t>ПК-</w:t>
            </w:r>
            <w:r>
              <w:rPr>
                <w:rFonts w:cs="Arial"/>
              </w:rPr>
              <w:t>5</w:t>
            </w:r>
            <w:r w:rsidRPr="000000F3">
              <w:rPr>
                <w:rFonts w:cs="Arial"/>
              </w:rPr>
              <w:t xml:space="preserve">; </w:t>
            </w:r>
          </w:p>
          <w:p w14:paraId="5CD90B47" w14:textId="77777777" w:rsidR="00045FE0" w:rsidRDefault="00045FE0" w:rsidP="00045FE0">
            <w:r>
              <w:t>ИД-ПК-5.1</w:t>
            </w:r>
          </w:p>
          <w:p w14:paraId="0D928D92" w14:textId="77777777" w:rsidR="00045FE0" w:rsidRDefault="00045FE0" w:rsidP="00045FE0">
            <w:r>
              <w:t>ИД-ПК-5.2</w:t>
            </w:r>
          </w:p>
          <w:p w14:paraId="4A4DC74C" w14:textId="77777777" w:rsidR="00045FE0" w:rsidRPr="00045FE0" w:rsidRDefault="00045FE0" w:rsidP="00045FE0">
            <w:r>
              <w:t>ИД-ПК-5.3</w:t>
            </w:r>
          </w:p>
          <w:p w14:paraId="58F72943" w14:textId="499BC061" w:rsidR="00CE0917" w:rsidRPr="007F67CF" w:rsidRDefault="00CE0917" w:rsidP="00BE138F">
            <w:pPr>
              <w:widowControl w:val="0"/>
              <w:tabs>
                <w:tab w:val="left" w:pos="1701"/>
              </w:tabs>
              <w:autoSpaceDE w:val="0"/>
              <w:autoSpaceDN w:val="0"/>
              <w:adjustRightInd w:val="0"/>
              <w:rPr>
                <w:i/>
              </w:rPr>
            </w:pPr>
          </w:p>
        </w:tc>
        <w:tc>
          <w:tcPr>
            <w:tcW w:w="6096" w:type="dxa"/>
          </w:tcPr>
          <w:p w14:paraId="1CF6CF53" w14:textId="05C15919" w:rsidR="00CE0917" w:rsidRPr="00BE138F" w:rsidRDefault="00CE0917" w:rsidP="000000F3">
            <w:pPr>
              <w:jc w:val="both"/>
            </w:pPr>
            <w:r w:rsidRPr="003E7373">
              <w:rPr>
                <w:b/>
              </w:rPr>
              <w:t xml:space="preserve">Раздел </w:t>
            </w:r>
            <w:r w:rsidRPr="003E7373">
              <w:rPr>
                <w:b/>
                <w:lang w:val="en-US"/>
              </w:rPr>
              <w:t>IV</w:t>
            </w:r>
            <w:r w:rsidRPr="003E7373">
              <w:rPr>
                <w:b/>
              </w:rPr>
              <w:t>.</w:t>
            </w:r>
            <w:r w:rsidRPr="00BE138F">
              <w:rPr>
                <w:b/>
              </w:rPr>
              <w:t xml:space="preserve"> Разделение и очистка органических веществ методом перегонки</w:t>
            </w:r>
          </w:p>
        </w:tc>
        <w:tc>
          <w:tcPr>
            <w:tcW w:w="567" w:type="dxa"/>
          </w:tcPr>
          <w:p w14:paraId="437C70C7" w14:textId="1BE3DF9B" w:rsidR="00CE0917" w:rsidRPr="00AD6D4E" w:rsidRDefault="00AD6D4E" w:rsidP="000000F3">
            <w:pPr>
              <w:widowControl w:val="0"/>
              <w:tabs>
                <w:tab w:val="left" w:pos="1701"/>
              </w:tabs>
              <w:autoSpaceDE w:val="0"/>
              <w:autoSpaceDN w:val="0"/>
              <w:adjustRightInd w:val="0"/>
              <w:jc w:val="center"/>
              <w:rPr>
                <w:b/>
                <w:lang w:val="en-US"/>
              </w:rPr>
            </w:pPr>
            <w:r>
              <w:rPr>
                <w:b/>
                <w:lang w:val="en-US"/>
              </w:rPr>
              <w:t>4</w:t>
            </w:r>
          </w:p>
        </w:tc>
        <w:tc>
          <w:tcPr>
            <w:tcW w:w="567" w:type="dxa"/>
          </w:tcPr>
          <w:p w14:paraId="17FF6307" w14:textId="165319D3" w:rsidR="00CE0917" w:rsidRPr="00A71EA2" w:rsidRDefault="00CE0917" w:rsidP="000000F3">
            <w:pPr>
              <w:widowControl w:val="0"/>
              <w:tabs>
                <w:tab w:val="left" w:pos="1701"/>
              </w:tabs>
              <w:autoSpaceDE w:val="0"/>
              <w:autoSpaceDN w:val="0"/>
              <w:adjustRightInd w:val="0"/>
              <w:jc w:val="center"/>
              <w:rPr>
                <w:b/>
              </w:rPr>
            </w:pPr>
          </w:p>
        </w:tc>
        <w:tc>
          <w:tcPr>
            <w:tcW w:w="567" w:type="dxa"/>
          </w:tcPr>
          <w:p w14:paraId="3B86CA20" w14:textId="10060445" w:rsidR="00CE0917" w:rsidRPr="00AD6D4E" w:rsidRDefault="00AD6D4E" w:rsidP="000000F3">
            <w:pPr>
              <w:widowControl w:val="0"/>
              <w:tabs>
                <w:tab w:val="left" w:pos="1701"/>
              </w:tabs>
              <w:autoSpaceDE w:val="0"/>
              <w:autoSpaceDN w:val="0"/>
              <w:adjustRightInd w:val="0"/>
              <w:jc w:val="center"/>
              <w:rPr>
                <w:b/>
                <w:lang w:val="en-US"/>
              </w:rPr>
            </w:pPr>
            <w:r>
              <w:rPr>
                <w:b/>
                <w:lang w:val="en-US"/>
              </w:rPr>
              <w:t>2</w:t>
            </w:r>
          </w:p>
        </w:tc>
        <w:tc>
          <w:tcPr>
            <w:tcW w:w="567" w:type="dxa"/>
          </w:tcPr>
          <w:p w14:paraId="3D050B83" w14:textId="77777777" w:rsidR="00CE0917" w:rsidRPr="00DC753E" w:rsidRDefault="00CE0917" w:rsidP="000000F3">
            <w:pPr>
              <w:widowControl w:val="0"/>
              <w:tabs>
                <w:tab w:val="num" w:pos="0"/>
              </w:tabs>
              <w:autoSpaceDE w:val="0"/>
              <w:autoSpaceDN w:val="0"/>
              <w:adjustRightInd w:val="0"/>
              <w:jc w:val="center"/>
              <w:rPr>
                <w:b/>
              </w:rPr>
            </w:pPr>
          </w:p>
        </w:tc>
        <w:tc>
          <w:tcPr>
            <w:tcW w:w="992" w:type="dxa"/>
          </w:tcPr>
          <w:p w14:paraId="05976AEC" w14:textId="5198F6DE" w:rsidR="00CE0917" w:rsidRPr="00AD6D4E" w:rsidRDefault="00AD6D4E" w:rsidP="000000F3">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49A17FCA" w14:textId="5FB82787" w:rsidR="00CE0917" w:rsidRDefault="00CE0917" w:rsidP="00BE138F">
            <w:pPr>
              <w:jc w:val="both"/>
            </w:pPr>
            <w:r w:rsidRPr="003A3CAB">
              <w:t>Формы текущего контроля по разделу</w:t>
            </w:r>
            <w:r w:rsidRPr="00BE138F">
              <w:t xml:space="preserve"> </w:t>
            </w:r>
            <w:r w:rsidRPr="003A3CAB">
              <w:rPr>
                <w:lang w:val="en-US"/>
              </w:rPr>
              <w:t>I</w:t>
            </w:r>
            <w:r>
              <w:rPr>
                <w:lang w:val="en-US"/>
              </w:rPr>
              <w:t>V</w:t>
            </w:r>
            <w:r w:rsidRPr="003A3CAB">
              <w:t>:</w:t>
            </w:r>
            <w:r>
              <w:t xml:space="preserve"> </w:t>
            </w:r>
          </w:p>
          <w:p w14:paraId="53B04511" w14:textId="77777777" w:rsidR="00CE0917" w:rsidRDefault="00CE0917" w:rsidP="00BE138F">
            <w:pPr>
              <w:jc w:val="both"/>
            </w:pPr>
            <w:r>
              <w:t>1. Д</w:t>
            </w:r>
            <w:r w:rsidRPr="009D3BCF">
              <w:t>искуссия</w:t>
            </w:r>
          </w:p>
          <w:p w14:paraId="1CED9A68" w14:textId="2C569177" w:rsidR="00CE0917" w:rsidRPr="00DF3C1E" w:rsidRDefault="00CE0917" w:rsidP="00BE138F">
            <w:pPr>
              <w:widowControl w:val="0"/>
              <w:tabs>
                <w:tab w:val="left" w:pos="1701"/>
              </w:tabs>
              <w:autoSpaceDE w:val="0"/>
              <w:autoSpaceDN w:val="0"/>
              <w:adjustRightInd w:val="0"/>
              <w:jc w:val="both"/>
              <w:rPr>
                <w:i/>
              </w:rPr>
            </w:pPr>
            <w:r>
              <w:t xml:space="preserve">2. Письменный отчет с результатами </w:t>
            </w:r>
            <w:r w:rsidRPr="0098120E">
              <w:t>эксперимента и ответами на контрольные вопросы</w:t>
            </w:r>
          </w:p>
        </w:tc>
      </w:tr>
      <w:tr w:rsidR="00CE0917" w:rsidRPr="006168DD" w14:paraId="47F214C8" w14:textId="77777777" w:rsidTr="00E87FBD">
        <w:trPr>
          <w:trHeight w:val="227"/>
        </w:trPr>
        <w:tc>
          <w:tcPr>
            <w:tcW w:w="2268" w:type="dxa"/>
            <w:vMerge/>
          </w:tcPr>
          <w:p w14:paraId="3774B20F" w14:textId="77777777" w:rsidR="00CE0917" w:rsidRPr="007F67CF" w:rsidRDefault="00CE0917" w:rsidP="000000F3">
            <w:pPr>
              <w:widowControl w:val="0"/>
              <w:tabs>
                <w:tab w:val="left" w:pos="1701"/>
              </w:tabs>
              <w:autoSpaceDE w:val="0"/>
              <w:autoSpaceDN w:val="0"/>
              <w:adjustRightInd w:val="0"/>
              <w:rPr>
                <w:i/>
              </w:rPr>
            </w:pPr>
          </w:p>
        </w:tc>
        <w:tc>
          <w:tcPr>
            <w:tcW w:w="6096" w:type="dxa"/>
          </w:tcPr>
          <w:p w14:paraId="12DFBB33" w14:textId="27A8AB4C" w:rsidR="00CE0917" w:rsidRPr="00BE138F" w:rsidRDefault="00CE0917" w:rsidP="00BE138F">
            <w:pPr>
              <w:jc w:val="both"/>
              <w:rPr>
                <w:b/>
              </w:rPr>
            </w:pPr>
            <w:r>
              <w:t xml:space="preserve">Тема </w:t>
            </w:r>
            <w:r w:rsidRPr="00BE138F">
              <w:t>4</w:t>
            </w:r>
            <w:r>
              <w:t>.1</w:t>
            </w:r>
            <w:r w:rsidRPr="00BE138F">
              <w:t xml:space="preserve"> Перегонка при атмосферном давлении</w:t>
            </w:r>
            <w:r>
              <w:t xml:space="preserve"> и ректификация  </w:t>
            </w:r>
          </w:p>
        </w:tc>
        <w:tc>
          <w:tcPr>
            <w:tcW w:w="567" w:type="dxa"/>
          </w:tcPr>
          <w:p w14:paraId="2C1D4D86" w14:textId="43C7E496" w:rsidR="00CE0917" w:rsidRPr="00AD6D4E" w:rsidRDefault="00AD6D4E" w:rsidP="000000F3">
            <w:pPr>
              <w:widowControl w:val="0"/>
              <w:tabs>
                <w:tab w:val="left" w:pos="1701"/>
              </w:tabs>
              <w:autoSpaceDE w:val="0"/>
              <w:autoSpaceDN w:val="0"/>
              <w:adjustRightInd w:val="0"/>
              <w:jc w:val="center"/>
              <w:rPr>
                <w:lang w:val="en-US"/>
              </w:rPr>
            </w:pPr>
            <w:r>
              <w:rPr>
                <w:lang w:val="en-US"/>
              </w:rPr>
              <w:t>2</w:t>
            </w:r>
          </w:p>
        </w:tc>
        <w:tc>
          <w:tcPr>
            <w:tcW w:w="567" w:type="dxa"/>
          </w:tcPr>
          <w:p w14:paraId="7B33D7C8"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0EEA0626"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42FAA843" w14:textId="77777777" w:rsidR="00CE0917" w:rsidRPr="00DC753E" w:rsidRDefault="00CE0917" w:rsidP="000000F3">
            <w:pPr>
              <w:widowControl w:val="0"/>
              <w:tabs>
                <w:tab w:val="num" w:pos="0"/>
              </w:tabs>
              <w:autoSpaceDE w:val="0"/>
              <w:autoSpaceDN w:val="0"/>
              <w:adjustRightInd w:val="0"/>
              <w:jc w:val="center"/>
            </w:pPr>
          </w:p>
        </w:tc>
        <w:tc>
          <w:tcPr>
            <w:tcW w:w="992" w:type="dxa"/>
          </w:tcPr>
          <w:p w14:paraId="2515DE9E" w14:textId="77777777" w:rsidR="00CE0917" w:rsidRPr="00DC753E" w:rsidRDefault="00CE0917" w:rsidP="000000F3">
            <w:pPr>
              <w:widowControl w:val="0"/>
              <w:tabs>
                <w:tab w:val="left" w:pos="1701"/>
              </w:tabs>
              <w:autoSpaceDE w:val="0"/>
              <w:autoSpaceDN w:val="0"/>
              <w:adjustRightInd w:val="0"/>
              <w:jc w:val="center"/>
            </w:pPr>
          </w:p>
        </w:tc>
        <w:tc>
          <w:tcPr>
            <w:tcW w:w="4114" w:type="dxa"/>
            <w:vMerge/>
          </w:tcPr>
          <w:p w14:paraId="530A29CA" w14:textId="77777777" w:rsidR="00CE0917" w:rsidRPr="00DF3C1E" w:rsidRDefault="00CE0917" w:rsidP="000000F3">
            <w:pPr>
              <w:widowControl w:val="0"/>
              <w:tabs>
                <w:tab w:val="left" w:pos="1701"/>
              </w:tabs>
              <w:autoSpaceDE w:val="0"/>
              <w:autoSpaceDN w:val="0"/>
              <w:adjustRightInd w:val="0"/>
              <w:rPr>
                <w:i/>
              </w:rPr>
            </w:pPr>
          </w:p>
        </w:tc>
      </w:tr>
      <w:tr w:rsidR="00CE0917" w:rsidRPr="006168DD" w14:paraId="5041A368" w14:textId="77777777" w:rsidTr="00E87FBD">
        <w:trPr>
          <w:trHeight w:val="227"/>
        </w:trPr>
        <w:tc>
          <w:tcPr>
            <w:tcW w:w="2268" w:type="dxa"/>
            <w:vMerge/>
          </w:tcPr>
          <w:p w14:paraId="28DD1E6D" w14:textId="77777777" w:rsidR="00CE0917" w:rsidRPr="007F67CF" w:rsidRDefault="00CE0917" w:rsidP="000000F3">
            <w:pPr>
              <w:widowControl w:val="0"/>
              <w:tabs>
                <w:tab w:val="left" w:pos="1701"/>
              </w:tabs>
              <w:autoSpaceDE w:val="0"/>
              <w:autoSpaceDN w:val="0"/>
              <w:adjustRightInd w:val="0"/>
              <w:rPr>
                <w:i/>
              </w:rPr>
            </w:pPr>
          </w:p>
        </w:tc>
        <w:tc>
          <w:tcPr>
            <w:tcW w:w="6096" w:type="dxa"/>
          </w:tcPr>
          <w:p w14:paraId="45E4F5F7" w14:textId="3484EAA7" w:rsidR="00CE0917" w:rsidRPr="00BE138F" w:rsidRDefault="00CE0917" w:rsidP="00BE138F">
            <w:pPr>
              <w:jc w:val="both"/>
              <w:rPr>
                <w:b/>
              </w:rPr>
            </w:pPr>
            <w:r>
              <w:t xml:space="preserve">Тема </w:t>
            </w:r>
            <w:r w:rsidRPr="00BE138F">
              <w:t>4</w:t>
            </w:r>
            <w:r>
              <w:t>.</w:t>
            </w:r>
            <w:r w:rsidRPr="00BE138F">
              <w:t>2</w:t>
            </w:r>
            <w:r>
              <w:t xml:space="preserve"> </w:t>
            </w:r>
            <w:r w:rsidRPr="00BE138F">
              <w:t>Перегонка жидкостей при пониженном давлении</w:t>
            </w:r>
            <w:r>
              <w:t xml:space="preserve"> и с водяным паром </w:t>
            </w:r>
          </w:p>
        </w:tc>
        <w:tc>
          <w:tcPr>
            <w:tcW w:w="567" w:type="dxa"/>
          </w:tcPr>
          <w:p w14:paraId="7BBCF1AC" w14:textId="66992316" w:rsidR="00CE0917" w:rsidRPr="00AD6D4E" w:rsidRDefault="00AD6D4E" w:rsidP="000000F3">
            <w:pPr>
              <w:widowControl w:val="0"/>
              <w:tabs>
                <w:tab w:val="left" w:pos="1701"/>
              </w:tabs>
              <w:autoSpaceDE w:val="0"/>
              <w:autoSpaceDN w:val="0"/>
              <w:adjustRightInd w:val="0"/>
              <w:jc w:val="center"/>
              <w:rPr>
                <w:lang w:val="en-US"/>
              </w:rPr>
            </w:pPr>
            <w:r>
              <w:rPr>
                <w:lang w:val="en-US"/>
              </w:rPr>
              <w:t>2</w:t>
            </w:r>
          </w:p>
        </w:tc>
        <w:tc>
          <w:tcPr>
            <w:tcW w:w="567" w:type="dxa"/>
          </w:tcPr>
          <w:p w14:paraId="1A9057BC" w14:textId="6FE3EE1E" w:rsidR="00CE0917" w:rsidRPr="00DC753E" w:rsidRDefault="00CE0917" w:rsidP="000000F3">
            <w:pPr>
              <w:widowControl w:val="0"/>
              <w:tabs>
                <w:tab w:val="left" w:pos="1701"/>
              </w:tabs>
              <w:autoSpaceDE w:val="0"/>
              <w:autoSpaceDN w:val="0"/>
              <w:adjustRightInd w:val="0"/>
              <w:jc w:val="center"/>
            </w:pPr>
          </w:p>
        </w:tc>
        <w:tc>
          <w:tcPr>
            <w:tcW w:w="567" w:type="dxa"/>
          </w:tcPr>
          <w:p w14:paraId="2E8291B4"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621C6807" w14:textId="77777777" w:rsidR="00CE0917" w:rsidRPr="00DC753E" w:rsidRDefault="00CE0917" w:rsidP="000000F3">
            <w:pPr>
              <w:widowControl w:val="0"/>
              <w:tabs>
                <w:tab w:val="num" w:pos="0"/>
              </w:tabs>
              <w:autoSpaceDE w:val="0"/>
              <w:autoSpaceDN w:val="0"/>
              <w:adjustRightInd w:val="0"/>
              <w:jc w:val="center"/>
            </w:pPr>
          </w:p>
        </w:tc>
        <w:tc>
          <w:tcPr>
            <w:tcW w:w="992" w:type="dxa"/>
          </w:tcPr>
          <w:p w14:paraId="76CFB2E0" w14:textId="63A945B4" w:rsidR="00CE0917" w:rsidRPr="00DC753E" w:rsidRDefault="00CE0917" w:rsidP="000000F3">
            <w:pPr>
              <w:widowControl w:val="0"/>
              <w:tabs>
                <w:tab w:val="left" w:pos="1701"/>
              </w:tabs>
              <w:autoSpaceDE w:val="0"/>
              <w:autoSpaceDN w:val="0"/>
              <w:adjustRightInd w:val="0"/>
              <w:jc w:val="center"/>
            </w:pPr>
          </w:p>
        </w:tc>
        <w:tc>
          <w:tcPr>
            <w:tcW w:w="4114" w:type="dxa"/>
            <w:vMerge/>
          </w:tcPr>
          <w:p w14:paraId="190E2F84" w14:textId="77777777" w:rsidR="00CE0917" w:rsidRPr="00DF3C1E" w:rsidRDefault="00CE0917" w:rsidP="000000F3">
            <w:pPr>
              <w:widowControl w:val="0"/>
              <w:tabs>
                <w:tab w:val="left" w:pos="1701"/>
              </w:tabs>
              <w:autoSpaceDE w:val="0"/>
              <w:autoSpaceDN w:val="0"/>
              <w:adjustRightInd w:val="0"/>
              <w:rPr>
                <w:i/>
              </w:rPr>
            </w:pPr>
          </w:p>
        </w:tc>
      </w:tr>
      <w:tr w:rsidR="00CE0917" w:rsidRPr="006168DD" w14:paraId="267F9633" w14:textId="77777777" w:rsidTr="00E87FBD">
        <w:trPr>
          <w:trHeight w:val="227"/>
        </w:trPr>
        <w:tc>
          <w:tcPr>
            <w:tcW w:w="2268" w:type="dxa"/>
            <w:vMerge/>
          </w:tcPr>
          <w:p w14:paraId="40607AFD" w14:textId="77777777" w:rsidR="00CE0917" w:rsidRPr="007F67CF" w:rsidRDefault="00CE0917" w:rsidP="000000F3">
            <w:pPr>
              <w:widowControl w:val="0"/>
              <w:tabs>
                <w:tab w:val="left" w:pos="1701"/>
              </w:tabs>
              <w:autoSpaceDE w:val="0"/>
              <w:autoSpaceDN w:val="0"/>
              <w:adjustRightInd w:val="0"/>
              <w:rPr>
                <w:i/>
              </w:rPr>
            </w:pPr>
          </w:p>
        </w:tc>
        <w:tc>
          <w:tcPr>
            <w:tcW w:w="6096" w:type="dxa"/>
          </w:tcPr>
          <w:p w14:paraId="505B0FC1" w14:textId="40FEC9A3" w:rsidR="00E87FBD" w:rsidRDefault="00CE0917" w:rsidP="00BE138F">
            <w:pPr>
              <w:jc w:val="both"/>
            </w:pPr>
            <w:r w:rsidRPr="00DF3C1E">
              <w:t xml:space="preserve">Лабораторная работа № </w:t>
            </w:r>
            <w:r>
              <w:t>4</w:t>
            </w:r>
            <w:r w:rsidRPr="00DF3C1E">
              <w:t>.</w:t>
            </w:r>
            <w:r>
              <w:t xml:space="preserve">1 </w:t>
            </w:r>
            <w:r w:rsidRPr="00BE138F">
              <w:t>Очистка этанола методом перегонки</w:t>
            </w:r>
          </w:p>
        </w:tc>
        <w:tc>
          <w:tcPr>
            <w:tcW w:w="567" w:type="dxa"/>
          </w:tcPr>
          <w:p w14:paraId="507842C4"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30A6495F" w14:textId="77777777" w:rsidR="00CE0917" w:rsidRPr="00DC753E" w:rsidRDefault="00CE0917" w:rsidP="000000F3">
            <w:pPr>
              <w:widowControl w:val="0"/>
              <w:tabs>
                <w:tab w:val="left" w:pos="1701"/>
              </w:tabs>
              <w:autoSpaceDE w:val="0"/>
              <w:autoSpaceDN w:val="0"/>
              <w:adjustRightInd w:val="0"/>
              <w:jc w:val="center"/>
            </w:pPr>
          </w:p>
        </w:tc>
        <w:tc>
          <w:tcPr>
            <w:tcW w:w="567" w:type="dxa"/>
          </w:tcPr>
          <w:p w14:paraId="76599820" w14:textId="0F44E6A5" w:rsidR="00CE0917" w:rsidRPr="00DC753E" w:rsidRDefault="00CE0917" w:rsidP="000000F3">
            <w:pPr>
              <w:widowControl w:val="0"/>
              <w:tabs>
                <w:tab w:val="left" w:pos="1701"/>
              </w:tabs>
              <w:autoSpaceDE w:val="0"/>
              <w:autoSpaceDN w:val="0"/>
              <w:adjustRightInd w:val="0"/>
              <w:jc w:val="center"/>
            </w:pPr>
            <w:r>
              <w:t>2</w:t>
            </w:r>
          </w:p>
        </w:tc>
        <w:tc>
          <w:tcPr>
            <w:tcW w:w="567" w:type="dxa"/>
          </w:tcPr>
          <w:p w14:paraId="662E02ED" w14:textId="77777777" w:rsidR="00CE0917" w:rsidRPr="00DC753E" w:rsidRDefault="00CE0917" w:rsidP="000000F3">
            <w:pPr>
              <w:widowControl w:val="0"/>
              <w:tabs>
                <w:tab w:val="num" w:pos="0"/>
              </w:tabs>
              <w:autoSpaceDE w:val="0"/>
              <w:autoSpaceDN w:val="0"/>
              <w:adjustRightInd w:val="0"/>
              <w:jc w:val="center"/>
            </w:pPr>
          </w:p>
        </w:tc>
        <w:tc>
          <w:tcPr>
            <w:tcW w:w="992" w:type="dxa"/>
          </w:tcPr>
          <w:p w14:paraId="0E332F51" w14:textId="5EF3FF60" w:rsidR="00CE0917" w:rsidRPr="00AD6D4E" w:rsidRDefault="00AD6D4E" w:rsidP="000000F3">
            <w:pPr>
              <w:widowControl w:val="0"/>
              <w:tabs>
                <w:tab w:val="left" w:pos="1701"/>
              </w:tabs>
              <w:autoSpaceDE w:val="0"/>
              <w:autoSpaceDN w:val="0"/>
              <w:adjustRightInd w:val="0"/>
              <w:jc w:val="center"/>
              <w:rPr>
                <w:lang w:val="en-US"/>
              </w:rPr>
            </w:pPr>
            <w:r>
              <w:rPr>
                <w:lang w:val="en-US"/>
              </w:rPr>
              <w:t>10</w:t>
            </w:r>
          </w:p>
        </w:tc>
        <w:tc>
          <w:tcPr>
            <w:tcW w:w="4114" w:type="dxa"/>
            <w:vMerge/>
          </w:tcPr>
          <w:p w14:paraId="5CAAFB82" w14:textId="77777777" w:rsidR="00CE0917" w:rsidRPr="00DF3C1E" w:rsidRDefault="00CE0917" w:rsidP="000000F3">
            <w:pPr>
              <w:widowControl w:val="0"/>
              <w:tabs>
                <w:tab w:val="left" w:pos="1701"/>
              </w:tabs>
              <w:autoSpaceDE w:val="0"/>
              <w:autoSpaceDN w:val="0"/>
              <w:adjustRightInd w:val="0"/>
              <w:rPr>
                <w:i/>
              </w:rPr>
            </w:pPr>
          </w:p>
        </w:tc>
      </w:tr>
      <w:tr w:rsidR="000000F3" w:rsidRPr="006168DD" w14:paraId="4C8A13C4" w14:textId="77777777" w:rsidTr="00E87FBD">
        <w:tc>
          <w:tcPr>
            <w:tcW w:w="2268" w:type="dxa"/>
            <w:vMerge w:val="restart"/>
          </w:tcPr>
          <w:p w14:paraId="72DD3622" w14:textId="77777777" w:rsidR="00045FE0" w:rsidRDefault="00045FE0" w:rsidP="00045FE0">
            <w:pPr>
              <w:widowControl w:val="0"/>
              <w:tabs>
                <w:tab w:val="left" w:pos="1701"/>
              </w:tabs>
              <w:autoSpaceDE w:val="0"/>
              <w:autoSpaceDN w:val="0"/>
              <w:adjustRightInd w:val="0"/>
              <w:rPr>
                <w:rFonts w:cs="Arial"/>
              </w:rPr>
            </w:pPr>
            <w:r w:rsidRPr="000000F3">
              <w:rPr>
                <w:rFonts w:cs="Arial"/>
              </w:rPr>
              <w:lastRenderedPageBreak/>
              <w:t>ПК-</w:t>
            </w:r>
            <w:r>
              <w:rPr>
                <w:rFonts w:cs="Arial"/>
              </w:rPr>
              <w:t>5</w:t>
            </w:r>
            <w:r w:rsidRPr="000000F3">
              <w:rPr>
                <w:rFonts w:cs="Arial"/>
              </w:rPr>
              <w:t xml:space="preserve">; </w:t>
            </w:r>
          </w:p>
          <w:p w14:paraId="2B72B158" w14:textId="77777777" w:rsidR="00045FE0" w:rsidRDefault="00045FE0" w:rsidP="00045FE0">
            <w:r>
              <w:t>ИД-ПК-5.1</w:t>
            </w:r>
          </w:p>
          <w:p w14:paraId="6A0A4246" w14:textId="77777777" w:rsidR="00045FE0" w:rsidRDefault="00045FE0" w:rsidP="00045FE0">
            <w:r>
              <w:t>ИД-ПК-5.2</w:t>
            </w:r>
          </w:p>
          <w:p w14:paraId="269D784F" w14:textId="77777777" w:rsidR="00045FE0" w:rsidRPr="00045FE0" w:rsidRDefault="00045FE0" w:rsidP="00045FE0">
            <w:r>
              <w:t>ИД-ПК-5.3</w:t>
            </w:r>
          </w:p>
          <w:p w14:paraId="1A4C133D" w14:textId="7C1E3961" w:rsidR="000000F3" w:rsidRDefault="000000F3" w:rsidP="00BE138F">
            <w:pPr>
              <w:widowControl w:val="0"/>
              <w:tabs>
                <w:tab w:val="left" w:pos="1701"/>
              </w:tabs>
              <w:autoSpaceDE w:val="0"/>
              <w:autoSpaceDN w:val="0"/>
              <w:adjustRightInd w:val="0"/>
            </w:pPr>
          </w:p>
        </w:tc>
        <w:tc>
          <w:tcPr>
            <w:tcW w:w="6096" w:type="dxa"/>
          </w:tcPr>
          <w:p w14:paraId="738ACA3F" w14:textId="2924A0C7" w:rsidR="000000F3" w:rsidRDefault="000000F3" w:rsidP="00BE138F">
            <w:pPr>
              <w:jc w:val="both"/>
            </w:pPr>
            <w:r>
              <w:rPr>
                <w:b/>
              </w:rPr>
              <w:t xml:space="preserve">Раздел </w:t>
            </w:r>
            <w:r>
              <w:rPr>
                <w:b/>
                <w:lang w:val="en-US"/>
              </w:rPr>
              <w:t>V</w:t>
            </w:r>
            <w:r>
              <w:rPr>
                <w:b/>
              </w:rPr>
              <w:t xml:space="preserve">. </w:t>
            </w:r>
            <w:r w:rsidR="00CE0917" w:rsidRPr="00CE0917">
              <w:rPr>
                <w:b/>
              </w:rPr>
              <w:t>Разделение и очистка органических веществ методом перекристаллизации</w:t>
            </w:r>
          </w:p>
        </w:tc>
        <w:tc>
          <w:tcPr>
            <w:tcW w:w="567" w:type="dxa"/>
          </w:tcPr>
          <w:p w14:paraId="2E7DD0D8" w14:textId="5FBD8B43" w:rsidR="000000F3" w:rsidRPr="00AD6D4E" w:rsidRDefault="00AD6D4E" w:rsidP="000000F3">
            <w:pPr>
              <w:widowControl w:val="0"/>
              <w:tabs>
                <w:tab w:val="left" w:pos="1701"/>
              </w:tabs>
              <w:autoSpaceDE w:val="0"/>
              <w:autoSpaceDN w:val="0"/>
              <w:adjustRightInd w:val="0"/>
              <w:jc w:val="center"/>
              <w:rPr>
                <w:b/>
                <w:lang w:val="en-US"/>
              </w:rPr>
            </w:pPr>
            <w:r>
              <w:rPr>
                <w:b/>
                <w:lang w:val="en-US"/>
              </w:rPr>
              <w:t>2</w:t>
            </w:r>
          </w:p>
        </w:tc>
        <w:tc>
          <w:tcPr>
            <w:tcW w:w="567" w:type="dxa"/>
          </w:tcPr>
          <w:p w14:paraId="2BC1AEFC" w14:textId="1E48C797" w:rsidR="000000F3" w:rsidRPr="0098120E" w:rsidRDefault="000000F3" w:rsidP="000000F3">
            <w:pPr>
              <w:widowControl w:val="0"/>
              <w:tabs>
                <w:tab w:val="left" w:pos="1701"/>
              </w:tabs>
              <w:autoSpaceDE w:val="0"/>
              <w:autoSpaceDN w:val="0"/>
              <w:adjustRightInd w:val="0"/>
              <w:jc w:val="center"/>
              <w:rPr>
                <w:b/>
              </w:rPr>
            </w:pPr>
          </w:p>
        </w:tc>
        <w:tc>
          <w:tcPr>
            <w:tcW w:w="567" w:type="dxa"/>
          </w:tcPr>
          <w:p w14:paraId="4062BC15" w14:textId="05946C40" w:rsidR="000000F3" w:rsidRPr="00AD6D4E" w:rsidRDefault="00AD6D4E" w:rsidP="000000F3">
            <w:pPr>
              <w:widowControl w:val="0"/>
              <w:tabs>
                <w:tab w:val="left" w:pos="1701"/>
              </w:tabs>
              <w:autoSpaceDE w:val="0"/>
              <w:autoSpaceDN w:val="0"/>
              <w:adjustRightInd w:val="0"/>
              <w:jc w:val="center"/>
              <w:rPr>
                <w:b/>
                <w:lang w:val="en-US"/>
              </w:rPr>
            </w:pPr>
            <w:r>
              <w:rPr>
                <w:b/>
                <w:lang w:val="en-US"/>
              </w:rPr>
              <w:t>2</w:t>
            </w:r>
          </w:p>
        </w:tc>
        <w:tc>
          <w:tcPr>
            <w:tcW w:w="567" w:type="dxa"/>
          </w:tcPr>
          <w:p w14:paraId="26D656DC" w14:textId="77777777" w:rsidR="000000F3" w:rsidRPr="0098120E" w:rsidRDefault="000000F3" w:rsidP="000000F3">
            <w:pPr>
              <w:widowControl w:val="0"/>
              <w:tabs>
                <w:tab w:val="num" w:pos="0"/>
              </w:tabs>
              <w:autoSpaceDE w:val="0"/>
              <w:autoSpaceDN w:val="0"/>
              <w:adjustRightInd w:val="0"/>
              <w:jc w:val="center"/>
              <w:rPr>
                <w:b/>
                <w:bCs/>
              </w:rPr>
            </w:pPr>
          </w:p>
        </w:tc>
        <w:tc>
          <w:tcPr>
            <w:tcW w:w="992" w:type="dxa"/>
          </w:tcPr>
          <w:p w14:paraId="07CEF89D" w14:textId="74437930" w:rsidR="000000F3" w:rsidRPr="00AD6D4E" w:rsidRDefault="00AD6D4E" w:rsidP="000000F3">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7B674D54" w14:textId="75C850DE" w:rsidR="000000F3" w:rsidRDefault="000000F3" w:rsidP="000000F3">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w:t>
            </w:r>
            <w:r w:rsidRPr="003A3CAB">
              <w:t>:</w:t>
            </w:r>
            <w:r>
              <w:t xml:space="preserve"> </w:t>
            </w:r>
          </w:p>
          <w:p w14:paraId="47560682" w14:textId="77777777" w:rsidR="00CE0917" w:rsidRDefault="00CE0917" w:rsidP="00CE0917">
            <w:pPr>
              <w:jc w:val="both"/>
            </w:pPr>
            <w:r>
              <w:t>1. Д</w:t>
            </w:r>
            <w:r w:rsidRPr="009D3BCF">
              <w:t>искуссия</w:t>
            </w:r>
          </w:p>
          <w:p w14:paraId="2A24457A" w14:textId="4A4484DD" w:rsidR="000000F3" w:rsidRPr="00DA301F" w:rsidRDefault="00CE0917" w:rsidP="00CE0917">
            <w:pPr>
              <w:jc w:val="both"/>
              <w:rPr>
                <w:i/>
              </w:rPr>
            </w:pPr>
            <w:r>
              <w:t xml:space="preserve">2. Письменный отчет с результатами </w:t>
            </w:r>
            <w:r w:rsidRPr="0098120E">
              <w:t>эксперимента и ответами на контрольные вопросы</w:t>
            </w:r>
          </w:p>
        </w:tc>
      </w:tr>
      <w:tr w:rsidR="000000F3" w:rsidRPr="006168DD" w14:paraId="4F40A4FF" w14:textId="77777777" w:rsidTr="00E87FBD">
        <w:trPr>
          <w:trHeight w:val="567"/>
        </w:trPr>
        <w:tc>
          <w:tcPr>
            <w:tcW w:w="2268" w:type="dxa"/>
            <w:vMerge/>
          </w:tcPr>
          <w:p w14:paraId="15A5A918" w14:textId="77777777" w:rsidR="000000F3" w:rsidRDefault="000000F3" w:rsidP="000000F3">
            <w:pPr>
              <w:widowControl w:val="0"/>
              <w:tabs>
                <w:tab w:val="left" w:pos="1701"/>
              </w:tabs>
              <w:autoSpaceDE w:val="0"/>
              <w:autoSpaceDN w:val="0"/>
              <w:adjustRightInd w:val="0"/>
            </w:pPr>
          </w:p>
        </w:tc>
        <w:tc>
          <w:tcPr>
            <w:tcW w:w="6096" w:type="dxa"/>
          </w:tcPr>
          <w:p w14:paraId="0F54B95D" w14:textId="27665FE7" w:rsidR="000000F3" w:rsidRDefault="000000F3" w:rsidP="00CE0917">
            <w:pPr>
              <w:jc w:val="both"/>
            </w:pPr>
            <w:r w:rsidRPr="003E7373">
              <w:t xml:space="preserve">Тема </w:t>
            </w:r>
            <w:r w:rsidRPr="00DC753E">
              <w:t>5</w:t>
            </w:r>
            <w:r w:rsidRPr="003E7373">
              <w:t>.1</w:t>
            </w:r>
            <w:r>
              <w:t xml:space="preserve"> </w:t>
            </w:r>
            <w:r w:rsidR="00CE0917" w:rsidRPr="00CE0917">
              <w:t>Разделение и очистка органических веществ методом перекристаллизации</w:t>
            </w:r>
          </w:p>
        </w:tc>
        <w:tc>
          <w:tcPr>
            <w:tcW w:w="567" w:type="dxa"/>
          </w:tcPr>
          <w:p w14:paraId="4057EEBD" w14:textId="51DE7F11" w:rsidR="000000F3" w:rsidRPr="00AD6D4E" w:rsidRDefault="00AD6D4E" w:rsidP="000000F3">
            <w:pPr>
              <w:widowControl w:val="0"/>
              <w:tabs>
                <w:tab w:val="left" w:pos="1701"/>
              </w:tabs>
              <w:autoSpaceDE w:val="0"/>
              <w:autoSpaceDN w:val="0"/>
              <w:adjustRightInd w:val="0"/>
              <w:jc w:val="center"/>
              <w:rPr>
                <w:lang w:val="en-US"/>
              </w:rPr>
            </w:pPr>
            <w:r>
              <w:rPr>
                <w:lang w:val="en-US"/>
              </w:rPr>
              <w:t>2</w:t>
            </w:r>
          </w:p>
        </w:tc>
        <w:tc>
          <w:tcPr>
            <w:tcW w:w="567" w:type="dxa"/>
          </w:tcPr>
          <w:p w14:paraId="086EAD38" w14:textId="77777777" w:rsidR="000000F3" w:rsidRPr="0098120E" w:rsidRDefault="000000F3" w:rsidP="000000F3">
            <w:pPr>
              <w:widowControl w:val="0"/>
              <w:tabs>
                <w:tab w:val="left" w:pos="1701"/>
              </w:tabs>
              <w:autoSpaceDE w:val="0"/>
              <w:autoSpaceDN w:val="0"/>
              <w:adjustRightInd w:val="0"/>
              <w:jc w:val="center"/>
            </w:pPr>
          </w:p>
        </w:tc>
        <w:tc>
          <w:tcPr>
            <w:tcW w:w="567" w:type="dxa"/>
          </w:tcPr>
          <w:p w14:paraId="18F7E7AE" w14:textId="77777777" w:rsidR="000000F3" w:rsidRPr="0098120E" w:rsidRDefault="000000F3" w:rsidP="000000F3">
            <w:pPr>
              <w:widowControl w:val="0"/>
              <w:tabs>
                <w:tab w:val="left" w:pos="1701"/>
              </w:tabs>
              <w:autoSpaceDE w:val="0"/>
              <w:autoSpaceDN w:val="0"/>
              <w:adjustRightInd w:val="0"/>
              <w:jc w:val="center"/>
            </w:pPr>
          </w:p>
        </w:tc>
        <w:tc>
          <w:tcPr>
            <w:tcW w:w="567" w:type="dxa"/>
          </w:tcPr>
          <w:p w14:paraId="797FC9BC" w14:textId="77777777" w:rsidR="000000F3" w:rsidRPr="0098120E" w:rsidRDefault="000000F3" w:rsidP="000000F3">
            <w:pPr>
              <w:widowControl w:val="0"/>
              <w:tabs>
                <w:tab w:val="num" w:pos="0"/>
              </w:tabs>
              <w:autoSpaceDE w:val="0"/>
              <w:autoSpaceDN w:val="0"/>
              <w:adjustRightInd w:val="0"/>
              <w:jc w:val="center"/>
              <w:rPr>
                <w:bCs/>
              </w:rPr>
            </w:pPr>
          </w:p>
        </w:tc>
        <w:tc>
          <w:tcPr>
            <w:tcW w:w="992" w:type="dxa"/>
          </w:tcPr>
          <w:p w14:paraId="366B3519" w14:textId="77777777" w:rsidR="000000F3" w:rsidRPr="0098120E" w:rsidRDefault="000000F3" w:rsidP="000000F3">
            <w:pPr>
              <w:widowControl w:val="0"/>
              <w:tabs>
                <w:tab w:val="left" w:pos="1701"/>
              </w:tabs>
              <w:autoSpaceDE w:val="0"/>
              <w:autoSpaceDN w:val="0"/>
              <w:adjustRightInd w:val="0"/>
              <w:jc w:val="center"/>
            </w:pPr>
          </w:p>
        </w:tc>
        <w:tc>
          <w:tcPr>
            <w:tcW w:w="4114" w:type="dxa"/>
            <w:vMerge/>
          </w:tcPr>
          <w:p w14:paraId="49E0C70A" w14:textId="77777777" w:rsidR="000000F3" w:rsidRPr="00DA301F" w:rsidRDefault="000000F3" w:rsidP="000000F3">
            <w:pPr>
              <w:jc w:val="both"/>
              <w:rPr>
                <w:i/>
              </w:rPr>
            </w:pPr>
          </w:p>
        </w:tc>
      </w:tr>
      <w:tr w:rsidR="00CE0917" w:rsidRPr="006168DD" w14:paraId="1B5D3FF2" w14:textId="77777777" w:rsidTr="00E87FBD">
        <w:tc>
          <w:tcPr>
            <w:tcW w:w="2268" w:type="dxa"/>
            <w:vMerge/>
          </w:tcPr>
          <w:p w14:paraId="23AF4DD1" w14:textId="77777777" w:rsidR="00CE0917" w:rsidRDefault="00CE0917" w:rsidP="00CE0917">
            <w:pPr>
              <w:widowControl w:val="0"/>
              <w:tabs>
                <w:tab w:val="left" w:pos="1701"/>
              </w:tabs>
              <w:autoSpaceDE w:val="0"/>
              <w:autoSpaceDN w:val="0"/>
              <w:adjustRightInd w:val="0"/>
            </w:pPr>
          </w:p>
        </w:tc>
        <w:tc>
          <w:tcPr>
            <w:tcW w:w="6096" w:type="dxa"/>
          </w:tcPr>
          <w:p w14:paraId="174918A1" w14:textId="7ABF0945" w:rsidR="00CE0917" w:rsidRDefault="00CE0917" w:rsidP="00CE0917">
            <w:pPr>
              <w:jc w:val="both"/>
            </w:pPr>
            <w:r w:rsidRPr="00DF3C1E">
              <w:t xml:space="preserve">Лабораторная работа № </w:t>
            </w:r>
            <w:r>
              <w:t>5</w:t>
            </w:r>
            <w:r w:rsidRPr="00DF3C1E">
              <w:t>.</w:t>
            </w:r>
            <w:r>
              <w:t xml:space="preserve">1 </w:t>
            </w:r>
            <w:r w:rsidRPr="00CE0917">
              <w:t>Очистка бензойной кислоты методом перекристаллизации</w:t>
            </w:r>
          </w:p>
        </w:tc>
        <w:tc>
          <w:tcPr>
            <w:tcW w:w="567" w:type="dxa"/>
          </w:tcPr>
          <w:p w14:paraId="6A4299D3" w14:textId="379C0819" w:rsidR="00CE0917" w:rsidRPr="0098120E" w:rsidRDefault="00CE0917" w:rsidP="00CE0917">
            <w:pPr>
              <w:widowControl w:val="0"/>
              <w:tabs>
                <w:tab w:val="left" w:pos="1701"/>
              </w:tabs>
              <w:autoSpaceDE w:val="0"/>
              <w:autoSpaceDN w:val="0"/>
              <w:adjustRightInd w:val="0"/>
              <w:jc w:val="center"/>
            </w:pPr>
          </w:p>
        </w:tc>
        <w:tc>
          <w:tcPr>
            <w:tcW w:w="567" w:type="dxa"/>
          </w:tcPr>
          <w:p w14:paraId="18141C7B"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56955294" w14:textId="0DD38844" w:rsidR="00CE0917" w:rsidRPr="0098120E" w:rsidRDefault="00CE0917" w:rsidP="00CE0917">
            <w:pPr>
              <w:widowControl w:val="0"/>
              <w:tabs>
                <w:tab w:val="left" w:pos="1701"/>
              </w:tabs>
              <w:autoSpaceDE w:val="0"/>
              <w:autoSpaceDN w:val="0"/>
              <w:adjustRightInd w:val="0"/>
              <w:jc w:val="center"/>
            </w:pPr>
            <w:r>
              <w:t>2</w:t>
            </w:r>
          </w:p>
        </w:tc>
        <w:tc>
          <w:tcPr>
            <w:tcW w:w="567" w:type="dxa"/>
          </w:tcPr>
          <w:p w14:paraId="398DE4F0"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1394979E" w14:textId="5B8D1EC5" w:rsidR="00CE0917" w:rsidRPr="00AD6D4E" w:rsidRDefault="00AD6D4E" w:rsidP="00CE0917">
            <w:pPr>
              <w:widowControl w:val="0"/>
              <w:tabs>
                <w:tab w:val="left" w:pos="1701"/>
              </w:tabs>
              <w:autoSpaceDE w:val="0"/>
              <w:autoSpaceDN w:val="0"/>
              <w:adjustRightInd w:val="0"/>
              <w:jc w:val="center"/>
              <w:rPr>
                <w:lang w:val="en-US"/>
              </w:rPr>
            </w:pPr>
            <w:r>
              <w:rPr>
                <w:lang w:val="en-US"/>
              </w:rPr>
              <w:t>10</w:t>
            </w:r>
          </w:p>
        </w:tc>
        <w:tc>
          <w:tcPr>
            <w:tcW w:w="4114" w:type="dxa"/>
            <w:vMerge/>
          </w:tcPr>
          <w:p w14:paraId="4689465D" w14:textId="77777777" w:rsidR="00CE0917" w:rsidRPr="00DA301F" w:rsidRDefault="00CE0917" w:rsidP="00CE0917">
            <w:pPr>
              <w:jc w:val="both"/>
              <w:rPr>
                <w:i/>
              </w:rPr>
            </w:pPr>
          </w:p>
        </w:tc>
      </w:tr>
      <w:tr w:rsidR="00CE0917" w:rsidRPr="006168DD" w14:paraId="119CF5A4" w14:textId="77777777" w:rsidTr="00E87FBD">
        <w:tc>
          <w:tcPr>
            <w:tcW w:w="2268" w:type="dxa"/>
            <w:vMerge w:val="restart"/>
          </w:tcPr>
          <w:p w14:paraId="021D325D" w14:textId="77777777" w:rsidR="00045FE0" w:rsidRDefault="00045FE0" w:rsidP="00045FE0">
            <w:pPr>
              <w:widowControl w:val="0"/>
              <w:tabs>
                <w:tab w:val="left" w:pos="1701"/>
              </w:tabs>
              <w:autoSpaceDE w:val="0"/>
              <w:autoSpaceDN w:val="0"/>
              <w:adjustRightInd w:val="0"/>
              <w:rPr>
                <w:rFonts w:cs="Arial"/>
              </w:rPr>
            </w:pPr>
            <w:r w:rsidRPr="000000F3">
              <w:rPr>
                <w:rFonts w:cs="Arial"/>
              </w:rPr>
              <w:t>ПК-</w:t>
            </w:r>
            <w:r>
              <w:rPr>
                <w:rFonts w:cs="Arial"/>
              </w:rPr>
              <w:t>5</w:t>
            </w:r>
            <w:r w:rsidRPr="000000F3">
              <w:rPr>
                <w:rFonts w:cs="Arial"/>
              </w:rPr>
              <w:t xml:space="preserve">; </w:t>
            </w:r>
          </w:p>
          <w:p w14:paraId="3521CE16" w14:textId="77777777" w:rsidR="00045FE0" w:rsidRDefault="00045FE0" w:rsidP="00045FE0">
            <w:r>
              <w:t>ИД-ПК-5.1</w:t>
            </w:r>
          </w:p>
          <w:p w14:paraId="6CEBF397" w14:textId="77777777" w:rsidR="00045FE0" w:rsidRDefault="00045FE0" w:rsidP="00045FE0">
            <w:r>
              <w:t>ИД-ПК-5.2</w:t>
            </w:r>
          </w:p>
          <w:p w14:paraId="32ECD148" w14:textId="77777777" w:rsidR="00045FE0" w:rsidRPr="00045FE0" w:rsidRDefault="00045FE0" w:rsidP="00045FE0">
            <w:r>
              <w:t>ИД-ПК-5.3</w:t>
            </w:r>
          </w:p>
          <w:p w14:paraId="24FFFB64" w14:textId="2E8C391F" w:rsidR="00CE0917" w:rsidRDefault="00CE0917" w:rsidP="00AD6D4E">
            <w:pPr>
              <w:widowControl w:val="0"/>
              <w:tabs>
                <w:tab w:val="left" w:pos="1701"/>
              </w:tabs>
              <w:autoSpaceDE w:val="0"/>
              <w:autoSpaceDN w:val="0"/>
              <w:adjustRightInd w:val="0"/>
            </w:pPr>
          </w:p>
        </w:tc>
        <w:tc>
          <w:tcPr>
            <w:tcW w:w="6096" w:type="dxa"/>
          </w:tcPr>
          <w:p w14:paraId="0B5BE63A" w14:textId="1AB5D7F9" w:rsidR="00CE0917" w:rsidRPr="003E7373" w:rsidRDefault="00CE0917" w:rsidP="00CE0917">
            <w:pPr>
              <w:jc w:val="both"/>
            </w:pPr>
            <w:r>
              <w:rPr>
                <w:b/>
              </w:rPr>
              <w:t xml:space="preserve">Раздел </w:t>
            </w:r>
            <w:r>
              <w:rPr>
                <w:b/>
                <w:lang w:val="en-US"/>
              </w:rPr>
              <w:t>VI</w:t>
            </w:r>
            <w:r>
              <w:rPr>
                <w:b/>
              </w:rPr>
              <w:t xml:space="preserve">. </w:t>
            </w:r>
            <w:r w:rsidRPr="00CE0917">
              <w:rPr>
                <w:b/>
              </w:rPr>
              <w:t>Очистка органических веществ методом сублимации (возгонки)</w:t>
            </w:r>
            <w:r>
              <w:rPr>
                <w:b/>
              </w:rPr>
              <w:t xml:space="preserve"> и экстракции </w:t>
            </w:r>
          </w:p>
        </w:tc>
        <w:tc>
          <w:tcPr>
            <w:tcW w:w="567" w:type="dxa"/>
          </w:tcPr>
          <w:p w14:paraId="5F9BE9B4" w14:textId="558B0408" w:rsidR="00CE0917" w:rsidRPr="00AD6D4E" w:rsidRDefault="00AD6D4E" w:rsidP="00CE0917">
            <w:pPr>
              <w:widowControl w:val="0"/>
              <w:tabs>
                <w:tab w:val="left" w:pos="1701"/>
              </w:tabs>
              <w:autoSpaceDE w:val="0"/>
              <w:autoSpaceDN w:val="0"/>
              <w:adjustRightInd w:val="0"/>
              <w:jc w:val="center"/>
              <w:rPr>
                <w:b/>
                <w:lang w:val="en-US"/>
              </w:rPr>
            </w:pPr>
            <w:r>
              <w:rPr>
                <w:b/>
                <w:lang w:val="en-US"/>
              </w:rPr>
              <w:t>2</w:t>
            </w:r>
          </w:p>
        </w:tc>
        <w:tc>
          <w:tcPr>
            <w:tcW w:w="567" w:type="dxa"/>
          </w:tcPr>
          <w:p w14:paraId="7B6185CA" w14:textId="43FAE9E7" w:rsidR="00CE0917" w:rsidRPr="0098120E" w:rsidRDefault="00CE0917" w:rsidP="00CE0917">
            <w:pPr>
              <w:widowControl w:val="0"/>
              <w:tabs>
                <w:tab w:val="left" w:pos="1701"/>
              </w:tabs>
              <w:autoSpaceDE w:val="0"/>
              <w:autoSpaceDN w:val="0"/>
              <w:adjustRightInd w:val="0"/>
              <w:jc w:val="center"/>
              <w:rPr>
                <w:b/>
              </w:rPr>
            </w:pPr>
          </w:p>
        </w:tc>
        <w:tc>
          <w:tcPr>
            <w:tcW w:w="567" w:type="dxa"/>
          </w:tcPr>
          <w:p w14:paraId="675689B2" w14:textId="502B2E45" w:rsidR="00CE0917" w:rsidRPr="00AD6D4E" w:rsidRDefault="00AD6D4E" w:rsidP="00CE0917">
            <w:pPr>
              <w:widowControl w:val="0"/>
              <w:tabs>
                <w:tab w:val="left" w:pos="1701"/>
              </w:tabs>
              <w:autoSpaceDE w:val="0"/>
              <w:autoSpaceDN w:val="0"/>
              <w:adjustRightInd w:val="0"/>
              <w:jc w:val="center"/>
              <w:rPr>
                <w:b/>
                <w:lang w:val="en-US"/>
              </w:rPr>
            </w:pPr>
            <w:r>
              <w:rPr>
                <w:b/>
                <w:lang w:val="en-US"/>
              </w:rPr>
              <w:t>2</w:t>
            </w:r>
          </w:p>
        </w:tc>
        <w:tc>
          <w:tcPr>
            <w:tcW w:w="567" w:type="dxa"/>
          </w:tcPr>
          <w:p w14:paraId="7DED607B" w14:textId="77777777" w:rsidR="00CE0917" w:rsidRPr="0098120E" w:rsidRDefault="00CE0917" w:rsidP="00CE0917">
            <w:pPr>
              <w:widowControl w:val="0"/>
              <w:tabs>
                <w:tab w:val="num" w:pos="0"/>
              </w:tabs>
              <w:autoSpaceDE w:val="0"/>
              <w:autoSpaceDN w:val="0"/>
              <w:adjustRightInd w:val="0"/>
              <w:jc w:val="center"/>
              <w:rPr>
                <w:b/>
                <w:bCs/>
              </w:rPr>
            </w:pPr>
          </w:p>
        </w:tc>
        <w:tc>
          <w:tcPr>
            <w:tcW w:w="992" w:type="dxa"/>
          </w:tcPr>
          <w:p w14:paraId="169B4154" w14:textId="3AAF48DD" w:rsidR="00CE0917" w:rsidRPr="00AD6D4E" w:rsidRDefault="00AD6D4E" w:rsidP="00CE0917">
            <w:pPr>
              <w:widowControl w:val="0"/>
              <w:tabs>
                <w:tab w:val="left" w:pos="1701"/>
              </w:tabs>
              <w:autoSpaceDE w:val="0"/>
              <w:autoSpaceDN w:val="0"/>
              <w:adjustRightInd w:val="0"/>
              <w:jc w:val="center"/>
              <w:rPr>
                <w:b/>
                <w:lang w:val="en-US"/>
              </w:rPr>
            </w:pPr>
            <w:r>
              <w:rPr>
                <w:b/>
                <w:lang w:val="en-US"/>
              </w:rPr>
              <w:t>10</w:t>
            </w:r>
          </w:p>
        </w:tc>
        <w:tc>
          <w:tcPr>
            <w:tcW w:w="4114" w:type="dxa"/>
            <w:vMerge w:val="restart"/>
          </w:tcPr>
          <w:p w14:paraId="42B23D93" w14:textId="61CC9C27" w:rsidR="00CE0917" w:rsidRDefault="00CE0917" w:rsidP="00CE0917">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w:t>
            </w:r>
            <w:r w:rsidRPr="003A3CAB">
              <w:t>:</w:t>
            </w:r>
            <w:r>
              <w:t xml:space="preserve"> </w:t>
            </w:r>
          </w:p>
          <w:p w14:paraId="535CAE11" w14:textId="77777777" w:rsidR="00CE0917" w:rsidRDefault="00CE0917" w:rsidP="00CE0917">
            <w:pPr>
              <w:jc w:val="both"/>
            </w:pPr>
            <w:r>
              <w:t>1. Д</w:t>
            </w:r>
            <w:r w:rsidRPr="009D3BCF">
              <w:t>искуссия</w:t>
            </w:r>
          </w:p>
          <w:p w14:paraId="5D25E3B1" w14:textId="6144B81D" w:rsidR="00CE0917" w:rsidRPr="00CE0917" w:rsidRDefault="00CE0917" w:rsidP="00CE0917">
            <w:pPr>
              <w:widowControl w:val="0"/>
              <w:tabs>
                <w:tab w:val="left" w:pos="1701"/>
              </w:tabs>
              <w:autoSpaceDE w:val="0"/>
              <w:autoSpaceDN w:val="0"/>
              <w:adjustRightInd w:val="0"/>
              <w:jc w:val="both"/>
            </w:pPr>
            <w:r>
              <w:t xml:space="preserve">2. Письменный отчет с результатами </w:t>
            </w:r>
            <w:r w:rsidRPr="0098120E">
              <w:t>эксперимента и ответами на контрольные вопросы</w:t>
            </w:r>
          </w:p>
        </w:tc>
      </w:tr>
      <w:tr w:rsidR="00CE0917" w:rsidRPr="006168DD" w14:paraId="1B2C6E96" w14:textId="77777777" w:rsidTr="00E87FBD">
        <w:tc>
          <w:tcPr>
            <w:tcW w:w="2268" w:type="dxa"/>
            <w:vMerge/>
          </w:tcPr>
          <w:p w14:paraId="544CEE59" w14:textId="77777777" w:rsidR="00CE0917" w:rsidRDefault="00CE0917" w:rsidP="00CE0917">
            <w:pPr>
              <w:widowControl w:val="0"/>
              <w:tabs>
                <w:tab w:val="left" w:pos="1701"/>
              </w:tabs>
              <w:autoSpaceDE w:val="0"/>
              <w:autoSpaceDN w:val="0"/>
              <w:adjustRightInd w:val="0"/>
            </w:pPr>
          </w:p>
        </w:tc>
        <w:tc>
          <w:tcPr>
            <w:tcW w:w="6096" w:type="dxa"/>
          </w:tcPr>
          <w:p w14:paraId="2660C066" w14:textId="6D258C8B" w:rsidR="00CE0917" w:rsidRPr="003E7373" w:rsidRDefault="00CE0917" w:rsidP="00CE0917">
            <w:pPr>
              <w:jc w:val="both"/>
            </w:pPr>
            <w:r w:rsidRPr="003E7373">
              <w:t xml:space="preserve">Тема </w:t>
            </w:r>
            <w:r>
              <w:t>6</w:t>
            </w:r>
            <w:r w:rsidRPr="003E7373">
              <w:t>.1</w:t>
            </w:r>
            <w:r>
              <w:t xml:space="preserve"> </w:t>
            </w:r>
            <w:r w:rsidRPr="00CE0917">
              <w:t>Очистка органических веществ методом сублимации (возгонки)</w:t>
            </w:r>
          </w:p>
        </w:tc>
        <w:tc>
          <w:tcPr>
            <w:tcW w:w="567" w:type="dxa"/>
          </w:tcPr>
          <w:p w14:paraId="68C1CA64" w14:textId="2A097DBC"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567" w:type="dxa"/>
          </w:tcPr>
          <w:p w14:paraId="6D7E4726"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207C816E"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637E1FEB"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789B54BB" w14:textId="77777777" w:rsidR="00CE0917" w:rsidRPr="0098120E" w:rsidRDefault="00CE0917" w:rsidP="00CE0917">
            <w:pPr>
              <w:widowControl w:val="0"/>
              <w:tabs>
                <w:tab w:val="left" w:pos="1701"/>
              </w:tabs>
              <w:autoSpaceDE w:val="0"/>
              <w:autoSpaceDN w:val="0"/>
              <w:adjustRightInd w:val="0"/>
              <w:jc w:val="center"/>
            </w:pPr>
          </w:p>
        </w:tc>
        <w:tc>
          <w:tcPr>
            <w:tcW w:w="4114" w:type="dxa"/>
            <w:vMerge/>
          </w:tcPr>
          <w:p w14:paraId="7A0E8C61" w14:textId="77777777" w:rsidR="00CE0917" w:rsidRPr="00DA301F" w:rsidRDefault="00CE0917" w:rsidP="00CE0917">
            <w:pPr>
              <w:jc w:val="both"/>
              <w:rPr>
                <w:i/>
              </w:rPr>
            </w:pPr>
          </w:p>
        </w:tc>
      </w:tr>
      <w:tr w:rsidR="00CE0917" w:rsidRPr="006168DD" w14:paraId="12BD6DAE" w14:textId="77777777" w:rsidTr="00E87FBD">
        <w:tc>
          <w:tcPr>
            <w:tcW w:w="2268" w:type="dxa"/>
            <w:vMerge/>
          </w:tcPr>
          <w:p w14:paraId="6276BAF0" w14:textId="77777777" w:rsidR="00CE0917" w:rsidRDefault="00CE0917" w:rsidP="00CE0917">
            <w:pPr>
              <w:widowControl w:val="0"/>
              <w:tabs>
                <w:tab w:val="left" w:pos="1701"/>
              </w:tabs>
              <w:autoSpaceDE w:val="0"/>
              <w:autoSpaceDN w:val="0"/>
              <w:adjustRightInd w:val="0"/>
            </w:pPr>
          </w:p>
        </w:tc>
        <w:tc>
          <w:tcPr>
            <w:tcW w:w="6096" w:type="dxa"/>
          </w:tcPr>
          <w:p w14:paraId="7FEE84E4" w14:textId="510D397B" w:rsidR="00CE0917" w:rsidRPr="003E7373" w:rsidRDefault="00CE0917" w:rsidP="00CE0917">
            <w:pPr>
              <w:jc w:val="both"/>
            </w:pPr>
            <w:r w:rsidRPr="003E7373">
              <w:t xml:space="preserve">Тема </w:t>
            </w:r>
            <w:r>
              <w:t xml:space="preserve">6.2 </w:t>
            </w:r>
            <w:r w:rsidRPr="00CE0917">
              <w:t>Разделение и очистка органических веществ методом экстракции</w:t>
            </w:r>
          </w:p>
        </w:tc>
        <w:tc>
          <w:tcPr>
            <w:tcW w:w="567" w:type="dxa"/>
          </w:tcPr>
          <w:p w14:paraId="7C6D1AC2" w14:textId="49296EC3"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567" w:type="dxa"/>
          </w:tcPr>
          <w:p w14:paraId="00A86F1B"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58BAFE34"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18B6EEDB"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3CF5FDF5" w14:textId="77777777" w:rsidR="00CE0917" w:rsidRPr="0098120E" w:rsidRDefault="00CE0917" w:rsidP="00CE0917">
            <w:pPr>
              <w:widowControl w:val="0"/>
              <w:tabs>
                <w:tab w:val="left" w:pos="1701"/>
              </w:tabs>
              <w:autoSpaceDE w:val="0"/>
              <w:autoSpaceDN w:val="0"/>
              <w:adjustRightInd w:val="0"/>
              <w:jc w:val="center"/>
            </w:pPr>
          </w:p>
        </w:tc>
        <w:tc>
          <w:tcPr>
            <w:tcW w:w="4114" w:type="dxa"/>
            <w:vMerge/>
          </w:tcPr>
          <w:p w14:paraId="441C74E6" w14:textId="77777777" w:rsidR="00CE0917" w:rsidRPr="00DA301F" w:rsidRDefault="00CE0917" w:rsidP="00CE0917">
            <w:pPr>
              <w:jc w:val="both"/>
              <w:rPr>
                <w:i/>
              </w:rPr>
            </w:pPr>
          </w:p>
        </w:tc>
      </w:tr>
      <w:tr w:rsidR="00CE0917" w:rsidRPr="006168DD" w14:paraId="255F4B76" w14:textId="77777777" w:rsidTr="00E87FBD">
        <w:trPr>
          <w:trHeight w:val="387"/>
        </w:trPr>
        <w:tc>
          <w:tcPr>
            <w:tcW w:w="2268" w:type="dxa"/>
            <w:vMerge/>
          </w:tcPr>
          <w:p w14:paraId="5232269E" w14:textId="77777777" w:rsidR="00CE0917" w:rsidRDefault="00CE0917" w:rsidP="00CE0917">
            <w:pPr>
              <w:widowControl w:val="0"/>
              <w:tabs>
                <w:tab w:val="left" w:pos="1701"/>
              </w:tabs>
              <w:autoSpaceDE w:val="0"/>
              <w:autoSpaceDN w:val="0"/>
              <w:adjustRightInd w:val="0"/>
            </w:pPr>
          </w:p>
        </w:tc>
        <w:tc>
          <w:tcPr>
            <w:tcW w:w="6096" w:type="dxa"/>
          </w:tcPr>
          <w:p w14:paraId="6900547C" w14:textId="115D89FF" w:rsidR="00CE0917" w:rsidRPr="003E7373" w:rsidRDefault="00CE0917" w:rsidP="00CE0917">
            <w:pPr>
              <w:jc w:val="both"/>
            </w:pPr>
            <w:r w:rsidRPr="00DF3C1E">
              <w:t xml:space="preserve">Лабораторная работа № </w:t>
            </w:r>
            <w:r>
              <w:t>6</w:t>
            </w:r>
            <w:r w:rsidRPr="00DF3C1E">
              <w:t>.</w:t>
            </w:r>
            <w:r>
              <w:t xml:space="preserve">1 </w:t>
            </w:r>
            <w:r w:rsidRPr="00CE0917">
              <w:t>Очистка фталевого ангидрида методом сублимации</w:t>
            </w:r>
            <w:r>
              <w:t xml:space="preserve"> </w:t>
            </w:r>
          </w:p>
        </w:tc>
        <w:tc>
          <w:tcPr>
            <w:tcW w:w="567" w:type="dxa"/>
          </w:tcPr>
          <w:p w14:paraId="4CB61820"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00C85FDE" w14:textId="7DF23705" w:rsidR="00CE0917" w:rsidRPr="0098120E" w:rsidRDefault="00CE0917" w:rsidP="00CE0917">
            <w:pPr>
              <w:widowControl w:val="0"/>
              <w:tabs>
                <w:tab w:val="left" w:pos="1701"/>
              </w:tabs>
              <w:autoSpaceDE w:val="0"/>
              <w:autoSpaceDN w:val="0"/>
              <w:adjustRightInd w:val="0"/>
              <w:jc w:val="center"/>
            </w:pPr>
          </w:p>
        </w:tc>
        <w:tc>
          <w:tcPr>
            <w:tcW w:w="567" w:type="dxa"/>
          </w:tcPr>
          <w:p w14:paraId="22126BC4" w14:textId="512694E6" w:rsidR="00CE0917" w:rsidRPr="00AD6D4E" w:rsidRDefault="00AD6D4E" w:rsidP="00CE0917">
            <w:pPr>
              <w:widowControl w:val="0"/>
              <w:tabs>
                <w:tab w:val="left" w:pos="1701"/>
              </w:tabs>
              <w:autoSpaceDE w:val="0"/>
              <w:autoSpaceDN w:val="0"/>
              <w:adjustRightInd w:val="0"/>
              <w:jc w:val="center"/>
              <w:rPr>
                <w:lang w:val="en-US"/>
              </w:rPr>
            </w:pPr>
            <w:r>
              <w:rPr>
                <w:lang w:val="en-US"/>
              </w:rPr>
              <w:t>2</w:t>
            </w:r>
          </w:p>
        </w:tc>
        <w:tc>
          <w:tcPr>
            <w:tcW w:w="567" w:type="dxa"/>
          </w:tcPr>
          <w:p w14:paraId="37BD06D0"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69BB18EA" w14:textId="4FE260FA" w:rsidR="00CE0917" w:rsidRPr="00AD6D4E" w:rsidRDefault="00AD6D4E" w:rsidP="00CE0917">
            <w:pPr>
              <w:widowControl w:val="0"/>
              <w:tabs>
                <w:tab w:val="left" w:pos="1701"/>
              </w:tabs>
              <w:autoSpaceDE w:val="0"/>
              <w:autoSpaceDN w:val="0"/>
              <w:adjustRightInd w:val="0"/>
              <w:jc w:val="center"/>
              <w:rPr>
                <w:lang w:val="en-US"/>
              </w:rPr>
            </w:pPr>
            <w:r>
              <w:rPr>
                <w:lang w:val="en-US"/>
              </w:rPr>
              <w:t>10</w:t>
            </w:r>
          </w:p>
        </w:tc>
        <w:tc>
          <w:tcPr>
            <w:tcW w:w="4114" w:type="dxa"/>
            <w:vMerge/>
          </w:tcPr>
          <w:p w14:paraId="49B7A5C5" w14:textId="77777777" w:rsidR="00CE0917" w:rsidRPr="00DA301F" w:rsidRDefault="00CE0917" w:rsidP="00CE0917">
            <w:pPr>
              <w:jc w:val="both"/>
              <w:rPr>
                <w:i/>
              </w:rPr>
            </w:pPr>
          </w:p>
        </w:tc>
      </w:tr>
      <w:tr w:rsidR="00CE0917" w:rsidRPr="006168DD" w14:paraId="43B2148D" w14:textId="77777777" w:rsidTr="00E87FBD">
        <w:tc>
          <w:tcPr>
            <w:tcW w:w="2268" w:type="dxa"/>
            <w:vMerge w:val="restart"/>
          </w:tcPr>
          <w:p w14:paraId="42258083" w14:textId="77777777" w:rsidR="00045FE0" w:rsidRDefault="00045FE0" w:rsidP="00045FE0">
            <w:pPr>
              <w:widowControl w:val="0"/>
              <w:tabs>
                <w:tab w:val="left" w:pos="1701"/>
              </w:tabs>
              <w:autoSpaceDE w:val="0"/>
              <w:autoSpaceDN w:val="0"/>
              <w:adjustRightInd w:val="0"/>
              <w:rPr>
                <w:rFonts w:cs="Arial"/>
              </w:rPr>
            </w:pPr>
            <w:r w:rsidRPr="000000F3">
              <w:rPr>
                <w:rFonts w:cs="Arial"/>
              </w:rPr>
              <w:t>ПК-</w:t>
            </w:r>
            <w:r>
              <w:rPr>
                <w:rFonts w:cs="Arial"/>
              </w:rPr>
              <w:t>5</w:t>
            </w:r>
            <w:r w:rsidRPr="000000F3">
              <w:rPr>
                <w:rFonts w:cs="Arial"/>
              </w:rPr>
              <w:t xml:space="preserve">; </w:t>
            </w:r>
          </w:p>
          <w:p w14:paraId="33BFF4C3" w14:textId="77777777" w:rsidR="00045FE0" w:rsidRDefault="00045FE0" w:rsidP="00045FE0">
            <w:r>
              <w:t>ИД-ПК-5.1</w:t>
            </w:r>
          </w:p>
          <w:p w14:paraId="661DA824" w14:textId="77777777" w:rsidR="00045FE0" w:rsidRDefault="00045FE0" w:rsidP="00045FE0">
            <w:r>
              <w:t>ИД-ПК-5.2</w:t>
            </w:r>
          </w:p>
          <w:p w14:paraId="1AC85BF9" w14:textId="77777777" w:rsidR="00045FE0" w:rsidRPr="00045FE0" w:rsidRDefault="00045FE0" w:rsidP="00045FE0">
            <w:r>
              <w:t>ИД-ПК-5.3</w:t>
            </w:r>
          </w:p>
          <w:p w14:paraId="7B0F8DD3" w14:textId="54782FE7" w:rsidR="00CE0917" w:rsidRDefault="00CE0917" w:rsidP="00AD6D4E">
            <w:pPr>
              <w:widowControl w:val="0"/>
              <w:tabs>
                <w:tab w:val="left" w:pos="1701"/>
              </w:tabs>
              <w:autoSpaceDE w:val="0"/>
              <w:autoSpaceDN w:val="0"/>
              <w:adjustRightInd w:val="0"/>
            </w:pPr>
          </w:p>
        </w:tc>
        <w:tc>
          <w:tcPr>
            <w:tcW w:w="6096" w:type="dxa"/>
          </w:tcPr>
          <w:p w14:paraId="1EC0D9E1" w14:textId="4ACF72F6" w:rsidR="00CE0917" w:rsidRPr="003E7373" w:rsidRDefault="00CE0917" w:rsidP="00CE0917">
            <w:pPr>
              <w:jc w:val="both"/>
            </w:pPr>
            <w:r>
              <w:rPr>
                <w:b/>
              </w:rPr>
              <w:t xml:space="preserve">Раздел </w:t>
            </w:r>
            <w:r>
              <w:rPr>
                <w:b/>
                <w:lang w:val="en-US"/>
              </w:rPr>
              <w:t>VII</w:t>
            </w:r>
            <w:r>
              <w:rPr>
                <w:b/>
              </w:rPr>
              <w:t xml:space="preserve">.  Хроматографические методы разделения и идентификации химических соединений </w:t>
            </w:r>
          </w:p>
        </w:tc>
        <w:tc>
          <w:tcPr>
            <w:tcW w:w="567" w:type="dxa"/>
          </w:tcPr>
          <w:p w14:paraId="67735AE3" w14:textId="7690DB5F" w:rsidR="00CE0917" w:rsidRPr="00AD6D4E" w:rsidRDefault="00AD6D4E" w:rsidP="00CE0917">
            <w:pPr>
              <w:widowControl w:val="0"/>
              <w:tabs>
                <w:tab w:val="left" w:pos="1701"/>
              </w:tabs>
              <w:autoSpaceDE w:val="0"/>
              <w:autoSpaceDN w:val="0"/>
              <w:adjustRightInd w:val="0"/>
              <w:jc w:val="center"/>
              <w:rPr>
                <w:b/>
                <w:lang w:val="en-US"/>
              </w:rPr>
            </w:pPr>
            <w:r>
              <w:rPr>
                <w:b/>
                <w:lang w:val="en-US"/>
              </w:rPr>
              <w:t>3</w:t>
            </w:r>
          </w:p>
        </w:tc>
        <w:tc>
          <w:tcPr>
            <w:tcW w:w="567" w:type="dxa"/>
          </w:tcPr>
          <w:p w14:paraId="4F72A19D" w14:textId="4FE2CC8D" w:rsidR="00CE0917" w:rsidRPr="00C45FB5" w:rsidRDefault="00CE0917" w:rsidP="00CE0917">
            <w:pPr>
              <w:widowControl w:val="0"/>
              <w:tabs>
                <w:tab w:val="left" w:pos="1701"/>
              </w:tabs>
              <w:autoSpaceDE w:val="0"/>
              <w:autoSpaceDN w:val="0"/>
              <w:adjustRightInd w:val="0"/>
              <w:jc w:val="center"/>
              <w:rPr>
                <w:b/>
              </w:rPr>
            </w:pPr>
          </w:p>
        </w:tc>
        <w:tc>
          <w:tcPr>
            <w:tcW w:w="567" w:type="dxa"/>
          </w:tcPr>
          <w:p w14:paraId="7BAED421" w14:textId="185354A4" w:rsidR="00CE0917" w:rsidRPr="00C45FB5" w:rsidRDefault="00CE0917" w:rsidP="00CE0917">
            <w:pPr>
              <w:widowControl w:val="0"/>
              <w:tabs>
                <w:tab w:val="left" w:pos="1701"/>
              </w:tabs>
              <w:autoSpaceDE w:val="0"/>
              <w:autoSpaceDN w:val="0"/>
              <w:adjustRightInd w:val="0"/>
              <w:jc w:val="center"/>
              <w:rPr>
                <w:b/>
              </w:rPr>
            </w:pPr>
          </w:p>
        </w:tc>
        <w:tc>
          <w:tcPr>
            <w:tcW w:w="567" w:type="dxa"/>
          </w:tcPr>
          <w:p w14:paraId="7D0CFCDB" w14:textId="77777777" w:rsidR="00CE0917" w:rsidRPr="00C45FB5" w:rsidRDefault="00CE0917" w:rsidP="00CE0917">
            <w:pPr>
              <w:widowControl w:val="0"/>
              <w:tabs>
                <w:tab w:val="num" w:pos="0"/>
              </w:tabs>
              <w:autoSpaceDE w:val="0"/>
              <w:autoSpaceDN w:val="0"/>
              <w:adjustRightInd w:val="0"/>
              <w:jc w:val="center"/>
              <w:rPr>
                <w:b/>
                <w:bCs/>
              </w:rPr>
            </w:pPr>
          </w:p>
        </w:tc>
        <w:tc>
          <w:tcPr>
            <w:tcW w:w="992" w:type="dxa"/>
          </w:tcPr>
          <w:p w14:paraId="764D5BF6" w14:textId="2E2F681D" w:rsidR="00CE0917" w:rsidRPr="00AD6D4E" w:rsidRDefault="00AD6D4E" w:rsidP="00CE0917">
            <w:pPr>
              <w:widowControl w:val="0"/>
              <w:tabs>
                <w:tab w:val="left" w:pos="1701"/>
              </w:tabs>
              <w:autoSpaceDE w:val="0"/>
              <w:autoSpaceDN w:val="0"/>
              <w:adjustRightInd w:val="0"/>
              <w:jc w:val="center"/>
              <w:rPr>
                <w:b/>
                <w:lang w:val="en-US"/>
              </w:rPr>
            </w:pPr>
            <w:r>
              <w:rPr>
                <w:b/>
                <w:lang w:val="en-US"/>
              </w:rPr>
              <w:t>2</w:t>
            </w:r>
          </w:p>
        </w:tc>
        <w:tc>
          <w:tcPr>
            <w:tcW w:w="4114" w:type="dxa"/>
            <w:vMerge w:val="restart"/>
          </w:tcPr>
          <w:p w14:paraId="5D43D3EC" w14:textId="7535E204" w:rsidR="00CE0917" w:rsidRDefault="00CE0917" w:rsidP="00CE0917">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VII</w:t>
            </w:r>
            <w:r w:rsidRPr="003A3CAB">
              <w:t>:</w:t>
            </w:r>
            <w:r>
              <w:t xml:space="preserve"> </w:t>
            </w:r>
          </w:p>
          <w:p w14:paraId="0E25F847" w14:textId="77777777" w:rsidR="00CE0917" w:rsidRDefault="00CE0917" w:rsidP="00CE0917">
            <w:pPr>
              <w:widowControl w:val="0"/>
              <w:tabs>
                <w:tab w:val="left" w:pos="1701"/>
              </w:tabs>
              <w:autoSpaceDE w:val="0"/>
              <w:autoSpaceDN w:val="0"/>
              <w:adjustRightInd w:val="0"/>
            </w:pPr>
            <w:r>
              <w:t>1. Д</w:t>
            </w:r>
            <w:r w:rsidRPr="009D3BCF">
              <w:t>искуссия</w:t>
            </w:r>
          </w:p>
          <w:p w14:paraId="10CDD6B2" w14:textId="4E758484" w:rsidR="00CE0917" w:rsidRPr="00DA301F" w:rsidRDefault="00CE0917" w:rsidP="00CE0917">
            <w:pPr>
              <w:jc w:val="both"/>
              <w:rPr>
                <w:i/>
              </w:rPr>
            </w:pPr>
          </w:p>
        </w:tc>
      </w:tr>
      <w:tr w:rsidR="00CE0917" w:rsidRPr="006168DD" w14:paraId="6538634D" w14:textId="77777777" w:rsidTr="00E87FBD">
        <w:tc>
          <w:tcPr>
            <w:tcW w:w="2268" w:type="dxa"/>
            <w:vMerge/>
          </w:tcPr>
          <w:p w14:paraId="21757863" w14:textId="77777777" w:rsidR="00CE0917" w:rsidRDefault="00CE0917" w:rsidP="00CE0917">
            <w:pPr>
              <w:widowControl w:val="0"/>
              <w:tabs>
                <w:tab w:val="left" w:pos="1701"/>
              </w:tabs>
              <w:autoSpaceDE w:val="0"/>
              <w:autoSpaceDN w:val="0"/>
              <w:adjustRightInd w:val="0"/>
            </w:pPr>
          </w:p>
        </w:tc>
        <w:tc>
          <w:tcPr>
            <w:tcW w:w="6096" w:type="dxa"/>
          </w:tcPr>
          <w:p w14:paraId="32984003" w14:textId="560D28A2" w:rsidR="00CE0917" w:rsidRPr="003E7373" w:rsidRDefault="00CE0917" w:rsidP="00CE0917">
            <w:pPr>
              <w:jc w:val="both"/>
            </w:pPr>
            <w:r w:rsidRPr="003E7373">
              <w:t xml:space="preserve">Тема </w:t>
            </w:r>
            <w:r>
              <w:t>7</w:t>
            </w:r>
            <w:r w:rsidRPr="003E7373">
              <w:t>.1</w:t>
            </w:r>
            <w:r>
              <w:t xml:space="preserve"> </w:t>
            </w:r>
            <w:r w:rsidRPr="00CE0917">
              <w:t>Основные закономерности и понятия хроматографии</w:t>
            </w:r>
            <w:r>
              <w:t xml:space="preserve">. </w:t>
            </w:r>
            <w:r w:rsidRPr="00CE0917">
              <w:t>Классификация хроматографии</w:t>
            </w:r>
            <w:r>
              <w:t xml:space="preserve">. </w:t>
            </w:r>
          </w:p>
        </w:tc>
        <w:tc>
          <w:tcPr>
            <w:tcW w:w="567" w:type="dxa"/>
          </w:tcPr>
          <w:p w14:paraId="15DC88F6" w14:textId="1C349B2D"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567" w:type="dxa"/>
          </w:tcPr>
          <w:p w14:paraId="487EFEFD"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4B08FD89"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32F35181"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3B8A8872" w14:textId="0A316866"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4114" w:type="dxa"/>
            <w:vMerge/>
          </w:tcPr>
          <w:p w14:paraId="4CA15B4C" w14:textId="77777777" w:rsidR="00CE0917" w:rsidRPr="00DA301F" w:rsidRDefault="00CE0917" w:rsidP="00CE0917">
            <w:pPr>
              <w:jc w:val="both"/>
              <w:rPr>
                <w:i/>
              </w:rPr>
            </w:pPr>
          </w:p>
        </w:tc>
      </w:tr>
      <w:tr w:rsidR="00CE0917" w:rsidRPr="006168DD" w14:paraId="51FB0839" w14:textId="77777777" w:rsidTr="00E87FBD">
        <w:trPr>
          <w:trHeight w:val="70"/>
        </w:trPr>
        <w:tc>
          <w:tcPr>
            <w:tcW w:w="2268" w:type="dxa"/>
            <w:vMerge/>
          </w:tcPr>
          <w:p w14:paraId="3C6F2C47" w14:textId="77777777" w:rsidR="00CE0917" w:rsidRDefault="00CE0917" w:rsidP="00CE0917">
            <w:pPr>
              <w:widowControl w:val="0"/>
              <w:tabs>
                <w:tab w:val="left" w:pos="1701"/>
              </w:tabs>
              <w:autoSpaceDE w:val="0"/>
              <w:autoSpaceDN w:val="0"/>
              <w:adjustRightInd w:val="0"/>
            </w:pPr>
          </w:p>
        </w:tc>
        <w:tc>
          <w:tcPr>
            <w:tcW w:w="6096" w:type="dxa"/>
          </w:tcPr>
          <w:p w14:paraId="100267A7" w14:textId="7F8FC7B8" w:rsidR="00CE0917" w:rsidRPr="003E7373" w:rsidRDefault="00CE0917" w:rsidP="00CE0917">
            <w:pPr>
              <w:jc w:val="both"/>
            </w:pPr>
            <w:r>
              <w:t xml:space="preserve">Тема 7.2 </w:t>
            </w:r>
            <w:r w:rsidRPr="00CE0917">
              <w:t>Применение различных методов хроматографии. Описание процессов хроматографического разделения</w:t>
            </w:r>
            <w:r>
              <w:t xml:space="preserve"> </w:t>
            </w:r>
          </w:p>
        </w:tc>
        <w:tc>
          <w:tcPr>
            <w:tcW w:w="567" w:type="dxa"/>
          </w:tcPr>
          <w:p w14:paraId="474F2C90" w14:textId="09203DE1" w:rsidR="00CE0917" w:rsidRPr="00AD6D4E" w:rsidRDefault="00AD6D4E" w:rsidP="00CE0917">
            <w:pPr>
              <w:widowControl w:val="0"/>
              <w:tabs>
                <w:tab w:val="left" w:pos="1701"/>
              </w:tabs>
              <w:autoSpaceDE w:val="0"/>
              <w:autoSpaceDN w:val="0"/>
              <w:adjustRightInd w:val="0"/>
              <w:jc w:val="center"/>
              <w:rPr>
                <w:lang w:val="en-US"/>
              </w:rPr>
            </w:pPr>
            <w:r>
              <w:rPr>
                <w:lang w:val="en-US"/>
              </w:rPr>
              <w:t>2</w:t>
            </w:r>
          </w:p>
        </w:tc>
        <w:tc>
          <w:tcPr>
            <w:tcW w:w="567" w:type="dxa"/>
          </w:tcPr>
          <w:p w14:paraId="436D614F" w14:textId="77777777" w:rsidR="00CE0917" w:rsidRDefault="00CE0917" w:rsidP="00CE0917">
            <w:pPr>
              <w:widowControl w:val="0"/>
              <w:tabs>
                <w:tab w:val="left" w:pos="1701"/>
              </w:tabs>
              <w:autoSpaceDE w:val="0"/>
              <w:autoSpaceDN w:val="0"/>
              <w:adjustRightInd w:val="0"/>
              <w:jc w:val="center"/>
            </w:pPr>
          </w:p>
        </w:tc>
        <w:tc>
          <w:tcPr>
            <w:tcW w:w="567" w:type="dxa"/>
          </w:tcPr>
          <w:p w14:paraId="563AFB19" w14:textId="557F8A82" w:rsidR="00CE0917" w:rsidRPr="0098120E" w:rsidRDefault="00CE0917" w:rsidP="00CE0917">
            <w:pPr>
              <w:widowControl w:val="0"/>
              <w:tabs>
                <w:tab w:val="left" w:pos="1701"/>
              </w:tabs>
              <w:autoSpaceDE w:val="0"/>
              <w:autoSpaceDN w:val="0"/>
              <w:adjustRightInd w:val="0"/>
              <w:jc w:val="center"/>
            </w:pPr>
          </w:p>
        </w:tc>
        <w:tc>
          <w:tcPr>
            <w:tcW w:w="567" w:type="dxa"/>
          </w:tcPr>
          <w:p w14:paraId="2FBFE166"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6F36CE6F" w14:textId="247EC3EF"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4114" w:type="dxa"/>
            <w:vMerge/>
          </w:tcPr>
          <w:p w14:paraId="249A6400" w14:textId="77777777" w:rsidR="00CE0917" w:rsidRPr="00DA301F" w:rsidRDefault="00CE0917" w:rsidP="00CE0917">
            <w:pPr>
              <w:jc w:val="both"/>
              <w:rPr>
                <w:i/>
              </w:rPr>
            </w:pPr>
          </w:p>
        </w:tc>
      </w:tr>
      <w:tr w:rsidR="00CE0917" w:rsidRPr="006168DD" w14:paraId="0BE66A01" w14:textId="77777777" w:rsidTr="00E87FBD">
        <w:tc>
          <w:tcPr>
            <w:tcW w:w="2268" w:type="dxa"/>
            <w:vMerge w:val="restart"/>
          </w:tcPr>
          <w:p w14:paraId="137D32B5" w14:textId="77777777" w:rsidR="00045FE0" w:rsidRDefault="00045FE0" w:rsidP="00045FE0">
            <w:pPr>
              <w:widowControl w:val="0"/>
              <w:tabs>
                <w:tab w:val="left" w:pos="1701"/>
              </w:tabs>
              <w:autoSpaceDE w:val="0"/>
              <w:autoSpaceDN w:val="0"/>
              <w:adjustRightInd w:val="0"/>
              <w:rPr>
                <w:rFonts w:cs="Arial"/>
              </w:rPr>
            </w:pPr>
            <w:r w:rsidRPr="000000F3">
              <w:rPr>
                <w:rFonts w:cs="Arial"/>
              </w:rPr>
              <w:t>ПК-</w:t>
            </w:r>
            <w:r>
              <w:rPr>
                <w:rFonts w:cs="Arial"/>
              </w:rPr>
              <w:t>5</w:t>
            </w:r>
            <w:r w:rsidRPr="000000F3">
              <w:rPr>
                <w:rFonts w:cs="Arial"/>
              </w:rPr>
              <w:t xml:space="preserve">; </w:t>
            </w:r>
          </w:p>
          <w:p w14:paraId="450EF5A9" w14:textId="77777777" w:rsidR="00045FE0" w:rsidRDefault="00045FE0" w:rsidP="00045FE0">
            <w:r>
              <w:t>ИД-ПК-5.1</w:t>
            </w:r>
          </w:p>
          <w:p w14:paraId="69F33F2A" w14:textId="77777777" w:rsidR="00045FE0" w:rsidRDefault="00045FE0" w:rsidP="00045FE0">
            <w:r>
              <w:t>ИД-ПК-5.2</w:t>
            </w:r>
          </w:p>
          <w:p w14:paraId="33CB283E" w14:textId="77777777" w:rsidR="00045FE0" w:rsidRPr="00045FE0" w:rsidRDefault="00045FE0" w:rsidP="00045FE0">
            <w:r>
              <w:t>ИД-ПК-5.3</w:t>
            </w:r>
          </w:p>
          <w:p w14:paraId="1A93AF19" w14:textId="21D2A25D" w:rsidR="00CE0917" w:rsidRDefault="00CE0917" w:rsidP="00AD6D4E">
            <w:pPr>
              <w:widowControl w:val="0"/>
              <w:tabs>
                <w:tab w:val="left" w:pos="1701"/>
              </w:tabs>
              <w:autoSpaceDE w:val="0"/>
              <w:autoSpaceDN w:val="0"/>
              <w:adjustRightInd w:val="0"/>
            </w:pPr>
          </w:p>
        </w:tc>
        <w:tc>
          <w:tcPr>
            <w:tcW w:w="6096" w:type="dxa"/>
          </w:tcPr>
          <w:p w14:paraId="2EB11512" w14:textId="6BF31325" w:rsidR="00CE0917" w:rsidRPr="00DF3C1E" w:rsidRDefault="00CE0917" w:rsidP="00CE0917">
            <w:pPr>
              <w:jc w:val="both"/>
            </w:pPr>
            <w:r>
              <w:rPr>
                <w:b/>
              </w:rPr>
              <w:t xml:space="preserve">Раздел </w:t>
            </w:r>
            <w:r>
              <w:rPr>
                <w:b/>
                <w:lang w:val="en-US"/>
              </w:rPr>
              <w:t>VIII</w:t>
            </w:r>
            <w:r>
              <w:rPr>
                <w:b/>
              </w:rPr>
              <w:t xml:space="preserve">. </w:t>
            </w:r>
            <w:r w:rsidRPr="00CE0917">
              <w:rPr>
                <w:b/>
              </w:rPr>
              <w:t xml:space="preserve">Планирование и </w:t>
            </w:r>
            <w:r>
              <w:rPr>
                <w:b/>
              </w:rPr>
              <w:t xml:space="preserve">проведение </w:t>
            </w:r>
            <w:r w:rsidRPr="00CE0917">
              <w:rPr>
                <w:b/>
              </w:rPr>
              <w:t>синтеза</w:t>
            </w:r>
            <w:r>
              <w:rPr>
                <w:b/>
              </w:rPr>
              <w:t xml:space="preserve"> органических соединений </w:t>
            </w:r>
          </w:p>
        </w:tc>
        <w:tc>
          <w:tcPr>
            <w:tcW w:w="567" w:type="dxa"/>
          </w:tcPr>
          <w:p w14:paraId="5A8215D9" w14:textId="58D3B7A9" w:rsidR="00CE0917" w:rsidRPr="00AD6D4E" w:rsidRDefault="00AD6D4E" w:rsidP="00CE0917">
            <w:pPr>
              <w:widowControl w:val="0"/>
              <w:tabs>
                <w:tab w:val="left" w:pos="1701"/>
              </w:tabs>
              <w:autoSpaceDE w:val="0"/>
              <w:autoSpaceDN w:val="0"/>
              <w:adjustRightInd w:val="0"/>
              <w:jc w:val="center"/>
              <w:rPr>
                <w:b/>
                <w:lang w:val="en-US"/>
              </w:rPr>
            </w:pPr>
            <w:r>
              <w:rPr>
                <w:b/>
                <w:lang w:val="en-US"/>
              </w:rPr>
              <w:t>1</w:t>
            </w:r>
          </w:p>
        </w:tc>
        <w:tc>
          <w:tcPr>
            <w:tcW w:w="567" w:type="dxa"/>
          </w:tcPr>
          <w:p w14:paraId="4B8D1C85" w14:textId="01D93FB5" w:rsidR="00CE0917" w:rsidRPr="00C45FB5" w:rsidRDefault="00CE0917" w:rsidP="00CE0917">
            <w:pPr>
              <w:widowControl w:val="0"/>
              <w:tabs>
                <w:tab w:val="left" w:pos="1701"/>
              </w:tabs>
              <w:autoSpaceDE w:val="0"/>
              <w:autoSpaceDN w:val="0"/>
              <w:adjustRightInd w:val="0"/>
              <w:jc w:val="center"/>
              <w:rPr>
                <w:b/>
              </w:rPr>
            </w:pPr>
          </w:p>
        </w:tc>
        <w:tc>
          <w:tcPr>
            <w:tcW w:w="567" w:type="dxa"/>
          </w:tcPr>
          <w:p w14:paraId="7F8BE95D" w14:textId="70E75C29" w:rsidR="00CE0917" w:rsidRPr="00AD6D4E" w:rsidRDefault="00AD6D4E" w:rsidP="00CE0917">
            <w:pPr>
              <w:widowControl w:val="0"/>
              <w:tabs>
                <w:tab w:val="left" w:pos="1701"/>
              </w:tabs>
              <w:autoSpaceDE w:val="0"/>
              <w:autoSpaceDN w:val="0"/>
              <w:adjustRightInd w:val="0"/>
              <w:jc w:val="center"/>
              <w:rPr>
                <w:b/>
                <w:lang w:val="en-US"/>
              </w:rPr>
            </w:pPr>
            <w:r>
              <w:rPr>
                <w:b/>
                <w:lang w:val="en-US"/>
              </w:rPr>
              <w:t>2</w:t>
            </w:r>
          </w:p>
        </w:tc>
        <w:tc>
          <w:tcPr>
            <w:tcW w:w="567" w:type="dxa"/>
          </w:tcPr>
          <w:p w14:paraId="358486D4" w14:textId="77777777" w:rsidR="00CE0917" w:rsidRPr="00C45FB5" w:rsidRDefault="00CE0917" w:rsidP="00CE0917">
            <w:pPr>
              <w:widowControl w:val="0"/>
              <w:tabs>
                <w:tab w:val="num" w:pos="0"/>
              </w:tabs>
              <w:autoSpaceDE w:val="0"/>
              <w:autoSpaceDN w:val="0"/>
              <w:adjustRightInd w:val="0"/>
              <w:jc w:val="center"/>
              <w:rPr>
                <w:b/>
                <w:bCs/>
              </w:rPr>
            </w:pPr>
          </w:p>
        </w:tc>
        <w:tc>
          <w:tcPr>
            <w:tcW w:w="992" w:type="dxa"/>
          </w:tcPr>
          <w:p w14:paraId="3835382D" w14:textId="6BB9F487" w:rsidR="00CE0917" w:rsidRPr="00AD6D4E" w:rsidRDefault="00AD6D4E" w:rsidP="00CE0917">
            <w:pPr>
              <w:widowControl w:val="0"/>
              <w:tabs>
                <w:tab w:val="left" w:pos="1701"/>
              </w:tabs>
              <w:autoSpaceDE w:val="0"/>
              <w:autoSpaceDN w:val="0"/>
              <w:adjustRightInd w:val="0"/>
              <w:jc w:val="center"/>
              <w:rPr>
                <w:b/>
                <w:lang w:val="en-US"/>
              </w:rPr>
            </w:pPr>
            <w:r>
              <w:rPr>
                <w:b/>
                <w:lang w:val="en-US"/>
              </w:rPr>
              <w:t>2</w:t>
            </w:r>
          </w:p>
        </w:tc>
        <w:tc>
          <w:tcPr>
            <w:tcW w:w="4114" w:type="dxa"/>
            <w:vMerge w:val="restart"/>
          </w:tcPr>
          <w:p w14:paraId="3CD1DBA2" w14:textId="4C36746E" w:rsidR="00CE0917" w:rsidRDefault="00CE0917" w:rsidP="00CE0917">
            <w:pPr>
              <w:widowControl w:val="0"/>
              <w:tabs>
                <w:tab w:val="left" w:pos="1701"/>
              </w:tabs>
              <w:autoSpaceDE w:val="0"/>
              <w:autoSpaceDN w:val="0"/>
              <w:adjustRightInd w:val="0"/>
              <w:jc w:val="both"/>
            </w:pPr>
            <w:r w:rsidRPr="003A3CAB">
              <w:t xml:space="preserve">Формы текущего контроля по разделу </w:t>
            </w:r>
            <w:r>
              <w:rPr>
                <w:lang w:val="en-US"/>
              </w:rPr>
              <w:t>V</w:t>
            </w:r>
            <w:r w:rsidR="00AD6D4E">
              <w:rPr>
                <w:lang w:val="en-US"/>
              </w:rPr>
              <w:t>I</w:t>
            </w:r>
            <w:r>
              <w:rPr>
                <w:lang w:val="en-US"/>
              </w:rPr>
              <w:t>II</w:t>
            </w:r>
            <w:r w:rsidRPr="003A3CAB">
              <w:t>:</w:t>
            </w:r>
            <w:r>
              <w:t xml:space="preserve"> </w:t>
            </w:r>
          </w:p>
          <w:p w14:paraId="28E135D4" w14:textId="3AA6D73F" w:rsidR="00AD6D4E" w:rsidRDefault="00AD6D4E" w:rsidP="00AD6D4E">
            <w:pPr>
              <w:jc w:val="both"/>
            </w:pPr>
            <w:r w:rsidRPr="00AD6D4E">
              <w:t xml:space="preserve">1. </w:t>
            </w:r>
            <w:r>
              <w:t>Д</w:t>
            </w:r>
            <w:r w:rsidRPr="009D3BCF">
              <w:t>искуссия</w:t>
            </w:r>
          </w:p>
          <w:p w14:paraId="6CB8E2EC" w14:textId="633C8AA6" w:rsidR="00CE0917" w:rsidRPr="00AD6D4E" w:rsidRDefault="00AD6D4E" w:rsidP="00AD6D4E">
            <w:pPr>
              <w:jc w:val="both"/>
            </w:pPr>
            <w:r>
              <w:t xml:space="preserve">2. Письменный отчет с результатами </w:t>
            </w:r>
            <w:r w:rsidRPr="0098120E">
              <w:t>эксперимента и ответами на контрольные вопросы</w:t>
            </w:r>
          </w:p>
        </w:tc>
      </w:tr>
      <w:tr w:rsidR="00CE0917" w:rsidRPr="006168DD" w14:paraId="347CBFF1" w14:textId="77777777" w:rsidTr="00E87FBD">
        <w:tc>
          <w:tcPr>
            <w:tcW w:w="2268" w:type="dxa"/>
            <w:vMerge/>
          </w:tcPr>
          <w:p w14:paraId="6E4A0486" w14:textId="77777777" w:rsidR="00CE0917" w:rsidRDefault="00CE0917" w:rsidP="00CE0917">
            <w:pPr>
              <w:widowControl w:val="0"/>
              <w:tabs>
                <w:tab w:val="left" w:pos="1701"/>
              </w:tabs>
              <w:autoSpaceDE w:val="0"/>
              <w:autoSpaceDN w:val="0"/>
              <w:adjustRightInd w:val="0"/>
            </w:pPr>
          </w:p>
        </w:tc>
        <w:tc>
          <w:tcPr>
            <w:tcW w:w="6096" w:type="dxa"/>
          </w:tcPr>
          <w:p w14:paraId="289C7973" w14:textId="65CD9B24" w:rsidR="00CE0917" w:rsidRPr="00C45FB5" w:rsidRDefault="00CE0917" w:rsidP="00CE0917">
            <w:pPr>
              <w:jc w:val="both"/>
            </w:pPr>
            <w:r w:rsidRPr="003E7373">
              <w:t xml:space="preserve">Тема </w:t>
            </w:r>
            <w:r>
              <w:t>8</w:t>
            </w:r>
            <w:r w:rsidRPr="003E7373">
              <w:t>.</w:t>
            </w:r>
            <w:r>
              <w:t>1</w:t>
            </w:r>
            <w:r w:rsidRPr="0098120E">
              <w:t xml:space="preserve"> </w:t>
            </w:r>
            <w:r w:rsidRPr="00CE0917">
              <w:t>Планирование и проведение синтеза органических соединений</w:t>
            </w:r>
          </w:p>
        </w:tc>
        <w:tc>
          <w:tcPr>
            <w:tcW w:w="567" w:type="dxa"/>
          </w:tcPr>
          <w:p w14:paraId="15EBF27E" w14:textId="4D39B472" w:rsidR="00CE0917" w:rsidRPr="00AD6D4E" w:rsidRDefault="00AD6D4E" w:rsidP="00CE0917">
            <w:pPr>
              <w:widowControl w:val="0"/>
              <w:tabs>
                <w:tab w:val="left" w:pos="1701"/>
              </w:tabs>
              <w:autoSpaceDE w:val="0"/>
              <w:autoSpaceDN w:val="0"/>
              <w:adjustRightInd w:val="0"/>
              <w:jc w:val="center"/>
              <w:rPr>
                <w:lang w:val="en-US"/>
              </w:rPr>
            </w:pPr>
            <w:r>
              <w:rPr>
                <w:lang w:val="en-US"/>
              </w:rPr>
              <w:t>1</w:t>
            </w:r>
          </w:p>
        </w:tc>
        <w:tc>
          <w:tcPr>
            <w:tcW w:w="567" w:type="dxa"/>
          </w:tcPr>
          <w:p w14:paraId="17C28AB7" w14:textId="77777777" w:rsidR="00CE0917" w:rsidRDefault="00CE0917" w:rsidP="00CE0917">
            <w:pPr>
              <w:widowControl w:val="0"/>
              <w:tabs>
                <w:tab w:val="left" w:pos="1701"/>
              </w:tabs>
              <w:autoSpaceDE w:val="0"/>
              <w:autoSpaceDN w:val="0"/>
              <w:adjustRightInd w:val="0"/>
              <w:jc w:val="center"/>
            </w:pPr>
          </w:p>
        </w:tc>
        <w:tc>
          <w:tcPr>
            <w:tcW w:w="567" w:type="dxa"/>
          </w:tcPr>
          <w:p w14:paraId="1D505823" w14:textId="77777777" w:rsidR="00CE0917" w:rsidRDefault="00CE0917" w:rsidP="00CE0917">
            <w:pPr>
              <w:widowControl w:val="0"/>
              <w:tabs>
                <w:tab w:val="left" w:pos="1701"/>
              </w:tabs>
              <w:autoSpaceDE w:val="0"/>
              <w:autoSpaceDN w:val="0"/>
              <w:adjustRightInd w:val="0"/>
              <w:jc w:val="center"/>
            </w:pPr>
          </w:p>
        </w:tc>
        <w:tc>
          <w:tcPr>
            <w:tcW w:w="567" w:type="dxa"/>
          </w:tcPr>
          <w:p w14:paraId="2E51FF66"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1ABFA6E0" w14:textId="77777777" w:rsidR="00CE0917" w:rsidRPr="0098120E" w:rsidRDefault="00CE0917" w:rsidP="00CE0917">
            <w:pPr>
              <w:widowControl w:val="0"/>
              <w:tabs>
                <w:tab w:val="left" w:pos="1701"/>
              </w:tabs>
              <w:autoSpaceDE w:val="0"/>
              <w:autoSpaceDN w:val="0"/>
              <w:adjustRightInd w:val="0"/>
              <w:jc w:val="center"/>
            </w:pPr>
          </w:p>
        </w:tc>
        <w:tc>
          <w:tcPr>
            <w:tcW w:w="4114" w:type="dxa"/>
            <w:vMerge/>
          </w:tcPr>
          <w:p w14:paraId="4571A967" w14:textId="77777777" w:rsidR="00CE0917" w:rsidRPr="00DA301F" w:rsidRDefault="00CE0917" w:rsidP="00CE0917">
            <w:pPr>
              <w:jc w:val="both"/>
              <w:rPr>
                <w:i/>
              </w:rPr>
            </w:pPr>
          </w:p>
        </w:tc>
      </w:tr>
      <w:tr w:rsidR="00CE0917" w:rsidRPr="006168DD" w14:paraId="36E84DC1" w14:textId="77777777" w:rsidTr="00E87FBD">
        <w:tc>
          <w:tcPr>
            <w:tcW w:w="2268" w:type="dxa"/>
            <w:vMerge/>
          </w:tcPr>
          <w:p w14:paraId="0CDAC6F7" w14:textId="77777777" w:rsidR="00CE0917" w:rsidRDefault="00CE0917" w:rsidP="00CE0917">
            <w:pPr>
              <w:widowControl w:val="0"/>
              <w:tabs>
                <w:tab w:val="left" w:pos="1701"/>
              </w:tabs>
              <w:autoSpaceDE w:val="0"/>
              <w:autoSpaceDN w:val="0"/>
              <w:adjustRightInd w:val="0"/>
            </w:pPr>
          </w:p>
        </w:tc>
        <w:tc>
          <w:tcPr>
            <w:tcW w:w="6096" w:type="dxa"/>
          </w:tcPr>
          <w:p w14:paraId="400FA43C" w14:textId="74B4E078" w:rsidR="00CE0917" w:rsidRPr="003E7373" w:rsidRDefault="00CE0917" w:rsidP="00CE0917">
            <w:pPr>
              <w:jc w:val="both"/>
            </w:pPr>
            <w:r w:rsidRPr="00DF3C1E">
              <w:t xml:space="preserve">Лабораторная работа № </w:t>
            </w:r>
            <w:r>
              <w:t>8</w:t>
            </w:r>
            <w:r w:rsidRPr="00DF3C1E">
              <w:t>.</w:t>
            </w:r>
            <w:r>
              <w:t xml:space="preserve">1 </w:t>
            </w:r>
            <w:r w:rsidRPr="00CE0917">
              <w:t>Расчет синтеза органического соединения</w:t>
            </w:r>
          </w:p>
        </w:tc>
        <w:tc>
          <w:tcPr>
            <w:tcW w:w="567" w:type="dxa"/>
          </w:tcPr>
          <w:p w14:paraId="331C559C" w14:textId="77777777" w:rsidR="00CE0917" w:rsidRPr="0098120E" w:rsidRDefault="00CE0917" w:rsidP="00CE0917">
            <w:pPr>
              <w:widowControl w:val="0"/>
              <w:tabs>
                <w:tab w:val="left" w:pos="1701"/>
              </w:tabs>
              <w:autoSpaceDE w:val="0"/>
              <w:autoSpaceDN w:val="0"/>
              <w:adjustRightInd w:val="0"/>
              <w:jc w:val="center"/>
            </w:pPr>
          </w:p>
        </w:tc>
        <w:tc>
          <w:tcPr>
            <w:tcW w:w="567" w:type="dxa"/>
          </w:tcPr>
          <w:p w14:paraId="610D03E8" w14:textId="1B7EA065" w:rsidR="00CE0917" w:rsidRDefault="00CE0917" w:rsidP="00CE0917">
            <w:pPr>
              <w:widowControl w:val="0"/>
              <w:tabs>
                <w:tab w:val="left" w:pos="1701"/>
              </w:tabs>
              <w:autoSpaceDE w:val="0"/>
              <w:autoSpaceDN w:val="0"/>
              <w:adjustRightInd w:val="0"/>
              <w:jc w:val="center"/>
            </w:pPr>
          </w:p>
        </w:tc>
        <w:tc>
          <w:tcPr>
            <w:tcW w:w="567" w:type="dxa"/>
          </w:tcPr>
          <w:p w14:paraId="4B5BCB00" w14:textId="39CC6264" w:rsidR="00CE0917" w:rsidRPr="00AD6D4E" w:rsidRDefault="00AD6D4E" w:rsidP="00CE0917">
            <w:pPr>
              <w:widowControl w:val="0"/>
              <w:tabs>
                <w:tab w:val="left" w:pos="1701"/>
              </w:tabs>
              <w:autoSpaceDE w:val="0"/>
              <w:autoSpaceDN w:val="0"/>
              <w:adjustRightInd w:val="0"/>
              <w:jc w:val="center"/>
              <w:rPr>
                <w:lang w:val="en-US"/>
              </w:rPr>
            </w:pPr>
            <w:r>
              <w:rPr>
                <w:lang w:val="en-US"/>
              </w:rPr>
              <w:t>2</w:t>
            </w:r>
          </w:p>
        </w:tc>
        <w:tc>
          <w:tcPr>
            <w:tcW w:w="567" w:type="dxa"/>
          </w:tcPr>
          <w:p w14:paraId="1B87922C" w14:textId="77777777" w:rsidR="00CE0917" w:rsidRPr="0098120E" w:rsidRDefault="00CE0917" w:rsidP="00CE0917">
            <w:pPr>
              <w:widowControl w:val="0"/>
              <w:tabs>
                <w:tab w:val="num" w:pos="0"/>
              </w:tabs>
              <w:autoSpaceDE w:val="0"/>
              <w:autoSpaceDN w:val="0"/>
              <w:adjustRightInd w:val="0"/>
              <w:jc w:val="center"/>
              <w:rPr>
                <w:bCs/>
              </w:rPr>
            </w:pPr>
          </w:p>
        </w:tc>
        <w:tc>
          <w:tcPr>
            <w:tcW w:w="992" w:type="dxa"/>
          </w:tcPr>
          <w:p w14:paraId="3AFF6D4A" w14:textId="7E3D213F" w:rsidR="00CE0917" w:rsidRPr="00AD6D4E" w:rsidRDefault="00AD6D4E" w:rsidP="00CE0917">
            <w:pPr>
              <w:widowControl w:val="0"/>
              <w:tabs>
                <w:tab w:val="left" w:pos="1701"/>
              </w:tabs>
              <w:autoSpaceDE w:val="0"/>
              <w:autoSpaceDN w:val="0"/>
              <w:adjustRightInd w:val="0"/>
              <w:jc w:val="center"/>
              <w:rPr>
                <w:lang w:val="en-US"/>
              </w:rPr>
            </w:pPr>
            <w:r>
              <w:rPr>
                <w:lang w:val="en-US"/>
              </w:rPr>
              <w:t>2</w:t>
            </w:r>
          </w:p>
        </w:tc>
        <w:tc>
          <w:tcPr>
            <w:tcW w:w="4114" w:type="dxa"/>
            <w:vMerge/>
          </w:tcPr>
          <w:p w14:paraId="74107869" w14:textId="77777777" w:rsidR="00CE0917" w:rsidRPr="00DA301F" w:rsidRDefault="00CE0917" w:rsidP="00CE0917">
            <w:pPr>
              <w:jc w:val="both"/>
              <w:rPr>
                <w:i/>
              </w:rPr>
            </w:pPr>
          </w:p>
        </w:tc>
      </w:tr>
      <w:tr w:rsidR="00CE0917" w:rsidRPr="006168DD" w14:paraId="5BA2B56C" w14:textId="77777777" w:rsidTr="00E87FBD">
        <w:trPr>
          <w:trHeight w:val="77"/>
        </w:trPr>
        <w:tc>
          <w:tcPr>
            <w:tcW w:w="2268" w:type="dxa"/>
          </w:tcPr>
          <w:p w14:paraId="139CAEF2" w14:textId="77777777" w:rsidR="00045FE0" w:rsidRDefault="00045FE0" w:rsidP="00045FE0">
            <w:pPr>
              <w:widowControl w:val="0"/>
              <w:tabs>
                <w:tab w:val="left" w:pos="1701"/>
              </w:tabs>
              <w:autoSpaceDE w:val="0"/>
              <w:autoSpaceDN w:val="0"/>
              <w:adjustRightInd w:val="0"/>
              <w:rPr>
                <w:rFonts w:cs="Arial"/>
              </w:rPr>
            </w:pPr>
            <w:r w:rsidRPr="000000F3">
              <w:rPr>
                <w:rFonts w:cs="Arial"/>
              </w:rPr>
              <w:t>ПК-</w:t>
            </w:r>
            <w:r>
              <w:rPr>
                <w:rFonts w:cs="Arial"/>
              </w:rPr>
              <w:t>5</w:t>
            </w:r>
            <w:r w:rsidRPr="000000F3">
              <w:rPr>
                <w:rFonts w:cs="Arial"/>
              </w:rPr>
              <w:t xml:space="preserve">; </w:t>
            </w:r>
          </w:p>
          <w:p w14:paraId="7CF03AB9" w14:textId="77777777" w:rsidR="00045FE0" w:rsidRDefault="00045FE0" w:rsidP="00045FE0">
            <w:r>
              <w:lastRenderedPageBreak/>
              <w:t>ИД-ПК-5.1</w:t>
            </w:r>
          </w:p>
          <w:p w14:paraId="2709CFFB" w14:textId="77777777" w:rsidR="00045FE0" w:rsidRDefault="00045FE0" w:rsidP="00045FE0">
            <w:r>
              <w:t>ИД-ПК-5.2</w:t>
            </w:r>
          </w:p>
          <w:p w14:paraId="3E7CA4EE" w14:textId="77777777" w:rsidR="00045FE0" w:rsidRPr="00045FE0" w:rsidRDefault="00045FE0" w:rsidP="00045FE0">
            <w:r>
              <w:t>ИД-ПК-5.3</w:t>
            </w:r>
          </w:p>
          <w:p w14:paraId="6D5DE85A" w14:textId="17A0EF04" w:rsidR="00CE0917" w:rsidRPr="001A0052" w:rsidRDefault="00CE0917" w:rsidP="00AD6D4E">
            <w:pPr>
              <w:widowControl w:val="0"/>
              <w:tabs>
                <w:tab w:val="left" w:pos="1701"/>
              </w:tabs>
              <w:autoSpaceDE w:val="0"/>
              <w:autoSpaceDN w:val="0"/>
              <w:adjustRightInd w:val="0"/>
              <w:rPr>
                <w:rFonts w:cs="Arial"/>
                <w:b/>
                <w:sz w:val="18"/>
                <w:szCs w:val="18"/>
              </w:rPr>
            </w:pPr>
          </w:p>
        </w:tc>
        <w:tc>
          <w:tcPr>
            <w:tcW w:w="6096" w:type="dxa"/>
          </w:tcPr>
          <w:p w14:paraId="46A7A73A" w14:textId="3FE7DABB" w:rsidR="00CE0917" w:rsidRPr="00263AD9" w:rsidRDefault="00CE0917" w:rsidP="00CE0917">
            <w:r>
              <w:lastRenderedPageBreak/>
              <w:t xml:space="preserve">Зачет </w:t>
            </w:r>
          </w:p>
        </w:tc>
        <w:tc>
          <w:tcPr>
            <w:tcW w:w="567" w:type="dxa"/>
          </w:tcPr>
          <w:p w14:paraId="28C73084" w14:textId="4F19690C" w:rsidR="00CE0917" w:rsidRPr="00E050F4" w:rsidRDefault="00CE0917" w:rsidP="00CE0917">
            <w:pPr>
              <w:widowControl w:val="0"/>
              <w:tabs>
                <w:tab w:val="left" w:pos="1701"/>
              </w:tabs>
              <w:autoSpaceDE w:val="0"/>
              <w:autoSpaceDN w:val="0"/>
              <w:adjustRightInd w:val="0"/>
              <w:jc w:val="center"/>
              <w:rPr>
                <w:b/>
              </w:rPr>
            </w:pPr>
          </w:p>
        </w:tc>
        <w:tc>
          <w:tcPr>
            <w:tcW w:w="567" w:type="dxa"/>
          </w:tcPr>
          <w:p w14:paraId="7C9D06A0" w14:textId="74C545F3" w:rsidR="00CE0917" w:rsidRPr="00E050F4" w:rsidRDefault="00CE0917" w:rsidP="00CE0917">
            <w:pPr>
              <w:widowControl w:val="0"/>
              <w:tabs>
                <w:tab w:val="left" w:pos="1701"/>
              </w:tabs>
              <w:autoSpaceDE w:val="0"/>
              <w:autoSpaceDN w:val="0"/>
              <w:adjustRightInd w:val="0"/>
              <w:jc w:val="center"/>
              <w:rPr>
                <w:b/>
              </w:rPr>
            </w:pPr>
          </w:p>
        </w:tc>
        <w:tc>
          <w:tcPr>
            <w:tcW w:w="567" w:type="dxa"/>
          </w:tcPr>
          <w:p w14:paraId="2F141DB0" w14:textId="2D1F348F" w:rsidR="00CE0917" w:rsidRPr="00AD6D4E" w:rsidRDefault="00AD6D4E" w:rsidP="00CE0917">
            <w:pPr>
              <w:widowControl w:val="0"/>
              <w:tabs>
                <w:tab w:val="left" w:pos="1701"/>
              </w:tabs>
              <w:autoSpaceDE w:val="0"/>
              <w:autoSpaceDN w:val="0"/>
              <w:adjustRightInd w:val="0"/>
              <w:jc w:val="center"/>
              <w:rPr>
                <w:b/>
                <w:lang w:val="en-US"/>
              </w:rPr>
            </w:pPr>
            <w:r>
              <w:rPr>
                <w:b/>
                <w:lang w:val="en-US"/>
              </w:rPr>
              <w:t>3</w:t>
            </w:r>
          </w:p>
        </w:tc>
        <w:tc>
          <w:tcPr>
            <w:tcW w:w="567" w:type="dxa"/>
          </w:tcPr>
          <w:p w14:paraId="3E0E5E39" w14:textId="370AA16D" w:rsidR="00CE0917" w:rsidRPr="00E050F4" w:rsidRDefault="00CE0917" w:rsidP="00CE0917">
            <w:pPr>
              <w:widowControl w:val="0"/>
              <w:tabs>
                <w:tab w:val="left" w:pos="1701"/>
              </w:tabs>
              <w:autoSpaceDE w:val="0"/>
              <w:autoSpaceDN w:val="0"/>
              <w:adjustRightInd w:val="0"/>
              <w:jc w:val="center"/>
              <w:rPr>
                <w:b/>
              </w:rPr>
            </w:pPr>
          </w:p>
        </w:tc>
        <w:tc>
          <w:tcPr>
            <w:tcW w:w="992" w:type="dxa"/>
          </w:tcPr>
          <w:p w14:paraId="48419257" w14:textId="718B0B4B" w:rsidR="00CE0917" w:rsidRPr="00AD6D4E" w:rsidRDefault="00AD6D4E" w:rsidP="00CE0917">
            <w:pPr>
              <w:widowControl w:val="0"/>
              <w:tabs>
                <w:tab w:val="left" w:pos="1701"/>
              </w:tabs>
              <w:autoSpaceDE w:val="0"/>
              <w:autoSpaceDN w:val="0"/>
              <w:adjustRightInd w:val="0"/>
              <w:jc w:val="center"/>
              <w:rPr>
                <w:b/>
                <w:lang w:val="en-US"/>
              </w:rPr>
            </w:pPr>
            <w:r w:rsidRPr="00AD6D4E">
              <w:rPr>
                <w:b/>
                <w:lang w:val="en-US"/>
              </w:rPr>
              <w:t>10</w:t>
            </w:r>
          </w:p>
        </w:tc>
        <w:tc>
          <w:tcPr>
            <w:tcW w:w="4114" w:type="dxa"/>
            <w:shd w:val="clear" w:color="auto" w:fill="auto"/>
          </w:tcPr>
          <w:p w14:paraId="1697E116" w14:textId="5EC6144C" w:rsidR="00CE0917" w:rsidRPr="0098120E" w:rsidRDefault="00AD6D4E" w:rsidP="00AD6D4E">
            <w:pPr>
              <w:tabs>
                <w:tab w:val="left" w:pos="708"/>
                <w:tab w:val="right" w:leader="underscore" w:pos="9639"/>
              </w:tabs>
              <w:jc w:val="both"/>
            </w:pPr>
            <w:r w:rsidRPr="00AD6D4E">
              <w:t xml:space="preserve">зачет проводится в устной/письменной </w:t>
            </w:r>
            <w:r w:rsidRPr="00AD6D4E">
              <w:lastRenderedPageBreak/>
              <w:t>форме по билетам согласно программе зачета</w:t>
            </w:r>
          </w:p>
        </w:tc>
      </w:tr>
      <w:tr w:rsidR="00CE0917" w:rsidRPr="006168DD" w14:paraId="35B0B16D" w14:textId="77777777" w:rsidTr="00E87FBD">
        <w:tc>
          <w:tcPr>
            <w:tcW w:w="2268" w:type="dxa"/>
          </w:tcPr>
          <w:p w14:paraId="0C16E56D" w14:textId="77777777" w:rsidR="00CE0917" w:rsidRPr="001A0052" w:rsidRDefault="00CE0917" w:rsidP="00CE0917">
            <w:pPr>
              <w:widowControl w:val="0"/>
              <w:tabs>
                <w:tab w:val="left" w:pos="1701"/>
              </w:tabs>
              <w:autoSpaceDE w:val="0"/>
              <w:autoSpaceDN w:val="0"/>
              <w:adjustRightInd w:val="0"/>
              <w:jc w:val="center"/>
              <w:rPr>
                <w:rFonts w:cs="Arial"/>
                <w:b/>
                <w:sz w:val="18"/>
                <w:szCs w:val="18"/>
              </w:rPr>
            </w:pPr>
          </w:p>
        </w:tc>
        <w:tc>
          <w:tcPr>
            <w:tcW w:w="6096" w:type="dxa"/>
          </w:tcPr>
          <w:p w14:paraId="656C3D5E" w14:textId="0024E1D3" w:rsidR="00CE0917" w:rsidRPr="00DF3C1E" w:rsidRDefault="00CE0917" w:rsidP="00CE0917">
            <w:pPr>
              <w:widowControl w:val="0"/>
              <w:tabs>
                <w:tab w:val="left" w:pos="1701"/>
              </w:tabs>
              <w:autoSpaceDE w:val="0"/>
              <w:autoSpaceDN w:val="0"/>
              <w:adjustRightInd w:val="0"/>
              <w:jc w:val="right"/>
            </w:pPr>
            <w:r w:rsidRPr="00DF3C1E">
              <w:rPr>
                <w:b/>
              </w:rPr>
              <w:t>ИТОГО за</w:t>
            </w:r>
            <w:r>
              <w:rPr>
                <w:b/>
              </w:rPr>
              <w:t xml:space="preserve"> </w:t>
            </w:r>
            <w:r w:rsidRPr="00DF3C1E">
              <w:rPr>
                <w:b/>
              </w:rPr>
              <w:t>семестр</w:t>
            </w:r>
          </w:p>
        </w:tc>
        <w:tc>
          <w:tcPr>
            <w:tcW w:w="567" w:type="dxa"/>
          </w:tcPr>
          <w:p w14:paraId="047B36E3" w14:textId="205A1D6E" w:rsidR="00CE0917" w:rsidRPr="00E050F4" w:rsidRDefault="00AD6D4E" w:rsidP="00CE0917">
            <w:pPr>
              <w:widowControl w:val="0"/>
              <w:tabs>
                <w:tab w:val="left" w:pos="1701"/>
              </w:tabs>
              <w:autoSpaceDE w:val="0"/>
              <w:autoSpaceDN w:val="0"/>
              <w:adjustRightInd w:val="0"/>
              <w:jc w:val="center"/>
              <w:rPr>
                <w:b/>
              </w:rPr>
            </w:pPr>
            <w:r>
              <w:rPr>
                <w:b/>
              </w:rPr>
              <w:t>17</w:t>
            </w:r>
          </w:p>
        </w:tc>
        <w:tc>
          <w:tcPr>
            <w:tcW w:w="567" w:type="dxa"/>
          </w:tcPr>
          <w:p w14:paraId="05F55FFC" w14:textId="2CC26BEB" w:rsidR="00CE0917" w:rsidRPr="00E050F4" w:rsidRDefault="00CE0917" w:rsidP="00CE0917">
            <w:pPr>
              <w:widowControl w:val="0"/>
              <w:tabs>
                <w:tab w:val="left" w:pos="1701"/>
              </w:tabs>
              <w:autoSpaceDE w:val="0"/>
              <w:autoSpaceDN w:val="0"/>
              <w:adjustRightInd w:val="0"/>
              <w:jc w:val="center"/>
              <w:rPr>
                <w:b/>
              </w:rPr>
            </w:pPr>
          </w:p>
        </w:tc>
        <w:tc>
          <w:tcPr>
            <w:tcW w:w="567" w:type="dxa"/>
          </w:tcPr>
          <w:p w14:paraId="316FFEE5" w14:textId="25118906" w:rsidR="00CE0917" w:rsidRPr="00E050F4" w:rsidRDefault="00AD6D4E" w:rsidP="00CE0917">
            <w:pPr>
              <w:widowControl w:val="0"/>
              <w:tabs>
                <w:tab w:val="left" w:pos="1701"/>
              </w:tabs>
              <w:autoSpaceDE w:val="0"/>
              <w:autoSpaceDN w:val="0"/>
              <w:adjustRightInd w:val="0"/>
              <w:jc w:val="center"/>
              <w:rPr>
                <w:b/>
              </w:rPr>
            </w:pPr>
            <w:r>
              <w:rPr>
                <w:b/>
              </w:rPr>
              <w:t>17</w:t>
            </w:r>
          </w:p>
        </w:tc>
        <w:tc>
          <w:tcPr>
            <w:tcW w:w="567" w:type="dxa"/>
          </w:tcPr>
          <w:p w14:paraId="7AB12C7A" w14:textId="47E907E5" w:rsidR="00CE0917" w:rsidRPr="00E050F4" w:rsidRDefault="00CE0917" w:rsidP="00CE0917">
            <w:pPr>
              <w:widowControl w:val="0"/>
              <w:tabs>
                <w:tab w:val="left" w:pos="1701"/>
              </w:tabs>
              <w:autoSpaceDE w:val="0"/>
              <w:autoSpaceDN w:val="0"/>
              <w:adjustRightInd w:val="0"/>
              <w:jc w:val="center"/>
              <w:rPr>
                <w:b/>
              </w:rPr>
            </w:pPr>
          </w:p>
        </w:tc>
        <w:tc>
          <w:tcPr>
            <w:tcW w:w="992" w:type="dxa"/>
          </w:tcPr>
          <w:p w14:paraId="7A042AE5" w14:textId="2C22BED4" w:rsidR="00CE0917" w:rsidRPr="00E050F4" w:rsidRDefault="00AD6D4E" w:rsidP="00CE0917">
            <w:pPr>
              <w:widowControl w:val="0"/>
              <w:tabs>
                <w:tab w:val="left" w:pos="1701"/>
              </w:tabs>
              <w:autoSpaceDE w:val="0"/>
              <w:autoSpaceDN w:val="0"/>
              <w:adjustRightInd w:val="0"/>
              <w:jc w:val="center"/>
              <w:rPr>
                <w:b/>
              </w:rPr>
            </w:pPr>
            <w:r>
              <w:rPr>
                <w:b/>
              </w:rPr>
              <w:t>74</w:t>
            </w:r>
          </w:p>
        </w:tc>
        <w:tc>
          <w:tcPr>
            <w:tcW w:w="4114" w:type="dxa"/>
          </w:tcPr>
          <w:p w14:paraId="0CEE86A9" w14:textId="00CA3018" w:rsidR="00CE0917" w:rsidRPr="00DF3C1E" w:rsidRDefault="00CE0917" w:rsidP="00CE0917">
            <w:pPr>
              <w:widowControl w:val="0"/>
              <w:tabs>
                <w:tab w:val="left" w:pos="1701"/>
              </w:tabs>
              <w:autoSpaceDE w:val="0"/>
              <w:autoSpaceDN w:val="0"/>
              <w:adjustRightInd w:val="0"/>
              <w:rPr>
                <w:b/>
              </w:rPr>
            </w:pPr>
          </w:p>
        </w:tc>
      </w:tr>
    </w:tbl>
    <w:p w14:paraId="251736AB" w14:textId="1244F119" w:rsidR="00D965B9" w:rsidRPr="00B323D3" w:rsidRDefault="00D965B9" w:rsidP="00B323D3">
      <w:pPr>
        <w:pStyle w:val="2"/>
        <w:numPr>
          <w:ilvl w:val="0"/>
          <w:numId w:val="0"/>
        </w:numPr>
        <w:ind w:left="4395"/>
        <w:sectPr w:rsidR="00D965B9" w:rsidRPr="00B323D3" w:rsidSect="0098120E">
          <w:pgSz w:w="16838" w:h="11906" w:orient="landscape" w:code="9"/>
          <w:pgMar w:top="1418" w:right="851" w:bottom="567" w:left="1134" w:header="1134" w:footer="709" w:gutter="0"/>
          <w:cols w:space="708"/>
          <w:titlePg/>
          <w:docGrid w:linePitch="360"/>
        </w:sectPr>
      </w:pPr>
    </w:p>
    <w:p w14:paraId="61223088" w14:textId="0FB86191" w:rsidR="00F60511" w:rsidRPr="00E36EF2" w:rsidRDefault="00F57450" w:rsidP="00B323D3">
      <w:pPr>
        <w:pStyle w:val="2"/>
        <w:ind w:left="0" w:firstLine="709"/>
      </w:pPr>
      <w:r>
        <w:lastRenderedPageBreak/>
        <w:t>Краткое с</w:t>
      </w:r>
      <w:r w:rsidR="00F60511" w:rsidRPr="00E36EF2">
        <w:t xml:space="preserve">одержание </w:t>
      </w:r>
      <w:r w:rsidR="009B4BCD" w:rsidRPr="00F15CE4">
        <w:t>учебной дисциплины</w:t>
      </w:r>
    </w:p>
    <w:tbl>
      <w:tblPr>
        <w:tblW w:w="10207"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9"/>
        <w:gridCol w:w="2693"/>
        <w:gridCol w:w="6095"/>
      </w:tblGrid>
      <w:tr w:rsidR="00564845" w:rsidRPr="00BA5C31" w14:paraId="036BB335" w14:textId="7C7EA2D2" w:rsidTr="00A22D9B">
        <w:trPr>
          <w:trHeight w:val="269"/>
        </w:trPr>
        <w:tc>
          <w:tcPr>
            <w:tcW w:w="1419"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BA5C31" w:rsidRDefault="006E5EA3" w:rsidP="00103EC2">
            <w:pPr>
              <w:jc w:val="center"/>
              <w:rPr>
                <w:sz w:val="20"/>
                <w:szCs w:val="20"/>
              </w:rPr>
            </w:pPr>
            <w:r w:rsidRPr="00BA5C31">
              <w:rPr>
                <w:b/>
                <w:bCs/>
                <w:sz w:val="20"/>
                <w:szCs w:val="20"/>
              </w:rPr>
              <w:t>№ пп</w:t>
            </w:r>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BA5C31" w:rsidRDefault="006E5EA3" w:rsidP="00430092">
            <w:pPr>
              <w:jc w:val="both"/>
              <w:rPr>
                <w:sz w:val="20"/>
                <w:szCs w:val="20"/>
              </w:rPr>
            </w:pPr>
            <w:r w:rsidRPr="00BA5C31">
              <w:rPr>
                <w:b/>
                <w:bCs/>
                <w:sz w:val="20"/>
                <w:szCs w:val="20"/>
              </w:rPr>
              <w:t>Наименование раздела и темы дисциплины</w:t>
            </w:r>
          </w:p>
        </w:tc>
        <w:tc>
          <w:tcPr>
            <w:tcW w:w="6095"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F83B8A4" w:rsidR="006E5EA3" w:rsidRPr="00BA5C31" w:rsidRDefault="006E5EA3" w:rsidP="00F15CE4">
            <w:pPr>
              <w:jc w:val="center"/>
              <w:rPr>
                <w:b/>
                <w:bCs/>
                <w:sz w:val="20"/>
                <w:szCs w:val="20"/>
              </w:rPr>
            </w:pPr>
            <w:r w:rsidRPr="00BA5C31">
              <w:rPr>
                <w:b/>
                <w:bCs/>
                <w:sz w:val="20"/>
                <w:szCs w:val="20"/>
              </w:rPr>
              <w:t>Содержание раздела (темы)</w:t>
            </w:r>
          </w:p>
        </w:tc>
      </w:tr>
      <w:tr w:rsidR="006E5EA3" w:rsidRPr="00BA5C31" w14:paraId="7648EE44" w14:textId="2F9A1809" w:rsidTr="00BA5C31">
        <w:trPr>
          <w:trHeight w:val="269"/>
        </w:trPr>
        <w:tc>
          <w:tcPr>
            <w:tcW w:w="1419" w:type="dxa"/>
            <w:tcBorders>
              <w:top w:val="single" w:sz="8" w:space="0" w:color="000000"/>
              <w:bottom w:val="single" w:sz="8" w:space="0" w:color="000000"/>
              <w:right w:val="single" w:sz="8" w:space="0" w:color="000000"/>
            </w:tcBorders>
          </w:tcPr>
          <w:p w14:paraId="55C69985" w14:textId="77777777" w:rsidR="006E5EA3" w:rsidRPr="00BA5C31" w:rsidRDefault="006E5EA3" w:rsidP="00F60511">
            <w:pPr>
              <w:rPr>
                <w:b/>
                <w:bCs/>
                <w:sz w:val="20"/>
                <w:szCs w:val="20"/>
                <w:lang w:val="en-US"/>
              </w:rPr>
            </w:pPr>
            <w:r w:rsidRPr="00BA5C31">
              <w:rPr>
                <w:b/>
                <w:sz w:val="20"/>
                <w:szCs w:val="20"/>
              </w:rPr>
              <w:t xml:space="preserve">Раздел </w:t>
            </w:r>
            <w:r w:rsidRPr="00BA5C31">
              <w:rPr>
                <w:b/>
                <w:sz w:val="20"/>
                <w:szCs w:val="20"/>
                <w:lang w:val="en-US"/>
              </w:rPr>
              <w:t>I</w:t>
            </w:r>
          </w:p>
        </w:tc>
        <w:tc>
          <w:tcPr>
            <w:tcW w:w="8788" w:type="dxa"/>
            <w:gridSpan w:val="2"/>
            <w:tcBorders>
              <w:top w:val="single" w:sz="8" w:space="0" w:color="000000"/>
              <w:left w:val="single" w:sz="8" w:space="0" w:color="000000"/>
              <w:bottom w:val="single" w:sz="8" w:space="0" w:color="000000"/>
            </w:tcBorders>
          </w:tcPr>
          <w:p w14:paraId="19D8EBD9" w14:textId="4B4A3253" w:rsidR="006E5EA3" w:rsidRPr="00BA5C31" w:rsidRDefault="00BA5C31" w:rsidP="00BA5C31">
            <w:pPr>
              <w:rPr>
                <w:b/>
                <w:sz w:val="20"/>
                <w:szCs w:val="20"/>
              </w:rPr>
            </w:pPr>
            <w:r w:rsidRPr="00BA5C31">
              <w:rPr>
                <w:b/>
                <w:sz w:val="20"/>
                <w:szCs w:val="20"/>
              </w:rPr>
              <w:t>Раздел I. Техника безопасности и основные правила работы в химической лаборатории</w:t>
            </w:r>
          </w:p>
        </w:tc>
      </w:tr>
      <w:tr w:rsidR="00E8337D" w:rsidRPr="00BA5C31" w14:paraId="689BE559" w14:textId="77777777" w:rsidTr="00A22D9B">
        <w:trPr>
          <w:trHeight w:val="269"/>
        </w:trPr>
        <w:tc>
          <w:tcPr>
            <w:tcW w:w="1419" w:type="dxa"/>
            <w:tcBorders>
              <w:top w:val="single" w:sz="8" w:space="0" w:color="000000"/>
              <w:bottom w:val="single" w:sz="8" w:space="0" w:color="000000"/>
              <w:right w:val="single" w:sz="8" w:space="0" w:color="000000"/>
            </w:tcBorders>
          </w:tcPr>
          <w:p w14:paraId="41828CC0" w14:textId="77777777" w:rsidR="00E8337D" w:rsidRPr="00BA5C31" w:rsidRDefault="00E8337D" w:rsidP="00F60511">
            <w:pPr>
              <w:rPr>
                <w:b/>
                <w:sz w:val="20"/>
                <w:szCs w:val="20"/>
              </w:rPr>
            </w:pPr>
          </w:p>
        </w:tc>
        <w:tc>
          <w:tcPr>
            <w:tcW w:w="2693" w:type="dxa"/>
            <w:tcBorders>
              <w:top w:val="single" w:sz="8" w:space="0" w:color="000000"/>
              <w:left w:val="single" w:sz="8" w:space="0" w:color="000000"/>
              <w:bottom w:val="single" w:sz="8" w:space="0" w:color="000000"/>
            </w:tcBorders>
          </w:tcPr>
          <w:p w14:paraId="10ED81C0" w14:textId="5F529DF4" w:rsidR="00E8337D" w:rsidRPr="00E8337D" w:rsidRDefault="00E8337D" w:rsidP="00BA5C31">
            <w:pPr>
              <w:rPr>
                <w:sz w:val="20"/>
                <w:szCs w:val="20"/>
              </w:rPr>
            </w:pPr>
            <w:r w:rsidRPr="00E8337D">
              <w:rPr>
                <w:sz w:val="20"/>
                <w:szCs w:val="20"/>
              </w:rPr>
              <w:t>Техника безопасности и основные правила работы в химической лаборатории</w:t>
            </w:r>
          </w:p>
        </w:tc>
        <w:tc>
          <w:tcPr>
            <w:tcW w:w="6095" w:type="dxa"/>
            <w:tcBorders>
              <w:top w:val="single" w:sz="8" w:space="0" w:color="000000"/>
              <w:left w:val="single" w:sz="8" w:space="0" w:color="000000"/>
              <w:bottom w:val="single" w:sz="8" w:space="0" w:color="000000"/>
            </w:tcBorders>
          </w:tcPr>
          <w:p w14:paraId="485E66D5" w14:textId="0447B3B0" w:rsidR="00E8337D" w:rsidRPr="00E8337D" w:rsidRDefault="00E8337D" w:rsidP="00E8337D">
            <w:pPr>
              <w:jc w:val="both"/>
              <w:rPr>
                <w:sz w:val="20"/>
                <w:szCs w:val="20"/>
              </w:rPr>
            </w:pPr>
            <w:r w:rsidRPr="00E8337D">
              <w:rPr>
                <w:sz w:val="20"/>
                <w:szCs w:val="20"/>
              </w:rPr>
              <w:t>Приведите 5 общих правил поведения в химической лаборатории.</w:t>
            </w:r>
            <w:r>
              <w:rPr>
                <w:sz w:val="20"/>
                <w:szCs w:val="20"/>
              </w:rPr>
              <w:t xml:space="preserve"> Действия при возникновении очага возгорания</w:t>
            </w:r>
            <w:r w:rsidRPr="00E8337D">
              <w:rPr>
                <w:sz w:val="20"/>
                <w:szCs w:val="20"/>
              </w:rPr>
              <w:t xml:space="preserve"> </w:t>
            </w:r>
            <w:r>
              <w:rPr>
                <w:sz w:val="20"/>
                <w:szCs w:val="20"/>
              </w:rPr>
              <w:t xml:space="preserve">в </w:t>
            </w:r>
            <w:r w:rsidRPr="00E8337D">
              <w:rPr>
                <w:sz w:val="20"/>
                <w:szCs w:val="20"/>
              </w:rPr>
              <w:t>лабо</w:t>
            </w:r>
            <w:r>
              <w:rPr>
                <w:sz w:val="20"/>
                <w:szCs w:val="20"/>
              </w:rPr>
              <w:t xml:space="preserve">ратории. </w:t>
            </w:r>
            <w:r w:rsidRPr="00E8337D">
              <w:rPr>
                <w:sz w:val="20"/>
                <w:szCs w:val="20"/>
              </w:rPr>
              <w:t>Что следует предпринять, если в</w:t>
            </w:r>
            <w:r>
              <w:rPr>
                <w:sz w:val="20"/>
                <w:szCs w:val="20"/>
              </w:rPr>
              <w:t xml:space="preserve"> лаборатории разбили термометр. О</w:t>
            </w:r>
            <w:r w:rsidRPr="00E8337D">
              <w:rPr>
                <w:sz w:val="20"/>
                <w:szCs w:val="20"/>
              </w:rPr>
              <w:t>сновные правила личной гигиены при работе с химическ</w:t>
            </w:r>
            <w:r>
              <w:rPr>
                <w:sz w:val="20"/>
                <w:szCs w:val="20"/>
              </w:rPr>
              <w:t xml:space="preserve">ими соединениями. </w:t>
            </w:r>
            <w:r w:rsidRPr="00E8337D">
              <w:rPr>
                <w:sz w:val="20"/>
                <w:szCs w:val="20"/>
              </w:rPr>
              <w:t>Правила техники безопасности при работе со ст</w:t>
            </w:r>
            <w:r>
              <w:rPr>
                <w:sz w:val="20"/>
                <w:szCs w:val="20"/>
              </w:rPr>
              <w:t xml:space="preserve">еклянной и фарфоровой посудой. </w:t>
            </w:r>
            <w:r w:rsidRPr="00E8337D">
              <w:rPr>
                <w:sz w:val="20"/>
                <w:szCs w:val="20"/>
              </w:rPr>
              <w:t>Правила работы с концентрированными</w:t>
            </w:r>
            <w:r>
              <w:rPr>
                <w:sz w:val="20"/>
                <w:szCs w:val="20"/>
              </w:rPr>
              <w:t xml:space="preserve"> кислотами и твердыми щелочами. </w:t>
            </w:r>
            <w:r w:rsidRPr="00E8337D">
              <w:rPr>
                <w:sz w:val="20"/>
                <w:szCs w:val="20"/>
              </w:rPr>
              <w:t>Правила приготовле</w:t>
            </w:r>
            <w:r>
              <w:rPr>
                <w:sz w:val="20"/>
                <w:szCs w:val="20"/>
              </w:rPr>
              <w:t xml:space="preserve">ния растворов кислот и щелочей. </w:t>
            </w:r>
            <w:r w:rsidRPr="00E8337D">
              <w:rPr>
                <w:sz w:val="20"/>
                <w:szCs w:val="20"/>
              </w:rPr>
              <w:t>Правила работы с электрическими плитками. Первая помощь при</w:t>
            </w:r>
            <w:r>
              <w:rPr>
                <w:sz w:val="20"/>
                <w:szCs w:val="20"/>
              </w:rPr>
              <w:t xml:space="preserve"> поражении электрическим током. </w:t>
            </w:r>
            <w:r w:rsidRPr="00E8337D">
              <w:rPr>
                <w:sz w:val="20"/>
                <w:szCs w:val="20"/>
              </w:rPr>
              <w:t>Правила работы с лег</w:t>
            </w:r>
            <w:r>
              <w:rPr>
                <w:sz w:val="20"/>
                <w:szCs w:val="20"/>
              </w:rPr>
              <w:t xml:space="preserve">ковоспламеняющимися жидкостями. </w:t>
            </w:r>
            <w:r w:rsidRPr="00E8337D">
              <w:rPr>
                <w:sz w:val="20"/>
                <w:szCs w:val="20"/>
              </w:rPr>
              <w:t>П</w:t>
            </w:r>
            <w:r>
              <w:rPr>
                <w:sz w:val="20"/>
                <w:szCs w:val="20"/>
              </w:rPr>
              <w:t xml:space="preserve">равила обращение со спиртовкой. </w:t>
            </w:r>
            <w:r w:rsidRPr="00E8337D">
              <w:rPr>
                <w:sz w:val="20"/>
                <w:szCs w:val="20"/>
              </w:rPr>
              <w:t>Правила</w:t>
            </w:r>
            <w:r>
              <w:rPr>
                <w:sz w:val="20"/>
                <w:szCs w:val="20"/>
              </w:rPr>
              <w:t xml:space="preserve"> работы с щелочными металлами.  </w:t>
            </w:r>
            <w:r w:rsidRPr="00E8337D">
              <w:rPr>
                <w:sz w:val="20"/>
                <w:szCs w:val="20"/>
              </w:rPr>
              <w:t xml:space="preserve">Основные правила работы с токсичными соединениями. Меры безопасности </w:t>
            </w:r>
            <w:r>
              <w:rPr>
                <w:sz w:val="20"/>
                <w:szCs w:val="20"/>
              </w:rPr>
              <w:t>и первая помощь при отравлении. Действия</w:t>
            </w:r>
            <w:r w:rsidRPr="00E8337D">
              <w:rPr>
                <w:sz w:val="20"/>
                <w:szCs w:val="20"/>
              </w:rPr>
              <w:t xml:space="preserve"> предприн</w:t>
            </w:r>
            <w:r>
              <w:rPr>
                <w:sz w:val="20"/>
                <w:szCs w:val="20"/>
              </w:rPr>
              <w:t xml:space="preserve">имаемые </w:t>
            </w:r>
            <w:r w:rsidRPr="00E8337D">
              <w:rPr>
                <w:sz w:val="20"/>
                <w:szCs w:val="20"/>
              </w:rPr>
              <w:t>при попада</w:t>
            </w:r>
            <w:r>
              <w:rPr>
                <w:sz w:val="20"/>
                <w:szCs w:val="20"/>
              </w:rPr>
              <w:t xml:space="preserve">нии в глаза щелочи или кислоты. </w:t>
            </w:r>
            <w:r w:rsidRPr="00E8337D">
              <w:rPr>
                <w:sz w:val="20"/>
                <w:szCs w:val="20"/>
              </w:rPr>
              <w:t>Неотложная помощь п</w:t>
            </w:r>
            <w:r>
              <w:rPr>
                <w:sz w:val="20"/>
                <w:szCs w:val="20"/>
              </w:rPr>
              <w:t xml:space="preserve">ри ожогах кислотами и щелочами. </w:t>
            </w:r>
            <w:r w:rsidRPr="00E8337D">
              <w:rPr>
                <w:sz w:val="20"/>
                <w:szCs w:val="20"/>
              </w:rPr>
              <w:t>Первая помощь при термических и химических ожогах.</w:t>
            </w:r>
          </w:p>
        </w:tc>
      </w:tr>
      <w:tr w:rsidR="00430092" w:rsidRPr="00BA5C31" w14:paraId="1FF011DB" w14:textId="7E14C75D" w:rsidTr="00BA5C31">
        <w:trPr>
          <w:trHeight w:val="269"/>
        </w:trPr>
        <w:tc>
          <w:tcPr>
            <w:tcW w:w="1419" w:type="dxa"/>
            <w:tcBorders>
              <w:top w:val="single" w:sz="8" w:space="0" w:color="000000"/>
              <w:bottom w:val="single" w:sz="8" w:space="0" w:color="000000"/>
              <w:right w:val="single" w:sz="8" w:space="0" w:color="000000"/>
            </w:tcBorders>
          </w:tcPr>
          <w:p w14:paraId="761C7857" w14:textId="5B67B63F" w:rsidR="00430092" w:rsidRPr="00BA5C31" w:rsidRDefault="00430092" w:rsidP="00430092">
            <w:pPr>
              <w:rPr>
                <w:b/>
                <w:bCs/>
                <w:sz w:val="20"/>
                <w:szCs w:val="20"/>
              </w:rPr>
            </w:pPr>
            <w:r w:rsidRPr="00BA5C31">
              <w:rPr>
                <w:b/>
                <w:sz w:val="20"/>
                <w:szCs w:val="20"/>
              </w:rPr>
              <w:t xml:space="preserve">Раздел </w:t>
            </w:r>
            <w:r w:rsidRPr="00BA5C31">
              <w:rPr>
                <w:b/>
                <w:sz w:val="20"/>
                <w:szCs w:val="20"/>
                <w:lang w:val="en-US"/>
              </w:rPr>
              <w:t>II</w:t>
            </w:r>
            <w:r w:rsidRPr="00BA5C31">
              <w:rPr>
                <w:b/>
                <w:sz w:val="20"/>
                <w:szCs w:val="20"/>
              </w:rPr>
              <w:t xml:space="preserve">. </w:t>
            </w:r>
          </w:p>
        </w:tc>
        <w:tc>
          <w:tcPr>
            <w:tcW w:w="8788" w:type="dxa"/>
            <w:gridSpan w:val="2"/>
            <w:tcBorders>
              <w:top w:val="single" w:sz="8" w:space="0" w:color="000000"/>
              <w:left w:val="single" w:sz="8" w:space="0" w:color="000000"/>
              <w:bottom w:val="single" w:sz="8" w:space="0" w:color="000000"/>
            </w:tcBorders>
          </w:tcPr>
          <w:p w14:paraId="541AB71F" w14:textId="370DB9EC" w:rsidR="00430092" w:rsidRPr="00BA5C31" w:rsidRDefault="00BA5C31" w:rsidP="00BA5C31">
            <w:pPr>
              <w:rPr>
                <w:b/>
                <w:sz w:val="20"/>
                <w:szCs w:val="20"/>
              </w:rPr>
            </w:pPr>
            <w:r w:rsidRPr="00BA5C31">
              <w:rPr>
                <w:b/>
                <w:sz w:val="20"/>
                <w:szCs w:val="20"/>
              </w:rPr>
              <w:t>Раздел II. Основная лабораторная химическая посуда</w:t>
            </w:r>
          </w:p>
        </w:tc>
      </w:tr>
      <w:tr w:rsidR="00564845" w:rsidRPr="00BA5C31" w14:paraId="0859B838" w14:textId="77777777" w:rsidTr="00A22D9B">
        <w:trPr>
          <w:trHeight w:val="269"/>
        </w:trPr>
        <w:tc>
          <w:tcPr>
            <w:tcW w:w="1419" w:type="dxa"/>
            <w:tcBorders>
              <w:top w:val="single" w:sz="8" w:space="0" w:color="000000"/>
              <w:bottom w:val="single" w:sz="8" w:space="0" w:color="000000"/>
              <w:right w:val="single" w:sz="8" w:space="0" w:color="000000"/>
            </w:tcBorders>
          </w:tcPr>
          <w:p w14:paraId="782DAA25" w14:textId="6F35DA7E" w:rsidR="00430092" w:rsidRPr="00BA5C31" w:rsidRDefault="00430092" w:rsidP="00430092">
            <w:pPr>
              <w:rPr>
                <w:bCs/>
                <w:sz w:val="20"/>
                <w:szCs w:val="20"/>
              </w:rPr>
            </w:pPr>
            <w:r w:rsidRPr="00BA5C31">
              <w:rPr>
                <w:sz w:val="20"/>
                <w:szCs w:val="20"/>
              </w:rPr>
              <w:t>Тема 2.1</w:t>
            </w:r>
          </w:p>
        </w:tc>
        <w:tc>
          <w:tcPr>
            <w:tcW w:w="2693" w:type="dxa"/>
            <w:tcBorders>
              <w:top w:val="single" w:sz="8" w:space="0" w:color="000000"/>
              <w:left w:val="single" w:sz="8" w:space="0" w:color="000000"/>
              <w:bottom w:val="single" w:sz="8" w:space="0" w:color="000000"/>
              <w:right w:val="single" w:sz="8" w:space="0" w:color="000000"/>
            </w:tcBorders>
          </w:tcPr>
          <w:p w14:paraId="0AE55477" w14:textId="279A2FDC" w:rsidR="00430092" w:rsidRPr="00BA5C31" w:rsidRDefault="00BA5C31" w:rsidP="00430092">
            <w:pPr>
              <w:jc w:val="both"/>
              <w:rPr>
                <w:sz w:val="20"/>
                <w:szCs w:val="20"/>
              </w:rPr>
            </w:pPr>
            <w:r w:rsidRPr="00BA5C31">
              <w:rPr>
                <w:sz w:val="20"/>
                <w:szCs w:val="20"/>
              </w:rPr>
              <w:t>Основная лабораторная химическая посуда. Перемешивание, нагревание и охлаждение реакционных смесей</w:t>
            </w:r>
          </w:p>
        </w:tc>
        <w:tc>
          <w:tcPr>
            <w:tcW w:w="6095" w:type="dxa"/>
            <w:tcBorders>
              <w:top w:val="single" w:sz="8" w:space="0" w:color="000000"/>
              <w:left w:val="single" w:sz="8" w:space="0" w:color="000000"/>
              <w:bottom w:val="single" w:sz="8" w:space="0" w:color="000000"/>
            </w:tcBorders>
          </w:tcPr>
          <w:p w14:paraId="1AE618FF" w14:textId="1F17D84A" w:rsidR="00430092" w:rsidRPr="00BA5C31" w:rsidRDefault="00C40E27" w:rsidP="00A22D9B">
            <w:pPr>
              <w:jc w:val="both"/>
              <w:rPr>
                <w:bCs/>
                <w:sz w:val="20"/>
                <w:szCs w:val="20"/>
              </w:rPr>
            </w:pPr>
            <w:r w:rsidRPr="00C40E27">
              <w:rPr>
                <w:bCs/>
                <w:sz w:val="20"/>
                <w:szCs w:val="20"/>
              </w:rPr>
              <w:t>Химическая посуда для проведения химического синтеза</w:t>
            </w:r>
            <w:r w:rsidR="00847E1B">
              <w:rPr>
                <w:bCs/>
                <w:sz w:val="20"/>
                <w:szCs w:val="20"/>
              </w:rPr>
              <w:t xml:space="preserve"> и принципы ее выбора</w:t>
            </w:r>
            <w:r w:rsidRPr="00C40E27">
              <w:rPr>
                <w:bCs/>
                <w:sz w:val="20"/>
                <w:szCs w:val="20"/>
              </w:rPr>
              <w:t xml:space="preserve">. Очистка и сушка химической посуды. Нагревание и охлаждение </w:t>
            </w:r>
            <w:r>
              <w:rPr>
                <w:bCs/>
                <w:sz w:val="20"/>
                <w:szCs w:val="20"/>
              </w:rPr>
              <w:t xml:space="preserve">реагентов и реакционных </w:t>
            </w:r>
            <w:r w:rsidRPr="00C40E27">
              <w:rPr>
                <w:bCs/>
                <w:sz w:val="20"/>
                <w:szCs w:val="20"/>
              </w:rPr>
              <w:t>смесей.</w:t>
            </w:r>
            <w:r w:rsidR="00A22D9B">
              <w:rPr>
                <w:bCs/>
                <w:sz w:val="20"/>
                <w:szCs w:val="20"/>
              </w:rPr>
              <w:t xml:space="preserve"> С</w:t>
            </w:r>
            <w:r w:rsidR="00A22D9B" w:rsidRPr="00A22D9B">
              <w:rPr>
                <w:bCs/>
                <w:sz w:val="20"/>
                <w:szCs w:val="20"/>
              </w:rPr>
              <w:t>луча</w:t>
            </w:r>
            <w:r w:rsidR="00A22D9B">
              <w:rPr>
                <w:bCs/>
                <w:sz w:val="20"/>
                <w:szCs w:val="20"/>
              </w:rPr>
              <w:t>и</w:t>
            </w:r>
            <w:r w:rsidR="00A22D9B" w:rsidRPr="00A22D9B">
              <w:rPr>
                <w:bCs/>
                <w:sz w:val="20"/>
                <w:szCs w:val="20"/>
              </w:rPr>
              <w:t xml:space="preserve"> использ</w:t>
            </w:r>
            <w:r w:rsidR="00A22D9B">
              <w:rPr>
                <w:bCs/>
                <w:sz w:val="20"/>
                <w:szCs w:val="20"/>
              </w:rPr>
              <w:t xml:space="preserve">ования </w:t>
            </w:r>
            <w:r w:rsidR="00A22D9B" w:rsidRPr="00A22D9B">
              <w:rPr>
                <w:bCs/>
                <w:sz w:val="20"/>
                <w:szCs w:val="20"/>
              </w:rPr>
              <w:t>водяны</w:t>
            </w:r>
            <w:r w:rsidR="00A22D9B">
              <w:rPr>
                <w:bCs/>
                <w:sz w:val="20"/>
                <w:szCs w:val="20"/>
              </w:rPr>
              <w:t>х</w:t>
            </w:r>
            <w:r w:rsidR="00A22D9B" w:rsidRPr="00A22D9B">
              <w:rPr>
                <w:bCs/>
                <w:sz w:val="20"/>
                <w:szCs w:val="20"/>
              </w:rPr>
              <w:t>, песчаны</w:t>
            </w:r>
            <w:r w:rsidR="00A22D9B">
              <w:rPr>
                <w:bCs/>
                <w:sz w:val="20"/>
                <w:szCs w:val="20"/>
              </w:rPr>
              <w:t>х</w:t>
            </w:r>
            <w:r w:rsidR="00A22D9B" w:rsidRPr="00A22D9B">
              <w:rPr>
                <w:bCs/>
                <w:sz w:val="20"/>
                <w:szCs w:val="20"/>
              </w:rPr>
              <w:t xml:space="preserve"> и металлически</w:t>
            </w:r>
            <w:r w:rsidR="00A22D9B">
              <w:rPr>
                <w:bCs/>
                <w:sz w:val="20"/>
                <w:szCs w:val="20"/>
              </w:rPr>
              <w:t>х (сплава Вуда) бань.</w:t>
            </w:r>
            <w:r w:rsidRPr="00C40E27">
              <w:rPr>
                <w:bCs/>
                <w:sz w:val="20"/>
                <w:szCs w:val="20"/>
              </w:rPr>
              <w:t xml:space="preserve"> </w:t>
            </w:r>
            <w:r w:rsidR="00847E1B" w:rsidRPr="00847E1B">
              <w:rPr>
                <w:bCs/>
                <w:sz w:val="20"/>
                <w:szCs w:val="20"/>
              </w:rPr>
              <w:t xml:space="preserve">Перемешивание </w:t>
            </w:r>
            <w:r w:rsidR="00847E1B">
              <w:rPr>
                <w:bCs/>
                <w:sz w:val="20"/>
                <w:szCs w:val="20"/>
              </w:rPr>
              <w:t xml:space="preserve">устройства и принципы их выбора. </w:t>
            </w:r>
          </w:p>
        </w:tc>
      </w:tr>
      <w:tr w:rsidR="00430092" w:rsidRPr="00BA5C31" w14:paraId="0A4B3303" w14:textId="77777777" w:rsidTr="00BA5C31">
        <w:trPr>
          <w:trHeight w:val="269"/>
        </w:trPr>
        <w:tc>
          <w:tcPr>
            <w:tcW w:w="1419" w:type="dxa"/>
            <w:tcBorders>
              <w:top w:val="single" w:sz="8" w:space="0" w:color="000000"/>
              <w:bottom w:val="single" w:sz="8" w:space="0" w:color="000000"/>
              <w:right w:val="single" w:sz="8" w:space="0" w:color="000000"/>
            </w:tcBorders>
          </w:tcPr>
          <w:p w14:paraId="28AE0C1B" w14:textId="453DDB7B" w:rsidR="00430092" w:rsidRPr="00BA5C31" w:rsidRDefault="00430092" w:rsidP="00430092">
            <w:pPr>
              <w:rPr>
                <w:b/>
                <w:bCs/>
                <w:sz w:val="20"/>
                <w:szCs w:val="20"/>
              </w:rPr>
            </w:pPr>
            <w:r w:rsidRPr="00BA5C31">
              <w:rPr>
                <w:b/>
                <w:sz w:val="20"/>
                <w:szCs w:val="20"/>
              </w:rPr>
              <w:t xml:space="preserve">Раздел </w:t>
            </w:r>
            <w:r w:rsidRPr="00BA5C31">
              <w:rPr>
                <w:b/>
                <w:sz w:val="20"/>
                <w:szCs w:val="20"/>
                <w:lang w:val="en-US"/>
              </w:rPr>
              <w:t>III</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55E9ED8E" w14:textId="4E2AEE20" w:rsidR="00430092" w:rsidRPr="00BA5C31" w:rsidRDefault="00BA5C31" w:rsidP="00BA5C31">
            <w:pPr>
              <w:jc w:val="both"/>
              <w:rPr>
                <w:b/>
                <w:bCs/>
                <w:sz w:val="20"/>
                <w:szCs w:val="20"/>
              </w:rPr>
            </w:pPr>
            <w:r w:rsidRPr="00BA5C31">
              <w:rPr>
                <w:b/>
                <w:bCs/>
                <w:sz w:val="20"/>
                <w:szCs w:val="20"/>
              </w:rPr>
              <w:t xml:space="preserve">Химические реактивы их классификация и степень чистоты </w:t>
            </w:r>
          </w:p>
        </w:tc>
      </w:tr>
      <w:tr w:rsidR="00564845" w:rsidRPr="00BA5C31" w14:paraId="2A9C7005" w14:textId="77777777" w:rsidTr="00A22D9B">
        <w:trPr>
          <w:trHeight w:val="269"/>
        </w:trPr>
        <w:tc>
          <w:tcPr>
            <w:tcW w:w="1419" w:type="dxa"/>
            <w:tcBorders>
              <w:top w:val="single" w:sz="8" w:space="0" w:color="000000"/>
              <w:bottom w:val="single" w:sz="8" w:space="0" w:color="000000"/>
              <w:right w:val="single" w:sz="8" w:space="0" w:color="000000"/>
            </w:tcBorders>
          </w:tcPr>
          <w:p w14:paraId="29EF9EEF" w14:textId="4203393A" w:rsidR="00430092" w:rsidRPr="00BA5C31" w:rsidRDefault="00430092" w:rsidP="00430092">
            <w:pPr>
              <w:rPr>
                <w:bCs/>
                <w:sz w:val="20"/>
                <w:szCs w:val="20"/>
              </w:rPr>
            </w:pPr>
            <w:r w:rsidRPr="00BA5C31">
              <w:rPr>
                <w:sz w:val="20"/>
                <w:szCs w:val="20"/>
              </w:rPr>
              <w:t xml:space="preserve">Тема 3.1 </w:t>
            </w:r>
          </w:p>
        </w:tc>
        <w:tc>
          <w:tcPr>
            <w:tcW w:w="2693" w:type="dxa"/>
            <w:tcBorders>
              <w:top w:val="single" w:sz="8" w:space="0" w:color="000000"/>
              <w:left w:val="single" w:sz="8" w:space="0" w:color="000000"/>
              <w:bottom w:val="single" w:sz="8" w:space="0" w:color="000000"/>
              <w:right w:val="single" w:sz="8" w:space="0" w:color="000000"/>
            </w:tcBorders>
          </w:tcPr>
          <w:p w14:paraId="68B1074C" w14:textId="3A8F7DC2" w:rsidR="00430092" w:rsidRPr="00BA5C31" w:rsidRDefault="00BA5C31" w:rsidP="00430092">
            <w:pPr>
              <w:jc w:val="both"/>
              <w:rPr>
                <w:sz w:val="20"/>
                <w:szCs w:val="20"/>
              </w:rPr>
            </w:pPr>
            <w:r w:rsidRPr="00BA5C31">
              <w:rPr>
                <w:bCs/>
                <w:sz w:val="20"/>
                <w:szCs w:val="20"/>
              </w:rPr>
              <w:t>Химические реактивы их классификация и степень чистоты</w:t>
            </w:r>
          </w:p>
        </w:tc>
        <w:tc>
          <w:tcPr>
            <w:tcW w:w="6095" w:type="dxa"/>
            <w:tcBorders>
              <w:top w:val="single" w:sz="8" w:space="0" w:color="000000"/>
              <w:left w:val="single" w:sz="8" w:space="0" w:color="000000"/>
              <w:bottom w:val="single" w:sz="8" w:space="0" w:color="000000"/>
            </w:tcBorders>
          </w:tcPr>
          <w:p w14:paraId="6A71CB98" w14:textId="06F103C9" w:rsidR="00430092" w:rsidRPr="00BA5C31" w:rsidRDefault="00E8337D" w:rsidP="00E8337D">
            <w:pPr>
              <w:jc w:val="both"/>
              <w:rPr>
                <w:bCs/>
                <w:sz w:val="20"/>
                <w:szCs w:val="20"/>
              </w:rPr>
            </w:pPr>
            <w:r w:rsidRPr="00E8337D">
              <w:rPr>
                <w:bCs/>
                <w:sz w:val="20"/>
                <w:szCs w:val="20"/>
              </w:rPr>
              <w:t>Обозначение, квалификация, процентное содержание основного химического вещества, цвет маркировочной полосы химических реактивов в соответствии с ГОСТ 13867-68</w:t>
            </w:r>
            <w:r>
              <w:rPr>
                <w:bCs/>
                <w:sz w:val="20"/>
                <w:szCs w:val="20"/>
              </w:rPr>
              <w:t xml:space="preserve">. </w:t>
            </w:r>
            <w:r w:rsidRPr="00E8337D">
              <w:rPr>
                <w:bCs/>
                <w:sz w:val="20"/>
                <w:szCs w:val="20"/>
              </w:rPr>
              <w:t>Классификация химических реактивов по степени опасности согласно СанПиН</w:t>
            </w:r>
            <w:r>
              <w:rPr>
                <w:bCs/>
                <w:sz w:val="20"/>
                <w:szCs w:val="20"/>
              </w:rPr>
              <w:t xml:space="preserve">. </w:t>
            </w:r>
            <w:r w:rsidR="00C40E27" w:rsidRPr="00C40E27">
              <w:rPr>
                <w:bCs/>
                <w:sz w:val="20"/>
                <w:szCs w:val="20"/>
              </w:rPr>
              <w:t>Приготовление растворов. Способы выражения концентрации веществ в растворе. Формулы перехода от одних выражений концентраций растворов к другим. Измерение объема и плотности жидких веществ.</w:t>
            </w:r>
          </w:p>
        </w:tc>
      </w:tr>
      <w:tr w:rsidR="00564845" w:rsidRPr="00BA5C31" w14:paraId="15EFBB00" w14:textId="77777777" w:rsidTr="00A22D9B">
        <w:trPr>
          <w:trHeight w:val="269"/>
        </w:trPr>
        <w:tc>
          <w:tcPr>
            <w:tcW w:w="1419" w:type="dxa"/>
            <w:tcBorders>
              <w:top w:val="single" w:sz="8" w:space="0" w:color="000000"/>
              <w:bottom w:val="single" w:sz="8" w:space="0" w:color="000000"/>
              <w:right w:val="single" w:sz="8" w:space="0" w:color="000000"/>
            </w:tcBorders>
          </w:tcPr>
          <w:p w14:paraId="361C32E2" w14:textId="10B7430F" w:rsidR="00430092" w:rsidRPr="00BA5C31" w:rsidRDefault="00430092" w:rsidP="00430092">
            <w:pPr>
              <w:rPr>
                <w:bCs/>
                <w:sz w:val="20"/>
                <w:szCs w:val="20"/>
              </w:rPr>
            </w:pPr>
            <w:r w:rsidRPr="00BA5C31">
              <w:rPr>
                <w:sz w:val="20"/>
                <w:szCs w:val="20"/>
              </w:rPr>
              <w:t xml:space="preserve">Тема 3.2 </w:t>
            </w:r>
          </w:p>
        </w:tc>
        <w:tc>
          <w:tcPr>
            <w:tcW w:w="2693" w:type="dxa"/>
            <w:tcBorders>
              <w:top w:val="single" w:sz="8" w:space="0" w:color="000000"/>
              <w:left w:val="single" w:sz="8" w:space="0" w:color="000000"/>
              <w:bottom w:val="single" w:sz="8" w:space="0" w:color="000000"/>
              <w:right w:val="single" w:sz="8" w:space="0" w:color="000000"/>
            </w:tcBorders>
          </w:tcPr>
          <w:p w14:paraId="72D8E589" w14:textId="6D3B279C" w:rsidR="00430092" w:rsidRPr="00BA5C31" w:rsidRDefault="00BA5C31" w:rsidP="00430092">
            <w:pPr>
              <w:jc w:val="both"/>
              <w:rPr>
                <w:sz w:val="20"/>
                <w:szCs w:val="20"/>
              </w:rPr>
            </w:pPr>
            <w:r w:rsidRPr="00BA5C31">
              <w:rPr>
                <w:bCs/>
                <w:sz w:val="20"/>
                <w:szCs w:val="20"/>
              </w:rPr>
              <w:t>Определение некоторых физических констант веществ</w:t>
            </w:r>
          </w:p>
        </w:tc>
        <w:tc>
          <w:tcPr>
            <w:tcW w:w="6095" w:type="dxa"/>
            <w:tcBorders>
              <w:top w:val="single" w:sz="8" w:space="0" w:color="000000"/>
              <w:left w:val="single" w:sz="8" w:space="0" w:color="000000"/>
              <w:bottom w:val="single" w:sz="8" w:space="0" w:color="000000"/>
            </w:tcBorders>
          </w:tcPr>
          <w:p w14:paraId="05EAA605" w14:textId="45332F16" w:rsidR="00847E1B" w:rsidRPr="00BA5C31" w:rsidRDefault="00847E1B" w:rsidP="00A22D9B">
            <w:pPr>
              <w:jc w:val="both"/>
              <w:rPr>
                <w:bCs/>
                <w:sz w:val="20"/>
                <w:szCs w:val="20"/>
              </w:rPr>
            </w:pPr>
            <w:r>
              <w:rPr>
                <w:bCs/>
                <w:sz w:val="20"/>
                <w:szCs w:val="20"/>
              </w:rPr>
              <w:t>Методы о</w:t>
            </w:r>
            <w:r w:rsidRPr="00847E1B">
              <w:rPr>
                <w:bCs/>
                <w:sz w:val="20"/>
                <w:szCs w:val="20"/>
              </w:rPr>
              <w:t>пределени</w:t>
            </w:r>
            <w:r>
              <w:rPr>
                <w:bCs/>
                <w:sz w:val="20"/>
                <w:szCs w:val="20"/>
              </w:rPr>
              <w:t>я</w:t>
            </w:r>
            <w:r w:rsidRPr="00847E1B">
              <w:rPr>
                <w:bCs/>
                <w:sz w:val="20"/>
                <w:szCs w:val="20"/>
              </w:rPr>
              <w:t xml:space="preserve"> плотности жидких веществ</w:t>
            </w:r>
            <w:r>
              <w:rPr>
                <w:bCs/>
                <w:sz w:val="20"/>
                <w:szCs w:val="20"/>
              </w:rPr>
              <w:t xml:space="preserve">. </w:t>
            </w:r>
            <w:r w:rsidR="00E8337D">
              <w:rPr>
                <w:bCs/>
                <w:sz w:val="20"/>
                <w:szCs w:val="20"/>
              </w:rPr>
              <w:t>Зависимость</w:t>
            </w:r>
            <w:r w:rsidR="00E8337D" w:rsidRPr="00E8337D">
              <w:rPr>
                <w:bCs/>
                <w:sz w:val="20"/>
                <w:szCs w:val="20"/>
              </w:rPr>
              <w:t xml:space="preserve"> </w:t>
            </w:r>
            <w:r w:rsidR="00E8337D">
              <w:rPr>
                <w:bCs/>
                <w:sz w:val="20"/>
                <w:szCs w:val="20"/>
              </w:rPr>
              <w:t>плотности</w:t>
            </w:r>
            <w:r w:rsidR="00E8337D" w:rsidRPr="00E8337D">
              <w:rPr>
                <w:bCs/>
                <w:sz w:val="20"/>
                <w:szCs w:val="20"/>
              </w:rPr>
              <w:t xml:space="preserve"> от температуры </w:t>
            </w:r>
            <w:r>
              <w:rPr>
                <w:bCs/>
                <w:sz w:val="20"/>
                <w:szCs w:val="20"/>
              </w:rPr>
              <w:t>Методы определения</w:t>
            </w:r>
            <w:r w:rsidRPr="00847E1B">
              <w:rPr>
                <w:bCs/>
                <w:sz w:val="20"/>
                <w:szCs w:val="20"/>
              </w:rPr>
              <w:t xml:space="preserve"> температуры плавления твердых веществ.</w:t>
            </w:r>
            <w:r>
              <w:rPr>
                <w:bCs/>
                <w:sz w:val="20"/>
                <w:szCs w:val="20"/>
              </w:rPr>
              <w:t xml:space="preserve"> Методы определения</w:t>
            </w:r>
            <w:r w:rsidRPr="00847E1B">
              <w:rPr>
                <w:bCs/>
                <w:sz w:val="20"/>
                <w:szCs w:val="20"/>
              </w:rPr>
              <w:t xml:space="preserve"> температуры </w:t>
            </w:r>
            <w:r>
              <w:rPr>
                <w:bCs/>
                <w:sz w:val="20"/>
                <w:szCs w:val="20"/>
              </w:rPr>
              <w:t>кипения жидких</w:t>
            </w:r>
            <w:r w:rsidRPr="00847E1B">
              <w:rPr>
                <w:bCs/>
                <w:sz w:val="20"/>
                <w:szCs w:val="20"/>
              </w:rPr>
              <w:t xml:space="preserve"> веществ.</w:t>
            </w:r>
            <w:r w:rsidR="00A22D9B">
              <w:rPr>
                <w:bCs/>
                <w:sz w:val="20"/>
                <w:szCs w:val="20"/>
              </w:rPr>
              <w:t xml:space="preserve"> Методы определения</w:t>
            </w:r>
            <w:r w:rsidR="00A22D9B" w:rsidRPr="00847E1B">
              <w:rPr>
                <w:bCs/>
                <w:sz w:val="20"/>
                <w:szCs w:val="20"/>
              </w:rPr>
              <w:t xml:space="preserve"> </w:t>
            </w:r>
            <w:r w:rsidR="00A22D9B">
              <w:rPr>
                <w:bCs/>
                <w:sz w:val="20"/>
                <w:szCs w:val="20"/>
              </w:rPr>
              <w:t>п</w:t>
            </w:r>
            <w:r w:rsidR="00A22D9B" w:rsidRPr="00A22D9B">
              <w:rPr>
                <w:bCs/>
                <w:sz w:val="20"/>
                <w:szCs w:val="20"/>
              </w:rPr>
              <w:t>оказател</w:t>
            </w:r>
            <w:r w:rsidR="00A22D9B">
              <w:rPr>
                <w:bCs/>
                <w:sz w:val="20"/>
                <w:szCs w:val="20"/>
              </w:rPr>
              <w:t xml:space="preserve">я </w:t>
            </w:r>
            <w:r w:rsidR="00A22D9B" w:rsidRPr="00A22D9B">
              <w:rPr>
                <w:bCs/>
                <w:sz w:val="20"/>
                <w:szCs w:val="20"/>
              </w:rPr>
              <w:t xml:space="preserve">преломления. </w:t>
            </w:r>
          </w:p>
        </w:tc>
      </w:tr>
      <w:tr w:rsidR="00564845" w:rsidRPr="00BA5C31" w14:paraId="06F88E73" w14:textId="77777777" w:rsidTr="00A22D9B">
        <w:trPr>
          <w:trHeight w:val="269"/>
        </w:trPr>
        <w:tc>
          <w:tcPr>
            <w:tcW w:w="1419" w:type="dxa"/>
            <w:tcBorders>
              <w:top w:val="single" w:sz="8" w:space="0" w:color="000000"/>
              <w:bottom w:val="single" w:sz="8" w:space="0" w:color="000000"/>
              <w:right w:val="single" w:sz="8" w:space="0" w:color="000000"/>
            </w:tcBorders>
          </w:tcPr>
          <w:p w14:paraId="7599B0CE" w14:textId="619459E2" w:rsidR="00430092" w:rsidRPr="00BA5C31" w:rsidRDefault="00430092" w:rsidP="00430092">
            <w:pPr>
              <w:rPr>
                <w:bCs/>
                <w:sz w:val="20"/>
                <w:szCs w:val="20"/>
              </w:rPr>
            </w:pPr>
            <w:r w:rsidRPr="00BA5C31">
              <w:rPr>
                <w:sz w:val="20"/>
                <w:szCs w:val="20"/>
              </w:rPr>
              <w:t xml:space="preserve">Тема 3.3 </w:t>
            </w:r>
          </w:p>
        </w:tc>
        <w:tc>
          <w:tcPr>
            <w:tcW w:w="2693" w:type="dxa"/>
            <w:tcBorders>
              <w:top w:val="single" w:sz="8" w:space="0" w:color="000000"/>
              <w:left w:val="single" w:sz="8" w:space="0" w:color="000000"/>
              <w:bottom w:val="single" w:sz="8" w:space="0" w:color="000000"/>
              <w:right w:val="single" w:sz="8" w:space="0" w:color="000000"/>
            </w:tcBorders>
          </w:tcPr>
          <w:p w14:paraId="2420D6AF" w14:textId="0DD5E5D8" w:rsidR="00430092" w:rsidRPr="00BA5C31" w:rsidRDefault="00BA5C31" w:rsidP="00430092">
            <w:pPr>
              <w:jc w:val="both"/>
              <w:rPr>
                <w:sz w:val="20"/>
                <w:szCs w:val="20"/>
              </w:rPr>
            </w:pPr>
            <w:r w:rsidRPr="00BA5C31">
              <w:rPr>
                <w:bCs/>
                <w:sz w:val="20"/>
                <w:szCs w:val="20"/>
              </w:rPr>
              <w:t>Методы высушивания реагентов и растворителей</w:t>
            </w:r>
          </w:p>
        </w:tc>
        <w:tc>
          <w:tcPr>
            <w:tcW w:w="6095" w:type="dxa"/>
            <w:tcBorders>
              <w:top w:val="single" w:sz="8" w:space="0" w:color="000000"/>
              <w:left w:val="single" w:sz="8" w:space="0" w:color="000000"/>
              <w:bottom w:val="single" w:sz="8" w:space="0" w:color="000000"/>
            </w:tcBorders>
          </w:tcPr>
          <w:p w14:paraId="1AD8B731" w14:textId="07F19950" w:rsidR="00430092" w:rsidRPr="00BA5C31" w:rsidRDefault="00A22D9B" w:rsidP="00A22D9B">
            <w:pPr>
              <w:jc w:val="both"/>
              <w:rPr>
                <w:bCs/>
                <w:sz w:val="20"/>
                <w:szCs w:val="20"/>
              </w:rPr>
            </w:pPr>
            <w:r w:rsidRPr="00A22D9B">
              <w:rPr>
                <w:bCs/>
                <w:sz w:val="20"/>
                <w:szCs w:val="20"/>
              </w:rPr>
              <w:t>Методы осушения твердых реагентов</w:t>
            </w:r>
            <w:r>
              <w:rPr>
                <w:bCs/>
                <w:sz w:val="20"/>
                <w:szCs w:val="20"/>
              </w:rPr>
              <w:t xml:space="preserve">. </w:t>
            </w:r>
            <w:r w:rsidRPr="00A22D9B">
              <w:rPr>
                <w:bCs/>
                <w:sz w:val="20"/>
                <w:szCs w:val="20"/>
              </w:rPr>
              <w:t xml:space="preserve">Методы осушения </w:t>
            </w:r>
            <w:r>
              <w:rPr>
                <w:bCs/>
                <w:sz w:val="20"/>
                <w:szCs w:val="20"/>
              </w:rPr>
              <w:t>жидких</w:t>
            </w:r>
            <w:r w:rsidRPr="00A22D9B">
              <w:rPr>
                <w:bCs/>
                <w:sz w:val="20"/>
                <w:szCs w:val="20"/>
              </w:rPr>
              <w:t xml:space="preserve"> реагентов</w:t>
            </w:r>
          </w:p>
        </w:tc>
      </w:tr>
      <w:tr w:rsidR="00430092" w:rsidRPr="00BA5C31" w14:paraId="29E5CF5E" w14:textId="77777777" w:rsidTr="00BA5C31">
        <w:trPr>
          <w:trHeight w:val="269"/>
        </w:trPr>
        <w:tc>
          <w:tcPr>
            <w:tcW w:w="1419" w:type="dxa"/>
            <w:tcBorders>
              <w:top w:val="single" w:sz="8" w:space="0" w:color="000000"/>
              <w:bottom w:val="single" w:sz="8" w:space="0" w:color="000000"/>
              <w:right w:val="single" w:sz="8" w:space="0" w:color="000000"/>
            </w:tcBorders>
          </w:tcPr>
          <w:p w14:paraId="46AF118B" w14:textId="41D871D5" w:rsidR="00430092" w:rsidRPr="00BA5C31" w:rsidRDefault="00430092" w:rsidP="00430092">
            <w:pPr>
              <w:rPr>
                <w:b/>
                <w:bCs/>
                <w:sz w:val="20"/>
                <w:szCs w:val="20"/>
              </w:rPr>
            </w:pPr>
            <w:r w:rsidRPr="00BA5C31">
              <w:rPr>
                <w:b/>
                <w:sz w:val="20"/>
                <w:szCs w:val="20"/>
              </w:rPr>
              <w:t xml:space="preserve">Раздел </w:t>
            </w:r>
            <w:r w:rsidRPr="00BA5C31">
              <w:rPr>
                <w:b/>
                <w:sz w:val="20"/>
                <w:szCs w:val="20"/>
                <w:lang w:val="en-US"/>
              </w:rPr>
              <w:t>IV</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63F7863D" w14:textId="6735E9B9" w:rsidR="00430092" w:rsidRPr="00BA5C31" w:rsidRDefault="00BA5C31" w:rsidP="00BA5C31">
            <w:pPr>
              <w:rPr>
                <w:b/>
                <w:sz w:val="20"/>
                <w:szCs w:val="20"/>
              </w:rPr>
            </w:pPr>
            <w:r w:rsidRPr="00BA5C31">
              <w:rPr>
                <w:b/>
                <w:sz w:val="20"/>
                <w:szCs w:val="20"/>
              </w:rPr>
              <w:t xml:space="preserve">Разделение и очистка органических веществ методом перегонки </w:t>
            </w:r>
          </w:p>
        </w:tc>
      </w:tr>
      <w:tr w:rsidR="00564845" w:rsidRPr="00BA5C31" w14:paraId="5EFEAADD" w14:textId="77777777" w:rsidTr="00A22D9B">
        <w:trPr>
          <w:trHeight w:val="269"/>
        </w:trPr>
        <w:tc>
          <w:tcPr>
            <w:tcW w:w="1419" w:type="dxa"/>
            <w:tcBorders>
              <w:top w:val="single" w:sz="8" w:space="0" w:color="000000"/>
              <w:bottom w:val="single" w:sz="8" w:space="0" w:color="000000"/>
              <w:right w:val="single" w:sz="8" w:space="0" w:color="000000"/>
            </w:tcBorders>
          </w:tcPr>
          <w:p w14:paraId="694CCB5C" w14:textId="50A8F98E" w:rsidR="00430092" w:rsidRPr="00BA5C31" w:rsidRDefault="00430092" w:rsidP="00430092">
            <w:pPr>
              <w:rPr>
                <w:bCs/>
                <w:sz w:val="20"/>
                <w:szCs w:val="20"/>
              </w:rPr>
            </w:pPr>
            <w:r w:rsidRPr="00BA5C31">
              <w:rPr>
                <w:sz w:val="20"/>
                <w:szCs w:val="20"/>
              </w:rPr>
              <w:t xml:space="preserve">Тема 4.1 </w:t>
            </w:r>
          </w:p>
        </w:tc>
        <w:tc>
          <w:tcPr>
            <w:tcW w:w="2693" w:type="dxa"/>
            <w:tcBorders>
              <w:top w:val="single" w:sz="8" w:space="0" w:color="000000"/>
              <w:left w:val="single" w:sz="8" w:space="0" w:color="000000"/>
              <w:bottom w:val="single" w:sz="8" w:space="0" w:color="000000"/>
              <w:right w:val="single" w:sz="8" w:space="0" w:color="000000"/>
            </w:tcBorders>
          </w:tcPr>
          <w:p w14:paraId="42227405" w14:textId="65D87661" w:rsidR="00430092" w:rsidRPr="00BA5C31" w:rsidRDefault="00BA5C31" w:rsidP="00430092">
            <w:pPr>
              <w:jc w:val="both"/>
              <w:rPr>
                <w:sz w:val="20"/>
                <w:szCs w:val="20"/>
              </w:rPr>
            </w:pPr>
            <w:r w:rsidRPr="00BA5C31">
              <w:rPr>
                <w:sz w:val="20"/>
                <w:szCs w:val="20"/>
              </w:rPr>
              <w:t xml:space="preserve">Перегонка при атмосферном давлении и ректификация  </w:t>
            </w:r>
          </w:p>
        </w:tc>
        <w:tc>
          <w:tcPr>
            <w:tcW w:w="6095" w:type="dxa"/>
            <w:tcBorders>
              <w:top w:val="single" w:sz="8" w:space="0" w:color="000000"/>
              <w:left w:val="single" w:sz="8" w:space="0" w:color="000000"/>
              <w:bottom w:val="single" w:sz="8" w:space="0" w:color="000000"/>
            </w:tcBorders>
          </w:tcPr>
          <w:p w14:paraId="3EC9CE5D" w14:textId="7FD3CB0D" w:rsidR="00430092" w:rsidRPr="00BA5C31" w:rsidRDefault="00A22D9B" w:rsidP="00A22D9B">
            <w:pPr>
              <w:jc w:val="both"/>
              <w:rPr>
                <w:bCs/>
                <w:sz w:val="20"/>
                <w:szCs w:val="20"/>
              </w:rPr>
            </w:pPr>
            <w:r w:rsidRPr="00A22D9B">
              <w:rPr>
                <w:bCs/>
                <w:sz w:val="20"/>
                <w:szCs w:val="20"/>
              </w:rPr>
              <w:t>Что называют температурой кипения вещест</w:t>
            </w:r>
            <w:r>
              <w:rPr>
                <w:bCs/>
                <w:sz w:val="20"/>
                <w:szCs w:val="20"/>
              </w:rPr>
              <w:t>ва, как она может быть понижена. П</w:t>
            </w:r>
            <w:r w:rsidRPr="00A22D9B">
              <w:rPr>
                <w:bCs/>
                <w:sz w:val="20"/>
                <w:szCs w:val="20"/>
              </w:rPr>
              <w:t xml:space="preserve">ервый и второй закон Гиббса-Коновалова. </w:t>
            </w:r>
            <w:r>
              <w:rPr>
                <w:bCs/>
                <w:sz w:val="20"/>
                <w:szCs w:val="20"/>
              </w:rPr>
              <w:t xml:space="preserve">Теоретические основы </w:t>
            </w:r>
            <w:r w:rsidRPr="00A22D9B">
              <w:rPr>
                <w:bCs/>
                <w:sz w:val="20"/>
                <w:szCs w:val="20"/>
              </w:rPr>
              <w:t>процесс</w:t>
            </w:r>
            <w:r>
              <w:rPr>
                <w:bCs/>
                <w:sz w:val="20"/>
                <w:szCs w:val="20"/>
              </w:rPr>
              <w:t>а перегонки. Область использования перегонки. Виды перегонки</w:t>
            </w:r>
            <w:r w:rsidRPr="00A22D9B">
              <w:rPr>
                <w:bCs/>
                <w:sz w:val="20"/>
                <w:szCs w:val="20"/>
              </w:rPr>
              <w:t xml:space="preserve"> в зависимости </w:t>
            </w:r>
            <w:r>
              <w:rPr>
                <w:bCs/>
                <w:sz w:val="20"/>
                <w:szCs w:val="20"/>
              </w:rPr>
              <w:t>от свойств разделяемых веществ.</w:t>
            </w:r>
          </w:p>
        </w:tc>
      </w:tr>
      <w:tr w:rsidR="00564845" w:rsidRPr="00BA5C31" w14:paraId="13E3F063" w14:textId="77777777" w:rsidTr="00A22D9B">
        <w:trPr>
          <w:trHeight w:val="269"/>
        </w:trPr>
        <w:tc>
          <w:tcPr>
            <w:tcW w:w="1419" w:type="dxa"/>
            <w:tcBorders>
              <w:top w:val="single" w:sz="8" w:space="0" w:color="000000"/>
              <w:bottom w:val="single" w:sz="8" w:space="0" w:color="000000"/>
              <w:right w:val="single" w:sz="8" w:space="0" w:color="000000"/>
            </w:tcBorders>
          </w:tcPr>
          <w:p w14:paraId="7CDA7FA9" w14:textId="7D7A8EB4" w:rsidR="00430092" w:rsidRPr="00BA5C31" w:rsidRDefault="00430092" w:rsidP="00430092">
            <w:pPr>
              <w:rPr>
                <w:bCs/>
                <w:sz w:val="20"/>
                <w:szCs w:val="20"/>
              </w:rPr>
            </w:pPr>
            <w:r w:rsidRPr="00BA5C31">
              <w:rPr>
                <w:sz w:val="20"/>
                <w:szCs w:val="20"/>
              </w:rPr>
              <w:t xml:space="preserve">Тема 4.2 </w:t>
            </w:r>
          </w:p>
        </w:tc>
        <w:tc>
          <w:tcPr>
            <w:tcW w:w="2693" w:type="dxa"/>
            <w:tcBorders>
              <w:top w:val="single" w:sz="8" w:space="0" w:color="000000"/>
              <w:left w:val="single" w:sz="8" w:space="0" w:color="000000"/>
              <w:bottom w:val="single" w:sz="8" w:space="0" w:color="000000"/>
              <w:right w:val="single" w:sz="8" w:space="0" w:color="000000"/>
            </w:tcBorders>
          </w:tcPr>
          <w:p w14:paraId="65606D75" w14:textId="555CCAAE" w:rsidR="00430092" w:rsidRPr="00BA5C31" w:rsidRDefault="00BA5C31" w:rsidP="00430092">
            <w:pPr>
              <w:jc w:val="both"/>
              <w:rPr>
                <w:sz w:val="20"/>
                <w:szCs w:val="20"/>
              </w:rPr>
            </w:pPr>
            <w:r w:rsidRPr="00BA5C31">
              <w:rPr>
                <w:sz w:val="20"/>
                <w:szCs w:val="20"/>
              </w:rPr>
              <w:t>Перегонка жидкостей при пониженном давлении и с водяным паром</w:t>
            </w:r>
          </w:p>
        </w:tc>
        <w:tc>
          <w:tcPr>
            <w:tcW w:w="6095" w:type="dxa"/>
            <w:tcBorders>
              <w:top w:val="single" w:sz="8" w:space="0" w:color="000000"/>
              <w:left w:val="single" w:sz="8" w:space="0" w:color="000000"/>
              <w:bottom w:val="single" w:sz="8" w:space="0" w:color="000000"/>
            </w:tcBorders>
          </w:tcPr>
          <w:p w14:paraId="3F53FB7E" w14:textId="4E13D9A1" w:rsidR="00430092" w:rsidRPr="00BA5C31" w:rsidRDefault="00A22D9B" w:rsidP="00430092">
            <w:pPr>
              <w:jc w:val="both"/>
              <w:rPr>
                <w:bCs/>
                <w:sz w:val="20"/>
                <w:szCs w:val="20"/>
              </w:rPr>
            </w:pPr>
            <w:r>
              <w:rPr>
                <w:bCs/>
                <w:sz w:val="20"/>
                <w:szCs w:val="20"/>
              </w:rPr>
              <w:t xml:space="preserve">Теоретические основы </w:t>
            </w:r>
            <w:r w:rsidRPr="00A22D9B">
              <w:rPr>
                <w:bCs/>
                <w:sz w:val="20"/>
                <w:szCs w:val="20"/>
              </w:rPr>
              <w:t>процесс</w:t>
            </w:r>
            <w:r>
              <w:rPr>
                <w:bCs/>
                <w:sz w:val="20"/>
                <w:szCs w:val="20"/>
              </w:rPr>
              <w:t xml:space="preserve">а перегонки </w:t>
            </w:r>
            <w:r w:rsidRPr="00BA5C31">
              <w:rPr>
                <w:sz w:val="20"/>
                <w:szCs w:val="20"/>
              </w:rPr>
              <w:t>при пониженном давлении</w:t>
            </w:r>
            <w:r>
              <w:rPr>
                <w:bCs/>
                <w:sz w:val="20"/>
                <w:szCs w:val="20"/>
              </w:rPr>
              <w:t xml:space="preserve">. Область использования перегонки </w:t>
            </w:r>
            <w:r w:rsidRPr="00BA5C31">
              <w:rPr>
                <w:sz w:val="20"/>
                <w:szCs w:val="20"/>
              </w:rPr>
              <w:t>при пониженном давлении</w:t>
            </w:r>
            <w:r>
              <w:rPr>
                <w:bCs/>
                <w:sz w:val="20"/>
                <w:szCs w:val="20"/>
              </w:rPr>
              <w:t xml:space="preserve">. Теоретические основы </w:t>
            </w:r>
            <w:r w:rsidRPr="00A22D9B">
              <w:rPr>
                <w:bCs/>
                <w:sz w:val="20"/>
                <w:szCs w:val="20"/>
              </w:rPr>
              <w:t>процесс</w:t>
            </w:r>
            <w:r>
              <w:rPr>
                <w:bCs/>
                <w:sz w:val="20"/>
                <w:szCs w:val="20"/>
              </w:rPr>
              <w:t xml:space="preserve">а перегонки </w:t>
            </w:r>
            <w:r w:rsidRPr="00BA5C31">
              <w:rPr>
                <w:sz w:val="20"/>
                <w:szCs w:val="20"/>
              </w:rPr>
              <w:t>с водяным паром</w:t>
            </w:r>
            <w:r>
              <w:rPr>
                <w:bCs/>
                <w:sz w:val="20"/>
                <w:szCs w:val="20"/>
              </w:rPr>
              <w:t xml:space="preserve">. Область использования перегонки </w:t>
            </w:r>
            <w:r w:rsidRPr="00BA5C31">
              <w:rPr>
                <w:sz w:val="20"/>
                <w:szCs w:val="20"/>
              </w:rPr>
              <w:t>с водяным паром</w:t>
            </w:r>
            <w:r>
              <w:rPr>
                <w:bCs/>
                <w:sz w:val="20"/>
                <w:szCs w:val="20"/>
              </w:rPr>
              <w:t>.</w:t>
            </w:r>
          </w:p>
        </w:tc>
      </w:tr>
      <w:tr w:rsidR="00430092" w:rsidRPr="00BA5C31" w14:paraId="68B26EC4" w14:textId="77777777" w:rsidTr="00BA5C31">
        <w:trPr>
          <w:trHeight w:val="269"/>
        </w:trPr>
        <w:tc>
          <w:tcPr>
            <w:tcW w:w="1419" w:type="dxa"/>
            <w:tcBorders>
              <w:top w:val="single" w:sz="8" w:space="0" w:color="000000"/>
              <w:bottom w:val="single" w:sz="8" w:space="0" w:color="000000"/>
              <w:right w:val="single" w:sz="8" w:space="0" w:color="000000"/>
            </w:tcBorders>
          </w:tcPr>
          <w:p w14:paraId="1111162B" w14:textId="663C3A77" w:rsidR="00430092" w:rsidRPr="00BA5C31" w:rsidRDefault="00430092" w:rsidP="00430092">
            <w:pPr>
              <w:rPr>
                <w:b/>
                <w:bCs/>
                <w:sz w:val="20"/>
                <w:szCs w:val="20"/>
              </w:rPr>
            </w:pPr>
            <w:r w:rsidRPr="00BA5C31">
              <w:rPr>
                <w:b/>
                <w:sz w:val="20"/>
                <w:szCs w:val="20"/>
              </w:rPr>
              <w:t xml:space="preserve">Раздел </w:t>
            </w:r>
            <w:r w:rsidRPr="00BA5C31">
              <w:rPr>
                <w:b/>
                <w:sz w:val="20"/>
                <w:szCs w:val="20"/>
                <w:lang w:val="en-US"/>
              </w:rPr>
              <w:t>V</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35BB2CCC" w14:textId="41A0BF2B" w:rsidR="00430092" w:rsidRPr="00BA5C31" w:rsidRDefault="00BA5C31" w:rsidP="00BA5C31">
            <w:pPr>
              <w:jc w:val="both"/>
              <w:rPr>
                <w:b/>
                <w:bCs/>
                <w:sz w:val="20"/>
                <w:szCs w:val="20"/>
              </w:rPr>
            </w:pPr>
            <w:r w:rsidRPr="00BA5C31">
              <w:rPr>
                <w:b/>
                <w:bCs/>
                <w:sz w:val="20"/>
                <w:szCs w:val="20"/>
              </w:rPr>
              <w:t xml:space="preserve">Разделение и очистка органических веществ методом перекристаллизаци </w:t>
            </w:r>
          </w:p>
        </w:tc>
      </w:tr>
      <w:tr w:rsidR="00564845" w:rsidRPr="00BA5C31" w14:paraId="7DEDC6ED" w14:textId="77777777" w:rsidTr="00A22D9B">
        <w:trPr>
          <w:trHeight w:val="269"/>
        </w:trPr>
        <w:tc>
          <w:tcPr>
            <w:tcW w:w="1419" w:type="dxa"/>
            <w:tcBorders>
              <w:top w:val="single" w:sz="8" w:space="0" w:color="000000"/>
              <w:bottom w:val="single" w:sz="8" w:space="0" w:color="000000"/>
              <w:right w:val="single" w:sz="8" w:space="0" w:color="000000"/>
            </w:tcBorders>
          </w:tcPr>
          <w:p w14:paraId="5B3B3437" w14:textId="76A56A03" w:rsidR="00430092" w:rsidRPr="00BA5C31" w:rsidRDefault="00430092" w:rsidP="00430092">
            <w:pPr>
              <w:rPr>
                <w:bCs/>
                <w:sz w:val="20"/>
                <w:szCs w:val="20"/>
              </w:rPr>
            </w:pPr>
            <w:r w:rsidRPr="00BA5C31">
              <w:rPr>
                <w:sz w:val="20"/>
                <w:szCs w:val="20"/>
              </w:rPr>
              <w:t>Тема 5.1</w:t>
            </w:r>
          </w:p>
        </w:tc>
        <w:tc>
          <w:tcPr>
            <w:tcW w:w="2693" w:type="dxa"/>
            <w:tcBorders>
              <w:top w:val="single" w:sz="8" w:space="0" w:color="000000"/>
              <w:left w:val="single" w:sz="8" w:space="0" w:color="000000"/>
              <w:bottom w:val="single" w:sz="8" w:space="0" w:color="000000"/>
              <w:right w:val="single" w:sz="8" w:space="0" w:color="000000"/>
            </w:tcBorders>
          </w:tcPr>
          <w:p w14:paraId="094F0766" w14:textId="6CE19B3B" w:rsidR="00430092" w:rsidRPr="00BA5C31" w:rsidRDefault="00BA5C31" w:rsidP="00430092">
            <w:pPr>
              <w:jc w:val="both"/>
              <w:rPr>
                <w:sz w:val="20"/>
                <w:szCs w:val="20"/>
              </w:rPr>
            </w:pPr>
            <w:r w:rsidRPr="00BA5C31">
              <w:rPr>
                <w:bCs/>
                <w:sz w:val="20"/>
                <w:szCs w:val="20"/>
              </w:rPr>
              <w:t>Разделение и очистка органических веществ методом перекристаллизации</w:t>
            </w:r>
          </w:p>
        </w:tc>
        <w:tc>
          <w:tcPr>
            <w:tcW w:w="6095" w:type="dxa"/>
            <w:tcBorders>
              <w:top w:val="single" w:sz="8" w:space="0" w:color="000000"/>
              <w:left w:val="single" w:sz="8" w:space="0" w:color="000000"/>
              <w:bottom w:val="single" w:sz="8" w:space="0" w:color="000000"/>
            </w:tcBorders>
          </w:tcPr>
          <w:p w14:paraId="37DB94F2" w14:textId="48AB8692" w:rsidR="00430092" w:rsidRPr="00BA5C31" w:rsidRDefault="00A22D9B" w:rsidP="00A22D9B">
            <w:pPr>
              <w:jc w:val="both"/>
              <w:rPr>
                <w:bCs/>
                <w:sz w:val="20"/>
                <w:szCs w:val="20"/>
              </w:rPr>
            </w:pPr>
            <w:r>
              <w:rPr>
                <w:bCs/>
                <w:sz w:val="20"/>
                <w:szCs w:val="20"/>
              </w:rPr>
              <w:t xml:space="preserve">Теоретические основы </w:t>
            </w:r>
            <w:r w:rsidRPr="00A22D9B">
              <w:rPr>
                <w:bCs/>
                <w:sz w:val="20"/>
                <w:szCs w:val="20"/>
              </w:rPr>
              <w:t>метод</w:t>
            </w:r>
            <w:r>
              <w:rPr>
                <w:bCs/>
                <w:sz w:val="20"/>
                <w:szCs w:val="20"/>
              </w:rPr>
              <w:t>а</w:t>
            </w:r>
            <w:r w:rsidRPr="00A22D9B">
              <w:rPr>
                <w:bCs/>
                <w:sz w:val="20"/>
                <w:szCs w:val="20"/>
              </w:rPr>
              <w:t xml:space="preserve"> перекристаллизации. </w:t>
            </w:r>
            <w:r>
              <w:rPr>
                <w:bCs/>
                <w:sz w:val="20"/>
                <w:szCs w:val="20"/>
              </w:rPr>
              <w:t>Область использования</w:t>
            </w:r>
            <w:r w:rsidRPr="00A22D9B">
              <w:rPr>
                <w:bCs/>
                <w:sz w:val="20"/>
                <w:szCs w:val="20"/>
              </w:rPr>
              <w:t xml:space="preserve"> перекри</w:t>
            </w:r>
            <w:r>
              <w:rPr>
                <w:bCs/>
                <w:sz w:val="20"/>
                <w:szCs w:val="20"/>
              </w:rPr>
              <w:t>сталлизация из раствора. Т</w:t>
            </w:r>
            <w:r w:rsidRPr="00A22D9B">
              <w:rPr>
                <w:bCs/>
                <w:sz w:val="20"/>
                <w:szCs w:val="20"/>
              </w:rPr>
              <w:t>ребования, предъявляемые к растворителю при перекристаллизации. Основные этап</w:t>
            </w:r>
            <w:r>
              <w:rPr>
                <w:bCs/>
                <w:sz w:val="20"/>
                <w:szCs w:val="20"/>
              </w:rPr>
              <w:t xml:space="preserve">ы процесса перекристаллизации. Концепция подбора </w:t>
            </w:r>
            <w:r w:rsidRPr="00A22D9B">
              <w:rPr>
                <w:bCs/>
                <w:sz w:val="20"/>
                <w:szCs w:val="20"/>
              </w:rPr>
              <w:t>растворител</w:t>
            </w:r>
            <w:r>
              <w:rPr>
                <w:bCs/>
                <w:sz w:val="20"/>
                <w:szCs w:val="20"/>
              </w:rPr>
              <w:t xml:space="preserve">я для перекристаллизации. Методика подбора </w:t>
            </w:r>
            <w:r w:rsidRPr="00A22D9B">
              <w:rPr>
                <w:bCs/>
                <w:sz w:val="20"/>
                <w:szCs w:val="20"/>
              </w:rPr>
              <w:t>количеств</w:t>
            </w:r>
            <w:r>
              <w:rPr>
                <w:bCs/>
                <w:sz w:val="20"/>
                <w:szCs w:val="20"/>
              </w:rPr>
              <w:t>а</w:t>
            </w:r>
            <w:r w:rsidRPr="00A22D9B">
              <w:rPr>
                <w:bCs/>
                <w:sz w:val="20"/>
                <w:szCs w:val="20"/>
              </w:rPr>
              <w:t xml:space="preserve"> растворителя необ</w:t>
            </w:r>
            <w:r>
              <w:rPr>
                <w:bCs/>
                <w:sz w:val="20"/>
                <w:szCs w:val="20"/>
              </w:rPr>
              <w:t>ходимое для перекристаллизации.</w:t>
            </w:r>
            <w:r w:rsidRPr="00A22D9B">
              <w:rPr>
                <w:bCs/>
                <w:sz w:val="20"/>
                <w:szCs w:val="20"/>
              </w:rPr>
              <w:t xml:space="preserve"> </w:t>
            </w:r>
          </w:p>
        </w:tc>
      </w:tr>
      <w:tr w:rsidR="00430092" w:rsidRPr="00BA5C31" w14:paraId="3E9DE20F" w14:textId="77777777" w:rsidTr="00BA5C31">
        <w:trPr>
          <w:trHeight w:val="269"/>
        </w:trPr>
        <w:tc>
          <w:tcPr>
            <w:tcW w:w="1419" w:type="dxa"/>
            <w:tcBorders>
              <w:top w:val="single" w:sz="8" w:space="0" w:color="000000"/>
              <w:bottom w:val="single" w:sz="8" w:space="0" w:color="000000"/>
              <w:right w:val="single" w:sz="8" w:space="0" w:color="000000"/>
            </w:tcBorders>
          </w:tcPr>
          <w:p w14:paraId="73B74B86" w14:textId="2D6906FC" w:rsidR="00430092" w:rsidRPr="00BA5C31" w:rsidRDefault="00430092" w:rsidP="00430092">
            <w:pPr>
              <w:rPr>
                <w:b/>
                <w:sz w:val="20"/>
                <w:szCs w:val="20"/>
              </w:rPr>
            </w:pPr>
            <w:r w:rsidRPr="00BA5C31">
              <w:rPr>
                <w:b/>
                <w:sz w:val="20"/>
                <w:szCs w:val="20"/>
              </w:rPr>
              <w:lastRenderedPageBreak/>
              <w:t xml:space="preserve">Раздел </w:t>
            </w:r>
            <w:r w:rsidRPr="00BA5C31">
              <w:rPr>
                <w:b/>
                <w:sz w:val="20"/>
                <w:szCs w:val="20"/>
                <w:lang w:val="en-US"/>
              </w:rPr>
              <w:t>VI</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7FECE86F" w14:textId="215BCFFF" w:rsidR="00430092" w:rsidRPr="00BA5C31" w:rsidRDefault="00BA5C31" w:rsidP="00BA5C31">
            <w:pPr>
              <w:jc w:val="both"/>
              <w:rPr>
                <w:b/>
                <w:sz w:val="20"/>
                <w:szCs w:val="20"/>
              </w:rPr>
            </w:pPr>
            <w:r w:rsidRPr="00BA5C31">
              <w:rPr>
                <w:b/>
                <w:sz w:val="20"/>
                <w:szCs w:val="20"/>
              </w:rPr>
              <w:t xml:space="preserve">Очистка органических веществ методом сублимации (возгонки) и экстракции </w:t>
            </w:r>
          </w:p>
        </w:tc>
      </w:tr>
      <w:tr w:rsidR="00430092" w:rsidRPr="00BA5C31" w14:paraId="570649D9" w14:textId="77777777" w:rsidTr="00A22D9B">
        <w:trPr>
          <w:trHeight w:val="269"/>
        </w:trPr>
        <w:tc>
          <w:tcPr>
            <w:tcW w:w="1419" w:type="dxa"/>
            <w:tcBorders>
              <w:top w:val="single" w:sz="8" w:space="0" w:color="000000"/>
              <w:bottom w:val="single" w:sz="8" w:space="0" w:color="000000"/>
              <w:right w:val="single" w:sz="8" w:space="0" w:color="000000"/>
            </w:tcBorders>
          </w:tcPr>
          <w:p w14:paraId="326E401A" w14:textId="1C676CF8" w:rsidR="00430092" w:rsidRPr="00BA5C31" w:rsidRDefault="00430092" w:rsidP="00430092">
            <w:pPr>
              <w:rPr>
                <w:sz w:val="20"/>
                <w:szCs w:val="20"/>
              </w:rPr>
            </w:pPr>
            <w:r w:rsidRPr="00BA5C31">
              <w:rPr>
                <w:sz w:val="20"/>
                <w:szCs w:val="20"/>
              </w:rPr>
              <w:t>Тема 6.1</w:t>
            </w:r>
          </w:p>
        </w:tc>
        <w:tc>
          <w:tcPr>
            <w:tcW w:w="2693" w:type="dxa"/>
            <w:tcBorders>
              <w:top w:val="single" w:sz="8" w:space="0" w:color="000000"/>
              <w:left w:val="single" w:sz="8" w:space="0" w:color="000000"/>
              <w:bottom w:val="single" w:sz="8" w:space="0" w:color="000000"/>
              <w:right w:val="single" w:sz="8" w:space="0" w:color="000000"/>
            </w:tcBorders>
          </w:tcPr>
          <w:p w14:paraId="4A9DE2BD" w14:textId="6C70479E" w:rsidR="00430092" w:rsidRPr="00BA5C31" w:rsidRDefault="00BA5C31" w:rsidP="00430092">
            <w:pPr>
              <w:jc w:val="both"/>
              <w:rPr>
                <w:sz w:val="20"/>
                <w:szCs w:val="20"/>
              </w:rPr>
            </w:pPr>
            <w:r w:rsidRPr="00BA5C31">
              <w:rPr>
                <w:sz w:val="20"/>
                <w:szCs w:val="20"/>
              </w:rPr>
              <w:t>Очистка органических веществ методом сублимации (возгонки)</w:t>
            </w:r>
          </w:p>
        </w:tc>
        <w:tc>
          <w:tcPr>
            <w:tcW w:w="6095" w:type="dxa"/>
            <w:tcBorders>
              <w:top w:val="single" w:sz="8" w:space="0" w:color="000000"/>
              <w:left w:val="single" w:sz="8" w:space="0" w:color="000000"/>
              <w:bottom w:val="single" w:sz="8" w:space="0" w:color="000000"/>
            </w:tcBorders>
            <w:vAlign w:val="center"/>
          </w:tcPr>
          <w:p w14:paraId="26103677" w14:textId="21ED9B34" w:rsidR="00564845" w:rsidRPr="00BA5C31" w:rsidRDefault="00A22D9B" w:rsidP="00A22D9B">
            <w:pPr>
              <w:jc w:val="both"/>
              <w:rPr>
                <w:sz w:val="20"/>
                <w:szCs w:val="20"/>
              </w:rPr>
            </w:pPr>
            <w:r>
              <w:rPr>
                <w:bCs/>
                <w:sz w:val="20"/>
                <w:szCs w:val="20"/>
              </w:rPr>
              <w:t>Теоретические основы возгонки</w:t>
            </w:r>
            <w:r>
              <w:rPr>
                <w:sz w:val="20"/>
                <w:szCs w:val="20"/>
              </w:rPr>
              <w:t xml:space="preserve">.  Что происходит при возгонке. </w:t>
            </w:r>
            <w:r w:rsidRPr="00A22D9B">
              <w:rPr>
                <w:sz w:val="20"/>
                <w:szCs w:val="20"/>
              </w:rPr>
              <w:t xml:space="preserve">Какие вещества подвергаются возгонке. </w:t>
            </w:r>
            <w:r>
              <w:rPr>
                <w:sz w:val="20"/>
                <w:szCs w:val="20"/>
              </w:rPr>
              <w:t>Т</w:t>
            </w:r>
            <w:r w:rsidRPr="00A22D9B">
              <w:rPr>
                <w:sz w:val="20"/>
                <w:szCs w:val="20"/>
              </w:rPr>
              <w:t>емператур</w:t>
            </w:r>
            <w:r>
              <w:rPr>
                <w:sz w:val="20"/>
                <w:szCs w:val="20"/>
              </w:rPr>
              <w:t>а</w:t>
            </w:r>
            <w:r w:rsidRPr="00A22D9B">
              <w:rPr>
                <w:sz w:val="20"/>
                <w:szCs w:val="20"/>
              </w:rPr>
              <w:t xml:space="preserve"> возго</w:t>
            </w:r>
            <w:r>
              <w:rPr>
                <w:sz w:val="20"/>
                <w:szCs w:val="20"/>
              </w:rPr>
              <w:t xml:space="preserve">нки и как ее можно регулировать. </w:t>
            </w:r>
            <w:r w:rsidRPr="00A22D9B">
              <w:rPr>
                <w:sz w:val="20"/>
                <w:szCs w:val="20"/>
              </w:rPr>
              <w:t>Как нужно нагревать вещество при возгонке, чтобы избежать значительных потерь. Способ</w:t>
            </w:r>
            <w:r>
              <w:rPr>
                <w:sz w:val="20"/>
                <w:szCs w:val="20"/>
              </w:rPr>
              <w:t xml:space="preserve"> увеличения скорости сублимации.</w:t>
            </w:r>
          </w:p>
        </w:tc>
      </w:tr>
      <w:tr w:rsidR="00430092" w:rsidRPr="00BA5C31" w14:paraId="594E44DD" w14:textId="77777777" w:rsidTr="00A22D9B">
        <w:trPr>
          <w:trHeight w:val="269"/>
        </w:trPr>
        <w:tc>
          <w:tcPr>
            <w:tcW w:w="1419" w:type="dxa"/>
            <w:tcBorders>
              <w:top w:val="single" w:sz="8" w:space="0" w:color="000000"/>
              <w:bottom w:val="single" w:sz="8" w:space="0" w:color="000000"/>
              <w:right w:val="single" w:sz="8" w:space="0" w:color="000000"/>
            </w:tcBorders>
          </w:tcPr>
          <w:p w14:paraId="2AE056ED" w14:textId="55774381" w:rsidR="00430092" w:rsidRPr="00BA5C31" w:rsidRDefault="00430092" w:rsidP="00430092">
            <w:pPr>
              <w:rPr>
                <w:sz w:val="20"/>
                <w:szCs w:val="20"/>
              </w:rPr>
            </w:pPr>
            <w:r w:rsidRPr="00BA5C31">
              <w:rPr>
                <w:sz w:val="20"/>
                <w:szCs w:val="20"/>
              </w:rPr>
              <w:t>Тема 6.2</w:t>
            </w:r>
          </w:p>
        </w:tc>
        <w:tc>
          <w:tcPr>
            <w:tcW w:w="2693" w:type="dxa"/>
            <w:tcBorders>
              <w:top w:val="single" w:sz="8" w:space="0" w:color="000000"/>
              <w:left w:val="single" w:sz="8" w:space="0" w:color="000000"/>
              <w:bottom w:val="single" w:sz="8" w:space="0" w:color="000000"/>
              <w:right w:val="single" w:sz="8" w:space="0" w:color="000000"/>
            </w:tcBorders>
          </w:tcPr>
          <w:p w14:paraId="7B738F45" w14:textId="19D85D01" w:rsidR="00430092" w:rsidRPr="00BA5C31" w:rsidRDefault="00BA5C31" w:rsidP="00430092">
            <w:pPr>
              <w:jc w:val="both"/>
              <w:rPr>
                <w:sz w:val="20"/>
                <w:szCs w:val="20"/>
              </w:rPr>
            </w:pPr>
            <w:r w:rsidRPr="00BA5C31">
              <w:rPr>
                <w:sz w:val="20"/>
                <w:szCs w:val="20"/>
              </w:rPr>
              <w:t>Разделение и очистка органических веществ методом экстракции</w:t>
            </w:r>
          </w:p>
        </w:tc>
        <w:tc>
          <w:tcPr>
            <w:tcW w:w="6095" w:type="dxa"/>
            <w:tcBorders>
              <w:top w:val="single" w:sz="8" w:space="0" w:color="000000"/>
              <w:left w:val="single" w:sz="8" w:space="0" w:color="000000"/>
              <w:bottom w:val="single" w:sz="8" w:space="0" w:color="000000"/>
            </w:tcBorders>
            <w:vAlign w:val="center"/>
          </w:tcPr>
          <w:p w14:paraId="1B4C4DB8" w14:textId="0ACE6FB3" w:rsidR="00430092" w:rsidRPr="00BA5C31" w:rsidRDefault="00A22D9B" w:rsidP="00E60A16">
            <w:pPr>
              <w:jc w:val="both"/>
              <w:rPr>
                <w:bCs/>
                <w:sz w:val="20"/>
                <w:szCs w:val="20"/>
              </w:rPr>
            </w:pPr>
            <w:r>
              <w:rPr>
                <w:bCs/>
                <w:sz w:val="20"/>
                <w:szCs w:val="20"/>
              </w:rPr>
              <w:t>Теоретические основы метода</w:t>
            </w:r>
            <w:r w:rsidRPr="00A22D9B">
              <w:rPr>
                <w:bCs/>
                <w:sz w:val="20"/>
                <w:szCs w:val="20"/>
              </w:rPr>
              <w:t xml:space="preserve"> экстракции</w:t>
            </w:r>
            <w:r>
              <w:rPr>
                <w:bCs/>
                <w:sz w:val="20"/>
                <w:szCs w:val="20"/>
              </w:rPr>
              <w:t>.</w:t>
            </w:r>
            <w:r w:rsidRPr="00A22D9B">
              <w:rPr>
                <w:bCs/>
                <w:sz w:val="20"/>
                <w:szCs w:val="20"/>
              </w:rPr>
              <w:t xml:space="preserve"> Коэффици</w:t>
            </w:r>
            <w:r>
              <w:rPr>
                <w:bCs/>
                <w:sz w:val="20"/>
                <w:szCs w:val="20"/>
              </w:rPr>
              <w:t xml:space="preserve">ент распределения. </w:t>
            </w:r>
            <w:r w:rsidRPr="00A22D9B">
              <w:rPr>
                <w:bCs/>
                <w:sz w:val="20"/>
                <w:szCs w:val="20"/>
              </w:rPr>
              <w:t xml:space="preserve">Движущая сила процесса экстракции. </w:t>
            </w:r>
            <w:r>
              <w:rPr>
                <w:bCs/>
                <w:sz w:val="20"/>
                <w:szCs w:val="20"/>
              </w:rPr>
              <w:t>Требования</w:t>
            </w:r>
            <w:r w:rsidRPr="00A22D9B">
              <w:rPr>
                <w:bCs/>
                <w:sz w:val="20"/>
                <w:szCs w:val="20"/>
              </w:rPr>
              <w:t xml:space="preserve"> </w:t>
            </w:r>
            <w:r>
              <w:rPr>
                <w:bCs/>
                <w:sz w:val="20"/>
                <w:szCs w:val="20"/>
              </w:rPr>
              <w:t xml:space="preserve">к растворителю применяемый для экстракции. </w:t>
            </w:r>
            <w:r w:rsidRPr="00A22D9B">
              <w:rPr>
                <w:bCs/>
                <w:sz w:val="20"/>
                <w:szCs w:val="20"/>
              </w:rPr>
              <w:t xml:space="preserve">Какие органические вещества </w:t>
            </w:r>
            <w:r w:rsidR="00E60A16">
              <w:rPr>
                <w:bCs/>
                <w:sz w:val="20"/>
                <w:szCs w:val="20"/>
              </w:rPr>
              <w:t xml:space="preserve">невозможно извлечь экстракцией. </w:t>
            </w:r>
            <w:r w:rsidRPr="00A22D9B">
              <w:rPr>
                <w:bCs/>
                <w:sz w:val="20"/>
                <w:szCs w:val="20"/>
              </w:rPr>
              <w:t xml:space="preserve">Как понизить растворимость </w:t>
            </w:r>
            <w:r w:rsidR="00E60A16">
              <w:rPr>
                <w:bCs/>
                <w:sz w:val="20"/>
                <w:szCs w:val="20"/>
              </w:rPr>
              <w:t>в воде экстрагируемого вещества. П</w:t>
            </w:r>
            <w:r w:rsidRPr="00A22D9B">
              <w:rPr>
                <w:bCs/>
                <w:sz w:val="20"/>
                <w:szCs w:val="20"/>
              </w:rPr>
              <w:t>осуд</w:t>
            </w:r>
            <w:r w:rsidR="00E60A16">
              <w:rPr>
                <w:bCs/>
                <w:sz w:val="20"/>
                <w:szCs w:val="20"/>
              </w:rPr>
              <w:t>а</w:t>
            </w:r>
            <w:r w:rsidRPr="00A22D9B">
              <w:rPr>
                <w:bCs/>
                <w:sz w:val="20"/>
                <w:szCs w:val="20"/>
              </w:rPr>
              <w:t xml:space="preserve"> применя</w:t>
            </w:r>
            <w:r w:rsidR="00E60A16">
              <w:rPr>
                <w:bCs/>
                <w:sz w:val="20"/>
                <w:szCs w:val="20"/>
              </w:rPr>
              <w:t>емая для экстракции</w:t>
            </w:r>
            <w:r w:rsidRPr="00A22D9B">
              <w:rPr>
                <w:bCs/>
                <w:sz w:val="20"/>
                <w:szCs w:val="20"/>
              </w:rPr>
              <w:t xml:space="preserve"> Техника </w:t>
            </w:r>
            <w:r w:rsidR="00E60A16">
              <w:rPr>
                <w:bCs/>
                <w:sz w:val="20"/>
                <w:szCs w:val="20"/>
              </w:rPr>
              <w:t>проведения процесса экстракции. Методы</w:t>
            </w:r>
            <w:r w:rsidRPr="00A22D9B">
              <w:rPr>
                <w:bCs/>
                <w:sz w:val="20"/>
                <w:szCs w:val="20"/>
              </w:rPr>
              <w:t xml:space="preserve"> предотвра</w:t>
            </w:r>
            <w:r w:rsidR="00E60A16">
              <w:rPr>
                <w:bCs/>
                <w:sz w:val="20"/>
                <w:szCs w:val="20"/>
              </w:rPr>
              <w:t xml:space="preserve">щения </w:t>
            </w:r>
            <w:r w:rsidRPr="00A22D9B">
              <w:rPr>
                <w:bCs/>
                <w:sz w:val="20"/>
                <w:szCs w:val="20"/>
              </w:rPr>
              <w:t>образовани</w:t>
            </w:r>
            <w:r w:rsidR="00E60A16">
              <w:rPr>
                <w:bCs/>
                <w:sz w:val="20"/>
                <w:szCs w:val="20"/>
              </w:rPr>
              <w:t xml:space="preserve">я эмульсий при экстракции. Методы </w:t>
            </w:r>
            <w:r w:rsidRPr="00A22D9B">
              <w:rPr>
                <w:bCs/>
                <w:sz w:val="20"/>
                <w:szCs w:val="20"/>
              </w:rPr>
              <w:t>удал</w:t>
            </w:r>
            <w:r w:rsidR="00E60A16">
              <w:rPr>
                <w:bCs/>
                <w:sz w:val="20"/>
                <w:szCs w:val="20"/>
              </w:rPr>
              <w:t xml:space="preserve">ения </w:t>
            </w:r>
            <w:r w:rsidRPr="00A22D9B">
              <w:rPr>
                <w:bCs/>
                <w:sz w:val="20"/>
                <w:szCs w:val="20"/>
              </w:rPr>
              <w:t>след</w:t>
            </w:r>
            <w:r w:rsidR="00E60A16">
              <w:rPr>
                <w:bCs/>
                <w:sz w:val="20"/>
                <w:szCs w:val="20"/>
              </w:rPr>
              <w:t>ов</w:t>
            </w:r>
            <w:r w:rsidRPr="00A22D9B">
              <w:rPr>
                <w:bCs/>
                <w:sz w:val="20"/>
                <w:szCs w:val="20"/>
              </w:rPr>
              <w:t xml:space="preserve"> кислоты или щелочи из органической фазы.</w:t>
            </w:r>
          </w:p>
        </w:tc>
      </w:tr>
      <w:tr w:rsidR="00430092" w:rsidRPr="00BA5C31" w14:paraId="6A0D08CF" w14:textId="77777777" w:rsidTr="00BA5C31">
        <w:trPr>
          <w:trHeight w:val="269"/>
        </w:trPr>
        <w:tc>
          <w:tcPr>
            <w:tcW w:w="1419" w:type="dxa"/>
            <w:tcBorders>
              <w:top w:val="single" w:sz="8" w:space="0" w:color="000000"/>
              <w:bottom w:val="single" w:sz="8" w:space="0" w:color="000000"/>
              <w:right w:val="single" w:sz="8" w:space="0" w:color="000000"/>
            </w:tcBorders>
          </w:tcPr>
          <w:p w14:paraId="6304DFDC" w14:textId="769A119D" w:rsidR="00430092" w:rsidRPr="00BA5C31" w:rsidRDefault="00430092" w:rsidP="00430092">
            <w:pPr>
              <w:rPr>
                <w:b/>
                <w:sz w:val="20"/>
                <w:szCs w:val="20"/>
              </w:rPr>
            </w:pPr>
            <w:r w:rsidRPr="00BA5C31">
              <w:rPr>
                <w:b/>
                <w:sz w:val="20"/>
                <w:szCs w:val="20"/>
              </w:rPr>
              <w:t xml:space="preserve">Раздел </w:t>
            </w:r>
            <w:r w:rsidRPr="00BA5C31">
              <w:rPr>
                <w:b/>
                <w:sz w:val="20"/>
                <w:szCs w:val="20"/>
                <w:lang w:val="en-US"/>
              </w:rPr>
              <w:t>VII</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0156627D" w14:textId="53071DD8" w:rsidR="00430092" w:rsidRPr="00BA5C31" w:rsidRDefault="00BA5C31" w:rsidP="00BA5C31">
            <w:pPr>
              <w:rPr>
                <w:b/>
                <w:sz w:val="20"/>
                <w:szCs w:val="20"/>
              </w:rPr>
            </w:pPr>
            <w:r w:rsidRPr="00BA5C31">
              <w:rPr>
                <w:b/>
                <w:sz w:val="20"/>
                <w:szCs w:val="20"/>
              </w:rPr>
              <w:t xml:space="preserve">Хроматографические методы разделения и идентификации химических соединений  </w:t>
            </w:r>
          </w:p>
        </w:tc>
      </w:tr>
      <w:tr w:rsidR="00430092" w:rsidRPr="00BA5C31" w14:paraId="51C18EEE" w14:textId="77777777" w:rsidTr="00A22D9B">
        <w:trPr>
          <w:trHeight w:val="269"/>
        </w:trPr>
        <w:tc>
          <w:tcPr>
            <w:tcW w:w="1419" w:type="dxa"/>
            <w:tcBorders>
              <w:top w:val="single" w:sz="8" w:space="0" w:color="000000"/>
              <w:bottom w:val="single" w:sz="8" w:space="0" w:color="000000"/>
              <w:right w:val="single" w:sz="8" w:space="0" w:color="000000"/>
            </w:tcBorders>
          </w:tcPr>
          <w:p w14:paraId="7D3183E3" w14:textId="5154AA7C" w:rsidR="00430092" w:rsidRPr="00BA5C31" w:rsidRDefault="00430092" w:rsidP="00430092">
            <w:pPr>
              <w:rPr>
                <w:sz w:val="20"/>
                <w:szCs w:val="20"/>
              </w:rPr>
            </w:pPr>
            <w:r w:rsidRPr="00BA5C31">
              <w:rPr>
                <w:sz w:val="20"/>
                <w:szCs w:val="20"/>
              </w:rPr>
              <w:t>Тема 7.1</w:t>
            </w:r>
          </w:p>
        </w:tc>
        <w:tc>
          <w:tcPr>
            <w:tcW w:w="2693" w:type="dxa"/>
            <w:tcBorders>
              <w:top w:val="single" w:sz="8" w:space="0" w:color="000000"/>
              <w:left w:val="single" w:sz="8" w:space="0" w:color="000000"/>
              <w:bottom w:val="single" w:sz="8" w:space="0" w:color="000000"/>
              <w:right w:val="single" w:sz="8" w:space="0" w:color="000000"/>
            </w:tcBorders>
          </w:tcPr>
          <w:p w14:paraId="6F9DA81A" w14:textId="11123997" w:rsidR="00430092" w:rsidRPr="00BA5C31" w:rsidRDefault="00BA5C31" w:rsidP="00430092">
            <w:pPr>
              <w:jc w:val="both"/>
              <w:rPr>
                <w:sz w:val="20"/>
                <w:szCs w:val="20"/>
              </w:rPr>
            </w:pPr>
            <w:r w:rsidRPr="00BA5C31">
              <w:rPr>
                <w:sz w:val="20"/>
                <w:szCs w:val="20"/>
              </w:rPr>
              <w:t>Основные закономерности и понятия хроматографии. Классификация хроматографии.</w:t>
            </w:r>
          </w:p>
        </w:tc>
        <w:tc>
          <w:tcPr>
            <w:tcW w:w="6095" w:type="dxa"/>
            <w:tcBorders>
              <w:top w:val="single" w:sz="8" w:space="0" w:color="000000"/>
              <w:left w:val="single" w:sz="8" w:space="0" w:color="000000"/>
              <w:bottom w:val="single" w:sz="8" w:space="0" w:color="000000"/>
            </w:tcBorders>
          </w:tcPr>
          <w:p w14:paraId="0E46EB67" w14:textId="2C9C0B86" w:rsidR="00430092" w:rsidRPr="00BA5C31" w:rsidRDefault="00CF5802" w:rsidP="00CF5802">
            <w:pPr>
              <w:jc w:val="both"/>
              <w:rPr>
                <w:sz w:val="20"/>
                <w:szCs w:val="20"/>
              </w:rPr>
            </w:pPr>
            <w:r w:rsidRPr="00CF5802">
              <w:rPr>
                <w:bCs/>
                <w:sz w:val="20"/>
                <w:szCs w:val="20"/>
              </w:rPr>
              <w:t>Основные закономерности и понятия хроматографии</w:t>
            </w:r>
            <w:r>
              <w:rPr>
                <w:bCs/>
                <w:sz w:val="20"/>
                <w:szCs w:val="20"/>
              </w:rPr>
              <w:t xml:space="preserve">. </w:t>
            </w:r>
            <w:r w:rsidRPr="00CF5802">
              <w:rPr>
                <w:bCs/>
                <w:sz w:val="20"/>
                <w:szCs w:val="20"/>
              </w:rPr>
              <w:t>Классификация хроматографии</w:t>
            </w:r>
            <w:r>
              <w:rPr>
                <w:bCs/>
                <w:sz w:val="20"/>
                <w:szCs w:val="20"/>
              </w:rPr>
              <w:t>.</w:t>
            </w:r>
          </w:p>
        </w:tc>
      </w:tr>
      <w:tr w:rsidR="00430092" w:rsidRPr="00BA5C31" w14:paraId="58F0758A" w14:textId="77777777" w:rsidTr="00A22D9B">
        <w:trPr>
          <w:trHeight w:val="269"/>
        </w:trPr>
        <w:tc>
          <w:tcPr>
            <w:tcW w:w="1419" w:type="dxa"/>
            <w:tcBorders>
              <w:top w:val="single" w:sz="8" w:space="0" w:color="000000"/>
              <w:bottom w:val="single" w:sz="8" w:space="0" w:color="000000"/>
              <w:right w:val="single" w:sz="8" w:space="0" w:color="000000"/>
            </w:tcBorders>
          </w:tcPr>
          <w:p w14:paraId="21E733BC" w14:textId="0DF626BD" w:rsidR="00430092" w:rsidRPr="00BA5C31" w:rsidRDefault="00430092" w:rsidP="00430092">
            <w:pPr>
              <w:rPr>
                <w:sz w:val="20"/>
                <w:szCs w:val="20"/>
              </w:rPr>
            </w:pPr>
            <w:r w:rsidRPr="00BA5C31">
              <w:rPr>
                <w:sz w:val="20"/>
                <w:szCs w:val="20"/>
              </w:rPr>
              <w:t>Тема 7.2</w:t>
            </w:r>
          </w:p>
        </w:tc>
        <w:tc>
          <w:tcPr>
            <w:tcW w:w="2693" w:type="dxa"/>
            <w:tcBorders>
              <w:top w:val="single" w:sz="8" w:space="0" w:color="000000"/>
              <w:left w:val="single" w:sz="8" w:space="0" w:color="000000"/>
              <w:bottom w:val="single" w:sz="8" w:space="0" w:color="000000"/>
              <w:right w:val="single" w:sz="8" w:space="0" w:color="000000"/>
            </w:tcBorders>
          </w:tcPr>
          <w:p w14:paraId="3DB886D8" w14:textId="39E8FDAB" w:rsidR="00430092" w:rsidRPr="00BA5C31" w:rsidRDefault="00BA5C31" w:rsidP="00430092">
            <w:pPr>
              <w:jc w:val="both"/>
              <w:rPr>
                <w:sz w:val="20"/>
                <w:szCs w:val="20"/>
              </w:rPr>
            </w:pPr>
            <w:r w:rsidRPr="00BA5C31">
              <w:rPr>
                <w:sz w:val="20"/>
                <w:szCs w:val="20"/>
              </w:rPr>
              <w:t>Применение различных методов хроматографии. Описание процессов хроматографического разделения</w:t>
            </w:r>
          </w:p>
        </w:tc>
        <w:tc>
          <w:tcPr>
            <w:tcW w:w="6095" w:type="dxa"/>
            <w:tcBorders>
              <w:top w:val="single" w:sz="8" w:space="0" w:color="000000"/>
              <w:left w:val="single" w:sz="8" w:space="0" w:color="000000"/>
              <w:bottom w:val="single" w:sz="8" w:space="0" w:color="000000"/>
            </w:tcBorders>
          </w:tcPr>
          <w:p w14:paraId="6B19D43F" w14:textId="38571BC0" w:rsidR="00564845" w:rsidRPr="00BA5C31" w:rsidRDefault="00CF5802" w:rsidP="00CF5802">
            <w:pPr>
              <w:jc w:val="both"/>
              <w:rPr>
                <w:bCs/>
                <w:sz w:val="20"/>
                <w:szCs w:val="20"/>
              </w:rPr>
            </w:pPr>
            <w:r>
              <w:rPr>
                <w:bCs/>
                <w:sz w:val="20"/>
                <w:szCs w:val="20"/>
              </w:rPr>
              <w:t xml:space="preserve">Адсорбционная хроматография. </w:t>
            </w:r>
            <w:r w:rsidRPr="00CF5802">
              <w:rPr>
                <w:bCs/>
                <w:sz w:val="20"/>
                <w:szCs w:val="20"/>
              </w:rPr>
              <w:t>Распределительная хром</w:t>
            </w:r>
            <w:r>
              <w:rPr>
                <w:bCs/>
                <w:sz w:val="20"/>
                <w:szCs w:val="20"/>
              </w:rPr>
              <w:t xml:space="preserve">атография. </w:t>
            </w:r>
            <w:r w:rsidRPr="00CF5802">
              <w:rPr>
                <w:bCs/>
                <w:sz w:val="20"/>
                <w:szCs w:val="20"/>
              </w:rPr>
              <w:t>Молекулярно-ситовая хроматография (гель-фильтрация, гель-проникающая, эк</w:t>
            </w:r>
            <w:r>
              <w:rPr>
                <w:bCs/>
                <w:sz w:val="20"/>
                <w:szCs w:val="20"/>
              </w:rPr>
              <w:t xml:space="preserve">склюзионная хроматография). </w:t>
            </w:r>
            <w:r w:rsidRPr="00CF5802">
              <w:rPr>
                <w:bCs/>
                <w:sz w:val="20"/>
                <w:szCs w:val="20"/>
              </w:rPr>
              <w:t>Ионообменная хроматографи</w:t>
            </w:r>
            <w:r>
              <w:rPr>
                <w:bCs/>
                <w:sz w:val="20"/>
                <w:szCs w:val="20"/>
              </w:rPr>
              <w:t xml:space="preserve">я. </w:t>
            </w:r>
            <w:r w:rsidRPr="00CF5802">
              <w:rPr>
                <w:bCs/>
                <w:sz w:val="20"/>
                <w:szCs w:val="20"/>
              </w:rPr>
              <w:t>Биоспецифическая хроматография (аффинная, биоаффин</w:t>
            </w:r>
            <w:r>
              <w:rPr>
                <w:bCs/>
                <w:sz w:val="20"/>
                <w:szCs w:val="20"/>
              </w:rPr>
              <w:t xml:space="preserve">ная, хроматография по сродству). </w:t>
            </w:r>
          </w:p>
        </w:tc>
      </w:tr>
      <w:tr w:rsidR="00430092" w:rsidRPr="00BA5C31" w14:paraId="0450614D" w14:textId="0083533D" w:rsidTr="00BA5C31">
        <w:trPr>
          <w:trHeight w:val="269"/>
        </w:trPr>
        <w:tc>
          <w:tcPr>
            <w:tcW w:w="1419" w:type="dxa"/>
            <w:tcBorders>
              <w:top w:val="single" w:sz="8" w:space="0" w:color="000000"/>
              <w:bottom w:val="single" w:sz="8" w:space="0" w:color="000000"/>
              <w:right w:val="single" w:sz="8" w:space="0" w:color="000000"/>
            </w:tcBorders>
          </w:tcPr>
          <w:p w14:paraId="364AA3E6" w14:textId="2318EE29" w:rsidR="00430092" w:rsidRPr="00BA5C31" w:rsidRDefault="00430092" w:rsidP="00430092">
            <w:pPr>
              <w:rPr>
                <w:b/>
                <w:bCs/>
                <w:sz w:val="20"/>
                <w:szCs w:val="20"/>
              </w:rPr>
            </w:pPr>
            <w:r w:rsidRPr="00BA5C31">
              <w:rPr>
                <w:b/>
                <w:sz w:val="20"/>
                <w:szCs w:val="20"/>
              </w:rPr>
              <w:t xml:space="preserve">Раздел </w:t>
            </w:r>
            <w:r w:rsidRPr="00BA5C31">
              <w:rPr>
                <w:b/>
                <w:sz w:val="20"/>
                <w:szCs w:val="20"/>
                <w:lang w:val="en-US"/>
              </w:rPr>
              <w:t>VIII</w:t>
            </w:r>
            <w:r w:rsidRPr="00BA5C31">
              <w:rPr>
                <w:b/>
                <w:sz w:val="20"/>
                <w:szCs w:val="20"/>
              </w:rPr>
              <w:t>.</w:t>
            </w:r>
          </w:p>
        </w:tc>
        <w:tc>
          <w:tcPr>
            <w:tcW w:w="8788" w:type="dxa"/>
            <w:gridSpan w:val="2"/>
            <w:tcBorders>
              <w:top w:val="single" w:sz="8" w:space="0" w:color="000000"/>
              <w:left w:val="single" w:sz="8" w:space="0" w:color="000000"/>
              <w:bottom w:val="single" w:sz="8" w:space="0" w:color="000000"/>
            </w:tcBorders>
          </w:tcPr>
          <w:p w14:paraId="2D8938AF" w14:textId="645D32E3" w:rsidR="00430092" w:rsidRPr="00BA5C31" w:rsidRDefault="00BA5C31" w:rsidP="00BA5C31">
            <w:pPr>
              <w:jc w:val="both"/>
              <w:rPr>
                <w:b/>
                <w:sz w:val="20"/>
                <w:szCs w:val="20"/>
              </w:rPr>
            </w:pPr>
            <w:r w:rsidRPr="00BA5C31">
              <w:rPr>
                <w:b/>
                <w:sz w:val="20"/>
                <w:szCs w:val="20"/>
              </w:rPr>
              <w:t xml:space="preserve">Планирование и проведение синтеза органических соединений </w:t>
            </w:r>
          </w:p>
        </w:tc>
      </w:tr>
      <w:tr w:rsidR="00564845" w:rsidRPr="00BA5C31" w14:paraId="14A2136D" w14:textId="75118B09" w:rsidTr="00A22D9B">
        <w:trPr>
          <w:trHeight w:val="269"/>
        </w:trPr>
        <w:tc>
          <w:tcPr>
            <w:tcW w:w="1419" w:type="dxa"/>
            <w:tcBorders>
              <w:top w:val="single" w:sz="8" w:space="0" w:color="000000"/>
              <w:bottom w:val="single" w:sz="8" w:space="0" w:color="000000"/>
              <w:right w:val="single" w:sz="8" w:space="0" w:color="000000"/>
            </w:tcBorders>
          </w:tcPr>
          <w:p w14:paraId="1AB184A4" w14:textId="59BF72E7" w:rsidR="00430092" w:rsidRPr="00BA5C31" w:rsidRDefault="00430092" w:rsidP="00430092">
            <w:pPr>
              <w:rPr>
                <w:bCs/>
                <w:sz w:val="20"/>
                <w:szCs w:val="20"/>
              </w:rPr>
            </w:pPr>
            <w:r w:rsidRPr="00BA5C31">
              <w:rPr>
                <w:sz w:val="20"/>
                <w:szCs w:val="20"/>
              </w:rPr>
              <w:t>Тема 8.1</w:t>
            </w:r>
          </w:p>
        </w:tc>
        <w:tc>
          <w:tcPr>
            <w:tcW w:w="2693" w:type="dxa"/>
            <w:tcBorders>
              <w:top w:val="single" w:sz="8" w:space="0" w:color="000000"/>
              <w:left w:val="single" w:sz="8" w:space="0" w:color="000000"/>
              <w:bottom w:val="single" w:sz="8" w:space="0" w:color="000000"/>
              <w:right w:val="single" w:sz="8" w:space="0" w:color="000000"/>
            </w:tcBorders>
          </w:tcPr>
          <w:p w14:paraId="273A4DDD" w14:textId="458F506B" w:rsidR="00430092" w:rsidRPr="00BA5C31" w:rsidRDefault="00BA5C31" w:rsidP="00430092">
            <w:pPr>
              <w:jc w:val="both"/>
              <w:rPr>
                <w:bCs/>
                <w:sz w:val="20"/>
                <w:szCs w:val="20"/>
              </w:rPr>
            </w:pPr>
            <w:r w:rsidRPr="00BA5C31">
              <w:rPr>
                <w:sz w:val="20"/>
                <w:szCs w:val="20"/>
              </w:rPr>
              <w:t>Планирование и проведение синтеза органических соединений</w:t>
            </w:r>
          </w:p>
        </w:tc>
        <w:tc>
          <w:tcPr>
            <w:tcW w:w="6095" w:type="dxa"/>
            <w:tcBorders>
              <w:top w:val="single" w:sz="8" w:space="0" w:color="000000"/>
              <w:left w:val="single" w:sz="8" w:space="0" w:color="000000"/>
              <w:bottom w:val="single" w:sz="8" w:space="0" w:color="000000"/>
            </w:tcBorders>
          </w:tcPr>
          <w:p w14:paraId="02C9D94D" w14:textId="0947F29C" w:rsidR="00430092" w:rsidRPr="00BA5C31" w:rsidRDefault="008A4123" w:rsidP="00564845">
            <w:pPr>
              <w:jc w:val="both"/>
              <w:rPr>
                <w:sz w:val="20"/>
                <w:szCs w:val="20"/>
              </w:rPr>
            </w:pPr>
            <w:r w:rsidRPr="00BA5C31">
              <w:rPr>
                <w:sz w:val="20"/>
                <w:szCs w:val="20"/>
              </w:rPr>
              <w:t>Планирование и проведение синтеза органических соединений</w:t>
            </w:r>
            <w:r>
              <w:rPr>
                <w:sz w:val="20"/>
                <w:szCs w:val="20"/>
              </w:rPr>
              <w:t xml:space="preserve">. </w:t>
            </w:r>
            <w:r w:rsidRPr="008A4123">
              <w:rPr>
                <w:sz w:val="20"/>
                <w:szCs w:val="20"/>
              </w:rPr>
              <w:t>Ведение записей в лабораторном журнале</w:t>
            </w:r>
            <w:r>
              <w:rPr>
                <w:sz w:val="20"/>
                <w:szCs w:val="20"/>
              </w:rPr>
              <w:t xml:space="preserve">. </w:t>
            </w:r>
          </w:p>
        </w:tc>
      </w:tr>
    </w:tbl>
    <w:p w14:paraId="448A7024" w14:textId="77777777" w:rsidR="00564845" w:rsidRPr="00564845" w:rsidRDefault="00564845" w:rsidP="00564845"/>
    <w:p w14:paraId="787E738C" w14:textId="77777777" w:rsidR="00F062CE" w:rsidRPr="002B2FC0" w:rsidRDefault="00F062CE" w:rsidP="00B323D3">
      <w:pPr>
        <w:pStyle w:val="2"/>
        <w:ind w:left="0" w:firstLine="709"/>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3F4296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61EE761C" w:rsidR="00F062CE" w:rsidRPr="006D6448" w:rsidRDefault="00F062CE" w:rsidP="003C7FA4">
      <w:pPr>
        <w:pStyle w:val="af0"/>
        <w:numPr>
          <w:ilvl w:val="5"/>
          <w:numId w:val="14"/>
        </w:numPr>
        <w:ind w:left="0" w:firstLine="709"/>
        <w:jc w:val="both"/>
        <w:rPr>
          <w:sz w:val="24"/>
          <w:szCs w:val="24"/>
        </w:rPr>
      </w:pPr>
      <w:r w:rsidRPr="006D6448">
        <w:rPr>
          <w:sz w:val="24"/>
          <w:szCs w:val="24"/>
        </w:rPr>
        <w:t xml:space="preserve">подготовку к лекциям, практическим и лабораторным занятиям, </w:t>
      </w:r>
      <w:r w:rsidR="00C05F2B">
        <w:rPr>
          <w:sz w:val="24"/>
          <w:szCs w:val="24"/>
        </w:rPr>
        <w:t>зачету</w:t>
      </w:r>
      <w:r w:rsidRPr="006D6448">
        <w:rPr>
          <w:sz w:val="24"/>
          <w:szCs w:val="24"/>
        </w:rPr>
        <w:t>;</w:t>
      </w:r>
    </w:p>
    <w:p w14:paraId="6AAE29C8"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изучение учебных пособий;</w:t>
      </w:r>
    </w:p>
    <w:p w14:paraId="1A5D2C4C"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изучение теоретического и практического материала по рекомендованным источникам;</w:t>
      </w:r>
    </w:p>
    <w:p w14:paraId="0379296B"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подготовка к выполнению лабораторных работ и отчетов по ним;</w:t>
      </w:r>
    </w:p>
    <w:p w14:paraId="12C5CB32" w14:textId="2A6B0F90" w:rsidR="00BD2F50" w:rsidRPr="006D6448" w:rsidRDefault="00BD2F50" w:rsidP="003C7FA4">
      <w:pPr>
        <w:pStyle w:val="af0"/>
        <w:numPr>
          <w:ilvl w:val="5"/>
          <w:numId w:val="14"/>
        </w:numPr>
        <w:ind w:left="0" w:firstLine="709"/>
        <w:jc w:val="both"/>
        <w:rPr>
          <w:sz w:val="24"/>
          <w:szCs w:val="24"/>
        </w:rPr>
      </w:pPr>
      <w:r w:rsidRPr="006D6448">
        <w:rPr>
          <w:sz w:val="24"/>
          <w:szCs w:val="24"/>
        </w:rPr>
        <w:t>подготовка к промежуточной аттестации в течение семестра;</w:t>
      </w:r>
    </w:p>
    <w:p w14:paraId="4A586054" w14:textId="7339BC67" w:rsidR="0021730B" w:rsidRPr="006D6448" w:rsidRDefault="00F062CE" w:rsidP="006D6448">
      <w:pPr>
        <w:ind w:firstLine="709"/>
        <w:jc w:val="both"/>
        <w:rPr>
          <w:sz w:val="24"/>
          <w:szCs w:val="24"/>
        </w:rPr>
      </w:pPr>
      <w:r w:rsidRPr="009E7F57">
        <w:rPr>
          <w:sz w:val="24"/>
          <w:szCs w:val="24"/>
        </w:rPr>
        <w:lastRenderedPageBreak/>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6D6448" w:rsidRDefault="00F062CE" w:rsidP="003C7FA4">
      <w:pPr>
        <w:pStyle w:val="af0"/>
        <w:numPr>
          <w:ilvl w:val="5"/>
          <w:numId w:val="14"/>
        </w:numPr>
        <w:ind w:left="0" w:firstLine="709"/>
        <w:jc w:val="both"/>
        <w:rPr>
          <w:sz w:val="24"/>
          <w:szCs w:val="24"/>
        </w:rPr>
      </w:pPr>
      <w:r w:rsidRPr="006D6448">
        <w:rPr>
          <w:sz w:val="24"/>
          <w:szCs w:val="24"/>
        </w:rPr>
        <w:t>проведение индивидуальных и групповых консультаций по отдельным темам/разделам дисциплины;</w:t>
      </w:r>
    </w:p>
    <w:p w14:paraId="12D3A3B0" w14:textId="51D5E436" w:rsidR="00F062CE" w:rsidRPr="006D6448" w:rsidRDefault="00F062CE" w:rsidP="003C7FA4">
      <w:pPr>
        <w:pStyle w:val="af0"/>
        <w:numPr>
          <w:ilvl w:val="5"/>
          <w:numId w:val="14"/>
        </w:numPr>
        <w:ind w:left="0" w:firstLine="709"/>
        <w:jc w:val="both"/>
        <w:rPr>
          <w:sz w:val="24"/>
          <w:szCs w:val="24"/>
        </w:rPr>
      </w:pPr>
      <w:r w:rsidRPr="006D6448">
        <w:rPr>
          <w:sz w:val="24"/>
          <w:szCs w:val="24"/>
        </w:rPr>
        <w:t>проведение конс</w:t>
      </w:r>
      <w:r w:rsidR="006D6448" w:rsidRPr="006D6448">
        <w:rPr>
          <w:sz w:val="24"/>
          <w:szCs w:val="24"/>
        </w:rPr>
        <w:t xml:space="preserve">ультаций перед </w:t>
      </w:r>
      <w:r w:rsidR="00C05F2B">
        <w:rPr>
          <w:sz w:val="24"/>
          <w:szCs w:val="24"/>
        </w:rPr>
        <w:t>зачетом</w:t>
      </w:r>
      <w:r w:rsidRPr="006D6448">
        <w:rPr>
          <w:sz w:val="24"/>
          <w:szCs w:val="24"/>
        </w:rPr>
        <w:t>;</w:t>
      </w:r>
    </w:p>
    <w:p w14:paraId="08255F54" w14:textId="3F543022" w:rsidR="00F062CE" w:rsidRPr="007A5D80" w:rsidRDefault="00F062CE" w:rsidP="003C7FA4">
      <w:pPr>
        <w:pStyle w:val="af0"/>
        <w:numPr>
          <w:ilvl w:val="5"/>
          <w:numId w:val="14"/>
        </w:numPr>
        <w:ind w:left="0" w:firstLine="709"/>
        <w:jc w:val="both"/>
        <w:rPr>
          <w:sz w:val="24"/>
          <w:szCs w:val="24"/>
        </w:rPr>
      </w:pPr>
      <w:r w:rsidRPr="006D6448">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6D6448">
        <w:rPr>
          <w:sz w:val="24"/>
          <w:szCs w:val="24"/>
        </w:rPr>
        <w:t>/родственного</w:t>
      </w:r>
      <w:r w:rsidRPr="006D6448">
        <w:rPr>
          <w:sz w:val="24"/>
          <w:szCs w:val="24"/>
        </w:rPr>
        <w:t xml:space="preserve"> бакалавриата, которые формировали ОПК и ПК, в целях обеспечения преемственности образования</w:t>
      </w:r>
      <w:r w:rsidR="006D6448" w:rsidRPr="006D6448">
        <w:rPr>
          <w:sz w:val="24"/>
          <w:szCs w:val="24"/>
        </w:rPr>
        <w:t>.</w:t>
      </w:r>
    </w:p>
    <w:p w14:paraId="565E5BB7" w14:textId="054FED86" w:rsidR="00167CC8" w:rsidRPr="002B2FC0" w:rsidRDefault="00783DFD" w:rsidP="007A5D80">
      <w:pPr>
        <w:pStyle w:val="2"/>
        <w:ind w:left="0" w:firstLine="709"/>
        <w:jc w:val="both"/>
      </w:pPr>
      <w:r>
        <w:t>Применение</w:t>
      </w:r>
      <w:r w:rsidR="00004E6F" w:rsidRPr="002B2FC0">
        <w:t xml:space="preserve"> электронного обучения, дистанционных образовательных технологий</w:t>
      </w:r>
    </w:p>
    <w:p w14:paraId="24084ACC" w14:textId="13C21944" w:rsidR="007A5D80" w:rsidRDefault="007A5D80" w:rsidP="007A5D80">
      <w:pPr>
        <w:ind w:firstLine="709"/>
        <w:jc w:val="both"/>
        <w:rPr>
          <w:sz w:val="24"/>
          <w:szCs w:val="24"/>
        </w:rPr>
      </w:pPr>
      <w:r w:rsidRPr="007A5D80">
        <w:rPr>
          <w:sz w:val="24"/>
          <w:szCs w:val="24"/>
        </w:rPr>
        <w:t>При реализации программы учебной дисциплины возможно применение электр</w:t>
      </w:r>
      <w:r>
        <w:rPr>
          <w:sz w:val="24"/>
          <w:szCs w:val="24"/>
        </w:rPr>
        <w:t xml:space="preserve">онного обучения и дистанционных образовательных </w:t>
      </w:r>
      <w:r w:rsidRPr="007A5D80">
        <w:rPr>
          <w:sz w:val="24"/>
          <w:szCs w:val="24"/>
        </w:rPr>
        <w:t>технологий</w:t>
      </w:r>
      <w:r>
        <w:rPr>
          <w:sz w:val="24"/>
          <w:szCs w:val="24"/>
        </w:rPr>
        <w:t xml:space="preserve">. </w:t>
      </w:r>
    </w:p>
    <w:p w14:paraId="3D885BA4" w14:textId="353443F0" w:rsidR="00A96462" w:rsidRPr="007A5D80" w:rsidRDefault="00A96462" w:rsidP="007A5D80">
      <w:pPr>
        <w:ind w:firstLine="709"/>
        <w:jc w:val="both"/>
        <w:rPr>
          <w:sz w:val="24"/>
          <w:szCs w:val="24"/>
        </w:rPr>
      </w:pPr>
      <w:r w:rsidRPr="007A5D80">
        <w:rPr>
          <w:sz w:val="24"/>
          <w:szCs w:val="24"/>
        </w:rPr>
        <w:t xml:space="preserve">Реализация программы </w:t>
      </w:r>
      <w:r w:rsidR="007A5D80" w:rsidRPr="007A5D80">
        <w:rPr>
          <w:sz w:val="24"/>
          <w:szCs w:val="24"/>
        </w:rPr>
        <w:t xml:space="preserve">учебной дисциплины </w:t>
      </w:r>
      <w:r w:rsidR="00DE1A9D" w:rsidRPr="007A5D80">
        <w:rPr>
          <w:sz w:val="24"/>
          <w:szCs w:val="24"/>
        </w:rPr>
        <w:t xml:space="preserve">с применением электронного обучения и дистанционных образовательных технологий </w:t>
      </w:r>
      <w:r w:rsidRPr="007A5D80">
        <w:rPr>
          <w:sz w:val="24"/>
          <w:szCs w:val="24"/>
        </w:rPr>
        <w:t xml:space="preserve">регламентируется </w:t>
      </w:r>
      <w:r w:rsidR="000410E4" w:rsidRPr="007A5D80">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55BBBC0D" w14:textId="21882441" w:rsidR="00B233A6" w:rsidRPr="007A5D80" w:rsidRDefault="002E0B9A" w:rsidP="007A5D80">
      <w:pPr>
        <w:ind w:firstLine="709"/>
        <w:jc w:val="both"/>
        <w:rPr>
          <w:sz w:val="24"/>
          <w:szCs w:val="24"/>
        </w:rPr>
      </w:pPr>
      <w:r w:rsidRPr="007A5D80">
        <w:rPr>
          <w:sz w:val="24"/>
          <w:szCs w:val="24"/>
        </w:rPr>
        <w:t>Применяются следующие разновидности реализации программы с использованием ЭО и ДОТ</w:t>
      </w:r>
      <w:r w:rsidR="0068633D" w:rsidRPr="007A5D80">
        <w:rPr>
          <w:sz w:val="24"/>
          <w:szCs w:val="24"/>
        </w:rPr>
        <w:t>.</w:t>
      </w:r>
    </w:p>
    <w:p w14:paraId="589EE797" w14:textId="5A301C67" w:rsidR="0068633D" w:rsidRPr="00B233A6" w:rsidRDefault="007A5D80" w:rsidP="00FE0A68">
      <w:pPr>
        <w:ind w:firstLine="709"/>
        <w:jc w:val="both"/>
        <w:rPr>
          <w:sz w:val="24"/>
          <w:szCs w:val="24"/>
        </w:rPr>
      </w:pPr>
      <w:r>
        <w:rPr>
          <w:sz w:val="24"/>
          <w:szCs w:val="24"/>
        </w:rPr>
        <w:t xml:space="preserve">В электронную образовательную среду, по необходимости, могут быть перенесены отдельные виды учебной деятельности: </w:t>
      </w:r>
    </w:p>
    <w:p w14:paraId="781A486B"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7A5D80" w14:paraId="70F619F9" w14:textId="3837D7AB" w:rsidTr="00CD0D42">
        <w:trPr>
          <w:trHeight w:val="283"/>
        </w:trPr>
        <w:tc>
          <w:tcPr>
            <w:tcW w:w="2037" w:type="dxa"/>
            <w:shd w:val="clear" w:color="auto" w:fill="DBE5F1" w:themeFill="accent1" w:themeFillTint="33"/>
            <w:vAlign w:val="center"/>
          </w:tcPr>
          <w:p w14:paraId="18E9CD78" w14:textId="30D37FA3" w:rsidR="00A23AF1" w:rsidRPr="007A5D80" w:rsidRDefault="00A23AF1" w:rsidP="00844D5A">
            <w:pPr>
              <w:jc w:val="center"/>
              <w:rPr>
                <w:b/>
              </w:rPr>
            </w:pPr>
            <w:r w:rsidRPr="007A5D80">
              <w:rPr>
                <w:b/>
              </w:rPr>
              <w:t>использование</w:t>
            </w:r>
          </w:p>
          <w:p w14:paraId="40D3E6DA" w14:textId="5C7C31A9" w:rsidR="00A23AF1" w:rsidRPr="007A5D80" w:rsidRDefault="00A23AF1" w:rsidP="00844D5A">
            <w:pPr>
              <w:jc w:val="center"/>
              <w:rPr>
                <w:b/>
              </w:rPr>
            </w:pPr>
            <w:r w:rsidRPr="007A5D80">
              <w:rPr>
                <w:b/>
              </w:rPr>
              <w:t>ЭО и ДОТ</w:t>
            </w:r>
          </w:p>
        </w:tc>
        <w:tc>
          <w:tcPr>
            <w:tcW w:w="4167" w:type="dxa"/>
            <w:shd w:val="clear" w:color="auto" w:fill="DBE5F1" w:themeFill="accent1" w:themeFillTint="33"/>
            <w:vAlign w:val="center"/>
          </w:tcPr>
          <w:p w14:paraId="1C4BFEA9" w14:textId="7757D0CC" w:rsidR="00A23AF1" w:rsidRPr="007A5D80" w:rsidRDefault="00E17BF8" w:rsidP="00844D5A">
            <w:pPr>
              <w:jc w:val="center"/>
              <w:rPr>
                <w:b/>
              </w:rPr>
            </w:pPr>
            <w:r w:rsidRPr="007A5D80">
              <w:rPr>
                <w:b/>
              </w:rPr>
              <w:t>использование ЭО и ДОТ</w:t>
            </w:r>
          </w:p>
        </w:tc>
        <w:tc>
          <w:tcPr>
            <w:tcW w:w="968" w:type="dxa"/>
            <w:shd w:val="clear" w:color="auto" w:fill="DBE5F1" w:themeFill="accent1" w:themeFillTint="33"/>
            <w:vAlign w:val="center"/>
          </w:tcPr>
          <w:p w14:paraId="2A754C1F" w14:textId="456F14B8" w:rsidR="00A23AF1" w:rsidRPr="007A5D80" w:rsidRDefault="00A23AF1" w:rsidP="00844D5A">
            <w:pPr>
              <w:jc w:val="center"/>
              <w:rPr>
                <w:b/>
              </w:rPr>
            </w:pPr>
            <w:r w:rsidRPr="007A5D80">
              <w:rPr>
                <w:b/>
              </w:rPr>
              <w:t>объем, час</w:t>
            </w:r>
          </w:p>
        </w:tc>
        <w:tc>
          <w:tcPr>
            <w:tcW w:w="2682" w:type="dxa"/>
            <w:shd w:val="clear" w:color="auto" w:fill="DBE5F1" w:themeFill="accent1" w:themeFillTint="33"/>
            <w:vAlign w:val="center"/>
          </w:tcPr>
          <w:p w14:paraId="51599184" w14:textId="49328CC8" w:rsidR="00A23AF1" w:rsidRPr="007A5D80" w:rsidRDefault="00DD6698" w:rsidP="00A23AF1">
            <w:pPr>
              <w:jc w:val="center"/>
              <w:rPr>
                <w:b/>
              </w:rPr>
            </w:pPr>
            <w:r w:rsidRPr="007A5D80">
              <w:rPr>
                <w:b/>
              </w:rPr>
              <w:t>включение в учебный процесс</w:t>
            </w:r>
          </w:p>
        </w:tc>
      </w:tr>
      <w:tr w:rsidR="00C05F2B" w:rsidRPr="007A5D80" w14:paraId="4941B06E" w14:textId="74304FFD" w:rsidTr="00F966B9">
        <w:trPr>
          <w:trHeight w:val="759"/>
        </w:trPr>
        <w:tc>
          <w:tcPr>
            <w:tcW w:w="2037" w:type="dxa"/>
          </w:tcPr>
          <w:p w14:paraId="2C4F680F" w14:textId="4CA19792" w:rsidR="00C05F2B" w:rsidRPr="007A5D80" w:rsidRDefault="00C05F2B" w:rsidP="000A3B38">
            <w:r w:rsidRPr="007A5D80">
              <w:t>смешанное обучение</w:t>
            </w:r>
          </w:p>
        </w:tc>
        <w:tc>
          <w:tcPr>
            <w:tcW w:w="4167" w:type="dxa"/>
          </w:tcPr>
          <w:p w14:paraId="0A177673" w14:textId="77777777" w:rsidR="00C05F2B" w:rsidRPr="007A5D80" w:rsidRDefault="00C05F2B" w:rsidP="00D1230F">
            <w:r w:rsidRPr="007A5D80">
              <w:t>лекции</w:t>
            </w:r>
          </w:p>
          <w:p w14:paraId="7D57D200" w14:textId="30FC2BAC" w:rsidR="00C05F2B" w:rsidRPr="007A5D80" w:rsidRDefault="00C05F2B" w:rsidP="000A3B38"/>
        </w:tc>
        <w:tc>
          <w:tcPr>
            <w:tcW w:w="968" w:type="dxa"/>
          </w:tcPr>
          <w:p w14:paraId="2D203FF0" w14:textId="671AC18C" w:rsidR="00C05F2B" w:rsidRPr="007A5D80" w:rsidRDefault="00C05F2B" w:rsidP="00C05F2B">
            <w:pPr>
              <w:jc w:val="center"/>
            </w:pPr>
            <w:r>
              <w:t>17</w:t>
            </w:r>
          </w:p>
        </w:tc>
        <w:tc>
          <w:tcPr>
            <w:tcW w:w="2682" w:type="dxa"/>
          </w:tcPr>
          <w:p w14:paraId="7C799158" w14:textId="40C9D942" w:rsidR="00C05F2B" w:rsidRPr="007A5D80" w:rsidRDefault="00C05F2B" w:rsidP="007A5D80">
            <w:pPr>
              <w:jc w:val="both"/>
            </w:pPr>
            <w:r w:rsidRPr="007A5D80">
              <w:t xml:space="preserve">в соответствии с расписанием учебных занятий </w:t>
            </w:r>
          </w:p>
        </w:tc>
      </w:tr>
    </w:tbl>
    <w:p w14:paraId="03070ACD" w14:textId="77777777" w:rsidR="000170AF" w:rsidRDefault="000170AF"/>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5F6BFCFA" w14:textId="33535611" w:rsidR="00E36EF2" w:rsidRPr="003C57C1" w:rsidRDefault="00E36EF2" w:rsidP="00926D40">
      <w:pPr>
        <w:pStyle w:val="1"/>
        <w:ind w:left="709"/>
        <w:jc w:val="both"/>
        <w:rPr>
          <w:rFonts w:eastAsiaTheme="minorEastAsia"/>
          <w:szCs w:val="24"/>
        </w:rPr>
      </w:pPr>
      <w:r w:rsidRPr="00C05F2B">
        <w:rPr>
          <w:rFonts w:eastAsiaTheme="minorHAnsi"/>
          <w:noProof/>
          <w:szCs w:val="24"/>
          <w:lang w:eastAsia="en-US"/>
        </w:rPr>
        <w:lastRenderedPageBreak/>
        <w:t xml:space="preserve">РЕЗУЛЬТАТЫ ОБУЧЕНИЯ </w:t>
      </w:r>
      <w:r w:rsidR="00DC09A5" w:rsidRPr="00C05F2B">
        <w:rPr>
          <w:rFonts w:eastAsiaTheme="minorHAnsi"/>
          <w:noProof/>
          <w:szCs w:val="24"/>
          <w:lang w:eastAsia="en-US"/>
        </w:rPr>
        <w:t>ПО</w:t>
      </w:r>
      <w:r w:rsidRPr="00C05F2B">
        <w:rPr>
          <w:rFonts w:eastAsiaTheme="minorHAnsi"/>
          <w:noProof/>
          <w:szCs w:val="24"/>
          <w:lang w:eastAsia="en-US"/>
        </w:rPr>
        <w:t xml:space="preserve"> ДИСЦИПЛИН</w:t>
      </w:r>
      <w:r w:rsidR="00C05F2B" w:rsidRPr="00C05F2B">
        <w:rPr>
          <w:rFonts w:eastAsiaTheme="minorHAnsi"/>
          <w:noProof/>
          <w:szCs w:val="24"/>
          <w:lang w:eastAsia="en-US"/>
        </w:rPr>
        <w:t>Е</w:t>
      </w:r>
      <w:r w:rsidRPr="00C05F2B">
        <w:rPr>
          <w:rFonts w:eastAsiaTheme="minorHAnsi"/>
          <w:noProof/>
          <w:szCs w:val="24"/>
          <w:lang w:eastAsia="en-US"/>
        </w:rPr>
        <w:t xml:space="preserve">, </w:t>
      </w:r>
      <w:r w:rsidRPr="00C05F2B">
        <w:rPr>
          <w:color w:val="000000"/>
          <w:szCs w:val="24"/>
        </w:rPr>
        <w:t>КРИТЕРИИ</w:t>
      </w:r>
      <w:r w:rsidRPr="003C57C1">
        <w:rPr>
          <w:color w:val="000000"/>
          <w:szCs w:val="24"/>
        </w:rPr>
        <w:t xml:space="preserve">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B323D3">
      <w:pPr>
        <w:pStyle w:val="2"/>
        <w:ind w:left="0" w:firstLine="709"/>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ayout w:type="fixed"/>
        <w:tblLook w:val="04A0" w:firstRow="1" w:lastRow="0" w:firstColumn="1" w:lastColumn="0" w:noHBand="0" w:noVBand="1"/>
      </w:tblPr>
      <w:tblGrid>
        <w:gridCol w:w="1560"/>
        <w:gridCol w:w="2268"/>
        <w:gridCol w:w="2268"/>
        <w:gridCol w:w="992"/>
        <w:gridCol w:w="992"/>
        <w:gridCol w:w="7655"/>
      </w:tblGrid>
      <w:tr w:rsidR="002542E5" w:rsidRPr="00E87FBD" w14:paraId="373A4AD9" w14:textId="77777777" w:rsidTr="00EA729F">
        <w:trPr>
          <w:trHeight w:val="369"/>
        </w:trPr>
        <w:tc>
          <w:tcPr>
            <w:tcW w:w="1560" w:type="dxa"/>
            <w:vMerge w:val="restart"/>
            <w:shd w:val="clear" w:color="auto" w:fill="DBE5F1" w:themeFill="accent1" w:themeFillTint="33"/>
          </w:tcPr>
          <w:p w14:paraId="33BDDFE2" w14:textId="77777777" w:rsidR="009C78FC" w:rsidRPr="00E87FBD" w:rsidRDefault="009C78FC" w:rsidP="00B36FDD">
            <w:pPr>
              <w:jc w:val="center"/>
              <w:rPr>
                <w:b/>
                <w:sz w:val="20"/>
                <w:szCs w:val="20"/>
              </w:rPr>
            </w:pPr>
            <w:r w:rsidRPr="00E87FBD">
              <w:rPr>
                <w:b/>
                <w:sz w:val="20"/>
                <w:szCs w:val="20"/>
              </w:rPr>
              <w:t>Уровни сформированности компетенции(-й)</w:t>
            </w:r>
          </w:p>
        </w:tc>
        <w:tc>
          <w:tcPr>
            <w:tcW w:w="2268" w:type="dxa"/>
            <w:vMerge w:val="restart"/>
            <w:shd w:val="clear" w:color="auto" w:fill="DBE5F1" w:themeFill="accent1" w:themeFillTint="33"/>
          </w:tcPr>
          <w:p w14:paraId="16429F55" w14:textId="77777777" w:rsidR="009C78FC" w:rsidRPr="00E87FBD" w:rsidRDefault="009C78FC" w:rsidP="00B36FDD">
            <w:pPr>
              <w:jc w:val="center"/>
              <w:rPr>
                <w:b/>
                <w:bCs/>
                <w:iCs/>
                <w:sz w:val="20"/>
                <w:szCs w:val="20"/>
              </w:rPr>
            </w:pPr>
            <w:r w:rsidRPr="00E87FBD">
              <w:rPr>
                <w:b/>
                <w:bCs/>
                <w:iCs/>
                <w:sz w:val="20"/>
                <w:szCs w:val="20"/>
              </w:rPr>
              <w:t>Итоговое количество баллов</w:t>
            </w:r>
          </w:p>
          <w:p w14:paraId="14E740E2" w14:textId="623E557A" w:rsidR="009C78FC" w:rsidRPr="00E87FBD" w:rsidRDefault="009C78FC" w:rsidP="00B36FDD">
            <w:pPr>
              <w:jc w:val="center"/>
              <w:rPr>
                <w:b/>
                <w:iCs/>
                <w:sz w:val="20"/>
                <w:szCs w:val="20"/>
              </w:rPr>
            </w:pPr>
            <w:r w:rsidRPr="00E87FBD">
              <w:rPr>
                <w:b/>
                <w:bCs/>
                <w:iCs/>
                <w:sz w:val="20"/>
                <w:szCs w:val="20"/>
              </w:rPr>
              <w:t xml:space="preserve">в </w:t>
            </w:r>
            <w:r w:rsidRPr="00E87FBD">
              <w:rPr>
                <w:b/>
                <w:iCs/>
                <w:sz w:val="20"/>
                <w:szCs w:val="20"/>
              </w:rPr>
              <w:t>100-балльной системе</w:t>
            </w:r>
          </w:p>
          <w:p w14:paraId="06B0D464" w14:textId="77777777" w:rsidR="009C78FC" w:rsidRPr="00E87FBD" w:rsidRDefault="009C78FC" w:rsidP="00B36FDD">
            <w:pPr>
              <w:jc w:val="center"/>
              <w:rPr>
                <w:sz w:val="20"/>
                <w:szCs w:val="20"/>
              </w:rPr>
            </w:pPr>
            <w:r w:rsidRPr="00E87FBD">
              <w:rPr>
                <w:b/>
                <w:iCs/>
                <w:sz w:val="20"/>
                <w:szCs w:val="20"/>
              </w:rPr>
              <w:t>по результатам текущей и промежуточной аттестации</w:t>
            </w:r>
          </w:p>
        </w:tc>
        <w:tc>
          <w:tcPr>
            <w:tcW w:w="2268" w:type="dxa"/>
            <w:vMerge w:val="restart"/>
            <w:shd w:val="clear" w:color="auto" w:fill="DBE5F1" w:themeFill="accent1" w:themeFillTint="33"/>
          </w:tcPr>
          <w:p w14:paraId="48D0B796" w14:textId="77777777" w:rsidR="009C78FC" w:rsidRPr="00E87FBD" w:rsidRDefault="009C78FC" w:rsidP="00B36FDD">
            <w:pPr>
              <w:jc w:val="center"/>
              <w:rPr>
                <w:b/>
                <w:bCs/>
                <w:iCs/>
                <w:sz w:val="20"/>
                <w:szCs w:val="20"/>
              </w:rPr>
            </w:pPr>
            <w:r w:rsidRPr="00E87FBD">
              <w:rPr>
                <w:b/>
                <w:bCs/>
                <w:iCs/>
                <w:sz w:val="20"/>
                <w:szCs w:val="20"/>
              </w:rPr>
              <w:t>Оценка в пятибалльной системе</w:t>
            </w:r>
          </w:p>
          <w:p w14:paraId="0A1FE0FB" w14:textId="77777777" w:rsidR="009C78FC" w:rsidRPr="00E87FBD" w:rsidRDefault="009C78FC" w:rsidP="00B36FDD">
            <w:pPr>
              <w:jc w:val="center"/>
              <w:rPr>
                <w:b/>
                <w:bCs/>
                <w:iCs/>
                <w:sz w:val="20"/>
                <w:szCs w:val="20"/>
              </w:rPr>
            </w:pPr>
            <w:r w:rsidRPr="00E87FBD">
              <w:rPr>
                <w:b/>
                <w:iCs/>
                <w:sz w:val="20"/>
                <w:szCs w:val="20"/>
              </w:rPr>
              <w:t>по результатам текущей и промежуточной аттестации</w:t>
            </w:r>
          </w:p>
          <w:p w14:paraId="0406B323" w14:textId="77777777" w:rsidR="009C78FC" w:rsidRPr="00E87FBD" w:rsidRDefault="009C78FC" w:rsidP="00B36FDD">
            <w:pPr>
              <w:rPr>
                <w:sz w:val="20"/>
                <w:szCs w:val="20"/>
              </w:rPr>
            </w:pPr>
          </w:p>
        </w:tc>
        <w:tc>
          <w:tcPr>
            <w:tcW w:w="9639" w:type="dxa"/>
            <w:gridSpan w:val="3"/>
            <w:shd w:val="clear" w:color="auto" w:fill="DBE5F1" w:themeFill="accent1" w:themeFillTint="33"/>
            <w:vAlign w:val="center"/>
          </w:tcPr>
          <w:p w14:paraId="18740D98" w14:textId="13307FAA" w:rsidR="009C78FC" w:rsidRPr="00E87FBD" w:rsidRDefault="009C78FC" w:rsidP="009C78FC">
            <w:pPr>
              <w:jc w:val="center"/>
              <w:rPr>
                <w:b/>
                <w:sz w:val="20"/>
                <w:szCs w:val="20"/>
              </w:rPr>
            </w:pPr>
            <w:r w:rsidRPr="00E87FBD">
              <w:rPr>
                <w:b/>
                <w:sz w:val="20"/>
                <w:szCs w:val="20"/>
              </w:rPr>
              <w:t>Показатели уровня сформированности</w:t>
            </w:r>
            <w:r w:rsidR="000C1C3C" w:rsidRPr="00E87FBD">
              <w:rPr>
                <w:b/>
                <w:sz w:val="20"/>
                <w:szCs w:val="20"/>
              </w:rPr>
              <w:t xml:space="preserve"> </w:t>
            </w:r>
          </w:p>
        </w:tc>
      </w:tr>
      <w:tr w:rsidR="002542E5" w:rsidRPr="0004716C" w14:paraId="793BE545" w14:textId="77777777" w:rsidTr="00045FE0">
        <w:trPr>
          <w:trHeight w:val="368"/>
        </w:trPr>
        <w:tc>
          <w:tcPr>
            <w:tcW w:w="1560"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2268"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268"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992"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7FD061D4" w:rsidR="00590FE2" w:rsidRPr="008549CC" w:rsidRDefault="00590FE2" w:rsidP="00F6087A">
            <w:pPr>
              <w:jc w:val="center"/>
              <w:rPr>
                <w:b/>
                <w:sz w:val="20"/>
                <w:szCs w:val="20"/>
              </w:rPr>
            </w:pPr>
            <w:r w:rsidRPr="0004716C">
              <w:rPr>
                <w:b/>
                <w:sz w:val="20"/>
                <w:szCs w:val="20"/>
              </w:rPr>
              <w:t>компетенции(-й)</w:t>
            </w:r>
          </w:p>
        </w:tc>
        <w:tc>
          <w:tcPr>
            <w:tcW w:w="992"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7655"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045FE0">
        <w:trPr>
          <w:trHeight w:val="1040"/>
          <w:tblHeader/>
        </w:trPr>
        <w:tc>
          <w:tcPr>
            <w:tcW w:w="1560" w:type="dxa"/>
            <w:vMerge/>
            <w:shd w:val="clear" w:color="auto" w:fill="DBE5F1" w:themeFill="accent1" w:themeFillTint="33"/>
          </w:tcPr>
          <w:p w14:paraId="09D78427" w14:textId="77777777" w:rsidR="00590FE2" w:rsidRPr="0004716C" w:rsidRDefault="00590FE2" w:rsidP="00B36FDD">
            <w:pPr>
              <w:jc w:val="center"/>
              <w:rPr>
                <w:b/>
              </w:rPr>
            </w:pPr>
          </w:p>
        </w:tc>
        <w:tc>
          <w:tcPr>
            <w:tcW w:w="2268" w:type="dxa"/>
            <w:vMerge/>
            <w:shd w:val="clear" w:color="auto" w:fill="DBE5F1" w:themeFill="accent1" w:themeFillTint="33"/>
          </w:tcPr>
          <w:p w14:paraId="2BF577DA" w14:textId="77777777" w:rsidR="00590FE2" w:rsidRPr="0004716C" w:rsidRDefault="00590FE2" w:rsidP="00B36FDD">
            <w:pPr>
              <w:jc w:val="center"/>
              <w:rPr>
                <w:b/>
                <w:bCs/>
                <w:iCs/>
              </w:rPr>
            </w:pPr>
          </w:p>
        </w:tc>
        <w:tc>
          <w:tcPr>
            <w:tcW w:w="2268" w:type="dxa"/>
            <w:vMerge/>
            <w:shd w:val="clear" w:color="auto" w:fill="DBE5F1" w:themeFill="accent1" w:themeFillTint="33"/>
          </w:tcPr>
          <w:p w14:paraId="0303BC11" w14:textId="77777777" w:rsidR="00590FE2" w:rsidRPr="0004716C" w:rsidRDefault="00590FE2" w:rsidP="00B36FDD">
            <w:pPr>
              <w:jc w:val="center"/>
              <w:rPr>
                <w:b/>
                <w:bCs/>
                <w:iCs/>
              </w:rPr>
            </w:pPr>
          </w:p>
        </w:tc>
        <w:tc>
          <w:tcPr>
            <w:tcW w:w="992" w:type="dxa"/>
            <w:shd w:val="clear" w:color="auto" w:fill="DBE5F1" w:themeFill="accent1" w:themeFillTint="33"/>
          </w:tcPr>
          <w:p w14:paraId="57E58008" w14:textId="7846061C" w:rsidR="00590FE2" w:rsidRPr="0004716C" w:rsidRDefault="00590FE2" w:rsidP="00B36FDD">
            <w:pPr>
              <w:rPr>
                <w:b/>
                <w:sz w:val="20"/>
                <w:szCs w:val="20"/>
              </w:rPr>
            </w:pPr>
          </w:p>
        </w:tc>
        <w:tc>
          <w:tcPr>
            <w:tcW w:w="992" w:type="dxa"/>
            <w:shd w:val="clear" w:color="auto" w:fill="DBE5F1" w:themeFill="accent1" w:themeFillTint="33"/>
          </w:tcPr>
          <w:p w14:paraId="748B45B0" w14:textId="4ED002A5" w:rsidR="00590FE2" w:rsidRPr="0004716C" w:rsidRDefault="00590FE2" w:rsidP="00C05F2B">
            <w:pPr>
              <w:rPr>
                <w:b/>
                <w:sz w:val="20"/>
                <w:szCs w:val="20"/>
              </w:rPr>
            </w:pPr>
          </w:p>
        </w:tc>
        <w:tc>
          <w:tcPr>
            <w:tcW w:w="7655" w:type="dxa"/>
            <w:shd w:val="clear" w:color="auto" w:fill="DBE5F1" w:themeFill="accent1" w:themeFillTint="33"/>
          </w:tcPr>
          <w:p w14:paraId="7BC25832" w14:textId="77777777" w:rsidR="00045FE0" w:rsidRDefault="00045FE0" w:rsidP="00045FE0">
            <w:pPr>
              <w:widowControl w:val="0"/>
              <w:tabs>
                <w:tab w:val="left" w:pos="1701"/>
              </w:tabs>
              <w:autoSpaceDE w:val="0"/>
              <w:autoSpaceDN w:val="0"/>
              <w:adjustRightInd w:val="0"/>
              <w:rPr>
                <w:rFonts w:cs="Arial"/>
              </w:rPr>
            </w:pPr>
            <w:r w:rsidRPr="000000F3">
              <w:rPr>
                <w:rFonts w:cs="Arial"/>
              </w:rPr>
              <w:t>ПК-</w:t>
            </w:r>
            <w:r>
              <w:rPr>
                <w:rFonts w:cs="Arial"/>
              </w:rPr>
              <w:t>5</w:t>
            </w:r>
            <w:r w:rsidRPr="000000F3">
              <w:rPr>
                <w:rFonts w:cs="Arial"/>
              </w:rPr>
              <w:t xml:space="preserve">; </w:t>
            </w:r>
          </w:p>
          <w:p w14:paraId="69BE7504" w14:textId="77777777" w:rsidR="00045FE0" w:rsidRDefault="00045FE0" w:rsidP="00045FE0">
            <w:r>
              <w:t>ИД-ПК-5.1</w:t>
            </w:r>
          </w:p>
          <w:p w14:paraId="4A9C0839" w14:textId="77777777" w:rsidR="00045FE0" w:rsidRDefault="00045FE0" w:rsidP="00045FE0">
            <w:r>
              <w:t>ИД-ПК-5.2</w:t>
            </w:r>
          </w:p>
          <w:p w14:paraId="4C2A80B4" w14:textId="0044E518" w:rsidR="00590FE2" w:rsidRPr="00045FE0" w:rsidRDefault="00045FE0" w:rsidP="00C05F2B">
            <w:r>
              <w:t>ИД-ПК-5.3</w:t>
            </w:r>
            <w:bookmarkStart w:id="10" w:name="_GoBack"/>
            <w:bookmarkEnd w:id="10"/>
          </w:p>
        </w:tc>
      </w:tr>
      <w:tr w:rsidR="00045FE0" w:rsidRPr="0004716C" w14:paraId="0C0F1A74" w14:textId="77777777" w:rsidTr="00045FE0">
        <w:trPr>
          <w:trHeight w:val="814"/>
          <w:tblHeader/>
        </w:trPr>
        <w:tc>
          <w:tcPr>
            <w:tcW w:w="1560" w:type="dxa"/>
            <w:shd w:val="clear" w:color="auto" w:fill="auto"/>
          </w:tcPr>
          <w:p w14:paraId="45F9E990" w14:textId="2DB35E7A" w:rsidR="00045FE0" w:rsidRPr="0004716C" w:rsidRDefault="00045FE0" w:rsidP="00045FE0">
            <w:pPr>
              <w:jc w:val="center"/>
              <w:rPr>
                <w:b/>
              </w:rPr>
            </w:pPr>
            <w:r>
              <w:t>высо</w:t>
            </w:r>
            <w:r w:rsidRPr="0004716C">
              <w:t>кий</w:t>
            </w:r>
          </w:p>
        </w:tc>
        <w:tc>
          <w:tcPr>
            <w:tcW w:w="2268" w:type="dxa"/>
            <w:shd w:val="clear" w:color="auto" w:fill="auto"/>
          </w:tcPr>
          <w:p w14:paraId="1F820478" w14:textId="77777777" w:rsidR="00045FE0" w:rsidRPr="0004716C" w:rsidRDefault="00045FE0" w:rsidP="00045FE0">
            <w:pPr>
              <w:jc w:val="center"/>
              <w:rPr>
                <w:b/>
                <w:bCs/>
                <w:iCs/>
              </w:rPr>
            </w:pPr>
          </w:p>
        </w:tc>
        <w:tc>
          <w:tcPr>
            <w:tcW w:w="2268" w:type="dxa"/>
            <w:shd w:val="clear" w:color="auto" w:fill="auto"/>
          </w:tcPr>
          <w:p w14:paraId="59F22A30" w14:textId="494348A5" w:rsidR="00045FE0" w:rsidRPr="0004716C" w:rsidRDefault="00045FE0" w:rsidP="00045FE0">
            <w:pPr>
              <w:jc w:val="center"/>
              <w:rPr>
                <w:b/>
                <w:bCs/>
                <w:iCs/>
              </w:rPr>
            </w:pPr>
            <w:r>
              <w:rPr>
                <w:iCs/>
              </w:rPr>
              <w:t>отлично</w:t>
            </w:r>
          </w:p>
        </w:tc>
        <w:tc>
          <w:tcPr>
            <w:tcW w:w="992" w:type="dxa"/>
            <w:shd w:val="clear" w:color="auto" w:fill="auto"/>
          </w:tcPr>
          <w:p w14:paraId="3A494EED" w14:textId="77777777" w:rsidR="00045FE0" w:rsidRPr="0004716C" w:rsidRDefault="00045FE0" w:rsidP="00045FE0">
            <w:pPr>
              <w:rPr>
                <w:b/>
                <w:sz w:val="20"/>
                <w:szCs w:val="20"/>
              </w:rPr>
            </w:pPr>
          </w:p>
        </w:tc>
        <w:tc>
          <w:tcPr>
            <w:tcW w:w="992" w:type="dxa"/>
            <w:shd w:val="clear" w:color="auto" w:fill="auto"/>
          </w:tcPr>
          <w:p w14:paraId="2965AB9F" w14:textId="5F17E473" w:rsidR="00045FE0" w:rsidRPr="0004716C" w:rsidRDefault="00045FE0" w:rsidP="00045FE0">
            <w:pPr>
              <w:jc w:val="both"/>
              <w:rPr>
                <w:b/>
                <w:sz w:val="20"/>
                <w:szCs w:val="20"/>
              </w:rPr>
            </w:pPr>
          </w:p>
        </w:tc>
        <w:tc>
          <w:tcPr>
            <w:tcW w:w="7655" w:type="dxa"/>
            <w:shd w:val="clear" w:color="auto" w:fill="auto"/>
          </w:tcPr>
          <w:p w14:paraId="76F970D7" w14:textId="77777777" w:rsidR="00045FE0" w:rsidRPr="001B312E" w:rsidRDefault="00045FE0" w:rsidP="00045FE0">
            <w:pPr>
              <w:tabs>
                <w:tab w:val="left" w:pos="176"/>
              </w:tabs>
              <w:contextualSpacing/>
              <w:jc w:val="both"/>
              <w:rPr>
                <w:rFonts w:cstheme="minorBidi"/>
              </w:rPr>
            </w:pPr>
            <w:r w:rsidRPr="001B312E">
              <w:rPr>
                <w:rFonts w:cstheme="minorBidi"/>
              </w:rPr>
              <w:t>Обучающийся:</w:t>
            </w:r>
          </w:p>
          <w:p w14:paraId="5A6ADA12" w14:textId="77777777" w:rsidR="00045FE0" w:rsidRPr="00EA729F" w:rsidRDefault="00045FE0" w:rsidP="00045FE0">
            <w:pPr>
              <w:jc w:val="both"/>
            </w:pPr>
            <w:r w:rsidRPr="00EA729F">
              <w:t xml:space="preserve">- </w:t>
            </w:r>
            <w:r w:rsidRPr="00EA729F">
              <w:rPr>
                <w:rFonts w:eastAsia="Times New Roman"/>
              </w:rPr>
              <w:t xml:space="preserve">показывает четкие системные знания </w:t>
            </w:r>
            <w:r w:rsidRPr="00EA729F">
              <w:t>правила техники безопасности при выполнении химического эксперимента в лабораторных условиях;</w:t>
            </w:r>
          </w:p>
          <w:p w14:paraId="503CC904" w14:textId="77777777" w:rsidR="00045FE0" w:rsidRPr="00EA729F" w:rsidRDefault="00045FE0" w:rsidP="00045FE0">
            <w:pPr>
              <w:jc w:val="both"/>
            </w:pPr>
            <w:r w:rsidRPr="00EA729F">
              <w:t>-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w:t>
            </w:r>
          </w:p>
          <w:p w14:paraId="46F88E8C" w14:textId="77777777" w:rsidR="00045FE0" w:rsidRPr="00EA729F" w:rsidRDefault="00045FE0" w:rsidP="00045FE0">
            <w:pPr>
              <w:jc w:val="both"/>
            </w:pPr>
            <w:r w:rsidRPr="00EA729F">
              <w:t>- исчерпывающе и логически стройно излагает логико-методологический инструментарий при выборе методов разделения, очистки и идентификации химических соединений;</w:t>
            </w:r>
          </w:p>
          <w:p w14:paraId="48816082" w14:textId="77777777" w:rsidR="00045FE0" w:rsidRPr="00EA729F" w:rsidRDefault="00045FE0" w:rsidP="00045FE0">
            <w:pPr>
              <w:jc w:val="both"/>
            </w:pPr>
            <w:r w:rsidRPr="00EA729F">
              <w:t xml:space="preserve">- критически и самостоятельно осуществляет выбор лабораторной химической посуды, нагревательных и перемешивающих устройств для проведении химического эксперимента в лабораторных условиях;  </w:t>
            </w:r>
          </w:p>
          <w:p w14:paraId="2660384A" w14:textId="77777777" w:rsidR="00045FE0" w:rsidRPr="00EA729F" w:rsidRDefault="00045FE0" w:rsidP="00045FE0">
            <w:pPr>
              <w:jc w:val="both"/>
            </w:pPr>
            <w:r w:rsidRPr="00EA729F">
              <w:t>- показывает четкие системные знания и представления о теоретических основах процессов разделение и очистка химических веществ при проведении химического эксперимента;</w:t>
            </w:r>
          </w:p>
          <w:p w14:paraId="3C75BE37" w14:textId="545C3949" w:rsidR="00045FE0" w:rsidRPr="00C05F2B" w:rsidRDefault="00045FE0" w:rsidP="00045FE0">
            <w:pPr>
              <w:jc w:val="both"/>
            </w:pPr>
            <w:r w:rsidRPr="00EA729F">
              <w:t>-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r>
      <w:tr w:rsidR="00045FE0" w:rsidRPr="0004716C" w14:paraId="46C94303" w14:textId="77777777" w:rsidTr="00045FE0">
        <w:trPr>
          <w:trHeight w:val="814"/>
          <w:tblHeader/>
        </w:trPr>
        <w:tc>
          <w:tcPr>
            <w:tcW w:w="1560" w:type="dxa"/>
            <w:shd w:val="clear" w:color="auto" w:fill="auto"/>
          </w:tcPr>
          <w:p w14:paraId="37FEDD2F" w14:textId="43CD11D0" w:rsidR="00045FE0" w:rsidRPr="0004716C" w:rsidRDefault="00045FE0" w:rsidP="00045FE0">
            <w:pPr>
              <w:jc w:val="center"/>
              <w:rPr>
                <w:b/>
              </w:rPr>
            </w:pPr>
            <w:r w:rsidRPr="0004716C">
              <w:lastRenderedPageBreak/>
              <w:t>повышенный</w:t>
            </w:r>
          </w:p>
        </w:tc>
        <w:tc>
          <w:tcPr>
            <w:tcW w:w="2268" w:type="dxa"/>
            <w:shd w:val="clear" w:color="auto" w:fill="auto"/>
          </w:tcPr>
          <w:p w14:paraId="47782D9D" w14:textId="77777777" w:rsidR="00045FE0" w:rsidRPr="0004716C" w:rsidRDefault="00045FE0" w:rsidP="00045FE0">
            <w:pPr>
              <w:jc w:val="center"/>
              <w:rPr>
                <w:b/>
                <w:bCs/>
                <w:iCs/>
              </w:rPr>
            </w:pPr>
          </w:p>
        </w:tc>
        <w:tc>
          <w:tcPr>
            <w:tcW w:w="2268" w:type="dxa"/>
            <w:shd w:val="clear" w:color="auto" w:fill="auto"/>
          </w:tcPr>
          <w:p w14:paraId="2D314330" w14:textId="77777777" w:rsidR="00045FE0" w:rsidRPr="0004716C" w:rsidRDefault="00045FE0" w:rsidP="00045FE0">
            <w:pPr>
              <w:jc w:val="center"/>
              <w:rPr>
                <w:iCs/>
              </w:rPr>
            </w:pPr>
            <w:r w:rsidRPr="0004716C">
              <w:rPr>
                <w:iCs/>
              </w:rPr>
              <w:t>хорошо</w:t>
            </w:r>
          </w:p>
          <w:p w14:paraId="687ABC32" w14:textId="77777777" w:rsidR="00045FE0" w:rsidRPr="0004716C" w:rsidRDefault="00045FE0" w:rsidP="00045FE0">
            <w:pPr>
              <w:jc w:val="center"/>
              <w:rPr>
                <w:b/>
                <w:bCs/>
                <w:iCs/>
              </w:rPr>
            </w:pPr>
          </w:p>
        </w:tc>
        <w:tc>
          <w:tcPr>
            <w:tcW w:w="992" w:type="dxa"/>
            <w:shd w:val="clear" w:color="auto" w:fill="auto"/>
          </w:tcPr>
          <w:p w14:paraId="4792B40A" w14:textId="77777777" w:rsidR="00045FE0" w:rsidRPr="0004716C" w:rsidRDefault="00045FE0" w:rsidP="00045FE0">
            <w:pPr>
              <w:rPr>
                <w:b/>
                <w:sz w:val="20"/>
                <w:szCs w:val="20"/>
              </w:rPr>
            </w:pPr>
          </w:p>
        </w:tc>
        <w:tc>
          <w:tcPr>
            <w:tcW w:w="992" w:type="dxa"/>
            <w:shd w:val="clear" w:color="auto" w:fill="auto"/>
          </w:tcPr>
          <w:p w14:paraId="6211B05C" w14:textId="32A3F5D5" w:rsidR="00045FE0" w:rsidRPr="0004716C" w:rsidRDefault="00045FE0" w:rsidP="00045FE0">
            <w:pPr>
              <w:jc w:val="both"/>
              <w:rPr>
                <w:b/>
                <w:sz w:val="20"/>
                <w:szCs w:val="20"/>
              </w:rPr>
            </w:pPr>
          </w:p>
        </w:tc>
        <w:tc>
          <w:tcPr>
            <w:tcW w:w="7655" w:type="dxa"/>
            <w:shd w:val="clear" w:color="auto" w:fill="auto"/>
          </w:tcPr>
          <w:p w14:paraId="710E8D84" w14:textId="77777777" w:rsidR="00045FE0" w:rsidRPr="001B312E" w:rsidRDefault="00045FE0" w:rsidP="00045FE0">
            <w:pPr>
              <w:tabs>
                <w:tab w:val="left" w:pos="176"/>
              </w:tabs>
              <w:contextualSpacing/>
              <w:jc w:val="both"/>
              <w:rPr>
                <w:rFonts w:cstheme="minorBidi"/>
              </w:rPr>
            </w:pPr>
            <w:r w:rsidRPr="001B312E">
              <w:rPr>
                <w:rFonts w:cstheme="minorBidi"/>
              </w:rPr>
              <w:t>Обучающийся:</w:t>
            </w:r>
          </w:p>
          <w:p w14:paraId="565805A6" w14:textId="77777777" w:rsidR="00045FE0" w:rsidRPr="00EA729F" w:rsidRDefault="00045FE0" w:rsidP="00045FE0">
            <w:pPr>
              <w:jc w:val="both"/>
            </w:pPr>
            <w:r w:rsidRPr="00EA729F">
              <w:t xml:space="preserve">- </w:t>
            </w:r>
            <w:r w:rsidRPr="00EA729F">
              <w:rPr>
                <w:rFonts w:eastAsia="Times New Roman"/>
              </w:rPr>
              <w:t xml:space="preserve">показывает четкие системные знания </w:t>
            </w:r>
            <w:r w:rsidRPr="00EA729F">
              <w:t>правила техники безопасности при выполнении химического эксперимента в лабораторных условиях</w:t>
            </w:r>
            <w:r>
              <w:t xml:space="preserve">, </w:t>
            </w:r>
            <w:r w:rsidRPr="001B312E">
              <w:rPr>
                <w:iCs/>
                <w:sz w:val="21"/>
                <w:szCs w:val="21"/>
              </w:rPr>
              <w:t>допускает единичные негрубые ошибки</w:t>
            </w:r>
            <w:r w:rsidRPr="00EA729F">
              <w:t>;</w:t>
            </w:r>
          </w:p>
          <w:p w14:paraId="09DDA586" w14:textId="77777777" w:rsidR="00045FE0" w:rsidRPr="00EA729F" w:rsidRDefault="00045FE0" w:rsidP="00045FE0">
            <w:pPr>
              <w:jc w:val="both"/>
            </w:pPr>
            <w:r w:rsidRPr="00EA729F">
              <w:t>-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w:t>
            </w:r>
          </w:p>
          <w:p w14:paraId="1723AE98" w14:textId="77777777" w:rsidR="00045FE0" w:rsidRPr="00EA729F" w:rsidRDefault="00045FE0" w:rsidP="00045FE0">
            <w:pPr>
              <w:jc w:val="both"/>
            </w:pPr>
            <w:r w:rsidRPr="00EA729F">
              <w:t>- исчерпывающе и логически стройно излагает логико-методологический инструментарий при выборе методов разделения, очистки и идентификации химических соединений;</w:t>
            </w:r>
          </w:p>
          <w:p w14:paraId="4EEDB770" w14:textId="77777777" w:rsidR="00045FE0" w:rsidRPr="00EA729F" w:rsidRDefault="00045FE0" w:rsidP="00045FE0">
            <w:pPr>
              <w:jc w:val="both"/>
            </w:pPr>
            <w:r w:rsidRPr="00EA729F">
              <w:t>- критически и самостоятельно осуществляет выбор лабораторной химической посуды, нагревательных и перемешивающих устройств для проведении химического эксперимента в лабораторных условиях</w:t>
            </w:r>
            <w:r>
              <w:t xml:space="preserve">, </w:t>
            </w:r>
            <w:r w:rsidRPr="001B312E">
              <w:rPr>
                <w:iCs/>
                <w:sz w:val="21"/>
                <w:szCs w:val="21"/>
              </w:rPr>
              <w:t>допускает единичные негрубые ошибки</w:t>
            </w:r>
            <w:r w:rsidRPr="00EA729F">
              <w:t xml:space="preserve">;  </w:t>
            </w:r>
          </w:p>
          <w:p w14:paraId="10A322B3" w14:textId="77777777" w:rsidR="00045FE0" w:rsidRPr="00EA729F" w:rsidRDefault="00045FE0" w:rsidP="00045FE0">
            <w:pPr>
              <w:jc w:val="both"/>
            </w:pPr>
            <w:r w:rsidRPr="00EA729F">
              <w:t xml:space="preserve">- </w:t>
            </w:r>
            <w:r>
              <w:rPr>
                <w:rFonts w:eastAsia="Times New Roman"/>
                <w:sz w:val="21"/>
                <w:szCs w:val="21"/>
              </w:rPr>
              <w:t xml:space="preserve">дает развернутые </w:t>
            </w:r>
            <w:r w:rsidRPr="001B312E">
              <w:rPr>
                <w:rFonts w:eastAsia="Times New Roman"/>
                <w:sz w:val="21"/>
                <w:szCs w:val="21"/>
              </w:rPr>
              <w:t xml:space="preserve">и </w:t>
            </w:r>
            <w:r>
              <w:rPr>
                <w:rFonts w:eastAsia="Times New Roman"/>
                <w:sz w:val="21"/>
                <w:szCs w:val="21"/>
              </w:rPr>
              <w:t xml:space="preserve">частично верные ответы на вопросы </w:t>
            </w:r>
            <w:r w:rsidRPr="00EA729F">
              <w:t>о теоретических основах процессов разделение и очистка химических веществ при проведении химического эксперимента;</w:t>
            </w:r>
          </w:p>
          <w:p w14:paraId="5BA79342" w14:textId="5D76ECCA" w:rsidR="00045FE0" w:rsidRPr="000000F3" w:rsidRDefault="00045FE0" w:rsidP="00045FE0">
            <w:pPr>
              <w:widowControl w:val="0"/>
              <w:tabs>
                <w:tab w:val="left" w:pos="1701"/>
              </w:tabs>
              <w:autoSpaceDE w:val="0"/>
              <w:autoSpaceDN w:val="0"/>
              <w:adjustRightInd w:val="0"/>
              <w:jc w:val="both"/>
              <w:rPr>
                <w:rFonts w:cs="Arial"/>
              </w:rPr>
            </w:pPr>
            <w:r w:rsidRPr="00EA729F">
              <w:t>-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r>
      <w:tr w:rsidR="00045FE0" w:rsidRPr="00843FBD" w14:paraId="31245C41" w14:textId="77777777" w:rsidTr="00045FE0">
        <w:trPr>
          <w:trHeight w:val="814"/>
          <w:tblHeader/>
        </w:trPr>
        <w:tc>
          <w:tcPr>
            <w:tcW w:w="1560" w:type="dxa"/>
            <w:shd w:val="clear" w:color="auto" w:fill="auto"/>
          </w:tcPr>
          <w:p w14:paraId="3ACCB94B" w14:textId="271A7C7E" w:rsidR="00045FE0" w:rsidRPr="00843FBD" w:rsidRDefault="00045FE0" w:rsidP="00045FE0">
            <w:pPr>
              <w:jc w:val="center"/>
              <w:rPr>
                <w:b/>
              </w:rPr>
            </w:pPr>
            <w:r w:rsidRPr="00843FBD">
              <w:lastRenderedPageBreak/>
              <w:t>базовый</w:t>
            </w:r>
          </w:p>
        </w:tc>
        <w:tc>
          <w:tcPr>
            <w:tcW w:w="2268" w:type="dxa"/>
            <w:shd w:val="clear" w:color="auto" w:fill="auto"/>
          </w:tcPr>
          <w:p w14:paraId="5AED4291" w14:textId="77777777" w:rsidR="00045FE0" w:rsidRPr="00843FBD" w:rsidRDefault="00045FE0" w:rsidP="00045FE0">
            <w:pPr>
              <w:jc w:val="center"/>
              <w:rPr>
                <w:b/>
                <w:bCs/>
                <w:iCs/>
              </w:rPr>
            </w:pPr>
          </w:p>
        </w:tc>
        <w:tc>
          <w:tcPr>
            <w:tcW w:w="2268" w:type="dxa"/>
            <w:shd w:val="clear" w:color="auto" w:fill="auto"/>
          </w:tcPr>
          <w:p w14:paraId="5B1FAA16" w14:textId="3E26B5EE" w:rsidR="00045FE0" w:rsidRPr="00843FBD" w:rsidRDefault="00045FE0" w:rsidP="00045FE0">
            <w:pPr>
              <w:jc w:val="center"/>
              <w:rPr>
                <w:b/>
                <w:bCs/>
                <w:iCs/>
              </w:rPr>
            </w:pPr>
            <w:r w:rsidRPr="00843FBD">
              <w:rPr>
                <w:iCs/>
              </w:rPr>
              <w:t>удовлетворительно</w:t>
            </w:r>
          </w:p>
        </w:tc>
        <w:tc>
          <w:tcPr>
            <w:tcW w:w="992" w:type="dxa"/>
            <w:shd w:val="clear" w:color="auto" w:fill="auto"/>
          </w:tcPr>
          <w:p w14:paraId="68CD0008" w14:textId="77777777" w:rsidR="00045FE0" w:rsidRPr="00843FBD" w:rsidRDefault="00045FE0" w:rsidP="00045FE0">
            <w:pPr>
              <w:rPr>
                <w:b/>
                <w:sz w:val="20"/>
                <w:szCs w:val="20"/>
              </w:rPr>
            </w:pPr>
          </w:p>
        </w:tc>
        <w:tc>
          <w:tcPr>
            <w:tcW w:w="992" w:type="dxa"/>
            <w:shd w:val="clear" w:color="auto" w:fill="auto"/>
          </w:tcPr>
          <w:p w14:paraId="1B871E48" w14:textId="571AAEFD" w:rsidR="00045FE0" w:rsidRPr="00843FBD" w:rsidRDefault="00045FE0" w:rsidP="00045FE0">
            <w:pPr>
              <w:jc w:val="both"/>
              <w:rPr>
                <w:b/>
                <w:sz w:val="20"/>
                <w:szCs w:val="20"/>
              </w:rPr>
            </w:pPr>
          </w:p>
        </w:tc>
        <w:tc>
          <w:tcPr>
            <w:tcW w:w="7655" w:type="dxa"/>
            <w:shd w:val="clear" w:color="auto" w:fill="auto"/>
          </w:tcPr>
          <w:p w14:paraId="3666F154" w14:textId="77777777" w:rsidR="00045FE0" w:rsidRPr="00843FBD" w:rsidRDefault="00045FE0" w:rsidP="00045FE0">
            <w:pPr>
              <w:tabs>
                <w:tab w:val="left" w:pos="176"/>
              </w:tabs>
              <w:contextualSpacing/>
              <w:jc w:val="both"/>
              <w:rPr>
                <w:rFonts w:cstheme="minorBidi"/>
              </w:rPr>
            </w:pPr>
            <w:r w:rsidRPr="00843FBD">
              <w:rPr>
                <w:rFonts w:cstheme="minorBidi"/>
              </w:rPr>
              <w:t>Обучающийся:</w:t>
            </w:r>
          </w:p>
          <w:p w14:paraId="2644E53B" w14:textId="77777777" w:rsidR="00045FE0" w:rsidRPr="00843FBD" w:rsidRDefault="00045FE0" w:rsidP="00045FE0">
            <w:pPr>
              <w:jc w:val="both"/>
            </w:pPr>
            <w:r w:rsidRPr="00843FBD">
              <w:t xml:space="preserve">- </w:t>
            </w:r>
            <w:r w:rsidRPr="00843FBD">
              <w:rPr>
                <w:sz w:val="21"/>
                <w:szCs w:val="21"/>
              </w:rPr>
              <w:t xml:space="preserve">с неточностями излагает </w:t>
            </w:r>
            <w:r w:rsidRPr="00843FBD">
              <w:rPr>
                <w:rFonts w:eastAsia="Times New Roman"/>
                <w:sz w:val="21"/>
                <w:szCs w:val="21"/>
              </w:rPr>
              <w:t>знания и представления о</w:t>
            </w:r>
            <w:r w:rsidRPr="00843FBD">
              <w:rPr>
                <w:rFonts w:eastAsia="Times New Roman"/>
              </w:rPr>
              <w:t xml:space="preserve"> </w:t>
            </w:r>
            <w:r w:rsidRPr="00843FBD">
              <w:t>правилах техники безопасности при выполнении химического эксперимента в лабораторных условиях;</w:t>
            </w:r>
          </w:p>
          <w:p w14:paraId="3C1AC760" w14:textId="77777777" w:rsidR="00045FE0" w:rsidRPr="00843FBD" w:rsidRDefault="00045FE0" w:rsidP="00045FE0">
            <w:pPr>
              <w:jc w:val="both"/>
            </w:pPr>
            <w:r w:rsidRPr="00843FBD">
              <w:t>- 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w:t>
            </w:r>
          </w:p>
          <w:p w14:paraId="6A5F7787" w14:textId="77777777" w:rsidR="00045FE0" w:rsidRPr="00843FBD" w:rsidRDefault="00045FE0" w:rsidP="00045FE0">
            <w:pPr>
              <w:jc w:val="both"/>
            </w:pPr>
            <w:r w:rsidRPr="00843FBD">
              <w:t xml:space="preserve">- </w:t>
            </w:r>
            <w:r w:rsidRPr="00843FBD">
              <w:rPr>
                <w:iCs/>
                <w:sz w:val="21"/>
                <w:szCs w:val="21"/>
              </w:rPr>
              <w:t xml:space="preserve">испытывает серьёзные затруднения при </w:t>
            </w:r>
            <w:r w:rsidRPr="00843FBD">
              <w:t>выборе методов разделения, очистки и идентификации химических соединений;</w:t>
            </w:r>
          </w:p>
          <w:p w14:paraId="6B796516" w14:textId="77777777" w:rsidR="00045FE0" w:rsidRPr="00843FBD" w:rsidRDefault="00045FE0" w:rsidP="00045FE0">
            <w:pPr>
              <w:jc w:val="both"/>
            </w:pPr>
            <w:r w:rsidRPr="00843FBD">
              <w:t xml:space="preserve">- </w:t>
            </w:r>
            <w:r w:rsidRPr="00843FBD">
              <w:rPr>
                <w:iCs/>
                <w:sz w:val="21"/>
                <w:szCs w:val="21"/>
              </w:rPr>
              <w:t xml:space="preserve">испытывает серьёзные затруднения при </w:t>
            </w:r>
            <w:r w:rsidRPr="00843FBD">
              <w:t xml:space="preserve">выборе лабораторной химической посуды, нагревательных и перемешивающих устройств для проведении химического эксперимента в лабораторных условиях;  </w:t>
            </w:r>
          </w:p>
          <w:p w14:paraId="2B27DE2D" w14:textId="77777777" w:rsidR="00045FE0" w:rsidRPr="00843FBD" w:rsidRDefault="00045FE0" w:rsidP="00045FE0">
            <w:pPr>
              <w:jc w:val="both"/>
            </w:pPr>
            <w:r w:rsidRPr="00843FBD">
              <w:t xml:space="preserve">- </w:t>
            </w:r>
            <w:r w:rsidRPr="00843FBD">
              <w:rPr>
                <w:sz w:val="21"/>
                <w:szCs w:val="21"/>
              </w:rPr>
              <w:t xml:space="preserve">с неточностями излагает </w:t>
            </w:r>
            <w:r w:rsidRPr="00843FBD">
              <w:rPr>
                <w:rFonts w:eastAsia="Times New Roman"/>
                <w:sz w:val="21"/>
                <w:szCs w:val="21"/>
              </w:rPr>
              <w:t xml:space="preserve">ответы на вопросы </w:t>
            </w:r>
            <w:r w:rsidRPr="00843FBD">
              <w:t>о теоретических основах процессов разделение и очистка химических веществ при проведении химического эксперимента;</w:t>
            </w:r>
          </w:p>
          <w:p w14:paraId="29A16ECC" w14:textId="33832E74" w:rsidR="00045FE0" w:rsidRPr="00843FBD" w:rsidRDefault="00045FE0" w:rsidP="00045FE0">
            <w:pPr>
              <w:widowControl w:val="0"/>
              <w:tabs>
                <w:tab w:val="left" w:pos="1701"/>
              </w:tabs>
              <w:autoSpaceDE w:val="0"/>
              <w:autoSpaceDN w:val="0"/>
              <w:adjustRightInd w:val="0"/>
              <w:jc w:val="both"/>
              <w:rPr>
                <w:rFonts w:cs="Arial"/>
              </w:rPr>
            </w:pPr>
            <w:r w:rsidRPr="00843FBD">
              <w:t>- с трудом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r>
      <w:tr w:rsidR="00045FE0" w:rsidRPr="0004716C" w14:paraId="4C383332" w14:textId="77777777" w:rsidTr="000E6093">
        <w:trPr>
          <w:trHeight w:val="814"/>
          <w:tblHeader/>
        </w:trPr>
        <w:tc>
          <w:tcPr>
            <w:tcW w:w="1560" w:type="dxa"/>
            <w:shd w:val="clear" w:color="auto" w:fill="auto"/>
          </w:tcPr>
          <w:p w14:paraId="059D196C" w14:textId="38726D40" w:rsidR="00045FE0" w:rsidRPr="0004716C" w:rsidRDefault="00045FE0" w:rsidP="00045FE0">
            <w:pPr>
              <w:jc w:val="center"/>
              <w:rPr>
                <w:b/>
              </w:rPr>
            </w:pPr>
            <w:r>
              <w:t>н</w:t>
            </w:r>
            <w:r w:rsidRPr="0004716C">
              <w:t>изкий</w:t>
            </w:r>
          </w:p>
        </w:tc>
        <w:tc>
          <w:tcPr>
            <w:tcW w:w="2268" w:type="dxa"/>
            <w:shd w:val="clear" w:color="auto" w:fill="auto"/>
          </w:tcPr>
          <w:p w14:paraId="76E50917" w14:textId="77777777" w:rsidR="00045FE0" w:rsidRPr="0004716C" w:rsidRDefault="00045FE0" w:rsidP="00045FE0">
            <w:pPr>
              <w:jc w:val="center"/>
              <w:rPr>
                <w:b/>
                <w:bCs/>
                <w:iCs/>
              </w:rPr>
            </w:pPr>
          </w:p>
        </w:tc>
        <w:tc>
          <w:tcPr>
            <w:tcW w:w="2268" w:type="dxa"/>
            <w:shd w:val="clear" w:color="auto" w:fill="auto"/>
          </w:tcPr>
          <w:p w14:paraId="54DAAED6" w14:textId="77777777" w:rsidR="00045FE0" w:rsidRPr="0004716C" w:rsidRDefault="00045FE0" w:rsidP="00045FE0">
            <w:pPr>
              <w:jc w:val="center"/>
              <w:rPr>
                <w:iCs/>
              </w:rPr>
            </w:pPr>
            <w:r w:rsidRPr="0004716C">
              <w:rPr>
                <w:iCs/>
              </w:rPr>
              <w:t>неудовлетворительно</w:t>
            </w:r>
          </w:p>
          <w:p w14:paraId="4B9AB4C9" w14:textId="77777777" w:rsidR="00045FE0" w:rsidRPr="0004716C" w:rsidRDefault="00045FE0" w:rsidP="00045FE0">
            <w:pPr>
              <w:jc w:val="center"/>
              <w:rPr>
                <w:b/>
                <w:bCs/>
                <w:iCs/>
              </w:rPr>
            </w:pPr>
          </w:p>
        </w:tc>
        <w:tc>
          <w:tcPr>
            <w:tcW w:w="9639" w:type="dxa"/>
            <w:gridSpan w:val="3"/>
            <w:shd w:val="clear" w:color="auto" w:fill="auto"/>
          </w:tcPr>
          <w:p w14:paraId="282F1798" w14:textId="77777777" w:rsidR="00045FE0" w:rsidRDefault="00045FE0" w:rsidP="00045FE0">
            <w:pPr>
              <w:tabs>
                <w:tab w:val="left" w:pos="176"/>
              </w:tabs>
              <w:contextualSpacing/>
              <w:jc w:val="both"/>
              <w:rPr>
                <w:rFonts w:cstheme="minorBidi"/>
              </w:rPr>
            </w:pPr>
            <w:r w:rsidRPr="00083530">
              <w:rPr>
                <w:rFonts w:cstheme="minorBidi"/>
              </w:rPr>
              <w:t>Обучающийся:</w:t>
            </w:r>
          </w:p>
          <w:p w14:paraId="4DF21D35" w14:textId="732C0A84" w:rsidR="00045FE0" w:rsidRPr="00843FBD" w:rsidRDefault="00045FE0" w:rsidP="00045FE0">
            <w:pPr>
              <w:jc w:val="both"/>
            </w:pPr>
            <w:r w:rsidRPr="00843FBD">
              <w:rPr>
                <w:rFonts w:eastAsia="Times New Roman"/>
              </w:rPr>
              <w:t xml:space="preserve">- </w:t>
            </w:r>
            <w:r w:rsidRPr="00843FBD">
              <w:rPr>
                <w:iCs/>
                <w:sz w:val="21"/>
                <w:szCs w:val="21"/>
              </w:rPr>
              <w:t>испытывает серьёзные затруднения при изложении</w:t>
            </w:r>
            <w:r w:rsidRPr="00843FBD">
              <w:rPr>
                <w:sz w:val="21"/>
                <w:szCs w:val="21"/>
              </w:rPr>
              <w:t xml:space="preserve"> </w:t>
            </w:r>
            <w:r w:rsidRPr="00843FBD">
              <w:rPr>
                <w:rFonts w:eastAsia="Times New Roman"/>
                <w:sz w:val="21"/>
                <w:szCs w:val="21"/>
              </w:rPr>
              <w:t>знаний</w:t>
            </w:r>
            <w:r w:rsidRPr="00843FBD">
              <w:rPr>
                <w:rFonts w:eastAsia="Times New Roman"/>
              </w:rPr>
              <w:t xml:space="preserve"> </w:t>
            </w:r>
            <w:r w:rsidRPr="00843FBD">
              <w:t>правила техники безопасности при выполнении химического эксперимента в лабораторных условиях;</w:t>
            </w:r>
          </w:p>
          <w:p w14:paraId="5497C955" w14:textId="5E139B45" w:rsidR="00045FE0" w:rsidRPr="00843FBD" w:rsidRDefault="00045FE0" w:rsidP="00045FE0">
            <w:pPr>
              <w:numPr>
                <w:ilvl w:val="0"/>
                <w:numId w:val="7"/>
              </w:numPr>
              <w:tabs>
                <w:tab w:val="left" w:pos="176"/>
              </w:tabs>
              <w:ind w:left="0" w:firstLine="0"/>
              <w:contextualSpacing/>
              <w:jc w:val="both"/>
              <w:rPr>
                <w:rFonts w:cstheme="minorBidi"/>
              </w:rPr>
            </w:pPr>
            <w:r w:rsidRPr="00843FBD">
              <w:t xml:space="preserve">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 </w:t>
            </w:r>
            <w:r w:rsidRPr="00843FBD">
              <w:rPr>
                <w:iCs/>
                <w:sz w:val="21"/>
                <w:szCs w:val="21"/>
              </w:rPr>
              <w:t>допускает грубые ошибки при его изложении на занятиях и в ходе промежуточной аттестации;</w:t>
            </w:r>
          </w:p>
          <w:p w14:paraId="367492A2" w14:textId="77777777" w:rsidR="00045FE0" w:rsidRPr="00843FBD" w:rsidRDefault="00045FE0" w:rsidP="00045FE0">
            <w:pPr>
              <w:numPr>
                <w:ilvl w:val="0"/>
                <w:numId w:val="7"/>
              </w:numPr>
              <w:tabs>
                <w:tab w:val="left" w:pos="176"/>
              </w:tabs>
              <w:ind w:left="0" w:firstLine="0"/>
              <w:contextualSpacing/>
              <w:jc w:val="both"/>
              <w:rPr>
                <w:rFonts w:eastAsia="Times New Roman"/>
                <w:sz w:val="21"/>
                <w:szCs w:val="21"/>
              </w:rPr>
            </w:pPr>
            <w:r w:rsidRPr="00843FBD">
              <w:t xml:space="preserve">- </w:t>
            </w:r>
            <w:r w:rsidRPr="00843FBD">
              <w:rPr>
                <w:iCs/>
                <w:sz w:val="21"/>
                <w:szCs w:val="21"/>
              </w:rPr>
              <w:t xml:space="preserve">испытывает серьёзные затруднения при </w:t>
            </w:r>
            <w:r w:rsidRPr="00843FBD">
              <w:t xml:space="preserve">выборе методов разделения, очистки и идентификации химических соединений, </w:t>
            </w:r>
            <w:r w:rsidRPr="00843FBD">
              <w:rPr>
                <w:rFonts w:cstheme="minorBidi"/>
              </w:rPr>
              <w:t>не владеет необходимыми для этого навыками и приёмами;</w:t>
            </w:r>
          </w:p>
          <w:p w14:paraId="3FD36DE4" w14:textId="77777777" w:rsidR="00045FE0" w:rsidRPr="00843FBD" w:rsidRDefault="00045FE0" w:rsidP="00045FE0">
            <w:pPr>
              <w:jc w:val="both"/>
            </w:pPr>
            <w:r w:rsidRPr="00843FBD">
              <w:t xml:space="preserve">- </w:t>
            </w:r>
            <w:r w:rsidRPr="00843FBD">
              <w:rPr>
                <w:iCs/>
                <w:sz w:val="21"/>
                <w:szCs w:val="21"/>
              </w:rPr>
              <w:t xml:space="preserve">испытывает серьёзные затруднения при </w:t>
            </w:r>
            <w:r w:rsidRPr="00843FBD">
              <w:t xml:space="preserve">выборе лабораторной химической посуды, нагревательных и перемешивающих устройств для проведении химического эксперимента в лабораторных условиях;  </w:t>
            </w:r>
          </w:p>
          <w:p w14:paraId="2D2BAADB" w14:textId="10AB401D" w:rsidR="00045FE0" w:rsidRPr="00843FBD" w:rsidRDefault="00045FE0" w:rsidP="00045FE0">
            <w:pPr>
              <w:jc w:val="both"/>
            </w:pPr>
            <w:r w:rsidRPr="00843FBD">
              <w:t xml:space="preserve">- </w:t>
            </w:r>
            <w:r w:rsidRPr="00843FBD">
              <w:rPr>
                <w:iCs/>
                <w:sz w:val="21"/>
                <w:szCs w:val="21"/>
              </w:rPr>
              <w:t xml:space="preserve">испытывает серьёзные затруднения </w:t>
            </w:r>
            <w:r>
              <w:rPr>
                <w:iCs/>
                <w:sz w:val="21"/>
                <w:szCs w:val="21"/>
              </w:rPr>
              <w:t xml:space="preserve">при </w:t>
            </w:r>
            <w:r w:rsidRPr="00843FBD">
              <w:rPr>
                <w:rFonts w:eastAsia="Times New Roman"/>
                <w:sz w:val="21"/>
                <w:szCs w:val="21"/>
              </w:rPr>
              <w:t>ответ</w:t>
            </w:r>
            <w:r>
              <w:rPr>
                <w:rFonts w:eastAsia="Times New Roman"/>
                <w:sz w:val="21"/>
                <w:szCs w:val="21"/>
              </w:rPr>
              <w:t>ах</w:t>
            </w:r>
            <w:r w:rsidRPr="00843FBD">
              <w:rPr>
                <w:rFonts w:eastAsia="Times New Roman"/>
                <w:sz w:val="21"/>
                <w:szCs w:val="21"/>
              </w:rPr>
              <w:t xml:space="preserve"> на вопросы </w:t>
            </w:r>
            <w:r w:rsidRPr="00843FBD">
              <w:t>о теоретических основах процессов разделение и очистка химических веществ при проведении химического эксперимента;</w:t>
            </w:r>
          </w:p>
          <w:p w14:paraId="10FCC5AD" w14:textId="7F466407" w:rsidR="00045FE0" w:rsidRPr="000000F3" w:rsidRDefault="00045FE0" w:rsidP="00045FE0">
            <w:pPr>
              <w:tabs>
                <w:tab w:val="left" w:pos="176"/>
              </w:tabs>
              <w:contextualSpacing/>
              <w:jc w:val="both"/>
              <w:rPr>
                <w:rFonts w:cs="Arial"/>
              </w:rPr>
            </w:pPr>
            <w:r w:rsidRPr="00843FBD">
              <w:t>- с трудом демонстрирует навыки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tc>
      </w:tr>
    </w:tbl>
    <w:p w14:paraId="34116B6B" w14:textId="5AB5EF4C" w:rsidR="006F1ABB" w:rsidRPr="001F5596" w:rsidRDefault="006F1ABB" w:rsidP="00F256E8">
      <w:pPr>
        <w:pStyle w:val="1"/>
        <w:ind w:left="0" w:firstLine="709"/>
        <w:jc w:val="both"/>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52A1D4D5" w:rsidR="001F5596" w:rsidRPr="0021441B" w:rsidRDefault="001F5596" w:rsidP="002327E5">
      <w:pPr>
        <w:pStyle w:val="af0"/>
        <w:numPr>
          <w:ilvl w:val="3"/>
          <w:numId w:val="8"/>
        </w:numPr>
        <w:jc w:val="both"/>
        <w:rPr>
          <w:i/>
        </w:rPr>
      </w:pPr>
      <w:r w:rsidRPr="00F256E8">
        <w:rPr>
          <w:rFonts w:eastAsia="Times New Roman"/>
          <w:bCs/>
          <w:sz w:val="24"/>
          <w:szCs w:val="24"/>
        </w:rPr>
        <w:t xml:space="preserve">При проведении </w:t>
      </w:r>
      <w:r w:rsidR="00AF4200" w:rsidRPr="00F256E8">
        <w:rPr>
          <w:rFonts w:eastAsia="Times New Roman"/>
          <w:bCs/>
          <w:sz w:val="24"/>
          <w:szCs w:val="24"/>
        </w:rPr>
        <w:t>контроля самостоятельной работы об</w:t>
      </w:r>
      <w:r w:rsidR="00900F1C" w:rsidRPr="00F256E8">
        <w:rPr>
          <w:rFonts w:eastAsia="Times New Roman"/>
          <w:bCs/>
          <w:sz w:val="24"/>
          <w:szCs w:val="24"/>
        </w:rPr>
        <w:t xml:space="preserve">учающихся, </w:t>
      </w:r>
      <w:r w:rsidRPr="00F256E8">
        <w:rPr>
          <w:rFonts w:eastAsia="Times New Roman"/>
          <w:bCs/>
          <w:sz w:val="24"/>
          <w:szCs w:val="24"/>
        </w:rPr>
        <w:t>текущего контроля и промежут</w:t>
      </w:r>
      <w:r w:rsidR="00D82E07" w:rsidRPr="00F256E8">
        <w:rPr>
          <w:rFonts w:eastAsia="Times New Roman"/>
          <w:bCs/>
          <w:sz w:val="24"/>
          <w:szCs w:val="24"/>
        </w:rPr>
        <w:t xml:space="preserve">очной аттестации по </w:t>
      </w:r>
      <w:r w:rsidR="00A97E3D" w:rsidRPr="00F256E8">
        <w:rPr>
          <w:rFonts w:eastAsia="Times New Roman"/>
          <w:bCs/>
          <w:sz w:val="24"/>
          <w:szCs w:val="24"/>
        </w:rPr>
        <w:t>учебной дисциплине</w:t>
      </w:r>
      <w:r w:rsidR="00F256E8">
        <w:rPr>
          <w:rFonts w:eastAsia="Times New Roman"/>
          <w:bCs/>
          <w:sz w:val="24"/>
          <w:szCs w:val="24"/>
        </w:rPr>
        <w:t xml:space="preserve"> </w:t>
      </w:r>
      <w:r w:rsidR="00F256E8" w:rsidRPr="00F256E8">
        <w:rPr>
          <w:rFonts w:eastAsia="Times New Roman"/>
          <w:bCs/>
          <w:sz w:val="24"/>
          <w:szCs w:val="24"/>
        </w:rPr>
        <w:t>«</w:t>
      </w:r>
      <w:r w:rsidR="002327E5" w:rsidRPr="002327E5">
        <w:rPr>
          <w:sz w:val="24"/>
          <w:szCs w:val="24"/>
        </w:rPr>
        <w:t>Введение в технику экспериментальных исследований</w:t>
      </w:r>
      <w:r w:rsidR="00F256E8" w:rsidRPr="00F256E8">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00F256E8">
        <w:rPr>
          <w:rFonts w:eastAsia="Times New Roman"/>
          <w:bCs/>
          <w:sz w:val="24"/>
          <w:szCs w:val="24"/>
        </w:rPr>
        <w:t>,</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B30F24">
        <w:rPr>
          <w:rFonts w:eastAsia="Times New Roman"/>
          <w:bCs/>
          <w:sz w:val="24"/>
          <w:szCs w:val="24"/>
        </w:rPr>
        <w:t>.</w:t>
      </w:r>
    </w:p>
    <w:p w14:paraId="1FA39CC9" w14:textId="5F966C73" w:rsidR="00881120" w:rsidRDefault="00A51375" w:rsidP="00B323D3">
      <w:pPr>
        <w:pStyle w:val="2"/>
        <w:ind w:left="0" w:firstLine="709"/>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5026" w:type="dxa"/>
        <w:tblInd w:w="108" w:type="dxa"/>
        <w:tblLook w:val="04A0" w:firstRow="1" w:lastRow="0" w:firstColumn="1" w:lastColumn="0" w:noHBand="0" w:noVBand="1"/>
      </w:tblPr>
      <w:tblGrid>
        <w:gridCol w:w="859"/>
        <w:gridCol w:w="2685"/>
        <w:gridCol w:w="11482"/>
      </w:tblGrid>
      <w:tr w:rsidR="00A55483" w14:paraId="6DA01A39" w14:textId="77777777" w:rsidTr="00E87FBD">
        <w:trPr>
          <w:tblHeader/>
        </w:trPr>
        <w:tc>
          <w:tcPr>
            <w:tcW w:w="859"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2685" w:type="dxa"/>
            <w:shd w:val="clear" w:color="auto" w:fill="DBE5F1" w:themeFill="accent1" w:themeFillTint="33"/>
            <w:vAlign w:val="center"/>
          </w:tcPr>
          <w:p w14:paraId="180C62B0" w14:textId="16A840CE" w:rsidR="003F468B" w:rsidRPr="00D23F40" w:rsidRDefault="003F468B" w:rsidP="00B30F24">
            <w:pPr>
              <w:pStyle w:val="af0"/>
              <w:ind w:left="0"/>
              <w:jc w:val="center"/>
              <w:rPr>
                <w:b/>
              </w:rPr>
            </w:pPr>
            <w:r w:rsidRPr="00D23F40">
              <w:rPr>
                <w:b/>
              </w:rPr>
              <w:t>Формы текущего контроля</w:t>
            </w:r>
          </w:p>
        </w:tc>
        <w:tc>
          <w:tcPr>
            <w:tcW w:w="11482" w:type="dxa"/>
            <w:shd w:val="clear" w:color="auto" w:fill="DBE5F1" w:themeFill="accent1" w:themeFillTint="33"/>
            <w:vAlign w:val="center"/>
          </w:tcPr>
          <w:p w14:paraId="2E32CAF0" w14:textId="77777777" w:rsidR="003F468B" w:rsidRPr="00D23F40" w:rsidRDefault="003F468B" w:rsidP="003C7FA4">
            <w:pPr>
              <w:pStyle w:val="af0"/>
              <w:numPr>
                <w:ilvl w:val="3"/>
                <w:numId w:val="9"/>
              </w:numPr>
              <w:ind w:firstLine="0"/>
              <w:jc w:val="center"/>
              <w:rPr>
                <w:b/>
              </w:rPr>
            </w:pPr>
            <w:r w:rsidRPr="00D23F40">
              <w:rPr>
                <w:b/>
              </w:rPr>
              <w:t>Примеры типовых заданий</w:t>
            </w:r>
          </w:p>
        </w:tc>
      </w:tr>
      <w:tr w:rsidR="00A55483" w14:paraId="7D55BB2A" w14:textId="77777777" w:rsidTr="00E87FBD">
        <w:trPr>
          <w:trHeight w:val="283"/>
        </w:trPr>
        <w:tc>
          <w:tcPr>
            <w:tcW w:w="859" w:type="dxa"/>
          </w:tcPr>
          <w:p w14:paraId="321AF006" w14:textId="4C982B0D" w:rsidR="00DC1095" w:rsidRPr="00AE4E00" w:rsidRDefault="00AE4E00" w:rsidP="00DC1095">
            <w:r w:rsidRPr="00AE4E00">
              <w:t>1</w:t>
            </w:r>
          </w:p>
        </w:tc>
        <w:tc>
          <w:tcPr>
            <w:tcW w:w="2685" w:type="dxa"/>
          </w:tcPr>
          <w:p w14:paraId="4E76DEA3" w14:textId="07C77894" w:rsidR="003F468B" w:rsidRPr="00AE4E00" w:rsidRDefault="002327E5" w:rsidP="002327E5">
            <w:pPr>
              <w:pStyle w:val="af0"/>
              <w:tabs>
                <w:tab w:val="left" w:pos="26"/>
              </w:tabs>
              <w:ind w:left="26"/>
              <w:jc w:val="both"/>
            </w:pPr>
            <w:r>
              <w:t xml:space="preserve">Вопросы к защите лабораторных работ </w:t>
            </w:r>
            <w:r w:rsidR="00DC1095" w:rsidRPr="00AE4E00">
              <w:t>по разделу</w:t>
            </w:r>
            <w:r w:rsidR="00F256E8" w:rsidRPr="00AE4E00">
              <w:t xml:space="preserve"> </w:t>
            </w:r>
            <w:r w:rsidR="00B30F24" w:rsidRPr="00AE4E00">
              <w:t>«</w:t>
            </w:r>
            <w:r w:rsidRPr="002327E5">
              <w:t>Техника безопасности и основные правила работы в химической лаборатории</w:t>
            </w:r>
            <w:r w:rsidR="00B30F24" w:rsidRPr="00AE4E00">
              <w:t>»</w:t>
            </w:r>
          </w:p>
        </w:tc>
        <w:tc>
          <w:tcPr>
            <w:tcW w:w="11482" w:type="dxa"/>
          </w:tcPr>
          <w:p w14:paraId="557FF6F9" w14:textId="0D9E27A7" w:rsidR="002327E5" w:rsidRPr="002327E5" w:rsidRDefault="002327E5" w:rsidP="002327E5">
            <w:pPr>
              <w:pStyle w:val="af0"/>
              <w:tabs>
                <w:tab w:val="left" w:pos="346"/>
              </w:tabs>
              <w:ind w:left="34"/>
              <w:jc w:val="both"/>
            </w:pPr>
            <w:r w:rsidRPr="002327E5">
              <w:t>Контрольные вопросы к защите лабораторных работ</w:t>
            </w:r>
          </w:p>
          <w:p w14:paraId="29329D21" w14:textId="77777777" w:rsidR="002327E5" w:rsidRPr="002327E5" w:rsidRDefault="002327E5" w:rsidP="002327E5">
            <w:pPr>
              <w:pStyle w:val="af0"/>
              <w:tabs>
                <w:tab w:val="left" w:pos="346"/>
              </w:tabs>
              <w:ind w:left="34"/>
              <w:jc w:val="both"/>
            </w:pPr>
            <w:r w:rsidRPr="002327E5">
              <w:t>1. Приведите 5 общих правил поведения в химической лаборатории.</w:t>
            </w:r>
          </w:p>
          <w:p w14:paraId="15C2B955" w14:textId="77777777" w:rsidR="002327E5" w:rsidRPr="002327E5" w:rsidRDefault="002327E5" w:rsidP="002327E5">
            <w:pPr>
              <w:pStyle w:val="af0"/>
              <w:tabs>
                <w:tab w:val="left" w:pos="346"/>
              </w:tabs>
              <w:ind w:left="34"/>
              <w:jc w:val="both"/>
            </w:pPr>
            <w:r w:rsidRPr="002327E5">
              <w:t>2. Что следует предпринять, если в лаборатории возник очаг возгорания?</w:t>
            </w:r>
          </w:p>
          <w:p w14:paraId="6A4CAA26" w14:textId="77777777" w:rsidR="002327E5" w:rsidRPr="002327E5" w:rsidRDefault="002327E5" w:rsidP="002327E5">
            <w:pPr>
              <w:pStyle w:val="af0"/>
              <w:tabs>
                <w:tab w:val="left" w:pos="346"/>
              </w:tabs>
              <w:ind w:left="34"/>
              <w:jc w:val="both"/>
            </w:pPr>
            <w:r w:rsidRPr="002327E5">
              <w:t>3. Что следует предпринять, если в лаборатории разбили термометр?</w:t>
            </w:r>
          </w:p>
          <w:p w14:paraId="1A285D75" w14:textId="77777777" w:rsidR="002327E5" w:rsidRPr="002327E5" w:rsidRDefault="002327E5" w:rsidP="002327E5">
            <w:pPr>
              <w:pStyle w:val="af0"/>
              <w:tabs>
                <w:tab w:val="left" w:pos="346"/>
              </w:tabs>
              <w:ind w:left="34"/>
              <w:jc w:val="both"/>
            </w:pPr>
            <w:r w:rsidRPr="002327E5">
              <w:t>4. Приведите основные правила личной гигиены при работе с химическими соединениями</w:t>
            </w:r>
          </w:p>
          <w:p w14:paraId="19960954" w14:textId="77777777" w:rsidR="002327E5" w:rsidRPr="002327E5" w:rsidRDefault="002327E5" w:rsidP="002327E5">
            <w:pPr>
              <w:pStyle w:val="af0"/>
              <w:tabs>
                <w:tab w:val="left" w:pos="346"/>
              </w:tabs>
              <w:ind w:left="34"/>
              <w:jc w:val="both"/>
            </w:pPr>
            <w:r w:rsidRPr="002327E5">
              <w:t xml:space="preserve">5. Правила техники безопасности при работе со стеклянной и фарфоровой посудой. </w:t>
            </w:r>
          </w:p>
          <w:p w14:paraId="2BF09B5B" w14:textId="77777777" w:rsidR="002327E5" w:rsidRPr="002327E5" w:rsidRDefault="002327E5" w:rsidP="002327E5">
            <w:pPr>
              <w:pStyle w:val="af0"/>
              <w:tabs>
                <w:tab w:val="left" w:pos="346"/>
              </w:tabs>
              <w:ind w:left="34"/>
              <w:jc w:val="both"/>
            </w:pPr>
            <w:r w:rsidRPr="002327E5">
              <w:t>6. Правила работы с концентрированными кислотами и твердыми щелочами. Правила приготовления растворов кислот и щелочей.</w:t>
            </w:r>
          </w:p>
          <w:p w14:paraId="4884C29B" w14:textId="77777777" w:rsidR="002327E5" w:rsidRPr="002327E5" w:rsidRDefault="002327E5" w:rsidP="002327E5">
            <w:pPr>
              <w:pStyle w:val="af0"/>
              <w:tabs>
                <w:tab w:val="left" w:pos="346"/>
              </w:tabs>
              <w:ind w:left="34"/>
              <w:jc w:val="both"/>
            </w:pPr>
            <w:r w:rsidRPr="002327E5">
              <w:t>7. Правила работы с электрическими плитками. Первая помощь при поражении электрическим током.</w:t>
            </w:r>
          </w:p>
          <w:p w14:paraId="282A9844" w14:textId="77777777" w:rsidR="002327E5" w:rsidRPr="002327E5" w:rsidRDefault="002327E5" w:rsidP="002327E5">
            <w:pPr>
              <w:pStyle w:val="af0"/>
              <w:tabs>
                <w:tab w:val="left" w:pos="346"/>
              </w:tabs>
              <w:ind w:left="34"/>
              <w:jc w:val="both"/>
            </w:pPr>
            <w:r w:rsidRPr="002327E5">
              <w:t>8. Правила работы с легковоспламеняющимися жидкостями.</w:t>
            </w:r>
          </w:p>
          <w:p w14:paraId="05202805" w14:textId="77777777" w:rsidR="002327E5" w:rsidRPr="002327E5" w:rsidRDefault="002327E5" w:rsidP="002327E5">
            <w:pPr>
              <w:pStyle w:val="af0"/>
              <w:tabs>
                <w:tab w:val="left" w:pos="346"/>
              </w:tabs>
              <w:ind w:left="34"/>
              <w:jc w:val="both"/>
            </w:pPr>
            <w:r w:rsidRPr="002327E5">
              <w:t>9. Правила обращение со спиртовкой.</w:t>
            </w:r>
          </w:p>
          <w:p w14:paraId="3DAC0DF3" w14:textId="77777777" w:rsidR="002327E5" w:rsidRPr="002327E5" w:rsidRDefault="002327E5" w:rsidP="002327E5">
            <w:pPr>
              <w:pStyle w:val="af0"/>
              <w:tabs>
                <w:tab w:val="left" w:pos="346"/>
              </w:tabs>
              <w:ind w:left="34"/>
              <w:jc w:val="both"/>
            </w:pPr>
            <w:r w:rsidRPr="002327E5">
              <w:t xml:space="preserve">10. Правила работы с щелочными металлами. </w:t>
            </w:r>
          </w:p>
          <w:p w14:paraId="0C9FFDB8" w14:textId="77777777" w:rsidR="002327E5" w:rsidRPr="002327E5" w:rsidRDefault="002327E5" w:rsidP="002327E5">
            <w:pPr>
              <w:pStyle w:val="af0"/>
              <w:tabs>
                <w:tab w:val="left" w:pos="346"/>
              </w:tabs>
              <w:ind w:left="34"/>
              <w:jc w:val="both"/>
            </w:pPr>
            <w:r w:rsidRPr="002327E5">
              <w:t>11. Основные правила работы с токсичными соединениями. Меры безопасности и первая помощь при отравлении.</w:t>
            </w:r>
          </w:p>
          <w:p w14:paraId="70D53888" w14:textId="77777777" w:rsidR="002327E5" w:rsidRPr="002327E5" w:rsidRDefault="002327E5" w:rsidP="002327E5">
            <w:pPr>
              <w:pStyle w:val="af0"/>
              <w:tabs>
                <w:tab w:val="left" w:pos="346"/>
              </w:tabs>
              <w:ind w:left="34"/>
              <w:jc w:val="both"/>
            </w:pPr>
            <w:r w:rsidRPr="002327E5">
              <w:t>12. Какие действия следует предпринять при попадании в глаза щелочи или кислоты?</w:t>
            </w:r>
          </w:p>
          <w:p w14:paraId="3EE6BE8E" w14:textId="77777777" w:rsidR="002327E5" w:rsidRPr="002327E5" w:rsidRDefault="002327E5" w:rsidP="002327E5">
            <w:pPr>
              <w:pStyle w:val="af0"/>
              <w:tabs>
                <w:tab w:val="left" w:pos="346"/>
              </w:tabs>
              <w:ind w:left="34"/>
              <w:jc w:val="both"/>
            </w:pPr>
            <w:r w:rsidRPr="002327E5">
              <w:t>13. Неотложная помощь при ожогах кислотами и щелочами.</w:t>
            </w:r>
          </w:p>
          <w:p w14:paraId="4147DF7E" w14:textId="35291EE2" w:rsidR="00DC1095" w:rsidRPr="00AE4E00" w:rsidRDefault="002327E5" w:rsidP="002327E5">
            <w:pPr>
              <w:pStyle w:val="af0"/>
              <w:tabs>
                <w:tab w:val="left" w:pos="346"/>
              </w:tabs>
              <w:ind w:left="34"/>
              <w:jc w:val="both"/>
              <w:rPr>
                <w:i/>
              </w:rPr>
            </w:pPr>
            <w:r w:rsidRPr="002327E5">
              <w:t>14. Первая помощь при термических и химических ожогах.</w:t>
            </w:r>
          </w:p>
        </w:tc>
      </w:tr>
      <w:tr w:rsidR="00B30F24" w14:paraId="2619F554" w14:textId="77777777" w:rsidTr="00E87FBD">
        <w:trPr>
          <w:trHeight w:val="283"/>
        </w:trPr>
        <w:tc>
          <w:tcPr>
            <w:tcW w:w="859" w:type="dxa"/>
          </w:tcPr>
          <w:p w14:paraId="4C7E203F" w14:textId="7602084F" w:rsidR="00B30F24" w:rsidRPr="00AE4E00" w:rsidRDefault="00AE4E00" w:rsidP="00B30F24">
            <w:r w:rsidRPr="00AE4E00">
              <w:t>2</w:t>
            </w:r>
          </w:p>
        </w:tc>
        <w:tc>
          <w:tcPr>
            <w:tcW w:w="2685" w:type="dxa"/>
          </w:tcPr>
          <w:p w14:paraId="1DA7FC43" w14:textId="7CB5EF9D" w:rsidR="00B30F24" w:rsidRPr="00AE4E00" w:rsidRDefault="002327E5" w:rsidP="002327E5">
            <w:pPr>
              <w:ind w:left="42"/>
              <w:jc w:val="both"/>
            </w:pPr>
            <w:r>
              <w:t xml:space="preserve">Вопросы к защите лабораторных работ </w:t>
            </w:r>
            <w:r w:rsidRPr="00AE4E00">
              <w:t>по разделу «</w:t>
            </w:r>
            <w:r w:rsidRPr="002327E5">
              <w:t>Разделение и очистка органических веществ методом перегонки</w:t>
            </w:r>
            <w:r w:rsidRPr="00AE4E00">
              <w:t>»</w:t>
            </w:r>
          </w:p>
        </w:tc>
        <w:tc>
          <w:tcPr>
            <w:tcW w:w="11482" w:type="dxa"/>
          </w:tcPr>
          <w:p w14:paraId="4C93F318" w14:textId="77777777" w:rsidR="002327E5" w:rsidRPr="002327E5" w:rsidRDefault="002327E5" w:rsidP="002327E5">
            <w:pPr>
              <w:pStyle w:val="af0"/>
              <w:tabs>
                <w:tab w:val="left" w:pos="346"/>
              </w:tabs>
              <w:ind w:left="34"/>
              <w:jc w:val="both"/>
            </w:pPr>
            <w:r w:rsidRPr="002327E5">
              <w:t>Контрольные вопросы к защите лабораторных работ</w:t>
            </w:r>
          </w:p>
          <w:p w14:paraId="4A6CFBEF" w14:textId="77777777" w:rsidR="002327E5" w:rsidRDefault="002327E5" w:rsidP="002327E5">
            <w:pPr>
              <w:pStyle w:val="af0"/>
              <w:tabs>
                <w:tab w:val="left" w:pos="346"/>
              </w:tabs>
              <w:ind w:left="34"/>
              <w:jc w:val="both"/>
            </w:pPr>
            <w:r>
              <w:t>1. На различии в каких свойствах соединений основана перегонка как метод разделения и очистки веществ?</w:t>
            </w:r>
          </w:p>
          <w:p w14:paraId="5209EAD2" w14:textId="77777777" w:rsidR="002327E5" w:rsidRDefault="002327E5" w:rsidP="002327E5">
            <w:pPr>
              <w:pStyle w:val="af0"/>
              <w:tabs>
                <w:tab w:val="left" w:pos="346"/>
              </w:tabs>
              <w:ind w:left="34"/>
              <w:jc w:val="both"/>
            </w:pPr>
            <w:r>
              <w:t xml:space="preserve">2. Что такое температура кипения и от чего она зависит? </w:t>
            </w:r>
          </w:p>
          <w:p w14:paraId="61826E47" w14:textId="77777777" w:rsidR="002327E5" w:rsidRDefault="002327E5" w:rsidP="002327E5">
            <w:pPr>
              <w:pStyle w:val="af0"/>
              <w:tabs>
                <w:tab w:val="left" w:pos="346"/>
              </w:tabs>
              <w:ind w:left="34"/>
              <w:jc w:val="both"/>
            </w:pPr>
            <w:r>
              <w:t>3. Какой процесс называют простой перегонкой?</w:t>
            </w:r>
          </w:p>
          <w:p w14:paraId="63CD7A86" w14:textId="77777777" w:rsidR="002327E5" w:rsidRDefault="002327E5" w:rsidP="002327E5">
            <w:pPr>
              <w:pStyle w:val="af0"/>
              <w:tabs>
                <w:tab w:val="left" w:pos="346"/>
              </w:tabs>
              <w:ind w:left="34"/>
              <w:jc w:val="both"/>
            </w:pPr>
            <w:r>
              <w:t xml:space="preserve">4. В каких случаях при перегонке жидкостей используется холодильник Либиха, а в каких – воздушный холодильник? </w:t>
            </w:r>
          </w:p>
          <w:p w14:paraId="5CE253A0" w14:textId="77777777" w:rsidR="002327E5" w:rsidRDefault="002327E5" w:rsidP="002327E5">
            <w:pPr>
              <w:pStyle w:val="af0"/>
              <w:tabs>
                <w:tab w:val="left" w:pos="346"/>
              </w:tabs>
              <w:ind w:left="34"/>
              <w:jc w:val="both"/>
            </w:pPr>
            <w:r>
              <w:t>5. Каково назначение «кипятильников»? Когда их следует вносить в жидкость?</w:t>
            </w:r>
          </w:p>
          <w:p w14:paraId="71AEFF02" w14:textId="77777777" w:rsidR="002327E5" w:rsidRDefault="002327E5" w:rsidP="002327E5">
            <w:pPr>
              <w:pStyle w:val="af0"/>
              <w:tabs>
                <w:tab w:val="left" w:pos="346"/>
              </w:tabs>
              <w:ind w:left="34"/>
              <w:jc w:val="both"/>
            </w:pPr>
            <w:r>
              <w:t>6. C какой скоростью проводится перегонка? Когда следует ее заканчивать?</w:t>
            </w:r>
          </w:p>
          <w:p w14:paraId="6179E06B" w14:textId="77777777" w:rsidR="002327E5" w:rsidRDefault="002327E5" w:rsidP="002327E5">
            <w:pPr>
              <w:pStyle w:val="af0"/>
              <w:tabs>
                <w:tab w:val="left" w:pos="346"/>
              </w:tabs>
              <w:ind w:left="34"/>
              <w:jc w:val="both"/>
            </w:pPr>
            <w:r>
              <w:t>7. По каким критериям судят о степени чистоты полученного препарата?</w:t>
            </w:r>
          </w:p>
          <w:p w14:paraId="1BA349E8" w14:textId="77777777" w:rsidR="002327E5" w:rsidRDefault="002327E5" w:rsidP="002327E5">
            <w:pPr>
              <w:pStyle w:val="af0"/>
              <w:tabs>
                <w:tab w:val="left" w:pos="346"/>
              </w:tabs>
              <w:ind w:left="34"/>
              <w:jc w:val="both"/>
            </w:pPr>
            <w:r>
              <w:t>8. Как перегоняют смеси веществ с близкими температурами кипения?</w:t>
            </w:r>
          </w:p>
          <w:p w14:paraId="6257055F" w14:textId="77777777" w:rsidR="002327E5" w:rsidRDefault="002327E5" w:rsidP="002327E5">
            <w:pPr>
              <w:pStyle w:val="af0"/>
              <w:tabs>
                <w:tab w:val="left" w:pos="346"/>
              </w:tabs>
              <w:ind w:left="34"/>
              <w:jc w:val="both"/>
            </w:pPr>
            <w:r>
              <w:t xml:space="preserve">9. Что такое ректификация? Чем этот процесс отличается от простой перегонки? </w:t>
            </w:r>
          </w:p>
          <w:p w14:paraId="3F760147" w14:textId="77777777" w:rsidR="002327E5" w:rsidRDefault="002327E5" w:rsidP="002327E5">
            <w:pPr>
              <w:pStyle w:val="af0"/>
              <w:tabs>
                <w:tab w:val="left" w:pos="346"/>
              </w:tabs>
              <w:ind w:left="34"/>
              <w:jc w:val="both"/>
            </w:pPr>
            <w:r>
              <w:lastRenderedPageBreak/>
              <w:t xml:space="preserve">10. В каких случаях применяют перегонку при пониженном давлении? Какие колбы используют при вакуумной перегонке? Почему? </w:t>
            </w:r>
          </w:p>
          <w:p w14:paraId="2D1BCC9F" w14:textId="77777777" w:rsidR="002327E5" w:rsidRDefault="002327E5" w:rsidP="002327E5">
            <w:pPr>
              <w:pStyle w:val="af0"/>
              <w:tabs>
                <w:tab w:val="left" w:pos="346"/>
              </w:tabs>
              <w:ind w:left="34"/>
              <w:jc w:val="both"/>
            </w:pPr>
            <w:r>
              <w:t>11. Для чего используют перегонку с водяным паром? Какими свойствами должно обладать вещество, чтобы его можно было перегонять с водяным паром?</w:t>
            </w:r>
          </w:p>
          <w:p w14:paraId="1E85C2B6" w14:textId="77777777" w:rsidR="002327E5" w:rsidRDefault="002327E5" w:rsidP="002327E5">
            <w:pPr>
              <w:pStyle w:val="af0"/>
              <w:tabs>
                <w:tab w:val="left" w:pos="346"/>
              </w:tabs>
              <w:ind w:left="34"/>
              <w:jc w:val="both"/>
            </w:pPr>
            <w:r>
              <w:t>12. Почему перед перегонкой жидкого органического вещества его необходимо освободить от влаги? Как это можно сделать?</w:t>
            </w:r>
          </w:p>
          <w:p w14:paraId="0C8B7685" w14:textId="77777777" w:rsidR="002327E5" w:rsidRDefault="002327E5" w:rsidP="002327E5">
            <w:pPr>
              <w:pStyle w:val="af0"/>
              <w:tabs>
                <w:tab w:val="left" w:pos="346"/>
              </w:tabs>
              <w:ind w:left="34"/>
              <w:jc w:val="both"/>
            </w:pPr>
            <w:r>
              <w:t>13. На чем основан процесс сушки органических растворителей неорганическими осушителями. Какое соотношение между осушителем и осушающим раствором.</w:t>
            </w:r>
          </w:p>
          <w:p w14:paraId="508554FB" w14:textId="5D4E7AD8" w:rsidR="00AE4E00" w:rsidRPr="00AE4E00" w:rsidRDefault="002327E5" w:rsidP="002327E5">
            <w:pPr>
              <w:pStyle w:val="af0"/>
              <w:tabs>
                <w:tab w:val="left" w:pos="346"/>
              </w:tabs>
              <w:ind w:left="34"/>
              <w:jc w:val="both"/>
            </w:pPr>
            <w:r>
              <w:t>14. Жидкое органическое вещество разлагается выше 150 °С и кипит при атмосферном давлении при 174 °С. Какой вид перегонки нужно выбрать для его очистки?</w:t>
            </w:r>
          </w:p>
        </w:tc>
      </w:tr>
      <w:tr w:rsidR="00B30F24" w14:paraId="2DE31148" w14:textId="77777777" w:rsidTr="00E87FBD">
        <w:trPr>
          <w:trHeight w:val="283"/>
        </w:trPr>
        <w:tc>
          <w:tcPr>
            <w:tcW w:w="859" w:type="dxa"/>
          </w:tcPr>
          <w:p w14:paraId="243E0C6F" w14:textId="2A9DF497" w:rsidR="00B30F24" w:rsidRPr="00AE4E00" w:rsidRDefault="00AE4E00" w:rsidP="00B30F24">
            <w:r w:rsidRPr="00AE4E00">
              <w:lastRenderedPageBreak/>
              <w:t>3</w:t>
            </w:r>
          </w:p>
        </w:tc>
        <w:tc>
          <w:tcPr>
            <w:tcW w:w="2685" w:type="dxa"/>
          </w:tcPr>
          <w:p w14:paraId="7B6FCAE6" w14:textId="51933B20" w:rsidR="00B30F24" w:rsidRPr="00AE4E00" w:rsidRDefault="002327E5" w:rsidP="00B30F24">
            <w:pPr>
              <w:ind w:left="42"/>
              <w:jc w:val="both"/>
            </w:pPr>
            <w:r>
              <w:t xml:space="preserve">Вопросы к защите лабораторных работ </w:t>
            </w:r>
            <w:r w:rsidRPr="00AE4E00">
              <w:t>по разделу «</w:t>
            </w:r>
            <w:r w:rsidRPr="002327E5">
              <w:t>Разделение и очистка органических веществ методом перекристаллизаци</w:t>
            </w:r>
            <w:r w:rsidRPr="00AE4E00">
              <w:t>»</w:t>
            </w:r>
          </w:p>
        </w:tc>
        <w:tc>
          <w:tcPr>
            <w:tcW w:w="11482" w:type="dxa"/>
          </w:tcPr>
          <w:p w14:paraId="47BB2ACE" w14:textId="77777777" w:rsidR="002327E5" w:rsidRPr="002327E5" w:rsidRDefault="002327E5" w:rsidP="002327E5">
            <w:pPr>
              <w:pStyle w:val="af0"/>
              <w:tabs>
                <w:tab w:val="left" w:pos="346"/>
              </w:tabs>
              <w:ind w:left="34"/>
              <w:jc w:val="both"/>
            </w:pPr>
            <w:r w:rsidRPr="002327E5">
              <w:t>Контрольные вопросы к защите лабораторных работ</w:t>
            </w:r>
          </w:p>
          <w:p w14:paraId="27D5E52A" w14:textId="77777777" w:rsidR="002327E5" w:rsidRPr="002327E5" w:rsidRDefault="002327E5" w:rsidP="002327E5">
            <w:pPr>
              <w:pStyle w:val="af0"/>
              <w:tabs>
                <w:tab w:val="left" w:pos="346"/>
              </w:tabs>
              <w:ind w:left="34"/>
              <w:jc w:val="both"/>
            </w:pPr>
            <w:r w:rsidRPr="002327E5">
              <w:t>1. Различие в каких свойствах твердых веществ лежит в основе перекристаллизации как метода очистки?</w:t>
            </w:r>
          </w:p>
          <w:p w14:paraId="53C545D6" w14:textId="77777777" w:rsidR="002327E5" w:rsidRPr="002327E5" w:rsidRDefault="002327E5" w:rsidP="002327E5">
            <w:pPr>
              <w:pStyle w:val="af0"/>
              <w:tabs>
                <w:tab w:val="left" w:pos="346"/>
              </w:tabs>
              <w:ind w:left="34"/>
              <w:jc w:val="both"/>
            </w:pPr>
            <w:r w:rsidRPr="002327E5">
              <w:t>2. На чем основан метод перекристаллизации.</w:t>
            </w:r>
          </w:p>
          <w:p w14:paraId="52150AD1" w14:textId="77777777" w:rsidR="002327E5" w:rsidRPr="002327E5" w:rsidRDefault="002327E5" w:rsidP="002327E5">
            <w:pPr>
              <w:pStyle w:val="af0"/>
              <w:tabs>
                <w:tab w:val="left" w:pos="346"/>
              </w:tabs>
              <w:ind w:left="34"/>
              <w:jc w:val="both"/>
            </w:pPr>
            <w:r w:rsidRPr="002327E5">
              <w:t>3. Укажите основные требования, предъявляемые к растворителю при перекристаллизации и как его подбирают?</w:t>
            </w:r>
          </w:p>
          <w:p w14:paraId="0C4CD93B" w14:textId="77777777" w:rsidR="002327E5" w:rsidRPr="002327E5" w:rsidRDefault="002327E5" w:rsidP="002327E5">
            <w:pPr>
              <w:pStyle w:val="af0"/>
              <w:tabs>
                <w:tab w:val="left" w:pos="346"/>
              </w:tabs>
              <w:ind w:left="34"/>
              <w:jc w:val="both"/>
            </w:pPr>
            <w:r w:rsidRPr="002327E5">
              <w:t xml:space="preserve">4. Какие стадии включает процесс перекристаллизации? На какой из них разделяются примеси и основное вещество? </w:t>
            </w:r>
          </w:p>
          <w:p w14:paraId="7B367616" w14:textId="77777777" w:rsidR="002327E5" w:rsidRPr="002327E5" w:rsidRDefault="002327E5" w:rsidP="002327E5">
            <w:pPr>
              <w:pStyle w:val="af0"/>
              <w:tabs>
                <w:tab w:val="left" w:pos="346"/>
              </w:tabs>
              <w:ind w:left="34"/>
              <w:jc w:val="both"/>
            </w:pPr>
            <w:r w:rsidRPr="002327E5">
              <w:t>5. Как осуществить процесс кристаллизации, если: a) основное вещество растворяется лучше, чем примеси; б) основное вещество растворяется хуже, чем примеси.</w:t>
            </w:r>
          </w:p>
          <w:p w14:paraId="735D1908" w14:textId="77777777" w:rsidR="002327E5" w:rsidRPr="002327E5" w:rsidRDefault="002327E5" w:rsidP="002327E5">
            <w:pPr>
              <w:pStyle w:val="af0"/>
              <w:tabs>
                <w:tab w:val="left" w:pos="346"/>
              </w:tabs>
              <w:ind w:left="34"/>
              <w:jc w:val="both"/>
            </w:pPr>
            <w:r w:rsidRPr="002327E5">
              <w:t xml:space="preserve">6. Какая посуда используется для проведения перекристаллизации? </w:t>
            </w:r>
          </w:p>
          <w:p w14:paraId="55964F9A" w14:textId="77777777" w:rsidR="002327E5" w:rsidRPr="002327E5" w:rsidRDefault="002327E5" w:rsidP="002327E5">
            <w:pPr>
              <w:pStyle w:val="af0"/>
              <w:tabs>
                <w:tab w:val="left" w:pos="346"/>
              </w:tabs>
              <w:ind w:left="34"/>
              <w:jc w:val="both"/>
            </w:pPr>
            <w:r w:rsidRPr="002327E5">
              <w:t xml:space="preserve">7.Почему спирты мало пригодны для перекристаллизации карбоновых кислот? </w:t>
            </w:r>
          </w:p>
          <w:p w14:paraId="02789EFD" w14:textId="77777777" w:rsidR="002327E5" w:rsidRPr="002327E5" w:rsidRDefault="002327E5" w:rsidP="002327E5">
            <w:pPr>
              <w:pStyle w:val="af0"/>
              <w:tabs>
                <w:tab w:val="left" w:pos="346"/>
              </w:tabs>
              <w:ind w:left="34"/>
              <w:jc w:val="both"/>
            </w:pPr>
            <w:r w:rsidRPr="002327E5">
              <w:t>8. Как очистить вещество от окрашенных примесей.</w:t>
            </w:r>
          </w:p>
          <w:p w14:paraId="687813CB" w14:textId="77777777" w:rsidR="002327E5" w:rsidRPr="002327E5" w:rsidRDefault="002327E5" w:rsidP="002327E5">
            <w:pPr>
              <w:pStyle w:val="af0"/>
              <w:tabs>
                <w:tab w:val="left" w:pos="346"/>
              </w:tabs>
              <w:ind w:left="34"/>
              <w:jc w:val="both"/>
            </w:pPr>
            <w:r w:rsidRPr="002327E5">
              <w:t>9. Как высушивают кристаллы после перекристаллизации?</w:t>
            </w:r>
          </w:p>
          <w:p w14:paraId="0AC7CBD3" w14:textId="619C4251" w:rsidR="00B30F24" w:rsidRPr="00D23F40" w:rsidRDefault="002327E5" w:rsidP="002327E5">
            <w:pPr>
              <w:pStyle w:val="af0"/>
              <w:tabs>
                <w:tab w:val="left" w:pos="346"/>
              </w:tabs>
              <w:ind w:left="34"/>
              <w:jc w:val="both"/>
              <w:rPr>
                <w:i/>
              </w:rPr>
            </w:pPr>
            <w:r w:rsidRPr="002327E5">
              <w:t>10. По какому критерию можно оценить степень чистоты полученного вещества?</w:t>
            </w:r>
          </w:p>
        </w:tc>
      </w:tr>
      <w:tr w:rsidR="002327E5" w14:paraId="1194031B" w14:textId="77777777" w:rsidTr="00E87FBD">
        <w:trPr>
          <w:trHeight w:val="538"/>
        </w:trPr>
        <w:tc>
          <w:tcPr>
            <w:tcW w:w="859" w:type="dxa"/>
          </w:tcPr>
          <w:p w14:paraId="455FD507" w14:textId="08BD0D77" w:rsidR="002327E5" w:rsidRPr="00AE4E00" w:rsidRDefault="002327E5" w:rsidP="00B30F24">
            <w:r w:rsidRPr="00AE4E00">
              <w:t>4</w:t>
            </w:r>
          </w:p>
        </w:tc>
        <w:tc>
          <w:tcPr>
            <w:tcW w:w="2685" w:type="dxa"/>
          </w:tcPr>
          <w:p w14:paraId="087C49EF" w14:textId="55FF5C65" w:rsidR="002327E5" w:rsidRPr="00AE4E00" w:rsidRDefault="002327E5" w:rsidP="00B30F24">
            <w:pPr>
              <w:ind w:left="42"/>
              <w:jc w:val="both"/>
            </w:pPr>
            <w:r>
              <w:t xml:space="preserve">Вопросы к защите лабораторных работ </w:t>
            </w:r>
            <w:r w:rsidRPr="00AE4E00">
              <w:t>по разделу «</w:t>
            </w:r>
            <w:r w:rsidRPr="002327E5">
              <w:t>Очистка органических веществ методом су</w:t>
            </w:r>
            <w:r>
              <w:t>блимации (возгонки)</w:t>
            </w:r>
            <w:r w:rsidRPr="00AE4E00">
              <w:t>»</w:t>
            </w:r>
          </w:p>
        </w:tc>
        <w:tc>
          <w:tcPr>
            <w:tcW w:w="11482" w:type="dxa"/>
          </w:tcPr>
          <w:p w14:paraId="5D150319" w14:textId="77777777" w:rsidR="00F11DB5" w:rsidRPr="002327E5" w:rsidRDefault="00F11DB5" w:rsidP="00F11DB5">
            <w:pPr>
              <w:pStyle w:val="af0"/>
              <w:tabs>
                <w:tab w:val="left" w:pos="346"/>
              </w:tabs>
              <w:ind w:left="34"/>
              <w:jc w:val="both"/>
            </w:pPr>
            <w:r w:rsidRPr="002327E5">
              <w:t>Контрольные вопросы к защите лабораторных работ</w:t>
            </w:r>
          </w:p>
          <w:p w14:paraId="063A21EE" w14:textId="77777777" w:rsidR="00F11DB5" w:rsidRPr="00F11DB5" w:rsidRDefault="00F11DB5" w:rsidP="00F11DB5">
            <w:pPr>
              <w:jc w:val="both"/>
            </w:pPr>
            <w:r w:rsidRPr="00F11DB5">
              <w:t xml:space="preserve">1. Что такое возгонка, на чем она основана. </w:t>
            </w:r>
          </w:p>
          <w:p w14:paraId="7F34692B" w14:textId="77777777" w:rsidR="00F11DB5" w:rsidRPr="00F11DB5" w:rsidRDefault="00F11DB5" w:rsidP="00F11DB5">
            <w:pPr>
              <w:jc w:val="both"/>
            </w:pPr>
            <w:r w:rsidRPr="00F11DB5">
              <w:t>2. Что происходит при возгонке.</w:t>
            </w:r>
          </w:p>
          <w:p w14:paraId="18B3A24A" w14:textId="77777777" w:rsidR="00F11DB5" w:rsidRPr="00F11DB5" w:rsidRDefault="00F11DB5" w:rsidP="00F11DB5">
            <w:pPr>
              <w:jc w:val="both"/>
            </w:pPr>
            <w:r w:rsidRPr="00F11DB5">
              <w:t xml:space="preserve">3. Какие вещества подвергаются возгонке. </w:t>
            </w:r>
          </w:p>
          <w:p w14:paraId="3E65BA8A" w14:textId="77777777" w:rsidR="00F11DB5" w:rsidRPr="00F11DB5" w:rsidRDefault="00F11DB5" w:rsidP="00F11DB5">
            <w:pPr>
              <w:jc w:val="both"/>
            </w:pPr>
            <w:r w:rsidRPr="00F11DB5">
              <w:t>4. Какая температура называется температурой возгонки и как ее можно регулировать?</w:t>
            </w:r>
          </w:p>
          <w:p w14:paraId="5FB208D0" w14:textId="77777777" w:rsidR="00F11DB5" w:rsidRPr="00F11DB5" w:rsidRDefault="00F11DB5" w:rsidP="00F11DB5">
            <w:pPr>
              <w:jc w:val="both"/>
            </w:pPr>
            <w:r w:rsidRPr="00F11DB5">
              <w:t xml:space="preserve">5. Как нужно нагревать вещество при возгонке, чтобы избежать значительных потерь. </w:t>
            </w:r>
          </w:p>
          <w:p w14:paraId="4C08F4BE" w14:textId="77777777" w:rsidR="00F11DB5" w:rsidRPr="00F11DB5" w:rsidRDefault="00F11DB5" w:rsidP="00F11DB5">
            <w:pPr>
              <w:jc w:val="both"/>
            </w:pPr>
            <w:r w:rsidRPr="00F11DB5">
              <w:t>6. Способ увеличения скорости сублимации?</w:t>
            </w:r>
          </w:p>
          <w:p w14:paraId="232D07E1" w14:textId="0EA20D6B" w:rsidR="002327E5" w:rsidRPr="00D23F40" w:rsidRDefault="00F11DB5" w:rsidP="00F11DB5">
            <w:pPr>
              <w:jc w:val="both"/>
              <w:rPr>
                <w:i/>
              </w:rPr>
            </w:pPr>
            <w:r w:rsidRPr="00F11DB5">
              <w:t>7. В чем преимущества возгонки как метода очистки перед перекристаллизацией?</w:t>
            </w:r>
          </w:p>
        </w:tc>
      </w:tr>
      <w:tr w:rsidR="00B30F24" w14:paraId="058C8C76" w14:textId="77777777" w:rsidTr="00E87FBD">
        <w:trPr>
          <w:trHeight w:val="283"/>
        </w:trPr>
        <w:tc>
          <w:tcPr>
            <w:tcW w:w="859" w:type="dxa"/>
          </w:tcPr>
          <w:p w14:paraId="60349F62" w14:textId="4568F518" w:rsidR="00B30F24" w:rsidRPr="00AE4E00" w:rsidRDefault="00AE4E00" w:rsidP="00B30F24">
            <w:r w:rsidRPr="00AE4E00">
              <w:t>5</w:t>
            </w:r>
          </w:p>
        </w:tc>
        <w:tc>
          <w:tcPr>
            <w:tcW w:w="2685" w:type="dxa"/>
          </w:tcPr>
          <w:p w14:paraId="5DD36C0F" w14:textId="15993F6A" w:rsidR="00B30F24" w:rsidRPr="00AE4E00" w:rsidRDefault="002327E5" w:rsidP="00B30F24">
            <w:pPr>
              <w:ind w:left="42"/>
              <w:jc w:val="both"/>
            </w:pPr>
            <w:r>
              <w:t xml:space="preserve">Вопросы к защите лабораторных работ </w:t>
            </w:r>
            <w:r w:rsidRPr="00AE4E00">
              <w:t>по разделу «</w:t>
            </w:r>
            <w:r w:rsidRPr="002327E5">
              <w:t xml:space="preserve">Химические реактивы их </w:t>
            </w:r>
            <w:r w:rsidRPr="002327E5">
              <w:lastRenderedPageBreak/>
              <w:t>классификация и степень чистоты</w:t>
            </w:r>
            <w:r w:rsidRPr="00AE4E00">
              <w:t>»</w:t>
            </w:r>
          </w:p>
        </w:tc>
        <w:tc>
          <w:tcPr>
            <w:tcW w:w="11482" w:type="dxa"/>
          </w:tcPr>
          <w:p w14:paraId="3CFC5EA0" w14:textId="77777777" w:rsidR="00F11DB5" w:rsidRPr="002327E5" w:rsidRDefault="00F11DB5" w:rsidP="00F11DB5">
            <w:pPr>
              <w:pStyle w:val="af0"/>
              <w:tabs>
                <w:tab w:val="left" w:pos="346"/>
              </w:tabs>
              <w:ind w:left="34"/>
              <w:jc w:val="both"/>
            </w:pPr>
            <w:r w:rsidRPr="002327E5">
              <w:lastRenderedPageBreak/>
              <w:t>Контрольные вопросы к защите лабораторных работ</w:t>
            </w:r>
          </w:p>
          <w:p w14:paraId="0132D23A" w14:textId="77777777" w:rsidR="00F11DB5" w:rsidRDefault="00F11DB5" w:rsidP="00F11DB5">
            <w:pPr>
              <w:jc w:val="both"/>
            </w:pPr>
            <w:r>
              <w:t xml:space="preserve">1. Что такое плотность вещества? </w:t>
            </w:r>
          </w:p>
          <w:p w14:paraId="15B7BBD0" w14:textId="77777777" w:rsidR="00F11DB5" w:rsidRDefault="00F11DB5" w:rsidP="00F11DB5">
            <w:pPr>
              <w:jc w:val="both"/>
            </w:pPr>
            <w:r>
              <w:t xml:space="preserve">2. Как определяют плотность жидких веществ? </w:t>
            </w:r>
          </w:p>
          <w:p w14:paraId="44ACCBA4" w14:textId="77777777" w:rsidR="00F11DB5" w:rsidRDefault="00F11DB5" w:rsidP="00F11DB5">
            <w:pPr>
              <w:jc w:val="both"/>
            </w:pPr>
            <w:r>
              <w:t>3. Как плотность жидких веществ зависит от температуры?</w:t>
            </w:r>
          </w:p>
          <w:p w14:paraId="340D36F2" w14:textId="77777777" w:rsidR="00F11DB5" w:rsidRDefault="00F11DB5" w:rsidP="00F11DB5">
            <w:pPr>
              <w:jc w:val="both"/>
            </w:pPr>
            <w:r>
              <w:lastRenderedPageBreak/>
              <w:t>4. Какой объем воды и H2SO4 (ω =  90%; ρ = 1,8144 г/мл) необходимо смешать чтобы приготовить 30 г 45%-ного раствора H2SO4</w:t>
            </w:r>
          </w:p>
          <w:p w14:paraId="7A01B455" w14:textId="77777777" w:rsidR="00F11DB5" w:rsidRDefault="00F11DB5" w:rsidP="00F11DB5">
            <w:pPr>
              <w:jc w:val="both"/>
            </w:pPr>
            <w:r>
              <w:t>5. Рассчитайте, сколько нужно взять воды и твердой KOH, чтобы приготовить 50 мл 25,36 %-ного раствора KOH ρ = 1,240 г/мл.</w:t>
            </w:r>
          </w:p>
          <w:p w14:paraId="12E56626" w14:textId="2E701997" w:rsidR="00DF31BC" w:rsidRPr="00AE4E00" w:rsidRDefault="00F11DB5" w:rsidP="00F11DB5">
            <w:pPr>
              <w:jc w:val="both"/>
            </w:pPr>
            <w:r>
              <w:t>6. Определить массовую долю азотной кислоты в 10 молярном ее растворе, плотность которого 1,30 г/мл.</w:t>
            </w:r>
          </w:p>
        </w:tc>
      </w:tr>
    </w:tbl>
    <w:p w14:paraId="24304BC1" w14:textId="77777777" w:rsidR="0036408D" w:rsidRPr="0036408D" w:rsidRDefault="0036408D" w:rsidP="003C7FA4">
      <w:pPr>
        <w:pStyle w:val="af0"/>
        <w:numPr>
          <w:ilvl w:val="1"/>
          <w:numId w:val="11"/>
        </w:numPr>
        <w:jc w:val="both"/>
        <w:rPr>
          <w:i/>
          <w:vanish/>
        </w:rPr>
      </w:pPr>
    </w:p>
    <w:p w14:paraId="2F0902CD" w14:textId="77777777" w:rsidR="0036408D" w:rsidRPr="0036408D" w:rsidRDefault="0036408D" w:rsidP="003C7FA4">
      <w:pPr>
        <w:pStyle w:val="af0"/>
        <w:numPr>
          <w:ilvl w:val="1"/>
          <w:numId w:val="11"/>
        </w:numPr>
        <w:jc w:val="both"/>
        <w:rPr>
          <w:i/>
          <w:vanish/>
        </w:rPr>
      </w:pPr>
    </w:p>
    <w:p w14:paraId="74F7F2DC" w14:textId="49819FDB" w:rsidR="009D5862" w:rsidRDefault="009D5862" w:rsidP="00B323D3">
      <w:pPr>
        <w:pStyle w:val="2"/>
        <w:ind w:left="0" w:firstLine="709"/>
      </w:pPr>
      <w:r>
        <w:t>Критерии, шкалы оценивания</w:t>
      </w:r>
      <w:r w:rsidRPr="00AE5C0C">
        <w:t xml:space="preserve"> </w:t>
      </w:r>
      <w:r>
        <w:t>текущего контроля успеваемости:</w:t>
      </w:r>
    </w:p>
    <w:tbl>
      <w:tblPr>
        <w:tblStyle w:val="a8"/>
        <w:tblW w:w="15026" w:type="dxa"/>
        <w:tblInd w:w="108" w:type="dxa"/>
        <w:tblLayout w:type="fixed"/>
        <w:tblLook w:val="04A0" w:firstRow="1" w:lastRow="0" w:firstColumn="1" w:lastColumn="0" w:noHBand="0" w:noVBand="1"/>
      </w:tblPr>
      <w:tblGrid>
        <w:gridCol w:w="2127"/>
        <w:gridCol w:w="10773"/>
        <w:gridCol w:w="2126"/>
      </w:tblGrid>
      <w:tr w:rsidR="009D5862" w:rsidRPr="00314BCA" w14:paraId="37076926" w14:textId="77777777" w:rsidTr="00E87FBD">
        <w:trPr>
          <w:trHeight w:val="754"/>
          <w:tblHeader/>
        </w:trPr>
        <w:tc>
          <w:tcPr>
            <w:tcW w:w="2127" w:type="dxa"/>
            <w:vMerge w:val="restart"/>
            <w:shd w:val="clear" w:color="auto" w:fill="DBE5F1" w:themeFill="accent1" w:themeFillTint="33"/>
          </w:tcPr>
          <w:p w14:paraId="672CC7E6" w14:textId="6082E54C" w:rsidR="009D5862" w:rsidRPr="004A2281" w:rsidRDefault="009D5862" w:rsidP="00DF31BC">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10773" w:type="dxa"/>
            <w:vMerge w:val="restart"/>
            <w:shd w:val="clear" w:color="auto" w:fill="DBE5F1" w:themeFill="accent1" w:themeFillTint="33"/>
            <w:vAlign w:val="center"/>
          </w:tcPr>
          <w:p w14:paraId="3BFDA4A3" w14:textId="77777777" w:rsidR="009D5862" w:rsidRPr="00314BCA" w:rsidRDefault="009D5862" w:rsidP="00DF31BC">
            <w:pPr>
              <w:pStyle w:val="TableParagraph"/>
              <w:ind w:left="872"/>
              <w:jc w:val="center"/>
              <w:rPr>
                <w:b/>
              </w:rPr>
            </w:pPr>
            <w:r w:rsidRPr="00314BCA">
              <w:rPr>
                <w:b/>
              </w:rPr>
              <w:t>Критерии оценивания</w:t>
            </w:r>
          </w:p>
        </w:tc>
        <w:tc>
          <w:tcPr>
            <w:tcW w:w="2126" w:type="dxa"/>
            <w:shd w:val="clear" w:color="auto" w:fill="DBE5F1" w:themeFill="accent1" w:themeFillTint="33"/>
            <w:vAlign w:val="center"/>
          </w:tcPr>
          <w:p w14:paraId="0CA1D224" w14:textId="18A37A24" w:rsidR="009D5862" w:rsidRPr="00314BCA" w:rsidRDefault="009D5862" w:rsidP="00DF31BC">
            <w:pPr>
              <w:jc w:val="center"/>
              <w:rPr>
                <w:b/>
              </w:rPr>
            </w:pPr>
            <w:r>
              <w:rPr>
                <w:b/>
              </w:rPr>
              <w:t>Ш</w:t>
            </w:r>
            <w:r w:rsidRPr="00314BCA">
              <w:rPr>
                <w:b/>
              </w:rPr>
              <w:t>калы оценивания</w:t>
            </w:r>
          </w:p>
        </w:tc>
      </w:tr>
      <w:tr w:rsidR="00DF31BC" w:rsidRPr="00314BCA" w14:paraId="293D7A3C" w14:textId="77777777" w:rsidTr="00E87FBD">
        <w:trPr>
          <w:trHeight w:val="754"/>
          <w:tblHeader/>
        </w:trPr>
        <w:tc>
          <w:tcPr>
            <w:tcW w:w="2127" w:type="dxa"/>
            <w:vMerge/>
            <w:shd w:val="clear" w:color="auto" w:fill="DBE5F1" w:themeFill="accent1" w:themeFillTint="33"/>
          </w:tcPr>
          <w:p w14:paraId="3259A7E1" w14:textId="77777777" w:rsidR="00DF31BC" w:rsidRPr="004A2281" w:rsidRDefault="00DF31BC" w:rsidP="00FC1ACA">
            <w:pPr>
              <w:pStyle w:val="TableParagraph"/>
              <w:ind w:left="204" w:right="194" w:firstLine="1"/>
              <w:jc w:val="center"/>
              <w:rPr>
                <w:b/>
                <w:lang w:val="ru-RU"/>
              </w:rPr>
            </w:pPr>
          </w:p>
        </w:tc>
        <w:tc>
          <w:tcPr>
            <w:tcW w:w="10773" w:type="dxa"/>
            <w:vMerge/>
            <w:shd w:val="clear" w:color="auto" w:fill="DBE5F1" w:themeFill="accent1" w:themeFillTint="33"/>
          </w:tcPr>
          <w:p w14:paraId="348A2ABF" w14:textId="77777777" w:rsidR="00DF31BC" w:rsidRPr="00314BCA" w:rsidRDefault="00DF31BC" w:rsidP="00FC1ACA">
            <w:pPr>
              <w:pStyle w:val="TableParagraph"/>
              <w:ind w:left="872"/>
              <w:rPr>
                <w:b/>
              </w:rPr>
            </w:pPr>
          </w:p>
        </w:tc>
        <w:tc>
          <w:tcPr>
            <w:tcW w:w="2126" w:type="dxa"/>
            <w:shd w:val="clear" w:color="auto" w:fill="DBE5F1" w:themeFill="accent1" w:themeFillTint="33"/>
            <w:vAlign w:val="center"/>
          </w:tcPr>
          <w:p w14:paraId="360CEF1A" w14:textId="60EB4F76" w:rsidR="00DF31BC" w:rsidRDefault="00DF31BC" w:rsidP="0018060A">
            <w:pPr>
              <w:jc w:val="center"/>
              <w:rPr>
                <w:b/>
              </w:rPr>
            </w:pPr>
            <w:r w:rsidRPr="00314BCA">
              <w:rPr>
                <w:b/>
                <w:bCs/>
                <w:iCs/>
                <w:sz w:val="20"/>
                <w:szCs w:val="20"/>
              </w:rPr>
              <w:t>Пятибалльная система</w:t>
            </w:r>
          </w:p>
        </w:tc>
      </w:tr>
      <w:tr w:rsidR="00F11DB5" w:rsidRPr="00314BCA" w14:paraId="3299F55A" w14:textId="77777777" w:rsidTr="00E87FBD">
        <w:trPr>
          <w:trHeight w:val="283"/>
        </w:trPr>
        <w:tc>
          <w:tcPr>
            <w:tcW w:w="2127" w:type="dxa"/>
            <w:vMerge w:val="restart"/>
          </w:tcPr>
          <w:p w14:paraId="4A1B05F1" w14:textId="7228C5A9" w:rsidR="00F11DB5" w:rsidRPr="00F11DB5" w:rsidRDefault="00F11DB5" w:rsidP="00F11DB5">
            <w:pPr>
              <w:pStyle w:val="TableParagraph"/>
              <w:spacing w:before="56"/>
              <w:ind w:left="109"/>
              <w:jc w:val="both"/>
              <w:rPr>
                <w:i/>
                <w:lang w:val="ru-RU"/>
              </w:rPr>
            </w:pPr>
            <w:r w:rsidRPr="00F11DB5">
              <w:rPr>
                <w:lang w:val="ru-RU"/>
              </w:rPr>
              <w:t>Вопросы к защите лабораторных работ</w:t>
            </w:r>
          </w:p>
        </w:tc>
        <w:tc>
          <w:tcPr>
            <w:tcW w:w="10773" w:type="dxa"/>
          </w:tcPr>
          <w:p w14:paraId="09BFC852" w14:textId="66083FE4" w:rsidR="00F11DB5" w:rsidRPr="00DF31BC" w:rsidRDefault="00F11DB5" w:rsidP="00F11DB5">
            <w:pPr>
              <w:pStyle w:val="TableParagraph"/>
              <w:tabs>
                <w:tab w:val="left" w:pos="34"/>
                <w:tab w:val="left" w:pos="366"/>
              </w:tabs>
              <w:jc w:val="both"/>
              <w:rPr>
                <w:lang w:val="ru-RU"/>
              </w:rPr>
            </w:pPr>
            <w:r w:rsidRPr="00DF31BC">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F31BC">
              <w:rPr>
                <w:spacing w:val="-4"/>
                <w:lang w:val="ru-RU"/>
              </w:rPr>
              <w:t xml:space="preserve">Обучающийся </w:t>
            </w:r>
            <w:r w:rsidRPr="00DF31BC">
              <w:rPr>
                <w:lang w:val="ru-RU"/>
              </w:rPr>
              <w:t>показал полный объем знаний, умений</w:t>
            </w:r>
            <w:r w:rsidRPr="00DF31BC">
              <w:rPr>
                <w:spacing w:val="-25"/>
                <w:lang w:val="ru-RU"/>
              </w:rPr>
              <w:t xml:space="preserve"> </w:t>
            </w:r>
            <w:r w:rsidRPr="00DF31BC">
              <w:rPr>
                <w:lang w:val="ru-RU"/>
              </w:rPr>
              <w:t>в освоении пройденных тем и применение их на</w:t>
            </w:r>
            <w:r w:rsidRPr="00DF31BC">
              <w:rPr>
                <w:spacing w:val="-4"/>
                <w:lang w:val="ru-RU"/>
              </w:rPr>
              <w:t xml:space="preserve"> </w:t>
            </w:r>
            <w:r w:rsidRPr="00DF31BC">
              <w:rPr>
                <w:lang w:val="ru-RU"/>
              </w:rPr>
              <w:t>практике.</w:t>
            </w:r>
          </w:p>
        </w:tc>
        <w:tc>
          <w:tcPr>
            <w:tcW w:w="2126" w:type="dxa"/>
          </w:tcPr>
          <w:p w14:paraId="1CB04D80" w14:textId="77777777" w:rsidR="00F11DB5" w:rsidRPr="008F6748" w:rsidRDefault="00F11DB5" w:rsidP="00F11DB5">
            <w:pPr>
              <w:jc w:val="center"/>
              <w:rPr>
                <w:i/>
              </w:rPr>
            </w:pPr>
            <w:r w:rsidRPr="008F6748">
              <w:rPr>
                <w:i/>
              </w:rPr>
              <w:t>5</w:t>
            </w:r>
          </w:p>
        </w:tc>
      </w:tr>
      <w:tr w:rsidR="00F11DB5" w:rsidRPr="00314BCA" w14:paraId="0F234585" w14:textId="77777777" w:rsidTr="00E87FBD">
        <w:trPr>
          <w:trHeight w:val="283"/>
        </w:trPr>
        <w:tc>
          <w:tcPr>
            <w:tcW w:w="2127" w:type="dxa"/>
            <w:vMerge/>
          </w:tcPr>
          <w:p w14:paraId="57664CF8" w14:textId="77777777" w:rsidR="00F11DB5" w:rsidRPr="0082635B" w:rsidRDefault="00F11DB5" w:rsidP="00F11DB5">
            <w:pPr>
              <w:pStyle w:val="TableParagraph"/>
              <w:spacing w:before="56"/>
              <w:ind w:left="109"/>
              <w:rPr>
                <w:i/>
              </w:rPr>
            </w:pPr>
          </w:p>
        </w:tc>
        <w:tc>
          <w:tcPr>
            <w:tcW w:w="10773" w:type="dxa"/>
          </w:tcPr>
          <w:p w14:paraId="0AA3A6AE" w14:textId="6587FDD8" w:rsidR="00F11DB5" w:rsidRPr="00DF31BC" w:rsidRDefault="00F11DB5" w:rsidP="00F11DB5">
            <w:pPr>
              <w:pStyle w:val="TableParagraph"/>
              <w:tabs>
                <w:tab w:val="left" w:pos="34"/>
                <w:tab w:val="left" w:pos="366"/>
              </w:tabs>
              <w:jc w:val="both"/>
              <w:rPr>
                <w:lang w:val="ru-RU"/>
              </w:rPr>
            </w:pPr>
            <w:r w:rsidRPr="00DF31BC">
              <w:rPr>
                <w:lang w:val="ru-RU"/>
              </w:rPr>
              <w:t>Работа выполнена полностью,</w:t>
            </w:r>
            <w:r w:rsidRPr="00DF31BC">
              <w:rPr>
                <w:spacing w:val="-15"/>
                <w:lang w:val="ru-RU"/>
              </w:rPr>
              <w:t xml:space="preserve"> </w:t>
            </w:r>
            <w:r w:rsidRPr="00DF31BC">
              <w:rPr>
                <w:lang w:val="ru-RU"/>
              </w:rPr>
              <w:t>но обоснований шагов решения недостаточно. Допущена одна ошибка или два-три</w:t>
            </w:r>
            <w:r w:rsidRPr="00DF31BC">
              <w:rPr>
                <w:spacing w:val="-8"/>
                <w:lang w:val="ru-RU"/>
              </w:rPr>
              <w:t xml:space="preserve"> </w:t>
            </w:r>
            <w:r w:rsidRPr="00DF31BC">
              <w:rPr>
                <w:lang w:val="ru-RU"/>
              </w:rPr>
              <w:t>недочета.</w:t>
            </w:r>
          </w:p>
        </w:tc>
        <w:tc>
          <w:tcPr>
            <w:tcW w:w="2126" w:type="dxa"/>
          </w:tcPr>
          <w:p w14:paraId="4072CCB0" w14:textId="77777777" w:rsidR="00F11DB5" w:rsidRPr="008F6748" w:rsidRDefault="00F11DB5" w:rsidP="00F11DB5">
            <w:pPr>
              <w:jc w:val="center"/>
              <w:rPr>
                <w:i/>
              </w:rPr>
            </w:pPr>
            <w:r w:rsidRPr="008F6748">
              <w:rPr>
                <w:i/>
              </w:rPr>
              <w:t>4</w:t>
            </w:r>
          </w:p>
        </w:tc>
      </w:tr>
      <w:tr w:rsidR="00F11DB5" w:rsidRPr="00314BCA" w14:paraId="49A3CBB0" w14:textId="77777777" w:rsidTr="00E87FBD">
        <w:trPr>
          <w:trHeight w:val="77"/>
        </w:trPr>
        <w:tc>
          <w:tcPr>
            <w:tcW w:w="2127" w:type="dxa"/>
            <w:vMerge/>
          </w:tcPr>
          <w:p w14:paraId="572EC107" w14:textId="77777777" w:rsidR="00F11DB5" w:rsidRPr="0082635B" w:rsidRDefault="00F11DB5" w:rsidP="00F11DB5">
            <w:pPr>
              <w:pStyle w:val="TableParagraph"/>
              <w:spacing w:before="56"/>
              <w:ind w:left="109"/>
              <w:rPr>
                <w:i/>
              </w:rPr>
            </w:pPr>
          </w:p>
        </w:tc>
        <w:tc>
          <w:tcPr>
            <w:tcW w:w="10773" w:type="dxa"/>
          </w:tcPr>
          <w:p w14:paraId="37B00ED9" w14:textId="2D223684" w:rsidR="00F11DB5" w:rsidRPr="00DF31BC" w:rsidRDefault="00F11DB5" w:rsidP="00F11DB5">
            <w:pPr>
              <w:pStyle w:val="TableParagraph"/>
              <w:tabs>
                <w:tab w:val="left" w:pos="34"/>
                <w:tab w:val="left" w:pos="366"/>
              </w:tabs>
              <w:jc w:val="both"/>
              <w:rPr>
                <w:lang w:val="ru-RU"/>
              </w:rPr>
            </w:pPr>
            <w:r w:rsidRPr="00DF31BC">
              <w:rPr>
                <w:lang w:val="ru-RU"/>
              </w:rPr>
              <w:t>Допущены более одной</w:t>
            </w:r>
            <w:r w:rsidRPr="00DF31BC">
              <w:rPr>
                <w:spacing w:val="-22"/>
                <w:lang w:val="ru-RU"/>
              </w:rPr>
              <w:t xml:space="preserve"> </w:t>
            </w:r>
            <w:r w:rsidRPr="00DF31BC">
              <w:rPr>
                <w:lang w:val="ru-RU"/>
              </w:rPr>
              <w:t>ошибки или более двух-трех</w:t>
            </w:r>
            <w:r w:rsidRPr="00DF31BC">
              <w:rPr>
                <w:spacing w:val="-20"/>
                <w:lang w:val="ru-RU"/>
              </w:rPr>
              <w:t xml:space="preserve"> </w:t>
            </w:r>
            <w:r w:rsidRPr="00DF31BC">
              <w:rPr>
                <w:lang w:val="ru-RU"/>
              </w:rPr>
              <w:t>недочетов.</w:t>
            </w:r>
          </w:p>
        </w:tc>
        <w:tc>
          <w:tcPr>
            <w:tcW w:w="2126" w:type="dxa"/>
          </w:tcPr>
          <w:p w14:paraId="59B9D817" w14:textId="77777777" w:rsidR="00F11DB5" w:rsidRPr="008F6748" w:rsidRDefault="00F11DB5" w:rsidP="00F11DB5">
            <w:pPr>
              <w:jc w:val="center"/>
              <w:rPr>
                <w:i/>
              </w:rPr>
            </w:pPr>
            <w:r w:rsidRPr="008F6748">
              <w:rPr>
                <w:i/>
              </w:rPr>
              <w:t>3</w:t>
            </w:r>
          </w:p>
        </w:tc>
      </w:tr>
      <w:tr w:rsidR="00F11DB5" w:rsidRPr="00314BCA" w14:paraId="21FB71F1" w14:textId="77777777" w:rsidTr="00E87FBD">
        <w:trPr>
          <w:trHeight w:val="283"/>
        </w:trPr>
        <w:tc>
          <w:tcPr>
            <w:tcW w:w="2127" w:type="dxa"/>
            <w:vMerge/>
          </w:tcPr>
          <w:p w14:paraId="2BC9F6E8" w14:textId="77777777" w:rsidR="00F11DB5" w:rsidRPr="0082635B" w:rsidRDefault="00F11DB5" w:rsidP="00F11DB5">
            <w:pPr>
              <w:pStyle w:val="TableParagraph"/>
              <w:spacing w:before="56"/>
              <w:ind w:left="109"/>
              <w:rPr>
                <w:i/>
              </w:rPr>
            </w:pPr>
          </w:p>
        </w:tc>
        <w:tc>
          <w:tcPr>
            <w:tcW w:w="10773" w:type="dxa"/>
          </w:tcPr>
          <w:p w14:paraId="7E11DF32" w14:textId="149220C6" w:rsidR="00F11DB5" w:rsidRPr="00DF31BC" w:rsidRDefault="00F11DB5" w:rsidP="00F11DB5">
            <w:pPr>
              <w:pStyle w:val="TableParagraph"/>
              <w:tabs>
                <w:tab w:val="left" w:pos="34"/>
                <w:tab w:val="left" w:pos="366"/>
              </w:tabs>
              <w:jc w:val="both"/>
              <w:rPr>
                <w:lang w:val="ru-RU"/>
              </w:rPr>
            </w:pPr>
            <w:r w:rsidRPr="00DF31BC">
              <w:rPr>
                <w:lang w:val="ru-RU"/>
              </w:rPr>
              <w:t>Работа выполнена не</w:t>
            </w:r>
            <w:r w:rsidRPr="00DF31BC">
              <w:rPr>
                <w:spacing w:val="-17"/>
                <w:lang w:val="ru-RU"/>
              </w:rPr>
              <w:t xml:space="preserve"> </w:t>
            </w:r>
            <w:r w:rsidRPr="00DF31BC">
              <w:rPr>
                <w:lang w:val="ru-RU"/>
              </w:rPr>
              <w:t xml:space="preserve">полностью. Допущены </w:t>
            </w:r>
            <w:r w:rsidRPr="00DF31BC">
              <w:rPr>
                <w:spacing w:val="-2"/>
                <w:lang w:val="ru-RU"/>
              </w:rPr>
              <w:t xml:space="preserve">грубые </w:t>
            </w:r>
            <w:r w:rsidRPr="00DF31BC">
              <w:rPr>
                <w:lang w:val="ru-RU"/>
              </w:rPr>
              <w:t xml:space="preserve">ошибки. </w:t>
            </w:r>
          </w:p>
        </w:tc>
        <w:tc>
          <w:tcPr>
            <w:tcW w:w="2126" w:type="dxa"/>
            <w:vMerge w:val="restart"/>
          </w:tcPr>
          <w:p w14:paraId="090BBA6C" w14:textId="77777777" w:rsidR="00F11DB5" w:rsidRPr="008F6748" w:rsidRDefault="00F11DB5" w:rsidP="00F11DB5">
            <w:pPr>
              <w:jc w:val="center"/>
              <w:rPr>
                <w:i/>
              </w:rPr>
            </w:pPr>
            <w:r w:rsidRPr="008F6748">
              <w:rPr>
                <w:i/>
              </w:rPr>
              <w:t>2</w:t>
            </w:r>
          </w:p>
        </w:tc>
      </w:tr>
      <w:tr w:rsidR="00F11DB5" w:rsidRPr="00314BCA" w14:paraId="0FC8FDF6" w14:textId="77777777" w:rsidTr="00E87FBD">
        <w:trPr>
          <w:trHeight w:val="283"/>
        </w:trPr>
        <w:tc>
          <w:tcPr>
            <w:tcW w:w="2127" w:type="dxa"/>
            <w:vMerge/>
          </w:tcPr>
          <w:p w14:paraId="464EE093" w14:textId="77777777" w:rsidR="00F11DB5" w:rsidRPr="0082635B" w:rsidRDefault="00F11DB5" w:rsidP="00F11DB5">
            <w:pPr>
              <w:pStyle w:val="TableParagraph"/>
              <w:spacing w:before="56"/>
              <w:ind w:left="109"/>
              <w:rPr>
                <w:i/>
              </w:rPr>
            </w:pPr>
          </w:p>
        </w:tc>
        <w:tc>
          <w:tcPr>
            <w:tcW w:w="10773" w:type="dxa"/>
          </w:tcPr>
          <w:p w14:paraId="5B0A3FD1" w14:textId="450015F5" w:rsidR="00F11DB5" w:rsidRPr="00DF31BC" w:rsidRDefault="00F11DB5" w:rsidP="00F11DB5">
            <w:pPr>
              <w:pStyle w:val="TableParagraph"/>
              <w:tabs>
                <w:tab w:val="left" w:pos="317"/>
              </w:tabs>
              <w:jc w:val="both"/>
              <w:rPr>
                <w:lang w:val="ru-RU"/>
              </w:rPr>
            </w:pPr>
            <w:r w:rsidRPr="00DF31BC">
              <w:t>Работа не</w:t>
            </w:r>
            <w:r w:rsidRPr="00DF31BC">
              <w:rPr>
                <w:lang w:val="ru-RU"/>
              </w:rPr>
              <w:t xml:space="preserve"> </w:t>
            </w:r>
            <w:r w:rsidRPr="00DF31BC">
              <w:rPr>
                <w:spacing w:val="-1"/>
              </w:rPr>
              <w:t>выполнена</w:t>
            </w:r>
            <w:r w:rsidRPr="00DF31BC">
              <w:t>.</w:t>
            </w:r>
          </w:p>
        </w:tc>
        <w:tc>
          <w:tcPr>
            <w:tcW w:w="2126" w:type="dxa"/>
            <w:vMerge/>
          </w:tcPr>
          <w:p w14:paraId="1714B0A2" w14:textId="77777777" w:rsidR="00F11DB5" w:rsidRPr="008F6748" w:rsidRDefault="00F11DB5" w:rsidP="00F11DB5">
            <w:pPr>
              <w:rPr>
                <w:i/>
              </w:rPr>
            </w:pPr>
          </w:p>
        </w:tc>
      </w:tr>
    </w:tbl>
    <w:p w14:paraId="76901B2A" w14:textId="751E56BA" w:rsidR="00E705FF" w:rsidRPr="00422A7E" w:rsidRDefault="00E705FF" w:rsidP="00B323D3">
      <w:pPr>
        <w:pStyle w:val="2"/>
        <w:ind w:left="0" w:firstLine="709"/>
        <w:rPr>
          <w:i/>
        </w:rPr>
      </w:pPr>
      <w:r>
        <w:t>Промежуточная аттестация</w:t>
      </w:r>
      <w:r w:rsidR="00D033FF">
        <w:t>:</w:t>
      </w:r>
    </w:p>
    <w:tbl>
      <w:tblPr>
        <w:tblStyle w:val="a8"/>
        <w:tblW w:w="15026" w:type="dxa"/>
        <w:tblInd w:w="108" w:type="dxa"/>
        <w:tblLayout w:type="fixed"/>
        <w:tblLook w:val="04A0" w:firstRow="1" w:lastRow="0" w:firstColumn="1" w:lastColumn="0" w:noHBand="0" w:noVBand="1"/>
      </w:tblPr>
      <w:tblGrid>
        <w:gridCol w:w="1418"/>
        <w:gridCol w:w="13608"/>
      </w:tblGrid>
      <w:tr w:rsidR="002C4687" w14:paraId="199B8EA8" w14:textId="77777777" w:rsidTr="00E87FBD">
        <w:trPr>
          <w:trHeight w:val="493"/>
        </w:trPr>
        <w:tc>
          <w:tcPr>
            <w:tcW w:w="1418"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3608"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F11DB5" w:rsidRPr="00F11DB5" w14:paraId="37AB358E" w14:textId="77777777" w:rsidTr="00E87FBD">
        <w:trPr>
          <w:trHeight w:val="493"/>
        </w:trPr>
        <w:tc>
          <w:tcPr>
            <w:tcW w:w="1418" w:type="dxa"/>
            <w:shd w:val="clear" w:color="auto" w:fill="auto"/>
            <w:vAlign w:val="center"/>
          </w:tcPr>
          <w:p w14:paraId="202F8ACB" w14:textId="3B20DECF" w:rsidR="00F11DB5" w:rsidRPr="00F11DB5" w:rsidRDefault="00F11DB5" w:rsidP="00F11DB5">
            <w:pPr>
              <w:jc w:val="center"/>
              <w:rPr>
                <w:b/>
              </w:rPr>
            </w:pPr>
            <w:r w:rsidRPr="00F11DB5">
              <w:t>Зачет в устной форме по билетам</w:t>
            </w:r>
          </w:p>
        </w:tc>
        <w:tc>
          <w:tcPr>
            <w:tcW w:w="13608" w:type="dxa"/>
            <w:shd w:val="clear" w:color="auto" w:fill="auto"/>
            <w:vAlign w:val="center"/>
          </w:tcPr>
          <w:p w14:paraId="19F594FB" w14:textId="31654874" w:rsidR="00F11DB5" w:rsidRPr="00F11DB5" w:rsidRDefault="00F11DB5" w:rsidP="00F11DB5">
            <w:pPr>
              <w:spacing w:beforeLines="20" w:before="48" w:afterLines="20" w:after="48"/>
              <w:jc w:val="center"/>
            </w:pPr>
            <w:r>
              <w:t>Вариант 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2682"/>
            </w:tblGrid>
            <w:tr w:rsidR="00F11DB5" w:rsidRPr="00F11DB5" w14:paraId="0E8DEE9B" w14:textId="77777777" w:rsidTr="00E87FBD">
              <w:tc>
                <w:tcPr>
                  <w:tcW w:w="534" w:type="dxa"/>
                </w:tcPr>
                <w:p w14:paraId="7D611F98" w14:textId="77777777" w:rsidR="00F11DB5" w:rsidRPr="00F11DB5" w:rsidRDefault="00F11DB5" w:rsidP="00F11DB5">
                  <w:pPr>
                    <w:jc w:val="center"/>
                  </w:pPr>
                  <w:r w:rsidRPr="00F11DB5">
                    <w:t>1</w:t>
                  </w:r>
                </w:p>
              </w:tc>
              <w:tc>
                <w:tcPr>
                  <w:tcW w:w="12682" w:type="dxa"/>
                </w:tcPr>
                <w:p w14:paraId="12061630" w14:textId="77777777" w:rsidR="00F11DB5" w:rsidRPr="00F11DB5" w:rsidRDefault="00F11DB5" w:rsidP="00F11DB5">
                  <w:pPr>
                    <w:jc w:val="both"/>
                  </w:pPr>
                  <w:r w:rsidRPr="00F11DB5">
                    <w:t>Какие действия следует предпринять при попадании в глаза щелочи или кислоты?</w:t>
                  </w:r>
                </w:p>
              </w:tc>
            </w:tr>
            <w:tr w:rsidR="00F11DB5" w:rsidRPr="00F11DB5" w14:paraId="799859E0" w14:textId="77777777" w:rsidTr="00E87FBD">
              <w:tc>
                <w:tcPr>
                  <w:tcW w:w="534" w:type="dxa"/>
                </w:tcPr>
                <w:p w14:paraId="76076880" w14:textId="77777777" w:rsidR="00F11DB5" w:rsidRPr="00F11DB5" w:rsidRDefault="00F11DB5" w:rsidP="00F11DB5">
                  <w:pPr>
                    <w:jc w:val="center"/>
                  </w:pPr>
                  <w:r w:rsidRPr="00F11DB5">
                    <w:t>2</w:t>
                  </w:r>
                </w:p>
              </w:tc>
              <w:tc>
                <w:tcPr>
                  <w:tcW w:w="12682" w:type="dxa"/>
                </w:tcPr>
                <w:p w14:paraId="1540FF8C" w14:textId="77777777" w:rsidR="00F11DB5" w:rsidRPr="00F11DB5" w:rsidRDefault="00F11DB5" w:rsidP="00F11DB5">
                  <w:pPr>
                    <w:jc w:val="both"/>
                  </w:pPr>
                  <w:r w:rsidRPr="00F11DB5">
                    <w:t>На чем основан процесс сушки органических растворителей неорганическими осушителями. Какое соотношение между осушителем и осушающим раствором.</w:t>
                  </w:r>
                </w:p>
              </w:tc>
            </w:tr>
            <w:tr w:rsidR="00F11DB5" w:rsidRPr="00F11DB5" w14:paraId="3F8FB965" w14:textId="77777777" w:rsidTr="00E87FBD">
              <w:tc>
                <w:tcPr>
                  <w:tcW w:w="534" w:type="dxa"/>
                </w:tcPr>
                <w:p w14:paraId="64BCD32B" w14:textId="77777777" w:rsidR="00F11DB5" w:rsidRPr="00F11DB5" w:rsidRDefault="00F11DB5" w:rsidP="00F11DB5">
                  <w:pPr>
                    <w:jc w:val="center"/>
                  </w:pPr>
                  <w:r w:rsidRPr="00F11DB5">
                    <w:t>3</w:t>
                  </w:r>
                </w:p>
              </w:tc>
              <w:tc>
                <w:tcPr>
                  <w:tcW w:w="12682" w:type="dxa"/>
                </w:tcPr>
                <w:p w14:paraId="3AFE0EEF" w14:textId="77777777" w:rsidR="00F11DB5" w:rsidRPr="00F11DB5" w:rsidRDefault="00F11DB5" w:rsidP="00F11DB5">
                  <w:pPr>
                    <w:jc w:val="both"/>
                  </w:pPr>
                  <w:r w:rsidRPr="00F11DB5">
                    <w:t>Что называют температурой кипения вещества, как она может быть понижена? Какие виды перегонки применяют в зависимости от свойств разделяемых веществ.</w:t>
                  </w:r>
                </w:p>
              </w:tc>
            </w:tr>
            <w:tr w:rsidR="00F11DB5" w:rsidRPr="00F11DB5" w14:paraId="66B46B40" w14:textId="77777777" w:rsidTr="00E87FBD">
              <w:tc>
                <w:tcPr>
                  <w:tcW w:w="534" w:type="dxa"/>
                </w:tcPr>
                <w:p w14:paraId="07C837FA" w14:textId="77777777" w:rsidR="00F11DB5" w:rsidRPr="00F11DB5" w:rsidRDefault="00F11DB5" w:rsidP="00F11DB5">
                  <w:pPr>
                    <w:jc w:val="center"/>
                  </w:pPr>
                  <w:r w:rsidRPr="00F11DB5">
                    <w:lastRenderedPageBreak/>
                    <w:t>4</w:t>
                  </w:r>
                </w:p>
              </w:tc>
              <w:tc>
                <w:tcPr>
                  <w:tcW w:w="12682" w:type="dxa"/>
                </w:tcPr>
                <w:p w14:paraId="271834F5" w14:textId="77777777" w:rsidR="00F11DB5" w:rsidRPr="00F11DB5" w:rsidRDefault="00F11DB5" w:rsidP="00F11DB5">
                  <w:pPr>
                    <w:jc w:val="both"/>
                  </w:pPr>
                  <w:r w:rsidRPr="00F11DB5">
                    <w:t>На чем основан метод перекристаллизации. Как определяют температуру плавления органических сульфокислот?</w:t>
                  </w:r>
                </w:p>
              </w:tc>
            </w:tr>
            <w:tr w:rsidR="00F11DB5" w:rsidRPr="00F11DB5" w14:paraId="1ADC29DE" w14:textId="77777777" w:rsidTr="00E87FBD">
              <w:tc>
                <w:tcPr>
                  <w:tcW w:w="534" w:type="dxa"/>
                </w:tcPr>
                <w:p w14:paraId="328364B2" w14:textId="77777777" w:rsidR="00F11DB5" w:rsidRPr="00F11DB5" w:rsidRDefault="00F11DB5" w:rsidP="00F11DB5">
                  <w:pPr>
                    <w:jc w:val="center"/>
                  </w:pPr>
                  <w:r w:rsidRPr="00F11DB5">
                    <w:t>5</w:t>
                  </w:r>
                </w:p>
              </w:tc>
              <w:tc>
                <w:tcPr>
                  <w:tcW w:w="12682" w:type="dxa"/>
                </w:tcPr>
                <w:p w14:paraId="75BAD076" w14:textId="77777777" w:rsidR="00F11DB5" w:rsidRPr="00F11DB5" w:rsidRDefault="00F11DB5" w:rsidP="00F11DB5">
                  <w:pPr>
                    <w:jc w:val="both"/>
                  </w:pPr>
                  <w:r w:rsidRPr="00F11DB5">
                    <w:t>На чем основан метод экстракции? Как удалить следы кислоты или щелочи из органической фазы.</w:t>
                  </w:r>
                </w:p>
              </w:tc>
            </w:tr>
            <w:tr w:rsidR="00F11DB5" w:rsidRPr="00F11DB5" w14:paraId="1C39DD92" w14:textId="77777777" w:rsidTr="00E87FBD">
              <w:tc>
                <w:tcPr>
                  <w:tcW w:w="534" w:type="dxa"/>
                </w:tcPr>
                <w:p w14:paraId="0B3EEBD0" w14:textId="77777777" w:rsidR="00F11DB5" w:rsidRPr="00F11DB5" w:rsidRDefault="00F11DB5" w:rsidP="00F11DB5">
                  <w:pPr>
                    <w:jc w:val="center"/>
                  </w:pPr>
                  <w:r w:rsidRPr="00F11DB5">
                    <w:t>6</w:t>
                  </w:r>
                </w:p>
              </w:tc>
              <w:tc>
                <w:tcPr>
                  <w:tcW w:w="12682" w:type="dxa"/>
                </w:tcPr>
                <w:p w14:paraId="07E94CF4" w14:textId="77777777" w:rsidR="00F11DB5" w:rsidRPr="00F11DB5" w:rsidRDefault="00F11DB5" w:rsidP="00F11DB5">
                  <w:pPr>
                    <w:jc w:val="both"/>
                  </w:pPr>
                  <w:r w:rsidRPr="00F11DB5">
                    <w:t>На чем основано разделение веществ методом ГЖХ? Как построена блок-схема газового хроматографа? Каковы области применения и недостатки метода ГЖХ?</w:t>
                  </w:r>
                </w:p>
              </w:tc>
            </w:tr>
            <w:tr w:rsidR="00F11DB5" w:rsidRPr="00F11DB5" w14:paraId="4AFD655E" w14:textId="77777777" w:rsidTr="00E87FBD">
              <w:tc>
                <w:tcPr>
                  <w:tcW w:w="534" w:type="dxa"/>
                </w:tcPr>
                <w:p w14:paraId="72F5F4F7" w14:textId="77777777" w:rsidR="00F11DB5" w:rsidRPr="00F11DB5" w:rsidRDefault="00F11DB5" w:rsidP="00F11DB5">
                  <w:pPr>
                    <w:jc w:val="center"/>
                  </w:pPr>
                  <w:r w:rsidRPr="00F11DB5">
                    <w:t>7</w:t>
                  </w:r>
                </w:p>
              </w:tc>
              <w:tc>
                <w:tcPr>
                  <w:tcW w:w="12682" w:type="dxa"/>
                </w:tcPr>
                <w:p w14:paraId="60C39A25" w14:textId="77777777" w:rsidR="00F11DB5" w:rsidRPr="00F11DB5" w:rsidRDefault="00F11DB5" w:rsidP="00F11DB5">
                  <w:pPr>
                    <w:jc w:val="both"/>
                  </w:pPr>
                  <w:r w:rsidRPr="00F11DB5">
                    <w:t xml:space="preserve">Сколько нужно взять </w:t>
                  </w:r>
                  <w:r w:rsidRPr="00F11DB5">
                    <w:rPr>
                      <w:lang w:val="en-US"/>
                    </w:rPr>
                    <w:t>CaCl</w:t>
                  </w:r>
                  <w:r w:rsidRPr="00F11DB5">
                    <w:rPr>
                      <w:vertAlign w:val="subscript"/>
                    </w:rPr>
                    <w:t>2</w:t>
                  </w:r>
                  <w:r w:rsidRPr="00F11DB5">
                    <w:t xml:space="preserve"> и воды, чтобы приготовить 75 мл 16%-ного раствора  </w:t>
                  </w:r>
                  <w:r w:rsidRPr="00F11DB5">
                    <w:sym w:font="Symbol" w:char="F072"/>
                  </w:r>
                  <w:r w:rsidRPr="00F11DB5">
                    <w:t xml:space="preserve"> = 1,139 г/мл.</w:t>
                  </w:r>
                </w:p>
              </w:tc>
            </w:tr>
            <w:tr w:rsidR="00F11DB5" w:rsidRPr="00F11DB5" w14:paraId="75B31633" w14:textId="77777777" w:rsidTr="00E87FBD">
              <w:tc>
                <w:tcPr>
                  <w:tcW w:w="534" w:type="dxa"/>
                </w:tcPr>
                <w:p w14:paraId="76269E83" w14:textId="77777777" w:rsidR="00F11DB5" w:rsidRPr="00F11DB5" w:rsidRDefault="00F11DB5" w:rsidP="00F11DB5">
                  <w:pPr>
                    <w:jc w:val="center"/>
                  </w:pPr>
                  <w:r w:rsidRPr="00F11DB5">
                    <w:t>8</w:t>
                  </w:r>
                </w:p>
              </w:tc>
              <w:tc>
                <w:tcPr>
                  <w:tcW w:w="12682" w:type="dxa"/>
                </w:tcPr>
                <w:p w14:paraId="429BFFDA" w14:textId="77777777" w:rsidR="00F11DB5" w:rsidRPr="00F11DB5" w:rsidRDefault="00F11DB5" w:rsidP="00F11DB5">
                  <w:pPr>
                    <w:jc w:val="both"/>
                  </w:pPr>
                  <w:r w:rsidRPr="00F11DB5">
                    <w:t xml:space="preserve">Сколько нужно добавить воды к 55 мл 36%-ного раствора </w:t>
                  </w:r>
                  <w:r w:rsidRPr="00F11DB5">
                    <w:rPr>
                      <w:lang w:val="en-US"/>
                    </w:rPr>
                    <w:t>KOH</w:t>
                  </w:r>
                  <w:r w:rsidRPr="00F11DB5">
                    <w:t xml:space="preserve"> </w:t>
                  </w:r>
                  <w:r w:rsidRPr="00F11DB5">
                    <w:sym w:font="Symbol" w:char="F072"/>
                  </w:r>
                  <w:r w:rsidRPr="00F11DB5">
                    <w:t xml:space="preserve"> = 1,358 г/мл, чтобы получить 25%-ный раствор.</w:t>
                  </w:r>
                </w:p>
              </w:tc>
            </w:tr>
            <w:tr w:rsidR="00F11DB5" w:rsidRPr="00F11DB5" w14:paraId="03F0D7A6" w14:textId="77777777" w:rsidTr="00E87FBD">
              <w:tc>
                <w:tcPr>
                  <w:tcW w:w="534" w:type="dxa"/>
                </w:tcPr>
                <w:p w14:paraId="726791B8" w14:textId="77777777" w:rsidR="00F11DB5" w:rsidRPr="00F11DB5" w:rsidRDefault="00F11DB5" w:rsidP="00F11DB5">
                  <w:pPr>
                    <w:jc w:val="center"/>
                  </w:pPr>
                  <w:r w:rsidRPr="00F11DB5">
                    <w:t>9</w:t>
                  </w:r>
                </w:p>
              </w:tc>
              <w:tc>
                <w:tcPr>
                  <w:tcW w:w="12682" w:type="dxa"/>
                </w:tcPr>
                <w:p w14:paraId="0A4E2EF7" w14:textId="77777777" w:rsidR="00F11DB5" w:rsidRPr="00F11DB5" w:rsidRDefault="00F11DB5" w:rsidP="00F11DB5">
                  <w:pPr>
                    <w:jc w:val="both"/>
                    <w:rPr>
                      <w:color w:val="000000"/>
                    </w:rPr>
                  </w:pPr>
                  <w:r w:rsidRPr="00F11DB5">
                    <w:rPr>
                      <w:color w:val="000000"/>
                    </w:rPr>
                    <w:t xml:space="preserve">При анализе смеси антибиотиков методом тонкослойной хроматографии на хроматограмме было обнаружено пятно, расстояние от центра которого до линии старта составило 15.5 мм, длина пробега фронта элюента 150 мм. Какому из приведенных антибиотиков соответствует это пятно (даны величины факторов удерживания веществ в данной системе хроматографирования)? </w:t>
                  </w:r>
                </w:p>
                <w:p w14:paraId="746C7B97" w14:textId="77777777" w:rsidR="00F11DB5" w:rsidRPr="00F11DB5" w:rsidRDefault="00F11DB5" w:rsidP="00F11DB5">
                  <w:pPr>
                    <w:jc w:val="both"/>
                    <w:rPr>
                      <w:color w:val="000000"/>
                    </w:rPr>
                  </w:pPr>
                  <w:r w:rsidRPr="00F11DB5">
                    <w:rPr>
                      <w:color w:val="000000"/>
                    </w:rPr>
                    <w:t>A. 6-аминопенициллановая кислота Rf = 0.26  B. Феноксипеницилин Rf = 0.10</w:t>
                  </w:r>
                </w:p>
                <w:p w14:paraId="00CE4319" w14:textId="77777777" w:rsidR="00F11DB5" w:rsidRPr="00F11DB5" w:rsidRDefault="00F11DB5" w:rsidP="00F11DB5">
                  <w:pPr>
                    <w:jc w:val="both"/>
                  </w:pPr>
                  <w:r w:rsidRPr="00F11DB5">
                    <w:rPr>
                      <w:color w:val="000000"/>
                    </w:rPr>
                    <w:t>C. Линкозамид Rf = 0.35                                     D. Хлорамфеникол Rf = 0.78</w:t>
                  </w:r>
                </w:p>
              </w:tc>
            </w:tr>
            <w:tr w:rsidR="00F11DB5" w:rsidRPr="00F11DB5" w14:paraId="10D48C60" w14:textId="77777777" w:rsidTr="00E87FBD">
              <w:tc>
                <w:tcPr>
                  <w:tcW w:w="534" w:type="dxa"/>
                </w:tcPr>
                <w:p w14:paraId="498DAC4F" w14:textId="77777777" w:rsidR="00F11DB5" w:rsidRPr="00F11DB5" w:rsidRDefault="00F11DB5" w:rsidP="00F11DB5">
                  <w:pPr>
                    <w:jc w:val="center"/>
                  </w:pPr>
                  <w:r w:rsidRPr="00F11DB5">
                    <w:t>10</w:t>
                  </w:r>
                </w:p>
              </w:tc>
              <w:tc>
                <w:tcPr>
                  <w:tcW w:w="12682" w:type="dxa"/>
                </w:tcPr>
                <w:p w14:paraId="5B183017" w14:textId="77777777" w:rsidR="00F11DB5" w:rsidRPr="00F11DB5" w:rsidRDefault="00F11DB5" w:rsidP="00F11DB5">
                  <w:pPr>
                    <w:jc w:val="both"/>
                    <w:rPr>
                      <w:color w:val="000000"/>
                    </w:rPr>
                  </w:pPr>
                  <w:r w:rsidRPr="00F11DB5">
                    <w:rPr>
                      <w:color w:val="000000"/>
                    </w:rPr>
                    <w:t xml:space="preserve">При анализе смеси антибиотиков ряда пенициллина с применением методики тонкослойной хроматографии с тремя веществами – свидетелями на проявленной хроматограмме было обнаружено всего восемь пятен. Сколько антибиотиков находится в исследуемой смеси? </w:t>
                  </w:r>
                </w:p>
                <w:p w14:paraId="49F9D7B1" w14:textId="77777777" w:rsidR="00F11DB5" w:rsidRPr="00F11DB5" w:rsidRDefault="00F11DB5" w:rsidP="00F11DB5">
                  <w:pPr>
                    <w:jc w:val="both"/>
                    <w:rPr>
                      <w:color w:val="000000"/>
                    </w:rPr>
                  </w:pPr>
                  <w:r w:rsidRPr="00F11DB5">
                    <w:rPr>
                      <w:color w:val="000000"/>
                    </w:rPr>
                    <w:t xml:space="preserve">А. 5   Б. 4   С. 3    </w:t>
                  </w:r>
                  <w:r w:rsidRPr="00F11DB5">
                    <w:rPr>
                      <w:color w:val="000000"/>
                      <w:lang w:val="en-US"/>
                    </w:rPr>
                    <w:t>D</w:t>
                  </w:r>
                  <w:r w:rsidRPr="00F11DB5">
                    <w:rPr>
                      <w:color w:val="000000"/>
                    </w:rPr>
                    <w:t>. 8</w:t>
                  </w:r>
                </w:p>
              </w:tc>
            </w:tr>
          </w:tbl>
          <w:p w14:paraId="4FC3D1F0" w14:textId="5EA79D7D" w:rsidR="00F11DB5" w:rsidRPr="00F11DB5" w:rsidRDefault="00F11DB5" w:rsidP="00F11DB5">
            <w:pPr>
              <w:spacing w:beforeLines="20" w:before="48" w:afterLines="20" w:after="48"/>
              <w:jc w:val="center"/>
              <w:rPr>
                <w:b/>
              </w:rPr>
            </w:pPr>
            <w:r w:rsidRPr="00F11DB5">
              <w:rPr>
                <w:b/>
              </w:rPr>
              <w:br w:type="page"/>
            </w:r>
            <w:r w:rsidRPr="00F11DB5">
              <w:t>Вар</w:t>
            </w:r>
            <w:r>
              <w:t>иант 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2682"/>
            </w:tblGrid>
            <w:tr w:rsidR="00F11DB5" w:rsidRPr="00F11DB5" w14:paraId="1373BFAD" w14:textId="77777777" w:rsidTr="00E87FBD">
              <w:tc>
                <w:tcPr>
                  <w:tcW w:w="534" w:type="dxa"/>
                </w:tcPr>
                <w:p w14:paraId="5ED881D0" w14:textId="77777777" w:rsidR="00F11DB5" w:rsidRPr="00F11DB5" w:rsidRDefault="00F11DB5" w:rsidP="00F11DB5">
                  <w:pPr>
                    <w:jc w:val="center"/>
                  </w:pPr>
                  <w:r w:rsidRPr="00F11DB5">
                    <w:t>1</w:t>
                  </w:r>
                </w:p>
              </w:tc>
              <w:tc>
                <w:tcPr>
                  <w:tcW w:w="12682" w:type="dxa"/>
                </w:tcPr>
                <w:p w14:paraId="32F8F24A" w14:textId="77777777" w:rsidR="00F11DB5" w:rsidRPr="00F11DB5" w:rsidRDefault="00F11DB5" w:rsidP="00F11DB5">
                  <w:pPr>
                    <w:jc w:val="both"/>
                  </w:pPr>
                  <w:r w:rsidRPr="00F11DB5">
                    <w:t>Первая помощь при термических и химических ожогах.</w:t>
                  </w:r>
                </w:p>
              </w:tc>
            </w:tr>
            <w:tr w:rsidR="00F11DB5" w:rsidRPr="00F11DB5" w14:paraId="062EF005" w14:textId="77777777" w:rsidTr="00E87FBD">
              <w:tc>
                <w:tcPr>
                  <w:tcW w:w="534" w:type="dxa"/>
                </w:tcPr>
                <w:p w14:paraId="5A8D0B90" w14:textId="77777777" w:rsidR="00F11DB5" w:rsidRPr="00F11DB5" w:rsidRDefault="00F11DB5" w:rsidP="00F11DB5">
                  <w:pPr>
                    <w:jc w:val="center"/>
                  </w:pPr>
                  <w:r w:rsidRPr="00F11DB5">
                    <w:t>2</w:t>
                  </w:r>
                </w:p>
              </w:tc>
              <w:tc>
                <w:tcPr>
                  <w:tcW w:w="12682" w:type="dxa"/>
                </w:tcPr>
                <w:p w14:paraId="70018A99" w14:textId="77777777" w:rsidR="00F11DB5" w:rsidRPr="00F11DB5" w:rsidRDefault="00F11DB5" w:rsidP="00F11DB5">
                  <w:pPr>
                    <w:jc w:val="both"/>
                  </w:pPr>
                  <w:r w:rsidRPr="00F11DB5">
                    <w:t>В каких случая используют водяные, песчаные и металлические (сплава Вуда) бани?</w:t>
                  </w:r>
                </w:p>
              </w:tc>
            </w:tr>
            <w:tr w:rsidR="00F11DB5" w:rsidRPr="00F11DB5" w14:paraId="1FFA2672" w14:textId="77777777" w:rsidTr="00E87FBD">
              <w:tc>
                <w:tcPr>
                  <w:tcW w:w="534" w:type="dxa"/>
                </w:tcPr>
                <w:p w14:paraId="51BA9A9A" w14:textId="77777777" w:rsidR="00F11DB5" w:rsidRPr="00F11DB5" w:rsidRDefault="00F11DB5" w:rsidP="00F11DB5">
                  <w:pPr>
                    <w:jc w:val="center"/>
                  </w:pPr>
                  <w:r w:rsidRPr="00F11DB5">
                    <w:t>3</w:t>
                  </w:r>
                </w:p>
              </w:tc>
              <w:tc>
                <w:tcPr>
                  <w:tcW w:w="12682" w:type="dxa"/>
                </w:tcPr>
                <w:p w14:paraId="7EC9D4EB" w14:textId="77777777" w:rsidR="00F11DB5" w:rsidRPr="00F11DB5" w:rsidRDefault="00F11DB5" w:rsidP="00F11DB5">
                  <w:pPr>
                    <w:jc w:val="both"/>
                  </w:pPr>
                  <w:r w:rsidRPr="00F11DB5">
                    <w:t>На чем основано разделение смеси путем перегонки. Какие виды перегонки применяют в зависимости от свойств разделяемых веществ.</w:t>
                  </w:r>
                </w:p>
              </w:tc>
            </w:tr>
            <w:tr w:rsidR="00F11DB5" w:rsidRPr="00F11DB5" w14:paraId="3EFA4E2F" w14:textId="77777777" w:rsidTr="00E87FBD">
              <w:tc>
                <w:tcPr>
                  <w:tcW w:w="534" w:type="dxa"/>
                </w:tcPr>
                <w:p w14:paraId="5AA1AC9E" w14:textId="77777777" w:rsidR="00F11DB5" w:rsidRPr="00F11DB5" w:rsidRDefault="00F11DB5" w:rsidP="00F11DB5">
                  <w:pPr>
                    <w:jc w:val="center"/>
                  </w:pPr>
                  <w:r w:rsidRPr="00F11DB5">
                    <w:t>4</w:t>
                  </w:r>
                </w:p>
              </w:tc>
              <w:tc>
                <w:tcPr>
                  <w:tcW w:w="12682" w:type="dxa"/>
                </w:tcPr>
                <w:p w14:paraId="07681500" w14:textId="77777777" w:rsidR="00F11DB5" w:rsidRPr="00F11DB5" w:rsidRDefault="00F11DB5" w:rsidP="00F11DB5">
                  <w:pPr>
                    <w:jc w:val="both"/>
                  </w:pPr>
                  <w:r w:rsidRPr="00F11DB5">
                    <w:t>На чем основан метод перекристаллизации. Как определяют количество растворителя необходимое для перекристаллизации?</w:t>
                  </w:r>
                </w:p>
              </w:tc>
            </w:tr>
            <w:tr w:rsidR="00F11DB5" w:rsidRPr="00F11DB5" w14:paraId="6693E0F3" w14:textId="77777777" w:rsidTr="00E87FBD">
              <w:tc>
                <w:tcPr>
                  <w:tcW w:w="534" w:type="dxa"/>
                </w:tcPr>
                <w:p w14:paraId="239628DC" w14:textId="77777777" w:rsidR="00F11DB5" w:rsidRPr="00F11DB5" w:rsidRDefault="00F11DB5" w:rsidP="00F11DB5">
                  <w:pPr>
                    <w:jc w:val="center"/>
                  </w:pPr>
                  <w:r w:rsidRPr="00F11DB5">
                    <w:t>5</w:t>
                  </w:r>
                </w:p>
              </w:tc>
              <w:tc>
                <w:tcPr>
                  <w:tcW w:w="12682" w:type="dxa"/>
                </w:tcPr>
                <w:p w14:paraId="52AA33D9" w14:textId="77777777" w:rsidR="00F11DB5" w:rsidRPr="00F11DB5" w:rsidRDefault="00F11DB5" w:rsidP="00F11DB5">
                  <w:pPr>
                    <w:jc w:val="both"/>
                  </w:pPr>
                  <w:r w:rsidRPr="00F11DB5">
                    <w:t>На чем основан метод экстракции? Каким требованиям должен удовлетворять растворитель, применяемый для экстракции?</w:t>
                  </w:r>
                </w:p>
              </w:tc>
            </w:tr>
            <w:tr w:rsidR="00F11DB5" w:rsidRPr="00F11DB5" w14:paraId="6F7B5B2F" w14:textId="77777777" w:rsidTr="00E87FBD">
              <w:tc>
                <w:tcPr>
                  <w:tcW w:w="534" w:type="dxa"/>
                </w:tcPr>
                <w:p w14:paraId="5229B14E" w14:textId="77777777" w:rsidR="00F11DB5" w:rsidRPr="00F11DB5" w:rsidRDefault="00F11DB5" w:rsidP="00F11DB5">
                  <w:pPr>
                    <w:jc w:val="center"/>
                  </w:pPr>
                  <w:r w:rsidRPr="00F11DB5">
                    <w:t>6</w:t>
                  </w:r>
                </w:p>
              </w:tc>
              <w:tc>
                <w:tcPr>
                  <w:tcW w:w="12682" w:type="dxa"/>
                </w:tcPr>
                <w:p w14:paraId="2483CDD0" w14:textId="77777777" w:rsidR="00F11DB5" w:rsidRPr="00F11DB5" w:rsidRDefault="00F11DB5" w:rsidP="00F11DB5">
                  <w:pPr>
                    <w:jc w:val="both"/>
                  </w:pPr>
                  <w:r w:rsidRPr="00F11DB5">
                    <w:t>На чем основано хроматографическое разделение веществ в случае ионообменной хроматографии. Для решение каких задач применяется данный метод хроматографии?</w:t>
                  </w:r>
                </w:p>
              </w:tc>
            </w:tr>
            <w:tr w:rsidR="00F11DB5" w:rsidRPr="00F11DB5" w14:paraId="7320EC4F" w14:textId="77777777" w:rsidTr="00E87FBD">
              <w:tc>
                <w:tcPr>
                  <w:tcW w:w="534" w:type="dxa"/>
                </w:tcPr>
                <w:p w14:paraId="6A6603DF" w14:textId="77777777" w:rsidR="00F11DB5" w:rsidRPr="00F11DB5" w:rsidRDefault="00F11DB5" w:rsidP="00F11DB5">
                  <w:pPr>
                    <w:jc w:val="center"/>
                  </w:pPr>
                  <w:r w:rsidRPr="00F11DB5">
                    <w:t>7</w:t>
                  </w:r>
                </w:p>
              </w:tc>
              <w:tc>
                <w:tcPr>
                  <w:tcW w:w="12682" w:type="dxa"/>
                </w:tcPr>
                <w:p w14:paraId="66AF6E22" w14:textId="77777777" w:rsidR="00F11DB5" w:rsidRPr="00F11DB5" w:rsidRDefault="00F11DB5" w:rsidP="00F11DB5">
                  <w:pPr>
                    <w:jc w:val="both"/>
                  </w:pPr>
                  <w:r w:rsidRPr="00F11DB5">
                    <w:t xml:space="preserve">Сколько нужно взять </w:t>
                  </w:r>
                  <w:r w:rsidRPr="00F11DB5">
                    <w:rPr>
                      <w:lang w:val="en-US"/>
                    </w:rPr>
                    <w:t>NaOH</w:t>
                  </w:r>
                  <w:r w:rsidRPr="00F11DB5">
                    <w:t xml:space="preserve"> и воды, чтобы приготовить 60 мл 26%-ного раствора  </w:t>
                  </w:r>
                  <w:r w:rsidRPr="00F11DB5">
                    <w:sym w:font="Symbol" w:char="F072"/>
                  </w:r>
                  <w:r w:rsidRPr="00F11DB5">
                    <w:t xml:space="preserve"> = 1,285 г/мл</w:t>
                  </w:r>
                </w:p>
              </w:tc>
            </w:tr>
            <w:tr w:rsidR="00F11DB5" w:rsidRPr="00F11DB5" w14:paraId="2D032795" w14:textId="77777777" w:rsidTr="00E87FBD">
              <w:tc>
                <w:tcPr>
                  <w:tcW w:w="534" w:type="dxa"/>
                </w:tcPr>
                <w:p w14:paraId="51168A5C" w14:textId="77777777" w:rsidR="00F11DB5" w:rsidRPr="00F11DB5" w:rsidRDefault="00F11DB5" w:rsidP="00F11DB5">
                  <w:pPr>
                    <w:jc w:val="center"/>
                  </w:pPr>
                  <w:r w:rsidRPr="00F11DB5">
                    <w:t>8</w:t>
                  </w:r>
                </w:p>
              </w:tc>
              <w:tc>
                <w:tcPr>
                  <w:tcW w:w="12682" w:type="dxa"/>
                </w:tcPr>
                <w:p w14:paraId="68C6C868" w14:textId="77777777" w:rsidR="00F11DB5" w:rsidRPr="00F11DB5" w:rsidRDefault="00F11DB5" w:rsidP="00F11DB5">
                  <w:pPr>
                    <w:jc w:val="both"/>
                  </w:pPr>
                  <w:r w:rsidRPr="00F11DB5">
                    <w:t xml:space="preserve">Сколько нужно добавить воды к 50 мл 56%-ного раствора </w:t>
                  </w:r>
                  <w:r w:rsidRPr="00F11DB5">
                    <w:rPr>
                      <w:lang w:val="en-US"/>
                    </w:rPr>
                    <w:t>HNO</w:t>
                  </w:r>
                  <w:r w:rsidRPr="00F11DB5">
                    <w:rPr>
                      <w:vertAlign w:val="subscript"/>
                    </w:rPr>
                    <w:t>3</w:t>
                  </w:r>
                  <w:r w:rsidRPr="00F11DB5">
                    <w:t xml:space="preserve"> </w:t>
                  </w:r>
                  <w:r w:rsidRPr="00F11DB5">
                    <w:sym w:font="Symbol" w:char="F072"/>
                  </w:r>
                  <w:r w:rsidRPr="00F11DB5">
                    <w:t xml:space="preserve"> = 1,351 г/мл, чтобы получить 35%-ный раствор.</w:t>
                  </w:r>
                </w:p>
              </w:tc>
            </w:tr>
            <w:tr w:rsidR="00F11DB5" w:rsidRPr="00F11DB5" w14:paraId="5548F5ED" w14:textId="77777777" w:rsidTr="00E87FBD">
              <w:tc>
                <w:tcPr>
                  <w:tcW w:w="534" w:type="dxa"/>
                </w:tcPr>
                <w:p w14:paraId="6D1244E2" w14:textId="77777777" w:rsidR="00F11DB5" w:rsidRPr="00F11DB5" w:rsidRDefault="00F11DB5" w:rsidP="00F11DB5">
                  <w:pPr>
                    <w:jc w:val="center"/>
                  </w:pPr>
                  <w:r w:rsidRPr="00F11DB5">
                    <w:t>9</w:t>
                  </w:r>
                </w:p>
              </w:tc>
              <w:tc>
                <w:tcPr>
                  <w:tcW w:w="12682" w:type="dxa"/>
                </w:tcPr>
                <w:p w14:paraId="70E9966C" w14:textId="77777777" w:rsidR="00F11DB5" w:rsidRPr="00F11DB5" w:rsidRDefault="00F11DB5" w:rsidP="00F11DB5">
                  <w:pPr>
                    <w:jc w:val="both"/>
                    <w:rPr>
                      <w:color w:val="000000"/>
                    </w:rPr>
                  </w:pPr>
                  <w:r w:rsidRPr="00F11DB5">
                    <w:rPr>
                      <w:color w:val="000000"/>
                    </w:rPr>
                    <w:t xml:space="preserve">При анализе смеси липидов методом тонкослойной хроматографии на хроматограмме было обнаружено пятно, расстояние от центра которого до линии старта составило 85мм, длина пробега фронта элюента 200 мм. Какому из приведенных липидов соответствует это пятно (даны величины факторов удерживания веществ в данной системе хроматографирования)? </w:t>
                  </w:r>
                </w:p>
                <w:p w14:paraId="4C3CA50B" w14:textId="77777777" w:rsidR="00F11DB5" w:rsidRPr="00F11DB5" w:rsidRDefault="00F11DB5" w:rsidP="00F11DB5">
                  <w:pPr>
                    <w:jc w:val="both"/>
                    <w:rPr>
                      <w:color w:val="000000"/>
                    </w:rPr>
                  </w:pPr>
                  <w:r w:rsidRPr="00F11DB5">
                    <w:rPr>
                      <w:color w:val="000000"/>
                    </w:rPr>
                    <w:t xml:space="preserve">A. фосфатидилхолин (лецитин) Rf = 0.15     B. тристеароилглицерин Rf = 0.65 </w:t>
                  </w:r>
                </w:p>
                <w:p w14:paraId="4D9481EB" w14:textId="77777777" w:rsidR="00F11DB5" w:rsidRPr="00F11DB5" w:rsidRDefault="00F11DB5" w:rsidP="00F11DB5">
                  <w:pPr>
                    <w:jc w:val="both"/>
                  </w:pPr>
                  <w:r w:rsidRPr="00F11DB5">
                    <w:rPr>
                      <w:color w:val="000000"/>
                    </w:rPr>
                    <w:t>C. церамид Rf = 0.43                                  D. трипальмитоилглицерин Rf = 0.77</w:t>
                  </w:r>
                </w:p>
              </w:tc>
            </w:tr>
            <w:tr w:rsidR="00F11DB5" w:rsidRPr="00F11DB5" w14:paraId="352D29CB" w14:textId="77777777" w:rsidTr="00E87FBD">
              <w:tc>
                <w:tcPr>
                  <w:tcW w:w="534" w:type="dxa"/>
                </w:tcPr>
                <w:p w14:paraId="6B0F71F7" w14:textId="77777777" w:rsidR="00F11DB5" w:rsidRPr="00F11DB5" w:rsidRDefault="00F11DB5" w:rsidP="00F11DB5">
                  <w:pPr>
                    <w:jc w:val="center"/>
                  </w:pPr>
                  <w:r w:rsidRPr="00F11DB5">
                    <w:t>10</w:t>
                  </w:r>
                </w:p>
              </w:tc>
              <w:tc>
                <w:tcPr>
                  <w:tcW w:w="12682" w:type="dxa"/>
                </w:tcPr>
                <w:p w14:paraId="4A940E03" w14:textId="77777777" w:rsidR="00F11DB5" w:rsidRPr="00F11DB5" w:rsidRDefault="00F11DB5" w:rsidP="00F11DB5">
                  <w:pPr>
                    <w:jc w:val="both"/>
                    <w:rPr>
                      <w:color w:val="000000"/>
                    </w:rPr>
                  </w:pPr>
                  <w:r w:rsidRPr="00F11DB5">
                    <w:rPr>
                      <w:color w:val="000000"/>
                    </w:rPr>
                    <w:t xml:space="preserve">При анализе смеси антибиотиков ряда пенициллина с применением методики тонкослойной хроматографии с тремя веществами – свидетелями на проявленной хроматограмме было обнаружено всего семь пятен. Сколько антибиотиков находится в исследуемой смеси? </w:t>
                  </w:r>
                </w:p>
                <w:p w14:paraId="2CEA578B" w14:textId="77777777" w:rsidR="00F11DB5" w:rsidRPr="00F11DB5" w:rsidRDefault="00F11DB5" w:rsidP="00F11DB5">
                  <w:pPr>
                    <w:jc w:val="both"/>
                  </w:pPr>
                  <w:r w:rsidRPr="00F11DB5">
                    <w:rPr>
                      <w:color w:val="000000"/>
                    </w:rPr>
                    <w:t xml:space="preserve">A. 4            </w:t>
                  </w:r>
                  <w:r w:rsidRPr="00F11DB5">
                    <w:rPr>
                      <w:color w:val="000000"/>
                      <w:lang w:val="en-US"/>
                    </w:rPr>
                    <w:t>B</w:t>
                  </w:r>
                  <w:r w:rsidRPr="00F11DB5">
                    <w:rPr>
                      <w:color w:val="000000"/>
                    </w:rPr>
                    <w:t xml:space="preserve">. 5       </w:t>
                  </w:r>
                  <w:r w:rsidRPr="00F11DB5">
                    <w:rPr>
                      <w:color w:val="000000"/>
                      <w:lang w:val="en-US"/>
                    </w:rPr>
                    <w:t>C</w:t>
                  </w:r>
                  <w:r w:rsidRPr="00F11DB5">
                    <w:rPr>
                      <w:color w:val="000000"/>
                    </w:rPr>
                    <w:t xml:space="preserve">. 8       </w:t>
                  </w:r>
                  <w:r w:rsidRPr="00F11DB5">
                    <w:rPr>
                      <w:color w:val="000000"/>
                      <w:lang w:val="en-US"/>
                    </w:rPr>
                    <w:t>D</w:t>
                  </w:r>
                  <w:r w:rsidRPr="00F11DB5">
                    <w:rPr>
                      <w:color w:val="000000"/>
                    </w:rPr>
                    <w:t>. 3</w:t>
                  </w:r>
                </w:p>
              </w:tc>
            </w:tr>
          </w:tbl>
          <w:p w14:paraId="420C9990" w14:textId="0F08C62E" w:rsidR="00F11DB5" w:rsidRPr="00F11DB5" w:rsidRDefault="00F11DB5" w:rsidP="00F11DB5">
            <w:pPr>
              <w:spacing w:beforeLines="20" w:before="48" w:afterLines="20" w:after="48"/>
              <w:jc w:val="center"/>
            </w:pPr>
            <w:r w:rsidRPr="00F11DB5">
              <w:rPr>
                <w:b/>
              </w:rPr>
              <w:br w:type="page"/>
            </w:r>
            <w:r>
              <w:t xml:space="preserve">Вариант 3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12640"/>
            </w:tblGrid>
            <w:tr w:rsidR="00F11DB5" w:rsidRPr="00F11DB5" w14:paraId="30815AD6" w14:textId="77777777" w:rsidTr="00E87FBD">
              <w:tc>
                <w:tcPr>
                  <w:tcW w:w="576" w:type="dxa"/>
                </w:tcPr>
                <w:p w14:paraId="786BFA02" w14:textId="77777777" w:rsidR="00F11DB5" w:rsidRPr="00F11DB5" w:rsidRDefault="00F11DB5" w:rsidP="00F11DB5">
                  <w:pPr>
                    <w:jc w:val="center"/>
                  </w:pPr>
                  <w:r w:rsidRPr="00F11DB5">
                    <w:lastRenderedPageBreak/>
                    <w:t>1</w:t>
                  </w:r>
                </w:p>
              </w:tc>
              <w:tc>
                <w:tcPr>
                  <w:tcW w:w="12640" w:type="dxa"/>
                </w:tcPr>
                <w:p w14:paraId="6163109E" w14:textId="77777777" w:rsidR="00F11DB5" w:rsidRPr="00F11DB5" w:rsidRDefault="00F11DB5" w:rsidP="00F11DB5">
                  <w:pPr>
                    <w:jc w:val="both"/>
                  </w:pPr>
                  <w:r w:rsidRPr="00F11DB5">
                    <w:t>Правила работы с концентрированными кислотами и твердыми щелочами. Правила приготовления растворов кислот и щелочей.</w:t>
                  </w:r>
                </w:p>
              </w:tc>
            </w:tr>
            <w:tr w:rsidR="00F11DB5" w:rsidRPr="00F11DB5" w14:paraId="3671A19A" w14:textId="77777777" w:rsidTr="00E87FBD">
              <w:tc>
                <w:tcPr>
                  <w:tcW w:w="576" w:type="dxa"/>
                </w:tcPr>
                <w:p w14:paraId="6D868A9F" w14:textId="77777777" w:rsidR="00F11DB5" w:rsidRPr="00F11DB5" w:rsidRDefault="00F11DB5" w:rsidP="00F11DB5">
                  <w:pPr>
                    <w:jc w:val="center"/>
                  </w:pPr>
                  <w:r w:rsidRPr="00F11DB5">
                    <w:t>2</w:t>
                  </w:r>
                </w:p>
              </w:tc>
              <w:tc>
                <w:tcPr>
                  <w:tcW w:w="12640" w:type="dxa"/>
                </w:tcPr>
                <w:p w14:paraId="5D80EF85" w14:textId="77777777" w:rsidR="00F11DB5" w:rsidRPr="00F11DB5" w:rsidRDefault="00F11DB5" w:rsidP="00F11DB5">
                  <w:pPr>
                    <w:jc w:val="both"/>
                  </w:pPr>
                  <w:r w:rsidRPr="00F11DB5">
                    <w:t>Обозначение, квалификация, процентное содержание основного химического вещества, цвет маркировочной полосы химических реактивов в соответствии с ГОСТ 13867-68</w:t>
                  </w:r>
                </w:p>
              </w:tc>
            </w:tr>
            <w:tr w:rsidR="00F11DB5" w:rsidRPr="00F11DB5" w14:paraId="053774D3" w14:textId="77777777" w:rsidTr="00E87FBD">
              <w:tc>
                <w:tcPr>
                  <w:tcW w:w="576" w:type="dxa"/>
                </w:tcPr>
                <w:p w14:paraId="40515415" w14:textId="77777777" w:rsidR="00F11DB5" w:rsidRPr="00F11DB5" w:rsidRDefault="00F11DB5" w:rsidP="00F11DB5">
                  <w:pPr>
                    <w:jc w:val="center"/>
                  </w:pPr>
                  <w:r w:rsidRPr="00F11DB5">
                    <w:t>3</w:t>
                  </w:r>
                </w:p>
              </w:tc>
              <w:tc>
                <w:tcPr>
                  <w:tcW w:w="12640" w:type="dxa"/>
                </w:tcPr>
                <w:p w14:paraId="0B1379E1" w14:textId="77777777" w:rsidR="00F11DB5" w:rsidRPr="00F11DB5" w:rsidRDefault="00F11DB5" w:rsidP="00F11DB5">
                  <w:pPr>
                    <w:jc w:val="both"/>
                  </w:pPr>
                  <w:r w:rsidRPr="00F11DB5">
                    <w:t>Сформулируйте первый и второй закон Гиббса-Коновалова. Что происходит в процессе перегонки. Какие виды перегонки применяют в зависимости от свойств разделяемых веществ.</w:t>
                  </w:r>
                </w:p>
              </w:tc>
            </w:tr>
            <w:tr w:rsidR="00F11DB5" w:rsidRPr="00F11DB5" w14:paraId="1FBC3C70" w14:textId="77777777" w:rsidTr="00E87FBD">
              <w:tc>
                <w:tcPr>
                  <w:tcW w:w="576" w:type="dxa"/>
                </w:tcPr>
                <w:p w14:paraId="3B896C17" w14:textId="77777777" w:rsidR="00F11DB5" w:rsidRPr="00F11DB5" w:rsidRDefault="00F11DB5" w:rsidP="00F11DB5">
                  <w:pPr>
                    <w:jc w:val="center"/>
                  </w:pPr>
                  <w:r w:rsidRPr="00F11DB5">
                    <w:t>4</w:t>
                  </w:r>
                </w:p>
              </w:tc>
              <w:tc>
                <w:tcPr>
                  <w:tcW w:w="12640" w:type="dxa"/>
                </w:tcPr>
                <w:p w14:paraId="220472FE" w14:textId="77777777" w:rsidR="00F11DB5" w:rsidRPr="00F11DB5" w:rsidRDefault="00F11DB5" w:rsidP="00F11DB5">
                  <w:pPr>
                    <w:jc w:val="both"/>
                  </w:pPr>
                  <w:r w:rsidRPr="00F11DB5">
                    <w:t xml:space="preserve">На чем основан метод перекристаллизации. Как подбирают растворитель для перекристаллизации? </w:t>
                  </w:r>
                </w:p>
              </w:tc>
            </w:tr>
            <w:tr w:rsidR="00F11DB5" w:rsidRPr="00F11DB5" w14:paraId="34458818" w14:textId="77777777" w:rsidTr="00E87FBD">
              <w:tc>
                <w:tcPr>
                  <w:tcW w:w="576" w:type="dxa"/>
                </w:tcPr>
                <w:p w14:paraId="13675714" w14:textId="77777777" w:rsidR="00F11DB5" w:rsidRPr="00F11DB5" w:rsidRDefault="00F11DB5" w:rsidP="00F11DB5">
                  <w:pPr>
                    <w:jc w:val="center"/>
                  </w:pPr>
                  <w:r w:rsidRPr="00F11DB5">
                    <w:t>5</w:t>
                  </w:r>
                </w:p>
              </w:tc>
              <w:tc>
                <w:tcPr>
                  <w:tcW w:w="12640" w:type="dxa"/>
                </w:tcPr>
                <w:p w14:paraId="7E844B31" w14:textId="77777777" w:rsidR="00F11DB5" w:rsidRPr="00F11DB5" w:rsidRDefault="00F11DB5" w:rsidP="00F11DB5">
                  <w:pPr>
                    <w:jc w:val="both"/>
                  </w:pPr>
                  <w:r w:rsidRPr="00F11DB5">
                    <w:t>На чем основан метод экстракции? Как можно распознать водный и органический слой? Как рекомендуется выливать водный раствор из делительной воронки и как – органический?</w:t>
                  </w:r>
                </w:p>
              </w:tc>
            </w:tr>
            <w:tr w:rsidR="00F11DB5" w:rsidRPr="00F11DB5" w14:paraId="2B029E45" w14:textId="77777777" w:rsidTr="00E87FBD">
              <w:tc>
                <w:tcPr>
                  <w:tcW w:w="576" w:type="dxa"/>
                </w:tcPr>
                <w:p w14:paraId="6A82CCC5" w14:textId="77777777" w:rsidR="00F11DB5" w:rsidRPr="00F11DB5" w:rsidRDefault="00F11DB5" w:rsidP="00F11DB5">
                  <w:pPr>
                    <w:jc w:val="center"/>
                  </w:pPr>
                  <w:r w:rsidRPr="00F11DB5">
                    <w:t>6</w:t>
                  </w:r>
                </w:p>
              </w:tc>
              <w:tc>
                <w:tcPr>
                  <w:tcW w:w="12640" w:type="dxa"/>
                </w:tcPr>
                <w:p w14:paraId="36F6896B" w14:textId="77777777" w:rsidR="00F11DB5" w:rsidRPr="00F11DB5" w:rsidRDefault="00F11DB5" w:rsidP="00F11DB5">
                  <w:pPr>
                    <w:jc w:val="both"/>
                  </w:pPr>
                  <w:r w:rsidRPr="00F11DB5">
                    <w:t>На чем основано разделение веществ методом ВЭЖХ? Как построена блок-схема жидкостного хроматографа? Каковы области применения ВЭЖХ?</w:t>
                  </w:r>
                </w:p>
              </w:tc>
            </w:tr>
            <w:tr w:rsidR="00F11DB5" w:rsidRPr="00F11DB5" w14:paraId="63B3389B" w14:textId="77777777" w:rsidTr="00E87FBD">
              <w:tc>
                <w:tcPr>
                  <w:tcW w:w="576" w:type="dxa"/>
                </w:tcPr>
                <w:p w14:paraId="1E7E9316" w14:textId="77777777" w:rsidR="00F11DB5" w:rsidRPr="00F11DB5" w:rsidRDefault="00F11DB5" w:rsidP="00F11DB5">
                  <w:pPr>
                    <w:jc w:val="center"/>
                  </w:pPr>
                  <w:r w:rsidRPr="00F11DB5">
                    <w:t>7</w:t>
                  </w:r>
                </w:p>
              </w:tc>
              <w:tc>
                <w:tcPr>
                  <w:tcW w:w="12640" w:type="dxa"/>
                </w:tcPr>
                <w:p w14:paraId="78DD7A8C" w14:textId="77777777" w:rsidR="00F11DB5" w:rsidRPr="00F11DB5" w:rsidRDefault="00F11DB5" w:rsidP="00F11DB5">
                  <w:pPr>
                    <w:jc w:val="both"/>
                  </w:pPr>
                  <w:r w:rsidRPr="00F11DB5">
                    <w:t xml:space="preserve">Сколько нужно взять </w:t>
                  </w:r>
                  <w:r w:rsidRPr="00F11DB5">
                    <w:rPr>
                      <w:lang w:val="en-US"/>
                    </w:rPr>
                    <w:t>KBr</w:t>
                  </w:r>
                  <w:r w:rsidRPr="00F11DB5">
                    <w:t xml:space="preserve"> и воды, чтобы приготовить 100 мл 28%-ного раствора  </w:t>
                  </w:r>
                  <w:r w:rsidRPr="00F11DB5">
                    <w:sym w:font="Symbol" w:char="F072"/>
                  </w:r>
                  <w:r w:rsidRPr="00F11DB5">
                    <w:t xml:space="preserve"> = 1,238 г/мл</w:t>
                  </w:r>
                </w:p>
              </w:tc>
            </w:tr>
            <w:tr w:rsidR="00F11DB5" w:rsidRPr="00F11DB5" w14:paraId="793D897C" w14:textId="77777777" w:rsidTr="00E87FBD">
              <w:tc>
                <w:tcPr>
                  <w:tcW w:w="576" w:type="dxa"/>
                </w:tcPr>
                <w:p w14:paraId="6D8F73F0" w14:textId="77777777" w:rsidR="00F11DB5" w:rsidRPr="00F11DB5" w:rsidRDefault="00F11DB5" w:rsidP="00F11DB5">
                  <w:pPr>
                    <w:jc w:val="center"/>
                  </w:pPr>
                  <w:r w:rsidRPr="00F11DB5">
                    <w:t>8</w:t>
                  </w:r>
                </w:p>
              </w:tc>
              <w:tc>
                <w:tcPr>
                  <w:tcW w:w="12640" w:type="dxa"/>
                </w:tcPr>
                <w:p w14:paraId="335FB207" w14:textId="77777777" w:rsidR="00F11DB5" w:rsidRPr="00F11DB5" w:rsidRDefault="00F11DB5" w:rsidP="00F11DB5">
                  <w:pPr>
                    <w:jc w:val="both"/>
                  </w:pPr>
                  <w:r w:rsidRPr="00F11DB5">
                    <w:t xml:space="preserve">Сколько нужно добавить воды к 40 мл 40%-ного раствора </w:t>
                  </w:r>
                  <w:r w:rsidRPr="00F11DB5">
                    <w:rPr>
                      <w:lang w:val="en-US"/>
                    </w:rPr>
                    <w:t>NaOH</w:t>
                  </w:r>
                  <w:r w:rsidRPr="00F11DB5">
                    <w:t xml:space="preserve"> </w:t>
                  </w:r>
                  <w:r w:rsidRPr="00F11DB5">
                    <w:sym w:font="Symbol" w:char="F072"/>
                  </w:r>
                  <w:r w:rsidRPr="00F11DB5">
                    <w:t xml:space="preserve"> = 1,437 г/мл, чтобы получить 15%-ный раствор.</w:t>
                  </w:r>
                </w:p>
              </w:tc>
            </w:tr>
            <w:tr w:rsidR="00F11DB5" w:rsidRPr="00F11DB5" w14:paraId="57DCEC7C" w14:textId="77777777" w:rsidTr="00E87FBD">
              <w:tc>
                <w:tcPr>
                  <w:tcW w:w="576" w:type="dxa"/>
                </w:tcPr>
                <w:p w14:paraId="48D05D2C" w14:textId="77777777" w:rsidR="00F11DB5" w:rsidRPr="00F11DB5" w:rsidRDefault="00F11DB5" w:rsidP="00F11DB5">
                  <w:pPr>
                    <w:jc w:val="center"/>
                  </w:pPr>
                  <w:r w:rsidRPr="00F11DB5">
                    <w:t>9</w:t>
                  </w:r>
                </w:p>
              </w:tc>
              <w:tc>
                <w:tcPr>
                  <w:tcW w:w="12640" w:type="dxa"/>
                </w:tcPr>
                <w:p w14:paraId="7C933606" w14:textId="77777777" w:rsidR="00F11DB5" w:rsidRPr="00F11DB5" w:rsidRDefault="00F11DB5" w:rsidP="00F11DB5">
                  <w:pPr>
                    <w:jc w:val="both"/>
                    <w:rPr>
                      <w:color w:val="000000"/>
                    </w:rPr>
                  </w:pPr>
                  <w:r w:rsidRPr="00F11DB5">
                    <w:rPr>
                      <w:color w:val="000000"/>
                    </w:rPr>
                    <w:t xml:space="preserve">При анализе смеси антибиотиков методом тонкослойной хроматографии на хроматограмме было обнаружено пятно, расстояние от центра которого до линии старта составило 18.5 мм, длина пробега фронта элюента 150 мм. Какому  из приведенных антибиотиков соответствует это пятно (даны величины факторов удерживания веществ в данной системе хроматографирования)? </w:t>
                  </w:r>
                </w:p>
                <w:p w14:paraId="368C8A9A" w14:textId="77777777" w:rsidR="00F11DB5" w:rsidRPr="00F11DB5" w:rsidRDefault="00F11DB5" w:rsidP="00F11DB5">
                  <w:pPr>
                    <w:jc w:val="both"/>
                    <w:rPr>
                      <w:color w:val="000000"/>
                    </w:rPr>
                  </w:pPr>
                  <w:r w:rsidRPr="00F11DB5">
                    <w:rPr>
                      <w:color w:val="000000"/>
                    </w:rPr>
                    <w:t>A. Феноксипеницилин Rf = 0.12     B. Линкозамид Rf = 0.35</w:t>
                  </w:r>
                </w:p>
                <w:p w14:paraId="48AE0AB0" w14:textId="77777777" w:rsidR="00F11DB5" w:rsidRPr="00F11DB5" w:rsidRDefault="00F11DB5" w:rsidP="00F11DB5">
                  <w:pPr>
                    <w:jc w:val="both"/>
                  </w:pPr>
                  <w:r w:rsidRPr="00F11DB5">
                    <w:rPr>
                      <w:color w:val="000000"/>
                    </w:rPr>
                    <w:t>C. Хлорамфеникол Rf = 0.78       D. 6-аминопенициллановая кислота Rf = 0.26</w:t>
                  </w:r>
                </w:p>
              </w:tc>
            </w:tr>
            <w:tr w:rsidR="00F11DB5" w:rsidRPr="00F11DB5" w14:paraId="028C6874" w14:textId="77777777" w:rsidTr="00E87FBD">
              <w:tc>
                <w:tcPr>
                  <w:tcW w:w="576" w:type="dxa"/>
                </w:tcPr>
                <w:p w14:paraId="51693620" w14:textId="77777777" w:rsidR="00F11DB5" w:rsidRPr="00F11DB5" w:rsidRDefault="00F11DB5" w:rsidP="00F11DB5">
                  <w:pPr>
                    <w:jc w:val="center"/>
                  </w:pPr>
                  <w:r w:rsidRPr="00F11DB5">
                    <w:t>10</w:t>
                  </w:r>
                </w:p>
              </w:tc>
              <w:tc>
                <w:tcPr>
                  <w:tcW w:w="12640" w:type="dxa"/>
                </w:tcPr>
                <w:p w14:paraId="4C4E44BD" w14:textId="77777777" w:rsidR="00F11DB5" w:rsidRPr="00F11DB5" w:rsidRDefault="00F11DB5" w:rsidP="00F11DB5">
                  <w:pPr>
                    <w:jc w:val="both"/>
                    <w:rPr>
                      <w:color w:val="000000"/>
                    </w:rPr>
                  </w:pPr>
                  <w:r w:rsidRPr="00F11DB5">
                    <w:rPr>
                      <w:color w:val="000000"/>
                    </w:rPr>
                    <w:t xml:space="preserve">При анализе смеси антибиотиков ряда пенициллина с применением методики тонкослойной хроматографии с тремя веществами – свидетелями на проявленной хроматограмме было обнаружено всего семь пятен. Сколько антибиотиков находится в исследуемой смеси? </w:t>
                  </w:r>
                </w:p>
                <w:p w14:paraId="71AFDBB3" w14:textId="77777777" w:rsidR="00F11DB5" w:rsidRPr="00F11DB5" w:rsidRDefault="00F11DB5" w:rsidP="00F11DB5">
                  <w:pPr>
                    <w:jc w:val="both"/>
                  </w:pPr>
                  <w:r w:rsidRPr="00F11DB5">
                    <w:rPr>
                      <w:color w:val="000000"/>
                    </w:rPr>
                    <w:t xml:space="preserve">A. 4            </w:t>
                  </w:r>
                  <w:r w:rsidRPr="00F11DB5">
                    <w:rPr>
                      <w:color w:val="000000"/>
                      <w:lang w:val="en-US"/>
                    </w:rPr>
                    <w:t>B</w:t>
                  </w:r>
                  <w:r w:rsidRPr="00F11DB5">
                    <w:rPr>
                      <w:color w:val="000000"/>
                    </w:rPr>
                    <w:t xml:space="preserve">. 5       </w:t>
                  </w:r>
                  <w:r w:rsidRPr="00F11DB5">
                    <w:rPr>
                      <w:color w:val="000000"/>
                      <w:lang w:val="en-US"/>
                    </w:rPr>
                    <w:t>C</w:t>
                  </w:r>
                  <w:r w:rsidRPr="00F11DB5">
                    <w:rPr>
                      <w:color w:val="000000"/>
                    </w:rPr>
                    <w:t xml:space="preserve">. 8       </w:t>
                  </w:r>
                  <w:r w:rsidRPr="00F11DB5">
                    <w:rPr>
                      <w:color w:val="000000"/>
                      <w:lang w:val="en-US"/>
                    </w:rPr>
                    <w:t>D</w:t>
                  </w:r>
                  <w:r w:rsidRPr="00F11DB5">
                    <w:rPr>
                      <w:color w:val="000000"/>
                    </w:rPr>
                    <w:t>. 3</w:t>
                  </w:r>
                </w:p>
              </w:tc>
            </w:tr>
          </w:tbl>
          <w:p w14:paraId="5AEC55FA" w14:textId="77777777" w:rsidR="00F11DB5" w:rsidRPr="00F11DB5" w:rsidRDefault="00F11DB5" w:rsidP="002C4687">
            <w:pPr>
              <w:pStyle w:val="af0"/>
              <w:ind w:left="0"/>
              <w:jc w:val="center"/>
              <w:rPr>
                <w:b/>
                <w:bCs/>
              </w:rPr>
            </w:pPr>
          </w:p>
        </w:tc>
      </w:tr>
    </w:tbl>
    <w:p w14:paraId="70A969AA" w14:textId="77777777" w:rsidR="00031817" w:rsidRDefault="00031817" w:rsidP="003C7FA4">
      <w:pPr>
        <w:pStyle w:val="2"/>
        <w:numPr>
          <w:ilvl w:val="1"/>
          <w:numId w:val="20"/>
        </w:numPr>
        <w:ind w:left="0" w:firstLine="284"/>
      </w:pPr>
      <w:r>
        <w:lastRenderedPageBreak/>
        <w:t>Критерии, шкалы оценивания</w:t>
      </w:r>
      <w:r w:rsidRPr="00AE5C0C">
        <w:t xml:space="preserve"> </w:t>
      </w:r>
      <w:r>
        <w:t>промежуточной аттестации учебной дисциплины:</w:t>
      </w:r>
    </w:p>
    <w:tbl>
      <w:tblPr>
        <w:tblStyle w:val="a8"/>
        <w:tblW w:w="5000" w:type="pct"/>
        <w:tblLook w:val="04A0" w:firstRow="1" w:lastRow="0" w:firstColumn="1" w:lastColumn="0" w:noHBand="0" w:noVBand="1"/>
      </w:tblPr>
      <w:tblGrid>
        <w:gridCol w:w="2516"/>
        <w:gridCol w:w="9499"/>
        <w:gridCol w:w="2771"/>
      </w:tblGrid>
      <w:tr w:rsidR="00031817" w:rsidRPr="00314BCA" w14:paraId="573298F7" w14:textId="77777777" w:rsidTr="008E7E8D">
        <w:trPr>
          <w:trHeight w:val="521"/>
          <w:tblHeader/>
        </w:trPr>
        <w:tc>
          <w:tcPr>
            <w:tcW w:w="851" w:type="pct"/>
            <w:shd w:val="clear" w:color="auto" w:fill="DBE5F1" w:themeFill="accent1" w:themeFillTint="33"/>
            <w:vAlign w:val="center"/>
          </w:tcPr>
          <w:p w14:paraId="2E478842" w14:textId="77777777" w:rsidR="00031817" w:rsidRPr="004A2281" w:rsidRDefault="00031817" w:rsidP="00B42ED9">
            <w:pPr>
              <w:pStyle w:val="TableParagraph"/>
              <w:ind w:left="204" w:right="194" w:firstLine="1"/>
              <w:jc w:val="center"/>
              <w:rPr>
                <w:b/>
                <w:lang w:val="ru-RU"/>
              </w:rPr>
            </w:pPr>
            <w:r w:rsidRPr="001D1854">
              <w:rPr>
                <w:b/>
                <w:lang w:val="ru-RU"/>
              </w:rPr>
              <w:t>Форма промежуточной аттестации</w:t>
            </w:r>
          </w:p>
        </w:tc>
        <w:tc>
          <w:tcPr>
            <w:tcW w:w="3212" w:type="pct"/>
            <w:vMerge w:val="restart"/>
            <w:shd w:val="clear" w:color="auto" w:fill="DBE5F1" w:themeFill="accent1" w:themeFillTint="33"/>
            <w:vAlign w:val="center"/>
          </w:tcPr>
          <w:p w14:paraId="09431C3A" w14:textId="77777777" w:rsidR="00031817" w:rsidRPr="00314BCA" w:rsidRDefault="00031817" w:rsidP="00B42ED9">
            <w:pPr>
              <w:pStyle w:val="TableParagraph"/>
              <w:ind w:left="872"/>
              <w:rPr>
                <w:b/>
              </w:rPr>
            </w:pPr>
            <w:r w:rsidRPr="00314BCA">
              <w:rPr>
                <w:b/>
              </w:rPr>
              <w:t>Критерии оценивания</w:t>
            </w:r>
          </w:p>
        </w:tc>
        <w:tc>
          <w:tcPr>
            <w:tcW w:w="937" w:type="pct"/>
            <w:shd w:val="clear" w:color="auto" w:fill="DBE5F1" w:themeFill="accent1" w:themeFillTint="33"/>
            <w:vAlign w:val="center"/>
          </w:tcPr>
          <w:p w14:paraId="6E9EA526" w14:textId="77777777" w:rsidR="00031817" w:rsidRPr="00314BCA" w:rsidRDefault="00031817" w:rsidP="00B42ED9">
            <w:pPr>
              <w:jc w:val="center"/>
              <w:rPr>
                <w:b/>
              </w:rPr>
            </w:pPr>
            <w:r>
              <w:rPr>
                <w:b/>
              </w:rPr>
              <w:t>Ш</w:t>
            </w:r>
            <w:r w:rsidRPr="00314BCA">
              <w:rPr>
                <w:b/>
              </w:rPr>
              <w:t>калы оценивания</w:t>
            </w:r>
          </w:p>
        </w:tc>
      </w:tr>
      <w:tr w:rsidR="00031817" w:rsidRPr="00314BCA" w14:paraId="4C9CC616" w14:textId="77777777" w:rsidTr="008E7E8D">
        <w:trPr>
          <w:trHeight w:val="557"/>
          <w:tblHeader/>
        </w:trPr>
        <w:tc>
          <w:tcPr>
            <w:tcW w:w="851" w:type="pct"/>
            <w:shd w:val="clear" w:color="auto" w:fill="DBE5F1" w:themeFill="accent1" w:themeFillTint="33"/>
          </w:tcPr>
          <w:p w14:paraId="4B2326CD" w14:textId="77777777" w:rsidR="00031817" w:rsidRPr="004A2281" w:rsidRDefault="00031817" w:rsidP="00B42ED9">
            <w:pPr>
              <w:pStyle w:val="TableParagraph"/>
              <w:ind w:left="204" w:right="194" w:firstLine="1"/>
              <w:jc w:val="center"/>
              <w:rPr>
                <w:b/>
                <w:lang w:val="ru-RU"/>
              </w:rPr>
            </w:pPr>
            <w:r w:rsidRPr="004A2281">
              <w:rPr>
                <w:b/>
                <w:lang w:val="ru-RU"/>
              </w:rPr>
              <w:t>Наименование оценочного средства</w:t>
            </w:r>
          </w:p>
        </w:tc>
        <w:tc>
          <w:tcPr>
            <w:tcW w:w="3212" w:type="pct"/>
            <w:vMerge/>
            <w:shd w:val="clear" w:color="auto" w:fill="DBE5F1" w:themeFill="accent1" w:themeFillTint="33"/>
          </w:tcPr>
          <w:p w14:paraId="1E9475F8" w14:textId="77777777" w:rsidR="00031817" w:rsidRPr="00314BCA" w:rsidRDefault="00031817" w:rsidP="00B42ED9">
            <w:pPr>
              <w:pStyle w:val="TableParagraph"/>
              <w:ind w:left="872"/>
              <w:rPr>
                <w:b/>
              </w:rPr>
            </w:pPr>
          </w:p>
        </w:tc>
        <w:tc>
          <w:tcPr>
            <w:tcW w:w="937" w:type="pct"/>
            <w:shd w:val="clear" w:color="auto" w:fill="DBE5F1" w:themeFill="accent1" w:themeFillTint="33"/>
            <w:vAlign w:val="center"/>
          </w:tcPr>
          <w:p w14:paraId="407E695C" w14:textId="77777777" w:rsidR="00031817" w:rsidRDefault="00031817" w:rsidP="00B42ED9">
            <w:pPr>
              <w:jc w:val="center"/>
              <w:rPr>
                <w:b/>
              </w:rPr>
            </w:pPr>
            <w:r w:rsidRPr="00314BCA">
              <w:rPr>
                <w:b/>
                <w:bCs/>
                <w:iCs/>
                <w:sz w:val="20"/>
                <w:szCs w:val="20"/>
              </w:rPr>
              <w:t>Пятибалльная система</w:t>
            </w:r>
          </w:p>
        </w:tc>
      </w:tr>
      <w:tr w:rsidR="00F11DB5" w:rsidRPr="00314BCA" w14:paraId="62D5F977" w14:textId="77777777" w:rsidTr="00F11DB5">
        <w:trPr>
          <w:trHeight w:val="557"/>
          <w:tblHeader/>
        </w:trPr>
        <w:tc>
          <w:tcPr>
            <w:tcW w:w="851" w:type="pct"/>
            <w:vMerge w:val="restart"/>
            <w:shd w:val="clear" w:color="auto" w:fill="auto"/>
          </w:tcPr>
          <w:p w14:paraId="0682A892" w14:textId="77777777" w:rsidR="00F11DB5" w:rsidRPr="00F11DB5" w:rsidRDefault="00F11DB5" w:rsidP="00F11DB5">
            <w:pPr>
              <w:jc w:val="center"/>
            </w:pPr>
          </w:p>
          <w:p w14:paraId="0AD44E82" w14:textId="3D1FC2D8" w:rsidR="00F11DB5" w:rsidRPr="00F11DB5" w:rsidRDefault="00F11DB5" w:rsidP="00F11DB5">
            <w:pPr>
              <w:jc w:val="center"/>
            </w:pPr>
            <w:r w:rsidRPr="00F11DB5">
              <w:t>Зачет: устный опрос</w:t>
            </w:r>
          </w:p>
        </w:tc>
        <w:tc>
          <w:tcPr>
            <w:tcW w:w="3212" w:type="pct"/>
            <w:shd w:val="clear" w:color="auto" w:fill="auto"/>
          </w:tcPr>
          <w:p w14:paraId="0DD48694" w14:textId="32B36DE1" w:rsidR="00F11DB5" w:rsidRPr="00F11DB5" w:rsidRDefault="00F11DB5" w:rsidP="00F11DB5">
            <w:pPr>
              <w:pStyle w:val="TableParagraph"/>
              <w:jc w:val="both"/>
              <w:rPr>
                <w:b/>
                <w:lang w:val="ru-RU"/>
              </w:rPr>
            </w:pPr>
            <w:r w:rsidRPr="00F11DB5">
              <w:rPr>
                <w:color w:val="000000"/>
                <w:lang w:val="ru-RU"/>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937" w:type="pct"/>
            <w:shd w:val="clear" w:color="auto" w:fill="auto"/>
          </w:tcPr>
          <w:p w14:paraId="2D3B9BD5" w14:textId="288B154D" w:rsidR="00F11DB5" w:rsidRPr="00F11DB5" w:rsidRDefault="00F11DB5" w:rsidP="00F11DB5">
            <w:pPr>
              <w:jc w:val="center"/>
              <w:rPr>
                <w:b/>
                <w:bCs/>
                <w:iCs/>
                <w:sz w:val="20"/>
                <w:szCs w:val="20"/>
              </w:rPr>
            </w:pPr>
            <w:r w:rsidRPr="00F11DB5">
              <w:t>зачтено</w:t>
            </w:r>
          </w:p>
        </w:tc>
      </w:tr>
      <w:tr w:rsidR="00F11DB5" w:rsidRPr="00314BCA" w14:paraId="6AF09EDC" w14:textId="77777777" w:rsidTr="00F11DB5">
        <w:trPr>
          <w:trHeight w:val="557"/>
          <w:tblHeader/>
        </w:trPr>
        <w:tc>
          <w:tcPr>
            <w:tcW w:w="851" w:type="pct"/>
            <w:vMerge/>
            <w:shd w:val="clear" w:color="auto" w:fill="auto"/>
          </w:tcPr>
          <w:p w14:paraId="47EE2E31" w14:textId="77777777" w:rsidR="00F11DB5" w:rsidRPr="00F11DB5" w:rsidRDefault="00F11DB5" w:rsidP="00F11DB5">
            <w:pPr>
              <w:pStyle w:val="TableParagraph"/>
              <w:ind w:left="204" w:right="194" w:firstLine="1"/>
              <w:jc w:val="center"/>
              <w:rPr>
                <w:b/>
                <w:lang w:val="ru-RU"/>
              </w:rPr>
            </w:pPr>
          </w:p>
        </w:tc>
        <w:tc>
          <w:tcPr>
            <w:tcW w:w="3212" w:type="pct"/>
            <w:shd w:val="clear" w:color="auto" w:fill="auto"/>
          </w:tcPr>
          <w:p w14:paraId="176EF115" w14:textId="3BD6C621" w:rsidR="00F11DB5" w:rsidRPr="00F11DB5" w:rsidRDefault="00F11DB5" w:rsidP="00F11DB5">
            <w:pPr>
              <w:pStyle w:val="TableParagraph"/>
              <w:jc w:val="both"/>
              <w:rPr>
                <w:b/>
                <w:lang w:val="ru-RU"/>
              </w:rPr>
            </w:pPr>
            <w:r w:rsidRPr="00F11DB5">
              <w:rPr>
                <w:color w:val="000000"/>
                <w:lang w:val="ru-RU"/>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937" w:type="pct"/>
            <w:shd w:val="clear" w:color="auto" w:fill="auto"/>
          </w:tcPr>
          <w:p w14:paraId="16237FF5" w14:textId="397BB6FB" w:rsidR="00F11DB5" w:rsidRPr="00F11DB5" w:rsidRDefault="00F11DB5" w:rsidP="00F11DB5">
            <w:pPr>
              <w:jc w:val="center"/>
              <w:rPr>
                <w:b/>
                <w:bCs/>
                <w:iCs/>
                <w:sz w:val="20"/>
                <w:szCs w:val="20"/>
              </w:rPr>
            </w:pPr>
            <w:r w:rsidRPr="00F11DB5">
              <w:t>не зачтено</w:t>
            </w:r>
          </w:p>
        </w:tc>
      </w:tr>
    </w:tbl>
    <w:p w14:paraId="1993B823" w14:textId="77777777" w:rsidR="00BF5F26" w:rsidRDefault="00BF5F26" w:rsidP="00B323D3">
      <w:pPr>
        <w:pStyle w:val="2"/>
        <w:ind w:left="0" w:firstLine="709"/>
        <w:sectPr w:rsidR="00BF5F26" w:rsidSect="00EA729F">
          <w:pgSz w:w="16838" w:h="11906" w:orient="landscape" w:code="9"/>
          <w:pgMar w:top="567" w:right="1134" w:bottom="1276" w:left="1134" w:header="709" w:footer="709" w:gutter="0"/>
          <w:cols w:space="708"/>
          <w:titlePg/>
          <w:docGrid w:linePitch="360"/>
        </w:sectPr>
      </w:pPr>
    </w:p>
    <w:p w14:paraId="73E74481" w14:textId="4094EBD8" w:rsidR="00936AAE" w:rsidRDefault="00721E06" w:rsidP="00721E06">
      <w:pPr>
        <w:pStyle w:val="2"/>
      </w:pPr>
      <w:r>
        <w:lastRenderedPageBreak/>
        <w:t>.</w:t>
      </w:r>
      <w:r w:rsidR="00936AAE" w:rsidRPr="008448CC">
        <w:rPr>
          <w:vertAlign w:val="superscript"/>
        </w:rPr>
        <w:footnoteReference w:id="1"/>
      </w:r>
    </w:p>
    <w:p w14:paraId="60F9498D" w14:textId="77777777" w:rsidR="007A5D80" w:rsidRDefault="007A5D80" w:rsidP="003C7FA4">
      <w:pPr>
        <w:pStyle w:val="2"/>
        <w:numPr>
          <w:ilvl w:val="1"/>
          <w:numId w:val="16"/>
        </w:numPr>
        <w:ind w:left="0" w:firstLine="709"/>
      </w:pPr>
      <w:r>
        <w:t>Система оценивания результатов текущего контроля и промежуточной аттестации.</w:t>
      </w:r>
    </w:p>
    <w:p w14:paraId="5E183014" w14:textId="77777777" w:rsidR="007A5D80" w:rsidRDefault="007A5D80" w:rsidP="005D388C">
      <w:pPr>
        <w:ind w:firstLine="709"/>
        <w:rPr>
          <w:rFonts w:eastAsia="MS Mincho"/>
          <w:iCs/>
          <w:sz w:val="24"/>
          <w:szCs w:val="24"/>
        </w:rPr>
      </w:pPr>
    </w:p>
    <w:p w14:paraId="71B92136" w14:textId="77777777" w:rsidR="005D388C"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2D33D74B" w14:textId="77777777" w:rsidR="00F11DB5" w:rsidRPr="00B0418F" w:rsidRDefault="00F11DB5"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F11DB5" w:rsidRPr="00F11DB5" w14:paraId="6200A805" w14:textId="77777777" w:rsidTr="001D3CE7">
        <w:trPr>
          <w:trHeight w:val="340"/>
        </w:trPr>
        <w:tc>
          <w:tcPr>
            <w:tcW w:w="3686" w:type="dxa"/>
            <w:shd w:val="clear" w:color="auto" w:fill="DBE5F1" w:themeFill="accent1" w:themeFillTint="33"/>
          </w:tcPr>
          <w:p w14:paraId="54FA4E12" w14:textId="77777777" w:rsidR="00F11DB5" w:rsidRPr="00F11DB5" w:rsidRDefault="00F11DB5" w:rsidP="001D3CE7">
            <w:pPr>
              <w:jc w:val="center"/>
              <w:rPr>
                <w:b/>
                <w:iCs/>
              </w:rPr>
            </w:pPr>
            <w:r w:rsidRPr="00F11DB5">
              <w:rPr>
                <w:b/>
                <w:bCs/>
                <w:iCs/>
              </w:rPr>
              <w:t>Форма контроля</w:t>
            </w:r>
          </w:p>
        </w:tc>
        <w:tc>
          <w:tcPr>
            <w:tcW w:w="2835" w:type="dxa"/>
            <w:shd w:val="clear" w:color="auto" w:fill="DBE5F1" w:themeFill="accent1" w:themeFillTint="33"/>
          </w:tcPr>
          <w:p w14:paraId="2191E680" w14:textId="77777777" w:rsidR="00F11DB5" w:rsidRPr="00F11DB5" w:rsidRDefault="00F11DB5" w:rsidP="001D3CE7">
            <w:pPr>
              <w:jc w:val="center"/>
              <w:rPr>
                <w:b/>
                <w:iCs/>
              </w:rPr>
            </w:pPr>
            <w:r w:rsidRPr="00F11DB5">
              <w:rPr>
                <w:b/>
                <w:bCs/>
                <w:iCs/>
              </w:rPr>
              <w:t xml:space="preserve">100-балльная система </w:t>
            </w:r>
          </w:p>
        </w:tc>
        <w:tc>
          <w:tcPr>
            <w:tcW w:w="3118" w:type="dxa"/>
            <w:shd w:val="clear" w:color="auto" w:fill="DBE5F1" w:themeFill="accent1" w:themeFillTint="33"/>
          </w:tcPr>
          <w:p w14:paraId="75448DCB" w14:textId="77777777" w:rsidR="00F11DB5" w:rsidRPr="00F11DB5" w:rsidRDefault="00F11DB5" w:rsidP="001D3CE7">
            <w:pPr>
              <w:jc w:val="center"/>
              <w:rPr>
                <w:b/>
                <w:iCs/>
              </w:rPr>
            </w:pPr>
            <w:r w:rsidRPr="00F11DB5">
              <w:rPr>
                <w:b/>
                <w:bCs/>
                <w:iCs/>
              </w:rPr>
              <w:t>Пятибалльная система</w:t>
            </w:r>
          </w:p>
        </w:tc>
      </w:tr>
      <w:tr w:rsidR="00F11DB5" w:rsidRPr="00F11DB5" w14:paraId="54DB3C36" w14:textId="77777777" w:rsidTr="001D3CE7">
        <w:trPr>
          <w:trHeight w:val="286"/>
        </w:trPr>
        <w:tc>
          <w:tcPr>
            <w:tcW w:w="3686" w:type="dxa"/>
          </w:tcPr>
          <w:p w14:paraId="4E3AAAA5" w14:textId="5FFA3CA4" w:rsidR="00F11DB5" w:rsidRPr="00F11DB5" w:rsidRDefault="00F11DB5" w:rsidP="00F11DB5">
            <w:pPr>
              <w:rPr>
                <w:bCs/>
              </w:rPr>
            </w:pPr>
            <w:r w:rsidRPr="00F11DB5">
              <w:rPr>
                <w:bCs/>
                <w:iCs/>
              </w:rPr>
              <w:t xml:space="preserve">Текущий контроль: </w:t>
            </w:r>
          </w:p>
        </w:tc>
        <w:tc>
          <w:tcPr>
            <w:tcW w:w="2835" w:type="dxa"/>
          </w:tcPr>
          <w:p w14:paraId="3BB16C2F" w14:textId="77777777" w:rsidR="00F11DB5" w:rsidRPr="00F11DB5" w:rsidRDefault="00F11DB5" w:rsidP="001D3CE7">
            <w:pPr>
              <w:rPr>
                <w:bCs/>
              </w:rPr>
            </w:pPr>
          </w:p>
        </w:tc>
        <w:tc>
          <w:tcPr>
            <w:tcW w:w="3118" w:type="dxa"/>
          </w:tcPr>
          <w:p w14:paraId="209024A9" w14:textId="77777777" w:rsidR="00F11DB5" w:rsidRPr="00F11DB5" w:rsidRDefault="00F11DB5" w:rsidP="001D3CE7">
            <w:pPr>
              <w:rPr>
                <w:bCs/>
              </w:rPr>
            </w:pPr>
          </w:p>
        </w:tc>
      </w:tr>
      <w:tr w:rsidR="00F11DB5" w:rsidRPr="00F11DB5" w14:paraId="480116B3" w14:textId="77777777" w:rsidTr="001D3CE7">
        <w:trPr>
          <w:trHeight w:val="286"/>
        </w:trPr>
        <w:tc>
          <w:tcPr>
            <w:tcW w:w="3686" w:type="dxa"/>
          </w:tcPr>
          <w:p w14:paraId="79A1D521" w14:textId="77777777" w:rsidR="00F11DB5" w:rsidRPr="00F11DB5" w:rsidRDefault="00F11DB5" w:rsidP="001D3CE7">
            <w:pPr>
              <w:rPr>
                <w:bCs/>
              </w:rPr>
            </w:pPr>
            <w:r w:rsidRPr="00F11DB5">
              <w:rPr>
                <w:bCs/>
              </w:rPr>
              <w:t xml:space="preserve"> - опрос</w:t>
            </w:r>
          </w:p>
        </w:tc>
        <w:tc>
          <w:tcPr>
            <w:tcW w:w="2835" w:type="dxa"/>
          </w:tcPr>
          <w:p w14:paraId="507A5A4F" w14:textId="320B2EC7" w:rsidR="00F11DB5" w:rsidRPr="00F11DB5" w:rsidRDefault="00F11DB5" w:rsidP="00F11DB5">
            <w:pPr>
              <w:jc w:val="center"/>
              <w:rPr>
                <w:bCs/>
              </w:rPr>
            </w:pPr>
          </w:p>
        </w:tc>
        <w:tc>
          <w:tcPr>
            <w:tcW w:w="3118" w:type="dxa"/>
          </w:tcPr>
          <w:p w14:paraId="00E76457" w14:textId="0E5CC771" w:rsidR="00F11DB5" w:rsidRPr="00F11DB5" w:rsidRDefault="00F11DB5" w:rsidP="00F11DB5">
            <w:pPr>
              <w:jc w:val="center"/>
              <w:rPr>
                <w:bCs/>
              </w:rPr>
            </w:pPr>
            <w:r w:rsidRPr="00F11DB5">
              <w:rPr>
                <w:bCs/>
              </w:rPr>
              <w:t>зачтено/не зачтено</w:t>
            </w:r>
          </w:p>
        </w:tc>
      </w:tr>
      <w:tr w:rsidR="00F11DB5" w:rsidRPr="00F11DB5" w14:paraId="53E9725D" w14:textId="77777777" w:rsidTr="001D3CE7">
        <w:tc>
          <w:tcPr>
            <w:tcW w:w="3686" w:type="dxa"/>
          </w:tcPr>
          <w:p w14:paraId="2CE15684" w14:textId="5208A968" w:rsidR="00F11DB5" w:rsidRPr="00F11DB5" w:rsidRDefault="00F11DB5" w:rsidP="00F11DB5">
            <w:pPr>
              <w:rPr>
                <w:bCs/>
                <w:iCs/>
              </w:rPr>
            </w:pPr>
            <w:r w:rsidRPr="00F11DB5">
              <w:rPr>
                <w:bCs/>
                <w:iCs/>
              </w:rPr>
              <w:t xml:space="preserve">Промежуточная аттестация </w:t>
            </w:r>
            <w:r w:rsidRPr="00F11DB5">
              <w:rPr>
                <w:bCs/>
              </w:rPr>
              <w:t>зачёт</w:t>
            </w:r>
          </w:p>
        </w:tc>
        <w:tc>
          <w:tcPr>
            <w:tcW w:w="2835" w:type="dxa"/>
          </w:tcPr>
          <w:p w14:paraId="5BC0D6B9" w14:textId="2A41D3A3" w:rsidR="00F11DB5" w:rsidRPr="00F11DB5" w:rsidRDefault="00F11DB5" w:rsidP="001D3CE7">
            <w:pPr>
              <w:jc w:val="center"/>
              <w:rPr>
                <w:bCs/>
              </w:rPr>
            </w:pPr>
          </w:p>
        </w:tc>
        <w:tc>
          <w:tcPr>
            <w:tcW w:w="3118" w:type="dxa"/>
            <w:vMerge w:val="restart"/>
          </w:tcPr>
          <w:p w14:paraId="33260062" w14:textId="638F3E26" w:rsidR="00F11DB5" w:rsidRPr="00F11DB5" w:rsidRDefault="00F11DB5" w:rsidP="00F11DB5">
            <w:pPr>
              <w:jc w:val="center"/>
              <w:rPr>
                <w:bCs/>
              </w:rPr>
            </w:pPr>
            <w:r>
              <w:rPr>
                <w:bCs/>
              </w:rPr>
              <w:t>з</w:t>
            </w:r>
            <w:r w:rsidRPr="00F11DB5">
              <w:rPr>
                <w:bCs/>
              </w:rPr>
              <w:t>ачтено</w:t>
            </w:r>
            <w:r>
              <w:rPr>
                <w:bCs/>
              </w:rPr>
              <w:t>/</w:t>
            </w:r>
            <w:r w:rsidRPr="00F11DB5">
              <w:rPr>
                <w:bCs/>
              </w:rPr>
              <w:t>не зачтено</w:t>
            </w:r>
          </w:p>
        </w:tc>
      </w:tr>
      <w:tr w:rsidR="00F11DB5" w:rsidRPr="00F11DB5" w14:paraId="0E44AF70" w14:textId="77777777" w:rsidTr="001D3CE7">
        <w:tc>
          <w:tcPr>
            <w:tcW w:w="3686" w:type="dxa"/>
          </w:tcPr>
          <w:p w14:paraId="36417D46" w14:textId="705A555F" w:rsidR="00F11DB5" w:rsidRPr="00F11DB5" w:rsidRDefault="00F11DB5" w:rsidP="00F11DB5">
            <w:pPr>
              <w:rPr>
                <w:bCs/>
              </w:rPr>
            </w:pPr>
            <w:r w:rsidRPr="00F11DB5">
              <w:rPr>
                <w:b/>
                <w:iCs/>
              </w:rPr>
              <w:t xml:space="preserve">Итого за </w:t>
            </w:r>
            <w:r w:rsidRPr="00F11DB5">
              <w:rPr>
                <w:bCs/>
              </w:rPr>
              <w:t xml:space="preserve">дисциплину </w:t>
            </w:r>
          </w:p>
        </w:tc>
        <w:tc>
          <w:tcPr>
            <w:tcW w:w="2835" w:type="dxa"/>
          </w:tcPr>
          <w:p w14:paraId="096FB45C" w14:textId="3A60ECEE" w:rsidR="00F11DB5" w:rsidRPr="00F11DB5" w:rsidRDefault="00F11DB5" w:rsidP="001D3CE7">
            <w:pPr>
              <w:jc w:val="center"/>
              <w:rPr>
                <w:bCs/>
              </w:rPr>
            </w:pPr>
          </w:p>
        </w:tc>
        <w:tc>
          <w:tcPr>
            <w:tcW w:w="3118" w:type="dxa"/>
            <w:vMerge/>
          </w:tcPr>
          <w:p w14:paraId="1D66DD4E" w14:textId="77777777" w:rsidR="00F11DB5" w:rsidRPr="00F11DB5" w:rsidRDefault="00F11DB5" w:rsidP="001D3CE7">
            <w:pPr>
              <w:rPr>
                <w:bCs/>
              </w:rPr>
            </w:pPr>
          </w:p>
        </w:tc>
      </w:tr>
    </w:tbl>
    <w:p w14:paraId="32521415" w14:textId="77777777" w:rsidR="002A2399" w:rsidRPr="002A2399" w:rsidRDefault="002A2399" w:rsidP="002A2399"/>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307224" w:rsidRDefault="00FF102D" w:rsidP="003C7FA4">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27B9AEA2" w14:textId="77777777" w:rsidR="00307224" w:rsidRDefault="00307224" w:rsidP="003C7FA4">
      <w:pPr>
        <w:pStyle w:val="af0"/>
        <w:numPr>
          <w:ilvl w:val="2"/>
          <w:numId w:val="11"/>
        </w:numPr>
        <w:jc w:val="both"/>
      </w:pPr>
      <w:r>
        <w:rPr>
          <w:sz w:val="24"/>
          <w:szCs w:val="24"/>
        </w:rPr>
        <w:t>проблемная лекция;</w:t>
      </w:r>
    </w:p>
    <w:p w14:paraId="196D3D38" w14:textId="77777777" w:rsidR="00307224" w:rsidRDefault="00307224" w:rsidP="003C7FA4">
      <w:pPr>
        <w:pStyle w:val="af0"/>
        <w:numPr>
          <w:ilvl w:val="2"/>
          <w:numId w:val="11"/>
        </w:numPr>
        <w:jc w:val="both"/>
        <w:rPr>
          <w:sz w:val="24"/>
          <w:szCs w:val="24"/>
        </w:rPr>
      </w:pPr>
      <w:r>
        <w:rPr>
          <w:sz w:val="24"/>
          <w:szCs w:val="24"/>
        </w:rPr>
        <w:t>групповые и индивидуальные дискуссии;</w:t>
      </w:r>
    </w:p>
    <w:p w14:paraId="0ED241F2" w14:textId="77777777" w:rsidR="00307224" w:rsidRDefault="00307224" w:rsidP="003C7FA4">
      <w:pPr>
        <w:pStyle w:val="af0"/>
        <w:numPr>
          <w:ilvl w:val="2"/>
          <w:numId w:val="11"/>
        </w:numPr>
        <w:jc w:val="both"/>
        <w:rPr>
          <w:sz w:val="24"/>
          <w:szCs w:val="24"/>
        </w:rPr>
      </w:pPr>
      <w:r>
        <w:rPr>
          <w:sz w:val="24"/>
          <w:szCs w:val="24"/>
        </w:rPr>
        <w:t>преподавание дисциплины на основе результатов научных исследований</w:t>
      </w:r>
    </w:p>
    <w:p w14:paraId="3338A806" w14:textId="77777777" w:rsidR="00307224" w:rsidRDefault="00307224" w:rsidP="003C7FA4">
      <w:pPr>
        <w:pStyle w:val="af0"/>
        <w:numPr>
          <w:ilvl w:val="2"/>
          <w:numId w:val="11"/>
        </w:numPr>
        <w:jc w:val="both"/>
      </w:pPr>
      <w:r>
        <w:rPr>
          <w:sz w:val="24"/>
          <w:szCs w:val="24"/>
        </w:rPr>
        <w:t>поиск и обработка информации с использованием сети Интернет;</w:t>
      </w:r>
    </w:p>
    <w:p w14:paraId="1F92B01E" w14:textId="77777777" w:rsidR="00307224" w:rsidRDefault="00307224" w:rsidP="003C7FA4">
      <w:pPr>
        <w:pStyle w:val="af0"/>
        <w:numPr>
          <w:ilvl w:val="2"/>
          <w:numId w:val="11"/>
        </w:numPr>
        <w:jc w:val="both"/>
      </w:pPr>
      <w:r>
        <w:rPr>
          <w:sz w:val="24"/>
          <w:szCs w:val="24"/>
        </w:rPr>
        <w:t>дистанционные образовательные технологии;</w:t>
      </w:r>
    </w:p>
    <w:p w14:paraId="597B42BE" w14:textId="1EC3C338" w:rsidR="00307224" w:rsidRDefault="00307224" w:rsidP="003C7FA4">
      <w:pPr>
        <w:pStyle w:val="af0"/>
        <w:numPr>
          <w:ilvl w:val="2"/>
          <w:numId w:val="11"/>
        </w:numPr>
        <w:jc w:val="both"/>
      </w:pPr>
      <w:r>
        <w:rPr>
          <w:color w:val="000000"/>
          <w:sz w:val="24"/>
          <w:szCs w:val="24"/>
        </w:rPr>
        <w:t>использование на лекционных занятиях видеоматериалов и наглядных пособий</w:t>
      </w:r>
    </w:p>
    <w:p w14:paraId="71AD7DA2" w14:textId="77777777" w:rsidR="00307224" w:rsidRPr="00DE200A" w:rsidRDefault="00307224" w:rsidP="0062615F">
      <w:pPr>
        <w:pStyle w:val="af0"/>
        <w:ind w:left="709"/>
        <w:jc w:val="both"/>
        <w:rPr>
          <w:i/>
        </w:rPr>
      </w:pPr>
    </w:p>
    <w:p w14:paraId="06A9F463" w14:textId="4C6C0DD2" w:rsidR="006E200E" w:rsidRPr="00E035C2" w:rsidRDefault="006252E4" w:rsidP="00B3400A">
      <w:pPr>
        <w:pStyle w:val="1"/>
        <w:rPr>
          <w:i/>
        </w:rPr>
      </w:pPr>
      <w:r w:rsidRPr="00DE72E7">
        <w:t>ПРАКТИЧЕСКАЯ ПОДГОТОВКА</w:t>
      </w:r>
    </w:p>
    <w:p w14:paraId="20B02B01" w14:textId="134BEA1A" w:rsidR="00307224" w:rsidRPr="00307224" w:rsidRDefault="00633506" w:rsidP="003C7FA4">
      <w:pPr>
        <w:pStyle w:val="af0"/>
        <w:numPr>
          <w:ilvl w:val="3"/>
          <w:numId w:val="11"/>
        </w:numPr>
        <w:spacing w:before="120" w:after="120"/>
        <w:jc w:val="both"/>
        <w:rPr>
          <w:sz w:val="24"/>
          <w:szCs w:val="24"/>
        </w:rPr>
      </w:pPr>
      <w:r w:rsidRPr="00307224">
        <w:rPr>
          <w:sz w:val="24"/>
          <w:szCs w:val="24"/>
        </w:rPr>
        <w:t>Практическая подготовка</w:t>
      </w:r>
      <w:r w:rsidR="00494E1D" w:rsidRPr="00307224">
        <w:rPr>
          <w:sz w:val="24"/>
          <w:szCs w:val="24"/>
        </w:rPr>
        <w:t xml:space="preserve"> в рамках </w:t>
      </w:r>
      <w:r w:rsidR="00307224" w:rsidRPr="00307224">
        <w:rPr>
          <w:sz w:val="24"/>
          <w:szCs w:val="24"/>
        </w:rPr>
        <w:t>учебной дисциплины</w:t>
      </w:r>
      <w:r w:rsidR="000F330B" w:rsidRPr="00307224">
        <w:rPr>
          <w:sz w:val="24"/>
          <w:szCs w:val="24"/>
        </w:rPr>
        <w:t xml:space="preserve"> реализуется </w:t>
      </w:r>
      <w:r w:rsidR="0063447C" w:rsidRPr="00307224">
        <w:rPr>
          <w:sz w:val="24"/>
          <w:szCs w:val="24"/>
        </w:rPr>
        <w:t xml:space="preserve">при </w:t>
      </w:r>
      <w:r w:rsidR="00307224" w:rsidRPr="00307224">
        <w:rPr>
          <w:sz w:val="24"/>
          <w:szCs w:val="24"/>
        </w:rPr>
        <w:t>проведении</w:t>
      </w:r>
      <w:r w:rsidR="00307224" w:rsidRPr="00307224">
        <w:rPr>
          <w:rFonts w:eastAsiaTheme="minorHAnsi"/>
          <w:w w:val="105"/>
          <w:sz w:val="24"/>
          <w:szCs w:val="24"/>
        </w:rPr>
        <w:t>,</w:t>
      </w:r>
      <w:r w:rsidR="000F330B" w:rsidRPr="00307224">
        <w:rPr>
          <w:rFonts w:eastAsiaTheme="minorHAnsi"/>
          <w:w w:val="105"/>
          <w:sz w:val="24"/>
          <w:szCs w:val="24"/>
        </w:rPr>
        <w:t xml:space="preserve"> </w:t>
      </w:r>
      <w:r w:rsidR="00307224" w:rsidRPr="00307224">
        <w:rPr>
          <w:rFonts w:eastAsiaTheme="minorHAnsi"/>
          <w:w w:val="105"/>
          <w:sz w:val="24"/>
          <w:szCs w:val="24"/>
        </w:rPr>
        <w:t>лабораторных работ, предусматривающих участие обучающихся в выполнении отдельных элементов работ, связанных с будущей профессиональной деятельностью.</w:t>
      </w:r>
    </w:p>
    <w:p w14:paraId="67D18B6F" w14:textId="6260991F" w:rsidR="00006674" w:rsidRDefault="00006674" w:rsidP="0008534A">
      <w:pPr>
        <w:pStyle w:val="1"/>
        <w:jc w:val="both"/>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3C7FA4">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3C7FA4">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3C7FA4">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3C7FA4">
      <w:pPr>
        <w:pStyle w:val="af0"/>
        <w:numPr>
          <w:ilvl w:val="3"/>
          <w:numId w:val="11"/>
        </w:numPr>
        <w:jc w:val="both"/>
        <w:rPr>
          <w:b/>
          <w:sz w:val="24"/>
          <w:szCs w:val="24"/>
        </w:rPr>
      </w:pPr>
      <w:r w:rsidRPr="00513BCC">
        <w:rPr>
          <w:sz w:val="24"/>
          <w:szCs w:val="24"/>
        </w:rPr>
        <w:lastRenderedPageBreak/>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3C7FA4">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3C7FA4">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3C7FA4">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5BFD5134" w:rsidR="007F3D0E" w:rsidRPr="0008534A" w:rsidRDefault="007F3D0E" w:rsidP="00B3400A">
      <w:pPr>
        <w:pStyle w:val="1"/>
      </w:pPr>
      <w:r w:rsidRPr="0008534A">
        <w:t>МАТЕРИАЛЬНО-ТЕХНИЧЕСКОЕ</w:t>
      </w:r>
      <w:r w:rsidR="00D01F0C" w:rsidRPr="0008534A">
        <w:t xml:space="preserve"> ОБЕСПЕЧЕНИЕ </w:t>
      </w:r>
      <w:r w:rsidR="0008534A" w:rsidRPr="0008534A">
        <w:t>ДИСЦИПЛИНЫ</w:t>
      </w:r>
    </w:p>
    <w:p w14:paraId="3E5106C9" w14:textId="41887ECC" w:rsidR="00566E12" w:rsidRPr="00307224" w:rsidRDefault="007F3D0E" w:rsidP="003C7FA4">
      <w:pPr>
        <w:pStyle w:val="af0"/>
        <w:numPr>
          <w:ilvl w:val="3"/>
          <w:numId w:val="12"/>
        </w:numPr>
        <w:spacing w:before="120" w:after="120"/>
        <w:jc w:val="both"/>
        <w:rPr>
          <w:sz w:val="24"/>
          <w:szCs w:val="24"/>
        </w:rPr>
      </w:pPr>
      <w:r w:rsidRPr="00307224">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307224">
        <w:rPr>
          <w:color w:val="000000"/>
          <w:sz w:val="24"/>
          <w:szCs w:val="24"/>
        </w:rPr>
        <w:t>требованиями ФГОС ВО.</w:t>
      </w:r>
    </w:p>
    <w:p w14:paraId="5824282B" w14:textId="77777777" w:rsidR="00E7127C" w:rsidRPr="00E7127C" w:rsidRDefault="00E7127C" w:rsidP="003C7FA4">
      <w:pPr>
        <w:pStyle w:val="af0"/>
        <w:numPr>
          <w:ilvl w:val="3"/>
          <w:numId w:val="12"/>
        </w:numPr>
        <w:spacing w:before="120" w:after="120"/>
        <w:jc w:val="both"/>
        <w:rPr>
          <w:sz w:val="24"/>
          <w:szCs w:val="24"/>
        </w:rPr>
      </w:pPr>
    </w:p>
    <w:p w14:paraId="48408678" w14:textId="3608693A" w:rsidR="00D01F0C" w:rsidRPr="0062615F" w:rsidRDefault="00D01F0C" w:rsidP="003C7FA4">
      <w:pPr>
        <w:pStyle w:val="af0"/>
        <w:numPr>
          <w:ilvl w:val="3"/>
          <w:numId w:val="12"/>
        </w:numPr>
        <w:spacing w:before="120" w:after="120"/>
        <w:jc w:val="both"/>
        <w:rPr>
          <w:sz w:val="24"/>
          <w:szCs w:val="24"/>
        </w:rPr>
      </w:pPr>
      <w:r w:rsidRPr="0062615F">
        <w:rPr>
          <w:iCs/>
          <w:sz w:val="24"/>
          <w:szCs w:val="24"/>
        </w:rPr>
        <w:t>Материально-техничес</w:t>
      </w:r>
      <w:r w:rsidR="00E7127C" w:rsidRPr="0062615F">
        <w:rPr>
          <w:iCs/>
          <w:sz w:val="24"/>
          <w:szCs w:val="24"/>
        </w:rPr>
        <w:t xml:space="preserve">кое обеспечение </w:t>
      </w:r>
      <w:r w:rsidR="0062615F" w:rsidRPr="0062615F">
        <w:rPr>
          <w:iCs/>
          <w:sz w:val="24"/>
          <w:szCs w:val="24"/>
        </w:rPr>
        <w:t>дисциплины</w:t>
      </w:r>
      <w:r w:rsidR="00E7127C" w:rsidRPr="0062615F">
        <w:rPr>
          <w:iCs/>
          <w:sz w:val="24"/>
          <w:szCs w:val="24"/>
        </w:rPr>
        <w:t xml:space="preserve"> при обучении с использованием т</w:t>
      </w:r>
      <w:r w:rsidR="00AE49FE" w:rsidRPr="0062615F">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62615F" w:rsidRPr="00E87FBD" w14:paraId="775CCF1C" w14:textId="77777777" w:rsidTr="00B42ED9">
        <w:trPr>
          <w:trHeight w:val="312"/>
        </w:trPr>
        <w:tc>
          <w:tcPr>
            <w:tcW w:w="9747" w:type="dxa"/>
            <w:gridSpan w:val="2"/>
          </w:tcPr>
          <w:p w14:paraId="79C0DFF6" w14:textId="77777777" w:rsidR="0062615F" w:rsidRPr="00E87FBD" w:rsidRDefault="0062615F" w:rsidP="00B42ED9">
            <w:pPr>
              <w:jc w:val="both"/>
              <w:rPr>
                <w:b/>
                <w:bCs/>
                <w:color w:val="000000"/>
              </w:rPr>
            </w:pPr>
            <w:r w:rsidRPr="00E87FBD">
              <w:rPr>
                <w:b/>
                <w:bCs/>
                <w:color w:val="000000"/>
              </w:rPr>
              <w:t>19071, г. Москва, Малый Калужский переулок, дом 2, строение 5, ауд. 5206, 5204</w:t>
            </w:r>
          </w:p>
        </w:tc>
      </w:tr>
      <w:tr w:rsidR="0062615F" w:rsidRPr="00E87FBD" w14:paraId="06E062DD" w14:textId="77777777" w:rsidTr="00E87FBD">
        <w:tc>
          <w:tcPr>
            <w:tcW w:w="3794" w:type="dxa"/>
            <w:vAlign w:val="center"/>
          </w:tcPr>
          <w:p w14:paraId="3E8250FE" w14:textId="77777777" w:rsidR="0062615F" w:rsidRPr="00E87FBD" w:rsidRDefault="0062615F" w:rsidP="00B42ED9">
            <w:pPr>
              <w:jc w:val="center"/>
              <w:rPr>
                <w:b/>
              </w:rPr>
            </w:pPr>
            <w:r w:rsidRPr="00E87FBD">
              <w:rPr>
                <w:b/>
              </w:rPr>
              <w:t>№ и наименование учебных аудиторий, лабораторий, мастерских, помещений предназначенных для практической подготовки</w:t>
            </w:r>
          </w:p>
        </w:tc>
        <w:tc>
          <w:tcPr>
            <w:tcW w:w="5953" w:type="dxa"/>
            <w:vAlign w:val="center"/>
          </w:tcPr>
          <w:p w14:paraId="286A08CD" w14:textId="77777777" w:rsidR="0062615F" w:rsidRPr="00E87FBD" w:rsidRDefault="0062615F" w:rsidP="00B42ED9">
            <w:pPr>
              <w:jc w:val="center"/>
              <w:rPr>
                <w:b/>
              </w:rPr>
            </w:pPr>
            <w:r w:rsidRPr="00E87FBD">
              <w:rPr>
                <w:b/>
              </w:rPr>
              <w:t>Оснащенность учебных аудиторий, лабораторий, мастерских, помещений предназначенных для практической подготовки</w:t>
            </w:r>
          </w:p>
        </w:tc>
      </w:tr>
      <w:tr w:rsidR="0062615F" w:rsidRPr="00E87FBD" w14:paraId="025B033A" w14:textId="77777777" w:rsidTr="00E87FBD">
        <w:tc>
          <w:tcPr>
            <w:tcW w:w="3794" w:type="dxa"/>
          </w:tcPr>
          <w:p w14:paraId="693D6936" w14:textId="77777777" w:rsidR="0062615F" w:rsidRPr="00E87FBD" w:rsidRDefault="0062615F" w:rsidP="00B42ED9">
            <w:r w:rsidRPr="00E87FBD">
              <w:t xml:space="preserve">- учебная аудитория№ 5206 для проведения занятий семинарского типа, групповых и индивидуальных консультаций, текущего контроля и промежуточной аттестации </w:t>
            </w:r>
          </w:p>
        </w:tc>
        <w:tc>
          <w:tcPr>
            <w:tcW w:w="5953" w:type="dxa"/>
            <w:vAlign w:val="center"/>
          </w:tcPr>
          <w:p w14:paraId="73FA2DE8" w14:textId="77777777" w:rsidR="0062615F" w:rsidRPr="00E87FBD" w:rsidRDefault="0062615F" w:rsidP="00B42ED9">
            <w:pPr>
              <w:jc w:val="both"/>
            </w:pPr>
            <w:r w:rsidRPr="00E87FBD">
              <w:t xml:space="preserve">комплект учебной мебели, </w:t>
            </w:r>
          </w:p>
          <w:p w14:paraId="5FC00FB2" w14:textId="77777777" w:rsidR="0062615F" w:rsidRPr="00E87FBD" w:rsidRDefault="0062615F" w:rsidP="00B42ED9">
            <w:pPr>
              <w:jc w:val="both"/>
            </w:pPr>
            <w:r w:rsidRPr="00E87FBD">
              <w:t>технические средства обучения, служащие для представления учебной информации большой аудитории:  ноутбук; проектор, экран</w:t>
            </w:r>
          </w:p>
          <w:p w14:paraId="66270796" w14:textId="77777777" w:rsidR="0062615F" w:rsidRPr="00E87FBD" w:rsidRDefault="0062615F" w:rsidP="00B42ED9">
            <w:pPr>
              <w:jc w:val="both"/>
            </w:pPr>
            <w:r w:rsidRPr="00E87FBD">
              <w:t>Компьютер в комплекте   с выходом в Интернет</w:t>
            </w:r>
          </w:p>
        </w:tc>
      </w:tr>
      <w:tr w:rsidR="0062615F" w:rsidRPr="00E87FBD" w14:paraId="1B472877" w14:textId="77777777" w:rsidTr="00E87FBD">
        <w:tc>
          <w:tcPr>
            <w:tcW w:w="3794" w:type="dxa"/>
          </w:tcPr>
          <w:p w14:paraId="7897739A" w14:textId="77777777" w:rsidR="0062615F" w:rsidRPr="00E87FBD" w:rsidRDefault="0062615F" w:rsidP="00B42ED9">
            <w:pPr>
              <w:jc w:val="both"/>
            </w:pPr>
            <w:r w:rsidRPr="00E87FBD">
              <w:rPr>
                <w:rFonts w:eastAsia="Calibri"/>
                <w:lang w:eastAsia="en-US"/>
              </w:rPr>
              <w:t>- учебная аудитория №5204 -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953" w:type="dxa"/>
            <w:vAlign w:val="center"/>
          </w:tcPr>
          <w:p w14:paraId="653AC93D" w14:textId="77777777" w:rsidR="0062615F" w:rsidRPr="00E87FBD" w:rsidRDefault="0062615F" w:rsidP="00B42ED9">
            <w:pPr>
              <w:jc w:val="both"/>
            </w:pPr>
            <w:r w:rsidRPr="00E87FBD">
              <w:t xml:space="preserve">Химические лаборатории кафедры органической химии, оборудованные вытяжной вентиляцией, лабораторными столами с подведённым  водопроводом и розетками электропитания. Лабораторные стенды, набор стеклянной лабораторной посуды, набор реактивов для проведения экспериментальных работ. Оборудование: нагревательные приборы (колбонагреватели, электроплитки), механические мешалки, гомогенезаторы,  испаритель ротационный ИР-12М, испаритель НВО, мешалки  верхнеприводные, гомогенезаторы, прибор рефрактометр МРФ, спектрофотометр Perkin Elmer, спектрофотометр Спекорд М-40, спектрофотометр СФ-26, установка УЗУ-025, хроматограф «Хром-5», хроматограф «Кристаллолюкс-4000», жидкостной хроматограф «Gilson» высокого давления, прибор Datacolor, микроскоп Микмед-100-1, РМС рН-метрия, прибор для определения температуры плавления, ультрофиолетовая лампа VL-6LC, стерилизатор ШСУ, мешалки магнитные с подогревом,  </w:t>
            </w:r>
            <w:r w:rsidRPr="00E87FBD">
              <w:lastRenderedPageBreak/>
              <w:t>колбонагреватели.</w:t>
            </w:r>
          </w:p>
        </w:tc>
      </w:tr>
      <w:tr w:rsidR="0062615F" w:rsidRPr="00E87FBD" w14:paraId="42F4EFFC" w14:textId="77777777" w:rsidTr="00E87FBD">
        <w:tc>
          <w:tcPr>
            <w:tcW w:w="3794" w:type="dxa"/>
          </w:tcPr>
          <w:p w14:paraId="13E82803" w14:textId="77777777" w:rsidR="0062615F" w:rsidRPr="00E87FBD" w:rsidRDefault="0062615F" w:rsidP="00B42ED9">
            <w:pPr>
              <w:rPr>
                <w:bCs/>
                <w:color w:val="000000"/>
              </w:rPr>
            </w:pPr>
            <w:r w:rsidRPr="00E87FBD">
              <w:rPr>
                <w:bCs/>
                <w:color w:val="000000"/>
              </w:rPr>
              <w:lastRenderedPageBreak/>
              <w:t>- помещение для самостоятельной работы</w:t>
            </w:r>
          </w:p>
        </w:tc>
        <w:tc>
          <w:tcPr>
            <w:tcW w:w="5953" w:type="dxa"/>
          </w:tcPr>
          <w:p w14:paraId="4C53B934" w14:textId="77777777" w:rsidR="0062615F" w:rsidRPr="00E87FBD" w:rsidRDefault="0062615F" w:rsidP="00B42ED9">
            <w:pPr>
              <w:rPr>
                <w:bCs/>
                <w:color w:val="000000"/>
              </w:rPr>
            </w:pPr>
            <w:r w:rsidRPr="00E87FBD">
              <w:rPr>
                <w:bCs/>
                <w:color w:val="000000"/>
              </w:rPr>
              <w:t>Компьютер в комплекте   с выходом в Интернет</w:t>
            </w:r>
          </w:p>
        </w:tc>
      </w:tr>
    </w:tbl>
    <w:p w14:paraId="572500CD" w14:textId="77777777" w:rsidR="0062615F" w:rsidRPr="0062615F" w:rsidRDefault="0062615F" w:rsidP="003C7FA4">
      <w:pPr>
        <w:pStyle w:val="af0"/>
        <w:numPr>
          <w:ilvl w:val="3"/>
          <w:numId w:val="12"/>
        </w:numPr>
        <w:spacing w:before="120" w:after="120"/>
        <w:jc w:val="both"/>
        <w:rPr>
          <w:sz w:val="24"/>
          <w:szCs w:val="24"/>
        </w:rPr>
      </w:pPr>
    </w:p>
    <w:p w14:paraId="7E25E7E9" w14:textId="20AC7A57" w:rsidR="00E7127C" w:rsidRPr="00E7127C" w:rsidRDefault="00E7127C" w:rsidP="003C7FA4">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62615F">
        <w:rPr>
          <w:iCs/>
          <w:sz w:val="24"/>
          <w:szCs w:val="24"/>
        </w:rPr>
        <w:t xml:space="preserve">учебной </w:t>
      </w:r>
      <w:r w:rsidR="0062615F" w:rsidRPr="0062615F">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3C7FA4">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3C7FA4">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422BE0A8"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3127"/>
        <w:gridCol w:w="1559"/>
        <w:gridCol w:w="2268"/>
        <w:gridCol w:w="1276"/>
        <w:gridCol w:w="3260"/>
        <w:gridCol w:w="1560"/>
      </w:tblGrid>
      <w:tr w:rsidR="00145166" w:rsidRPr="0021251B" w14:paraId="478F5593" w14:textId="77777777" w:rsidTr="005C6B16">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55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7241E3">
            <w:pPr>
              <w:suppressAutoHyphens/>
              <w:spacing w:line="100" w:lineRule="atLeast"/>
              <w:jc w:val="center"/>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1A16DA1" w14:textId="37174A80" w:rsidR="0008147D" w:rsidRDefault="0008147D" w:rsidP="0008147D">
            <w:pPr>
              <w:suppressAutoHyphens/>
              <w:spacing w:line="100" w:lineRule="atLeast"/>
              <w:jc w:val="both"/>
              <w:rPr>
                <w:lang w:eastAsia="ar-SA"/>
              </w:rPr>
            </w:pPr>
            <w:r w:rsidRPr="0008147D">
              <w:rPr>
                <w:lang w:eastAsia="ar-SA"/>
              </w:rPr>
              <w:t xml:space="preserve">Закускин </w:t>
            </w:r>
            <w:r>
              <w:rPr>
                <w:lang w:eastAsia="ar-SA"/>
              </w:rPr>
              <w:t>С.</w:t>
            </w:r>
            <w:r w:rsidRPr="0008147D">
              <w:rPr>
                <w:lang w:eastAsia="ar-SA"/>
              </w:rPr>
              <w:t>Г.</w:t>
            </w:r>
            <w:r>
              <w:rPr>
                <w:lang w:eastAsia="ar-SA"/>
              </w:rPr>
              <w:t>,</w:t>
            </w:r>
          </w:p>
          <w:p w14:paraId="430B584C" w14:textId="77777777" w:rsidR="00145166" w:rsidRDefault="0008147D" w:rsidP="0008147D">
            <w:pPr>
              <w:suppressAutoHyphens/>
              <w:spacing w:line="100" w:lineRule="atLeast"/>
              <w:jc w:val="both"/>
              <w:rPr>
                <w:lang w:eastAsia="ar-SA"/>
              </w:rPr>
            </w:pPr>
            <w:r>
              <w:rPr>
                <w:lang w:eastAsia="ar-SA"/>
              </w:rPr>
              <w:t>Крахина Н.Б.,</w:t>
            </w:r>
          </w:p>
          <w:p w14:paraId="35A1280F" w14:textId="77777777" w:rsidR="0008147D" w:rsidRDefault="0008147D" w:rsidP="0008147D">
            <w:pPr>
              <w:suppressAutoHyphens/>
              <w:spacing w:line="100" w:lineRule="atLeast"/>
              <w:jc w:val="both"/>
              <w:rPr>
                <w:lang w:eastAsia="ar-SA"/>
              </w:rPr>
            </w:pPr>
            <w:r>
              <w:rPr>
                <w:lang w:eastAsia="ar-SA"/>
              </w:rPr>
              <w:t>Моисеева Л.В.,</w:t>
            </w:r>
          </w:p>
          <w:p w14:paraId="4F76C543" w14:textId="171616B4" w:rsidR="0008147D" w:rsidRPr="006F7F74" w:rsidRDefault="0008147D" w:rsidP="0008147D">
            <w:pPr>
              <w:suppressAutoHyphens/>
              <w:spacing w:line="100" w:lineRule="atLeast"/>
              <w:jc w:val="both"/>
              <w:rPr>
                <w:lang w:eastAsia="ar-SA"/>
              </w:rPr>
            </w:pPr>
            <w:r>
              <w:rPr>
                <w:lang w:eastAsia="ar-SA"/>
              </w:rPr>
              <w:t>Репин А.Г.</w:t>
            </w:r>
          </w:p>
        </w:tc>
        <w:tc>
          <w:tcPr>
            <w:tcW w:w="3127" w:type="dxa"/>
            <w:tcBorders>
              <w:top w:val="single" w:sz="4" w:space="0" w:color="000000"/>
              <w:left w:val="single" w:sz="4" w:space="0" w:color="000000"/>
              <w:bottom w:val="single" w:sz="4" w:space="0" w:color="000000"/>
              <w:right w:val="nil"/>
            </w:tcBorders>
            <w:shd w:val="clear" w:color="auto" w:fill="FFFFFF"/>
          </w:tcPr>
          <w:p w14:paraId="1A7A7B53" w14:textId="3F1578E9" w:rsidR="00145166" w:rsidRPr="006F7F74" w:rsidRDefault="0008147D" w:rsidP="0079445C">
            <w:pPr>
              <w:suppressAutoHyphens/>
              <w:spacing w:line="100" w:lineRule="atLeast"/>
              <w:jc w:val="both"/>
              <w:rPr>
                <w:lang w:eastAsia="ar-SA"/>
              </w:rPr>
            </w:pPr>
            <w:r w:rsidRPr="0008147D">
              <w:rPr>
                <w:lang w:eastAsia="ar-SA"/>
              </w:rPr>
              <w:t>Основы эксперимента</w:t>
            </w:r>
          </w:p>
        </w:tc>
        <w:tc>
          <w:tcPr>
            <w:tcW w:w="1559" w:type="dxa"/>
            <w:tcBorders>
              <w:top w:val="single" w:sz="4" w:space="0" w:color="000000"/>
              <w:left w:val="single" w:sz="4" w:space="0" w:color="000000"/>
              <w:bottom w:val="single" w:sz="4" w:space="0" w:color="000000"/>
              <w:right w:val="nil"/>
            </w:tcBorders>
            <w:shd w:val="clear" w:color="auto" w:fill="FFFFFF"/>
          </w:tcPr>
          <w:p w14:paraId="67D9ECC7" w14:textId="65598A30" w:rsidR="00145166" w:rsidRPr="006F7F74" w:rsidRDefault="0008147D" w:rsidP="0008147D">
            <w:pPr>
              <w:suppressAutoHyphens/>
              <w:spacing w:line="100" w:lineRule="atLeast"/>
              <w:jc w:val="center"/>
              <w:rPr>
                <w:color w:val="000000"/>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0E007B2A" w:rsidR="00145166" w:rsidRPr="006F7F74" w:rsidRDefault="001E77E7" w:rsidP="0008147D">
            <w:pPr>
              <w:suppressAutoHyphens/>
              <w:spacing w:line="100" w:lineRule="atLeast"/>
              <w:jc w:val="center"/>
              <w:rPr>
                <w:lang w:eastAsia="ar-SA"/>
              </w:rPr>
            </w:pPr>
            <w:r>
              <w:rPr>
                <w:lang w:eastAsia="ar-SA"/>
              </w:rPr>
              <w:t>М.</w:t>
            </w:r>
            <w:r w:rsidR="0008147D">
              <w:rPr>
                <w:lang w:eastAsia="ar-SA"/>
              </w:rPr>
              <w:t>: МГУДТ</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126B393B" w:rsidR="00145166" w:rsidRPr="006F7F74" w:rsidRDefault="0008147D" w:rsidP="0008147D">
            <w:pPr>
              <w:suppressAutoHyphens/>
              <w:spacing w:line="100" w:lineRule="atLeast"/>
              <w:jc w:val="center"/>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52834CD9" w:rsidR="00145166" w:rsidRPr="006F7F74" w:rsidRDefault="00145166" w:rsidP="0008147D">
            <w:pPr>
              <w:suppressAutoHyphens/>
              <w:spacing w:line="100" w:lineRule="atLeast"/>
              <w:jc w:val="center"/>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367F4B60" w:rsidR="00145166" w:rsidRPr="006F7F74" w:rsidRDefault="0008147D" w:rsidP="0008147D">
            <w:pPr>
              <w:suppressAutoHyphens/>
              <w:spacing w:line="100" w:lineRule="atLeast"/>
              <w:jc w:val="center"/>
              <w:rPr>
                <w:lang w:eastAsia="ar-SA"/>
              </w:rPr>
            </w:pPr>
            <w:r>
              <w:rPr>
                <w:lang w:eastAsia="ar-SA"/>
              </w:rPr>
              <w:t>15</w:t>
            </w:r>
          </w:p>
        </w:tc>
      </w:tr>
      <w:tr w:rsidR="00145166" w:rsidRPr="0021251B" w14:paraId="557D5CB0" w14:textId="77777777" w:rsidTr="005C6B16">
        <w:trPr>
          <w:trHeight w:val="256"/>
        </w:trPr>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028A84D2" w:rsidR="00145166" w:rsidRPr="005D249D" w:rsidRDefault="00145166" w:rsidP="007241E3">
            <w:pPr>
              <w:suppressAutoHyphens/>
              <w:spacing w:line="100" w:lineRule="atLeast"/>
              <w:jc w:val="center"/>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11E485D1" w:rsidR="00145166" w:rsidRPr="006F7F74" w:rsidRDefault="007241E3" w:rsidP="0079445C">
            <w:pPr>
              <w:suppressAutoHyphens/>
              <w:spacing w:line="100" w:lineRule="atLeast"/>
              <w:jc w:val="both"/>
              <w:rPr>
                <w:lang w:eastAsia="ar-SA"/>
              </w:rPr>
            </w:pPr>
            <w:r w:rsidRPr="007241E3">
              <w:rPr>
                <w:lang w:eastAsia="ar-SA"/>
              </w:rPr>
              <w:t>Пожарский</w:t>
            </w:r>
            <w:r w:rsidR="0079445C" w:rsidRPr="007241E3">
              <w:rPr>
                <w:lang w:eastAsia="ar-SA"/>
              </w:rPr>
              <w:t xml:space="preserve"> </w:t>
            </w:r>
            <w:r w:rsidR="0079445C">
              <w:rPr>
                <w:lang w:eastAsia="ar-SA"/>
              </w:rPr>
              <w:t>А.</w:t>
            </w:r>
            <w:r w:rsidR="0079445C" w:rsidRPr="007241E3">
              <w:rPr>
                <w:lang w:eastAsia="ar-SA"/>
              </w:rPr>
              <w:t>Ф.</w:t>
            </w:r>
            <w:r w:rsidRPr="007241E3">
              <w:rPr>
                <w:lang w:eastAsia="ar-SA"/>
              </w:rPr>
              <w:t>, Гулевская</w:t>
            </w:r>
            <w:r w:rsidR="0079445C" w:rsidRPr="007241E3">
              <w:rPr>
                <w:lang w:eastAsia="ar-SA"/>
              </w:rPr>
              <w:t xml:space="preserve"> </w:t>
            </w:r>
            <w:r w:rsidR="0079445C">
              <w:rPr>
                <w:lang w:eastAsia="ar-SA"/>
              </w:rPr>
              <w:t>А.</w:t>
            </w:r>
            <w:r w:rsidR="0079445C" w:rsidRPr="007241E3">
              <w:rPr>
                <w:lang w:eastAsia="ar-SA"/>
              </w:rPr>
              <w:t>В.</w:t>
            </w:r>
            <w:r w:rsidRPr="007241E3">
              <w:rPr>
                <w:lang w:eastAsia="ar-SA"/>
              </w:rPr>
              <w:t>, Дябло</w:t>
            </w:r>
            <w:r w:rsidR="0079445C" w:rsidRPr="007241E3">
              <w:rPr>
                <w:lang w:eastAsia="ar-SA"/>
              </w:rPr>
              <w:t xml:space="preserve"> </w:t>
            </w:r>
            <w:r w:rsidR="0079445C">
              <w:rPr>
                <w:lang w:eastAsia="ar-SA"/>
              </w:rPr>
              <w:t>О.</w:t>
            </w:r>
            <w:r w:rsidR="0079445C" w:rsidRPr="007241E3">
              <w:rPr>
                <w:lang w:eastAsia="ar-SA"/>
              </w:rPr>
              <w:t>В.</w:t>
            </w:r>
            <w:r w:rsidRPr="007241E3">
              <w:rPr>
                <w:lang w:eastAsia="ar-SA"/>
              </w:rPr>
              <w:t>, Озерянский</w:t>
            </w:r>
            <w:r w:rsidR="0079445C" w:rsidRPr="007241E3">
              <w:rPr>
                <w:lang w:eastAsia="ar-SA"/>
              </w:rPr>
              <w:t xml:space="preserve"> </w:t>
            </w:r>
            <w:r w:rsidR="0079445C">
              <w:rPr>
                <w:lang w:eastAsia="ar-SA"/>
              </w:rPr>
              <w:t>В.</w:t>
            </w:r>
            <w:r w:rsidR="0079445C" w:rsidRPr="007241E3">
              <w:rPr>
                <w:lang w:eastAsia="ar-SA"/>
              </w:rPr>
              <w:t>А.</w:t>
            </w:r>
          </w:p>
        </w:tc>
        <w:tc>
          <w:tcPr>
            <w:tcW w:w="3127" w:type="dxa"/>
            <w:tcBorders>
              <w:top w:val="single" w:sz="4" w:space="0" w:color="000000"/>
              <w:left w:val="single" w:sz="4" w:space="0" w:color="000000"/>
              <w:bottom w:val="single" w:sz="4" w:space="0" w:color="000000"/>
              <w:right w:val="nil"/>
            </w:tcBorders>
            <w:shd w:val="clear" w:color="auto" w:fill="FFFFFF"/>
          </w:tcPr>
          <w:p w14:paraId="4F81D917" w14:textId="2627F401" w:rsidR="00145166" w:rsidRPr="006F7F74" w:rsidRDefault="007241E3" w:rsidP="0079445C">
            <w:pPr>
              <w:suppressAutoHyphens/>
              <w:spacing w:line="100" w:lineRule="atLeast"/>
              <w:jc w:val="both"/>
              <w:rPr>
                <w:lang w:eastAsia="ar-SA"/>
              </w:rPr>
            </w:pPr>
            <w:r>
              <w:rPr>
                <w:lang w:eastAsia="ar-SA"/>
              </w:rPr>
              <w:t>Практикум по органической химии</w:t>
            </w:r>
          </w:p>
        </w:tc>
        <w:tc>
          <w:tcPr>
            <w:tcW w:w="1559" w:type="dxa"/>
            <w:tcBorders>
              <w:top w:val="single" w:sz="4" w:space="0" w:color="000000"/>
              <w:left w:val="single" w:sz="4" w:space="0" w:color="000000"/>
              <w:bottom w:val="single" w:sz="4" w:space="0" w:color="000000"/>
              <w:right w:val="nil"/>
            </w:tcBorders>
            <w:shd w:val="clear" w:color="auto" w:fill="FFFFFF"/>
          </w:tcPr>
          <w:p w14:paraId="4372234B" w14:textId="666C4B10" w:rsidR="00145166" w:rsidRPr="006F7F74" w:rsidRDefault="007241E3" w:rsidP="007241E3">
            <w:pPr>
              <w:suppressAutoHyphens/>
              <w:spacing w:line="100" w:lineRule="atLeast"/>
              <w:jc w:val="center"/>
              <w:rPr>
                <w:color w:val="000000"/>
                <w:lang w:eastAsia="ar-SA"/>
              </w:rPr>
            </w:pPr>
            <w:r>
              <w:rPr>
                <w:color w:val="000000"/>
                <w:lang w:eastAsia="ar-SA"/>
              </w:rPr>
              <w:t>У</w:t>
            </w:r>
            <w:r w:rsidRPr="007241E3">
              <w:rPr>
                <w:color w:val="000000"/>
                <w:lang w:eastAsia="ar-SA"/>
              </w:rPr>
              <w:t>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59D7F886" w:rsidR="00383727" w:rsidRPr="006F7F74" w:rsidRDefault="007241E3" w:rsidP="00383727">
            <w:pPr>
              <w:suppressAutoHyphens/>
              <w:spacing w:line="100" w:lineRule="atLeast"/>
              <w:jc w:val="both"/>
              <w:rPr>
                <w:lang w:eastAsia="ar-SA"/>
              </w:rPr>
            </w:pPr>
            <w:r>
              <w:rPr>
                <w:lang w:eastAsia="ar-SA"/>
              </w:rPr>
              <w:t xml:space="preserve">Ростов-на-Дону </w:t>
            </w:r>
            <w:r w:rsidRPr="007241E3">
              <w:rPr>
                <w:lang w:eastAsia="ar-SA"/>
              </w:rPr>
              <w:t>: Издательство ЮФУ</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3B63538" w:rsidR="00145166" w:rsidRPr="006F7F74" w:rsidRDefault="007241E3" w:rsidP="00383727">
            <w:pPr>
              <w:suppressAutoHyphens/>
              <w:spacing w:line="100" w:lineRule="atLeast"/>
              <w:jc w:val="center"/>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447B8444" w:rsidR="00145166" w:rsidRPr="006F7F74" w:rsidRDefault="007241E3" w:rsidP="00383727">
            <w:pPr>
              <w:suppressAutoHyphens/>
              <w:spacing w:line="100" w:lineRule="atLeast"/>
              <w:jc w:val="both"/>
              <w:rPr>
                <w:lang w:eastAsia="ar-SA"/>
              </w:rPr>
            </w:pPr>
            <w:r w:rsidRPr="007241E3">
              <w:rPr>
                <w:lang w:eastAsia="ar-SA"/>
              </w:rPr>
              <w:t>https://znanium.com/catalog/product/556021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518DFB78" w:rsidR="00145166" w:rsidRPr="006F7F74" w:rsidRDefault="007241E3" w:rsidP="00DD5170">
            <w:pPr>
              <w:suppressAutoHyphens/>
              <w:spacing w:line="100" w:lineRule="atLeast"/>
              <w:jc w:val="center"/>
              <w:rPr>
                <w:lang w:eastAsia="ar-SA"/>
              </w:rPr>
            </w:pPr>
            <w:r>
              <w:rPr>
                <w:lang w:eastAsia="ar-SA"/>
              </w:rPr>
              <w:t>-</w:t>
            </w:r>
          </w:p>
        </w:tc>
      </w:tr>
      <w:tr w:rsidR="00F71998" w:rsidRPr="0021251B" w14:paraId="084B4CEA" w14:textId="77777777" w:rsidTr="00CB1A37">
        <w:trPr>
          <w:trHeight w:val="35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6F7F74" w:rsidRDefault="00F71998" w:rsidP="00F71998">
            <w:pPr>
              <w:suppressAutoHyphens/>
              <w:spacing w:line="100" w:lineRule="atLeast"/>
              <w:rPr>
                <w:b/>
                <w:lang w:eastAsia="ar-SA"/>
              </w:rPr>
            </w:pPr>
            <w:r w:rsidRPr="006F7F74">
              <w:rPr>
                <w:lang w:eastAsia="ar-SA"/>
              </w:rPr>
              <w:t xml:space="preserve">10.2 Дополнительная литература, в том числе электронные издания </w:t>
            </w:r>
          </w:p>
        </w:tc>
      </w:tr>
      <w:tr w:rsidR="00145166" w:rsidRPr="0021251B" w14:paraId="1F607CBC"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7241E3">
            <w:pPr>
              <w:suppressAutoHyphens/>
              <w:spacing w:line="100" w:lineRule="atLeast"/>
              <w:jc w:val="center"/>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3A409824" w:rsidR="00145166" w:rsidRPr="006F7F74" w:rsidRDefault="00CB1A37" w:rsidP="00CB1A37">
            <w:pPr>
              <w:suppressAutoHyphens/>
              <w:spacing w:line="100" w:lineRule="atLeast"/>
              <w:rPr>
                <w:lang w:eastAsia="ar-SA"/>
              </w:rPr>
            </w:pPr>
            <w:r>
              <w:rPr>
                <w:lang w:eastAsia="ar-SA"/>
              </w:rPr>
              <w:t>Степин Б.Д.</w:t>
            </w:r>
          </w:p>
        </w:tc>
        <w:tc>
          <w:tcPr>
            <w:tcW w:w="3127" w:type="dxa"/>
            <w:tcBorders>
              <w:top w:val="single" w:sz="4" w:space="0" w:color="000000"/>
              <w:left w:val="single" w:sz="4" w:space="0" w:color="000000"/>
              <w:bottom w:val="single" w:sz="4" w:space="0" w:color="000000"/>
              <w:right w:val="nil"/>
            </w:tcBorders>
            <w:shd w:val="clear" w:color="auto" w:fill="FFFFFF"/>
          </w:tcPr>
          <w:p w14:paraId="42D096B5" w14:textId="5B196C80" w:rsidR="00145166" w:rsidRPr="006F7F74" w:rsidRDefault="00CB1A37" w:rsidP="00CB1A37">
            <w:pPr>
              <w:suppressAutoHyphens/>
              <w:spacing w:line="100" w:lineRule="atLeast"/>
              <w:jc w:val="both"/>
              <w:rPr>
                <w:lang w:eastAsia="ar-SA"/>
              </w:rPr>
            </w:pPr>
            <w:r w:rsidRPr="00CB1A37">
              <w:rPr>
                <w:lang w:eastAsia="ar-SA"/>
              </w:rPr>
              <w:t>Техника лабораторного эксперимента в химии</w:t>
            </w:r>
          </w:p>
        </w:tc>
        <w:tc>
          <w:tcPr>
            <w:tcW w:w="1559" w:type="dxa"/>
            <w:tcBorders>
              <w:top w:val="single" w:sz="4" w:space="0" w:color="000000"/>
              <w:left w:val="single" w:sz="4" w:space="0" w:color="000000"/>
              <w:bottom w:val="single" w:sz="4" w:space="0" w:color="000000"/>
              <w:right w:val="nil"/>
            </w:tcBorders>
            <w:shd w:val="clear" w:color="auto" w:fill="FFFFFF"/>
          </w:tcPr>
          <w:p w14:paraId="57327AD0" w14:textId="47687C88" w:rsidR="00145166" w:rsidRPr="006F7F74" w:rsidRDefault="00CB1A37" w:rsidP="00CB1A37">
            <w:pPr>
              <w:suppressAutoHyphens/>
              <w:spacing w:line="100" w:lineRule="atLeast"/>
              <w:jc w:val="center"/>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DCA86C1" w:rsidR="00145166" w:rsidRPr="006F7F74" w:rsidRDefault="001E77E7" w:rsidP="001E77E7">
            <w:pPr>
              <w:suppressAutoHyphens/>
              <w:spacing w:line="100" w:lineRule="atLeast"/>
              <w:jc w:val="center"/>
              <w:rPr>
                <w:lang w:eastAsia="ar-SA"/>
              </w:rPr>
            </w:pPr>
            <w:r>
              <w:rPr>
                <w:lang w:eastAsia="ar-SA"/>
              </w:rPr>
              <w:t>М.</w:t>
            </w:r>
            <w:r w:rsidR="00CB1A37">
              <w:rPr>
                <w:lang w:eastAsia="ar-SA"/>
              </w:rPr>
              <w:t>: Химия</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13740D12" w:rsidR="00145166" w:rsidRPr="006F7F74" w:rsidRDefault="00CB1A37" w:rsidP="00773D4E">
            <w:pPr>
              <w:suppressAutoHyphens/>
              <w:spacing w:line="100" w:lineRule="atLeast"/>
              <w:jc w:val="center"/>
              <w:rPr>
                <w:lang w:eastAsia="ar-SA"/>
              </w:rPr>
            </w:pPr>
            <w:r>
              <w:rPr>
                <w:lang w:eastAsia="ar-SA"/>
              </w:rPr>
              <w:t>1999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7CF7E9E2" w:rsidR="00145166" w:rsidRPr="006F7F7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51892DC" w:rsidR="00145166" w:rsidRPr="006F7F74" w:rsidRDefault="00CB1A37" w:rsidP="00DD5170">
            <w:pPr>
              <w:suppressAutoHyphens/>
              <w:spacing w:line="100" w:lineRule="atLeast"/>
              <w:jc w:val="center"/>
              <w:rPr>
                <w:lang w:eastAsia="ar-SA"/>
              </w:rPr>
            </w:pPr>
            <w:r>
              <w:rPr>
                <w:lang w:eastAsia="ar-SA"/>
              </w:rPr>
              <w:t>10</w:t>
            </w:r>
          </w:p>
        </w:tc>
      </w:tr>
      <w:tr w:rsidR="00383727" w:rsidRPr="008714AB" w14:paraId="4C481C9C" w14:textId="77777777" w:rsidTr="005C6B16">
        <w:tc>
          <w:tcPr>
            <w:tcW w:w="709" w:type="dxa"/>
            <w:tcBorders>
              <w:top w:val="single" w:sz="4" w:space="0" w:color="000000"/>
              <w:left w:val="single" w:sz="4" w:space="0" w:color="000000"/>
              <w:bottom w:val="single" w:sz="4" w:space="0" w:color="000000"/>
              <w:right w:val="nil"/>
            </w:tcBorders>
            <w:shd w:val="clear" w:color="auto" w:fill="FFFFFF"/>
          </w:tcPr>
          <w:p w14:paraId="72CBDC18" w14:textId="28E0B21F" w:rsidR="00383727" w:rsidRPr="008714AB" w:rsidRDefault="00DD5170" w:rsidP="007241E3">
            <w:pPr>
              <w:suppressAutoHyphens/>
              <w:spacing w:line="100" w:lineRule="atLeast"/>
              <w:jc w:val="center"/>
              <w:rPr>
                <w:iCs/>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1C77D6E" w14:textId="109A6811" w:rsidR="00383727" w:rsidRPr="006F7F74" w:rsidRDefault="001E77E7" w:rsidP="00383727">
            <w:pPr>
              <w:suppressAutoHyphens/>
              <w:spacing w:line="100" w:lineRule="atLeast"/>
              <w:jc w:val="both"/>
              <w:rPr>
                <w:lang w:eastAsia="ar-SA"/>
              </w:rPr>
            </w:pPr>
            <w:r w:rsidRPr="001E77E7">
              <w:rPr>
                <w:lang w:eastAsia="ar-SA"/>
              </w:rPr>
              <w:t>Шарп Дж., Госни И., Роули 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D23B06A" w14:textId="65315EB4" w:rsidR="00383727" w:rsidRPr="006F7F74" w:rsidRDefault="001E77E7" w:rsidP="001E77E7">
            <w:pPr>
              <w:suppressAutoHyphens/>
              <w:spacing w:line="100" w:lineRule="atLeast"/>
              <w:jc w:val="both"/>
              <w:rPr>
                <w:lang w:eastAsia="ar-SA"/>
              </w:rPr>
            </w:pPr>
            <w:r w:rsidRPr="001E77E7">
              <w:rPr>
                <w:lang w:eastAsia="ar-SA"/>
              </w:rPr>
              <w:t xml:space="preserve">Практикум по органической химии </w:t>
            </w:r>
          </w:p>
        </w:tc>
        <w:tc>
          <w:tcPr>
            <w:tcW w:w="1559" w:type="dxa"/>
            <w:tcBorders>
              <w:top w:val="single" w:sz="4" w:space="0" w:color="000000"/>
              <w:left w:val="single" w:sz="4" w:space="0" w:color="000000"/>
              <w:bottom w:val="single" w:sz="4" w:space="0" w:color="000000"/>
              <w:right w:val="nil"/>
            </w:tcBorders>
            <w:shd w:val="clear" w:color="auto" w:fill="FFFFFF"/>
            <w:vAlign w:val="center"/>
          </w:tcPr>
          <w:p w14:paraId="4D33A8F9" w14:textId="5CC18055" w:rsidR="00383727" w:rsidRPr="006F7F74" w:rsidRDefault="001E77E7" w:rsidP="001E77E7">
            <w:pPr>
              <w:suppressAutoHyphens/>
              <w:spacing w:line="100" w:lineRule="atLeast"/>
              <w:jc w:val="center"/>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E649D3" w14:textId="39B46811" w:rsidR="00383727" w:rsidRPr="006F7F74" w:rsidRDefault="001E77E7" w:rsidP="001E77E7">
            <w:pPr>
              <w:suppressAutoHyphens/>
              <w:spacing w:line="100" w:lineRule="atLeast"/>
              <w:jc w:val="center"/>
              <w:rPr>
                <w:lang w:eastAsia="ar-SA"/>
              </w:rPr>
            </w:pPr>
            <w:r>
              <w:rPr>
                <w:lang w:eastAsia="ar-SA"/>
              </w:rPr>
              <w:t>М.: Химия</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AAAF6AD" w14:textId="13E8CDF1" w:rsidR="00383727" w:rsidRPr="006F7F74" w:rsidRDefault="001E77E7" w:rsidP="00773D4E">
            <w:pPr>
              <w:suppressAutoHyphens/>
              <w:spacing w:line="100" w:lineRule="atLeast"/>
              <w:jc w:val="center"/>
              <w:rPr>
                <w:lang w:eastAsia="ar-SA"/>
              </w:rPr>
            </w:pPr>
            <w:r>
              <w:rPr>
                <w:lang w:eastAsia="ar-SA"/>
              </w:rPr>
              <w:t>1993</w:t>
            </w:r>
          </w:p>
        </w:tc>
        <w:tc>
          <w:tcPr>
            <w:tcW w:w="3260" w:type="dxa"/>
            <w:tcBorders>
              <w:top w:val="single" w:sz="4" w:space="0" w:color="000000"/>
              <w:left w:val="single" w:sz="4" w:space="0" w:color="000000"/>
              <w:bottom w:val="single" w:sz="4" w:space="0" w:color="000000"/>
              <w:right w:val="nil"/>
            </w:tcBorders>
            <w:shd w:val="clear" w:color="auto" w:fill="FFFFFF"/>
          </w:tcPr>
          <w:p w14:paraId="5BC60836" w14:textId="7EE50E56" w:rsidR="00383727" w:rsidRPr="006F7F74" w:rsidRDefault="00383727" w:rsidP="00383727">
            <w:pPr>
              <w:suppressAutoHyphens/>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735F6C1" w14:textId="701C9764" w:rsidR="00383727" w:rsidRPr="006F7F74" w:rsidRDefault="001E77E7" w:rsidP="00DD5170">
            <w:pPr>
              <w:suppressAutoHyphens/>
              <w:spacing w:line="100" w:lineRule="atLeast"/>
              <w:jc w:val="center"/>
              <w:rPr>
                <w:lang w:eastAsia="ar-SA"/>
              </w:rPr>
            </w:pPr>
            <w:r>
              <w:rPr>
                <w:lang w:eastAsia="ar-SA"/>
              </w:rPr>
              <w:t>5</w:t>
            </w:r>
          </w:p>
        </w:tc>
      </w:tr>
      <w:tr w:rsidR="00383727" w:rsidRPr="0021251B" w14:paraId="1ED42195"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66E777E8" w:rsidR="00383727" w:rsidRPr="005D249D" w:rsidRDefault="00164C28" w:rsidP="007241E3">
            <w:pPr>
              <w:suppressAutoHyphens/>
              <w:spacing w:line="100" w:lineRule="atLeast"/>
              <w:jc w:val="center"/>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5E822671" w:rsidR="00383727" w:rsidRPr="006F7F74" w:rsidRDefault="00383727" w:rsidP="00773D4E">
            <w:pPr>
              <w:suppressAutoHyphens/>
              <w:spacing w:line="100" w:lineRule="atLeast"/>
              <w:rPr>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6C385256" w14:textId="1D3A3EA6" w:rsidR="00383727" w:rsidRPr="006F7F74" w:rsidRDefault="00383727" w:rsidP="00383727">
            <w:pPr>
              <w:suppressAutoHyphens/>
              <w:spacing w:line="100" w:lineRule="atLeast"/>
              <w:rPr>
                <w:lang w:eastAsia="ar-SA"/>
              </w:rPr>
            </w:pPr>
          </w:p>
        </w:tc>
        <w:tc>
          <w:tcPr>
            <w:tcW w:w="1559" w:type="dxa"/>
            <w:tcBorders>
              <w:top w:val="single" w:sz="4" w:space="0" w:color="000000"/>
              <w:left w:val="single" w:sz="4" w:space="0" w:color="000000"/>
              <w:bottom w:val="single" w:sz="4" w:space="0" w:color="000000"/>
              <w:right w:val="nil"/>
            </w:tcBorders>
            <w:shd w:val="clear" w:color="auto" w:fill="FFFFFF"/>
          </w:tcPr>
          <w:p w14:paraId="47BB9385" w14:textId="5810F2AA" w:rsidR="00383727" w:rsidRPr="006F7F74" w:rsidRDefault="00383727" w:rsidP="00383727">
            <w:pPr>
              <w:suppressAutoHyphens/>
              <w:spacing w:line="100" w:lineRule="atLeast"/>
              <w:rPr>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DF3ABC2" w:rsidR="00383727" w:rsidRPr="006F7F74" w:rsidRDefault="00383727" w:rsidP="00383727">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329EB788" w:rsidR="00383727" w:rsidRPr="006F7F74" w:rsidRDefault="00383727" w:rsidP="00773D4E">
            <w:pPr>
              <w:suppressAutoHyphens/>
              <w:spacing w:line="100" w:lineRule="atLeast"/>
              <w:jc w:val="center"/>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7477CA74" w:rsidR="00383727" w:rsidRPr="006F7F74" w:rsidRDefault="00383727" w:rsidP="0038372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383727" w:rsidRPr="006F7F74" w:rsidRDefault="00383727" w:rsidP="00DD5170">
            <w:pPr>
              <w:suppressAutoHyphens/>
              <w:spacing w:line="100" w:lineRule="atLeast"/>
              <w:jc w:val="center"/>
              <w:rPr>
                <w:lang w:eastAsia="ar-SA"/>
              </w:rPr>
            </w:pPr>
            <w:r w:rsidRPr="006F7F74">
              <w:rPr>
                <w:lang w:eastAsia="ar-SA"/>
              </w:rPr>
              <w:t>-</w:t>
            </w:r>
          </w:p>
        </w:tc>
      </w:tr>
      <w:tr w:rsidR="00383727"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6B1D8796" w:rsidR="00383727" w:rsidRPr="006F7F74" w:rsidRDefault="00383727" w:rsidP="00164C28">
            <w:pPr>
              <w:suppressAutoHyphens/>
              <w:spacing w:line="276" w:lineRule="auto"/>
              <w:rPr>
                <w:lang w:eastAsia="en-US"/>
              </w:rPr>
            </w:pPr>
            <w:r w:rsidRPr="006F7F74">
              <w:rPr>
                <w:bCs/>
                <w:lang w:eastAsia="en-US"/>
              </w:rPr>
              <w:t>10.3 Методические материалы</w:t>
            </w:r>
            <w:r w:rsidRPr="006F7F74">
              <w:rPr>
                <w:lang w:eastAsia="en-US"/>
              </w:rPr>
              <w:t xml:space="preserve"> (указания, рекомендации по освоению дисциплины авторов РГУ им. А. Н. Косыгина)</w:t>
            </w:r>
          </w:p>
        </w:tc>
      </w:tr>
      <w:tr w:rsidR="00383727" w:rsidRPr="0021251B" w14:paraId="68618753" w14:textId="77777777" w:rsidTr="005C6B16">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383727" w:rsidRPr="005D249D" w:rsidRDefault="00383727" w:rsidP="0079445C">
            <w:pPr>
              <w:suppressAutoHyphens/>
              <w:spacing w:line="100" w:lineRule="atLeast"/>
              <w:jc w:val="center"/>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6D48FF1" w14:textId="77777777" w:rsidR="0079445C" w:rsidRDefault="0079445C" w:rsidP="0079445C">
            <w:pPr>
              <w:suppressAutoHyphens/>
              <w:spacing w:line="100" w:lineRule="atLeast"/>
              <w:rPr>
                <w:lang w:eastAsia="ar-SA"/>
              </w:rPr>
            </w:pPr>
            <w:r>
              <w:rPr>
                <w:lang w:eastAsia="ar-SA"/>
              </w:rPr>
              <w:t>Кузнецов Д.Н.</w:t>
            </w:r>
          </w:p>
          <w:p w14:paraId="53FF790D" w14:textId="03A30F1C" w:rsidR="00383727" w:rsidRPr="006F7F74" w:rsidRDefault="0079445C" w:rsidP="0079445C">
            <w:pPr>
              <w:suppressAutoHyphens/>
              <w:spacing w:line="100" w:lineRule="atLeast"/>
              <w:rPr>
                <w:lang w:eastAsia="ar-SA"/>
              </w:rPr>
            </w:pPr>
            <w:r>
              <w:rPr>
                <w:lang w:eastAsia="ar-SA"/>
              </w:rPr>
              <w:t>Караваева Е.Б.</w:t>
            </w:r>
          </w:p>
        </w:tc>
        <w:tc>
          <w:tcPr>
            <w:tcW w:w="3127" w:type="dxa"/>
            <w:tcBorders>
              <w:top w:val="single" w:sz="4" w:space="0" w:color="000000"/>
              <w:left w:val="single" w:sz="4" w:space="0" w:color="000000"/>
              <w:bottom w:val="single" w:sz="4" w:space="0" w:color="000000"/>
              <w:right w:val="nil"/>
            </w:tcBorders>
            <w:shd w:val="clear" w:color="auto" w:fill="FFFFFF"/>
            <w:hideMark/>
          </w:tcPr>
          <w:p w14:paraId="0AD3D6C5" w14:textId="162A47CF" w:rsidR="0008147D" w:rsidRPr="005C6B16" w:rsidRDefault="0008147D" w:rsidP="005C6B16">
            <w:pPr>
              <w:suppressAutoHyphens/>
              <w:jc w:val="both"/>
              <w:rPr>
                <w:lang w:eastAsia="ar-SA"/>
              </w:rPr>
            </w:pPr>
            <w:r w:rsidRPr="005C6B16">
              <w:rPr>
                <w:lang w:eastAsia="ar-SA"/>
              </w:rPr>
              <w:t>У</w:t>
            </w:r>
            <w:r w:rsidR="0079445C" w:rsidRPr="005C6B16">
              <w:rPr>
                <w:lang w:eastAsia="ar-SA"/>
              </w:rPr>
              <w:t>чебное пособие «Введение в технику химического</w:t>
            </w:r>
            <w:r w:rsidR="005C6B16">
              <w:rPr>
                <w:lang w:eastAsia="ar-SA"/>
              </w:rPr>
              <w:t xml:space="preserve"> </w:t>
            </w:r>
            <w:r w:rsidR="0079445C" w:rsidRPr="005C6B16">
              <w:rPr>
                <w:lang w:eastAsia="ar-SA"/>
              </w:rPr>
              <w:t>Эксперимента</w:t>
            </w:r>
            <w:r w:rsidR="005C6B16">
              <w:rPr>
                <w:lang w:eastAsia="ar-SA"/>
              </w:rPr>
              <w:t xml:space="preserve">. </w:t>
            </w:r>
            <w:r w:rsidR="0079445C" w:rsidRPr="005C6B16">
              <w:rPr>
                <w:lang w:eastAsia="ar-SA"/>
              </w:rPr>
              <w:t>Конспект лекций</w:t>
            </w:r>
            <w:r w:rsidR="005C6B16">
              <w:rPr>
                <w:lang w:eastAsia="ar-SA"/>
              </w:rPr>
              <w:t>»</w:t>
            </w:r>
          </w:p>
        </w:tc>
        <w:tc>
          <w:tcPr>
            <w:tcW w:w="1559" w:type="dxa"/>
            <w:tcBorders>
              <w:top w:val="single" w:sz="4" w:space="0" w:color="000000"/>
              <w:left w:val="single" w:sz="4" w:space="0" w:color="000000"/>
              <w:bottom w:val="single" w:sz="4" w:space="0" w:color="000000"/>
              <w:right w:val="nil"/>
            </w:tcBorders>
            <w:shd w:val="clear" w:color="auto" w:fill="FFFFFF"/>
            <w:hideMark/>
          </w:tcPr>
          <w:p w14:paraId="7BE2FE62" w14:textId="7FF704C7" w:rsidR="00383727" w:rsidRPr="006F7F74" w:rsidRDefault="0008147D" w:rsidP="0079445C">
            <w:pPr>
              <w:suppressAutoHyphens/>
              <w:spacing w:line="100" w:lineRule="atLeast"/>
              <w:jc w:val="center"/>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F314642" w:rsidR="00383727" w:rsidRPr="006F7F74" w:rsidRDefault="008714AB" w:rsidP="0079445C">
            <w:pPr>
              <w:suppressAutoHyphens/>
              <w:spacing w:line="100" w:lineRule="atLeast"/>
              <w:jc w:val="center"/>
              <w:rPr>
                <w:lang w:eastAsia="ar-SA"/>
              </w:rPr>
            </w:pPr>
            <w:r w:rsidRPr="006F7F7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4CB66FD3" w:rsidR="00383727" w:rsidRPr="006F7F74" w:rsidRDefault="00383727" w:rsidP="0079445C">
            <w:pPr>
              <w:suppressAutoHyphens/>
              <w:spacing w:line="100" w:lineRule="atLeast"/>
              <w:jc w:val="center"/>
              <w:rPr>
                <w:lang w:eastAsia="ar-SA"/>
              </w:rPr>
            </w:pPr>
            <w:r w:rsidRPr="006F7F74">
              <w:rPr>
                <w:lang w:eastAsia="ar-SA"/>
              </w:rPr>
              <w:t>20</w:t>
            </w:r>
            <w:r w:rsidR="008714AB" w:rsidRPr="006F7F74">
              <w:rPr>
                <w:lang w:eastAsia="ar-SA"/>
              </w:rPr>
              <w:t>2</w:t>
            </w:r>
            <w:r w:rsidR="0008147D">
              <w:rPr>
                <w:lang w:eastAsia="ar-SA"/>
              </w:rPr>
              <w:t>2</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2FACA1D" w:rsidR="00383727" w:rsidRPr="006F7F74" w:rsidRDefault="006F7F74" w:rsidP="0079445C">
            <w:pPr>
              <w:suppressAutoHyphens/>
              <w:spacing w:line="100" w:lineRule="atLeast"/>
              <w:jc w:val="center"/>
              <w:rPr>
                <w:lang w:eastAsia="ar-SA"/>
              </w:rPr>
            </w:pPr>
            <w:r w:rsidRPr="006F7F74">
              <w:t>Л</w:t>
            </w:r>
            <w:r w:rsidR="00383727" w:rsidRPr="006F7F74">
              <w:t>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33734A74" w:rsidR="00383727" w:rsidRPr="006F7F74" w:rsidRDefault="00DD5170" w:rsidP="0079445C">
            <w:pPr>
              <w:suppressAutoHyphens/>
              <w:spacing w:line="100" w:lineRule="atLeast"/>
              <w:jc w:val="center"/>
              <w:rPr>
                <w:lang w:eastAsia="ar-SA"/>
              </w:rPr>
            </w:pPr>
            <w:r w:rsidRPr="006F7F74">
              <w:rPr>
                <w:lang w:eastAsia="ar-SA"/>
              </w:rPr>
              <w:t>15</w:t>
            </w:r>
          </w:p>
        </w:tc>
      </w:tr>
      <w:tr w:rsidR="005C6B16" w:rsidRPr="005C6B16" w14:paraId="744EB06E" w14:textId="77777777" w:rsidTr="005C6B16">
        <w:trPr>
          <w:trHeight w:val="535"/>
        </w:trPr>
        <w:tc>
          <w:tcPr>
            <w:tcW w:w="709" w:type="dxa"/>
            <w:tcBorders>
              <w:top w:val="single" w:sz="4" w:space="0" w:color="000000"/>
              <w:left w:val="single" w:sz="4" w:space="0" w:color="000000"/>
              <w:bottom w:val="single" w:sz="4" w:space="0" w:color="000000"/>
              <w:right w:val="nil"/>
            </w:tcBorders>
            <w:shd w:val="clear" w:color="auto" w:fill="FFFFFF"/>
          </w:tcPr>
          <w:p w14:paraId="6CCCE0CF" w14:textId="09D3747C" w:rsidR="005C6B16" w:rsidRPr="005C6B16" w:rsidRDefault="005C6B16" w:rsidP="005C6B16">
            <w:pPr>
              <w:suppressAutoHyphens/>
              <w:spacing w:line="100" w:lineRule="atLeast"/>
              <w:jc w:val="center"/>
              <w:rPr>
                <w:lang w:eastAsia="ar-SA"/>
              </w:rPr>
            </w:pPr>
            <w:r w:rsidRPr="005C6B16">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355C066" w14:textId="77777777" w:rsidR="005C6B16" w:rsidRPr="005C6B16" w:rsidRDefault="005C6B16" w:rsidP="005C6B16">
            <w:pPr>
              <w:suppressAutoHyphens/>
              <w:spacing w:line="100" w:lineRule="atLeast"/>
              <w:rPr>
                <w:lang w:eastAsia="ar-SA"/>
              </w:rPr>
            </w:pPr>
            <w:r w:rsidRPr="005C6B16">
              <w:rPr>
                <w:lang w:eastAsia="ar-SA"/>
              </w:rPr>
              <w:t>Кузнецов Д.Н.</w:t>
            </w:r>
          </w:p>
          <w:p w14:paraId="0AD950F3" w14:textId="4BC2D375" w:rsidR="005C6B16" w:rsidRPr="005C6B16" w:rsidRDefault="005C6B16" w:rsidP="005C6B16">
            <w:pPr>
              <w:suppressAutoHyphens/>
              <w:spacing w:line="100" w:lineRule="atLeast"/>
              <w:jc w:val="both"/>
              <w:rPr>
                <w:lang w:eastAsia="ar-SA"/>
              </w:rPr>
            </w:pPr>
            <w:r w:rsidRPr="005C6B16">
              <w:rPr>
                <w:lang w:eastAsia="ar-SA"/>
              </w:rPr>
              <w:t>Караваева Е.Б.</w:t>
            </w:r>
          </w:p>
        </w:tc>
        <w:tc>
          <w:tcPr>
            <w:tcW w:w="3127" w:type="dxa"/>
            <w:tcBorders>
              <w:top w:val="single" w:sz="4" w:space="0" w:color="000000"/>
              <w:left w:val="single" w:sz="4" w:space="0" w:color="000000"/>
              <w:bottom w:val="single" w:sz="4" w:space="0" w:color="000000"/>
              <w:right w:val="nil"/>
            </w:tcBorders>
            <w:shd w:val="clear" w:color="auto" w:fill="FFFFFF"/>
          </w:tcPr>
          <w:p w14:paraId="4E03358C" w14:textId="1A12D620" w:rsidR="005C6B16" w:rsidRPr="005C6B16" w:rsidRDefault="005C6B16" w:rsidP="005C6B16">
            <w:pPr>
              <w:spacing w:before="120" w:after="120"/>
              <w:jc w:val="both"/>
              <w:rPr>
                <w:lang w:eastAsia="ar-SA"/>
              </w:rPr>
            </w:pPr>
            <w:r w:rsidRPr="005C6B16">
              <w:rPr>
                <w:lang w:eastAsia="ar-SA"/>
              </w:rPr>
              <w:t>Учебное пособие «Введение в технику химического эксперимента</w:t>
            </w:r>
            <w:r>
              <w:rPr>
                <w:lang w:eastAsia="ar-SA"/>
              </w:rPr>
              <w:t xml:space="preserve">. </w:t>
            </w:r>
            <w:r w:rsidRPr="005C6B16">
              <w:rPr>
                <w:lang w:eastAsia="ar-SA"/>
              </w:rPr>
              <w:t>Лабораторный практикум»</w:t>
            </w:r>
          </w:p>
        </w:tc>
        <w:tc>
          <w:tcPr>
            <w:tcW w:w="1559" w:type="dxa"/>
            <w:tcBorders>
              <w:top w:val="single" w:sz="4" w:space="0" w:color="000000"/>
              <w:left w:val="single" w:sz="4" w:space="0" w:color="000000"/>
              <w:bottom w:val="single" w:sz="4" w:space="0" w:color="000000"/>
              <w:right w:val="nil"/>
            </w:tcBorders>
            <w:shd w:val="clear" w:color="auto" w:fill="FFFFFF"/>
          </w:tcPr>
          <w:p w14:paraId="6C2A0955" w14:textId="1643BCED" w:rsidR="005C6B16" w:rsidRPr="005C6B16" w:rsidRDefault="005C6B16" w:rsidP="005C6B16">
            <w:pPr>
              <w:suppressAutoHyphens/>
              <w:spacing w:line="100" w:lineRule="atLeast"/>
              <w:jc w:val="center"/>
              <w:rPr>
                <w:lang w:eastAsia="ar-SA"/>
              </w:rPr>
            </w:pPr>
            <w:r w:rsidRPr="005C6B16">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3B4FB0A" w14:textId="3FB37D81" w:rsidR="005C6B16" w:rsidRPr="005C6B16" w:rsidRDefault="005C6B16" w:rsidP="005C6B16">
            <w:pPr>
              <w:suppressAutoHyphens/>
              <w:spacing w:line="100" w:lineRule="atLeast"/>
              <w:jc w:val="center"/>
              <w:rPr>
                <w:lang w:eastAsia="ar-SA"/>
              </w:rPr>
            </w:pPr>
            <w:r w:rsidRPr="005C6B16">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10F7D88" w14:textId="63E29A8C" w:rsidR="005C6B16" w:rsidRPr="005C6B16" w:rsidRDefault="005C6B16" w:rsidP="005C6B16">
            <w:pPr>
              <w:suppressAutoHyphens/>
              <w:spacing w:line="100" w:lineRule="atLeast"/>
              <w:jc w:val="center"/>
              <w:rPr>
                <w:lang w:eastAsia="ar-SA"/>
              </w:rPr>
            </w:pPr>
            <w:r w:rsidRPr="005C6B16">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7A4FAE82" w14:textId="074FE127" w:rsidR="005C6B16" w:rsidRPr="005C6B16" w:rsidRDefault="005C6B16" w:rsidP="005C6B16">
            <w:pPr>
              <w:suppressAutoHyphens/>
              <w:spacing w:line="100" w:lineRule="atLeast"/>
              <w:jc w:val="center"/>
            </w:pPr>
            <w:r w:rsidRPr="005C6B16">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E6A4D7" w14:textId="1E7D450D" w:rsidR="005C6B16" w:rsidRPr="005C6B16" w:rsidRDefault="005C6B16" w:rsidP="005C6B16">
            <w:pPr>
              <w:suppressAutoHyphens/>
              <w:spacing w:line="100" w:lineRule="atLeast"/>
              <w:jc w:val="center"/>
              <w:rPr>
                <w:lang w:eastAsia="ar-SA"/>
              </w:rPr>
            </w:pPr>
            <w:r w:rsidRPr="005C6B16">
              <w:rPr>
                <w:lang w:eastAsia="ar-SA"/>
              </w:rPr>
              <w:t>15</w:t>
            </w:r>
          </w:p>
        </w:tc>
      </w:tr>
    </w:tbl>
    <w:p w14:paraId="664C4E47" w14:textId="1CB1BD17" w:rsidR="005C6B16" w:rsidRPr="005C6B16" w:rsidRDefault="005C6B16" w:rsidP="005C6B16">
      <w:pPr>
        <w:pStyle w:val="af0"/>
        <w:numPr>
          <w:ilvl w:val="3"/>
          <w:numId w:val="12"/>
        </w:numPr>
        <w:spacing w:before="120" w:after="120"/>
        <w:jc w:val="both"/>
        <w:rPr>
          <w:i/>
          <w:sz w:val="24"/>
          <w:szCs w:val="24"/>
          <w:lang w:eastAsia="ar-SA"/>
        </w:rPr>
        <w:sectPr w:rsidR="005C6B16" w:rsidRPr="005C6B16" w:rsidSect="00BF492E">
          <w:pgSz w:w="16838" w:h="11906" w:orient="landscape"/>
          <w:pgMar w:top="1701" w:right="1134" w:bottom="567" w:left="1134" w:header="709" w:footer="709" w:gutter="0"/>
          <w:cols w:space="708"/>
          <w:docGrid w:linePitch="360"/>
        </w:sectPr>
      </w:pPr>
    </w:p>
    <w:p w14:paraId="1A9FA9ED" w14:textId="77777777" w:rsidR="00AE28B4" w:rsidRPr="00AE28B4" w:rsidRDefault="00145166" w:rsidP="00612EB8">
      <w:pPr>
        <w:pStyle w:val="1"/>
        <w:rPr>
          <w:rFonts w:eastAsiaTheme="minorEastAsia"/>
        </w:rPr>
      </w:pPr>
      <w:r w:rsidRPr="00AE28B4">
        <w:rPr>
          <w:rFonts w:eastAsia="Arial Unicode MS"/>
        </w:rPr>
        <w:lastRenderedPageBreak/>
        <w:t>ИНФОРМАЦИОННОЕ ОБЕСПЕЧЕНИЕ УЧЕБНОГО ПРОЦЕССА</w:t>
      </w:r>
    </w:p>
    <w:p w14:paraId="33E133A5" w14:textId="7F2F1F4E" w:rsidR="007F3D0E" w:rsidRPr="0008534A" w:rsidRDefault="0008534A" w:rsidP="0008534A">
      <w:pPr>
        <w:pStyle w:val="1"/>
        <w:numPr>
          <w:ilvl w:val="0"/>
          <w:numId w:val="0"/>
        </w:numPr>
        <w:ind w:firstLine="710"/>
        <w:jc w:val="both"/>
        <w:rPr>
          <w:rFonts w:eastAsiaTheme="minorEastAsia"/>
          <w:b w:val="0"/>
        </w:rPr>
      </w:pPr>
      <w:r w:rsidRPr="0008534A">
        <w:rPr>
          <w:rFonts w:eastAsia="Arial Unicode MS"/>
          <w:b w:val="0"/>
        </w:rPr>
        <w:t xml:space="preserve">11.1 </w:t>
      </w:r>
      <w:r w:rsidR="007F3D0E" w:rsidRPr="0008534A">
        <w:rPr>
          <w:rFonts w:eastAsia="Arial Unicode MS"/>
          <w:b w:val="0"/>
        </w:rPr>
        <w:t>Ресурсы электронной библиотеки,</w:t>
      </w:r>
      <w:r w:rsidR="004927C8" w:rsidRPr="0008534A">
        <w:rPr>
          <w:rFonts w:eastAsia="Arial Unicode MS"/>
          <w:b w:val="0"/>
        </w:rPr>
        <w:t xml:space="preserve"> </w:t>
      </w:r>
      <w:r w:rsidR="007F3D0E" w:rsidRPr="0008534A">
        <w:rPr>
          <w:rFonts w:eastAsia="Arial Unicode MS"/>
          <w:b w:val="0"/>
          <w:lang w:eastAsia="ar-SA"/>
        </w:rPr>
        <w:t>информационно-справочные системы и</w:t>
      </w:r>
      <w:r w:rsidR="004927C8" w:rsidRPr="0008534A">
        <w:rPr>
          <w:rFonts w:eastAsia="Arial Unicode MS"/>
          <w:b w:val="0"/>
          <w:lang w:eastAsia="ar-SA"/>
        </w:rPr>
        <w:t xml:space="preserve"> </w:t>
      </w:r>
      <w:r w:rsidR="006E3624" w:rsidRPr="0008534A">
        <w:rPr>
          <w:rFonts w:eastAsia="Arial Unicode MS"/>
          <w:b w:val="0"/>
          <w:lang w:eastAsia="ar-SA"/>
        </w:rPr>
        <w:t>профессиональные базы данных</w:t>
      </w:r>
      <w:r w:rsidR="007F3D0E" w:rsidRPr="0008534A">
        <w:rPr>
          <w:rFonts w:eastAsia="Arial Unicode MS"/>
          <w:b w:val="0"/>
          <w:lang w:eastAsia="ar-SA"/>
        </w:rPr>
        <w:t>:</w:t>
      </w:r>
    </w:p>
    <w:p w14:paraId="61870041" w14:textId="61CB5009" w:rsidR="007F3D0E" w:rsidRPr="0008534A" w:rsidRDefault="007F3D0E" w:rsidP="003C7FA4">
      <w:pPr>
        <w:pStyle w:val="af0"/>
        <w:numPr>
          <w:ilvl w:val="3"/>
          <w:numId w:val="12"/>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08534A" w:rsidRPr="006F7F74" w14:paraId="7C09F8A1" w14:textId="77777777" w:rsidTr="00612EB8">
        <w:trPr>
          <w:trHeight w:val="356"/>
        </w:trPr>
        <w:tc>
          <w:tcPr>
            <w:tcW w:w="851" w:type="dxa"/>
            <w:shd w:val="clear" w:color="auto" w:fill="DBE5F1" w:themeFill="accent1" w:themeFillTint="33"/>
            <w:vAlign w:val="center"/>
          </w:tcPr>
          <w:p w14:paraId="3EE746EB" w14:textId="77777777" w:rsidR="0008534A" w:rsidRPr="006F7F74" w:rsidRDefault="0008534A" w:rsidP="00612EB8">
            <w:pPr>
              <w:rPr>
                <w:sz w:val="24"/>
                <w:szCs w:val="24"/>
              </w:rPr>
            </w:pPr>
            <w:r w:rsidRPr="006F7F74">
              <w:rPr>
                <w:sz w:val="24"/>
                <w:szCs w:val="24"/>
              </w:rPr>
              <w:t>№ пп</w:t>
            </w:r>
          </w:p>
        </w:tc>
        <w:tc>
          <w:tcPr>
            <w:tcW w:w="8930" w:type="dxa"/>
            <w:shd w:val="clear" w:color="auto" w:fill="DBE5F1" w:themeFill="accent1" w:themeFillTint="33"/>
            <w:vAlign w:val="center"/>
          </w:tcPr>
          <w:p w14:paraId="49988A99" w14:textId="77777777" w:rsidR="0008534A" w:rsidRPr="006F7F74" w:rsidRDefault="0008534A" w:rsidP="00612EB8">
            <w:pPr>
              <w:rPr>
                <w:sz w:val="24"/>
                <w:szCs w:val="24"/>
              </w:rPr>
            </w:pPr>
            <w:r w:rsidRPr="006F7F74">
              <w:rPr>
                <w:sz w:val="24"/>
                <w:szCs w:val="24"/>
              </w:rPr>
              <w:t>Электронные учебные издания, электронные образовательные ресурсы</w:t>
            </w:r>
          </w:p>
        </w:tc>
      </w:tr>
      <w:tr w:rsidR="0008534A" w:rsidRPr="006F7F74" w14:paraId="1245A3BF" w14:textId="77777777" w:rsidTr="00612EB8">
        <w:trPr>
          <w:trHeight w:val="283"/>
        </w:trPr>
        <w:tc>
          <w:tcPr>
            <w:tcW w:w="851" w:type="dxa"/>
          </w:tcPr>
          <w:p w14:paraId="25942BA8"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405B868D" w14:textId="77777777" w:rsidR="0008534A" w:rsidRPr="006F7F74" w:rsidRDefault="0008534A" w:rsidP="00164C28">
            <w:pPr>
              <w:pStyle w:val="af4"/>
              <w:ind w:left="34"/>
              <w:jc w:val="both"/>
              <w:rPr>
                <w:rFonts w:cs="Times New Roman"/>
                <w:b w:val="0"/>
                <w:caps/>
              </w:rPr>
            </w:pPr>
            <w:r w:rsidRPr="006F7F74">
              <w:rPr>
                <w:rFonts w:cs="Times New Roman"/>
                <w:b w:val="0"/>
              </w:rPr>
              <w:t xml:space="preserve">ЭБС «Лань» </w:t>
            </w:r>
            <w:hyperlink r:id="rId18" w:history="1">
              <w:r w:rsidRPr="006F7F74">
                <w:rPr>
                  <w:rStyle w:val="af3"/>
                  <w:rFonts w:cs="Times New Roman"/>
                  <w:b w:val="0"/>
                </w:rPr>
                <w:t>http://</w:t>
              </w:r>
              <w:r w:rsidRPr="006F7F74">
                <w:rPr>
                  <w:rStyle w:val="af3"/>
                  <w:rFonts w:cs="Times New Roman"/>
                  <w:b w:val="0"/>
                  <w:lang w:val="en-US"/>
                </w:rPr>
                <w:t>www</w:t>
              </w:r>
              <w:r w:rsidRPr="006F7F74">
                <w:rPr>
                  <w:rStyle w:val="af3"/>
                  <w:rFonts w:cs="Times New Roman"/>
                  <w:b w:val="0"/>
                </w:rPr>
                <w:t>.</w:t>
              </w:r>
              <w:r w:rsidRPr="006F7F74">
                <w:rPr>
                  <w:rStyle w:val="af3"/>
                  <w:rFonts w:cs="Times New Roman"/>
                  <w:b w:val="0"/>
                  <w:lang w:val="en-US"/>
                </w:rPr>
                <w:t>e</w:t>
              </w:r>
              <w:r w:rsidRPr="006F7F74">
                <w:rPr>
                  <w:rStyle w:val="af3"/>
                  <w:rFonts w:cs="Times New Roman"/>
                  <w:b w:val="0"/>
                </w:rPr>
                <w:t>.</w:t>
              </w:r>
              <w:r w:rsidRPr="006F7F74">
                <w:rPr>
                  <w:rStyle w:val="af3"/>
                  <w:rFonts w:cs="Times New Roman"/>
                  <w:b w:val="0"/>
                  <w:lang w:val="en-US"/>
                </w:rPr>
                <w:t>lanbook</w:t>
              </w:r>
              <w:r w:rsidRPr="006F7F74">
                <w:rPr>
                  <w:rStyle w:val="af3"/>
                  <w:rFonts w:cs="Times New Roman"/>
                  <w:b w:val="0"/>
                </w:rPr>
                <w:t>.</w:t>
              </w:r>
              <w:r w:rsidRPr="006F7F74">
                <w:rPr>
                  <w:rStyle w:val="af3"/>
                  <w:rFonts w:cs="Times New Roman"/>
                  <w:b w:val="0"/>
                  <w:lang w:val="en-US"/>
                </w:rPr>
                <w:t>com</w:t>
              </w:r>
              <w:r w:rsidRPr="006F7F74">
                <w:rPr>
                  <w:rStyle w:val="af3"/>
                  <w:rFonts w:cs="Times New Roman"/>
                  <w:b w:val="0"/>
                </w:rPr>
                <w:t>/</w:t>
              </w:r>
            </w:hyperlink>
          </w:p>
        </w:tc>
      </w:tr>
      <w:tr w:rsidR="0008534A" w:rsidRPr="006F7F74" w14:paraId="659D09A2" w14:textId="77777777" w:rsidTr="00612EB8">
        <w:trPr>
          <w:trHeight w:val="283"/>
        </w:trPr>
        <w:tc>
          <w:tcPr>
            <w:tcW w:w="851" w:type="dxa"/>
          </w:tcPr>
          <w:p w14:paraId="14A785AB"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4BA3CA84" w14:textId="768199FA" w:rsidR="0008534A" w:rsidRPr="006F7F74" w:rsidRDefault="0008534A" w:rsidP="00164C28">
            <w:pPr>
              <w:ind w:left="34"/>
              <w:jc w:val="both"/>
              <w:rPr>
                <w:sz w:val="24"/>
                <w:szCs w:val="24"/>
              </w:rPr>
            </w:pPr>
            <w:r w:rsidRPr="006F7F74">
              <w:rPr>
                <w:sz w:val="24"/>
                <w:szCs w:val="24"/>
              </w:rPr>
              <w:t>«</w:t>
            </w:r>
            <w:r w:rsidRPr="006F7F74">
              <w:rPr>
                <w:sz w:val="24"/>
                <w:szCs w:val="24"/>
                <w:lang w:val="en-US"/>
              </w:rPr>
              <w:t>Znanium</w:t>
            </w:r>
            <w:r w:rsidRPr="006F7F74">
              <w:rPr>
                <w:sz w:val="24"/>
                <w:szCs w:val="24"/>
              </w:rPr>
              <w:t>.</w:t>
            </w:r>
            <w:r w:rsidRPr="006F7F74">
              <w:rPr>
                <w:sz w:val="24"/>
                <w:szCs w:val="24"/>
                <w:lang w:val="en-US"/>
              </w:rPr>
              <w:t>com</w:t>
            </w:r>
            <w:r w:rsidRPr="006F7F74">
              <w:rPr>
                <w:sz w:val="24"/>
                <w:szCs w:val="24"/>
              </w:rPr>
              <w:t>» научно-издательского центра «Инфра-М»</w:t>
            </w:r>
            <w:r w:rsidR="00164C28" w:rsidRPr="006F7F74">
              <w:rPr>
                <w:sz w:val="24"/>
                <w:szCs w:val="24"/>
              </w:rPr>
              <w:t xml:space="preserve"> </w:t>
            </w:r>
            <w:hyperlink r:id="rId19" w:history="1">
              <w:r w:rsidRPr="006F7F74">
                <w:rPr>
                  <w:rStyle w:val="af3"/>
                  <w:sz w:val="24"/>
                  <w:szCs w:val="24"/>
                  <w:lang w:val="en-US"/>
                </w:rPr>
                <w:t>http</w:t>
              </w:r>
              <w:r w:rsidRPr="006F7F74">
                <w:rPr>
                  <w:rStyle w:val="af3"/>
                  <w:sz w:val="24"/>
                  <w:szCs w:val="24"/>
                </w:rPr>
                <w:t>://</w:t>
              </w:r>
              <w:r w:rsidRPr="006F7F74">
                <w:rPr>
                  <w:rStyle w:val="af3"/>
                  <w:sz w:val="24"/>
                  <w:szCs w:val="24"/>
                  <w:lang w:val="en-US"/>
                </w:rPr>
                <w:t>znanium</w:t>
              </w:r>
              <w:r w:rsidRPr="006F7F74">
                <w:rPr>
                  <w:rStyle w:val="af3"/>
                  <w:sz w:val="24"/>
                  <w:szCs w:val="24"/>
                </w:rPr>
                <w:t>.</w:t>
              </w:r>
              <w:r w:rsidRPr="006F7F74">
                <w:rPr>
                  <w:rStyle w:val="af3"/>
                  <w:sz w:val="24"/>
                  <w:szCs w:val="24"/>
                  <w:lang w:val="en-US"/>
                </w:rPr>
                <w:t>com</w:t>
              </w:r>
              <w:r w:rsidRPr="006F7F74">
                <w:rPr>
                  <w:rStyle w:val="af3"/>
                  <w:sz w:val="24"/>
                  <w:szCs w:val="24"/>
                </w:rPr>
                <w:t>/</w:t>
              </w:r>
            </w:hyperlink>
            <w:r w:rsidRPr="006F7F74">
              <w:rPr>
                <w:sz w:val="24"/>
                <w:szCs w:val="24"/>
              </w:rPr>
              <w:t xml:space="preserve"> </w:t>
            </w:r>
          </w:p>
        </w:tc>
      </w:tr>
      <w:tr w:rsidR="0008534A" w:rsidRPr="006F7F74" w14:paraId="22C65662" w14:textId="77777777" w:rsidTr="00612EB8">
        <w:trPr>
          <w:trHeight w:val="283"/>
        </w:trPr>
        <w:tc>
          <w:tcPr>
            <w:tcW w:w="851" w:type="dxa"/>
          </w:tcPr>
          <w:p w14:paraId="54878A54" w14:textId="77777777" w:rsidR="0008534A" w:rsidRPr="006F7F74" w:rsidRDefault="0008534A" w:rsidP="003C7FA4">
            <w:pPr>
              <w:pStyle w:val="af0"/>
              <w:numPr>
                <w:ilvl w:val="0"/>
                <w:numId w:val="6"/>
              </w:numPr>
              <w:ind w:left="113" w:firstLine="0"/>
              <w:jc w:val="center"/>
              <w:rPr>
                <w:sz w:val="24"/>
                <w:szCs w:val="24"/>
              </w:rPr>
            </w:pPr>
          </w:p>
        </w:tc>
        <w:tc>
          <w:tcPr>
            <w:tcW w:w="8930" w:type="dxa"/>
          </w:tcPr>
          <w:p w14:paraId="6ED2A9BB" w14:textId="77777777" w:rsidR="0008534A" w:rsidRPr="006F7F74" w:rsidRDefault="0008534A" w:rsidP="00164C28">
            <w:pPr>
              <w:ind w:left="34"/>
              <w:jc w:val="both"/>
              <w:rPr>
                <w:sz w:val="24"/>
                <w:szCs w:val="24"/>
              </w:rPr>
            </w:pPr>
            <w:r w:rsidRPr="006F7F74">
              <w:rPr>
                <w:sz w:val="24"/>
                <w:szCs w:val="24"/>
              </w:rPr>
              <w:t>Электронные издания «РГУ им. А.Н. Косыгина» на платформе ЭБС «</w:t>
            </w:r>
            <w:r w:rsidRPr="006F7F74">
              <w:rPr>
                <w:sz w:val="24"/>
                <w:szCs w:val="24"/>
                <w:lang w:val="en-US"/>
              </w:rPr>
              <w:t>Znanium</w:t>
            </w:r>
            <w:r w:rsidRPr="006F7F74">
              <w:rPr>
                <w:sz w:val="24"/>
                <w:szCs w:val="24"/>
              </w:rPr>
              <w:t>.</w:t>
            </w:r>
            <w:r w:rsidRPr="006F7F74">
              <w:rPr>
                <w:sz w:val="24"/>
                <w:szCs w:val="24"/>
                <w:lang w:val="en-US"/>
              </w:rPr>
              <w:t>com</w:t>
            </w:r>
            <w:r w:rsidRPr="006F7F74">
              <w:rPr>
                <w:sz w:val="24"/>
                <w:szCs w:val="24"/>
              </w:rPr>
              <w:t xml:space="preserve">» </w:t>
            </w:r>
            <w:hyperlink r:id="rId20" w:history="1">
              <w:r w:rsidRPr="006F7F74">
                <w:rPr>
                  <w:rStyle w:val="af3"/>
                  <w:sz w:val="24"/>
                  <w:szCs w:val="24"/>
                  <w:lang w:val="en-US"/>
                </w:rPr>
                <w:t>http</w:t>
              </w:r>
              <w:r w:rsidRPr="006F7F74">
                <w:rPr>
                  <w:rStyle w:val="af3"/>
                  <w:sz w:val="24"/>
                  <w:szCs w:val="24"/>
                </w:rPr>
                <w:t>://</w:t>
              </w:r>
              <w:r w:rsidRPr="006F7F74">
                <w:rPr>
                  <w:rStyle w:val="af3"/>
                  <w:sz w:val="24"/>
                  <w:szCs w:val="24"/>
                  <w:lang w:val="en-US"/>
                </w:rPr>
                <w:t>znanium</w:t>
              </w:r>
              <w:r w:rsidRPr="006F7F74">
                <w:rPr>
                  <w:rStyle w:val="af3"/>
                  <w:sz w:val="24"/>
                  <w:szCs w:val="24"/>
                </w:rPr>
                <w:t>.</w:t>
              </w:r>
              <w:r w:rsidRPr="006F7F74">
                <w:rPr>
                  <w:rStyle w:val="af3"/>
                  <w:sz w:val="24"/>
                  <w:szCs w:val="24"/>
                  <w:lang w:val="en-US"/>
                </w:rPr>
                <w:t>com</w:t>
              </w:r>
              <w:r w:rsidRPr="006F7F74">
                <w:rPr>
                  <w:rStyle w:val="af3"/>
                  <w:sz w:val="24"/>
                  <w:szCs w:val="24"/>
                </w:rPr>
                <w:t>/</w:t>
              </w:r>
            </w:hyperlink>
          </w:p>
        </w:tc>
      </w:tr>
      <w:tr w:rsidR="0008534A" w:rsidRPr="006F7F74" w14:paraId="270DF396" w14:textId="77777777" w:rsidTr="00612EB8">
        <w:trPr>
          <w:trHeight w:val="283"/>
        </w:trPr>
        <w:tc>
          <w:tcPr>
            <w:tcW w:w="851" w:type="dxa"/>
            <w:shd w:val="clear" w:color="auto" w:fill="DBE5F1" w:themeFill="accent1" w:themeFillTint="33"/>
          </w:tcPr>
          <w:p w14:paraId="71DC728A" w14:textId="77777777" w:rsidR="0008534A" w:rsidRPr="006F7F74" w:rsidRDefault="0008534A" w:rsidP="00612EB8">
            <w:pPr>
              <w:ind w:left="360"/>
              <w:jc w:val="center"/>
              <w:rPr>
                <w:sz w:val="24"/>
                <w:szCs w:val="24"/>
              </w:rPr>
            </w:pPr>
          </w:p>
        </w:tc>
        <w:tc>
          <w:tcPr>
            <w:tcW w:w="8930" w:type="dxa"/>
            <w:shd w:val="clear" w:color="auto" w:fill="DBE5F1" w:themeFill="accent1" w:themeFillTint="33"/>
          </w:tcPr>
          <w:p w14:paraId="312301EF" w14:textId="77777777" w:rsidR="0008534A" w:rsidRPr="006F7F74" w:rsidRDefault="0008534A" w:rsidP="00164C28">
            <w:pPr>
              <w:ind w:left="34"/>
              <w:jc w:val="both"/>
              <w:rPr>
                <w:sz w:val="24"/>
                <w:szCs w:val="24"/>
              </w:rPr>
            </w:pPr>
            <w:r w:rsidRPr="006F7F74">
              <w:rPr>
                <w:sz w:val="24"/>
                <w:szCs w:val="24"/>
              </w:rPr>
              <w:t>Профессиональные базы данных, информационные справочные системы</w:t>
            </w:r>
          </w:p>
        </w:tc>
      </w:tr>
      <w:tr w:rsidR="0008534A" w:rsidRPr="006F7F74" w14:paraId="64AA3B94" w14:textId="77777777" w:rsidTr="00612EB8">
        <w:trPr>
          <w:trHeight w:val="283"/>
        </w:trPr>
        <w:tc>
          <w:tcPr>
            <w:tcW w:w="851" w:type="dxa"/>
          </w:tcPr>
          <w:p w14:paraId="5D467916" w14:textId="77777777" w:rsidR="0008534A" w:rsidRPr="006F7F74" w:rsidRDefault="0008534A" w:rsidP="003C7FA4">
            <w:pPr>
              <w:pStyle w:val="af0"/>
              <w:numPr>
                <w:ilvl w:val="0"/>
                <w:numId w:val="15"/>
              </w:numPr>
              <w:ind w:hanging="544"/>
              <w:jc w:val="center"/>
              <w:rPr>
                <w:sz w:val="24"/>
                <w:szCs w:val="24"/>
              </w:rPr>
            </w:pPr>
          </w:p>
        </w:tc>
        <w:tc>
          <w:tcPr>
            <w:tcW w:w="8930" w:type="dxa"/>
          </w:tcPr>
          <w:p w14:paraId="73A038A6" w14:textId="351180B9" w:rsidR="0008534A" w:rsidRPr="006F7F74" w:rsidRDefault="00164C28" w:rsidP="00164C28">
            <w:pPr>
              <w:suppressAutoHyphens/>
              <w:spacing w:line="100" w:lineRule="atLeast"/>
              <w:jc w:val="both"/>
              <w:rPr>
                <w:sz w:val="24"/>
                <w:szCs w:val="24"/>
              </w:rPr>
            </w:pPr>
            <w:r w:rsidRPr="006F7F74">
              <w:rPr>
                <w:rFonts w:eastAsia="Arial Unicode MS"/>
                <w:sz w:val="24"/>
                <w:szCs w:val="24"/>
                <w:lang w:eastAsia="ar-SA"/>
              </w:rPr>
              <w:t xml:space="preserve">Международная универсальная реферативная база данных </w:t>
            </w:r>
            <w:r w:rsidRPr="006F7F74">
              <w:rPr>
                <w:rFonts w:eastAsia="Arial Unicode MS"/>
                <w:sz w:val="24"/>
                <w:szCs w:val="24"/>
                <w:lang w:val="en-US" w:eastAsia="ar-SA"/>
              </w:rPr>
              <w:t>Web</w:t>
            </w:r>
            <w:r w:rsidRPr="006F7F74">
              <w:rPr>
                <w:rFonts w:eastAsia="Arial Unicode MS"/>
                <w:sz w:val="24"/>
                <w:szCs w:val="24"/>
                <w:lang w:eastAsia="ar-SA"/>
              </w:rPr>
              <w:t xml:space="preserve"> </w:t>
            </w:r>
            <w:r w:rsidRPr="006F7F74">
              <w:rPr>
                <w:rFonts w:eastAsia="Arial Unicode MS"/>
                <w:sz w:val="24"/>
                <w:szCs w:val="24"/>
                <w:lang w:val="en-US" w:eastAsia="ar-SA"/>
              </w:rPr>
              <w:t>of</w:t>
            </w:r>
            <w:r w:rsidRPr="006F7F74">
              <w:rPr>
                <w:rFonts w:eastAsia="Arial Unicode MS"/>
                <w:sz w:val="24"/>
                <w:szCs w:val="24"/>
                <w:lang w:eastAsia="ar-SA"/>
              </w:rPr>
              <w:t xml:space="preserve"> </w:t>
            </w:r>
            <w:r w:rsidRPr="006F7F74">
              <w:rPr>
                <w:rFonts w:eastAsia="Arial Unicode MS"/>
                <w:sz w:val="24"/>
                <w:szCs w:val="24"/>
                <w:lang w:val="en-US" w:eastAsia="ar-SA"/>
              </w:rPr>
              <w:t>Science</w:t>
            </w:r>
            <w:r w:rsidRPr="006F7F74">
              <w:rPr>
                <w:rFonts w:eastAsia="Arial Unicode MS"/>
                <w:sz w:val="24"/>
                <w:szCs w:val="24"/>
                <w:lang w:eastAsia="ar-SA"/>
              </w:rPr>
              <w:t xml:space="preserve"> </w:t>
            </w:r>
            <w:hyperlink r:id="rId21" w:history="1">
              <w:r w:rsidRPr="006F7F74">
                <w:rPr>
                  <w:rFonts w:eastAsia="Arial Unicode MS"/>
                  <w:bCs/>
                  <w:sz w:val="24"/>
                  <w:szCs w:val="24"/>
                  <w:lang w:val="en-US" w:eastAsia="ar-SA"/>
                </w:rPr>
                <w:t>http</w:t>
              </w:r>
              <w:r w:rsidRPr="006F7F74">
                <w:rPr>
                  <w:rFonts w:eastAsia="Arial Unicode MS"/>
                  <w:bCs/>
                  <w:sz w:val="24"/>
                  <w:szCs w:val="24"/>
                  <w:lang w:eastAsia="ar-SA"/>
                </w:rPr>
                <w:t>://</w:t>
              </w:r>
              <w:r w:rsidRPr="006F7F74">
                <w:rPr>
                  <w:rFonts w:eastAsia="Arial Unicode MS"/>
                  <w:bCs/>
                  <w:sz w:val="24"/>
                  <w:szCs w:val="24"/>
                  <w:lang w:val="en-US" w:eastAsia="ar-SA"/>
                </w:rPr>
                <w:t>webofknowledge</w:t>
              </w:r>
              <w:r w:rsidRPr="006F7F74">
                <w:rPr>
                  <w:rFonts w:eastAsia="Arial Unicode MS"/>
                  <w:bCs/>
                  <w:sz w:val="24"/>
                  <w:szCs w:val="24"/>
                  <w:lang w:eastAsia="ar-SA"/>
                </w:rPr>
                <w:t>.</w:t>
              </w:r>
              <w:r w:rsidRPr="006F7F74">
                <w:rPr>
                  <w:rFonts w:eastAsia="Arial Unicode MS"/>
                  <w:bCs/>
                  <w:sz w:val="24"/>
                  <w:szCs w:val="24"/>
                  <w:lang w:val="en-US" w:eastAsia="ar-SA"/>
                </w:rPr>
                <w:t>com</w:t>
              </w:r>
              <w:r w:rsidRPr="006F7F74">
                <w:rPr>
                  <w:rFonts w:eastAsia="Arial Unicode MS"/>
                  <w:bCs/>
                  <w:sz w:val="24"/>
                  <w:szCs w:val="24"/>
                  <w:lang w:eastAsia="ar-SA"/>
                </w:rPr>
                <w:t>/</w:t>
              </w:r>
            </w:hyperlink>
          </w:p>
        </w:tc>
      </w:tr>
      <w:tr w:rsidR="0008534A" w:rsidRPr="006F7F74" w14:paraId="7C04BE99" w14:textId="77777777" w:rsidTr="00612EB8">
        <w:trPr>
          <w:trHeight w:val="283"/>
        </w:trPr>
        <w:tc>
          <w:tcPr>
            <w:tcW w:w="851" w:type="dxa"/>
          </w:tcPr>
          <w:p w14:paraId="71BC7F98" w14:textId="77777777" w:rsidR="0008534A" w:rsidRPr="006F7F74" w:rsidRDefault="0008534A" w:rsidP="003C7FA4">
            <w:pPr>
              <w:pStyle w:val="af0"/>
              <w:numPr>
                <w:ilvl w:val="0"/>
                <w:numId w:val="15"/>
              </w:numPr>
              <w:ind w:hanging="544"/>
              <w:jc w:val="center"/>
              <w:rPr>
                <w:sz w:val="24"/>
                <w:szCs w:val="24"/>
              </w:rPr>
            </w:pPr>
          </w:p>
        </w:tc>
        <w:tc>
          <w:tcPr>
            <w:tcW w:w="8930" w:type="dxa"/>
          </w:tcPr>
          <w:p w14:paraId="6777DA76" w14:textId="0E3BF195" w:rsidR="0008534A" w:rsidRPr="006F7F74" w:rsidRDefault="00164C28" w:rsidP="00164C28">
            <w:pPr>
              <w:suppressAutoHyphens/>
              <w:spacing w:line="100" w:lineRule="atLeast"/>
              <w:jc w:val="both"/>
              <w:rPr>
                <w:sz w:val="24"/>
                <w:szCs w:val="24"/>
              </w:rPr>
            </w:pPr>
            <w:r w:rsidRPr="006F7F74">
              <w:rPr>
                <w:rFonts w:eastAsia="Arial Unicode MS"/>
                <w:sz w:val="24"/>
                <w:szCs w:val="24"/>
                <w:lang w:eastAsia="ar-SA"/>
              </w:rPr>
              <w:t xml:space="preserve">Международная универсальная реферативная база данных  </w:t>
            </w:r>
            <w:r w:rsidRPr="006F7F74">
              <w:rPr>
                <w:rFonts w:eastAsia="Arial Unicode MS"/>
                <w:sz w:val="24"/>
                <w:szCs w:val="24"/>
                <w:lang w:val="en-US" w:eastAsia="ar-SA"/>
              </w:rPr>
              <w:t>Scopus</w:t>
            </w:r>
            <w:r w:rsidRPr="006F7F74">
              <w:rPr>
                <w:rFonts w:eastAsia="Arial Unicode MS"/>
                <w:sz w:val="24"/>
                <w:szCs w:val="24"/>
                <w:lang w:eastAsia="ar-SA"/>
              </w:rPr>
              <w:t xml:space="preserve"> </w:t>
            </w:r>
            <w:hyperlink r:id="rId22" w:history="1">
              <w:r w:rsidRPr="006F7F74">
                <w:rPr>
                  <w:rFonts w:eastAsia="Arial Unicode MS"/>
                  <w:sz w:val="24"/>
                  <w:szCs w:val="24"/>
                  <w:lang w:val="en-US" w:eastAsia="ar-SA"/>
                </w:rPr>
                <w:t>https</w:t>
              </w:r>
              <w:r w:rsidRPr="006F7F74">
                <w:rPr>
                  <w:rFonts w:eastAsia="Arial Unicode MS"/>
                  <w:sz w:val="24"/>
                  <w:szCs w:val="24"/>
                  <w:lang w:eastAsia="ar-SA"/>
                </w:rPr>
                <w:t>://</w:t>
              </w:r>
              <w:r w:rsidRPr="006F7F74">
                <w:rPr>
                  <w:rFonts w:eastAsia="Arial Unicode MS"/>
                  <w:sz w:val="24"/>
                  <w:szCs w:val="24"/>
                  <w:lang w:val="en-US" w:eastAsia="ar-SA"/>
                </w:rPr>
                <w:t>www</w:t>
              </w:r>
              <w:r w:rsidRPr="006F7F74">
                <w:rPr>
                  <w:rFonts w:eastAsia="Arial Unicode MS"/>
                  <w:sz w:val="24"/>
                  <w:szCs w:val="24"/>
                  <w:lang w:eastAsia="ar-SA"/>
                </w:rPr>
                <w:t>.</w:t>
              </w:r>
              <w:r w:rsidRPr="006F7F74">
                <w:rPr>
                  <w:rFonts w:eastAsia="Arial Unicode MS"/>
                  <w:sz w:val="24"/>
                  <w:szCs w:val="24"/>
                  <w:lang w:val="en-US" w:eastAsia="ar-SA"/>
                </w:rPr>
                <w:t>scopus</w:t>
              </w:r>
              <w:r w:rsidRPr="006F7F74">
                <w:rPr>
                  <w:rFonts w:eastAsia="Arial Unicode MS"/>
                  <w:sz w:val="24"/>
                  <w:szCs w:val="24"/>
                  <w:lang w:eastAsia="ar-SA"/>
                </w:rPr>
                <w:t>.</w:t>
              </w:r>
              <w:r w:rsidRPr="006F7F74">
                <w:rPr>
                  <w:rFonts w:eastAsia="Arial Unicode MS"/>
                  <w:sz w:val="24"/>
                  <w:szCs w:val="24"/>
                  <w:lang w:val="en-US" w:eastAsia="ar-SA"/>
                </w:rPr>
                <w:t>com</w:t>
              </w:r>
            </w:hyperlink>
            <w:r w:rsidRPr="006F7F74">
              <w:rPr>
                <w:rFonts w:eastAsia="Arial Unicode MS"/>
                <w:sz w:val="24"/>
                <w:szCs w:val="24"/>
                <w:lang w:eastAsia="ar-SA"/>
              </w:rPr>
              <w:t xml:space="preserve"> </w:t>
            </w:r>
          </w:p>
        </w:tc>
      </w:tr>
      <w:tr w:rsidR="0008534A" w:rsidRPr="00045FE0" w14:paraId="7ED7536B" w14:textId="77777777" w:rsidTr="00612EB8">
        <w:trPr>
          <w:trHeight w:val="283"/>
        </w:trPr>
        <w:tc>
          <w:tcPr>
            <w:tcW w:w="851" w:type="dxa"/>
          </w:tcPr>
          <w:p w14:paraId="5D10FCB3" w14:textId="77777777" w:rsidR="0008534A" w:rsidRPr="006F7F74" w:rsidRDefault="0008534A" w:rsidP="003C7FA4">
            <w:pPr>
              <w:pStyle w:val="af0"/>
              <w:numPr>
                <w:ilvl w:val="0"/>
                <w:numId w:val="15"/>
              </w:numPr>
              <w:ind w:hanging="544"/>
              <w:jc w:val="center"/>
              <w:rPr>
                <w:sz w:val="24"/>
                <w:szCs w:val="24"/>
              </w:rPr>
            </w:pPr>
          </w:p>
        </w:tc>
        <w:tc>
          <w:tcPr>
            <w:tcW w:w="8930" w:type="dxa"/>
          </w:tcPr>
          <w:p w14:paraId="6FBB4873" w14:textId="7107DF40" w:rsidR="0008534A" w:rsidRPr="006F7F74" w:rsidRDefault="00164C28" w:rsidP="00164C28">
            <w:pPr>
              <w:jc w:val="both"/>
              <w:rPr>
                <w:sz w:val="24"/>
                <w:szCs w:val="24"/>
                <w:lang w:val="en-US"/>
              </w:rPr>
            </w:pPr>
            <w:r w:rsidRPr="006F7F74">
              <w:rPr>
                <w:sz w:val="24"/>
                <w:szCs w:val="24"/>
              </w:rPr>
              <w:t>База</w:t>
            </w:r>
            <w:r w:rsidRPr="006F7F74">
              <w:rPr>
                <w:sz w:val="24"/>
                <w:szCs w:val="24"/>
                <w:lang w:val="en-US"/>
              </w:rPr>
              <w:t xml:space="preserve"> </w:t>
            </w:r>
            <w:r w:rsidRPr="006F7F74">
              <w:rPr>
                <w:sz w:val="24"/>
                <w:szCs w:val="24"/>
              </w:rPr>
              <w:t>данных</w:t>
            </w:r>
            <w:r w:rsidRPr="006F7F74">
              <w:rPr>
                <w:sz w:val="24"/>
                <w:szCs w:val="24"/>
                <w:lang w:val="en-US"/>
              </w:rPr>
              <w:t xml:space="preserve"> Organic Syntheses: http://www.orgsyn.org/</w:t>
            </w:r>
          </w:p>
        </w:tc>
      </w:tr>
      <w:tr w:rsidR="00164C28" w:rsidRPr="006F7F74" w14:paraId="7FED00BC" w14:textId="77777777" w:rsidTr="00612EB8">
        <w:trPr>
          <w:trHeight w:val="283"/>
        </w:trPr>
        <w:tc>
          <w:tcPr>
            <w:tcW w:w="851" w:type="dxa"/>
          </w:tcPr>
          <w:p w14:paraId="1E977F02" w14:textId="77777777" w:rsidR="00164C28" w:rsidRPr="00851049" w:rsidRDefault="00164C28" w:rsidP="003C7FA4">
            <w:pPr>
              <w:pStyle w:val="af0"/>
              <w:numPr>
                <w:ilvl w:val="0"/>
                <w:numId w:val="15"/>
              </w:numPr>
              <w:ind w:hanging="544"/>
              <w:jc w:val="center"/>
              <w:rPr>
                <w:sz w:val="24"/>
                <w:szCs w:val="24"/>
                <w:lang w:val="en-US"/>
              </w:rPr>
            </w:pPr>
          </w:p>
        </w:tc>
        <w:tc>
          <w:tcPr>
            <w:tcW w:w="8930" w:type="dxa"/>
          </w:tcPr>
          <w:p w14:paraId="34F040A6" w14:textId="5853F6B3" w:rsidR="00164C28" w:rsidRPr="006F7F74" w:rsidRDefault="00164C28" w:rsidP="00164C28">
            <w:pPr>
              <w:jc w:val="both"/>
              <w:rPr>
                <w:sz w:val="24"/>
                <w:szCs w:val="24"/>
              </w:rPr>
            </w:pPr>
            <w:r w:rsidRPr="006F7F74">
              <w:rPr>
                <w:sz w:val="24"/>
                <w:szCs w:val="24"/>
              </w:rPr>
              <w:t>База данных  ChemSynthesis: http://www.chemsynthesis.com/</w:t>
            </w:r>
          </w:p>
        </w:tc>
      </w:tr>
      <w:tr w:rsidR="00164C28" w:rsidRPr="00045FE0" w14:paraId="474A774D" w14:textId="77777777" w:rsidTr="00612EB8">
        <w:trPr>
          <w:trHeight w:val="283"/>
        </w:trPr>
        <w:tc>
          <w:tcPr>
            <w:tcW w:w="851" w:type="dxa"/>
          </w:tcPr>
          <w:p w14:paraId="24DAFB1A" w14:textId="77777777" w:rsidR="00164C28" w:rsidRPr="006F7F74" w:rsidRDefault="00164C28" w:rsidP="003C7FA4">
            <w:pPr>
              <w:pStyle w:val="af0"/>
              <w:numPr>
                <w:ilvl w:val="0"/>
                <w:numId w:val="15"/>
              </w:numPr>
              <w:ind w:hanging="544"/>
              <w:jc w:val="center"/>
              <w:rPr>
                <w:sz w:val="24"/>
                <w:szCs w:val="24"/>
              </w:rPr>
            </w:pPr>
          </w:p>
        </w:tc>
        <w:tc>
          <w:tcPr>
            <w:tcW w:w="8930" w:type="dxa"/>
          </w:tcPr>
          <w:p w14:paraId="7FDFC9B7" w14:textId="1995774C" w:rsidR="00164C28" w:rsidRPr="006F7F74" w:rsidRDefault="00164C28" w:rsidP="00164C28">
            <w:pPr>
              <w:jc w:val="both"/>
              <w:rPr>
                <w:sz w:val="24"/>
                <w:szCs w:val="24"/>
                <w:lang w:val="en-US"/>
              </w:rPr>
            </w:pPr>
            <w:r w:rsidRPr="006F7F74">
              <w:rPr>
                <w:sz w:val="24"/>
                <w:szCs w:val="24"/>
                <w:lang w:val="en-US"/>
              </w:rPr>
              <w:t>US Patent and Trademark Office (USPTO) http://patft.uspto.gov/</w:t>
            </w:r>
          </w:p>
        </w:tc>
      </w:tr>
      <w:tr w:rsidR="00164C28" w:rsidRPr="00045FE0" w14:paraId="4A3CC9D5" w14:textId="77777777" w:rsidTr="00612EB8">
        <w:trPr>
          <w:trHeight w:val="283"/>
        </w:trPr>
        <w:tc>
          <w:tcPr>
            <w:tcW w:w="851" w:type="dxa"/>
          </w:tcPr>
          <w:p w14:paraId="194978C1" w14:textId="77777777" w:rsidR="00164C28" w:rsidRPr="00851049" w:rsidRDefault="00164C28" w:rsidP="003C7FA4">
            <w:pPr>
              <w:pStyle w:val="af0"/>
              <w:numPr>
                <w:ilvl w:val="0"/>
                <w:numId w:val="15"/>
              </w:numPr>
              <w:ind w:hanging="544"/>
              <w:jc w:val="center"/>
              <w:rPr>
                <w:sz w:val="24"/>
                <w:szCs w:val="24"/>
                <w:lang w:val="en-US"/>
              </w:rPr>
            </w:pPr>
          </w:p>
        </w:tc>
        <w:tc>
          <w:tcPr>
            <w:tcW w:w="8930" w:type="dxa"/>
          </w:tcPr>
          <w:p w14:paraId="32AA4C45" w14:textId="08EE9515" w:rsidR="00164C28" w:rsidRPr="006F7F74" w:rsidRDefault="00164C28" w:rsidP="00164C28">
            <w:pPr>
              <w:jc w:val="both"/>
              <w:rPr>
                <w:sz w:val="24"/>
                <w:szCs w:val="24"/>
                <w:lang w:val="en-US"/>
              </w:rPr>
            </w:pPr>
            <w:r w:rsidRPr="006F7F74">
              <w:rPr>
                <w:sz w:val="24"/>
                <w:szCs w:val="24"/>
                <w:lang w:val="en-US"/>
              </w:rPr>
              <w:t>BioMed Central http://www.biomedcentral.com</w:t>
            </w:r>
          </w:p>
        </w:tc>
      </w:tr>
    </w:tbl>
    <w:p w14:paraId="48A8B732" w14:textId="53408663" w:rsidR="007F3D0E" w:rsidRPr="005338F1" w:rsidRDefault="007F3D0E" w:rsidP="003C7FA4">
      <w:pPr>
        <w:pStyle w:val="af0"/>
        <w:numPr>
          <w:ilvl w:val="3"/>
          <w:numId w:val="12"/>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62615F" w:rsidRPr="002B5AC0" w14:paraId="325AC7AF" w14:textId="77777777" w:rsidTr="00B42ED9">
        <w:trPr>
          <w:tblHeader/>
        </w:trPr>
        <w:tc>
          <w:tcPr>
            <w:tcW w:w="851" w:type="dxa"/>
            <w:shd w:val="clear" w:color="auto" w:fill="DBE5F1" w:themeFill="accent1" w:themeFillTint="33"/>
          </w:tcPr>
          <w:p w14:paraId="0D384567" w14:textId="77777777" w:rsidR="0062615F" w:rsidRPr="002B5AC0" w:rsidRDefault="0062615F" w:rsidP="00B42ED9">
            <w:pPr>
              <w:jc w:val="both"/>
              <w:rPr>
                <w:b/>
                <w:sz w:val="24"/>
                <w:szCs w:val="24"/>
              </w:rPr>
            </w:pPr>
            <w:r w:rsidRPr="002B5AC0">
              <w:rPr>
                <w:b/>
                <w:sz w:val="24"/>
                <w:szCs w:val="24"/>
              </w:rPr>
              <w:t>№ пп</w:t>
            </w:r>
          </w:p>
        </w:tc>
        <w:tc>
          <w:tcPr>
            <w:tcW w:w="4953" w:type="dxa"/>
            <w:shd w:val="clear" w:color="auto" w:fill="DBE5F1" w:themeFill="accent1" w:themeFillTint="33"/>
          </w:tcPr>
          <w:p w14:paraId="42CB4248" w14:textId="77777777" w:rsidR="0062615F" w:rsidRPr="002B5AC0" w:rsidRDefault="0062615F" w:rsidP="00B42ED9">
            <w:pPr>
              <w:rPr>
                <w:b/>
                <w:sz w:val="24"/>
                <w:szCs w:val="24"/>
              </w:rPr>
            </w:pPr>
            <w:r w:rsidRPr="002B5AC0">
              <w:rPr>
                <w:b/>
                <w:sz w:val="24"/>
                <w:szCs w:val="24"/>
              </w:rPr>
              <w:t>Наименование лицензионного программного обеспечения</w:t>
            </w:r>
          </w:p>
        </w:tc>
        <w:tc>
          <w:tcPr>
            <w:tcW w:w="3977" w:type="dxa"/>
            <w:shd w:val="clear" w:color="auto" w:fill="DBE5F1" w:themeFill="accent1" w:themeFillTint="33"/>
          </w:tcPr>
          <w:p w14:paraId="0ABA9109" w14:textId="77777777" w:rsidR="0062615F" w:rsidRPr="002B5AC0" w:rsidRDefault="0062615F" w:rsidP="00B42ED9">
            <w:pPr>
              <w:rPr>
                <w:b/>
                <w:sz w:val="24"/>
                <w:szCs w:val="24"/>
                <w:lang w:val="en-US"/>
              </w:rPr>
            </w:pPr>
            <w:r w:rsidRPr="002B5AC0">
              <w:rPr>
                <w:b/>
                <w:sz w:val="24"/>
                <w:szCs w:val="24"/>
              </w:rPr>
              <w:t>Реквизиты подтверждающего документа</w:t>
            </w:r>
          </w:p>
        </w:tc>
      </w:tr>
      <w:tr w:rsidR="0062615F" w:rsidRPr="002B5AC0" w14:paraId="0D5E4745" w14:textId="77777777" w:rsidTr="00B42ED9">
        <w:tc>
          <w:tcPr>
            <w:tcW w:w="851" w:type="dxa"/>
          </w:tcPr>
          <w:p w14:paraId="5FAB4E01" w14:textId="77777777" w:rsidR="0062615F" w:rsidRPr="002B5AC0" w:rsidRDefault="0062615F" w:rsidP="003C7FA4">
            <w:pPr>
              <w:pStyle w:val="af0"/>
              <w:numPr>
                <w:ilvl w:val="0"/>
                <w:numId w:val="10"/>
              </w:numPr>
              <w:ind w:left="170" w:firstLine="0"/>
              <w:jc w:val="both"/>
              <w:rPr>
                <w:sz w:val="24"/>
                <w:szCs w:val="24"/>
              </w:rPr>
            </w:pPr>
          </w:p>
        </w:tc>
        <w:tc>
          <w:tcPr>
            <w:tcW w:w="4953" w:type="dxa"/>
          </w:tcPr>
          <w:p w14:paraId="49DC5680" w14:textId="77777777" w:rsidR="0062615F" w:rsidRPr="002B5AC0" w:rsidRDefault="0062615F" w:rsidP="00B42ED9">
            <w:pPr>
              <w:pStyle w:val="afe"/>
              <w:jc w:val="both"/>
              <w:rPr>
                <w:rFonts w:ascii="Times New Roman" w:hAnsi="Times New Roman"/>
                <w:sz w:val="24"/>
                <w:szCs w:val="24"/>
                <w:lang w:val="en-US"/>
              </w:rPr>
            </w:pPr>
            <w:r w:rsidRPr="002B5AC0">
              <w:rPr>
                <w:rFonts w:ascii="Times New Roman" w:hAnsi="Times New Roman"/>
                <w:color w:val="000000"/>
                <w:sz w:val="24"/>
                <w:szCs w:val="24"/>
                <w:lang w:val="en-US"/>
              </w:rPr>
              <w:t xml:space="preserve">Windows 10 Pro, MS Office 2019 </w:t>
            </w:r>
          </w:p>
        </w:tc>
        <w:tc>
          <w:tcPr>
            <w:tcW w:w="3977" w:type="dxa"/>
          </w:tcPr>
          <w:p w14:paraId="24EF5A0C"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r w:rsidR="0062615F" w:rsidRPr="002B5AC0" w14:paraId="0DBB93E4" w14:textId="77777777" w:rsidTr="00B42ED9">
        <w:tc>
          <w:tcPr>
            <w:tcW w:w="851" w:type="dxa"/>
          </w:tcPr>
          <w:p w14:paraId="74E0CB6D" w14:textId="77777777" w:rsidR="0062615F" w:rsidRPr="002B5AC0" w:rsidRDefault="0062615F" w:rsidP="003C7FA4">
            <w:pPr>
              <w:pStyle w:val="af0"/>
              <w:numPr>
                <w:ilvl w:val="0"/>
                <w:numId w:val="10"/>
              </w:numPr>
              <w:ind w:left="170" w:firstLine="0"/>
              <w:jc w:val="both"/>
              <w:rPr>
                <w:color w:val="000000"/>
                <w:sz w:val="24"/>
                <w:szCs w:val="24"/>
              </w:rPr>
            </w:pPr>
          </w:p>
        </w:tc>
        <w:tc>
          <w:tcPr>
            <w:tcW w:w="4953" w:type="dxa"/>
          </w:tcPr>
          <w:p w14:paraId="6EE8F8A0" w14:textId="77777777" w:rsidR="0062615F" w:rsidRPr="002B5AC0" w:rsidRDefault="0062615F" w:rsidP="00B42ED9">
            <w:pPr>
              <w:pStyle w:val="afe"/>
              <w:jc w:val="both"/>
              <w:rPr>
                <w:rFonts w:ascii="Times New Roman" w:hAnsi="Times New Roman"/>
                <w:sz w:val="24"/>
                <w:szCs w:val="24"/>
                <w:lang w:val="en-US"/>
              </w:rPr>
            </w:pPr>
            <w:r w:rsidRPr="002B5AC0">
              <w:rPr>
                <w:rFonts w:ascii="Times New Roman" w:hAnsi="Times New Roman"/>
                <w:color w:val="000000"/>
                <w:sz w:val="24"/>
                <w:szCs w:val="24"/>
                <w:lang w:val="en-US"/>
              </w:rPr>
              <w:t xml:space="preserve">CorelDRAW Graphics Suite 2018 </w:t>
            </w:r>
          </w:p>
        </w:tc>
        <w:tc>
          <w:tcPr>
            <w:tcW w:w="3977" w:type="dxa"/>
          </w:tcPr>
          <w:p w14:paraId="7A96FED8"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r w:rsidR="0062615F" w:rsidRPr="002B5AC0" w14:paraId="17DC9069" w14:textId="77777777" w:rsidTr="00B42ED9">
        <w:tc>
          <w:tcPr>
            <w:tcW w:w="851" w:type="dxa"/>
          </w:tcPr>
          <w:p w14:paraId="70254933" w14:textId="77777777" w:rsidR="0062615F" w:rsidRPr="002B5AC0" w:rsidRDefault="0062615F" w:rsidP="003C7FA4">
            <w:pPr>
              <w:pStyle w:val="af0"/>
              <w:numPr>
                <w:ilvl w:val="0"/>
                <w:numId w:val="10"/>
              </w:numPr>
              <w:ind w:left="170" w:firstLine="0"/>
              <w:jc w:val="both"/>
              <w:rPr>
                <w:color w:val="000000"/>
                <w:sz w:val="24"/>
                <w:szCs w:val="24"/>
              </w:rPr>
            </w:pPr>
          </w:p>
        </w:tc>
        <w:tc>
          <w:tcPr>
            <w:tcW w:w="4953" w:type="dxa"/>
          </w:tcPr>
          <w:p w14:paraId="61760C48" w14:textId="77777777" w:rsidR="0062615F" w:rsidRPr="002B5AC0" w:rsidRDefault="0062615F" w:rsidP="00B42ED9">
            <w:pPr>
              <w:jc w:val="both"/>
              <w:rPr>
                <w:color w:val="000000"/>
                <w:sz w:val="24"/>
                <w:szCs w:val="24"/>
                <w:lang w:val="en-US"/>
              </w:rPr>
            </w:pPr>
            <w:r w:rsidRPr="002B5AC0">
              <w:rPr>
                <w:color w:val="000000"/>
                <w:sz w:val="24"/>
                <w:szCs w:val="24"/>
                <w:lang w:val="en-US"/>
              </w:rPr>
              <w:t xml:space="preserve">Adobe Creative Cloud 2018 all Apps (Photoshop, Lightroom, Illustrator, InDesign, XD, Premiere Pro, Acrobat Pro, Lightroom Classic, Bridge, Spark, Media Encoder, InCopy, Story Plus, Muse </w:t>
            </w:r>
            <w:r w:rsidRPr="002B5AC0">
              <w:rPr>
                <w:color w:val="000000"/>
                <w:sz w:val="24"/>
                <w:szCs w:val="24"/>
              </w:rPr>
              <w:t>и</w:t>
            </w:r>
            <w:r w:rsidRPr="002B5AC0">
              <w:rPr>
                <w:color w:val="000000"/>
                <w:sz w:val="24"/>
                <w:szCs w:val="24"/>
                <w:lang w:val="en-US"/>
              </w:rPr>
              <w:t xml:space="preserve"> </w:t>
            </w:r>
            <w:r w:rsidRPr="002B5AC0">
              <w:rPr>
                <w:color w:val="000000"/>
                <w:sz w:val="24"/>
                <w:szCs w:val="24"/>
              </w:rPr>
              <w:t>др</w:t>
            </w:r>
            <w:r w:rsidRPr="002B5AC0">
              <w:rPr>
                <w:color w:val="000000"/>
                <w:sz w:val="24"/>
                <w:szCs w:val="24"/>
                <w:lang w:val="en-US"/>
              </w:rPr>
              <w:t xml:space="preserve">.) </w:t>
            </w:r>
          </w:p>
        </w:tc>
        <w:tc>
          <w:tcPr>
            <w:tcW w:w="3977" w:type="dxa"/>
          </w:tcPr>
          <w:p w14:paraId="08C20F96" w14:textId="77777777" w:rsidR="0062615F" w:rsidRPr="002B5AC0" w:rsidRDefault="0062615F" w:rsidP="00697093">
            <w:pPr>
              <w:jc w:val="both"/>
              <w:rPr>
                <w:sz w:val="24"/>
                <w:szCs w:val="24"/>
                <w:lang w:val="en-US"/>
              </w:rPr>
            </w:pPr>
            <w:r w:rsidRPr="002B5AC0">
              <w:rPr>
                <w:sz w:val="24"/>
                <w:szCs w:val="24"/>
              </w:rPr>
              <w:t>контракт</w:t>
            </w:r>
            <w:r w:rsidRPr="002B5AC0">
              <w:rPr>
                <w:sz w:val="24"/>
                <w:szCs w:val="24"/>
                <w:lang w:val="en-US"/>
              </w:rPr>
              <w:t xml:space="preserve"> № 18-</w:t>
            </w:r>
            <w:r w:rsidRPr="002B5AC0">
              <w:rPr>
                <w:sz w:val="24"/>
                <w:szCs w:val="24"/>
              </w:rPr>
              <w:t>ЭА</w:t>
            </w:r>
            <w:r w:rsidRPr="002B5AC0">
              <w:rPr>
                <w:sz w:val="24"/>
                <w:szCs w:val="24"/>
                <w:lang w:val="en-US"/>
              </w:rPr>
              <w:t xml:space="preserve">-44-19 </w:t>
            </w:r>
            <w:r w:rsidRPr="002B5AC0">
              <w:rPr>
                <w:sz w:val="24"/>
                <w:szCs w:val="24"/>
              </w:rPr>
              <w:t>от</w:t>
            </w:r>
            <w:r w:rsidRPr="002B5AC0">
              <w:rPr>
                <w:sz w:val="24"/>
                <w:szCs w:val="24"/>
                <w:lang w:val="en-US"/>
              </w:rPr>
              <w:t xml:space="preserve"> 20.05.2019</w:t>
            </w:r>
          </w:p>
        </w:tc>
      </w:tr>
    </w:tbl>
    <w:p w14:paraId="37921E7C" w14:textId="77777777" w:rsidR="009A5B95" w:rsidRDefault="009A5B95" w:rsidP="0008534A">
      <w:pPr>
        <w:pStyle w:val="3"/>
        <w:jc w:val="both"/>
      </w:pPr>
      <w:bookmarkStart w:id="11" w:name="_Toc62039712"/>
    </w:p>
    <w:p w14:paraId="79E08F84" w14:textId="77424B3C" w:rsidR="004925D7" w:rsidRPr="004925D7" w:rsidRDefault="004925D7" w:rsidP="0008534A">
      <w:pPr>
        <w:pStyle w:val="3"/>
        <w:jc w:val="both"/>
      </w:pPr>
      <w:r w:rsidRPr="004925D7">
        <w:t>ЛИСТ УЧЕТА ОБНОВЛЕНИЙ РАБОЧЕЙ ПРОГРАММЫ</w:t>
      </w:r>
      <w:bookmarkEnd w:id="11"/>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6957B" w14:textId="77777777" w:rsidR="00AF2408" w:rsidRDefault="00AF2408" w:rsidP="005E3840">
      <w:r>
        <w:separator/>
      </w:r>
    </w:p>
  </w:endnote>
  <w:endnote w:type="continuationSeparator" w:id="0">
    <w:p w14:paraId="6C1A53B7" w14:textId="77777777" w:rsidR="00AF2408" w:rsidRDefault="00AF2408"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A22D9B" w:rsidRDefault="00A22D9B">
    <w:pPr>
      <w:pStyle w:val="ae"/>
      <w:jc w:val="right"/>
    </w:pPr>
  </w:p>
  <w:p w14:paraId="3A88830B" w14:textId="77777777" w:rsidR="00A22D9B" w:rsidRDefault="00A22D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A22D9B" w:rsidRDefault="00A22D9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22D9B" w:rsidRDefault="00A22D9B"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A22D9B" w:rsidRDefault="00A22D9B">
    <w:pPr>
      <w:pStyle w:val="ae"/>
      <w:jc w:val="right"/>
    </w:pPr>
  </w:p>
  <w:p w14:paraId="6C2BFEFB" w14:textId="77777777" w:rsidR="00A22D9B" w:rsidRDefault="00A22D9B">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A22D9B" w:rsidRDefault="00A22D9B">
    <w:pPr>
      <w:pStyle w:val="ae"/>
      <w:jc w:val="right"/>
    </w:pPr>
  </w:p>
  <w:p w14:paraId="1B400B45" w14:textId="77777777" w:rsidR="00A22D9B" w:rsidRDefault="00A22D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7DBB6" w14:textId="77777777" w:rsidR="00AF2408" w:rsidRDefault="00AF2408" w:rsidP="005E3840">
      <w:r>
        <w:separator/>
      </w:r>
    </w:p>
  </w:footnote>
  <w:footnote w:type="continuationSeparator" w:id="0">
    <w:p w14:paraId="3696AC21" w14:textId="77777777" w:rsidR="00AF2408" w:rsidRDefault="00AF2408" w:rsidP="005E3840">
      <w:r>
        <w:continuationSeparator/>
      </w:r>
    </w:p>
  </w:footnote>
  <w:footnote w:id="1">
    <w:p w14:paraId="753C1619" w14:textId="4B0CE094" w:rsidR="00A22D9B" w:rsidRPr="008B3D5B" w:rsidRDefault="00A22D9B" w:rsidP="00936AAE">
      <w:pPr>
        <w:pStyle w:val="a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149953"/>
      <w:docPartObj>
        <w:docPartGallery w:val="Page Numbers (Top of Page)"/>
        <w:docPartUnique/>
      </w:docPartObj>
    </w:sdtPr>
    <w:sdtEndPr/>
    <w:sdtContent>
      <w:p w14:paraId="5CAC6F71" w14:textId="6FD3A755" w:rsidR="00A22D9B" w:rsidRDefault="00A22D9B">
        <w:pPr>
          <w:pStyle w:val="ac"/>
          <w:jc w:val="center"/>
        </w:pPr>
        <w:r>
          <w:fldChar w:fldCharType="begin"/>
        </w:r>
        <w:r>
          <w:instrText>PAGE   \* MERGEFORMAT</w:instrText>
        </w:r>
        <w:r>
          <w:fldChar w:fldCharType="separate"/>
        </w:r>
        <w:r w:rsidR="00045FE0">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A22D9B" w:rsidRDefault="00A22D9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A22D9B" w:rsidRDefault="00A22D9B">
        <w:pPr>
          <w:pStyle w:val="ac"/>
          <w:jc w:val="center"/>
        </w:pPr>
        <w:r>
          <w:fldChar w:fldCharType="begin"/>
        </w:r>
        <w:r>
          <w:instrText>PAGE   \* MERGEFORMAT</w:instrText>
        </w:r>
        <w:r>
          <w:fldChar w:fldCharType="separate"/>
        </w:r>
        <w:r w:rsidR="00045FE0">
          <w:rPr>
            <w:noProof/>
          </w:rPr>
          <w:t>19</w:t>
        </w:r>
        <w:r>
          <w:fldChar w:fldCharType="end"/>
        </w:r>
      </w:p>
    </w:sdtContent>
  </w:sdt>
  <w:p w14:paraId="399A2272" w14:textId="77777777" w:rsidR="00A22D9B" w:rsidRDefault="00A22D9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A22D9B" w:rsidRDefault="00A22D9B">
        <w:pPr>
          <w:pStyle w:val="ac"/>
          <w:jc w:val="center"/>
        </w:pPr>
        <w:r>
          <w:fldChar w:fldCharType="begin"/>
        </w:r>
        <w:r>
          <w:instrText>PAGE   \* MERGEFORMAT</w:instrText>
        </w:r>
        <w:r>
          <w:fldChar w:fldCharType="separate"/>
        </w:r>
        <w:r w:rsidR="00045FE0">
          <w:rPr>
            <w:noProof/>
          </w:rPr>
          <w:t>9</w:t>
        </w:r>
        <w:r>
          <w:fldChar w:fldCharType="end"/>
        </w:r>
      </w:p>
    </w:sdtContent>
  </w:sdt>
  <w:p w14:paraId="445C4615" w14:textId="77777777" w:rsidR="00A22D9B" w:rsidRDefault="00A22D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247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B293C"/>
    <w:multiLevelType w:val="hybridMultilevel"/>
    <w:tmpl w:val="48069530"/>
    <w:lvl w:ilvl="0" w:tplc="A0AC75F8">
      <w:start w:val="1"/>
      <w:numFmt w:val="russianUpp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971963"/>
    <w:multiLevelType w:val="hybridMultilevel"/>
    <w:tmpl w:val="1C88DCF4"/>
    <w:lvl w:ilvl="0" w:tplc="B69CF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53FBD"/>
    <w:multiLevelType w:val="hybridMultilevel"/>
    <w:tmpl w:val="0844837E"/>
    <w:lvl w:ilvl="0" w:tplc="FC40B9FE">
      <w:start w:val="1"/>
      <w:numFmt w:val="decimal"/>
      <w:lvlText w:val="%1."/>
      <w:lvlJc w:val="left"/>
      <w:pPr>
        <w:tabs>
          <w:tab w:val="num" w:pos="420"/>
        </w:tabs>
        <w:ind w:left="420" w:hanging="360"/>
      </w:pPr>
      <w:rPr>
        <w:rFonts w:cs="Times New Roman" w:hint="default"/>
        <w:b w:val="0"/>
        <w:bCs w:val="0"/>
        <w:i w:val="0"/>
        <w:iCs w:val="0"/>
        <w:color w:val="auto"/>
        <w:sz w:val="24"/>
        <w:szCs w:val="24"/>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43A2072"/>
    <w:multiLevelType w:val="singleLevel"/>
    <w:tmpl w:val="D31C69DC"/>
    <w:lvl w:ilvl="0">
      <w:start w:val="1"/>
      <w:numFmt w:val="russianUpper"/>
      <w:lvlText w:val="%1."/>
      <w:lvlJc w:val="left"/>
      <w:pPr>
        <w:tabs>
          <w:tab w:val="num" w:pos="720"/>
        </w:tabs>
        <w:ind w:left="720" w:hanging="360"/>
      </w:pPr>
      <w:rPr>
        <w:rFonts w:hint="default"/>
      </w:rPr>
    </w:lvl>
  </w:abstractNum>
  <w:abstractNum w:abstractNumId="2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
  </w:num>
  <w:num w:numId="5">
    <w:abstractNumId w:val="16"/>
  </w:num>
  <w:num w:numId="6">
    <w:abstractNumId w:val="20"/>
  </w:num>
  <w:num w:numId="7">
    <w:abstractNumId w:val="15"/>
  </w:num>
  <w:num w:numId="8">
    <w:abstractNumId w:val="12"/>
  </w:num>
  <w:num w:numId="9">
    <w:abstractNumId w:val="4"/>
  </w:num>
  <w:num w:numId="10">
    <w:abstractNumId w:val="11"/>
  </w:num>
  <w:num w:numId="11">
    <w:abstractNumId w:val="14"/>
  </w:num>
  <w:num w:numId="12">
    <w:abstractNumId w:val="18"/>
  </w:num>
  <w:num w:numId="13">
    <w:abstractNumId w:val="6"/>
  </w:num>
  <w:num w:numId="14">
    <w:abstractNumId w:val="5"/>
  </w:num>
  <w:num w:numId="15">
    <w:abstractNumId w:val="10"/>
  </w:num>
  <w:num w:numId="1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00F3"/>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817"/>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5FE0"/>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47D"/>
    <w:rsid w:val="00081DDC"/>
    <w:rsid w:val="00082E77"/>
    <w:rsid w:val="00082FAB"/>
    <w:rsid w:val="00083530"/>
    <w:rsid w:val="00083EF6"/>
    <w:rsid w:val="00084C39"/>
    <w:rsid w:val="0008534A"/>
    <w:rsid w:val="00090289"/>
    <w:rsid w:val="0009260A"/>
    <w:rsid w:val="00092BFC"/>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1E8"/>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AE5"/>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4C28"/>
    <w:rsid w:val="00167CC8"/>
    <w:rsid w:val="0017332C"/>
    <w:rsid w:val="0017354A"/>
    <w:rsid w:val="00173A5B"/>
    <w:rsid w:val="00174CDF"/>
    <w:rsid w:val="00175B38"/>
    <w:rsid w:val="0017646F"/>
    <w:rsid w:val="0017769D"/>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12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77E7"/>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27E5"/>
    <w:rsid w:val="00234D61"/>
    <w:rsid w:val="00235EE1"/>
    <w:rsid w:val="002370CE"/>
    <w:rsid w:val="00240437"/>
    <w:rsid w:val="00243BFC"/>
    <w:rsid w:val="00243F80"/>
    <w:rsid w:val="002451C0"/>
    <w:rsid w:val="00251F7A"/>
    <w:rsid w:val="0025237F"/>
    <w:rsid w:val="002534B3"/>
    <w:rsid w:val="002542E5"/>
    <w:rsid w:val="00254490"/>
    <w:rsid w:val="0025645D"/>
    <w:rsid w:val="00262427"/>
    <w:rsid w:val="00263138"/>
    <w:rsid w:val="0026368C"/>
    <w:rsid w:val="00263AD9"/>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531"/>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224"/>
    <w:rsid w:val="003076B5"/>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0C27"/>
    <w:rsid w:val="00361F3F"/>
    <w:rsid w:val="00362528"/>
    <w:rsid w:val="003625B1"/>
    <w:rsid w:val="0036282B"/>
    <w:rsid w:val="003631C8"/>
    <w:rsid w:val="003635B7"/>
    <w:rsid w:val="0036408D"/>
    <w:rsid w:val="00364331"/>
    <w:rsid w:val="0036723E"/>
    <w:rsid w:val="00370011"/>
    <w:rsid w:val="00370B92"/>
    <w:rsid w:val="003749B4"/>
    <w:rsid w:val="00375731"/>
    <w:rsid w:val="00375D43"/>
    <w:rsid w:val="00380189"/>
    <w:rsid w:val="003803AB"/>
    <w:rsid w:val="00380BE8"/>
    <w:rsid w:val="00380BF9"/>
    <w:rsid w:val="00382A5D"/>
    <w:rsid w:val="00383545"/>
    <w:rsid w:val="00383727"/>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C7FA4"/>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373"/>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1F8C"/>
    <w:rsid w:val="0042287B"/>
    <w:rsid w:val="00422A7E"/>
    <w:rsid w:val="0042319C"/>
    <w:rsid w:val="00423395"/>
    <w:rsid w:val="004239DF"/>
    <w:rsid w:val="00426E04"/>
    <w:rsid w:val="004274DC"/>
    <w:rsid w:val="00430092"/>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1ADA"/>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1AC"/>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422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0AF4"/>
    <w:rsid w:val="00551131"/>
    <w:rsid w:val="00551C8B"/>
    <w:rsid w:val="00552246"/>
    <w:rsid w:val="00553344"/>
    <w:rsid w:val="00554526"/>
    <w:rsid w:val="00554FD4"/>
    <w:rsid w:val="005558F8"/>
    <w:rsid w:val="00556244"/>
    <w:rsid w:val="005562C3"/>
    <w:rsid w:val="005566D1"/>
    <w:rsid w:val="00556BBC"/>
    <w:rsid w:val="00560461"/>
    <w:rsid w:val="00561171"/>
    <w:rsid w:val="0056180C"/>
    <w:rsid w:val="0056260E"/>
    <w:rsid w:val="00563BAD"/>
    <w:rsid w:val="00564845"/>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32E"/>
    <w:rsid w:val="00587E26"/>
    <w:rsid w:val="00590E81"/>
    <w:rsid w:val="00590F4D"/>
    <w:rsid w:val="00590FE2"/>
    <w:rsid w:val="00591037"/>
    <w:rsid w:val="00591461"/>
    <w:rsid w:val="005925C4"/>
    <w:rsid w:val="005933F3"/>
    <w:rsid w:val="00594C42"/>
    <w:rsid w:val="005956A5"/>
    <w:rsid w:val="00596FF8"/>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C6B16"/>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9C0"/>
    <w:rsid w:val="00610F94"/>
    <w:rsid w:val="00610FEC"/>
    <w:rsid w:val="006113AA"/>
    <w:rsid w:val="0061189C"/>
    <w:rsid w:val="00612EB8"/>
    <w:rsid w:val="00613ADB"/>
    <w:rsid w:val="00613BFE"/>
    <w:rsid w:val="00614B35"/>
    <w:rsid w:val="00614ED1"/>
    <w:rsid w:val="00614F17"/>
    <w:rsid w:val="00614FA6"/>
    <w:rsid w:val="00615426"/>
    <w:rsid w:val="006168A8"/>
    <w:rsid w:val="006205F6"/>
    <w:rsid w:val="006216E8"/>
    <w:rsid w:val="00623E0C"/>
    <w:rsid w:val="0062503B"/>
    <w:rsid w:val="006252E4"/>
    <w:rsid w:val="00625686"/>
    <w:rsid w:val="00625988"/>
    <w:rsid w:val="006259AB"/>
    <w:rsid w:val="0062615B"/>
    <w:rsid w:val="0062615F"/>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6706E"/>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97093"/>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448"/>
    <w:rsid w:val="006D6D6D"/>
    <w:rsid w:val="006D79CC"/>
    <w:rsid w:val="006E0588"/>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F74"/>
    <w:rsid w:val="00702CA9"/>
    <w:rsid w:val="00705C8F"/>
    <w:rsid w:val="00706C17"/>
    <w:rsid w:val="00706E49"/>
    <w:rsid w:val="007104E4"/>
    <w:rsid w:val="00710E50"/>
    <w:rsid w:val="00712F7F"/>
    <w:rsid w:val="007133F2"/>
    <w:rsid w:val="0071459A"/>
    <w:rsid w:val="00714D6E"/>
    <w:rsid w:val="007155B1"/>
    <w:rsid w:val="00716C87"/>
    <w:rsid w:val="007170C6"/>
    <w:rsid w:val="007174F7"/>
    <w:rsid w:val="007179AF"/>
    <w:rsid w:val="00717C44"/>
    <w:rsid w:val="00717DB3"/>
    <w:rsid w:val="00721AD5"/>
    <w:rsid w:val="00721E06"/>
    <w:rsid w:val="007241E3"/>
    <w:rsid w:val="00724E04"/>
    <w:rsid w:val="007250B8"/>
    <w:rsid w:val="00726214"/>
    <w:rsid w:val="007275EE"/>
    <w:rsid w:val="00730B26"/>
    <w:rsid w:val="007334EF"/>
    <w:rsid w:val="00733976"/>
    <w:rsid w:val="00734133"/>
    <w:rsid w:val="007355A9"/>
    <w:rsid w:val="00735986"/>
    <w:rsid w:val="00736EAE"/>
    <w:rsid w:val="00737BA0"/>
    <w:rsid w:val="00740894"/>
    <w:rsid w:val="00742BAD"/>
    <w:rsid w:val="0074391A"/>
    <w:rsid w:val="00743CDC"/>
    <w:rsid w:val="00744628"/>
    <w:rsid w:val="0074477B"/>
    <w:rsid w:val="00746CA7"/>
    <w:rsid w:val="007476A8"/>
    <w:rsid w:val="007477BC"/>
    <w:rsid w:val="00747EB9"/>
    <w:rsid w:val="00751505"/>
    <w:rsid w:val="00752C34"/>
    <w:rsid w:val="00756F94"/>
    <w:rsid w:val="0075790B"/>
    <w:rsid w:val="007602CA"/>
    <w:rsid w:val="00760AA3"/>
    <w:rsid w:val="00760B8D"/>
    <w:rsid w:val="00761508"/>
    <w:rsid w:val="00762EAC"/>
    <w:rsid w:val="00763B96"/>
    <w:rsid w:val="00764BAB"/>
    <w:rsid w:val="00765B5C"/>
    <w:rsid w:val="00766734"/>
    <w:rsid w:val="007668D0"/>
    <w:rsid w:val="00766CB1"/>
    <w:rsid w:val="007709AB"/>
    <w:rsid w:val="0077183E"/>
    <w:rsid w:val="007719BD"/>
    <w:rsid w:val="007726C4"/>
    <w:rsid w:val="00772D8C"/>
    <w:rsid w:val="007737EB"/>
    <w:rsid w:val="00773D4E"/>
    <w:rsid w:val="00773D66"/>
    <w:rsid w:val="007769AC"/>
    <w:rsid w:val="00777F76"/>
    <w:rsid w:val="007814D9"/>
    <w:rsid w:val="007835FF"/>
    <w:rsid w:val="00783DFD"/>
    <w:rsid w:val="007846E6"/>
    <w:rsid w:val="00785027"/>
    <w:rsid w:val="0079114B"/>
    <w:rsid w:val="007914DF"/>
    <w:rsid w:val="0079239E"/>
    <w:rsid w:val="007926F1"/>
    <w:rsid w:val="0079359E"/>
    <w:rsid w:val="0079445C"/>
    <w:rsid w:val="00797304"/>
    <w:rsid w:val="00797466"/>
    <w:rsid w:val="00797768"/>
    <w:rsid w:val="00797F00"/>
    <w:rsid w:val="007A21B3"/>
    <w:rsid w:val="007A2F0E"/>
    <w:rsid w:val="007A30C9"/>
    <w:rsid w:val="007A3C5A"/>
    <w:rsid w:val="007A460D"/>
    <w:rsid w:val="007A5AAB"/>
    <w:rsid w:val="007A5D80"/>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3FBD"/>
    <w:rsid w:val="00844574"/>
    <w:rsid w:val="00844D5A"/>
    <w:rsid w:val="00845325"/>
    <w:rsid w:val="00845AC7"/>
    <w:rsid w:val="00846B51"/>
    <w:rsid w:val="0084702C"/>
    <w:rsid w:val="00847C71"/>
    <w:rsid w:val="00847E1B"/>
    <w:rsid w:val="00851049"/>
    <w:rsid w:val="008547D1"/>
    <w:rsid w:val="008606A6"/>
    <w:rsid w:val="00861BB0"/>
    <w:rsid w:val="00861C5B"/>
    <w:rsid w:val="00864324"/>
    <w:rsid w:val="00865677"/>
    <w:rsid w:val="00865A79"/>
    <w:rsid w:val="00865FCB"/>
    <w:rsid w:val="00866A32"/>
    <w:rsid w:val="00866CF6"/>
    <w:rsid w:val="008673FE"/>
    <w:rsid w:val="008678FB"/>
    <w:rsid w:val="00867E01"/>
    <w:rsid w:val="008706A5"/>
    <w:rsid w:val="008714AB"/>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A2F"/>
    <w:rsid w:val="008A0ABC"/>
    <w:rsid w:val="008A0ADE"/>
    <w:rsid w:val="008A0F0E"/>
    <w:rsid w:val="008A23FA"/>
    <w:rsid w:val="008A2EDF"/>
    <w:rsid w:val="008A3CD9"/>
    <w:rsid w:val="008A3FEA"/>
    <w:rsid w:val="008A4123"/>
    <w:rsid w:val="008A7321"/>
    <w:rsid w:val="008B0B5A"/>
    <w:rsid w:val="008B3178"/>
    <w:rsid w:val="008B3D5B"/>
    <w:rsid w:val="008B3F7B"/>
    <w:rsid w:val="008B5954"/>
    <w:rsid w:val="008B5BAE"/>
    <w:rsid w:val="008B76B2"/>
    <w:rsid w:val="008C01B4"/>
    <w:rsid w:val="008C2020"/>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5F70"/>
    <w:rsid w:val="008E7E8D"/>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3FAB"/>
    <w:rsid w:val="0091471A"/>
    <w:rsid w:val="0091547C"/>
    <w:rsid w:val="00915719"/>
    <w:rsid w:val="00915E22"/>
    <w:rsid w:val="009168B4"/>
    <w:rsid w:val="00917475"/>
    <w:rsid w:val="00921E85"/>
    <w:rsid w:val="009225B7"/>
    <w:rsid w:val="00922F69"/>
    <w:rsid w:val="00926699"/>
    <w:rsid w:val="00926D40"/>
    <w:rsid w:val="00926FEB"/>
    <w:rsid w:val="00927F2A"/>
    <w:rsid w:val="009318A6"/>
    <w:rsid w:val="0093284B"/>
    <w:rsid w:val="0093339D"/>
    <w:rsid w:val="009340BB"/>
    <w:rsid w:val="00934457"/>
    <w:rsid w:val="0093458D"/>
    <w:rsid w:val="00936AAE"/>
    <w:rsid w:val="00936DAF"/>
    <w:rsid w:val="00937C75"/>
    <w:rsid w:val="00943DBF"/>
    <w:rsid w:val="00944E0B"/>
    <w:rsid w:val="00946040"/>
    <w:rsid w:val="009476CE"/>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120E"/>
    <w:rsid w:val="009834DC"/>
    <w:rsid w:val="00987351"/>
    <w:rsid w:val="00987F65"/>
    <w:rsid w:val="00990910"/>
    <w:rsid w:val="009917D4"/>
    <w:rsid w:val="009924B7"/>
    <w:rsid w:val="00993FE6"/>
    <w:rsid w:val="00995135"/>
    <w:rsid w:val="009A0113"/>
    <w:rsid w:val="009A10E5"/>
    <w:rsid w:val="009A16C5"/>
    <w:rsid w:val="009A1816"/>
    <w:rsid w:val="009A51EF"/>
    <w:rsid w:val="009A5B95"/>
    <w:rsid w:val="009A6F14"/>
    <w:rsid w:val="009B01FB"/>
    <w:rsid w:val="009B0261"/>
    <w:rsid w:val="009B1CC3"/>
    <w:rsid w:val="009B34EA"/>
    <w:rsid w:val="009B399A"/>
    <w:rsid w:val="009B4BCD"/>
    <w:rsid w:val="009B50D9"/>
    <w:rsid w:val="009B6950"/>
    <w:rsid w:val="009B73AA"/>
    <w:rsid w:val="009B7EB7"/>
    <w:rsid w:val="009C1833"/>
    <w:rsid w:val="009C4994"/>
    <w:rsid w:val="009C5D02"/>
    <w:rsid w:val="009C78FC"/>
    <w:rsid w:val="009D24B0"/>
    <w:rsid w:val="009D3BCF"/>
    <w:rsid w:val="009D4AC2"/>
    <w:rsid w:val="009D52CB"/>
    <w:rsid w:val="009D5862"/>
    <w:rsid w:val="009D5B25"/>
    <w:rsid w:val="009E1F66"/>
    <w:rsid w:val="009E3955"/>
    <w:rsid w:val="009E7700"/>
    <w:rsid w:val="009E7F57"/>
    <w:rsid w:val="009F007D"/>
    <w:rsid w:val="009F02B2"/>
    <w:rsid w:val="009F0BD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2D9B"/>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1EA2"/>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4A61"/>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6D4E"/>
    <w:rsid w:val="00AD769F"/>
    <w:rsid w:val="00AD7AA6"/>
    <w:rsid w:val="00AD7E62"/>
    <w:rsid w:val="00AE0574"/>
    <w:rsid w:val="00AE28B4"/>
    <w:rsid w:val="00AE3027"/>
    <w:rsid w:val="00AE3FB0"/>
    <w:rsid w:val="00AE455F"/>
    <w:rsid w:val="00AE49FE"/>
    <w:rsid w:val="00AE4B8E"/>
    <w:rsid w:val="00AE4E00"/>
    <w:rsid w:val="00AE5C0C"/>
    <w:rsid w:val="00AE64C4"/>
    <w:rsid w:val="00AE6C81"/>
    <w:rsid w:val="00AE78AB"/>
    <w:rsid w:val="00AF0CEE"/>
    <w:rsid w:val="00AF1934"/>
    <w:rsid w:val="00AF2408"/>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064E"/>
    <w:rsid w:val="00B233A6"/>
    <w:rsid w:val="00B2527E"/>
    <w:rsid w:val="00B258B7"/>
    <w:rsid w:val="00B30E57"/>
    <w:rsid w:val="00B30EE8"/>
    <w:rsid w:val="00B30F24"/>
    <w:rsid w:val="00B320DB"/>
    <w:rsid w:val="00B323D3"/>
    <w:rsid w:val="00B3255D"/>
    <w:rsid w:val="00B32CA7"/>
    <w:rsid w:val="00B33875"/>
    <w:rsid w:val="00B3400A"/>
    <w:rsid w:val="00B349F6"/>
    <w:rsid w:val="00B35C45"/>
    <w:rsid w:val="00B36F85"/>
    <w:rsid w:val="00B36FDD"/>
    <w:rsid w:val="00B400BC"/>
    <w:rsid w:val="00B411E3"/>
    <w:rsid w:val="00B4149C"/>
    <w:rsid w:val="00B4296A"/>
    <w:rsid w:val="00B42ED9"/>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026"/>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2125"/>
    <w:rsid w:val="00B95704"/>
    <w:rsid w:val="00B96945"/>
    <w:rsid w:val="00BA0010"/>
    <w:rsid w:val="00BA1520"/>
    <w:rsid w:val="00BA1941"/>
    <w:rsid w:val="00BA2129"/>
    <w:rsid w:val="00BA2B03"/>
    <w:rsid w:val="00BA33EE"/>
    <w:rsid w:val="00BA5C31"/>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138F"/>
    <w:rsid w:val="00BE2F0A"/>
    <w:rsid w:val="00BE3C73"/>
    <w:rsid w:val="00BE43DE"/>
    <w:rsid w:val="00BE458B"/>
    <w:rsid w:val="00BE6E85"/>
    <w:rsid w:val="00BE7862"/>
    <w:rsid w:val="00BE7AC1"/>
    <w:rsid w:val="00BF00A8"/>
    <w:rsid w:val="00BF0275"/>
    <w:rsid w:val="00BF3112"/>
    <w:rsid w:val="00BF4693"/>
    <w:rsid w:val="00BF492E"/>
    <w:rsid w:val="00BF5F26"/>
    <w:rsid w:val="00BF61B9"/>
    <w:rsid w:val="00BF68BD"/>
    <w:rsid w:val="00BF7A20"/>
    <w:rsid w:val="00C00C49"/>
    <w:rsid w:val="00C01C77"/>
    <w:rsid w:val="00C04154"/>
    <w:rsid w:val="00C04758"/>
    <w:rsid w:val="00C05F2B"/>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E27"/>
    <w:rsid w:val="00C41464"/>
    <w:rsid w:val="00C41A57"/>
    <w:rsid w:val="00C443A0"/>
    <w:rsid w:val="00C4488B"/>
    <w:rsid w:val="00C45FB5"/>
    <w:rsid w:val="00C506A1"/>
    <w:rsid w:val="00C509F7"/>
    <w:rsid w:val="00C50D82"/>
    <w:rsid w:val="00C512FA"/>
    <w:rsid w:val="00C514BF"/>
    <w:rsid w:val="00C5411F"/>
    <w:rsid w:val="00C619D9"/>
    <w:rsid w:val="00C6350D"/>
    <w:rsid w:val="00C6460B"/>
    <w:rsid w:val="00C67F0D"/>
    <w:rsid w:val="00C700D0"/>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5BC2"/>
    <w:rsid w:val="00C97E75"/>
    <w:rsid w:val="00CA0C53"/>
    <w:rsid w:val="00CA0E20"/>
    <w:rsid w:val="00CA2EF0"/>
    <w:rsid w:val="00CA318A"/>
    <w:rsid w:val="00CA3F83"/>
    <w:rsid w:val="00CA63DD"/>
    <w:rsid w:val="00CA6B3B"/>
    <w:rsid w:val="00CA6BBE"/>
    <w:rsid w:val="00CB0B27"/>
    <w:rsid w:val="00CB1A3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917"/>
    <w:rsid w:val="00CE0DAE"/>
    <w:rsid w:val="00CE156C"/>
    <w:rsid w:val="00CE2010"/>
    <w:rsid w:val="00CE34BE"/>
    <w:rsid w:val="00CE372B"/>
    <w:rsid w:val="00CE40FF"/>
    <w:rsid w:val="00CE413D"/>
    <w:rsid w:val="00CE45B0"/>
    <w:rsid w:val="00CE574D"/>
    <w:rsid w:val="00CF04F4"/>
    <w:rsid w:val="00CF085D"/>
    <w:rsid w:val="00CF1CB6"/>
    <w:rsid w:val="00CF518A"/>
    <w:rsid w:val="00CF54A9"/>
    <w:rsid w:val="00CF5802"/>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2297"/>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82"/>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3E7"/>
    <w:rsid w:val="00DC6FB3"/>
    <w:rsid w:val="00DC7035"/>
    <w:rsid w:val="00DC753E"/>
    <w:rsid w:val="00DD05CD"/>
    <w:rsid w:val="00DD0F8F"/>
    <w:rsid w:val="00DD17B5"/>
    <w:rsid w:val="00DD3DB6"/>
    <w:rsid w:val="00DD4879"/>
    <w:rsid w:val="00DD5170"/>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1BC"/>
    <w:rsid w:val="00DF3C1E"/>
    <w:rsid w:val="00DF4068"/>
    <w:rsid w:val="00E009BC"/>
    <w:rsid w:val="00E035C2"/>
    <w:rsid w:val="00E03B65"/>
    <w:rsid w:val="00E050F4"/>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47EDE"/>
    <w:rsid w:val="00E52B35"/>
    <w:rsid w:val="00E52EE8"/>
    <w:rsid w:val="00E55739"/>
    <w:rsid w:val="00E56CDC"/>
    <w:rsid w:val="00E56EC3"/>
    <w:rsid w:val="00E578C5"/>
    <w:rsid w:val="00E57EEA"/>
    <w:rsid w:val="00E6096B"/>
    <w:rsid w:val="00E60A16"/>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37D"/>
    <w:rsid w:val="00E83EB2"/>
    <w:rsid w:val="00E84E6D"/>
    <w:rsid w:val="00E86C59"/>
    <w:rsid w:val="00E87FBD"/>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4CF3"/>
    <w:rsid w:val="00EA5D85"/>
    <w:rsid w:val="00EA729F"/>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1DB5"/>
    <w:rsid w:val="00F12036"/>
    <w:rsid w:val="00F152E6"/>
    <w:rsid w:val="00F153AC"/>
    <w:rsid w:val="00F15802"/>
    <w:rsid w:val="00F15ABA"/>
    <w:rsid w:val="00F15CE4"/>
    <w:rsid w:val="00F17917"/>
    <w:rsid w:val="00F2114C"/>
    <w:rsid w:val="00F21C8E"/>
    <w:rsid w:val="00F24448"/>
    <w:rsid w:val="00F256E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087A"/>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F"/>
    <w:rsid w:val="00FC1ACA"/>
    <w:rsid w:val="00FC20BE"/>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5BC8"/>
    <w:rsid w:val="00FE6AB8"/>
    <w:rsid w:val="00FE6ABD"/>
    <w:rsid w:val="00FE7254"/>
    <w:rsid w:val="00FF058C"/>
    <w:rsid w:val="00FF0D8A"/>
    <w:rsid w:val="00FF102D"/>
    <w:rsid w:val="00FF24F0"/>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8E40DF95-816F-4E50-9402-93A12C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2"/>
    <w:rsid w:val="003E7373"/>
    <w:pPr>
      <w:spacing w:before="100" w:beforeAutospacing="1" w:after="100" w:afterAutospacing="1"/>
    </w:pPr>
    <w:rPr>
      <w:rFonts w:eastAsia="Times New Roman"/>
      <w:sz w:val="24"/>
      <w:szCs w:val="24"/>
    </w:rPr>
  </w:style>
  <w:style w:type="character" w:customStyle="1" w:styleId="afff2">
    <w:name w:val="Основной текст + Полужирный;Курсив"/>
    <w:rsid w:val="00DF31BC"/>
    <w:rPr>
      <w:b/>
      <w:bCs/>
      <w:i/>
      <w:iCs/>
      <w:sz w:val="23"/>
      <w:szCs w:val="23"/>
      <w:shd w:val="clear" w:color="auto" w:fill="FFFFFF"/>
    </w:rPr>
  </w:style>
  <w:style w:type="character" w:customStyle="1" w:styleId="afff3">
    <w:name w:val="Основной текст_"/>
    <w:link w:val="39"/>
    <w:rsid w:val="00DF31BC"/>
    <w:rPr>
      <w:sz w:val="23"/>
      <w:szCs w:val="23"/>
      <w:shd w:val="clear" w:color="auto" w:fill="FFFFFF"/>
    </w:rPr>
  </w:style>
  <w:style w:type="paragraph" w:customStyle="1" w:styleId="39">
    <w:name w:val="Основной текст3"/>
    <w:basedOn w:val="a2"/>
    <w:link w:val="afff3"/>
    <w:rsid w:val="00DF31BC"/>
    <w:pPr>
      <w:shd w:val="clear" w:color="auto" w:fill="FFFFFF"/>
      <w:spacing w:after="1020" w:line="278" w:lineRule="exact"/>
      <w:ind w:hanging="1440"/>
    </w:pPr>
    <w:rPr>
      <w:rFonts w:asciiTheme="minorHAnsi" w:eastAsiaTheme="minorHAnsi" w:hAnsiTheme="minorHAnsi" w:cstheme="minorBidi"/>
      <w:sz w:val="23"/>
      <w:szCs w:val="23"/>
      <w:lang w:eastAsia="en-US"/>
    </w:rPr>
  </w:style>
  <w:style w:type="character" w:styleId="afff4">
    <w:name w:val="FollowedHyperlink"/>
    <w:basedOn w:val="a3"/>
    <w:uiPriority w:val="99"/>
    <w:semiHidden/>
    <w:unhideWhenUsed/>
    <w:rsid w:val="00B42ED9"/>
    <w:rPr>
      <w:color w:val="800080" w:themeColor="followedHyperlink"/>
      <w:u w:val="single"/>
    </w:rPr>
  </w:style>
  <w:style w:type="table" w:customStyle="1" w:styleId="51">
    <w:name w:val="Сетка таблицы5"/>
    <w:basedOn w:val="a4"/>
    <w:next w:val="a8"/>
    <w:uiPriority w:val="59"/>
    <w:rsid w:val="00F11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7572888">
      <w:bodyDiv w:val="1"/>
      <w:marLeft w:val="0"/>
      <w:marRight w:val="0"/>
      <w:marTop w:val="0"/>
      <w:marBottom w:val="0"/>
      <w:divBdr>
        <w:top w:val="none" w:sz="0" w:space="0" w:color="auto"/>
        <w:left w:val="none" w:sz="0" w:space="0" w:color="auto"/>
        <w:bottom w:val="none" w:sz="0" w:space="0" w:color="auto"/>
        <w:right w:val="none" w:sz="0" w:space="0" w:color="auto"/>
      </w:divBdr>
    </w:div>
    <w:div w:id="157310150">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6794884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48355952">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7058235">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921361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866677065">
      <w:bodyDiv w:val="1"/>
      <w:marLeft w:val="0"/>
      <w:marRight w:val="0"/>
      <w:marTop w:val="0"/>
      <w:marBottom w:val="0"/>
      <w:divBdr>
        <w:top w:val="none" w:sz="0" w:space="0" w:color="auto"/>
        <w:left w:val="none" w:sz="0" w:space="0" w:color="auto"/>
        <w:bottom w:val="none" w:sz="0" w:space="0" w:color="auto"/>
        <w:right w:val="none" w:sz="0" w:space="0" w:color="auto"/>
      </w:divBdr>
    </w:div>
    <w:div w:id="1870677428">
      <w:bodyDiv w:val="1"/>
      <w:marLeft w:val="0"/>
      <w:marRight w:val="0"/>
      <w:marTop w:val="0"/>
      <w:marBottom w:val="0"/>
      <w:divBdr>
        <w:top w:val="none" w:sz="0" w:space="0" w:color="auto"/>
        <w:left w:val="none" w:sz="0" w:space="0" w:color="auto"/>
        <w:bottom w:val="none" w:sz="0" w:space="0" w:color="auto"/>
        <w:right w:val="none" w:sz="0" w:space="0" w:color="auto"/>
      </w:divBdr>
    </w:div>
    <w:div w:id="189388805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webofknowledge.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A616-0062-4536-8C60-C644F3A2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6720</Words>
  <Characters>38307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ACER</cp:lastModifiedBy>
  <cp:revision>6</cp:revision>
  <cp:lastPrinted>2021-06-03T09:32:00Z</cp:lastPrinted>
  <dcterms:created xsi:type="dcterms:W3CDTF">2022-02-23T09:16:00Z</dcterms:created>
  <dcterms:modified xsi:type="dcterms:W3CDTF">2022-04-11T18:42:00Z</dcterms:modified>
</cp:coreProperties>
</file>