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DC1" w:rsidRPr="00D916EF" w:rsidRDefault="00EA0DC1" w:rsidP="00EA0DC1">
      <w:pPr>
        <w:jc w:val="center"/>
        <w:rPr>
          <w:color w:val="000000"/>
        </w:rPr>
      </w:pPr>
      <w:r w:rsidRPr="00D916EF">
        <w:rPr>
          <w:noProof/>
          <w:color w:val="000000"/>
        </w:rPr>
        <w:pict>
          <v:rect id="_x0000_s1133" style="position:absolute;left:0;text-align:left;margin-left:532.2pt;margin-top:-18pt;width:218.45pt;height:1in;z-index:251683840" filled="f" stroked="f">
            <v:textbox style="mso-next-textbox:#_x0000_s1133" inset="0,0,0,0">
              <w:txbxContent>
                <w:p w:rsidR="00EA0DC1" w:rsidRDefault="00EA0DC1" w:rsidP="00EA0DC1">
                  <w:pPr>
                    <w:pStyle w:val="a8"/>
                  </w:pPr>
                  <w:r>
                    <w:t xml:space="preserve"> </w:t>
                  </w:r>
                </w:p>
              </w:txbxContent>
            </v:textbox>
          </v:rect>
        </w:pict>
      </w:r>
      <w:r w:rsidRPr="00D916EF">
        <w:rPr>
          <w:noProof/>
          <w:color w:val="000000"/>
        </w:rPr>
        <w:pict>
          <v:shape id="_x0000_s1138" style="position:absolute;left:0;text-align:left;margin-left:746.35pt;margin-top:161.8pt;width:.95pt;height:.7pt;z-index:251688960" coordsize="19,14" path="m19,9r-5,5l10,14r-5,l,9,5,r5,l14,r5,9xe" fillcolor="#131516" stroked="f">
            <v:path arrowok="t"/>
          </v:shape>
        </w:pict>
      </w:r>
      <w:r w:rsidRPr="00D916EF">
        <w:rPr>
          <w:noProof/>
          <w:color w:val="000000"/>
        </w:rPr>
        <w:pict>
          <v:shape id="_x0000_s1137" style="position:absolute;left:0;text-align:left;margin-left:428.6pt;margin-top:452pt;width:.7pt;height:.75pt;z-index:251687936" coordsize="14,15" path="m14,10r,5l9,15,,15,,10,,,9,r5,l14,10xe" fillcolor="#131516" stroked="f">
            <v:path arrowok="t"/>
          </v:shape>
        </w:pict>
      </w:r>
      <w:r w:rsidRPr="00D916EF">
        <w:rPr>
          <w:noProof/>
          <w:color w:val="000000"/>
        </w:rPr>
        <w:pict>
          <v:shape id="_x0000_s1136" style="position:absolute;left:0;text-align:left;margin-left:731.7pt;margin-top:452pt;width:.75pt;height:.75pt;z-index:251686912" coordsize="15,15" path="m15,10r,5l10,15r-5,l,10,5,r5,l15,r,10xe" fillcolor="#131516" stroked="f">
            <v:path arrowok="t"/>
          </v:shape>
        </w:pict>
      </w:r>
      <w:r w:rsidRPr="00D916EF">
        <w:rPr>
          <w:noProof/>
          <w:color w:val="000000"/>
        </w:rPr>
        <w:pict>
          <v:shape id="_x0000_s1135" style="position:absolute;left:0;text-align:left;margin-left:429.05pt;margin-top:452pt;width:.75pt;height:.75pt;z-index:251685888" coordsize="15,15" path="m15,5l10,15r-5,l,15,,5,,,5,r5,l15,5xe" fillcolor="#131516" stroked="f">
            <v:path arrowok="t"/>
          </v:shape>
        </w:pict>
      </w:r>
      <w:r w:rsidRPr="00D916EF">
        <w:rPr>
          <w:noProof/>
          <w:color w:val="000000"/>
        </w:rPr>
        <w:pict>
          <v:shape id="_x0000_s1134" style="position:absolute;left:0;text-align:left;margin-left:732.2pt;margin-top:452pt;width:.7pt;height:.75pt;z-index:251684864" coordsize="14,15" path="m14,5r,10l10,15,,15,,5,,,10,r4,l14,5xe" fillcolor="#131516" stroked="f">
            <v:path arrowok="t"/>
          </v:shape>
        </w:pict>
      </w:r>
      <w:r w:rsidRPr="00D916EF">
        <w:rPr>
          <w:noProof/>
          <w:color w:val="000000"/>
        </w:rPr>
        <w:pict>
          <v:rect id="_x0000_s1132" style="position:absolute;left:0;text-align:left;margin-left:719.95pt;margin-top:480.1pt;width:29.25pt;height:16.05pt;z-index:251682816" filled="f" stroked="f">
            <v:textbox style="mso-next-textbox:#_x0000_s1132" inset="0,0,0,0">
              <w:txbxContent>
                <w:p w:rsidR="00EA0DC1" w:rsidRDefault="00EA0DC1" w:rsidP="00EA0DC1"/>
              </w:txbxContent>
            </v:textbox>
          </v:rect>
        </w:pict>
      </w:r>
      <w:r>
        <w:rPr>
          <w:color w:val="000000"/>
        </w:rPr>
        <w:t xml:space="preserve">МИНОБРНАУКИ </w:t>
      </w:r>
      <w:r w:rsidRPr="00D916EF">
        <w:rPr>
          <w:color w:val="000000"/>
        </w:rPr>
        <w:t xml:space="preserve"> РФ</w:t>
      </w:r>
    </w:p>
    <w:p w:rsidR="00EA0DC1" w:rsidRPr="00DC111D" w:rsidRDefault="00EA0DC1" w:rsidP="00EA0DC1">
      <w:pPr>
        <w:jc w:val="center"/>
      </w:pPr>
      <w:r w:rsidRPr="00DC111D">
        <w:t xml:space="preserve">Федеральное государственное бюджетное образовательное учреждение </w:t>
      </w:r>
    </w:p>
    <w:p w:rsidR="00EA0DC1" w:rsidRPr="00DC111D" w:rsidRDefault="00EA0DC1" w:rsidP="00EA0DC1">
      <w:pPr>
        <w:jc w:val="center"/>
      </w:pPr>
      <w:r w:rsidRPr="00DC111D">
        <w:t>высшего  образования</w:t>
      </w:r>
    </w:p>
    <w:p w:rsidR="00EA0DC1" w:rsidRDefault="00EA0DC1" w:rsidP="00EA0DC1">
      <w:pPr>
        <w:jc w:val="center"/>
      </w:pPr>
      <w:r w:rsidRPr="00DC111D">
        <w:t>«Российский государственный университет им. А.Н. Косыгина»</w:t>
      </w:r>
    </w:p>
    <w:p w:rsidR="00EA0DC1" w:rsidRPr="00DC111D" w:rsidRDefault="00EA0DC1" w:rsidP="00EA0DC1">
      <w:pPr>
        <w:jc w:val="center"/>
      </w:pPr>
      <w:proofErr w:type="gramStart"/>
      <w:r>
        <w:t>(Технологии.</w:t>
      </w:r>
      <w:proofErr w:type="gramEnd"/>
      <w:r>
        <w:t xml:space="preserve"> Дизайн. </w:t>
      </w:r>
      <w:proofErr w:type="gramStart"/>
      <w:r>
        <w:t>Искусство.)</w:t>
      </w:r>
      <w:proofErr w:type="gramEnd"/>
    </w:p>
    <w:p w:rsidR="00494CA7" w:rsidRDefault="00494CA7" w:rsidP="00494CA7"/>
    <w:tbl>
      <w:tblPr>
        <w:tblW w:w="9435" w:type="dxa"/>
        <w:tblLayout w:type="fixed"/>
        <w:tblLook w:val="04A0"/>
      </w:tblPr>
      <w:tblGrid>
        <w:gridCol w:w="4932"/>
        <w:gridCol w:w="4503"/>
      </w:tblGrid>
      <w:tr w:rsidR="00494CA7" w:rsidTr="00F52DE8">
        <w:tc>
          <w:tcPr>
            <w:tcW w:w="4928" w:type="dxa"/>
          </w:tcPr>
          <w:p w:rsidR="00494CA7" w:rsidRDefault="00494CA7" w:rsidP="00F52DE8"/>
        </w:tc>
        <w:tc>
          <w:tcPr>
            <w:tcW w:w="4500" w:type="dxa"/>
            <w:hideMark/>
          </w:tcPr>
          <w:p w:rsidR="00494CA7" w:rsidRDefault="00494CA7" w:rsidP="00F52DE8">
            <w:r>
              <w:t>УТВЕРЖДАЮ</w:t>
            </w:r>
          </w:p>
        </w:tc>
      </w:tr>
      <w:tr w:rsidR="00494CA7" w:rsidTr="00F52DE8">
        <w:trPr>
          <w:trHeight w:val="429"/>
        </w:trPr>
        <w:tc>
          <w:tcPr>
            <w:tcW w:w="4928" w:type="dxa"/>
            <w:hideMark/>
          </w:tcPr>
          <w:p w:rsidR="00494CA7" w:rsidRDefault="00494CA7" w:rsidP="00F52DE8">
            <w:r>
              <w:t xml:space="preserve">  </w:t>
            </w:r>
          </w:p>
        </w:tc>
        <w:tc>
          <w:tcPr>
            <w:tcW w:w="4500" w:type="dxa"/>
            <w:hideMark/>
          </w:tcPr>
          <w:p w:rsidR="00494CA7" w:rsidRDefault="00494CA7" w:rsidP="00F52DE8">
            <w:r>
              <w:t xml:space="preserve">Проректор </w:t>
            </w:r>
          </w:p>
          <w:p w:rsidR="00494CA7" w:rsidRDefault="00494CA7" w:rsidP="00F52DE8">
            <w:r>
              <w:t xml:space="preserve">по учебно-методической работе </w:t>
            </w:r>
          </w:p>
          <w:p w:rsidR="00494CA7" w:rsidRDefault="00494CA7" w:rsidP="00F52DE8">
            <w:r>
              <w:t xml:space="preserve">_____________________ </w:t>
            </w:r>
            <w:proofErr w:type="spellStart"/>
            <w:r>
              <w:t>Дембицкий</w:t>
            </w:r>
            <w:proofErr w:type="spellEnd"/>
            <w:r>
              <w:t xml:space="preserve"> С.Г.</w:t>
            </w:r>
          </w:p>
        </w:tc>
      </w:tr>
      <w:tr w:rsidR="00494CA7" w:rsidTr="00F52DE8">
        <w:trPr>
          <w:trHeight w:val="404"/>
        </w:trPr>
        <w:tc>
          <w:tcPr>
            <w:tcW w:w="4928" w:type="dxa"/>
          </w:tcPr>
          <w:p w:rsidR="00494CA7" w:rsidRDefault="00494CA7" w:rsidP="00F52DE8"/>
        </w:tc>
        <w:tc>
          <w:tcPr>
            <w:tcW w:w="4500" w:type="dxa"/>
            <w:hideMark/>
          </w:tcPr>
          <w:p w:rsidR="00494CA7" w:rsidRDefault="00494CA7" w:rsidP="00F52DE8">
            <w:r>
              <w:t xml:space="preserve">«     »  </w:t>
            </w:r>
            <w:r>
              <w:rPr>
                <w:lang w:val="en-US"/>
              </w:rPr>
              <w:t>____________</w:t>
            </w:r>
            <w:r>
              <w:t xml:space="preserve">   2018   г.</w:t>
            </w:r>
          </w:p>
        </w:tc>
      </w:tr>
    </w:tbl>
    <w:p w:rsidR="00494CA7" w:rsidRDefault="00494CA7" w:rsidP="00494CA7">
      <w:pPr>
        <w:rPr>
          <w:b/>
        </w:rPr>
      </w:pPr>
    </w:p>
    <w:p w:rsidR="00494CA7" w:rsidRDefault="00494CA7" w:rsidP="00494CA7">
      <w:pPr>
        <w:jc w:val="center"/>
        <w:rPr>
          <w:b/>
          <w:bCs/>
          <w:szCs w:val="18"/>
        </w:rPr>
      </w:pPr>
    </w:p>
    <w:p w:rsidR="00494CA7" w:rsidRPr="00DF4457" w:rsidRDefault="00494CA7" w:rsidP="00494CA7">
      <w:pPr>
        <w:tabs>
          <w:tab w:val="right" w:leader="underscore" w:pos="8505"/>
        </w:tabs>
        <w:ind w:firstLine="567"/>
        <w:jc w:val="center"/>
        <w:outlineLvl w:val="0"/>
        <w:rPr>
          <w:b/>
          <w:bCs/>
          <w:lang w:val="en-US"/>
        </w:rPr>
      </w:pPr>
      <w:bookmarkStart w:id="0" w:name="_Toc356984816"/>
      <w:bookmarkStart w:id="1" w:name="_Toc358032781"/>
      <w:r>
        <w:rPr>
          <w:b/>
          <w:bCs/>
        </w:rPr>
        <w:t>РАБОЧАЯ ПРОГРАММА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</w:rPr>
        <w:t>УЧЕБНОЙ ДИСЦИПЛИНЫ</w:t>
      </w:r>
      <w:bookmarkEnd w:id="0"/>
      <w:bookmarkEnd w:id="1"/>
      <w:r>
        <w:rPr>
          <w:b/>
          <w:bCs/>
        </w:rPr>
        <w:t xml:space="preserve"> </w:t>
      </w:r>
    </w:p>
    <w:p w:rsidR="00494CA7" w:rsidRDefault="00494CA7" w:rsidP="00494CA7">
      <w:pPr>
        <w:tabs>
          <w:tab w:val="right" w:leader="underscore" w:pos="8505"/>
        </w:tabs>
        <w:ind w:firstLine="567"/>
        <w:jc w:val="center"/>
        <w:rPr>
          <w:b/>
          <w:bCs/>
        </w:rPr>
      </w:pPr>
    </w:p>
    <w:tbl>
      <w:tblPr>
        <w:tblW w:w="4880" w:type="pct"/>
        <w:jc w:val="center"/>
        <w:tblLook w:val="01E0"/>
      </w:tblPr>
      <w:tblGrid>
        <w:gridCol w:w="2075"/>
        <w:gridCol w:w="555"/>
        <w:gridCol w:w="1900"/>
        <w:gridCol w:w="4810"/>
      </w:tblGrid>
      <w:tr w:rsidR="00494CA7" w:rsidTr="00F52DE8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>
              <w:rPr>
                <w:b/>
              </w:rPr>
              <w:t>Начертательная геометрия. Инженерная  и компьютерная графика</w:t>
            </w:r>
          </w:p>
        </w:tc>
      </w:tr>
      <w:tr w:rsidR="00494CA7" w:rsidTr="00F52DE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4CA7" w:rsidRDefault="00494CA7" w:rsidP="00F52DE8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</w:p>
        </w:tc>
      </w:tr>
      <w:tr w:rsidR="00494CA7" w:rsidTr="00F2731C">
        <w:trPr>
          <w:jc w:val="center"/>
        </w:trPr>
        <w:tc>
          <w:tcPr>
            <w:tcW w:w="1111" w:type="pct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1314" w:type="pct"/>
            <w:gridSpan w:val="2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2575" w:type="pct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</w:p>
        </w:tc>
      </w:tr>
      <w:tr w:rsidR="00494CA7" w:rsidTr="00F2731C">
        <w:trPr>
          <w:jc w:val="center"/>
        </w:trPr>
        <w:tc>
          <w:tcPr>
            <w:tcW w:w="2425" w:type="pct"/>
            <w:gridSpan w:val="3"/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Уровень основной образовательной программы</w:t>
            </w:r>
          </w:p>
        </w:tc>
        <w:tc>
          <w:tcPr>
            <w:tcW w:w="2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академический </w:t>
            </w:r>
            <w:proofErr w:type="spellStart"/>
            <w:r>
              <w:rPr>
                <w:b/>
                <w:bCs/>
              </w:rPr>
              <w:t>бакалавриат</w:t>
            </w:r>
            <w:proofErr w:type="spellEnd"/>
          </w:p>
        </w:tc>
      </w:tr>
      <w:tr w:rsidR="00494CA7" w:rsidTr="00F2731C">
        <w:trPr>
          <w:jc w:val="center"/>
        </w:trPr>
        <w:tc>
          <w:tcPr>
            <w:tcW w:w="1111" w:type="pct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1314" w:type="pct"/>
            <w:gridSpan w:val="2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2575" w:type="pct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</w:p>
        </w:tc>
      </w:tr>
      <w:tr w:rsidR="00494CA7" w:rsidTr="00F2731C">
        <w:trPr>
          <w:jc w:val="center"/>
        </w:trPr>
        <w:tc>
          <w:tcPr>
            <w:tcW w:w="2425" w:type="pct"/>
            <w:gridSpan w:val="3"/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Направление подготовки </w:t>
            </w:r>
          </w:p>
        </w:tc>
        <w:tc>
          <w:tcPr>
            <w:tcW w:w="2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94CA7" w:rsidRDefault="00F2731C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20.03.01  </w:t>
            </w:r>
            <w:proofErr w:type="spellStart"/>
            <w:r w:rsidR="00494CA7">
              <w:rPr>
                <w:b/>
                <w:bCs/>
              </w:rPr>
              <w:t>Техносферная</w:t>
            </w:r>
            <w:proofErr w:type="spellEnd"/>
            <w:r w:rsidR="00494CA7">
              <w:rPr>
                <w:b/>
                <w:bCs/>
              </w:rPr>
              <w:t xml:space="preserve"> безопас</w:t>
            </w:r>
            <w:r>
              <w:rPr>
                <w:b/>
                <w:bCs/>
              </w:rPr>
              <w:t>ность</w:t>
            </w:r>
          </w:p>
        </w:tc>
      </w:tr>
      <w:tr w:rsidR="00494CA7" w:rsidTr="00F2731C">
        <w:trPr>
          <w:jc w:val="center"/>
        </w:trPr>
        <w:tc>
          <w:tcPr>
            <w:tcW w:w="2425" w:type="pct"/>
            <w:gridSpan w:val="3"/>
            <w:vAlign w:val="center"/>
            <w:hideMark/>
          </w:tcPr>
          <w:p w:rsidR="00494CA7" w:rsidRDefault="00494CA7" w:rsidP="00F2731C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</w:t>
            </w:r>
          </w:p>
        </w:tc>
        <w:tc>
          <w:tcPr>
            <w:tcW w:w="2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359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Профиль</w:t>
            </w:r>
          </w:p>
        </w:tc>
        <w:tc>
          <w:tcPr>
            <w:tcW w:w="359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Инжиниринг </w:t>
            </w:r>
            <w:proofErr w:type="spellStart"/>
            <w:r>
              <w:rPr>
                <w:b/>
                <w:bCs/>
              </w:rPr>
              <w:t>техносферы</w:t>
            </w:r>
            <w:proofErr w:type="spellEnd"/>
            <w:r>
              <w:rPr>
                <w:b/>
                <w:bCs/>
              </w:rPr>
              <w:t xml:space="preserve"> и экологическая экспертиза</w:t>
            </w: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Форма обучения</w:t>
            </w:r>
          </w:p>
        </w:tc>
        <w:tc>
          <w:tcPr>
            <w:tcW w:w="359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очная</w:t>
            </w: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359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359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Нормативный срок</w:t>
            </w:r>
          </w:p>
        </w:tc>
        <w:tc>
          <w:tcPr>
            <w:tcW w:w="359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освоения ОПОП</w:t>
            </w:r>
          </w:p>
        </w:tc>
        <w:tc>
          <w:tcPr>
            <w:tcW w:w="359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4 года</w:t>
            </w: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Институт (факультет)</w:t>
            </w:r>
          </w:p>
        </w:tc>
        <w:tc>
          <w:tcPr>
            <w:tcW w:w="359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Химических технологий и промышленной экологии</w:t>
            </w: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359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</w:p>
        </w:tc>
      </w:tr>
      <w:tr w:rsidR="00494CA7" w:rsidTr="00F52DE8">
        <w:trPr>
          <w:jc w:val="center"/>
        </w:trPr>
        <w:tc>
          <w:tcPr>
            <w:tcW w:w="1408" w:type="pct"/>
            <w:gridSpan w:val="2"/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Кафедра</w:t>
            </w:r>
          </w:p>
        </w:tc>
        <w:tc>
          <w:tcPr>
            <w:tcW w:w="359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Теоретической и прикладной механики </w:t>
            </w:r>
          </w:p>
        </w:tc>
      </w:tr>
    </w:tbl>
    <w:p w:rsidR="00494CA7" w:rsidRDefault="00494CA7" w:rsidP="00494CA7">
      <w:pPr>
        <w:tabs>
          <w:tab w:val="right" w:leader="underscore" w:pos="8505"/>
        </w:tabs>
        <w:jc w:val="both"/>
        <w:rPr>
          <w:b/>
          <w:bCs/>
        </w:rPr>
      </w:pPr>
      <w:r>
        <w:rPr>
          <w:b/>
          <w:bCs/>
        </w:rPr>
        <w:t xml:space="preserve">                   </w:t>
      </w:r>
    </w:p>
    <w:p w:rsidR="00494CA7" w:rsidRDefault="00494CA7" w:rsidP="00494CA7">
      <w:pPr>
        <w:tabs>
          <w:tab w:val="right" w:leader="underscore" w:pos="8505"/>
        </w:tabs>
        <w:jc w:val="both"/>
        <w:rPr>
          <w:b/>
          <w:bCs/>
        </w:rPr>
      </w:pPr>
    </w:p>
    <w:p w:rsidR="00494CA7" w:rsidRDefault="00494CA7" w:rsidP="00494CA7">
      <w:pPr>
        <w:tabs>
          <w:tab w:val="right" w:leader="underscore" w:pos="8505"/>
        </w:tabs>
        <w:jc w:val="both"/>
        <w:rPr>
          <w:b/>
          <w:bCs/>
        </w:rPr>
      </w:pPr>
    </w:p>
    <w:p w:rsidR="00494CA7" w:rsidRDefault="00494CA7" w:rsidP="00494CA7">
      <w:pPr>
        <w:tabs>
          <w:tab w:val="right" w:leader="underscore" w:pos="8505"/>
        </w:tabs>
        <w:jc w:val="both"/>
        <w:rPr>
          <w:b/>
          <w:bCs/>
        </w:rPr>
      </w:pPr>
    </w:p>
    <w:p w:rsidR="00494CA7" w:rsidRDefault="00494CA7" w:rsidP="00494CA7">
      <w:pPr>
        <w:tabs>
          <w:tab w:val="right" w:leader="underscore" w:pos="8505"/>
        </w:tabs>
        <w:jc w:val="both"/>
        <w:rPr>
          <w:b/>
          <w:bCs/>
        </w:rPr>
      </w:pPr>
    </w:p>
    <w:p w:rsidR="00494CA7" w:rsidRDefault="00494CA7" w:rsidP="00494CA7">
      <w:pPr>
        <w:tabs>
          <w:tab w:val="right" w:leader="underscore" w:pos="8505"/>
        </w:tabs>
        <w:jc w:val="both"/>
        <w:rPr>
          <w:b/>
          <w:bCs/>
        </w:rPr>
      </w:pPr>
      <w:r>
        <w:rPr>
          <w:b/>
          <w:bCs/>
        </w:rPr>
        <w:t xml:space="preserve">                          </w:t>
      </w:r>
    </w:p>
    <w:tbl>
      <w:tblPr>
        <w:tblW w:w="5113" w:type="pct"/>
        <w:jc w:val="center"/>
        <w:tblLook w:val="01E0"/>
      </w:tblPr>
      <w:tblGrid>
        <w:gridCol w:w="2631"/>
        <w:gridCol w:w="3977"/>
        <w:gridCol w:w="350"/>
        <w:gridCol w:w="2566"/>
        <w:gridCol w:w="262"/>
      </w:tblGrid>
      <w:tr w:rsidR="00494CA7" w:rsidTr="00F52DE8">
        <w:trPr>
          <w:trHeight w:val="397"/>
          <w:jc w:val="center"/>
        </w:trPr>
        <w:tc>
          <w:tcPr>
            <w:tcW w:w="1344" w:type="pct"/>
            <w:vAlign w:val="center"/>
            <w:hideMark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Начальник Учебно-методического управления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jc w:val="right"/>
              <w:rPr>
                <w:b/>
                <w:bCs/>
              </w:rPr>
            </w:pPr>
          </w:p>
          <w:p w:rsidR="00494CA7" w:rsidRDefault="00494CA7" w:rsidP="00F52DE8">
            <w:pPr>
              <w:tabs>
                <w:tab w:val="right" w:leader="underscore" w:pos="8505"/>
              </w:tabs>
              <w:jc w:val="right"/>
              <w:rPr>
                <w:b/>
                <w:bCs/>
              </w:rPr>
            </w:pPr>
          </w:p>
          <w:p w:rsidR="00494CA7" w:rsidRDefault="00494CA7" w:rsidP="00F52DE8">
            <w:pPr>
              <w:tabs>
                <w:tab w:val="right" w:leader="underscore" w:pos="8505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</w:p>
        </w:tc>
        <w:tc>
          <w:tcPr>
            <w:tcW w:w="0" w:type="auto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</w:p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  <w:r>
              <w:rPr>
                <w:b/>
                <w:bCs/>
              </w:rPr>
              <w:t>Никитаева Е.Б.</w:t>
            </w:r>
            <w:proofErr w:type="gramStart"/>
            <w:r>
              <w:rPr>
                <w:b/>
                <w:bCs/>
              </w:rPr>
              <w:t xml:space="preserve">   )</w:t>
            </w:r>
            <w:proofErr w:type="gramEnd"/>
          </w:p>
        </w:tc>
        <w:tc>
          <w:tcPr>
            <w:tcW w:w="0" w:type="auto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</w:p>
          <w:p w:rsidR="00494CA7" w:rsidRDefault="00494CA7" w:rsidP="00F52DE8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</w:p>
          <w:p w:rsidR="00494CA7" w:rsidRDefault="00494CA7" w:rsidP="00F52DE8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</w:p>
        </w:tc>
      </w:tr>
      <w:tr w:rsidR="00494CA7" w:rsidTr="00F52DE8">
        <w:trPr>
          <w:trHeight w:val="393"/>
          <w:jc w:val="center"/>
        </w:trPr>
        <w:tc>
          <w:tcPr>
            <w:tcW w:w="1344" w:type="pct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20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jc w:val="right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:rsidR="00494CA7" w:rsidRDefault="00494CA7" w:rsidP="00F52DE8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</w:p>
        </w:tc>
      </w:tr>
    </w:tbl>
    <w:p w:rsidR="00494CA7" w:rsidRDefault="00494CA7" w:rsidP="00494CA7">
      <w:pPr>
        <w:tabs>
          <w:tab w:val="right" w:leader="underscore" w:pos="8505"/>
        </w:tabs>
        <w:jc w:val="center"/>
        <w:rPr>
          <w:b/>
          <w:bCs/>
        </w:rPr>
      </w:pPr>
    </w:p>
    <w:p w:rsidR="00494CA7" w:rsidRDefault="00494CA7" w:rsidP="00494CA7">
      <w:pPr>
        <w:tabs>
          <w:tab w:val="right" w:leader="underscore" w:pos="8505"/>
        </w:tabs>
        <w:jc w:val="center"/>
        <w:rPr>
          <w:b/>
          <w:bCs/>
        </w:rPr>
      </w:pPr>
    </w:p>
    <w:p w:rsidR="00494CA7" w:rsidRDefault="00494CA7" w:rsidP="00494CA7">
      <w:pPr>
        <w:tabs>
          <w:tab w:val="right" w:leader="underscore" w:pos="8505"/>
        </w:tabs>
        <w:jc w:val="center"/>
        <w:rPr>
          <w:b/>
          <w:bCs/>
        </w:rPr>
      </w:pPr>
    </w:p>
    <w:p w:rsidR="00494CA7" w:rsidRDefault="00494CA7" w:rsidP="00494CA7">
      <w:pPr>
        <w:tabs>
          <w:tab w:val="right" w:leader="underscore" w:pos="8505"/>
        </w:tabs>
        <w:jc w:val="center"/>
        <w:rPr>
          <w:b/>
          <w:bCs/>
        </w:rPr>
      </w:pPr>
      <w:r>
        <w:rPr>
          <w:b/>
          <w:bCs/>
        </w:rPr>
        <w:t>Москва, 2018   г.</w:t>
      </w:r>
    </w:p>
    <w:p w:rsidR="00494CA7" w:rsidRDefault="00494CA7" w:rsidP="00494CA7">
      <w:pPr>
        <w:jc w:val="center"/>
        <w:rPr>
          <w:b/>
          <w:bCs/>
          <w:sz w:val="20"/>
          <w:szCs w:val="20"/>
        </w:rPr>
      </w:pPr>
      <w:r>
        <w:rPr>
          <w:b/>
          <w:bCs/>
        </w:rPr>
        <w:br w:type="page"/>
      </w:r>
      <w:r w:rsidR="00370D30" w:rsidRPr="00370D30">
        <w:pict>
          <v:rect id="_x0000_s1111" style="position:absolute;left:0;text-align:left;margin-left:719.95pt;margin-top:480.1pt;width:29.25pt;height:16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PirQIAAKY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" filled="f" stroked="f">
            <v:textbox inset="0,0,0,0">
              <w:txbxContent>
                <w:p w:rsidR="00494CA7" w:rsidRDefault="00494CA7" w:rsidP="00494CA7"/>
              </w:txbxContent>
            </v:textbox>
          </v:rect>
        </w:pict>
      </w:r>
      <w:r w:rsidR="00370D30" w:rsidRPr="00370D30">
        <w:pict>
          <v:rect id="_x0000_s1112" style="position:absolute;left:0;text-align:left;margin-left:719.95pt;margin-top:480.1pt;width:29.25pt;height:16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PirQIAAKY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" filled="f" stroked="f">
            <v:textbox inset="0,0,0,0">
              <w:txbxContent>
                <w:p w:rsidR="00494CA7" w:rsidRDefault="00494CA7" w:rsidP="00494CA7"/>
              </w:txbxContent>
            </v:textbox>
          </v:rect>
        </w:pict>
      </w:r>
      <w:r w:rsidR="00370D30" w:rsidRPr="00370D30">
        <w:pict>
          <v:shape id="_x0000_s1113" style="position:absolute;left:0;text-align:left;margin-left:732.2pt;margin-top:452pt;width:.7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" path="m14,5r,10l10,15,,15,,5,,,10,r4,l14,5xe" fillcolor="#131516" stroked="f">
            <v:path arrowok="t" o:connecttype="custom" o:connectlocs="8890,3175;8890,9525;6350,9525;0,9525;0,3175;0,0;6350,0;8890,0;8890,3175" o:connectangles="0,0,0,0,0,0,0,0,0"/>
          </v:shape>
        </w:pict>
      </w:r>
      <w:r w:rsidR="00370D30" w:rsidRPr="00370D30">
        <w:pict>
          <v:shape id="_x0000_s1114" style="position:absolute;left:0;text-align:left;margin-left:731.7pt;margin-top:452pt;width:.7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" path="m15,10r,5l10,15r-5,l,10,5,r5,l15,r,10xe" fillcolor="#131516" stroked="f">
            <v:path arrowok="t" o:connecttype="custom" o:connectlocs="9525,6350;9525,9525;6350,9525;3175,9525;0,6350;3175,0;6350,0;9525,0;9525,6350" o:connectangles="0,0,0,0,0,0,0,0,0"/>
          </v:shape>
        </w:pict>
      </w:r>
      <w:r w:rsidR="00370D30" w:rsidRPr="00370D30">
        <w:pict>
          <v:shape id="_x0000_s1115" style="position:absolute;left:0;text-align:left;margin-left:732.2pt;margin-top:452pt;width:.7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" path="m14,5r,10l10,15,,15,,5,,,10,r4,l14,5xe" fillcolor="#131516" stroked="f">
            <v:path arrowok="t" o:connecttype="custom" o:connectlocs="8890,3175;8890,9525;6350,9525;0,9525;0,3175;0,0;6350,0;8890,0;8890,3175" o:connectangles="0,0,0,0,0,0,0,0,0"/>
          </v:shape>
        </w:pict>
      </w:r>
      <w:r w:rsidR="00370D30" w:rsidRPr="00370D30">
        <w:pict>
          <v:shape id="_x0000_s1116" style="position:absolute;left:0;text-align:left;margin-left:731.7pt;margin-top:452pt;width:.75pt;height: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" path="m15,10r,5l10,15r-5,l,10,5,r5,l15,r,10xe" fillcolor="#131516" stroked="f">
            <v:path arrowok="t" o:connecttype="custom" o:connectlocs="9525,6350;9525,9525;6350,9525;3175,9525;0,6350;3175,0;6350,0;9525,0;9525,6350" o:connectangles="0,0,0,0,0,0,0,0,0"/>
          </v:shape>
        </w:pict>
      </w:r>
      <w:r w:rsidR="00370D30" w:rsidRPr="00370D30">
        <w:pict>
          <v:shape id="_x0000_s1117" style="position:absolute;left:0;text-align:left;margin-left:746.35pt;margin-top:161.8pt;width:.95pt;height: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" path="m19,9r-5,5l10,14r-5,l,9,5,r5,l14,r5,9xe" fillcolor="#131516" stroked="f">
            <v:path arrowok="t" o:connecttype="custom" o:connectlocs="12065,5715;8890,8890;6350,8890;3175,8890;0,5715;3175,0;6350,0;8890,0;12065,5715" o:connectangles="0,0,0,0,0,0,0,0,0"/>
          </v:shape>
        </w:pict>
      </w:r>
      <w:r w:rsidR="00370D30" w:rsidRPr="00370D30">
        <w:pict>
          <v:shape id="_x0000_s1118" style="position:absolute;left:0;text-align:left;margin-left:746.35pt;margin-top:161.8pt;width:.95pt;height: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" path="m19,9r-5,5l10,14r-5,l,9,5,r5,l14,r5,9xe" fillcolor="#131516" stroked="f">
            <v:path arrowok="t" o:connecttype="custom" o:connectlocs="12065,5715;8890,8890;6350,8890;3175,8890;0,5715;3175,0;6350,0;8890,0;12065,5715" o:connectangles="0,0,0,0,0,0,0,0,0"/>
          </v:shape>
        </w:pict>
      </w:r>
      <w:r w:rsidR="00370D30" w:rsidRPr="00370D30">
        <w:pict>
          <v:shape id="_x0000_s1119" style="position:absolute;left:0;text-align:left;margin-left:429.05pt;margin-top:452pt;width:.7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" path="m15,5l10,15r-5,l,15,,5,,,5,r5,l15,5xe" fillcolor="#131516" stroked="f">
            <v:path arrowok="t" o:connecttype="custom" o:connectlocs="9525,3175;6350,9525;3175,9525;0,9525;0,3175;0,0;3175,0;6350,0;9525,3175" o:connectangles="0,0,0,0,0,0,0,0,0"/>
          </v:shape>
        </w:pict>
      </w:r>
      <w:r w:rsidR="00370D30" w:rsidRPr="00370D30">
        <w:pict>
          <v:shape id="_x0000_s1120" style="position:absolute;left:0;text-align:left;margin-left:428.6pt;margin-top:452pt;width:.7pt;height: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" path="m14,10r,5l9,15,,15,,10,,,9,r5,l14,10xe" fillcolor="#131516" stroked="f">
            <v:path arrowok="t" o:connecttype="custom" o:connectlocs="8890,6350;8890,9525;5715,9525;0,9525;0,6350;0,0;5715,0;8890,0;8890,6350" o:connectangles="0,0,0,0,0,0,0,0,0"/>
          </v:shape>
        </w:pict>
      </w:r>
      <w:r w:rsidR="00370D30" w:rsidRPr="00370D30">
        <w:pict>
          <v:shape id="_x0000_s1121" style="position:absolute;left:0;text-align:left;margin-left:429.05pt;margin-top:452pt;width:.7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" path="m15,5l10,15r-5,l,15,,5,,,5,r5,l15,5xe" fillcolor="#131516" stroked="f">
            <v:path arrowok="t" o:connecttype="custom" o:connectlocs="9525,3175;6350,9525;3175,9525;0,9525;0,3175;0,0;3175,0;6350,0;9525,3175" o:connectangles="0,0,0,0,0,0,0,0,0"/>
          </v:shape>
        </w:pict>
      </w:r>
      <w:r w:rsidR="00370D30" w:rsidRPr="00370D30">
        <w:pict>
          <v:shape id="_x0000_s1122" style="position:absolute;left:0;text-align:left;margin-left:428.6pt;margin-top:452pt;width:.7pt;height: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" path="m14,10r,5l9,15,,15,,10,,,9,r5,l14,10xe" fillcolor="#131516" stroked="f">
            <v:path arrowok="t" o:connecttype="custom" o:connectlocs="8890,6350;8890,9525;5715,9525;0,9525;0,6350;0,0;5715,0;8890,0;8890,6350" o:connectangles="0,0,0,0,0,0,0,0,0"/>
          </v:shape>
        </w:pict>
      </w:r>
      <w:r w:rsidR="00370D30" w:rsidRPr="00370D30">
        <w:pict>
          <v:rect id="_x0000_s1123" style="position:absolute;left:0;text-align:left;margin-left:532.2pt;margin-top:-18pt;width:218.45pt;height:1in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" filled="f" stroked="f">
            <v:textbox inset="0,0,0,0">
              <w:txbxContent>
                <w:p w:rsidR="00494CA7" w:rsidRDefault="00494CA7" w:rsidP="00494CA7">
                  <w:pPr>
                    <w:pStyle w:val="a8"/>
                  </w:pPr>
                  <w:r>
                    <w:t xml:space="preserve"> </w:t>
                  </w:r>
                </w:p>
              </w:txbxContent>
            </v:textbox>
          </v:rect>
        </w:pict>
      </w:r>
      <w:r w:rsidR="00370D30" w:rsidRPr="00370D30">
        <w:pict>
          <v:rect id="_x0000_s1124" style="position:absolute;left:0;text-align:left;margin-left:532.2pt;margin-top:-18pt;width:218.45pt;height:1in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" filled="f" stroked="f">
            <v:textbox inset="0,0,0,0">
              <w:txbxContent>
                <w:p w:rsidR="00494CA7" w:rsidRDefault="00494CA7" w:rsidP="00494CA7">
                  <w:pPr>
                    <w:pStyle w:val="a8"/>
                  </w:pPr>
                  <w:r>
                    <w:t xml:space="preserve"> </w:t>
                  </w:r>
                </w:p>
              </w:txbxContent>
            </v:textbox>
          </v:rect>
        </w:pict>
      </w:r>
    </w:p>
    <w:p w:rsidR="00494CA7" w:rsidRDefault="00494CA7" w:rsidP="00494CA7">
      <w:pPr>
        <w:tabs>
          <w:tab w:val="right" w:leader="underscore" w:pos="8505"/>
        </w:tabs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При разработке рабочей программы учебной дисциплины  в основу положены:</w:t>
      </w:r>
    </w:p>
    <w:p w:rsidR="00494CA7" w:rsidRDefault="00494CA7" w:rsidP="00494CA7">
      <w:pPr>
        <w:pStyle w:val="5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направлению подготовки 20.03.01 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безопасность, утвержденный Приказом Министерства образования и науки РФ 21 марта 2016 г. №246</w:t>
      </w:r>
    </w:p>
    <w:p w:rsidR="00494CA7" w:rsidRDefault="00494CA7" w:rsidP="00494CA7">
      <w:pPr>
        <w:pStyle w:val="5"/>
        <w:numPr>
          <w:ilvl w:val="0"/>
          <w:numId w:val="9"/>
        </w:numPr>
        <w:jc w:val="both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Основная </w:t>
      </w:r>
      <w:r>
        <w:rPr>
          <w:bCs/>
          <w:sz w:val="28"/>
          <w:szCs w:val="28"/>
        </w:rPr>
        <w:t>профессиональная образовательная программа (ОПОП)</w:t>
      </w:r>
      <w:r>
        <w:rPr>
          <w:sz w:val="28"/>
          <w:szCs w:val="28"/>
        </w:rPr>
        <w:t xml:space="preserve"> по направлению подготовки  20.03.01 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безопасность для профилей: </w:t>
      </w:r>
      <w:r w:rsidRPr="00BB2FB8">
        <w:rPr>
          <w:bCs/>
          <w:sz w:val="28"/>
          <w:szCs w:val="28"/>
        </w:rPr>
        <w:t xml:space="preserve">Инжиниринг </w:t>
      </w:r>
      <w:proofErr w:type="spellStart"/>
      <w:r w:rsidRPr="00BB2FB8">
        <w:rPr>
          <w:bCs/>
          <w:sz w:val="28"/>
          <w:szCs w:val="28"/>
        </w:rPr>
        <w:t>техносферы</w:t>
      </w:r>
      <w:proofErr w:type="spellEnd"/>
      <w:r w:rsidRPr="00BB2FB8">
        <w:rPr>
          <w:bCs/>
          <w:sz w:val="28"/>
          <w:szCs w:val="28"/>
        </w:rPr>
        <w:t xml:space="preserve"> и экологическая экспертиза</w:t>
      </w:r>
      <w:r>
        <w:rPr>
          <w:sz w:val="28"/>
          <w:szCs w:val="28"/>
        </w:rPr>
        <w:t>, утвержденная Ученым советом университета ____ г.,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протокол №</w:t>
      </w:r>
      <w:proofErr w:type="gramStart"/>
      <w:r>
        <w:rPr>
          <w:sz w:val="28"/>
          <w:szCs w:val="28"/>
        </w:rPr>
        <w:t xml:space="preserve">  .</w:t>
      </w:r>
      <w:proofErr w:type="gramEnd"/>
    </w:p>
    <w:p w:rsidR="00494CA7" w:rsidRDefault="00494CA7" w:rsidP="00494CA7">
      <w:pPr>
        <w:ind w:firstLine="720"/>
        <w:jc w:val="both"/>
        <w:rPr>
          <w:color w:val="FF0000"/>
          <w:sz w:val="28"/>
          <w:szCs w:val="28"/>
        </w:rPr>
      </w:pPr>
    </w:p>
    <w:p w:rsidR="00494CA7" w:rsidRDefault="00494CA7" w:rsidP="00494CA7">
      <w:pPr>
        <w:ind w:firstLine="709"/>
        <w:jc w:val="both"/>
        <w:rPr>
          <w:b/>
          <w:sz w:val="20"/>
          <w:szCs w:val="20"/>
        </w:rPr>
      </w:pPr>
    </w:p>
    <w:p w:rsidR="00494CA7" w:rsidRDefault="00494CA7" w:rsidP="00494CA7">
      <w:pPr>
        <w:ind w:firstLine="709"/>
        <w:jc w:val="both"/>
      </w:pP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Разработчик:</w:t>
      </w: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Доцент </w:t>
      </w:r>
      <w:r>
        <w:rPr>
          <w:sz w:val="28"/>
          <w:szCs w:val="28"/>
          <w:lang w:eastAsia="en-US"/>
        </w:rPr>
        <w:tab/>
        <w:t>Баринов  Н.В.</w:t>
      </w: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Рабочая программа учебной дисциплины </w:t>
      </w:r>
      <w:r>
        <w:rPr>
          <w:bCs/>
          <w:sz w:val="28"/>
          <w:szCs w:val="28"/>
        </w:rPr>
        <w:t>(модуля)</w:t>
      </w:r>
      <w:r>
        <w:rPr>
          <w:sz w:val="28"/>
          <w:szCs w:val="28"/>
          <w:lang w:eastAsia="en-US"/>
        </w:rPr>
        <w:t xml:space="preserve"> рассмотрена и утверждена на заседании кафедры «Теоретическая и прикладная механика» - 20  г., протокол № </w:t>
      </w: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b/>
          <w:sz w:val="28"/>
          <w:szCs w:val="28"/>
          <w:lang w:eastAsia="en-US"/>
        </w:rPr>
      </w:pP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b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 xml:space="preserve">Руководитель  ОПОП                  </w:t>
      </w:r>
      <w:r>
        <w:rPr>
          <w:sz w:val="28"/>
          <w:szCs w:val="28"/>
          <w:lang w:eastAsia="en-US"/>
        </w:rPr>
        <w:t xml:space="preserve"> ___________  </w:t>
      </w:r>
      <w:proofErr w:type="spellStart"/>
      <w:r>
        <w:rPr>
          <w:sz w:val="28"/>
          <w:szCs w:val="28"/>
          <w:lang w:eastAsia="en-US"/>
        </w:rPr>
        <w:t>Седляров</w:t>
      </w:r>
      <w:proofErr w:type="spellEnd"/>
      <w:r>
        <w:rPr>
          <w:sz w:val="28"/>
          <w:szCs w:val="28"/>
          <w:lang w:eastAsia="en-US"/>
        </w:rPr>
        <w:t xml:space="preserve"> О.И.</w:t>
      </w: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b/>
          <w:sz w:val="28"/>
          <w:szCs w:val="28"/>
          <w:lang w:eastAsia="en-US"/>
        </w:rPr>
      </w:pP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Заведующий кафедрой</w:t>
      </w:r>
      <w:r>
        <w:rPr>
          <w:sz w:val="28"/>
          <w:szCs w:val="28"/>
          <w:lang w:eastAsia="en-US"/>
        </w:rPr>
        <w:t xml:space="preserve">               ____________ </w:t>
      </w:r>
      <w:proofErr w:type="spellStart"/>
      <w:r>
        <w:rPr>
          <w:sz w:val="28"/>
          <w:szCs w:val="28"/>
          <w:lang w:eastAsia="en-US"/>
        </w:rPr>
        <w:t>Хейло</w:t>
      </w:r>
      <w:proofErr w:type="spellEnd"/>
      <w:r>
        <w:rPr>
          <w:sz w:val="28"/>
          <w:szCs w:val="28"/>
          <w:lang w:eastAsia="en-US"/>
        </w:rPr>
        <w:t xml:space="preserve"> С.В.</w:t>
      </w: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Декан института</w:t>
      </w:r>
      <w:r>
        <w:rPr>
          <w:sz w:val="28"/>
          <w:szCs w:val="28"/>
          <w:lang w:eastAsia="en-US"/>
        </w:rPr>
        <w:t xml:space="preserve">                      ____________</w:t>
      </w:r>
      <w:r>
        <w:rPr>
          <w:sz w:val="28"/>
          <w:szCs w:val="28"/>
        </w:rPr>
        <w:t xml:space="preserve"> Бычкова И.Н.</w:t>
      </w:r>
    </w:p>
    <w:p w:rsidR="00494CA7" w:rsidRDefault="00494CA7" w:rsidP="00494CA7">
      <w:pPr>
        <w:tabs>
          <w:tab w:val="right" w:leader="underscore" w:pos="8505"/>
        </w:tabs>
        <w:ind w:left="720"/>
        <w:contextualSpacing/>
        <w:rPr>
          <w:sz w:val="28"/>
          <w:szCs w:val="28"/>
          <w:lang w:eastAsia="en-US"/>
        </w:rPr>
      </w:pPr>
    </w:p>
    <w:p w:rsidR="00494CA7" w:rsidRDefault="00494CA7" w:rsidP="00494CA7">
      <w:pPr>
        <w:rPr>
          <w:b/>
          <w:bCs/>
        </w:rPr>
      </w:pPr>
    </w:p>
    <w:p w:rsidR="00494CA7" w:rsidRDefault="00494CA7" w:rsidP="00494CA7">
      <w:pPr>
        <w:rPr>
          <w:b/>
          <w:bCs/>
        </w:rPr>
      </w:pPr>
    </w:p>
    <w:p w:rsidR="00494CA7" w:rsidRDefault="00494CA7" w:rsidP="00494CA7">
      <w:pPr>
        <w:rPr>
          <w:b/>
          <w:bCs/>
        </w:rPr>
      </w:pPr>
    </w:p>
    <w:p w:rsidR="00494CA7" w:rsidRDefault="00494CA7" w:rsidP="00494CA7">
      <w:pPr>
        <w:rPr>
          <w:b/>
          <w:bCs/>
        </w:rPr>
      </w:pPr>
    </w:p>
    <w:p w:rsidR="00494CA7" w:rsidRDefault="00494CA7" w:rsidP="00494CA7">
      <w:pPr>
        <w:jc w:val="center"/>
        <w:rPr>
          <w:sz w:val="28"/>
          <w:szCs w:val="28"/>
        </w:rPr>
      </w:pPr>
      <w:r>
        <w:rPr>
          <w:b/>
          <w:bCs/>
        </w:rPr>
        <w:br w:type="page"/>
      </w:r>
    </w:p>
    <w:p w:rsidR="00494CA7" w:rsidRDefault="00494CA7" w:rsidP="00494CA7">
      <w:pPr>
        <w:ind w:left="426"/>
      </w:pPr>
    </w:p>
    <w:p w:rsidR="00494CA7" w:rsidRDefault="00494CA7" w:rsidP="00494CA7">
      <w:pPr>
        <w:numPr>
          <w:ilvl w:val="0"/>
          <w:numId w:val="1"/>
        </w:numPr>
        <w:rPr>
          <w:b/>
        </w:rPr>
      </w:pPr>
      <w:r>
        <w:rPr>
          <w:b/>
        </w:rPr>
        <w:t>МЕСТО ДИСЦИПЛИНЫ  В СТРУКТУРЕ ОПОП УНИВЕРСИТЕТА</w:t>
      </w:r>
    </w:p>
    <w:p w:rsidR="00494CA7" w:rsidRDefault="00494CA7" w:rsidP="00494CA7">
      <w:pPr>
        <w:rPr>
          <w:b/>
        </w:rPr>
      </w:pPr>
    </w:p>
    <w:p w:rsidR="00494CA7" w:rsidRPr="004C3486" w:rsidRDefault="00494CA7" w:rsidP="00494CA7">
      <w:pPr>
        <w:ind w:firstLine="360"/>
        <w:jc w:val="both"/>
      </w:pPr>
      <w:r>
        <w:t>Дисциплина «</w:t>
      </w:r>
      <w:r w:rsidRPr="00A47CAA">
        <w:t>Начертательная геометрия. Инженерная и компьютерная графика</w:t>
      </w:r>
      <w:r>
        <w:t xml:space="preserve">» </w:t>
      </w:r>
      <w:r w:rsidRPr="000B72FE">
        <w:t>включена</w:t>
      </w:r>
      <w:r w:rsidRPr="000B72FE">
        <w:rPr>
          <w:i/>
        </w:rPr>
        <w:t xml:space="preserve"> </w:t>
      </w:r>
      <w:r>
        <w:t>в базовую</w:t>
      </w:r>
      <w:r w:rsidRPr="000B72FE">
        <w:t xml:space="preserve"> часть   Блока</w:t>
      </w:r>
      <w:r w:rsidRPr="000B72FE">
        <w:rPr>
          <w:i/>
        </w:rPr>
        <w:t xml:space="preserve"> </w:t>
      </w:r>
      <w:r w:rsidRPr="000B72FE">
        <w:rPr>
          <w:lang w:val="en-US"/>
        </w:rPr>
        <w:t>I</w:t>
      </w:r>
      <w:r>
        <w:t>.</w:t>
      </w:r>
    </w:p>
    <w:p w:rsidR="00494CA7" w:rsidRPr="004C3486" w:rsidRDefault="00494CA7" w:rsidP="00494CA7">
      <w:pPr>
        <w:ind w:firstLine="360"/>
        <w:jc w:val="both"/>
      </w:pPr>
    </w:p>
    <w:p w:rsidR="00494CA7" w:rsidRPr="00204AF1" w:rsidRDefault="00494CA7" w:rsidP="00494CA7">
      <w:pPr>
        <w:numPr>
          <w:ilvl w:val="0"/>
          <w:numId w:val="1"/>
        </w:numPr>
        <w:jc w:val="both"/>
        <w:rPr>
          <w:b/>
        </w:rPr>
      </w:pPr>
      <w:r w:rsidRPr="00204AF1">
        <w:rPr>
          <w:b/>
        </w:rPr>
        <w:t>КОМПЕТЕНЦИИ СТУДЕНТА, ФОРМИРУЕМЫЕ В РЕЗУЛЬТАТЕ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1"/>
        <w:gridCol w:w="7669"/>
      </w:tblGrid>
      <w:tr w:rsidR="00494CA7" w:rsidRPr="00204AF1" w:rsidTr="00F52DE8">
        <w:trPr>
          <w:jc w:val="center"/>
        </w:trPr>
        <w:tc>
          <w:tcPr>
            <w:tcW w:w="1901" w:type="dxa"/>
            <w:vAlign w:val="center"/>
          </w:tcPr>
          <w:p w:rsidR="00494CA7" w:rsidRPr="00204AF1" w:rsidRDefault="00494CA7" w:rsidP="00F52DE8">
            <w:pPr>
              <w:jc w:val="center"/>
              <w:rPr>
                <w:b/>
              </w:rPr>
            </w:pPr>
            <w:r w:rsidRPr="00204AF1">
              <w:rPr>
                <w:b/>
              </w:rPr>
              <w:t xml:space="preserve">Код </w:t>
            </w:r>
            <w:r>
              <w:rPr>
                <w:b/>
              </w:rPr>
              <w:t>к</w:t>
            </w:r>
            <w:r w:rsidRPr="00204AF1">
              <w:rPr>
                <w:b/>
              </w:rPr>
              <w:t>омпетенции</w:t>
            </w:r>
          </w:p>
        </w:tc>
        <w:tc>
          <w:tcPr>
            <w:tcW w:w="7670" w:type="dxa"/>
            <w:vAlign w:val="center"/>
          </w:tcPr>
          <w:p w:rsidR="00494CA7" w:rsidRPr="00204AF1" w:rsidRDefault="00494CA7" w:rsidP="00F52DE8">
            <w:pPr>
              <w:ind w:firstLine="360"/>
              <w:jc w:val="center"/>
              <w:rPr>
                <w:b/>
              </w:rPr>
            </w:pPr>
            <w:r w:rsidRPr="00204AF1">
              <w:rPr>
                <w:b/>
              </w:rPr>
              <w:t>Содержание компетенции</w:t>
            </w:r>
          </w:p>
        </w:tc>
      </w:tr>
      <w:tr w:rsidR="00494CA7" w:rsidRPr="00204AF1" w:rsidTr="00F52DE8">
        <w:trPr>
          <w:jc w:val="center"/>
        </w:trPr>
        <w:tc>
          <w:tcPr>
            <w:tcW w:w="1901" w:type="dxa"/>
          </w:tcPr>
          <w:p w:rsidR="00494CA7" w:rsidRPr="006666E8" w:rsidRDefault="00494CA7" w:rsidP="00F52DE8">
            <w:r w:rsidRPr="006666E8">
              <w:t>ОК</w:t>
            </w:r>
            <w:r>
              <w:t>-</w:t>
            </w:r>
            <w:r w:rsidRPr="006666E8">
              <w:t>12</w:t>
            </w:r>
          </w:p>
        </w:tc>
        <w:tc>
          <w:tcPr>
            <w:tcW w:w="7670" w:type="dxa"/>
          </w:tcPr>
          <w:p w:rsidR="00494CA7" w:rsidRDefault="00494CA7" w:rsidP="00F52DE8"/>
          <w:p w:rsidR="00494CA7" w:rsidRDefault="00494CA7" w:rsidP="00F52DE8">
            <w:r w:rsidRPr="006666E8">
              <w:t>Способность использования основных программных средств, умением пользоваться глобальными информационными ресурсами, владением современными средствами телекоммуникаций, способностью использовать навыки работы с информацией из различных источников для решения профессиональных и социальных задач;</w:t>
            </w:r>
          </w:p>
        </w:tc>
      </w:tr>
    </w:tbl>
    <w:p w:rsidR="00494CA7" w:rsidRDefault="00494CA7" w:rsidP="00494CA7">
      <w:pPr>
        <w:ind w:left="720"/>
        <w:jc w:val="both"/>
      </w:pPr>
    </w:p>
    <w:p w:rsidR="00494CA7" w:rsidRPr="004C3486" w:rsidRDefault="00494CA7" w:rsidP="00494CA7">
      <w:pPr>
        <w:pStyle w:val="ab"/>
        <w:ind w:left="1140"/>
        <w:jc w:val="both"/>
        <w:rPr>
          <w:b/>
        </w:rPr>
      </w:pPr>
      <w:r>
        <w:rPr>
          <w:b/>
        </w:rPr>
        <w:t xml:space="preserve">     </w:t>
      </w:r>
    </w:p>
    <w:p w:rsidR="00494CA7" w:rsidRDefault="00494CA7" w:rsidP="00494CA7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СТРУКТУРА </w:t>
      </w:r>
      <w:r w:rsidRPr="002C766C">
        <w:rPr>
          <w:b/>
        </w:rPr>
        <w:t xml:space="preserve"> ДИСЦИПЛИНЫ</w:t>
      </w:r>
    </w:p>
    <w:p w:rsidR="00494CA7" w:rsidRPr="00E1627C" w:rsidRDefault="00494CA7" w:rsidP="00494CA7">
      <w:pPr>
        <w:pStyle w:val="ab"/>
        <w:numPr>
          <w:ilvl w:val="1"/>
          <w:numId w:val="1"/>
        </w:numPr>
        <w:jc w:val="both"/>
        <w:rPr>
          <w:b/>
        </w:rPr>
      </w:pPr>
      <w:r>
        <w:rPr>
          <w:b/>
        </w:rPr>
        <w:t xml:space="preserve">Структура </w:t>
      </w:r>
      <w:r w:rsidRPr="00345FF6">
        <w:rPr>
          <w:b/>
        </w:rPr>
        <w:t xml:space="preserve"> дисциплины для профиля</w:t>
      </w:r>
      <w:r>
        <w:rPr>
          <w:b/>
        </w:rPr>
        <w:t xml:space="preserve"> </w:t>
      </w:r>
      <w:r w:rsidRPr="00E1627C">
        <w:rPr>
          <w:bCs/>
        </w:rPr>
        <w:t xml:space="preserve">Инжиниринг </w:t>
      </w:r>
      <w:proofErr w:type="spellStart"/>
      <w:r w:rsidRPr="00E1627C">
        <w:rPr>
          <w:bCs/>
        </w:rPr>
        <w:t>техносферы</w:t>
      </w:r>
      <w:proofErr w:type="spellEnd"/>
      <w:r w:rsidRPr="00E1627C">
        <w:rPr>
          <w:bCs/>
        </w:rPr>
        <w:t xml:space="preserve"> и экологическая экспертиза</w:t>
      </w:r>
      <w:r w:rsidRPr="00E1627C">
        <w:rPr>
          <w:b/>
        </w:rPr>
        <w:t xml:space="preserve"> </w:t>
      </w:r>
    </w:p>
    <w:p w:rsidR="001D5A02" w:rsidRPr="005857C9" w:rsidRDefault="001D5A02" w:rsidP="00494CA7">
      <w:pPr>
        <w:pStyle w:val="Default"/>
        <w:ind w:left="644"/>
        <w:jc w:val="right"/>
        <w:rPr>
          <w:b/>
          <w:bCs/>
          <w:sz w:val="20"/>
          <w:szCs w:val="20"/>
        </w:rPr>
      </w:pPr>
      <w:r w:rsidRPr="005857C9">
        <w:t>Таблица 2</w:t>
      </w:r>
    </w:p>
    <w:tbl>
      <w:tblPr>
        <w:tblW w:w="3900" w:type="pct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71"/>
        <w:gridCol w:w="2661"/>
        <w:gridCol w:w="983"/>
        <w:gridCol w:w="982"/>
        <w:gridCol w:w="1052"/>
        <w:gridCol w:w="16"/>
      </w:tblGrid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44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857C9">
              <w:rPr>
                <w:b/>
                <w:bCs/>
                <w:sz w:val="22"/>
                <w:szCs w:val="22"/>
                <w:lang w:eastAsia="en-US"/>
              </w:rPr>
              <w:t>Структура и объем дисциплины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5857C9">
              <w:rPr>
                <w:b/>
                <w:bCs/>
                <w:sz w:val="22"/>
                <w:szCs w:val="22"/>
                <w:lang w:eastAsia="en-US"/>
              </w:rPr>
              <w:t>Объем дисциплины по семестрам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5857C9">
              <w:rPr>
                <w:b/>
                <w:bCs/>
                <w:sz w:val="22"/>
                <w:szCs w:val="22"/>
                <w:lang w:eastAsia="en-US"/>
              </w:rPr>
              <w:t>Общая трудоемкость</w:t>
            </w: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44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tabs>
                <w:tab w:val="right" w:leader="underscore" w:pos="9639"/>
              </w:tabs>
              <w:spacing w:line="276" w:lineRule="auto"/>
              <w:jc w:val="both"/>
              <w:rPr>
                <w:b/>
                <w:bCs/>
                <w:sz w:val="20"/>
                <w:szCs w:val="20"/>
                <w:lang w:val="en-US" w:eastAsia="en-US"/>
              </w:rPr>
            </w:pPr>
            <w:r w:rsidRPr="005857C9">
              <w:rPr>
                <w:b/>
                <w:bCs/>
                <w:sz w:val="20"/>
                <w:szCs w:val="20"/>
                <w:lang w:eastAsia="en-US"/>
              </w:rPr>
              <w:t xml:space="preserve">№ </w:t>
            </w:r>
            <w:r w:rsidRPr="005857C9">
              <w:rPr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tabs>
                <w:tab w:val="right" w:leader="underscore" w:pos="9639"/>
              </w:tabs>
              <w:spacing w:line="276" w:lineRule="auto"/>
              <w:jc w:val="both"/>
              <w:rPr>
                <w:b/>
                <w:bCs/>
                <w:sz w:val="20"/>
                <w:szCs w:val="20"/>
                <w:lang w:val="en-US" w:eastAsia="en-US"/>
              </w:rPr>
            </w:pPr>
            <w:r w:rsidRPr="005857C9">
              <w:rPr>
                <w:b/>
                <w:bCs/>
                <w:sz w:val="20"/>
                <w:szCs w:val="20"/>
                <w:lang w:eastAsia="en-US"/>
              </w:rPr>
              <w:t xml:space="preserve">№ </w:t>
            </w:r>
            <w:r w:rsidRPr="005857C9">
              <w:rPr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both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>Объем дисциплины в зачетных единицах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 w:rsidRPr="005857C9">
              <w:rPr>
                <w:lang w:eastAsia="en-US"/>
              </w:rPr>
              <w:t>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both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>Объем дисциплины в часах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345FF6" w:rsidRDefault="001D5A02" w:rsidP="00DE4514">
            <w:pPr>
              <w:jc w:val="center"/>
            </w:pPr>
            <w:r w:rsidRPr="00345FF6">
              <w:t>108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345FF6" w:rsidRDefault="001D5A02" w:rsidP="00DE4514">
            <w:pPr>
              <w:jc w:val="center"/>
            </w:pPr>
            <w:r>
              <w:t>72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345FF6" w:rsidRDefault="001D5A02" w:rsidP="00DE4514">
            <w:pPr>
              <w:jc w:val="center"/>
            </w:pPr>
            <w:r w:rsidRPr="00345FF6">
              <w:t>1</w:t>
            </w:r>
            <w:r w:rsidRPr="00262238">
              <w:t>80</w:t>
            </w: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both"/>
              <w:rPr>
                <w:bCs/>
                <w:lang w:eastAsia="en-US"/>
              </w:rPr>
            </w:pPr>
            <w:r w:rsidRPr="005857C9">
              <w:rPr>
                <w:b/>
                <w:bCs/>
                <w:lang w:eastAsia="en-US"/>
              </w:rPr>
              <w:t>Аудиторные  занятия (всего)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val="en-US" w:eastAsia="en-US"/>
              </w:rPr>
            </w:pPr>
            <w:r w:rsidRPr="005857C9">
              <w:rPr>
                <w:bCs/>
                <w:lang w:val="en-US" w:eastAsia="en-US"/>
              </w:rPr>
              <w:t>54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val="en-US" w:eastAsia="en-US"/>
              </w:rPr>
            </w:pPr>
            <w:r w:rsidRPr="005857C9">
              <w:rPr>
                <w:bCs/>
                <w:lang w:val="en-US" w:eastAsia="en-US"/>
              </w:rPr>
              <w:t>36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val="en-US" w:eastAsia="en-US"/>
              </w:rPr>
            </w:pPr>
            <w:r w:rsidRPr="005857C9">
              <w:rPr>
                <w:bCs/>
                <w:lang w:val="en-US" w:eastAsia="en-US"/>
              </w:rPr>
              <w:t>90</w:t>
            </w: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>в том числе в часах: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>Лекции  (Л)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 w:rsidRPr="005857C9">
              <w:rPr>
                <w:lang w:eastAsia="en-US"/>
              </w:rPr>
              <w:t>18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 w:rsidRPr="005857C9">
              <w:rPr>
                <w:lang w:eastAsia="en-US"/>
              </w:rPr>
              <w:t>18</w:t>
            </w: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rPr>
                <w:bCs/>
                <w:color w:val="000000"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 xml:space="preserve">Практические занятия (ПЗ)                        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rPr>
                <w:bCs/>
                <w:color w:val="000000"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 xml:space="preserve">Семинарские занятия (С)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rPr>
                <w:bCs/>
                <w:color w:val="000000"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>Лабораторные работы (ЛР)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 w:rsidRPr="005857C9">
              <w:rPr>
                <w:lang w:eastAsia="en-US"/>
              </w:rPr>
              <w:t>36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 w:rsidRPr="005857C9">
              <w:rPr>
                <w:lang w:eastAsia="en-US"/>
              </w:rPr>
              <w:t>36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 w:rsidRPr="005857C9">
              <w:rPr>
                <w:lang w:eastAsia="en-US"/>
              </w:rPr>
              <w:t>72</w:t>
            </w: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rPr>
                <w:bCs/>
                <w:color w:val="000000"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>Индивидуальные занятия (</w:t>
            </w:r>
            <w:proofErr w:type="gramStart"/>
            <w:r w:rsidRPr="005857C9">
              <w:rPr>
                <w:bCs/>
                <w:lang w:eastAsia="en-US"/>
              </w:rPr>
              <w:t>ИЗ</w:t>
            </w:r>
            <w:proofErr w:type="gramEnd"/>
            <w:r w:rsidRPr="005857C9">
              <w:rPr>
                <w:bCs/>
                <w:lang w:eastAsia="en-US"/>
              </w:rPr>
              <w:t>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/>
                <w:bCs/>
                <w:lang w:eastAsia="en-US"/>
              </w:rPr>
              <w:t>Самостоятельная работа студента  в семестре</w:t>
            </w:r>
            <w:proofErr w:type="gramStart"/>
            <w:r w:rsidRPr="005857C9">
              <w:rPr>
                <w:b/>
                <w:bCs/>
                <w:lang w:eastAsia="en-US"/>
              </w:rPr>
              <w:t xml:space="preserve"> ,</w:t>
            </w:r>
            <w:proofErr w:type="gramEnd"/>
            <w:r w:rsidRPr="005857C9">
              <w:rPr>
                <w:b/>
                <w:bCs/>
                <w:lang w:eastAsia="en-US"/>
              </w:rPr>
              <w:t xml:space="preserve"> час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 w:rsidRPr="005857C9">
              <w:rPr>
                <w:lang w:eastAsia="en-US"/>
              </w:rPr>
              <w:t>36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/>
                <w:bCs/>
                <w:lang w:eastAsia="en-US"/>
              </w:rPr>
            </w:pPr>
            <w:r w:rsidRPr="005857C9">
              <w:rPr>
                <w:b/>
                <w:bCs/>
                <w:lang w:eastAsia="en-US"/>
              </w:rPr>
              <w:t>Самостоятельная работа студента  в период промежуточной аттестации</w:t>
            </w:r>
            <w:proofErr w:type="gramStart"/>
            <w:r w:rsidRPr="005857C9">
              <w:rPr>
                <w:b/>
                <w:bCs/>
                <w:lang w:eastAsia="en-US"/>
              </w:rPr>
              <w:t xml:space="preserve"> ,</w:t>
            </w:r>
            <w:proofErr w:type="gramEnd"/>
            <w:r w:rsidRPr="005857C9">
              <w:rPr>
                <w:b/>
                <w:bCs/>
                <w:lang w:eastAsia="en-US"/>
              </w:rPr>
              <w:t xml:space="preserve"> час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val="en-US" w:eastAsia="en-US"/>
              </w:rPr>
            </w:pPr>
            <w:r w:rsidRPr="005857C9">
              <w:rPr>
                <w:bCs/>
                <w:lang w:val="en-US" w:eastAsia="en-US"/>
              </w:rPr>
              <w:t>27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val="en-US" w:eastAsia="en-US"/>
              </w:rPr>
            </w:pPr>
            <w:r w:rsidRPr="005857C9">
              <w:rPr>
                <w:bCs/>
                <w:lang w:val="en-US" w:eastAsia="en-US"/>
              </w:rPr>
              <w:t>27</w:t>
            </w:r>
          </w:p>
        </w:tc>
      </w:tr>
      <w:tr w:rsidR="001D5A02" w:rsidRPr="005857C9" w:rsidTr="00DE4514">
        <w:trPr>
          <w:jc w:val="center"/>
        </w:trPr>
        <w:tc>
          <w:tcPr>
            <w:tcW w:w="7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both"/>
              <w:rPr>
                <w:bCs/>
                <w:lang w:eastAsia="en-US"/>
              </w:rPr>
            </w:pPr>
          </w:p>
        </w:tc>
      </w:tr>
      <w:tr w:rsidR="001D5A02" w:rsidRPr="005857C9" w:rsidTr="00DE4514">
        <w:trPr>
          <w:gridAfter w:val="1"/>
          <w:wAfter w:w="16" w:type="dxa"/>
          <w:trHeight w:val="266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>Зачет (</w:t>
            </w:r>
            <w:proofErr w:type="spellStart"/>
            <w:r w:rsidRPr="005857C9">
              <w:rPr>
                <w:bCs/>
                <w:lang w:eastAsia="en-US"/>
              </w:rPr>
              <w:t>зач</w:t>
            </w:r>
            <w:proofErr w:type="spellEnd"/>
            <w:r w:rsidRPr="005857C9">
              <w:rPr>
                <w:bCs/>
                <w:lang w:eastAsia="en-US"/>
              </w:rPr>
              <w:t>.)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  <w:proofErr w:type="spellStart"/>
            <w:r w:rsidRPr="005857C9">
              <w:rPr>
                <w:lang w:eastAsia="en-US"/>
              </w:rPr>
              <w:t>Зач</w:t>
            </w:r>
            <w:proofErr w:type="spellEnd"/>
            <w:r w:rsidRPr="005857C9">
              <w:rPr>
                <w:lang w:eastAsia="en-US"/>
              </w:rPr>
              <w:t>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  <w:proofErr w:type="spellStart"/>
            <w:r w:rsidRPr="005857C9">
              <w:rPr>
                <w:lang w:eastAsia="en-US"/>
              </w:rPr>
              <w:t>Зач</w:t>
            </w:r>
            <w:proofErr w:type="spellEnd"/>
            <w:r w:rsidRPr="005857C9">
              <w:rPr>
                <w:lang w:eastAsia="en-US"/>
              </w:rPr>
              <w:t>.</w:t>
            </w: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 xml:space="preserve">Дифференцированный зачет ( </w:t>
            </w:r>
            <w:proofErr w:type="spellStart"/>
            <w:r w:rsidRPr="005857C9">
              <w:rPr>
                <w:bCs/>
                <w:lang w:eastAsia="en-US"/>
              </w:rPr>
              <w:t>диф</w:t>
            </w:r>
            <w:proofErr w:type="gramStart"/>
            <w:r w:rsidRPr="005857C9">
              <w:rPr>
                <w:bCs/>
                <w:lang w:eastAsia="en-US"/>
              </w:rPr>
              <w:t>.з</w:t>
            </w:r>
            <w:proofErr w:type="gramEnd"/>
            <w:r w:rsidRPr="005857C9">
              <w:rPr>
                <w:bCs/>
                <w:lang w:eastAsia="en-US"/>
              </w:rPr>
              <w:t>ач</w:t>
            </w:r>
            <w:proofErr w:type="spellEnd"/>
            <w:r w:rsidRPr="005857C9">
              <w:rPr>
                <w:bCs/>
                <w:lang w:eastAsia="en-US"/>
              </w:rPr>
              <w:t xml:space="preserve">.)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jc w:val="center"/>
              <w:rPr>
                <w:bCs/>
                <w:lang w:eastAsia="en-US"/>
              </w:rPr>
            </w:pPr>
          </w:p>
        </w:tc>
      </w:tr>
      <w:tr w:rsidR="001D5A02" w:rsidRPr="005857C9" w:rsidTr="00DE4514">
        <w:trPr>
          <w:gridAfter w:val="1"/>
          <w:wAfter w:w="16" w:type="dxa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pStyle w:val="Default"/>
              <w:spacing w:line="276" w:lineRule="auto"/>
              <w:ind w:hanging="48"/>
              <w:rPr>
                <w:bCs/>
                <w:lang w:eastAsia="en-US"/>
              </w:rPr>
            </w:pPr>
            <w:r w:rsidRPr="005857C9">
              <w:rPr>
                <w:bCs/>
                <w:lang w:eastAsia="en-US"/>
              </w:rPr>
              <w:t xml:space="preserve"> Экзамен (экз.)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  <w:r w:rsidRPr="005857C9">
              <w:rPr>
                <w:lang w:eastAsia="en-US"/>
              </w:rPr>
              <w:t>Экз.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02" w:rsidRPr="005857C9" w:rsidRDefault="001D5A02" w:rsidP="00DE4514">
            <w:pPr>
              <w:spacing w:line="276" w:lineRule="auto"/>
              <w:jc w:val="center"/>
              <w:rPr>
                <w:lang w:val="en-US" w:eastAsia="en-US"/>
              </w:rPr>
            </w:pPr>
            <w:r w:rsidRPr="005857C9">
              <w:rPr>
                <w:lang w:eastAsia="en-US"/>
              </w:rPr>
              <w:t>Экз.</w:t>
            </w:r>
          </w:p>
        </w:tc>
      </w:tr>
    </w:tbl>
    <w:p w:rsidR="00C05A77" w:rsidRDefault="00C05A77" w:rsidP="00FF4094">
      <w:pPr>
        <w:pStyle w:val="ab"/>
        <w:numPr>
          <w:ilvl w:val="1"/>
          <w:numId w:val="1"/>
        </w:numPr>
        <w:jc w:val="both"/>
        <w:rPr>
          <w:b/>
        </w:rPr>
        <w:sectPr w:rsidR="00C05A77" w:rsidSect="007E3D76">
          <w:footerReference w:type="even" r:id="rId8"/>
          <w:footerReference w:type="default" r:id="rId9"/>
          <w:pgSz w:w="11906" w:h="16838"/>
          <w:pgMar w:top="1134" w:right="1701" w:bottom="1134" w:left="851" w:header="709" w:footer="709" w:gutter="0"/>
          <w:cols w:space="708"/>
          <w:titlePg/>
          <w:docGrid w:linePitch="360"/>
        </w:sectPr>
      </w:pPr>
    </w:p>
    <w:p w:rsidR="00C05A77" w:rsidRPr="00B0489A" w:rsidRDefault="00494CA7" w:rsidP="00F2731C">
      <w:pPr>
        <w:pStyle w:val="20"/>
        <w:ind w:left="567"/>
        <w:jc w:val="both"/>
        <w:rPr>
          <w:b/>
        </w:rPr>
      </w:pPr>
      <w:r>
        <w:rPr>
          <w:b/>
        </w:rPr>
        <w:lastRenderedPageBreak/>
        <w:t xml:space="preserve">4. </w:t>
      </w:r>
      <w:r w:rsidR="00C05A77">
        <w:rPr>
          <w:b/>
        </w:rPr>
        <w:t>Содержание разделов учебной дисциплины</w:t>
      </w:r>
    </w:p>
    <w:p w:rsidR="00B0489A" w:rsidRPr="00B0489A" w:rsidRDefault="00B0489A" w:rsidP="00B0489A">
      <w:pPr>
        <w:tabs>
          <w:tab w:val="right" w:leader="underscore" w:pos="9639"/>
        </w:tabs>
        <w:ind w:firstLine="709"/>
        <w:jc w:val="center"/>
        <w:rPr>
          <w:b/>
          <w:bCs/>
        </w:rPr>
      </w:pPr>
      <w:r w:rsidRPr="00B0489A">
        <w:rPr>
          <w:b/>
          <w:bCs/>
        </w:rPr>
        <w:t xml:space="preserve">                                                                                                                                                                     Таблица 3</w:t>
      </w:r>
    </w:p>
    <w:tbl>
      <w:tblPr>
        <w:tblW w:w="14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0"/>
        <w:gridCol w:w="3260"/>
        <w:gridCol w:w="709"/>
        <w:gridCol w:w="1311"/>
        <w:gridCol w:w="540"/>
        <w:gridCol w:w="3252"/>
        <w:gridCol w:w="708"/>
        <w:gridCol w:w="709"/>
        <w:gridCol w:w="2531"/>
      </w:tblGrid>
      <w:tr w:rsidR="00B0489A" w:rsidRPr="00B0489A" w:rsidTr="00B0489A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b/>
                <w:bCs/>
                <w:lang w:eastAsia="en-US"/>
              </w:rPr>
              <w:t>Наименование раздела учебной дисциплины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/>
                <w:bCs/>
                <w:lang w:eastAsia="en-US"/>
              </w:rPr>
            </w:pPr>
            <w:r w:rsidRPr="00B0489A">
              <w:rPr>
                <w:b/>
                <w:bCs/>
                <w:lang w:eastAsia="en-US"/>
              </w:rPr>
              <w:t>Лекции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/>
                <w:bCs/>
                <w:lang w:eastAsia="en-US"/>
              </w:rPr>
            </w:pPr>
            <w:r w:rsidRPr="00B0489A">
              <w:rPr>
                <w:b/>
                <w:bCs/>
                <w:lang w:eastAsia="en-US"/>
              </w:rPr>
              <w:t>Наименование практических (семинарских) занятий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/>
                <w:bCs/>
                <w:vertAlign w:val="superscript"/>
                <w:lang w:eastAsia="en-US"/>
              </w:rPr>
            </w:pPr>
            <w:r w:rsidRPr="00B0489A">
              <w:rPr>
                <w:b/>
                <w:bCs/>
                <w:lang w:eastAsia="en-US"/>
              </w:rPr>
              <w:t>Наименование лабораторных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489A" w:rsidRPr="00B0489A" w:rsidRDefault="00B0489A">
            <w:pPr>
              <w:spacing w:line="276" w:lineRule="auto"/>
              <w:ind w:left="113" w:right="113"/>
              <w:jc w:val="both"/>
              <w:rPr>
                <w:b/>
                <w:lang w:eastAsia="en-US"/>
              </w:rPr>
            </w:pPr>
            <w:r w:rsidRPr="00B0489A">
              <w:rPr>
                <w:b/>
                <w:lang w:eastAsia="en-US"/>
              </w:rPr>
              <w:t xml:space="preserve">Итого по учебному плану </w:t>
            </w:r>
          </w:p>
          <w:p w:rsidR="00B0489A" w:rsidRPr="00B0489A" w:rsidRDefault="00B0489A">
            <w:pPr>
              <w:spacing w:line="276" w:lineRule="auto"/>
              <w:ind w:right="113" w:hanging="15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 xml:space="preserve">  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ind w:hanging="15"/>
              <w:jc w:val="center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ind w:hanging="15"/>
              <w:jc w:val="both"/>
              <w:rPr>
                <w:b/>
                <w:lang w:eastAsia="en-US"/>
              </w:rPr>
            </w:pPr>
            <w:r w:rsidRPr="00B0489A">
              <w:rPr>
                <w:b/>
                <w:lang w:eastAsia="en-US"/>
              </w:rPr>
              <w:t>Форма текущего и промежуточного контроля успеваемости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0489A">
              <w:rPr>
                <w:b/>
                <w:lang w:eastAsia="en-US"/>
              </w:rPr>
              <w:t>(оценочные  средства)</w:t>
            </w:r>
          </w:p>
          <w:p w:rsidR="00B0489A" w:rsidRPr="00B0489A" w:rsidRDefault="00B0489A">
            <w:pPr>
              <w:spacing w:line="276" w:lineRule="auto"/>
              <w:jc w:val="center"/>
              <w:rPr>
                <w:b/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0489A" w:rsidRPr="00B0489A" w:rsidTr="00B0489A">
        <w:trPr>
          <w:cantSplit/>
          <w:trHeight w:val="1134"/>
        </w:trPr>
        <w:tc>
          <w:tcPr>
            <w:tcW w:w="12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Тематика</w:t>
            </w: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 xml:space="preserve"> 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Трудоемкость, час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 xml:space="preserve">Тематика </w:t>
            </w: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практического</w:t>
            </w: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 xml:space="preserve"> занятия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Трудоемкость, час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Тематика лабораторной работы</w:t>
            </w: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B0489A" w:rsidRPr="00B0489A" w:rsidRDefault="00B0489A">
            <w:pPr>
              <w:spacing w:line="276" w:lineRule="auto"/>
              <w:ind w:left="113" w:right="113"/>
              <w:rPr>
                <w:lang w:eastAsia="en-US"/>
              </w:rPr>
            </w:pPr>
            <w:r w:rsidRPr="00B0489A">
              <w:rPr>
                <w:bCs/>
                <w:lang w:eastAsia="en-US"/>
              </w:rPr>
              <w:t>Трудоемкость, час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lang w:eastAsia="en-US"/>
              </w:rPr>
            </w:pPr>
          </w:p>
        </w:tc>
      </w:tr>
      <w:tr w:rsidR="00B0489A" w:rsidRPr="00B0489A" w:rsidTr="00B0489A">
        <w:tc>
          <w:tcPr>
            <w:tcW w:w="122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B0489A">
              <w:rPr>
                <w:b/>
                <w:bCs/>
                <w:lang w:eastAsia="en-US"/>
              </w:rPr>
              <w:t>Семестр № 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0489A">
              <w:rPr>
                <w:b/>
                <w:lang w:eastAsia="en-US"/>
              </w:rPr>
              <w:t>Текущий контроль успеваемости: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0489A">
              <w:rPr>
                <w:lang w:eastAsia="en-US"/>
              </w:rPr>
              <w:t xml:space="preserve">  </w:t>
            </w:r>
            <w:r w:rsidRPr="00B0489A">
              <w:rPr>
                <w:bCs/>
                <w:lang w:eastAsia="en-US"/>
              </w:rPr>
              <w:t>КР №1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КР №2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КР №3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КР №4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КР №5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КР №6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КР №7</w:t>
            </w: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  <w:r w:rsidRPr="00B0489A">
              <w:rPr>
                <w:lang w:eastAsia="en-US"/>
              </w:rPr>
              <w:t xml:space="preserve"> собеседование (</w:t>
            </w:r>
            <w:proofErr w:type="gramStart"/>
            <w:r w:rsidRPr="00B0489A">
              <w:rPr>
                <w:lang w:eastAsia="en-US"/>
              </w:rPr>
              <w:t>СБ</w:t>
            </w:r>
            <w:proofErr w:type="gramEnd"/>
            <w:r w:rsidRPr="00B0489A">
              <w:rPr>
                <w:lang w:eastAsia="en-US"/>
              </w:rPr>
              <w:t>)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0489A">
              <w:rPr>
                <w:b/>
                <w:lang w:eastAsia="en-US"/>
              </w:rPr>
              <w:t>Промежуточная аттестация:</w:t>
            </w: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>экзамен (</w:t>
            </w:r>
            <w:proofErr w:type="spellStart"/>
            <w:proofErr w:type="gramStart"/>
            <w:r w:rsidRPr="00B0489A">
              <w:rPr>
                <w:lang w:eastAsia="en-US"/>
              </w:rPr>
              <w:t>экз</w:t>
            </w:r>
            <w:proofErr w:type="spellEnd"/>
            <w:proofErr w:type="gramEnd"/>
            <w:r w:rsidRPr="00B0489A">
              <w:rPr>
                <w:lang w:eastAsia="en-US"/>
              </w:rPr>
              <w:t>)</w:t>
            </w: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0489A">
              <w:rPr>
                <w:b/>
                <w:lang w:eastAsia="en-US"/>
              </w:rPr>
              <w:t>Текущий контроль успеваемости: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КР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0489A">
              <w:rPr>
                <w:lang w:eastAsia="en-US"/>
              </w:rPr>
              <w:t>собеседование (</w:t>
            </w:r>
            <w:proofErr w:type="gramStart"/>
            <w:r w:rsidRPr="00B0489A">
              <w:rPr>
                <w:lang w:eastAsia="en-US"/>
              </w:rPr>
              <w:t>СБ</w:t>
            </w:r>
            <w:proofErr w:type="gramEnd"/>
            <w:r w:rsidRPr="00B0489A">
              <w:rPr>
                <w:lang w:eastAsia="en-US"/>
              </w:rPr>
              <w:t>)</w:t>
            </w:r>
          </w:p>
          <w:p w:rsidR="00B0489A" w:rsidRPr="00B0489A" w:rsidRDefault="00B0489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0489A">
              <w:rPr>
                <w:b/>
                <w:lang w:eastAsia="en-US"/>
              </w:rPr>
              <w:t>Промежуточная аттестация:</w:t>
            </w:r>
          </w:p>
          <w:p w:rsidR="00B0489A" w:rsidRPr="00B0489A" w:rsidRDefault="00B0489A">
            <w:pPr>
              <w:spacing w:line="276" w:lineRule="auto"/>
              <w:jc w:val="both"/>
              <w:rPr>
                <w:highlight w:val="yellow"/>
                <w:lang w:eastAsia="en-US"/>
              </w:rPr>
            </w:pPr>
            <w:r w:rsidRPr="00B0489A">
              <w:rPr>
                <w:lang w:eastAsia="en-US"/>
              </w:rPr>
              <w:t>зачет</w:t>
            </w:r>
          </w:p>
        </w:tc>
      </w:tr>
      <w:tr w:rsidR="00B0489A" w:rsidRPr="00B0489A" w:rsidTr="00B0489A">
        <w:trPr>
          <w:trHeight w:val="811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center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>Метод проекций.</w:t>
            </w:r>
          </w:p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  <w:r w:rsidRPr="00B0489A">
              <w:rPr>
                <w:rStyle w:val="2"/>
              </w:rPr>
              <w:t>Точка и прямая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>1. Ортогональные проекции точки.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17" w:hanging="17"/>
              <w:rPr>
                <w:bCs/>
                <w:lang w:eastAsia="en-US"/>
              </w:rPr>
            </w:pPr>
            <w:r w:rsidRPr="00B0489A">
              <w:rPr>
                <w:rStyle w:val="2"/>
              </w:rPr>
              <w:t>Методы проецирования. Свойства прямоугольных проекций. Чертеж точки. Способ введения дополнительной плоскости проекций.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331"/>
        </w:trPr>
        <w:tc>
          <w:tcPr>
            <w:tcW w:w="12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>2. Проекции прямой линии, взаимное положение точки и прямой, двух прямых.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  <w:r w:rsidRPr="00B0489A">
              <w:rPr>
                <w:rStyle w:val="2"/>
              </w:rPr>
              <w:t xml:space="preserve">Проекции линии. Виды прямых по их расположению относительно плоскостей проекций. Взаимное положение точки и прямой. Двух прямых.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rStyle w:val="2"/>
                <w:rFonts w:eastAsiaTheme="minorHAnsi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rStyle w:val="2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rStyle w:val="2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rStyle w:val="2"/>
              </w:rPr>
            </w:pPr>
          </w:p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rStyle w:val="2"/>
              </w:rPr>
              <w:t>Задание и изображение поверхностей.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lastRenderedPageBreak/>
              <w:t xml:space="preserve">3. Задание и изображение поверхностей. Плоскость. </w:t>
            </w:r>
            <w:r w:rsidRPr="00B0489A">
              <w:rPr>
                <w:rStyle w:val="2"/>
              </w:rPr>
              <w:lastRenderedPageBreak/>
              <w:t>Взаимное положение точки и плоскости, двух плоскостей.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lastRenderedPageBreak/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  <w:r w:rsidRPr="00B0489A">
              <w:rPr>
                <w:rStyle w:val="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rPr>
                <w:bCs/>
                <w:lang w:eastAsia="en-US"/>
              </w:rPr>
            </w:pPr>
            <w:r w:rsidRPr="00B0489A">
              <w:rPr>
                <w:rStyle w:val="2"/>
              </w:rPr>
              <w:t xml:space="preserve">Плоскость. Виды плоскостей по их расположению </w:t>
            </w:r>
            <w:r w:rsidRPr="00B0489A">
              <w:rPr>
                <w:rStyle w:val="2"/>
              </w:rPr>
              <w:lastRenderedPageBreak/>
              <w:t>относительно плоскостей проекций. Взаимное положение точки и плоскости, двух плоскостей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2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 xml:space="preserve">4. Многогранники и кривые поверхности.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bCs/>
                <w:lang w:eastAsia="en-US"/>
              </w:rPr>
            </w:pPr>
            <w:r w:rsidRPr="00B0489A">
              <w:rPr>
                <w:rStyle w:val="2"/>
              </w:rPr>
              <w:t>Проецирующие геометрические объекты. Линейчатые поверхности. Способ вращения вокруг проецирующей оси. Поверхности вращения. Винтовые поверхности. Поверхности с плоскостью параллелизма.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Позиционные 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>5. Взаимное пересечение геометрических объектов. Пересечение поверхности проецирующей плоскостью.</w:t>
            </w: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 xml:space="preserve">Пересечение поверхностей, из которых одна  проецирующая.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bCs/>
                <w:lang w:eastAsia="en-US"/>
              </w:rPr>
            </w:pPr>
            <w:r w:rsidRPr="00B0489A">
              <w:rPr>
                <w:rStyle w:val="2"/>
              </w:rPr>
              <w:t>Взаимное пересечение геометрических объектов: пересечение поверхностей проецирующей плоскостью, пересечение поверхностей, из которых одна проецирующая.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2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bCs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 xml:space="preserve">6. Пересечение </w:t>
            </w:r>
            <w:proofErr w:type="gramStart"/>
            <w:r w:rsidRPr="00B0489A">
              <w:rPr>
                <w:rStyle w:val="2"/>
              </w:rPr>
              <w:t>поверхностей</w:t>
            </w:r>
            <w:proofErr w:type="gramEnd"/>
            <w:r w:rsidRPr="00B0489A">
              <w:rPr>
                <w:rStyle w:val="2"/>
              </w:rPr>
              <w:t xml:space="preserve"> из которых обе   не проецирующие.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bCs/>
                <w:lang w:eastAsia="en-US"/>
              </w:rPr>
            </w:pPr>
            <w:r w:rsidRPr="00B0489A">
              <w:rPr>
                <w:rStyle w:val="2"/>
              </w:rPr>
              <w:t>Взаимное пересечение геометрических объектов: пересечение поверхностей, из которых обе не проецирующие.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2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bCs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>7. Пересечение линии с поверхностью.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lang w:eastAsia="en-US"/>
              </w:rPr>
            </w:pPr>
            <w:r w:rsidRPr="00B0489A">
              <w:rPr>
                <w:rStyle w:val="2"/>
              </w:rPr>
              <w:t>Пересечение линии с поверхностью.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Метрические 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lastRenderedPageBreak/>
              <w:t xml:space="preserve">8. Перпендикулярные геометрические фигуры. </w:t>
            </w:r>
            <w:r w:rsidRPr="00B0489A">
              <w:rPr>
                <w:rStyle w:val="2"/>
              </w:rPr>
              <w:lastRenderedPageBreak/>
              <w:t>Определение расстояний и углов.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lastRenderedPageBreak/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>Перпендикулярные геометрические фигуры.</w:t>
            </w: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bCs/>
                <w:lang w:eastAsia="en-US"/>
              </w:rPr>
            </w:pPr>
            <w:r w:rsidRPr="00B0489A">
              <w:rPr>
                <w:rStyle w:val="2"/>
              </w:rPr>
              <w:lastRenderedPageBreak/>
              <w:t>Метрические задачи Определение углов между геометрическими элементами. Натуральная величина плоской фигуры общего положения.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2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bCs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>9. Развертывание поверхностей. Аксонометрические проекции.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rStyle w:val="2"/>
                <w:rFonts w:eastAsia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>Развертывание линейчатых и кривых поверхностей. Аксонометрические проекции.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lang w:eastAsia="en-US"/>
              </w:rPr>
            </w:pPr>
          </w:p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left="-93"/>
              <w:jc w:val="center"/>
              <w:rPr>
                <w:bCs/>
                <w:lang w:eastAsia="en-US"/>
              </w:rPr>
            </w:pPr>
            <w:r w:rsidRPr="00B0489A">
              <w:rPr>
                <w:bCs/>
                <w:lang w:eastAsia="en-US"/>
              </w:rPr>
              <w:t>Ознакомление со стандартами ЕСКД.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rPr>
                <w:rStyle w:val="2"/>
                <w:rFonts w:eastAsiaTheme="minorHAnsi"/>
              </w:rPr>
            </w:pPr>
            <w:r w:rsidRPr="00B0489A">
              <w:rPr>
                <w:rStyle w:val="2"/>
              </w:rPr>
              <w:t>Виды, Разрезы. Сечения. Резьбовые соединения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center"/>
              <w:rPr>
                <w:bCs/>
                <w:lang w:eastAsia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rStyle w:val="2"/>
                <w:rFonts w:eastAsia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tabs>
                <w:tab w:val="right" w:leader="underscore" w:pos="9639"/>
              </w:tabs>
              <w:spacing w:line="276" w:lineRule="auto"/>
              <w:ind w:hanging="15"/>
              <w:jc w:val="both"/>
              <w:rPr>
                <w:rStyle w:val="2"/>
                <w:rFonts w:eastAsiaTheme="minorHAnsi"/>
              </w:rPr>
            </w:pPr>
            <w:r w:rsidRPr="00B0489A">
              <w:rPr>
                <w:bCs/>
                <w:lang w:eastAsia="en-US"/>
              </w:rPr>
              <w:t xml:space="preserve">Условности при изображении резьбы и резьбовых соединений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F2731C">
        <w:trPr>
          <w:trHeight w:val="325"/>
        </w:trPr>
        <w:tc>
          <w:tcPr>
            <w:tcW w:w="5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right"/>
              <w:rPr>
                <w:lang w:eastAsia="en-US"/>
              </w:rPr>
            </w:pPr>
            <w:r w:rsidRPr="00B0489A">
              <w:rPr>
                <w:lang w:eastAsia="en-US"/>
              </w:rPr>
              <w:t>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>18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>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>54</w:t>
            </w: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F2731C">
        <w:trPr>
          <w:trHeight w:val="286"/>
        </w:trPr>
        <w:tc>
          <w:tcPr>
            <w:tcW w:w="122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center"/>
              <w:rPr>
                <w:lang w:eastAsia="en-US"/>
              </w:rPr>
            </w:pPr>
            <w:r w:rsidRPr="00B0489A">
              <w:rPr>
                <w:b/>
                <w:bCs/>
                <w:lang w:eastAsia="en-US"/>
              </w:rPr>
              <w:t>Семестр №2</w:t>
            </w: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tabs>
                <w:tab w:val="left" w:pos="1950"/>
              </w:tabs>
              <w:spacing w:line="276" w:lineRule="auto"/>
              <w:jc w:val="center"/>
              <w:rPr>
                <w:lang w:eastAsia="en-US"/>
              </w:rPr>
            </w:pPr>
            <w:r w:rsidRPr="00B0489A">
              <w:rPr>
                <w:bCs/>
                <w:lang w:eastAsia="en-US"/>
              </w:rPr>
              <w:t>Изучение графических редакторов.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tabs>
                <w:tab w:val="left" w:pos="1950"/>
              </w:tabs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F2731C" w:rsidRDefault="00B0489A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F2731C">
              <w:rPr>
                <w:bCs/>
                <w:sz w:val="22"/>
                <w:szCs w:val="22"/>
                <w:lang w:eastAsia="en-US"/>
              </w:rPr>
              <w:t>Изучение графических редакторов. КОМПАС 3D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bCs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tabs>
                <w:tab w:val="left" w:pos="1950"/>
              </w:tabs>
              <w:spacing w:line="276" w:lineRule="auto"/>
              <w:jc w:val="center"/>
              <w:rPr>
                <w:lang w:eastAsia="en-US"/>
              </w:rPr>
            </w:pPr>
            <w:r w:rsidRPr="00B0489A">
              <w:rPr>
                <w:bCs/>
                <w:lang w:eastAsia="en-US"/>
              </w:rPr>
              <w:t>Выполнение чертежей в электронном виде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tabs>
                <w:tab w:val="left" w:pos="1950"/>
              </w:tabs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F2731C" w:rsidRDefault="00B0489A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F2731C">
              <w:rPr>
                <w:bCs/>
                <w:sz w:val="22"/>
                <w:szCs w:val="22"/>
                <w:lang w:eastAsia="en-US"/>
              </w:rPr>
              <w:t>Выполнение чертежа деталей в электронном виде  (</w:t>
            </w:r>
            <w:r w:rsidRPr="00F2731C">
              <w:rPr>
                <w:b/>
                <w:sz w:val="22"/>
                <w:szCs w:val="22"/>
                <w:lang w:eastAsia="en-US"/>
              </w:rPr>
              <w:t>работа №2)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bCs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535"/>
        </w:trPr>
        <w:tc>
          <w:tcPr>
            <w:tcW w:w="12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F2731C" w:rsidRDefault="00B0489A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F2731C">
              <w:rPr>
                <w:bCs/>
                <w:sz w:val="22"/>
                <w:szCs w:val="22"/>
                <w:lang w:eastAsia="en-US"/>
              </w:rPr>
              <w:t>Выполнение комплекта текстовых и графических документов на сборочную единицу в электронном виде</w:t>
            </w:r>
            <w:proofErr w:type="gramStart"/>
            <w:r w:rsidRPr="00F2731C">
              <w:rPr>
                <w:bCs/>
                <w:sz w:val="22"/>
                <w:szCs w:val="22"/>
                <w:lang w:eastAsia="en-US"/>
              </w:rPr>
              <w:t>.</w:t>
            </w:r>
            <w:proofErr w:type="gramEnd"/>
            <w:r w:rsidRPr="00F2731C">
              <w:rPr>
                <w:bCs/>
                <w:sz w:val="22"/>
                <w:szCs w:val="22"/>
                <w:lang w:eastAsia="en-US"/>
              </w:rPr>
              <w:t xml:space="preserve"> (</w:t>
            </w:r>
            <w:proofErr w:type="gramStart"/>
            <w:r w:rsidRPr="00F2731C">
              <w:rPr>
                <w:b/>
                <w:sz w:val="22"/>
                <w:szCs w:val="22"/>
                <w:lang w:eastAsia="en-US"/>
              </w:rPr>
              <w:t>р</w:t>
            </w:r>
            <w:proofErr w:type="gramEnd"/>
            <w:r w:rsidRPr="00F2731C">
              <w:rPr>
                <w:b/>
                <w:sz w:val="22"/>
                <w:szCs w:val="22"/>
                <w:lang w:eastAsia="en-US"/>
              </w:rPr>
              <w:t>абота №7)</w:t>
            </w:r>
            <w:r w:rsidRPr="00F2731C">
              <w:rPr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spacing w:line="276" w:lineRule="auto"/>
              <w:rPr>
                <w:lang w:eastAsia="en-US"/>
              </w:rPr>
            </w:pPr>
            <w:r w:rsidRPr="00B0489A">
              <w:rPr>
                <w:bCs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327"/>
        </w:trPr>
        <w:tc>
          <w:tcPr>
            <w:tcW w:w="5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right"/>
              <w:rPr>
                <w:lang w:eastAsia="en-US"/>
              </w:rPr>
            </w:pPr>
            <w:r w:rsidRPr="00B0489A">
              <w:rPr>
                <w:lang w:eastAsia="en-US"/>
              </w:rPr>
              <w:t>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>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>36</w:t>
            </w: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  <w:tr w:rsidR="00B0489A" w:rsidRPr="00B0489A" w:rsidTr="00B0489A">
        <w:trPr>
          <w:trHeight w:val="388"/>
        </w:trPr>
        <w:tc>
          <w:tcPr>
            <w:tcW w:w="108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b/>
                <w:lang w:eastAsia="en-US"/>
              </w:rPr>
              <w:t>Общая трудоемкость в часах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9A" w:rsidRPr="00B0489A" w:rsidRDefault="00B0489A">
            <w:pPr>
              <w:spacing w:line="276" w:lineRule="auto"/>
              <w:jc w:val="both"/>
              <w:rPr>
                <w:lang w:eastAsia="en-US"/>
              </w:rPr>
            </w:pPr>
            <w:r w:rsidRPr="00B0489A">
              <w:rPr>
                <w:lang w:eastAsia="en-US"/>
              </w:rPr>
              <w:t>90</w:t>
            </w: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89A" w:rsidRPr="00B0489A" w:rsidRDefault="00B0489A">
            <w:pPr>
              <w:rPr>
                <w:highlight w:val="yellow"/>
                <w:lang w:eastAsia="en-US"/>
              </w:rPr>
            </w:pPr>
          </w:p>
        </w:tc>
      </w:tr>
    </w:tbl>
    <w:p w:rsidR="00B0489A" w:rsidRDefault="00B0489A" w:rsidP="00C05A77">
      <w:pPr>
        <w:jc w:val="both"/>
        <w:rPr>
          <w:b/>
        </w:rPr>
      </w:pPr>
    </w:p>
    <w:p w:rsidR="00C05A77" w:rsidRDefault="00C05A77" w:rsidP="00C05A77">
      <w:pPr>
        <w:ind w:left="283"/>
        <w:jc w:val="both"/>
        <w:rPr>
          <w:b/>
        </w:rPr>
      </w:pPr>
      <w:r>
        <w:rPr>
          <w:b/>
        </w:rPr>
        <w:lastRenderedPageBreak/>
        <w:t xml:space="preserve">5.САМОСТОЯТЕЛЬНАЯ РАБОТА </w:t>
      </w:r>
      <w:proofErr w:type="gramStart"/>
      <w:r>
        <w:rPr>
          <w:b/>
        </w:rPr>
        <w:t>ОБУЧАЮЩИХСЯ</w:t>
      </w:r>
      <w:proofErr w:type="gramEnd"/>
    </w:p>
    <w:tbl>
      <w:tblPr>
        <w:tblpPr w:leftFromText="180" w:rightFromText="180" w:bottomFromText="200" w:vertAnchor="page" w:horzAnchor="margin" w:tblpY="1932"/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5"/>
        <w:gridCol w:w="2598"/>
        <w:gridCol w:w="10028"/>
        <w:gridCol w:w="941"/>
      </w:tblGrid>
      <w:tr w:rsidR="00404B12" w:rsidRPr="00105FD0" w:rsidTr="00105FD0">
        <w:trPr>
          <w:trHeight w:val="84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 xml:space="preserve">№ </w:t>
            </w:r>
            <w:proofErr w:type="spellStart"/>
            <w:proofErr w:type="gramStart"/>
            <w:r w:rsidRPr="00105FD0">
              <w:rPr>
                <w:b/>
                <w:bCs/>
                <w:lang w:eastAsia="en-US"/>
              </w:rPr>
              <w:t>п</w:t>
            </w:r>
            <w:proofErr w:type="spellEnd"/>
            <w:proofErr w:type="gramEnd"/>
            <w:r w:rsidRPr="00105FD0">
              <w:rPr>
                <w:b/>
                <w:bCs/>
                <w:lang w:eastAsia="en-US"/>
              </w:rPr>
              <w:t>/</w:t>
            </w:r>
            <w:proofErr w:type="spellStart"/>
            <w:r w:rsidRPr="00105FD0">
              <w:rPr>
                <w:b/>
                <w:bCs/>
                <w:lang w:eastAsia="en-US"/>
              </w:rPr>
              <w:t>п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 xml:space="preserve">Наименование раздела учебной дисциплины </w:t>
            </w:r>
          </w:p>
        </w:tc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Содержание самостоятельной работы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Трудоемкость в часах</w:t>
            </w:r>
          </w:p>
        </w:tc>
      </w:tr>
      <w:tr w:rsidR="00404B12" w:rsidRPr="00105FD0" w:rsidTr="00105FD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1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5</w:t>
            </w:r>
          </w:p>
        </w:tc>
      </w:tr>
      <w:tr w:rsidR="00404B12" w:rsidRPr="00105FD0" w:rsidTr="00105FD0">
        <w:tc>
          <w:tcPr>
            <w:tcW w:w="14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Семестр №1</w:t>
            </w:r>
          </w:p>
        </w:tc>
      </w:tr>
      <w:tr w:rsidR="00404B12" w:rsidRPr="00105FD0" w:rsidTr="00105FD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1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spacing w:line="276" w:lineRule="auto"/>
              <w:rPr>
                <w:lang w:eastAsia="en-US"/>
              </w:rPr>
            </w:pPr>
            <w:r w:rsidRPr="00105FD0">
              <w:rPr>
                <w:bCs/>
                <w:lang w:eastAsia="en-US"/>
              </w:rPr>
              <w:t>Метод проекций. Точка. Прямая</w:t>
            </w:r>
          </w:p>
        </w:tc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12" w:rsidRPr="00105FD0" w:rsidRDefault="00404B12" w:rsidP="00DE4514">
            <w:pPr>
              <w:tabs>
                <w:tab w:val="num" w:pos="0"/>
                <w:tab w:val="left" w:pos="1080"/>
              </w:tabs>
              <w:spacing w:line="276" w:lineRule="auto"/>
              <w:jc w:val="both"/>
              <w:rPr>
                <w:lang w:eastAsia="en-US"/>
              </w:rPr>
            </w:pPr>
            <w:r w:rsidRPr="00105FD0">
              <w:rPr>
                <w:bCs/>
                <w:lang w:eastAsia="en-US"/>
              </w:rPr>
              <w:t xml:space="preserve">Работа с учебной литературой. Решение задач. Подготовка к </w:t>
            </w:r>
            <w:proofErr w:type="gramStart"/>
            <w:r w:rsidRPr="00105FD0">
              <w:rPr>
                <w:bCs/>
                <w:lang w:eastAsia="en-US"/>
              </w:rPr>
              <w:t>СБ</w:t>
            </w:r>
            <w:proofErr w:type="gramEnd"/>
            <w:r w:rsidRPr="00105FD0">
              <w:rPr>
                <w:bCs/>
                <w:lang w:eastAsia="en-US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4</w:t>
            </w:r>
          </w:p>
        </w:tc>
      </w:tr>
      <w:tr w:rsidR="00404B12" w:rsidRPr="00105FD0" w:rsidTr="00105FD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2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spacing w:line="276" w:lineRule="auto"/>
              <w:rPr>
                <w:lang w:eastAsia="en-US"/>
              </w:rPr>
            </w:pPr>
            <w:r w:rsidRPr="00105FD0">
              <w:rPr>
                <w:bCs/>
                <w:lang w:eastAsia="en-US"/>
              </w:rPr>
              <w:t>Задание и изображение поверхностей</w:t>
            </w:r>
          </w:p>
        </w:tc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12" w:rsidRPr="00105FD0" w:rsidRDefault="00404B12" w:rsidP="00DE4514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 w:rsidRPr="00105FD0">
              <w:rPr>
                <w:bCs/>
                <w:lang w:eastAsia="en-US"/>
              </w:rPr>
              <w:t xml:space="preserve">Работа с учебной литературой. Решение задач. Выполнение </w:t>
            </w:r>
            <w:r w:rsidRPr="00105FD0">
              <w:rPr>
                <w:b/>
                <w:lang w:eastAsia="en-US"/>
              </w:rPr>
              <w:t xml:space="preserve"> работы</w:t>
            </w:r>
            <w:r w:rsidRPr="00105FD0">
              <w:rPr>
                <w:bCs/>
                <w:lang w:eastAsia="en-US"/>
              </w:rPr>
              <w:t xml:space="preserve"> №1</w:t>
            </w:r>
          </w:p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proofErr w:type="gramStart"/>
            <w:r w:rsidRPr="00105FD0">
              <w:rPr>
                <w:bCs/>
                <w:lang w:eastAsia="en-US"/>
              </w:rPr>
              <w:t>(ЭПЮР 1.</w:t>
            </w:r>
            <w:proofErr w:type="gramEnd"/>
            <w:r w:rsidRPr="00105FD0">
              <w:rPr>
                <w:bCs/>
                <w:lang w:eastAsia="en-US"/>
              </w:rPr>
              <w:t xml:space="preserve"> </w:t>
            </w:r>
            <w:proofErr w:type="spellStart"/>
            <w:proofErr w:type="gramStart"/>
            <w:r w:rsidRPr="00105FD0">
              <w:rPr>
                <w:bCs/>
                <w:lang w:eastAsia="en-US"/>
              </w:rPr>
              <w:t>Граное</w:t>
            </w:r>
            <w:proofErr w:type="spellEnd"/>
            <w:r w:rsidRPr="00105FD0">
              <w:rPr>
                <w:bCs/>
                <w:lang w:eastAsia="en-US"/>
              </w:rPr>
              <w:t xml:space="preserve"> тело).</w:t>
            </w:r>
            <w:proofErr w:type="gramEnd"/>
            <w:r w:rsidRPr="00105FD0">
              <w:rPr>
                <w:bCs/>
                <w:lang w:eastAsia="en-US"/>
              </w:rPr>
              <w:t xml:space="preserve"> Подготовка к СБ.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6</w:t>
            </w:r>
          </w:p>
        </w:tc>
      </w:tr>
      <w:tr w:rsidR="00404B12" w:rsidRPr="00105FD0" w:rsidTr="00105FD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3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rPr>
                <w:b/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Позиционные задачи</w:t>
            </w:r>
          </w:p>
        </w:tc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F2731C" w:rsidRDefault="00404B12" w:rsidP="00DE4514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 w:rsidRPr="00105FD0">
              <w:rPr>
                <w:bCs/>
                <w:lang w:eastAsia="en-US"/>
              </w:rPr>
              <w:t xml:space="preserve">Работа с учебной литературой. Решение задач. Выполнение </w:t>
            </w:r>
            <w:r w:rsidRPr="00105FD0">
              <w:rPr>
                <w:b/>
                <w:lang w:eastAsia="en-US"/>
              </w:rPr>
              <w:t xml:space="preserve"> работы</w:t>
            </w:r>
            <w:r w:rsidR="00F2731C">
              <w:rPr>
                <w:bCs/>
                <w:lang w:eastAsia="en-US"/>
              </w:rPr>
              <w:t>№2 (</w:t>
            </w:r>
            <w:r w:rsidRPr="00105FD0">
              <w:rPr>
                <w:bCs/>
                <w:lang w:eastAsia="en-US"/>
              </w:rPr>
              <w:t xml:space="preserve">ЭПЮР  1 Коническая поверхность). Подготовка к </w:t>
            </w:r>
            <w:proofErr w:type="gramStart"/>
            <w:r w:rsidRPr="00105FD0">
              <w:rPr>
                <w:bCs/>
                <w:lang w:eastAsia="en-US"/>
              </w:rPr>
              <w:t>СБ</w:t>
            </w:r>
            <w:proofErr w:type="gram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4</w:t>
            </w:r>
          </w:p>
        </w:tc>
      </w:tr>
      <w:tr w:rsidR="00404B12" w:rsidRPr="00105FD0" w:rsidTr="00105FD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4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spacing w:line="276" w:lineRule="auto"/>
              <w:rPr>
                <w:lang w:eastAsia="en-US"/>
              </w:rPr>
            </w:pPr>
            <w:r w:rsidRPr="00105FD0">
              <w:rPr>
                <w:bCs/>
                <w:lang w:eastAsia="en-US"/>
              </w:rPr>
              <w:t>Метрические задачи</w:t>
            </w:r>
          </w:p>
        </w:tc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rPr>
                <w:b/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 xml:space="preserve">Работа с учебной литературой. Решение задач. Подготовка к </w:t>
            </w:r>
            <w:proofErr w:type="gramStart"/>
            <w:r w:rsidRPr="00105FD0">
              <w:rPr>
                <w:bCs/>
                <w:lang w:eastAsia="en-US"/>
              </w:rPr>
              <w:t>СБ</w:t>
            </w:r>
            <w:proofErr w:type="gram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3</w:t>
            </w:r>
          </w:p>
        </w:tc>
      </w:tr>
      <w:tr w:rsidR="00404B12" w:rsidRPr="00105FD0" w:rsidTr="00105FD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5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rPr>
                <w:b/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Ознакомление со стандартами ЕСКД.</w:t>
            </w:r>
          </w:p>
        </w:tc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 xml:space="preserve">Виды. Разрезы. Сечения. Выполнение работы№5. Работа с учебной литературой. Подготовка к </w:t>
            </w:r>
            <w:proofErr w:type="gramStart"/>
            <w:r w:rsidRPr="00105FD0">
              <w:rPr>
                <w:bCs/>
                <w:lang w:eastAsia="en-US"/>
              </w:rPr>
              <w:t>СБ</w:t>
            </w:r>
            <w:proofErr w:type="gram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10</w:t>
            </w:r>
          </w:p>
        </w:tc>
      </w:tr>
      <w:tr w:rsidR="00404B12" w:rsidRPr="00105FD0" w:rsidTr="00105FD0">
        <w:tc>
          <w:tcPr>
            <w:tcW w:w="1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Всего  часов в семестре по учебному плану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27</w:t>
            </w:r>
          </w:p>
        </w:tc>
      </w:tr>
      <w:tr w:rsidR="00404B12" w:rsidRPr="00105FD0" w:rsidTr="00105FD0">
        <w:trPr>
          <w:trHeight w:val="250"/>
        </w:trPr>
        <w:tc>
          <w:tcPr>
            <w:tcW w:w="1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Подготовка к экзаменам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27</w:t>
            </w:r>
          </w:p>
        </w:tc>
      </w:tr>
      <w:tr w:rsidR="00404B12" w:rsidRPr="00105FD0" w:rsidTr="00105FD0">
        <w:tc>
          <w:tcPr>
            <w:tcW w:w="1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 xml:space="preserve">                                                                      Всего  часов в семестре по учебному плану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54</w:t>
            </w:r>
          </w:p>
        </w:tc>
      </w:tr>
      <w:tr w:rsidR="00404B12" w:rsidRPr="00105FD0" w:rsidTr="00105FD0">
        <w:tc>
          <w:tcPr>
            <w:tcW w:w="14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>Семестр №2</w:t>
            </w:r>
          </w:p>
        </w:tc>
      </w:tr>
      <w:tr w:rsidR="00404B12" w:rsidRPr="00105FD0" w:rsidTr="00105FD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1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Изучение графических редакторов.</w:t>
            </w:r>
          </w:p>
        </w:tc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 xml:space="preserve">Работа с учебной литературой.   Подготовка к </w:t>
            </w:r>
            <w:proofErr w:type="gramStart"/>
            <w:r w:rsidRPr="00105FD0">
              <w:rPr>
                <w:bCs/>
                <w:lang w:eastAsia="en-US"/>
              </w:rPr>
              <w:t>СБ</w:t>
            </w:r>
            <w:proofErr w:type="gram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10</w:t>
            </w:r>
          </w:p>
        </w:tc>
      </w:tr>
      <w:tr w:rsidR="00404B12" w:rsidRPr="00105FD0" w:rsidTr="00105FD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2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Выполнение чертежей в электронном виде</w:t>
            </w:r>
          </w:p>
        </w:tc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Работа с учебной литературой.   Вычерчивание детали по моделям.   Работа №2.</w:t>
            </w:r>
          </w:p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both"/>
              <w:rPr>
                <w:lang w:eastAsia="en-US"/>
              </w:rPr>
            </w:pPr>
            <w:r w:rsidRPr="00105FD0">
              <w:rPr>
                <w:bCs/>
                <w:lang w:eastAsia="en-US"/>
              </w:rPr>
              <w:t>Выполнение сборочного чертежа. Работа №7. Подготовка к зачету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26</w:t>
            </w:r>
          </w:p>
        </w:tc>
      </w:tr>
      <w:tr w:rsidR="00404B12" w:rsidRPr="00105FD0" w:rsidTr="00105FD0">
        <w:tc>
          <w:tcPr>
            <w:tcW w:w="1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 xml:space="preserve">                                                                                Всего  часов в семестре по учебному плану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105FD0">
              <w:rPr>
                <w:bCs/>
                <w:lang w:eastAsia="en-US"/>
              </w:rPr>
              <w:t>36</w:t>
            </w:r>
          </w:p>
        </w:tc>
      </w:tr>
      <w:tr w:rsidR="00404B12" w:rsidRPr="00105FD0" w:rsidTr="00105FD0">
        <w:tc>
          <w:tcPr>
            <w:tcW w:w="1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105FD0">
              <w:rPr>
                <w:b/>
                <w:bCs/>
                <w:lang w:eastAsia="en-US"/>
              </w:rPr>
              <w:t xml:space="preserve">                                                            Общий объем самостоятельной работы </w:t>
            </w:r>
            <w:proofErr w:type="gramStart"/>
            <w:r w:rsidRPr="00105FD0">
              <w:rPr>
                <w:b/>
                <w:bCs/>
                <w:lang w:eastAsia="en-US"/>
              </w:rPr>
              <w:t>обучающегося</w:t>
            </w:r>
            <w:proofErr w:type="gram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12" w:rsidRPr="00105FD0" w:rsidRDefault="00404B12" w:rsidP="00DE4514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val="en-US" w:eastAsia="en-US"/>
              </w:rPr>
            </w:pPr>
            <w:r w:rsidRPr="00105FD0">
              <w:rPr>
                <w:bCs/>
                <w:lang w:eastAsia="en-US"/>
              </w:rPr>
              <w:t>90</w:t>
            </w:r>
          </w:p>
        </w:tc>
      </w:tr>
    </w:tbl>
    <w:p w:rsidR="00404B12" w:rsidRPr="00105FD0" w:rsidRDefault="00404B12" w:rsidP="00404B12">
      <w:pPr>
        <w:jc w:val="both"/>
        <w:rPr>
          <w:b/>
        </w:rPr>
        <w:sectPr w:rsidR="00404B12" w:rsidRPr="00105FD0" w:rsidSect="00C05A77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08587B" w:rsidRDefault="0008587B" w:rsidP="0008587B">
      <w:pPr>
        <w:ind w:firstLine="360"/>
        <w:jc w:val="both"/>
        <w:rPr>
          <w:b/>
        </w:rPr>
      </w:pPr>
    </w:p>
    <w:p w:rsidR="00D95E32" w:rsidRDefault="00D95E32" w:rsidP="0008587B">
      <w:pPr>
        <w:ind w:firstLine="360"/>
        <w:jc w:val="both"/>
        <w:rPr>
          <w:b/>
        </w:rPr>
      </w:pPr>
    </w:p>
    <w:p w:rsidR="00E96C7C" w:rsidRPr="000B72FE" w:rsidRDefault="00E96C7C" w:rsidP="00E96C7C">
      <w:pPr>
        <w:rPr>
          <w:b/>
          <w:bCs/>
        </w:rPr>
      </w:pPr>
    </w:p>
    <w:p w:rsidR="00E96C7C" w:rsidRDefault="00E96C7C" w:rsidP="00C05A77">
      <w:pPr>
        <w:ind w:firstLine="284"/>
        <w:rPr>
          <w:b/>
          <w:bCs/>
        </w:rPr>
      </w:pPr>
      <w:r w:rsidRPr="000B72FE">
        <w:rPr>
          <w:b/>
          <w:bCs/>
        </w:rPr>
        <w:t xml:space="preserve">6. ОЦЕНОЧНЫЕ СРЕДСТВА ДЛЯ ПРОВЕДЕНИЯ ТЕКУЩЕЙ И ПРОМЕЖУТОЧНОЙ АТТЕСТАЦИИ ПО ДИСЦИПЛИНЕ </w:t>
      </w:r>
    </w:p>
    <w:p w:rsidR="00E96C7C" w:rsidRPr="000B72FE" w:rsidRDefault="00E96C7C" w:rsidP="00C05A77">
      <w:pPr>
        <w:ind w:firstLine="284"/>
        <w:jc w:val="right"/>
        <w:rPr>
          <w:b/>
          <w:bCs/>
        </w:rPr>
      </w:pPr>
    </w:p>
    <w:p w:rsidR="00E96C7C" w:rsidRDefault="00E96C7C" w:rsidP="00C05A77">
      <w:pPr>
        <w:ind w:firstLine="284"/>
        <w:rPr>
          <w:b/>
          <w:bCs/>
        </w:rPr>
      </w:pPr>
      <w:r w:rsidRPr="000B72FE">
        <w:rPr>
          <w:b/>
          <w:bCs/>
        </w:rPr>
        <w:t>6.1 Связь  результатов освоения дисциплины</w:t>
      </w:r>
    </w:p>
    <w:p w:rsidR="00E96C7C" w:rsidRPr="000B72FE" w:rsidRDefault="00E96C7C" w:rsidP="00C05A77">
      <w:pPr>
        <w:ind w:firstLine="284"/>
        <w:rPr>
          <w:b/>
          <w:bCs/>
        </w:rPr>
      </w:pPr>
      <w:r w:rsidRPr="000B72FE">
        <w:rPr>
          <w:b/>
          <w:bCs/>
        </w:rPr>
        <w:t xml:space="preserve"> с уровнем </w:t>
      </w:r>
      <w:proofErr w:type="spellStart"/>
      <w:r w:rsidRPr="000B72FE">
        <w:rPr>
          <w:b/>
          <w:bCs/>
        </w:rPr>
        <w:t>сформированности</w:t>
      </w:r>
      <w:proofErr w:type="spellEnd"/>
      <w:r w:rsidRPr="000B72FE">
        <w:rPr>
          <w:b/>
          <w:bCs/>
        </w:rPr>
        <w:t xml:space="preserve"> заявленных компетенций в рамках изучаемой дисциплины</w:t>
      </w:r>
    </w:p>
    <w:p w:rsidR="00E96C7C" w:rsidRPr="000B72FE" w:rsidRDefault="00E96C7C" w:rsidP="00C05A77">
      <w:pPr>
        <w:ind w:firstLine="284"/>
        <w:jc w:val="right"/>
        <w:rPr>
          <w:i/>
          <w:iCs/>
        </w:rPr>
      </w:pPr>
      <w:r w:rsidRPr="000B72FE">
        <w:rPr>
          <w:b/>
          <w:bCs/>
        </w:rPr>
        <w:t>Таблица 5</w:t>
      </w:r>
    </w:p>
    <w:tbl>
      <w:tblPr>
        <w:tblW w:w="488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29"/>
        <w:gridCol w:w="7210"/>
        <w:gridCol w:w="1906"/>
      </w:tblGrid>
      <w:tr w:rsidR="00E96C7C" w:rsidRPr="00EF0503" w:rsidTr="00C05A77">
        <w:tc>
          <w:tcPr>
            <w:tcW w:w="758" w:type="pct"/>
            <w:vAlign w:val="center"/>
          </w:tcPr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</w:rPr>
            </w:pPr>
            <w:r w:rsidRPr="00EF0503">
              <w:rPr>
                <w:b/>
                <w:bCs/>
              </w:rPr>
              <w:t>Код</w:t>
            </w:r>
          </w:p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</w:rPr>
            </w:pPr>
            <w:r w:rsidRPr="00EF0503">
              <w:rPr>
                <w:b/>
                <w:bCs/>
              </w:rPr>
              <w:t>компетенции</w:t>
            </w:r>
          </w:p>
        </w:tc>
        <w:tc>
          <w:tcPr>
            <w:tcW w:w="3355" w:type="pct"/>
            <w:vAlign w:val="center"/>
          </w:tcPr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  <w:vertAlign w:val="superscript"/>
              </w:rPr>
            </w:pPr>
            <w:r w:rsidRPr="00EF0503">
              <w:rPr>
                <w:b/>
                <w:bCs/>
              </w:rPr>
              <w:t xml:space="preserve">Уровни </w:t>
            </w:r>
            <w:proofErr w:type="spellStart"/>
            <w:r w:rsidRPr="00EF0503">
              <w:rPr>
                <w:b/>
                <w:bCs/>
              </w:rPr>
              <w:t>сформированности</w:t>
            </w:r>
            <w:proofErr w:type="spellEnd"/>
            <w:r w:rsidRPr="00EF0503">
              <w:rPr>
                <w:b/>
                <w:bCs/>
              </w:rPr>
              <w:t xml:space="preserve"> заявленных компетенций  в рамках  изучаемой дисциплины</w:t>
            </w:r>
          </w:p>
        </w:tc>
        <w:tc>
          <w:tcPr>
            <w:tcW w:w="887" w:type="pct"/>
            <w:vAlign w:val="center"/>
          </w:tcPr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</w:rPr>
            </w:pPr>
            <w:r w:rsidRPr="00EF0503">
              <w:rPr>
                <w:b/>
                <w:bCs/>
              </w:rPr>
              <w:t>Шкалы</w:t>
            </w:r>
          </w:p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</w:rPr>
            </w:pPr>
            <w:r w:rsidRPr="00EF0503">
              <w:rPr>
                <w:b/>
                <w:bCs/>
              </w:rPr>
              <w:t>оценивания</w:t>
            </w:r>
          </w:p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</w:rPr>
            </w:pPr>
            <w:r w:rsidRPr="00EF0503">
              <w:rPr>
                <w:b/>
                <w:bCs/>
              </w:rPr>
              <w:t>компетенций</w:t>
            </w:r>
          </w:p>
        </w:tc>
      </w:tr>
      <w:tr w:rsidR="00B464C4" w:rsidRPr="00EF0503" w:rsidTr="00C05A77">
        <w:trPr>
          <w:trHeight w:val="1104"/>
        </w:trPr>
        <w:tc>
          <w:tcPr>
            <w:tcW w:w="758" w:type="pct"/>
            <w:vMerge w:val="restart"/>
            <w:vAlign w:val="center"/>
          </w:tcPr>
          <w:p w:rsidR="00B464C4" w:rsidRPr="00520879" w:rsidRDefault="00F2731C" w:rsidP="00C05A77">
            <w:pPr>
              <w:ind w:firstLine="284"/>
              <w:jc w:val="center"/>
              <w:rPr>
                <w:rFonts w:eastAsia="Calibri"/>
              </w:rPr>
            </w:pPr>
            <w:r>
              <w:t>О</w:t>
            </w:r>
            <w:r w:rsidR="00B464C4" w:rsidRPr="00520879">
              <w:t>К-</w:t>
            </w:r>
            <w:r>
              <w:t>1</w:t>
            </w:r>
            <w:r w:rsidR="009C18F5">
              <w:t>2</w:t>
            </w:r>
          </w:p>
          <w:p w:rsidR="00B464C4" w:rsidRPr="00EF0503" w:rsidRDefault="00B464C4" w:rsidP="00C05A77">
            <w:pPr>
              <w:ind w:firstLine="284"/>
              <w:jc w:val="center"/>
            </w:pPr>
          </w:p>
        </w:tc>
        <w:tc>
          <w:tcPr>
            <w:tcW w:w="3355" w:type="pct"/>
            <w:vAlign w:val="center"/>
          </w:tcPr>
          <w:p w:rsidR="00B464C4" w:rsidRPr="00520879" w:rsidRDefault="00B464C4" w:rsidP="00C05A77">
            <w:pPr>
              <w:ind w:firstLine="284"/>
              <w:rPr>
                <w:b/>
              </w:rPr>
            </w:pPr>
            <w:r w:rsidRPr="00520879">
              <w:rPr>
                <w:b/>
              </w:rPr>
              <w:t xml:space="preserve">Пороговый </w:t>
            </w:r>
          </w:p>
          <w:p w:rsidR="00B464C4" w:rsidRPr="00520879" w:rsidRDefault="00B464C4" w:rsidP="00C05A77">
            <w:pPr>
              <w:ind w:firstLine="284"/>
              <w:rPr>
                <w:rFonts w:eastAsia="Arial Unicode MS"/>
                <w:color w:val="000000"/>
                <w:lang w:bidi="ru-RU"/>
              </w:rPr>
            </w:pPr>
            <w:proofErr w:type="spellStart"/>
            <w:r w:rsidRPr="00520879">
              <w:rPr>
                <w:b/>
                <w:u w:val="single"/>
              </w:rPr>
              <w:t>Знает</w:t>
            </w:r>
            <w:r w:rsidRPr="00520879">
              <w:rPr>
                <w:rFonts w:eastAsia="Arial Unicode MS"/>
                <w:color w:val="000000"/>
                <w:lang w:bidi="ru-RU"/>
              </w:rPr>
              <w:t>основные</w:t>
            </w:r>
            <w:proofErr w:type="spellEnd"/>
            <w:r w:rsidRPr="00520879">
              <w:rPr>
                <w:rFonts w:eastAsia="Arial Unicode MS"/>
                <w:color w:val="000000"/>
                <w:lang w:bidi="ru-RU"/>
              </w:rPr>
              <w:t xml:space="preserve"> системы проецирования геометрических объектов; элементы проецирования геометрических объектов; основные виды геометрических объектов; методы построения комплексного чертежа геометрического объекта; основные группы задач, решаемых на комплексном чертеже, и методы их решения; правила оформления конструкторской документации.</w:t>
            </w:r>
          </w:p>
          <w:p w:rsidR="00B464C4" w:rsidRPr="00520879" w:rsidRDefault="00B464C4" w:rsidP="00C05A77">
            <w:pPr>
              <w:ind w:firstLine="284"/>
              <w:rPr>
                <w:rFonts w:eastAsia="Arial Unicode MS"/>
                <w:color w:val="000000"/>
                <w:lang w:bidi="ru-RU"/>
              </w:rPr>
            </w:pPr>
            <w:proofErr w:type="spellStart"/>
            <w:r w:rsidRPr="00520879">
              <w:rPr>
                <w:b/>
                <w:u w:val="single"/>
              </w:rPr>
              <w:t>Умеет</w:t>
            </w:r>
            <w:r w:rsidRPr="00520879">
              <w:rPr>
                <w:rFonts w:eastAsia="Arial Unicode MS"/>
                <w:color w:val="000000"/>
                <w:lang w:bidi="ru-RU"/>
              </w:rPr>
              <w:t>задавать</w:t>
            </w:r>
            <w:proofErr w:type="spellEnd"/>
            <w:r w:rsidRPr="00520879">
              <w:rPr>
                <w:rFonts w:eastAsia="Arial Unicode MS"/>
                <w:color w:val="000000"/>
                <w:lang w:bidi="ru-RU"/>
              </w:rPr>
              <w:t xml:space="preserve"> на </w:t>
            </w:r>
            <w:proofErr w:type="gramStart"/>
            <w:r w:rsidRPr="00520879">
              <w:rPr>
                <w:rFonts w:eastAsia="Arial Unicode MS"/>
                <w:color w:val="000000"/>
                <w:lang w:bidi="ru-RU"/>
              </w:rPr>
              <w:t>чертеже</w:t>
            </w:r>
            <w:proofErr w:type="gramEnd"/>
            <w:r w:rsidRPr="00520879">
              <w:rPr>
                <w:rFonts w:eastAsia="Arial Unicode MS"/>
                <w:color w:val="000000"/>
                <w:lang w:bidi="ru-RU"/>
              </w:rPr>
              <w:t xml:space="preserve"> как отдельные виды поверхностей, так и их соединения; решать задачи по взаимному пересечению геометрических объектов; читать чертежи как отдельных деталей, так и их соединений, используя основные положения Единой системы конструкторской документации.</w:t>
            </w:r>
          </w:p>
          <w:p w:rsidR="00B464C4" w:rsidRPr="00520879" w:rsidRDefault="00B464C4" w:rsidP="00C05A77">
            <w:pPr>
              <w:ind w:firstLine="284"/>
              <w:rPr>
                <w:b/>
              </w:rPr>
            </w:pPr>
            <w:proofErr w:type="spellStart"/>
            <w:r w:rsidRPr="00520879">
              <w:rPr>
                <w:b/>
                <w:u w:val="single"/>
              </w:rPr>
              <w:t>Владеет</w:t>
            </w:r>
            <w:r w:rsidRPr="00520879">
              <w:rPr>
                <w:rFonts w:eastAsia="Arial Unicode MS"/>
                <w:color w:val="000000"/>
                <w:lang w:bidi="ru-RU"/>
              </w:rPr>
              <w:t>методами</w:t>
            </w:r>
            <w:proofErr w:type="spellEnd"/>
            <w:r w:rsidRPr="00520879">
              <w:rPr>
                <w:rFonts w:eastAsia="Arial Unicode MS"/>
                <w:color w:val="000000"/>
                <w:lang w:bidi="ru-RU"/>
              </w:rPr>
              <w:t xml:space="preserve"> построения изображений отдельных геометрических объектов, а также способами построений линий их пересечения на комплексном чертеже и в аксонометрии.</w:t>
            </w:r>
          </w:p>
        </w:tc>
        <w:tc>
          <w:tcPr>
            <w:tcW w:w="887" w:type="pct"/>
            <w:vAlign w:val="center"/>
          </w:tcPr>
          <w:p w:rsidR="00B464C4" w:rsidRPr="00EF0503" w:rsidRDefault="00B464C4" w:rsidP="00C05A77">
            <w:pPr>
              <w:ind w:firstLine="284"/>
              <w:jc w:val="center"/>
            </w:pPr>
            <w:r w:rsidRPr="00EF0503">
              <w:t>оценка 3</w:t>
            </w:r>
          </w:p>
        </w:tc>
      </w:tr>
      <w:tr w:rsidR="00E96C7C" w:rsidRPr="00EF0503" w:rsidTr="00C05A77">
        <w:trPr>
          <w:trHeight w:val="1104"/>
        </w:trPr>
        <w:tc>
          <w:tcPr>
            <w:tcW w:w="758" w:type="pct"/>
            <w:vMerge/>
            <w:vAlign w:val="center"/>
          </w:tcPr>
          <w:p w:rsidR="00E96C7C" w:rsidRPr="00EF0503" w:rsidRDefault="00E96C7C" w:rsidP="00C05A77">
            <w:pPr>
              <w:ind w:firstLine="284"/>
              <w:jc w:val="center"/>
            </w:pPr>
          </w:p>
        </w:tc>
        <w:tc>
          <w:tcPr>
            <w:tcW w:w="3355" w:type="pct"/>
            <w:vAlign w:val="center"/>
          </w:tcPr>
          <w:p w:rsidR="00E96C7C" w:rsidRPr="00EF0503" w:rsidRDefault="00E96C7C" w:rsidP="00C05A77">
            <w:pPr>
              <w:ind w:firstLine="284"/>
            </w:pPr>
            <w:r w:rsidRPr="00EF0503">
              <w:rPr>
                <w:b/>
                <w:bCs/>
              </w:rPr>
              <w:t xml:space="preserve">Повышенный </w:t>
            </w:r>
          </w:p>
          <w:p w:rsidR="003741D2" w:rsidRPr="00520879" w:rsidRDefault="003741D2" w:rsidP="00C05A77">
            <w:pPr>
              <w:ind w:firstLine="284"/>
            </w:pPr>
            <w:proofErr w:type="spellStart"/>
            <w:r w:rsidRPr="00520879">
              <w:rPr>
                <w:b/>
                <w:u w:val="single"/>
              </w:rPr>
              <w:t>Знает</w:t>
            </w:r>
            <w:r w:rsidRPr="00520879">
              <w:t>основные</w:t>
            </w:r>
            <w:proofErr w:type="spellEnd"/>
            <w:r w:rsidRPr="00520879">
              <w:t xml:space="preserve"> системы проецирования </w:t>
            </w:r>
            <w:proofErr w:type="gramStart"/>
            <w:r w:rsidRPr="00520879">
              <w:t>геометрических</w:t>
            </w:r>
            <w:proofErr w:type="gramEnd"/>
          </w:p>
          <w:p w:rsidR="003741D2" w:rsidRPr="00520879" w:rsidRDefault="003741D2" w:rsidP="00C05A77">
            <w:pPr>
              <w:ind w:firstLine="284"/>
            </w:pPr>
            <w:r w:rsidRPr="00520879">
              <w:t>объектов; основные виды геометрических объектов; методы построения чертежей трёхмерных геометрических объектов; способы преобразования чертежей, необходимые</w:t>
            </w:r>
            <w:r>
              <w:t xml:space="preserve"> для решения поставленных задач</w:t>
            </w:r>
            <w:r w:rsidRPr="00520879">
              <w:t>.</w:t>
            </w:r>
          </w:p>
          <w:p w:rsidR="003741D2" w:rsidRPr="00520879" w:rsidRDefault="003741D2" w:rsidP="00C05A77">
            <w:pPr>
              <w:ind w:firstLine="284"/>
            </w:pPr>
            <w:proofErr w:type="spellStart"/>
            <w:proofErr w:type="gramStart"/>
            <w:r w:rsidRPr="00520879">
              <w:rPr>
                <w:b/>
                <w:u w:val="single"/>
              </w:rPr>
              <w:t>Умеет</w:t>
            </w:r>
            <w:r w:rsidRPr="00520879">
              <w:t>решать</w:t>
            </w:r>
            <w:proofErr w:type="spellEnd"/>
            <w:r w:rsidRPr="00520879">
              <w:t xml:space="preserve"> позиционные и метрические задачи, используя методы преобразования чертежа, применяемые в дисциплине «Инженерная графика»; выполнять чертежи отдельных деталей, их соединений, а также читать уже выполненные чертежи деталей и их соединений, используя стандарты Единой системы конструкторской документации; выполнять развёртки поверхностей, рассматриваемых в дисциплине «Инженерная</w:t>
            </w:r>
            <w:proofErr w:type="gramEnd"/>
          </w:p>
          <w:p w:rsidR="003741D2" w:rsidRPr="00520879" w:rsidRDefault="003741D2" w:rsidP="00C05A77">
            <w:pPr>
              <w:ind w:firstLine="284"/>
            </w:pPr>
            <w:r w:rsidRPr="00520879">
              <w:t>графика».</w:t>
            </w:r>
            <w:r w:rsidRPr="00520879">
              <w:tab/>
            </w:r>
          </w:p>
          <w:p w:rsidR="00E96C7C" w:rsidRPr="00EF0503" w:rsidRDefault="003741D2" w:rsidP="00C05A77">
            <w:pPr>
              <w:ind w:firstLine="284"/>
              <w:rPr>
                <w:b/>
                <w:bCs/>
              </w:rPr>
            </w:pPr>
            <w:r w:rsidRPr="00520879">
              <w:rPr>
                <w:b/>
                <w:u w:val="single"/>
              </w:rPr>
              <w:t>Владеет</w:t>
            </w:r>
            <w:r w:rsidRPr="00520879">
              <w:t xml:space="preserve"> способами задания на комплексном чертеже трёхмерных геометрических объектов, используя основные положения Единой системы конструкторской документации, изучаемой в дисциплине «Инженерная графика»; методами решения позиционных и метрических задач, а также способами построения развёрток поверхностей при проектировании новых изделий лёгкой промышленности.</w:t>
            </w:r>
            <w:r w:rsidR="006E5483">
              <w:t xml:space="preserve"> </w:t>
            </w:r>
          </w:p>
        </w:tc>
        <w:tc>
          <w:tcPr>
            <w:tcW w:w="887" w:type="pct"/>
            <w:vAlign w:val="center"/>
          </w:tcPr>
          <w:p w:rsidR="00E96C7C" w:rsidRPr="00EF0503" w:rsidRDefault="00E96C7C" w:rsidP="00C05A77">
            <w:pPr>
              <w:ind w:firstLine="284"/>
              <w:jc w:val="center"/>
            </w:pPr>
            <w:r w:rsidRPr="00EF0503">
              <w:t>оценка 4</w:t>
            </w:r>
          </w:p>
        </w:tc>
      </w:tr>
      <w:tr w:rsidR="00E96C7C" w:rsidRPr="00EF0503" w:rsidTr="00C05A77">
        <w:trPr>
          <w:trHeight w:val="276"/>
        </w:trPr>
        <w:tc>
          <w:tcPr>
            <w:tcW w:w="758" w:type="pct"/>
            <w:vMerge/>
            <w:vAlign w:val="center"/>
          </w:tcPr>
          <w:p w:rsidR="00E96C7C" w:rsidRPr="00EF0503" w:rsidRDefault="00E96C7C" w:rsidP="00C05A77">
            <w:pPr>
              <w:ind w:firstLine="284"/>
              <w:jc w:val="center"/>
            </w:pPr>
          </w:p>
        </w:tc>
        <w:tc>
          <w:tcPr>
            <w:tcW w:w="3355" w:type="pct"/>
            <w:vAlign w:val="center"/>
          </w:tcPr>
          <w:p w:rsidR="00E96C7C" w:rsidRPr="00EF0503" w:rsidRDefault="00E96C7C" w:rsidP="00C05A77">
            <w:pPr>
              <w:ind w:firstLine="284"/>
              <w:rPr>
                <w:b/>
                <w:bCs/>
              </w:rPr>
            </w:pPr>
            <w:r w:rsidRPr="00EF0503">
              <w:rPr>
                <w:b/>
                <w:bCs/>
              </w:rPr>
              <w:t xml:space="preserve">Высокий </w:t>
            </w:r>
          </w:p>
          <w:p w:rsidR="003741D2" w:rsidRPr="00520879" w:rsidRDefault="003741D2" w:rsidP="00C05A77">
            <w:pPr>
              <w:ind w:firstLine="284"/>
            </w:pPr>
            <w:proofErr w:type="spellStart"/>
            <w:r w:rsidRPr="00520879">
              <w:rPr>
                <w:b/>
                <w:u w:val="single"/>
              </w:rPr>
              <w:t>Знает</w:t>
            </w:r>
            <w:r w:rsidRPr="00520879">
              <w:t>основные</w:t>
            </w:r>
            <w:proofErr w:type="spellEnd"/>
            <w:r w:rsidRPr="00520879">
              <w:t xml:space="preserve"> системы проецирования </w:t>
            </w:r>
            <w:proofErr w:type="gramStart"/>
            <w:r w:rsidRPr="00520879">
              <w:t>геометрических</w:t>
            </w:r>
            <w:proofErr w:type="gramEnd"/>
          </w:p>
          <w:p w:rsidR="003741D2" w:rsidRPr="00520879" w:rsidRDefault="003741D2" w:rsidP="00C05A77">
            <w:pPr>
              <w:ind w:firstLine="284"/>
            </w:pPr>
            <w:r w:rsidRPr="00520879">
              <w:t>объектов; основные виды геометрических объектов; методы построения чертежей трёхмерных геометрических объектов; способы преобразования чертежей, необходимые</w:t>
            </w:r>
            <w:r>
              <w:t xml:space="preserve"> для решения поставленных задач</w:t>
            </w:r>
            <w:r w:rsidRPr="00520879">
              <w:t>.</w:t>
            </w:r>
          </w:p>
          <w:p w:rsidR="003741D2" w:rsidRPr="00520879" w:rsidRDefault="003741D2" w:rsidP="00C05A77">
            <w:pPr>
              <w:ind w:firstLine="284"/>
            </w:pPr>
            <w:proofErr w:type="spellStart"/>
            <w:proofErr w:type="gramStart"/>
            <w:r w:rsidRPr="00520879">
              <w:rPr>
                <w:b/>
                <w:u w:val="single"/>
              </w:rPr>
              <w:lastRenderedPageBreak/>
              <w:t>Умеет</w:t>
            </w:r>
            <w:r w:rsidRPr="00520879">
              <w:t>решать</w:t>
            </w:r>
            <w:proofErr w:type="spellEnd"/>
            <w:r w:rsidRPr="00520879">
              <w:t xml:space="preserve"> позиционные и метрические задачи, используя методы преобразования чертежа, применяемые в дисциплине «Инженерная графика»; выполнять чертежи отдельных деталей, их соединений, а также читать уже выполненные чертежи деталей и их соединений, используя стандарты Единой системы конструкторской документации; выполнять развёртки поверхностей, рассматриваемых в дисциплине «Инженерная</w:t>
            </w:r>
            <w:proofErr w:type="gramEnd"/>
          </w:p>
          <w:p w:rsidR="003741D2" w:rsidRPr="00520879" w:rsidRDefault="003741D2" w:rsidP="00C05A77">
            <w:pPr>
              <w:ind w:firstLine="284"/>
            </w:pPr>
            <w:r w:rsidRPr="00520879">
              <w:t>графика».</w:t>
            </w:r>
            <w:r w:rsidRPr="00520879">
              <w:tab/>
            </w:r>
          </w:p>
          <w:p w:rsidR="00E96C7C" w:rsidRPr="00EF0503" w:rsidRDefault="003741D2" w:rsidP="00C05A77">
            <w:pPr>
              <w:ind w:firstLine="284"/>
            </w:pPr>
            <w:r w:rsidRPr="00520879">
              <w:rPr>
                <w:b/>
                <w:u w:val="single"/>
              </w:rPr>
              <w:t>Владеет</w:t>
            </w:r>
            <w:r w:rsidRPr="00520879">
              <w:t xml:space="preserve"> способами задания на комплексном чертеже трёхмерных геометрических объектов, используя основные положения Единой системы конструкторской документации, изучаемой в дисциплине «Инженерная графика»; методами решения позиционных и метрических задач, а также способами построения развёрток поверхностей при проектировании новых изделий лёгкой промышленности.</w:t>
            </w:r>
            <w:r w:rsidR="006E5483">
              <w:t xml:space="preserve"> Методами компьютерной графики</w:t>
            </w:r>
          </w:p>
        </w:tc>
        <w:tc>
          <w:tcPr>
            <w:tcW w:w="887" w:type="pct"/>
            <w:vAlign w:val="center"/>
          </w:tcPr>
          <w:p w:rsidR="00E96C7C" w:rsidRPr="00EF0503" w:rsidRDefault="00E96C7C" w:rsidP="00C05A77">
            <w:pPr>
              <w:ind w:firstLine="284"/>
              <w:jc w:val="center"/>
            </w:pPr>
            <w:r w:rsidRPr="00EF0503">
              <w:lastRenderedPageBreak/>
              <w:t>оценка 5</w:t>
            </w:r>
          </w:p>
        </w:tc>
      </w:tr>
      <w:tr w:rsidR="00E96C7C" w:rsidRPr="00EF0503" w:rsidTr="00C05A77">
        <w:trPr>
          <w:trHeight w:val="276"/>
        </w:trPr>
        <w:tc>
          <w:tcPr>
            <w:tcW w:w="4113" w:type="pct"/>
            <w:gridSpan w:val="2"/>
            <w:vAlign w:val="center"/>
          </w:tcPr>
          <w:p w:rsidR="00E96C7C" w:rsidRPr="00EF0503" w:rsidRDefault="00E96C7C" w:rsidP="00C05A77">
            <w:pPr>
              <w:ind w:firstLine="284"/>
              <w:rPr>
                <w:b/>
                <w:bCs/>
              </w:rPr>
            </w:pPr>
            <w:r w:rsidRPr="00EF0503">
              <w:rPr>
                <w:b/>
                <w:bCs/>
              </w:rPr>
              <w:lastRenderedPageBreak/>
              <w:t>Результирующая оценка</w:t>
            </w:r>
          </w:p>
        </w:tc>
        <w:tc>
          <w:tcPr>
            <w:tcW w:w="887" w:type="pct"/>
            <w:vAlign w:val="center"/>
          </w:tcPr>
          <w:p w:rsidR="00E96C7C" w:rsidRPr="00EF0503" w:rsidRDefault="00E96C7C" w:rsidP="00C05A77">
            <w:pPr>
              <w:ind w:firstLine="284"/>
              <w:jc w:val="center"/>
            </w:pPr>
          </w:p>
        </w:tc>
      </w:tr>
    </w:tbl>
    <w:p w:rsidR="00E96C7C" w:rsidRDefault="00E96C7C" w:rsidP="00C05A77">
      <w:pPr>
        <w:suppressAutoHyphens/>
        <w:ind w:firstLine="284"/>
        <w:jc w:val="both"/>
        <w:rPr>
          <w:i/>
          <w:iCs/>
        </w:rPr>
      </w:pPr>
      <w:r w:rsidRPr="000B72FE">
        <w:rPr>
          <w:i/>
          <w:iCs/>
        </w:rPr>
        <w:tab/>
      </w:r>
    </w:p>
    <w:p w:rsidR="00FB01A1" w:rsidRDefault="00FB01A1" w:rsidP="00C05A77">
      <w:pPr>
        <w:suppressAutoHyphens/>
        <w:ind w:firstLine="284"/>
        <w:jc w:val="both"/>
        <w:rPr>
          <w:i/>
          <w:iCs/>
        </w:rPr>
      </w:pPr>
    </w:p>
    <w:p w:rsidR="00FB01A1" w:rsidRDefault="00FB01A1" w:rsidP="00C05A77">
      <w:pPr>
        <w:suppressAutoHyphens/>
        <w:ind w:firstLine="284"/>
        <w:jc w:val="both"/>
        <w:rPr>
          <w:i/>
          <w:iCs/>
        </w:rPr>
      </w:pPr>
    </w:p>
    <w:p w:rsidR="00E96C7C" w:rsidRPr="000B72FE" w:rsidRDefault="00E96C7C" w:rsidP="00C05A77">
      <w:pPr>
        <w:suppressAutoHyphens/>
        <w:ind w:firstLine="284"/>
        <w:jc w:val="both"/>
        <w:rPr>
          <w:b/>
          <w:bCs/>
        </w:rPr>
      </w:pPr>
      <w:r w:rsidRPr="000B72FE">
        <w:rPr>
          <w:b/>
          <w:bCs/>
        </w:rPr>
        <w:t>6.2 Оценочные средства для студентов с ограниченными возможностями здоровья</w:t>
      </w:r>
    </w:p>
    <w:p w:rsidR="00E96C7C" w:rsidRPr="000B72FE" w:rsidRDefault="00E96C7C" w:rsidP="00C05A77">
      <w:pPr>
        <w:ind w:firstLine="284"/>
      </w:pPr>
      <w:r w:rsidRPr="000B72FE">
        <w:t>Оценочные средства для 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:rsidR="00E96C7C" w:rsidRDefault="00E96C7C" w:rsidP="00C05A77">
      <w:pPr>
        <w:autoSpaceDE w:val="0"/>
        <w:autoSpaceDN w:val="0"/>
        <w:adjustRightInd w:val="0"/>
        <w:ind w:firstLine="284"/>
        <w:jc w:val="both"/>
        <w:rPr>
          <w:i/>
          <w:iCs/>
        </w:rPr>
      </w:pPr>
    </w:p>
    <w:p w:rsidR="00FB7B82" w:rsidRDefault="00FB7B82" w:rsidP="00C05A77">
      <w:pPr>
        <w:autoSpaceDE w:val="0"/>
        <w:autoSpaceDN w:val="0"/>
        <w:adjustRightInd w:val="0"/>
        <w:ind w:firstLine="284"/>
        <w:jc w:val="both"/>
        <w:rPr>
          <w:i/>
          <w:iCs/>
        </w:rPr>
      </w:pPr>
    </w:p>
    <w:p w:rsidR="00FB7B82" w:rsidRPr="004175C5" w:rsidRDefault="00FB7B82" w:rsidP="00C05A77">
      <w:pPr>
        <w:autoSpaceDE w:val="0"/>
        <w:autoSpaceDN w:val="0"/>
        <w:adjustRightInd w:val="0"/>
        <w:ind w:firstLine="284"/>
        <w:jc w:val="both"/>
        <w:rPr>
          <w:i/>
          <w:iCs/>
        </w:rPr>
      </w:pPr>
    </w:p>
    <w:p w:rsidR="00E96C7C" w:rsidRPr="000B72FE" w:rsidRDefault="00E96C7C" w:rsidP="00C05A77">
      <w:pPr>
        <w:autoSpaceDE w:val="0"/>
        <w:autoSpaceDN w:val="0"/>
        <w:adjustRightInd w:val="0"/>
        <w:ind w:firstLine="284"/>
        <w:jc w:val="both"/>
        <w:rPr>
          <w:b/>
          <w:bCs/>
        </w:rPr>
      </w:pPr>
      <w:r w:rsidRPr="000B72FE">
        <w:rPr>
          <w:b/>
          <w:bCs/>
        </w:rPr>
        <w:t>Таблица 6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E96C7C" w:rsidRPr="00EF0503" w:rsidTr="00C05A77">
        <w:tc>
          <w:tcPr>
            <w:tcW w:w="2376" w:type="dxa"/>
          </w:tcPr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</w:rPr>
            </w:pPr>
            <w:r w:rsidRPr="00EF0503">
              <w:rPr>
                <w:b/>
                <w:bCs/>
              </w:rPr>
              <w:t>Категории студентов</w:t>
            </w:r>
          </w:p>
        </w:tc>
        <w:tc>
          <w:tcPr>
            <w:tcW w:w="2977" w:type="dxa"/>
          </w:tcPr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</w:rPr>
            </w:pPr>
            <w:r w:rsidRPr="00EF0503">
              <w:rPr>
                <w:b/>
                <w:bCs/>
              </w:rPr>
              <w:t>Виды оценочных средств</w:t>
            </w:r>
          </w:p>
        </w:tc>
        <w:tc>
          <w:tcPr>
            <w:tcW w:w="2552" w:type="dxa"/>
          </w:tcPr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</w:rPr>
            </w:pPr>
            <w:r w:rsidRPr="00EF0503">
              <w:rPr>
                <w:b/>
                <w:bCs/>
              </w:rPr>
              <w:t>Форма контроля</w:t>
            </w:r>
          </w:p>
        </w:tc>
        <w:tc>
          <w:tcPr>
            <w:tcW w:w="1559" w:type="dxa"/>
          </w:tcPr>
          <w:p w:rsidR="00E96C7C" w:rsidRPr="00EF0503" w:rsidRDefault="00E96C7C" w:rsidP="00C05A77">
            <w:pPr>
              <w:ind w:firstLine="284"/>
              <w:jc w:val="center"/>
              <w:rPr>
                <w:b/>
                <w:bCs/>
              </w:rPr>
            </w:pPr>
            <w:r w:rsidRPr="00EF0503">
              <w:rPr>
                <w:b/>
                <w:bCs/>
              </w:rPr>
              <w:t>Шкала оценивания</w:t>
            </w:r>
          </w:p>
        </w:tc>
      </w:tr>
      <w:tr w:rsidR="00E96C7C" w:rsidRPr="00EF0503" w:rsidTr="00C05A77">
        <w:tc>
          <w:tcPr>
            <w:tcW w:w="2376" w:type="dxa"/>
          </w:tcPr>
          <w:p w:rsidR="00E96C7C" w:rsidRPr="00EF0503" w:rsidRDefault="00E96C7C" w:rsidP="00C05A77">
            <w:pPr>
              <w:ind w:firstLine="284"/>
            </w:pPr>
            <w:r w:rsidRPr="00EF0503">
              <w:t>С нарушением слуха</w:t>
            </w:r>
          </w:p>
        </w:tc>
        <w:tc>
          <w:tcPr>
            <w:tcW w:w="2977" w:type="dxa"/>
          </w:tcPr>
          <w:p w:rsidR="00E96C7C" w:rsidRPr="00EF0503" w:rsidRDefault="00E96C7C" w:rsidP="00C05A77">
            <w:pPr>
              <w:ind w:firstLine="284"/>
            </w:pPr>
            <w:r w:rsidRPr="00EF0503">
              <w:t>Тесты, рефераты, контрольные вопросы</w:t>
            </w:r>
          </w:p>
        </w:tc>
        <w:tc>
          <w:tcPr>
            <w:tcW w:w="2552" w:type="dxa"/>
          </w:tcPr>
          <w:p w:rsidR="00E96C7C" w:rsidRPr="00EF0503" w:rsidRDefault="00E96C7C" w:rsidP="00C05A77">
            <w:pPr>
              <w:ind w:firstLine="284"/>
            </w:pPr>
            <w:r w:rsidRPr="00EF0503">
              <w:t>Преимущественно письменная проверка</w:t>
            </w:r>
          </w:p>
        </w:tc>
        <w:tc>
          <w:tcPr>
            <w:tcW w:w="1559" w:type="dxa"/>
            <w:vMerge w:val="restart"/>
          </w:tcPr>
          <w:p w:rsidR="00E96C7C" w:rsidRPr="000B72FE" w:rsidRDefault="00E96C7C" w:rsidP="00C05A77">
            <w:pPr>
              <w:pStyle w:val="10"/>
              <w:ind w:left="0" w:firstLine="284"/>
              <w:jc w:val="both"/>
              <w:rPr>
                <w:color w:val="000000"/>
              </w:rPr>
            </w:pPr>
            <w:r w:rsidRPr="000B72FE">
              <w:rPr>
                <w:color w:val="000000"/>
              </w:rPr>
              <w:t xml:space="preserve">В </w:t>
            </w:r>
            <w:proofErr w:type="spellStart"/>
            <w:r w:rsidRPr="000B72FE">
              <w:rPr>
                <w:color w:val="000000"/>
              </w:rPr>
              <w:t>соответ-ствии</w:t>
            </w:r>
            <w:proofErr w:type="spellEnd"/>
            <w:r w:rsidRPr="000B72FE">
              <w:rPr>
                <w:color w:val="000000"/>
              </w:rPr>
              <w:t xml:space="preserve"> со   шкалой оценивания, указанной </w:t>
            </w:r>
            <w:proofErr w:type="gramStart"/>
            <w:r w:rsidRPr="000B72FE">
              <w:rPr>
                <w:color w:val="000000"/>
              </w:rPr>
              <w:t>в</w:t>
            </w:r>
            <w:proofErr w:type="gramEnd"/>
            <w:r w:rsidRPr="000B72FE">
              <w:rPr>
                <w:color w:val="000000"/>
              </w:rPr>
              <w:t xml:space="preserve"> </w:t>
            </w:r>
          </w:p>
          <w:p w:rsidR="00E96C7C" w:rsidRPr="00EF0503" w:rsidRDefault="00E96C7C" w:rsidP="00C05A77">
            <w:pPr>
              <w:ind w:firstLine="284"/>
              <w:jc w:val="both"/>
            </w:pPr>
            <w:r w:rsidRPr="00EF0503">
              <w:rPr>
                <w:color w:val="000000"/>
              </w:rPr>
              <w:t>Таблице 5</w:t>
            </w:r>
          </w:p>
        </w:tc>
      </w:tr>
      <w:tr w:rsidR="00E96C7C" w:rsidRPr="00EF0503" w:rsidTr="00C05A77">
        <w:tc>
          <w:tcPr>
            <w:tcW w:w="2376" w:type="dxa"/>
          </w:tcPr>
          <w:p w:rsidR="00E96C7C" w:rsidRPr="00EF0503" w:rsidRDefault="00E96C7C" w:rsidP="00C05A77">
            <w:pPr>
              <w:ind w:firstLine="284"/>
            </w:pPr>
            <w:r w:rsidRPr="00EF0503">
              <w:t>С нарушением зрения</w:t>
            </w:r>
          </w:p>
        </w:tc>
        <w:tc>
          <w:tcPr>
            <w:tcW w:w="2977" w:type="dxa"/>
          </w:tcPr>
          <w:p w:rsidR="00E96C7C" w:rsidRPr="00EF0503" w:rsidRDefault="00E96C7C" w:rsidP="00C05A77">
            <w:pPr>
              <w:ind w:firstLine="284"/>
            </w:pPr>
            <w:r w:rsidRPr="00EF0503">
              <w:t>Контрольные вопросы</w:t>
            </w:r>
          </w:p>
        </w:tc>
        <w:tc>
          <w:tcPr>
            <w:tcW w:w="2552" w:type="dxa"/>
          </w:tcPr>
          <w:p w:rsidR="00E96C7C" w:rsidRPr="00EF0503" w:rsidRDefault="00E96C7C" w:rsidP="00C05A77">
            <w:pPr>
              <w:ind w:firstLine="284"/>
            </w:pPr>
            <w:r w:rsidRPr="00EF0503">
              <w:t>Преимущественно устная проверка (индивидуально)</w:t>
            </w:r>
          </w:p>
        </w:tc>
        <w:tc>
          <w:tcPr>
            <w:tcW w:w="1559" w:type="dxa"/>
            <w:vMerge/>
          </w:tcPr>
          <w:p w:rsidR="00E96C7C" w:rsidRPr="00EF0503" w:rsidRDefault="00E96C7C" w:rsidP="00C05A77">
            <w:pPr>
              <w:ind w:firstLine="284"/>
              <w:rPr>
                <w:i/>
                <w:iCs/>
              </w:rPr>
            </w:pPr>
          </w:p>
        </w:tc>
      </w:tr>
      <w:tr w:rsidR="00E96C7C" w:rsidRPr="00EF0503" w:rsidTr="00C05A77">
        <w:tc>
          <w:tcPr>
            <w:tcW w:w="2376" w:type="dxa"/>
          </w:tcPr>
          <w:p w:rsidR="00E96C7C" w:rsidRPr="00EF0503" w:rsidRDefault="00E96C7C" w:rsidP="00C05A77">
            <w:pPr>
              <w:ind w:firstLine="284"/>
            </w:pPr>
            <w:r w:rsidRPr="00EF0503">
              <w:t xml:space="preserve">С нарушением </w:t>
            </w:r>
            <w:proofErr w:type="spellStart"/>
            <w:r w:rsidRPr="00EF0503">
              <w:t>опорн</w:t>
            </w:r>
            <w:proofErr w:type="gramStart"/>
            <w:r w:rsidRPr="00EF0503">
              <w:t>о</w:t>
            </w:r>
            <w:proofErr w:type="spellEnd"/>
            <w:r w:rsidRPr="00EF0503">
              <w:t>-</w:t>
            </w:r>
            <w:proofErr w:type="gramEnd"/>
            <w:r w:rsidRPr="00EF0503">
              <w:t xml:space="preserve"> двигательного аппарата</w:t>
            </w:r>
          </w:p>
        </w:tc>
        <w:tc>
          <w:tcPr>
            <w:tcW w:w="2977" w:type="dxa"/>
          </w:tcPr>
          <w:p w:rsidR="00E96C7C" w:rsidRPr="00EF0503" w:rsidRDefault="00E96C7C" w:rsidP="00C05A77">
            <w:pPr>
              <w:ind w:firstLine="284"/>
            </w:pPr>
            <w:r w:rsidRPr="00EF0503">
              <w:t>Решение тестов, контрольные вопросы дистанционно.</w:t>
            </w:r>
          </w:p>
        </w:tc>
        <w:tc>
          <w:tcPr>
            <w:tcW w:w="2552" w:type="dxa"/>
          </w:tcPr>
          <w:p w:rsidR="00E96C7C" w:rsidRPr="00EF0503" w:rsidRDefault="00E96C7C" w:rsidP="00C05A77">
            <w:pPr>
              <w:ind w:firstLine="284"/>
            </w:pPr>
            <w:r w:rsidRPr="00EF0503">
              <w:t>Письменная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E96C7C" w:rsidRPr="00EF0503" w:rsidRDefault="00E96C7C" w:rsidP="00C05A77">
            <w:pPr>
              <w:ind w:firstLine="284"/>
              <w:rPr>
                <w:i/>
                <w:iCs/>
              </w:rPr>
            </w:pPr>
          </w:p>
        </w:tc>
      </w:tr>
    </w:tbl>
    <w:p w:rsidR="00E96C7C" w:rsidRDefault="00E96C7C" w:rsidP="00C05A77">
      <w:pPr>
        <w:pStyle w:val="ab"/>
        <w:widowControl w:val="0"/>
        <w:shd w:val="clear" w:color="auto" w:fill="FFFFFF"/>
        <w:autoSpaceDE w:val="0"/>
        <w:autoSpaceDN w:val="0"/>
        <w:adjustRightInd w:val="0"/>
        <w:ind w:left="0" w:firstLine="284"/>
        <w:jc w:val="both"/>
        <w:rPr>
          <w:b/>
          <w:bCs/>
        </w:rPr>
      </w:pPr>
    </w:p>
    <w:p w:rsidR="00E96C7C" w:rsidRDefault="00E96C7C" w:rsidP="00C05A77">
      <w:pPr>
        <w:pStyle w:val="ab"/>
        <w:widowControl w:val="0"/>
        <w:shd w:val="clear" w:color="auto" w:fill="FFFFFF"/>
        <w:autoSpaceDE w:val="0"/>
        <w:autoSpaceDN w:val="0"/>
        <w:adjustRightInd w:val="0"/>
        <w:ind w:left="0" w:firstLine="284"/>
        <w:jc w:val="both"/>
        <w:rPr>
          <w:b/>
          <w:bCs/>
        </w:rPr>
      </w:pPr>
    </w:p>
    <w:p w:rsidR="00FB7B82" w:rsidRDefault="00FB7B82" w:rsidP="00C05A77">
      <w:pPr>
        <w:pStyle w:val="ab"/>
        <w:widowControl w:val="0"/>
        <w:shd w:val="clear" w:color="auto" w:fill="FFFFFF"/>
        <w:autoSpaceDE w:val="0"/>
        <w:autoSpaceDN w:val="0"/>
        <w:adjustRightInd w:val="0"/>
        <w:ind w:left="0" w:firstLine="284"/>
        <w:jc w:val="both"/>
        <w:rPr>
          <w:b/>
          <w:bCs/>
        </w:rPr>
      </w:pPr>
    </w:p>
    <w:p w:rsidR="00D95E32" w:rsidRDefault="00D95E32" w:rsidP="00C05A77">
      <w:pPr>
        <w:ind w:firstLine="284"/>
        <w:jc w:val="both"/>
        <w:rPr>
          <w:b/>
        </w:rPr>
      </w:pPr>
    </w:p>
    <w:p w:rsidR="009B5741" w:rsidRPr="00B27A9E" w:rsidRDefault="009B5741" w:rsidP="00C05A77">
      <w:pPr>
        <w:pStyle w:val="ab"/>
        <w:widowControl w:val="0"/>
        <w:shd w:val="clear" w:color="auto" w:fill="FFFFFF"/>
        <w:autoSpaceDE w:val="0"/>
        <w:autoSpaceDN w:val="0"/>
        <w:adjustRightInd w:val="0"/>
        <w:ind w:left="0" w:firstLine="284"/>
        <w:jc w:val="both"/>
        <w:rPr>
          <w:b/>
          <w:bCs/>
          <w:spacing w:val="-2"/>
        </w:rPr>
      </w:pPr>
      <w:r w:rsidRPr="00B27A9E">
        <w:rPr>
          <w:b/>
          <w:bCs/>
        </w:rPr>
        <w:t>7. Т</w:t>
      </w:r>
      <w:r w:rsidRPr="00B27A9E">
        <w:rPr>
          <w:b/>
          <w:bCs/>
          <w:spacing w:val="-2"/>
        </w:rPr>
        <w:t>ИПОВЫЕ КОНТРОЛЬНЫЕ ЗАДАНИЯ И ДРУГИЕ МАТЕРИАЛЫ,</w:t>
      </w:r>
    </w:p>
    <w:p w:rsidR="009B5741" w:rsidRPr="00B27A9E" w:rsidRDefault="009B5741" w:rsidP="00C05A77">
      <w:pPr>
        <w:pStyle w:val="ab"/>
        <w:ind w:left="0" w:firstLine="284"/>
        <w:jc w:val="both"/>
        <w:rPr>
          <w:b/>
          <w:bCs/>
          <w:noProof/>
        </w:rPr>
      </w:pPr>
      <w:proofErr w:type="gramStart"/>
      <w:r w:rsidRPr="00B27A9E">
        <w:rPr>
          <w:b/>
          <w:bCs/>
          <w:spacing w:val="-2"/>
        </w:rPr>
        <w:t xml:space="preserve">НЕОБХОДИМЫЕ ДЛЯ ОЦЕНКИ </w:t>
      </w:r>
      <w:r w:rsidRPr="00B27A9E">
        <w:rPr>
          <w:b/>
          <w:bCs/>
          <w:noProof/>
        </w:rPr>
        <w:t>УРОВНЯ  СФОРМИРОВАННОСТИ ЗАЯВЛЕННЫХ КОМПЕТЕНЦИЙ  В  РАМКАХ  ИЗУЧАЕМОЙ  ДИСЦИПЛИНЫ, ВКЛЮЧАЯ САМОСТОЯТЕЛЬНУЮ РАБОТУ ОБУЧАЮЩИХСЯ</w:t>
      </w:r>
      <w:proofErr w:type="gramEnd"/>
    </w:p>
    <w:p w:rsidR="00325C9C" w:rsidRDefault="00325C9C" w:rsidP="00C05A77">
      <w:pPr>
        <w:pStyle w:val="3"/>
        <w:ind w:left="1800" w:firstLine="284"/>
        <w:jc w:val="both"/>
        <w:rPr>
          <w:b/>
        </w:rPr>
      </w:pPr>
      <w:r w:rsidRPr="00325C9C">
        <w:rPr>
          <w:b/>
        </w:rPr>
        <w:t xml:space="preserve"> </w:t>
      </w:r>
    </w:p>
    <w:p w:rsidR="00FB01A1" w:rsidRDefault="00FB01A1" w:rsidP="00C05A77">
      <w:pPr>
        <w:pStyle w:val="3"/>
        <w:ind w:left="1800" w:firstLine="284"/>
        <w:jc w:val="both"/>
        <w:rPr>
          <w:b/>
        </w:rPr>
      </w:pPr>
    </w:p>
    <w:p w:rsidR="00FB01A1" w:rsidRDefault="00FB01A1" w:rsidP="00C05A77">
      <w:pPr>
        <w:ind w:firstLine="284"/>
        <w:jc w:val="both"/>
        <w:rPr>
          <w:b/>
        </w:rPr>
      </w:pPr>
      <w:r>
        <w:rPr>
          <w:b/>
        </w:rPr>
        <w:t>Семестр  № 1</w:t>
      </w:r>
    </w:p>
    <w:p w:rsidR="00FB01A1" w:rsidRDefault="00FB01A1" w:rsidP="00C05A77">
      <w:pPr>
        <w:ind w:firstLine="284"/>
        <w:jc w:val="both"/>
        <w:rPr>
          <w:b/>
        </w:rPr>
      </w:pPr>
    </w:p>
    <w:p w:rsidR="00FB01A1" w:rsidRDefault="00FB01A1" w:rsidP="00C05A77">
      <w:pPr>
        <w:ind w:firstLine="284"/>
        <w:jc w:val="both"/>
      </w:pPr>
      <w:r w:rsidRPr="00772A77">
        <w:t xml:space="preserve">Задания для </w:t>
      </w:r>
      <w:r>
        <w:t>самостоятельной работы студента</w:t>
      </w:r>
    </w:p>
    <w:p w:rsidR="00FB01A1" w:rsidRPr="00772A77" w:rsidRDefault="00FB01A1" w:rsidP="00C05A77">
      <w:pPr>
        <w:ind w:firstLine="284"/>
        <w:jc w:val="both"/>
      </w:pPr>
      <w:r w:rsidRPr="00772A77">
        <w:t xml:space="preserve"> </w:t>
      </w:r>
    </w:p>
    <w:p w:rsidR="00FB01A1" w:rsidRDefault="00FB01A1" w:rsidP="00C05A77">
      <w:pPr>
        <w:ind w:firstLine="284"/>
        <w:jc w:val="both"/>
        <w:rPr>
          <w:b/>
        </w:rPr>
      </w:pPr>
      <w:r>
        <w:rPr>
          <w:b/>
        </w:rPr>
        <w:t xml:space="preserve">Пример заданий к работе №1 </w:t>
      </w:r>
      <w:r w:rsidRPr="00974FF4">
        <w:rPr>
          <w:b/>
        </w:rPr>
        <w:t>«</w:t>
      </w:r>
      <w:r>
        <w:rPr>
          <w:b/>
        </w:rPr>
        <w:t>Построение</w:t>
      </w:r>
      <w:r w:rsidRPr="00974FF4">
        <w:rPr>
          <w:b/>
        </w:rPr>
        <w:t xml:space="preserve"> Эпюра 1</w:t>
      </w:r>
      <w:r>
        <w:rPr>
          <w:b/>
        </w:rPr>
        <w:t>».</w:t>
      </w:r>
    </w:p>
    <w:p w:rsidR="00FB01A1" w:rsidRPr="00525F9C" w:rsidRDefault="00FB01A1" w:rsidP="00C05A77">
      <w:pPr>
        <w:ind w:firstLine="284"/>
        <w:jc w:val="both"/>
        <w:rPr>
          <w:b/>
        </w:rPr>
      </w:pPr>
    </w:p>
    <w:p w:rsidR="00FB01A1" w:rsidRPr="00486EE4" w:rsidRDefault="00FB01A1" w:rsidP="00C05A77">
      <w:pPr>
        <w:ind w:firstLine="284"/>
        <w:rPr>
          <w:rFonts w:ascii="GOST type B" w:hAnsi="GOST type B"/>
          <w:i/>
          <w:sz w:val="32"/>
          <w:szCs w:val="32"/>
        </w:rPr>
      </w:pPr>
      <w:r w:rsidRPr="00486EE4">
        <w:rPr>
          <w:rFonts w:ascii="GOST type B" w:hAnsi="GOST type B"/>
          <w:i/>
          <w:sz w:val="32"/>
          <w:szCs w:val="32"/>
        </w:rPr>
        <w:t>Вариант</w:t>
      </w:r>
      <w:r>
        <w:rPr>
          <w:rFonts w:ascii="GOST type B" w:hAnsi="GOST type B"/>
          <w:i/>
          <w:sz w:val="32"/>
          <w:szCs w:val="32"/>
        </w:rPr>
        <w:t xml:space="preserve"> 1</w:t>
      </w:r>
    </w:p>
    <w:p w:rsidR="00FB01A1" w:rsidRDefault="00FB01A1" w:rsidP="00C05A77">
      <w:pPr>
        <w:ind w:firstLine="284"/>
      </w:pPr>
      <w:r>
        <w:rPr>
          <w:noProof/>
        </w:rPr>
        <w:drawing>
          <wp:inline distT="0" distB="0" distL="0" distR="0">
            <wp:extent cx="5934075" cy="4343400"/>
            <wp:effectExtent l="19050" t="0" r="9525" b="0"/>
            <wp:docPr id="8" name="Рисунок 8" descr="э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1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A1" w:rsidRDefault="00FB01A1" w:rsidP="00C05A77">
      <w:pPr>
        <w:ind w:firstLine="284"/>
      </w:pPr>
    </w:p>
    <w:p w:rsidR="00FB01A1" w:rsidRDefault="00FB01A1" w:rsidP="00C05A77">
      <w:pPr>
        <w:ind w:firstLine="284"/>
      </w:pPr>
    </w:p>
    <w:p w:rsidR="00FB01A1" w:rsidRDefault="00FB01A1" w:rsidP="00C05A77">
      <w:pPr>
        <w:ind w:firstLine="284"/>
      </w:pPr>
    </w:p>
    <w:p w:rsidR="00FB01A1" w:rsidRDefault="00FB01A1" w:rsidP="00C05A77">
      <w:pPr>
        <w:ind w:firstLine="284"/>
      </w:pPr>
    </w:p>
    <w:p w:rsidR="00FB01A1" w:rsidRPr="00486EE4" w:rsidRDefault="00FB01A1" w:rsidP="00C05A77">
      <w:pPr>
        <w:ind w:firstLine="284"/>
        <w:rPr>
          <w:rFonts w:ascii="GOST type B" w:hAnsi="GOST type B"/>
          <w:i/>
          <w:sz w:val="32"/>
          <w:szCs w:val="32"/>
        </w:rPr>
      </w:pPr>
      <w:r w:rsidRPr="00486EE4">
        <w:rPr>
          <w:rFonts w:ascii="GOST type B" w:hAnsi="GOST type B"/>
          <w:i/>
          <w:sz w:val="32"/>
          <w:szCs w:val="32"/>
        </w:rPr>
        <w:t>Вариант</w:t>
      </w:r>
      <w:r>
        <w:rPr>
          <w:rFonts w:ascii="GOST type B" w:hAnsi="GOST type B"/>
          <w:i/>
          <w:sz w:val="32"/>
          <w:szCs w:val="32"/>
        </w:rPr>
        <w:t xml:space="preserve"> 2</w:t>
      </w:r>
    </w:p>
    <w:p w:rsidR="00FB01A1" w:rsidRDefault="00FB01A1" w:rsidP="00C05A77">
      <w:pPr>
        <w:ind w:firstLine="284"/>
      </w:pPr>
    </w:p>
    <w:p w:rsidR="00FB01A1" w:rsidRDefault="00FB01A1" w:rsidP="00C05A77">
      <w:pPr>
        <w:ind w:firstLine="284"/>
        <w:jc w:val="both"/>
        <w:rPr>
          <w:b/>
        </w:rPr>
      </w:pPr>
      <w:r>
        <w:rPr>
          <w:noProof/>
        </w:rPr>
        <w:drawing>
          <wp:inline distT="0" distB="0" distL="0" distR="0">
            <wp:extent cx="5019675" cy="3457575"/>
            <wp:effectExtent l="19050" t="0" r="9525" b="0"/>
            <wp:docPr id="9" name="Рисунок 9" descr="э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1_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A1" w:rsidRDefault="00FB01A1" w:rsidP="00C05A77">
      <w:pPr>
        <w:ind w:firstLine="284"/>
        <w:jc w:val="both"/>
        <w:rPr>
          <w:b/>
        </w:rPr>
      </w:pPr>
    </w:p>
    <w:p w:rsidR="00FB01A1" w:rsidRDefault="00FB01A1" w:rsidP="00C05A77">
      <w:pPr>
        <w:ind w:firstLine="284"/>
        <w:jc w:val="both"/>
        <w:rPr>
          <w:b/>
        </w:rPr>
      </w:pPr>
    </w:p>
    <w:p w:rsidR="00FB01A1" w:rsidRDefault="00FB01A1" w:rsidP="00C05A77">
      <w:pPr>
        <w:ind w:firstLine="284"/>
        <w:jc w:val="both"/>
        <w:rPr>
          <w:b/>
        </w:rPr>
      </w:pPr>
    </w:p>
    <w:p w:rsidR="00FB01A1" w:rsidRPr="00525F9C" w:rsidRDefault="00FB01A1" w:rsidP="00C05A77">
      <w:pPr>
        <w:ind w:firstLine="284"/>
        <w:jc w:val="both"/>
        <w:rPr>
          <w:b/>
        </w:rPr>
      </w:pPr>
    </w:p>
    <w:p w:rsidR="00FB01A1" w:rsidRDefault="00FB01A1" w:rsidP="00C05A77">
      <w:pPr>
        <w:pStyle w:val="4"/>
        <w:tabs>
          <w:tab w:val="left" w:pos="8310"/>
        </w:tabs>
        <w:ind w:left="0" w:firstLine="284"/>
        <w:rPr>
          <w:b/>
          <w:sz w:val="24"/>
          <w:szCs w:val="24"/>
        </w:rPr>
      </w:pPr>
    </w:p>
    <w:p w:rsidR="00FB01A1" w:rsidRDefault="00FB01A1" w:rsidP="00C05A77">
      <w:pPr>
        <w:pStyle w:val="4"/>
        <w:tabs>
          <w:tab w:val="left" w:pos="8310"/>
        </w:tabs>
        <w:ind w:left="0" w:firstLine="284"/>
        <w:jc w:val="center"/>
        <w:rPr>
          <w:b/>
          <w:sz w:val="24"/>
          <w:szCs w:val="24"/>
        </w:rPr>
      </w:pPr>
      <w:r w:rsidRPr="00C84BF7">
        <w:rPr>
          <w:b/>
          <w:sz w:val="24"/>
          <w:szCs w:val="24"/>
        </w:rPr>
        <w:t>Пример задания к работе № 5</w:t>
      </w:r>
    </w:p>
    <w:p w:rsidR="00FB01A1" w:rsidRPr="00983B19" w:rsidRDefault="00FB01A1" w:rsidP="00C05A77">
      <w:pPr>
        <w:spacing w:after="200"/>
        <w:ind w:firstLine="284"/>
        <w:jc w:val="both"/>
      </w:pPr>
      <w:r w:rsidRPr="00983B19">
        <w:t>Работа №5  выполняется на чертежной бумаге формата А3. Данные для расчета длины болта берутся из таблицы в соответствии  с номером по списку журнала.</w:t>
      </w:r>
    </w:p>
    <w:p w:rsidR="00FB01A1" w:rsidRPr="00983B19" w:rsidRDefault="00FB01A1" w:rsidP="00C05A77">
      <w:pPr>
        <w:spacing w:after="200"/>
        <w:ind w:firstLine="284"/>
        <w:jc w:val="both"/>
      </w:pPr>
      <w:r w:rsidRPr="00983B19">
        <w:t xml:space="preserve">Дано: </w:t>
      </w:r>
      <w:r w:rsidRPr="00983B19">
        <w:rPr>
          <w:lang w:val="en-US"/>
        </w:rPr>
        <w:t>d</w:t>
      </w:r>
      <w:r w:rsidRPr="00983B19">
        <w:t xml:space="preserve"> , </w:t>
      </w:r>
      <w:r w:rsidRPr="00983B19">
        <w:rPr>
          <w:lang w:val="en-US"/>
        </w:rPr>
        <w:t>b</w:t>
      </w:r>
      <w:proofErr w:type="gramStart"/>
      <w:r w:rsidRPr="00983B19">
        <w:t>/ Р</w:t>
      </w:r>
      <w:proofErr w:type="gramEnd"/>
      <w:r w:rsidRPr="00983B19">
        <w:t xml:space="preserve">ассчитать длину болта </w:t>
      </w:r>
      <w:r w:rsidRPr="00983B19">
        <w:rPr>
          <w:lang w:val="en-US"/>
        </w:rPr>
        <w:t>L</w:t>
      </w:r>
      <w:r w:rsidRPr="00983B19">
        <w:t xml:space="preserve">. Расчет ведется по формуле: </w:t>
      </w:r>
    </w:p>
    <w:p w:rsidR="00FB01A1" w:rsidRPr="00C84BF7" w:rsidRDefault="00FB01A1" w:rsidP="00C05A77">
      <w:pPr>
        <w:pStyle w:val="4"/>
        <w:tabs>
          <w:tab w:val="left" w:pos="8310"/>
        </w:tabs>
        <w:ind w:left="0" w:firstLine="284"/>
        <w:jc w:val="center"/>
        <w:rPr>
          <w:b/>
          <w:sz w:val="24"/>
          <w:szCs w:val="24"/>
        </w:rPr>
      </w:pPr>
      <w:r w:rsidRPr="00983B19">
        <w:rPr>
          <w:sz w:val="24"/>
          <w:szCs w:val="24"/>
          <w:lang w:val="en-US"/>
        </w:rPr>
        <w:t>L</w:t>
      </w:r>
      <w:r w:rsidRPr="00983B19">
        <w:rPr>
          <w:sz w:val="24"/>
          <w:szCs w:val="24"/>
        </w:rPr>
        <w:t xml:space="preserve"> = 2</w:t>
      </w:r>
      <w:r w:rsidRPr="00983B19">
        <w:rPr>
          <w:sz w:val="24"/>
          <w:szCs w:val="24"/>
          <w:lang w:val="en-US"/>
        </w:rPr>
        <w:t>b</w:t>
      </w:r>
      <w:r w:rsidRPr="00983B19">
        <w:rPr>
          <w:sz w:val="24"/>
          <w:szCs w:val="24"/>
        </w:rPr>
        <w:t>+1,2</w:t>
      </w:r>
      <w:r w:rsidRPr="00983B19">
        <w:rPr>
          <w:sz w:val="24"/>
          <w:szCs w:val="24"/>
          <w:lang w:val="en-US"/>
        </w:rPr>
        <w:t>d</w:t>
      </w:r>
      <w:r w:rsidRPr="00983B19">
        <w:rPr>
          <w:sz w:val="24"/>
          <w:szCs w:val="24"/>
        </w:rPr>
        <w:t>. Затем по ГОСТ подбирается длина болта</w:t>
      </w:r>
    </w:p>
    <w:p w:rsidR="00FB01A1" w:rsidRDefault="00FB01A1" w:rsidP="00C05A77">
      <w:pPr>
        <w:ind w:firstLine="284"/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4210050"/>
            <wp:effectExtent l="19050" t="0" r="0" b="0"/>
            <wp:docPr id="11" name="Рисунок 11" descr="C:\Users\311_1\Downloads\соед бо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311_1\Downloads\соед бол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A1" w:rsidRPr="00246768" w:rsidRDefault="00FB01A1" w:rsidP="00C05A77">
      <w:pPr>
        <w:ind w:firstLine="284"/>
        <w:jc w:val="both"/>
        <w:rPr>
          <w:b/>
          <w:lang w:val="en-US"/>
        </w:rPr>
      </w:pPr>
    </w:p>
    <w:p w:rsidR="00FB01A1" w:rsidRPr="000B72FE" w:rsidRDefault="00FB01A1" w:rsidP="00C05A77">
      <w:pPr>
        <w:ind w:firstLine="284"/>
      </w:pPr>
      <w:r w:rsidRPr="000B72FE">
        <w:t xml:space="preserve">Для текущей аттестации: </w:t>
      </w:r>
    </w:p>
    <w:p w:rsidR="00FB01A1" w:rsidRDefault="00FB01A1" w:rsidP="00C05A77">
      <w:pPr>
        <w:ind w:firstLine="284"/>
        <w:jc w:val="both"/>
        <w:rPr>
          <w:b/>
        </w:rPr>
      </w:pPr>
      <w:r>
        <w:rPr>
          <w:b/>
        </w:rPr>
        <w:t xml:space="preserve">Вопросы для собеседования при приеме </w:t>
      </w:r>
      <w:r w:rsidR="00CF2C40">
        <w:rPr>
          <w:b/>
        </w:rPr>
        <w:t>работы 1.</w:t>
      </w:r>
    </w:p>
    <w:p w:rsidR="00FB01A1" w:rsidRDefault="00FB01A1" w:rsidP="00C05A77">
      <w:pPr>
        <w:numPr>
          <w:ilvl w:val="0"/>
          <w:numId w:val="22"/>
        </w:numPr>
        <w:ind w:firstLine="284"/>
        <w:jc w:val="both"/>
      </w:pPr>
      <w:r w:rsidRPr="00772A77">
        <w:t>Как найти точку на поверхности пирамиды. Алгоритм построения</w:t>
      </w:r>
      <w:r>
        <w:t>.</w:t>
      </w:r>
    </w:p>
    <w:p w:rsidR="00FB01A1" w:rsidRDefault="00FB01A1" w:rsidP="00C05A77">
      <w:pPr>
        <w:numPr>
          <w:ilvl w:val="0"/>
          <w:numId w:val="22"/>
        </w:numPr>
        <w:ind w:firstLine="284"/>
        <w:jc w:val="both"/>
      </w:pPr>
      <w:r>
        <w:t>Какие линии необходимы для изображения осей.</w:t>
      </w:r>
    </w:p>
    <w:p w:rsidR="00FB01A1" w:rsidRDefault="00FB01A1" w:rsidP="00C05A77">
      <w:pPr>
        <w:numPr>
          <w:ilvl w:val="0"/>
          <w:numId w:val="22"/>
        </w:numPr>
        <w:ind w:firstLine="284"/>
        <w:jc w:val="both"/>
      </w:pPr>
      <w:r>
        <w:t>Как найти точку на конической поверхности. Алгоритм построения.</w:t>
      </w:r>
    </w:p>
    <w:p w:rsidR="00FB01A1" w:rsidRPr="00772A77" w:rsidRDefault="00FB01A1" w:rsidP="00C05A77">
      <w:pPr>
        <w:numPr>
          <w:ilvl w:val="0"/>
          <w:numId w:val="22"/>
        </w:numPr>
        <w:ind w:firstLine="284"/>
        <w:jc w:val="both"/>
      </w:pPr>
      <w:r>
        <w:t>Какое сечение получается при рассечении конической поверхности плоскостью параллельной образующей конуса.</w:t>
      </w:r>
    </w:p>
    <w:p w:rsidR="00FB01A1" w:rsidRDefault="00FB01A1" w:rsidP="00C05A77">
      <w:pPr>
        <w:ind w:firstLine="284"/>
        <w:jc w:val="both"/>
        <w:rPr>
          <w:b/>
        </w:rPr>
      </w:pPr>
      <w:r>
        <w:rPr>
          <w:b/>
        </w:rPr>
        <w:t>Вопросы для собеседования при приеме работы 5.</w:t>
      </w:r>
    </w:p>
    <w:p w:rsidR="00FB01A1" w:rsidRDefault="00FB01A1" w:rsidP="00C05A77">
      <w:pPr>
        <w:numPr>
          <w:ilvl w:val="0"/>
          <w:numId w:val="24"/>
        </w:numPr>
        <w:ind w:firstLine="284"/>
        <w:jc w:val="both"/>
      </w:pPr>
      <w:r>
        <w:t xml:space="preserve">Назовите </w:t>
      </w:r>
      <w:proofErr w:type="gramStart"/>
      <w:r>
        <w:t>стандартные</w:t>
      </w:r>
      <w:proofErr w:type="gramEnd"/>
      <w:r>
        <w:t xml:space="preserve"> резьбы.</w:t>
      </w:r>
    </w:p>
    <w:p w:rsidR="00FB01A1" w:rsidRDefault="00FB01A1" w:rsidP="00C05A77">
      <w:pPr>
        <w:numPr>
          <w:ilvl w:val="0"/>
          <w:numId w:val="24"/>
        </w:numPr>
        <w:ind w:firstLine="284"/>
        <w:jc w:val="both"/>
      </w:pPr>
      <w:r>
        <w:t>Как обозначается метрическая резьба.</w:t>
      </w:r>
    </w:p>
    <w:p w:rsidR="00FB01A1" w:rsidRDefault="00FB01A1" w:rsidP="00C05A77">
      <w:pPr>
        <w:numPr>
          <w:ilvl w:val="0"/>
          <w:numId w:val="24"/>
        </w:numPr>
        <w:ind w:firstLine="284"/>
        <w:jc w:val="both"/>
      </w:pPr>
      <w:r>
        <w:t>Из чего складывается длина болта при условном изображении болтового соединения.</w:t>
      </w:r>
    </w:p>
    <w:p w:rsidR="00FB01A1" w:rsidRPr="00246768" w:rsidRDefault="00FB01A1" w:rsidP="00C05A77">
      <w:pPr>
        <w:numPr>
          <w:ilvl w:val="0"/>
          <w:numId w:val="24"/>
        </w:numPr>
        <w:ind w:firstLine="284"/>
        <w:jc w:val="both"/>
      </w:pPr>
      <w:r>
        <w:t xml:space="preserve">Объясните обозначение </w:t>
      </w:r>
      <w:r w:rsidRPr="00246768">
        <w:t>М20х2</w:t>
      </w:r>
      <w:r w:rsidRPr="00246768">
        <w:rPr>
          <w:lang w:val="en-US"/>
        </w:rPr>
        <w:t>LH</w:t>
      </w:r>
      <w:r>
        <w:rPr>
          <w:lang w:val="en-US"/>
        </w:rPr>
        <w:t>/</w:t>
      </w:r>
    </w:p>
    <w:p w:rsidR="00FB01A1" w:rsidRPr="00246768" w:rsidRDefault="00FB01A1" w:rsidP="00C05A77">
      <w:pPr>
        <w:pStyle w:val="4"/>
        <w:tabs>
          <w:tab w:val="left" w:pos="8310"/>
        </w:tabs>
        <w:ind w:left="0" w:firstLine="284"/>
        <w:rPr>
          <w:i/>
          <w:sz w:val="24"/>
          <w:szCs w:val="24"/>
          <w:lang w:val="en-US"/>
        </w:rPr>
      </w:pPr>
    </w:p>
    <w:p w:rsidR="00325C9C" w:rsidRDefault="00325C9C" w:rsidP="00C05A77">
      <w:pPr>
        <w:ind w:firstLine="284"/>
        <w:jc w:val="both"/>
      </w:pPr>
    </w:p>
    <w:p w:rsidR="00325C9C" w:rsidRDefault="00325C9C" w:rsidP="00C05A77">
      <w:pPr>
        <w:ind w:firstLine="284"/>
        <w:jc w:val="both"/>
      </w:pPr>
    </w:p>
    <w:p w:rsidR="00325C9C" w:rsidRDefault="00325C9C" w:rsidP="00C05A77">
      <w:pPr>
        <w:ind w:firstLine="284"/>
        <w:jc w:val="both"/>
      </w:pPr>
    </w:p>
    <w:p w:rsidR="00325C9C" w:rsidRDefault="00325C9C" w:rsidP="00C05A77">
      <w:pPr>
        <w:ind w:firstLine="284"/>
        <w:jc w:val="both"/>
      </w:pPr>
    </w:p>
    <w:p w:rsidR="00325C9C" w:rsidRDefault="00325C9C" w:rsidP="00C05A77">
      <w:pPr>
        <w:ind w:firstLine="284"/>
        <w:jc w:val="both"/>
      </w:pPr>
    </w:p>
    <w:p w:rsidR="00325C9C" w:rsidRDefault="00325C9C" w:rsidP="00C05A77">
      <w:pPr>
        <w:ind w:firstLine="284"/>
        <w:jc w:val="both"/>
      </w:pPr>
    </w:p>
    <w:p w:rsidR="00325C9C" w:rsidRDefault="00325C9C" w:rsidP="00C05A77">
      <w:pPr>
        <w:ind w:firstLine="284"/>
        <w:jc w:val="both"/>
      </w:pPr>
    </w:p>
    <w:p w:rsidR="00325C9C" w:rsidRDefault="00325C9C" w:rsidP="00C05A77">
      <w:pPr>
        <w:ind w:firstLine="284"/>
        <w:jc w:val="both"/>
      </w:pPr>
    </w:p>
    <w:p w:rsidR="00325C9C" w:rsidRDefault="00325C9C" w:rsidP="00C05A77">
      <w:pPr>
        <w:ind w:firstLine="284"/>
        <w:jc w:val="both"/>
      </w:pPr>
    </w:p>
    <w:p w:rsidR="00325C9C" w:rsidRDefault="00325C9C" w:rsidP="00C05A77">
      <w:pPr>
        <w:ind w:firstLine="284"/>
        <w:jc w:val="both"/>
      </w:pPr>
    </w:p>
    <w:p w:rsidR="0070465B" w:rsidRDefault="0070465B" w:rsidP="00CD0F04">
      <w:pPr>
        <w:jc w:val="both"/>
        <w:rPr>
          <w:b/>
        </w:rPr>
      </w:pPr>
    </w:p>
    <w:p w:rsidR="005F2E24" w:rsidRPr="00F43BF9" w:rsidRDefault="00A53E6C" w:rsidP="00CD0F04">
      <w:pPr>
        <w:ind w:firstLine="284"/>
        <w:jc w:val="both"/>
        <w:rPr>
          <w:b/>
          <w:sz w:val="28"/>
          <w:szCs w:val="28"/>
        </w:rPr>
      </w:pPr>
      <w:r w:rsidRPr="00F43BF9">
        <w:rPr>
          <w:b/>
          <w:sz w:val="28"/>
          <w:szCs w:val="28"/>
        </w:rPr>
        <w:t>Для промежуточной аттестации</w:t>
      </w:r>
    </w:p>
    <w:p w:rsidR="00A7711C" w:rsidRPr="00CD0F04" w:rsidRDefault="00A53E6C" w:rsidP="00CD0F04">
      <w:pPr>
        <w:ind w:firstLine="284"/>
        <w:jc w:val="both"/>
        <w:rPr>
          <w:b/>
        </w:rPr>
      </w:pPr>
      <w:r w:rsidRPr="009234BE">
        <w:rPr>
          <w:b/>
        </w:rPr>
        <w:t>Семестр  № 1</w:t>
      </w:r>
      <w:r w:rsidR="00BE1B63" w:rsidRPr="00BE1B63">
        <w:t xml:space="preserve"> </w:t>
      </w:r>
      <w:bookmarkStart w:id="2" w:name="_GoBack"/>
      <w:bookmarkEnd w:id="2"/>
    </w:p>
    <w:p w:rsidR="009F3472" w:rsidRDefault="009F3472" w:rsidP="00C05A77">
      <w:pPr>
        <w:ind w:firstLine="284"/>
        <w:jc w:val="both"/>
        <w:rPr>
          <w:b/>
          <w:sz w:val="28"/>
          <w:szCs w:val="28"/>
        </w:rPr>
      </w:pPr>
    </w:p>
    <w:tbl>
      <w:tblPr>
        <w:tblW w:w="96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75"/>
      </w:tblGrid>
      <w:tr w:rsidR="009F3472" w:rsidRPr="00461E3B" w:rsidTr="00C05A77">
        <w:tc>
          <w:tcPr>
            <w:tcW w:w="9675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9F3472" w:rsidRDefault="009F3472" w:rsidP="00C05A77">
            <w:pPr>
              <w:ind w:left="540" w:firstLine="284"/>
              <w:jc w:val="center"/>
            </w:pPr>
          </w:p>
          <w:p w:rsidR="009F3472" w:rsidRPr="00461E3B" w:rsidRDefault="009F3472" w:rsidP="00C05A77">
            <w:pPr>
              <w:ind w:left="540" w:firstLine="284"/>
              <w:jc w:val="center"/>
            </w:pPr>
            <w:r w:rsidRPr="00461E3B">
              <w:t>ФГБОУ ВО «</w:t>
            </w:r>
            <w:proofErr w:type="spellStart"/>
            <w:r>
              <w:t>РГУим.А.Н.Косыгина</w:t>
            </w:r>
            <w:proofErr w:type="spellEnd"/>
            <w:r w:rsidRPr="00461E3B">
              <w:t>»</w:t>
            </w:r>
          </w:p>
          <w:p w:rsidR="009F3472" w:rsidRPr="00461E3B" w:rsidRDefault="009F3472" w:rsidP="00C05A77">
            <w:pPr>
              <w:ind w:left="540" w:firstLine="284"/>
              <w:jc w:val="center"/>
            </w:pPr>
          </w:p>
        </w:tc>
      </w:tr>
      <w:tr w:rsidR="009F3472" w:rsidRPr="00461E3B" w:rsidTr="00C05A77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9F3472" w:rsidRPr="00461E3B" w:rsidRDefault="009F3472" w:rsidP="00C05A77">
            <w:pPr>
              <w:ind w:left="540" w:firstLine="284"/>
              <w:jc w:val="center"/>
            </w:pPr>
            <w:r w:rsidRPr="00461E3B">
              <w:t>Кафедра теоретической и прикладной механики</w:t>
            </w:r>
          </w:p>
        </w:tc>
      </w:tr>
      <w:tr w:rsidR="009F3472" w:rsidRPr="00461E3B" w:rsidTr="00C05A77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F3472" w:rsidRPr="00461E3B" w:rsidRDefault="009F3472" w:rsidP="00C05A77">
            <w:pPr>
              <w:ind w:left="540" w:firstLine="284"/>
            </w:pPr>
          </w:p>
          <w:p w:rsidR="00BE1B63" w:rsidRDefault="00BE1B63" w:rsidP="00C05A77">
            <w:pPr>
              <w:tabs>
                <w:tab w:val="right" w:leader="underscore" w:pos="9360"/>
              </w:tabs>
              <w:ind w:left="1418" w:firstLine="284"/>
            </w:pPr>
            <w:r w:rsidRPr="00BE1B63">
              <w:t xml:space="preserve">18.03.01 Химическая технология </w:t>
            </w:r>
          </w:p>
          <w:p w:rsidR="00BE1B63" w:rsidRPr="009234BE" w:rsidRDefault="00A45D84" w:rsidP="00C05A77">
            <w:pPr>
              <w:ind w:firstLine="284"/>
              <w:jc w:val="both"/>
              <w:rPr>
                <w:b/>
              </w:rPr>
            </w:pPr>
            <w:r w:rsidRPr="00472FBE">
              <w:t>Профили</w:t>
            </w:r>
            <w:r>
              <w:t xml:space="preserve">: </w:t>
            </w:r>
            <w:r w:rsidR="00BE1B63" w:rsidRPr="00BE1B63">
              <w:rPr>
                <w:bCs/>
              </w:rPr>
              <w:t>Химическая технология косметических средств, биологически активных веществ и красителей</w:t>
            </w:r>
          </w:p>
          <w:p w:rsidR="00A45D84" w:rsidRDefault="00A45D84" w:rsidP="00C05A77">
            <w:pPr>
              <w:ind w:firstLine="284"/>
            </w:pPr>
            <w:r w:rsidRPr="00472FBE">
              <w:t>Форма обучения</w:t>
            </w:r>
            <w:r>
              <w:t xml:space="preserve"> очная                                           Курс 1</w:t>
            </w:r>
          </w:p>
          <w:p w:rsidR="00A45D84" w:rsidRPr="00472FBE" w:rsidRDefault="00A45D84" w:rsidP="00C05A77">
            <w:pPr>
              <w:ind w:firstLine="284"/>
            </w:pPr>
          </w:p>
          <w:p w:rsidR="00A45D84" w:rsidRPr="00461E3B" w:rsidRDefault="00A45D84" w:rsidP="00C05A77">
            <w:pPr>
              <w:ind w:left="540" w:firstLine="284"/>
              <w:jc w:val="center"/>
            </w:pPr>
            <w:r w:rsidRPr="00461E3B">
              <w:t xml:space="preserve">ЭКЗАМЕНАЦИОННЫЙ БИЛЕТ </w:t>
            </w:r>
            <w:r>
              <w:rPr>
                <w:u w:val="single"/>
              </w:rPr>
              <w:t>__3</w:t>
            </w:r>
            <w:r w:rsidRPr="00461E3B">
              <w:rPr>
                <w:u w:val="single"/>
              </w:rPr>
              <w:t>__</w:t>
            </w:r>
          </w:p>
          <w:p w:rsidR="00A45D84" w:rsidRDefault="00A45D84" w:rsidP="00C05A77">
            <w:pPr>
              <w:ind w:left="540" w:firstLine="284"/>
              <w:jc w:val="center"/>
            </w:pPr>
            <w:r w:rsidRPr="00461E3B">
              <w:t>По дисциплине «</w:t>
            </w:r>
            <w:r w:rsidRPr="00F67DCF">
              <w:t>Начертательная геометрия. Инженерная и компьютерная графика</w:t>
            </w:r>
            <w:r w:rsidRPr="00461E3B">
              <w:t xml:space="preserve">» </w:t>
            </w:r>
          </w:p>
          <w:p w:rsidR="009F3472" w:rsidRPr="00461E3B" w:rsidRDefault="009F3472" w:rsidP="00C05A77">
            <w:pPr>
              <w:ind w:left="540" w:firstLine="284"/>
              <w:jc w:val="center"/>
            </w:pPr>
          </w:p>
          <w:p w:rsidR="009F3472" w:rsidRDefault="009F3472" w:rsidP="00C05A77">
            <w:pPr>
              <w:numPr>
                <w:ilvl w:val="0"/>
                <w:numId w:val="19"/>
              </w:numPr>
              <w:ind w:firstLine="284"/>
            </w:pPr>
            <w:r w:rsidRPr="009005FF">
              <w:t>Проекции параллельных плоскостей. Поясните на примере.</w:t>
            </w:r>
          </w:p>
          <w:p w:rsidR="009F3472" w:rsidRPr="00461E3B" w:rsidRDefault="009F3472" w:rsidP="00C05A77">
            <w:pPr>
              <w:numPr>
                <w:ilvl w:val="0"/>
                <w:numId w:val="19"/>
              </w:numPr>
              <w:ind w:firstLine="284"/>
              <w:rPr>
                <w:b/>
                <w:bCs/>
              </w:rPr>
            </w:pPr>
            <w:r w:rsidRPr="00461E3B">
              <w:t xml:space="preserve">Решить задачи  </w:t>
            </w:r>
            <w:r>
              <w:rPr>
                <w:bCs/>
              </w:rPr>
              <w:t>2,3</w:t>
            </w:r>
            <w:r w:rsidR="001F75A0">
              <w:rPr>
                <w:bCs/>
              </w:rPr>
              <w:t xml:space="preserve"> </w:t>
            </w:r>
            <w:r>
              <w:rPr>
                <w:bCs/>
              </w:rPr>
              <w:t>и</w:t>
            </w:r>
            <w:r w:rsidR="001F75A0">
              <w:rPr>
                <w:bCs/>
              </w:rPr>
              <w:t xml:space="preserve"> </w:t>
            </w:r>
            <w:r>
              <w:rPr>
                <w:bCs/>
              </w:rPr>
              <w:t>4.</w:t>
            </w:r>
            <w:r w:rsidRPr="009005FF">
              <w:t xml:space="preserve"> </w:t>
            </w:r>
            <w:r>
              <w:t xml:space="preserve"> </w:t>
            </w:r>
            <w:r w:rsidRPr="009005FF">
              <w:t>См. приложение.</w:t>
            </w:r>
          </w:p>
          <w:p w:rsidR="009F3472" w:rsidRPr="00461E3B" w:rsidRDefault="009F3472" w:rsidP="00C05A77">
            <w:pPr>
              <w:ind w:left="540" w:firstLine="284"/>
              <w:jc w:val="center"/>
            </w:pPr>
          </w:p>
          <w:p w:rsidR="009F3472" w:rsidRPr="00461E3B" w:rsidRDefault="009F3472" w:rsidP="00C05A77">
            <w:pPr>
              <w:ind w:left="540" w:firstLine="284"/>
            </w:pPr>
            <w:r>
              <w:t xml:space="preserve">Заведующий кафедрой__________________  </w:t>
            </w:r>
            <w:proofErr w:type="spellStart"/>
            <w:r>
              <w:t>Хейло</w:t>
            </w:r>
            <w:proofErr w:type="spellEnd"/>
            <w:r>
              <w:t xml:space="preserve"> С.В.</w:t>
            </w:r>
          </w:p>
          <w:p w:rsidR="009F3472" w:rsidRPr="00461E3B" w:rsidRDefault="009F3472" w:rsidP="00C05A77">
            <w:pPr>
              <w:ind w:left="540" w:firstLine="284"/>
              <w:jc w:val="center"/>
            </w:pPr>
          </w:p>
          <w:p w:rsidR="009F3472" w:rsidRPr="00461E3B" w:rsidRDefault="009F3472" w:rsidP="00C05A77">
            <w:pPr>
              <w:ind w:left="540" w:firstLine="284"/>
            </w:pPr>
            <w:proofErr w:type="spellStart"/>
            <w:r>
              <w:t>____декабря</w:t>
            </w:r>
            <w:proofErr w:type="spellEnd"/>
            <w:r>
              <w:t xml:space="preserve"> 2018</w:t>
            </w:r>
            <w:r w:rsidRPr="00461E3B">
              <w:t xml:space="preserve">_ г. </w:t>
            </w:r>
          </w:p>
          <w:p w:rsidR="009F3472" w:rsidRPr="00461E3B" w:rsidRDefault="009F3472" w:rsidP="00C05A77">
            <w:pPr>
              <w:ind w:left="540" w:firstLine="284"/>
              <w:jc w:val="center"/>
            </w:pPr>
          </w:p>
          <w:p w:rsidR="009F3472" w:rsidRPr="00461E3B" w:rsidRDefault="009F3472" w:rsidP="00C05A77">
            <w:pPr>
              <w:ind w:left="540" w:firstLine="284"/>
              <w:jc w:val="center"/>
            </w:pPr>
          </w:p>
          <w:p w:rsidR="009F3472" w:rsidRPr="00461E3B" w:rsidRDefault="009F3472" w:rsidP="00C05A77">
            <w:pPr>
              <w:ind w:left="540" w:firstLine="284"/>
              <w:jc w:val="center"/>
            </w:pPr>
          </w:p>
        </w:tc>
      </w:tr>
    </w:tbl>
    <w:p w:rsidR="00A7711C" w:rsidRDefault="00A7711C" w:rsidP="00C05A77">
      <w:pPr>
        <w:ind w:firstLine="284"/>
      </w:pPr>
    </w:p>
    <w:p w:rsidR="009234BE" w:rsidRDefault="009234BE" w:rsidP="00C05A77">
      <w:pPr>
        <w:ind w:firstLine="284"/>
      </w:pPr>
    </w:p>
    <w:p w:rsidR="009234BE" w:rsidRDefault="009234BE" w:rsidP="00C05A77">
      <w:pPr>
        <w:pStyle w:val="TableParagraph"/>
        <w:spacing w:before="19" w:line="280" w:lineRule="exact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DB099F">
        <w:rPr>
          <w:rFonts w:ascii="Times New Roman" w:hAnsi="Times New Roman" w:cs="Times New Roman"/>
          <w:sz w:val="28"/>
          <w:szCs w:val="28"/>
          <w:lang w:val="ru-RU"/>
        </w:rPr>
        <w:t>Приложение к билету.        №1</w:t>
      </w:r>
    </w:p>
    <w:p w:rsidR="009234BE" w:rsidRDefault="009234BE" w:rsidP="00C05A77">
      <w:pPr>
        <w:ind w:firstLine="284"/>
      </w:pPr>
    </w:p>
    <w:p w:rsidR="00A7711C" w:rsidRDefault="00A7711C" w:rsidP="00C05A77">
      <w:pPr>
        <w:ind w:firstLine="284"/>
      </w:pPr>
    </w:p>
    <w:tbl>
      <w:tblPr>
        <w:tblStyle w:val="aa"/>
        <w:tblW w:w="0" w:type="auto"/>
        <w:tblInd w:w="675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4118"/>
        <w:gridCol w:w="4111"/>
      </w:tblGrid>
      <w:tr w:rsidR="00A7711C" w:rsidRPr="009005FF" w:rsidTr="00C05A77">
        <w:tc>
          <w:tcPr>
            <w:tcW w:w="4118" w:type="dxa"/>
          </w:tcPr>
          <w:p w:rsidR="00A7711C" w:rsidRPr="009005FF" w:rsidRDefault="00A7711C" w:rsidP="00C05A77">
            <w:pPr>
              <w:ind w:firstLine="284"/>
            </w:pPr>
            <w:r w:rsidRPr="009005FF">
              <w:t>2. Через точку</w:t>
            </w:r>
            <w:proofErr w:type="gramStart"/>
            <w:r w:rsidRPr="009005FF">
              <w:t xml:space="preserve"> В</w:t>
            </w:r>
            <w:proofErr w:type="gramEnd"/>
            <w:r w:rsidRPr="009005FF">
              <w:t xml:space="preserve"> провести прямую, пересекающую прямую </w:t>
            </w:r>
            <w:r w:rsidRPr="009005FF">
              <w:rPr>
                <w:b/>
              </w:rPr>
              <w:t>С</w:t>
            </w:r>
            <w:r w:rsidRPr="009005FF">
              <w:t xml:space="preserve"> и ось </w:t>
            </w:r>
            <w:r w:rsidRPr="009005FF">
              <w:rPr>
                <w:b/>
              </w:rPr>
              <w:t>ОУ</w:t>
            </w:r>
            <w:r w:rsidRPr="009005FF">
              <w:t>.</w:t>
            </w:r>
          </w:p>
        </w:tc>
        <w:tc>
          <w:tcPr>
            <w:tcW w:w="4111" w:type="dxa"/>
          </w:tcPr>
          <w:p w:rsidR="00A7711C" w:rsidRPr="009005FF" w:rsidRDefault="00A7711C" w:rsidP="00C05A77">
            <w:pPr>
              <w:ind w:firstLine="284"/>
            </w:pPr>
            <w:r w:rsidRPr="009005FF">
              <w:t xml:space="preserve">3. Найти площадь плоского четырехугольника </w:t>
            </w:r>
            <w:r w:rsidRPr="009005FF">
              <w:rPr>
                <w:b/>
                <w:lang w:val="en-US"/>
              </w:rPr>
              <w:t>ABCD</w:t>
            </w:r>
            <w:r w:rsidRPr="009005FF">
              <w:t>.</w:t>
            </w:r>
          </w:p>
        </w:tc>
      </w:tr>
      <w:tr w:rsidR="00A7711C" w:rsidRPr="003A5D02" w:rsidTr="00C05A77">
        <w:tc>
          <w:tcPr>
            <w:tcW w:w="4118" w:type="dxa"/>
          </w:tcPr>
          <w:p w:rsidR="00A7711C" w:rsidRPr="003A5D02" w:rsidRDefault="00A7711C" w:rsidP="00C05A77">
            <w:pPr>
              <w:ind w:firstLine="284"/>
              <w:rPr>
                <w:sz w:val="28"/>
              </w:rPr>
            </w:pPr>
            <w:r>
              <w:t xml:space="preserve">   </w:t>
            </w:r>
            <w:r>
              <w:object w:dxaOrig="388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7pt;height:3in" o:ole="">
                  <v:imagedata r:id="rId13" o:title=""/>
                </v:shape>
                <o:OLEObject Type="Embed" ProgID="PBrush" ShapeID="_x0000_i1025" DrawAspect="Content" ObjectID="_1619424717" r:id="rId14"/>
              </w:object>
            </w:r>
          </w:p>
        </w:tc>
        <w:tc>
          <w:tcPr>
            <w:tcW w:w="4111" w:type="dxa"/>
          </w:tcPr>
          <w:p w:rsidR="00A7711C" w:rsidRPr="003A5D02" w:rsidRDefault="00A7711C" w:rsidP="00C05A77">
            <w:pPr>
              <w:ind w:firstLine="284"/>
              <w:rPr>
                <w:sz w:val="28"/>
              </w:rPr>
            </w:pPr>
            <w:r>
              <w:object w:dxaOrig="3525" w:dyaOrig="4320">
                <v:shape id="_x0000_i1026" type="#_x0000_t75" style="width:177.45pt;height:3in" o:ole="">
                  <v:imagedata r:id="rId15" o:title=""/>
                </v:shape>
                <o:OLEObject Type="Embed" ProgID="PBrush" ShapeID="_x0000_i1026" DrawAspect="Content" ObjectID="_1619424718" r:id="rId16"/>
              </w:object>
            </w:r>
          </w:p>
        </w:tc>
      </w:tr>
    </w:tbl>
    <w:p w:rsidR="00A7711C" w:rsidRDefault="00A7711C" w:rsidP="00C05A77">
      <w:pPr>
        <w:ind w:firstLine="284"/>
      </w:pPr>
    </w:p>
    <w:p w:rsidR="00A7711C" w:rsidRDefault="00A7711C" w:rsidP="00C05A77">
      <w:pPr>
        <w:ind w:firstLine="284"/>
      </w:pPr>
    </w:p>
    <w:p w:rsidR="00A7711C" w:rsidRDefault="00A7711C" w:rsidP="00C05A77">
      <w:pPr>
        <w:ind w:firstLine="284"/>
      </w:pPr>
    </w:p>
    <w:p w:rsidR="00A7711C" w:rsidRPr="009234BE" w:rsidRDefault="009234BE" w:rsidP="00C05A77">
      <w:pPr>
        <w:tabs>
          <w:tab w:val="left" w:pos="1315"/>
        </w:tabs>
        <w:ind w:left="953" w:firstLine="284"/>
        <w:rPr>
          <w:sz w:val="28"/>
          <w:szCs w:val="28"/>
        </w:rPr>
      </w:pPr>
      <w:r w:rsidRPr="00DB099F">
        <w:rPr>
          <w:spacing w:val="-1"/>
          <w:sz w:val="28"/>
        </w:rPr>
        <w:lastRenderedPageBreak/>
        <w:t>Построить проекции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линии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пересечения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заданных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поверхностей.</w:t>
      </w:r>
    </w:p>
    <w:p w:rsidR="00A7711C" w:rsidRDefault="00A7711C" w:rsidP="00C05A77">
      <w:pPr>
        <w:ind w:firstLine="284"/>
      </w:pPr>
    </w:p>
    <w:p w:rsidR="00A7711C" w:rsidRDefault="009234BE" w:rsidP="00C05A77">
      <w:pPr>
        <w:ind w:firstLine="284"/>
      </w:pPr>
      <w:r w:rsidRPr="009234BE">
        <w:rPr>
          <w:noProof/>
        </w:rPr>
        <w:drawing>
          <wp:inline distT="0" distB="0" distL="0" distR="0">
            <wp:extent cx="3672248" cy="4813300"/>
            <wp:effectExtent l="19050" t="0" r="440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35" cy="48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1C" w:rsidRDefault="00A7711C" w:rsidP="00C05A77">
      <w:pPr>
        <w:ind w:firstLine="284"/>
      </w:pPr>
    </w:p>
    <w:p w:rsidR="009234BE" w:rsidRDefault="009234BE" w:rsidP="00C05A77">
      <w:pPr>
        <w:ind w:firstLine="284"/>
      </w:pPr>
      <w:r>
        <w:t xml:space="preserve">         </w:t>
      </w:r>
    </w:p>
    <w:tbl>
      <w:tblPr>
        <w:tblW w:w="9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75"/>
      </w:tblGrid>
      <w:tr w:rsidR="009234BE" w:rsidRPr="00461E3B" w:rsidTr="00C05A77">
        <w:tc>
          <w:tcPr>
            <w:tcW w:w="9675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9234BE" w:rsidRDefault="009234BE" w:rsidP="00C05A77">
            <w:pPr>
              <w:ind w:left="540" w:firstLine="284"/>
              <w:jc w:val="center"/>
            </w:pPr>
          </w:p>
          <w:p w:rsidR="009234BE" w:rsidRPr="00461E3B" w:rsidRDefault="009234BE" w:rsidP="00C05A77">
            <w:pPr>
              <w:ind w:left="540" w:firstLine="284"/>
              <w:jc w:val="center"/>
            </w:pPr>
            <w:r w:rsidRPr="00461E3B">
              <w:t>ФГБОУ ВО «</w:t>
            </w:r>
            <w:proofErr w:type="spellStart"/>
            <w:r>
              <w:t>РГУим.А.Н.Косыгина</w:t>
            </w:r>
            <w:proofErr w:type="spellEnd"/>
            <w:r w:rsidRPr="00461E3B">
              <w:t>»</w:t>
            </w:r>
          </w:p>
          <w:p w:rsidR="009234BE" w:rsidRPr="00461E3B" w:rsidRDefault="009234BE" w:rsidP="00C05A77">
            <w:pPr>
              <w:ind w:left="540" w:firstLine="284"/>
              <w:jc w:val="center"/>
            </w:pPr>
          </w:p>
        </w:tc>
      </w:tr>
      <w:tr w:rsidR="009234BE" w:rsidRPr="00461E3B" w:rsidTr="00C05A77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9234BE" w:rsidRPr="00461E3B" w:rsidRDefault="009234BE" w:rsidP="00C05A77">
            <w:pPr>
              <w:ind w:left="540" w:firstLine="284"/>
              <w:jc w:val="center"/>
            </w:pPr>
            <w:r w:rsidRPr="00461E3B">
              <w:t>Кафедра теоретической и прикладной механики</w:t>
            </w:r>
          </w:p>
        </w:tc>
      </w:tr>
      <w:tr w:rsidR="009234BE" w:rsidRPr="00461E3B" w:rsidTr="00C05A77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4BE" w:rsidRPr="00461E3B" w:rsidRDefault="009234BE" w:rsidP="00C05A77">
            <w:pPr>
              <w:ind w:left="540" w:firstLine="284"/>
            </w:pPr>
          </w:p>
          <w:p w:rsidR="00924517" w:rsidRDefault="00924517" w:rsidP="00C05A77">
            <w:pPr>
              <w:tabs>
                <w:tab w:val="right" w:leader="underscore" w:pos="9360"/>
              </w:tabs>
              <w:ind w:left="1418" w:firstLine="284"/>
            </w:pPr>
            <w:r w:rsidRPr="00BE1B63">
              <w:t xml:space="preserve">18.03.01 Химическая технология </w:t>
            </w:r>
          </w:p>
          <w:p w:rsidR="00924517" w:rsidRPr="009234BE" w:rsidRDefault="00924517" w:rsidP="00C05A77">
            <w:pPr>
              <w:ind w:firstLine="284"/>
              <w:jc w:val="both"/>
              <w:rPr>
                <w:b/>
              </w:rPr>
            </w:pPr>
            <w:r w:rsidRPr="00472FBE">
              <w:t>Профили</w:t>
            </w:r>
            <w:r>
              <w:t xml:space="preserve">: </w:t>
            </w:r>
            <w:r w:rsidRPr="00BE1B63">
              <w:rPr>
                <w:bCs/>
              </w:rPr>
              <w:t>Химическая технология косметических средств, биологически активных веществ и красителей</w:t>
            </w:r>
          </w:p>
          <w:p w:rsidR="00A45D84" w:rsidRDefault="00A45D84" w:rsidP="00C05A77">
            <w:pPr>
              <w:ind w:firstLine="284"/>
            </w:pPr>
            <w:r w:rsidRPr="00472FBE">
              <w:t>Форма обучения</w:t>
            </w:r>
            <w:r>
              <w:t xml:space="preserve"> очная                                           Курс 1</w:t>
            </w:r>
          </w:p>
          <w:p w:rsidR="00A45D84" w:rsidRPr="00472FBE" w:rsidRDefault="00A45D84" w:rsidP="00C05A77">
            <w:pPr>
              <w:ind w:firstLine="284"/>
            </w:pPr>
          </w:p>
          <w:p w:rsidR="00A45D84" w:rsidRPr="00461E3B" w:rsidRDefault="00A45D84" w:rsidP="00C05A77">
            <w:pPr>
              <w:ind w:left="540" w:firstLine="284"/>
              <w:jc w:val="center"/>
            </w:pPr>
            <w:r w:rsidRPr="00461E3B">
              <w:t xml:space="preserve">ЭКЗАМЕНАЦИОННЫЙ БИЛЕТ </w:t>
            </w:r>
            <w:r>
              <w:rPr>
                <w:u w:val="single"/>
              </w:rPr>
              <w:t>__3</w:t>
            </w:r>
            <w:r w:rsidRPr="00461E3B">
              <w:rPr>
                <w:u w:val="single"/>
              </w:rPr>
              <w:t>__</w:t>
            </w:r>
          </w:p>
          <w:p w:rsidR="00A45D84" w:rsidRDefault="00A45D84" w:rsidP="00C05A77">
            <w:pPr>
              <w:ind w:left="540" w:firstLine="284"/>
              <w:jc w:val="center"/>
            </w:pPr>
            <w:r w:rsidRPr="00461E3B">
              <w:t>По дисциплине «</w:t>
            </w:r>
            <w:r w:rsidRPr="00F67DCF">
              <w:t>Начертательная геометрия. Инженерная и компьютерная графика</w:t>
            </w:r>
            <w:r w:rsidRPr="00461E3B">
              <w:t xml:space="preserve">» </w:t>
            </w:r>
          </w:p>
          <w:p w:rsidR="009234BE" w:rsidRDefault="009234BE" w:rsidP="00C05A77">
            <w:pPr>
              <w:numPr>
                <w:ilvl w:val="0"/>
                <w:numId w:val="20"/>
              </w:numPr>
              <w:ind w:firstLine="284"/>
            </w:pPr>
            <w:r w:rsidRPr="009005FF">
              <w:t>Частный случай проецирования прямого линейного угла</w:t>
            </w:r>
            <w:proofErr w:type="gramStart"/>
            <w:r w:rsidRPr="009005FF">
              <w:t>..</w:t>
            </w:r>
            <w:proofErr w:type="gramEnd"/>
          </w:p>
          <w:p w:rsidR="009234BE" w:rsidRPr="00461E3B" w:rsidRDefault="009234BE" w:rsidP="00C05A77">
            <w:pPr>
              <w:numPr>
                <w:ilvl w:val="0"/>
                <w:numId w:val="20"/>
              </w:numPr>
              <w:ind w:firstLine="284"/>
              <w:rPr>
                <w:b/>
                <w:bCs/>
              </w:rPr>
            </w:pPr>
            <w:r w:rsidRPr="00461E3B">
              <w:t xml:space="preserve">Решить задачи  </w:t>
            </w:r>
            <w:r>
              <w:rPr>
                <w:bCs/>
              </w:rPr>
              <w:t>2,3 и 4.</w:t>
            </w:r>
            <w:r w:rsidRPr="009005FF">
              <w:t xml:space="preserve"> </w:t>
            </w:r>
            <w:r>
              <w:t xml:space="preserve"> </w:t>
            </w:r>
            <w:r w:rsidRPr="009005FF">
              <w:t>См. приложение.</w:t>
            </w:r>
          </w:p>
          <w:p w:rsidR="009234BE" w:rsidRPr="00461E3B" w:rsidRDefault="009234BE" w:rsidP="00C05A77">
            <w:pPr>
              <w:ind w:left="540" w:firstLine="284"/>
              <w:jc w:val="center"/>
            </w:pPr>
          </w:p>
          <w:p w:rsidR="009234BE" w:rsidRPr="00461E3B" w:rsidRDefault="009234BE" w:rsidP="00C05A77">
            <w:pPr>
              <w:ind w:left="540" w:firstLine="284"/>
            </w:pPr>
            <w:r>
              <w:t xml:space="preserve">Заведующий кафедрой__________________  </w:t>
            </w:r>
            <w:proofErr w:type="spellStart"/>
            <w:r>
              <w:t>Хейло</w:t>
            </w:r>
            <w:proofErr w:type="spellEnd"/>
            <w:r>
              <w:t xml:space="preserve"> С.В.</w:t>
            </w:r>
          </w:p>
          <w:p w:rsidR="009234BE" w:rsidRPr="00461E3B" w:rsidRDefault="009234BE" w:rsidP="00C05A77">
            <w:pPr>
              <w:ind w:left="540" w:firstLine="284"/>
              <w:jc w:val="center"/>
            </w:pPr>
          </w:p>
          <w:p w:rsidR="009234BE" w:rsidRPr="00461E3B" w:rsidRDefault="009234BE" w:rsidP="00C05A77">
            <w:pPr>
              <w:ind w:left="540" w:firstLine="284"/>
            </w:pPr>
            <w:proofErr w:type="spellStart"/>
            <w:r>
              <w:t>____декабря</w:t>
            </w:r>
            <w:proofErr w:type="spellEnd"/>
            <w:r>
              <w:t xml:space="preserve"> 2018</w:t>
            </w:r>
            <w:r w:rsidRPr="00461E3B">
              <w:t xml:space="preserve">_ г. </w:t>
            </w:r>
          </w:p>
          <w:p w:rsidR="009234BE" w:rsidRPr="00461E3B" w:rsidRDefault="009234BE" w:rsidP="00C05A77">
            <w:pPr>
              <w:ind w:left="540" w:firstLine="284"/>
              <w:jc w:val="center"/>
            </w:pPr>
          </w:p>
          <w:p w:rsidR="009234BE" w:rsidRPr="00461E3B" w:rsidRDefault="009234BE" w:rsidP="00C05A77">
            <w:pPr>
              <w:ind w:left="540" w:firstLine="284"/>
              <w:jc w:val="center"/>
            </w:pPr>
          </w:p>
          <w:p w:rsidR="009234BE" w:rsidRPr="00461E3B" w:rsidRDefault="009234BE" w:rsidP="00C05A77">
            <w:pPr>
              <w:ind w:left="540" w:firstLine="284"/>
              <w:jc w:val="center"/>
            </w:pPr>
          </w:p>
        </w:tc>
      </w:tr>
    </w:tbl>
    <w:p w:rsidR="00F43BF9" w:rsidRDefault="00F43BF9" w:rsidP="00C05A77">
      <w:pPr>
        <w:ind w:firstLine="284"/>
      </w:pPr>
    </w:p>
    <w:p w:rsidR="00FB7B82" w:rsidRDefault="00FB7B82" w:rsidP="00C05A77">
      <w:pPr>
        <w:pStyle w:val="TableParagraph"/>
        <w:spacing w:before="19" w:line="280" w:lineRule="exact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FB7B82" w:rsidRDefault="00FB7B82" w:rsidP="00C05A77">
      <w:pPr>
        <w:pStyle w:val="TableParagraph"/>
        <w:spacing w:before="19" w:line="280" w:lineRule="exact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2A3B75" w:rsidRDefault="002A3B75" w:rsidP="00C05A77">
      <w:pPr>
        <w:pStyle w:val="TableParagraph"/>
        <w:spacing w:before="19" w:line="280" w:lineRule="exact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DB099F">
        <w:rPr>
          <w:rFonts w:ascii="Times New Roman" w:hAnsi="Times New Roman" w:cs="Times New Roman"/>
          <w:sz w:val="28"/>
          <w:szCs w:val="28"/>
          <w:lang w:val="ru-RU"/>
        </w:rPr>
        <w:t>Приложение к билету.        №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A7711C" w:rsidRDefault="00A7711C" w:rsidP="00C05A77">
      <w:pPr>
        <w:ind w:firstLine="284"/>
      </w:pPr>
    </w:p>
    <w:p w:rsidR="00A7711C" w:rsidRDefault="00A7711C" w:rsidP="00C05A77">
      <w:pPr>
        <w:ind w:firstLine="284"/>
      </w:pPr>
    </w:p>
    <w:tbl>
      <w:tblPr>
        <w:tblStyle w:val="aa"/>
        <w:tblW w:w="0" w:type="auto"/>
        <w:tblInd w:w="817" w:type="dxa"/>
        <w:tblLook w:val="04A0"/>
      </w:tblPr>
      <w:tblGrid>
        <w:gridCol w:w="4785"/>
        <w:gridCol w:w="4786"/>
      </w:tblGrid>
      <w:tr w:rsidR="00A7711C" w:rsidRPr="009005FF" w:rsidTr="00C05A77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7711C" w:rsidRPr="009005FF" w:rsidRDefault="00A7711C" w:rsidP="00C05A77">
            <w:pPr>
              <w:ind w:firstLine="284"/>
            </w:pPr>
            <w:r w:rsidRPr="009005FF">
              <w:t xml:space="preserve">2. </w:t>
            </w:r>
            <w:proofErr w:type="spellStart"/>
            <w:r w:rsidRPr="009005FF">
              <w:t>Напрямой</w:t>
            </w:r>
            <w:proofErr w:type="spellEnd"/>
            <w:proofErr w:type="gramStart"/>
            <w:r w:rsidRPr="009005FF">
              <w:rPr>
                <w:lang w:val="en-US"/>
              </w:rPr>
              <w:t>m</w:t>
            </w:r>
            <w:proofErr w:type="gramEnd"/>
            <w:r w:rsidRPr="009005FF">
              <w:t xml:space="preserve"> найти точку, равноудаленную от концов </w:t>
            </w:r>
            <w:r w:rsidRPr="009005FF">
              <w:rPr>
                <w:b/>
              </w:rPr>
              <w:t>[</w:t>
            </w:r>
            <w:r w:rsidRPr="009005FF">
              <w:rPr>
                <w:b/>
                <w:lang w:val="en-US"/>
              </w:rPr>
              <w:t>AB</w:t>
            </w:r>
            <w:r w:rsidRPr="009005FF">
              <w:rPr>
                <w:b/>
              </w:rPr>
              <w:t>]</w:t>
            </w:r>
          </w:p>
        </w:tc>
        <w:tc>
          <w:tcPr>
            <w:tcW w:w="4786" w:type="dxa"/>
          </w:tcPr>
          <w:p w:rsidR="00A7711C" w:rsidRPr="009005FF" w:rsidRDefault="00A7711C" w:rsidP="00C05A77">
            <w:pPr>
              <w:ind w:firstLine="284"/>
            </w:pPr>
            <w:r w:rsidRPr="009005FF">
              <w:t>3. Определить кратчайшее расстояние между двумя параллельными прямыми.</w:t>
            </w:r>
          </w:p>
        </w:tc>
      </w:tr>
      <w:tr w:rsidR="00A7711C" w:rsidRPr="003A5D02" w:rsidTr="00C05A77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7711C" w:rsidRPr="003A5D02" w:rsidRDefault="00A7711C" w:rsidP="00C05A77">
            <w:pPr>
              <w:ind w:firstLine="284"/>
              <w:rPr>
                <w:sz w:val="28"/>
              </w:rPr>
            </w:pPr>
            <w:r>
              <w:object w:dxaOrig="3597" w:dyaOrig="4320">
                <v:shape id="_x0000_i1027" type="#_x0000_t75" style="width:181.7pt;height:166.3pt" o:ole="">
                  <v:imagedata r:id="rId18" o:title=""/>
                </v:shape>
                <o:OLEObject Type="Embed" ProgID="PBrush" ShapeID="_x0000_i1027" DrawAspect="Content" ObjectID="_1619424719" r:id="rId19"/>
              </w:object>
            </w:r>
          </w:p>
        </w:tc>
        <w:tc>
          <w:tcPr>
            <w:tcW w:w="4786" w:type="dxa"/>
          </w:tcPr>
          <w:p w:rsidR="00A7711C" w:rsidRPr="003A5D02" w:rsidRDefault="00A7711C" w:rsidP="00C05A77">
            <w:pPr>
              <w:ind w:firstLine="284"/>
              <w:rPr>
                <w:sz w:val="28"/>
              </w:rPr>
            </w:pPr>
            <w:r>
              <w:object w:dxaOrig="4282" w:dyaOrig="4320">
                <v:shape id="_x0000_i1028" type="#_x0000_t75" style="width:212.55pt;height:197.15pt" o:ole="">
                  <v:imagedata r:id="rId20" o:title=""/>
                </v:shape>
                <o:OLEObject Type="Embed" ProgID="PBrush" ShapeID="_x0000_i1028" DrawAspect="Content" ObjectID="_1619424720" r:id="rId21"/>
              </w:object>
            </w:r>
          </w:p>
        </w:tc>
      </w:tr>
    </w:tbl>
    <w:p w:rsidR="00A7711C" w:rsidRDefault="00A7711C" w:rsidP="00C05A77">
      <w:pPr>
        <w:ind w:firstLine="284"/>
      </w:pPr>
    </w:p>
    <w:p w:rsidR="009234BE" w:rsidRDefault="009234BE" w:rsidP="00C05A77">
      <w:pPr>
        <w:ind w:firstLine="284"/>
      </w:pPr>
    </w:p>
    <w:p w:rsidR="009234BE" w:rsidRDefault="009234BE" w:rsidP="00C05A77">
      <w:pPr>
        <w:tabs>
          <w:tab w:val="left" w:pos="1315"/>
        </w:tabs>
        <w:ind w:left="953" w:firstLine="284"/>
        <w:rPr>
          <w:sz w:val="28"/>
          <w:szCs w:val="28"/>
        </w:rPr>
      </w:pPr>
      <w:r w:rsidRPr="00DB099F">
        <w:rPr>
          <w:spacing w:val="-1"/>
          <w:sz w:val="28"/>
        </w:rPr>
        <w:t>Построить проекции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линии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пересечения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заданных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поверхностей.</w:t>
      </w:r>
    </w:p>
    <w:p w:rsidR="002A3B75" w:rsidRDefault="002A3B75" w:rsidP="00C05A77">
      <w:pPr>
        <w:tabs>
          <w:tab w:val="left" w:pos="1315"/>
        </w:tabs>
        <w:ind w:left="953" w:firstLine="284"/>
        <w:rPr>
          <w:sz w:val="28"/>
          <w:szCs w:val="28"/>
        </w:rPr>
      </w:pPr>
    </w:p>
    <w:p w:rsidR="002A3B75" w:rsidRDefault="002A3B75" w:rsidP="00C05A77">
      <w:pPr>
        <w:tabs>
          <w:tab w:val="left" w:pos="1315"/>
        </w:tabs>
        <w:ind w:left="953" w:firstLine="284"/>
        <w:rPr>
          <w:sz w:val="28"/>
          <w:szCs w:val="28"/>
        </w:rPr>
      </w:pPr>
      <w:r w:rsidRPr="002A3B75">
        <w:rPr>
          <w:noProof/>
          <w:sz w:val="28"/>
          <w:szCs w:val="28"/>
        </w:rPr>
        <w:drawing>
          <wp:inline distT="0" distB="0" distL="0" distR="0">
            <wp:extent cx="3170464" cy="443865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32" cy="44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CF" w:rsidRDefault="00F67DCF" w:rsidP="00C05A77">
      <w:pPr>
        <w:tabs>
          <w:tab w:val="left" w:pos="1315"/>
        </w:tabs>
        <w:ind w:left="953" w:firstLine="284"/>
        <w:rPr>
          <w:sz w:val="28"/>
          <w:szCs w:val="28"/>
        </w:rPr>
      </w:pPr>
    </w:p>
    <w:p w:rsidR="00F67DCF" w:rsidRPr="002A3B75" w:rsidRDefault="00F67DCF" w:rsidP="00C05A77">
      <w:pPr>
        <w:tabs>
          <w:tab w:val="left" w:pos="1315"/>
        </w:tabs>
        <w:ind w:left="953" w:firstLine="284"/>
        <w:rPr>
          <w:sz w:val="28"/>
          <w:szCs w:val="28"/>
        </w:rPr>
      </w:pPr>
    </w:p>
    <w:p w:rsidR="009234BE" w:rsidRDefault="009234BE" w:rsidP="00C05A77">
      <w:pPr>
        <w:ind w:firstLine="284"/>
      </w:pPr>
    </w:p>
    <w:p w:rsidR="00FB7B82" w:rsidRDefault="00FB7B82" w:rsidP="00C05A77">
      <w:pPr>
        <w:ind w:firstLine="284"/>
      </w:pPr>
    </w:p>
    <w:p w:rsidR="00FB7B82" w:rsidRDefault="00FB7B82" w:rsidP="00C05A77">
      <w:pPr>
        <w:ind w:firstLine="284"/>
      </w:pPr>
    </w:p>
    <w:p w:rsidR="009234BE" w:rsidRDefault="009234BE" w:rsidP="00C05A77">
      <w:pPr>
        <w:ind w:firstLine="284"/>
      </w:pPr>
    </w:p>
    <w:tbl>
      <w:tblPr>
        <w:tblW w:w="9675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75"/>
      </w:tblGrid>
      <w:tr w:rsidR="002A3B75" w:rsidRPr="00461E3B" w:rsidTr="00C05A77">
        <w:tc>
          <w:tcPr>
            <w:tcW w:w="9675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2A3B75" w:rsidRDefault="002A3B75" w:rsidP="00C05A77">
            <w:pPr>
              <w:ind w:left="540" w:firstLine="284"/>
              <w:jc w:val="center"/>
            </w:pPr>
          </w:p>
          <w:p w:rsidR="002A3B75" w:rsidRPr="00461E3B" w:rsidRDefault="002A3B75" w:rsidP="00C05A77">
            <w:pPr>
              <w:ind w:left="540" w:firstLine="284"/>
              <w:jc w:val="center"/>
            </w:pPr>
            <w:r w:rsidRPr="00461E3B">
              <w:t>ФГБОУ ВО «</w:t>
            </w:r>
            <w:proofErr w:type="spellStart"/>
            <w:r>
              <w:t>РГУим.А.Н.Косыгина</w:t>
            </w:r>
            <w:proofErr w:type="spellEnd"/>
            <w:r w:rsidRPr="00461E3B">
              <w:t>»</w:t>
            </w:r>
          </w:p>
          <w:p w:rsidR="002A3B75" w:rsidRPr="00461E3B" w:rsidRDefault="002A3B75" w:rsidP="00C05A77">
            <w:pPr>
              <w:ind w:left="540" w:firstLine="284"/>
              <w:jc w:val="center"/>
            </w:pPr>
          </w:p>
        </w:tc>
      </w:tr>
      <w:tr w:rsidR="002A3B75" w:rsidRPr="00461E3B" w:rsidTr="00C05A77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2A3B75" w:rsidRPr="00461E3B" w:rsidRDefault="002A3B75" w:rsidP="00C05A77">
            <w:pPr>
              <w:ind w:left="540" w:firstLine="284"/>
              <w:jc w:val="center"/>
            </w:pPr>
            <w:r w:rsidRPr="00461E3B">
              <w:t>Кафедра теоретической и прикладной механики</w:t>
            </w:r>
          </w:p>
        </w:tc>
      </w:tr>
      <w:tr w:rsidR="002A3B75" w:rsidRPr="00461E3B" w:rsidTr="00C05A77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A3B75" w:rsidRPr="00461E3B" w:rsidRDefault="002A3B75" w:rsidP="00C05A77">
            <w:pPr>
              <w:ind w:left="540" w:firstLine="284"/>
            </w:pPr>
          </w:p>
          <w:p w:rsidR="00E02EBA" w:rsidRDefault="00E02EBA" w:rsidP="00C05A77">
            <w:pPr>
              <w:tabs>
                <w:tab w:val="right" w:leader="underscore" w:pos="9360"/>
              </w:tabs>
              <w:ind w:left="1418" w:firstLine="284"/>
            </w:pPr>
            <w:r w:rsidRPr="00BE1B63">
              <w:t xml:space="preserve">18.03.01 Химическая технология </w:t>
            </w:r>
          </w:p>
          <w:p w:rsidR="00E02EBA" w:rsidRPr="009234BE" w:rsidRDefault="00E02EBA" w:rsidP="00C05A77">
            <w:pPr>
              <w:ind w:firstLine="284"/>
              <w:jc w:val="both"/>
              <w:rPr>
                <w:b/>
              </w:rPr>
            </w:pPr>
            <w:r w:rsidRPr="00472FBE">
              <w:t>Профили</w:t>
            </w:r>
            <w:r>
              <w:t xml:space="preserve">: </w:t>
            </w:r>
            <w:r w:rsidRPr="00BE1B63">
              <w:rPr>
                <w:bCs/>
              </w:rPr>
              <w:t>Химическая технология косметических средств, биологически активных веществ и красителей</w:t>
            </w:r>
          </w:p>
          <w:p w:rsidR="002A3B75" w:rsidRDefault="002A3B75" w:rsidP="00C05A77">
            <w:pPr>
              <w:ind w:firstLine="284"/>
            </w:pPr>
            <w:r w:rsidRPr="00472FBE">
              <w:t>Форма обучения</w:t>
            </w:r>
            <w:r>
              <w:t xml:space="preserve"> очная                                           Курс 1</w:t>
            </w:r>
          </w:p>
          <w:p w:rsidR="002A3B75" w:rsidRPr="00472FBE" w:rsidRDefault="002A3B75" w:rsidP="00C05A77">
            <w:pPr>
              <w:ind w:firstLine="284"/>
            </w:pPr>
          </w:p>
          <w:p w:rsidR="002A3B75" w:rsidRPr="00461E3B" w:rsidRDefault="002A3B75" w:rsidP="00C05A77">
            <w:pPr>
              <w:ind w:left="540" w:firstLine="284"/>
              <w:jc w:val="center"/>
            </w:pPr>
            <w:r w:rsidRPr="00461E3B">
              <w:t xml:space="preserve">ЭКЗАМЕНАЦИОННЫЙ БИЛЕТ </w:t>
            </w:r>
            <w:r>
              <w:rPr>
                <w:u w:val="single"/>
              </w:rPr>
              <w:t>__3</w:t>
            </w:r>
            <w:r w:rsidRPr="00461E3B">
              <w:rPr>
                <w:u w:val="single"/>
              </w:rPr>
              <w:t>__</w:t>
            </w:r>
          </w:p>
          <w:p w:rsidR="002A3B75" w:rsidRDefault="002A3B75" w:rsidP="00C05A77">
            <w:pPr>
              <w:ind w:left="540" w:firstLine="284"/>
              <w:jc w:val="center"/>
            </w:pPr>
            <w:r w:rsidRPr="00461E3B">
              <w:t>По дисциплине «</w:t>
            </w:r>
            <w:r w:rsidR="00F67DCF" w:rsidRPr="00F67DCF">
              <w:t>Начертательная геометрия. Инженерная и компьютерная графика</w:t>
            </w:r>
            <w:r w:rsidRPr="00461E3B">
              <w:t xml:space="preserve">» </w:t>
            </w:r>
          </w:p>
          <w:p w:rsidR="002A3B75" w:rsidRPr="002A3B75" w:rsidRDefault="002A3B75" w:rsidP="00C05A77">
            <w:pPr>
              <w:numPr>
                <w:ilvl w:val="0"/>
                <w:numId w:val="21"/>
              </w:numPr>
              <w:ind w:firstLine="284"/>
              <w:rPr>
                <w:b/>
                <w:bCs/>
              </w:rPr>
            </w:pPr>
            <w:r w:rsidRPr="009005FF">
              <w:rPr>
                <w:szCs w:val="28"/>
              </w:rPr>
              <w:t>Перпендикулярность прямой и плоскости. Дайте примеры.</w:t>
            </w:r>
          </w:p>
          <w:p w:rsidR="002A3B75" w:rsidRPr="00461E3B" w:rsidRDefault="002A3B75" w:rsidP="00C05A77">
            <w:pPr>
              <w:numPr>
                <w:ilvl w:val="0"/>
                <w:numId w:val="21"/>
              </w:numPr>
              <w:ind w:firstLine="284"/>
              <w:rPr>
                <w:b/>
                <w:bCs/>
              </w:rPr>
            </w:pPr>
            <w:r w:rsidRPr="00461E3B">
              <w:t xml:space="preserve">Решить задачи  </w:t>
            </w:r>
            <w:r>
              <w:rPr>
                <w:bCs/>
              </w:rPr>
              <w:t>2,3 и 4.</w:t>
            </w:r>
            <w:r w:rsidRPr="009005FF">
              <w:t xml:space="preserve"> </w:t>
            </w:r>
            <w:r>
              <w:t xml:space="preserve"> </w:t>
            </w:r>
            <w:r w:rsidRPr="009005FF">
              <w:t>См. приложение.</w:t>
            </w:r>
          </w:p>
          <w:p w:rsidR="002A3B75" w:rsidRPr="00461E3B" w:rsidRDefault="002A3B75" w:rsidP="00C05A77">
            <w:pPr>
              <w:ind w:left="540" w:firstLine="284"/>
              <w:jc w:val="center"/>
            </w:pPr>
          </w:p>
          <w:p w:rsidR="002A3B75" w:rsidRPr="00461E3B" w:rsidRDefault="002A3B75" w:rsidP="00C05A77">
            <w:pPr>
              <w:ind w:left="540" w:firstLine="284"/>
            </w:pPr>
            <w:r>
              <w:t xml:space="preserve">Заведующий кафедрой__________________  </w:t>
            </w:r>
            <w:proofErr w:type="spellStart"/>
            <w:r>
              <w:t>Хейло</w:t>
            </w:r>
            <w:proofErr w:type="spellEnd"/>
            <w:r>
              <w:t xml:space="preserve"> С.В.</w:t>
            </w:r>
          </w:p>
          <w:p w:rsidR="002A3B75" w:rsidRPr="00461E3B" w:rsidRDefault="002A3B75" w:rsidP="00C05A77">
            <w:pPr>
              <w:ind w:left="540" w:firstLine="284"/>
              <w:jc w:val="center"/>
            </w:pPr>
          </w:p>
          <w:p w:rsidR="002A3B75" w:rsidRPr="00461E3B" w:rsidRDefault="002A3B75" w:rsidP="00C05A77">
            <w:pPr>
              <w:ind w:left="540" w:firstLine="284"/>
            </w:pPr>
            <w:proofErr w:type="spellStart"/>
            <w:r>
              <w:t>____декабря</w:t>
            </w:r>
            <w:proofErr w:type="spellEnd"/>
            <w:r>
              <w:t xml:space="preserve"> 2018</w:t>
            </w:r>
            <w:r w:rsidRPr="00461E3B">
              <w:t xml:space="preserve">_ г. </w:t>
            </w:r>
          </w:p>
          <w:p w:rsidR="002A3B75" w:rsidRPr="00461E3B" w:rsidRDefault="002A3B75" w:rsidP="00C05A77">
            <w:pPr>
              <w:ind w:left="540" w:firstLine="284"/>
              <w:jc w:val="center"/>
            </w:pPr>
          </w:p>
          <w:p w:rsidR="002A3B75" w:rsidRPr="00461E3B" w:rsidRDefault="002A3B75" w:rsidP="00C05A77">
            <w:pPr>
              <w:ind w:left="540" w:firstLine="284"/>
              <w:jc w:val="center"/>
            </w:pPr>
          </w:p>
          <w:p w:rsidR="002A3B75" w:rsidRPr="00461E3B" w:rsidRDefault="002A3B75" w:rsidP="00C05A77">
            <w:pPr>
              <w:ind w:left="540" w:firstLine="284"/>
              <w:jc w:val="center"/>
            </w:pPr>
          </w:p>
        </w:tc>
      </w:tr>
    </w:tbl>
    <w:p w:rsidR="009234BE" w:rsidRDefault="009234BE" w:rsidP="00C05A77">
      <w:pPr>
        <w:ind w:firstLine="284"/>
      </w:pPr>
    </w:p>
    <w:p w:rsidR="002A3B75" w:rsidRDefault="002A3B75" w:rsidP="00C05A77">
      <w:pPr>
        <w:ind w:firstLine="284"/>
      </w:pPr>
    </w:p>
    <w:p w:rsidR="00326FD8" w:rsidRDefault="00326FD8" w:rsidP="00C05A77">
      <w:pPr>
        <w:pStyle w:val="TableParagraph"/>
        <w:spacing w:before="19" w:line="280" w:lineRule="exact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DB099F">
        <w:rPr>
          <w:rFonts w:ascii="Times New Roman" w:hAnsi="Times New Roman" w:cs="Times New Roman"/>
          <w:sz w:val="28"/>
          <w:szCs w:val="28"/>
          <w:lang w:val="ru-RU"/>
        </w:rPr>
        <w:t>Приложение к билету.        №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2A3B75" w:rsidRDefault="002A3B75" w:rsidP="00C05A77">
      <w:pPr>
        <w:ind w:firstLine="284"/>
      </w:pPr>
    </w:p>
    <w:p w:rsidR="0013700B" w:rsidRDefault="0013700B" w:rsidP="00C05A77">
      <w:pPr>
        <w:ind w:firstLine="284"/>
        <w:jc w:val="both"/>
        <w:rPr>
          <w:b/>
        </w:rPr>
      </w:pPr>
    </w:p>
    <w:tbl>
      <w:tblPr>
        <w:tblStyle w:val="aa"/>
        <w:tblW w:w="0" w:type="auto"/>
        <w:tblInd w:w="675" w:type="dxa"/>
        <w:tblLook w:val="04A0"/>
      </w:tblPr>
      <w:tblGrid>
        <w:gridCol w:w="4785"/>
        <w:gridCol w:w="4786"/>
      </w:tblGrid>
      <w:tr w:rsidR="0013700B" w:rsidRPr="009005FF" w:rsidTr="00C05A77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13700B" w:rsidRPr="009005FF" w:rsidRDefault="0013700B" w:rsidP="00C05A77">
            <w:pPr>
              <w:ind w:firstLine="284"/>
              <w:rPr>
                <w:szCs w:val="28"/>
              </w:rPr>
            </w:pPr>
            <w:r w:rsidRPr="009005FF">
              <w:rPr>
                <w:szCs w:val="28"/>
              </w:rPr>
              <w:t xml:space="preserve">2. </w:t>
            </w:r>
            <w:proofErr w:type="gramStart"/>
            <w:r w:rsidRPr="009005FF">
              <w:rPr>
                <w:szCs w:val="28"/>
              </w:rPr>
              <w:t xml:space="preserve">На найти точку пересечения прямой </w:t>
            </w:r>
            <w:r w:rsidRPr="009005FF">
              <w:rPr>
                <w:b/>
                <w:szCs w:val="28"/>
                <w:lang w:val="en-US"/>
              </w:rPr>
              <w:t>m</w:t>
            </w:r>
            <w:r w:rsidRPr="009005FF">
              <w:rPr>
                <w:szCs w:val="28"/>
              </w:rPr>
              <w:t xml:space="preserve"> с плоскостью  ∑(</w:t>
            </w:r>
            <w:r w:rsidRPr="009005FF">
              <w:rPr>
                <w:szCs w:val="28"/>
                <w:lang w:val="en-US"/>
              </w:rPr>
              <w:t>a</w:t>
            </w:r>
            <w:r w:rsidRPr="0013700B">
              <w:rPr>
                <w:szCs w:val="28"/>
              </w:rPr>
              <w:t>∩</w:t>
            </w:r>
            <w:r w:rsidRPr="009005FF">
              <w:rPr>
                <w:szCs w:val="28"/>
                <w:lang w:val="en-US"/>
              </w:rPr>
              <w:t>b</w:t>
            </w:r>
            <w:r w:rsidRPr="009005FF">
              <w:rPr>
                <w:szCs w:val="28"/>
              </w:rPr>
              <w:t>).</w:t>
            </w:r>
            <w:proofErr w:type="gramEnd"/>
          </w:p>
        </w:tc>
        <w:tc>
          <w:tcPr>
            <w:tcW w:w="4786" w:type="dxa"/>
          </w:tcPr>
          <w:p w:rsidR="0013700B" w:rsidRPr="009005FF" w:rsidRDefault="0013700B" w:rsidP="00C05A77">
            <w:pPr>
              <w:ind w:firstLine="284"/>
              <w:rPr>
                <w:szCs w:val="28"/>
              </w:rPr>
            </w:pPr>
            <w:proofErr w:type="gramStart"/>
            <w:r w:rsidRPr="009005FF">
              <w:rPr>
                <w:szCs w:val="28"/>
              </w:rPr>
              <w:t xml:space="preserve">3.Построить проекции прямой </w:t>
            </w:r>
            <w:r w:rsidRPr="009005FF">
              <w:rPr>
                <w:b/>
                <w:szCs w:val="28"/>
              </w:rPr>
              <w:t>с</w:t>
            </w:r>
            <w:r w:rsidRPr="009005FF">
              <w:rPr>
                <w:szCs w:val="28"/>
              </w:rPr>
              <w:t xml:space="preserve">, параллельной прямым </w:t>
            </w:r>
            <w:r w:rsidRPr="009005FF">
              <w:rPr>
                <w:b/>
                <w:szCs w:val="28"/>
                <w:lang w:val="en-US"/>
              </w:rPr>
              <w:t>a</w:t>
            </w:r>
            <w:r w:rsidRPr="009005FF">
              <w:rPr>
                <w:szCs w:val="28"/>
              </w:rPr>
              <w:t xml:space="preserve"> и </w:t>
            </w:r>
            <w:r w:rsidRPr="009005FF">
              <w:rPr>
                <w:b/>
                <w:szCs w:val="28"/>
                <w:lang w:val="en-US"/>
              </w:rPr>
              <w:t>b</w:t>
            </w:r>
            <w:r w:rsidRPr="009005FF">
              <w:rPr>
                <w:szCs w:val="28"/>
              </w:rPr>
              <w:t xml:space="preserve"> и удаленной от них на расстояние  соответственно 30 и 25 мм.</w:t>
            </w:r>
            <w:proofErr w:type="gramEnd"/>
          </w:p>
        </w:tc>
      </w:tr>
      <w:tr w:rsidR="0013700B" w:rsidRPr="003A5D02" w:rsidTr="00C05A77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13700B" w:rsidRPr="003A5D02" w:rsidRDefault="0013700B" w:rsidP="00C05A77">
            <w:pPr>
              <w:ind w:firstLine="284"/>
              <w:rPr>
                <w:sz w:val="28"/>
              </w:rPr>
            </w:pPr>
            <w:r>
              <w:object w:dxaOrig="3956" w:dyaOrig="4320">
                <v:shape id="_x0000_i1029" type="#_x0000_t75" style="width:197.15pt;height:186pt" o:ole="">
                  <v:imagedata r:id="rId23" o:title=""/>
                </v:shape>
                <o:OLEObject Type="Embed" ProgID="PBrush" ShapeID="_x0000_i1029" DrawAspect="Content" ObjectID="_1619424721" r:id="rId24"/>
              </w:object>
            </w:r>
          </w:p>
        </w:tc>
        <w:tc>
          <w:tcPr>
            <w:tcW w:w="4786" w:type="dxa"/>
          </w:tcPr>
          <w:p w:rsidR="0013700B" w:rsidRPr="003A5D02" w:rsidRDefault="0013700B" w:rsidP="00C05A77">
            <w:pPr>
              <w:ind w:firstLine="284"/>
              <w:rPr>
                <w:sz w:val="28"/>
              </w:rPr>
            </w:pPr>
            <w:r>
              <w:object w:dxaOrig="4008" w:dyaOrig="4320">
                <v:shape id="_x0000_i1030" type="#_x0000_t75" style="width:201.45pt;height:171.45pt" o:ole="">
                  <v:imagedata r:id="rId25" o:title=""/>
                </v:shape>
                <o:OLEObject Type="Embed" ProgID="PBrush" ShapeID="_x0000_i1030" DrawAspect="Content" ObjectID="_1619424722" r:id="rId26"/>
              </w:object>
            </w:r>
          </w:p>
        </w:tc>
      </w:tr>
    </w:tbl>
    <w:p w:rsidR="0013700B" w:rsidRDefault="0013700B" w:rsidP="00356E8A">
      <w:pPr>
        <w:ind w:firstLine="360"/>
        <w:jc w:val="both"/>
        <w:rPr>
          <w:b/>
        </w:rPr>
      </w:pPr>
    </w:p>
    <w:p w:rsidR="0013700B" w:rsidRDefault="0013700B" w:rsidP="00356E8A">
      <w:pPr>
        <w:ind w:firstLine="360"/>
        <w:jc w:val="both"/>
        <w:rPr>
          <w:b/>
        </w:rPr>
      </w:pPr>
    </w:p>
    <w:p w:rsidR="0013700B" w:rsidRDefault="0013700B" w:rsidP="00356E8A">
      <w:pPr>
        <w:ind w:firstLine="360"/>
        <w:jc w:val="both"/>
        <w:rPr>
          <w:b/>
        </w:rPr>
      </w:pPr>
    </w:p>
    <w:p w:rsidR="0013700B" w:rsidRDefault="0013700B" w:rsidP="00356E8A">
      <w:pPr>
        <w:ind w:firstLine="360"/>
        <w:jc w:val="both"/>
        <w:rPr>
          <w:b/>
        </w:rPr>
      </w:pPr>
    </w:p>
    <w:p w:rsidR="009234BE" w:rsidRDefault="009234BE" w:rsidP="00356E8A">
      <w:pPr>
        <w:ind w:firstLine="360"/>
        <w:jc w:val="both"/>
        <w:rPr>
          <w:b/>
        </w:rPr>
      </w:pPr>
    </w:p>
    <w:p w:rsidR="009234BE" w:rsidRDefault="009234BE" w:rsidP="00356E8A">
      <w:pPr>
        <w:ind w:firstLine="360"/>
        <w:jc w:val="both"/>
        <w:rPr>
          <w:b/>
        </w:rPr>
      </w:pPr>
    </w:p>
    <w:p w:rsidR="009234BE" w:rsidRDefault="009234BE" w:rsidP="009234BE">
      <w:pPr>
        <w:spacing w:line="387" w:lineRule="exact"/>
        <w:rPr>
          <w:rFonts w:ascii="Calibri" w:eastAsia="Calibri" w:hAnsi="Calibri" w:cs="Calibri"/>
          <w:sz w:val="32"/>
          <w:szCs w:val="32"/>
        </w:rPr>
        <w:sectPr w:rsidR="009234BE" w:rsidSect="00C05A77">
          <w:pgSz w:w="11910" w:h="16840"/>
          <w:pgMar w:top="340" w:right="570" w:bottom="280" w:left="567" w:header="720" w:footer="720" w:gutter="0"/>
          <w:cols w:space="720"/>
        </w:sectPr>
      </w:pPr>
    </w:p>
    <w:p w:rsidR="009234BE" w:rsidRDefault="009234BE" w:rsidP="009234BE">
      <w:pPr>
        <w:spacing w:before="8" w:line="60" w:lineRule="exact"/>
        <w:rPr>
          <w:sz w:val="6"/>
          <w:szCs w:val="6"/>
        </w:rPr>
      </w:pPr>
    </w:p>
    <w:p w:rsidR="009234BE" w:rsidRDefault="009234BE" w:rsidP="00356E8A">
      <w:pPr>
        <w:ind w:firstLine="360"/>
        <w:jc w:val="both"/>
        <w:rPr>
          <w:b/>
        </w:rPr>
      </w:pPr>
    </w:p>
    <w:p w:rsidR="00326FD8" w:rsidRPr="00DB099F" w:rsidRDefault="00326FD8" w:rsidP="00326FD8">
      <w:pPr>
        <w:tabs>
          <w:tab w:val="left" w:pos="1315"/>
        </w:tabs>
        <w:ind w:left="953"/>
        <w:rPr>
          <w:sz w:val="28"/>
          <w:szCs w:val="28"/>
        </w:rPr>
      </w:pPr>
      <w:r w:rsidRPr="00DB099F">
        <w:rPr>
          <w:spacing w:val="-1"/>
          <w:sz w:val="28"/>
        </w:rPr>
        <w:t>Построить проекции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линии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пересечения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заданных</w:t>
      </w:r>
      <w:r>
        <w:rPr>
          <w:spacing w:val="-1"/>
          <w:sz w:val="28"/>
        </w:rPr>
        <w:t xml:space="preserve"> </w:t>
      </w:r>
      <w:r w:rsidRPr="00DB099F">
        <w:rPr>
          <w:spacing w:val="-1"/>
          <w:sz w:val="28"/>
        </w:rPr>
        <w:t>поверхностей.</w:t>
      </w:r>
    </w:p>
    <w:p w:rsidR="00326FD8" w:rsidRPr="00DB099F" w:rsidRDefault="00326FD8" w:rsidP="00326FD8">
      <w:pPr>
        <w:pStyle w:val="TableParagraph"/>
        <w:spacing w:before="2" w:line="130" w:lineRule="exact"/>
        <w:rPr>
          <w:sz w:val="13"/>
          <w:szCs w:val="13"/>
          <w:lang w:val="ru-RU"/>
        </w:rPr>
      </w:pPr>
    </w:p>
    <w:p w:rsidR="00326FD8" w:rsidRPr="00DB099F" w:rsidRDefault="00326FD8" w:rsidP="00326FD8">
      <w:pPr>
        <w:pStyle w:val="TableParagraph"/>
        <w:spacing w:line="200" w:lineRule="exact"/>
        <w:rPr>
          <w:sz w:val="20"/>
          <w:szCs w:val="20"/>
          <w:lang w:val="ru-RU"/>
        </w:rPr>
      </w:pPr>
    </w:p>
    <w:p w:rsidR="009234BE" w:rsidRDefault="00326FD8" w:rsidP="00356E8A">
      <w:pPr>
        <w:ind w:firstLine="360"/>
        <w:jc w:val="both"/>
        <w:rPr>
          <w:b/>
        </w:rPr>
      </w:pPr>
      <w:r w:rsidRPr="00326FD8">
        <w:rPr>
          <w:b/>
          <w:noProof/>
        </w:rPr>
        <w:drawing>
          <wp:inline distT="0" distB="0" distL="0" distR="0">
            <wp:extent cx="2279389" cy="3200400"/>
            <wp:effectExtent l="19050" t="0" r="6611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39" cy="320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1C" w:rsidRDefault="00A7711C" w:rsidP="00356E8A">
      <w:pPr>
        <w:ind w:firstLine="360"/>
        <w:jc w:val="both"/>
        <w:rPr>
          <w:b/>
        </w:rPr>
      </w:pPr>
    </w:p>
    <w:p w:rsidR="00A7711C" w:rsidRDefault="00A7711C" w:rsidP="00356E8A">
      <w:pPr>
        <w:ind w:firstLine="360"/>
        <w:jc w:val="both"/>
        <w:rPr>
          <w:b/>
        </w:rPr>
      </w:pPr>
    </w:p>
    <w:p w:rsidR="00356E8A" w:rsidRDefault="00356E8A" w:rsidP="00356E8A">
      <w:pPr>
        <w:ind w:firstLine="360"/>
        <w:jc w:val="both"/>
        <w:rPr>
          <w:b/>
        </w:rPr>
      </w:pPr>
      <w:r w:rsidRPr="00356E8A">
        <w:rPr>
          <w:b/>
        </w:rPr>
        <w:t xml:space="preserve">Семестр №2. </w:t>
      </w:r>
    </w:p>
    <w:p w:rsidR="00CF2C40" w:rsidRDefault="00CF2C40" w:rsidP="00C05A77">
      <w:pPr>
        <w:pStyle w:val="4"/>
        <w:tabs>
          <w:tab w:val="left" w:pos="0"/>
        </w:tabs>
        <w:ind w:left="0"/>
        <w:jc w:val="center"/>
        <w:rPr>
          <w:b/>
          <w:sz w:val="24"/>
          <w:szCs w:val="24"/>
        </w:rPr>
      </w:pPr>
    </w:p>
    <w:p w:rsidR="00CF2C40" w:rsidRDefault="00CF2C40" w:rsidP="00CF2C40">
      <w:pPr>
        <w:ind w:firstLine="284"/>
        <w:jc w:val="both"/>
        <w:rPr>
          <w:b/>
        </w:rPr>
      </w:pPr>
      <w:r>
        <w:rPr>
          <w:b/>
        </w:rPr>
        <w:t>Пример задания к работе №2 «Изображение детали и ее изометрия».</w:t>
      </w:r>
    </w:p>
    <w:p w:rsidR="00CF2C40" w:rsidRPr="005918D3" w:rsidRDefault="00CF2C40" w:rsidP="00CF2C40">
      <w:pPr>
        <w:spacing w:after="200" w:line="276" w:lineRule="auto"/>
        <w:ind w:firstLine="284"/>
        <w:jc w:val="both"/>
      </w:pPr>
      <w:r w:rsidRPr="005918D3">
        <w:t>Выполнить эскиз детали. Деталь выбирается в соответствии с номером по списку журнала. Эскиз выполняется на миллиметровке формата А3 в 3 проекциях. На главном виде выполняется разрез по плоскости симметрии. Разрез не указывается. На виде сверху выполняется дополнительный разрез, который указывается.</w:t>
      </w:r>
    </w:p>
    <w:p w:rsidR="00CF2C40" w:rsidRPr="005918D3" w:rsidRDefault="00CF2C40" w:rsidP="00CF2C40">
      <w:pPr>
        <w:spacing w:after="200" w:line="276" w:lineRule="auto"/>
        <w:ind w:firstLine="284"/>
        <w:jc w:val="both"/>
      </w:pPr>
      <w:r w:rsidRPr="005918D3">
        <w:t>По эскизу необходимо выполнить чертеж детали и выполнить натуральный вид косого сечения. Чертеж выполняется на чертежном формате А3. Кроме того, необходимо выполнить изометрию данной детали на чертежном формате А3.</w:t>
      </w:r>
    </w:p>
    <w:p w:rsidR="00CF2C40" w:rsidRPr="005918D3" w:rsidRDefault="00CF2C40" w:rsidP="00CF2C40">
      <w:pPr>
        <w:ind w:firstLine="284"/>
        <w:jc w:val="both"/>
        <w:rPr>
          <w:b/>
        </w:rPr>
      </w:pPr>
      <w:r>
        <w:rPr>
          <w:noProof/>
        </w:rPr>
        <w:drawing>
          <wp:inline distT="0" distB="0" distL="0" distR="0">
            <wp:extent cx="5048250" cy="2838450"/>
            <wp:effectExtent l="19050" t="0" r="0" b="0"/>
            <wp:docPr id="1" name="Рисунок 133" descr="20181127_14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20181127_1431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C40" w:rsidRDefault="00CF2C40" w:rsidP="00C05A77">
      <w:pPr>
        <w:pStyle w:val="4"/>
        <w:tabs>
          <w:tab w:val="left" w:pos="0"/>
        </w:tabs>
        <w:ind w:left="0"/>
        <w:jc w:val="center"/>
        <w:rPr>
          <w:b/>
          <w:sz w:val="24"/>
          <w:szCs w:val="24"/>
        </w:rPr>
      </w:pPr>
    </w:p>
    <w:p w:rsidR="00CF2C40" w:rsidRDefault="00CF2C40" w:rsidP="00C05A77">
      <w:pPr>
        <w:pStyle w:val="4"/>
        <w:tabs>
          <w:tab w:val="left" w:pos="0"/>
        </w:tabs>
        <w:ind w:left="0"/>
        <w:jc w:val="center"/>
        <w:rPr>
          <w:b/>
          <w:sz w:val="24"/>
          <w:szCs w:val="24"/>
        </w:rPr>
      </w:pPr>
    </w:p>
    <w:p w:rsidR="00CF2C40" w:rsidRDefault="00CF2C40" w:rsidP="00C05A77">
      <w:pPr>
        <w:pStyle w:val="4"/>
        <w:tabs>
          <w:tab w:val="left" w:pos="0"/>
        </w:tabs>
        <w:ind w:left="0"/>
        <w:jc w:val="center"/>
        <w:rPr>
          <w:b/>
          <w:sz w:val="24"/>
          <w:szCs w:val="24"/>
        </w:rPr>
      </w:pPr>
    </w:p>
    <w:p w:rsidR="00CF2C40" w:rsidRDefault="00CF2C40" w:rsidP="00C05A77">
      <w:pPr>
        <w:pStyle w:val="4"/>
        <w:tabs>
          <w:tab w:val="left" w:pos="0"/>
        </w:tabs>
        <w:ind w:left="0"/>
        <w:jc w:val="center"/>
        <w:rPr>
          <w:b/>
          <w:sz w:val="24"/>
          <w:szCs w:val="24"/>
        </w:rPr>
      </w:pPr>
    </w:p>
    <w:p w:rsidR="00CF2C40" w:rsidRDefault="00CF2C40" w:rsidP="00C05A77">
      <w:pPr>
        <w:pStyle w:val="4"/>
        <w:tabs>
          <w:tab w:val="left" w:pos="0"/>
        </w:tabs>
        <w:ind w:left="0"/>
        <w:jc w:val="center"/>
        <w:rPr>
          <w:b/>
          <w:sz w:val="24"/>
          <w:szCs w:val="24"/>
        </w:rPr>
      </w:pPr>
    </w:p>
    <w:p w:rsidR="00CF2C40" w:rsidRDefault="00CF2C40" w:rsidP="00C05A77">
      <w:pPr>
        <w:pStyle w:val="4"/>
        <w:tabs>
          <w:tab w:val="left" w:pos="0"/>
        </w:tabs>
        <w:ind w:left="0"/>
        <w:jc w:val="center"/>
        <w:rPr>
          <w:b/>
          <w:sz w:val="24"/>
          <w:szCs w:val="24"/>
        </w:rPr>
      </w:pPr>
    </w:p>
    <w:p w:rsidR="005B5A94" w:rsidRPr="000B2F57" w:rsidRDefault="005B5A94" w:rsidP="00C05A77">
      <w:pPr>
        <w:pStyle w:val="4"/>
        <w:tabs>
          <w:tab w:val="left" w:pos="0"/>
        </w:tabs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Задания для </w:t>
      </w:r>
      <w:r w:rsidR="00CF2C40">
        <w:rPr>
          <w:b/>
          <w:sz w:val="24"/>
          <w:szCs w:val="24"/>
        </w:rPr>
        <w:t>контрольной</w:t>
      </w:r>
      <w:r>
        <w:rPr>
          <w:b/>
          <w:sz w:val="24"/>
          <w:szCs w:val="24"/>
        </w:rPr>
        <w:t xml:space="preserve"> работы студента</w:t>
      </w:r>
    </w:p>
    <w:p w:rsidR="005B5A94" w:rsidRDefault="00CF2C40" w:rsidP="005B5A94">
      <w:r>
        <w:t xml:space="preserve">                                           </w:t>
      </w:r>
      <w:r w:rsidR="005B5A94" w:rsidRPr="008D5132">
        <w:t xml:space="preserve"> построить три проекции модели.</w:t>
      </w:r>
    </w:p>
    <w:p w:rsidR="005B5A94" w:rsidRDefault="005B5A94" w:rsidP="005B5A94">
      <w:pPr>
        <w:jc w:val="center"/>
      </w:pPr>
      <w:r w:rsidRPr="008D5132">
        <w:t>.</w:t>
      </w:r>
    </w:p>
    <w:p w:rsidR="005B5A94" w:rsidRPr="008D5132" w:rsidRDefault="005B5A94" w:rsidP="005B5A94">
      <w:pPr>
        <w:jc w:val="center"/>
      </w:pPr>
    </w:p>
    <w:p w:rsidR="005B5A94" w:rsidRPr="008D5132" w:rsidRDefault="005B5A94" w:rsidP="005B5A94">
      <w:r w:rsidRPr="008D5132">
        <w:t xml:space="preserve">                 Вариант 1</w:t>
      </w:r>
      <w:r w:rsidRPr="008D5132">
        <w:tab/>
      </w:r>
      <w:r w:rsidRPr="008D5132">
        <w:tab/>
      </w:r>
      <w:r w:rsidRPr="008D5132">
        <w:tab/>
      </w:r>
      <w:r w:rsidRPr="008D5132">
        <w:tab/>
        <w:t>Вариант 2</w:t>
      </w:r>
      <w:r w:rsidRPr="008D5132">
        <w:tab/>
      </w:r>
      <w:r w:rsidRPr="008D5132">
        <w:tab/>
        <w:t xml:space="preserve">     </w:t>
      </w:r>
      <w:r>
        <w:t xml:space="preserve">        </w:t>
      </w:r>
      <w:r w:rsidRPr="008D5132">
        <w:t>Вариант 3</w:t>
      </w:r>
    </w:p>
    <w:p w:rsidR="005B5A94" w:rsidRPr="008D5132" w:rsidRDefault="005B5A94" w:rsidP="005B5A94">
      <w:pPr>
        <w:pStyle w:val="4"/>
        <w:tabs>
          <w:tab w:val="left" w:pos="8310"/>
        </w:tabs>
        <w:ind w:left="0"/>
        <w:jc w:val="center"/>
        <w:rPr>
          <w:i/>
          <w:sz w:val="24"/>
          <w:szCs w:val="24"/>
        </w:rPr>
        <w:sectPr w:rsidR="005B5A94" w:rsidRPr="008D5132" w:rsidSect="00EE0201">
          <w:pgSz w:w="11906" w:h="16838" w:code="9"/>
          <w:pgMar w:top="851" w:right="1701" w:bottom="1134" w:left="851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5574817" cy="2657487"/>
            <wp:effectExtent l="19050" t="0" r="683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74" cy="265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4" w:rsidRDefault="005B5A94" w:rsidP="005B5A94">
      <w:pPr>
        <w:jc w:val="both"/>
      </w:pPr>
      <w:r>
        <w:rPr>
          <w:noProof/>
        </w:rPr>
        <w:lastRenderedPageBreak/>
        <w:drawing>
          <wp:inline distT="0" distB="0" distL="0" distR="0">
            <wp:extent cx="2952750" cy="4171950"/>
            <wp:effectExtent l="19050" t="0" r="0" b="0"/>
            <wp:docPr id="18" name="Рисунок 1" descr="C:\Documents and Settings\User\Рабочий стол\7з.11\7з.1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7з.11\7з.11.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4" w:rsidRDefault="005B5A94" w:rsidP="005B5A94">
      <w:pPr>
        <w:jc w:val="both"/>
      </w:pPr>
      <w:r>
        <w:rPr>
          <w:noProof/>
        </w:rPr>
        <w:drawing>
          <wp:inline distT="0" distB="0" distL="0" distR="0">
            <wp:extent cx="3581400" cy="5162550"/>
            <wp:effectExtent l="19050" t="0" r="0" b="0"/>
            <wp:docPr id="19" name="Рисунок 2" descr="C:\Documents and Settings\User\Рабочий стол\7з.11\7з.1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Рабочий стол\7з.11\7з.11.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4" w:rsidRDefault="005B5A94" w:rsidP="005B5A94">
      <w:pPr>
        <w:jc w:val="both"/>
      </w:pPr>
      <w:r>
        <w:rPr>
          <w:noProof/>
        </w:rPr>
        <w:lastRenderedPageBreak/>
        <w:drawing>
          <wp:inline distT="0" distB="0" distL="0" distR="0">
            <wp:extent cx="2943225" cy="4152900"/>
            <wp:effectExtent l="19050" t="0" r="9525" b="0"/>
            <wp:docPr id="20" name="Рисунок 3" descr="C:\Documents and Settings\User\Рабочий стол\7з.11\7з.1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Рабочий стол\7з.11\7з.11.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4" w:rsidRDefault="005B5A94" w:rsidP="005B5A94">
      <w:pPr>
        <w:jc w:val="both"/>
      </w:pPr>
      <w:r>
        <w:rPr>
          <w:noProof/>
        </w:rPr>
        <w:drawing>
          <wp:inline distT="0" distB="0" distL="0" distR="0">
            <wp:extent cx="2800350" cy="3962400"/>
            <wp:effectExtent l="19050" t="0" r="0" b="0"/>
            <wp:docPr id="21" name="Рисунок 4" descr="C:\Documents and Settings\User\Рабочий стол\7з.11\7з.1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User\Рабочий стол\7з.11\7з.11.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4" w:rsidRDefault="005B5A94" w:rsidP="005B5A94">
      <w:pPr>
        <w:jc w:val="both"/>
      </w:pPr>
      <w:r>
        <w:rPr>
          <w:noProof/>
        </w:rPr>
        <w:lastRenderedPageBreak/>
        <w:drawing>
          <wp:inline distT="0" distB="0" distL="0" distR="0">
            <wp:extent cx="2781300" cy="3905250"/>
            <wp:effectExtent l="19050" t="0" r="0" b="0"/>
            <wp:docPr id="22" name="Рисунок 5" descr="C:\Documents and Settings\User\Рабочий стол\7з.11\7з.1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\Рабочий стол\7з.11\7з.11.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4" w:rsidRDefault="005B5A94" w:rsidP="005B5A94">
      <w:pPr>
        <w:jc w:val="both"/>
      </w:pPr>
      <w:r>
        <w:rPr>
          <w:noProof/>
        </w:rPr>
        <w:drawing>
          <wp:inline distT="0" distB="0" distL="0" distR="0">
            <wp:extent cx="2943225" cy="4143375"/>
            <wp:effectExtent l="19050" t="0" r="9525" b="0"/>
            <wp:docPr id="23" name="Рисунок 6" descr="C:\Documents and Settings\User\Рабочий стол\7з.11\7з.11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User\Рабочий стол\7з.11\7з.11.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4" w:rsidRDefault="005B5A94" w:rsidP="005B5A94">
      <w:pPr>
        <w:jc w:val="both"/>
      </w:pPr>
      <w:r>
        <w:rPr>
          <w:noProof/>
        </w:rPr>
        <w:lastRenderedPageBreak/>
        <w:drawing>
          <wp:inline distT="0" distB="0" distL="0" distR="0">
            <wp:extent cx="3067050" cy="4362450"/>
            <wp:effectExtent l="19050" t="0" r="0" b="0"/>
            <wp:docPr id="24" name="Рисунок 7" descr="C:\Documents and Settings\User\Рабочий стол\7з.11\7з.11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User\Рабочий стол\7з.11\7з.11.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C40" w:rsidRDefault="00CF2C40" w:rsidP="005B5A94">
      <w:pPr>
        <w:jc w:val="both"/>
      </w:pPr>
    </w:p>
    <w:p w:rsidR="00CF2C40" w:rsidRDefault="00CF2C40" w:rsidP="005B5A94">
      <w:pPr>
        <w:jc w:val="both"/>
      </w:pPr>
    </w:p>
    <w:p w:rsidR="00CF2C40" w:rsidRDefault="00CF2C40" w:rsidP="005B5A94">
      <w:pPr>
        <w:jc w:val="both"/>
      </w:pPr>
    </w:p>
    <w:p w:rsidR="00CF2C40" w:rsidRDefault="00CF2C40" w:rsidP="005B5A94">
      <w:pPr>
        <w:jc w:val="both"/>
      </w:pPr>
    </w:p>
    <w:p w:rsidR="00CF2C40" w:rsidRDefault="00CF2C40" w:rsidP="005B5A94">
      <w:pPr>
        <w:jc w:val="both"/>
      </w:pPr>
    </w:p>
    <w:p w:rsidR="00CF2C40" w:rsidRDefault="00CF2C40" w:rsidP="005B5A94">
      <w:pPr>
        <w:jc w:val="both"/>
      </w:pPr>
    </w:p>
    <w:p w:rsidR="00CF2C40" w:rsidRDefault="00CF2C40" w:rsidP="005B5A94">
      <w:pPr>
        <w:jc w:val="both"/>
      </w:pPr>
    </w:p>
    <w:p w:rsidR="00CF2C40" w:rsidRDefault="00CF2C40" w:rsidP="00CF2C40">
      <w:pPr>
        <w:ind w:firstLine="284"/>
        <w:jc w:val="both"/>
        <w:rPr>
          <w:b/>
        </w:rPr>
      </w:pPr>
      <w:r>
        <w:rPr>
          <w:b/>
        </w:rPr>
        <w:t>Вопросы для собеседования при приеме работы 2:</w:t>
      </w:r>
    </w:p>
    <w:p w:rsidR="00CF2C40" w:rsidRDefault="00CF2C40" w:rsidP="00CF2C40">
      <w:pPr>
        <w:numPr>
          <w:ilvl w:val="0"/>
          <w:numId w:val="23"/>
        </w:numPr>
        <w:ind w:firstLine="284"/>
        <w:jc w:val="both"/>
      </w:pPr>
      <w:r>
        <w:t>Какие размеры проставляются при изображении детали.</w:t>
      </w:r>
    </w:p>
    <w:p w:rsidR="00CF2C40" w:rsidRDefault="00CF2C40" w:rsidP="00CF2C40">
      <w:pPr>
        <w:numPr>
          <w:ilvl w:val="0"/>
          <w:numId w:val="23"/>
        </w:numPr>
        <w:ind w:firstLine="284"/>
        <w:jc w:val="both"/>
      </w:pPr>
      <w:r>
        <w:t>Как условно изображается тонкая стенка на чертеже.</w:t>
      </w:r>
    </w:p>
    <w:p w:rsidR="00CF2C40" w:rsidRDefault="00CF2C40" w:rsidP="00CF2C40">
      <w:pPr>
        <w:numPr>
          <w:ilvl w:val="0"/>
          <w:numId w:val="23"/>
        </w:numPr>
        <w:ind w:firstLine="284"/>
        <w:jc w:val="both"/>
      </w:pPr>
      <w:r>
        <w:t>Как располагаются оси проекций в изометрии.</w:t>
      </w:r>
    </w:p>
    <w:p w:rsidR="00CF2C40" w:rsidRPr="00C254C7" w:rsidRDefault="00CF2C40" w:rsidP="00CF2C40">
      <w:pPr>
        <w:numPr>
          <w:ilvl w:val="0"/>
          <w:numId w:val="23"/>
        </w:numPr>
        <w:ind w:firstLine="284"/>
        <w:jc w:val="both"/>
      </w:pPr>
      <w:r>
        <w:t>Какие коэффициенты применяются при изображении осей эллипса в различных плоскостях проекций.</w:t>
      </w:r>
    </w:p>
    <w:p w:rsidR="00CF2C40" w:rsidRDefault="00CF2C40" w:rsidP="005B5A94">
      <w:pPr>
        <w:jc w:val="both"/>
      </w:pPr>
    </w:p>
    <w:p w:rsidR="00CF2C40" w:rsidRDefault="00CF2C40" w:rsidP="005B5A94">
      <w:pPr>
        <w:jc w:val="both"/>
      </w:pPr>
    </w:p>
    <w:p w:rsidR="00CF2C40" w:rsidRDefault="00CF2C40" w:rsidP="005B5A94">
      <w:pPr>
        <w:jc w:val="both"/>
      </w:pPr>
    </w:p>
    <w:p w:rsidR="00CF2C40" w:rsidRDefault="00CF2C40" w:rsidP="005B5A94">
      <w:pPr>
        <w:jc w:val="both"/>
      </w:pPr>
    </w:p>
    <w:p w:rsidR="005B5A94" w:rsidRDefault="005B5A94" w:rsidP="005B5A94">
      <w:pPr>
        <w:jc w:val="both"/>
      </w:pPr>
      <w:r w:rsidRPr="000B72FE">
        <w:t>Для промежуточной аттестации</w:t>
      </w:r>
    </w:p>
    <w:p w:rsidR="005B5A94" w:rsidRDefault="005B5A94" w:rsidP="005B5A94">
      <w:pPr>
        <w:jc w:val="both"/>
      </w:pPr>
      <w:r w:rsidRPr="00BF4410">
        <w:rPr>
          <w:b/>
          <w:bCs/>
        </w:rPr>
        <w:t xml:space="preserve"> </w:t>
      </w:r>
      <w:r w:rsidRPr="00461E3B">
        <w:rPr>
          <w:b/>
          <w:bCs/>
        </w:rPr>
        <w:t>Примеры</w:t>
      </w:r>
      <w:r>
        <w:rPr>
          <w:b/>
          <w:bCs/>
        </w:rPr>
        <w:t xml:space="preserve"> вопросов к зачету</w:t>
      </w:r>
    </w:p>
    <w:p w:rsidR="005B5A94" w:rsidRPr="00BF4410" w:rsidRDefault="005B5A94" w:rsidP="005B5A94">
      <w:pPr>
        <w:jc w:val="both"/>
      </w:pPr>
      <w:r>
        <w:t xml:space="preserve">1. Какие компоненты включает графический редактор КОМПАС </w:t>
      </w:r>
      <w:r w:rsidRPr="00BF4410">
        <w:t>3</w:t>
      </w:r>
      <w:r>
        <w:rPr>
          <w:lang w:val="en-US"/>
        </w:rPr>
        <w:t>D</w:t>
      </w:r>
      <w:r>
        <w:t>.</w:t>
      </w:r>
    </w:p>
    <w:p w:rsidR="005B5A94" w:rsidRDefault="005B5A94" w:rsidP="005B5A94">
      <w:pPr>
        <w:jc w:val="both"/>
      </w:pPr>
      <w:r>
        <w:t>2. Как сдвинуть изображение вправо/влево в режиме «эскиза».</w:t>
      </w:r>
    </w:p>
    <w:p w:rsidR="0070465B" w:rsidRDefault="005B5A94" w:rsidP="0070465B">
      <w:pPr>
        <w:jc w:val="both"/>
      </w:pPr>
      <w:r>
        <w:t>3. Как объединить все компоненты сборки в одно тело.</w:t>
      </w:r>
    </w:p>
    <w:p w:rsidR="00CF2C40" w:rsidRDefault="00CF2C40" w:rsidP="0070465B">
      <w:pPr>
        <w:jc w:val="both"/>
      </w:pPr>
    </w:p>
    <w:p w:rsidR="00CF2C40" w:rsidRDefault="00CF2C40" w:rsidP="0070465B">
      <w:pPr>
        <w:jc w:val="both"/>
      </w:pPr>
    </w:p>
    <w:p w:rsidR="00CF2C40" w:rsidRDefault="00CF2C40" w:rsidP="0070465B">
      <w:pPr>
        <w:jc w:val="both"/>
      </w:pPr>
    </w:p>
    <w:p w:rsidR="00CF2C40" w:rsidRDefault="00CF2C40" w:rsidP="0070465B">
      <w:pPr>
        <w:jc w:val="both"/>
      </w:pPr>
    </w:p>
    <w:p w:rsidR="00CF2C40" w:rsidRDefault="00CF2C40" w:rsidP="0070465B">
      <w:pPr>
        <w:jc w:val="both"/>
      </w:pPr>
    </w:p>
    <w:p w:rsidR="00CF2C40" w:rsidRDefault="00CF2C40" w:rsidP="0070465B">
      <w:pPr>
        <w:jc w:val="both"/>
        <w:rPr>
          <w:b/>
        </w:rPr>
      </w:pPr>
    </w:p>
    <w:p w:rsidR="005916EE" w:rsidRDefault="005916EE" w:rsidP="005916EE">
      <w:pPr>
        <w:autoSpaceDE w:val="0"/>
        <w:autoSpaceDN w:val="0"/>
        <w:adjustRightInd w:val="0"/>
        <w:jc w:val="right"/>
        <w:rPr>
          <w:b/>
        </w:rPr>
      </w:pPr>
      <w:r w:rsidRPr="000B72FE">
        <w:rPr>
          <w:b/>
        </w:rPr>
        <w:lastRenderedPageBreak/>
        <w:t>8.МАТЕРИАЛЬНО-ТЕХНИЧЕ</w:t>
      </w:r>
      <w:r>
        <w:rPr>
          <w:b/>
        </w:rPr>
        <w:t xml:space="preserve">СКОЕ ОБЕСПЕЧЕНИЕ ДИСЦИПЛИНЫ </w:t>
      </w:r>
    </w:p>
    <w:p w:rsidR="005916EE" w:rsidRPr="000B72FE" w:rsidRDefault="005916EE" w:rsidP="005916EE">
      <w:pPr>
        <w:autoSpaceDE w:val="0"/>
        <w:autoSpaceDN w:val="0"/>
        <w:adjustRightInd w:val="0"/>
        <w:jc w:val="right"/>
        <w:rPr>
          <w:b/>
        </w:rPr>
      </w:pPr>
      <w:r w:rsidRPr="000B72FE">
        <w:rPr>
          <w:b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4393"/>
        <w:gridCol w:w="4360"/>
      </w:tblGrid>
      <w:tr w:rsidR="005916EE" w:rsidRPr="00EF0503" w:rsidTr="0013700B">
        <w:tc>
          <w:tcPr>
            <w:tcW w:w="709" w:type="dxa"/>
          </w:tcPr>
          <w:p w:rsidR="005916EE" w:rsidRPr="00EF0503" w:rsidRDefault="005916EE" w:rsidP="0013700B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EF0503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EF0503">
              <w:rPr>
                <w:b/>
                <w:i/>
              </w:rPr>
              <w:t>п</w:t>
            </w:r>
            <w:proofErr w:type="spellEnd"/>
            <w:proofErr w:type="gramEnd"/>
            <w:r w:rsidRPr="00EF0503">
              <w:rPr>
                <w:b/>
                <w:i/>
              </w:rPr>
              <w:t>/</w:t>
            </w:r>
            <w:proofErr w:type="spellStart"/>
            <w:r w:rsidRPr="00EF0503">
              <w:rPr>
                <w:b/>
                <w:i/>
              </w:rPr>
              <w:t>п</w:t>
            </w:r>
            <w:proofErr w:type="spellEnd"/>
          </w:p>
        </w:tc>
        <w:tc>
          <w:tcPr>
            <w:tcW w:w="4393" w:type="dxa"/>
          </w:tcPr>
          <w:p w:rsidR="005916EE" w:rsidRPr="00EF0503" w:rsidRDefault="005916EE" w:rsidP="0013700B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EF0503">
              <w:rPr>
                <w:b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4360" w:type="dxa"/>
          </w:tcPr>
          <w:p w:rsidR="005916EE" w:rsidRPr="00EF0503" w:rsidRDefault="005916EE" w:rsidP="00137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F0503">
              <w:rPr>
                <w:b/>
              </w:rPr>
              <w:t>Оснащенность учебных аудиторий  и помещений для самостоятельной работы</w:t>
            </w:r>
          </w:p>
        </w:tc>
      </w:tr>
      <w:tr w:rsidR="005916EE" w:rsidRPr="00EF0503" w:rsidTr="0013700B">
        <w:tc>
          <w:tcPr>
            <w:tcW w:w="709" w:type="dxa"/>
          </w:tcPr>
          <w:p w:rsidR="005916EE" w:rsidRPr="00EF0503" w:rsidRDefault="005916EE" w:rsidP="0013700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93" w:type="dxa"/>
          </w:tcPr>
          <w:p w:rsidR="005916EE" w:rsidRPr="00EF0503" w:rsidRDefault="005916EE" w:rsidP="0013700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60" w:type="dxa"/>
          </w:tcPr>
          <w:p w:rsidR="005916EE" w:rsidRPr="00EF0503" w:rsidRDefault="005916EE" w:rsidP="0013700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916EE" w:rsidRPr="00EF0503" w:rsidTr="0013700B">
        <w:tc>
          <w:tcPr>
            <w:tcW w:w="709" w:type="dxa"/>
          </w:tcPr>
          <w:p w:rsidR="005916EE" w:rsidRPr="003E0797" w:rsidRDefault="005916EE" w:rsidP="0013700B">
            <w:pPr>
              <w:autoSpaceDE w:val="0"/>
              <w:autoSpaceDN w:val="0"/>
              <w:adjustRightInd w:val="0"/>
              <w:jc w:val="center"/>
            </w:pPr>
            <w:r w:rsidRPr="003E0797">
              <w:t>1</w:t>
            </w:r>
          </w:p>
        </w:tc>
        <w:tc>
          <w:tcPr>
            <w:tcW w:w="4393" w:type="dxa"/>
          </w:tcPr>
          <w:p w:rsidR="005916EE" w:rsidRDefault="005916EE" w:rsidP="0013700B">
            <w:pPr>
              <w:autoSpaceDE w:val="0"/>
              <w:autoSpaceDN w:val="0"/>
              <w:adjustRightInd w:val="0"/>
              <w:jc w:val="both"/>
            </w:pPr>
            <w:r>
              <w:t>Учебные аудитории для занятий лекционного типа: 327; 413</w:t>
            </w:r>
          </w:p>
          <w:p w:rsidR="005916EE" w:rsidRPr="00525F9C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DC4B31">
              <w:t xml:space="preserve"> Москва, </w:t>
            </w:r>
            <w:r w:rsidRPr="0060394A">
              <w:t>ул. Садовническая, д.33</w:t>
            </w:r>
            <w:r>
              <w:t>, стр.1</w:t>
            </w:r>
          </w:p>
        </w:tc>
        <w:tc>
          <w:tcPr>
            <w:tcW w:w="4360" w:type="dxa"/>
          </w:tcPr>
          <w:p w:rsidR="005916EE" w:rsidRPr="00CD377A" w:rsidRDefault="005916EE" w:rsidP="0013700B">
            <w:pPr>
              <w:jc w:val="both"/>
              <w:rPr>
                <w:b/>
              </w:rPr>
            </w:pPr>
            <w:r>
              <w:t>К</w:t>
            </w:r>
            <w:r w:rsidRPr="003E0797">
              <w:t>омплект учебной мебел</w:t>
            </w:r>
            <w:r>
              <w:t>и,</w:t>
            </w:r>
            <w:r>
              <w:rPr>
                <w:b/>
              </w:rPr>
              <w:t xml:space="preserve"> </w:t>
            </w:r>
            <w:r>
              <w:t>меловая доска;</w:t>
            </w:r>
            <w:r>
              <w:rPr>
                <w:b/>
              </w:rPr>
              <w:t xml:space="preserve"> </w:t>
            </w:r>
            <w:r w:rsidRPr="00CD377A">
              <w:t>наборы демонстрационного оборудования и учебно-наглядных пособий, обеспечивающие тематические иллюстрации</w:t>
            </w:r>
            <w:r>
              <w:t>.</w:t>
            </w:r>
          </w:p>
        </w:tc>
      </w:tr>
      <w:tr w:rsidR="005916EE" w:rsidRPr="00EF0503" w:rsidTr="0013700B">
        <w:tc>
          <w:tcPr>
            <w:tcW w:w="709" w:type="dxa"/>
          </w:tcPr>
          <w:p w:rsidR="005916EE" w:rsidRPr="003E0797" w:rsidRDefault="005916EE" w:rsidP="0013700B">
            <w:pPr>
              <w:autoSpaceDE w:val="0"/>
              <w:autoSpaceDN w:val="0"/>
              <w:adjustRightInd w:val="0"/>
              <w:jc w:val="center"/>
            </w:pPr>
            <w:r w:rsidRPr="003E0797">
              <w:t>2</w:t>
            </w:r>
          </w:p>
        </w:tc>
        <w:tc>
          <w:tcPr>
            <w:tcW w:w="4393" w:type="dxa"/>
          </w:tcPr>
          <w:p w:rsidR="005916EE" w:rsidRDefault="005916EE" w:rsidP="0013700B">
            <w:pPr>
              <w:autoSpaceDE w:val="0"/>
              <w:autoSpaceDN w:val="0"/>
              <w:adjustRightInd w:val="0"/>
              <w:jc w:val="both"/>
            </w:pPr>
            <w:r>
              <w:t>У</w:t>
            </w:r>
            <w:r w:rsidRPr="003E0797">
              <w:t xml:space="preserve">чебные аудитории </w:t>
            </w:r>
            <w:r>
              <w:t>для проведения лабораторных работ:</w:t>
            </w:r>
          </w:p>
          <w:p w:rsidR="005916EE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3E0797">
              <w:t xml:space="preserve">№ 314, 315, 316, </w:t>
            </w:r>
          </w:p>
          <w:p w:rsidR="005916EE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DC4B31">
              <w:t xml:space="preserve"> Москва, </w:t>
            </w:r>
            <w:r w:rsidRPr="0060394A">
              <w:t>ул. Садовническая, д.33</w:t>
            </w:r>
            <w:r>
              <w:t>, стр.1</w:t>
            </w:r>
          </w:p>
          <w:p w:rsidR="005916EE" w:rsidRDefault="005916EE" w:rsidP="0013700B">
            <w:pPr>
              <w:autoSpaceDE w:val="0"/>
              <w:autoSpaceDN w:val="0"/>
              <w:adjustRightInd w:val="0"/>
              <w:jc w:val="both"/>
            </w:pPr>
          </w:p>
          <w:p w:rsidR="005916EE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3E0797">
              <w:t>№ 1706, 1719</w:t>
            </w:r>
          </w:p>
          <w:p w:rsidR="005916EE" w:rsidRPr="00525F9C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DC4B31">
              <w:t>г. Москва, ул. Малая Калужская, д.1</w:t>
            </w:r>
          </w:p>
        </w:tc>
        <w:tc>
          <w:tcPr>
            <w:tcW w:w="4360" w:type="dxa"/>
          </w:tcPr>
          <w:p w:rsidR="005916EE" w:rsidRDefault="005916EE" w:rsidP="0013700B">
            <w:pPr>
              <w:jc w:val="both"/>
            </w:pPr>
            <w:r w:rsidRPr="004A095F">
              <w:t>Комплект специализированной учебной мебели:</w:t>
            </w:r>
          </w:p>
          <w:p w:rsidR="005916EE" w:rsidRPr="003E0797" w:rsidRDefault="005916EE" w:rsidP="0013700B">
            <w:pPr>
              <w:jc w:val="both"/>
              <w:rPr>
                <w:b/>
              </w:rPr>
            </w:pPr>
            <w:r w:rsidRPr="004A095F">
              <w:t xml:space="preserve"> чертежные столы, меловая доска. Наборы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5916EE" w:rsidRPr="00EF0503" w:rsidTr="0013700B">
        <w:tc>
          <w:tcPr>
            <w:tcW w:w="709" w:type="dxa"/>
          </w:tcPr>
          <w:p w:rsidR="005916EE" w:rsidRPr="0060394A" w:rsidRDefault="005916EE" w:rsidP="0013700B">
            <w:pPr>
              <w:autoSpaceDE w:val="0"/>
              <w:autoSpaceDN w:val="0"/>
              <w:adjustRightInd w:val="0"/>
              <w:jc w:val="center"/>
            </w:pPr>
            <w:r w:rsidRPr="0060394A">
              <w:t>3</w:t>
            </w:r>
          </w:p>
        </w:tc>
        <w:tc>
          <w:tcPr>
            <w:tcW w:w="4393" w:type="dxa"/>
          </w:tcPr>
          <w:p w:rsidR="005916EE" w:rsidRPr="003E0797" w:rsidRDefault="005916EE" w:rsidP="0013700B">
            <w:pPr>
              <w:autoSpaceDE w:val="0"/>
              <w:autoSpaceDN w:val="0"/>
              <w:adjustRightInd w:val="0"/>
              <w:jc w:val="both"/>
            </w:pPr>
            <w:r>
              <w:t>У</w:t>
            </w:r>
            <w:r w:rsidRPr="003E0797">
              <w:t>чебные аудитории для проведения лабораторных  занятий № 1226-1,</w:t>
            </w:r>
          </w:p>
          <w:p w:rsidR="005916EE" w:rsidRPr="003E0797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3E0797">
              <w:t>1226-2</w:t>
            </w:r>
          </w:p>
          <w:p w:rsidR="005916EE" w:rsidRPr="00DC4B31" w:rsidRDefault="005916EE" w:rsidP="00137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4B31">
              <w:t xml:space="preserve"> Москва, ул. Малая Калужская, д.1</w:t>
            </w:r>
          </w:p>
        </w:tc>
        <w:tc>
          <w:tcPr>
            <w:tcW w:w="4360" w:type="dxa"/>
          </w:tcPr>
          <w:p w:rsidR="005916EE" w:rsidRPr="003E0797" w:rsidRDefault="005916EE" w:rsidP="00137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1C1E70">
              <w:t xml:space="preserve">Комплект учебной мебели, доска маркерная,  </w:t>
            </w:r>
            <w:r w:rsidRPr="001C1E70">
              <w:rPr>
                <w:color w:val="000000"/>
                <w:shd w:val="clear" w:color="auto" w:fill="FFFFFF"/>
              </w:rPr>
              <w:t>технические  средства  обучения, служащие для представления учебной информации: 2</w:t>
            </w:r>
            <w:r w:rsidRPr="001C1E70">
              <w:t>9 персональных компьютеров</w:t>
            </w:r>
            <w:r>
              <w:t xml:space="preserve"> с подключением к сети «Интернет» и обеспечением доступа к электронным библиотекам и в электронную информационно-образовательную среду организации</w:t>
            </w:r>
          </w:p>
        </w:tc>
      </w:tr>
      <w:tr w:rsidR="005916EE" w:rsidRPr="00EF0503" w:rsidTr="0013700B">
        <w:tc>
          <w:tcPr>
            <w:tcW w:w="709" w:type="dxa"/>
          </w:tcPr>
          <w:p w:rsidR="005916EE" w:rsidRPr="003E0797" w:rsidRDefault="005916EE" w:rsidP="0013700B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393" w:type="dxa"/>
          </w:tcPr>
          <w:p w:rsidR="005916EE" w:rsidRPr="000A41CF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0A41CF">
              <w:t>Аудитория №1154 - читальный зал библиотеки: помещение для самостоятельной работы, в том числе, научно-исследовательской, подготовки курсовых и выпускных квалификационных работ.</w:t>
            </w:r>
          </w:p>
          <w:p w:rsidR="005916EE" w:rsidRPr="0060394A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0A41CF">
              <w:t>Москва, ул. Малая Калужская, д.1, стр.3</w:t>
            </w:r>
          </w:p>
        </w:tc>
        <w:tc>
          <w:tcPr>
            <w:tcW w:w="4360" w:type="dxa"/>
          </w:tcPr>
          <w:p w:rsidR="005916EE" w:rsidRPr="003F3A23" w:rsidRDefault="005916EE" w:rsidP="0013700B">
            <w:r w:rsidRPr="003F3A23">
              <w:t>Шкафы и стеллажи для книг и выставок, комплект учебной мебели, 1 рабочее место сотрудника и 3 рабочих места 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</w:t>
            </w:r>
          </w:p>
        </w:tc>
      </w:tr>
      <w:tr w:rsidR="005916EE" w:rsidRPr="00EF0503" w:rsidTr="0013700B">
        <w:tc>
          <w:tcPr>
            <w:tcW w:w="709" w:type="dxa"/>
          </w:tcPr>
          <w:p w:rsidR="005916EE" w:rsidRDefault="005916EE" w:rsidP="0013700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3" w:type="dxa"/>
          </w:tcPr>
          <w:p w:rsidR="005916EE" w:rsidRPr="003F3A23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3F3A23">
              <w:t>Аудитория №1155 -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:rsidR="005916EE" w:rsidRPr="000A41CF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3F3A23">
              <w:t>Москва, ул. Малая Калужская, д.1, стр.3</w:t>
            </w:r>
          </w:p>
        </w:tc>
        <w:tc>
          <w:tcPr>
            <w:tcW w:w="4360" w:type="dxa"/>
          </w:tcPr>
          <w:p w:rsidR="005916EE" w:rsidRPr="003F3A23" w:rsidRDefault="005916EE" w:rsidP="0013700B">
            <w:r w:rsidRPr="003F3A23"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916EE" w:rsidRPr="00EF0503" w:rsidTr="0013700B">
        <w:tc>
          <w:tcPr>
            <w:tcW w:w="709" w:type="dxa"/>
          </w:tcPr>
          <w:p w:rsidR="005916EE" w:rsidRDefault="005916EE" w:rsidP="0013700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3" w:type="dxa"/>
          </w:tcPr>
          <w:p w:rsidR="005916EE" w:rsidRPr="003F3A23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3F3A23">
              <w:t>Аудитория №1156 -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:rsidR="005916EE" w:rsidRPr="003F3A23" w:rsidRDefault="005916EE" w:rsidP="0013700B">
            <w:pPr>
              <w:autoSpaceDE w:val="0"/>
              <w:autoSpaceDN w:val="0"/>
              <w:adjustRightInd w:val="0"/>
              <w:jc w:val="both"/>
            </w:pPr>
            <w:r w:rsidRPr="003F3A23">
              <w:t xml:space="preserve"> Москва, ул. Малая Калужская, д.1, стр.3</w:t>
            </w:r>
          </w:p>
        </w:tc>
        <w:tc>
          <w:tcPr>
            <w:tcW w:w="4360" w:type="dxa"/>
          </w:tcPr>
          <w:p w:rsidR="005916EE" w:rsidRPr="003F3A23" w:rsidRDefault="005916EE" w:rsidP="0013700B">
            <w:r w:rsidRPr="003F3A23"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</w:t>
            </w:r>
            <w:r w:rsidRPr="003F3A23">
              <w:lastRenderedPageBreak/>
              <w:t>образовательную среду организации</w:t>
            </w:r>
          </w:p>
        </w:tc>
      </w:tr>
      <w:tr w:rsidR="005916EE" w:rsidRPr="00EF0503" w:rsidTr="0013700B">
        <w:tc>
          <w:tcPr>
            <w:tcW w:w="709" w:type="dxa"/>
          </w:tcPr>
          <w:p w:rsidR="005916EE" w:rsidRDefault="005916EE" w:rsidP="0013700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</w:p>
        </w:tc>
        <w:tc>
          <w:tcPr>
            <w:tcW w:w="4393" w:type="dxa"/>
          </w:tcPr>
          <w:p w:rsidR="005916EE" w:rsidRPr="003F3A23" w:rsidRDefault="005916EE" w:rsidP="0013700B">
            <w:r w:rsidRPr="003F3A23">
              <w:t>Аудитория №401 -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:rsidR="005916EE" w:rsidRPr="0060394A" w:rsidRDefault="005916EE" w:rsidP="0013700B">
            <w:r w:rsidRPr="00DC4B31">
              <w:t xml:space="preserve"> Москва, </w:t>
            </w:r>
            <w:r w:rsidRPr="0060394A">
              <w:t>ул. Садовническая, д.33</w:t>
            </w:r>
            <w:r>
              <w:t>, стр.1</w:t>
            </w:r>
          </w:p>
        </w:tc>
        <w:tc>
          <w:tcPr>
            <w:tcW w:w="4360" w:type="dxa"/>
          </w:tcPr>
          <w:p w:rsidR="005916EE" w:rsidRPr="003F3A23" w:rsidRDefault="005916EE" w:rsidP="0013700B">
            <w:pPr>
              <w:pStyle w:val="a8"/>
              <w:jc w:val="left"/>
              <w:rPr>
                <w:szCs w:val="24"/>
              </w:rPr>
            </w:pPr>
            <w:r w:rsidRPr="003F3A23">
              <w:rPr>
                <w:szCs w:val="24"/>
              </w:rPr>
              <w:t>Стеллажи для книг, комплект учебной мебели, 1 рабочее место сотрудника и 6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</w:t>
            </w:r>
            <w:proofErr w:type="gramStart"/>
            <w:r w:rsidRPr="003F3A23">
              <w:rPr>
                <w:szCs w:val="24"/>
              </w:rPr>
              <w:t>о-</w:t>
            </w:r>
            <w:proofErr w:type="gramEnd"/>
            <w:r w:rsidRPr="003F3A23">
              <w:rPr>
                <w:szCs w:val="24"/>
              </w:rPr>
              <w:t xml:space="preserve"> образовательную среду организации</w:t>
            </w:r>
          </w:p>
        </w:tc>
      </w:tr>
      <w:tr w:rsidR="005916EE" w:rsidRPr="00EF0503" w:rsidTr="0013700B">
        <w:tc>
          <w:tcPr>
            <w:tcW w:w="709" w:type="dxa"/>
          </w:tcPr>
          <w:p w:rsidR="005916EE" w:rsidRDefault="005916EE" w:rsidP="0013700B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393" w:type="dxa"/>
          </w:tcPr>
          <w:p w:rsidR="005916EE" w:rsidRPr="006A4F97" w:rsidRDefault="005916EE" w:rsidP="0013700B">
            <w:pPr>
              <w:pStyle w:val="a8"/>
              <w:jc w:val="left"/>
              <w:rPr>
                <w:szCs w:val="24"/>
              </w:rPr>
            </w:pPr>
            <w:r w:rsidRPr="006A4F97">
              <w:rPr>
                <w:szCs w:val="24"/>
              </w:rPr>
              <w:t>Помещения для хранения и профилактического обслуживания учебного оборудования</w:t>
            </w:r>
          </w:p>
          <w:p w:rsidR="005916EE" w:rsidRDefault="005916EE" w:rsidP="0013700B">
            <w:pPr>
              <w:pStyle w:val="a8"/>
              <w:jc w:val="left"/>
              <w:rPr>
                <w:szCs w:val="24"/>
              </w:rPr>
            </w:pPr>
            <w:r w:rsidRPr="006A4F97">
              <w:rPr>
                <w:szCs w:val="24"/>
              </w:rPr>
              <w:t>кабинет №1701</w:t>
            </w:r>
          </w:p>
          <w:p w:rsidR="005916EE" w:rsidRPr="00C878B9" w:rsidRDefault="005916EE" w:rsidP="0013700B">
            <w:pPr>
              <w:pStyle w:val="a8"/>
              <w:jc w:val="left"/>
              <w:rPr>
                <w:szCs w:val="24"/>
              </w:rPr>
            </w:pPr>
            <w:r w:rsidRPr="00DC4B31">
              <w:rPr>
                <w:szCs w:val="24"/>
              </w:rPr>
              <w:t>г. Москва, ул. Малая Калужская, д.1</w:t>
            </w:r>
          </w:p>
        </w:tc>
        <w:tc>
          <w:tcPr>
            <w:tcW w:w="4360" w:type="dxa"/>
          </w:tcPr>
          <w:p w:rsidR="005916EE" w:rsidRPr="006A4F97" w:rsidRDefault="005916EE" w:rsidP="0013700B">
            <w:pPr>
              <w:pStyle w:val="a8"/>
              <w:jc w:val="left"/>
              <w:rPr>
                <w:szCs w:val="24"/>
              </w:rPr>
            </w:pPr>
            <w:r>
              <w:rPr>
                <w:szCs w:val="24"/>
              </w:rPr>
              <w:t>Комплект</w:t>
            </w:r>
            <w:r w:rsidRPr="006A4F97">
              <w:rPr>
                <w:szCs w:val="24"/>
              </w:rPr>
              <w:t xml:space="preserve"> учебной мебели, </w:t>
            </w:r>
            <w:r>
              <w:rPr>
                <w:szCs w:val="24"/>
                <w:shd w:val="clear" w:color="auto" w:fill="FFFFFF"/>
              </w:rPr>
              <w:t>образцы</w:t>
            </w:r>
            <w:r w:rsidRPr="006A4F97">
              <w:rPr>
                <w:szCs w:val="24"/>
                <w:shd w:val="clear" w:color="auto" w:fill="FFFFFF"/>
              </w:rPr>
              <w:t xml:space="preserve"> для </w:t>
            </w:r>
            <w:r>
              <w:rPr>
                <w:szCs w:val="24"/>
                <w:shd w:val="clear" w:color="auto" w:fill="FFFFFF"/>
              </w:rPr>
              <w:t>самостоятельной работы</w:t>
            </w:r>
            <w:r w:rsidRPr="006A4F97">
              <w:rPr>
                <w:szCs w:val="24"/>
                <w:shd w:val="clear" w:color="auto" w:fill="FFFFFF"/>
              </w:rPr>
              <w:t xml:space="preserve">, </w:t>
            </w:r>
            <w:r>
              <w:rPr>
                <w:szCs w:val="24"/>
              </w:rPr>
              <w:t>плакаты с  таблицами, видеофильмы</w:t>
            </w:r>
            <w:r w:rsidRPr="006A4F97">
              <w:rPr>
                <w:szCs w:val="24"/>
              </w:rPr>
              <w:t xml:space="preserve">, </w:t>
            </w:r>
            <w:r>
              <w:rPr>
                <w:szCs w:val="24"/>
                <w:shd w:val="clear" w:color="auto" w:fill="FFFFFF"/>
              </w:rPr>
              <w:t>шкафы</w:t>
            </w:r>
            <w:r w:rsidRPr="006A4F97">
              <w:rPr>
                <w:szCs w:val="24"/>
                <w:shd w:val="clear" w:color="auto" w:fill="FFFFFF"/>
              </w:rPr>
              <w:t xml:space="preserve"> и стеллаж</w:t>
            </w:r>
            <w:r>
              <w:rPr>
                <w:szCs w:val="24"/>
                <w:shd w:val="clear" w:color="auto" w:fill="FFFFFF"/>
              </w:rPr>
              <w:t>и.</w:t>
            </w:r>
          </w:p>
        </w:tc>
      </w:tr>
    </w:tbl>
    <w:p w:rsidR="005916EE" w:rsidRPr="000B72FE" w:rsidRDefault="005916EE" w:rsidP="005916EE">
      <w:pPr>
        <w:tabs>
          <w:tab w:val="right" w:leader="underscore" w:pos="8505"/>
        </w:tabs>
        <w:jc w:val="both"/>
        <w:rPr>
          <w:b/>
          <w:bCs/>
          <w:spacing w:val="-2"/>
        </w:rPr>
        <w:sectPr w:rsidR="005916EE" w:rsidRPr="000B72FE" w:rsidSect="0013700B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5916EE" w:rsidRPr="000B72FE" w:rsidRDefault="005916EE" w:rsidP="005916EE">
      <w:pPr>
        <w:tabs>
          <w:tab w:val="right" w:leader="underscore" w:pos="8505"/>
        </w:tabs>
        <w:jc w:val="center"/>
        <w:rPr>
          <w:b/>
        </w:rPr>
      </w:pPr>
      <w:r w:rsidRPr="000B72FE">
        <w:rPr>
          <w:b/>
          <w:bCs/>
          <w:spacing w:val="-2"/>
        </w:rPr>
        <w:lastRenderedPageBreak/>
        <w:t xml:space="preserve">9. УЧЕБНО-МЕТОДИЧЕСКОЕ И ИНФОРМАЦИОННОЕ </w:t>
      </w:r>
      <w:r w:rsidRPr="000B72FE">
        <w:rPr>
          <w:b/>
          <w:spacing w:val="-2"/>
        </w:rPr>
        <w:t xml:space="preserve">ОБЕСПЕЧЕНИЕ УЧЕБНОЙ ДИСЦИПЛИНЫ </w:t>
      </w:r>
    </w:p>
    <w:p w:rsidR="005916EE" w:rsidRPr="000B72FE" w:rsidRDefault="005916EE" w:rsidP="005916EE">
      <w:pPr>
        <w:tabs>
          <w:tab w:val="right" w:leader="underscore" w:pos="8505"/>
        </w:tabs>
        <w:jc w:val="right"/>
        <w:rPr>
          <w:b/>
          <w:lang w:eastAsia="ar-SA"/>
        </w:rPr>
      </w:pPr>
      <w:r w:rsidRPr="000B72FE">
        <w:rPr>
          <w:b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0A0"/>
      </w:tblPr>
      <w:tblGrid>
        <w:gridCol w:w="411"/>
        <w:gridCol w:w="1820"/>
        <w:gridCol w:w="3127"/>
        <w:gridCol w:w="2315"/>
        <w:gridCol w:w="2160"/>
        <w:gridCol w:w="1080"/>
        <w:gridCol w:w="2204"/>
        <w:gridCol w:w="34"/>
        <w:gridCol w:w="1984"/>
      </w:tblGrid>
      <w:tr w:rsidR="005916EE" w:rsidRPr="00EF0503" w:rsidTr="0013700B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EF0503">
              <w:rPr>
                <w:b/>
                <w:lang w:eastAsia="ar-SA"/>
              </w:rPr>
              <w:t xml:space="preserve">№ </w:t>
            </w:r>
            <w:proofErr w:type="spellStart"/>
            <w:proofErr w:type="gramStart"/>
            <w:r w:rsidRPr="00EF0503">
              <w:rPr>
                <w:b/>
                <w:lang w:eastAsia="ar-SA"/>
              </w:rPr>
              <w:t>п</w:t>
            </w:r>
            <w:proofErr w:type="spellEnd"/>
            <w:proofErr w:type="gramEnd"/>
            <w:r w:rsidRPr="00EF0503">
              <w:rPr>
                <w:b/>
                <w:lang w:eastAsia="ar-SA"/>
              </w:rPr>
              <w:t>/</w:t>
            </w:r>
            <w:proofErr w:type="spellStart"/>
            <w:r w:rsidRPr="00EF0503">
              <w:rPr>
                <w:b/>
                <w:lang w:eastAsia="ar-SA"/>
              </w:rPr>
              <w:t>п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EF0503">
              <w:rPr>
                <w:b/>
                <w:bCs/>
                <w:lang w:eastAsia="ar-SA"/>
              </w:rPr>
              <w:t>Авто</w:t>
            </w:r>
            <w:proofErr w:type="gramStart"/>
            <w:r w:rsidRPr="00EF0503">
              <w:rPr>
                <w:b/>
                <w:bCs/>
                <w:lang w:eastAsia="ar-SA"/>
              </w:rPr>
              <w:t>р(</w:t>
            </w:r>
            <w:proofErr w:type="spellStart"/>
            <w:proofErr w:type="gramEnd"/>
            <w:r w:rsidRPr="00EF0503">
              <w:rPr>
                <w:b/>
                <w:bCs/>
                <w:lang w:eastAsia="ar-SA"/>
              </w:rPr>
              <w:t>ы</w:t>
            </w:r>
            <w:proofErr w:type="spellEnd"/>
            <w:r w:rsidRPr="00EF0503">
              <w:rPr>
                <w:b/>
                <w:bCs/>
                <w:lang w:eastAsia="ar-SA"/>
              </w:rPr>
              <w:t>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EF0503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rPr>
                <w:b/>
                <w:bCs/>
                <w:lang w:eastAsia="ar-SA"/>
              </w:rPr>
            </w:pPr>
            <w:r w:rsidRPr="00EF0503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EF0503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EF0503">
              <w:rPr>
                <w:b/>
                <w:bCs/>
                <w:lang w:eastAsia="ar-SA"/>
              </w:rPr>
              <w:t>Год</w:t>
            </w:r>
          </w:p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EF0503">
              <w:rPr>
                <w:b/>
                <w:bCs/>
                <w:lang w:eastAsia="ar-SA"/>
              </w:rPr>
              <w:t xml:space="preserve">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EF0503">
              <w:rPr>
                <w:b/>
                <w:bCs/>
                <w:lang w:eastAsia="ar-SA"/>
              </w:rPr>
              <w:t xml:space="preserve">Адрес сайта ЭБС </w:t>
            </w:r>
          </w:p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EF0503">
              <w:rPr>
                <w:b/>
                <w:bCs/>
                <w:lang w:eastAsia="ar-SA"/>
              </w:rPr>
              <w:t xml:space="preserve">или электронного ресурса                          </w:t>
            </w:r>
            <w:r w:rsidRPr="00EF0503">
              <w:rPr>
                <w:b/>
                <w:bCs/>
                <w:i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F0503">
              <w:rPr>
                <w:b/>
                <w:bCs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F0503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F0503">
              <w:rPr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F0503">
              <w:rPr>
                <w:lang w:eastAsia="ar-SA"/>
              </w:rPr>
              <w:t>3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F0503">
              <w:rPr>
                <w:lang w:eastAsia="ar-SA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F0503">
              <w:rPr>
                <w:lang w:eastAsia="ar-SA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F0503">
              <w:rPr>
                <w:lang w:eastAsia="ar-SA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F0503">
              <w:rPr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EF0503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F0503">
              <w:rPr>
                <w:lang w:eastAsia="ar-SA"/>
              </w:rPr>
              <w:t>8</w:t>
            </w:r>
          </w:p>
        </w:tc>
      </w:tr>
      <w:tr w:rsidR="005916EE" w:rsidRPr="00EF0503" w:rsidTr="0013700B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F0503">
              <w:rPr>
                <w:b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EF0503" w:rsidRDefault="005916EE" w:rsidP="0013700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EF0503" w:rsidRDefault="005916EE" w:rsidP="0013700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rPr>
                <w:lang w:eastAsia="ar-SA"/>
              </w:rPr>
            </w:pPr>
            <w:r w:rsidRPr="00380BFA">
              <w:t>Лагерь А.И.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380BFA">
              <w:t>Инженерная графика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380BFA">
              <w:rPr>
                <w:lang w:eastAsia="ar-SA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380BFA">
              <w:t>М.: Высшая школа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380BFA">
              <w:rPr>
                <w:lang w:val="en-US"/>
              </w:rPr>
              <w:t>200</w:t>
            </w:r>
            <w:r>
              <w:rPr>
                <w:lang w:val="en-US"/>
              </w:rPr>
              <w:t>3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411789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5916EE" w:rsidRPr="00411789" w:rsidRDefault="005916EE" w:rsidP="0013700B">
            <w:pPr>
              <w:jc w:val="center"/>
            </w:pPr>
            <w:r w:rsidRPr="00411789">
              <w:t>284</w:t>
            </w:r>
          </w:p>
          <w:p w:rsidR="005916EE" w:rsidRPr="00411789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380BFA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roofErr w:type="spellStart"/>
            <w:r w:rsidRPr="00380BFA">
              <w:t>Чекмарёв</w:t>
            </w:r>
            <w:proofErr w:type="spellEnd"/>
            <w:r w:rsidRPr="00380BFA">
              <w:t xml:space="preserve"> А.А.,</w:t>
            </w:r>
          </w:p>
          <w:p w:rsidR="005916EE" w:rsidRPr="00380BFA" w:rsidRDefault="005916EE" w:rsidP="0013700B">
            <w:pPr>
              <w:suppressAutoHyphens/>
              <w:spacing w:line="100" w:lineRule="atLeast"/>
              <w:rPr>
                <w:lang w:eastAsia="ar-SA"/>
              </w:rPr>
            </w:pPr>
            <w:r w:rsidRPr="00380BFA">
              <w:t>Осипов В.К.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380BFA">
              <w:t>Справочник по машиностроительному черчению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411789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411789">
              <w:t>Справочник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t>М.: Высшая школа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val="en-US" w:eastAsia="ar-SA"/>
              </w:rPr>
            </w:pPr>
            <w:r w:rsidRPr="00380BFA">
              <w:t>200</w:t>
            </w:r>
            <w:r>
              <w:rPr>
                <w:lang w:val="en-US"/>
              </w:rPr>
              <w:t>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411789" w:rsidRDefault="005916EE" w:rsidP="0013700B">
            <w:pPr>
              <w:snapToGrid w:val="0"/>
              <w:jc w:val="both"/>
              <w:rPr>
                <w:lang w:val="en-US"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411789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11789">
              <w:rPr>
                <w:lang w:val="en-US"/>
              </w:rPr>
              <w:t>9</w:t>
            </w:r>
            <w:r w:rsidRPr="00411789">
              <w:t>8</w:t>
            </w: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roofErr w:type="spellStart"/>
            <w:r w:rsidRPr="00380BFA">
              <w:t>Чекмарёв</w:t>
            </w:r>
            <w:proofErr w:type="spellEnd"/>
            <w:r w:rsidRPr="00380BFA">
              <w:t xml:space="preserve"> А.А.,</w:t>
            </w:r>
          </w:p>
          <w:p w:rsidR="005916EE" w:rsidRPr="00380BFA" w:rsidRDefault="005916EE" w:rsidP="0013700B">
            <w:r w:rsidRPr="00380BFA">
              <w:t>Осипов В.К.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</w:pPr>
            <w:r w:rsidRPr="00380BFA">
              <w:t>Справочник по машиностроительному черчению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411789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11789">
              <w:t>Справочник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411789" w:rsidRDefault="005916EE" w:rsidP="0013700B">
            <w:pPr>
              <w:jc w:val="center"/>
            </w:pPr>
            <w:r w:rsidRPr="00411789">
              <w:rPr>
                <w:color w:val="000000"/>
              </w:rPr>
              <w:t xml:space="preserve">М.: </w:t>
            </w:r>
            <w:proofErr w:type="spellStart"/>
            <w:r w:rsidRPr="00411789">
              <w:rPr>
                <w:color w:val="000000"/>
              </w:rPr>
              <w:t>Инфра-М</w:t>
            </w:r>
            <w:proofErr w:type="spellEnd"/>
          </w:p>
          <w:p w:rsidR="005916EE" w:rsidRPr="00411789" w:rsidRDefault="005916EE" w:rsidP="0013700B">
            <w:pPr>
              <w:suppressAutoHyphens/>
              <w:spacing w:line="100" w:lineRule="atLeast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</w:pPr>
            <w:r>
              <w:rPr>
                <w:iCs/>
                <w:lang w:eastAsia="ar-SA"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E42839" w:rsidRDefault="00370D30" w:rsidP="0013700B">
            <w:pPr>
              <w:snapToGrid w:val="0"/>
              <w:jc w:val="both"/>
            </w:pPr>
            <w:hyperlink r:id="rId37" w:history="1">
              <w:r w:rsidR="005916EE" w:rsidRPr="00E42839">
                <w:rPr>
                  <w:rStyle w:val="af"/>
                  <w:lang w:val="en-US" w:eastAsia="ar-SA"/>
                </w:rPr>
                <w:t>http</w:t>
              </w:r>
              <w:r w:rsidR="005916EE" w:rsidRPr="00E42839">
                <w:rPr>
                  <w:rStyle w:val="af"/>
                  <w:lang w:eastAsia="ar-SA"/>
                </w:rPr>
                <w:t>://</w:t>
              </w:r>
              <w:proofErr w:type="spellStart"/>
              <w:r w:rsidR="005916EE" w:rsidRPr="00E42839">
                <w:rPr>
                  <w:rStyle w:val="af"/>
                  <w:lang w:val="en-US" w:eastAsia="ar-SA"/>
                </w:rPr>
                <w:t>znanium</w:t>
              </w:r>
              <w:proofErr w:type="spellEnd"/>
              <w:r w:rsidR="005916EE" w:rsidRPr="00E42839">
                <w:rPr>
                  <w:rStyle w:val="af"/>
                  <w:lang w:eastAsia="ar-SA"/>
                </w:rPr>
                <w:t>.</w:t>
              </w:r>
              <w:r w:rsidR="005916EE" w:rsidRPr="00E42839">
                <w:rPr>
                  <w:rStyle w:val="af"/>
                  <w:lang w:val="en-US" w:eastAsia="ar-SA"/>
                </w:rPr>
                <w:t>com</w:t>
              </w:r>
              <w:r w:rsidR="005916EE" w:rsidRPr="00E42839">
                <w:rPr>
                  <w:rStyle w:val="af"/>
                  <w:lang w:eastAsia="ar-SA"/>
                </w:rPr>
                <w:t>/</w:t>
              </w:r>
              <w:r w:rsidR="005916EE" w:rsidRPr="00E42839">
                <w:rPr>
                  <w:rStyle w:val="af"/>
                  <w:lang w:val="en-US" w:eastAsia="ar-SA"/>
                </w:rPr>
                <w:t>catalog</w:t>
              </w:r>
              <w:r w:rsidR="005916EE" w:rsidRPr="00E42839">
                <w:rPr>
                  <w:rStyle w:val="af"/>
                  <w:lang w:eastAsia="ar-SA"/>
                </w:rPr>
                <w:t>/</w:t>
              </w:r>
              <w:r w:rsidR="005916EE" w:rsidRPr="00E42839">
                <w:rPr>
                  <w:rStyle w:val="af"/>
                  <w:lang w:val="en-US" w:eastAsia="ar-SA"/>
                </w:rPr>
                <w:t>product</w:t>
              </w:r>
              <w:r w:rsidR="005916EE" w:rsidRPr="00E42839">
                <w:rPr>
                  <w:rStyle w:val="af"/>
                  <w:lang w:eastAsia="ar-SA"/>
                </w:rPr>
                <w:t>/959243</w:t>
              </w:r>
            </w:hyperlink>
          </w:p>
          <w:p w:rsidR="005916EE" w:rsidRPr="00B16AC2" w:rsidRDefault="005916EE" w:rsidP="0013700B">
            <w:pPr>
              <w:snapToGrid w:val="0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411789" w:rsidRDefault="005916EE" w:rsidP="0013700B">
            <w:pPr>
              <w:suppressAutoHyphens/>
              <w:spacing w:line="100" w:lineRule="atLeast"/>
              <w:jc w:val="center"/>
              <w:rPr>
                <w:i/>
              </w:rPr>
            </w:pPr>
          </w:p>
        </w:tc>
      </w:tr>
      <w:tr w:rsidR="005916EE" w:rsidRPr="005F57D7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411789" w:rsidRDefault="005916EE" w:rsidP="0013700B">
            <w:pPr>
              <w:rPr>
                <w:lang w:val="en-US"/>
              </w:rPr>
            </w:pPr>
            <w:proofErr w:type="spellStart"/>
            <w:r w:rsidRPr="00380BFA">
              <w:t>Чекмарёв</w:t>
            </w:r>
            <w:proofErr w:type="spellEnd"/>
            <w:r>
              <w:t xml:space="preserve"> А.А.</w:t>
            </w:r>
          </w:p>
          <w:p w:rsidR="005916EE" w:rsidRPr="00380BFA" w:rsidRDefault="005916EE" w:rsidP="0013700B"/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411789" w:rsidRDefault="005916EE" w:rsidP="0013700B">
            <w:pPr>
              <w:suppressAutoHyphens/>
              <w:spacing w:line="100" w:lineRule="atLeast"/>
              <w:jc w:val="both"/>
            </w:pPr>
            <w:r w:rsidRPr="00411789">
              <w:rPr>
                <w:bCs/>
                <w:shd w:val="clear" w:color="auto" w:fill="FFFFFF"/>
              </w:rPr>
              <w:t>Инженерная графика. Машиностроительное черчение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rPr>
                <w:lang w:eastAsia="ar-SA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411789" w:rsidRDefault="005916EE" w:rsidP="0013700B">
            <w:pPr>
              <w:jc w:val="center"/>
            </w:pPr>
            <w:r w:rsidRPr="00411789">
              <w:rPr>
                <w:color w:val="000000"/>
              </w:rPr>
              <w:t xml:space="preserve">М.: </w:t>
            </w:r>
            <w:proofErr w:type="spellStart"/>
            <w:r w:rsidRPr="00411789">
              <w:rPr>
                <w:color w:val="000000"/>
              </w:rPr>
              <w:t>Инфра-М</w:t>
            </w:r>
            <w:proofErr w:type="spellEnd"/>
          </w:p>
          <w:p w:rsidR="005916EE" w:rsidRPr="00411789" w:rsidRDefault="005916EE" w:rsidP="0013700B">
            <w:pPr>
              <w:suppressAutoHyphens/>
              <w:spacing w:line="100" w:lineRule="atLeast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411789" w:rsidRDefault="005916EE" w:rsidP="0013700B">
            <w:pPr>
              <w:suppressAutoHyphens/>
              <w:spacing w:line="100" w:lineRule="atLeast"/>
              <w:jc w:val="center"/>
              <w:rPr>
                <w:lang w:val="en-US"/>
              </w:rPr>
            </w:pPr>
            <w:r>
              <w:rPr>
                <w:iCs/>
                <w:lang w:eastAsia="ar-SA"/>
              </w:rPr>
              <w:t>201</w:t>
            </w:r>
            <w:r>
              <w:rPr>
                <w:iCs/>
                <w:lang w:val="en-US" w:eastAsia="ar-SA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E42839" w:rsidRDefault="00370D30" w:rsidP="0013700B">
            <w:pPr>
              <w:snapToGrid w:val="0"/>
              <w:jc w:val="both"/>
              <w:rPr>
                <w:lang w:val="en-US"/>
              </w:rPr>
            </w:pPr>
            <w:hyperlink r:id="rId38" w:history="1">
              <w:r w:rsidR="005916EE" w:rsidRPr="00E42839">
                <w:rPr>
                  <w:rStyle w:val="af"/>
                  <w:lang w:val="en-US" w:eastAsia="ar-SA"/>
                </w:rPr>
                <w:t>http://znanium.com/catalog/product/516407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5A1DC4" w:rsidRDefault="005916EE" w:rsidP="0013700B">
            <w:pPr>
              <w:suppressAutoHyphens/>
              <w:spacing w:line="100" w:lineRule="atLeast"/>
              <w:jc w:val="center"/>
              <w:rPr>
                <w:i/>
                <w:lang w:val="en-US"/>
              </w:rPr>
            </w:pPr>
          </w:p>
        </w:tc>
      </w:tr>
      <w:tr w:rsidR="005916EE" w:rsidRPr="00EF0503" w:rsidTr="0013700B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 w:rsidRPr="00EF0503">
              <w:rPr>
                <w:b/>
                <w:lang w:eastAsia="ar-SA"/>
              </w:rPr>
              <w:t>9.2 Дополнительная литература, в том числе электронные издания</w:t>
            </w:r>
            <w:r w:rsidRPr="00EF0503">
              <w:rPr>
                <w:lang w:eastAsia="ar-SA"/>
              </w:rPr>
              <w:t xml:space="preserve"> 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B16AC2" w:rsidRDefault="005916EE" w:rsidP="0013700B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EF0503" w:rsidRDefault="005916EE" w:rsidP="0013700B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380BFA">
              <w:t>Никифоров В.М., Фатеев В.И.</w:t>
            </w:r>
            <w:r>
              <w:t xml:space="preserve">, </w:t>
            </w:r>
            <w:r w:rsidRPr="00380BFA">
              <w:t>Фридлянд Э.Х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0BFA">
              <w:t>Рабочая тетрадь по начертательной геометрии и инженерной графике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380BFA"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rPr>
                <w:lang w:eastAsia="ar-SA"/>
              </w:rPr>
            </w:pPr>
            <w:r w:rsidRPr="00380BFA">
              <w:t>М.: 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411789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380BFA">
              <w:t>20</w:t>
            </w:r>
            <w:r>
              <w:t>06</w:t>
            </w:r>
          </w:p>
          <w:p w:rsidR="005916EE" w:rsidRPr="00380BFA" w:rsidRDefault="005916EE" w:rsidP="0013700B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B16AC2" w:rsidRDefault="005916EE" w:rsidP="0013700B">
            <w:pPr>
              <w:jc w:val="center"/>
            </w:pPr>
            <w:r w:rsidRPr="00B16AC2">
              <w:rPr>
                <w:sz w:val="20"/>
                <w:szCs w:val="20"/>
              </w:rPr>
              <w:t xml:space="preserve">локальная сеть </w:t>
            </w:r>
            <w:r w:rsidRPr="00B16AC2">
              <w:t xml:space="preserve">университета; </w:t>
            </w:r>
          </w:p>
          <w:p w:rsidR="005916EE" w:rsidRPr="00E42839" w:rsidRDefault="00370D30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hyperlink r:id="rId39" w:history="1">
              <w:r w:rsidR="005916EE" w:rsidRPr="00E42839">
                <w:rPr>
                  <w:rStyle w:val="af"/>
                  <w:lang w:eastAsia="ar-SA"/>
                </w:rPr>
                <w:t>http://znanium.com/catalog/product/465489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 w:rsidRPr="00380BFA">
              <w:t>Никифоров В.М., Фатеев В.И</w:t>
            </w:r>
            <w: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0BFA">
              <w:t>Рабочая тетрадь по начертательной геометрии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 w:rsidRPr="00380BFA">
              <w:t>М.: 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rPr>
                <w:iCs/>
                <w:lang w:eastAsia="ar-SA"/>
              </w:rPr>
              <w:t>201</w:t>
            </w:r>
            <w:r>
              <w:rPr>
                <w:iCs/>
                <w:lang w:eastAsia="ar-SA"/>
              </w:rPr>
              <w:t>3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411789" w:rsidRDefault="005916EE" w:rsidP="0013700B">
            <w:r w:rsidRPr="00411789">
              <w:t xml:space="preserve">локальная сеть университета; </w:t>
            </w:r>
          </w:p>
          <w:p w:rsidR="005916EE" w:rsidRPr="00E42839" w:rsidRDefault="00370D30" w:rsidP="0013700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hyperlink r:id="rId40" w:history="1">
              <w:r w:rsidR="005916EE" w:rsidRPr="00E42839">
                <w:rPr>
                  <w:rStyle w:val="af"/>
                  <w:lang w:eastAsia="ar-SA"/>
                </w:rPr>
                <w:t>http://znanium.com/</w:t>
              </w:r>
              <w:r w:rsidR="005916EE" w:rsidRPr="00E42839">
                <w:rPr>
                  <w:rStyle w:val="af"/>
                  <w:lang w:eastAsia="ar-SA"/>
                </w:rPr>
                <w:lastRenderedPageBreak/>
                <w:t>catalog/product/465509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rPr>
                <w:lang w:eastAsia="ar-SA"/>
              </w:rPr>
              <w:lastRenderedPageBreak/>
              <w:t>5</w:t>
            </w: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lastRenderedPageBreak/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suppressAutoHyphens/>
              <w:spacing w:line="100" w:lineRule="atLeast"/>
              <w:ind w:firstLine="25"/>
            </w:pPr>
            <w:r w:rsidRPr="000D4B1A">
              <w:rPr>
                <w:iCs/>
              </w:rPr>
              <w:t>Фролов С.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suppressAutoHyphens/>
              <w:spacing w:line="100" w:lineRule="atLeast"/>
            </w:pPr>
            <w:r w:rsidRPr="000D4B1A">
              <w:t>Начертательная геометрия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0D4B1A">
              <w:rPr>
                <w:lang w:eastAsia="ar-SA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jc w:val="center"/>
            </w:pPr>
            <w:r w:rsidRPr="000D4B1A">
              <w:rPr>
                <w:color w:val="000000"/>
              </w:rPr>
              <w:t xml:space="preserve">М.: </w:t>
            </w:r>
            <w:proofErr w:type="spellStart"/>
            <w:r w:rsidRPr="000D4B1A">
              <w:rPr>
                <w:color w:val="000000"/>
              </w:rPr>
              <w:t>Инфра-М</w:t>
            </w:r>
            <w:proofErr w:type="spellEnd"/>
          </w:p>
          <w:p w:rsidR="005916EE" w:rsidRPr="000D4B1A" w:rsidRDefault="005916EE" w:rsidP="0013700B">
            <w:pPr>
              <w:suppressAutoHyphens/>
              <w:spacing w:line="100" w:lineRule="atLeast"/>
              <w:jc w:val="both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0D4B1A">
              <w:rPr>
                <w:iCs/>
                <w:lang w:eastAsia="ar-SA"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E42839" w:rsidRDefault="00370D30" w:rsidP="0013700B">
            <w:pPr>
              <w:jc w:val="center"/>
              <w:rPr>
                <w:iCs/>
              </w:rPr>
            </w:pPr>
            <w:hyperlink r:id="rId41" w:history="1">
              <w:r w:rsidR="005916EE" w:rsidRPr="00E42839">
                <w:rPr>
                  <w:rStyle w:val="af"/>
                  <w:iCs/>
                  <w:lang w:eastAsia="ar-SA"/>
                </w:rPr>
                <w:t>http://znanium.com/catalog/product/942742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suppressAutoHyphens/>
              <w:spacing w:line="100" w:lineRule="atLeast"/>
              <w:ind w:firstLine="25"/>
              <w:rPr>
                <w:iCs/>
              </w:rPr>
            </w:pPr>
            <w:r w:rsidRPr="000D4B1A">
              <w:rPr>
                <w:iCs/>
              </w:rPr>
              <w:t>Фролов С.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suppressAutoHyphens/>
              <w:spacing w:line="100" w:lineRule="atLeast"/>
            </w:pPr>
            <w:r w:rsidRPr="000D4B1A">
              <w:t>Начертательная геометрия. Сборник задач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0D4B1A"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jc w:val="center"/>
            </w:pPr>
            <w:r w:rsidRPr="000D4B1A">
              <w:rPr>
                <w:color w:val="000000"/>
              </w:rPr>
              <w:t xml:space="preserve">М.: </w:t>
            </w:r>
            <w:proofErr w:type="spellStart"/>
            <w:r w:rsidRPr="000D4B1A">
              <w:rPr>
                <w:color w:val="000000"/>
              </w:rPr>
              <w:t>Инфра-М</w:t>
            </w:r>
            <w:proofErr w:type="spellEnd"/>
          </w:p>
          <w:p w:rsidR="005916EE" w:rsidRPr="000D4B1A" w:rsidRDefault="005916EE" w:rsidP="0013700B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0D4B1A">
              <w:rPr>
                <w:iCs/>
                <w:lang w:eastAsia="ar-SA"/>
              </w:rPr>
              <w:t>2011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E42839" w:rsidRDefault="00370D30" w:rsidP="0013700B">
            <w:pPr>
              <w:jc w:val="center"/>
              <w:rPr>
                <w:iCs/>
              </w:rPr>
            </w:pPr>
            <w:hyperlink r:id="rId42" w:history="1">
              <w:r w:rsidR="005916EE" w:rsidRPr="00E42839">
                <w:rPr>
                  <w:rStyle w:val="af"/>
                  <w:iCs/>
                  <w:lang w:eastAsia="ar-SA"/>
                </w:rPr>
                <w:t>http://znanium.com/catalog/product/243177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11</w:t>
            </w: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ind w:firstLine="25"/>
            </w:pPr>
            <w:proofErr w:type="spellStart"/>
            <w:r>
              <w:t>Гольцева</w:t>
            </w:r>
            <w:proofErr w:type="spellEnd"/>
            <w:r>
              <w:t xml:space="preserve"> Т.Л., Смирнова Н.В.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Default="005916EE" w:rsidP="0013700B">
            <w:pPr>
              <w:suppressAutoHyphens/>
              <w:spacing w:line="100" w:lineRule="atLeast"/>
            </w:pPr>
            <w:r w:rsidRPr="00380BFA">
              <w:t>Начертательная геометрия.</w:t>
            </w:r>
          </w:p>
          <w:p w:rsidR="005916EE" w:rsidRPr="00380BFA" w:rsidRDefault="005916EE" w:rsidP="0013700B">
            <w:pPr>
              <w:suppressAutoHyphens/>
              <w:spacing w:line="100" w:lineRule="atLeast"/>
            </w:pPr>
            <w:r>
              <w:t>Инженерная</w:t>
            </w:r>
            <w:r w:rsidRPr="00380BFA">
              <w:t xml:space="preserve"> график</w:t>
            </w:r>
            <w:r>
              <w:t>а. Упражнения и задачи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380BFA"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</w:pPr>
            <w:r>
              <w:t>М., РГУ им. 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</w:tr>
      <w:tr w:rsidR="005916EE" w:rsidRPr="00EF0503" w:rsidTr="0013700B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276" w:lineRule="auto"/>
            </w:pPr>
            <w:r w:rsidRPr="00EF0503">
              <w:rPr>
                <w:b/>
                <w:bCs/>
              </w:rPr>
              <w:t>9.3 Методические материалы</w:t>
            </w:r>
            <w:r w:rsidRPr="00EF0503">
              <w:rPr>
                <w:b/>
              </w:rPr>
              <w:t xml:space="preserve">  (указания, рекомен</w:t>
            </w:r>
            <w:r>
              <w:rPr>
                <w:b/>
              </w:rPr>
              <w:t xml:space="preserve">дации  по освоению дисциплины </w:t>
            </w:r>
            <w:r w:rsidRPr="00EF0503">
              <w:rPr>
                <w:b/>
              </w:rPr>
              <w:t>авторов РГУ им. А. Н. Косыгина)</w:t>
            </w:r>
          </w:p>
        </w:tc>
      </w:tr>
      <w:tr w:rsidR="005916EE" w:rsidRPr="00EF0503" w:rsidTr="0013700B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16EE" w:rsidRPr="00EF0503" w:rsidRDefault="005916EE" w:rsidP="0013700B">
            <w:pPr>
              <w:suppressAutoHyphens/>
              <w:spacing w:line="276" w:lineRule="auto"/>
              <w:jc w:val="both"/>
              <w:rPr>
                <w:i/>
              </w:rPr>
            </w:pPr>
          </w:p>
        </w:tc>
      </w:tr>
      <w:tr w:rsidR="005916EE" w:rsidRPr="00EF0503" w:rsidTr="0013700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rPr>
                <w:iCs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ind w:firstLine="25"/>
              <w:jc w:val="both"/>
              <w:rPr>
                <w:lang w:eastAsia="ar-SA"/>
              </w:rPr>
            </w:pPr>
            <w:proofErr w:type="spellStart"/>
            <w:r w:rsidRPr="00380BFA">
              <w:t>Кузякова</w:t>
            </w:r>
            <w:proofErr w:type="spellEnd"/>
            <w:r w:rsidRPr="00380BFA">
              <w:t xml:space="preserve"> С.В., </w:t>
            </w:r>
            <w:proofErr w:type="spellStart"/>
            <w:r w:rsidRPr="00380BFA">
              <w:t>Болычевцева</w:t>
            </w:r>
            <w:proofErr w:type="spellEnd"/>
            <w:r w:rsidRPr="00380BFA">
              <w:t xml:space="preserve"> Л.Н.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r w:rsidRPr="00380BFA">
              <w:t>Методические указания по курсу НГ и Ч</w:t>
            </w:r>
          </w:p>
          <w:p w:rsidR="005916EE" w:rsidRPr="00380BFA" w:rsidRDefault="005916EE" w:rsidP="0013700B">
            <w:pPr>
              <w:suppressAutoHyphens/>
              <w:spacing w:line="100" w:lineRule="atLeast"/>
              <w:rPr>
                <w:lang w:eastAsia="ar-SA"/>
              </w:rPr>
            </w:pPr>
            <w:r w:rsidRPr="00380BFA">
              <w:t>Пересечение поверхностей вращения. Развертка поверхностей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rPr>
                <w:lang w:eastAsia="ar-SA"/>
              </w:rPr>
              <w:t>Методические указания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 w:rsidRPr="00380BFA">
              <w:t>М., РИО МГТУ им. 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t>2011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</w:p>
          <w:p w:rsidR="005916EE" w:rsidRPr="000D4B1A" w:rsidRDefault="005916EE" w:rsidP="0013700B">
            <w:pPr>
              <w:jc w:val="center"/>
            </w:pPr>
            <w:r w:rsidRPr="000D4B1A">
              <w:t xml:space="preserve">локальная сеть университета; </w:t>
            </w:r>
          </w:p>
          <w:p w:rsidR="005916EE" w:rsidRPr="00E42839" w:rsidRDefault="00370D30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hyperlink r:id="rId43" w:history="1">
              <w:r w:rsidR="005916EE" w:rsidRPr="00E42839">
                <w:rPr>
                  <w:rStyle w:val="af"/>
                  <w:lang w:eastAsia="ar-SA"/>
                </w:rPr>
                <w:t>http://znanium.com/catalog/product/465484</w:t>
              </w:r>
            </w:hyperlink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</w:p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380BFA">
              <w:rPr>
                <w:color w:val="000000"/>
                <w:lang w:eastAsia="ar-SA"/>
              </w:rPr>
              <w:t>5</w:t>
            </w:r>
          </w:p>
        </w:tc>
      </w:tr>
      <w:tr w:rsidR="005916EE" w:rsidRPr="00EF0503" w:rsidTr="0013700B">
        <w:tc>
          <w:tcPr>
            <w:tcW w:w="4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both"/>
            </w:pPr>
            <w:r w:rsidRPr="00380BFA">
              <w:t xml:space="preserve">Иванов В.В., </w:t>
            </w:r>
            <w:proofErr w:type="spellStart"/>
            <w:r w:rsidRPr="00380BFA">
              <w:t>Кузякова</w:t>
            </w:r>
            <w:proofErr w:type="spellEnd"/>
            <w:r w:rsidRPr="00380BFA">
              <w:t xml:space="preserve"> С.В., Мальцева Е.А.</w:t>
            </w:r>
          </w:p>
        </w:tc>
        <w:tc>
          <w:tcPr>
            <w:tcW w:w="3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</w:pPr>
            <w:r w:rsidRPr="00380BFA">
              <w:t>Использование системы КОМПАС 3</w:t>
            </w:r>
            <w:r w:rsidRPr="00380BFA">
              <w:rPr>
                <w:lang w:val="en-US"/>
              </w:rPr>
              <w:t>D</w:t>
            </w:r>
            <w:r w:rsidRPr="00380BFA">
              <w:t xml:space="preserve"> в дисциплине «Инженерная графика»</w:t>
            </w:r>
          </w:p>
        </w:tc>
        <w:tc>
          <w:tcPr>
            <w:tcW w:w="23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rPr>
                <w:lang w:eastAsia="ar-SA"/>
              </w:rPr>
              <w:t>Методические указания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rPr>
                <w:lang w:eastAsia="ar-SA"/>
              </w:rPr>
            </w:pPr>
            <w:r w:rsidRPr="00380BFA">
              <w:t>М.: МГУДТ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380BFA">
              <w:t>20</w:t>
            </w:r>
            <w:r w:rsidRPr="00380BFA">
              <w:rPr>
                <w:lang w:val="en-US"/>
              </w:rPr>
              <w:t>1</w:t>
            </w:r>
            <w:r w:rsidRPr="00380BFA">
              <w:t>4</w:t>
            </w:r>
          </w:p>
          <w:p w:rsidR="005916EE" w:rsidRPr="00380BFA" w:rsidRDefault="005916EE" w:rsidP="0013700B">
            <w:pPr>
              <w:suppressAutoHyphens/>
              <w:spacing w:line="100" w:lineRule="atLeast"/>
              <w:jc w:val="center"/>
            </w:pPr>
          </w:p>
        </w:tc>
        <w:tc>
          <w:tcPr>
            <w:tcW w:w="2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916EE" w:rsidRPr="000D4B1A" w:rsidRDefault="005916EE" w:rsidP="0013700B">
            <w:pPr>
              <w:snapToGrid w:val="0"/>
              <w:jc w:val="center"/>
              <w:rPr>
                <w:i/>
              </w:rPr>
            </w:pPr>
            <w:r w:rsidRPr="000D4B1A">
              <w:t>локальная сеть университета;</w:t>
            </w:r>
          </w:p>
          <w:p w:rsidR="005916EE" w:rsidRPr="00380BFA" w:rsidRDefault="00370D30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hyperlink r:id="rId44" w:history="1">
              <w:r w:rsidR="005916EE" w:rsidRPr="00E42839">
                <w:rPr>
                  <w:rStyle w:val="af"/>
                  <w:lang w:eastAsia="ar-SA"/>
                </w:rPr>
                <w:t>http://znanium.com/catalog/product/4734</w:t>
              </w:r>
              <w:r w:rsidR="005916EE" w:rsidRPr="000D4B1A">
                <w:rPr>
                  <w:rStyle w:val="af"/>
                  <w:i/>
                  <w:lang w:eastAsia="ar-SA"/>
                </w:rPr>
                <w:t>96</w:t>
              </w:r>
            </w:hyperlink>
          </w:p>
        </w:tc>
        <w:tc>
          <w:tcPr>
            <w:tcW w:w="20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16EE" w:rsidRPr="00380BFA" w:rsidRDefault="005916EE" w:rsidP="0013700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80BFA">
              <w:rPr>
                <w:lang w:eastAsia="ar-SA"/>
              </w:rPr>
              <w:t>5</w:t>
            </w:r>
          </w:p>
        </w:tc>
      </w:tr>
    </w:tbl>
    <w:p w:rsidR="005916EE" w:rsidRDefault="005916EE" w:rsidP="005916EE">
      <w:pPr>
        <w:tabs>
          <w:tab w:val="right" w:leader="underscore" w:pos="8505"/>
        </w:tabs>
        <w:jc w:val="both"/>
        <w:rPr>
          <w:b/>
        </w:rPr>
        <w:sectPr w:rsidR="005916EE" w:rsidSect="0013700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916EE" w:rsidRPr="000B72FE" w:rsidRDefault="005916EE" w:rsidP="005916EE">
      <w:pPr>
        <w:tabs>
          <w:tab w:val="right" w:leader="underscore" w:pos="8505"/>
        </w:tabs>
        <w:jc w:val="both"/>
        <w:rPr>
          <w:b/>
        </w:rPr>
      </w:pPr>
    </w:p>
    <w:p w:rsidR="005916EE" w:rsidRPr="000B72FE" w:rsidRDefault="005916EE" w:rsidP="005916EE">
      <w:pPr>
        <w:pStyle w:val="af0"/>
        <w:spacing w:before="0" w:beforeAutospacing="0" w:after="0" w:afterAutospacing="0"/>
        <w:ind w:left="-540" w:right="-185"/>
        <w:rPr>
          <w:rFonts w:ascii="Times New Roman" w:hAnsi="Times New Roman" w:cs="Times New Roman"/>
          <w:b/>
        </w:rPr>
      </w:pPr>
      <w:r w:rsidRPr="000B72FE">
        <w:rPr>
          <w:rFonts w:ascii="Times New Roman" w:hAnsi="Times New Roman" w:cs="Times New Roman"/>
          <w:b/>
        </w:rPr>
        <w:t>9.4 Информационное обеспечение учебного процесса</w:t>
      </w:r>
    </w:p>
    <w:p w:rsidR="005916EE" w:rsidRPr="000B72FE" w:rsidRDefault="005916EE" w:rsidP="005916EE">
      <w:pPr>
        <w:pStyle w:val="af0"/>
        <w:spacing w:before="0" w:beforeAutospacing="0" w:after="0" w:afterAutospacing="0"/>
        <w:ind w:left="-540" w:right="-185"/>
        <w:rPr>
          <w:rFonts w:ascii="Times New Roman" w:hAnsi="Times New Roman" w:cs="Times New Roman"/>
        </w:rPr>
      </w:pPr>
      <w:r w:rsidRPr="000B72FE">
        <w:rPr>
          <w:rFonts w:ascii="Times New Roman" w:hAnsi="Times New Roman" w:cs="Times New Roman"/>
        </w:rPr>
        <w:t>9.4.1. Ресурсы электронной библиотеки</w:t>
      </w:r>
    </w:p>
    <w:p w:rsidR="005916EE" w:rsidRPr="004125F6" w:rsidRDefault="005916EE" w:rsidP="005916EE">
      <w:pPr>
        <w:numPr>
          <w:ilvl w:val="0"/>
          <w:numId w:val="16"/>
        </w:numPr>
        <w:suppressAutoHyphens/>
        <w:spacing w:line="100" w:lineRule="atLeast"/>
        <w:ind w:left="-540" w:right="-185" w:firstLine="0"/>
        <w:rPr>
          <w:rFonts w:eastAsia="Arial Unicode MS"/>
          <w:b/>
          <w:lang w:eastAsia="ar-SA"/>
        </w:rPr>
      </w:pPr>
      <w:r w:rsidRPr="004125F6">
        <w:rPr>
          <w:rFonts w:eastAsia="Arial Unicode MS"/>
          <w:b/>
          <w:lang w:eastAsia="ar-SA"/>
        </w:rPr>
        <w:t xml:space="preserve">ЭБС </w:t>
      </w:r>
      <w:proofErr w:type="spellStart"/>
      <w:r w:rsidRPr="004125F6">
        <w:rPr>
          <w:rFonts w:eastAsia="Arial Unicode MS"/>
          <w:b/>
          <w:lang w:val="en-US" w:eastAsia="ar-SA"/>
        </w:rPr>
        <w:t>Znanium</w:t>
      </w:r>
      <w:proofErr w:type="spellEnd"/>
      <w:r w:rsidRPr="004125F6">
        <w:rPr>
          <w:rFonts w:eastAsia="Arial Unicode MS"/>
          <w:b/>
          <w:lang w:eastAsia="ar-SA"/>
        </w:rPr>
        <w:t>.</w:t>
      </w:r>
      <w:r w:rsidRPr="004125F6">
        <w:rPr>
          <w:rFonts w:eastAsia="Arial Unicode MS"/>
          <w:b/>
          <w:lang w:val="en-US" w:eastAsia="ar-SA"/>
        </w:rPr>
        <w:t>com</w:t>
      </w:r>
      <w:r w:rsidRPr="004125F6">
        <w:rPr>
          <w:rFonts w:eastAsia="Arial Unicode MS"/>
          <w:b/>
          <w:lang w:eastAsia="ar-SA"/>
        </w:rPr>
        <w:t>» научно-издательского центра «</w:t>
      </w:r>
      <w:proofErr w:type="spellStart"/>
      <w:r w:rsidRPr="004125F6">
        <w:rPr>
          <w:rFonts w:eastAsia="Arial Unicode MS"/>
          <w:b/>
          <w:lang w:eastAsia="ar-SA"/>
        </w:rPr>
        <w:t>Инфра-М</w:t>
      </w:r>
      <w:proofErr w:type="spellEnd"/>
      <w:r w:rsidRPr="004125F6">
        <w:rPr>
          <w:rFonts w:eastAsia="Arial Unicode MS"/>
          <w:b/>
          <w:lang w:eastAsia="ar-SA"/>
        </w:rPr>
        <w:t xml:space="preserve">» </w:t>
      </w:r>
      <w:hyperlink r:id="rId45" w:history="1">
        <w:r w:rsidRPr="004125F6">
          <w:rPr>
            <w:rFonts w:eastAsia="Arial Unicode MS"/>
            <w:b/>
            <w:lang w:val="en-US" w:eastAsia="ar-SA"/>
          </w:rPr>
          <w:t>http</w:t>
        </w:r>
        <w:r w:rsidRPr="004125F6">
          <w:rPr>
            <w:rFonts w:eastAsia="Arial Unicode MS"/>
            <w:b/>
            <w:lang w:eastAsia="ar-SA"/>
          </w:rPr>
          <w:t>://</w:t>
        </w:r>
        <w:proofErr w:type="spellStart"/>
        <w:r w:rsidRPr="004125F6">
          <w:rPr>
            <w:rFonts w:eastAsia="Arial Unicode MS"/>
            <w:b/>
            <w:lang w:val="en-US" w:eastAsia="ar-SA"/>
          </w:rPr>
          <w:t>znanium</w:t>
        </w:r>
        <w:proofErr w:type="spellEnd"/>
        <w:r w:rsidRPr="004125F6">
          <w:rPr>
            <w:rFonts w:eastAsia="Arial Unicode MS"/>
            <w:b/>
            <w:lang w:eastAsia="ar-SA"/>
          </w:rPr>
          <w:t>.</w:t>
        </w:r>
        <w:r w:rsidRPr="004125F6">
          <w:rPr>
            <w:rFonts w:eastAsia="Arial Unicode MS"/>
            <w:b/>
            <w:lang w:val="en-US" w:eastAsia="ar-SA"/>
          </w:rPr>
          <w:t>com</w:t>
        </w:r>
        <w:r w:rsidRPr="004125F6">
          <w:rPr>
            <w:rFonts w:eastAsia="Arial Unicode MS"/>
            <w:b/>
            <w:lang w:eastAsia="ar-SA"/>
          </w:rPr>
          <w:t>/</w:t>
        </w:r>
      </w:hyperlink>
      <w:r w:rsidRPr="004125F6">
        <w:rPr>
          <w:rFonts w:eastAsia="Arial Unicode MS"/>
          <w:b/>
          <w:lang w:eastAsia="ar-SA"/>
        </w:rPr>
        <w:t xml:space="preserve"> </w:t>
      </w:r>
      <w:r w:rsidRPr="004125F6">
        <w:rPr>
          <w:rFonts w:eastAsia="Arial Unicode MS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5916EE" w:rsidRPr="004125F6" w:rsidRDefault="005916EE" w:rsidP="005916EE">
      <w:pPr>
        <w:suppressAutoHyphens/>
        <w:spacing w:line="100" w:lineRule="atLeast"/>
        <w:ind w:left="-540" w:right="-185"/>
        <w:rPr>
          <w:b/>
          <w:lang w:eastAsia="ar-SA"/>
        </w:rPr>
      </w:pPr>
      <w:r w:rsidRPr="004125F6">
        <w:rPr>
          <w:b/>
          <w:lang w:eastAsia="ar-SA"/>
        </w:rPr>
        <w:t>Электронные издания «РГУ им. А.Н. Косыгина» на платформе ЭБС «</w:t>
      </w:r>
      <w:proofErr w:type="spellStart"/>
      <w:r w:rsidRPr="004125F6">
        <w:rPr>
          <w:b/>
          <w:lang w:val="en-US" w:eastAsia="ar-SA"/>
        </w:rPr>
        <w:t>Znanium</w:t>
      </w:r>
      <w:proofErr w:type="spellEnd"/>
      <w:r w:rsidRPr="004125F6">
        <w:rPr>
          <w:b/>
          <w:lang w:eastAsia="ar-SA"/>
        </w:rPr>
        <w:t>.</w:t>
      </w:r>
      <w:r w:rsidRPr="004125F6">
        <w:rPr>
          <w:b/>
          <w:lang w:val="en-US" w:eastAsia="ar-SA"/>
        </w:rPr>
        <w:t>com</w:t>
      </w:r>
      <w:r w:rsidRPr="004125F6">
        <w:rPr>
          <w:b/>
          <w:lang w:eastAsia="ar-SA"/>
        </w:rPr>
        <w:t xml:space="preserve">» </w:t>
      </w:r>
      <w:hyperlink r:id="rId46" w:history="1">
        <w:r w:rsidRPr="004125F6">
          <w:rPr>
            <w:b/>
            <w:lang w:val="en-US" w:eastAsia="ar-SA"/>
          </w:rPr>
          <w:t>http</w:t>
        </w:r>
        <w:r w:rsidRPr="004125F6">
          <w:rPr>
            <w:b/>
            <w:lang w:eastAsia="ar-SA"/>
          </w:rPr>
          <w:t>://</w:t>
        </w:r>
        <w:proofErr w:type="spellStart"/>
        <w:r w:rsidRPr="004125F6">
          <w:rPr>
            <w:b/>
            <w:lang w:val="en-US" w:eastAsia="ar-SA"/>
          </w:rPr>
          <w:t>znanium</w:t>
        </w:r>
        <w:proofErr w:type="spellEnd"/>
        <w:r w:rsidRPr="004125F6">
          <w:rPr>
            <w:b/>
            <w:lang w:eastAsia="ar-SA"/>
          </w:rPr>
          <w:t>.</w:t>
        </w:r>
        <w:r w:rsidRPr="004125F6">
          <w:rPr>
            <w:b/>
            <w:lang w:val="en-US" w:eastAsia="ar-SA"/>
          </w:rPr>
          <w:t>com</w:t>
        </w:r>
        <w:r w:rsidRPr="004125F6">
          <w:rPr>
            <w:b/>
            <w:lang w:eastAsia="ar-SA"/>
          </w:rPr>
          <w:t>/</w:t>
        </w:r>
      </w:hyperlink>
      <w:r w:rsidRPr="004125F6">
        <w:rPr>
          <w:b/>
          <w:lang w:eastAsia="ar-SA"/>
        </w:rPr>
        <w:t xml:space="preserve">  (э</w:t>
      </w:r>
      <w:r w:rsidRPr="004125F6">
        <w:rPr>
          <w:lang w:eastAsia="ar-SA"/>
        </w:rPr>
        <w:t xml:space="preserve">лектронные ресурсы: монографии, учебные пособия, </w:t>
      </w:r>
      <w:proofErr w:type="gramStart"/>
      <w:r w:rsidRPr="004125F6">
        <w:rPr>
          <w:lang w:eastAsia="ar-SA"/>
        </w:rPr>
        <w:t>учебно-методическими</w:t>
      </w:r>
      <w:proofErr w:type="gramEnd"/>
      <w:r w:rsidRPr="004125F6">
        <w:rPr>
          <w:lang w:eastAsia="ar-SA"/>
        </w:rPr>
        <w:t xml:space="preserve"> материалы, выпущенными в Университете за последние 10 лет); </w:t>
      </w:r>
    </w:p>
    <w:p w:rsidR="005916EE" w:rsidRPr="004125F6" w:rsidRDefault="005916EE" w:rsidP="005916EE">
      <w:pPr>
        <w:numPr>
          <w:ilvl w:val="0"/>
          <w:numId w:val="16"/>
        </w:numPr>
        <w:suppressAutoHyphens/>
        <w:spacing w:line="100" w:lineRule="atLeast"/>
        <w:ind w:left="-540" w:right="-185" w:firstLine="0"/>
        <w:rPr>
          <w:rFonts w:eastAsia="Arial Unicode MS"/>
          <w:b/>
          <w:bCs/>
          <w:lang w:eastAsia="ar-SA"/>
        </w:rPr>
      </w:pPr>
      <w:r w:rsidRPr="004125F6">
        <w:rPr>
          <w:rFonts w:eastAsia="Arial Unicode MS"/>
          <w:b/>
          <w:lang w:val="en-US" w:eastAsia="ar-SA"/>
        </w:rPr>
        <w:t>Scopus</w:t>
      </w:r>
      <w:r w:rsidRPr="004125F6">
        <w:rPr>
          <w:rFonts w:eastAsia="Arial Unicode MS"/>
          <w:b/>
          <w:lang w:eastAsia="ar-SA"/>
        </w:rPr>
        <w:t xml:space="preserve"> </w:t>
      </w:r>
      <w:hyperlink r:id="rId47" w:history="1">
        <w:r w:rsidRPr="004125F6">
          <w:rPr>
            <w:rFonts w:eastAsia="Arial Unicode MS"/>
            <w:b/>
            <w:lang w:val="en-US" w:eastAsia="ar-SA"/>
          </w:rPr>
          <w:t>https</w:t>
        </w:r>
        <w:r w:rsidRPr="004125F6">
          <w:rPr>
            <w:rFonts w:eastAsia="Arial Unicode MS"/>
            <w:b/>
            <w:lang w:eastAsia="ar-SA"/>
          </w:rPr>
          <w:t>://</w:t>
        </w:r>
        <w:r w:rsidRPr="004125F6">
          <w:rPr>
            <w:rFonts w:eastAsia="Arial Unicode MS"/>
            <w:b/>
            <w:lang w:val="en-US" w:eastAsia="ar-SA"/>
          </w:rPr>
          <w:t>www</w:t>
        </w:r>
        <w:r w:rsidRPr="004125F6">
          <w:rPr>
            <w:rFonts w:eastAsia="Arial Unicode MS"/>
            <w:b/>
            <w:lang w:eastAsia="ar-SA"/>
          </w:rPr>
          <w:t>.</w:t>
        </w:r>
        <w:proofErr w:type="spellStart"/>
        <w:r w:rsidRPr="004125F6">
          <w:rPr>
            <w:rFonts w:eastAsia="Arial Unicode MS"/>
            <w:b/>
            <w:lang w:val="en-US" w:eastAsia="ar-SA"/>
          </w:rPr>
          <w:t>scopus</w:t>
        </w:r>
        <w:proofErr w:type="spellEnd"/>
        <w:r w:rsidRPr="004125F6">
          <w:rPr>
            <w:rFonts w:eastAsia="Arial Unicode MS"/>
            <w:b/>
            <w:lang w:eastAsia="ar-SA"/>
          </w:rPr>
          <w:t>.</w:t>
        </w:r>
        <w:r w:rsidRPr="004125F6">
          <w:rPr>
            <w:rFonts w:eastAsia="Arial Unicode MS"/>
            <w:b/>
            <w:lang w:val="en-US" w:eastAsia="ar-SA"/>
          </w:rPr>
          <w:t>com</w:t>
        </w:r>
      </w:hyperlink>
      <w:r w:rsidRPr="004125F6">
        <w:rPr>
          <w:rFonts w:eastAsia="Arial Unicode MS"/>
          <w:b/>
          <w:lang w:eastAsia="ar-SA"/>
        </w:rPr>
        <w:t xml:space="preserve">  </w:t>
      </w:r>
      <w:r w:rsidRPr="004125F6">
        <w:rPr>
          <w:rFonts w:eastAsia="Arial Unicode MS"/>
          <w:lang w:eastAsia="ar-SA"/>
        </w:rPr>
        <w:t xml:space="preserve">(международная универсальная реферативная база данных, </w:t>
      </w:r>
      <w:r w:rsidRPr="004125F6">
        <w:rPr>
          <w:rFonts w:eastAsia="Arial Unicode MS"/>
          <w:iCs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4125F6">
        <w:rPr>
          <w:rFonts w:eastAsia="Arial Unicode MS"/>
          <w:lang w:eastAsia="ar-SA"/>
        </w:rPr>
        <w:t xml:space="preserve">; </w:t>
      </w:r>
    </w:p>
    <w:p w:rsidR="005916EE" w:rsidRPr="004125F6" w:rsidRDefault="005916EE" w:rsidP="005916EE">
      <w:pPr>
        <w:numPr>
          <w:ilvl w:val="0"/>
          <w:numId w:val="16"/>
        </w:numPr>
        <w:suppressAutoHyphens/>
        <w:spacing w:line="100" w:lineRule="atLeast"/>
        <w:ind w:left="-540" w:right="-185" w:firstLine="0"/>
        <w:rPr>
          <w:rFonts w:eastAsia="Arial Unicode MS"/>
          <w:b/>
          <w:lang w:eastAsia="ar-SA"/>
        </w:rPr>
      </w:pPr>
      <w:r w:rsidRPr="004125F6">
        <w:rPr>
          <w:rFonts w:eastAsia="Arial Unicode MS"/>
          <w:b/>
          <w:bCs/>
          <w:lang w:eastAsia="ar-SA"/>
        </w:rPr>
        <w:t>«</w:t>
      </w:r>
      <w:r w:rsidRPr="004125F6">
        <w:rPr>
          <w:rFonts w:eastAsia="Arial Unicode MS"/>
          <w:b/>
          <w:bCs/>
          <w:lang w:val="sv-SE" w:eastAsia="ar-SA"/>
        </w:rPr>
        <w:t>SpringerNature</w:t>
      </w:r>
      <w:r w:rsidRPr="004125F6">
        <w:rPr>
          <w:rFonts w:eastAsia="Arial Unicode MS"/>
          <w:b/>
          <w:bCs/>
          <w:lang w:eastAsia="ar-SA"/>
        </w:rPr>
        <w:t>»</w:t>
      </w:r>
      <w:r w:rsidRPr="004125F6">
        <w:rPr>
          <w:rFonts w:eastAsia="Arial Unicode MS"/>
          <w:b/>
          <w:lang w:eastAsia="ar-SA"/>
        </w:rPr>
        <w:t xml:space="preserve">  </w:t>
      </w:r>
      <w:hyperlink r:id="rId48" w:history="1">
        <w:r w:rsidRPr="004125F6">
          <w:rPr>
            <w:rFonts w:eastAsia="Arial Unicode MS"/>
            <w:b/>
            <w:bCs/>
            <w:iCs/>
            <w:lang w:val="sv-SE" w:eastAsia="ar-SA"/>
          </w:rPr>
          <w:t>http</w:t>
        </w:r>
        <w:r w:rsidRPr="004125F6">
          <w:rPr>
            <w:rFonts w:eastAsia="Arial Unicode MS"/>
            <w:b/>
            <w:bCs/>
            <w:iCs/>
            <w:lang w:eastAsia="ar-SA"/>
          </w:rPr>
          <w:t>://</w:t>
        </w:r>
        <w:r w:rsidRPr="004125F6">
          <w:rPr>
            <w:rFonts w:eastAsia="Arial Unicode MS"/>
            <w:b/>
            <w:bCs/>
            <w:iCs/>
            <w:lang w:val="sv-SE" w:eastAsia="ar-SA"/>
          </w:rPr>
          <w:t>www</w:t>
        </w:r>
        <w:r w:rsidRPr="004125F6">
          <w:rPr>
            <w:rFonts w:eastAsia="Arial Unicode MS"/>
            <w:b/>
            <w:bCs/>
            <w:iCs/>
            <w:lang w:eastAsia="ar-SA"/>
          </w:rPr>
          <w:t>.</w:t>
        </w:r>
        <w:r w:rsidRPr="004125F6">
          <w:rPr>
            <w:rFonts w:eastAsia="Arial Unicode MS"/>
            <w:b/>
            <w:bCs/>
            <w:iCs/>
            <w:lang w:val="sv-SE" w:eastAsia="ar-SA"/>
          </w:rPr>
          <w:t>springernature</w:t>
        </w:r>
        <w:r w:rsidRPr="004125F6">
          <w:rPr>
            <w:rFonts w:eastAsia="Arial Unicode MS"/>
            <w:b/>
            <w:bCs/>
            <w:iCs/>
            <w:lang w:eastAsia="ar-SA"/>
          </w:rPr>
          <w:t>.</w:t>
        </w:r>
        <w:r w:rsidRPr="004125F6">
          <w:rPr>
            <w:rFonts w:eastAsia="Arial Unicode MS"/>
            <w:b/>
            <w:bCs/>
            <w:iCs/>
            <w:lang w:val="sv-SE" w:eastAsia="ar-SA"/>
          </w:rPr>
          <w:t>com</w:t>
        </w:r>
        <w:r w:rsidRPr="004125F6">
          <w:rPr>
            <w:rFonts w:eastAsia="Arial Unicode MS"/>
            <w:b/>
            <w:bCs/>
            <w:iCs/>
            <w:lang w:eastAsia="ar-SA"/>
          </w:rPr>
          <w:t>/</w:t>
        </w:r>
        <w:r w:rsidRPr="004125F6">
          <w:rPr>
            <w:rFonts w:eastAsia="Arial Unicode MS"/>
            <w:b/>
            <w:bCs/>
            <w:iCs/>
            <w:lang w:val="sv-SE" w:eastAsia="ar-SA"/>
          </w:rPr>
          <w:t>gp</w:t>
        </w:r>
        <w:r w:rsidRPr="004125F6">
          <w:rPr>
            <w:rFonts w:eastAsia="Arial Unicode MS"/>
            <w:b/>
            <w:bCs/>
            <w:iCs/>
            <w:lang w:eastAsia="ar-SA"/>
          </w:rPr>
          <w:t>/</w:t>
        </w:r>
        <w:r w:rsidRPr="004125F6">
          <w:rPr>
            <w:rFonts w:eastAsia="Arial Unicode MS"/>
            <w:b/>
            <w:bCs/>
            <w:iCs/>
            <w:lang w:val="sv-SE" w:eastAsia="ar-SA"/>
          </w:rPr>
          <w:t>librarians</w:t>
        </w:r>
      </w:hyperlink>
      <w:r w:rsidRPr="004125F6">
        <w:rPr>
          <w:rFonts w:eastAsia="Arial Unicode MS"/>
          <w:b/>
          <w:lang w:eastAsia="ar-SA"/>
        </w:rPr>
        <w:t xml:space="preserve"> </w:t>
      </w:r>
      <w:r w:rsidRPr="004125F6">
        <w:rPr>
          <w:rFonts w:eastAsia="Arial Unicode MS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5916EE" w:rsidRPr="000B72FE" w:rsidRDefault="005916EE" w:rsidP="005916EE">
      <w:pPr>
        <w:tabs>
          <w:tab w:val="right" w:leader="underscore" w:pos="8505"/>
        </w:tabs>
        <w:suppressAutoHyphens/>
        <w:spacing w:line="100" w:lineRule="atLeast"/>
        <w:ind w:left="-540" w:right="-185"/>
        <w:jc w:val="both"/>
        <w:rPr>
          <w:i/>
          <w:lang w:eastAsia="ar-SA"/>
        </w:rPr>
      </w:pPr>
    </w:p>
    <w:p w:rsidR="005916EE" w:rsidRPr="00F047AB" w:rsidRDefault="005916EE" w:rsidP="005916EE">
      <w:pPr>
        <w:tabs>
          <w:tab w:val="right" w:leader="underscore" w:pos="8505"/>
        </w:tabs>
        <w:suppressAutoHyphens/>
        <w:spacing w:line="100" w:lineRule="atLeast"/>
        <w:ind w:left="-540" w:right="-185"/>
        <w:jc w:val="both"/>
        <w:rPr>
          <w:bCs/>
          <w:spacing w:val="-2"/>
          <w:lang w:eastAsia="ar-SA"/>
        </w:rPr>
      </w:pPr>
      <w:r w:rsidRPr="00F047AB">
        <w:rPr>
          <w:lang w:eastAsia="ar-SA"/>
        </w:rPr>
        <w:t>9.4.2 Профессиональные базы данных</w:t>
      </w:r>
      <w:r w:rsidRPr="00F047AB">
        <w:rPr>
          <w:iCs/>
          <w:lang w:eastAsia="ar-SA"/>
        </w:rPr>
        <w:t xml:space="preserve">  и информационно-справочные системы</w:t>
      </w:r>
      <w:proofErr w:type="gramStart"/>
      <w:r w:rsidRPr="00F047AB">
        <w:rPr>
          <w:iCs/>
          <w:lang w:eastAsia="ar-SA"/>
        </w:rPr>
        <w:t xml:space="preserve"> :</w:t>
      </w:r>
      <w:proofErr w:type="gramEnd"/>
      <w:r w:rsidRPr="00F047AB">
        <w:rPr>
          <w:iCs/>
          <w:lang w:eastAsia="ar-SA"/>
        </w:rPr>
        <w:t xml:space="preserve"> </w:t>
      </w:r>
    </w:p>
    <w:p w:rsidR="005916EE" w:rsidRPr="00F047AB" w:rsidRDefault="00370D30" w:rsidP="005916EE">
      <w:pPr>
        <w:numPr>
          <w:ilvl w:val="0"/>
          <w:numId w:val="17"/>
        </w:numPr>
        <w:shd w:val="clear" w:color="auto" w:fill="FFFFFF"/>
        <w:suppressAutoHyphens/>
        <w:spacing w:line="100" w:lineRule="atLeast"/>
        <w:ind w:left="-540" w:right="-185" w:firstLine="0"/>
        <w:rPr>
          <w:lang w:eastAsia="ar-SA"/>
        </w:rPr>
      </w:pPr>
      <w:hyperlink r:id="rId49" w:history="1">
        <w:r w:rsidR="005916EE" w:rsidRPr="00F047AB">
          <w:rPr>
            <w:iCs/>
            <w:u w:val="single"/>
            <w:lang w:val="en-US" w:eastAsia="ar-SA"/>
          </w:rPr>
          <w:t>http</w:t>
        </w:r>
        <w:r w:rsidR="005916EE" w:rsidRPr="00F047AB">
          <w:rPr>
            <w:iCs/>
            <w:u w:val="single"/>
            <w:lang w:eastAsia="ar-SA"/>
          </w:rPr>
          <w:t>://</w:t>
        </w:r>
        <w:proofErr w:type="spellStart"/>
        <w:r w:rsidR="005916EE" w:rsidRPr="00F047AB">
          <w:rPr>
            <w:iCs/>
            <w:u w:val="single"/>
            <w:lang w:val="en-US" w:eastAsia="ar-SA"/>
          </w:rPr>
          <w:t>arxiv</w:t>
        </w:r>
        <w:proofErr w:type="spellEnd"/>
        <w:r w:rsidR="005916EE" w:rsidRPr="00F047AB">
          <w:rPr>
            <w:iCs/>
            <w:u w:val="single"/>
            <w:lang w:eastAsia="ar-SA"/>
          </w:rPr>
          <w:t>.</w:t>
        </w:r>
        <w:r w:rsidR="005916EE" w:rsidRPr="00F047AB">
          <w:rPr>
            <w:iCs/>
            <w:u w:val="single"/>
            <w:lang w:val="en-US" w:eastAsia="ar-SA"/>
          </w:rPr>
          <w:t>org</w:t>
        </w:r>
      </w:hyperlink>
      <w:r w:rsidR="005916EE" w:rsidRPr="00F047AB">
        <w:rPr>
          <w:iCs/>
          <w:lang w:val="en-US" w:eastAsia="ar-SA"/>
        </w:rPr>
        <w:t> </w:t>
      </w:r>
      <w:r w:rsidR="005916EE" w:rsidRPr="00F047AB">
        <w:rPr>
          <w:iCs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5916EE" w:rsidRPr="00F047AB" w:rsidRDefault="005916EE" w:rsidP="005916EE">
      <w:pPr>
        <w:tabs>
          <w:tab w:val="right" w:leader="underscore" w:pos="8505"/>
        </w:tabs>
        <w:ind w:left="-540" w:right="-185"/>
        <w:jc w:val="both"/>
        <w:rPr>
          <w:highlight w:val="yellow"/>
        </w:rPr>
      </w:pPr>
    </w:p>
    <w:p w:rsidR="005916EE" w:rsidRPr="00F047AB" w:rsidRDefault="005916EE" w:rsidP="005916EE">
      <w:pPr>
        <w:tabs>
          <w:tab w:val="right" w:leader="underscore" w:pos="8505"/>
        </w:tabs>
        <w:ind w:left="-540" w:right="-185"/>
        <w:jc w:val="both"/>
      </w:pPr>
      <w:r w:rsidRPr="00F047AB">
        <w:t>9.4.3 Лицензионное программное обеспечение.</w:t>
      </w:r>
    </w:p>
    <w:p w:rsidR="005F57D7" w:rsidRPr="005F57D7" w:rsidRDefault="005F57D7" w:rsidP="005F57D7">
      <w:r w:rsidRPr="002555D0">
        <w:rPr>
          <w:lang w:val="en-US"/>
        </w:rPr>
        <w:t>Microsoft</w:t>
      </w:r>
      <w:r w:rsidRPr="005F57D7">
        <w:t xml:space="preserve"> </w:t>
      </w:r>
      <w:r w:rsidRPr="002555D0">
        <w:rPr>
          <w:lang w:val="en-US"/>
        </w:rPr>
        <w:t>Windows</w:t>
      </w:r>
      <w:r w:rsidRPr="005F57D7">
        <w:t xml:space="preserve"> </w:t>
      </w:r>
      <w:r w:rsidRPr="002555D0">
        <w:rPr>
          <w:lang w:val="en-US"/>
        </w:rPr>
        <w:t>Professional</w:t>
      </w:r>
      <w:r w:rsidRPr="005F57D7">
        <w:t xml:space="preserve"> 7 </w:t>
      </w:r>
      <w:r w:rsidRPr="002555D0">
        <w:rPr>
          <w:lang w:val="en-US"/>
        </w:rPr>
        <w:t>Russian</w:t>
      </w:r>
      <w:r w:rsidRPr="005F57D7">
        <w:t xml:space="preserve"> </w:t>
      </w:r>
      <w:r w:rsidRPr="002555D0">
        <w:rPr>
          <w:lang w:val="en-US"/>
        </w:rPr>
        <w:t>Upgrade</w:t>
      </w:r>
      <w:r w:rsidRPr="005F57D7">
        <w:t xml:space="preserve"> </w:t>
      </w:r>
      <w:r w:rsidRPr="002555D0">
        <w:rPr>
          <w:lang w:val="en-US"/>
        </w:rPr>
        <w:t>Academic</w:t>
      </w:r>
      <w:r w:rsidRPr="005F57D7">
        <w:t xml:space="preserve"> </w:t>
      </w:r>
      <w:r w:rsidRPr="002555D0">
        <w:rPr>
          <w:lang w:val="en-US"/>
        </w:rPr>
        <w:t>Open</w:t>
      </w:r>
      <w:r w:rsidRPr="005F57D7">
        <w:t xml:space="preserve"> </w:t>
      </w:r>
      <w:r w:rsidRPr="002555D0">
        <w:rPr>
          <w:lang w:val="en-US"/>
        </w:rPr>
        <w:t>No</w:t>
      </w:r>
      <w:r w:rsidRPr="005F57D7">
        <w:t xml:space="preserve"> </w:t>
      </w:r>
      <w:r w:rsidRPr="002555D0">
        <w:rPr>
          <w:lang w:val="en-US"/>
        </w:rPr>
        <w:t>Level</w:t>
      </w:r>
      <w:r w:rsidRPr="005F57D7">
        <w:t xml:space="preserve">, </w:t>
      </w:r>
      <w:r w:rsidRPr="002555D0">
        <w:t>артикул</w:t>
      </w:r>
      <w:r w:rsidRPr="005F57D7">
        <w:t xml:space="preserve"> </w:t>
      </w:r>
      <w:r w:rsidRPr="002555D0">
        <w:rPr>
          <w:lang w:val="en-US"/>
        </w:rPr>
        <w:t>FQC</w:t>
      </w:r>
      <w:r w:rsidRPr="005F57D7">
        <w:t xml:space="preserve">-02306, </w:t>
      </w:r>
      <w:r w:rsidRPr="002555D0">
        <w:t>лицензия</w:t>
      </w:r>
      <w:r w:rsidRPr="005F57D7">
        <w:t xml:space="preserve"> № 46255382 </w:t>
      </w:r>
      <w:r w:rsidRPr="002555D0">
        <w:t>от</w:t>
      </w:r>
      <w:r w:rsidRPr="005F57D7">
        <w:t xml:space="preserve"> 11.12.2009   (</w:t>
      </w:r>
      <w:r w:rsidRPr="002555D0">
        <w:t>копия</w:t>
      </w:r>
      <w:r w:rsidRPr="005F57D7">
        <w:t xml:space="preserve"> </w:t>
      </w:r>
      <w:r w:rsidRPr="002555D0">
        <w:t>лицензии</w:t>
      </w:r>
      <w:r w:rsidRPr="005F57D7">
        <w:t xml:space="preserve">; </w:t>
      </w:r>
    </w:p>
    <w:p w:rsidR="005F57D7" w:rsidRPr="002555D0" w:rsidRDefault="005F57D7" w:rsidP="005F57D7">
      <w:pPr>
        <w:jc w:val="both"/>
      </w:pPr>
      <w:r w:rsidRPr="002555D0">
        <w:t xml:space="preserve">бессрочная академическая лицензия; центр поддержки корпоративных лицензий  </w:t>
      </w:r>
      <w:r w:rsidRPr="002555D0">
        <w:rPr>
          <w:lang w:val="en-US"/>
        </w:rPr>
        <w:t>Microsoft</w:t>
      </w:r>
      <w:r w:rsidRPr="002555D0">
        <w:t>).</w:t>
      </w:r>
    </w:p>
    <w:p w:rsidR="005F57D7" w:rsidRPr="002555D0" w:rsidRDefault="005F57D7" w:rsidP="005F57D7">
      <w:pPr>
        <w:jc w:val="both"/>
      </w:pPr>
      <w:r w:rsidRPr="002555D0">
        <w:rPr>
          <w:lang w:val="en-US"/>
        </w:rPr>
        <w:t>Microsoft</w:t>
      </w:r>
      <w:r w:rsidRPr="002555D0">
        <w:t xml:space="preserve"> </w:t>
      </w:r>
      <w:r w:rsidRPr="002555D0">
        <w:rPr>
          <w:lang w:val="en-US"/>
        </w:rPr>
        <w:t>Office</w:t>
      </w:r>
      <w:r w:rsidRPr="002555D0">
        <w:t xml:space="preserve"> </w:t>
      </w:r>
      <w:r w:rsidRPr="002555D0">
        <w:rPr>
          <w:lang w:val="en-US"/>
        </w:rPr>
        <w:t>Professional</w:t>
      </w:r>
      <w:r w:rsidRPr="002555D0">
        <w:t xml:space="preserve"> </w:t>
      </w:r>
      <w:r w:rsidRPr="002555D0">
        <w:rPr>
          <w:lang w:val="en-US"/>
        </w:rPr>
        <w:t>Plus</w:t>
      </w:r>
      <w:r w:rsidRPr="002555D0">
        <w:t xml:space="preserve"> 2010 </w:t>
      </w:r>
      <w:r w:rsidRPr="002555D0">
        <w:rPr>
          <w:lang w:val="en-US"/>
        </w:rPr>
        <w:t>Russian</w:t>
      </w:r>
      <w:r w:rsidRPr="002555D0">
        <w:t xml:space="preserve"> </w:t>
      </w:r>
      <w:r w:rsidRPr="002555D0">
        <w:rPr>
          <w:lang w:val="en-US"/>
        </w:rPr>
        <w:t>Academic</w:t>
      </w:r>
      <w:r w:rsidRPr="002555D0">
        <w:t xml:space="preserve"> </w:t>
      </w:r>
      <w:r w:rsidRPr="002555D0">
        <w:rPr>
          <w:lang w:val="en-US"/>
        </w:rPr>
        <w:t>Open</w:t>
      </w:r>
      <w:r w:rsidRPr="002555D0">
        <w:t xml:space="preserve"> </w:t>
      </w:r>
      <w:r w:rsidRPr="002555D0">
        <w:rPr>
          <w:lang w:val="en-US"/>
        </w:rPr>
        <w:t>No</w:t>
      </w:r>
      <w:r w:rsidRPr="002555D0">
        <w:t xml:space="preserve"> </w:t>
      </w:r>
      <w:r w:rsidRPr="002555D0">
        <w:rPr>
          <w:lang w:val="en-US"/>
        </w:rPr>
        <w:t>Level</w:t>
      </w:r>
      <w:r w:rsidRPr="002555D0">
        <w:t xml:space="preserve">, </w:t>
      </w:r>
      <w:proofErr w:type="gramStart"/>
      <w:r w:rsidRPr="002555D0">
        <w:t>лицензия  №</w:t>
      </w:r>
      <w:proofErr w:type="gramEnd"/>
      <w:r w:rsidRPr="002555D0">
        <w:t xml:space="preserve"> 47122150 от 30.06.2010 (бессрочная академическая лицензия; центр поддержки корпоративных лицензий  </w:t>
      </w:r>
      <w:r w:rsidRPr="002555D0">
        <w:rPr>
          <w:lang w:val="en-US"/>
        </w:rPr>
        <w:t>Microsoft</w:t>
      </w:r>
      <w:r w:rsidRPr="002555D0">
        <w:t>).</w:t>
      </w:r>
    </w:p>
    <w:p w:rsidR="005F57D7" w:rsidRPr="002555D0" w:rsidRDefault="005F57D7" w:rsidP="005F57D7">
      <w:r w:rsidRPr="002555D0">
        <w:t>Система автоматизации библиотек ИРБИС64, договора на оказание услуг  по поставке программного обеспечения №1/28-10-13 от 22.11.2013, №1/21-03-14 от 31.03.2014 (копии договоров).</w:t>
      </w:r>
    </w:p>
    <w:p w:rsidR="005F57D7" w:rsidRPr="002555D0" w:rsidRDefault="005F57D7" w:rsidP="005F57D7">
      <w:r w:rsidRPr="002555D0">
        <w:rPr>
          <w:lang w:val="en-US"/>
        </w:rPr>
        <w:t>Google</w:t>
      </w:r>
      <w:r w:rsidRPr="002555D0">
        <w:t xml:space="preserve"> </w:t>
      </w:r>
      <w:r w:rsidRPr="002555D0">
        <w:rPr>
          <w:lang w:val="en-US"/>
        </w:rPr>
        <w:t>Chrome</w:t>
      </w:r>
      <w:r w:rsidRPr="002555D0">
        <w:t xml:space="preserve"> (свободно распространяемое).  </w:t>
      </w:r>
    </w:p>
    <w:p w:rsidR="005F57D7" w:rsidRPr="002555D0" w:rsidRDefault="005F57D7" w:rsidP="005F57D7">
      <w:proofErr w:type="gramStart"/>
      <w:r w:rsidRPr="002555D0">
        <w:rPr>
          <w:lang w:val="en-US"/>
        </w:rPr>
        <w:t>Adobe</w:t>
      </w:r>
      <w:r w:rsidRPr="002555D0">
        <w:t xml:space="preserve"> </w:t>
      </w:r>
      <w:r w:rsidRPr="002555D0">
        <w:rPr>
          <w:lang w:val="en-US"/>
        </w:rPr>
        <w:t>Reader</w:t>
      </w:r>
      <w:r w:rsidRPr="002555D0">
        <w:t xml:space="preserve"> (свободно распространяемое).</w:t>
      </w:r>
      <w:proofErr w:type="gramEnd"/>
    </w:p>
    <w:p w:rsidR="005F57D7" w:rsidRPr="00D83462" w:rsidRDefault="005F57D7" w:rsidP="005F57D7">
      <w:pPr>
        <w:ind w:left="34"/>
        <w:rPr>
          <w:i/>
          <w:color w:val="000000"/>
          <w:lang w:val="en-US"/>
        </w:rPr>
      </w:pPr>
      <w:proofErr w:type="spellStart"/>
      <w:r w:rsidRPr="002555D0">
        <w:rPr>
          <w:lang w:val="en-US"/>
        </w:rPr>
        <w:t>Kaspersky</w:t>
      </w:r>
      <w:proofErr w:type="spellEnd"/>
      <w:r w:rsidRPr="002555D0">
        <w:rPr>
          <w:lang w:val="en-US"/>
        </w:rPr>
        <w:t xml:space="preserve"> Endpoint Security </w:t>
      </w:r>
      <w:r w:rsidRPr="002555D0">
        <w:t>для</w:t>
      </w:r>
      <w:r w:rsidRPr="002555D0">
        <w:rPr>
          <w:lang w:val="en-US"/>
        </w:rPr>
        <w:t xml:space="preserve"> </w:t>
      </w:r>
      <w:r w:rsidRPr="002555D0">
        <w:t>бизнеса</w:t>
      </w:r>
      <w:r w:rsidRPr="002555D0">
        <w:rPr>
          <w:lang w:val="en-US"/>
        </w:rPr>
        <w:t xml:space="preserve"> - </w:t>
      </w:r>
      <w:r w:rsidRPr="002555D0">
        <w:t>Стандартный</w:t>
      </w:r>
      <w:r w:rsidRPr="002555D0">
        <w:rPr>
          <w:lang w:val="en-US"/>
        </w:rPr>
        <w:t xml:space="preserve"> Russian Edition, 250-499 Node 1 year Educational Renewal License; </w:t>
      </w:r>
      <w:r w:rsidRPr="002555D0">
        <w:t>договор</w:t>
      </w:r>
      <w:r w:rsidRPr="002555D0">
        <w:rPr>
          <w:lang w:val="en-US"/>
        </w:rPr>
        <w:t xml:space="preserve"> №218/17 - </w:t>
      </w:r>
      <w:r w:rsidRPr="002555D0">
        <w:t>КС</w:t>
      </w:r>
      <w:r w:rsidRPr="002555D0">
        <w:rPr>
          <w:lang w:val="en-US"/>
        </w:rPr>
        <w:t xml:space="preserve"> </w:t>
      </w:r>
      <w:r w:rsidRPr="002555D0">
        <w:t>от</w:t>
      </w:r>
      <w:r w:rsidRPr="002555D0">
        <w:rPr>
          <w:lang w:val="en-US"/>
        </w:rPr>
        <w:t xml:space="preserve"> 21.11.2018.   </w:t>
      </w:r>
    </w:p>
    <w:p w:rsidR="005F57D7" w:rsidRPr="00ED46F9" w:rsidRDefault="005F57D7" w:rsidP="005F57D7">
      <w:pPr>
        <w:ind w:right="-185"/>
        <w:jc w:val="both"/>
        <w:rPr>
          <w:lang w:val="en-US"/>
        </w:rPr>
      </w:pPr>
    </w:p>
    <w:p w:rsidR="005916EE" w:rsidRPr="005F57D7" w:rsidRDefault="005916EE" w:rsidP="005F57D7">
      <w:pPr>
        <w:ind w:left="-540" w:right="-185"/>
        <w:jc w:val="both"/>
        <w:rPr>
          <w:lang w:val="en-US"/>
        </w:rPr>
      </w:pPr>
    </w:p>
    <w:sectPr w:rsidR="005916EE" w:rsidRPr="005F57D7" w:rsidSect="00EE0201">
      <w:footerReference w:type="default" r:id="rId50"/>
      <w:footerReference w:type="first" r:id="rId51"/>
      <w:pgSz w:w="11906" w:h="16838"/>
      <w:pgMar w:top="1134" w:right="851" w:bottom="851" w:left="1701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C2B" w:rsidRDefault="001B2C2B">
      <w:r>
        <w:separator/>
      </w:r>
    </w:p>
  </w:endnote>
  <w:endnote w:type="continuationSeparator" w:id="0">
    <w:p w:rsidR="001B2C2B" w:rsidRDefault="001B2C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OST type B">
    <w:altName w:val="Corbel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C9" w:rsidRDefault="00370D3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857C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857C9" w:rsidRDefault="005857C9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C9" w:rsidRDefault="005857C9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C9" w:rsidRDefault="005857C9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C9" w:rsidRPr="000D3988" w:rsidRDefault="005857C9" w:rsidP="007D5762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C2B" w:rsidRDefault="001B2C2B">
      <w:r>
        <w:separator/>
      </w:r>
    </w:p>
  </w:footnote>
  <w:footnote w:type="continuationSeparator" w:id="0">
    <w:p w:rsidR="001B2C2B" w:rsidRDefault="001B2C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3118"/>
        </w:tabs>
        <w:ind w:left="3838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3118"/>
        </w:tabs>
        <w:ind w:left="455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118"/>
        </w:tabs>
        <w:ind w:left="527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118"/>
        </w:tabs>
        <w:ind w:left="599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118"/>
        </w:tabs>
        <w:ind w:left="671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118"/>
        </w:tabs>
        <w:ind w:left="743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3118"/>
        </w:tabs>
        <w:ind w:left="815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3118"/>
        </w:tabs>
        <w:ind w:left="887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118"/>
        </w:tabs>
        <w:ind w:left="9598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14455D08"/>
    <w:multiLevelType w:val="hybridMultilevel"/>
    <w:tmpl w:val="4BD0F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0030EF"/>
    <w:multiLevelType w:val="hybridMultilevel"/>
    <w:tmpl w:val="110E8F3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7B36D9"/>
    <w:multiLevelType w:val="hybridMultilevel"/>
    <w:tmpl w:val="69704FDE"/>
    <w:lvl w:ilvl="0" w:tplc="E996B1A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5">
    <w:nsid w:val="2D240267"/>
    <w:multiLevelType w:val="hybridMultilevel"/>
    <w:tmpl w:val="CA1C3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D7770F"/>
    <w:multiLevelType w:val="multilevel"/>
    <w:tmpl w:val="B23A10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30170F79"/>
    <w:multiLevelType w:val="multilevel"/>
    <w:tmpl w:val="B23A10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35095974"/>
    <w:multiLevelType w:val="hybridMultilevel"/>
    <w:tmpl w:val="C8FE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337A6"/>
    <w:multiLevelType w:val="hybridMultilevel"/>
    <w:tmpl w:val="14FA20CE"/>
    <w:lvl w:ilvl="0" w:tplc="4A3AFB7C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BF2414"/>
    <w:multiLevelType w:val="hybridMultilevel"/>
    <w:tmpl w:val="C980E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D2791"/>
    <w:multiLevelType w:val="hybridMultilevel"/>
    <w:tmpl w:val="4DAA0B96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0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6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2" w:hanging="360"/>
      </w:pPr>
      <w:rPr>
        <w:rFonts w:ascii="Wingdings" w:hAnsi="Wingdings" w:cs="Wingdings" w:hint="default"/>
      </w:rPr>
    </w:lvl>
  </w:abstractNum>
  <w:abstractNum w:abstractNumId="12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01E563B"/>
    <w:multiLevelType w:val="hybridMultilevel"/>
    <w:tmpl w:val="C8FE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0F33CA"/>
    <w:multiLevelType w:val="hybridMultilevel"/>
    <w:tmpl w:val="07524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73D0C28"/>
    <w:multiLevelType w:val="hybridMultilevel"/>
    <w:tmpl w:val="0D4E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AA8250F"/>
    <w:multiLevelType w:val="hybridMultilevel"/>
    <w:tmpl w:val="3DF8B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FA61C41"/>
    <w:multiLevelType w:val="hybridMultilevel"/>
    <w:tmpl w:val="F6B8AC5A"/>
    <w:lvl w:ilvl="0" w:tplc="CE7ABF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E244E0"/>
    <w:multiLevelType w:val="hybridMultilevel"/>
    <w:tmpl w:val="C8FE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8C7F20"/>
    <w:multiLevelType w:val="hybridMultilevel"/>
    <w:tmpl w:val="2FBA5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5296729"/>
    <w:multiLevelType w:val="hybridMultilevel"/>
    <w:tmpl w:val="93327E6C"/>
    <w:lvl w:ilvl="0" w:tplc="5440768C">
      <w:start w:val="1"/>
      <w:numFmt w:val="decimal"/>
      <w:lvlText w:val="%1)"/>
      <w:lvlJc w:val="left"/>
      <w:pPr>
        <w:ind w:left="720" w:hanging="360"/>
      </w:pPr>
      <w:rPr>
        <w:rFonts w:cs="Times New Roman"/>
        <w:strike w:val="0"/>
        <w:dstrike w:val="0"/>
        <w:color w:val="auto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683495"/>
    <w:multiLevelType w:val="hybridMultilevel"/>
    <w:tmpl w:val="0130E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8"/>
  </w:num>
  <w:num w:numId="4">
    <w:abstractNumId w:val="10"/>
  </w:num>
  <w:num w:numId="5">
    <w:abstractNumId w:val="23"/>
  </w:num>
  <w:num w:numId="6">
    <w:abstractNumId w:val="4"/>
  </w:num>
  <w:num w:numId="7">
    <w:abstractNumId w:val="20"/>
  </w:num>
  <w:num w:numId="8">
    <w:abstractNumId w:val="16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1"/>
  </w:num>
  <w:num w:numId="13">
    <w:abstractNumId w:val="12"/>
  </w:num>
  <w:num w:numId="14">
    <w:abstractNumId w:val="11"/>
  </w:num>
  <w:num w:numId="15">
    <w:abstractNumId w:val="15"/>
  </w:num>
  <w:num w:numId="16">
    <w:abstractNumId w:val="1"/>
  </w:num>
  <w:num w:numId="17">
    <w:abstractNumId w:val="0"/>
  </w:num>
  <w:num w:numId="18">
    <w:abstractNumId w:val="9"/>
  </w:num>
  <w:num w:numId="19">
    <w:abstractNumId w:val="19"/>
  </w:num>
  <w:num w:numId="20">
    <w:abstractNumId w:val="13"/>
  </w:num>
  <w:num w:numId="21">
    <w:abstractNumId w:val="8"/>
  </w:num>
  <w:num w:numId="22">
    <w:abstractNumId w:val="5"/>
  </w:num>
  <w:num w:numId="23">
    <w:abstractNumId w:val="2"/>
  </w:num>
  <w:num w:numId="24">
    <w:abstractNumId w:val="14"/>
  </w:num>
  <w:num w:numId="25">
    <w:abstractNumId w:val="7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4D39"/>
    <w:rsid w:val="00021A47"/>
    <w:rsid w:val="00032B4F"/>
    <w:rsid w:val="00041FBA"/>
    <w:rsid w:val="00072A81"/>
    <w:rsid w:val="0008587B"/>
    <w:rsid w:val="000D0B6B"/>
    <w:rsid w:val="000D4A82"/>
    <w:rsid w:val="000E0BE3"/>
    <w:rsid w:val="000F79F3"/>
    <w:rsid w:val="00105FD0"/>
    <w:rsid w:val="00107382"/>
    <w:rsid w:val="00132201"/>
    <w:rsid w:val="0013700B"/>
    <w:rsid w:val="001605AB"/>
    <w:rsid w:val="00195D24"/>
    <w:rsid w:val="00196A59"/>
    <w:rsid w:val="001A6ACB"/>
    <w:rsid w:val="001B2C2B"/>
    <w:rsid w:val="001C24E1"/>
    <w:rsid w:val="001C4CA2"/>
    <w:rsid w:val="001C705B"/>
    <w:rsid w:val="001D5A02"/>
    <w:rsid w:val="001E5473"/>
    <w:rsid w:val="001F75A0"/>
    <w:rsid w:val="00204AF1"/>
    <w:rsid w:val="00205A49"/>
    <w:rsid w:val="0021236E"/>
    <w:rsid w:val="002320E8"/>
    <w:rsid w:val="00233D44"/>
    <w:rsid w:val="00235A3D"/>
    <w:rsid w:val="00253BB1"/>
    <w:rsid w:val="002556A0"/>
    <w:rsid w:val="00262238"/>
    <w:rsid w:val="00272F24"/>
    <w:rsid w:val="0028127B"/>
    <w:rsid w:val="002919B9"/>
    <w:rsid w:val="002A3B75"/>
    <w:rsid w:val="002C766C"/>
    <w:rsid w:val="002D656B"/>
    <w:rsid w:val="002E7505"/>
    <w:rsid w:val="00316848"/>
    <w:rsid w:val="00325C9C"/>
    <w:rsid w:val="00326FD8"/>
    <w:rsid w:val="00345FF6"/>
    <w:rsid w:val="00356E8A"/>
    <w:rsid w:val="00370D30"/>
    <w:rsid w:val="003741D2"/>
    <w:rsid w:val="003828FB"/>
    <w:rsid w:val="00397D54"/>
    <w:rsid w:val="00400C43"/>
    <w:rsid w:val="00404B12"/>
    <w:rsid w:val="004124D6"/>
    <w:rsid w:val="004343F5"/>
    <w:rsid w:val="00447AED"/>
    <w:rsid w:val="0048097C"/>
    <w:rsid w:val="0048198E"/>
    <w:rsid w:val="00484FFF"/>
    <w:rsid w:val="00494CA7"/>
    <w:rsid w:val="00495D76"/>
    <w:rsid w:val="004A6E4C"/>
    <w:rsid w:val="004A6F75"/>
    <w:rsid w:val="004B628C"/>
    <w:rsid w:val="004B63B6"/>
    <w:rsid w:val="004B63C2"/>
    <w:rsid w:val="004B6F1E"/>
    <w:rsid w:val="004B6FA6"/>
    <w:rsid w:val="004C6D81"/>
    <w:rsid w:val="004D077B"/>
    <w:rsid w:val="004D762A"/>
    <w:rsid w:val="004F542A"/>
    <w:rsid w:val="00503202"/>
    <w:rsid w:val="00520558"/>
    <w:rsid w:val="00520879"/>
    <w:rsid w:val="00531C94"/>
    <w:rsid w:val="005341CF"/>
    <w:rsid w:val="005429A2"/>
    <w:rsid w:val="00575775"/>
    <w:rsid w:val="00576C6F"/>
    <w:rsid w:val="005857C9"/>
    <w:rsid w:val="005916EE"/>
    <w:rsid w:val="00593611"/>
    <w:rsid w:val="005B5A94"/>
    <w:rsid w:val="005D00D9"/>
    <w:rsid w:val="005F2E24"/>
    <w:rsid w:val="005F30EF"/>
    <w:rsid w:val="005F57D7"/>
    <w:rsid w:val="00613BB8"/>
    <w:rsid w:val="00615B08"/>
    <w:rsid w:val="006160C6"/>
    <w:rsid w:val="006331F8"/>
    <w:rsid w:val="00635A80"/>
    <w:rsid w:val="00653785"/>
    <w:rsid w:val="006738ED"/>
    <w:rsid w:val="00685E1B"/>
    <w:rsid w:val="0069650D"/>
    <w:rsid w:val="006B016E"/>
    <w:rsid w:val="006C149B"/>
    <w:rsid w:val="006C3154"/>
    <w:rsid w:val="006C539D"/>
    <w:rsid w:val="006E5483"/>
    <w:rsid w:val="006E623E"/>
    <w:rsid w:val="006F52B6"/>
    <w:rsid w:val="0070465B"/>
    <w:rsid w:val="00711781"/>
    <w:rsid w:val="00720FB2"/>
    <w:rsid w:val="00724552"/>
    <w:rsid w:val="00736B40"/>
    <w:rsid w:val="00745A48"/>
    <w:rsid w:val="007561B4"/>
    <w:rsid w:val="007713C0"/>
    <w:rsid w:val="0078061B"/>
    <w:rsid w:val="0078734D"/>
    <w:rsid w:val="00787F55"/>
    <w:rsid w:val="007A2C8C"/>
    <w:rsid w:val="007B2F2B"/>
    <w:rsid w:val="007C7F34"/>
    <w:rsid w:val="007D280C"/>
    <w:rsid w:val="007D5762"/>
    <w:rsid w:val="007E016E"/>
    <w:rsid w:val="007E3D76"/>
    <w:rsid w:val="007F1DC8"/>
    <w:rsid w:val="008123CE"/>
    <w:rsid w:val="00814865"/>
    <w:rsid w:val="0082563B"/>
    <w:rsid w:val="00853040"/>
    <w:rsid w:val="00853083"/>
    <w:rsid w:val="00862821"/>
    <w:rsid w:val="008806F0"/>
    <w:rsid w:val="0089282B"/>
    <w:rsid w:val="008A0EAB"/>
    <w:rsid w:val="008A7B86"/>
    <w:rsid w:val="008A7D9E"/>
    <w:rsid w:val="008C73C9"/>
    <w:rsid w:val="008D4B6A"/>
    <w:rsid w:val="008D5DFC"/>
    <w:rsid w:val="009234BE"/>
    <w:rsid w:val="00924517"/>
    <w:rsid w:val="00927AC9"/>
    <w:rsid w:val="00931601"/>
    <w:rsid w:val="00945247"/>
    <w:rsid w:val="0095078A"/>
    <w:rsid w:val="0095730B"/>
    <w:rsid w:val="00963931"/>
    <w:rsid w:val="00965EC4"/>
    <w:rsid w:val="00974EE4"/>
    <w:rsid w:val="00981725"/>
    <w:rsid w:val="00981D80"/>
    <w:rsid w:val="0098400F"/>
    <w:rsid w:val="00984F2D"/>
    <w:rsid w:val="009B1EA3"/>
    <w:rsid w:val="009B51DD"/>
    <w:rsid w:val="009B5741"/>
    <w:rsid w:val="009B5C61"/>
    <w:rsid w:val="009C18F5"/>
    <w:rsid w:val="009C1D09"/>
    <w:rsid w:val="009C423B"/>
    <w:rsid w:val="009C63CC"/>
    <w:rsid w:val="009E4E38"/>
    <w:rsid w:val="009E596F"/>
    <w:rsid w:val="009E7DD9"/>
    <w:rsid w:val="009F3472"/>
    <w:rsid w:val="00A066D7"/>
    <w:rsid w:val="00A06A29"/>
    <w:rsid w:val="00A220A3"/>
    <w:rsid w:val="00A40B8B"/>
    <w:rsid w:val="00A45D84"/>
    <w:rsid w:val="00A47CAA"/>
    <w:rsid w:val="00A53D1A"/>
    <w:rsid w:val="00A53E6C"/>
    <w:rsid w:val="00A57829"/>
    <w:rsid w:val="00A60172"/>
    <w:rsid w:val="00A76601"/>
    <w:rsid w:val="00A7711C"/>
    <w:rsid w:val="00A80F7B"/>
    <w:rsid w:val="00A85094"/>
    <w:rsid w:val="00A86290"/>
    <w:rsid w:val="00AA43D4"/>
    <w:rsid w:val="00AB1665"/>
    <w:rsid w:val="00AB2EB2"/>
    <w:rsid w:val="00AC0C30"/>
    <w:rsid w:val="00AD60DE"/>
    <w:rsid w:val="00AD6478"/>
    <w:rsid w:val="00AE4EA1"/>
    <w:rsid w:val="00B00B6D"/>
    <w:rsid w:val="00B0489A"/>
    <w:rsid w:val="00B13B72"/>
    <w:rsid w:val="00B17145"/>
    <w:rsid w:val="00B2307D"/>
    <w:rsid w:val="00B3321D"/>
    <w:rsid w:val="00B375D5"/>
    <w:rsid w:val="00B464C4"/>
    <w:rsid w:val="00B575D3"/>
    <w:rsid w:val="00B62120"/>
    <w:rsid w:val="00B7192F"/>
    <w:rsid w:val="00B91958"/>
    <w:rsid w:val="00BA530F"/>
    <w:rsid w:val="00BC35D7"/>
    <w:rsid w:val="00BD729A"/>
    <w:rsid w:val="00BE1B63"/>
    <w:rsid w:val="00BE6044"/>
    <w:rsid w:val="00C05A77"/>
    <w:rsid w:val="00C13A3C"/>
    <w:rsid w:val="00C3718E"/>
    <w:rsid w:val="00C445FF"/>
    <w:rsid w:val="00C44AF0"/>
    <w:rsid w:val="00C56435"/>
    <w:rsid w:val="00C57FCD"/>
    <w:rsid w:val="00C60C2F"/>
    <w:rsid w:val="00C807C2"/>
    <w:rsid w:val="00CA2E77"/>
    <w:rsid w:val="00CC21F7"/>
    <w:rsid w:val="00CC28E1"/>
    <w:rsid w:val="00CC5960"/>
    <w:rsid w:val="00CD0F04"/>
    <w:rsid w:val="00CD15A4"/>
    <w:rsid w:val="00CD41E3"/>
    <w:rsid w:val="00CD707E"/>
    <w:rsid w:val="00CF2C40"/>
    <w:rsid w:val="00D00A16"/>
    <w:rsid w:val="00D03FBC"/>
    <w:rsid w:val="00D116FC"/>
    <w:rsid w:val="00D1512F"/>
    <w:rsid w:val="00D26009"/>
    <w:rsid w:val="00D357D6"/>
    <w:rsid w:val="00D95E32"/>
    <w:rsid w:val="00D9612E"/>
    <w:rsid w:val="00DA45B8"/>
    <w:rsid w:val="00DB0E56"/>
    <w:rsid w:val="00E00062"/>
    <w:rsid w:val="00E02EBA"/>
    <w:rsid w:val="00E3403E"/>
    <w:rsid w:val="00E64C94"/>
    <w:rsid w:val="00E74D35"/>
    <w:rsid w:val="00E86F25"/>
    <w:rsid w:val="00E90A31"/>
    <w:rsid w:val="00E91C1D"/>
    <w:rsid w:val="00E961E1"/>
    <w:rsid w:val="00E96C7C"/>
    <w:rsid w:val="00EA0DC1"/>
    <w:rsid w:val="00EA4D39"/>
    <w:rsid w:val="00EA4DE7"/>
    <w:rsid w:val="00EB786A"/>
    <w:rsid w:val="00EE0201"/>
    <w:rsid w:val="00EE695B"/>
    <w:rsid w:val="00EF2D19"/>
    <w:rsid w:val="00F11C40"/>
    <w:rsid w:val="00F26412"/>
    <w:rsid w:val="00F2731C"/>
    <w:rsid w:val="00F36EF8"/>
    <w:rsid w:val="00F43BF9"/>
    <w:rsid w:val="00F47383"/>
    <w:rsid w:val="00F622FB"/>
    <w:rsid w:val="00F67DCF"/>
    <w:rsid w:val="00F771FF"/>
    <w:rsid w:val="00FA4764"/>
    <w:rsid w:val="00FA75CA"/>
    <w:rsid w:val="00FB01A1"/>
    <w:rsid w:val="00FB7B82"/>
    <w:rsid w:val="00FC20C5"/>
    <w:rsid w:val="00FF4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A3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E90A31"/>
    <w:pPr>
      <w:jc w:val="center"/>
    </w:pPr>
    <w:rPr>
      <w:szCs w:val="20"/>
    </w:rPr>
  </w:style>
  <w:style w:type="character" w:customStyle="1" w:styleId="1">
    <w:name w:val="Знак Знак1"/>
    <w:basedOn w:val="a0"/>
    <w:rsid w:val="00E90A31"/>
    <w:rPr>
      <w:sz w:val="24"/>
      <w:lang w:val="ru-RU" w:eastAsia="ru-RU" w:bidi="ar-SA"/>
    </w:rPr>
  </w:style>
  <w:style w:type="paragraph" w:customStyle="1" w:styleId="a4">
    <w:name w:val="список с точками"/>
    <w:basedOn w:val="a"/>
    <w:rsid w:val="00E90A31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styleId="a5">
    <w:name w:val="footer"/>
    <w:basedOn w:val="a"/>
    <w:rsid w:val="00E90A31"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  <w:rsid w:val="00E90A31"/>
  </w:style>
  <w:style w:type="character" w:styleId="a7">
    <w:name w:val="Strong"/>
    <w:basedOn w:val="a0"/>
    <w:uiPriority w:val="22"/>
    <w:qFormat/>
    <w:rsid w:val="004124D6"/>
    <w:rPr>
      <w:b/>
      <w:bCs/>
    </w:rPr>
  </w:style>
  <w:style w:type="character" w:customStyle="1" w:styleId="apple-converted-space">
    <w:name w:val="apple-converted-space"/>
    <w:basedOn w:val="a0"/>
    <w:rsid w:val="004124D6"/>
  </w:style>
  <w:style w:type="paragraph" w:styleId="a8">
    <w:name w:val="Body Text"/>
    <w:basedOn w:val="a"/>
    <w:link w:val="a9"/>
    <w:rsid w:val="00A76601"/>
    <w:pPr>
      <w:jc w:val="both"/>
    </w:pPr>
    <w:rPr>
      <w:color w:val="000000"/>
      <w:szCs w:val="18"/>
    </w:rPr>
  </w:style>
  <w:style w:type="character" w:customStyle="1" w:styleId="a9">
    <w:name w:val="Основной текст Знак"/>
    <w:basedOn w:val="a0"/>
    <w:link w:val="a8"/>
    <w:rsid w:val="00A76601"/>
    <w:rPr>
      <w:color w:val="000000"/>
      <w:sz w:val="24"/>
      <w:szCs w:val="18"/>
    </w:rPr>
  </w:style>
  <w:style w:type="table" w:styleId="aa">
    <w:name w:val="Table Grid"/>
    <w:basedOn w:val="a1"/>
    <w:uiPriority w:val="59"/>
    <w:rsid w:val="00B621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link w:val="ac"/>
    <w:uiPriority w:val="99"/>
    <w:qFormat/>
    <w:rsid w:val="001C4CA2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204AF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04AF1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rsid w:val="007046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0">
    <w:name w:val="Абзац списка1"/>
    <w:basedOn w:val="a"/>
    <w:uiPriority w:val="99"/>
    <w:rsid w:val="00F11C40"/>
    <w:pPr>
      <w:ind w:left="720"/>
      <w:contextualSpacing/>
    </w:pPr>
  </w:style>
  <w:style w:type="paragraph" w:customStyle="1" w:styleId="20">
    <w:name w:val="Абзац списка2"/>
    <w:basedOn w:val="a"/>
    <w:rsid w:val="00CD15A4"/>
    <w:pPr>
      <w:ind w:left="720"/>
      <w:contextualSpacing/>
    </w:pPr>
  </w:style>
  <w:style w:type="character" w:styleId="af">
    <w:name w:val="Hyperlink"/>
    <w:basedOn w:val="a0"/>
    <w:uiPriority w:val="99"/>
    <w:semiHidden/>
    <w:unhideWhenUsed/>
    <w:rsid w:val="0078061B"/>
    <w:rPr>
      <w:strike w:val="0"/>
      <w:dstrike w:val="0"/>
      <w:color w:val="1263AC"/>
      <w:u w:val="none"/>
      <w:effect w:val="none"/>
    </w:rPr>
  </w:style>
  <w:style w:type="paragraph" w:styleId="af0">
    <w:name w:val="Normal (Web)"/>
    <w:basedOn w:val="a"/>
    <w:unhideWhenUsed/>
    <w:rsid w:val="0078061B"/>
    <w:pPr>
      <w:spacing w:before="100" w:beforeAutospacing="1" w:after="100" w:afterAutospacing="1"/>
    </w:pPr>
    <w:rPr>
      <w:rFonts w:ascii="Arial Unicode MS" w:eastAsia="Calibri" w:hAnsi="Arial Unicode MS" w:cs="Arial Unicode MS"/>
    </w:rPr>
  </w:style>
  <w:style w:type="character" w:customStyle="1" w:styleId="ac">
    <w:name w:val="Абзац списка Знак"/>
    <w:link w:val="ab"/>
    <w:uiPriority w:val="99"/>
    <w:locked/>
    <w:rsid w:val="00E96C7C"/>
    <w:rPr>
      <w:sz w:val="24"/>
      <w:szCs w:val="24"/>
    </w:rPr>
  </w:style>
  <w:style w:type="paragraph" w:styleId="af1">
    <w:name w:val="No Spacing"/>
    <w:uiPriority w:val="1"/>
    <w:qFormat/>
    <w:rsid w:val="00F43BF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link w:val="ListParagraphChar1"/>
    <w:rsid w:val="005916EE"/>
    <w:pPr>
      <w:ind w:left="720"/>
      <w:contextualSpacing/>
    </w:pPr>
    <w:rPr>
      <w:sz w:val="20"/>
      <w:szCs w:val="20"/>
    </w:rPr>
  </w:style>
  <w:style w:type="character" w:customStyle="1" w:styleId="ListParagraphChar1">
    <w:name w:val="List Paragraph Char1"/>
    <w:link w:val="3"/>
    <w:locked/>
    <w:rsid w:val="005916EE"/>
  </w:style>
  <w:style w:type="table" w:customStyle="1" w:styleId="TableNormal">
    <w:name w:val="Table Normal"/>
    <w:uiPriority w:val="2"/>
    <w:semiHidden/>
    <w:unhideWhenUsed/>
    <w:qFormat/>
    <w:rsid w:val="009234B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234B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4">
    <w:name w:val="Абзац списка4"/>
    <w:basedOn w:val="a"/>
    <w:rsid w:val="00FB01A1"/>
    <w:pPr>
      <w:ind w:left="720"/>
      <w:contextualSpacing/>
    </w:pPr>
    <w:rPr>
      <w:sz w:val="20"/>
      <w:szCs w:val="20"/>
    </w:rPr>
  </w:style>
  <w:style w:type="paragraph" w:customStyle="1" w:styleId="Default">
    <w:name w:val="Default"/>
    <w:rsid w:val="005857C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5">
    <w:name w:val="Абзац списка5"/>
    <w:basedOn w:val="a"/>
    <w:rsid w:val="00494C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6.bin"/><Relationship Id="rId39" Type="http://schemas.openxmlformats.org/officeDocument/2006/relationships/hyperlink" Target="http://znanium.com/catalog/product/465489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hyperlink" Target="http://znanium.com/catalog/product/243177" TargetMode="External"/><Relationship Id="rId47" Type="http://schemas.openxmlformats.org/officeDocument/2006/relationships/hyperlink" Target="https://www.scopus.com/" TargetMode="Externa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://znanium.com/catalog/product/516407" TargetMode="External"/><Relationship Id="rId46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41" Type="http://schemas.openxmlformats.org/officeDocument/2006/relationships/hyperlink" Target="http://znanium.com/catalog/product/9427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7.png"/><Relationship Id="rId37" Type="http://schemas.openxmlformats.org/officeDocument/2006/relationships/hyperlink" Target="http://znanium.com/catalog/product/959243" TargetMode="External"/><Relationship Id="rId40" Type="http://schemas.openxmlformats.org/officeDocument/2006/relationships/hyperlink" Target="http://znanium.com/catalog/product/465509" TargetMode="External"/><Relationship Id="rId45" Type="http://schemas.openxmlformats.org/officeDocument/2006/relationships/hyperlink" Target="http://znanium.com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hyperlink" Target="http://arxiv.org/" TargetMode="External"/><Relationship Id="rId10" Type="http://schemas.openxmlformats.org/officeDocument/2006/relationships/image" Target="media/image1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6.png"/><Relationship Id="rId44" Type="http://schemas.openxmlformats.org/officeDocument/2006/relationships/hyperlink" Target="http://znanium.com/catalog/product/473496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://znanium.com/catalog/product/465484" TargetMode="External"/><Relationship Id="rId48" Type="http://schemas.openxmlformats.org/officeDocument/2006/relationships/hyperlink" Target="http://www.springernature.com/gp/librarians" TargetMode="External"/><Relationship Id="rId8" Type="http://schemas.openxmlformats.org/officeDocument/2006/relationships/footer" Target="footer1.xml"/><Relationship Id="rId5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221C1-5F39-4F8A-942B-0052F6789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26</Pages>
  <Words>3866</Words>
  <Characters>22042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ОБРАЗОВАНИЯ  И  НАУКИ РФ</vt:lpstr>
    </vt:vector>
  </TitlesOfParts>
  <Company>Dnsoft</Company>
  <LinksUpToDate>false</LinksUpToDate>
  <CharactersWithSpaces>25857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ОБРАЗОВАНИЯ  И  НАУКИ РФ</dc:title>
  <dc:creator>user</dc:creator>
  <cp:lastModifiedBy>User</cp:lastModifiedBy>
  <cp:revision>8</cp:revision>
  <cp:lastPrinted>2018-10-02T09:01:00Z</cp:lastPrinted>
  <dcterms:created xsi:type="dcterms:W3CDTF">2019-05-06T16:19:00Z</dcterms:created>
  <dcterms:modified xsi:type="dcterms:W3CDTF">2019-05-15T08:23:00Z</dcterms:modified>
</cp:coreProperties>
</file>