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C3EE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C3EE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5AC4">
              <w:rPr>
                <w:sz w:val="26"/>
                <w:szCs w:val="26"/>
              </w:rPr>
              <w:t>Высшей математики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C3EE7" w:rsidRDefault="009B4BCD" w:rsidP="00FC3EE7">
            <w:pPr>
              <w:jc w:val="center"/>
              <w:rPr>
                <w:b/>
                <w:sz w:val="26"/>
                <w:szCs w:val="26"/>
              </w:rPr>
            </w:pPr>
            <w:r w:rsidRPr="00FC3EE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C3EE7" w:rsidRDefault="00FC3EE7" w:rsidP="00FC3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C3EE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352FE2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C3EE7" w:rsidP="0015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10B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</w:t>
            </w:r>
            <w:r w:rsidR="001510B3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1510B3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FC3EE7">
              <w:rPr>
                <w:sz w:val="26"/>
                <w:szCs w:val="26"/>
              </w:rPr>
              <w:t>П</w:t>
            </w:r>
            <w:r w:rsidR="00352FE2" w:rsidRPr="00FC3EE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1510B3" w:rsidP="00F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C3EE7" w:rsidRDefault="00FC3EE7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FC3EE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C3EE7" w:rsidRDefault="00D1678A" w:rsidP="00FC3EE7">
            <w:pPr>
              <w:rPr>
                <w:sz w:val="26"/>
                <w:szCs w:val="26"/>
              </w:rPr>
            </w:pPr>
            <w:r w:rsidRPr="00FC3EE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FC3E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225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FC3EE7">
              <w:rPr>
                <w:rFonts w:eastAsia="Times New Roman"/>
                <w:sz w:val="24"/>
                <w:szCs w:val="24"/>
              </w:rPr>
              <w:t>дисциплины</w:t>
            </w:r>
            <w:r w:rsidR="00FC3EE7" w:rsidRPr="00FC3EE7">
              <w:rPr>
                <w:rFonts w:eastAsia="Times New Roman"/>
                <w:sz w:val="24"/>
                <w:szCs w:val="24"/>
              </w:rPr>
              <w:t xml:space="preserve"> </w:t>
            </w:r>
            <w:r w:rsidR="00FC3EE7">
              <w:rPr>
                <w:rFonts w:eastAsia="Times New Roman"/>
                <w:sz w:val="24"/>
                <w:szCs w:val="24"/>
              </w:rPr>
              <w:t>«</w:t>
            </w:r>
            <w:r w:rsidR="00FC3EE7" w:rsidRPr="00FC3EE7">
              <w:rPr>
                <w:rFonts w:eastAsia="Times New Roman"/>
                <w:sz w:val="24"/>
                <w:szCs w:val="24"/>
              </w:rPr>
              <w:t>Математика</w:t>
            </w:r>
            <w:r w:rsidR="00FC3EE7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FC3EE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FC3EE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C3EE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22252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222521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FC3EE7" w:rsidRDefault="00FC3EE7" w:rsidP="00FC3EE7">
            <w:pPr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FC3EE7" w:rsidRDefault="00FC3EE7" w:rsidP="00FC3E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FC3EE7" w:rsidRDefault="00AA6ADF" w:rsidP="00FC3E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2225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22252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C3EE7">
              <w:rPr>
                <w:rFonts w:eastAsia="Times New Roman"/>
                <w:sz w:val="24"/>
                <w:szCs w:val="24"/>
              </w:rPr>
              <w:t>В.Ф.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3EE7">
              <w:rPr>
                <w:rFonts w:eastAsia="Times New Roman"/>
                <w:sz w:val="24"/>
                <w:szCs w:val="24"/>
              </w:rPr>
              <w:t>Скородумов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E6589">
        <w:rPr>
          <w:sz w:val="24"/>
          <w:szCs w:val="24"/>
        </w:rPr>
        <w:t>Учебная д</w:t>
      </w:r>
      <w:r w:rsidRPr="006653E6">
        <w:rPr>
          <w:sz w:val="24"/>
          <w:szCs w:val="24"/>
        </w:rPr>
        <w:t xml:space="preserve">исциплина </w:t>
      </w:r>
      <w:r w:rsidR="005E642D" w:rsidRPr="006653E6">
        <w:rPr>
          <w:sz w:val="24"/>
          <w:szCs w:val="24"/>
        </w:rPr>
        <w:t>«</w:t>
      </w:r>
      <w:r w:rsidR="006653E6" w:rsidRPr="006653E6">
        <w:rPr>
          <w:sz w:val="24"/>
          <w:szCs w:val="24"/>
        </w:rPr>
        <w:t>Математика</w:t>
      </w:r>
      <w:r w:rsidR="005E642D" w:rsidRPr="006653E6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6653E6">
        <w:rPr>
          <w:sz w:val="24"/>
          <w:szCs w:val="24"/>
        </w:rPr>
        <w:t xml:space="preserve">первом, втором, третьем </w:t>
      </w:r>
      <w:r w:rsidR="002B3749" w:rsidRPr="006653E6">
        <w:rPr>
          <w:sz w:val="24"/>
          <w:szCs w:val="24"/>
        </w:rPr>
        <w:t>семестрах</w:t>
      </w:r>
      <w:r w:rsidR="004E4C46" w:rsidRPr="006653E6">
        <w:rPr>
          <w:sz w:val="24"/>
          <w:szCs w:val="24"/>
        </w:rPr>
        <w:t>.</w:t>
      </w:r>
    </w:p>
    <w:p w:rsidR="00B3255D" w:rsidRPr="006653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53E6">
        <w:rPr>
          <w:sz w:val="24"/>
          <w:szCs w:val="24"/>
        </w:rPr>
        <w:t>Курсовая работа</w:t>
      </w:r>
      <w:r w:rsidR="006653E6" w:rsidRPr="006653E6">
        <w:rPr>
          <w:sz w:val="24"/>
          <w:szCs w:val="24"/>
        </w:rPr>
        <w:t xml:space="preserve"> </w:t>
      </w:r>
      <w:r w:rsidRPr="006653E6">
        <w:rPr>
          <w:sz w:val="24"/>
          <w:szCs w:val="24"/>
        </w:rPr>
        <w:t>не предусмотрена</w:t>
      </w:r>
      <w:r w:rsidR="000E6589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первый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  <w:r w:rsidRPr="006653E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второй</w:t>
            </w:r>
            <w:r w:rsidR="007B21C3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 xml:space="preserve">- </w:t>
            </w:r>
            <w:r w:rsidR="006653E6" w:rsidRPr="006653E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6653E6" w:rsidRDefault="006653E6" w:rsidP="006653E6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третий</w:t>
            </w:r>
            <w:r w:rsidR="00B9052A" w:rsidRPr="006653E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53E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53E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53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>Место</w:t>
      </w:r>
      <w:r w:rsidRPr="006653E6">
        <w:t xml:space="preserve"> </w:t>
      </w:r>
      <w:r w:rsidR="009B4BCD" w:rsidRPr="006653E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53E6">
        <w:rPr>
          <w:sz w:val="24"/>
          <w:szCs w:val="24"/>
        </w:rPr>
        <w:t xml:space="preserve">Учебная дисциплина </w:t>
      </w:r>
      <w:r w:rsidR="006653E6" w:rsidRPr="006653E6">
        <w:rPr>
          <w:sz w:val="24"/>
          <w:szCs w:val="24"/>
        </w:rPr>
        <w:t xml:space="preserve">«Математика» </w:t>
      </w:r>
      <w:r w:rsidR="007E18CB" w:rsidRPr="006653E6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2058C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12058C" w:rsidRPr="0012058C" w:rsidRDefault="0012058C" w:rsidP="00B5324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058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12058C">
        <w:rPr>
          <w:sz w:val="24"/>
          <w:szCs w:val="24"/>
        </w:rPr>
        <w:t>Математика</w:t>
      </w:r>
      <w:r>
        <w:rPr>
          <w:sz w:val="24"/>
          <w:szCs w:val="24"/>
        </w:rPr>
        <w:t>»</w:t>
      </w:r>
      <w:r w:rsidRPr="0012058C">
        <w:rPr>
          <w:sz w:val="24"/>
          <w:szCs w:val="24"/>
        </w:rPr>
        <w:t xml:space="preserve"> в объеме среднего общего образования или среднего профессионального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2058C">
        <w:rPr>
          <w:sz w:val="24"/>
          <w:szCs w:val="24"/>
        </w:rPr>
        <w:t>учебной</w:t>
      </w:r>
      <w:r w:rsidR="007E18CB" w:rsidRPr="0012058C">
        <w:rPr>
          <w:sz w:val="24"/>
          <w:szCs w:val="24"/>
        </w:rPr>
        <w:t xml:space="preserve"> дисциплин</w:t>
      </w:r>
      <w:r w:rsidR="00A85C64" w:rsidRPr="0012058C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12058C" w:rsidRPr="00DB58CA" w:rsidRDefault="0012058C" w:rsidP="0012058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Pr="00DB58CA">
        <w:rPr>
          <w:sz w:val="24"/>
          <w:szCs w:val="24"/>
        </w:rPr>
        <w:t>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Химия;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Электротехника и основы электроники;</w:t>
      </w:r>
    </w:p>
    <w:p w:rsidR="0012058C" w:rsidRPr="00683948" w:rsidRDefault="0012058C" w:rsidP="0012058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Прикладная механика</w:t>
      </w:r>
      <w:r w:rsidR="000004E8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</w:t>
      </w:r>
      <w:proofErr w:type="gramStart"/>
      <w:r w:rsidR="00B528A8" w:rsidRPr="005B6317">
        <w:t>ПО</w:t>
      </w:r>
      <w:proofErr w:type="gramEnd"/>
      <w:r w:rsidR="00B528A8" w:rsidRPr="005B6317">
        <w:t xml:space="preserve"> ДИСЦИПЛИНЕ</w:t>
      </w:r>
    </w:p>
    <w:p w:rsidR="002A245F" w:rsidRPr="00D5517D" w:rsidRDefault="002A245F" w:rsidP="002A24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 w:rsidRPr="000A389C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«Математика»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A245F" w:rsidRPr="00F47D5C" w:rsidRDefault="002A245F" w:rsidP="002A245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06F93">
        <w:rPr>
          <w:sz w:val="24"/>
          <w:szCs w:val="24"/>
        </w:rPr>
        <w:t xml:space="preserve">изучение понятий, терминов и формул математики, методов решения  задач аналитической геометрии, дифференциального и интегрального исчисления, дифференциальных уравнений, рядов, </w:t>
      </w:r>
      <w:r>
        <w:rPr>
          <w:sz w:val="24"/>
          <w:szCs w:val="24"/>
        </w:rPr>
        <w:t>теории вероятностей и математической статистики</w:t>
      </w:r>
      <w:r w:rsidRPr="009A3F5B">
        <w:rPr>
          <w:sz w:val="24"/>
          <w:szCs w:val="24"/>
        </w:rPr>
        <w:t>;</w:t>
      </w:r>
    </w:p>
    <w:p w:rsidR="002A245F" w:rsidRPr="009A3F5B" w:rsidRDefault="002A245F" w:rsidP="002A24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A3F5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A245F" w:rsidRDefault="002A245F" w:rsidP="002A24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F5B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A3F5B">
        <w:rPr>
          <w:sz w:val="24"/>
          <w:szCs w:val="24"/>
        </w:rPr>
        <w:t>ВО</w:t>
      </w:r>
      <w:proofErr w:type="gramEnd"/>
      <w:r w:rsidRPr="009A3F5B">
        <w:rPr>
          <w:sz w:val="24"/>
          <w:szCs w:val="24"/>
        </w:rPr>
        <w:t xml:space="preserve"> по данной дисциплине</w:t>
      </w:r>
      <w:r>
        <w:rPr>
          <w:sz w:val="24"/>
          <w:szCs w:val="24"/>
        </w:rPr>
        <w:t>;</w:t>
      </w:r>
      <w:r w:rsidRPr="009A3F5B">
        <w:rPr>
          <w:sz w:val="24"/>
          <w:szCs w:val="24"/>
        </w:rPr>
        <w:t xml:space="preserve"> </w:t>
      </w:r>
    </w:p>
    <w:p w:rsidR="002A245F" w:rsidRPr="002A245F" w:rsidRDefault="00655A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2A245F">
        <w:rPr>
          <w:color w:val="333333"/>
          <w:sz w:val="24"/>
          <w:szCs w:val="24"/>
        </w:rPr>
        <w:t xml:space="preserve">Результатом </w:t>
      </w:r>
      <w:proofErr w:type="gramStart"/>
      <w:r w:rsidRPr="002A245F">
        <w:rPr>
          <w:color w:val="333333"/>
          <w:sz w:val="24"/>
          <w:szCs w:val="24"/>
        </w:rPr>
        <w:t>обучения по</w:t>
      </w:r>
      <w:proofErr w:type="gramEnd"/>
      <w:r w:rsidRPr="002A245F">
        <w:rPr>
          <w:color w:val="333333"/>
          <w:sz w:val="24"/>
          <w:szCs w:val="24"/>
        </w:rPr>
        <w:t xml:space="preserve"> </w:t>
      </w:r>
      <w:r w:rsidR="007B21C3" w:rsidRPr="002A245F">
        <w:rPr>
          <w:color w:val="333333"/>
          <w:sz w:val="24"/>
          <w:szCs w:val="24"/>
        </w:rPr>
        <w:t xml:space="preserve">учебной </w:t>
      </w:r>
      <w:r w:rsidRPr="002A245F">
        <w:rPr>
          <w:color w:val="333333"/>
          <w:sz w:val="24"/>
          <w:szCs w:val="24"/>
        </w:rPr>
        <w:t xml:space="preserve">дисциплине является </w:t>
      </w:r>
      <w:r w:rsidR="00963DA6" w:rsidRPr="002A245F">
        <w:rPr>
          <w:color w:val="333333"/>
          <w:sz w:val="24"/>
          <w:szCs w:val="24"/>
        </w:rPr>
        <w:t xml:space="preserve">овладение обучающимися </w:t>
      </w:r>
      <w:r w:rsidR="00963DA6" w:rsidRPr="002A245F">
        <w:rPr>
          <w:rFonts w:eastAsia="Times New Roman"/>
          <w:sz w:val="24"/>
          <w:szCs w:val="24"/>
        </w:rPr>
        <w:t>знаниями, умения</w:t>
      </w:r>
      <w:r w:rsidR="00F47D5C" w:rsidRPr="002A245F">
        <w:rPr>
          <w:rFonts w:eastAsia="Times New Roman"/>
          <w:sz w:val="24"/>
          <w:szCs w:val="24"/>
        </w:rPr>
        <w:t>ми</w:t>
      </w:r>
      <w:r w:rsidR="00963DA6" w:rsidRPr="002A245F">
        <w:rPr>
          <w:rFonts w:eastAsia="Times New Roman"/>
          <w:sz w:val="24"/>
          <w:szCs w:val="24"/>
        </w:rPr>
        <w:t>, навык</w:t>
      </w:r>
      <w:r w:rsidR="00F47D5C" w:rsidRPr="002A245F">
        <w:rPr>
          <w:rFonts w:eastAsia="Times New Roman"/>
          <w:sz w:val="24"/>
          <w:szCs w:val="24"/>
        </w:rPr>
        <w:t>ами</w:t>
      </w:r>
      <w:r w:rsidR="0034380E" w:rsidRPr="002A245F">
        <w:rPr>
          <w:rFonts w:eastAsia="Times New Roman"/>
          <w:sz w:val="24"/>
          <w:szCs w:val="24"/>
        </w:rPr>
        <w:t xml:space="preserve"> и </w:t>
      </w:r>
      <w:r w:rsidR="00963DA6" w:rsidRPr="002A245F">
        <w:rPr>
          <w:rFonts w:eastAsia="Times New Roman"/>
          <w:sz w:val="24"/>
          <w:szCs w:val="24"/>
        </w:rPr>
        <w:t>опыт</w:t>
      </w:r>
      <w:r w:rsidR="00F47D5C" w:rsidRPr="002A245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245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245F">
        <w:rPr>
          <w:rFonts w:eastAsia="Times New Roman"/>
          <w:sz w:val="24"/>
          <w:szCs w:val="24"/>
        </w:rPr>
        <w:t>обеспечивающими</w:t>
      </w:r>
      <w:r w:rsidR="00963DA6" w:rsidRPr="002A245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A245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A245F">
        <w:rPr>
          <w:rFonts w:eastAsia="Times New Roman"/>
          <w:sz w:val="24"/>
          <w:szCs w:val="24"/>
        </w:rPr>
        <w:t xml:space="preserve">учебной </w:t>
      </w:r>
      <w:r w:rsidR="009105BD" w:rsidRPr="002A245F">
        <w:rPr>
          <w:rFonts w:eastAsia="Times New Roman"/>
          <w:sz w:val="24"/>
          <w:szCs w:val="24"/>
        </w:rPr>
        <w:t>дисциплины</w:t>
      </w:r>
      <w:r w:rsidR="005E43BD" w:rsidRPr="002A245F">
        <w:rPr>
          <w:rFonts w:eastAsia="Times New Roman"/>
          <w:sz w:val="24"/>
          <w:szCs w:val="24"/>
        </w:rPr>
        <w:t>.</w:t>
      </w:r>
    </w:p>
    <w:p w:rsidR="000E6589" w:rsidRDefault="000E6589" w:rsidP="000E658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0E6589">
        <w:t>дисциплине</w:t>
      </w:r>
      <w:proofErr w:type="gramEnd"/>
      <w:r w:rsidRPr="000E6589">
        <w:t>:</w:t>
      </w:r>
    </w:p>
    <w:p w:rsidR="000004E8" w:rsidRPr="00C85245" w:rsidRDefault="000004E8" w:rsidP="000004E8">
      <w:pPr>
        <w:pStyle w:val="af0"/>
        <w:numPr>
          <w:ilvl w:val="3"/>
          <w:numId w:val="6"/>
        </w:numPr>
        <w:jc w:val="both"/>
        <w:rPr>
          <w:i/>
        </w:rPr>
      </w:pPr>
    </w:p>
    <w:p w:rsidR="000004E8" w:rsidRPr="002A245F" w:rsidRDefault="000004E8" w:rsidP="000004E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0004E8" w:rsidRPr="00F31E81" w:rsidTr="000004E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004E8" w:rsidRPr="002E16C0" w:rsidRDefault="000004E8" w:rsidP="000004E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004E8" w:rsidRPr="002E16C0" w:rsidRDefault="000004E8" w:rsidP="00000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004E8" w:rsidRPr="002E16C0" w:rsidRDefault="000004E8" w:rsidP="00000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004E8" w:rsidRDefault="000004E8" w:rsidP="000004E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004E8" w:rsidRPr="002E16C0" w:rsidRDefault="000004E8" w:rsidP="000004E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2C0D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04E8" w:rsidRPr="00F31E81" w:rsidTr="000004E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4E8" w:rsidRPr="00190989" w:rsidRDefault="000004E8" w:rsidP="000004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0989">
              <w:rPr>
                <w:sz w:val="22"/>
                <w:szCs w:val="22"/>
              </w:rPr>
              <w:t>ОПК-1</w:t>
            </w:r>
          </w:p>
          <w:p w:rsidR="000004E8" w:rsidRPr="00190989" w:rsidRDefault="000004E8" w:rsidP="000004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90989">
              <w:rPr>
                <w:rFonts w:eastAsia="Times New Roman"/>
                <w:color w:val="000000"/>
                <w:lang w:eastAsia="en-US"/>
              </w:rPr>
              <w:t>Способен</w:t>
            </w:r>
            <w:proofErr w:type="gramEnd"/>
            <w:r w:rsidRPr="00190989">
              <w:rPr>
                <w:rFonts w:eastAsia="Times New Roman"/>
                <w:color w:val="000000"/>
                <w:lang w:eastAsia="en-US"/>
              </w:rPr>
              <w:t xml:space="preserve"> анализировать задачи профессиональной деятельности на основе </w:t>
            </w:r>
            <w:r w:rsidRPr="00190989">
              <w:rPr>
                <w:rFonts w:eastAsia="Times New Roman"/>
                <w:color w:val="000000"/>
                <w:lang w:eastAsia="en-US"/>
              </w:rPr>
              <w:lastRenderedPageBreak/>
              <w:t>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E8" w:rsidRPr="00C85245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C85245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:rsidR="000004E8" w:rsidRPr="00021C27" w:rsidRDefault="000004E8" w:rsidP="000004E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90989">
              <w:rPr>
                <w:rFonts w:eastAsia="Times New Roman"/>
                <w:color w:val="000000"/>
                <w:lang w:eastAsia="en-US"/>
              </w:rPr>
              <w:t xml:space="preserve">Определение положений, законов природы, методов, описывающих задачу профессиональной </w:t>
            </w:r>
            <w:r w:rsidRPr="00190989">
              <w:rPr>
                <w:rFonts w:eastAsia="Times New Roman"/>
                <w:color w:val="000000"/>
                <w:lang w:eastAsia="en-US"/>
              </w:rPr>
              <w:lastRenderedPageBreak/>
              <w:t>деятельности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4E8" w:rsidRPr="0084151B" w:rsidRDefault="000004E8" w:rsidP="000004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концепций философского и социального </w:t>
            </w:r>
            <w:r w:rsidRPr="0084151B">
              <w:rPr>
                <w:rFonts w:cstheme="minorBidi"/>
                <w:iCs/>
              </w:rPr>
              <w:lastRenderedPageBreak/>
              <w:t>характера в своей предметной области.</w:t>
            </w:r>
          </w:p>
          <w:p w:rsidR="000004E8" w:rsidRPr="0084151B" w:rsidRDefault="000004E8" w:rsidP="000004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84151B">
              <w:rPr>
                <w:rFonts w:cstheme="minorBidi"/>
                <w:iCs/>
              </w:rPr>
              <w:t>конфессий</w:t>
            </w:r>
            <w:proofErr w:type="spellEnd"/>
            <w:r w:rsidRPr="0084151B">
              <w:rPr>
                <w:rFonts w:cstheme="minorBidi"/>
                <w:iCs/>
              </w:rPr>
              <w:t>, различных социальных групп.</w:t>
            </w:r>
          </w:p>
          <w:p w:rsidR="000004E8" w:rsidRPr="0084151B" w:rsidRDefault="000004E8" w:rsidP="000004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0004E8" w:rsidRPr="00021C27" w:rsidRDefault="000004E8" w:rsidP="000004E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0004E8" w:rsidRPr="00F31E81" w:rsidTr="005B7892">
        <w:trPr>
          <w:trHeight w:val="19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E8" w:rsidRPr="00C85245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C85245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t xml:space="preserve">ИД-ОПК-1.2 </w:t>
            </w:r>
          </w:p>
          <w:p w:rsidR="000004E8" w:rsidRPr="00021C27" w:rsidRDefault="000004E8" w:rsidP="005B789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90989">
              <w:rPr>
                <w:rFonts w:eastAsia="Times New Roman"/>
                <w:color w:val="000000"/>
                <w:lang w:eastAsia="en-US"/>
              </w:rPr>
              <w:t>Решение задач профессиональной деятельности с использованием естественнонаучных законов и  математических методов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004E8" w:rsidRPr="00F31E81" w:rsidTr="00956349">
        <w:trPr>
          <w:trHeight w:val="18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E8" w:rsidRPr="00E524E0" w:rsidRDefault="000004E8" w:rsidP="00000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4E0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t xml:space="preserve">ИД-ОПК-1.3 </w:t>
            </w:r>
          </w:p>
          <w:p w:rsidR="000004E8" w:rsidRPr="00C85245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190989">
              <w:t>Анализ и формулирование выводов по результатам полученных с применением положений, законов и методов в области естественных наук и математики 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004E8" w:rsidRPr="00F31E81" w:rsidTr="00956349">
        <w:trPr>
          <w:trHeight w:val="154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04E8" w:rsidRPr="00190989" w:rsidRDefault="000004E8" w:rsidP="000004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0989">
              <w:rPr>
                <w:sz w:val="22"/>
                <w:szCs w:val="22"/>
              </w:rPr>
              <w:t>ОПК-2</w:t>
            </w:r>
          </w:p>
          <w:p w:rsidR="000004E8" w:rsidRPr="00021C27" w:rsidRDefault="000004E8" w:rsidP="000004E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90989">
              <w:rPr>
                <w:color w:val="000000"/>
                <w:lang w:eastAsia="en-US"/>
              </w:rPr>
              <w:t>Способен</w:t>
            </w:r>
            <w:proofErr w:type="gramEnd"/>
            <w:r w:rsidRPr="00190989">
              <w:rPr>
                <w:color w:val="000000"/>
                <w:lang w:eastAsia="en-US"/>
              </w:rP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E8" w:rsidRPr="0011306D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11306D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t>ИД-ОПК-2.1</w:t>
            </w:r>
          </w:p>
          <w:p w:rsidR="000004E8" w:rsidRPr="00E524E0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11306D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004E8" w:rsidRPr="00F31E81" w:rsidTr="00956349">
        <w:trPr>
          <w:trHeight w:val="117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4E8" w:rsidRPr="0011306D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11306D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t>ИД-ОПК-2.2</w:t>
            </w:r>
          </w:p>
          <w:p w:rsidR="000004E8" w:rsidRPr="00E524E0" w:rsidRDefault="000004E8" w:rsidP="000004E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11306D"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  <w:t>Постановка задачи управления, определение необходимых и достаточных условий ее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4E8" w:rsidRPr="00021C27" w:rsidRDefault="000004E8" w:rsidP="000004E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A4DA3" w:rsidRDefault="00560461" w:rsidP="00B6294E">
            <w:r w:rsidRPr="000A4DA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A4DA3" w:rsidRDefault="00560461" w:rsidP="00B6294E">
            <w:pPr>
              <w:jc w:val="center"/>
            </w:pPr>
            <w:proofErr w:type="spellStart"/>
            <w:r w:rsidRPr="000A4DA3">
              <w:rPr>
                <w:b/>
                <w:sz w:val="24"/>
                <w:szCs w:val="24"/>
              </w:rPr>
              <w:t>з.е</w:t>
            </w:r>
            <w:proofErr w:type="spellEnd"/>
            <w:r w:rsidRPr="000A4D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A4DA3" w:rsidRDefault="000A4DA3" w:rsidP="00B6294E">
            <w:pPr>
              <w:jc w:val="center"/>
              <w:rPr>
                <w:lang w:val="en-US"/>
              </w:rPr>
            </w:pPr>
            <w:r w:rsidRPr="000A4DA3">
              <w:rPr>
                <w:lang w:val="en-US"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A4DA3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30065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1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0065C" w:rsidRPr="007669F0" w:rsidRDefault="002B52C0" w:rsidP="002B52C0">
            <w:pPr>
              <w:ind w:left="28"/>
              <w:jc w:val="center"/>
            </w:pPr>
            <w:r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 w:rsidRPr="00942A0F">
              <w:t>2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5B7892" w:rsidP="005B7892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30065C" w:rsidRPr="007669F0" w:rsidRDefault="005B7892" w:rsidP="005B7892">
            <w:pPr>
              <w:ind w:left="28"/>
              <w:jc w:val="center"/>
            </w:pPr>
            <w:r>
              <w:t>27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42A0F" w:rsidRDefault="0030065C" w:rsidP="00F22050">
            <w:r>
              <w:t>3</w:t>
            </w:r>
            <w:r w:rsidRPr="00942A0F">
              <w:t xml:space="preserve"> семестр</w:t>
            </w:r>
          </w:p>
        </w:tc>
        <w:tc>
          <w:tcPr>
            <w:tcW w:w="1130" w:type="dxa"/>
          </w:tcPr>
          <w:p w:rsidR="0030065C" w:rsidRPr="00942A0F" w:rsidRDefault="0030065C" w:rsidP="00F22050">
            <w:pPr>
              <w:ind w:left="28"/>
              <w:jc w:val="center"/>
            </w:pPr>
            <w:r w:rsidRPr="00942A0F">
              <w:t>экзамен</w:t>
            </w: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144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5B7892" w:rsidP="005B789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5B7892" w:rsidP="005B789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30065C" w:rsidRPr="007669F0" w:rsidRDefault="0030065C" w:rsidP="00F22050">
            <w:pPr>
              <w:ind w:left="28"/>
              <w:jc w:val="center"/>
            </w:pPr>
            <w:r>
              <w:t>45</w:t>
            </w:r>
          </w:p>
        </w:tc>
      </w:tr>
      <w:tr w:rsidR="0030065C" w:rsidRPr="00B02E88" w:rsidTr="0012098B">
        <w:trPr>
          <w:cantSplit/>
          <w:trHeight w:val="227"/>
        </w:trPr>
        <w:tc>
          <w:tcPr>
            <w:tcW w:w="1943" w:type="dxa"/>
          </w:tcPr>
          <w:p w:rsidR="0030065C" w:rsidRPr="009E5AC4" w:rsidRDefault="0030065C" w:rsidP="00F22050">
            <w:pPr>
              <w:jc w:val="right"/>
            </w:pPr>
            <w:r w:rsidRPr="009E5AC4">
              <w:t>Всего:</w:t>
            </w:r>
          </w:p>
        </w:tc>
        <w:tc>
          <w:tcPr>
            <w:tcW w:w="1130" w:type="dxa"/>
          </w:tcPr>
          <w:p w:rsidR="0030065C" w:rsidRPr="009E5AC4" w:rsidRDefault="0030065C" w:rsidP="00F22050">
            <w:pPr>
              <w:ind w:left="28"/>
              <w:jc w:val="center"/>
            </w:pPr>
          </w:p>
        </w:tc>
        <w:tc>
          <w:tcPr>
            <w:tcW w:w="833" w:type="dxa"/>
          </w:tcPr>
          <w:p w:rsidR="0030065C" w:rsidRPr="0039577A" w:rsidRDefault="0030065C" w:rsidP="00F22050">
            <w:pPr>
              <w:ind w:left="28"/>
              <w:jc w:val="center"/>
            </w:pPr>
            <w:r w:rsidRPr="0039577A">
              <w:t>432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30065C" w:rsidP="00F22050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:rsidR="0030065C" w:rsidRPr="0039577A" w:rsidRDefault="005B7892" w:rsidP="005B7892">
            <w:pPr>
              <w:ind w:left="28"/>
              <w:jc w:val="center"/>
            </w:pPr>
            <w:r>
              <w:t>87</w:t>
            </w: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30065C" w:rsidP="00F22050">
            <w:pPr>
              <w:ind w:left="28"/>
              <w:jc w:val="center"/>
            </w:pPr>
          </w:p>
        </w:tc>
        <w:tc>
          <w:tcPr>
            <w:tcW w:w="834" w:type="dxa"/>
          </w:tcPr>
          <w:p w:rsidR="0030065C" w:rsidRPr="007669F0" w:rsidRDefault="005B7892" w:rsidP="005B7892">
            <w:pPr>
              <w:ind w:left="28"/>
              <w:jc w:val="center"/>
            </w:pPr>
            <w:r>
              <w:t>124</w:t>
            </w:r>
          </w:p>
        </w:tc>
        <w:tc>
          <w:tcPr>
            <w:tcW w:w="837" w:type="dxa"/>
          </w:tcPr>
          <w:p w:rsidR="0030065C" w:rsidRPr="007669F0" w:rsidRDefault="0030065C" w:rsidP="005B7892">
            <w:pPr>
              <w:ind w:left="28"/>
              <w:jc w:val="center"/>
            </w:pPr>
            <w:r w:rsidRPr="007669F0">
              <w:t>1</w:t>
            </w:r>
            <w:r w:rsidR="005B7892">
              <w:t>17</w:t>
            </w:r>
          </w:p>
        </w:tc>
      </w:tr>
    </w:tbl>
    <w:p w:rsidR="00AE3FB0" w:rsidRPr="0030065C" w:rsidRDefault="007F3D0E" w:rsidP="00AE3FB0">
      <w:pPr>
        <w:pStyle w:val="2"/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</w:t>
      </w:r>
      <w:r w:rsidR="003631C8" w:rsidRPr="0030065C">
        <w:t>очно-заочная форма обучения)</w:t>
      </w:r>
      <w:r w:rsidR="00721AD5" w:rsidRPr="0030065C">
        <w:t xml:space="preserve"> </w:t>
      </w:r>
    </w:p>
    <w:p w:rsidR="00AE3FB0" w:rsidRPr="0030065C" w:rsidRDefault="00721AD5" w:rsidP="00AE3FB0">
      <w:pPr>
        <w:pStyle w:val="2"/>
        <w:rPr>
          <w:sz w:val="22"/>
          <w:szCs w:val="22"/>
        </w:rPr>
      </w:pPr>
      <w:r w:rsidRPr="0030065C">
        <w:t xml:space="preserve">Структура </w:t>
      </w:r>
      <w:r w:rsidR="009B4BCD" w:rsidRPr="0030065C">
        <w:t>учебной дисциплины/модуля</w:t>
      </w:r>
      <w:r w:rsidRPr="0030065C">
        <w:t xml:space="preserve"> д</w:t>
      </w:r>
      <w:r w:rsidR="00F968C8" w:rsidRPr="0030065C">
        <w:t>ля обучающихся по видам занятий</w:t>
      </w:r>
      <w:r w:rsidRPr="0030065C">
        <w:t xml:space="preserve"> 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520FF8" w:rsidRPr="002B20D1" w:rsidRDefault="00520FF8" w:rsidP="00520FF8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20FF8" w:rsidRPr="00915A8F" w:rsidTr="00520FF8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15A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15A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форм</w:t>
            </w:r>
            <w:proofErr w:type="gramStart"/>
            <w:r w:rsidRPr="00915A8F">
              <w:rPr>
                <w:b/>
                <w:sz w:val="18"/>
                <w:szCs w:val="18"/>
              </w:rPr>
              <w:t>а(</w:t>
            </w:r>
            <w:proofErr w:type="gramEnd"/>
            <w:r w:rsidRPr="00915A8F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</w:rPr>
            </w:pPr>
            <w:r w:rsidRPr="00915A8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20FF8" w:rsidRPr="00915A8F" w:rsidRDefault="00520FF8" w:rsidP="00520FF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15A8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20FF8" w:rsidRPr="00915A8F" w:rsidTr="00520FF8">
        <w:trPr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A8F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15A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Первый семестр</w:t>
            </w:r>
          </w:p>
        </w:tc>
      </w:tr>
      <w:tr w:rsidR="00520FF8" w:rsidRPr="00915A8F" w:rsidTr="00520FF8">
        <w:trPr>
          <w:trHeight w:val="227"/>
        </w:trPr>
        <w:tc>
          <w:tcPr>
            <w:tcW w:w="1701" w:type="dxa"/>
            <w:vMerge w:val="restart"/>
          </w:tcPr>
          <w:p w:rsidR="00F103B0" w:rsidRDefault="00520FF8" w:rsidP="00520FF8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F103B0" w:rsidRDefault="00F103B0" w:rsidP="00520FF8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5B7892" w:rsidRDefault="00F103B0" w:rsidP="00520FF8">
            <w:pPr>
              <w:pStyle w:val="pboth"/>
              <w:spacing w:before="0" w:beforeAutospacing="0" w:after="0" w:afterAutospacing="0"/>
            </w:pPr>
            <w:r>
              <w:t>ИД-ОПК-1.</w:t>
            </w:r>
            <w:r w:rsidR="005B7892">
              <w:t>3</w:t>
            </w:r>
          </w:p>
          <w:p w:rsidR="005B7892" w:rsidRDefault="005B7892" w:rsidP="00520FF8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520FF8" w:rsidRPr="009F0C47" w:rsidRDefault="00520FF8" w:rsidP="00520F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t xml:space="preserve"> </w:t>
            </w:r>
          </w:p>
          <w:p w:rsidR="00520FF8" w:rsidRPr="00915A8F" w:rsidRDefault="00520FF8" w:rsidP="00F103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20FF8" w:rsidRPr="00915A8F" w:rsidRDefault="00520FF8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520FF8" w:rsidRPr="000429EB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 w:rsidRPr="00915A8F">
              <w:t xml:space="preserve">Тема 1.1 </w:t>
            </w:r>
          </w:p>
          <w:p w:rsidR="00520FF8" w:rsidRPr="00915A8F" w:rsidRDefault="00520FF8" w:rsidP="002F5449">
            <w:r>
              <w:t>Матрицы.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520FF8" w:rsidRPr="00915A8F" w:rsidRDefault="00520FF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520FF8" w:rsidRPr="00915A8F" w:rsidRDefault="00520FF8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520FF8" w:rsidRPr="00915A8F" w:rsidRDefault="00724BF1" w:rsidP="00520FF8">
            <w:pPr>
              <w:jc w:val="both"/>
            </w:pPr>
            <w:r>
              <w:t>Устный опрос</w:t>
            </w:r>
            <w:r w:rsidR="00520FF8" w:rsidRPr="00915A8F">
              <w:t>.</w:t>
            </w:r>
            <w:r w:rsidR="00BB0658">
              <w:t xml:space="preserve"> Контрольная работа</w:t>
            </w:r>
          </w:p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Pr="00915A8F" w:rsidRDefault="002F5449" w:rsidP="002F5449">
            <w:r w:rsidRPr="00915A8F">
              <w:t>Тема 1.</w:t>
            </w:r>
            <w:r>
              <w:t>2</w:t>
            </w:r>
            <w:r w:rsidRPr="00915A8F">
              <w:t xml:space="preserve"> </w:t>
            </w:r>
          </w:p>
          <w:p w:rsidR="002F5449" w:rsidRPr="00915A8F" w:rsidRDefault="002F5449" w:rsidP="002F5449">
            <w:r>
              <w:t>Определители.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jc w:val="both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Pr="00915A8F" w:rsidRDefault="00520FF8" w:rsidP="00520FF8">
            <w:r>
              <w:t>Тема 1.</w:t>
            </w:r>
            <w:r w:rsidR="002F5449">
              <w:t>3</w:t>
            </w:r>
            <w:r>
              <w:t xml:space="preserve"> </w:t>
            </w:r>
            <w:r w:rsidRPr="00915A8F">
              <w:t xml:space="preserve"> </w:t>
            </w:r>
          </w:p>
          <w:p w:rsidR="00520FF8" w:rsidRPr="00915A8F" w:rsidRDefault="00520FF8" w:rsidP="00520FF8">
            <w:r>
              <w:t>Системы линейных уравнений.</w:t>
            </w:r>
          </w:p>
        </w:tc>
        <w:tc>
          <w:tcPr>
            <w:tcW w:w="815" w:type="dxa"/>
          </w:tcPr>
          <w:p w:rsidR="00520FF8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0FF8" w:rsidRPr="00915A8F" w:rsidTr="00520FF8">
        <w:tc>
          <w:tcPr>
            <w:tcW w:w="1701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0FF8" w:rsidRDefault="00520FF8" w:rsidP="00520FF8">
            <w:r>
              <w:t>Тема 1.</w:t>
            </w:r>
            <w:r w:rsidR="002F5449">
              <w:t>4</w:t>
            </w:r>
            <w:r>
              <w:t xml:space="preserve"> </w:t>
            </w:r>
          </w:p>
          <w:p w:rsidR="00520FF8" w:rsidRDefault="002F5449" w:rsidP="002F5449">
            <w:r>
              <w:t>Прямая линия на плоскости</w:t>
            </w:r>
            <w:r w:rsidR="00520FF8">
              <w:t xml:space="preserve">. </w:t>
            </w:r>
          </w:p>
        </w:tc>
        <w:tc>
          <w:tcPr>
            <w:tcW w:w="815" w:type="dxa"/>
          </w:tcPr>
          <w:p w:rsidR="00520FF8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20FF8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0FF8" w:rsidRPr="00915A8F" w:rsidRDefault="00520FF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0FF8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520FF8" w:rsidRPr="00915A8F" w:rsidRDefault="00520FF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1.5 </w:t>
            </w:r>
          </w:p>
          <w:p w:rsidR="002F5449" w:rsidRDefault="002F5449" w:rsidP="002F5449">
            <w:r>
              <w:t>Прямая линия  в пространстве.</w:t>
            </w:r>
            <w:r w:rsidR="00156428">
              <w:t xml:space="preserve"> Уравнение плоскости.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2F5449">
            <w:r>
              <w:t xml:space="preserve">Тема 1.6 </w:t>
            </w:r>
          </w:p>
          <w:p w:rsidR="002F5449" w:rsidRDefault="002F5449" w:rsidP="002F5449">
            <w:r>
              <w:t>Кривые линии второго порядка.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5449" w:rsidRPr="00915A8F" w:rsidTr="00520FF8">
        <w:tc>
          <w:tcPr>
            <w:tcW w:w="1701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449" w:rsidRDefault="002F5449" w:rsidP="00520FF8">
            <w:r>
              <w:t xml:space="preserve">Тема 1.7 </w:t>
            </w:r>
          </w:p>
          <w:p w:rsidR="002F5449" w:rsidRDefault="002F5449" w:rsidP="00520FF8">
            <w:r>
              <w:t xml:space="preserve">Векторная алгебра.  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5449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5449" w:rsidRPr="00915A8F" w:rsidRDefault="002F5449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449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2F5449" w:rsidRPr="00915A8F" w:rsidRDefault="002F5449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1.1 </w:t>
            </w:r>
          </w:p>
          <w:p w:rsidR="0014762A" w:rsidRPr="00915A8F" w:rsidRDefault="0014762A" w:rsidP="002F5449">
            <w:r>
              <w:t>Свойства матриц.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 xml:space="preserve">Практическое занятие 1.2 </w:t>
            </w:r>
            <w:r w:rsidRPr="00915A8F">
              <w:t xml:space="preserve"> </w:t>
            </w:r>
          </w:p>
          <w:p w:rsidR="0014762A" w:rsidRPr="00915A8F" w:rsidRDefault="0014762A" w:rsidP="002F5449">
            <w:r>
              <w:t>Свойства определителей.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1.3 </w:t>
            </w:r>
          </w:p>
          <w:p w:rsidR="0014762A" w:rsidRDefault="0014762A" w:rsidP="002F5449">
            <w:r>
              <w:t xml:space="preserve">Решение систем линейных уравнений.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1.4 </w:t>
            </w:r>
          </w:p>
          <w:p w:rsidR="0014762A" w:rsidRDefault="0014762A" w:rsidP="002F5449">
            <w:proofErr w:type="gramStart"/>
            <w:r>
              <w:t xml:space="preserve">Уравнения прямой на плоскости.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1.5 </w:t>
            </w:r>
          </w:p>
          <w:p w:rsidR="0014762A" w:rsidRDefault="0014762A" w:rsidP="002F5449">
            <w:r>
              <w:t>Уравнения прямой линии в пространстве.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1.6 </w:t>
            </w:r>
          </w:p>
          <w:p w:rsidR="0014762A" w:rsidRDefault="0014762A" w:rsidP="0012349D">
            <w:r>
              <w:t xml:space="preserve">Уравнение окружности, эллипса, гиперболы и </w:t>
            </w:r>
            <w:proofErr w:type="spellStart"/>
            <w:r>
              <w:t>параболя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1.7 </w:t>
            </w:r>
          </w:p>
          <w:p w:rsidR="0014762A" w:rsidRDefault="0014762A" w:rsidP="00F103B0">
            <w:r>
              <w:t xml:space="preserve">Скалярное, векторное и смешанное произведение векторов.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956349" w:rsidRDefault="00956349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Дифференциальное исчисление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  <w:r w:rsidRPr="00915A8F">
              <w:t>.</w:t>
            </w:r>
            <w:r>
              <w:t xml:space="preserve"> Контрольная работа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2.1 </w:t>
            </w:r>
          </w:p>
          <w:p w:rsidR="0014762A" w:rsidRPr="00915A8F" w:rsidRDefault="0014762A" w:rsidP="00FD1F6C"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Тема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20FF8">
            <w:r>
              <w:t xml:space="preserve">Предел функции.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>Тема 2.3</w:t>
            </w:r>
          </w:p>
          <w:p w:rsidR="0014762A" w:rsidRPr="000836C1" w:rsidRDefault="0014762A" w:rsidP="00520FF8"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2.4 </w:t>
            </w:r>
          </w:p>
          <w:p w:rsidR="0014762A" w:rsidRPr="00915A8F" w:rsidRDefault="0014762A" w:rsidP="00520FF8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2.5 </w:t>
            </w:r>
          </w:p>
          <w:p w:rsidR="0014762A" w:rsidRPr="00915A8F" w:rsidRDefault="0014762A" w:rsidP="00520FF8">
            <w:r>
              <w:t xml:space="preserve">Частные производные.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520FF8">
            <w:r>
              <w:t xml:space="preserve">Тема 2.6 </w:t>
            </w:r>
          </w:p>
          <w:p w:rsidR="0014762A" w:rsidRDefault="0014762A" w:rsidP="00520FF8">
            <w:r>
              <w:t>Производная сложной функции.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Тема 2.7</w:t>
            </w:r>
          </w:p>
          <w:p w:rsidR="0014762A" w:rsidRDefault="0014762A" w:rsidP="00982F32">
            <w:r>
              <w:t xml:space="preserve">Производная функции по направлению. Градиент.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2.1 </w:t>
            </w:r>
          </w:p>
          <w:p w:rsidR="0014762A" w:rsidRPr="00915A8F" w:rsidRDefault="0014762A" w:rsidP="005460E9">
            <w:r>
              <w:t xml:space="preserve">Вычисление предела числовой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2.</w:t>
            </w:r>
            <w:r>
              <w:t>2</w:t>
            </w:r>
            <w:r w:rsidRPr="00915A8F">
              <w:t xml:space="preserve"> </w:t>
            </w:r>
          </w:p>
          <w:p w:rsidR="0014762A" w:rsidRPr="00915A8F" w:rsidRDefault="0014762A" w:rsidP="005460E9">
            <w:r>
              <w:t xml:space="preserve">Вычисление предела функции.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2.3</w:t>
            </w:r>
          </w:p>
          <w:p w:rsidR="0014762A" w:rsidRPr="000836C1" w:rsidRDefault="0014762A" w:rsidP="005460E9">
            <w:r>
              <w:t>Нахождение п</w:t>
            </w:r>
            <w:r w:rsidRPr="000836C1">
              <w:t>роизводн</w:t>
            </w:r>
            <w:r>
              <w:t>ой</w:t>
            </w:r>
            <w:r w:rsidRPr="000836C1">
              <w:t xml:space="preserve"> и дифференциал</w:t>
            </w:r>
            <w:r>
              <w:t>а</w:t>
            </w:r>
            <w:r w:rsidRPr="000836C1">
              <w:t xml:space="preserve"> функции</w:t>
            </w:r>
            <w:r>
              <w:t xml:space="preserve">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2.4 </w:t>
            </w:r>
          </w:p>
          <w:p w:rsidR="0014762A" w:rsidRPr="00915A8F" w:rsidRDefault="0014762A" w:rsidP="00982F32">
            <w:r>
              <w:t>Общая схема исследования функции и построения ее графика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2.5 </w:t>
            </w:r>
          </w:p>
          <w:p w:rsidR="0014762A" w:rsidRPr="00915A8F" w:rsidRDefault="0014762A" w:rsidP="005460E9">
            <w:r>
              <w:t xml:space="preserve">Вычисление частных производных. 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 xml:space="preserve">Практическое занятие 2.6 </w:t>
            </w:r>
          </w:p>
          <w:p w:rsidR="0014762A" w:rsidRDefault="0014762A" w:rsidP="005460E9">
            <w:r>
              <w:t>Вычисление производной сложной функции.</w:t>
            </w: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 2.7</w:t>
            </w:r>
          </w:p>
          <w:p w:rsidR="0014762A" w:rsidRDefault="0014762A" w:rsidP="005460E9">
            <w:r>
              <w:t>Вычисление производной функции по направлению и градиента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956349" w:rsidRDefault="00956349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III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Элементы теории функций комплексной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3.1 </w:t>
            </w:r>
          </w:p>
          <w:p w:rsidR="0014762A" w:rsidRPr="00915A8F" w:rsidRDefault="0014762A" w:rsidP="00520FF8">
            <w:pPr>
              <w:widowControl w:val="0"/>
            </w:pPr>
            <w:r>
              <w:t>Комплек</w:t>
            </w:r>
            <w:r w:rsidRPr="00D83999">
              <w:t>сные числа.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 xml:space="preserve">Тема 3.2 </w:t>
            </w:r>
          </w:p>
          <w:p w:rsidR="0014762A" w:rsidRPr="00915A8F" w:rsidRDefault="0014762A" w:rsidP="00520FF8">
            <w:r>
              <w:t xml:space="preserve">Функции комплексной переменной.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 w:rsidRPr="00915A8F">
              <w:t>Тема 3.</w:t>
            </w:r>
            <w:r>
              <w:t>3</w:t>
            </w:r>
          </w:p>
          <w:p w:rsidR="0014762A" w:rsidRPr="00915A8F" w:rsidRDefault="0014762A" w:rsidP="00520FF8">
            <w:r>
              <w:t xml:space="preserve">Предел и непрерывность функции комплексной переменной. 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3.1 </w:t>
            </w:r>
          </w:p>
          <w:p w:rsidR="0014762A" w:rsidRPr="00915A8F" w:rsidRDefault="0014762A" w:rsidP="00D5107A">
            <w:pPr>
              <w:widowControl w:val="0"/>
            </w:pPr>
            <w:r>
              <w:t>Свойства комплек</w:t>
            </w:r>
            <w:r w:rsidRPr="00D83999">
              <w:t>сны</w:t>
            </w:r>
            <w:r>
              <w:t>х</w:t>
            </w:r>
            <w:r w:rsidRPr="00D83999">
              <w:t xml:space="preserve"> чис</w:t>
            </w:r>
            <w:r>
              <w:t>е</w:t>
            </w:r>
            <w:r w:rsidRPr="00D83999">
              <w:t>л.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Pr="00915A8F" w:rsidRDefault="0014762A" w:rsidP="00982F32">
            <w:r>
              <w:t>Практическое занятие</w:t>
            </w:r>
            <w:r w:rsidRPr="00915A8F">
              <w:t xml:space="preserve"> 3.2 </w:t>
            </w:r>
          </w:p>
          <w:p w:rsidR="0014762A" w:rsidRPr="00915A8F" w:rsidRDefault="0014762A" w:rsidP="00D5107A">
            <w:r>
              <w:t xml:space="preserve">Свойства функций комплексной переменной. </w:t>
            </w:r>
          </w:p>
        </w:tc>
        <w:tc>
          <w:tcPr>
            <w:tcW w:w="815" w:type="dxa"/>
          </w:tcPr>
          <w:p w:rsidR="0014762A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Pr="00915A8F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2A" w:rsidRDefault="0014762A" w:rsidP="00982F32">
            <w:r>
              <w:t>Практическое занятие</w:t>
            </w:r>
            <w:r w:rsidRPr="00915A8F">
              <w:t xml:space="preserve"> 3.</w:t>
            </w:r>
            <w:r>
              <w:t>3</w:t>
            </w:r>
          </w:p>
          <w:p w:rsidR="0014762A" w:rsidRPr="00915A8F" w:rsidRDefault="0014762A" w:rsidP="00D5107A">
            <w:r>
              <w:t xml:space="preserve">Вычисление предела функции комплексной переменной.  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2A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2A" w:rsidRPr="000429EB" w:rsidRDefault="0014762A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r w:rsidRPr="00915A8F">
              <w:t>Экзамен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 w:rsidRPr="00915A8F">
              <w:t>кзамен по билетам</w:t>
            </w:r>
          </w:p>
        </w:tc>
      </w:tr>
      <w:tr w:rsidR="0014762A" w:rsidRPr="00915A8F" w:rsidTr="00520FF8">
        <w:tc>
          <w:tcPr>
            <w:tcW w:w="1701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A8F">
              <w:rPr>
                <w:b/>
              </w:rPr>
              <w:t>34</w:t>
            </w:r>
          </w:p>
        </w:tc>
        <w:tc>
          <w:tcPr>
            <w:tcW w:w="815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4762A" w:rsidRPr="00915A8F" w:rsidRDefault="0014762A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4762A" w:rsidRPr="00915A8F" w:rsidTr="00520FF8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>Второй семестр</w:t>
            </w:r>
          </w:p>
        </w:tc>
      </w:tr>
      <w:tr w:rsidR="0014762A" w:rsidRPr="00915A8F" w:rsidTr="00520FF8">
        <w:tc>
          <w:tcPr>
            <w:tcW w:w="1701" w:type="dxa"/>
            <w:vMerge w:val="restart"/>
          </w:tcPr>
          <w:p w:rsidR="00956349" w:rsidRDefault="00956349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956349" w:rsidRDefault="00956349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14762A" w:rsidRPr="00915A8F" w:rsidRDefault="0014762A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2A" w:rsidRPr="00915A8F" w:rsidRDefault="0014762A" w:rsidP="00520FF8">
            <w:pPr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IV</w:t>
            </w:r>
            <w:r w:rsidRPr="00915A8F">
              <w:rPr>
                <w:b/>
              </w:rPr>
              <w:t>. 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14762A" w:rsidRPr="000429EB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14762A" w:rsidRPr="000429EB" w:rsidRDefault="0014762A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14762A" w:rsidRPr="00915A8F" w:rsidRDefault="0014762A" w:rsidP="00ED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D3AC8">
              <w:t>5</w:t>
            </w:r>
          </w:p>
        </w:tc>
        <w:tc>
          <w:tcPr>
            <w:tcW w:w="4002" w:type="dxa"/>
            <w:vMerge w:val="restart"/>
          </w:tcPr>
          <w:p w:rsidR="0014762A" w:rsidRPr="00915A8F" w:rsidRDefault="0014762A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14762A" w:rsidRPr="00915A8F" w:rsidRDefault="0014762A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I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14762A" w:rsidRPr="00915A8F" w:rsidRDefault="0014762A" w:rsidP="00520FF8">
            <w:pPr>
              <w:jc w:val="both"/>
            </w:pPr>
            <w:r>
              <w:t>Устный опрос. Контрольная работа</w:t>
            </w:r>
            <w:r w:rsidRPr="00915A8F">
              <w:t xml:space="preserve"> </w:t>
            </w:r>
          </w:p>
          <w:p w:rsidR="0014762A" w:rsidRPr="00915A8F" w:rsidRDefault="0014762A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.1 </w:t>
            </w:r>
          </w:p>
          <w:p w:rsidR="00ED3AC8" w:rsidRPr="00915A8F" w:rsidRDefault="00ED3AC8" w:rsidP="00520FF8">
            <w:pPr>
              <w:rPr>
                <w:b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.2 </w:t>
            </w:r>
          </w:p>
          <w:p w:rsidR="00ED3AC8" w:rsidRPr="00915A8F" w:rsidRDefault="00ED3AC8" w:rsidP="00520FF8">
            <w:r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.3 </w:t>
            </w:r>
          </w:p>
          <w:p w:rsidR="00ED3AC8" w:rsidRPr="00915A8F" w:rsidRDefault="00ED3AC8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4</w:t>
            </w:r>
            <w:r w:rsidRPr="00915A8F">
              <w:t xml:space="preserve">.4 </w:t>
            </w:r>
          </w:p>
          <w:p w:rsidR="00ED3AC8" w:rsidRPr="00915A8F" w:rsidRDefault="00ED3AC8" w:rsidP="00520FF8">
            <w:r>
              <w:t>Определенный интеграл</w:t>
            </w:r>
            <w:r w:rsidRPr="00915A8F">
              <w:t>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520FF8">
            <w:r>
              <w:t>Тема 4.5</w:t>
            </w:r>
          </w:p>
          <w:p w:rsidR="00ED3AC8" w:rsidRPr="00915A8F" w:rsidRDefault="00ED3AC8" w:rsidP="00520FF8">
            <w:r>
              <w:t xml:space="preserve">Несобственные интегралы.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520FF8">
            <w:r>
              <w:t xml:space="preserve">Тема 4.6 </w:t>
            </w:r>
          </w:p>
          <w:p w:rsidR="00ED3AC8" w:rsidRPr="00915A8F" w:rsidRDefault="00ED3AC8" w:rsidP="00520FF8">
            <w:r>
              <w:t xml:space="preserve">Двойной интеграл.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520FF8">
            <w:r>
              <w:t xml:space="preserve">Тема 4.7 </w:t>
            </w:r>
          </w:p>
          <w:p w:rsidR="00ED3AC8" w:rsidRPr="00915A8F" w:rsidRDefault="00ED3AC8" w:rsidP="00520FF8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520FF8">
            <w:r>
              <w:t>Тема 4.8</w:t>
            </w:r>
          </w:p>
          <w:p w:rsidR="00ED3AC8" w:rsidRPr="00915A8F" w:rsidRDefault="00ED3AC8" w:rsidP="00520FF8">
            <w:r>
              <w:t xml:space="preserve">Тройной интеграл. 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 xml:space="preserve">Тема 4.9 </w:t>
            </w:r>
          </w:p>
          <w:p w:rsidR="00ED3AC8" w:rsidRPr="00915A8F" w:rsidRDefault="00ED3AC8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.1 </w:t>
            </w:r>
          </w:p>
          <w:p w:rsidR="00ED3AC8" w:rsidRPr="00915A8F" w:rsidRDefault="00ED3AC8" w:rsidP="00D5107A">
            <w:pPr>
              <w:rPr>
                <w:b/>
              </w:rPr>
            </w:pPr>
            <w:r>
              <w:t>Вычисление неопределенных интегралов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.2 </w:t>
            </w:r>
          </w:p>
          <w:p w:rsidR="00ED3AC8" w:rsidRPr="00915A8F" w:rsidRDefault="00ED3AC8" w:rsidP="00982F32">
            <w:r>
              <w:lastRenderedPageBreak/>
              <w:t xml:space="preserve">Интегрирование по частям. Интегрирование рациональных дробей.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.3 </w:t>
            </w:r>
          </w:p>
          <w:p w:rsidR="00ED3AC8" w:rsidRPr="00915A8F" w:rsidRDefault="00ED3AC8" w:rsidP="00D5107A">
            <w:r>
              <w:t>Интегрирование трансцендентных функций.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4</w:t>
            </w:r>
            <w:r w:rsidRPr="00915A8F">
              <w:t xml:space="preserve">.4 </w:t>
            </w:r>
          </w:p>
          <w:p w:rsidR="00ED3AC8" w:rsidRPr="00915A8F" w:rsidRDefault="00ED3AC8" w:rsidP="00D5107A">
            <w:r>
              <w:t>Вычисление определенных интегралов</w:t>
            </w:r>
            <w:r w:rsidRPr="00915A8F">
              <w:t>.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>Практическое занятие 4.5</w:t>
            </w:r>
          </w:p>
          <w:p w:rsidR="00ED3AC8" w:rsidRPr="00915A8F" w:rsidRDefault="00ED3AC8" w:rsidP="00D5107A">
            <w:r>
              <w:t xml:space="preserve">Вычисление несобственных интегралов.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 xml:space="preserve">Тема 4.6 </w:t>
            </w:r>
          </w:p>
          <w:p w:rsidR="00ED3AC8" w:rsidRPr="00915A8F" w:rsidRDefault="00ED3AC8" w:rsidP="00982F32">
            <w:r>
              <w:t xml:space="preserve">Двойной интеграл.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 xml:space="preserve">Практическое занятие 4.7 </w:t>
            </w:r>
          </w:p>
          <w:p w:rsidR="00ED3AC8" w:rsidRPr="00915A8F" w:rsidRDefault="00ED3AC8" w:rsidP="00982F32">
            <w:r>
              <w:t xml:space="preserve">Замена переменных в двойном интеграле.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>Практическое занятие 4.8</w:t>
            </w:r>
          </w:p>
          <w:p w:rsidR="00ED3AC8" w:rsidRPr="00915A8F" w:rsidRDefault="00ED3AC8" w:rsidP="00D5107A">
            <w:r>
              <w:t xml:space="preserve">Вычисление тройных интегралов. 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 xml:space="preserve">Практическое занятие 4.9 </w:t>
            </w:r>
          </w:p>
          <w:p w:rsidR="00ED3AC8" w:rsidRPr="00915A8F" w:rsidRDefault="00ED3AC8" w:rsidP="00982F32">
            <w:r>
              <w:t xml:space="preserve">Замена переменных в тройном интеграле.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 w:val="restart"/>
          </w:tcPr>
          <w:p w:rsidR="00ED3AC8" w:rsidRDefault="00ED3AC8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ED3AC8" w:rsidRPr="00915A8F" w:rsidRDefault="00ED3AC8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  <w:r w:rsidRPr="00915A8F">
              <w:rPr>
                <w:b/>
              </w:rPr>
              <w:t xml:space="preserve">. </w:t>
            </w:r>
            <w:r>
              <w:rPr>
                <w:b/>
              </w:rPr>
              <w:t>Криволинейные и поверхностные интегралы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ED3AC8" w:rsidRPr="000429EB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ED3AC8" w:rsidRPr="00915A8F" w:rsidRDefault="00ED3AC8" w:rsidP="00ED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ED3AC8" w:rsidRPr="00915A8F" w:rsidRDefault="00ED3AC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ED3AC8" w:rsidRPr="00915A8F" w:rsidRDefault="00ED3AC8" w:rsidP="00520FF8">
            <w:pPr>
              <w:jc w:val="both"/>
            </w:pPr>
            <w:r w:rsidRPr="00915A8F">
              <w:t xml:space="preserve">по разделу </w:t>
            </w:r>
            <w:r w:rsidRPr="00915A8F">
              <w:rPr>
                <w:lang w:val="en-US"/>
              </w:rPr>
              <w:t>V</w:t>
            </w:r>
            <w:r w:rsidRPr="00915A8F">
              <w:t>:</w:t>
            </w:r>
          </w:p>
          <w:p w:rsidR="00ED3AC8" w:rsidRPr="00915A8F" w:rsidRDefault="00ED3AC8" w:rsidP="00520FF8">
            <w:pPr>
              <w:jc w:val="both"/>
            </w:pPr>
            <w:r>
              <w:t>Устный опрос</w:t>
            </w:r>
            <w:r w:rsidRPr="00915A8F">
              <w:t>.</w:t>
            </w:r>
          </w:p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.1 </w:t>
            </w:r>
          </w:p>
          <w:p w:rsidR="00ED3AC8" w:rsidRPr="00915A8F" w:rsidRDefault="00ED3AC8" w:rsidP="00520FF8">
            <w:r w:rsidRPr="00915A8F">
              <w:t xml:space="preserve"> </w:t>
            </w:r>
            <w:r>
              <w:t>Криволинейные интегралы первого рода.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5</w:t>
            </w:r>
            <w:r w:rsidRPr="00915A8F">
              <w:t xml:space="preserve">.2 </w:t>
            </w:r>
          </w:p>
          <w:p w:rsidR="00ED3AC8" w:rsidRPr="00915A8F" w:rsidRDefault="00ED3AC8" w:rsidP="00520FF8"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5</w:t>
            </w:r>
            <w:r w:rsidRPr="00915A8F">
              <w:t>.3</w:t>
            </w:r>
          </w:p>
          <w:p w:rsidR="00ED3AC8" w:rsidRPr="005733CB" w:rsidRDefault="00ED3AC8" w:rsidP="00520FF8">
            <w:r>
              <w:t>Поверхностные интегралы первого рода.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 w:rsidRPr="00915A8F">
              <w:t xml:space="preserve">Тема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ED3AC8" w:rsidRPr="00915A8F" w:rsidRDefault="00ED3AC8" w:rsidP="00982F32"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.1 </w:t>
            </w:r>
          </w:p>
          <w:p w:rsidR="00ED3AC8" w:rsidRPr="00915A8F" w:rsidRDefault="00ED3AC8" w:rsidP="006C2841">
            <w:r w:rsidRPr="00915A8F">
              <w:lastRenderedPageBreak/>
              <w:t xml:space="preserve"> </w:t>
            </w:r>
            <w:r>
              <w:t>Вычисление криволинейных интегралов первого рода.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 xml:space="preserve">.2 </w:t>
            </w:r>
          </w:p>
          <w:p w:rsidR="00ED3AC8" w:rsidRPr="00915A8F" w:rsidRDefault="00ED3AC8" w:rsidP="006C2841">
            <w:r>
              <w:t>Вычисление криволинейных интег</w:t>
            </w:r>
            <w:r w:rsidRPr="005733CB">
              <w:t>рал</w:t>
            </w:r>
            <w:r>
              <w:t>ов</w:t>
            </w:r>
            <w:r w:rsidRPr="005733CB">
              <w:t xml:space="preserve"> второго рода.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.3</w:t>
            </w:r>
          </w:p>
          <w:p w:rsidR="00ED3AC8" w:rsidRPr="005733CB" w:rsidRDefault="00ED3AC8" w:rsidP="006C2841">
            <w:r>
              <w:t>Вычисление поверхностных интегралов первого рода.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5</w:t>
            </w:r>
            <w:r w:rsidRPr="00915A8F">
              <w:t>.</w:t>
            </w:r>
            <w:r>
              <w:t>4</w:t>
            </w:r>
            <w:r w:rsidRPr="00915A8F">
              <w:t>.</w:t>
            </w:r>
          </w:p>
          <w:p w:rsidR="00ED3AC8" w:rsidRPr="00915A8F" w:rsidRDefault="00ED3AC8" w:rsidP="006C2841">
            <w:r>
              <w:t>Вычисление поверхностных интегралов второго рода.</w:t>
            </w:r>
            <w:r w:rsidRPr="00F548E8">
              <w:t xml:space="preserve">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52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429EB">
              <w:t>х</w:t>
            </w:r>
            <w:proofErr w:type="spellEnd"/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 w:val="restart"/>
          </w:tcPr>
          <w:p w:rsidR="00ED3AC8" w:rsidRDefault="00ED3AC8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ED3AC8" w:rsidRPr="00915A8F" w:rsidRDefault="00ED3AC8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7416C5" w:rsidRDefault="00ED3AC8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15A8F">
              <w:rPr>
                <w:b/>
              </w:rPr>
              <w:t xml:space="preserve">. </w:t>
            </w:r>
            <w:r w:rsidRPr="007416C5">
              <w:rPr>
                <w:b/>
              </w:rPr>
              <w:t>Числовые и функциональные ряды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ED3AC8" w:rsidRPr="000429EB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ED3AC8" w:rsidRPr="00915A8F" w:rsidRDefault="00ED3AC8" w:rsidP="00ED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ED3AC8" w:rsidRPr="00915A8F" w:rsidRDefault="00ED3AC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ED3AC8" w:rsidRPr="00915A8F" w:rsidRDefault="00ED3AC8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</w:t>
            </w:r>
            <w:r w:rsidRPr="00915A8F">
              <w:t>:</w:t>
            </w:r>
          </w:p>
          <w:p w:rsidR="00ED3AC8" w:rsidRPr="00915A8F" w:rsidRDefault="00ED3AC8" w:rsidP="00520FF8">
            <w:pPr>
              <w:jc w:val="both"/>
            </w:pPr>
            <w:r>
              <w:t>Устный опрос. Контрольная работа</w:t>
            </w:r>
            <w:r w:rsidRPr="00915A8F">
              <w:t>.</w:t>
            </w:r>
          </w:p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6</w:t>
            </w:r>
            <w:r w:rsidRPr="00915A8F">
              <w:t>.1</w:t>
            </w:r>
          </w:p>
          <w:p w:rsidR="00ED3AC8" w:rsidRPr="00915A8F" w:rsidRDefault="00ED3AC8" w:rsidP="00520FF8"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6</w:t>
            </w:r>
            <w:r w:rsidRPr="00915A8F">
              <w:t>.2</w:t>
            </w:r>
          </w:p>
          <w:p w:rsidR="00ED3AC8" w:rsidRPr="00915A8F" w:rsidRDefault="00ED3AC8" w:rsidP="00520FF8"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ED3AC8" w:rsidRPr="00915A8F" w:rsidRDefault="00ED3AC8" w:rsidP="00520FF8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 xml:space="preserve">Тема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ED3AC8" w:rsidRPr="005F4357" w:rsidRDefault="00ED3AC8" w:rsidP="00520FF8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5A8F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>Тема 6.5</w:t>
            </w:r>
          </w:p>
          <w:p w:rsidR="00ED3AC8" w:rsidRPr="00606E0A" w:rsidRDefault="00ED3AC8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982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.1</w:t>
            </w:r>
          </w:p>
          <w:p w:rsidR="00ED3AC8" w:rsidRPr="00915A8F" w:rsidRDefault="00ED3AC8" w:rsidP="00982F32">
            <w:r>
              <w:rPr>
                <w:bCs/>
                <w:iCs/>
              </w:rPr>
              <w:t>Признаки сходимости ч</w:t>
            </w:r>
            <w:r w:rsidRPr="000324CD">
              <w:rPr>
                <w:bCs/>
                <w:iCs/>
              </w:rPr>
              <w:t>исловы</w:t>
            </w:r>
            <w:r>
              <w:rPr>
                <w:bCs/>
                <w:iCs/>
              </w:rPr>
              <w:t>х</w:t>
            </w:r>
            <w:r w:rsidRPr="000324CD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0324CD">
              <w:rPr>
                <w:bCs/>
                <w:iCs/>
              </w:rPr>
              <w:t xml:space="preserve">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.2</w:t>
            </w:r>
          </w:p>
          <w:p w:rsidR="00ED3AC8" w:rsidRPr="00915A8F" w:rsidRDefault="00ED3AC8" w:rsidP="00982F32">
            <w:r>
              <w:rPr>
                <w:bCs/>
                <w:iCs/>
              </w:rPr>
              <w:t>Признаки сходимости п</w:t>
            </w:r>
            <w:r w:rsidRPr="005F4357">
              <w:rPr>
                <w:bCs/>
                <w:iCs/>
              </w:rPr>
              <w:t>оложительны</w:t>
            </w:r>
            <w:r>
              <w:rPr>
                <w:bCs/>
                <w:iCs/>
              </w:rPr>
              <w:t xml:space="preserve">х,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>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</w:t>
            </w:r>
            <w:r>
              <w:rPr>
                <w:bCs/>
                <w:iCs/>
              </w:rPr>
              <w:t>х</w:t>
            </w:r>
            <w:r w:rsidRPr="005F4357">
              <w:rPr>
                <w:bCs/>
                <w:iCs/>
              </w:rPr>
              <w:t xml:space="preserve"> ряд</w:t>
            </w:r>
            <w:r>
              <w:rPr>
                <w:bCs/>
                <w:iCs/>
              </w:rPr>
              <w:t>ов</w:t>
            </w:r>
            <w:r w:rsidRPr="005F435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3</w:t>
            </w:r>
          </w:p>
          <w:p w:rsidR="00ED3AC8" w:rsidRPr="00915A8F" w:rsidRDefault="00ED3AC8" w:rsidP="00982F32"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0429EB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Pr="00915A8F" w:rsidRDefault="00ED3AC8" w:rsidP="00982F32">
            <w:r>
              <w:t>Практическое занятие</w:t>
            </w:r>
            <w:r w:rsidRPr="00915A8F">
              <w:t xml:space="preserve"> </w:t>
            </w:r>
            <w:r>
              <w:t>6</w:t>
            </w:r>
            <w:r w:rsidRPr="00915A8F">
              <w:t>.</w:t>
            </w:r>
            <w:r>
              <w:t>4</w:t>
            </w:r>
          </w:p>
          <w:p w:rsidR="00ED3AC8" w:rsidRPr="005F4357" w:rsidRDefault="00ED3AC8" w:rsidP="00982F32"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14762A" w:rsidRDefault="00ED3AC8" w:rsidP="00147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3AC8" w:rsidRDefault="00ED3AC8" w:rsidP="00982F32">
            <w:r>
              <w:t>Практическое занятие 6.5</w:t>
            </w:r>
          </w:p>
          <w:p w:rsidR="00ED3AC8" w:rsidRPr="00606E0A" w:rsidRDefault="00ED3AC8" w:rsidP="00982F32"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3AC8" w:rsidRPr="0014762A" w:rsidRDefault="00ED3AC8" w:rsidP="00982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3AC8" w:rsidRPr="00915A8F" w:rsidTr="00520FF8">
        <w:tc>
          <w:tcPr>
            <w:tcW w:w="1701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520FF8">
            <w:r w:rsidRPr="00915A8F">
              <w:t>Экзамен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ED3AC8" w:rsidRPr="000429EB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ED3AC8" w:rsidRPr="00915A8F" w:rsidRDefault="00ED3AC8" w:rsidP="00C25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ED3AC8" w:rsidRPr="00915A8F" w:rsidTr="00520FF8">
        <w:tc>
          <w:tcPr>
            <w:tcW w:w="1701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915A8F" w:rsidRDefault="00ED3AC8" w:rsidP="002B5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  <w:bookmarkStart w:id="10" w:name="_GoBack"/>
            <w:bookmarkEnd w:id="10"/>
          </w:p>
        </w:tc>
        <w:tc>
          <w:tcPr>
            <w:tcW w:w="4002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shd w:val="clear" w:color="auto" w:fill="CCFFCC"/>
            <w:vAlign w:val="center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CFFCC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</w:tr>
      <w:tr w:rsidR="00ED3AC8" w:rsidRPr="00915A8F" w:rsidTr="00520FF8">
        <w:tc>
          <w:tcPr>
            <w:tcW w:w="1701" w:type="dxa"/>
            <w:vMerge w:val="restart"/>
          </w:tcPr>
          <w:p w:rsidR="00ED3AC8" w:rsidRDefault="00ED3AC8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ED3AC8" w:rsidRPr="00915A8F" w:rsidRDefault="00ED3AC8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7416C5" w:rsidRDefault="00ED3AC8" w:rsidP="00520FF8"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ED3AC8" w:rsidRPr="000429EB" w:rsidRDefault="00ED3AC8" w:rsidP="00520F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ED3AC8" w:rsidRPr="00915A8F" w:rsidRDefault="00ED3AC8" w:rsidP="00C25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Тема 7.1</w:t>
            </w:r>
          </w:p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415">
              <w:rPr>
                <w:bCs/>
                <w:iCs/>
              </w:rPr>
              <w:t xml:space="preserve">Дифференциальные уравнения первого порядка.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 w:val="restart"/>
          </w:tcPr>
          <w:p w:rsidR="00ED3AC8" w:rsidRPr="00915A8F" w:rsidRDefault="00ED3AC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ED3AC8" w:rsidRPr="00915A8F" w:rsidRDefault="00ED3AC8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</w:t>
            </w:r>
            <w:r w:rsidRPr="00915A8F">
              <w:t>:</w:t>
            </w:r>
          </w:p>
          <w:p w:rsidR="00ED3AC8" w:rsidRPr="00915A8F" w:rsidRDefault="00ED3AC8" w:rsidP="00BB0658">
            <w:pPr>
              <w:jc w:val="both"/>
              <w:rPr>
                <w:b/>
              </w:rPr>
            </w:pPr>
            <w:r>
              <w:t>Устный опрос</w:t>
            </w: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rPr>
                <w:bCs/>
              </w:rPr>
            </w:pPr>
            <w:r>
              <w:rPr>
                <w:bCs/>
              </w:rPr>
              <w:t xml:space="preserve">Тема 7.2 </w:t>
            </w:r>
          </w:p>
          <w:p w:rsidR="00ED3AC8" w:rsidRPr="009E5AC4" w:rsidRDefault="00ED3AC8" w:rsidP="00520FF8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7.3</w:t>
            </w:r>
          </w:p>
          <w:p w:rsidR="00ED3AC8" w:rsidRPr="00E166F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Тема 7.4</w:t>
            </w:r>
          </w:p>
          <w:p w:rsidR="00ED3AC8" w:rsidRPr="00E166F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7.5</w:t>
            </w:r>
          </w:p>
          <w:p w:rsidR="00ED3AC8" w:rsidRPr="007D74E4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74E4">
              <w:rPr>
                <w:szCs w:val="28"/>
              </w:rPr>
              <w:t>Линейные неоднородн</w:t>
            </w:r>
            <w:r>
              <w:rPr>
                <w:szCs w:val="28"/>
              </w:rPr>
              <w:t xml:space="preserve">ые дифференциальные уравнения.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Тема 7.6</w:t>
            </w:r>
          </w:p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ED3AC8" w:rsidRPr="00847415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t>Практическое занятие</w:t>
            </w:r>
            <w:r>
              <w:rPr>
                <w:bCs/>
                <w:iCs/>
                <w:szCs w:val="28"/>
              </w:rPr>
              <w:t xml:space="preserve"> 7.1</w:t>
            </w:r>
          </w:p>
          <w:p w:rsidR="00ED3AC8" w:rsidRDefault="00ED3AC8" w:rsidP="009C1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Метод разделения переменных</w:t>
            </w:r>
            <w:r w:rsidRPr="00847415">
              <w:rPr>
                <w:bCs/>
                <w:iCs/>
              </w:rPr>
              <w:t xml:space="preserve">. </w:t>
            </w:r>
          </w:p>
          <w:p w:rsidR="0014295B" w:rsidRPr="00847415" w:rsidRDefault="0014295B" w:rsidP="009C1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Решение дифференциальных уравнений первого порядка.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7.</w:t>
            </w:r>
            <w:r w:rsidR="0014295B">
              <w:t>2</w:t>
            </w:r>
          </w:p>
          <w:p w:rsidR="00ED3AC8" w:rsidRDefault="00ED3AC8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Решение у</w:t>
            </w:r>
            <w:r w:rsidRPr="00E166FF">
              <w:t>равнени</w:t>
            </w:r>
            <w:r>
              <w:t>я</w:t>
            </w:r>
            <w:r w:rsidRPr="00E166FF">
              <w:t xml:space="preserve"> Бернулли</w:t>
            </w:r>
            <w:r>
              <w:t xml:space="preserve"> и д</w:t>
            </w:r>
            <w:r w:rsidRPr="00E166FF">
              <w:t>ифференциально</w:t>
            </w:r>
            <w:r>
              <w:t>го</w:t>
            </w:r>
            <w:r w:rsidRPr="00E166FF">
              <w:t xml:space="preserve"> уравнение первого порядка в полных дифференциалах.</w:t>
            </w:r>
          </w:p>
          <w:p w:rsidR="0014295B" w:rsidRPr="00E166FF" w:rsidRDefault="0014295B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Решение однородных д</w:t>
            </w:r>
            <w:r w:rsidRPr="00E166FF">
              <w:rPr>
                <w:bCs/>
                <w:iCs/>
              </w:rPr>
              <w:t>ифференциальны</w:t>
            </w:r>
            <w:r>
              <w:rPr>
                <w:bCs/>
                <w:iCs/>
              </w:rPr>
              <w:t>х</w:t>
            </w:r>
            <w:r w:rsidRPr="00E166FF">
              <w:rPr>
                <w:bCs/>
                <w:iCs/>
              </w:rPr>
              <w:t xml:space="preserve"> уравнени</w:t>
            </w:r>
            <w:r>
              <w:rPr>
                <w:bCs/>
                <w:iCs/>
              </w:rPr>
              <w:t>й</w:t>
            </w:r>
            <w:r w:rsidRPr="00E166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второго и более высокого </w:t>
            </w:r>
            <w:r w:rsidRPr="00E166FF">
              <w:rPr>
                <w:bCs/>
                <w:iCs/>
              </w:rPr>
              <w:t>порядк</w:t>
            </w:r>
            <w:r>
              <w:rPr>
                <w:bCs/>
                <w:iCs/>
              </w:rPr>
              <w:t>а</w:t>
            </w:r>
            <w:r w:rsidRPr="00E166F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t>Практическое занятие</w:t>
            </w:r>
            <w:r>
              <w:rPr>
                <w:szCs w:val="28"/>
              </w:rPr>
              <w:t xml:space="preserve"> 7.</w:t>
            </w:r>
            <w:r w:rsidR="0014295B">
              <w:rPr>
                <w:szCs w:val="28"/>
              </w:rPr>
              <w:t>3</w:t>
            </w:r>
          </w:p>
          <w:p w:rsidR="00ED3AC8" w:rsidRDefault="00ED3AC8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Решение простейших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</w:t>
            </w:r>
            <w:r>
              <w:rPr>
                <w:szCs w:val="28"/>
              </w:rPr>
              <w:t xml:space="preserve">ых дифференциальных уравнений второго порядка. </w:t>
            </w:r>
          </w:p>
          <w:p w:rsidR="0014295B" w:rsidRPr="007D74E4" w:rsidRDefault="0014295B" w:rsidP="003536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>Н</w:t>
            </w:r>
            <w:r w:rsidRPr="007D74E4">
              <w:rPr>
                <w:szCs w:val="28"/>
              </w:rPr>
              <w:t>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 w:val="restart"/>
          </w:tcPr>
          <w:p w:rsidR="00ED3AC8" w:rsidRDefault="00ED3AC8" w:rsidP="00956349">
            <w:pPr>
              <w:pStyle w:val="pboth"/>
              <w:spacing w:before="0" w:beforeAutospacing="0" w:after="0" w:afterAutospacing="0"/>
            </w:pPr>
            <w:r w:rsidRPr="00626C46">
              <w:rPr>
                <w:sz w:val="22"/>
                <w:szCs w:val="22"/>
              </w:rPr>
              <w:t>ОПК-1</w:t>
            </w:r>
            <w:r w:rsidRPr="009F0C47">
              <w:t>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ИД-ОПК-1.3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ОПК-2: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ИД-ОПК-2.1</w:t>
            </w:r>
          </w:p>
          <w:p w:rsidR="00ED3AC8" w:rsidRDefault="00ED3AC8" w:rsidP="00956349">
            <w:pPr>
              <w:pStyle w:val="pboth"/>
              <w:spacing w:before="0" w:beforeAutospacing="0" w:after="0" w:afterAutospacing="0"/>
            </w:pPr>
            <w:r>
              <w:t>ИД-ОПК-2.2</w:t>
            </w:r>
          </w:p>
          <w:p w:rsidR="00ED3AC8" w:rsidRPr="00915A8F" w:rsidRDefault="00ED3AC8" w:rsidP="00982F3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Элементы теории вероятностей и математической статистики</w:t>
            </w:r>
          </w:p>
        </w:tc>
        <w:tc>
          <w:tcPr>
            <w:tcW w:w="815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ED3AC8" w:rsidRPr="000429EB" w:rsidRDefault="00ED3AC8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ED3AC8" w:rsidRPr="00915A8F" w:rsidRDefault="00ED3AC8" w:rsidP="00C25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:rsidR="00ED3AC8" w:rsidRPr="00915A8F" w:rsidRDefault="00ED3AC8" w:rsidP="00520FF8">
            <w:pPr>
              <w:jc w:val="both"/>
            </w:pPr>
            <w:r w:rsidRPr="00915A8F">
              <w:t xml:space="preserve">Формы текущего контроля </w:t>
            </w:r>
          </w:p>
          <w:p w:rsidR="00ED3AC8" w:rsidRPr="00915A8F" w:rsidRDefault="00ED3AC8" w:rsidP="00520FF8">
            <w:pPr>
              <w:jc w:val="both"/>
            </w:pPr>
            <w:r w:rsidRPr="00915A8F">
              <w:t xml:space="preserve">по разделу </w:t>
            </w:r>
            <w:r>
              <w:rPr>
                <w:lang w:val="en-US"/>
              </w:rPr>
              <w:t>V</w:t>
            </w:r>
            <w:r w:rsidRPr="00915A8F">
              <w:rPr>
                <w:lang w:val="en-US"/>
              </w:rPr>
              <w:t>III</w:t>
            </w:r>
            <w:r w:rsidRPr="00915A8F">
              <w:t>:</w:t>
            </w:r>
          </w:p>
          <w:p w:rsidR="00ED3AC8" w:rsidRPr="00915A8F" w:rsidRDefault="00ED3AC8" w:rsidP="00724BF1">
            <w:pPr>
              <w:jc w:val="both"/>
              <w:rPr>
                <w:b/>
              </w:rPr>
            </w:pPr>
            <w:r>
              <w:t>Устный опрос. Контрольная работа</w:t>
            </w: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</w:t>
            </w:r>
          </w:p>
          <w:p w:rsidR="00ED3AC8" w:rsidRPr="00EE14FA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8.2</w:t>
            </w:r>
          </w:p>
          <w:p w:rsidR="00ED3AC8" w:rsidRPr="00EE14FA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Сложение </w:t>
            </w:r>
            <w:r>
              <w:t>и умножение вероятностей.</w:t>
            </w:r>
            <w:r w:rsidRPr="00EE14FA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8.3</w:t>
            </w:r>
          </w:p>
          <w:p w:rsidR="00ED3AC8" w:rsidRPr="003F5B33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8.4</w:t>
            </w:r>
          </w:p>
          <w:p w:rsidR="00ED3AC8" w:rsidRPr="003F5B33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 xml:space="preserve">исперсия дискретной случайной величины 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8.5</w:t>
            </w:r>
          </w:p>
          <w:p w:rsidR="00ED3AC8" w:rsidRPr="003F5B33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8.6</w:t>
            </w:r>
          </w:p>
          <w:p w:rsidR="00ED3AC8" w:rsidRPr="003F5B33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F5B33">
              <w:t>лотност</w:t>
            </w:r>
            <w:r>
              <w:t>ь</w:t>
            </w:r>
            <w:r w:rsidRPr="003F5B33">
              <w:t xml:space="preserve"> распределения. Нормальное распределение.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415"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8.7</w:t>
            </w:r>
          </w:p>
          <w:p w:rsidR="00ED3AC8" w:rsidRPr="003F5B33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lastRenderedPageBreak/>
              <w:t xml:space="preserve">Генеральная и выборочная совокупности.   </w:t>
            </w:r>
          </w:p>
        </w:tc>
        <w:tc>
          <w:tcPr>
            <w:tcW w:w="815" w:type="dxa"/>
          </w:tcPr>
          <w:p w:rsidR="00ED3AC8" w:rsidRPr="00847415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8.8</w:t>
            </w:r>
          </w:p>
          <w:p w:rsidR="00ED3AC8" w:rsidRPr="003F5B33" w:rsidRDefault="00ED3AC8" w:rsidP="00E9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815" w:type="dxa"/>
          </w:tcPr>
          <w:p w:rsidR="00ED3AC8" w:rsidRPr="00EE14FA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8.9</w:t>
            </w:r>
          </w:p>
          <w:p w:rsidR="00ED3AC8" w:rsidRPr="003F5B33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ED3AC8" w:rsidRPr="00EE14FA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8B012C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>Тема 8.10</w:t>
            </w:r>
          </w:p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t xml:space="preserve">Выборочный коэффициент корреляции, корреляционное отношение. </w:t>
            </w:r>
          </w:p>
        </w:tc>
        <w:tc>
          <w:tcPr>
            <w:tcW w:w="815" w:type="dxa"/>
          </w:tcPr>
          <w:p w:rsidR="00ED3AC8" w:rsidRPr="00EE14FA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8.11</w:t>
            </w:r>
          </w:p>
          <w:p w:rsidR="00ED3AC8" w:rsidRPr="008B012C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012C">
              <w:t xml:space="preserve">Критерий согласия Пирсона. 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8.1</w:t>
            </w:r>
          </w:p>
          <w:p w:rsidR="00ED3AC8" w:rsidRPr="00EE14FA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14FA">
              <w:t xml:space="preserve">Классическое определение вероятности. </w:t>
            </w:r>
            <w:r w:rsidR="0014295B" w:rsidRPr="00EE14FA">
              <w:t xml:space="preserve">Сложение </w:t>
            </w:r>
            <w:r w:rsidR="0014295B">
              <w:t>и умножение вероятностей.</w:t>
            </w:r>
            <w:r w:rsidR="0014295B" w:rsidRPr="00EE14FA">
              <w:t xml:space="preserve"> </w:t>
            </w:r>
            <w:r w:rsidR="0014295B">
              <w:t xml:space="preserve"> </w:t>
            </w:r>
          </w:p>
        </w:tc>
        <w:tc>
          <w:tcPr>
            <w:tcW w:w="815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</w:t>
            </w:r>
            <w:r w:rsidR="0014295B">
              <w:t>е 8.2</w:t>
            </w:r>
          </w:p>
          <w:p w:rsidR="00ED3AC8" w:rsidRPr="003F5B33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Закон и функция распределения случайной величины. </w:t>
            </w:r>
            <w:r w:rsidR="0014295B" w:rsidRPr="003F5B33">
              <w:t>Математическое ожидание дискретной случайной величины</w:t>
            </w:r>
            <w:r w:rsidR="0014295B">
              <w:t xml:space="preserve"> и д</w:t>
            </w:r>
            <w:r w:rsidR="0014295B" w:rsidRPr="003F5B33">
              <w:t>исперсия дискретной случайной величины</w:t>
            </w:r>
            <w:r w:rsidR="0014295B">
              <w:t>.</w:t>
            </w:r>
          </w:p>
        </w:tc>
        <w:tc>
          <w:tcPr>
            <w:tcW w:w="815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</w:t>
            </w:r>
            <w:r w:rsidR="0014295B">
              <w:t>3</w:t>
            </w:r>
          </w:p>
          <w:p w:rsidR="00ED3AC8" w:rsidRPr="003F5B33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Свойства дисперсии. </w:t>
            </w:r>
            <w:r w:rsidR="0014295B">
              <w:t>П</w:t>
            </w:r>
            <w:r w:rsidR="0014295B" w:rsidRPr="003F5B33">
              <w:t>лотност</w:t>
            </w:r>
            <w:r w:rsidR="0014295B">
              <w:t>ь</w:t>
            </w:r>
            <w:r w:rsidR="0014295B" w:rsidRPr="003F5B33">
              <w:t xml:space="preserve"> распределения. Нормальное распределение.</w:t>
            </w:r>
          </w:p>
        </w:tc>
        <w:tc>
          <w:tcPr>
            <w:tcW w:w="815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</w:t>
            </w:r>
            <w:r w:rsidR="0014295B">
              <w:t>4</w:t>
            </w:r>
          </w:p>
          <w:p w:rsidR="00ED3AC8" w:rsidRPr="003F5B33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Генеральная и выборочная совокупности. </w:t>
            </w:r>
            <w:r w:rsidR="0014295B" w:rsidRPr="003F5B33">
              <w:t xml:space="preserve">Точечные статистические </w:t>
            </w:r>
            <w:r w:rsidR="0014295B">
              <w:t>и и</w:t>
            </w:r>
            <w:r w:rsidR="0014295B" w:rsidRPr="003F5B33">
              <w:t>нтервальные оценки.</w:t>
            </w:r>
            <w:r w:rsidRPr="003F5B33">
              <w:t xml:space="preserve">  </w:t>
            </w:r>
          </w:p>
        </w:tc>
        <w:tc>
          <w:tcPr>
            <w:tcW w:w="815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8.</w:t>
            </w:r>
            <w:r w:rsidR="00320FE0">
              <w:t>5</w:t>
            </w:r>
          </w:p>
          <w:p w:rsidR="00ED3AC8" w:rsidRPr="003F5B33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B33">
              <w:t xml:space="preserve">Корреляционная зависимость. Регрессия.  </w:t>
            </w:r>
          </w:p>
        </w:tc>
        <w:tc>
          <w:tcPr>
            <w:tcW w:w="815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8B012C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</w:t>
            </w:r>
            <w:r w:rsidRPr="008B012C">
              <w:t xml:space="preserve"> 8.</w:t>
            </w:r>
            <w:r w:rsidR="00320FE0">
              <w:t>6</w:t>
            </w:r>
          </w:p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012C">
              <w:lastRenderedPageBreak/>
              <w:t xml:space="preserve">Выборочный коэффициент корреляции, корреляционное отношение. </w:t>
            </w:r>
            <w:r w:rsidR="0014295B" w:rsidRPr="008B012C">
              <w:t>Критерий согласия Пирсона.</w:t>
            </w:r>
          </w:p>
        </w:tc>
        <w:tc>
          <w:tcPr>
            <w:tcW w:w="815" w:type="dxa"/>
          </w:tcPr>
          <w:p w:rsidR="00ED3AC8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3AC8" w:rsidRPr="00915A8F" w:rsidRDefault="00320FE0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4002" w:type="dxa"/>
            <w:vMerge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177423">
            <w:r w:rsidRPr="00915A8F">
              <w:t>Экзамен</w:t>
            </w:r>
          </w:p>
        </w:tc>
        <w:tc>
          <w:tcPr>
            <w:tcW w:w="815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5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29EB">
              <w:t>х</w:t>
            </w:r>
          </w:p>
        </w:tc>
        <w:tc>
          <w:tcPr>
            <w:tcW w:w="816" w:type="dxa"/>
          </w:tcPr>
          <w:p w:rsidR="00ED3AC8" w:rsidRPr="000429EB" w:rsidRDefault="00ED3AC8" w:rsidP="00177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9EB">
              <w:t>х</w:t>
            </w:r>
          </w:p>
        </w:tc>
        <w:tc>
          <w:tcPr>
            <w:tcW w:w="821" w:type="dxa"/>
          </w:tcPr>
          <w:p w:rsidR="00ED3AC8" w:rsidRPr="000429EB" w:rsidRDefault="00ED3AC8" w:rsidP="00177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15A8F">
              <w:t>экзамен по билетам</w:t>
            </w:r>
          </w:p>
        </w:tc>
      </w:tr>
      <w:tr w:rsidR="00ED3AC8" w:rsidRPr="00915A8F" w:rsidTr="00520FF8">
        <w:tc>
          <w:tcPr>
            <w:tcW w:w="1701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15A8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915A8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ED3AC8" w:rsidRPr="00915A8F" w:rsidRDefault="00320FE0" w:rsidP="00320F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3AC8" w:rsidRPr="003E69BE" w:rsidRDefault="00ED3AC8" w:rsidP="00C25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002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3AC8" w:rsidRPr="00915A8F" w:rsidTr="00520FF8">
        <w:tc>
          <w:tcPr>
            <w:tcW w:w="1701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5A8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15" w:type="dxa"/>
          </w:tcPr>
          <w:p w:rsidR="00ED3AC8" w:rsidRPr="00915A8F" w:rsidRDefault="00ED3AC8" w:rsidP="00C25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15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D3AC8" w:rsidRPr="003E69BE" w:rsidRDefault="00ED3AC8" w:rsidP="00C252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ED3AC8" w:rsidRPr="00915A8F" w:rsidRDefault="00ED3AC8" w:rsidP="00520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D6033" w:rsidRDefault="00F15802" w:rsidP="002B20D1">
      <w:pPr>
        <w:rPr>
          <w:bCs/>
        </w:rPr>
      </w:pPr>
      <w:r w:rsidRPr="00F15802">
        <w:rPr>
          <w:bCs/>
          <w:i/>
        </w:rPr>
        <w:t xml:space="preserve"> </w:t>
      </w:r>
    </w:p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  <w:lang w:val="en-US"/>
        </w:rPr>
      </w:pPr>
      <w:r>
        <w:lastRenderedPageBreak/>
        <w:t>Краткое с</w:t>
      </w:r>
      <w:r w:rsidR="00F60511" w:rsidRPr="00E36EF2">
        <w:t>одержание</w:t>
      </w:r>
      <w:r w:rsidR="00F60511" w:rsidRPr="00AE34D5">
        <w:t xml:space="preserve"> </w:t>
      </w:r>
      <w:r w:rsidR="009B4BCD" w:rsidRPr="00AE34D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5AC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E34D5" w:rsidRPr="009E5AC4" w:rsidRDefault="00AE34D5" w:rsidP="0017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C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AE088A" w:rsidRDefault="00AE34D5" w:rsidP="00177423">
            <w:pPr>
              <w:rPr>
                <w:b/>
                <w:bCs/>
              </w:rPr>
            </w:pPr>
            <w:r w:rsidRPr="009E5AC4">
              <w:rPr>
                <w:b/>
              </w:rPr>
              <w:t xml:space="preserve">Раздел </w:t>
            </w:r>
            <w:r w:rsidRPr="009E5AC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b/>
              </w:rPr>
            </w:pPr>
            <w:r>
              <w:rPr>
                <w:b/>
              </w:rPr>
              <w:t>Линейная алгебра</w:t>
            </w:r>
          </w:p>
        </w:tc>
      </w:tr>
      <w:tr w:rsidR="00AE34D5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4D5" w:rsidRPr="009E5AC4" w:rsidRDefault="00AE34D5" w:rsidP="00177423">
            <w:pPr>
              <w:rPr>
                <w:bCs/>
              </w:rPr>
            </w:pPr>
            <w:r w:rsidRPr="009E5AC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pPr>
              <w:rPr>
                <w:i/>
              </w:rPr>
            </w:pPr>
            <w:r>
              <w:t>Матрицы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4D5" w:rsidRPr="009E5AC4" w:rsidRDefault="00AE34D5" w:rsidP="00177423">
            <w:r>
              <w:t xml:space="preserve">Матрицы и линейные операции над </w:t>
            </w:r>
            <w:r w:rsidR="00177423">
              <w:t>ними</w:t>
            </w:r>
            <w:r>
              <w:t xml:space="preserve">. Произведение матриц.  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177423" w:rsidRDefault="00177423" w:rsidP="00177423">
            <w:pPr>
              <w:rPr>
                <w:bCs/>
                <w:lang w:val="en-US"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Определители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4762A">
            <w:r>
              <w:t xml:space="preserve">Свойства определителей. </w:t>
            </w:r>
            <w:r w:rsidR="00156428">
              <w:t xml:space="preserve">Алгебраическое дополнение и минор. </w:t>
            </w:r>
            <w:r>
              <w:t>Обратная матрица.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77423">
            <w:pPr>
              <w:rPr>
                <w:i/>
              </w:rPr>
            </w:pPr>
            <w:r>
              <w:t>Системы линейных уравнений</w:t>
            </w:r>
            <w:r w:rsidR="0015642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77423">
            <w:pPr>
              <w:rPr>
                <w:bCs/>
              </w:rPr>
            </w:pPr>
            <w:r>
              <w:t xml:space="preserve">Системы линейных уравнений. Метод Гаусса решения линейных систем. Правило </w:t>
            </w:r>
            <w:proofErr w:type="spellStart"/>
            <w:r>
              <w:t>Крамера</w:t>
            </w:r>
            <w:proofErr w:type="spellEnd"/>
            <w:r>
              <w:t>. Решение линейных систем с помощью обратной матрицы. Ранг матрицы. Совместность систем линейных уравнений.</w:t>
            </w:r>
          </w:p>
        </w:tc>
      </w:tr>
      <w:tr w:rsidR="00177423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77423" w:rsidP="00156428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 w:rsidR="00156428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23" w:rsidRPr="009E5AC4" w:rsidRDefault="00156428" w:rsidP="00156428">
            <w:pPr>
              <w:rPr>
                <w:i/>
              </w:rPr>
            </w:pPr>
            <w:r>
              <w:t>Прямая линия на плоскости</w:t>
            </w:r>
            <w:r w:rsidR="0017742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7423" w:rsidRPr="009E5AC4" w:rsidRDefault="00177423" w:rsidP="00156428">
            <w:r>
              <w:t xml:space="preserve">Прямая линия на плоскости. </w:t>
            </w:r>
            <w:r w:rsidR="00156428">
              <w:t>Угловой коэффициент прямой. Уравнение прямой линии в отрезках. Рас</w:t>
            </w:r>
            <w:r w:rsidR="00602332">
              <w:t>с</w:t>
            </w:r>
            <w:r w:rsidR="00156428">
              <w:t xml:space="preserve">тояние от точки </w:t>
            </w:r>
            <w:proofErr w:type="gramStart"/>
            <w:r w:rsidR="00156428">
              <w:t>до</w:t>
            </w:r>
            <w:proofErr w:type="gramEnd"/>
            <w:r w:rsidR="00156428">
              <w:t xml:space="preserve"> прямой</w:t>
            </w:r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i/>
              </w:rPr>
            </w:pPr>
            <w:r>
              <w:t xml:space="preserve">Прямая линия  в пространстве. Уравнение плоскости.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Уравнения прямой линии в пространстве. Каноническое уравнение прямой линии. Уравнение плоскости. </w:t>
            </w:r>
            <w:r w:rsidR="00602332">
              <w:t>Расстояние от точки до плоскости.</w:t>
            </w:r>
            <w:r>
              <w:t xml:space="preserve">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bCs/>
              </w:rPr>
            </w:pPr>
            <w:r w:rsidRPr="009E5AC4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2D0E2E">
            <w:pPr>
              <w:rPr>
                <w:i/>
              </w:rPr>
            </w:pPr>
            <w:r>
              <w:t xml:space="preserve">Кривые второго порядка.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56428">
            <w:r>
              <w:t xml:space="preserve">Общее уравнение линии второго порядка. Канонические уравнения окружности, эллипса, гиперболы, параболы. Преобразование декартовых координат на плоскости. Полярные координаты.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56428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r>
              <w:t>Векторная алгебра.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Default="00156428" w:rsidP="00177423">
            <w:r>
              <w:t>Скаляры и векторы. Линейные операции над векторами. Проекции вектора на ось. Декартовы координаты точек и векторов.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t>Дифференциальное исчисление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E5AC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FD1F6C" w:rsidP="00177423">
            <w:pPr>
              <w:rPr>
                <w:bCs/>
                <w:i/>
              </w:rPr>
            </w:pPr>
            <w:r>
              <w:t xml:space="preserve">Множества и функции. Числовые </w:t>
            </w:r>
            <w:r w:rsidRPr="000836C1">
              <w:t>последовательности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F6C" w:rsidRDefault="00156428" w:rsidP="00177423">
            <w:r>
              <w:t xml:space="preserve">Множества </w:t>
            </w:r>
            <w:r w:rsidR="00FD1F6C">
              <w:t>и о</w:t>
            </w:r>
            <w:r>
              <w:t xml:space="preserve">перации над </w:t>
            </w:r>
            <w:r w:rsidR="00FD1F6C">
              <w:t>ними</w:t>
            </w:r>
            <w:r>
              <w:t xml:space="preserve">. Прямая и обратная функция. </w:t>
            </w:r>
          </w:p>
          <w:p w:rsidR="00156428" w:rsidRPr="009E5AC4" w:rsidRDefault="00FD1F6C" w:rsidP="00177423">
            <w:r>
              <w:rPr>
                <w:bCs/>
              </w:rPr>
              <w:t>Понятие предела числовой последовательности. Необходимые и достаточные условия существования предела числовой последовательности. Свойства числовых пределов. Теоремы о пределах.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Предел функции. Непрерывность функции. Непрерывность функции в точке. Свойства функций, непрерывных на отрезке.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836C1">
              <w:t>Производная и дифференциал функции</w:t>
            </w:r>
            <w:r>
              <w:t xml:space="preserve">. Геометрический смысл производной и дифференциала. Формула Тейлора. Формула </w:t>
            </w:r>
            <w:proofErr w:type="spellStart"/>
            <w:r>
              <w:t>Маклорена</w:t>
            </w:r>
            <w:proofErr w:type="spellEnd"/>
            <w: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Общая схема исследования функции и построения ее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Наибольшее и наименьшее значение функции. Точки перегиба. Общая схема исследования функции и построения ее графика.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Частные производные.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Частные производные. Геометрический смысл частных производных функции двух переменных. Полный дифференциал.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 w:rsidRPr="009E5AC4">
              <w:rPr>
                <w:bCs/>
              </w:rPr>
              <w:t>Тема 2.</w:t>
            </w:r>
            <w:r w:rsidR="00FD1F6C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сложной функции.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сложной функции. Полная производная. Инвариантность формы полного дифференциала. Касательная плоскость к поверхности. Геометрический смысл полного дифференциала.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FD1F6C">
            <w:pPr>
              <w:rPr>
                <w:bCs/>
              </w:rPr>
            </w:pPr>
            <w:r>
              <w:t>Тема 2.</w:t>
            </w:r>
            <w:r w:rsidR="00FD1F6C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Производная функции по направлению. Градиент.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Производная функции по направлению. Градиент. Частные производные и высших порядков. Экстремум функции двух переменных. Условный экстремум.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bCs/>
                <w:lang w:val="en-US"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lastRenderedPageBreak/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Элементы теории функций комплексной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widowControl w:val="0"/>
              <w:rPr>
                <w:bCs/>
              </w:rPr>
            </w:pPr>
            <w:r>
              <w:t>Комплек</w:t>
            </w:r>
            <w:r w:rsidRPr="00D83999">
              <w:t xml:space="preserve">сные числа.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D83999" w:rsidRDefault="00156428" w:rsidP="00177423">
            <w:pPr>
              <w:widowControl w:val="0"/>
              <w:rPr>
                <w:szCs w:val="28"/>
              </w:rPr>
            </w:pPr>
            <w:r>
              <w:t>Комплек</w:t>
            </w:r>
            <w:r w:rsidRPr="00D83999">
              <w:t xml:space="preserve">сные числа. </w:t>
            </w:r>
            <w:r w:rsidRPr="00D83999">
              <w:rPr>
                <w:szCs w:val="28"/>
              </w:rPr>
              <w:t xml:space="preserve">Изображение комплексных чисел на плоскости. Модуль и аргумент комплексного числа. </w:t>
            </w:r>
          </w:p>
          <w:p w:rsidR="00156428" w:rsidRPr="009E5AC4" w:rsidRDefault="00156428" w:rsidP="00177423">
            <w:pPr>
              <w:rPr>
                <w:bCs/>
              </w:rPr>
            </w:pPr>
            <w:r w:rsidRPr="00D83999">
              <w:rPr>
                <w:szCs w:val="28"/>
              </w:rPr>
              <w:t>Алгебраическая, тригонометрическая и показательная форма</w:t>
            </w:r>
            <w:r>
              <w:rPr>
                <w:szCs w:val="28"/>
              </w:rPr>
              <w:t xml:space="preserve"> </w:t>
            </w:r>
            <w:r w:rsidRPr="00D83999">
              <w:rPr>
                <w:szCs w:val="28"/>
              </w:rPr>
              <w:t>комплексного числа. Формула Эйлера.</w:t>
            </w:r>
            <w:r>
              <w:rPr>
                <w:szCs w:val="28"/>
              </w:rPr>
              <w:t xml:space="preserve"> Формула Муавра.</w:t>
            </w:r>
            <w:r w:rsidRPr="00D83999">
              <w:rPr>
                <w:szCs w:val="28"/>
              </w:rPr>
              <w:t xml:space="preserve"> Корни из комплексных чисел.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Функции комплексной переменной. Основные понятия</w:t>
            </w:r>
            <w:r w:rsidRPr="00915A8F">
              <w:t>.</w:t>
            </w:r>
            <w:r>
              <w:t xml:space="preserve"> Основные функции комплексной переменной.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Предел и непрерывность функции комплексной переменной. Дифференцируемость и </w:t>
            </w:r>
            <w:proofErr w:type="spellStart"/>
            <w:r>
              <w:t>аналитичность</w:t>
            </w:r>
            <w:proofErr w:type="spellEnd"/>
            <w:r>
              <w:t xml:space="preserve"> функции комплексной переменной. Условия Коши-Римана.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484852" w:rsidRDefault="00156428" w:rsidP="00177423">
            <w:pPr>
              <w:rPr>
                <w:b/>
                <w:bCs/>
              </w:rPr>
            </w:pPr>
            <w:r w:rsidRPr="009E5AC4">
              <w:rPr>
                <w:b/>
                <w:bCs/>
              </w:rPr>
              <w:t xml:space="preserve">Раздел </w:t>
            </w:r>
            <w:r w:rsidRPr="009E5AC4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/>
                <w:i/>
              </w:rPr>
            </w:pPr>
            <w:r w:rsidRPr="00915A8F">
              <w:rPr>
                <w:b/>
              </w:rPr>
              <w:t>Интегральное исчисление</w:t>
            </w:r>
            <w:r>
              <w:rPr>
                <w:b/>
              </w:rPr>
              <w:t xml:space="preserve"> функций одной переменной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Неопределенный интеграл</w:t>
            </w:r>
            <w:r w:rsidRPr="00915A8F">
              <w:t>.</w:t>
            </w:r>
            <w:r>
              <w:t xml:space="preserve"> Метод непосредственного интегрирования. Метод замены переменной (метод подстановки)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по частям. Интегрирование рациональных дробей.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Формула интегрирования по частям. Рациональные дроби. Интегрирование простейших рациональных дробей.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Интегрирование и трансцендентных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Иррациональные функции. Интегрирование иррациональных функций. Трансцендентные функции.  Интегрирование трансцендентных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Определенный интеграл</w:t>
            </w:r>
            <w:r w:rsidRPr="00915A8F">
              <w:t>.</w:t>
            </w:r>
            <w:r>
              <w:t xml:space="preserve"> Геометрический и физический смысл определенного интеграла. Формула Ньютона-Лейбница. Приложения определенного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Несобственные интегралы.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Интегралы с бесконечными пределами. Интегралы от разрывных функций.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Двойной интеграл.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A60E4E">
            <w:pPr>
              <w:rPr>
                <w:bCs/>
              </w:rPr>
            </w:pPr>
            <w:r>
              <w:t>Кратные интегралы. Двойной интеграл в декартовых координатах. Сведение двойного интеграла к повторному интегралу.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двойном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Полярные координаты. Замена переменных в двойном интеграле. Геометрический и физический смысл двойного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Тройной интеграл.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Тройной интеграл в декартовых координатах</w:t>
            </w:r>
            <w:proofErr w:type="gramStart"/>
            <w:r>
              <w:t xml:space="preserve">.. </w:t>
            </w:r>
            <w:proofErr w:type="gramEnd"/>
            <w:r>
              <w:t>Сведение тройного интеграла к повторным интегралам.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4.9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 xml:space="preserve">Замена переменных в тройном интеграле.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Сферические и цилиндрические координаты. Замена переменных в тройном интеграле. Геометрический и физический смысл тройного интеграла.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 w:rsidRPr="00915A8F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Криволинейные и поверхностные интегралы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интегралы первого рода.</w:t>
            </w:r>
            <w:r w:rsidRPr="007D0872">
              <w:t xml:space="preserve"> </w:t>
            </w:r>
            <w:r w:rsidRPr="007D0872">
              <w:rPr>
                <w:bCs/>
              </w:rPr>
              <w:t>Вычисление криволинейного интеграла первого рода при параметрическом, явном и полярном задании кривой интегрирования</w:t>
            </w:r>
            <w:r>
              <w:rPr>
                <w:bCs/>
              </w:rPr>
              <w:t xml:space="preserve">. </w:t>
            </w:r>
            <w:r>
              <w:t>Геометрический и физический смысл криволинейного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Криволинейные интег</w:t>
            </w:r>
            <w:r w:rsidRPr="005733CB">
              <w:t xml:space="preserve">ралы второго рода. </w:t>
            </w:r>
            <w:r w:rsidRPr="005733CB">
              <w:rPr>
                <w:bCs/>
              </w:rPr>
              <w:t>Вычисление криволинейного интеграла второго рода при параметрическом и явном задании кривой интегрирования</w:t>
            </w:r>
            <w:r>
              <w:rPr>
                <w:bCs/>
              </w:rPr>
              <w:t xml:space="preserve">. Формула Остроградского-Грина. </w:t>
            </w:r>
            <w:r w:rsidRPr="005733CB">
              <w:rPr>
                <w:bCs/>
              </w:rPr>
              <w:t>Условия независимости криволинейного интеграла второго рода от пути интегрирования</w:t>
            </w:r>
            <w:r>
              <w:rPr>
                <w:bCs/>
              </w:rPr>
              <w:t>. Приложения криволинейного интеграла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первого рода.</w:t>
            </w:r>
            <w:r w:rsidRPr="00F548E8">
              <w:t xml:space="preserve"> Вычисление поверхностного интеграла первого рода</w:t>
            </w:r>
            <w:r>
              <w:t>. Приложения поверхностного интеграла первого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lastRenderedPageBreak/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Поверхностные интегралы второго рода.</w:t>
            </w:r>
            <w:r w:rsidRPr="00F548E8">
              <w:t xml:space="preserve"> </w:t>
            </w:r>
            <w:r w:rsidRPr="00F548E8">
              <w:rPr>
                <w:bCs/>
              </w:rPr>
              <w:t>Вычисление поверхностного интеграла второго рода</w:t>
            </w:r>
            <w:r>
              <w:rPr>
                <w:bCs/>
              </w:rPr>
              <w:t xml:space="preserve">. </w:t>
            </w:r>
            <w:r>
              <w:t>Формула Остроградского-Гаусса. Формула Стокса.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416C5">
              <w:rPr>
                <w:b/>
              </w:rPr>
              <w:t>Числовые и функциональные ряды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 xml:space="preserve">Числовые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0324CD">
              <w:rPr>
                <w:bCs/>
                <w:iCs/>
              </w:rPr>
              <w:t>Числовые ряды. Сумма и сходимость ряда. Некоторые свойства   рядов. Необходимое условие сходимости. Остаток ряда. Критерий сходимости ряда с неотрицательными членами</w:t>
            </w:r>
            <w:r w:rsidRPr="00915A8F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</w:t>
            </w:r>
            <w:r>
              <w:rPr>
                <w:bCs/>
                <w:iCs/>
              </w:rPr>
              <w:t xml:space="preserve">, </w:t>
            </w:r>
            <w:r>
              <w:t xml:space="preserve"> з</w:t>
            </w:r>
            <w:r w:rsidRPr="005F4357">
              <w:rPr>
                <w:bCs/>
                <w:iCs/>
              </w:rPr>
              <w:t>накочередующиеся</w:t>
            </w:r>
            <w:r>
              <w:rPr>
                <w:bCs/>
                <w:iCs/>
              </w:rPr>
              <w:t xml:space="preserve"> и </w:t>
            </w:r>
            <w:r w:rsidRPr="005F435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5F4357">
              <w:rPr>
                <w:bCs/>
                <w:iCs/>
              </w:rPr>
              <w:t>накопеременные ряды</w:t>
            </w:r>
            <w:r>
              <w:rPr>
                <w:bCs/>
                <w:iCs/>
              </w:rPr>
              <w:t xml:space="preserve"> и их свойства</w:t>
            </w:r>
            <w:r w:rsidRPr="005F4357">
              <w:rPr>
                <w:bCs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>Положительные ряды. Признаки сравнения. Признак Даламбера для положительного ряда. Интегральный признак Коши. Радикальный признак Коши</w:t>
            </w:r>
            <w:r w:rsidRPr="00915A8F">
              <w:t>.</w:t>
            </w:r>
            <w:r>
              <w:t xml:space="preserve"> </w:t>
            </w:r>
            <w:r w:rsidRPr="005F4357">
              <w:rPr>
                <w:bCs/>
                <w:iCs/>
              </w:rPr>
              <w:t>Знакочередующиеся ряды. Признак Лейбница. Знакопеременные ряды. Абсолютная и условная сходимость. Признак Даламбера для знакопеременного ряда. Свойства абсолютно сходящихся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5F4357">
              <w:rPr>
                <w:bCs/>
                <w:iCs/>
              </w:rPr>
              <w:t xml:space="preserve">Степенные ряды. Теорема Абеля. Область сходимости степенного ряда. Радиус сходимости. Основные свойства степенных рядов: равномерная сходимость, непрерывность и бесконечная дифференцируемость суммы. </w:t>
            </w:r>
            <w:proofErr w:type="spellStart"/>
            <w:r w:rsidRPr="005F4357">
              <w:rPr>
                <w:bCs/>
                <w:iCs/>
              </w:rPr>
              <w:t>Почленное</w:t>
            </w:r>
            <w:proofErr w:type="spellEnd"/>
            <w:r w:rsidRPr="005F4357">
              <w:rPr>
                <w:bCs/>
                <w:iCs/>
              </w:rPr>
              <w:t xml:space="preserve"> интегрирование и дифференцирование степенных рядов</w:t>
            </w:r>
            <w:r w:rsidR="00A60E4E"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606E0A">
              <w:rPr>
                <w:bCs/>
                <w:iCs/>
              </w:rPr>
              <w:t>Разложение функци</w:t>
            </w:r>
            <w:r>
              <w:rPr>
                <w:bCs/>
                <w:iCs/>
              </w:rPr>
              <w:t>й</w:t>
            </w:r>
            <w:r w:rsidRPr="00606E0A">
              <w:rPr>
                <w:bCs/>
                <w:iCs/>
              </w:rPr>
              <w:t xml:space="preserve"> в степенной ряд. Единственность разложения. Ряды Тейлора и </w:t>
            </w:r>
            <w:proofErr w:type="spellStart"/>
            <w:r w:rsidRPr="00606E0A">
              <w:rPr>
                <w:bCs/>
                <w:iCs/>
              </w:rPr>
              <w:t>Маклорена</w:t>
            </w:r>
            <w:proofErr w:type="spellEnd"/>
            <w:r w:rsidRPr="00606E0A">
              <w:rPr>
                <w:bCs/>
                <w:iCs/>
              </w:rPr>
              <w:t>. Разложение в степенной ряд некоторых элементарных функций. Применение степенных рядов</w:t>
            </w:r>
            <w:r>
              <w:rPr>
                <w:bCs/>
                <w:iCs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</w:rPr>
              <w:t>Дифференциальные уравнения первого порядка.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47415">
              <w:rPr>
                <w:bCs/>
                <w:iCs/>
                <w:szCs w:val="28"/>
              </w:rPr>
              <w:t>Основные определения и некоторые физические задачи, приводящие к дифференциальным уравнениям</w:t>
            </w:r>
            <w:r>
              <w:rPr>
                <w:bCs/>
                <w:iCs/>
                <w:szCs w:val="28"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порядка. Изоклины. Задача Коши. Теорема существования и единственности задачи Коши</w:t>
            </w:r>
            <w:r>
              <w:rPr>
                <w:bCs/>
                <w:iCs/>
              </w:rPr>
              <w:t xml:space="preserve">. </w:t>
            </w:r>
            <w:r w:rsidRPr="00847415">
              <w:rPr>
                <w:bCs/>
                <w:iCs/>
              </w:rPr>
              <w:t>Дифференциальные уравнения первого порядка</w:t>
            </w:r>
            <w:r>
              <w:rPr>
                <w:bCs/>
                <w:iCs/>
              </w:rPr>
              <w:t xml:space="preserve"> с разделяющимися переменными.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Методы решения дифференциальных уравнений первого порядка</w:t>
            </w:r>
            <w:r w:rsidR="00E970F4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  <w:iCs/>
              </w:rPr>
              <w:t>Однородные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Линейные д</w:t>
            </w:r>
            <w:r w:rsidRPr="00847415">
              <w:rPr>
                <w:bCs/>
                <w:iCs/>
              </w:rPr>
              <w:t>ифференциальные уравнения первого порядка</w:t>
            </w:r>
            <w:r>
              <w:rPr>
                <w:bCs/>
                <w:iCs/>
              </w:rPr>
              <w:t>. Метод вариации постоянной.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t>Уравнение Бернулли. Дифференциальное уравнение первого порядка в полных дифференциалах.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166FF">
              <w:rPr>
                <w:bCs/>
                <w:iCs/>
              </w:rPr>
              <w:t>Дифференциальные уравнения высших порядков. Задача Коши. Понятие о краевых задачах. Уравнения, допускающие понижение порядка</w:t>
            </w:r>
            <w:r>
              <w:rPr>
                <w:bCs/>
                <w:iCs/>
              </w:rPr>
              <w:t>.</w:t>
            </w:r>
            <w:r w:rsidRPr="00E166FF">
              <w:rPr>
                <w:bCs/>
                <w:iCs/>
              </w:rPr>
              <w:t xml:space="preserve"> </w:t>
            </w:r>
            <w:r w:rsidRPr="00E166FF">
              <w:t>Линейные  однородные  дифференциальные  уравнения высших порядков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Линейные неоднородные дифференциальные уравнения. Частное и общее решения. Методы нахождения частного решения</w:t>
            </w:r>
            <w:r>
              <w:rPr>
                <w:szCs w:val="28"/>
              </w:rPr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7.6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</w:t>
            </w:r>
            <w:r w:rsidRPr="007D74E4">
              <w:rPr>
                <w:szCs w:val="28"/>
              </w:rPr>
              <w:lastRenderedPageBreak/>
              <w:t>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7D74E4">
              <w:rPr>
                <w:szCs w:val="28"/>
              </w:rPr>
              <w:lastRenderedPageBreak/>
              <w:t>Методы нахождения частного решения</w:t>
            </w:r>
            <w:r>
              <w:rPr>
                <w:szCs w:val="28"/>
              </w:rPr>
              <w:t xml:space="preserve"> л</w:t>
            </w:r>
            <w:r w:rsidRPr="007D74E4">
              <w:rPr>
                <w:szCs w:val="28"/>
              </w:rPr>
              <w:t>инейны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неоднородны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дифференциальны</w:t>
            </w:r>
            <w:r>
              <w:rPr>
                <w:szCs w:val="28"/>
              </w:rPr>
              <w:t>х</w:t>
            </w:r>
            <w:r w:rsidRPr="007D74E4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й.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915A8F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/>
              </w:rPr>
              <w:t>Элементы теории вероятностей и математической статистики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Классическое определение вероятности.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>Основные понятия теории вероятностей. Классическое определение вероятности. Элементы комбинаторики.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</w:t>
            </w:r>
            <w:r>
              <w:t>и умножение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EE14FA">
              <w:t xml:space="preserve">Сложение вероятностей. </w:t>
            </w:r>
            <w:r>
              <w:t>Умножение вероятностей независимых событий.</w:t>
            </w:r>
            <w:r w:rsidRPr="00EE14FA">
              <w:t xml:space="preserve"> Условная вероятность. Умножение вероятностей зависимых событий. Формула полной вероятности</w:t>
            </w:r>
            <w:r>
              <w:t>. Формула Байеса. Формула Бернулли.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Закон и функция распределения случайной величины.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Локальная и интегральная теорема Лапласа. Случайные величины. Закон и функция распределения случайной величины</w:t>
            </w:r>
            <w:r w:rsidR="00A60E4E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Математическое ожидание дискретной случайной величины</w:t>
            </w:r>
            <w:r>
              <w:t xml:space="preserve"> и д</w:t>
            </w:r>
            <w:r w:rsidRPr="003F5B33">
              <w:t>исперсия дискретной случайной величины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Биномиальный закон распределения. Математическое ожидание дискретной случайной величины. Свойства математического ожидания. Математическое ожидание числа появлений события в независимых испытаниях. Дисперсия дискретной случайной величины</w:t>
            </w:r>
            <w:r w:rsidR="00A60E4E">
              <w:t>.</w:t>
            </w:r>
            <w:r w:rsidRPr="003F5B33">
              <w:t xml:space="preserve">  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Свойства дисперсии. Дисперсия числа появлений события в независимых испытаниях. Среднее </w:t>
            </w:r>
            <w:proofErr w:type="spellStart"/>
            <w:r w:rsidRPr="003F5B33">
              <w:t>квадратическое</w:t>
            </w:r>
            <w:proofErr w:type="spellEnd"/>
            <w:r w:rsidRPr="003F5B33">
              <w:t xml:space="preserve"> отклонение суммы взаимно независимых величин. Одинаково распределенные взаимно независимые случайные величины. Понятие о моментах распределения.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П</w:t>
            </w:r>
            <w:r w:rsidRPr="003F5B33">
              <w:t>лотности распределения</w:t>
            </w:r>
            <w:r>
              <w:t>. Нормальное распределение.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Свойства плотности распределения. Нормальное распределение. Свойства нормальной кривой. Вероятность попадания в заданный интервал нормальной случайной величины. Вероятность заданного отклонения нормально распределенной случайной величины. Правило трех сигм.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Генеральная и выборочная совокупности. Вариационный ряд и его характеристики. Теоретическая и эмпирическая функция распределения. Полигон и гистограмма частот. Основные характеристики генеральной и выборочной совокупности.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E970F4">
            <w:pPr>
              <w:rPr>
                <w:bCs/>
              </w:rPr>
            </w:pPr>
            <w:r w:rsidRPr="003F5B33">
              <w:t xml:space="preserve">Точечные </w:t>
            </w:r>
            <w:r>
              <w:t>и и</w:t>
            </w:r>
            <w:r w:rsidRPr="003F5B33">
              <w:t>нтервальные оценки.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Точечные статистические оценки. Интервальные оценки. Доверительный интервал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</w:t>
            </w:r>
            <w:proofErr w:type="gramStart"/>
            <w:r w:rsidRPr="003F5B33">
              <w:t>известном</w:t>
            </w:r>
            <w:proofErr w:type="gramEnd"/>
            <w:r w:rsidRPr="003F5B33">
              <w:t xml:space="preserve"> </w:t>
            </w:r>
            <w:r w:rsidRPr="003F5B33">
              <w:sym w:font="Symbol" w:char="F073"/>
            </w:r>
            <w:r w:rsidRPr="003F5B33">
              <w:t>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Тема 8.9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>Корреляционная зависимость. Регрессия.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3F5B33">
              <w:t xml:space="preserve">Доверительные интервалы для оценки математического ожидания </w:t>
            </w:r>
            <w:r w:rsidRPr="003F5B33">
              <w:rPr>
                <w:i/>
                <w:lang w:val="en-US"/>
              </w:rPr>
              <w:t>a</w:t>
            </w:r>
            <w:r w:rsidRPr="003F5B33">
              <w:t xml:space="preserve"> нормального распределения при неизвестном </w:t>
            </w:r>
            <w:r w:rsidRPr="003F5B33">
              <w:sym w:font="Symbol" w:char="F073"/>
            </w:r>
            <w:r w:rsidRPr="003F5B33">
              <w:t>. Оценка истинного значения измеряемой величины. Условные средние. Корреляционная зависимость. Регрессия. Две основные задачи теории корреляции. Определение параметров выборочного уравнения прямой линии регрессии по не сгруппированным данным.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Default="00156428" w:rsidP="00177423">
            <w:pPr>
              <w:rPr>
                <w:bCs/>
              </w:rPr>
            </w:pPr>
            <w:r w:rsidRPr="008B012C">
              <w:t>Выборочный коэффициент корреляции, корреляционное отношение</w:t>
            </w:r>
            <w:r>
              <w:t>.</w:t>
            </w:r>
          </w:p>
          <w:p w:rsidR="00156428" w:rsidRPr="000E4DEB" w:rsidRDefault="00156428" w:rsidP="0017742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Отыскание параметров выборочного уравнения прямой линии регрессии по сгруппированным данным. Выборочный коэффициент корреляции, корреляционное отношение, их свойства и оценки. Статистические гипотезы. Ошибки первого и второго рода.</w:t>
            </w:r>
          </w:p>
        </w:tc>
      </w:tr>
      <w:tr w:rsidR="00156428" w:rsidRPr="009E5AC4" w:rsidTr="0017742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rPr>
                <w:bCs/>
              </w:rPr>
              <w:t>Тема 8</w:t>
            </w:r>
            <w:r w:rsidRPr="009E5AC4">
              <w:rPr>
                <w:bCs/>
              </w:rPr>
              <w:t>.</w:t>
            </w:r>
            <w:r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 w:rsidRPr="008B012C">
              <w:t>Критерий согласия Пирсона.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28" w:rsidRPr="009E5AC4" w:rsidRDefault="00156428" w:rsidP="00177423">
            <w:pPr>
              <w:rPr>
                <w:bCs/>
              </w:rPr>
            </w:pPr>
            <w:r>
              <w:t>Критерий согласия Пирсона и его свойства.</w:t>
            </w:r>
          </w:p>
        </w:tc>
      </w:tr>
    </w:tbl>
    <w:p w:rsidR="00AE34D5" w:rsidRPr="00AE34D5" w:rsidRDefault="00AE34D5" w:rsidP="00AE34D5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подготовку к лекциям и практическим занятиям;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учебных пособий;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выполнение домашних заданий;</w:t>
      </w:r>
    </w:p>
    <w:p w:rsidR="0014762A" w:rsidRPr="0014762A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подготовка к промежуточной аттестации в течение семестра</w:t>
      </w:r>
      <w:r w:rsidR="0014762A">
        <w:rPr>
          <w:sz w:val="24"/>
          <w:szCs w:val="24"/>
        </w:rPr>
        <w:t>;</w:t>
      </w:r>
    </w:p>
    <w:p w:rsidR="007368FC" w:rsidRPr="00593870" w:rsidRDefault="0014762A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</w:t>
      </w:r>
      <w:proofErr w:type="gramStart"/>
      <w:r>
        <w:rPr>
          <w:sz w:val="24"/>
          <w:szCs w:val="24"/>
        </w:rPr>
        <w:t>.</w:t>
      </w:r>
      <w:r w:rsidR="007368FC" w:rsidRPr="00593870">
        <w:rPr>
          <w:sz w:val="24"/>
          <w:szCs w:val="24"/>
        </w:rPr>
        <w:t>.</w:t>
      </w:r>
      <w:proofErr w:type="gramEnd"/>
    </w:p>
    <w:p w:rsidR="007368FC" w:rsidRDefault="007368FC" w:rsidP="007368FC">
      <w:pPr>
        <w:ind w:firstLine="709"/>
        <w:jc w:val="both"/>
        <w:rPr>
          <w:sz w:val="24"/>
          <w:szCs w:val="24"/>
        </w:rPr>
      </w:pPr>
    </w:p>
    <w:p w:rsidR="007368FC" w:rsidRDefault="007368FC" w:rsidP="007368F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7368FC" w:rsidRPr="00F65DCD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368FC" w:rsidRPr="00593870" w:rsidRDefault="007368FC" w:rsidP="007368F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93870">
        <w:rPr>
          <w:sz w:val="24"/>
          <w:szCs w:val="24"/>
        </w:rPr>
        <w:t>проведение консультаций перед зачетом по необходимости</w:t>
      </w:r>
      <w:r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8FC">
        <w:rPr>
          <w:rFonts w:eastAsiaTheme="minorHAnsi"/>
          <w:noProof/>
          <w:szCs w:val="24"/>
          <w:lang w:eastAsia="en-US"/>
        </w:rPr>
        <w:t>ДИСЦИПЛИН</w:t>
      </w:r>
      <w:r w:rsidR="00DC09A5" w:rsidRPr="007368F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7368FC" w:rsidRPr="0024458D" w:rsidRDefault="007368FC" w:rsidP="007368F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3219"/>
        <w:gridCol w:w="3219"/>
        <w:gridCol w:w="3220"/>
      </w:tblGrid>
      <w:tr w:rsidR="002D0E2E" w:rsidRPr="00EE7FCB" w:rsidTr="002D0E2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368FC" w:rsidRPr="00EE7FCB" w:rsidRDefault="007368FC" w:rsidP="00544113">
            <w:pPr>
              <w:jc w:val="center"/>
              <w:rPr>
                <w:b/>
                <w:sz w:val="21"/>
                <w:szCs w:val="21"/>
              </w:rPr>
            </w:pPr>
            <w:r w:rsidRPr="00EE7FC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E7FC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E7FCB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368FC" w:rsidRPr="00EE7FCB" w:rsidRDefault="007368FC" w:rsidP="002D0E2E">
            <w:pPr>
              <w:jc w:val="center"/>
              <w:rPr>
                <w:b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E7FC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368FC" w:rsidRPr="00EE7FCB" w:rsidRDefault="007368FC" w:rsidP="002D0E2E">
            <w:pPr>
              <w:jc w:val="center"/>
              <w:rPr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E7FC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E7FC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E7F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E2E" w:rsidRPr="00EE7FCB" w:rsidTr="002D0E2E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 xml:space="preserve">-ых) 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общепрофессиональной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E7FCB">
              <w:rPr>
                <w:b/>
                <w:sz w:val="20"/>
                <w:szCs w:val="20"/>
              </w:rPr>
              <w:t>й(</w:t>
            </w:r>
            <w:proofErr w:type="gramEnd"/>
            <w:r w:rsidRPr="00EE7FCB">
              <w:rPr>
                <w:b/>
                <w:sz w:val="20"/>
                <w:szCs w:val="20"/>
              </w:rPr>
              <w:t>-ых)</w:t>
            </w:r>
          </w:p>
          <w:p w:rsidR="007368FC" w:rsidRPr="00EE7FCB" w:rsidRDefault="007368FC" w:rsidP="002D0E2E">
            <w:pPr>
              <w:jc w:val="center"/>
              <w:rPr>
                <w:b/>
                <w:sz w:val="20"/>
                <w:szCs w:val="20"/>
              </w:rPr>
            </w:pPr>
            <w:r w:rsidRPr="00EE7FC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E7FCB">
              <w:rPr>
                <w:b/>
                <w:sz w:val="20"/>
                <w:szCs w:val="20"/>
              </w:rPr>
              <w:t>и(</w:t>
            </w:r>
            <w:proofErr w:type="gramEnd"/>
            <w:r w:rsidRPr="00EE7FCB">
              <w:rPr>
                <w:b/>
                <w:sz w:val="20"/>
                <w:szCs w:val="20"/>
              </w:rPr>
              <w:t>-й)</w:t>
            </w:r>
          </w:p>
        </w:tc>
      </w:tr>
      <w:tr w:rsidR="002D0E2E" w:rsidRPr="00EE7FCB" w:rsidTr="002D0E2E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368FC" w:rsidRPr="00EE7FCB" w:rsidRDefault="007368FC" w:rsidP="002D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EE7FCB" w:rsidRDefault="007368FC" w:rsidP="002D0E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sz w:val="22"/>
                <w:szCs w:val="22"/>
              </w:rPr>
              <w:t>ОПК-1:</w:t>
            </w:r>
          </w:p>
          <w:p w:rsidR="007368FC" w:rsidRPr="007368FC" w:rsidRDefault="007368FC" w:rsidP="002D0E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8F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ИД-ОПК-1-1</w:t>
            </w:r>
          </w:p>
          <w:p w:rsidR="007368FC" w:rsidRPr="007368FC" w:rsidRDefault="007368FC" w:rsidP="002D0E2E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BE5F1"/>
          </w:tcPr>
          <w:p w:rsidR="007368FC" w:rsidRPr="00EE7FCB" w:rsidRDefault="007368FC" w:rsidP="002D0E2E">
            <w:pPr>
              <w:rPr>
                <w:b/>
                <w:sz w:val="20"/>
                <w:szCs w:val="20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высокий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7368FC" w:rsidRPr="00724BF1" w:rsidRDefault="007368FC" w:rsidP="007368F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7368FC" w:rsidRPr="00724BF1" w:rsidRDefault="007368FC" w:rsidP="002D0E2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rPr>
                <w:sz w:val="21"/>
                <w:szCs w:val="21"/>
              </w:rPr>
            </w:pP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повышенный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E7FCB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E2E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t>базовый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EE7FCB" w:rsidRDefault="007368FC" w:rsidP="002D0E2E">
            <w:pPr>
              <w:rPr>
                <w:iCs/>
              </w:rPr>
            </w:pPr>
            <w:r w:rsidRPr="00EE7FCB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368FC" w:rsidRPr="00EE7FCB" w:rsidRDefault="007368FC" w:rsidP="002D0E2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724BF1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724BF1">
              <w:rPr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7368FC" w:rsidRPr="00724BF1" w:rsidRDefault="007368FC" w:rsidP="002D0E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724BF1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7368FC" w:rsidRPr="00EE7FCB" w:rsidRDefault="007368FC" w:rsidP="002D0E2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368FC" w:rsidRPr="00EE7FCB" w:rsidTr="002D0E2E">
        <w:trPr>
          <w:trHeight w:val="283"/>
        </w:trPr>
        <w:tc>
          <w:tcPr>
            <w:tcW w:w="2045" w:type="dxa"/>
          </w:tcPr>
          <w:p w:rsidR="007368FC" w:rsidRPr="00EE7FCB" w:rsidRDefault="007368FC" w:rsidP="002D0E2E">
            <w:r w:rsidRPr="00EE7FCB">
              <w:lastRenderedPageBreak/>
              <w:t>низкий</w:t>
            </w:r>
          </w:p>
        </w:tc>
        <w:tc>
          <w:tcPr>
            <w:tcW w:w="1726" w:type="dxa"/>
          </w:tcPr>
          <w:p w:rsidR="007368FC" w:rsidRPr="00FB7510" w:rsidRDefault="007368FC" w:rsidP="002D0E2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368FC" w:rsidRPr="002D0E2E" w:rsidRDefault="007368FC" w:rsidP="002D0E2E">
            <w:pPr>
              <w:rPr>
                <w:iCs/>
              </w:rPr>
            </w:pPr>
            <w:r w:rsidRPr="002D0E2E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7368FC" w:rsidRPr="00724BF1" w:rsidRDefault="007368FC" w:rsidP="002D0E2E">
            <w:pPr>
              <w:rPr>
                <w:iCs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Обучающийся: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724BF1">
              <w:rPr>
                <w:iCs/>
                <w:sz w:val="21"/>
                <w:szCs w:val="21"/>
              </w:rPr>
              <w:t>способен</w:t>
            </w:r>
            <w:proofErr w:type="gramEnd"/>
            <w:r w:rsidRPr="00724BF1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7368FC" w:rsidRPr="00724BF1" w:rsidRDefault="007368FC" w:rsidP="007368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24BF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368FC" w:rsidRPr="00724BF1" w:rsidRDefault="007368FC" w:rsidP="007368F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24BF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24BF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368FC" w:rsidRDefault="007368FC" w:rsidP="007368FC"/>
    <w:p w:rsidR="007368FC" w:rsidRDefault="007368FC" w:rsidP="007368FC"/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0B60">
        <w:rPr>
          <w:rFonts w:eastAsia="Times New Roman"/>
          <w:bCs/>
          <w:sz w:val="24"/>
          <w:szCs w:val="24"/>
        </w:rPr>
        <w:t>учебной дисциплине</w:t>
      </w:r>
      <w:r w:rsidRPr="00230B60">
        <w:rPr>
          <w:rFonts w:eastAsia="Times New Roman"/>
          <w:bCs/>
          <w:sz w:val="24"/>
          <w:szCs w:val="24"/>
        </w:rPr>
        <w:t xml:space="preserve"> </w:t>
      </w:r>
      <w:r w:rsidR="00230B60">
        <w:rPr>
          <w:rFonts w:eastAsia="Times New Roman"/>
          <w:bCs/>
          <w:sz w:val="24"/>
          <w:szCs w:val="24"/>
        </w:rPr>
        <w:t>«</w:t>
      </w:r>
      <w:r w:rsidR="00230B60" w:rsidRPr="00230B60">
        <w:rPr>
          <w:rFonts w:eastAsia="Times New Roman"/>
          <w:bCs/>
          <w:sz w:val="24"/>
          <w:szCs w:val="24"/>
        </w:rPr>
        <w:t>Математика</w:t>
      </w:r>
      <w:r w:rsidR="00230B60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234AC4" w:rsidRPr="00012F29" w:rsidRDefault="00234AC4" w:rsidP="00234AC4">
      <w:pPr>
        <w:pStyle w:val="2"/>
        <w:numPr>
          <w:ilvl w:val="0"/>
          <w:numId w:val="0"/>
        </w:numPr>
        <w:ind w:left="709"/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234AC4" w:rsidRPr="009E5AC4" w:rsidTr="002D0E2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 xml:space="preserve">№ </w:t>
            </w:r>
            <w:proofErr w:type="spellStart"/>
            <w:r w:rsidRPr="00E742A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34AC4" w:rsidRPr="00E742A8" w:rsidRDefault="00234AC4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34AC4" w:rsidRPr="00E742A8" w:rsidRDefault="00234AC4" w:rsidP="00234AC4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742A8">
              <w:rPr>
                <w:b/>
              </w:rPr>
              <w:t>Примеры типовых заданий</w:t>
            </w: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t>1</w:t>
            </w:r>
          </w:p>
        </w:tc>
        <w:tc>
          <w:tcPr>
            <w:tcW w:w="3827" w:type="dxa"/>
          </w:tcPr>
          <w:p w:rsidR="002D0E2E" w:rsidRPr="009F0C47" w:rsidRDefault="002D0E2E" w:rsidP="002D0E2E">
            <w:r w:rsidRPr="009F0C47">
              <w:t xml:space="preserve">Контрольная работа </w:t>
            </w:r>
          </w:p>
          <w:p w:rsidR="002D0E2E" w:rsidRPr="009F0C47" w:rsidRDefault="002D0E2E" w:rsidP="002D0E2E">
            <w:r w:rsidRPr="009F0C47">
              <w:t>по разделу</w:t>
            </w:r>
            <w:r w:rsidR="00352B7C" w:rsidRPr="00352B7C">
              <w:t xml:space="preserve"> </w:t>
            </w:r>
            <w:r w:rsidR="00352B7C">
              <w:rPr>
                <w:lang w:val="en-US"/>
              </w:rPr>
              <w:t>I</w:t>
            </w:r>
            <w:r w:rsidRPr="009F0C47">
              <w:t xml:space="preserve"> «</w:t>
            </w:r>
            <w:r>
              <w:t>Линейная алгебра</w:t>
            </w:r>
            <w:r w:rsidRPr="009F0C47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>Вариант 1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1. Решить с помощью обратной матрицы систему уравнений: </w:t>
            </w:r>
            <w:r w:rsidR="00352B7C" w:rsidRPr="002D0E2E">
              <w:rPr>
                <w:position w:val="-32"/>
              </w:rPr>
              <w:object w:dxaOrig="14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9.75pt" o:ole="">
                  <v:imagedata r:id="rId16" o:title=""/>
                </v:shape>
                <o:OLEObject Type="Embed" ProgID="Equation.3" ShapeID="_x0000_i1025" DrawAspect="Content" ObjectID="_1709916879" r:id="rId17"/>
              </w:object>
            </w:r>
          </w:p>
          <w:p w:rsidR="00234AC4" w:rsidRPr="002D0E2E" w:rsidRDefault="00234AC4" w:rsidP="002D0E2E">
            <w:pPr>
              <w:tabs>
                <w:tab w:val="left" w:pos="301"/>
              </w:tabs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="00417A9E" w:rsidRPr="002D0E2E">
              <w:rPr>
                <w:position w:val="-32"/>
              </w:rPr>
              <w:object w:dxaOrig="1380" w:dyaOrig="780">
                <v:shape id="_x0000_i1026" type="#_x0000_t75" style="width:69.75pt;height:39.75pt" o:ole="">
                  <v:imagedata r:id="rId18" o:title=""/>
                </v:shape>
                <o:OLEObject Type="Embed" ProgID="Equation.3" ShapeID="_x0000_i1026" DrawAspect="Content" ObjectID="_1709916880" r:id="rId19"/>
              </w:object>
            </w:r>
            <w:r w:rsidRPr="002D0E2E">
              <w:t xml:space="preserve"> 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27" type="#_x0000_t75" style="width:108pt;height:62.25pt" o:ole="">
                  <v:imagedata r:id="rId20" o:title=""/>
                </v:shape>
                <o:OLEObject Type="Embed" ProgID="Equation.3" ShapeID="_x0000_i1027" DrawAspect="Content" ObjectID="_1709916881" r:id="rId21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28" type="#_x0000_t75" style="width:56.25pt;height:18.75pt" o:ole="">
                  <v:imagedata r:id="rId22" o:title=""/>
                </v:shape>
                <o:OLEObject Type="Embed" ProgID="Equation.3" ShapeID="_x0000_i1028" DrawAspect="Content" ObjectID="_1709916882" r:id="rId23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29" type="#_x0000_t75" style="width:47.25pt;height:18.75pt" o:ole="">
                  <v:imagedata r:id="rId24" o:title=""/>
                </v:shape>
                <o:OLEObject Type="Embed" ProgID="Equation.3" ShapeID="_x0000_i1029" DrawAspect="Content" ObjectID="_1709916883" r:id="rId25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0" type="#_x0000_t75" style="width:24pt;height:15.75pt" o:ole="">
                  <v:imagedata r:id="rId26" o:title=""/>
                </v:shape>
                <o:OLEObject Type="Embed" ProgID="Equation.3" ShapeID="_x0000_i1030" DrawAspect="Content" ObjectID="_1709916884" r:id="rId27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080" w:dyaOrig="780">
                <v:shape id="_x0000_i1031" type="#_x0000_t75" style="width:53.25pt;height:39.75pt" o:ole="">
                  <v:imagedata r:id="rId28" o:title=""/>
                </v:shape>
                <o:OLEObject Type="Embed" ProgID="Equation.3" ShapeID="_x0000_i1031" DrawAspect="Content" ObjectID="_1709916885" r:id="rId29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34AC4" w:rsidRPr="002D0E2E" w:rsidRDefault="00234AC4" w:rsidP="002D0E2E">
            <w:pPr>
              <w:jc w:val="both"/>
            </w:pPr>
            <w:r w:rsidRPr="002D0E2E">
              <w:t>Вариант 2</w: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lastRenderedPageBreak/>
              <w:t xml:space="preserve">1. Решить с помощью обратной матрицы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2" type="#_x0000_t75" style="width:70.5pt;height:39.75pt" o:ole="">
                  <v:imagedata r:id="rId30" o:title=""/>
                </v:shape>
                <o:OLEObject Type="Embed" ProgID="Equation.3" ShapeID="_x0000_i1032" DrawAspect="Content" ObjectID="_1709916886" r:id="rId31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</w:pPr>
            <w:r w:rsidRPr="002D0E2E">
              <w:t xml:space="preserve">2. Решить с помощью правила </w:t>
            </w:r>
            <w:proofErr w:type="spellStart"/>
            <w:r w:rsidRPr="002D0E2E">
              <w:t>Крамера</w:t>
            </w:r>
            <w:proofErr w:type="spellEnd"/>
            <w:r w:rsidRPr="002D0E2E">
              <w:t xml:space="preserve"> систему уравнений: </w:t>
            </w:r>
            <w:r w:rsidRPr="002D0E2E">
              <w:rPr>
                <w:position w:val="-32"/>
              </w:rPr>
              <w:object w:dxaOrig="1420" w:dyaOrig="780">
                <v:shape id="_x0000_i1033" type="#_x0000_t75" style="width:70.5pt;height:39.75pt" o:ole="">
                  <v:imagedata r:id="rId32" o:title=""/>
                </v:shape>
                <o:OLEObject Type="Embed" ProgID="Equation.3" ShapeID="_x0000_i1033" DrawAspect="Content" ObjectID="_1709916887" r:id="rId33"/>
              </w:object>
            </w:r>
          </w:p>
          <w:p w:rsidR="00234AC4" w:rsidRPr="002D0E2E" w:rsidRDefault="00234AC4" w:rsidP="002D0E2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333333"/>
              </w:rPr>
            </w:pPr>
            <w:r w:rsidRPr="002D0E2E">
              <w:t xml:space="preserve">3. </w:t>
            </w:r>
            <w:r w:rsidRPr="002D0E2E">
              <w:rPr>
                <w:color w:val="333333"/>
              </w:rPr>
              <w:t xml:space="preserve">Ранг матрицы </w:t>
            </w:r>
            <w:r w:rsidRPr="002D0E2E">
              <w:rPr>
                <w:color w:val="333333"/>
                <w:position w:val="-56"/>
              </w:rPr>
              <w:object w:dxaOrig="2180" w:dyaOrig="1260">
                <v:shape id="_x0000_i1034" type="#_x0000_t75" style="width:108pt;height:62.25pt" o:ole="">
                  <v:imagedata r:id="rId34" o:title=""/>
                </v:shape>
                <o:OLEObject Type="Embed" ProgID="Equation.3" ShapeID="_x0000_i1034" DrawAspect="Content" ObjectID="_1709916888" r:id="rId35"/>
              </w:object>
            </w:r>
            <w:r w:rsidRPr="002D0E2E">
              <w:rPr>
                <w:rStyle w:val="apple-converted-space"/>
                <w:color w:val="333333"/>
              </w:rPr>
              <w:t> </w:t>
            </w:r>
            <w:r w:rsidRPr="002D0E2E">
              <w:rPr>
                <w:color w:val="333333"/>
              </w:rPr>
              <w:t xml:space="preserve">равен двум при </w:t>
            </w:r>
            <w:r w:rsidRPr="002D0E2E">
              <w:rPr>
                <w:color w:val="333333"/>
              </w:rPr>
              <w:sym w:font="Symbol" w:char="F06C"/>
            </w:r>
            <w:r w:rsidRPr="002D0E2E">
              <w:rPr>
                <w:color w:val="333333"/>
              </w:rPr>
              <w:t>  </w:t>
            </w:r>
            <w:proofErr w:type="gramStart"/>
            <w:r w:rsidRPr="002D0E2E">
              <w:rPr>
                <w:color w:val="333333"/>
              </w:rPr>
              <w:t>равном</w:t>
            </w:r>
            <w:proofErr w:type="gramEnd"/>
            <w:r w:rsidRPr="002D0E2E">
              <w:rPr>
                <w:color w:val="333333"/>
              </w:rPr>
              <w:t xml:space="preserve">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t xml:space="preserve">4. </w:t>
            </w:r>
            <w:r w:rsidRPr="002D0E2E">
              <w:rPr>
                <w:color w:val="333333"/>
              </w:rPr>
              <w:t xml:space="preserve">Даны точки </w:t>
            </w:r>
            <w:r w:rsidRPr="002D0E2E">
              <w:rPr>
                <w:color w:val="333333"/>
                <w:position w:val="-10"/>
              </w:rPr>
              <w:object w:dxaOrig="1140" w:dyaOrig="360">
                <v:shape id="_x0000_i1035" type="#_x0000_t75" style="width:56.25pt;height:18.75pt" o:ole="">
                  <v:imagedata r:id="rId36" o:title=""/>
                </v:shape>
                <o:OLEObject Type="Embed" ProgID="Equation.3" ShapeID="_x0000_i1035" DrawAspect="Content" ObjectID="_1709916889" r:id="rId37"/>
              </w:object>
            </w:r>
            <w:r w:rsidRPr="002D0E2E">
              <w:rPr>
                <w:color w:val="333333"/>
              </w:rPr>
              <w:t xml:space="preserve">, </w:t>
            </w:r>
            <w:r w:rsidRPr="002D0E2E">
              <w:rPr>
                <w:color w:val="333333"/>
                <w:position w:val="-10"/>
              </w:rPr>
              <w:object w:dxaOrig="940" w:dyaOrig="360">
                <v:shape id="_x0000_i1036" type="#_x0000_t75" style="width:47.25pt;height:18.75pt" o:ole="">
                  <v:imagedata r:id="rId24" o:title=""/>
                </v:shape>
                <o:OLEObject Type="Embed" ProgID="Equation.3" ShapeID="_x0000_i1036" DrawAspect="Content" ObjectID="_1709916890" r:id="rId38"/>
              </w:object>
            </w:r>
            <w:r w:rsidRPr="002D0E2E">
              <w:rPr>
                <w:color w:val="333333"/>
              </w:rPr>
              <w:t xml:space="preserve">. Точка </w:t>
            </w:r>
            <w:r w:rsidRPr="002D0E2E">
              <w:rPr>
                <w:i/>
                <w:color w:val="333333"/>
                <w:lang w:val="en-US"/>
              </w:rPr>
              <w:t>C</w:t>
            </w:r>
            <w:r w:rsidRPr="002D0E2E">
              <w:rPr>
                <w:color w:val="333333"/>
              </w:rPr>
              <w:t xml:space="preserve">, делящая отрезок </w:t>
            </w:r>
            <w:r w:rsidRPr="002D0E2E">
              <w:rPr>
                <w:i/>
                <w:color w:val="333333"/>
              </w:rPr>
              <w:t>АВ</w:t>
            </w:r>
            <w:r w:rsidRPr="002D0E2E">
              <w:rPr>
                <w:color w:val="333333"/>
              </w:rPr>
              <w:t xml:space="preserve"> в отношении </w:t>
            </w:r>
            <w:r w:rsidRPr="002D0E2E">
              <w:rPr>
                <w:color w:val="333333"/>
                <w:position w:val="-6"/>
              </w:rPr>
              <w:object w:dxaOrig="480" w:dyaOrig="300">
                <v:shape id="_x0000_i1037" type="#_x0000_t75" style="width:24pt;height:15.75pt" o:ole="">
                  <v:imagedata r:id="rId26" o:title=""/>
                </v:shape>
                <o:OLEObject Type="Embed" ProgID="Equation.3" ShapeID="_x0000_i1037" DrawAspect="Content" ObjectID="_1709916891" r:id="rId39"/>
              </w:object>
            </w:r>
            <w:r w:rsidRPr="002D0E2E">
              <w:rPr>
                <w:color w:val="333333"/>
              </w:rPr>
              <w:t>, имеет вид …</w:t>
            </w:r>
          </w:p>
          <w:p w:rsidR="002D0E2E" w:rsidRPr="002D0E2E" w:rsidRDefault="002D0E2E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2D0E2E">
              <w:rPr>
                <w:color w:val="333333"/>
              </w:rPr>
              <w:t>5. Точка</w:t>
            </w:r>
            <w:r w:rsidRPr="002D0E2E">
              <w:rPr>
                <w:rStyle w:val="apple-converted-space"/>
                <w:color w:val="333333"/>
              </w:rPr>
              <w:t xml:space="preserve">  </w:t>
            </w:r>
            <w:r w:rsidRPr="002D0E2E">
              <w:rPr>
                <w:rStyle w:val="apple-converted-space"/>
                <w:color w:val="333333"/>
              </w:rPr>
              <w:object w:dxaOrig="1200" w:dyaOrig="780">
                <v:shape id="_x0000_i1038" type="#_x0000_t75" style="width:60pt;height:39.75pt" o:ole="">
                  <v:imagedata r:id="rId40" o:title=""/>
                </v:shape>
                <o:OLEObject Type="Embed" ProgID="Equation.3" ShapeID="_x0000_i1038" DrawAspect="Content" ObjectID="_1709916892" r:id="rId41"/>
              </w:object>
            </w:r>
            <w:r w:rsidRPr="002D0E2E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2D0E2E">
              <w:rPr>
                <w:i/>
                <w:color w:val="333333"/>
                <w:lang w:val="en-US"/>
              </w:rPr>
              <w:t>A</w:t>
            </w:r>
            <w:r w:rsidRPr="002D0E2E">
              <w:rPr>
                <w:color w:val="333333"/>
              </w:rPr>
              <w:t xml:space="preserve"> имеет вид ...</w:t>
            </w:r>
          </w:p>
          <w:p w:rsidR="002D0E2E" w:rsidRPr="002D0E2E" w:rsidRDefault="002D0E2E" w:rsidP="002D0E2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34AC4" w:rsidRPr="009E5AC4" w:rsidTr="002D0E2E">
        <w:trPr>
          <w:trHeight w:val="283"/>
        </w:trPr>
        <w:tc>
          <w:tcPr>
            <w:tcW w:w="993" w:type="dxa"/>
          </w:tcPr>
          <w:p w:rsidR="00234AC4" w:rsidRPr="009E5AC4" w:rsidRDefault="00234AC4" w:rsidP="002D0E2E">
            <w:r w:rsidRPr="009E5AC4">
              <w:lastRenderedPageBreak/>
              <w:t>2</w:t>
            </w:r>
          </w:p>
        </w:tc>
        <w:tc>
          <w:tcPr>
            <w:tcW w:w="3827" w:type="dxa"/>
          </w:tcPr>
          <w:p w:rsidR="00234AC4" w:rsidRPr="00352B7C" w:rsidRDefault="002D0E2E" w:rsidP="002D0E2E">
            <w:r>
              <w:t>Контрольная работа по разделу</w:t>
            </w:r>
            <w:r w:rsidR="00352B7C">
              <w:t xml:space="preserve"> </w:t>
            </w:r>
            <w:r w:rsidR="00352B7C" w:rsidRPr="00352B7C">
              <w:rPr>
                <w:lang w:val="en-US"/>
              </w:rPr>
              <w:t>VIII</w:t>
            </w:r>
            <w:r w:rsidR="00352B7C" w:rsidRPr="00352B7C">
              <w:t xml:space="preserve"> </w:t>
            </w:r>
            <w:r w:rsidR="00352B7C">
              <w:t>«</w:t>
            </w:r>
            <w:r w:rsidR="00352B7C" w:rsidRPr="00352B7C">
              <w:t>Элементы теории вероятностей и математической статистики</w:t>
            </w:r>
            <w:r w:rsidR="00352B7C">
              <w:t>»</w:t>
            </w:r>
          </w:p>
          <w:p w:rsidR="00234AC4" w:rsidRPr="009E5AC4" w:rsidRDefault="00234AC4" w:rsidP="002D0E2E"/>
        </w:tc>
        <w:tc>
          <w:tcPr>
            <w:tcW w:w="9723" w:type="dxa"/>
          </w:tcPr>
          <w:p w:rsidR="00234AC4" w:rsidRPr="005C0C19" w:rsidRDefault="00234AC4" w:rsidP="002D0E2E">
            <w:pPr>
              <w:jc w:val="both"/>
            </w:pPr>
            <w:r w:rsidRPr="005C0C19">
              <w:t>Вариант 1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200" w:dyaOrig="300">
                <v:shape id="_x0000_i1039" type="#_x0000_t75" style="width:60pt;height:15.75pt" o:ole="">
                  <v:imagedata r:id="rId42" o:title=""/>
                </v:shape>
                <o:OLEObject Type="Embed" ProgID="Equation.3" ShapeID="_x0000_i1039" DrawAspect="Content" ObjectID="_1709916893" r:id="rId43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17" name="Рисунок 117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140" w:dyaOrig="360">
                <v:shape id="_x0000_i1040" type="#_x0000_t75" style="width:106.5pt;height:18.75pt" o:ole="">
                  <v:imagedata r:id="rId45" o:title=""/>
                </v:shape>
                <o:OLEObject Type="Embed" ProgID="Equation.3" ShapeID="_x0000_i1040" DrawAspect="Content" ObjectID="_1709916894" r:id="rId46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lastRenderedPageBreak/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234AC4" w:rsidRPr="005C0C19" w:rsidRDefault="00234AC4" w:rsidP="002D0E2E">
            <w:pPr>
              <w:jc w:val="both"/>
            </w:pPr>
            <w:r w:rsidRPr="005C0C19">
              <w:t>Вариант 2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t xml:space="preserve">1. </w:t>
            </w:r>
            <w:r w:rsidRPr="005C0C19">
              <w:rPr>
                <w:color w:val="333333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352B7C" w:rsidRPr="005C0C19" w:rsidRDefault="00352B7C" w:rsidP="00352B7C">
            <w:pPr>
              <w:widowControl w:val="0"/>
              <w:shd w:val="clear" w:color="auto" w:fill="FFFFFF"/>
              <w:rPr>
                <w:color w:val="333333"/>
              </w:rPr>
            </w:pPr>
            <w:r w:rsidRPr="005C0C19">
              <w:rPr>
                <w:color w:val="333333"/>
              </w:rPr>
              <w:t xml:space="preserve">2. Даны две независимые дискретные случайные величины </w:t>
            </w:r>
            <w:r w:rsidRPr="005C0C19">
              <w:rPr>
                <w:i/>
                <w:color w:val="333333"/>
                <w:lang w:val="en-US"/>
              </w:rPr>
              <w:t>X</w:t>
            </w:r>
            <w:r w:rsidRPr="005C0C19">
              <w:rPr>
                <w:color w:val="333333"/>
              </w:rPr>
              <w:t> и </w:t>
            </w:r>
            <w:r w:rsidRPr="005C0C19">
              <w:rPr>
                <w:i/>
                <w:color w:val="333333"/>
                <w:lang w:val="en-US"/>
              </w:rPr>
              <w:t>Y</w:t>
            </w:r>
            <w:r w:rsidRPr="005C0C19">
              <w:rPr>
                <w:color w:val="333333"/>
              </w:rPr>
              <w:t>: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6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0,7</w:t>
                  </w:r>
                </w:p>
              </w:tc>
              <w:tc>
                <w:tcPr>
                  <w:tcW w:w="236" w:type="dxa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vAlign w:val="center"/>
                </w:tcPr>
                <w:p w:rsidR="00352B7C" w:rsidRPr="005C0C19" w:rsidRDefault="00352B7C" w:rsidP="000E6589">
                  <w:pPr>
                    <w:widowControl w:val="0"/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0,8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 xml:space="preserve">Тогда вероятность значения суммы </w:t>
            </w:r>
            <w:r w:rsidRPr="005C0C19">
              <w:rPr>
                <w:color w:val="333333"/>
                <w:position w:val="-6"/>
              </w:rPr>
              <w:object w:dxaOrig="1160" w:dyaOrig="300">
                <v:shape id="_x0000_i1041" type="#_x0000_t75" style="width:57pt;height:15.75pt" o:ole="">
                  <v:imagedata r:id="rId47" o:title=""/>
                </v:shape>
                <o:OLEObject Type="Embed" ProgID="Equation.3" ShapeID="_x0000_i1041" DrawAspect="Content" ObjectID="_1709916895" r:id="rId48"/>
              </w:object>
            </w:r>
            <w:r w:rsidRPr="005C0C19">
              <w:rPr>
                <w:color w:val="333333"/>
              </w:rPr>
              <w:t> равна…</w:t>
            </w:r>
          </w:p>
          <w:p w:rsidR="00352B7C" w:rsidRPr="005C0C19" w:rsidRDefault="00352B7C" w:rsidP="00352B7C">
            <w:pPr>
              <w:shd w:val="clear" w:color="auto" w:fill="FFFFFF"/>
              <w:jc w:val="both"/>
              <w:rPr>
                <w:color w:val="333333"/>
              </w:rPr>
            </w:pPr>
            <w:r w:rsidRPr="005C0C19">
              <w:rPr>
                <w:color w:val="333333"/>
              </w:rPr>
              <w:t>3. Дискретная случайная величина </w:t>
            </w:r>
            <w:r w:rsidRPr="005C0C19">
              <w:rPr>
                <w:noProof/>
                <w:color w:val="333333"/>
              </w:rPr>
              <w:drawing>
                <wp:inline distT="0" distB="0" distL="0" distR="0">
                  <wp:extent cx="199390" cy="174625"/>
                  <wp:effectExtent l="19050" t="0" r="0" b="0"/>
                  <wp:docPr id="125" name="Рисунок 125" descr="96EE8EC259B65DF3F4D092728C83D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96EE8EC259B65DF3F4D092728C83D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C19">
              <w:rPr>
                <w:color w:val="333333"/>
              </w:rPr>
              <w:t xml:space="preserve"> задана законом распределения вероятностей: </w:t>
            </w:r>
          </w:p>
          <w:tbl>
            <w:tblPr>
              <w:tblStyle w:val="a8"/>
              <w:tblW w:w="0" w:type="auto"/>
              <w:jc w:val="center"/>
              <w:tblLook w:val="01E0"/>
            </w:tblPr>
            <w:tblGrid>
              <w:gridCol w:w="567"/>
              <w:gridCol w:w="567"/>
              <w:gridCol w:w="567"/>
              <w:gridCol w:w="567"/>
            </w:tblGrid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-3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5</w:t>
                  </w:r>
                </w:p>
              </w:tc>
            </w:tr>
            <w:tr w:rsidR="00352B7C" w:rsidRPr="005C0C19" w:rsidTr="000E6589">
              <w:trPr>
                <w:jc w:val="center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i/>
                      <w:color w:val="333333"/>
                    </w:rPr>
                  </w:pPr>
                  <w:r w:rsidRPr="005C0C19">
                    <w:rPr>
                      <w:i/>
                      <w:color w:val="333333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0,3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352B7C" w:rsidRPr="005C0C19" w:rsidRDefault="00352B7C" w:rsidP="000E6589">
                  <w:pPr>
                    <w:jc w:val="center"/>
                    <w:rPr>
                      <w:color w:val="333333"/>
                    </w:rPr>
                  </w:pPr>
                  <w:r w:rsidRPr="005C0C19">
                    <w:rPr>
                      <w:color w:val="333333"/>
                    </w:rPr>
                    <w:t>0,5</w:t>
                  </w:r>
                </w:p>
              </w:tc>
            </w:tr>
          </w:tbl>
          <w:p w:rsidR="00352B7C" w:rsidRPr="005C0C19" w:rsidRDefault="00352B7C" w:rsidP="00352B7C">
            <w:pPr>
              <w:shd w:val="clear" w:color="auto" w:fill="FFFFFF"/>
            </w:pPr>
            <w:r w:rsidRPr="005C0C19">
              <w:rPr>
                <w:color w:val="333333"/>
              </w:rPr>
              <w:t>Тогда ее дисперсия равна …</w:t>
            </w:r>
          </w:p>
          <w:p w:rsidR="00352B7C" w:rsidRPr="005C0C19" w:rsidRDefault="00352B7C" w:rsidP="00352B7C">
            <w:pPr>
              <w:jc w:val="both"/>
            </w:pPr>
            <w:r w:rsidRPr="005C0C19">
              <w:t>4. Найти размах, моду и медиану вариационного ряда</w:t>
            </w:r>
            <w:proofErr w:type="gramStart"/>
            <w:r w:rsidRPr="005C0C19">
              <w:t xml:space="preserve"> </w:t>
            </w:r>
            <w:r w:rsidRPr="005C0C19">
              <w:rPr>
                <w:position w:val="-12"/>
              </w:rPr>
              <w:object w:dxaOrig="2060" w:dyaOrig="360">
                <v:shape id="_x0000_i1042" type="#_x0000_t75" style="width:102.75pt;height:18.75pt" o:ole="">
                  <v:imagedata r:id="rId49" o:title=""/>
                </v:shape>
                <o:OLEObject Type="Embed" ProgID="Equation.3" ShapeID="_x0000_i1042" DrawAspect="Content" ObjectID="_1709916896" r:id="rId50"/>
              </w:object>
            </w:r>
            <w:r w:rsidRPr="005C0C19">
              <w:t xml:space="preserve"> В</w:t>
            </w:r>
            <w:proofErr w:type="gramEnd"/>
            <w:r w:rsidRPr="005C0C19">
              <w:t xml:space="preserve"> ответе записать сумму полученных величин.</w:t>
            </w:r>
          </w:p>
          <w:p w:rsidR="00352B7C" w:rsidRPr="00352B7C" w:rsidRDefault="00352B7C" w:rsidP="005C0C19">
            <w:pPr>
              <w:shd w:val="clear" w:color="auto" w:fill="FFFFFF"/>
              <w:jc w:val="both"/>
            </w:pPr>
            <w:r w:rsidRPr="005C0C19">
              <w:t xml:space="preserve">5. </w:t>
            </w:r>
            <w:r w:rsidRPr="005C0C19">
              <w:rPr>
                <w:color w:val="333333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</w:tc>
      </w:tr>
    </w:tbl>
    <w:p w:rsidR="00234AC4" w:rsidRDefault="00234AC4" w:rsidP="00234AC4"/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A57C2" w:rsidRPr="00A5394A" w:rsidTr="002D0E2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 xml:space="preserve">Наименование оценочного средства </w:t>
            </w:r>
            <w:r w:rsidRPr="00A5394A">
              <w:rPr>
                <w:b/>
                <w:color w:val="000000"/>
                <w:spacing w:val="-2"/>
                <w:lang w:val="ru-RU"/>
              </w:rPr>
              <w:t xml:space="preserve">(контрольно-оценочного </w:t>
            </w:r>
            <w:r w:rsidRPr="00A5394A">
              <w:rPr>
                <w:b/>
                <w:color w:val="00000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  <w:r w:rsidRPr="00A5394A">
              <w:rPr>
                <w:b/>
                <w:color w:val="000000"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color w:val="000000"/>
                <w:lang w:eastAsia="en-US"/>
              </w:rPr>
              <w:t>Шкалы оценивания</w:t>
            </w:r>
          </w:p>
        </w:tc>
      </w:tr>
      <w:tr w:rsidR="00DA57C2" w:rsidRPr="00A5394A" w:rsidTr="002D0E2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204" w:right="194" w:firstLine="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A57C2" w:rsidRPr="00A5394A" w:rsidRDefault="00DA57C2" w:rsidP="002D0E2E">
            <w:pPr>
              <w:pStyle w:val="TableParagraph"/>
              <w:adjustRightInd w:val="0"/>
              <w:ind w:left="872"/>
              <w:rPr>
                <w:b/>
                <w:color w:val="000000"/>
                <w:lang w:val="ru-RU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A5394A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 w:val="restart"/>
          </w:tcPr>
          <w:p w:rsidR="00DA57C2" w:rsidRPr="00165171" w:rsidRDefault="00165171" w:rsidP="002D0E2E">
            <w:pPr>
              <w:pStyle w:val="TableParagraph"/>
              <w:adjustRightInd w:val="0"/>
              <w:rPr>
                <w:color w:val="000000"/>
                <w:lang w:val="ru-RU"/>
              </w:rPr>
            </w:pPr>
            <w:r w:rsidRPr="00165171">
              <w:rPr>
                <w:color w:val="000000"/>
                <w:lang w:val="ru-RU"/>
              </w:rPr>
              <w:t>Контрольная работа</w:t>
            </w:r>
          </w:p>
          <w:p w:rsidR="00DA57C2" w:rsidRPr="00A5394A" w:rsidRDefault="00DA57C2" w:rsidP="002D0E2E">
            <w:pPr>
              <w:pStyle w:val="TableParagraph"/>
              <w:adjustRightInd w:val="0"/>
              <w:rPr>
                <w:i/>
                <w:color w:val="000000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pStyle w:val="TableParagraph"/>
              <w:tabs>
                <w:tab w:val="left" w:pos="469"/>
              </w:tabs>
              <w:adjustRightInd w:val="0"/>
              <w:rPr>
                <w:color w:val="000000"/>
                <w:lang w:val="ru-RU"/>
              </w:rPr>
            </w:pPr>
            <w:proofErr w:type="gramStart"/>
            <w:r w:rsidRPr="00724BF1">
              <w:rPr>
                <w:color w:val="000000"/>
                <w:lang w:val="ru-RU"/>
              </w:rPr>
              <w:t>Обучающийся</w:t>
            </w:r>
            <w:proofErr w:type="gramEnd"/>
            <w:r w:rsidRPr="00724BF1">
              <w:rPr>
                <w:color w:val="000000"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5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4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3</w:t>
            </w:r>
          </w:p>
        </w:tc>
      </w:tr>
      <w:tr w:rsidR="00DA57C2" w:rsidRPr="00A5394A" w:rsidTr="002D0E2E">
        <w:trPr>
          <w:trHeight w:val="283"/>
        </w:trPr>
        <w:tc>
          <w:tcPr>
            <w:tcW w:w="2410" w:type="dxa"/>
            <w:vMerge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</w:p>
        </w:tc>
        <w:tc>
          <w:tcPr>
            <w:tcW w:w="8080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 w:rsidRPr="00724BF1">
              <w:rPr>
                <w:color w:val="000000"/>
                <w:lang w:eastAsia="en-US"/>
              </w:rPr>
              <w:t>Обучающимся</w:t>
            </w:r>
            <w:proofErr w:type="gramEnd"/>
            <w:r w:rsidRPr="00724BF1">
              <w:rPr>
                <w:color w:val="000000"/>
                <w:lang w:eastAsia="en-US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DA57C2" w:rsidRPr="00A5394A" w:rsidRDefault="00DA57C2" w:rsidP="002D0E2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056" w:type="dxa"/>
          </w:tcPr>
          <w:p w:rsidR="00DA57C2" w:rsidRPr="00724BF1" w:rsidRDefault="00DA57C2" w:rsidP="002D0E2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4BF1">
              <w:rPr>
                <w:color w:val="000000"/>
                <w:lang w:eastAsia="en-US"/>
              </w:rPr>
              <w:t>2</w:t>
            </w:r>
          </w:p>
        </w:tc>
      </w:tr>
    </w:tbl>
    <w:p w:rsidR="00DA57C2" w:rsidRPr="00DA57C2" w:rsidRDefault="00DA57C2" w:rsidP="00DA57C2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DA57C2" w:rsidRPr="001632D3" w:rsidRDefault="00DA57C2" w:rsidP="00DA57C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DA57C2" w:rsidRPr="009E5AC4" w:rsidTr="002D0E2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</w:rPr>
            </w:pPr>
            <w:r w:rsidRPr="00E742A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Типовые контрольные задания и иные материалы</w:t>
            </w:r>
          </w:p>
          <w:p w:rsidR="00DA57C2" w:rsidRPr="00E742A8" w:rsidRDefault="00DA57C2" w:rsidP="002D0E2E">
            <w:pPr>
              <w:pStyle w:val="af0"/>
              <w:ind w:left="0"/>
              <w:jc w:val="center"/>
              <w:rPr>
                <w:b/>
                <w:bCs/>
              </w:rPr>
            </w:pPr>
            <w:r w:rsidRPr="00E742A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t xml:space="preserve">Экзамен (первый семестр) </w:t>
            </w:r>
          </w:p>
          <w:p w:rsidR="00DA57C2" w:rsidRPr="009E5AC4" w:rsidRDefault="00DA57C2" w:rsidP="002D0E2E">
            <w:pPr>
              <w:jc w:val="both"/>
              <w:rPr>
                <w:i/>
              </w:rPr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14762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14762A">
              <w:t xml:space="preserve">1. </w:t>
            </w:r>
            <w:r w:rsidR="00544113" w:rsidRPr="0014762A">
              <w:t>Матрицы и операции над ними.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43" type="#_x0000_t75" style="width:70.5pt;height:39.75pt" o:ole="">
                  <v:imagedata r:id="rId51" o:title=""/>
                </v:shape>
                <o:OLEObject Type="Embed" ProgID="Equation.3" ShapeID="_x0000_i1043" DrawAspect="Content" ObjectID="_1709916897" r:id="rId52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44" type="#_x0000_t75" style="width:56.25pt;height:18.75pt" o:ole="">
                  <v:imagedata r:id="rId53" o:title=""/>
                </v:shape>
                <o:OLEObject Type="Embed" ProgID="Equation.3" ShapeID="_x0000_i1044" DrawAspect="Content" ObjectID="_1709916898" r:id="rId54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45" type="#_x0000_t75" style="width:47.25pt;height:18.75pt" o:ole="">
                  <v:imagedata r:id="rId24" o:title=""/>
                </v:shape>
                <o:OLEObject Type="Embed" ProgID="Equation.3" ShapeID="_x0000_i1045" DrawAspect="Content" ObjectID="_1709916899" r:id="rId55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46" type="#_x0000_t75" style="width:24pt;height:15.75pt" o:ole="">
                  <v:imagedata r:id="rId56" o:title=""/>
                </v:shape>
                <o:OLEObject Type="Embed" ProgID="Equation.3" ShapeID="_x0000_i1046" DrawAspect="Content" ObjectID="_1709916900" r:id="rId57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100" w:dyaOrig="780">
                <v:shape id="_x0000_i1047" type="#_x0000_t75" style="width:56.25pt;height:39.75pt" o:ole="">
                  <v:imagedata r:id="rId58" o:title=""/>
                </v:shape>
                <o:OLEObject Type="Embed" ProgID="Equation.3" ShapeID="_x0000_i1047" DrawAspect="Content" ObjectID="_1709916901" r:id="rId59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00" w:dyaOrig="760">
                <v:shape id="_x0000_i1048" type="#_x0000_t75" style="width:65.25pt;height:38.25pt" o:ole="">
                  <v:imagedata r:id="rId60" o:title=""/>
                </v:shape>
                <o:OLEObject Type="Embed" ProgID="Equation.3" ShapeID="_x0000_i1048" DrawAspect="Content" ObjectID="_1709916902" r:id="rId61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</w:rPr>
              <w:object w:dxaOrig="2780" w:dyaOrig="1660">
                <v:shape id="_x0000_i1049" type="#_x0000_t75" style="width:139.5pt;height:84pt" o:ole="">
                  <v:imagedata r:id="rId62" o:title=""/>
                </v:shape>
                <o:OLEObject Type="Embed" ProgID="Equation.3" ShapeID="_x0000_i1049" DrawAspect="Content" ObjectID="_1709916903" r:id="rId63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50" type="#_x0000_t75" style="width:69.75pt;height:38.25pt" o:ole="">
                  <v:imagedata r:id="rId64" o:title=""/>
                </v:shape>
                <o:OLEObject Type="Embed" ProgID="Equation.3" ShapeID="_x0000_i1050" DrawAspect="Content" ObjectID="_1709916904" r:id="rId65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51" type="#_x0000_t75" style="width:24.75pt;height:18.75pt" o:ole="">
                  <v:imagedata r:id="rId66" o:title=""/>
                </v:shape>
                <o:OLEObject Type="Embed" ProgID="Equation.3" ShapeID="_x0000_i1051" DrawAspect="Content" ObjectID="_1709916905" r:id="rId67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800" w:dyaOrig="400">
                <v:shape id="_x0000_i1052" type="#_x0000_t75" style="width:39.75pt;height:20.25pt" o:ole="">
                  <v:imagedata r:id="rId68" o:title=""/>
                </v:shape>
                <o:OLEObject Type="Embed" ProgID="Equation.3" ShapeID="_x0000_i1052" DrawAspect="Content" ObjectID="_1709916906" r:id="rId69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240" w:dyaOrig="440">
                <v:shape id="_x0000_i1053" type="#_x0000_t75" style="width:62.25pt;height:22.5pt" o:ole="">
                  <v:imagedata r:id="rId70" o:title=""/>
                </v:shape>
                <o:OLEObject Type="Embed" ProgID="Equation.3" ShapeID="_x0000_i1053" DrawAspect="Content" ObjectID="_1709916907" r:id="rId71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54" type="#_x0000_t75" style="width:66.75pt;height:20.25pt" o:ole="">
                  <v:imagedata r:id="rId72" o:title=""/>
                </v:shape>
                <o:OLEObject Type="Embed" ProgID="Equation.3" ShapeID="_x0000_i1054" DrawAspect="Content" ObjectID="_1709916908" r:id="rId73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55" type="#_x0000_t75" style="width:33.75pt;height:15.75pt" o:ole="">
                  <v:imagedata r:id="rId74" o:title=""/>
                </v:shape>
                <o:OLEObject Type="Embed" ProgID="Equation.3" ShapeID="_x0000_i1055" DrawAspect="Content" ObjectID="_1709916909" r:id="rId75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700" w:dyaOrig="300">
                <v:shape id="_x0000_i1056" type="#_x0000_t75" style="width:36pt;height:15.75pt" o:ole="">
                  <v:imagedata r:id="rId76" o:title=""/>
                </v:shape>
                <o:OLEObject Type="Embed" ProgID="Equation.3" ShapeID="_x0000_i1056" DrawAspect="Content" ObjectID="_1709916910" r:id="rId77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57" type="#_x0000_t75" style="width:60pt;height:22.5pt" o:ole="">
                  <v:imagedata r:id="rId78" o:title=""/>
                </v:shape>
                <o:OLEObject Type="Embed" ProgID="Equation.3" ShapeID="_x0000_i1057" DrawAspect="Content" ObjectID="_1709916911" r:id="rId79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1. </w:t>
            </w:r>
            <w:r w:rsidR="00544113">
              <w:t>Определители и их свойства.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2. Решить с помощью правила </w:t>
            </w:r>
            <w:proofErr w:type="spellStart"/>
            <w:r w:rsidRPr="00020ACA">
              <w:rPr>
                <w:sz w:val="22"/>
                <w:szCs w:val="22"/>
              </w:rPr>
              <w:t>Крамера</w:t>
            </w:r>
            <w:proofErr w:type="spellEnd"/>
            <w:r w:rsidRPr="00020ACA">
              <w:rPr>
                <w:sz w:val="22"/>
                <w:szCs w:val="22"/>
              </w:rPr>
              <w:t xml:space="preserve"> систему уравнений: </w:t>
            </w:r>
            <w:r w:rsidRPr="00020ACA">
              <w:rPr>
                <w:position w:val="-32"/>
                <w:sz w:val="22"/>
                <w:szCs w:val="22"/>
              </w:rPr>
              <w:object w:dxaOrig="1420" w:dyaOrig="780">
                <v:shape id="_x0000_i1058" type="#_x0000_t75" style="width:70.5pt;height:39.75pt" o:ole="">
                  <v:imagedata r:id="rId80" o:title=""/>
                </v:shape>
                <o:OLEObject Type="Embed" ProgID="Equation.3" ShapeID="_x0000_i1058" DrawAspect="Content" ObjectID="_1709916912" r:id="rId81"/>
              </w:objec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t xml:space="preserve">3. </w:t>
            </w:r>
            <w:r w:rsidRPr="0055354A">
              <w:rPr>
                <w:color w:val="333333"/>
              </w:rPr>
              <w:t xml:space="preserve">Даны точки </w:t>
            </w:r>
            <w:r w:rsidRPr="0055354A">
              <w:rPr>
                <w:color w:val="333333"/>
                <w:position w:val="-10"/>
              </w:rPr>
              <w:object w:dxaOrig="1140" w:dyaOrig="360">
                <v:shape id="_x0000_i1059" type="#_x0000_t75" style="width:56.25pt;height:18.75pt" o:ole="">
                  <v:imagedata r:id="rId82" o:title=""/>
                </v:shape>
                <o:OLEObject Type="Embed" ProgID="Equation.3" ShapeID="_x0000_i1059" DrawAspect="Content" ObjectID="_1709916913" r:id="rId83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940" w:dyaOrig="360">
                <v:shape id="_x0000_i1060" type="#_x0000_t75" style="width:47.25pt;height:18.75pt" o:ole="">
                  <v:imagedata r:id="rId24" o:title=""/>
                </v:shape>
                <o:OLEObject Type="Embed" ProgID="Equation.3" ShapeID="_x0000_i1060" DrawAspect="Content" ObjectID="_1709916914" r:id="rId84"/>
              </w:object>
            </w:r>
            <w:r w:rsidRPr="0055354A">
              <w:rPr>
                <w:color w:val="333333"/>
              </w:rPr>
              <w:t xml:space="preserve">. Точка </w:t>
            </w:r>
            <w:r w:rsidRPr="0055354A">
              <w:rPr>
                <w:i/>
                <w:color w:val="333333"/>
                <w:lang w:val="en-US"/>
              </w:rPr>
              <w:t>C</w:t>
            </w:r>
            <w:r w:rsidRPr="0055354A">
              <w:rPr>
                <w:color w:val="333333"/>
              </w:rPr>
              <w:t xml:space="preserve">, делящая отрезок </w:t>
            </w:r>
            <w:r w:rsidRPr="0055354A">
              <w:rPr>
                <w:i/>
                <w:color w:val="333333"/>
              </w:rPr>
              <w:t>АВ</w:t>
            </w:r>
            <w:r w:rsidRPr="0055354A">
              <w:rPr>
                <w:color w:val="333333"/>
              </w:rPr>
              <w:t xml:space="preserve"> в отношении </w:t>
            </w:r>
            <w:r w:rsidRPr="0055354A">
              <w:rPr>
                <w:color w:val="333333"/>
                <w:position w:val="-6"/>
              </w:rPr>
              <w:object w:dxaOrig="480" w:dyaOrig="300">
                <v:shape id="_x0000_i1061" type="#_x0000_t75" style="width:24pt;height:15.75pt" o:ole="">
                  <v:imagedata r:id="rId56" o:title=""/>
                </v:shape>
                <o:OLEObject Type="Embed" ProgID="Equation.3" ShapeID="_x0000_i1061" DrawAspect="Content" ObjectID="_1709916915" r:id="rId85"/>
              </w:object>
            </w:r>
            <w:r w:rsidRPr="0055354A">
              <w:rPr>
                <w:color w:val="333333"/>
              </w:rPr>
              <w:t>, 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>4. Точка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1180" w:dyaOrig="780">
                <v:shape id="_x0000_i1062" type="#_x0000_t75" style="width:58.5pt;height:39.75pt" o:ole="">
                  <v:imagedata r:id="rId86" o:title=""/>
                </v:shape>
                <o:OLEObject Type="Embed" ProgID="Equation.3" ShapeID="_x0000_i1062" DrawAspect="Content" ObjectID="_1709916916" r:id="rId87"/>
              </w:object>
            </w:r>
            <w:r w:rsidRPr="0055354A">
              <w:rPr>
                <w:color w:val="333333"/>
              </w:rPr>
              <w:t xml:space="preserve"> задана в полярной системе координат. Тогда в прямоугольной системе координат точка </w:t>
            </w:r>
            <w:r w:rsidRPr="0055354A">
              <w:rPr>
                <w:i/>
                <w:color w:val="333333"/>
                <w:lang w:val="en-US"/>
              </w:rPr>
              <w:t>A</w:t>
            </w:r>
            <w:r w:rsidRPr="0055354A">
              <w:rPr>
                <w:color w:val="333333"/>
              </w:rPr>
              <w:t xml:space="preserve"> имеет вид ...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5. Предел </w:t>
            </w:r>
            <w:r w:rsidRPr="0055354A">
              <w:rPr>
                <w:color w:val="333333"/>
                <w:position w:val="-28"/>
              </w:rPr>
              <w:object w:dxaOrig="1320" w:dyaOrig="760">
                <v:shape id="_x0000_i1063" type="#_x0000_t75" style="width:66.75pt;height:38.25pt" o:ole="">
                  <v:imagedata r:id="rId88" o:title=""/>
                </v:shape>
                <o:OLEObject Type="Embed" ProgID="Equation.3" ShapeID="_x0000_i1063" DrawAspect="Content" ObjectID="_1709916917" r:id="rId89"/>
              </w:object>
            </w:r>
            <w:r w:rsidRPr="0055354A">
              <w:rPr>
                <w:color w:val="333333"/>
              </w:rPr>
              <w:t xml:space="preserve"> равен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lastRenderedPageBreak/>
              <w:t>6. Количество точек разрыва функции</w:t>
            </w:r>
            <w:r w:rsidRPr="0055354A">
              <w:rPr>
                <w:rStyle w:val="apple-converted-space"/>
                <w:color w:val="333333"/>
              </w:rPr>
              <w:t xml:space="preserve">  </w:t>
            </w:r>
            <w:r w:rsidR="0014762A" w:rsidRPr="0014762A">
              <w:rPr>
                <w:rStyle w:val="apple-converted-space"/>
                <w:color w:val="333333"/>
              </w:rPr>
              <w:object w:dxaOrig="2780" w:dyaOrig="1660">
                <v:shape id="_x0000_i1064" type="#_x0000_t75" style="width:139.5pt;height:84pt" o:ole="">
                  <v:imagedata r:id="rId90" o:title=""/>
                </v:shape>
                <o:OLEObject Type="Embed" ProgID="Equation.3" ShapeID="_x0000_i1064" DrawAspect="Content" ObjectID="_1709916918" r:id="rId91"/>
              </w:object>
            </w:r>
            <w:r w:rsidRPr="0055354A">
              <w:rPr>
                <w:color w:val="333333"/>
              </w:rPr>
              <w:t xml:space="preserve"> равно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7. Уравнение наклонной асимптоты графика функции </w:t>
            </w:r>
            <w:r w:rsidRPr="0055354A">
              <w:rPr>
                <w:color w:val="333333"/>
                <w:position w:val="-28"/>
              </w:rPr>
              <w:object w:dxaOrig="1400" w:dyaOrig="760">
                <v:shape id="_x0000_i1065" type="#_x0000_t75" style="width:69.75pt;height:38.25pt" o:ole="">
                  <v:imagedata r:id="rId92" o:title=""/>
                </v:shape>
                <o:OLEObject Type="Embed" ProgID="Equation.3" ShapeID="_x0000_i1065" DrawAspect="Content" ObjectID="_1709916919" r:id="rId93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8. Смешанное произведение </w:t>
            </w:r>
            <w:r w:rsidRPr="0055354A">
              <w:rPr>
                <w:color w:val="333333"/>
                <w:position w:val="-6"/>
              </w:rPr>
              <w:object w:dxaOrig="520" w:dyaOrig="380">
                <v:shape id="_x0000_i1066" type="#_x0000_t75" style="width:24.75pt;height:18.75pt" o:ole="">
                  <v:imagedata r:id="rId94" o:title=""/>
                </v:shape>
                <o:OLEObject Type="Embed" ProgID="Equation.3" ShapeID="_x0000_i1066" DrawAspect="Content" ObjectID="_1709916920" r:id="rId95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 xml:space="preserve">векторов </w:t>
            </w:r>
            <w:r w:rsidRPr="0055354A">
              <w:rPr>
                <w:color w:val="333333"/>
                <w:position w:val="-10"/>
              </w:rPr>
              <w:object w:dxaOrig="1219" w:dyaOrig="420">
                <v:shape id="_x0000_i1067" type="#_x0000_t75" style="width:60pt;height:21pt" o:ole="">
                  <v:imagedata r:id="rId96" o:title=""/>
                </v:shape>
                <o:OLEObject Type="Embed" ProgID="Equation.3" ShapeID="_x0000_i1067" DrawAspect="Content" ObjectID="_1709916921" r:id="rId97"/>
              </w:object>
            </w:r>
            <w:r w:rsidRPr="0055354A">
              <w:rPr>
                <w:color w:val="333333"/>
              </w:rPr>
              <w:t>,</w:t>
            </w:r>
            <w:r w:rsidRPr="0055354A">
              <w:rPr>
                <w:rStyle w:val="apple-converted-space"/>
                <w:color w:val="333333"/>
              </w:rPr>
              <w:t xml:space="preserve">  </w:t>
            </w:r>
            <w:r w:rsidR="0014762A" w:rsidRPr="0014762A">
              <w:rPr>
                <w:rStyle w:val="apple-converted-space"/>
                <w:color w:val="333333"/>
              </w:rPr>
              <w:object w:dxaOrig="820" w:dyaOrig="380">
                <v:shape id="_x0000_i1068" type="#_x0000_t75" style="width:41.25pt;height:18.75pt" o:ole="">
                  <v:imagedata r:id="rId98" o:title=""/>
                </v:shape>
                <o:OLEObject Type="Embed" ProgID="Equation.3" ShapeID="_x0000_i1068" DrawAspect="Content" ObjectID="_1709916922" r:id="rId99"/>
              </w:object>
            </w:r>
            <w:r w:rsidRPr="0055354A">
              <w:rPr>
                <w:color w:val="333333"/>
              </w:rPr>
              <w:t xml:space="preserve">, </w:t>
            </w:r>
            <w:r w:rsidRPr="0055354A">
              <w:rPr>
                <w:color w:val="333333"/>
                <w:position w:val="-10"/>
              </w:rPr>
              <w:object w:dxaOrig="1320" w:dyaOrig="400">
                <v:shape id="_x0000_i1069" type="#_x0000_t75" style="width:66.75pt;height:20.25pt" o:ole="">
                  <v:imagedata r:id="rId72" o:title=""/>
                </v:shape>
                <o:OLEObject Type="Embed" ProgID="Equation.3" ShapeID="_x0000_i1069" DrawAspect="Content" ObjectID="_1709916923" r:id="rId100"/>
              </w:object>
            </w:r>
            <w:r w:rsidRPr="0055354A">
              <w:rPr>
                <w:rStyle w:val="apple-converted-space"/>
                <w:color w:val="333333"/>
              </w:rPr>
              <w:t> </w:t>
            </w:r>
            <w:r w:rsidRPr="0055354A">
              <w:rPr>
                <w:color w:val="333333"/>
              </w:rPr>
              <w:t>равно 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9. Результатом деления комплексного числа </w:t>
            </w:r>
            <w:r w:rsidRPr="0055354A">
              <w:rPr>
                <w:color w:val="333333"/>
                <w:position w:val="-6"/>
              </w:rPr>
              <w:object w:dxaOrig="680" w:dyaOrig="300">
                <v:shape id="_x0000_i1070" type="#_x0000_t75" style="width:33.75pt;height:15.75pt" o:ole="">
                  <v:imagedata r:id="rId101" o:title=""/>
                </v:shape>
                <o:OLEObject Type="Embed" ProgID="Equation.3" ShapeID="_x0000_i1070" DrawAspect="Content" ObjectID="_1709916924" r:id="rId102"/>
              </w:object>
            </w:r>
            <w:r w:rsidRPr="0055354A">
              <w:rPr>
                <w:color w:val="333333"/>
              </w:rPr>
              <w:t xml:space="preserve"> на комплексное число </w:t>
            </w:r>
            <w:r w:rsidRPr="0055354A">
              <w:rPr>
                <w:color w:val="333333"/>
                <w:position w:val="-6"/>
              </w:rPr>
              <w:object w:dxaOrig="660" w:dyaOrig="300">
                <v:shape id="_x0000_i1071" type="#_x0000_t75" style="width:32.25pt;height:15.75pt" o:ole="">
                  <v:imagedata r:id="rId103" o:title=""/>
                </v:shape>
                <o:OLEObject Type="Embed" ProgID="Equation.3" ShapeID="_x0000_i1071" DrawAspect="Content" ObjectID="_1709916925" r:id="rId104"/>
              </w:object>
            </w:r>
            <w:r w:rsidRPr="0055354A">
              <w:rPr>
                <w:color w:val="333333"/>
              </w:rPr>
              <w:t> является комплексное число …</w:t>
            </w:r>
          </w:p>
          <w:p w:rsidR="00DA57C2" w:rsidRPr="0055354A" w:rsidRDefault="00DA57C2" w:rsidP="002D0E2E">
            <w:pPr>
              <w:shd w:val="clear" w:color="auto" w:fill="FFFFFF"/>
              <w:jc w:val="both"/>
              <w:rPr>
                <w:color w:val="333333"/>
              </w:rPr>
            </w:pPr>
            <w:r w:rsidRPr="0055354A">
              <w:rPr>
                <w:color w:val="333333"/>
              </w:rPr>
              <w:t xml:space="preserve">10. Производная функции </w:t>
            </w:r>
            <w:r w:rsidRPr="0055354A">
              <w:rPr>
                <w:color w:val="333333"/>
                <w:position w:val="-12"/>
              </w:rPr>
              <w:object w:dxaOrig="1200" w:dyaOrig="440">
                <v:shape id="_x0000_i1072" type="#_x0000_t75" style="width:60pt;height:22.5pt" o:ole="">
                  <v:imagedata r:id="rId105" o:title=""/>
                </v:shape>
                <o:OLEObject Type="Embed" ProgID="Equation.3" ShapeID="_x0000_i1072" DrawAspect="Content" ObjectID="_1709916926" r:id="rId106"/>
              </w:object>
            </w:r>
            <w:r w:rsidRPr="0055354A">
              <w:rPr>
                <w:color w:val="333333"/>
              </w:rPr>
              <w:t> имеет вид …</w:t>
            </w:r>
          </w:p>
          <w:p w:rsidR="00DA57C2" w:rsidRPr="001B78BD" w:rsidRDefault="00DA57C2" w:rsidP="002D0E2E"/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(второй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1. </w:t>
            </w:r>
            <w:r w:rsidR="005F1F6A">
              <w:rPr>
                <w:sz w:val="22"/>
                <w:szCs w:val="22"/>
              </w:rPr>
              <w:t>Неопределенный интеграл и его свойства</w: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3" type="#_x0000_t75" style="width:49.5pt;height:38.25pt" o:ole="">
                  <v:imagedata r:id="rId107" o:title=""/>
                </v:shape>
                <o:OLEObject Type="Embed" ProgID="Equation.3" ShapeID="_x0000_i1073" DrawAspect="Content" ObjectID="_1709916927" r:id="rId108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</w:rPr>
              <w:object w:dxaOrig="1820" w:dyaOrig="360">
                <v:shape id="_x0000_i1074" type="#_x0000_t75" style="width:89.25pt;height:18.75pt" o:ole="" fillcolor="window">
                  <v:imagedata r:id="rId109" o:title=""/>
                </v:shape>
                <o:OLEObject Type="Embed" ProgID="Equation.3" ShapeID="_x0000_i1074" DrawAspect="Content" ObjectID="_1709916928" r:id="rId110"/>
              </w:object>
            </w:r>
            <w:r w:rsidRPr="00020ACA">
              <w:rPr>
                <w:sz w:val="22"/>
                <w:szCs w:val="22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75" type="#_x0000_t75" style="width:54.75pt;height:32.25pt" o:ole="">
                  <v:imagedata r:id="rId111" o:title=""/>
                </v:shape>
                <o:OLEObject Type="Embed" ProgID="Equation.3" ShapeID="_x0000_i1075" DrawAspect="Content" ObjectID="_1709916929" r:id="rId112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76" type="#_x0000_t75" style="width:45.75pt;height:17.25pt" o:ole="">
                  <v:imagedata r:id="rId113" o:title=""/>
                </v:shape>
                <o:OLEObject Type="Embed" ProgID="Equation.3" ShapeID="_x0000_i1076" DrawAspect="Content" ObjectID="_1709916930" r:id="rId114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5.</w:t>
            </w:r>
            <w:r>
              <w:t xml:space="preserve"> </w:t>
            </w:r>
            <w:r w:rsidRPr="006519B5">
              <w:rPr>
                <w:color w:val="333333"/>
              </w:rPr>
              <w:t xml:space="preserve">Уравнение касательной плоскости к поверхности </w:t>
            </w:r>
            <w:r w:rsidRPr="006519B5">
              <w:rPr>
                <w:color w:val="333333"/>
                <w:position w:val="-10"/>
              </w:rPr>
              <w:object w:dxaOrig="2060" w:dyaOrig="380">
                <v:shape id="_x0000_i1077" type="#_x0000_t75" style="width:102pt;height:18.75pt" o:ole="">
                  <v:imagedata r:id="rId115" o:title=""/>
                </v:shape>
                <o:OLEObject Type="Embed" ProgID="Equation.3" ShapeID="_x0000_i1077" DrawAspect="Content" ObjectID="_1709916931" r:id="rId116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20" w:dyaOrig="340">
                <v:shape id="_x0000_i1078" type="#_x0000_t75" style="width:47.25pt;height:17.25pt" o:ole="">
                  <v:imagedata r:id="rId117" o:title=""/>
                </v:shape>
                <o:OLEObject Type="Embed" ProgID="Equation.3" ShapeID="_x0000_i1078" DrawAspect="Content" ObjectID="_1709916932" r:id="rId118"/>
              </w:object>
            </w:r>
            <w:r w:rsidRPr="006519B5">
              <w:rPr>
                <w:color w:val="333333"/>
              </w:rPr>
              <w:t xml:space="preserve"> имеет вид …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20ACA">
              <w:rPr>
                <w:sz w:val="22"/>
                <w:szCs w:val="22"/>
              </w:rPr>
              <w:t>1.</w:t>
            </w:r>
            <w:r w:rsidR="005F1F6A">
              <w:rPr>
                <w:sz w:val="22"/>
                <w:szCs w:val="22"/>
              </w:rPr>
              <w:t xml:space="preserve"> Определенный интеграл и его свойства.</w:t>
            </w:r>
          </w:p>
          <w:p w:rsidR="00DA57C2" w:rsidRPr="006519B5" w:rsidRDefault="00DA57C2" w:rsidP="002D0E2E">
            <w:pPr>
              <w:tabs>
                <w:tab w:val="right" w:leader="underscore" w:pos="9639"/>
              </w:tabs>
              <w:jc w:val="both"/>
            </w:pPr>
            <w:r w:rsidRPr="006519B5">
              <w:t>2.</w:t>
            </w:r>
            <w:r>
              <w:t xml:space="preserve"> </w:t>
            </w:r>
            <w:r w:rsidRPr="006519B5">
              <w:t xml:space="preserve">Исследовать на сходимость несобственный интеграл </w:t>
            </w:r>
            <w:r w:rsidRPr="006519B5">
              <w:rPr>
                <w:position w:val="-32"/>
              </w:rPr>
              <w:object w:dxaOrig="999" w:dyaOrig="760">
                <v:shape id="_x0000_i1079" type="#_x0000_t75" style="width:49.5pt;height:38.25pt" o:ole="">
                  <v:imagedata r:id="rId119" o:title=""/>
                </v:shape>
                <o:OLEObject Type="Embed" ProgID="Equation.3" ShapeID="_x0000_i1079" DrawAspect="Content" ObjectID="_1709916933" r:id="rId120"/>
              </w:object>
            </w:r>
            <w:r w:rsidRPr="006519B5">
              <w:t>.</w:t>
            </w:r>
          </w:p>
          <w:p w:rsidR="00DA57C2" w:rsidRPr="00020ACA" w:rsidRDefault="00DA57C2" w:rsidP="002D0E2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  <w:lang w:val="kk-KZ"/>
              </w:rPr>
            </w:pPr>
            <w:r w:rsidRPr="00020ACA">
              <w:rPr>
                <w:sz w:val="22"/>
                <w:szCs w:val="22"/>
              </w:rPr>
              <w:t xml:space="preserve">3. Найти частные производные первого порядка функции: </w:t>
            </w:r>
            <w:r w:rsidRPr="00020ACA">
              <w:rPr>
                <w:position w:val="-10"/>
                <w:sz w:val="22"/>
                <w:szCs w:val="22"/>
                <w:lang w:val="kk-KZ"/>
              </w:rPr>
              <w:object w:dxaOrig="1160" w:dyaOrig="360">
                <v:shape id="_x0000_i1080" type="#_x0000_t75" style="width:57pt;height:18.75pt" o:ole="" fillcolor="window">
                  <v:imagedata r:id="rId121" o:title=""/>
                </v:shape>
                <o:OLEObject Type="Embed" ProgID="Equation.3" ShapeID="_x0000_i1080" DrawAspect="Content" ObjectID="_1709916934" r:id="rId122"/>
              </w:object>
            </w:r>
            <w:r w:rsidRPr="00020ACA">
              <w:rPr>
                <w:sz w:val="22"/>
                <w:szCs w:val="22"/>
                <w:lang w:val="kk-KZ"/>
              </w:rPr>
              <w:t>.</w:t>
            </w:r>
          </w:p>
          <w:p w:rsidR="00DA57C2" w:rsidRPr="006519B5" w:rsidRDefault="00DA57C2" w:rsidP="002D0E2E">
            <w:pPr>
              <w:shd w:val="clear" w:color="auto" w:fill="FFFFFF"/>
              <w:rPr>
                <w:color w:val="333333"/>
              </w:rPr>
            </w:pPr>
            <w:r w:rsidRPr="006519B5">
              <w:t>4.</w:t>
            </w:r>
            <w:r>
              <w:t xml:space="preserve"> </w:t>
            </w:r>
            <w:r w:rsidRPr="006519B5">
              <w:rPr>
                <w:color w:val="333333"/>
              </w:rPr>
              <w:t xml:space="preserve">Вычислить градиент скалярного поля </w:t>
            </w:r>
            <w:r w:rsidRPr="006519B5">
              <w:rPr>
                <w:color w:val="333333"/>
                <w:position w:val="-28"/>
              </w:rPr>
              <w:object w:dxaOrig="1080" w:dyaOrig="660">
                <v:shape id="_x0000_i1081" type="#_x0000_t75" style="width:54.75pt;height:32.25pt" o:ole="">
                  <v:imagedata r:id="rId123" o:title=""/>
                </v:shape>
                <o:OLEObject Type="Embed" ProgID="Equation.3" ShapeID="_x0000_i1081" DrawAspect="Content" ObjectID="_1709916935" r:id="rId124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82" type="#_x0000_t75" style="width:45.75pt;height:17.25pt" o:ole="">
                  <v:imagedata r:id="rId125" o:title=""/>
                </v:shape>
                <o:OLEObject Type="Embed" ProgID="Equation.3" ShapeID="_x0000_i1082" DrawAspect="Content" ObjectID="_1709916936" r:id="rId126"/>
              </w:object>
            </w:r>
            <w:r w:rsidRPr="006519B5">
              <w:rPr>
                <w:color w:val="333333"/>
              </w:rPr>
              <w:t>.</w:t>
            </w:r>
          </w:p>
          <w:p w:rsidR="00DA57C2" w:rsidRPr="009E5AC4" w:rsidRDefault="00DA57C2" w:rsidP="002D0E2E">
            <w:pPr>
              <w:shd w:val="clear" w:color="auto" w:fill="FFFFFF"/>
            </w:pPr>
            <w:r w:rsidRPr="006519B5">
              <w:lastRenderedPageBreak/>
              <w:t>5.</w:t>
            </w:r>
            <w:r w:rsidRPr="006519B5">
              <w:rPr>
                <w:color w:val="333333"/>
              </w:rPr>
              <w:t xml:space="preserve">Уравнение нормали к поверхности </w:t>
            </w:r>
            <w:r w:rsidRPr="006519B5">
              <w:rPr>
                <w:color w:val="333333"/>
                <w:position w:val="-10"/>
                <w:lang w:val="en-US"/>
              </w:rPr>
              <w:object w:dxaOrig="1520" w:dyaOrig="320">
                <v:shape id="_x0000_i1083" type="#_x0000_t75" style="width:74.25pt;height:15.75pt" o:ole="">
                  <v:imagedata r:id="rId127" o:title=""/>
                </v:shape>
                <o:OLEObject Type="Embed" ProgID="Equation.3" ShapeID="_x0000_i1083" DrawAspect="Content" ObjectID="_1709916937" r:id="rId128"/>
              </w:object>
            </w:r>
            <w:r w:rsidRPr="006519B5">
              <w:rPr>
                <w:color w:val="333333"/>
              </w:rPr>
              <w:t xml:space="preserve"> в точке </w:t>
            </w:r>
            <w:r w:rsidRPr="006519B5">
              <w:rPr>
                <w:color w:val="333333"/>
                <w:position w:val="-10"/>
                <w:lang w:val="en-US"/>
              </w:rPr>
              <w:object w:dxaOrig="900" w:dyaOrig="340">
                <v:shape id="_x0000_i1084" type="#_x0000_t75" style="width:45.75pt;height:17.25pt" o:ole="">
                  <v:imagedata r:id="rId129" o:title=""/>
                </v:shape>
                <o:OLEObject Type="Embed" ProgID="Equation.3" ShapeID="_x0000_i1084" DrawAspect="Content" ObjectID="_1709916938" r:id="rId130"/>
              </w:object>
            </w:r>
            <w:r w:rsidRPr="006519B5">
              <w:rPr>
                <w:color w:val="333333"/>
              </w:rPr>
              <w:t>  имеет вид…</w:t>
            </w:r>
          </w:p>
        </w:tc>
      </w:tr>
      <w:tr w:rsidR="00DA57C2" w:rsidRPr="009E5AC4" w:rsidTr="002D0E2E">
        <w:tc>
          <w:tcPr>
            <w:tcW w:w="3261" w:type="dxa"/>
          </w:tcPr>
          <w:p w:rsidR="00DA57C2" w:rsidRPr="00165171" w:rsidRDefault="00DA57C2" w:rsidP="002D0E2E">
            <w:pPr>
              <w:jc w:val="both"/>
            </w:pPr>
            <w:r w:rsidRPr="00165171">
              <w:lastRenderedPageBreak/>
              <w:t xml:space="preserve">Экзамен (третий семестр) </w:t>
            </w:r>
          </w:p>
          <w:p w:rsidR="00DA57C2" w:rsidRDefault="00DA57C2" w:rsidP="002D0E2E">
            <w:pPr>
              <w:jc w:val="both"/>
            </w:pPr>
            <w:r w:rsidRPr="00165171">
              <w:t>в письменной форме по билетам</w:t>
            </w:r>
          </w:p>
        </w:tc>
        <w:tc>
          <w:tcPr>
            <w:tcW w:w="11340" w:type="dxa"/>
          </w:tcPr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Классическое определение вероятности и ее свойства.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Из урны, в которой находятся 10 черных и 6 белых шаров, вынимают одновременно 2 шара. Тогда вероятность того, что оба шара будут черными,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Два предприятия разнотипную продукцию. Вероятности их банкротства в течение года равны 0,1 и 0,2 соответственно. Тогда вероятность того, что в течение года обанкротится хотя бы одно предприятие,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2 белых и 18 черных шаров. Во второй урне 4 белых и 6 черных шара. Из наудачу взятой урны вынули один шар, который оказался белым. Тогда вероятность того, что этот шар извлечен из первой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7F0160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7F0160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200" w:dyaOrig="300">
                <v:shape id="_x0000_i1085" type="#_x0000_t75" style="width:60pt;height:15.75pt" o:ole="">
                  <v:imagedata r:id="rId131" o:title=""/>
                </v:shape>
                <o:OLEObject Type="Embed" ProgID="Equation.3" ShapeID="_x0000_i1085" DrawAspect="Content" ObjectID="_1709916939" r:id="rId132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6.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4, 5, 6, 7, 8.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>7.Какое из ниже перечисленных дифференциальных уравнений является однородным дифференциальным уравнением первого порядка и почему: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1) </w:t>
            </w:r>
            <w:r w:rsidRPr="00007D14">
              <w:rPr>
                <w:position w:val="-10"/>
                <w:sz w:val="24"/>
                <w:szCs w:val="24"/>
              </w:rPr>
              <w:object w:dxaOrig="1700" w:dyaOrig="320">
                <v:shape id="_x0000_i1086" type="#_x0000_t75" style="width:84pt;height:15.75pt" o:ole="">
                  <v:imagedata r:id="rId133" o:title=""/>
                </v:shape>
                <o:OLEObject Type="Embed" ProgID="Equation.3" ShapeID="_x0000_i1086" DrawAspect="Content" ObjectID="_1709916940" r:id="rId134"/>
              </w:object>
            </w:r>
            <w:r w:rsidRPr="00007D14">
              <w:rPr>
                <w:sz w:val="24"/>
                <w:szCs w:val="24"/>
              </w:rPr>
              <w:t xml:space="preserve">, 2) </w:t>
            </w:r>
            <w:r w:rsidRPr="00007D14">
              <w:rPr>
                <w:position w:val="-28"/>
                <w:sz w:val="24"/>
                <w:szCs w:val="24"/>
              </w:rPr>
              <w:object w:dxaOrig="1380" w:dyaOrig="700">
                <v:shape id="_x0000_i1087" type="#_x0000_t75" style="width:69.75pt;height:36pt" o:ole="">
                  <v:imagedata r:id="rId135" o:title=""/>
                </v:shape>
                <o:OLEObject Type="Embed" ProgID="Equation.3" ShapeID="_x0000_i1087" DrawAspect="Content" ObjectID="_1709916941" r:id="rId136"/>
              </w:object>
            </w:r>
            <w:r w:rsidRPr="00007D14">
              <w:rPr>
                <w:sz w:val="24"/>
                <w:szCs w:val="24"/>
              </w:rPr>
              <w:t xml:space="preserve">, 3) </w:t>
            </w:r>
            <w:r w:rsidRPr="00007D14">
              <w:rPr>
                <w:position w:val="-10"/>
                <w:sz w:val="24"/>
                <w:szCs w:val="24"/>
              </w:rPr>
              <w:object w:dxaOrig="1719" w:dyaOrig="360">
                <v:shape id="_x0000_i1088" type="#_x0000_t75" style="width:87pt;height:18.75pt" o:ole="">
                  <v:imagedata r:id="rId137" o:title=""/>
                </v:shape>
                <o:OLEObject Type="Embed" ProgID="Equation.3" ShapeID="_x0000_i1088" DrawAspect="Content" ObjectID="_1709916942" r:id="rId138"/>
              </w:object>
            </w:r>
            <w:r w:rsidRPr="00007D14">
              <w:rPr>
                <w:sz w:val="24"/>
                <w:szCs w:val="24"/>
              </w:rPr>
              <w:t xml:space="preserve">, 4) </w:t>
            </w:r>
            <w:r w:rsidRPr="00007D14">
              <w:rPr>
                <w:position w:val="-12"/>
                <w:sz w:val="24"/>
                <w:szCs w:val="24"/>
              </w:rPr>
              <w:object w:dxaOrig="2360" w:dyaOrig="440">
                <v:shape id="_x0000_i1089" type="#_x0000_t75" style="width:117.75pt;height:22.5pt" o:ole="">
                  <v:imagedata r:id="rId139" o:title=""/>
                </v:shape>
                <o:OLEObject Type="Embed" ProgID="Equation.3" ShapeID="_x0000_i1089" DrawAspect="Content" ObjectID="_1709916943" r:id="rId140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8.Какой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  <w:szCs w:val="24"/>
              </w:rPr>
              <w:object w:dxaOrig="2079" w:dyaOrig="360">
                <v:shape id="_x0000_i1090" type="#_x0000_t75" style="width:104.25pt;height:18.75pt" o:ole="">
                  <v:imagedata r:id="rId141" o:title=""/>
                </v:shape>
                <o:OLEObject Type="Embed" ProgID="Equation.3" ShapeID="_x0000_i1090" DrawAspect="Content" ObjectID="_1709916944" r:id="rId142"/>
              </w:object>
            </w:r>
            <w:r w:rsidRPr="00007D14">
              <w:rPr>
                <w:sz w:val="24"/>
                <w:szCs w:val="24"/>
              </w:rPr>
              <w:t> </w:t>
            </w:r>
            <w:proofErr w:type="gramStart"/>
            <w:r w:rsidRPr="00007D14">
              <w:rPr>
                <w:sz w:val="24"/>
                <w:szCs w:val="24"/>
              </w:rPr>
              <w:t>при</w:t>
            </w:r>
            <w:proofErr w:type="gramEnd"/>
            <w:r w:rsidRPr="00007D14">
              <w:rPr>
                <w:sz w:val="24"/>
                <w:szCs w:val="24"/>
              </w:rPr>
              <w:t xml:space="preserve"> </w:t>
            </w:r>
            <w:r w:rsidRPr="00007D14">
              <w:rPr>
                <w:position w:val="-10"/>
                <w:sz w:val="24"/>
                <w:szCs w:val="24"/>
              </w:rPr>
              <w:object w:dxaOrig="560" w:dyaOrig="320">
                <v:shape id="_x0000_i1091" type="#_x0000_t75" style="width:28.5pt;height:15.75pt" o:ole="">
                  <v:imagedata r:id="rId143" o:title=""/>
                </v:shape>
                <o:OLEObject Type="Embed" ProgID="Equation.3" ShapeID="_x0000_i1091" DrawAspect="Content" ObjectID="_1709916945" r:id="rId144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07D14">
              <w:rPr>
                <w:sz w:val="24"/>
                <w:szCs w:val="24"/>
              </w:rPr>
              <w:t xml:space="preserve">9.Найти решение задачи Коши </w:t>
            </w:r>
            <w:r w:rsidRPr="00007D14">
              <w:rPr>
                <w:position w:val="-24"/>
                <w:sz w:val="24"/>
                <w:szCs w:val="24"/>
              </w:rPr>
              <w:object w:dxaOrig="2120" w:dyaOrig="620">
                <v:shape id="_x0000_i1092" type="#_x0000_t75" style="width:104.25pt;height:30.75pt" o:ole="">
                  <v:imagedata r:id="rId145" o:title=""/>
                </v:shape>
                <o:OLEObject Type="Embed" ProgID="Equation.3" ShapeID="_x0000_i1092" DrawAspect="Content" ObjectID="_1709916946" r:id="rId146"/>
              </w:object>
            </w:r>
            <w:r w:rsidRPr="00007D14">
              <w:rPr>
                <w:sz w:val="24"/>
                <w:szCs w:val="24"/>
              </w:rPr>
              <w:t>.</w:t>
            </w:r>
          </w:p>
          <w:p w:rsidR="00DA57C2" w:rsidRPr="007F0160" w:rsidRDefault="00DA57C2" w:rsidP="002D0E2E">
            <w:pPr>
              <w:widowControl w:val="0"/>
              <w:jc w:val="both"/>
              <w:rPr>
                <w:b/>
              </w:rPr>
            </w:pPr>
            <w:r w:rsidRPr="00007D14">
              <w:rPr>
                <w:sz w:val="24"/>
                <w:szCs w:val="24"/>
              </w:rPr>
              <w:t xml:space="preserve">10.Какой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szCs w:val="24"/>
                <w:lang w:val="en-US"/>
              </w:rPr>
              <w:object w:dxaOrig="2760" w:dyaOrig="440">
                <v:shape id="_x0000_i1093" type="#_x0000_t75" style="width:138.75pt;height:22.5pt" o:ole="">
                  <v:imagedata r:id="rId147" o:title=""/>
                </v:shape>
                <o:OLEObject Type="Embed" ProgID="Equation.3" ShapeID="_x0000_i1093" DrawAspect="Content" ObjectID="_1709916947" r:id="rId148"/>
              </w:object>
            </w:r>
            <w:r w:rsidRPr="00007D14">
              <w:rPr>
                <w:sz w:val="24"/>
                <w:szCs w:val="24"/>
              </w:rPr>
              <w:t>?</w:t>
            </w:r>
          </w:p>
          <w:p w:rsidR="00DA57C2" w:rsidRPr="001D2562" w:rsidRDefault="00DA57C2" w:rsidP="002D0E2E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:rsidR="005F1F6A" w:rsidRDefault="005F1F6A" w:rsidP="002D0E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Условная вероятность и формула полной вероятности.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Из урны, в которой находятся 6 черных и 10 белых шаров, вынимают одновременно 2 шара. Тогда вероятность того, что оба шара будут белыми, равна …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Два предприятия разнотипную продукцию. Вероятности их банкротства в течение года равны 0,2 и 0,3 соответственно. Тогда вероятность того, что в течение года обанкротится хотя бы одно предприятие, равна … </w:t>
            </w:r>
          </w:p>
          <w:p w:rsidR="00DA57C2" w:rsidRPr="00007D14" w:rsidRDefault="005F1F6A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7C2" w:rsidRPr="00007D14">
              <w:rPr>
                <w:sz w:val="24"/>
                <w:szCs w:val="24"/>
              </w:rPr>
              <w:t xml:space="preserve">. </w:t>
            </w:r>
            <w:r w:rsidR="00DA57C2" w:rsidRPr="00007D14">
              <w:rPr>
                <w:color w:val="333333"/>
                <w:sz w:val="24"/>
                <w:szCs w:val="24"/>
              </w:rPr>
              <w:t>В первой урне 4 белых и 6 черных шаров. Во второй урне 2 белых и 18 черных шара. Из наудачу взятой урны вынули один шар, который оказался белым. Тогда вероятность того, что этот шар извлечен из второй урны, равна…</w:t>
            </w:r>
          </w:p>
          <w:p w:rsidR="00DA57C2" w:rsidRPr="00007D14" w:rsidRDefault="005F1F6A" w:rsidP="002D0E2E">
            <w:pPr>
              <w:widowControl w:val="0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DA57C2" w:rsidRPr="00007D14">
              <w:rPr>
                <w:color w:val="333333"/>
                <w:sz w:val="24"/>
                <w:szCs w:val="24"/>
              </w:rPr>
              <w:t xml:space="preserve">. Даны две независимые дискретные случайные величины 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X</w:t>
            </w:r>
            <w:r w:rsidR="00DA57C2" w:rsidRPr="00007D14">
              <w:rPr>
                <w:color w:val="333333"/>
                <w:sz w:val="24"/>
                <w:szCs w:val="24"/>
              </w:rPr>
              <w:t> и </w:t>
            </w:r>
            <w:r w:rsidR="00DA57C2" w:rsidRPr="00007D14">
              <w:rPr>
                <w:i/>
                <w:color w:val="333333"/>
                <w:sz w:val="24"/>
                <w:szCs w:val="24"/>
                <w:lang w:val="en-US"/>
              </w:rPr>
              <w:t>Y</w:t>
            </w:r>
            <w:r w:rsidR="00DA57C2" w:rsidRPr="00007D14">
              <w:rPr>
                <w:color w:val="333333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67"/>
              <w:gridCol w:w="567"/>
              <w:gridCol w:w="236"/>
              <w:gridCol w:w="567"/>
              <w:gridCol w:w="567"/>
              <w:gridCol w:w="567"/>
            </w:tblGrid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color w:val="333333"/>
                      <w:sz w:val="24"/>
                      <w:szCs w:val="24"/>
                    </w:rPr>
                    <w:t>6</w:t>
                  </w:r>
                </w:p>
              </w:tc>
            </w:tr>
            <w:tr w:rsidR="00DA57C2" w:rsidRPr="00F53919" w:rsidTr="002D0E2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005493" w:rsidRDefault="00DA57C2" w:rsidP="002D0E2E">
                  <w:pPr>
                    <w:widowControl w:val="0"/>
                    <w:jc w:val="center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F53919">
                    <w:rPr>
                      <w:i/>
                      <w:color w:val="333333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57C2" w:rsidRPr="00F53919" w:rsidRDefault="00DA57C2" w:rsidP="002D0E2E">
                  <w:pPr>
                    <w:widowControl w:val="0"/>
                    <w:jc w:val="center"/>
                    <w:rPr>
                      <w:color w:val="333333"/>
                      <w:sz w:val="24"/>
                      <w:szCs w:val="24"/>
                    </w:rPr>
                  </w:pPr>
                  <w:r w:rsidRPr="00005493">
                    <w:rPr>
                      <w:color w:val="333333"/>
                      <w:sz w:val="24"/>
                      <w:szCs w:val="24"/>
                    </w:rPr>
                    <w:t>0,</w:t>
                  </w:r>
                  <w:r w:rsidRPr="00F53919"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007D14">
              <w:rPr>
                <w:color w:val="333333"/>
                <w:sz w:val="24"/>
                <w:szCs w:val="24"/>
              </w:rPr>
              <w:t xml:space="preserve">Тогда вероятность значения суммы </w:t>
            </w:r>
            <w:r w:rsidRPr="00007D14">
              <w:rPr>
                <w:color w:val="333333"/>
                <w:position w:val="-6"/>
                <w:sz w:val="24"/>
                <w:szCs w:val="24"/>
              </w:rPr>
              <w:object w:dxaOrig="1160" w:dyaOrig="300">
                <v:shape id="_x0000_i1094" type="#_x0000_t75" style="width:57pt;height:15.75pt" o:ole="">
                  <v:imagedata r:id="rId47" o:title=""/>
                </v:shape>
                <o:OLEObject Type="Embed" ProgID="Equation.3" ShapeID="_x0000_i1094" DrawAspect="Content" ObjectID="_1709916948" r:id="rId149"/>
              </w:object>
            </w:r>
            <w:r w:rsidRPr="00007D14">
              <w:rPr>
                <w:color w:val="333333"/>
                <w:sz w:val="24"/>
                <w:szCs w:val="24"/>
              </w:rPr>
              <w:t> равна…</w:t>
            </w:r>
          </w:p>
          <w:p w:rsidR="00DA57C2" w:rsidRPr="00007D14" w:rsidRDefault="00DA57C2" w:rsidP="002D0E2E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07D14">
              <w:rPr>
                <w:sz w:val="24"/>
                <w:szCs w:val="24"/>
              </w:rPr>
              <w:t xml:space="preserve">. </w:t>
            </w:r>
            <w:r w:rsidRPr="00007D14">
              <w:rPr>
                <w:color w:val="333333"/>
                <w:sz w:val="24"/>
                <w:szCs w:val="24"/>
              </w:rPr>
              <w:t>В результате измерений некоторой физической величины одним прибором без систематических ошибок получены следующие результаты (в Па): 5, 6, 7, 8, 9. Тогда несмещенная оценка дисперсии равна…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07D14">
              <w:rPr>
                <w:sz w:val="24"/>
              </w:rPr>
              <w:t>.Какое из ниже перечисленных дифференциальных уравнений является однородным дифференциальным уравнением первого порядка и почему:</w:t>
            </w:r>
            <w:r w:rsidRPr="00007D14">
              <w:rPr>
                <w:sz w:val="24"/>
              </w:rPr>
              <w:tab/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007D14">
              <w:rPr>
                <w:sz w:val="24"/>
              </w:rPr>
              <w:t xml:space="preserve">1) </w:t>
            </w:r>
            <w:r w:rsidRPr="00007D14">
              <w:rPr>
                <w:position w:val="-10"/>
                <w:sz w:val="24"/>
              </w:rPr>
              <w:object w:dxaOrig="1640" w:dyaOrig="320">
                <v:shape id="_x0000_i1095" type="#_x0000_t75" style="width:81.75pt;height:15.75pt" o:ole="">
                  <v:imagedata r:id="rId150" o:title=""/>
                </v:shape>
                <o:OLEObject Type="Embed" ProgID="Equation.3" ShapeID="_x0000_i1095" DrawAspect="Content" ObjectID="_1709916949" r:id="rId151"/>
              </w:object>
            </w:r>
            <w:r w:rsidRPr="00007D14">
              <w:rPr>
                <w:sz w:val="24"/>
              </w:rPr>
              <w:t xml:space="preserve">, 2) </w:t>
            </w:r>
            <w:r w:rsidRPr="00007D14">
              <w:rPr>
                <w:position w:val="-12"/>
                <w:sz w:val="24"/>
              </w:rPr>
              <w:object w:dxaOrig="2380" w:dyaOrig="440">
                <v:shape id="_x0000_i1096" type="#_x0000_t75" style="width:119.25pt;height:22.5pt" o:ole="">
                  <v:imagedata r:id="rId152" o:title=""/>
                </v:shape>
                <o:OLEObject Type="Embed" ProgID="Equation.3" ShapeID="_x0000_i1096" DrawAspect="Content" ObjectID="_1709916950" r:id="rId153"/>
              </w:object>
            </w:r>
            <w:r w:rsidRPr="00007D14">
              <w:rPr>
                <w:sz w:val="24"/>
              </w:rPr>
              <w:t xml:space="preserve">,  3) </w:t>
            </w:r>
            <w:r w:rsidRPr="00007D14">
              <w:rPr>
                <w:position w:val="-10"/>
                <w:sz w:val="24"/>
              </w:rPr>
              <w:object w:dxaOrig="1600" w:dyaOrig="360">
                <v:shape id="_x0000_i1097" type="#_x0000_t75" style="width:79.5pt;height:18.75pt" o:ole="">
                  <v:imagedata r:id="rId154" o:title=""/>
                </v:shape>
                <o:OLEObject Type="Embed" ProgID="Equation.3" ShapeID="_x0000_i1097" DrawAspect="Content" ObjectID="_1709916951" r:id="rId155"/>
              </w:object>
            </w:r>
            <w:r w:rsidRPr="00007D14">
              <w:rPr>
                <w:sz w:val="24"/>
              </w:rPr>
              <w:t xml:space="preserve">, 4) </w:t>
            </w:r>
            <w:r w:rsidRPr="00007D14">
              <w:rPr>
                <w:position w:val="-28"/>
                <w:sz w:val="24"/>
              </w:rPr>
              <w:object w:dxaOrig="1380" w:dyaOrig="700">
                <v:shape id="_x0000_i1098" type="#_x0000_t75" style="width:69.75pt;height:36pt" o:ole="">
                  <v:imagedata r:id="rId156" o:title=""/>
                </v:shape>
                <o:OLEObject Type="Embed" ProgID="Equation.3" ShapeID="_x0000_i1098" DrawAspect="Content" ObjectID="_1709916952" r:id="rId157"/>
              </w:object>
            </w:r>
            <w:r w:rsidRPr="00007D14">
              <w:rPr>
                <w:sz w:val="24"/>
              </w:rPr>
              <w:t>.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07D14">
              <w:rPr>
                <w:sz w:val="24"/>
              </w:rPr>
              <w:t xml:space="preserve">.Какой вид имеет общее решение дифференциального уравнения  </w:t>
            </w:r>
            <w:r w:rsidRPr="00007D14">
              <w:rPr>
                <w:position w:val="-10"/>
                <w:sz w:val="24"/>
              </w:rPr>
              <w:object w:dxaOrig="2100" w:dyaOrig="360">
                <v:shape id="_x0000_i1099" type="#_x0000_t75" style="width:105.75pt;height:18.75pt" o:ole="">
                  <v:imagedata r:id="rId158" o:title=""/>
                </v:shape>
                <o:OLEObject Type="Embed" ProgID="Equation.3" ShapeID="_x0000_i1099" DrawAspect="Content" ObjectID="_1709916953" r:id="rId159"/>
              </w:object>
            </w:r>
            <w:r w:rsidRPr="00007D14">
              <w:rPr>
                <w:sz w:val="24"/>
              </w:rPr>
              <w:t> </w:t>
            </w:r>
            <w:proofErr w:type="gramStart"/>
            <w:r w:rsidRPr="00007D14">
              <w:rPr>
                <w:sz w:val="24"/>
              </w:rPr>
              <w:t>при</w:t>
            </w:r>
            <w:proofErr w:type="gramEnd"/>
            <w:r w:rsidRPr="00007D14">
              <w:rPr>
                <w:sz w:val="24"/>
              </w:rPr>
              <w:t xml:space="preserve"> </w:t>
            </w:r>
            <w:r w:rsidRPr="00007D14">
              <w:rPr>
                <w:position w:val="-10"/>
                <w:sz w:val="24"/>
              </w:rPr>
              <w:object w:dxaOrig="560" w:dyaOrig="320">
                <v:shape id="_x0000_i1100" type="#_x0000_t75" style="width:28.5pt;height:15.75pt" o:ole="">
                  <v:imagedata r:id="rId160" o:title=""/>
                </v:shape>
                <o:OLEObject Type="Embed" ProgID="Equation.3" ShapeID="_x0000_i1100" DrawAspect="Content" ObjectID="_1709916954" r:id="rId161"/>
              </w:object>
            </w:r>
            <w:r w:rsidRPr="00007D14">
              <w:rPr>
                <w:sz w:val="24"/>
              </w:rPr>
              <w:t>?</w:t>
            </w:r>
          </w:p>
          <w:p w:rsidR="00DA57C2" w:rsidRPr="00007D14" w:rsidRDefault="00DA57C2" w:rsidP="002D0E2E">
            <w:pPr>
              <w:widowControl w:val="0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07D14">
              <w:rPr>
                <w:sz w:val="24"/>
              </w:rPr>
              <w:t xml:space="preserve">.Найти решение задачи Коши </w:t>
            </w:r>
            <w:r w:rsidRPr="00007D14">
              <w:rPr>
                <w:position w:val="-24"/>
                <w:sz w:val="24"/>
              </w:rPr>
              <w:object w:dxaOrig="2160" w:dyaOrig="620">
                <v:shape id="_x0000_i1101" type="#_x0000_t75" style="width:108pt;height:30.75pt" o:ole="">
                  <v:imagedata r:id="rId162" o:title=""/>
                </v:shape>
                <o:OLEObject Type="Embed" ProgID="Equation.3" ShapeID="_x0000_i1101" DrawAspect="Content" ObjectID="_1709916955" r:id="rId163"/>
              </w:object>
            </w:r>
            <w:r w:rsidRPr="00007D14">
              <w:rPr>
                <w:sz w:val="24"/>
              </w:rPr>
              <w:t>.</w:t>
            </w:r>
          </w:p>
          <w:p w:rsidR="00DA57C2" w:rsidRPr="009E5AC4" w:rsidRDefault="00DA57C2" w:rsidP="002D0E2E">
            <w:pPr>
              <w:widowControl w:val="0"/>
              <w:jc w:val="both"/>
            </w:pPr>
            <w:r>
              <w:rPr>
                <w:color w:val="333333"/>
                <w:sz w:val="24"/>
              </w:rPr>
              <w:t>10</w:t>
            </w:r>
            <w:r w:rsidRPr="00007D14">
              <w:rPr>
                <w:color w:val="333333"/>
                <w:sz w:val="24"/>
              </w:rPr>
              <w:t>.</w:t>
            </w:r>
            <w:r w:rsidRPr="00007D14">
              <w:rPr>
                <w:sz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007D14">
              <w:rPr>
                <w:position w:val="-12"/>
                <w:sz w:val="24"/>
                <w:lang w:val="en-US"/>
              </w:rPr>
              <w:object w:dxaOrig="2460" w:dyaOrig="440">
                <v:shape id="_x0000_i1102" type="#_x0000_t75" style="width:123pt;height:22.5pt" o:ole="">
                  <v:imagedata r:id="rId164" o:title=""/>
                </v:shape>
                <o:OLEObject Type="Embed" ProgID="Equation.3" ShapeID="_x0000_i1102" DrawAspect="Content" ObjectID="_1709916956" r:id="rId165"/>
              </w:object>
            </w:r>
            <w:r w:rsidRPr="00007D14">
              <w:rPr>
                <w:sz w:val="24"/>
              </w:rPr>
              <w:t>?</w:t>
            </w:r>
          </w:p>
        </w:tc>
      </w:tr>
    </w:tbl>
    <w:p w:rsidR="00DA57C2" w:rsidRDefault="00DA57C2" w:rsidP="00DA57C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DA57C2" w:rsidRPr="009E5AC4" w:rsidTr="002D0E2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  <w:r w:rsidRPr="001B78BD">
              <w:rPr>
                <w:b/>
                <w:lang w:val="ru-RU"/>
              </w:rPr>
              <w:t>Критерии оцени</w:t>
            </w:r>
            <w:proofErr w:type="spellStart"/>
            <w:r w:rsidRPr="009E5AC4">
              <w:rPr>
                <w:b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</w:rPr>
              <w:t>Шкалы оценивания</w:t>
            </w:r>
          </w:p>
        </w:tc>
      </w:tr>
      <w:tr w:rsidR="00DA57C2" w:rsidRPr="009E5AC4" w:rsidTr="002D0E2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5A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A57C2" w:rsidRPr="009E5AC4" w:rsidRDefault="00DA57C2" w:rsidP="002D0E2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DA57C2" w:rsidRPr="009E5AC4" w:rsidRDefault="00DA57C2" w:rsidP="002D0E2E">
            <w:pPr>
              <w:jc w:val="center"/>
              <w:rPr>
                <w:b/>
              </w:rPr>
            </w:pPr>
            <w:r w:rsidRPr="009E5A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 w:val="restart"/>
          </w:tcPr>
          <w:p w:rsidR="00DA57C2" w:rsidRPr="00EB048E" w:rsidRDefault="00DA57C2" w:rsidP="002D0E2E">
            <w:r w:rsidRPr="00EB048E">
              <w:t>Экзамен:</w:t>
            </w:r>
          </w:p>
          <w:p w:rsidR="00DA57C2" w:rsidRPr="009852CC" w:rsidRDefault="00DA57C2" w:rsidP="002D0E2E">
            <w:r w:rsidRPr="00EB048E">
              <w:t xml:space="preserve">в </w:t>
            </w:r>
            <w:r>
              <w:t>письменной</w:t>
            </w:r>
            <w:r w:rsidRPr="00EB048E">
              <w:t xml:space="preserve"> форме по билетам</w:t>
            </w:r>
          </w:p>
          <w:p w:rsidR="00FB7510" w:rsidRPr="009852CC" w:rsidRDefault="00FB7510" w:rsidP="00FB7510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Обучающийся: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 xml:space="preserve">демонстрирует знания отличающиеся глубиной и </w:t>
            </w:r>
            <w:r w:rsidRPr="00EB048E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EB048E">
              <w:rPr>
                <w:lang w:val="ru-RU"/>
              </w:rPr>
              <w:t>способен</w:t>
            </w:r>
            <w:proofErr w:type="gramEnd"/>
            <w:r w:rsidRPr="00EB048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A57C2" w:rsidRPr="00EB048E" w:rsidRDefault="00DA57C2" w:rsidP="00DA57C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A57C2" w:rsidRPr="00EB048E" w:rsidRDefault="00DA57C2" w:rsidP="002D0E2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5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E742A8">
              <w:t>способен</w:t>
            </w:r>
            <w:proofErr w:type="gramEnd"/>
            <w:r w:rsidRPr="00E742A8">
              <w:t xml:space="preserve"> исправить самостоятельно, благодаря наводящему вопросу;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раскрыта проблема по одному из вопросов билета;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недостаточно логично построено изложение вопроса;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E742A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A57C2" w:rsidRPr="00EB048E" w:rsidRDefault="00DA57C2" w:rsidP="002D0E2E">
            <w:r w:rsidRPr="00EB04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  <w:r w:rsidRPr="00EB048E">
              <w:t>4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r w:rsidRPr="00EB048E">
              <w:t>Обучающийся:</w:t>
            </w:r>
          </w:p>
          <w:p w:rsidR="00DA57C2" w:rsidRPr="00E742A8" w:rsidRDefault="00DA57C2" w:rsidP="00DA57C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742A8">
              <w:lastRenderedPageBreak/>
              <w:t xml:space="preserve">показывает </w:t>
            </w:r>
            <w:r w:rsidRPr="00E742A8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B048E">
              <w:rPr>
                <w:color w:val="000000"/>
              </w:rPr>
              <w:t>межпредметных</w:t>
            </w:r>
            <w:proofErr w:type="spellEnd"/>
            <w:r w:rsidRPr="00EB048E">
              <w:rPr>
                <w:color w:val="000000"/>
              </w:rPr>
              <w:t xml:space="preserve"> связях слабые;</w:t>
            </w:r>
          </w:p>
          <w:p w:rsidR="00DA57C2" w:rsidRPr="00EB048E" w:rsidRDefault="00DA57C2" w:rsidP="00DA57C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A57C2" w:rsidRPr="00EB048E" w:rsidRDefault="00DA57C2" w:rsidP="002D0E2E">
            <w:r w:rsidRPr="00EB048E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3</w:t>
            </w:r>
          </w:p>
        </w:tc>
      </w:tr>
      <w:tr w:rsidR="00DA57C2" w:rsidRPr="009E5AC4" w:rsidTr="002D0E2E">
        <w:trPr>
          <w:trHeight w:val="283"/>
        </w:trPr>
        <w:tc>
          <w:tcPr>
            <w:tcW w:w="3828" w:type="dxa"/>
            <w:vMerge/>
          </w:tcPr>
          <w:p w:rsidR="00DA57C2" w:rsidRPr="009E5AC4" w:rsidRDefault="00DA57C2" w:rsidP="002D0E2E">
            <w:pPr>
              <w:rPr>
                <w:i/>
              </w:rPr>
            </w:pPr>
          </w:p>
        </w:tc>
        <w:tc>
          <w:tcPr>
            <w:tcW w:w="6945" w:type="dxa"/>
          </w:tcPr>
          <w:p w:rsidR="00DA57C2" w:rsidRPr="00EB048E" w:rsidRDefault="00DA57C2" w:rsidP="002D0E2E">
            <w:proofErr w:type="gramStart"/>
            <w:r w:rsidRPr="00EB048E">
              <w:t>Обучающийся</w:t>
            </w:r>
            <w:proofErr w:type="gramEnd"/>
            <w:r w:rsidRPr="00EB048E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A57C2" w:rsidRPr="00EB048E" w:rsidRDefault="00DA57C2" w:rsidP="002D0E2E">
            <w:r w:rsidRPr="00EB048E">
              <w:t xml:space="preserve">На большую часть дополнительных вопросов по содержанию экзамена </w:t>
            </w:r>
            <w:proofErr w:type="gramStart"/>
            <w:r w:rsidRPr="00EB048E">
              <w:t>затрудняется</w:t>
            </w:r>
            <w:proofErr w:type="gramEnd"/>
            <w:r w:rsidRPr="00EB048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DA57C2" w:rsidRPr="009E5AC4" w:rsidRDefault="00DA57C2" w:rsidP="002D0E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A57C2" w:rsidRPr="00EB048E" w:rsidRDefault="00DA57C2" w:rsidP="002D0E2E">
            <w:pPr>
              <w:jc w:val="center"/>
            </w:pPr>
            <w:r w:rsidRPr="00EB048E">
              <w:t>2</w:t>
            </w:r>
          </w:p>
        </w:tc>
      </w:tr>
    </w:tbl>
    <w:p w:rsidR="00DA57C2" w:rsidRPr="0074391A" w:rsidRDefault="00DA57C2" w:rsidP="00DA57C2"/>
    <w:p w:rsidR="00DA57C2" w:rsidRDefault="00DA57C2" w:rsidP="00DA57C2"/>
    <w:p w:rsidR="00DA57C2" w:rsidRDefault="00DA57C2" w:rsidP="00DA57C2"/>
    <w:p w:rsidR="00DA57C2" w:rsidRPr="00DA57C2" w:rsidRDefault="00DA57C2" w:rsidP="00DA57C2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B9256B" w:rsidRDefault="00B9256B" w:rsidP="00B9256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9256B" w:rsidRPr="00EB048E" w:rsidTr="002D0E2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9256B" w:rsidRPr="00EB048E" w:rsidRDefault="00B9256B" w:rsidP="002D0E2E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  <w:tr w:rsidR="00B9256B" w:rsidRPr="00EB048E" w:rsidTr="002D0E2E">
        <w:trPr>
          <w:trHeight w:val="286"/>
        </w:trPr>
        <w:tc>
          <w:tcPr>
            <w:tcW w:w="3686" w:type="dxa"/>
          </w:tcPr>
          <w:p w:rsidR="00B9256B" w:rsidRPr="00484F75" w:rsidRDefault="00B9256B" w:rsidP="00484F75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</w:t>
            </w:r>
            <w:r w:rsidR="00484F75">
              <w:rPr>
                <w:bCs/>
                <w:iCs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(в традиционной форме)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B9256B" w:rsidRPr="00EB048E" w:rsidTr="002D0E2E">
        <w:tc>
          <w:tcPr>
            <w:tcW w:w="3686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:rsidR="00B9256B" w:rsidRPr="00EB048E" w:rsidRDefault="00B9256B" w:rsidP="002D0E2E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B9256B" w:rsidRPr="00EB048E" w:rsidRDefault="00B9256B" w:rsidP="002D0E2E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C3070" w:rsidRPr="00166E62" w:rsidRDefault="00BC3070" w:rsidP="00BC3070">
      <w:pPr>
        <w:pStyle w:val="af0"/>
        <w:numPr>
          <w:ilvl w:val="3"/>
          <w:numId w:val="13"/>
        </w:numPr>
        <w:jc w:val="both"/>
        <w:rPr>
          <w:i/>
        </w:rPr>
      </w:pPr>
      <w:r w:rsidRPr="00166E62">
        <w:rPr>
          <w:sz w:val="24"/>
          <w:szCs w:val="24"/>
        </w:rPr>
        <w:t>Специальные образовательные технологии не используются.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BC3070" w:rsidRDefault="00BC307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C307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C307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BC3070">
        <w:rPr>
          <w:sz w:val="24"/>
          <w:szCs w:val="24"/>
        </w:rPr>
        <w:t xml:space="preserve">в </w:t>
      </w:r>
      <w:r w:rsidRPr="00BC307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9256B">
        <w:t>ДИСЦИПЛИНЫ</w:t>
      </w:r>
    </w:p>
    <w:p w:rsidR="00D01F0C" w:rsidRPr="00573CA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3CAF">
        <w:rPr>
          <w:iCs/>
          <w:sz w:val="24"/>
          <w:szCs w:val="24"/>
        </w:rPr>
        <w:t>дисциплин</w:t>
      </w:r>
      <w:r w:rsidR="00573CAF" w:rsidRPr="00573CAF">
        <w:rPr>
          <w:iCs/>
          <w:sz w:val="24"/>
          <w:szCs w:val="24"/>
        </w:rPr>
        <w:t>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573CAF" w:rsidRPr="00566E12" w:rsidRDefault="00573CAF" w:rsidP="00573CA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573CAF" w:rsidRPr="009E5AC4" w:rsidTr="002D0E2E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/>
                <w:sz w:val="20"/>
                <w:szCs w:val="20"/>
              </w:rPr>
            </w:pPr>
            <w:r w:rsidRPr="009E5AC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3CAF" w:rsidRPr="009E5AC4" w:rsidTr="002D0E2E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73CAF" w:rsidRPr="009E5AC4" w:rsidRDefault="00573CAF" w:rsidP="002D0E2E">
            <w:pPr>
              <w:rPr>
                <w:i/>
              </w:rPr>
            </w:pP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C04421" w:rsidRDefault="00573CAF" w:rsidP="00376F74">
            <w:r w:rsidRPr="00C04421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мебели, </w:t>
            </w:r>
          </w:p>
          <w:p w:rsidR="00573CAF" w:rsidRPr="009E5AC4" w:rsidRDefault="00573CAF" w:rsidP="002D0E2E">
            <w:r w:rsidRPr="009E5AC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3CAF" w:rsidRPr="00E742A8" w:rsidRDefault="00573CAF" w:rsidP="00573C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E742A8">
              <w:rPr>
                <w:i/>
              </w:rPr>
              <w:t>проектор.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69007D" w:rsidRDefault="00573CAF" w:rsidP="00376F74">
            <w:r w:rsidRPr="0069007D">
              <w:t>Аудитории 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73CAF" w:rsidRPr="009E5AC4" w:rsidRDefault="00573CAF" w:rsidP="002D0E2E">
            <w:r w:rsidRPr="009E5AC4">
              <w:t xml:space="preserve">комплект учебной мебели. </w:t>
            </w:r>
          </w:p>
          <w:p w:rsidR="00573CAF" w:rsidRPr="00E742A8" w:rsidRDefault="00573CAF" w:rsidP="002D0E2E">
            <w:pPr>
              <w:pStyle w:val="af0"/>
              <w:ind w:left="317"/>
              <w:rPr>
                <w:i/>
              </w:rPr>
            </w:pPr>
          </w:p>
        </w:tc>
      </w:tr>
      <w:tr w:rsidR="00573CAF" w:rsidRPr="009E5AC4" w:rsidTr="002D0E2E">
        <w:tc>
          <w:tcPr>
            <w:tcW w:w="4786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9E5AC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573CAF" w:rsidRPr="009E5AC4" w:rsidRDefault="00573CAF" w:rsidP="002D0E2E">
            <w:pPr>
              <w:jc w:val="center"/>
              <w:rPr>
                <w:bCs/>
                <w:i/>
                <w:color w:val="000000"/>
              </w:rPr>
            </w:pPr>
            <w:r w:rsidRPr="009E5AC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73CAF" w:rsidRPr="009E5AC4" w:rsidTr="002D0E2E">
        <w:tc>
          <w:tcPr>
            <w:tcW w:w="4786" w:type="dxa"/>
          </w:tcPr>
          <w:p w:rsidR="00573CAF" w:rsidRPr="009E5AC4" w:rsidRDefault="00573CAF" w:rsidP="002D0E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573CAF" w:rsidRPr="009E5AC4" w:rsidRDefault="00573CAF" w:rsidP="002D0E2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3CAF" w:rsidRPr="00E742A8" w:rsidRDefault="00573CAF" w:rsidP="00573C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742A8">
              <w:rPr>
                <w:bCs/>
                <w:color w:val="000000"/>
              </w:rPr>
              <w:t>компьютерная техника;</w:t>
            </w:r>
            <w:r w:rsidRPr="00E742A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573CAF" w:rsidRPr="00566E12" w:rsidRDefault="00573CAF" w:rsidP="00573C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86CB6" w:rsidRPr="00705AA7" w:rsidTr="002D0E2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lang w:eastAsia="ar-SA"/>
              </w:rPr>
              <w:t xml:space="preserve">№ </w:t>
            </w:r>
            <w:proofErr w:type="gramStart"/>
            <w:r w:rsidRPr="00705AA7">
              <w:rPr>
                <w:b/>
                <w:lang w:eastAsia="ar-SA"/>
              </w:rPr>
              <w:t>п</w:t>
            </w:r>
            <w:proofErr w:type="gramEnd"/>
            <w:r w:rsidRPr="00705AA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Авто</w:t>
            </w:r>
            <w:proofErr w:type="gramStart"/>
            <w:r w:rsidRPr="00705AA7">
              <w:rPr>
                <w:b/>
                <w:bCs/>
                <w:lang w:eastAsia="ar-SA"/>
              </w:rPr>
              <w:t>р(</w:t>
            </w:r>
            <w:proofErr w:type="gramEnd"/>
            <w:r w:rsidRPr="00705AA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Год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Адрес сайта ЭБС</w:t>
            </w:r>
          </w:p>
          <w:p w:rsidR="00A86CB6" w:rsidRPr="00705AA7" w:rsidRDefault="00A86CB6" w:rsidP="002D0E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5AA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86CB6" w:rsidRPr="00705AA7" w:rsidRDefault="00A86CB6" w:rsidP="002D0E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05AA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Конспект лекций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Дифференциальное и интегральное исчисления для втузов.  Т.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22B7D">
              <w:rPr>
                <w:sz w:val="24"/>
                <w:szCs w:val="24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Дифференциальное и интегральное исчисления для втузов.  Т.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sz w:val="24"/>
                <w:szCs w:val="24"/>
              </w:rPr>
              <w:t>М.: Интеграл-пресс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9852CC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5AA7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705AA7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</w:pPr>
            <w:proofErr w:type="spellStart"/>
            <w:r w:rsidRPr="00EE434D">
              <w:t>Гмурман</w:t>
            </w:r>
            <w:proofErr w:type="spellEnd"/>
            <w:r w:rsidRPr="00EE434D">
              <w:t xml:space="preserve">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</w:pPr>
            <w:r w:rsidRPr="009852CC"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</w:pPr>
            <w:r w:rsidRPr="009852CC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52CC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EE434D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(Ред.) </w:t>
            </w:r>
            <w:proofErr w:type="spellStart"/>
            <w:r w:rsidRPr="009852CC">
              <w:rPr>
                <w:sz w:val="24"/>
                <w:szCs w:val="24"/>
              </w:rPr>
              <w:t>Демидович</w:t>
            </w:r>
            <w:proofErr w:type="spellEnd"/>
            <w:r w:rsidRPr="009852CC">
              <w:rPr>
                <w:sz w:val="24"/>
                <w:szCs w:val="24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Задачи и упражнения по математическому анализу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М.: </w:t>
            </w:r>
            <w:proofErr w:type="spellStart"/>
            <w:r w:rsidRPr="009852CC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1</w:t>
            </w:r>
            <w:r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852CC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Беклемишев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Курс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М. </w:t>
            </w:r>
            <w:proofErr w:type="spellStart"/>
            <w:r w:rsidRPr="009852CC">
              <w:rPr>
                <w:sz w:val="24"/>
                <w:szCs w:val="24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22B7D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Данко П.Е., Попов А.Г.,</w:t>
            </w:r>
          </w:p>
          <w:p w:rsidR="00A86CB6" w:rsidRPr="009852CC" w:rsidRDefault="00A86CB6" w:rsidP="009852CC">
            <w:pPr>
              <w:suppressAutoHyphens/>
              <w:spacing w:line="100" w:lineRule="atLeast"/>
              <w:ind w:firstLine="25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 xml:space="preserve">Высшая математика в 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 xml:space="preserve">. 1,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>Оникс: Мир и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 xml:space="preserve">Данко П.Е., </w:t>
            </w:r>
            <w:r w:rsidRPr="009852CC">
              <w:rPr>
                <w:sz w:val="24"/>
                <w:szCs w:val="24"/>
              </w:rPr>
              <w:lastRenderedPageBreak/>
              <w:t>Попов А.Г.,</w:t>
            </w:r>
          </w:p>
          <w:p w:rsidR="00A86CB6" w:rsidRPr="009852CC" w:rsidRDefault="00A86CB6" w:rsidP="009852CC">
            <w:pPr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t>Кожевникова Т.Я.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 xml:space="preserve">Высшая математика в </w:t>
            </w:r>
            <w:r w:rsidRPr="009852CC">
              <w:rPr>
                <w:sz w:val="24"/>
                <w:szCs w:val="24"/>
              </w:rPr>
              <w:lastRenderedPageBreak/>
              <w:t xml:space="preserve">упражнениях и задачах </w:t>
            </w:r>
            <w:proofErr w:type="gramStart"/>
            <w:r w:rsidRPr="009852CC">
              <w:rPr>
                <w:sz w:val="24"/>
                <w:szCs w:val="24"/>
              </w:rPr>
              <w:t>ч</w:t>
            </w:r>
            <w:proofErr w:type="gramEnd"/>
            <w:r w:rsidRPr="009852CC">
              <w:rPr>
                <w:sz w:val="24"/>
                <w:szCs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9852C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9852CC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852CC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852CC">
              <w:rPr>
                <w:sz w:val="24"/>
                <w:szCs w:val="24"/>
              </w:rPr>
              <w:t xml:space="preserve">:. </w:t>
            </w:r>
            <w:proofErr w:type="gramEnd"/>
            <w:r w:rsidRPr="009852CC">
              <w:rPr>
                <w:sz w:val="24"/>
                <w:szCs w:val="24"/>
              </w:rPr>
              <w:t xml:space="preserve">Оникс: Мир и </w:t>
            </w:r>
            <w:r w:rsidRPr="009852CC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852CC">
              <w:rPr>
                <w:sz w:val="24"/>
                <w:szCs w:val="24"/>
              </w:rPr>
              <w:lastRenderedPageBreak/>
              <w:t>2009</w:t>
            </w:r>
          </w:p>
          <w:p w:rsidR="00A86CB6" w:rsidRPr="009852CC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522B7D" w:rsidRDefault="00A86CB6" w:rsidP="002D0E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A86CB6" w:rsidRPr="00705AA7" w:rsidTr="002D0E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86CB6" w:rsidRPr="00705AA7" w:rsidRDefault="00A86CB6" w:rsidP="002D0E2E">
            <w:pPr>
              <w:suppressAutoHyphens/>
              <w:spacing w:line="276" w:lineRule="auto"/>
              <w:rPr>
                <w:lang w:eastAsia="en-US"/>
              </w:rPr>
            </w:pPr>
            <w:r w:rsidRPr="00705AA7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705AA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5AA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8A0F50">
              <w:rPr>
                <w:lang w:eastAsia="ar-SA"/>
              </w:rPr>
              <w:t xml:space="preserve">Сборник заданий для подготовки к </w:t>
            </w:r>
            <w:proofErr w:type="gramStart"/>
            <w:r w:rsidRPr="008A0F50">
              <w:rPr>
                <w:lang w:eastAsia="ar-SA"/>
              </w:rPr>
              <w:t>интернет-экзамену</w:t>
            </w:r>
            <w:proofErr w:type="gramEnd"/>
            <w:r w:rsidRPr="008A0F50">
              <w:rPr>
                <w:lang w:eastAsia="ar-SA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 xml:space="preserve">Математика. Сборник заданий для подготовки к </w:t>
            </w:r>
            <w:proofErr w:type="gramStart"/>
            <w:r w:rsidRPr="008A0F50">
              <w:t>интернет-экзамену</w:t>
            </w:r>
            <w:proofErr w:type="gramEnd"/>
            <w:r w:rsidRPr="008A0F50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CB6" w:rsidRPr="008A0F50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86CB6" w:rsidRPr="00705AA7" w:rsidTr="002D0E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Default="009852CC" w:rsidP="002D0E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Краткий курс высшей математики. Часть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  <w:r w:rsidRPr="00705AA7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B6" w:rsidRPr="00705AA7" w:rsidRDefault="00A86CB6" w:rsidP="002D0E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</w:tbl>
    <w:p w:rsidR="00A86CB6" w:rsidRPr="00145166" w:rsidRDefault="00A86CB6" w:rsidP="00A86CB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1F430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6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01" w:rsidRDefault="00311601" w:rsidP="005E3840">
      <w:r>
        <w:separator/>
      </w:r>
    </w:p>
  </w:endnote>
  <w:endnote w:type="continuationSeparator" w:id="0">
    <w:p w:rsidR="00311601" w:rsidRDefault="003116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8" w:rsidRDefault="000004E8">
    <w:pPr>
      <w:pStyle w:val="ae"/>
      <w:jc w:val="right"/>
    </w:pPr>
  </w:p>
  <w:p w:rsidR="000004E8" w:rsidRDefault="000004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8" w:rsidRDefault="000004E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04E8" w:rsidRDefault="000004E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8" w:rsidRDefault="000004E8">
    <w:pPr>
      <w:pStyle w:val="ae"/>
      <w:jc w:val="right"/>
    </w:pPr>
  </w:p>
  <w:p w:rsidR="000004E8" w:rsidRDefault="000004E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8" w:rsidRDefault="000004E8">
    <w:pPr>
      <w:pStyle w:val="ae"/>
      <w:jc w:val="right"/>
    </w:pPr>
  </w:p>
  <w:p w:rsidR="000004E8" w:rsidRDefault="000004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01" w:rsidRDefault="00311601" w:rsidP="005E3840">
      <w:r>
        <w:separator/>
      </w:r>
    </w:p>
  </w:footnote>
  <w:footnote w:type="continuationSeparator" w:id="0">
    <w:p w:rsidR="00311601" w:rsidRDefault="003116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004E8" w:rsidRDefault="000004E8">
        <w:pPr>
          <w:pStyle w:val="ac"/>
          <w:jc w:val="center"/>
        </w:pPr>
        <w:fldSimple w:instr="PAGE   \* MERGEFORMAT">
          <w:r w:rsidR="00ED3AC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8" w:rsidRDefault="000004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004E8" w:rsidRDefault="000004E8">
        <w:pPr>
          <w:pStyle w:val="ac"/>
          <w:jc w:val="center"/>
        </w:pPr>
        <w:fldSimple w:instr="PAGE   \* MERGEFORMAT">
          <w:r w:rsidR="00320FE0">
            <w:rPr>
              <w:noProof/>
            </w:rPr>
            <w:t>35</w:t>
          </w:r>
        </w:fldSimple>
      </w:p>
    </w:sdtContent>
  </w:sdt>
  <w:p w:rsidR="000004E8" w:rsidRDefault="000004E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004E8" w:rsidRDefault="000004E8">
        <w:pPr>
          <w:pStyle w:val="ac"/>
          <w:jc w:val="center"/>
        </w:pPr>
        <w:fldSimple w:instr="PAGE   \* MERGEFORMAT">
          <w:r w:rsidR="00320FE0">
            <w:rPr>
              <w:noProof/>
            </w:rPr>
            <w:t>36</w:t>
          </w:r>
        </w:fldSimple>
      </w:p>
    </w:sdtContent>
  </w:sdt>
  <w:p w:rsidR="000004E8" w:rsidRDefault="000004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41596"/>
    <w:multiLevelType w:val="hybridMultilevel"/>
    <w:tmpl w:val="AA1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C945E9"/>
    <w:multiLevelType w:val="multilevel"/>
    <w:tmpl w:val="8C143F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2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5"/>
  </w:num>
  <w:num w:numId="23">
    <w:abstractNumId w:val="46"/>
  </w:num>
  <w:num w:numId="24">
    <w:abstractNumId w:val="10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8"/>
  </w:num>
  <w:num w:numId="30">
    <w:abstractNumId w:val="15"/>
  </w:num>
  <w:num w:numId="31">
    <w:abstractNumId w:val="32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1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2"/>
  </w:num>
  <w:num w:numId="47">
    <w:abstractNumId w:val="19"/>
  </w:num>
  <w:num w:numId="48">
    <w:abstractNumId w:val="31"/>
  </w:num>
  <w:num w:numId="49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4E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CE6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DA3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589"/>
    <w:rsid w:val="000E76CB"/>
    <w:rsid w:val="000F1F02"/>
    <w:rsid w:val="000F288F"/>
    <w:rsid w:val="000F330B"/>
    <w:rsid w:val="000F35A1"/>
    <w:rsid w:val="000F3E19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58C"/>
    <w:rsid w:val="0012098B"/>
    <w:rsid w:val="00120C25"/>
    <w:rsid w:val="00121879"/>
    <w:rsid w:val="00121E30"/>
    <w:rsid w:val="0012349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95B"/>
    <w:rsid w:val="001435DD"/>
    <w:rsid w:val="00145166"/>
    <w:rsid w:val="0014762A"/>
    <w:rsid w:val="001479F8"/>
    <w:rsid w:val="001510B3"/>
    <w:rsid w:val="00153223"/>
    <w:rsid w:val="001540AD"/>
    <w:rsid w:val="00154655"/>
    <w:rsid w:val="00155233"/>
    <w:rsid w:val="001556D0"/>
    <w:rsid w:val="00156428"/>
    <w:rsid w:val="0015677D"/>
    <w:rsid w:val="0015779F"/>
    <w:rsid w:val="00160ECB"/>
    <w:rsid w:val="0016181F"/>
    <w:rsid w:val="001632F9"/>
    <w:rsid w:val="001646A9"/>
    <w:rsid w:val="00165171"/>
    <w:rsid w:val="00167CC8"/>
    <w:rsid w:val="0017354A"/>
    <w:rsid w:val="00173A5B"/>
    <w:rsid w:val="00174CDF"/>
    <w:rsid w:val="00175B38"/>
    <w:rsid w:val="0017646F"/>
    <w:rsid w:val="0017742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D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30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52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60"/>
    <w:rsid w:val="002310C0"/>
    <w:rsid w:val="00232212"/>
    <w:rsid w:val="00234AC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45F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2C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2E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449"/>
    <w:rsid w:val="002F5B47"/>
    <w:rsid w:val="002F6E44"/>
    <w:rsid w:val="0030065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601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FE0"/>
    <w:rsid w:val="00323147"/>
    <w:rsid w:val="00324D7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7C"/>
    <w:rsid w:val="00352FE2"/>
    <w:rsid w:val="00352FE9"/>
    <w:rsid w:val="00353330"/>
    <w:rsid w:val="003536A7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F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AD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9BE"/>
    <w:rsid w:val="003E76D4"/>
    <w:rsid w:val="003F037A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9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F75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F7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F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FF4"/>
    <w:rsid w:val="0054241E"/>
    <w:rsid w:val="00544113"/>
    <w:rsid w:val="00544315"/>
    <w:rsid w:val="00544DA0"/>
    <w:rsid w:val="00545406"/>
    <w:rsid w:val="005459AF"/>
    <w:rsid w:val="005460E9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AD7"/>
    <w:rsid w:val="00565D23"/>
    <w:rsid w:val="00566BD8"/>
    <w:rsid w:val="00566E12"/>
    <w:rsid w:val="005713AB"/>
    <w:rsid w:val="00573CA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4C"/>
    <w:rsid w:val="005B1EAF"/>
    <w:rsid w:val="005B225F"/>
    <w:rsid w:val="005B2647"/>
    <w:rsid w:val="005B28B5"/>
    <w:rsid w:val="005B30A4"/>
    <w:rsid w:val="005B32EE"/>
    <w:rsid w:val="005B605D"/>
    <w:rsid w:val="005B6317"/>
    <w:rsid w:val="005B7892"/>
    <w:rsid w:val="005B7F45"/>
    <w:rsid w:val="005C0C1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1F6A"/>
    <w:rsid w:val="005F2A00"/>
    <w:rsid w:val="005F3CE4"/>
    <w:rsid w:val="005F3E0D"/>
    <w:rsid w:val="005F4073"/>
    <w:rsid w:val="005F49E0"/>
    <w:rsid w:val="005F518D"/>
    <w:rsid w:val="005F6FC6"/>
    <w:rsid w:val="005F736E"/>
    <w:rsid w:val="005F74D6"/>
    <w:rsid w:val="006012C6"/>
    <w:rsid w:val="00601924"/>
    <w:rsid w:val="00601A10"/>
    <w:rsid w:val="0060233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E6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84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6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8FC"/>
    <w:rsid w:val="00736EAE"/>
    <w:rsid w:val="00737BA0"/>
    <w:rsid w:val="00742BAD"/>
    <w:rsid w:val="0074391A"/>
    <w:rsid w:val="00743CDC"/>
    <w:rsid w:val="00744628"/>
    <w:rsid w:val="0074477B"/>
    <w:rsid w:val="00746CA7"/>
    <w:rsid w:val="0074759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A47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69"/>
    <w:rsid w:val="007B2EAC"/>
    <w:rsid w:val="007B37B3"/>
    <w:rsid w:val="007B449A"/>
    <w:rsid w:val="007B4995"/>
    <w:rsid w:val="007C0926"/>
    <w:rsid w:val="007C2334"/>
    <w:rsid w:val="007C297E"/>
    <w:rsid w:val="007C3227"/>
    <w:rsid w:val="007C3897"/>
    <w:rsid w:val="007D2010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349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F32"/>
    <w:rsid w:val="009834DC"/>
    <w:rsid w:val="009852C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20A"/>
    <w:rsid w:val="009C1833"/>
    <w:rsid w:val="009C4994"/>
    <w:rsid w:val="009C78FC"/>
    <w:rsid w:val="009D24B0"/>
    <w:rsid w:val="009D2C0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DEA"/>
    <w:rsid w:val="00A051CE"/>
    <w:rsid w:val="00A063CA"/>
    <w:rsid w:val="00A067AD"/>
    <w:rsid w:val="00A06C8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4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CB6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4D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B47"/>
    <w:rsid w:val="00B44DF5"/>
    <w:rsid w:val="00B45CAE"/>
    <w:rsid w:val="00B46456"/>
    <w:rsid w:val="00B46857"/>
    <w:rsid w:val="00B50216"/>
    <w:rsid w:val="00B528A8"/>
    <w:rsid w:val="00B52AE6"/>
    <w:rsid w:val="00B532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CFA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56B"/>
    <w:rsid w:val="00B95704"/>
    <w:rsid w:val="00B96945"/>
    <w:rsid w:val="00BA0010"/>
    <w:rsid w:val="00BA1520"/>
    <w:rsid w:val="00BA1941"/>
    <w:rsid w:val="00BA2129"/>
    <w:rsid w:val="00BA2B03"/>
    <w:rsid w:val="00BA30B8"/>
    <w:rsid w:val="00BA33EE"/>
    <w:rsid w:val="00BB065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07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2F"/>
    <w:rsid w:val="00C22957"/>
    <w:rsid w:val="00C22A26"/>
    <w:rsid w:val="00C22BB8"/>
    <w:rsid w:val="00C23187"/>
    <w:rsid w:val="00C23B07"/>
    <w:rsid w:val="00C24B50"/>
    <w:rsid w:val="00C24D7B"/>
    <w:rsid w:val="00C2529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8C0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287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75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7C1"/>
    <w:rsid w:val="00D24951"/>
    <w:rsid w:val="00D27775"/>
    <w:rsid w:val="00D3089A"/>
    <w:rsid w:val="00D3448A"/>
    <w:rsid w:val="00D34835"/>
    <w:rsid w:val="00D34B49"/>
    <w:rsid w:val="00D3583B"/>
    <w:rsid w:val="00D36911"/>
    <w:rsid w:val="00D37A6F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07A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C2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01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50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0F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AC8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B0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050"/>
    <w:rsid w:val="00F24448"/>
    <w:rsid w:val="00F25D79"/>
    <w:rsid w:val="00F2673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1A0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A3"/>
    <w:rsid w:val="00F71670"/>
    <w:rsid w:val="00F71751"/>
    <w:rsid w:val="00F71998"/>
    <w:rsid w:val="00F71E92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510"/>
    <w:rsid w:val="00FB7A24"/>
    <w:rsid w:val="00FC1ACA"/>
    <w:rsid w:val="00FC24EA"/>
    <w:rsid w:val="00FC27E4"/>
    <w:rsid w:val="00FC3EE7"/>
    <w:rsid w:val="00FC4417"/>
    <w:rsid w:val="00FC477E"/>
    <w:rsid w:val="00FC478A"/>
    <w:rsid w:val="00FC667E"/>
    <w:rsid w:val="00FD0C38"/>
    <w:rsid w:val="00FD1F6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3.bin"/><Relationship Id="rId42" Type="http://schemas.openxmlformats.org/officeDocument/2006/relationships/image" Target="media/image13.wmf"/><Relationship Id="rId47" Type="http://schemas.openxmlformats.org/officeDocument/2006/relationships/image" Target="media/image16.wmf"/><Relationship Id="rId63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image" Target="media/image44.wmf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64" Type="http://schemas.openxmlformats.org/officeDocument/2006/relationships/image" Target="media/image24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80" Type="http://schemas.openxmlformats.org/officeDocument/2006/relationships/image" Target="media/image32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73.bin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0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40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76.bin"/><Relationship Id="rId166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4.png"/><Relationship Id="rId52" Type="http://schemas.openxmlformats.org/officeDocument/2006/relationships/oleObject" Target="embeddings/oleObject19.bin"/><Relationship Id="rId60" Type="http://schemas.openxmlformats.org/officeDocument/2006/relationships/image" Target="media/image2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69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64" Type="http://schemas.openxmlformats.org/officeDocument/2006/relationships/image" Target="media/image72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5.wmf"/><Relationship Id="rId34" Type="http://schemas.openxmlformats.org/officeDocument/2006/relationships/image" Target="media/image10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37.wmf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3.wmf"/><Relationship Id="rId152" Type="http://schemas.openxmlformats.org/officeDocument/2006/relationships/image" Target="media/image66.wmf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4.wmf"/><Relationship Id="rId16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7C51-BEC3-41CA-BEBE-F1F3B410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38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</cp:lastModifiedBy>
  <cp:revision>18</cp:revision>
  <cp:lastPrinted>2021-06-03T09:32:00Z</cp:lastPrinted>
  <dcterms:created xsi:type="dcterms:W3CDTF">2022-03-26T15:28:00Z</dcterms:created>
  <dcterms:modified xsi:type="dcterms:W3CDTF">2022-03-27T16:55:00Z</dcterms:modified>
</cp:coreProperties>
</file>